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1. Introduction</w:t>
      </w:r>
    </w:p>
    <w:p w14:paraId="1F64D496">
      <w:pPr>
        <w:pStyle w:val="5"/>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5"/>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5"/>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w:t>
      </w:r>
      <w:r>
        <w:rPr>
          <w:rFonts w:hint="default"/>
          <w:sz w:val="26"/>
          <w:szCs w:val="26"/>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Những lợi thế này giúp Transformers hoạt động tốt hơn trong việc hiểu rõ ngôn ngữ và ngữ cảnh của văn bản, từ đó giải quyết tốt các nhiệm vụ phân loại văn bản ví dụ như phát hiện tin tức giả.</w:t>
      </w:r>
    </w:p>
    <w:p w14:paraId="05B38168">
      <w:pPr>
        <w:pStyle w:val="5"/>
        <w:keepNext w:val="0"/>
        <w:keepLines w:val="0"/>
        <w:widowControl/>
        <w:suppressLineNumbers w:val="0"/>
        <w:jc w:val="both"/>
        <w:rPr>
          <w:rFonts w:hint="default"/>
          <w:sz w:val="26"/>
          <w:szCs w:val="26"/>
        </w:rPr>
      </w:pPr>
      <w:r>
        <w:rPr>
          <w:sz w:val="26"/>
          <w:szCs w:val="26"/>
        </w:rPr>
        <w:t xml:space="preserve">Trong nghiên cứu này, </w:t>
      </w:r>
      <w:r>
        <w:rPr>
          <w:rFonts w:hint="default"/>
          <w:sz w:val="26"/>
          <w:szCs w:val="26"/>
        </w:rPr>
        <w:t>chúng tôi tập trung vào việc tận dụng các mô hình Transformer là BERT và các biến thể để phát hiện tin tức giả, đặc biệt là sử dụng PhoBERT - một biến thể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5"/>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5"/>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5"/>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5"/>
        <w:keepNext w:val="0"/>
        <w:keepLines w:val="0"/>
        <w:widowControl/>
        <w:suppressLineNumbers w:val="0"/>
        <w:jc w:val="both"/>
        <w:rPr>
          <w:sz w:val="26"/>
          <w:szCs w:val="26"/>
        </w:rPr>
      </w:pPr>
      <w:r>
        <w:rPr>
          <w:rStyle w:val="6"/>
          <w:sz w:val="26"/>
          <w:szCs w:val="26"/>
        </w:rPr>
        <w:t>2.2.1 Xử lý Ngôn ngữ Tự nhiên (NLP)</w:t>
      </w:r>
    </w:p>
    <w:p w14:paraId="7D68739C">
      <w:pPr>
        <w:jc w:val="both"/>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6708CE6C">
      <w:pPr>
        <w:jc w:val="both"/>
        <w:rPr>
          <w:rFonts w:hint="default" w:ascii="Times New Roman" w:hAnsi="Times New Roman" w:cs="Times New Roman"/>
          <w:sz w:val="26"/>
          <w:szCs w:val="26"/>
          <w:highlight w:val="yellow"/>
        </w:rPr>
      </w:pPr>
    </w:p>
    <w:p w14:paraId="40251CAE">
      <w:pPr>
        <w:jc w:val="both"/>
        <w:rPr>
          <w:rFonts w:hint="default" w:ascii="Times New Roman" w:hAnsi="Times New Roman" w:cs="Times New Roman"/>
          <w:sz w:val="28"/>
          <w:szCs w:val="28"/>
        </w:rPr>
      </w:pPr>
      <w:r>
        <w:rPr>
          <w:rFonts w:hint="default" w:ascii="Times New Roman" w:hAnsi="Times New Roman" w:cs="Times New Roman"/>
          <w:sz w:val="26"/>
          <w:szCs w:val="26"/>
          <w:highlight w:val="yellow"/>
        </w:rPr>
        <w:t>Những nhiệm vụ chính trong NLP bao gồm</w:t>
      </w:r>
      <w:r>
        <w:rPr>
          <w:rFonts w:hint="default" w:ascii="Times New Roman" w:hAnsi="Times New Roman" w:cs="Times New Roman"/>
          <w:sz w:val="28"/>
          <w:szCs w:val="28"/>
        </w:rPr>
        <w:t>:</w:t>
      </w:r>
    </w:p>
    <w:p w14:paraId="7D948A7F">
      <w:pPr>
        <w:jc w:val="both"/>
        <w:rPr>
          <w:rFonts w:hint="default" w:ascii="Times New Roman" w:hAnsi="Times New Roman" w:cs="Times New Roman"/>
          <w:sz w:val="28"/>
          <w:szCs w:val="28"/>
        </w:rPr>
      </w:pPr>
    </w:p>
    <w:p w14:paraId="69537006">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highlight w:val="yellow"/>
          <w:lang w:val="en-US"/>
        </w:rPr>
        <w:t xml:space="preserve">- </w:t>
      </w:r>
      <w:r>
        <w:rPr>
          <w:rFonts w:hint="default" w:ascii="Times New Roman" w:hAnsi="Times New Roman" w:cs="Times New Roman"/>
          <w:b/>
          <w:bCs/>
          <w:sz w:val="26"/>
          <w:szCs w:val="26"/>
          <w:highlight w:val="yellow"/>
        </w:rPr>
        <w:t>Phân tích cú pháp</w:t>
      </w:r>
      <w:r>
        <w:rPr>
          <w:rFonts w:hint="default" w:ascii="Times New Roman" w:hAnsi="Times New Roman" w:cs="Times New Roman"/>
          <w:b/>
          <w:bCs/>
          <w:sz w:val="26"/>
          <w:szCs w:val="26"/>
          <w:highlight w:val="yellow"/>
          <w:lang w:val="en-US"/>
        </w:rPr>
        <w:t>:</w:t>
      </w: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val="0"/>
          <w:bCs w:val="0"/>
          <w:sz w:val="26"/>
          <w:szCs w:val="26"/>
          <w:highlight w:val="none"/>
          <w:lang w:val="en-US"/>
        </w:rPr>
        <w:t>giúp x</w:t>
      </w:r>
      <w:r>
        <w:rPr>
          <w:rFonts w:hint="default" w:ascii="Times New Roman" w:hAnsi="Times New Roman" w:cs="Times New Roman"/>
          <w:b w:val="0"/>
          <w:bCs w:val="0"/>
          <w:sz w:val="26"/>
          <w:szCs w:val="26"/>
        </w:rPr>
        <w:t>ác định ý nghĩa của một từ, cụm từ hoặc câu bằng cách phân tích cú pháp của các từ và áp dụng các quy tắc ngữ pháp được lập trình sẵn</w:t>
      </w:r>
      <w:r>
        <w:rPr>
          <w:rFonts w:hint="default" w:ascii="Times New Roman" w:hAnsi="Times New Roman" w:cs="Times New Roman"/>
          <w:b/>
          <w:bCs/>
          <w:sz w:val="26"/>
          <w:szCs w:val="26"/>
        </w:rPr>
        <w:t xml:space="preserve">. </w:t>
      </w:r>
      <w:r>
        <w:rPr>
          <w:rFonts w:hint="default" w:ascii="Times New Roman" w:hAnsi="Times New Roman" w:cs="Times New Roman"/>
          <w:b/>
          <w:bCs/>
          <w:sz w:val="26"/>
          <w:szCs w:val="26"/>
          <w:lang w:val="en-US"/>
        </w:rPr>
        <w:t>Phân tích cú pháp được thực hiện theo hai hình thức:</w:t>
      </w:r>
    </w:p>
    <w:p w14:paraId="0CD52ACF">
      <w:p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phụ thuộc tập trung phân tích ngữ pháp của câu bằng cách xác định chủ ngữ, vị ngữ, tân ngữ,… và xem xét cách chúng liên hệ với nhau để tạo nên ý nghĩa tổng thể</w:t>
      </w:r>
    </w:p>
    <w:p w14:paraId="4E387824">
      <w:p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thành phần là một cấu trúc dạng cây biểu diễn cấu trúc phân cấp của câu. Tức là biểu diễn mối quan hệ giữa các thành phần trong câu như cụm danh từ, cụm động từ,…</w:t>
      </w:r>
      <w:bookmarkStart w:id="0" w:name="_GoBack"/>
      <w:bookmarkEnd w:id="0"/>
    </w:p>
    <w:p w14:paraId="67917C46">
      <w:pPr>
        <w:jc w:val="both"/>
        <w:rPr>
          <w:rFonts w:hint="default" w:ascii="Times New Roman" w:hAnsi="Times New Roman" w:cs="Times New Roman"/>
          <w:sz w:val="28"/>
          <w:szCs w:val="28"/>
        </w:rPr>
      </w:pPr>
    </w:p>
    <w:p w14:paraId="20276CEE">
      <w:pPr>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Phân tích ngữ nghĩa: Giải mã ý nghĩa của các từ và cụm từ trong ngữ cảnh cụ thể.</w:t>
      </w:r>
    </w:p>
    <w:p w14:paraId="6A9EBD59">
      <w:pPr>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Nhận dạng thực thể có tên (NER): Phát hiện các tên riêng trong văn bản như tên người, địa điểm, hoặc tổ chức.</w:t>
      </w:r>
    </w:p>
    <w:p w14:paraId="5187C0F9">
      <w:pPr>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Phân loại văn bản: Gán nhãn cho văn bản theo các danh mục như tích cực/tiêu cực, thư rác/không phải thư rác, hoặc tin thật/tin giả.</w:t>
      </w:r>
    </w:p>
    <w:p w14:paraId="19CE503C">
      <w:pPr>
        <w:jc w:val="both"/>
        <w:rPr>
          <w:rFonts w:hint="default" w:ascii="Times New Roman" w:hAnsi="Times New Roman" w:cs="Times New Roman"/>
          <w:sz w:val="26"/>
          <w:szCs w:val="26"/>
          <w:highlight w:val="yellow"/>
        </w:rPr>
      </w:pPr>
    </w:p>
    <w:p w14:paraId="267E73ED">
      <w:pPr>
        <w:jc w:val="both"/>
        <w:rPr>
          <w:rFonts w:hint="default" w:ascii="Times New Roman" w:hAnsi="Times New Roman" w:cs="Times New Roman"/>
          <w:sz w:val="26"/>
          <w:szCs w:val="26"/>
          <w:highlight w:val="yellow"/>
        </w:rPr>
      </w:pPr>
    </w:p>
    <w:p w14:paraId="21097D60">
      <w:pPr>
        <w:jc w:val="both"/>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Trong nhiệm vụ phân loại văn bản,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36588824">
      <w:pPr>
        <w:jc w:val="both"/>
        <w:rPr>
          <w:rFonts w:hint="default" w:ascii="Times New Roman" w:hAnsi="Times New Roman" w:cs="Times New Roman"/>
          <w:sz w:val="26"/>
          <w:szCs w:val="26"/>
        </w:rPr>
      </w:pPr>
    </w:p>
    <w:p w14:paraId="5C73DE0C">
      <w:pPr>
        <w:jc w:val="both"/>
        <w:rPr>
          <w:rFonts w:hint="default"/>
          <w:b w:val="0"/>
          <w:bCs w:val="0"/>
          <w:i w:val="0"/>
          <w:iCs w:val="0"/>
          <w:sz w:val="26"/>
          <w:szCs w:val="26"/>
        </w:rPr>
      </w:pPr>
    </w:p>
    <w:p w14:paraId="4C90265B">
      <w:pPr>
        <w:jc w:val="both"/>
        <w:rPr>
          <w:rFonts w:hint="default"/>
          <w:b w:val="0"/>
          <w:bCs w:val="0"/>
          <w:i w:val="0"/>
          <w:iCs w:val="0"/>
          <w:sz w:val="26"/>
          <w:szCs w:val="26"/>
        </w:rPr>
      </w:pPr>
      <w:r>
        <w:rPr>
          <w:rFonts w:hint="default"/>
          <w:b w:val="0"/>
          <w:bCs w:val="0"/>
          <w:i w:val="0"/>
          <w:iCs w:val="0"/>
          <w:sz w:val="26"/>
          <w:szCs w:val="26"/>
        </w:rPr>
        <w:t>NLP được sử dụng trong nhiều sản phẩm và dịch vụ hàng ngày. Một số cách phổ biến nhất mà NLP được sử dụng là thông qua trợ lý kỹ thuật số được kích hoạt bằng giọng nói trên điện thoại thông minh, các chương trình quét email được sử dụng để xác định thư rác và các ứng dụng dịch thuật giải mã các ngôn ngữ nước ngoài.</w:t>
      </w:r>
    </w:p>
    <w:p w14:paraId="5B1913A2">
      <w:pPr>
        <w:jc w:val="both"/>
        <w:rPr>
          <w:rFonts w:hint="default"/>
          <w:b w:val="0"/>
          <w:bCs w:val="0"/>
          <w:i w:val="0"/>
          <w:iCs w:val="0"/>
          <w:sz w:val="26"/>
          <w:szCs w:val="26"/>
        </w:rPr>
      </w:pPr>
    </w:p>
    <w:p w14:paraId="523EEB8C">
      <w:pPr>
        <w:jc w:val="both"/>
        <w:rPr>
          <w:rFonts w:hint="default"/>
          <w:b w:val="0"/>
          <w:bCs w:val="0"/>
          <w:i w:val="0"/>
          <w:iCs w:val="0"/>
          <w:sz w:val="26"/>
          <w:szCs w:val="26"/>
        </w:rPr>
      </w:pPr>
      <w:r>
        <w:rPr>
          <w:rFonts w:hint="default"/>
          <w:b w:val="0"/>
          <w:bCs w:val="0"/>
          <w:i w:val="0"/>
          <w:iCs w:val="0"/>
          <w:sz w:val="26"/>
          <w:szCs w:val="26"/>
        </w:rPr>
        <w:t>Hệ thống xử lý ngôn ngữ tự nhiên có thể hoạt động nhanh chóng và hiệu quả: sau khi các mô hình NLP được đào tạo đúng cách, nó có thể đảm nhận các nhiệm vụ hành chính, giải phóng nhân viên để làm việc hiệu quả hơn. Các lợi ích có thể bao gồm:</w:t>
      </w:r>
    </w:p>
    <w:p w14:paraId="2B509D32">
      <w:pPr>
        <w:jc w:val="both"/>
        <w:rPr>
          <w:rFonts w:hint="default"/>
          <w:b w:val="0"/>
          <w:bCs w:val="0"/>
          <w:i w:val="0"/>
          <w:iCs w:val="0"/>
          <w:sz w:val="26"/>
          <w:szCs w:val="26"/>
        </w:rPr>
      </w:pPr>
    </w:p>
    <w:p w14:paraId="2CD3B597">
      <w:pPr>
        <w:jc w:val="both"/>
        <w:rPr>
          <w:rFonts w:hint="default"/>
          <w:b w:val="0"/>
          <w:bCs w:val="0"/>
          <w:i w:val="0"/>
          <w:iCs w:val="0"/>
          <w:sz w:val="26"/>
          <w:szCs w:val="26"/>
        </w:rPr>
      </w:pPr>
      <w:r>
        <w:rPr>
          <w:rFonts w:hint="default"/>
          <w:b w:val="0"/>
          <w:bCs w:val="0"/>
          <w:i w:val="0"/>
          <w:iCs w:val="0"/>
          <w:sz w:val="26"/>
          <w:szCs w:val="26"/>
        </w:rPr>
        <w:t>Khám phá thông tin chi tiết nhanh hơn: Các tổ chức có thể tìm thấy các mô hình, xu hướng và mối quan hệ ẩn giữa các phần nội dung khác nhau. Việc truy xuất dữ liệu văn bản hỗ trợ thông tin chi tiết và phân tích sâu hơn, cho phép đưa ra quyết định sáng suốt hơn và đưa ra các ý tưởng kinh doanh mới.</w:t>
      </w:r>
    </w:p>
    <w:p w14:paraId="50E8F11A">
      <w:pPr>
        <w:jc w:val="both"/>
        <w:rPr>
          <w:rFonts w:hint="default"/>
          <w:b w:val="0"/>
          <w:bCs w:val="0"/>
          <w:i w:val="0"/>
          <w:iCs w:val="0"/>
          <w:sz w:val="26"/>
          <w:szCs w:val="26"/>
        </w:rPr>
      </w:pPr>
    </w:p>
    <w:p w14:paraId="7EBA6F11">
      <w:pPr>
        <w:jc w:val="both"/>
        <w:rPr>
          <w:rFonts w:hint="default"/>
          <w:b w:val="0"/>
          <w:bCs w:val="0"/>
          <w:i w:val="0"/>
          <w:iCs w:val="0"/>
          <w:sz w:val="26"/>
          <w:szCs w:val="26"/>
        </w:rPr>
      </w:pPr>
      <w:r>
        <w:rPr>
          <w:rFonts w:hint="default"/>
          <w:b w:val="0"/>
          <w:bCs w:val="0"/>
          <w:i w:val="0"/>
          <w:iCs w:val="0"/>
          <w:sz w:val="26"/>
          <w:szCs w:val="26"/>
        </w:rPr>
        <w:t>Tiết kiệm ngân sách nhiều hơn: Với khối lượng lớn dữ liệu văn bản phi cấu trúc có sẵn, NLP có thể được sử dụng để tự động hóa việc thu thập, xử lý và tổ chức thông tin với ít nỗ lực thủ công hơn.</w:t>
      </w:r>
    </w:p>
    <w:p w14:paraId="19594B8B">
      <w:pPr>
        <w:jc w:val="both"/>
        <w:rPr>
          <w:rFonts w:hint="default"/>
          <w:b w:val="0"/>
          <w:bCs w:val="0"/>
          <w:i w:val="0"/>
          <w:iCs w:val="0"/>
          <w:sz w:val="26"/>
          <w:szCs w:val="26"/>
        </w:rPr>
      </w:pPr>
    </w:p>
    <w:p w14:paraId="3F08B87C">
      <w:pPr>
        <w:jc w:val="both"/>
        <w:rPr>
          <w:rFonts w:hint="default"/>
          <w:b w:val="0"/>
          <w:bCs w:val="0"/>
          <w:i w:val="0"/>
          <w:iCs w:val="0"/>
          <w:sz w:val="26"/>
          <w:szCs w:val="26"/>
        </w:rPr>
      </w:pPr>
      <w:r>
        <w:rPr>
          <w:rFonts w:hint="default"/>
          <w:b w:val="0"/>
          <w:bCs w:val="0"/>
          <w:i w:val="0"/>
          <w:iCs w:val="0"/>
          <w:sz w:val="26"/>
          <w:szCs w:val="26"/>
        </w:rPr>
        <w:t>Truy cập nhanh vào dữ liệu của công ty: Một doanh nghiệp có thể xây dựng cơ sở kiến thức về thông tin tổ chức để có thể truy cập hiệu quả bằng tìm kiếm AI. Đối với đại diện bán hàng, NLP có thể giúp nhanh chóng trả về thông tin có liên quan, cải thiện dịch vụ khách hàng và giúp chốt doanh số.</w:t>
      </w:r>
    </w:p>
    <w:p w14:paraId="313D51D0">
      <w:pPr>
        <w:jc w:val="both"/>
        <w:rPr>
          <w:rFonts w:hint="default"/>
          <w:b w:val="0"/>
          <w:bCs w:val="0"/>
          <w:i w:val="0"/>
          <w:iCs w:val="0"/>
          <w:sz w:val="26"/>
          <w:szCs w:val="26"/>
        </w:rPr>
      </w:pPr>
    </w:p>
    <w:p w14:paraId="61DD6E35">
      <w:pPr>
        <w:jc w:val="both"/>
        <w:rPr>
          <w:rFonts w:hint="default"/>
          <w:b w:val="0"/>
          <w:bCs w:val="0"/>
          <w:sz w:val="26"/>
          <w:szCs w:val="26"/>
        </w:rPr>
      </w:pPr>
      <w:r>
        <w:rPr>
          <w:rFonts w:hint="default"/>
          <w:b w:val="0"/>
          <w:bCs w:val="0"/>
          <w:sz w:val="26"/>
          <w:szCs w:val="26"/>
        </w:rPr>
        <w:t>NLP bao gồm nhiều kỹ thuật phân tích ngôn ngữ của con người. Một số kỹ thuật phổ biến nhất mà bạn có thể gặp trong lĩnh vực này bao gồm:</w:t>
      </w:r>
    </w:p>
    <w:p w14:paraId="459A7C9D">
      <w:pPr>
        <w:jc w:val="both"/>
        <w:rPr>
          <w:rFonts w:hint="default"/>
          <w:b w:val="0"/>
          <w:bCs w:val="0"/>
          <w:sz w:val="26"/>
          <w:szCs w:val="26"/>
        </w:rPr>
      </w:pPr>
    </w:p>
    <w:p w14:paraId="57CF57F4">
      <w:pPr>
        <w:jc w:val="both"/>
        <w:rPr>
          <w:rFonts w:hint="default"/>
          <w:b w:val="0"/>
          <w:bCs w:val="0"/>
          <w:sz w:val="26"/>
          <w:szCs w:val="26"/>
        </w:rPr>
      </w:pPr>
      <w:r>
        <w:rPr>
          <w:rFonts w:hint="default"/>
          <w:b w:val="0"/>
          <w:bCs w:val="0"/>
          <w:sz w:val="26"/>
          <w:szCs w:val="26"/>
        </w:rPr>
        <w:t>Phân tích tình cảm: Một kỹ thuật NLP phân tích văn bản để xác định tình cảm của nó, chẳng hạn như "tích cực", "tiêu cực" hoặc "trung lập". Phân tích tình cảm thường được các doanh nghiệp sử dụng để hiểu rõ hơn phản hồi của khách hàng.</w:t>
      </w:r>
    </w:p>
    <w:p w14:paraId="607B86D6">
      <w:pPr>
        <w:jc w:val="both"/>
        <w:rPr>
          <w:rFonts w:hint="default"/>
          <w:b w:val="0"/>
          <w:bCs w:val="0"/>
          <w:sz w:val="26"/>
          <w:szCs w:val="26"/>
        </w:rPr>
      </w:pPr>
    </w:p>
    <w:p w14:paraId="6ECC364A">
      <w:pPr>
        <w:jc w:val="both"/>
        <w:rPr>
          <w:rFonts w:hint="default"/>
          <w:b w:val="0"/>
          <w:bCs w:val="0"/>
          <w:sz w:val="26"/>
          <w:szCs w:val="26"/>
        </w:rPr>
      </w:pPr>
      <w:r>
        <w:rPr>
          <w:rFonts w:hint="default"/>
          <w:b w:val="0"/>
          <w:bCs w:val="0"/>
          <w:sz w:val="26"/>
          <w:szCs w:val="26"/>
        </w:rPr>
        <w:t>Tóm tắt: Một kỹ thuật NLP tóm tắt một văn bản dài hơn, để giúp người đọc có thời gian dễ hiểu hơn. Một số văn bản phổ biến được tóm tắt bao gồm báo cáo và bài viết.</w:t>
      </w:r>
    </w:p>
    <w:p w14:paraId="4C09C843">
      <w:pPr>
        <w:jc w:val="both"/>
        <w:rPr>
          <w:rFonts w:hint="default"/>
          <w:b w:val="0"/>
          <w:bCs w:val="0"/>
          <w:sz w:val="26"/>
          <w:szCs w:val="26"/>
        </w:rPr>
      </w:pPr>
    </w:p>
    <w:p w14:paraId="6FCC766D">
      <w:pPr>
        <w:jc w:val="both"/>
        <w:rPr>
          <w:rFonts w:hint="default"/>
          <w:b w:val="0"/>
          <w:bCs w:val="0"/>
          <w:sz w:val="26"/>
          <w:szCs w:val="26"/>
        </w:rPr>
      </w:pPr>
      <w:r>
        <w:rPr>
          <w:rFonts w:hint="default"/>
          <w:b w:val="0"/>
          <w:bCs w:val="0"/>
          <w:sz w:val="26"/>
          <w:szCs w:val="26"/>
        </w:rPr>
        <w:t>Trích xuất từ khóa: Một kỹ thuật NLP phân tích văn bản để xác định các từ khóa hoặc cụm từ quan trọng nhất. Trích xuất từ ​​khóa thường được sử dụng cho mục đích tối ưu hóa công cụ tìm kiếm (SEO), giám sát phương tiện truyền thông xã hội và thông tin kinh doanh.</w:t>
      </w:r>
    </w:p>
    <w:p w14:paraId="0A8C7B3E">
      <w:pPr>
        <w:jc w:val="both"/>
        <w:rPr>
          <w:rFonts w:hint="default"/>
          <w:b w:val="0"/>
          <w:bCs w:val="0"/>
          <w:sz w:val="26"/>
          <w:szCs w:val="26"/>
        </w:rPr>
      </w:pPr>
    </w:p>
    <w:p w14:paraId="1CFA28C8">
      <w:pPr>
        <w:jc w:val="both"/>
        <w:rPr>
          <w:rFonts w:hint="default"/>
          <w:b w:val="0"/>
          <w:bCs w:val="0"/>
          <w:sz w:val="26"/>
          <w:szCs w:val="26"/>
        </w:rPr>
      </w:pPr>
      <w:r>
        <w:rPr>
          <w:rFonts w:hint="default"/>
          <w:b w:val="0"/>
          <w:bCs w:val="0"/>
          <w:sz w:val="26"/>
          <w:szCs w:val="26"/>
        </w:rPr>
        <w:t>Phân tích mã thông báo: Quá trình chia nhỏ các ký tự, từ hoặc từ phụ thành "mã thông báo" có thể được phân tích bởi một chương trình. Phân tích mã thông báo hỗ trợ các tác vụ NLP phổ biến như mô hình hóa từ, xây dựng vốn từ vựng và tần suất xuất hiện của từ.</w:t>
      </w:r>
      <w:r>
        <w:rPr>
          <w:rFonts w:hint="default"/>
          <w:b w:val="0"/>
          <w:bCs w:val="0"/>
          <w:sz w:val="26"/>
          <w:szCs w:val="26"/>
        </w:rPr>
        <w:br w:type="textWrapping"/>
      </w:r>
    </w:p>
    <w:p w14:paraId="4C441D6F">
      <w:pPr>
        <w:jc w:val="both"/>
        <w:rPr>
          <w:rFonts w:hint="default"/>
          <w:b w:val="0"/>
          <w:bCs w:val="0"/>
          <w:sz w:val="26"/>
          <w:szCs w:val="26"/>
        </w:rPr>
      </w:pPr>
      <w:r>
        <w:rPr>
          <w:rFonts w:hint="default"/>
          <w:b w:val="0"/>
          <w:bCs w:val="0"/>
          <w:sz w:val="26"/>
          <w:szCs w:val="26"/>
        </w:rPr>
        <w:t xml:space="preserve">NLP kết hợp sức mạnh của ngôn ngữ học tính toán với các thuật toán học </w:t>
      </w:r>
      <w:r>
        <w:rPr>
          <w:rFonts w:hint="default"/>
          <w:b w:val="0"/>
          <w:bCs w:val="0"/>
          <w:sz w:val="26"/>
          <w:szCs w:val="26"/>
        </w:rPr>
        <w:t>máy và học sâu. Ngôn ngữ học tính toán là một ngành ngôn ngữ học sử dụng khoa học dữ liệu để phân tích ngôn ngữ và lời nói. Nó bao gồm hai loại phân tích chính: phân tích cú pháp và phân tích ngữ nghĩa.</w:t>
      </w:r>
    </w:p>
    <w:p w14:paraId="0AD37D45">
      <w:pPr>
        <w:jc w:val="both"/>
        <w:rPr>
          <w:rFonts w:hint="default" w:ascii="Calibri" w:hAnsi="Calibri" w:cs="Calibri"/>
          <w:b w:val="0"/>
          <w:bCs w:val="0"/>
          <w:sz w:val="26"/>
          <w:szCs w:val="26"/>
        </w:rPr>
      </w:pPr>
      <w:r>
        <w:rPr>
          <w:rFonts w:hint="default" w:ascii="Calibri" w:hAnsi="Calibri" w:cs="Calibri"/>
          <w:b w:val="0"/>
          <w:bCs w:val="0"/>
          <w:sz w:val="26"/>
          <w:szCs w:val="26"/>
        </w:rPr>
        <w:t xml:space="preserve"> </w:t>
      </w:r>
    </w:p>
    <w:p w14:paraId="60972E58">
      <w:pPr>
        <w:jc w:val="both"/>
        <w:rPr>
          <w:rFonts w:hint="default" w:ascii="SimSun" w:hAnsi="SimSun" w:eastAsia="SimSun" w:cs="SimSun"/>
          <w:sz w:val="24"/>
          <w:szCs w:val="24"/>
        </w:rPr>
      </w:pPr>
    </w:p>
    <w:p w14:paraId="6E2B2E07">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highlight w:val="yellow"/>
        </w:rPr>
        <w:t>Phân tích cú pháp</w:t>
      </w:r>
      <w:r>
        <w:rPr>
          <w:rFonts w:hint="default" w:ascii="Times New Roman" w:hAnsi="Times New Roman" w:cs="Times New Roman"/>
          <w:b/>
          <w:bCs/>
          <w:sz w:val="26"/>
          <w:szCs w:val="26"/>
          <w:highlight w:val="yellow"/>
          <w:lang w:val="en-US"/>
        </w:rPr>
        <w:t>:</w:t>
      </w: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val="0"/>
          <w:bCs w:val="0"/>
          <w:sz w:val="26"/>
          <w:szCs w:val="26"/>
          <w:highlight w:val="none"/>
          <w:lang w:val="en-US"/>
        </w:rPr>
        <w:t>giúp x</w:t>
      </w:r>
      <w:r>
        <w:rPr>
          <w:rFonts w:hint="default" w:ascii="Times New Roman" w:hAnsi="Times New Roman" w:cs="Times New Roman"/>
          <w:b w:val="0"/>
          <w:bCs w:val="0"/>
          <w:sz w:val="26"/>
          <w:szCs w:val="26"/>
        </w:rPr>
        <w:t>ác định ý nghĩa của một từ, cụm từ hoặc câu bằng cách phân tích cú pháp của các từ và áp dụng các quy tắc ngữ pháp được lập trình sẵn</w:t>
      </w:r>
      <w:r>
        <w:rPr>
          <w:rFonts w:hint="default" w:ascii="Times New Roman" w:hAnsi="Times New Roman" w:cs="Times New Roman"/>
          <w:b/>
          <w:bCs/>
          <w:sz w:val="26"/>
          <w:szCs w:val="26"/>
        </w:rPr>
        <w:t xml:space="preserve">. </w:t>
      </w:r>
      <w:r>
        <w:rPr>
          <w:rFonts w:hint="default" w:ascii="Times New Roman" w:hAnsi="Times New Roman" w:cs="Times New Roman"/>
          <w:b/>
          <w:bCs/>
          <w:sz w:val="26"/>
          <w:szCs w:val="26"/>
          <w:lang w:val="en-US"/>
        </w:rPr>
        <w:t>Phân tích cú pháp được thực hiện theo hai hình thức:</w:t>
      </w:r>
    </w:p>
    <w:p w14:paraId="375B08D8">
      <w:p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phụ thuộc tập trung phân tích ngữ pháp của câu bằng cách xác định chủ ngữ, vị ngữ, tân ngữ,… và xem xét cách chúng liên hệ với nhau để tạo nên ý nghĩa tổng thể</w:t>
      </w:r>
    </w:p>
    <w:p w14:paraId="6B523AC6">
      <w:p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thành phần là một cấu trúc dạng cây biểu diễn cấu trúc phân cấp của câu. Tức là biểu diễn mối quan hệ giữa các thành phần trong câu như cụm danh từ, cụm động từ,…</w:t>
      </w:r>
    </w:p>
    <w:p w14:paraId="09ACAAF6">
      <w:pPr>
        <w:jc w:val="both"/>
        <w:rPr>
          <w:rFonts w:hint="default"/>
          <w:b w:val="0"/>
          <w:bCs w:val="0"/>
          <w:sz w:val="26"/>
          <w:szCs w:val="26"/>
        </w:rPr>
      </w:pPr>
    </w:p>
    <w:p w14:paraId="21319A9B">
      <w:pPr>
        <w:jc w:val="both"/>
        <w:rPr>
          <w:rFonts w:hint="default"/>
          <w:b w:val="0"/>
          <w:bCs w:val="0"/>
          <w:sz w:val="26"/>
          <w:szCs w:val="26"/>
        </w:rPr>
      </w:pPr>
      <w:r>
        <w:rPr>
          <w:rFonts w:hint="default"/>
          <w:b w:val="0"/>
          <w:bCs w:val="0"/>
          <w:sz w:val="26"/>
          <w:szCs w:val="26"/>
        </w:rPr>
        <w:t>Phân tích ngữ nghĩa sử dụng đầu ra cú pháp để rút ra ý nghĩa từ các từ và diễn giải ý nghĩa của chúng trong cấu trúc câu.</w:t>
      </w:r>
    </w:p>
    <w:p w14:paraId="775F3DA8">
      <w:pPr>
        <w:jc w:val="both"/>
        <w:rPr>
          <w:rFonts w:hint="default"/>
          <w:b w:val="0"/>
          <w:bCs w:val="0"/>
          <w:sz w:val="26"/>
          <w:szCs w:val="26"/>
        </w:rPr>
      </w:pPr>
    </w:p>
    <w:p w14:paraId="1516EB06">
      <w:pPr>
        <w:jc w:val="both"/>
        <w:rPr>
          <w:rFonts w:hint="default"/>
          <w:b w:val="0"/>
          <w:bCs w:val="0"/>
          <w:sz w:val="26"/>
          <w:szCs w:val="26"/>
        </w:rPr>
      </w:pPr>
    </w:p>
    <w:p w14:paraId="4A968F99">
      <w:pPr>
        <w:jc w:val="both"/>
        <w:rPr>
          <w:rFonts w:hint="default"/>
          <w:b w:val="0"/>
          <w:bCs w:val="0"/>
          <w:sz w:val="26"/>
          <w:szCs w:val="26"/>
        </w:rPr>
      </w:pPr>
      <w:r>
        <w:rPr>
          <w:rFonts w:hint="default"/>
          <w:b w:val="0"/>
          <w:bCs w:val="0"/>
          <w:sz w:val="26"/>
          <w:szCs w:val="26"/>
        </w:rPr>
        <w:t>Học tự giám sát (SSL) nói riêng rất hữu ích để hỗ trợ NLP vì NLP yêu cầu một lượng lớn dữ liệu được gắn nhãn để đào tạo các mô hình trí tuệ nhân tạo (AI) tiên tiến. Vì các tập dữ liệu được gắn nhãn này yêu cầu chú thích tốn thời gian—một quy trình liên quan đến việc gắn nhãn thủ công của con người—nên việc thu thập đủ dữ liệu có thể cực kỳ khó khăn. Các phương pháp tiếp cận tự giám sát có thể tiết kiệm thời gian và chi phí hơn vì chúng thay thế một số hoặc toàn bộ dữ liệu đào tạo được gắn nhãn thủ công.</w:t>
      </w:r>
    </w:p>
    <w:p w14:paraId="62492555">
      <w:pPr>
        <w:jc w:val="both"/>
        <w:rPr>
          <w:rFonts w:hint="default"/>
          <w:b w:val="0"/>
          <w:bCs w:val="0"/>
          <w:sz w:val="26"/>
          <w:szCs w:val="26"/>
        </w:rPr>
      </w:pPr>
    </w:p>
    <w:p w14:paraId="403F6070">
      <w:pPr>
        <w:jc w:val="both"/>
        <w:rPr>
          <w:rFonts w:hint="default"/>
          <w:b w:val="0"/>
          <w:bCs w:val="0"/>
          <w:sz w:val="26"/>
          <w:szCs w:val="26"/>
        </w:rPr>
      </w:pPr>
      <w:r>
        <w:rPr>
          <w:rFonts w:hint="default"/>
          <w:b w:val="0"/>
          <w:bCs w:val="0"/>
          <w:sz w:val="26"/>
          <w:szCs w:val="26"/>
        </w:rPr>
        <w:t>Ba phương pháp tiếp cận khác nhau đối với NLP bao gồm:</w:t>
      </w:r>
    </w:p>
    <w:p w14:paraId="1AAE0894">
      <w:pPr>
        <w:jc w:val="both"/>
        <w:rPr>
          <w:rFonts w:hint="default"/>
          <w:b w:val="0"/>
          <w:bCs w:val="0"/>
          <w:sz w:val="26"/>
          <w:szCs w:val="26"/>
        </w:rPr>
      </w:pPr>
    </w:p>
    <w:p w14:paraId="0F7AA4EC">
      <w:pPr>
        <w:jc w:val="both"/>
        <w:rPr>
          <w:rFonts w:hint="default"/>
          <w:b w:val="0"/>
          <w:bCs w:val="0"/>
          <w:sz w:val="26"/>
          <w:szCs w:val="26"/>
        </w:rPr>
      </w:pPr>
      <w:r>
        <w:rPr>
          <w:rFonts w:hint="default"/>
          <w:b w:val="0"/>
          <w:bCs w:val="0"/>
          <w:sz w:val="26"/>
          <w:szCs w:val="26"/>
        </w:rPr>
        <w:t>NLP dựa trên quy tắc: Các ứng dụng NLP đầu tiên là các cây quyết định nếu-thì đơn giản, yêu cầu các quy tắc được lập trình sẵn. Chúng chỉ có thể cung cấp câu trả lời để phản hồi các lời nhắc cụ thể, chẳng hạn như phiên bản gốc của Moviefone. Vì không có khả năng học máy hoặc AI trong NLP dựa trên quy tắc, nên chức năng này bị hạn chế rất nhiều và không thể mở rộng quy mô.</w:t>
      </w:r>
    </w:p>
    <w:p w14:paraId="29FAC066">
      <w:pPr>
        <w:jc w:val="both"/>
        <w:rPr>
          <w:rFonts w:hint="default"/>
          <w:b w:val="0"/>
          <w:bCs w:val="0"/>
          <w:sz w:val="26"/>
          <w:szCs w:val="26"/>
        </w:rPr>
      </w:pPr>
    </w:p>
    <w:p w14:paraId="205E56A2">
      <w:pPr>
        <w:jc w:val="both"/>
        <w:rPr>
          <w:rFonts w:hint="default"/>
          <w:b w:val="0"/>
          <w:bCs w:val="0"/>
          <w:sz w:val="26"/>
          <w:szCs w:val="26"/>
        </w:rPr>
      </w:pPr>
      <w:r>
        <w:rPr>
          <w:rFonts w:hint="default"/>
          <w:b w:val="0"/>
          <w:bCs w:val="0"/>
          <w:sz w:val="26"/>
          <w:szCs w:val="26"/>
        </w:rPr>
        <w:t>NLP thống kê: Được phát triển sau này, NLP thống kê tự động trích xuất, phân loại và gắn nhãn các thành phần của dữ liệu văn bản và giọng nói, sau đó chỉ định một khả năng thống kê cho từng ý nghĩa có thể có của các thành phần đó. Điều này dựa vào máy học, cho phép phân tích ngôn ngữ học tinh vi như gắn thẻ từ loại.</w:t>
      </w:r>
    </w:p>
    <w:p w14:paraId="3C95C073">
      <w:pPr>
        <w:jc w:val="both"/>
        <w:rPr>
          <w:rFonts w:hint="default"/>
          <w:b w:val="0"/>
          <w:bCs w:val="0"/>
          <w:sz w:val="26"/>
          <w:szCs w:val="26"/>
        </w:rPr>
      </w:pPr>
    </w:p>
    <w:p w14:paraId="7DED54F1">
      <w:pPr>
        <w:jc w:val="both"/>
        <w:rPr>
          <w:rFonts w:hint="default"/>
          <w:b w:val="0"/>
          <w:bCs w:val="0"/>
          <w:sz w:val="26"/>
          <w:szCs w:val="26"/>
        </w:rPr>
      </w:pPr>
      <w:r>
        <w:rPr>
          <w:rFonts w:hint="default"/>
          <w:b w:val="0"/>
          <w:bCs w:val="0"/>
          <w:sz w:val="26"/>
          <w:szCs w:val="26"/>
        </w:rPr>
        <w:t>NLP thống kê đã giới thiệu kỹ thuật thiết yếu là ánh xạ các thành phần ngôn ngữ—chẳng hạn như từ và quy tắc ngữ pháp—thành biểu diễn vectơ để ngôn ngữ có thể được mô hình hóa bằng cách sử dụng các phương pháp toán học (thống kê), bao gồm mô hình hồi quy hoặc mô hình Markov. Điều này đã thông báo cho các phát triển NLP ban đầu như trình kiểm tra chính tả và nhắn tin T9 (Văn bản trên 9 phím, được sử dụng trên điện thoại Touch-Tone).</w:t>
      </w:r>
    </w:p>
    <w:p w14:paraId="2EDBBADF">
      <w:pPr>
        <w:jc w:val="both"/>
        <w:rPr>
          <w:rFonts w:hint="default"/>
          <w:b w:val="0"/>
          <w:bCs w:val="0"/>
          <w:sz w:val="26"/>
          <w:szCs w:val="26"/>
        </w:rPr>
      </w:pPr>
    </w:p>
    <w:p w14:paraId="7D56C89A">
      <w:pPr>
        <w:jc w:val="both"/>
        <w:rPr>
          <w:rFonts w:hint="default"/>
          <w:b w:val="0"/>
          <w:bCs w:val="0"/>
          <w:sz w:val="26"/>
          <w:szCs w:val="26"/>
        </w:rPr>
      </w:pPr>
      <w:r>
        <w:rPr>
          <w:rFonts w:hint="default"/>
          <w:b w:val="0"/>
          <w:bCs w:val="0"/>
          <w:sz w:val="26"/>
          <w:szCs w:val="26"/>
        </w:rPr>
        <w:t>NLP học sâu: Gần đây, các mô hình học sâu đã trở thành chế độ NLP thống trị, bằng cách sử dụng khối lượng lớn dữ liệu thô, không có cấu trúc—cả văn bản và giọng nói—để trở nên chính xác hơn bao giờ hết. Học sâu có thể được coi là sự phát triển hơn nữa của NLP thống kê, với sự khác biệt là nó sử dụng các mô hình mạng nơ-ron. Có một số tiểu loại mô hình:</w:t>
      </w:r>
    </w:p>
    <w:p w14:paraId="0043A95B">
      <w:pPr>
        <w:jc w:val="both"/>
        <w:rPr>
          <w:rFonts w:hint="default"/>
          <w:b w:val="0"/>
          <w:bCs w:val="0"/>
          <w:sz w:val="26"/>
          <w:szCs w:val="26"/>
        </w:rPr>
      </w:pPr>
      <w:r>
        <w:rPr>
          <w:rFonts w:hint="default"/>
          <w:b w:val="0"/>
          <w:bCs w:val="0"/>
          <w:sz w:val="26"/>
          <w:szCs w:val="26"/>
        </w:rPr>
        <w:t>Mô hình Sequence-to-Sequence (seq2seq): Dựa trên mạng nơ-ron hồi quy (RNN), chúng chủ yếu được sử dụng để dịch máy bằng cách chuyển đổi cụm từ từ một miền (như tiếng Đức) thành cụm từ của miền khác (như tiếng Anh).</w:t>
      </w:r>
    </w:p>
    <w:p w14:paraId="7B3BD05A">
      <w:pPr>
        <w:jc w:val="both"/>
        <w:rPr>
          <w:rFonts w:hint="default"/>
          <w:b w:val="0"/>
          <w:bCs w:val="0"/>
          <w:sz w:val="26"/>
          <w:szCs w:val="26"/>
        </w:rPr>
      </w:pPr>
    </w:p>
    <w:p w14:paraId="0C379820">
      <w:pPr>
        <w:jc w:val="both"/>
        <w:rPr>
          <w:rFonts w:hint="default"/>
          <w:b w:val="0"/>
          <w:bCs w:val="0"/>
          <w:sz w:val="26"/>
          <w:szCs w:val="26"/>
        </w:rPr>
      </w:pPr>
      <w:r>
        <w:rPr>
          <w:rFonts w:hint="default"/>
          <w:b w:val="0"/>
          <w:bCs w:val="0"/>
          <w:sz w:val="26"/>
          <w:szCs w:val="26"/>
        </w:rPr>
        <w:t>Mô hình biến đổi: Chúng sử dụng mã hóa ngôn ngữ (vị trí của từng mã thông báo—từ hoặc từ phụ) và tự chú ý (ghi lại các mối quan hệ và phụ thuộc) để tính toán mối quan hệ giữa các phần ngôn ngữ khác nhau với nhau. Mô hình biến đổi có thể được đào tạo hiệu quả bằng cách sử dụng học tự giám sát trên cơ sở dữ liệu văn bản lớn. Một cột mốc trong mô hình biến đổi là biểu diễn bộ mã hóa hai chiều của Google từ bộ biến đổi (BERT), đã trở thành và vẫn là cơ sở cho cách thức hoạt động của công cụ tìm kiếm của Google.</w:t>
      </w:r>
    </w:p>
    <w:p w14:paraId="3B111EAF">
      <w:pPr>
        <w:jc w:val="both"/>
        <w:rPr>
          <w:rFonts w:hint="default"/>
          <w:b w:val="0"/>
          <w:bCs w:val="0"/>
          <w:sz w:val="26"/>
          <w:szCs w:val="26"/>
        </w:rPr>
      </w:pPr>
    </w:p>
    <w:p w14:paraId="0B071F9F">
      <w:pPr>
        <w:jc w:val="both"/>
        <w:rPr>
          <w:rFonts w:hint="default"/>
          <w:b w:val="0"/>
          <w:bCs w:val="0"/>
          <w:sz w:val="26"/>
          <w:szCs w:val="26"/>
        </w:rPr>
      </w:pPr>
      <w:r>
        <w:rPr>
          <w:rFonts w:hint="default"/>
          <w:b w:val="0"/>
          <w:bCs w:val="0"/>
          <w:sz w:val="26"/>
          <w:szCs w:val="26"/>
        </w:rPr>
        <w:t>Mô hình tự hồi quy: Loại mô hình biến đổi này được đào tạo cụ thể để dự đoán từ tiếp theo trong một chuỗi, thể hiện bước tiến lớn về khả năng tạo văn bản. Ví dụ về LLM tự hồi quy bao gồm GPT, Llama, Claude và Mistral nguồn mở.</w:t>
      </w:r>
    </w:p>
    <w:p w14:paraId="1000B643">
      <w:pPr>
        <w:jc w:val="both"/>
        <w:rPr>
          <w:rFonts w:hint="default"/>
          <w:b w:val="0"/>
          <w:bCs w:val="0"/>
          <w:sz w:val="26"/>
          <w:szCs w:val="26"/>
        </w:rPr>
      </w:pPr>
    </w:p>
    <w:p w14:paraId="399DC388">
      <w:pPr>
        <w:jc w:val="both"/>
        <w:rPr>
          <w:rFonts w:hint="default"/>
          <w:b w:val="0"/>
          <w:bCs w:val="0"/>
          <w:sz w:val="26"/>
          <w:szCs w:val="26"/>
          <w:lang w:val="en-US"/>
        </w:rPr>
      </w:pPr>
      <w:r>
        <w:rPr>
          <w:rFonts w:hint="default"/>
          <w:b w:val="0"/>
          <w:bCs w:val="0"/>
          <w:sz w:val="26"/>
          <w:szCs w:val="26"/>
        </w:rPr>
        <w:t>Các mô hình nền tảng: Các mô hình nền tảng được xây dựng sẵn và tuyển chọn có thể đẩy nhanh quá trình triển khai nỗ lực NLP và tăng cường sự tin tưởng vào hoạt động của nó. Ví dụ, các mô hình nền tảng IBM Granite™ có thể áp dụng rộng rãi trong nhiều ngành. Chúng hỗ trợ các tác vụ NLP bao gồm tạo nội dung và trích xuất thông tin chi tiết. Ngoài ra, chúng tạo điều kiện cho việc tạo ra được tăng cường truy xuất, một khuôn khổ để cải thiện chất lượng phản hồi bằng cách liên kết mô hình với các nguồn kiến thức bên ngoài. Các mô hình cũng thực hiện nhận dạng thực thể được đặt tên bao gồm xác định và trích xuất thông tin chính trong văn bản.</w:t>
      </w:r>
      <w:r>
        <w:rPr>
          <w:rFonts w:hint="default"/>
          <w:b w:val="0"/>
          <w:bCs w:val="0"/>
          <w:sz w:val="26"/>
          <w:szCs w:val="26"/>
          <w:lang w:val="en-US"/>
        </w:rPr>
        <w:t xml:space="preserve"> </w:t>
      </w:r>
    </w:p>
    <w:p w14:paraId="5C0E159E">
      <w:pPr>
        <w:jc w:val="both"/>
        <w:rPr>
          <w:rFonts w:hint="default"/>
          <w:b w:val="0"/>
          <w:bCs w:val="0"/>
          <w:sz w:val="26"/>
          <w:szCs w:val="26"/>
          <w:lang w:val="en-US"/>
        </w:rPr>
      </w:pPr>
      <w:r>
        <w:rPr>
          <w:rFonts w:hint="default"/>
          <w:b w:val="0"/>
          <w:bCs w:val="0"/>
          <w:sz w:val="26"/>
          <w:szCs w:val="26"/>
          <w:lang w:val="en-US"/>
        </w:rPr>
        <w:t>Một số tác vụ NLP thường giúp xử lý dữ liệu giọng nói và văn bản của con người theo cách giúp máy tính hiểu được những gì nó đang tiếp nhận. Một số tác vụ này bao gồm:</w:t>
      </w:r>
    </w:p>
    <w:p w14:paraId="130BE305">
      <w:pPr>
        <w:jc w:val="both"/>
        <w:rPr>
          <w:rFonts w:hint="default"/>
          <w:b w:val="0"/>
          <w:bCs w:val="0"/>
          <w:sz w:val="26"/>
          <w:szCs w:val="26"/>
          <w:lang w:val="en-US"/>
        </w:rPr>
      </w:pPr>
    </w:p>
    <w:p w14:paraId="03203B39">
      <w:pPr>
        <w:jc w:val="both"/>
        <w:rPr>
          <w:rFonts w:hint="default"/>
          <w:b w:val="0"/>
          <w:bCs w:val="0"/>
          <w:sz w:val="26"/>
          <w:szCs w:val="26"/>
          <w:lang w:val="en-US"/>
        </w:rPr>
      </w:pPr>
      <w:r>
        <w:rPr>
          <w:rFonts w:hint="default"/>
          <w:b w:val="0"/>
          <w:bCs w:val="0"/>
          <w:sz w:val="26"/>
          <w:szCs w:val="26"/>
          <w:lang w:val="en-US"/>
        </w:rPr>
        <w:t>Các tác vụ ngôn ngữ</w:t>
      </w:r>
    </w:p>
    <w:p w14:paraId="456372A1">
      <w:pPr>
        <w:jc w:val="both"/>
        <w:rPr>
          <w:rFonts w:hint="default"/>
          <w:b w:val="0"/>
          <w:bCs w:val="0"/>
          <w:sz w:val="26"/>
          <w:szCs w:val="26"/>
          <w:lang w:val="en-US"/>
        </w:rPr>
      </w:pPr>
    </w:p>
    <w:p w14:paraId="44F04096">
      <w:pPr>
        <w:jc w:val="both"/>
        <w:rPr>
          <w:rFonts w:hint="default"/>
          <w:b w:val="0"/>
          <w:bCs w:val="0"/>
          <w:sz w:val="26"/>
          <w:szCs w:val="26"/>
          <w:lang w:val="en-US"/>
        </w:rPr>
      </w:pPr>
      <w:r>
        <w:rPr>
          <w:rFonts w:hint="default"/>
          <w:b w:val="0"/>
          <w:bCs w:val="0"/>
          <w:sz w:val="26"/>
          <w:szCs w:val="26"/>
          <w:lang w:val="en-US"/>
        </w:rPr>
        <w:t>Giải quyết đồng tham chiếu là nhiệm vụ xác định xem hai từ có đề cập đến cùng một thực thể hay không và khi nào. Ví dụ phổ biến nhất là xác định người hoặc vật mà một đại từ nhất định đề cập đến (chẳng hạn như "she" = "Mary"). Nhưng nó cũng có thể xác định một phép ẩn dụ hoặc thành ngữ trong văn bản (chẳng hạn như trường hợp "bear" không phải là một loài động vật, mà là một người to lớn và nhiều lông).</w:t>
      </w:r>
    </w:p>
    <w:p w14:paraId="0168F6A9">
      <w:pPr>
        <w:jc w:val="both"/>
        <w:rPr>
          <w:rFonts w:hint="default"/>
          <w:b w:val="0"/>
          <w:bCs w:val="0"/>
          <w:sz w:val="26"/>
          <w:szCs w:val="26"/>
          <w:lang w:val="en-US"/>
        </w:rPr>
      </w:pPr>
    </w:p>
    <w:p w14:paraId="54729AB4">
      <w:pPr>
        <w:jc w:val="both"/>
        <w:rPr>
          <w:rFonts w:hint="default"/>
          <w:b w:val="0"/>
          <w:bCs w:val="0"/>
          <w:sz w:val="26"/>
          <w:szCs w:val="26"/>
          <w:lang w:val="en-US"/>
        </w:rPr>
      </w:pPr>
      <w:r>
        <w:rPr>
          <w:rFonts w:hint="default"/>
          <w:b w:val="0"/>
          <w:bCs w:val="0"/>
          <w:sz w:val="26"/>
          <w:szCs w:val="26"/>
          <w:lang w:val="en-US"/>
        </w:rPr>
        <w:t>Nhận dạng thực thể có tên (NER) xác định các từ hoặc cụm từ là các thực thể hữu ích. NER xác định "London" là một địa điểm hoặc "Maria" là tên của một người.</w:t>
      </w:r>
    </w:p>
    <w:p w14:paraId="1C64DB62">
      <w:pPr>
        <w:jc w:val="both"/>
        <w:rPr>
          <w:rFonts w:hint="default"/>
          <w:b w:val="0"/>
          <w:bCs w:val="0"/>
          <w:sz w:val="26"/>
          <w:szCs w:val="26"/>
          <w:lang w:val="en-US"/>
        </w:rPr>
      </w:pPr>
    </w:p>
    <w:p w14:paraId="44071434">
      <w:pPr>
        <w:jc w:val="both"/>
        <w:rPr>
          <w:rFonts w:hint="default"/>
          <w:b w:val="0"/>
          <w:bCs w:val="0"/>
          <w:sz w:val="26"/>
          <w:szCs w:val="26"/>
          <w:lang w:val="en-US"/>
        </w:rPr>
      </w:pPr>
      <w:r>
        <w:rPr>
          <w:rFonts w:hint="default"/>
          <w:b w:val="0"/>
          <w:bCs w:val="0"/>
          <w:sz w:val="26"/>
          <w:szCs w:val="26"/>
          <w:lang w:val="en-US"/>
        </w:rPr>
        <w:t>Gắn thẻ từ loại, còn được gọi là gắn thẻ ngữ pháp, là quá trình xác định từ hoặc đoạn văn bản thuộc loại từ loại nào, dựa trên cách sử dụng và ngữ cảnh của từ hoặc đoạn văn đó. Ví dụ, từ loại xác định "make" là động từ trong "I can make a paper plane" và là danh từ trong "What make of car do you own?"</w:t>
      </w:r>
    </w:p>
    <w:p w14:paraId="78A66EDE">
      <w:pPr>
        <w:jc w:val="both"/>
        <w:rPr>
          <w:rFonts w:hint="default"/>
          <w:b w:val="0"/>
          <w:bCs w:val="0"/>
          <w:sz w:val="26"/>
          <w:szCs w:val="26"/>
          <w:lang w:val="en-US"/>
        </w:rPr>
      </w:pPr>
    </w:p>
    <w:p w14:paraId="77F526DD">
      <w:pPr>
        <w:jc w:val="both"/>
        <w:rPr>
          <w:rFonts w:hint="default"/>
          <w:b w:val="0"/>
          <w:bCs w:val="0"/>
          <w:sz w:val="26"/>
          <w:szCs w:val="26"/>
          <w:lang w:val="en-US"/>
        </w:rPr>
      </w:pPr>
      <w:r>
        <w:rPr>
          <w:rFonts w:hint="default"/>
          <w:b w:val="0"/>
          <w:bCs w:val="0"/>
          <w:sz w:val="26"/>
          <w:szCs w:val="26"/>
          <w:lang w:val="en-US"/>
        </w:rPr>
        <w:t>Giải nghĩa từ là lựa chọn nghĩa của một từ cho một từ có nhiều nghĩa có thể. Điều này sử dụng một quy trình phân tích ngữ nghĩa để xem xét từ trong ngữ cảnh. Ví dụ, giải nghĩa từ giúp phân biệt nghĩa của động từ "make" trong "make the grade" (to attain) so với "make a bet" (to place). Việc sắp xếp "I will be merry when I married Mary" đòi hỏi một hệ thống NLP tinh vi.</w:t>
      </w:r>
    </w:p>
    <w:p w14:paraId="3A5FBBCC">
      <w:pPr>
        <w:jc w:val="both"/>
        <w:rPr>
          <w:rFonts w:hint="default"/>
          <w:b w:val="0"/>
          <w:bCs w:val="0"/>
          <w:sz w:val="26"/>
          <w:szCs w:val="26"/>
          <w:lang w:val="en-US"/>
        </w:rPr>
      </w:pPr>
    </w:p>
    <w:p w14:paraId="03EB7C50">
      <w:pPr>
        <w:jc w:val="both"/>
        <w:rPr>
          <w:rFonts w:hint="default"/>
          <w:b w:val="0"/>
          <w:bCs w:val="0"/>
          <w:sz w:val="26"/>
          <w:szCs w:val="26"/>
          <w:lang w:val="en-US"/>
        </w:rPr>
      </w:pPr>
      <w:r>
        <w:rPr>
          <w:rFonts w:hint="default"/>
          <w:b w:val="0"/>
          <w:bCs w:val="0"/>
          <w:sz w:val="26"/>
          <w:szCs w:val="26"/>
          <w:lang w:val="en-US"/>
        </w:rPr>
        <w:t>Nhiệm vụ hỗ trợ người dùng</w:t>
      </w:r>
    </w:p>
    <w:p w14:paraId="59CFBB25">
      <w:pPr>
        <w:jc w:val="both"/>
        <w:rPr>
          <w:rFonts w:hint="default"/>
          <w:b w:val="0"/>
          <w:bCs w:val="0"/>
          <w:sz w:val="26"/>
          <w:szCs w:val="26"/>
          <w:lang w:val="en-US"/>
        </w:rPr>
      </w:pPr>
    </w:p>
    <w:p w14:paraId="47A5E653">
      <w:pPr>
        <w:jc w:val="both"/>
        <w:rPr>
          <w:rFonts w:hint="default"/>
          <w:b w:val="0"/>
          <w:bCs w:val="0"/>
          <w:sz w:val="26"/>
          <w:szCs w:val="26"/>
          <w:lang w:val="en-US"/>
        </w:rPr>
      </w:pPr>
      <w:r>
        <w:rPr>
          <w:rFonts w:hint="default"/>
          <w:b w:val="0"/>
          <w:bCs w:val="0"/>
          <w:sz w:val="26"/>
          <w:szCs w:val="26"/>
          <w:lang w:val="en-US"/>
        </w:rPr>
        <w:t>Nhận dạng giọng nói, còn được gọi là chuyển giọng nói thành văn bản, là nhiệm vụ chuyển đổi dữ liệu giọng nói thành dữ liệu văn bản một cách đáng tin cậy. Nhận dạng giọng nói là một phần của bất kỳ ứng dụng nào tuân theo lệnh thoại hoặc trả lời các câu hỏi được nói. Điều khiến nhận dạng giọng nói trở nên đặc biệt khó khăn là cách mọi người nói - nhanh, chạy các từ với nhau, với sự nhấn mạnh và ngữ điệu khác nhau.</w:t>
      </w:r>
    </w:p>
    <w:p w14:paraId="6AC5AE8D">
      <w:pPr>
        <w:jc w:val="both"/>
        <w:rPr>
          <w:rFonts w:hint="default"/>
          <w:b w:val="0"/>
          <w:bCs w:val="0"/>
          <w:sz w:val="26"/>
          <w:szCs w:val="26"/>
          <w:lang w:val="en-US"/>
        </w:rPr>
      </w:pPr>
    </w:p>
    <w:p w14:paraId="0EF31783">
      <w:pPr>
        <w:jc w:val="both"/>
        <w:rPr>
          <w:rFonts w:hint="default"/>
          <w:b w:val="0"/>
          <w:bCs w:val="0"/>
          <w:sz w:val="26"/>
          <w:szCs w:val="26"/>
          <w:lang w:val="en-US"/>
        </w:rPr>
      </w:pPr>
      <w:r>
        <w:rPr>
          <w:rFonts w:hint="default"/>
          <w:b w:val="0"/>
          <w:bCs w:val="0"/>
          <w:sz w:val="26"/>
          <w:szCs w:val="26"/>
          <w:lang w:val="en-US"/>
        </w:rPr>
        <w:t>Tạo ngôn ngữ tự nhiên (NLG) có thể được mô tả là ngược lại với nhận dạng giọng nói hoặc chuyển giọng nói thành văn bản: NLG là nhiệm vụ đưa thông tin có cấu trúc vào ngôn ngữ giao tiếp của con người. Nếu không có NLG, máy tính sẽ khó có thể vượt qua bài kiểm tra Turing, trong đó máy tính cố gắng bắt chước cuộc trò chuyện của con người. Các tác nhân đàm thoại như Alexa của Amazon và Siri của Apple đã thực hiện tốt điều này và hỗ trợ khách hàng theo thời gian thực.</w:t>
      </w:r>
    </w:p>
    <w:p w14:paraId="0AD73532">
      <w:pPr>
        <w:jc w:val="both"/>
        <w:rPr>
          <w:rFonts w:hint="default"/>
          <w:b w:val="0"/>
          <w:bCs w:val="0"/>
          <w:sz w:val="26"/>
          <w:szCs w:val="26"/>
          <w:lang w:val="en-US"/>
        </w:rPr>
      </w:pPr>
    </w:p>
    <w:p w14:paraId="6020EFB7">
      <w:pPr>
        <w:jc w:val="both"/>
        <w:rPr>
          <w:rFonts w:hint="default"/>
          <w:b w:val="0"/>
          <w:bCs w:val="0"/>
          <w:sz w:val="26"/>
          <w:szCs w:val="26"/>
          <w:lang w:val="en-US"/>
        </w:rPr>
      </w:pPr>
      <w:r>
        <w:rPr>
          <w:rFonts w:hint="default"/>
          <w:b w:val="0"/>
          <w:bCs w:val="0"/>
          <w:sz w:val="26"/>
          <w:szCs w:val="26"/>
          <w:lang w:val="en-US"/>
        </w:rPr>
        <w:t>Hiểu ngôn ngữ tự nhiên (NLU) là một tập hợp con của NLP tập trung vào việc phân tích ý nghĩa đằng sau các câu. NLU cho phép phần mềm tìm ra ý nghĩa tương tự trong các câu khác nhau hoặc xử lý các từ có ý nghĩa khác nhau.</w:t>
      </w:r>
    </w:p>
    <w:p w14:paraId="2D73658A">
      <w:pPr>
        <w:jc w:val="both"/>
        <w:rPr>
          <w:rFonts w:hint="default"/>
          <w:b w:val="0"/>
          <w:bCs w:val="0"/>
          <w:sz w:val="26"/>
          <w:szCs w:val="26"/>
          <w:lang w:val="en-US"/>
        </w:rPr>
      </w:pPr>
    </w:p>
    <w:p w14:paraId="0F77F849">
      <w:pPr>
        <w:jc w:val="both"/>
        <w:rPr>
          <w:rFonts w:hint="default"/>
          <w:b w:val="0"/>
          <w:bCs w:val="0"/>
          <w:sz w:val="26"/>
          <w:szCs w:val="26"/>
          <w:lang w:val="en-US"/>
        </w:rPr>
      </w:pPr>
      <w:r>
        <w:rPr>
          <w:rFonts w:hint="default"/>
          <w:b w:val="0"/>
          <w:bCs w:val="0"/>
          <w:sz w:val="26"/>
          <w:szCs w:val="26"/>
          <w:lang w:val="en-US"/>
        </w:rPr>
        <w:t>Phân tích tình cảm cố gắng trích xuất các phẩm chất chủ quan—thái độ, cảm xúc, mỉa mai, bối rối hoặc nghi ngờ—từ văn bản. Điều này thường được sử dụng để định tuyến thông tin liên lạc đến hệ thống hoặc người có nhiều khả năng đưa ra phản hồi tiếp theo nhất.</w:t>
      </w:r>
    </w:p>
    <w:p w14:paraId="31018A49">
      <w:pPr>
        <w:jc w:val="both"/>
        <w:rPr>
          <w:rFonts w:hint="default"/>
          <w:b/>
          <w:bCs/>
          <w:sz w:val="26"/>
          <w:szCs w:val="26"/>
        </w:rPr>
      </w:pPr>
      <w:r>
        <w:rPr>
          <w:rFonts w:hint="default"/>
          <w:b/>
          <w:bCs/>
          <w:sz w:val="26"/>
          <w:szCs w:val="26"/>
        </w:rPr>
        <w:br w:type="page"/>
      </w:r>
    </w:p>
    <w:p w14:paraId="346F26D7">
      <w:pPr>
        <w:pStyle w:val="5"/>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720F2B32">
      <w:pPr>
        <w:pStyle w:val="5"/>
        <w:keepNext w:val="0"/>
        <w:keepLines w:val="0"/>
        <w:widowControl/>
        <w:suppressLineNumbers w:val="0"/>
        <w:jc w:val="both"/>
        <w:rPr>
          <w:rFonts w:hint="default"/>
          <w:sz w:val="26"/>
          <w:szCs w:val="26"/>
        </w:rPr>
      </w:pPr>
      <w:r>
        <w:rPr>
          <w:rFonts w:hint="default"/>
          <w:sz w:val="26"/>
          <w:szCs w:val="26"/>
        </w:rPr>
        <w:t>TF-IDF (Term Frequency-Inverse Document Frequency) là một kỹ thuật thường được sử dụng trong xử lý ngôn ngữ tự nhiên (NLP) và khai thác dữ liệu văn bản. Nó là một thước đo thống kê nhằm đánh giá tầm quan trọng của một từ đối với một tài liệu trong một tập hợp các tài liệu hoặc một bộ sưu tập văn bản (corpus).</w:t>
      </w:r>
    </w:p>
    <w:p w14:paraId="498180B8">
      <w:pPr>
        <w:jc w:val="both"/>
        <w:rPr>
          <w:rStyle w:val="6"/>
          <w:rFonts w:hint="default" w:ascii="Times New Roman" w:hAnsi="Times New Roman" w:cs="Times New Roman"/>
          <w:b w:val="0"/>
          <w:bCs w:val="0"/>
          <w:sz w:val="26"/>
          <w:szCs w:val="26"/>
          <w:lang w:val="en-US"/>
        </w:rPr>
      </w:pPr>
      <w:r>
        <w:rPr>
          <w:rStyle w:val="6"/>
          <w:rFonts w:hint="default" w:ascii="Times New Roman" w:hAnsi="Times New Roman" w:cs="Times New Roman"/>
          <w:b w:val="0"/>
          <w:bCs w:val="0"/>
          <w:sz w:val="26"/>
          <w:szCs w:val="26"/>
        </w:rPr>
        <w:t xml:space="preserve">Trong nghiên cứu này, chúng tôi đã </w:t>
      </w:r>
      <w:r>
        <w:rPr>
          <w:rStyle w:val="6"/>
          <w:rFonts w:hint="default" w:ascii="Times New Roman" w:hAnsi="Times New Roman" w:cs="Times New Roman"/>
          <w:b w:val="0"/>
          <w:bCs w:val="0"/>
          <w:sz w:val="26"/>
          <w:szCs w:val="26"/>
          <w:lang w:val="en-US"/>
        </w:rPr>
        <w:t xml:space="preserve">sử dụng </w:t>
      </w:r>
      <w:r>
        <w:rPr>
          <w:rStyle w:val="6"/>
          <w:rFonts w:hint="default" w:ascii="Times New Roman" w:hAnsi="Times New Roman"/>
          <w:b w:val="0"/>
          <w:bCs w:val="0"/>
          <w:sz w:val="26"/>
          <w:szCs w:val="26"/>
        </w:rPr>
        <w:t xml:space="preserve">TF-IDF như một bước tiền xử lý để biến đổi văn bản thành các vector đặc trưng. Những vector này sau đó có thể được kết hợp với các mô hình </w:t>
      </w:r>
      <w:r>
        <w:rPr>
          <w:rStyle w:val="6"/>
          <w:rFonts w:hint="default" w:ascii="Times New Roman" w:hAnsi="Times New Roman"/>
          <w:b w:val="0"/>
          <w:bCs w:val="0"/>
          <w:sz w:val="26"/>
          <w:szCs w:val="26"/>
          <w:lang w:val="en-US"/>
        </w:rPr>
        <w:t>Transformer</w:t>
      </w:r>
      <w:r>
        <w:rPr>
          <w:rStyle w:val="6"/>
          <w:rFonts w:hint="default" w:ascii="Times New Roman" w:hAnsi="Times New Roman"/>
          <w:b w:val="0"/>
          <w:bCs w:val="0"/>
          <w:sz w:val="26"/>
          <w:szCs w:val="26"/>
        </w:rPr>
        <w:t xml:space="preserve"> để cải thiện khả năng phân loại tin thật và tin giả.</w:t>
      </w:r>
      <w:r>
        <w:rPr>
          <w:rStyle w:val="6"/>
          <w:rFonts w:hint="default" w:ascii="Times New Roman" w:hAnsi="Times New Roman"/>
          <w:b w:val="0"/>
          <w:bCs w:val="0"/>
          <w:sz w:val="26"/>
          <w:szCs w:val="26"/>
          <w:lang w:val="en-US"/>
        </w:rPr>
        <w:t xml:space="preserve"> </w:t>
      </w:r>
      <w:r>
        <w:rPr>
          <w:rStyle w:val="6"/>
          <w:rFonts w:hint="default" w:ascii="Times New Roman" w:hAnsi="Times New Roman"/>
          <w:b w:val="0"/>
          <w:bCs w:val="0"/>
          <w:sz w:val="26"/>
          <w:szCs w:val="26"/>
        </w:rPr>
        <w:t>TF-IDF giúp mô hình tập trung vào các từ khóa quan trọng và giảm thiểu ảnh hưởng của các từ phổ biến nhưng không mang nhiều thông tin trong quá trình huấn luyện mô hình.</w:t>
      </w:r>
    </w:p>
    <w:p w14:paraId="72BBCD24">
      <w:pPr>
        <w:jc w:val="both"/>
        <w:rPr>
          <w:rStyle w:val="6"/>
          <w:rFonts w:hint="default" w:ascii="Times New Roman" w:hAnsi="Times New Roman" w:cs="Times New Roman"/>
          <w:b w:val="0"/>
          <w:bCs w:val="0"/>
          <w:sz w:val="26"/>
          <w:szCs w:val="26"/>
        </w:rPr>
      </w:pPr>
    </w:p>
    <w:p w14:paraId="63B3FE3D">
      <w:pPr>
        <w:pStyle w:val="5"/>
        <w:keepNext w:val="0"/>
        <w:keepLines w:val="0"/>
        <w:widowControl/>
        <w:suppressLineNumbers w:val="0"/>
        <w:jc w:val="both"/>
        <w:rPr>
          <w:sz w:val="26"/>
          <w:szCs w:val="26"/>
        </w:rPr>
      </w:pPr>
      <w:r>
        <w:rPr>
          <w:rStyle w:val="6"/>
          <w:sz w:val="26"/>
          <w:szCs w:val="26"/>
        </w:rPr>
        <w:t>2.2.2 Mô hình Transformer</w:t>
      </w:r>
    </w:p>
    <w:p w14:paraId="7CD5243A">
      <w:pPr>
        <w:pStyle w:val="5"/>
        <w:keepNext w:val="0"/>
        <w:keepLines w:val="0"/>
        <w:widowControl/>
        <w:suppressLineNumbers w:val="0"/>
        <w:jc w:val="both"/>
        <w:rPr>
          <w:sz w:val="26"/>
          <w:szCs w:val="26"/>
        </w:rPr>
      </w:pPr>
      <w:r>
        <w:rPr>
          <w:sz w:val="26"/>
          <w:szCs w:val="26"/>
        </w:rPr>
        <w:t>Mô hình Transformer đại diện cho một bước đột phá trong NLP, được giới thiệu bởi Vaswani và các cộng sự (2017) trong bài báo "Attention Is All You Need". Điểm nổi bật của Transformer nằm ở kiến trúc tự chú ý (self-attention), cho phép mô hình học các mối quan hệ giữa các từ trong câu mà không phụ thuộc vào thứ tự tuần tự như các mô hình trước đây như RNN hoặc LSTM.</w:t>
      </w:r>
    </w:p>
    <w:p w14:paraId="51128097">
      <w:pPr>
        <w:pStyle w:val="5"/>
        <w:keepNext w:val="0"/>
        <w:keepLines w:val="0"/>
        <w:widowControl/>
        <w:suppressLineNumbers w:val="0"/>
        <w:jc w:val="both"/>
        <w:rPr>
          <w:sz w:val="26"/>
          <w:szCs w:val="26"/>
        </w:rPr>
      </w:pPr>
      <w:r>
        <w:rPr>
          <w:sz w:val="26"/>
          <w:szCs w:val="26"/>
        </w:rPr>
        <w:t>Mô hình Transformer bao gồm hai thành phần chính: Encoder và Decoder:</w:t>
      </w:r>
    </w:p>
    <w:p w14:paraId="6A565E0A">
      <w:pPr>
        <w:pStyle w:val="5"/>
        <w:keepNext w:val="0"/>
        <w:keepLines w:val="0"/>
        <w:widowControl/>
        <w:suppressLineNumbers w:val="0"/>
        <w:jc w:val="both"/>
        <w:rPr>
          <w:sz w:val="26"/>
          <w:szCs w:val="26"/>
        </w:rPr>
      </w:pPr>
      <w:r>
        <w:rPr>
          <w:rStyle w:val="6"/>
          <w:sz w:val="26"/>
          <w:szCs w:val="26"/>
        </w:rPr>
        <w:t>Encoder:</w:t>
      </w:r>
      <w:r>
        <w:rPr>
          <w:sz w:val="26"/>
          <w:szCs w:val="26"/>
        </w:rPr>
        <w:t xml:space="preserve"> Encoder nhận một chuỗi từ đầu vào và biểu diễn chúng dưới dạng các vector ngữ nghĩa. Mỗi Encoder bao gồm nhiều lớp tuần tự, với hai thành phần chính trong mỗi lớp: cơ chế tự chú ý và mạng nơ-ron hồi tiếp. Cơ chế tự chú ý cho phép mô hình học các mối quan hệ ngữ nghĩa giữa các từ liên quan trong một chuỗi trong khi bỏ qua các từ không liên quan. Mạng nơ-ron hồi tiếp xử lý các vector đã chú ý này để tạo ra các biểu diễn ngữ nghĩa sâu hơn.</w:t>
      </w:r>
    </w:p>
    <w:p w14:paraId="1C5546A3">
      <w:pPr>
        <w:pStyle w:val="5"/>
        <w:keepNext w:val="0"/>
        <w:keepLines w:val="0"/>
        <w:widowControl/>
        <w:suppressLineNumbers w:val="0"/>
        <w:jc w:val="both"/>
        <w:rPr>
          <w:sz w:val="26"/>
          <w:szCs w:val="26"/>
        </w:rPr>
      </w:pPr>
      <w:r>
        <w:rPr>
          <w:rStyle w:val="6"/>
          <w:sz w:val="26"/>
          <w:szCs w:val="26"/>
        </w:rPr>
        <w:t>Decoder:</w:t>
      </w:r>
      <w:r>
        <w:rPr>
          <w:sz w:val="26"/>
          <w:szCs w:val="26"/>
        </w:rPr>
        <w:t xml:space="preserve"> Decoder có cấu trúc tương tự như Encoder, sử dụng tự chú ý cho đầu vào mục tiêu. Ngoài ra, nó còn sử dụng chú ý chéo (cross-attention) để kết nối với đầu ra của Encoder. Điều này cho phép Decoder tạo ra các biểu diễn ngữ nghĩa dựa trên cả chuỗi đầu vào ban đầu và chuỗi đầu ra đã được tạo ra trước đó.</w:t>
      </w:r>
    </w:p>
    <w:p w14:paraId="22AFAB38">
      <w:pPr>
        <w:pStyle w:val="5"/>
        <w:keepNext w:val="0"/>
        <w:keepLines w:val="0"/>
        <w:widowControl/>
        <w:suppressLineNumbers w:val="0"/>
        <w:jc w:val="both"/>
        <w:rPr>
          <w:rStyle w:val="6"/>
          <w:sz w:val="26"/>
          <w:szCs w:val="26"/>
        </w:rPr>
      </w:pPr>
      <w:r>
        <w:rPr>
          <w:sz w:val="26"/>
          <w:szCs w:val="26"/>
        </w:rPr>
        <w:t>Sự phối hợp giữa Encoder và Decoder cho phép Transformer xử lý các nhiệm vụ ngôn ngữ như dịch máy, tóm tắt văn bản, sinh văn bản và phân loại văn bản với sự linh hoạt và hiệu quả.</w:t>
      </w:r>
    </w:p>
    <w:p w14:paraId="2C983C05">
      <w:pPr>
        <w:pStyle w:val="5"/>
        <w:keepNext w:val="0"/>
        <w:keepLines w:val="0"/>
        <w:widowControl/>
        <w:suppressLineNumbers w:val="0"/>
        <w:jc w:val="both"/>
        <w:rPr>
          <w:sz w:val="26"/>
          <w:szCs w:val="26"/>
        </w:rPr>
      </w:pPr>
      <w:r>
        <w:rPr>
          <w:rStyle w:val="6"/>
          <w:sz w:val="26"/>
          <w:szCs w:val="26"/>
        </w:rPr>
        <w:t>2.2.3 BERT (Bidirectional Encoder Representations from Transformers)</w:t>
      </w:r>
    </w:p>
    <w:p w14:paraId="43E884AC">
      <w:pPr>
        <w:pStyle w:val="5"/>
        <w:keepNext w:val="0"/>
        <w:keepLines w:val="0"/>
        <w:widowControl/>
        <w:suppressLineNumbers w:val="0"/>
        <w:jc w:val="both"/>
        <w:rPr>
          <w:sz w:val="26"/>
          <w:szCs w:val="26"/>
        </w:rPr>
      </w:pPr>
      <w:r>
        <w:rPr>
          <w:sz w:val="26"/>
          <w:szCs w:val="26"/>
        </w:rPr>
        <w:t>BERT là một mô hình ngôn ngữ tiền huấn luyện được thiết kế để hiểu ngữ cảnh từ cả hai hướng (từ trái sang phải và từ phải sang trái) trong một câu. BERT được đào tạo trên hai nhiệm vụ chính: Mô hình Ngôn ngữ Ẩn (Masked Language Modeling - MLM) và Dự đoán Câu Kế Tiếp (Next Sentence Prediction - NSP).</w:t>
      </w:r>
    </w:p>
    <w:p w14:paraId="0018692F">
      <w:pPr>
        <w:pStyle w:val="5"/>
        <w:keepNext w:val="0"/>
        <w:keepLines w:val="0"/>
        <w:widowControl/>
        <w:suppressLineNumbers w:val="0"/>
        <w:jc w:val="both"/>
        <w:rPr>
          <w:sz w:val="26"/>
          <w:szCs w:val="26"/>
        </w:rPr>
      </w:pPr>
      <w:r>
        <w:rPr>
          <w:rStyle w:val="6"/>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w:t>
      </w:r>
    </w:p>
    <w:p w14:paraId="6C403E6B">
      <w:pPr>
        <w:pStyle w:val="5"/>
        <w:keepNext w:val="0"/>
        <w:keepLines w:val="0"/>
        <w:widowControl/>
        <w:suppressLineNumbers w:val="0"/>
        <w:jc w:val="both"/>
        <w:rPr>
          <w:sz w:val="26"/>
          <w:szCs w:val="26"/>
        </w:rPr>
      </w:pPr>
      <w:r>
        <w:rPr>
          <w:rStyle w:val="6"/>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p>
    <w:p w14:paraId="49F2B912">
      <w:pPr>
        <w:pStyle w:val="5"/>
        <w:keepNext w:val="0"/>
        <w:keepLines w:val="0"/>
        <w:widowControl/>
        <w:suppressLineNumbers w:val="0"/>
        <w:jc w:val="both"/>
        <w:rPr>
          <w:sz w:val="26"/>
          <w:szCs w:val="26"/>
        </w:rPr>
      </w:pPr>
      <w:r>
        <w:rPr>
          <w:sz w:val="26"/>
          <w:szCs w:val="26"/>
        </w:rPr>
        <w:t>BERT đã đạt được kết quả xuất sắc trong nhiều nhiệm vụ NLP như phân loại văn bản, nhận diện thực thể và trả lời câu hỏi.</w:t>
      </w:r>
    </w:p>
    <w:p w14:paraId="3B76C91A">
      <w:pPr>
        <w:pStyle w:val="5"/>
        <w:keepNext w:val="0"/>
        <w:keepLines w:val="0"/>
        <w:widowControl/>
        <w:suppressLineNumbers w:val="0"/>
        <w:jc w:val="both"/>
        <w:rPr>
          <w:sz w:val="26"/>
          <w:szCs w:val="26"/>
        </w:rPr>
      </w:pPr>
      <w:r>
        <w:rPr>
          <w:rStyle w:val="6"/>
          <w:sz w:val="26"/>
          <w:szCs w:val="26"/>
        </w:rPr>
        <w:t>2.2.4 RoBERTa (A Robustly Optimized BERT Pretraining Approach)</w:t>
      </w:r>
    </w:p>
    <w:p w14:paraId="4AE63A5B">
      <w:pPr>
        <w:pStyle w:val="5"/>
        <w:keepNext w:val="0"/>
        <w:keepLines w:val="0"/>
        <w:widowControl/>
        <w:suppressLineNumbers w:val="0"/>
        <w:jc w:val="both"/>
        <w:rPr>
          <w:sz w:val="26"/>
          <w:szCs w:val="26"/>
        </w:rPr>
      </w:pPr>
      <w:r>
        <w:rPr>
          <w:sz w:val="26"/>
          <w:szCs w:val="26"/>
        </w:rPr>
        <w:t>RoBERTa là một biến thể của BERT được tối ưu hóa để cải thiện hiệu suất bằng cách loại bỏ nhiệm vụ Dự đoán Câu Kế Tiếp (NSP) và sử dụng tập dữ liệu huấn luyện lớn hơn. RoBERTa áp dụng phương pháp mô hình ngôn ngữ ẩn (MLM) với các cải tiến trong huấn luyện và dữ liệu. RoBERTa đã thể hiện hiệu suất vượt trội trong các nhiệm vụ NLP như phân loại văn bản và nhận diện thực thể, nhờ vào các siêu tham số và dữ liệu huấn luyện được tối ưu hóa.</w:t>
      </w:r>
    </w:p>
    <w:p w14:paraId="2915E310">
      <w:pPr>
        <w:pStyle w:val="5"/>
        <w:keepNext w:val="0"/>
        <w:keepLines w:val="0"/>
        <w:widowControl/>
        <w:suppressLineNumbers w:val="0"/>
        <w:jc w:val="both"/>
        <w:rPr>
          <w:sz w:val="26"/>
          <w:szCs w:val="26"/>
        </w:rPr>
      </w:pPr>
      <w:r>
        <w:rPr>
          <w:rStyle w:val="6"/>
          <w:sz w:val="26"/>
          <w:szCs w:val="26"/>
        </w:rPr>
        <w:t>2.2.5 PhoBERT</w:t>
      </w:r>
    </w:p>
    <w:p w14:paraId="31097B2E">
      <w:pPr>
        <w:pStyle w:val="5"/>
        <w:keepNext w:val="0"/>
        <w:keepLines w:val="0"/>
        <w:widowControl/>
        <w:suppressLineNumbers w:val="0"/>
        <w:jc w:val="both"/>
        <w:rPr>
          <w:sz w:val="26"/>
          <w:szCs w:val="26"/>
        </w:rPr>
      </w:pPr>
      <w:r>
        <w:rPr>
          <w:sz w:val="26"/>
          <w:szCs w:val="26"/>
        </w:rPr>
        <w:t>PhoBERT là một biến thể của BERT được đào tạo hoàn toàn trên dữ liệu văn bản tiếng Việt, cho phép mô hình nắm bắt tốt hơn các đặc điểm ngữ nghĩa và cú pháp cụ thể của ngôn ngữ này. PhoBERT tích hợp các cải tiến từ RoBERTa, chẳng hạn như loại bỏ nhiệm vụ Dự đoán Câu Kế Tiếp (NSP) và chỉ sử dụng Mô hình Ngôn ngữ Ẩn (MLM), đồng thời được đào tạo trên tập dữ liệu quy mô lớn.</w:t>
      </w:r>
    </w:p>
    <w:p w14:paraId="4CF33544">
      <w:pPr>
        <w:pStyle w:val="5"/>
        <w:keepNext w:val="0"/>
        <w:keepLines w:val="0"/>
        <w:widowControl/>
        <w:suppressLineNumbers w:val="0"/>
        <w:jc w:val="both"/>
        <w:rPr>
          <w:sz w:val="26"/>
          <w:szCs w:val="26"/>
        </w:rPr>
      </w:pPr>
      <w:r>
        <w:rPr>
          <w:sz w:val="26"/>
          <w:szCs w:val="26"/>
        </w:rPr>
        <w:t>Cách tiếp cận này giúp PhoBERT hoạt động hiệu quả hơn so với các mô hình BERT hoặc RoBERTa được đào tạo trên các ngôn ngữ khác.</w:t>
      </w:r>
    </w:p>
    <w:p w14:paraId="077F542C">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5"/>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248D160D">
      <w:pPr>
        <w:pStyle w:val="5"/>
        <w:keepNext w:val="0"/>
        <w:keepLines w:val="0"/>
        <w:widowControl/>
        <w:suppressLineNumbers w:val="0"/>
      </w:pPr>
      <w: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5"/>
        <w:keepNext w:val="0"/>
        <w:keepLines w:val="0"/>
        <w:widowControl/>
        <w:suppressLineNumbers w:val="0"/>
      </w:pPr>
      <w: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39F26FB2">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cs="Times New Roman"/>
          <w:color w:val="auto"/>
          <w:sz w:val="26"/>
          <w:szCs w:val="26"/>
          <w:lang w:val="en-US"/>
        </w:rPr>
      </w:pPr>
    </w:p>
    <w:p w14:paraId="6B78C5C5">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(Accuracy): </w:t>
      </w:r>
      <w:r>
        <w:rPr>
          <w:rFonts w:hint="default" w:ascii="Times New Roman" w:hAnsi="Times New Roman" w:eastAsia="SimSun" w:cs="Times New Roman"/>
          <w:i w:val="0"/>
          <w:iCs w:val="0"/>
          <w:caps w:val="0"/>
          <w:color w:val="auto"/>
          <w:spacing w:val="0"/>
          <w:sz w:val="26"/>
          <w:szCs w:val="26"/>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shd w:val="clear" w:fill="FFFFFF"/>
          <w:lang w:val="en-US"/>
        </w:rPr>
        <w:t xml:space="preserve"> kiểm tra</w:t>
      </w:r>
      <w:r>
        <w:rPr>
          <w:rFonts w:hint="default" w:ascii="Times New Roman" w:hAnsi="Times New Roman" w:cs="Times New Roman"/>
          <w:color w:val="auto"/>
          <w:sz w:val="26"/>
          <w:szCs w:val="26"/>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shd w:val="clear" w:fill="FFFFFF"/>
        </w:rPr>
        <w:t>ố positive lớn hơn rất nhi</w:t>
      </w:r>
      <w:r>
        <w:rPr>
          <w:rFonts w:hint="default" w:ascii="Times New Roman" w:hAnsi="Times New Roman" w:eastAsia="SimSun" w:cs="Times New Roman"/>
          <w:i w:val="0"/>
          <w:iCs w:val="0"/>
          <w:caps w:val="0"/>
          <w:color w:val="auto"/>
          <w:spacing w:val="0"/>
          <w:sz w:val="26"/>
          <w:szCs w:val="26"/>
          <w:shd w:val="clear" w:fill="FFFFFF"/>
          <w:lang w:val="en-US"/>
        </w:rPr>
        <w:t>ều</w:t>
      </w:r>
      <w:r>
        <w:rPr>
          <w:rFonts w:hint="default" w:ascii="Times New Roman" w:hAnsi="Times New Roman" w:eastAsia="SimSun" w:cs="Times New Roman"/>
          <w:i w:val="0"/>
          <w:iCs w:val="0"/>
          <w:caps w:val="0"/>
          <w:color w:val="auto"/>
          <w:spacing w:val="0"/>
          <w:sz w:val="26"/>
          <w:szCs w:val="26"/>
          <w:shd w:val="clear" w:fill="FFFFFF"/>
        </w:rPr>
        <w:t>u so với negative</w:t>
      </w:r>
      <w:r>
        <w:rPr>
          <w:rFonts w:hint="default" w:ascii="Times New Roman" w:hAnsi="Times New Roman" w:eastAsia="SimSun" w:cs="Times New Roman"/>
          <w:i w:val="0"/>
          <w:iCs w:val="0"/>
          <w:caps w:val="0"/>
          <w:color w:val="auto"/>
          <w:spacing w:val="0"/>
          <w:sz w:val="26"/>
          <w:szCs w:val="26"/>
          <w:shd w:val="clear" w:fill="FFFFFF"/>
          <w:lang w:val="en-US"/>
        </w:rPr>
        <w:t xml:space="preserve">, thì khi </w:t>
      </w:r>
      <w:r>
        <w:rPr>
          <w:rFonts w:hint="default" w:ascii="Times New Roman" w:hAnsi="Times New Roman" w:eastAsia="SimSun" w:cs="Times New Roman"/>
          <w:i w:val="0"/>
          <w:iCs w:val="0"/>
          <w:caps w:val="0"/>
          <w:color w:val="auto"/>
          <w:spacing w:val="0"/>
          <w:sz w:val="26"/>
          <w:szCs w:val="26"/>
          <w:shd w:val="clear" w:fill="FFFFFF"/>
        </w:rPr>
        <w:t xml:space="preserve">mô hình </w:t>
      </w:r>
      <w:r>
        <w:rPr>
          <w:rFonts w:hint="default" w:ascii="Times New Roman" w:hAnsi="Times New Roman" w:eastAsia="SimSun" w:cs="Times New Roman"/>
          <w:i w:val="0"/>
          <w:iCs w:val="0"/>
          <w:caps w:val="0"/>
          <w:color w:val="auto"/>
          <w:spacing w:val="0"/>
          <w:sz w:val="26"/>
          <w:szCs w:val="26"/>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shd w:val="clear" w:fill="FFFFFF"/>
          <w:lang w:val="en-US"/>
        </w:rPr>
        <w:t>cao.</w:t>
      </w:r>
    </w:p>
    <w:p w14:paraId="28C12094">
      <w:pPr>
        <w:jc w:val="both"/>
        <w:rPr>
          <w:rFonts w:hint="default" w:ascii="Times New Roman" w:hAnsi="Times New Roman" w:cs="Times New Roman"/>
          <w:color w:val="auto"/>
          <w:sz w:val="26"/>
          <w:szCs w:val="26"/>
          <w:lang w:val="en-US"/>
        </w:rPr>
      </w:pPr>
    </w:p>
    <w:p w14:paraId="2AB0362C">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(Precision): </w:t>
      </w:r>
      <w:r>
        <w:rPr>
          <w:rFonts w:hint="default" w:ascii="Times New Roman" w:hAnsi="Times New Roman" w:eastAsia="SimSun" w:cs="Times New Roman"/>
          <w:i w:val="0"/>
          <w:iCs w:val="0"/>
          <w:caps w:val="0"/>
          <w:color w:val="auto"/>
          <w:spacing w:val="0"/>
          <w:sz w:val="26"/>
          <w:szCs w:val="26"/>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shd w:val="clear" w:fill="FFFFFF"/>
          <w:lang w:val="en-US"/>
        </w:rPr>
        <w:t xml:space="preserve"> mô hình</w:t>
      </w:r>
      <w:r>
        <w:rPr>
          <w:rFonts w:hint="default" w:ascii="Times New Roman" w:hAnsi="Times New Roman" w:eastAsia="SimSun" w:cs="Times New Roman"/>
          <w:i w:val="0"/>
          <w:iCs w:val="0"/>
          <w:caps w:val="0"/>
          <w:color w:val="auto"/>
          <w:spacing w:val="0"/>
          <w:sz w:val="26"/>
          <w:szCs w:val="26"/>
          <w:shd w:val="clear" w:fill="FFFFFF"/>
        </w:rPr>
        <w:t xml:space="preserve"> phân loại là positive</w:t>
      </w:r>
      <w:r>
        <w:rPr>
          <w:rFonts w:hint="default" w:ascii="Times New Roman" w:hAnsi="Times New Roman" w:cs="Times New Roman"/>
          <w:color w:val="auto"/>
          <w:sz w:val="26"/>
          <w:szCs w:val="26"/>
          <w:lang w:val="en-US"/>
        </w:rPr>
        <w:t>, chỉ ra mức độ chính xác của các dự đoán dương tính.</w:t>
      </w:r>
    </w:p>
    <w:p w14:paraId="5CBE16F6">
      <w:pPr>
        <w:jc w:val="both"/>
        <w:rPr>
          <w:rFonts w:hint="default" w:ascii="Times New Roman" w:hAnsi="Times New Roman" w:cs="Times New Roman"/>
          <w:color w:val="auto"/>
          <w:sz w:val="26"/>
          <w:szCs w:val="26"/>
          <w:lang w:val="en-US"/>
        </w:rPr>
      </w:pPr>
    </w:p>
    <w:p w14:paraId="32759A63">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shd w:val="clear" w:fill="FFFFFF"/>
          <w:lang w:val="en-US"/>
        </w:rPr>
        <w:t>, thể hiện</w:t>
      </w:r>
      <w:r>
        <w:rPr>
          <w:rFonts w:hint="default" w:ascii="Times New Roman" w:hAnsi="Times New Roman" w:cs="Times New Roman"/>
          <w:color w:val="auto"/>
          <w:sz w:val="26"/>
          <w:szCs w:val="26"/>
          <w:lang w:val="en-US"/>
        </w:rPr>
        <w:t xml:space="preserve"> khả năng của mô hình trong việc nhận diện tất cả các trường hợp dương tính.</w:t>
      </w:r>
    </w:p>
    <w:p w14:paraId="70FA5ABF">
      <w:pPr>
        <w:jc w:val="both"/>
        <w:rPr>
          <w:rFonts w:hint="default" w:ascii="Times New Roman" w:hAnsi="Times New Roman" w:cs="Times New Roman"/>
          <w:color w:val="auto"/>
          <w:sz w:val="26"/>
          <w:szCs w:val="26"/>
          <w:lang w:val="en-US"/>
        </w:rPr>
      </w:pPr>
    </w:p>
    <w:p w14:paraId="328014DB">
      <w:pPr>
        <w:pStyle w:val="5"/>
        <w:keepNext w:val="0"/>
        <w:keepLines w:val="0"/>
        <w:widowControl/>
        <w:suppressLineNumbers w:val="0"/>
        <w:shd w:val="clear" w:fill="FFFFFF"/>
        <w:spacing w:before="140" w:beforeAutospacing="0" w:after="210" w:afterAutospacing="0"/>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shd w:val="clear" w:fill="FFFFFF"/>
        </w:rPr>
        <w:t>F-1 score càng cao tương ứng precision và recall càng cao, mô hình phân loại càng tốt.</w:t>
      </w:r>
    </w:p>
    <w:p w14:paraId="4B69FB30">
      <w:pPr>
        <w:jc w:val="both"/>
        <w:rPr>
          <w:rFonts w:hint="default" w:ascii="Times New Roman" w:hAnsi="Times New Roman" w:cs="Times New Roman"/>
          <w:color w:val="auto"/>
          <w:sz w:val="26"/>
          <w:szCs w:val="26"/>
          <w:lang w:val="en-US"/>
        </w:rPr>
      </w:pPr>
    </w:p>
    <w:p w14:paraId="5A51C870">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5"/>
        <w:keepNext w:val="0"/>
        <w:keepLines w:val="0"/>
        <w:widowControl/>
        <w:suppressLineNumbers w:val="0"/>
      </w:pPr>
      <w:r>
        <w:t xml:space="preserve">● </w:t>
      </w:r>
      <w:r>
        <w:rPr>
          <w:rStyle w:val="6"/>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5"/>
        <w:keepNext w:val="0"/>
        <w:keepLines w:val="0"/>
        <w:widowControl/>
        <w:suppressLineNumbers w:val="0"/>
      </w:pPr>
      <w:r>
        <w:t xml:space="preserve">● </w:t>
      </w:r>
      <w:r>
        <w:rPr>
          <w:rStyle w:val="6"/>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5"/>
        <w:keepNext w:val="0"/>
        <w:keepLines w:val="0"/>
        <w:widowControl/>
        <w:suppressLineNumbers w:val="0"/>
      </w:pPr>
      <w:r>
        <w:t xml:space="preserve">● </w:t>
      </w:r>
      <w:r>
        <w:rPr>
          <w:rStyle w:val="6"/>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5"/>
        <w:keepNext w:val="0"/>
        <w:keepLines w:val="0"/>
        <w:widowControl/>
        <w:suppressLineNumbers w:val="0"/>
      </w:pPr>
      <w:r>
        <w:t xml:space="preserve">● </w:t>
      </w:r>
      <w:r>
        <w:rPr>
          <w:rStyle w:val="6"/>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212C0130">
      <w:pPr>
        <w:jc w:val="both"/>
        <w:rPr>
          <w:rFonts w:hint="default" w:ascii="Times New Roman" w:hAnsi="Times New Roman"/>
          <w:sz w:val="26"/>
          <w:szCs w:val="26"/>
          <w:lang w:val="en-US"/>
        </w:rPr>
      </w:pPr>
    </w:p>
    <w:p w14:paraId="79B2F684">
      <w:pPr>
        <w:jc w:val="both"/>
        <w:rPr>
          <w:rFonts w:hint="default" w:ascii="Times New Roman" w:hAnsi="Times New Roman"/>
          <w:sz w:val="26"/>
          <w:szCs w:val="26"/>
          <w:lang w:val="en-US"/>
        </w:rPr>
      </w:pPr>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2FE0B880">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p w14:paraId="4C4602FE">
      <w:pPr>
        <w:rPr>
          <w:rFonts w:hint="default" w:ascii="Times New Roman" w:hAnsi="Times New Roman"/>
          <w:sz w:val="26"/>
          <w:szCs w:val="26"/>
          <w:lang w:val="en-US"/>
        </w:rPr>
      </w:pPr>
      <w:r>
        <w:rPr>
          <w:rFonts w:hint="default" w:ascii="Times New Roman" w:hAnsi="Times New Roman"/>
          <w:sz w:val="26"/>
          <w:szCs w:val="26"/>
          <w:lang w:val="en-US"/>
        </w:rPr>
        <w:br w:type="page"/>
      </w:r>
    </w:p>
    <w:p w14:paraId="2E124AC9">
      <w:pPr>
        <w:pStyle w:val="5"/>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Trong giai đoạn này, chúng tôi tiến hành huấn luyện các mô hình Transformer </w:t>
      </w:r>
      <w:r>
        <w:rPr>
          <w:rFonts w:hint="default" w:cs="Times New Roman"/>
          <w:sz w:val="28"/>
          <w:szCs w:val="28"/>
          <w:lang w:val="en-US"/>
        </w:rPr>
        <w:t>sau khi đã có được các tập dữ liệu. B</w:t>
      </w:r>
      <w:r>
        <w:rPr>
          <w:rFonts w:hint="default" w:ascii="Times New Roman" w:hAnsi="Times New Roman" w:cs="Times New Roman"/>
          <w:sz w:val="28"/>
          <w:szCs w:val="28"/>
        </w:rPr>
        <w:t>a mô hình chính được sử dụng bao gồm BERT, RoBERTa, và PhoBERT.</w:t>
      </w:r>
      <w:r>
        <w:rPr>
          <w:rFonts w:hint="default" w:cs="Times New Roman"/>
          <w:sz w:val="28"/>
          <w:szCs w:val="28"/>
          <w:lang w:val="en-US"/>
        </w:rPr>
        <w:t xml:space="preserve"> </w:t>
      </w:r>
      <w:r>
        <w:rPr>
          <w:rFonts w:hint="default" w:ascii="Times New Roman" w:hAnsi="Times New Roman" w:eastAsia="SimSun" w:cs="Times New Roman"/>
          <w:sz w:val="28"/>
          <w:szCs w:val="28"/>
        </w:rPr>
        <w:t xml:space="preserve">Đối với mỗi mô hình, chúng tôi sử dụng tokenizer </w:t>
      </w:r>
      <w:r>
        <w:rPr>
          <w:rFonts w:hint="default" w:cs="Times New Roman"/>
          <w:sz w:val="28"/>
          <w:szCs w:val="28"/>
          <w:lang w:val="en-US"/>
        </w:rPr>
        <w:t>tương ứng</w:t>
      </w:r>
      <w:r>
        <w:rPr>
          <w:rFonts w:hint="default" w:ascii="Times New Roman" w:hAnsi="Times New Roman" w:eastAsia="SimSun" w:cs="Times New Roman"/>
          <w:sz w:val="28"/>
          <w:szCs w:val="28"/>
        </w:rPr>
        <w:t xml:space="preserve"> để chuyển đổi các văn bản thành các chuỗi số liệu đầu vào mà mô hình có thể </w:t>
      </w:r>
      <w:r>
        <w:rPr>
          <w:rFonts w:hint="default" w:cs="Times New Roman"/>
          <w:sz w:val="28"/>
          <w:szCs w:val="28"/>
          <w:lang w:val="en-US"/>
        </w:rPr>
        <w:t xml:space="preserve">xử lý </w:t>
      </w:r>
      <w:r>
        <w:rPr>
          <w:rFonts w:hint="default" w:ascii="Times New Roman" w:hAnsi="Times New Roman" w:eastAsia="SimSun" w:cs="Times New Roman"/>
          <w:sz w:val="28"/>
          <w:szCs w:val="28"/>
        </w:rPr>
        <w:t>đượ</w:t>
      </w:r>
      <w:r>
        <w:rPr>
          <w:rFonts w:hint="default" w:ascii="Times New Roman" w:hAnsi="Times New Roman" w:cs="Times New Roman"/>
          <w:sz w:val="28"/>
          <w:szCs w:val="28"/>
          <w:lang w:val="en-US"/>
        </w:rPr>
        <w:t>c.</w:t>
      </w:r>
    </w:p>
    <w:p w14:paraId="7AB08C61">
      <w:pPr>
        <w:pStyle w:val="5"/>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Chúng tôi </w:t>
      </w:r>
      <w:r>
        <w:rPr>
          <w:rFonts w:hint="default" w:cs="Times New Roman"/>
          <w:sz w:val="28"/>
          <w:szCs w:val="28"/>
          <w:lang w:val="en-US"/>
        </w:rPr>
        <w:t>điều chỉnh</w:t>
      </w:r>
      <w:r>
        <w:rPr>
          <w:rFonts w:hint="default" w:ascii="Times New Roman" w:hAnsi="Times New Roman" w:cs="Times New Roman"/>
          <w:sz w:val="28"/>
          <w:szCs w:val="28"/>
        </w:rPr>
        <w:t xml:space="preserve"> các kỹ thuật </w:t>
      </w:r>
      <w:r>
        <w:rPr>
          <w:rFonts w:hint="default" w:cs="Times New Roman"/>
          <w:sz w:val="28"/>
          <w:szCs w:val="28"/>
          <w:lang w:val="en-US"/>
        </w:rPr>
        <w:t>huấn luyện phù hợp với từng mô hình</w:t>
      </w:r>
      <w:r>
        <w:rPr>
          <w:rFonts w:hint="default" w:ascii="Times New Roman" w:hAnsi="Times New Roman" w:cs="Times New Roman"/>
          <w:sz w:val="28"/>
          <w:szCs w:val="28"/>
        </w:rPr>
        <w:t xml:space="preserve">, bao gồm tinh chỉnh siêu tham số (hyperparameter tuning) và </w:t>
      </w:r>
      <w:r>
        <w:rPr>
          <w:rFonts w:hint="default" w:ascii="Times New Roman" w:hAnsi="Times New Roman" w:cs="Times New Roman"/>
          <w:sz w:val="28"/>
          <w:szCs w:val="28"/>
          <w:lang w:val="en-US"/>
        </w:rPr>
        <w:t>early stopping</w:t>
      </w:r>
      <w:r>
        <w:rPr>
          <w:rFonts w:hint="default" w:ascii="Times New Roman" w:hAnsi="Times New Roman" w:cs="Times New Roman"/>
          <w:sz w:val="28"/>
          <w:szCs w:val="28"/>
        </w:rPr>
        <w:t xml:space="preserve"> để tối ưu hóa hiệu suất. </w:t>
      </w:r>
      <w:r>
        <w:rPr>
          <w:rFonts w:hint="default" w:ascii="Times New Roman" w:hAnsi="Times New Roman" w:eastAsia="SimSun" w:cs="Times New Roman"/>
          <w:sz w:val="28"/>
          <w:szCs w:val="28"/>
        </w:rPr>
        <w:t xml:space="preserve">Trong quá trình huấn luyện, các mô hình được theo dõi và đánh giá thường xuyên để đảm bảo hiệu suất ổn định và tránh overfitting. Chúng tôi cũng thử nghiệm với các cấu hình khác nhau để </w:t>
      </w:r>
      <w:r>
        <w:rPr>
          <w:rFonts w:hint="default" w:ascii="Times New Roman" w:hAnsi="Times New Roman" w:cs="Times New Roman"/>
          <w:sz w:val="28"/>
          <w:szCs w:val="28"/>
          <w:lang w:val="en-US"/>
        </w:rPr>
        <w:t>tìm ra</w:t>
      </w:r>
      <w:r>
        <w:rPr>
          <w:rFonts w:hint="default" w:ascii="Times New Roman" w:hAnsi="Times New Roman" w:eastAsia="SimSun" w:cs="Times New Roman"/>
          <w:sz w:val="28"/>
          <w:szCs w:val="28"/>
        </w:rPr>
        <w:t xml:space="preserve"> cấu hình tối ưu cho từng mô hình</w:t>
      </w:r>
      <w:r>
        <w:rPr>
          <w:rFonts w:hint="default" w:ascii="Times New Roman" w:hAnsi="Times New Roman" w:cs="Times New Roman"/>
          <w:sz w:val="28"/>
          <w:szCs w:val="28"/>
          <w:lang w:val="en-US"/>
        </w:rPr>
        <w:t xml:space="preserve"> và mang lại kết quả chính xác nhất. </w:t>
      </w:r>
    </w:p>
    <w:p w14:paraId="35A0652E">
      <w:pPr>
        <w:pStyle w:val="5"/>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Ngoài ra, </w:t>
      </w:r>
      <w:r>
        <w:rPr>
          <w:rFonts w:hint="default" w:ascii="Times New Roman" w:hAnsi="Times New Roman" w:cs="Times New Roman"/>
          <w:sz w:val="28"/>
          <w:szCs w:val="28"/>
          <w:lang w:val="en-US"/>
        </w:rPr>
        <w:t>chúng tôi cũng triển khai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phương pháp </w:t>
      </w:r>
      <w:r>
        <w:rPr>
          <w:rFonts w:hint="default" w:ascii="Times New Roman" w:hAnsi="Times New Roman" w:cs="Times New Roman"/>
          <w:sz w:val="28"/>
          <w:szCs w:val="28"/>
        </w:rPr>
        <w:t xml:space="preserve">kết hợp PhoBERT với các đặc trưng TF-IDF. </w:t>
      </w:r>
      <w:r>
        <w:rPr>
          <w:rFonts w:hint="default" w:ascii="Times New Roman" w:hAnsi="Times New Roman" w:eastAsia="SimSun" w:cs="Times New Roman"/>
          <w:sz w:val="28"/>
          <w:szCs w:val="28"/>
        </w:rPr>
        <w:t>Phương pháp này nhằm khai thác tối đa khả năng hiểu ngữ nghĩa của PhoBERT, đồng thời kết hợp với thông tin về tần suất và mức độ quan trọng của từ thông qua TF-IDF. Chúng tôi tin rằng sự kết hợp này sẽ nâng cao đáng kể khả năng phân loại tin giả so với việc chỉ sử dụng PhoBERT.</w:t>
      </w:r>
    </w:p>
    <w:p w14:paraId="2D6D80EA">
      <w:pPr>
        <w:pStyle w:val="5"/>
        <w:keepNext w:val="0"/>
        <w:keepLines w:val="0"/>
        <w:widowControl/>
        <w:suppressLineNumbers w:val="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Cuối cùng</w:t>
      </w:r>
      <w:r>
        <w:rPr>
          <w:rFonts w:hint="default" w:ascii="Times New Roman" w:hAnsi="Times New Roman" w:eastAsia="SimSun" w:cs="Times New Roman"/>
          <w:sz w:val="28"/>
          <w:szCs w:val="28"/>
        </w:rPr>
        <w:t xml:space="preserve">, chúng tôi </w:t>
      </w:r>
      <w:r>
        <w:rPr>
          <w:rFonts w:hint="default" w:ascii="Times New Roman" w:hAnsi="Times New Roman" w:cs="Times New Roman"/>
          <w:sz w:val="28"/>
          <w:szCs w:val="28"/>
          <w:lang w:val="en-US"/>
        </w:rPr>
        <w:t>dùng các mô hình đã huấn luyện để</w:t>
      </w:r>
      <w:r>
        <w:rPr>
          <w:rFonts w:hint="default" w:ascii="Times New Roman" w:hAnsi="Times New Roman" w:eastAsia="SimSun" w:cs="Times New Roman"/>
          <w:sz w:val="28"/>
          <w:szCs w:val="28"/>
        </w:rPr>
        <w:t xml:space="preserve"> dự đoán nhãn cho tập </w:t>
      </w:r>
      <w:r>
        <w:rPr>
          <w:rFonts w:hint="default" w:ascii="Times New Roman" w:hAnsi="Times New Roman" w:cs="Times New Roman"/>
          <w:sz w:val="28"/>
          <w:szCs w:val="28"/>
          <w:lang w:val="en-US"/>
        </w:rPr>
        <w:t>testing</w:t>
      </w:r>
      <w:r>
        <w:rPr>
          <w:rFonts w:hint="default" w:ascii="Times New Roman" w:hAnsi="Times New Roman" w:eastAsia="SimSun" w:cs="Times New Roman"/>
          <w:sz w:val="28"/>
          <w:szCs w:val="28"/>
        </w:rPr>
        <w:t xml:space="preserve"> và so sánh với nhãn thực</w:t>
      </w:r>
      <w:r>
        <w:rPr>
          <w:rFonts w:hint="default" w:ascii="Times New Roman" w:hAnsi="Times New Roman" w:cs="Times New Roman"/>
          <w:sz w:val="28"/>
          <w:szCs w:val="28"/>
          <w:lang w:val="en-US"/>
        </w:rPr>
        <w:t xml:space="preserve"> tế</w:t>
      </w:r>
      <w:r>
        <w:rPr>
          <w:rFonts w:hint="default" w:ascii="Times New Roman" w:hAnsi="Times New Roman" w:eastAsia="SimSun" w:cs="Times New Roman"/>
          <w:sz w:val="28"/>
          <w:szCs w:val="28"/>
        </w:rPr>
        <w:t xml:space="preserve"> để đánh giá hiệu quả của</w:t>
      </w:r>
      <w:r>
        <w:rPr>
          <w:rFonts w:hint="default" w:ascii="Times New Roman" w:hAnsi="Times New Roman" w:cs="Times New Roman"/>
          <w:sz w:val="28"/>
          <w:szCs w:val="28"/>
          <w:lang w:val="en-US"/>
        </w:rPr>
        <w:t xml:space="preserve"> từng</w:t>
      </w:r>
      <w:r>
        <w:rPr>
          <w:rFonts w:hint="default" w:ascii="Times New Roman" w:hAnsi="Times New Roman" w:eastAsia="SimSun" w:cs="Times New Roman"/>
          <w:sz w:val="28"/>
          <w:szCs w:val="28"/>
        </w:rPr>
        <w:t xml:space="preserve"> mô hình</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cũng như so sánh chúng với nhau.</w:t>
      </w:r>
    </w:p>
    <w:p w14:paraId="2BEF1293">
      <w:pPr>
        <w:pStyle w:val="2"/>
        <w:keepNext w:val="0"/>
        <w:keepLines w:val="0"/>
        <w:widowControl/>
        <w:suppressLineNumbers w:val="0"/>
        <w:jc w:val="both"/>
        <w:rPr>
          <w:rFonts w:hint="default" w:ascii="Times New Roman" w:hAnsi="Times New Roman"/>
          <w:sz w:val="32"/>
          <w:szCs w:val="32"/>
          <w:lang w:val="en-US"/>
        </w:rPr>
      </w:pPr>
      <w:r>
        <w:rPr>
          <w:rFonts w:hint="default" w:ascii="Times New Roman" w:hAnsi="Times New Roman"/>
          <w:sz w:val="32"/>
          <w:szCs w:val="32"/>
          <w:lang w:val="en-US"/>
        </w:rPr>
        <w:t>Ví dụ</w:t>
      </w:r>
    </w:p>
    <w:p w14:paraId="44ADFD80">
      <w:pPr>
        <w:jc w:val="both"/>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trike w:val="0"/>
          <w:dstrike w:val="0"/>
          <w:sz w:val="28"/>
          <w:szCs w:val="28"/>
          <w:lang w:val="en-US"/>
        </w:rPr>
        <w:t>Các m</w:t>
      </w:r>
      <w:r>
        <w:rPr>
          <w:rFonts w:hint="default" w:ascii="Times New Roman" w:hAnsi="Times New Roman" w:eastAsia="SimSun" w:cs="Times New Roman"/>
          <w:strike w:val="0"/>
          <w:dstrike w:val="0"/>
          <w:sz w:val="28"/>
          <w:szCs w:val="28"/>
        </w:rPr>
        <w:t>ô hình</w:t>
      </w:r>
      <w:r>
        <w:rPr>
          <w:rFonts w:hint="default" w:ascii="Times New Roman" w:hAnsi="Times New Roman" w:eastAsia="SimSun" w:cs="Times New Roman"/>
          <w:strike w:val="0"/>
          <w:dstrike w:val="0"/>
          <w:sz w:val="28"/>
          <w:szCs w:val="28"/>
          <w:lang w:val="en-US"/>
        </w:rPr>
        <w:t xml:space="preserve"> được huấn luyện với dữ liệu </w:t>
      </w:r>
      <w:r>
        <w:rPr>
          <w:rFonts w:hint="default" w:ascii="Times New Roman" w:hAnsi="Times New Roman" w:eastAsia="SimSun" w:cs="Times New Roman"/>
          <w:strike w:val="0"/>
          <w:dstrike w:val="0"/>
          <w:sz w:val="28"/>
          <w:szCs w:val="28"/>
        </w:rPr>
        <w:t>trong tập training,</w:t>
      </w:r>
      <w:r>
        <w:rPr>
          <w:rFonts w:hint="default" w:ascii="Times New Roman" w:hAnsi="Times New Roman" w:eastAsia="SimSun" w:cs="Times New Roman"/>
          <w:strike w:val="0"/>
          <w:dstrike w:val="0"/>
          <w:sz w:val="28"/>
          <w:szCs w:val="28"/>
          <w:lang w:val="en-US"/>
        </w:rPr>
        <w:t xml:space="preserve"> từ đó sẽ học được </w:t>
      </w:r>
      <w:r>
        <w:rPr>
          <w:rFonts w:hint="default" w:ascii="Times New Roman" w:hAnsi="Times New Roman" w:eastAsia="SimSun" w:cs="Times New Roman"/>
          <w:strike w:val="0"/>
          <w:dstrike w:val="0"/>
          <w:sz w:val="28"/>
          <w:szCs w:val="28"/>
        </w:rPr>
        <w:t xml:space="preserve">các đặc điểm thường thấy trong tin thật và tin giả. Khi </w:t>
      </w:r>
      <w:r>
        <w:rPr>
          <w:rFonts w:hint="default" w:ascii="Times New Roman" w:hAnsi="Times New Roman" w:eastAsia="SimSun" w:cs="Times New Roman"/>
          <w:strike w:val="0"/>
          <w:dstrike w:val="0"/>
          <w:sz w:val="28"/>
          <w:szCs w:val="28"/>
          <w:lang w:val="en-US"/>
        </w:rPr>
        <w:t>gặp</w:t>
      </w:r>
      <w:r>
        <w:rPr>
          <w:rFonts w:hint="default" w:ascii="Times New Roman" w:hAnsi="Times New Roman" w:eastAsia="SimSun" w:cs="Times New Roman"/>
          <w:strike w:val="0"/>
          <w:dstrike w:val="0"/>
          <w:sz w:val="28"/>
          <w:szCs w:val="28"/>
        </w:rPr>
        <w:t xml:space="preserve"> một tin mới, mô hình sẽ so sánh với những gì đã học để đưa ra dự đoán chính xác về việc tin đó là thật hay giả.</w:t>
      </w:r>
      <w:r>
        <w:rPr>
          <w:rFonts w:hint="default" w:ascii="Times New Roman" w:hAnsi="Times New Roman" w:eastAsia="SimSun" w:cs="Times New Roman"/>
          <w:strike w:val="0"/>
          <w:dstrike w:val="0"/>
          <w:sz w:val="28"/>
          <w:szCs w:val="28"/>
          <w:lang w:val="en-US"/>
        </w:rPr>
        <w:t xml:space="preserve"> </w:t>
      </w:r>
    </w:p>
    <w:p w14:paraId="609D1BD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trike w:val="0"/>
          <w:dstrike w:val="0"/>
          <w:sz w:val="28"/>
          <w:szCs w:val="28"/>
          <w:lang w:val="en-US"/>
        </w:rPr>
        <w:t>Ví dụ dữ liệu huấn luyện có các tin tức về bệnh bạch hầu như: “</w:t>
      </w:r>
      <w:r>
        <w:rPr>
          <w:rFonts w:hint="default" w:ascii="Times New Roman" w:hAnsi="Times New Roman" w:eastAsia="SimSun"/>
          <w:strike w:val="0"/>
          <w:dstrike w:val="0"/>
          <w:sz w:val="28"/>
          <w:szCs w:val="28"/>
          <w:lang w:val="en-US"/>
        </w:rPr>
        <w:t>Hà Nội triển khai các biện pháp đề phòng bệnh bạch hầu xâm nhập” và</w:t>
      </w:r>
      <w:r>
        <w:rPr>
          <w:rFonts w:hint="default" w:ascii="Times New Roman" w:hAnsi="Times New Roman" w:eastAsia="SimSun" w:cs="Times New Roman"/>
          <w:b w:val="0"/>
          <w:bCs w:val="0"/>
          <w:strike w:val="0"/>
          <w:dstrike w:val="0"/>
          <w:sz w:val="28"/>
          <w:szCs w:val="28"/>
          <w:lang w:val="en-US"/>
        </w:rPr>
        <w:t xml:space="preserve"> “</w:t>
      </w:r>
      <w:r>
        <w:rPr>
          <w:rFonts w:hint="default" w:ascii="Times New Roman" w:hAnsi="Times New Roman" w:eastAsia="NotoSerif" w:cs="Times New Roman"/>
          <w:b w:val="0"/>
          <w:bCs w:val="0"/>
          <w:i w:val="0"/>
          <w:iCs w:val="0"/>
          <w:caps w:val="0"/>
          <w:color w:val="333333"/>
          <w:spacing w:val="0"/>
          <w:sz w:val="28"/>
          <w:szCs w:val="28"/>
          <w:shd w:val="clear" w:fill="FFFFFF"/>
        </w:rPr>
        <w:t xml:space="preserve">Trong 6 tháng đầu năm 2024, </w:t>
      </w:r>
      <w:r>
        <w:rPr>
          <w:rFonts w:hint="default" w:ascii="Times New Roman" w:hAnsi="Times New Roman" w:eastAsia="NotoSerif" w:cs="Times New Roman"/>
          <w:b w:val="0"/>
          <w:bCs w:val="0"/>
          <w:i w:val="0"/>
          <w:iCs w:val="0"/>
          <w:caps w:val="0"/>
          <w:color w:val="333333"/>
          <w:spacing w:val="0"/>
          <w:sz w:val="28"/>
          <w:szCs w:val="28"/>
          <w:shd w:val="clear" w:fill="FFFFFF"/>
          <w:lang w:val="en-US"/>
        </w:rPr>
        <w:t>Việt Nam</w:t>
      </w:r>
      <w:r>
        <w:rPr>
          <w:rFonts w:hint="default" w:ascii="Times New Roman" w:hAnsi="Times New Roman" w:eastAsia="NotoSerif" w:cs="Times New Roman"/>
          <w:b w:val="0"/>
          <w:bCs w:val="0"/>
          <w:i w:val="0"/>
          <w:iCs w:val="0"/>
          <w:caps w:val="0"/>
          <w:color w:val="333333"/>
          <w:spacing w:val="0"/>
          <w:sz w:val="28"/>
          <w:szCs w:val="28"/>
          <w:shd w:val="clear" w:fill="FFFFFF"/>
        </w:rPr>
        <w:t xml:space="preserve"> ghi nhận 5 trường hợp mắc</w:t>
      </w:r>
      <w:r>
        <w:rPr>
          <w:rFonts w:hint="default" w:ascii="Times New Roman" w:hAnsi="Times New Roman" w:eastAsia="NotoSerif" w:cs="Times New Roman"/>
          <w:b w:val="0"/>
          <w:bCs w:val="0"/>
          <w:i w:val="0"/>
          <w:iCs w:val="0"/>
          <w:caps w:val="0"/>
          <w:color w:val="333333"/>
          <w:spacing w:val="0"/>
          <w:sz w:val="28"/>
          <w:szCs w:val="28"/>
          <w:shd w:val="clear" w:fill="FFFFFF"/>
          <w:lang w:val="en-US"/>
        </w:rPr>
        <w:t xml:space="preserve"> bệnh bạch hầu” là các tin tức thật và “Tin sốc</w:t>
      </w:r>
      <w:r>
        <w:rPr>
          <w:rFonts w:hint="default" w:ascii="Times New Roman" w:hAnsi="Times New Roman" w:eastAsia="NotoSerif"/>
          <w:b w:val="0"/>
          <w:bCs w:val="0"/>
          <w:i w:val="0"/>
          <w:iCs w:val="0"/>
          <w:caps w:val="0"/>
          <w:color w:val="333333"/>
          <w:spacing w:val="0"/>
          <w:sz w:val="28"/>
          <w:szCs w:val="28"/>
          <w:shd w:val="clear" w:fill="FFFFFF"/>
          <w:lang w:val="en-US"/>
        </w:rPr>
        <w:t xml:space="preserve"> bệnh bạch hầu bùng phát với mức độ nguy hiểm chưa từng có, hàng trăm ca lây nhiễm mới ở Hà Nội.” là thông tin giả.</w:t>
      </w:r>
      <w:r>
        <w:rPr>
          <w:rFonts w:hint="default" w:ascii="Times New Roman" w:hAnsi="Times New Roman" w:eastAsia="NotoSerif" w:cs="Times New Roman"/>
          <w:b w:val="0"/>
          <w:bCs w:val="0"/>
          <w:i w:val="0"/>
          <w:iCs w:val="0"/>
          <w:caps w:val="0"/>
          <w:color w:val="333333"/>
          <w:spacing w:val="0"/>
          <w:sz w:val="32"/>
          <w:szCs w:val="32"/>
          <w:shd w:val="clear" w:fill="FFFFFF"/>
          <w:lang w:val="en-US"/>
        </w:rPr>
        <w:t xml:space="preserve"> </w:t>
      </w:r>
      <w:r>
        <w:rPr>
          <w:rFonts w:hint="default" w:ascii="Times New Roman" w:hAnsi="Times New Roman" w:eastAsia="SimSun" w:cs="Times New Roman"/>
          <w:sz w:val="28"/>
          <w:szCs w:val="28"/>
        </w:rPr>
        <w:t xml:space="preserve">Mô hình học cách phân biệt giữa các mẫu ngôn ngữ và cấu trúc câu điển hình của tin thật và tin giả. </w:t>
      </w:r>
      <w:r>
        <w:rPr>
          <w:rFonts w:hint="default" w:ascii="Times New Roman" w:hAnsi="Times New Roman" w:eastAsia="SimSun" w:cs="Times New Roman"/>
          <w:sz w:val="28"/>
          <w:szCs w:val="28"/>
          <w:lang w:val="en-US"/>
        </w:rPr>
        <w:t>Khi đó</w:t>
      </w:r>
      <w:r>
        <w:rPr>
          <w:rFonts w:hint="default" w:ascii="Times New Roman" w:hAnsi="Times New Roman" w:eastAsia="SimSun" w:cs="Times New Roman"/>
          <w:sz w:val="28"/>
          <w:szCs w:val="28"/>
        </w:rPr>
        <w:t xml:space="preserve"> mô hình nhận ra rằng tin giả thường có các cụm từ nhấn mạnh tác động tiêu cực </w:t>
      </w:r>
      <w:r>
        <w:rPr>
          <w:rFonts w:hint="default" w:ascii="Times New Roman" w:hAnsi="Times New Roman" w:eastAsia="SimSun" w:cs="Times New Roman"/>
          <w:sz w:val="28"/>
          <w:szCs w:val="28"/>
          <w:lang w:val="en-US"/>
        </w:rPr>
        <w:t xml:space="preserve">ví dụ như “tin sốc”, “sốc”, “hàng trăm người”, “mức độ nguy hiểm chưa từng có”,… là các từ thường xuyên xuất hiện trong tin giả và không phổ biến trong các bài viết tin thật. </w:t>
      </w:r>
    </w:p>
    <w:p w14:paraId="47E277C0">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Khi mô hình gặp một tin mới</w:t>
      </w:r>
      <w:r>
        <w:rPr>
          <w:rFonts w:hint="default" w:ascii="Times New Roman" w:hAnsi="Times New Roman" w:eastAsia="SimSun" w:cs="Times New Roman"/>
          <w:sz w:val="28"/>
          <w:szCs w:val="28"/>
          <w:lang w:val="en-US"/>
        </w:rPr>
        <w:t xml:space="preserve">, ví dụ như là “Sốc, hiện tượng chưa từng thấy. Hàng nghìn người xếp hàng chờ xét nghiệm bệnh bạch hầu”. </w:t>
      </w:r>
      <w:r>
        <w:rPr>
          <w:rFonts w:hint="default" w:ascii="Times New Roman" w:hAnsi="Times New Roman" w:cs="Times New Roman"/>
          <w:sz w:val="28"/>
          <w:szCs w:val="28"/>
        </w:rPr>
        <w:t>Dựa trên thông tin đã học từ các tin trong tập training, mô hình có thể nhận ra rằng tin mới này có cấu trúc và nội dung tương tự như các tin giả đã được huấn luyện trước đó. Mô hình chú ý đến các cụm từ như "</w:t>
      </w:r>
      <w:r>
        <w:rPr>
          <w:rFonts w:hint="default" w:ascii="Times New Roman" w:hAnsi="Times New Roman" w:cs="Times New Roman"/>
          <w:sz w:val="28"/>
          <w:szCs w:val="28"/>
          <w:lang w:val="en-US"/>
        </w:rPr>
        <w:t>sốc</w:t>
      </w:r>
      <w:r>
        <w:rPr>
          <w:rFonts w:hint="default" w:ascii="Times New Roman" w:hAnsi="Times New Roman" w:cs="Times New Roman"/>
          <w:sz w:val="28"/>
          <w:szCs w:val="28"/>
        </w:rPr>
        <w:t>"</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hàng nghìn người</w:t>
      </w:r>
      <w:r>
        <w:rPr>
          <w:rFonts w:hint="default" w:ascii="Times New Roman" w:hAnsi="Times New Roman" w:cs="Times New Roman"/>
          <w:sz w:val="28"/>
          <w:szCs w:val="28"/>
        </w:rPr>
        <w:t>"</w:t>
      </w:r>
      <w:r>
        <w:rPr>
          <w:rFonts w:hint="default" w:ascii="Times New Roman" w:hAnsi="Times New Roman" w:cs="Times New Roman"/>
          <w:sz w:val="28"/>
          <w:szCs w:val="28"/>
          <w:lang w:val="en-US"/>
        </w:rPr>
        <w:t>, “hiện tượng chưa từng thấy”-</w:t>
      </w:r>
      <w:r>
        <w:rPr>
          <w:rFonts w:hint="default" w:ascii="Times New Roman" w:hAnsi="Times New Roman" w:cs="Times New Roman"/>
          <w:sz w:val="28"/>
          <w:szCs w:val="28"/>
        </w:rPr>
        <w:t xml:space="preserve"> những từ ngữ thường xuất hiện trong các tin giả.</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 đó, mô hình có khả năng cao sẽ phân loại tin mới này là "Giả"</w:t>
      </w:r>
      <w:r>
        <w:rPr>
          <w:rFonts w:hint="default" w:ascii="Times New Roman" w:hAnsi="Times New Roman" w:cs="Times New Roman"/>
          <w:sz w:val="28"/>
          <w:szCs w:val="28"/>
          <w:lang w:val="en-US"/>
        </w:rPr>
        <w:t>.</w:t>
      </w:r>
    </w:p>
    <w:p w14:paraId="4702A677">
      <w:pPr>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5CD031E"/>
    <w:rsid w:val="12930507"/>
    <w:rsid w:val="12AF4AC6"/>
    <w:rsid w:val="138562F6"/>
    <w:rsid w:val="1F4D40E8"/>
    <w:rsid w:val="26385C1F"/>
    <w:rsid w:val="2CA60ACC"/>
    <w:rsid w:val="2EA7086F"/>
    <w:rsid w:val="2FD93854"/>
    <w:rsid w:val="37661417"/>
    <w:rsid w:val="3D267C1B"/>
    <w:rsid w:val="3E6212E9"/>
    <w:rsid w:val="445C7035"/>
    <w:rsid w:val="498E06D2"/>
    <w:rsid w:val="4D802136"/>
    <w:rsid w:val="4F8A5242"/>
    <w:rsid w:val="517D28C4"/>
    <w:rsid w:val="5750754E"/>
    <w:rsid w:val="5BFA7EF6"/>
    <w:rsid w:val="5D3E3A06"/>
    <w:rsid w:val="672F4BD5"/>
    <w:rsid w:val="67FE3FA9"/>
    <w:rsid w:val="6F3068FA"/>
    <w:rsid w:val="70452BBF"/>
    <w:rsid w:val="71D15BC9"/>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14</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2024-09-08T16:28:34Z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1E89DDC41E81468BB0A2CEFDB9A9A95F_11</vt:lpwstr>
  </property>
</Properties>
</file>