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99A8F" w14:textId="414F25E0" w:rsidR="008E1FAE" w:rsidRDefault="008E1FAE">
      <w:pPr>
        <w:widowControl w:val="0"/>
      </w:pPr>
    </w:p>
    <w:tbl>
      <w:tblPr>
        <w:tblStyle w:val="a"/>
        <w:tblW w:w="96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106"/>
        <w:gridCol w:w="4500"/>
      </w:tblGrid>
      <w:tr w:rsidR="008E1FAE" w14:paraId="60ED2D37" w14:textId="77777777">
        <w:trPr>
          <w:trHeight w:val="1220"/>
        </w:trPr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6074" w14:textId="77777777" w:rsidR="008E1FAE" w:rsidRDefault="00FE615A">
            <w:pPr>
              <w:spacing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</w:rPr>
              <w:t>UNIVERSITY OF INFORMATION TECHNOLOGY</w:t>
            </w:r>
          </w:p>
          <w:p w14:paraId="2A300966" w14:textId="77777777" w:rsidR="008E1FAE" w:rsidRDefault="00FE615A">
            <w:pPr>
              <w:spacing w:line="36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ADVANCED PROGRAM</w:t>
            </w:r>
          </w:p>
          <w:p w14:paraId="0FE55DEE" w14:textId="77777777" w:rsidR="008E1FAE" w:rsidRDefault="00FE615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IN INFORMATION SYSTEMS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13F10" w14:textId="77777777" w:rsidR="008E1FAE" w:rsidRDefault="00FE615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noProof/>
                <w:sz w:val="28"/>
                <w:szCs w:val="28"/>
              </w:rPr>
              <w:drawing>
                <wp:inline distT="0" distB="0" distL="0" distR="0" wp14:anchorId="757AF81A" wp14:editId="098CF004">
                  <wp:extent cx="2133600" cy="745067"/>
                  <wp:effectExtent l="0" t="0" r="0" b="0"/>
                  <wp:docPr id="1" name="image1.jpg" descr="logo_small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_small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7450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FAE" w14:paraId="328E8D74" w14:textId="77777777">
        <w:trPr>
          <w:trHeight w:val="300"/>
        </w:trPr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C801C" w14:textId="77777777" w:rsidR="008E1FAE" w:rsidRDefault="008E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5F94" w14:textId="77777777" w:rsidR="008E1FAE" w:rsidRDefault="008E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D56911" w14:textId="77777777" w:rsidR="008E1FAE" w:rsidRDefault="008E1FAE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2C876C" w14:textId="77777777" w:rsidR="008E1FAE" w:rsidRDefault="00FE615A">
      <w:pPr>
        <w:spacing w:line="240" w:lineRule="auto"/>
        <w:jc w:val="center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Tahoma" w:eastAsia="Tahoma" w:hAnsi="Tahoma" w:cs="Tahoma"/>
          <w:b/>
          <w:sz w:val="32"/>
          <w:szCs w:val="32"/>
        </w:rPr>
        <w:t>COMMENTS OF THESIS’S REVIEWER/ADVISOR</w:t>
      </w:r>
    </w:p>
    <w:tbl>
      <w:tblPr>
        <w:tblStyle w:val="a0"/>
        <w:tblW w:w="1018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1270"/>
        <w:gridCol w:w="4487"/>
      </w:tblGrid>
      <w:tr w:rsidR="008E1FAE" w14:paraId="6537CC43" w14:textId="77777777">
        <w:trPr>
          <w:trHeight w:val="300"/>
          <w:jc w:val="center"/>
        </w:trPr>
        <w:tc>
          <w:tcPr>
            <w:tcW w:w="101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F056" w14:textId="77777777" w:rsidR="008E1FAE" w:rsidRDefault="00FE615A">
            <w:pPr>
              <w:tabs>
                <w:tab w:val="left" w:pos="54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  <w:t>Thesis title:</w:t>
            </w:r>
          </w:p>
        </w:tc>
      </w:tr>
      <w:tr w:rsidR="008E1FAE" w14:paraId="413B0C33" w14:textId="77777777">
        <w:trPr>
          <w:trHeight w:val="740"/>
          <w:jc w:val="center"/>
        </w:trPr>
        <w:tc>
          <w:tcPr>
            <w:tcW w:w="101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408F2" w14:textId="0CD767AF" w:rsidR="008E1FAE" w:rsidRPr="00286E53" w:rsidRDefault="00286E53">
            <w:pPr>
              <w:spacing w:line="336" w:lineRule="auto"/>
              <w:jc w:val="center"/>
              <w:rPr>
                <w:rFonts w:ascii="Cambria" w:eastAsia="Cambria" w:hAnsi="Cambria" w:cs="Cambria"/>
                <w:b/>
                <w:smallCaps/>
                <w:sz w:val="32"/>
                <w:szCs w:val="26"/>
              </w:rPr>
            </w:pPr>
            <w:r w:rsidRPr="00286E53">
              <w:rPr>
                <w:rFonts w:ascii="Cambria" w:eastAsia="Cambria" w:hAnsi="Cambria" w:cs="Cambria"/>
                <w:b/>
                <w:smallCaps/>
                <w:sz w:val="32"/>
                <w:szCs w:val="26"/>
              </w:rPr>
              <w:t>semantic path based personalized recommendation system (</w:t>
            </w:r>
            <w:proofErr w:type="spellStart"/>
            <w:r w:rsidRPr="00286E53">
              <w:rPr>
                <w:rFonts w:ascii="Cambria" w:eastAsia="Cambria" w:hAnsi="Cambria" w:cs="Cambria"/>
                <w:b/>
                <w:smallCaps/>
                <w:sz w:val="32"/>
                <w:szCs w:val="26"/>
              </w:rPr>
              <w:t>semrec</w:t>
            </w:r>
            <w:proofErr w:type="spellEnd"/>
            <w:r w:rsidRPr="00286E53">
              <w:rPr>
                <w:rFonts w:ascii="Cambria" w:eastAsia="Cambria" w:hAnsi="Cambria" w:cs="Cambria"/>
                <w:b/>
                <w:smallCaps/>
                <w:sz w:val="32"/>
                <w:szCs w:val="26"/>
              </w:rPr>
              <w:t>) in weighted heterogeneous information network (</w:t>
            </w:r>
            <w:proofErr w:type="spellStart"/>
            <w:r w:rsidRPr="00286E53">
              <w:rPr>
                <w:rFonts w:ascii="Cambria" w:eastAsia="Cambria" w:hAnsi="Cambria" w:cs="Cambria"/>
                <w:b/>
                <w:smallCaps/>
                <w:sz w:val="32"/>
                <w:szCs w:val="26"/>
              </w:rPr>
              <w:t>whin</w:t>
            </w:r>
            <w:proofErr w:type="spellEnd"/>
            <w:r w:rsidRPr="00286E53">
              <w:rPr>
                <w:rFonts w:ascii="Cambria" w:eastAsia="Cambria" w:hAnsi="Cambria" w:cs="Cambria"/>
                <w:b/>
                <w:smallCaps/>
                <w:sz w:val="32"/>
                <w:szCs w:val="26"/>
              </w:rPr>
              <w:t>)</w:t>
            </w:r>
          </w:p>
          <w:p w14:paraId="37F80741" w14:textId="77777777" w:rsidR="008E1FAE" w:rsidRDefault="008E1FAE">
            <w:pPr>
              <w:spacing w:line="336" w:lineRule="auto"/>
              <w:jc w:val="center"/>
              <w:rPr>
                <w:rFonts w:ascii="Cambria" w:eastAsia="Cambria" w:hAnsi="Cambria" w:cs="Cambria"/>
                <w:b/>
                <w:smallCaps/>
                <w:sz w:val="26"/>
                <w:szCs w:val="26"/>
              </w:rPr>
            </w:pPr>
          </w:p>
        </w:tc>
      </w:tr>
      <w:tr w:rsidR="008E1FAE" w14:paraId="51527BA5" w14:textId="77777777">
        <w:trPr>
          <w:trHeight w:val="300"/>
          <w:jc w:val="center"/>
        </w:trPr>
        <w:tc>
          <w:tcPr>
            <w:tcW w:w="5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FD43A" w14:textId="77777777" w:rsidR="008E1FAE" w:rsidRDefault="00FE615A">
            <w:pPr>
              <w:tabs>
                <w:tab w:val="left" w:pos="54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  <w:t>Students:</w:t>
            </w: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D646D" w14:textId="77777777" w:rsidR="008E1FAE" w:rsidRDefault="00FE615A">
            <w:pPr>
              <w:tabs>
                <w:tab w:val="left" w:pos="5400"/>
              </w:tabs>
              <w:spacing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  <w:t>Advisor:</w:t>
            </w:r>
          </w:p>
        </w:tc>
      </w:tr>
      <w:tr w:rsidR="008E1FAE" w14:paraId="2C3C2EC3" w14:textId="77777777">
        <w:trPr>
          <w:trHeight w:val="300"/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3ECF" w14:textId="05A6C71C" w:rsidR="008E1FAE" w:rsidRDefault="00FE615A">
            <w:pPr>
              <w:tabs>
                <w:tab w:val="left" w:pos="540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="003A5865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="003A5865">
              <w:rPr>
                <w:rFonts w:ascii="Cambria" w:eastAsia="Cambria" w:hAnsi="Cambria" w:cs="Cambria"/>
                <w:sz w:val="26"/>
                <w:szCs w:val="26"/>
              </w:rPr>
              <w:t>Đức</w:t>
            </w:r>
            <w:proofErr w:type="spellEnd"/>
            <w:r w:rsidR="003A5865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3A5865">
              <w:rPr>
                <w:rFonts w:ascii="Cambria" w:eastAsia="Cambria" w:hAnsi="Cambria" w:cs="Cambria"/>
                <w:sz w:val="26"/>
                <w:szCs w:val="26"/>
              </w:rPr>
              <w:t>Huy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 -</w:t>
            </w:r>
            <w:proofErr w:type="gram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1452</w:t>
            </w:r>
            <w:r w:rsidR="003A5865">
              <w:rPr>
                <w:rFonts w:ascii="Cambria" w:eastAsia="Cambria" w:hAnsi="Cambria" w:cs="Cambria"/>
                <w:sz w:val="26"/>
                <w:szCs w:val="26"/>
              </w:rPr>
              <w:t>11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6</w:t>
            </w:r>
            <w:r w:rsidR="003A5865">
              <w:rPr>
                <w:rFonts w:ascii="Cambria" w:eastAsia="Cambria" w:hAnsi="Cambria" w:cs="Cambria"/>
                <w:sz w:val="26"/>
                <w:szCs w:val="26"/>
              </w:rPr>
              <w:t>6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C6B30" w14:textId="77777777" w:rsidR="008E1FAE" w:rsidRDefault="008E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8B7B4" w14:textId="4B6D0DC2" w:rsidR="008E1FAE" w:rsidRDefault="003A5865">
            <w:pPr>
              <w:tabs>
                <w:tab w:val="left" w:pos="252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Assoc</w:t>
            </w:r>
            <w:r w:rsidR="00FE615A">
              <w:rPr>
                <w:rFonts w:ascii="Cambria" w:eastAsia="Cambria" w:hAnsi="Cambria" w:cs="Cambria"/>
                <w:sz w:val="26"/>
                <w:szCs w:val="26"/>
              </w:rPr>
              <w:t>.</w:t>
            </w:r>
            <w:r>
              <w:rPr>
                <w:rFonts w:ascii="Cambria" w:eastAsia="Cambria" w:hAnsi="Cambria" w:cs="Cambria"/>
                <w:sz w:val="26"/>
                <w:szCs w:val="26"/>
              </w:rPr>
              <w:t xml:space="preserve"> Prof.</w:t>
            </w:r>
            <w:r w:rsidR="007A733D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="007A733D">
              <w:rPr>
                <w:rFonts w:ascii="Cambria" w:eastAsia="Cambria" w:hAnsi="Cambria" w:cs="Cambria"/>
                <w:sz w:val="26"/>
                <w:szCs w:val="26"/>
              </w:rPr>
              <w:t>Dr</w:t>
            </w:r>
            <w:proofErr w:type="spellEnd"/>
            <w:r w:rsidR="00D6565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Đỗ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Phúc</w:t>
            </w:r>
            <w:proofErr w:type="spellEnd"/>
          </w:p>
        </w:tc>
      </w:tr>
      <w:tr w:rsidR="008E1FAE" w14:paraId="0E0892E4" w14:textId="77777777">
        <w:trPr>
          <w:trHeight w:val="300"/>
          <w:jc w:val="center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B56D" w14:textId="7C6839D0" w:rsidR="008E1FAE" w:rsidRDefault="003A5865">
            <w:pPr>
              <w:tabs>
                <w:tab w:val="left" w:pos="5400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Huỳnh Tuấn Kiệt</w:t>
            </w:r>
            <w:r w:rsidR="00FE615A">
              <w:rPr>
                <w:rFonts w:ascii="Cambria" w:eastAsia="Cambria" w:hAnsi="Cambria" w:cs="Cambria"/>
                <w:sz w:val="26"/>
                <w:szCs w:val="26"/>
              </w:rPr>
              <w:t xml:space="preserve"> - 1452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1168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CE1F" w14:textId="77777777" w:rsidR="008E1FAE" w:rsidRDefault="008E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64598" w14:textId="77777777" w:rsidR="008E1FAE" w:rsidRDefault="008E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1FAE" w14:paraId="2EB37FD3" w14:textId="77777777">
        <w:trPr>
          <w:trHeight w:val="3760"/>
          <w:jc w:val="center"/>
        </w:trPr>
        <w:tc>
          <w:tcPr>
            <w:tcW w:w="101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7F0EB" w14:textId="77777777" w:rsidR="008E1FAE" w:rsidRDefault="00FE615A">
            <w:pPr>
              <w:spacing w:before="120" w:line="360" w:lineRule="auto"/>
              <w:jc w:val="both"/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  <w:t>Comments</w:t>
            </w:r>
          </w:p>
          <w:p w14:paraId="0BAB6312" w14:textId="19D908B5" w:rsidR="00286E53" w:rsidRDefault="00D84887" w:rsidP="00D84887">
            <w:pPr>
              <w:spacing w:line="360" w:lineRule="auto"/>
              <w:ind w:firstLine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Thesis focuses on developing a recommendation algorithm based on Weighted Heterogeneous Information Network. The authors of thesis performed and completed the requirement of the thesis such as:</w:t>
            </w:r>
          </w:p>
          <w:p w14:paraId="362FCBA4" w14:textId="59ED9C23" w:rsidR="00D84887" w:rsidRDefault="00D84887" w:rsidP="00D848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Study Collaborative filtering</w:t>
            </w:r>
          </w:p>
          <w:p w14:paraId="0B8BCB60" w14:textId="005AD96C" w:rsidR="00D84887" w:rsidRDefault="00D84887" w:rsidP="00D848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Study the recommendation algorithm based on Weighted Heterogeneous Information Network</w:t>
            </w:r>
          </w:p>
          <w:p w14:paraId="3853AFC5" w14:textId="77886284" w:rsidR="00D84887" w:rsidRDefault="00D84887" w:rsidP="00D8488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Implement and compare two approaches with the movie rating data</w:t>
            </w:r>
          </w:p>
          <w:p w14:paraId="46384F6C" w14:textId="3A462456" w:rsidR="00D84887" w:rsidRDefault="00D84887" w:rsidP="00D84887">
            <w:pPr>
              <w:spacing w:line="360" w:lineRule="auto"/>
              <w:ind w:left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</w:p>
          <w:p w14:paraId="2FECC458" w14:textId="5CA58D20" w:rsidR="00D84887" w:rsidRDefault="00D84887" w:rsidP="00D84887">
            <w:pPr>
              <w:spacing w:line="360" w:lineRule="auto"/>
              <w:ind w:left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Two students proved the capability of reading papers, implementing the system, writing the thesis.</w:t>
            </w:r>
          </w:p>
          <w:p w14:paraId="5623EF52" w14:textId="77777777" w:rsidR="00AC5E2F" w:rsidRPr="00D84887" w:rsidRDefault="00AC5E2F" w:rsidP="00D84887">
            <w:pPr>
              <w:spacing w:line="360" w:lineRule="auto"/>
              <w:ind w:left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bookmarkStart w:id="0" w:name="_GoBack"/>
            <w:bookmarkEnd w:id="0"/>
          </w:p>
          <w:p w14:paraId="37E25B23" w14:textId="72FB2075" w:rsidR="008E1FAE" w:rsidRDefault="00FE615A" w:rsidP="00286E53">
            <w:pPr>
              <w:spacing w:line="360" w:lineRule="auto"/>
              <w:jc w:val="both"/>
              <w:rPr>
                <w:rFonts w:ascii="Cambria" w:eastAsia="Cambria" w:hAnsi="Cambria" w:cs="Cambria"/>
                <w:i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  <w:lastRenderedPageBreak/>
              <w:t>Overall assessment:</w:t>
            </w: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</w:t>
            </w:r>
          </w:p>
          <w:p w14:paraId="5FCCD821" w14:textId="423A4A74" w:rsidR="002D485B" w:rsidRDefault="002D485B" w:rsidP="002D485B">
            <w:pPr>
              <w:spacing w:before="120" w:line="360" w:lineRule="auto"/>
              <w:ind w:firstLine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The thesis satisfies the requirement of BSC in Information Systems</w:t>
            </w:r>
            <w:r w:rsidR="00E54789">
              <w:rPr>
                <w:rFonts w:ascii="Cambria" w:eastAsia="Cambria" w:hAnsi="Cambria" w:cs="Cambria"/>
                <w:sz w:val="26"/>
                <w:szCs w:val="26"/>
              </w:rPr>
              <w:t>.</w:t>
            </w:r>
          </w:p>
          <w:p w14:paraId="18B1C002" w14:textId="66078345" w:rsidR="002D485B" w:rsidRDefault="002D485B" w:rsidP="002D485B">
            <w:pPr>
              <w:spacing w:before="120" w:line="360" w:lineRule="auto"/>
              <w:ind w:firstLine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As supervisor, I agree to submit the thesis for </w:t>
            </w:r>
            <w:r w:rsidR="00E54789">
              <w:rPr>
                <w:rFonts w:ascii="Cambria" w:eastAsia="Cambria" w:hAnsi="Cambria" w:cs="Cambria"/>
                <w:sz w:val="26"/>
                <w:szCs w:val="26"/>
              </w:rPr>
              <w:t>education.</w:t>
            </w:r>
          </w:p>
          <w:p w14:paraId="4943E9EC" w14:textId="4D71E63D" w:rsidR="00500F12" w:rsidRDefault="00500F12" w:rsidP="002D485B">
            <w:pPr>
              <w:spacing w:before="120" w:line="360" w:lineRule="auto"/>
              <w:ind w:firstLine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</w:p>
          <w:p w14:paraId="259A9465" w14:textId="363B9F30" w:rsidR="00500F12" w:rsidRDefault="00500F12" w:rsidP="002D485B">
            <w:pPr>
              <w:spacing w:before="120" w:line="360" w:lineRule="auto"/>
              <w:ind w:firstLine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</w:p>
          <w:p w14:paraId="2856CCA1" w14:textId="77777777" w:rsidR="00500F12" w:rsidRPr="002D485B" w:rsidRDefault="00500F12" w:rsidP="002D485B">
            <w:pPr>
              <w:spacing w:before="120" w:line="360" w:lineRule="auto"/>
              <w:ind w:firstLine="500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</w:p>
          <w:p w14:paraId="01169C51" w14:textId="77777777" w:rsidR="008E1FAE" w:rsidRDefault="00FE615A">
            <w:pPr>
              <w:spacing w:before="120" w:line="360" w:lineRule="auto"/>
              <w:jc w:val="both"/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  <w:u w:val="single"/>
              </w:rPr>
              <w:t>Mark:</w:t>
            </w:r>
          </w:p>
          <w:p w14:paraId="5B7781B4" w14:textId="09F0618A" w:rsidR="008E1FAE" w:rsidRDefault="00FE615A">
            <w:pPr>
              <w:spacing w:before="120" w:line="360" w:lineRule="auto"/>
              <w:jc w:val="both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="00FE1544">
              <w:rPr>
                <w:rFonts w:ascii="Cambria" w:eastAsia="Cambria" w:hAnsi="Cambria" w:cs="Cambria"/>
                <w:sz w:val="26"/>
                <w:szCs w:val="26"/>
              </w:rPr>
              <w:t>Đức</w:t>
            </w:r>
            <w:proofErr w:type="spellEnd"/>
            <w:r w:rsidR="00FE154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="00FE1544">
              <w:rPr>
                <w:rFonts w:ascii="Cambria" w:eastAsia="Cambria" w:hAnsi="Cambria" w:cs="Cambria"/>
                <w:sz w:val="26"/>
                <w:szCs w:val="26"/>
              </w:rPr>
              <w:t>Huy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: </w:t>
            </w:r>
            <w:r w:rsidR="005D0E50">
              <w:rPr>
                <w:rFonts w:ascii="Cambria" w:eastAsia="Cambria" w:hAnsi="Cambria" w:cs="Cambria"/>
                <w:b/>
                <w:sz w:val="26"/>
                <w:szCs w:val="26"/>
              </w:rPr>
              <w:t>9</w:t>
            </w:r>
            <w:r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/10</w:t>
            </w:r>
            <w:r w:rsidR="00932AD7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(nine)</w:t>
            </w:r>
          </w:p>
          <w:p w14:paraId="12B7C2A9" w14:textId="54689FE5" w:rsidR="008E1FAE" w:rsidRDefault="00FE1544">
            <w:pPr>
              <w:spacing w:before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>Huỳnh Tuấn Kiệt</w:t>
            </w:r>
            <w:r w:rsidR="00FE615A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: </w:t>
            </w:r>
            <w:r w:rsidR="005D0E50">
              <w:rPr>
                <w:rFonts w:ascii="Cambria" w:eastAsia="Cambria" w:hAnsi="Cambria" w:cs="Cambria"/>
                <w:b/>
                <w:sz w:val="26"/>
                <w:szCs w:val="26"/>
              </w:rPr>
              <w:t>9</w:t>
            </w:r>
            <w:r w:rsidR="00FE615A">
              <w:rPr>
                <w:rFonts w:ascii="Cambria" w:eastAsia="Cambria" w:hAnsi="Cambria" w:cs="Cambria"/>
                <w:b/>
                <w:sz w:val="26"/>
                <w:szCs w:val="26"/>
              </w:rPr>
              <w:t>/10</w:t>
            </w:r>
            <w:r w:rsidR="00932AD7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(nine)</w:t>
            </w:r>
          </w:p>
        </w:tc>
      </w:tr>
    </w:tbl>
    <w:p w14:paraId="373B7E7F" w14:textId="77777777" w:rsidR="008E1FAE" w:rsidRDefault="008E1FAE">
      <w:pPr>
        <w:keepNext/>
        <w:widowControl w:val="0"/>
        <w:spacing w:before="120" w:after="120" w:line="240" w:lineRule="auto"/>
        <w:rPr>
          <w:rFonts w:ascii="Cambria" w:eastAsia="Cambria" w:hAnsi="Cambria" w:cs="Cambria"/>
          <w:b/>
          <w:sz w:val="30"/>
          <w:szCs w:val="30"/>
        </w:rPr>
      </w:pPr>
    </w:p>
    <w:tbl>
      <w:tblPr>
        <w:tblStyle w:val="a1"/>
        <w:tblW w:w="1017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927"/>
        <w:gridCol w:w="5246"/>
      </w:tblGrid>
      <w:tr w:rsidR="008E1FAE" w14:paraId="0285D7D2" w14:textId="77777777">
        <w:trPr>
          <w:trHeight w:val="2680"/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09480" w14:textId="77777777" w:rsidR="008E1FAE" w:rsidRDefault="008E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D951D" w14:textId="61EB175F" w:rsidR="008E1FAE" w:rsidRDefault="00FE615A">
            <w:pPr>
              <w:keepNext/>
              <w:spacing w:before="120" w:after="120" w:line="360" w:lineRule="auto"/>
              <w:jc w:val="center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ambria" w:eastAsia="Cambria" w:hAnsi="Cambria" w:cs="Cambria"/>
                <w:sz w:val="26"/>
                <w:szCs w:val="26"/>
              </w:rPr>
              <w:t xml:space="preserve">Ho Chi Minh City, </w:t>
            </w:r>
            <w:r w:rsidR="00FE1544">
              <w:rPr>
                <w:rFonts w:ascii="Cambria" w:eastAsia="Cambria" w:hAnsi="Cambria" w:cs="Cambria"/>
                <w:sz w:val="26"/>
                <w:szCs w:val="26"/>
              </w:rPr>
              <w:t>February 25</w:t>
            </w:r>
            <w:r w:rsidR="00D974DC">
              <w:rPr>
                <w:rFonts w:ascii="Cambria" w:eastAsia="Cambria" w:hAnsi="Cambria" w:cs="Cambria"/>
                <w:sz w:val="26"/>
                <w:szCs w:val="26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6"/>
                <w:szCs w:val="26"/>
              </w:rPr>
              <w:t>, 201</w:t>
            </w:r>
            <w:r w:rsidR="00FE1544">
              <w:rPr>
                <w:rFonts w:ascii="Cambria" w:eastAsia="Cambria" w:hAnsi="Cambria" w:cs="Cambria"/>
                <w:sz w:val="26"/>
                <w:szCs w:val="26"/>
              </w:rPr>
              <w:t>9</w:t>
            </w:r>
          </w:p>
          <w:p w14:paraId="104E7698" w14:textId="77777777" w:rsidR="008E1FAE" w:rsidRDefault="00FE615A">
            <w:pPr>
              <w:keepNext/>
              <w:spacing w:before="120" w:after="120" w:line="360" w:lineRule="auto"/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Reviewer</w:t>
            </w:r>
          </w:p>
          <w:p w14:paraId="2D286A61" w14:textId="77777777" w:rsidR="008E1FAE" w:rsidRDefault="008E1FA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B538D4" w14:textId="77777777" w:rsidR="008E1FAE" w:rsidRDefault="008E1FAE"/>
    <w:p w14:paraId="3A51F6EF" w14:textId="408DC3FA" w:rsidR="008E1FAE" w:rsidRDefault="00D326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193F">
        <w:tab/>
      </w:r>
      <w:r>
        <w:rPr>
          <w:rFonts w:ascii="Cambria" w:eastAsia="Cambria" w:hAnsi="Cambria" w:cs="Cambria"/>
          <w:sz w:val="26"/>
          <w:szCs w:val="26"/>
        </w:rPr>
        <w:t>Assoc. Prof.</w:t>
      </w:r>
      <w:r w:rsidR="004979EC"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 w:rsidR="004979EC">
        <w:rPr>
          <w:rFonts w:ascii="Cambria" w:eastAsia="Cambria" w:hAnsi="Cambria" w:cs="Cambria"/>
          <w:sz w:val="26"/>
          <w:szCs w:val="26"/>
        </w:rPr>
        <w:t>Dr</w:t>
      </w:r>
      <w:proofErr w:type="spellEnd"/>
      <w:r w:rsidR="009C41F4"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Đỗ</w:t>
      </w:r>
      <w:proofErr w:type="spellEnd"/>
      <w:r>
        <w:rPr>
          <w:rFonts w:ascii="Cambria" w:eastAsia="Cambria" w:hAnsi="Cambria" w:cs="Cambria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sz w:val="26"/>
          <w:szCs w:val="26"/>
        </w:rPr>
        <w:t>Phúc</w:t>
      </w:r>
      <w:proofErr w:type="spellEnd"/>
    </w:p>
    <w:sectPr w:rsidR="008E1FAE" w:rsidSect="00D12F53">
      <w:pgSz w:w="11906" w:h="16838"/>
      <w:pgMar w:top="1701" w:right="1134" w:bottom="1985" w:left="1985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375D"/>
    <w:multiLevelType w:val="hybridMultilevel"/>
    <w:tmpl w:val="5D20060E"/>
    <w:lvl w:ilvl="0" w:tplc="7BC00D8E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FAE"/>
    <w:rsid w:val="00172BA3"/>
    <w:rsid w:val="00286E53"/>
    <w:rsid w:val="002D485B"/>
    <w:rsid w:val="003A5865"/>
    <w:rsid w:val="004979EC"/>
    <w:rsid w:val="004D52A4"/>
    <w:rsid w:val="00500F12"/>
    <w:rsid w:val="00543782"/>
    <w:rsid w:val="005C66C5"/>
    <w:rsid w:val="005D0E50"/>
    <w:rsid w:val="00684643"/>
    <w:rsid w:val="00791FA4"/>
    <w:rsid w:val="007A733D"/>
    <w:rsid w:val="007F193F"/>
    <w:rsid w:val="008E1FAE"/>
    <w:rsid w:val="00932AD7"/>
    <w:rsid w:val="00975055"/>
    <w:rsid w:val="009818C0"/>
    <w:rsid w:val="009C41F4"/>
    <w:rsid w:val="00A644FD"/>
    <w:rsid w:val="00AC4F00"/>
    <w:rsid w:val="00AC5E2F"/>
    <w:rsid w:val="00AE2ADB"/>
    <w:rsid w:val="00C5280D"/>
    <w:rsid w:val="00D12F53"/>
    <w:rsid w:val="00D32659"/>
    <w:rsid w:val="00D65654"/>
    <w:rsid w:val="00D84887"/>
    <w:rsid w:val="00D974DC"/>
    <w:rsid w:val="00E10933"/>
    <w:rsid w:val="00E54789"/>
    <w:rsid w:val="00ED4BF3"/>
    <w:rsid w:val="00FC7EBD"/>
    <w:rsid w:val="00FE1544"/>
    <w:rsid w:val="00FE615A"/>
    <w:rsid w:val="00FF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4D5"/>
  <w15:docId w15:val="{22614D09-9AB4-4CF7-A49E-A1939082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8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Huỳnh Tuấn Kiệt</cp:lastModifiedBy>
  <cp:revision>61</cp:revision>
  <dcterms:created xsi:type="dcterms:W3CDTF">2019-01-06T08:55:00Z</dcterms:created>
  <dcterms:modified xsi:type="dcterms:W3CDTF">2019-03-06T03:33:00Z</dcterms:modified>
</cp:coreProperties>
</file>