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83156E" w14:textId="578CB9BB" w:rsidR="00C01FF4" w:rsidRPr="0049517C" w:rsidRDefault="00D230AF" w:rsidP="0049517C">
      <w:pPr>
        <w:pStyle w:val="Title"/>
      </w:pPr>
      <w:r w:rsidRPr="0049517C">
        <w:t xml:space="preserve">Response to Reviewer </w:t>
      </w:r>
      <w:r w:rsidR="00A536E1">
        <w:t>3</w:t>
      </w:r>
      <w:r w:rsidRPr="0049517C">
        <w:t xml:space="preserve"> Comments</w:t>
      </w:r>
    </w:p>
    <w:p w14:paraId="63DA2242" w14:textId="77777777" w:rsidR="00D230AF" w:rsidRPr="00BD6E57" w:rsidRDefault="00D230AF">
      <w:pPr>
        <w:rPr>
          <w:rFonts w:ascii="Times New Roman" w:hAnsi="Times New Roman" w:cs="Times New Roman"/>
        </w:rPr>
      </w:pPr>
    </w:p>
    <w:p w14:paraId="4D3FD901" w14:textId="77777777" w:rsidR="00214C1B" w:rsidRPr="00BD6E57" w:rsidRDefault="00214C1B" w:rsidP="00214C1B">
      <w:pPr>
        <w:rPr>
          <w:rFonts w:ascii="Times New Roman" w:hAnsi="Times New Roman" w:cs="Times New Roman"/>
        </w:rPr>
      </w:pPr>
    </w:p>
    <w:p w14:paraId="0F167972" w14:textId="1C93A1F8" w:rsidR="0049517C" w:rsidRDefault="000B29C1" w:rsidP="00CD41F3">
      <w:pPr>
        <w:jc w:val="both"/>
        <w:rPr>
          <w:rFonts w:ascii="Times New Roman" w:hAnsi="Times New Roman" w:cs="Times New Roman"/>
          <w:b/>
        </w:rPr>
      </w:pPr>
      <w:r>
        <w:rPr>
          <w:rFonts w:ascii="Times New Roman" w:hAnsi="Times New Roman" w:cs="Times New Roman"/>
          <w:b/>
        </w:rPr>
        <w:t>Q3-1)</w:t>
      </w:r>
      <w:r w:rsidR="00CD41F3">
        <w:rPr>
          <w:rFonts w:ascii="Times New Roman" w:hAnsi="Times New Roman" w:cs="Times New Roman"/>
          <w:b/>
        </w:rPr>
        <w:t xml:space="preserve"> </w:t>
      </w:r>
      <w:r w:rsidR="00CD41F3" w:rsidRPr="00CD41F3">
        <w:rPr>
          <w:rFonts w:ascii="Times New Roman" w:hAnsi="Times New Roman" w:cs="Times New Roman"/>
          <w:bCs/>
        </w:rPr>
        <w:t xml:space="preserve">The contribution of paper </w:t>
      </w:r>
      <w:proofErr w:type="gramStart"/>
      <w:r w:rsidR="00CD41F3" w:rsidRPr="00CD41F3">
        <w:rPr>
          <w:rFonts w:ascii="Times New Roman" w:hAnsi="Times New Roman" w:cs="Times New Roman"/>
          <w:bCs/>
        </w:rPr>
        <w:t>need</w:t>
      </w:r>
      <w:proofErr w:type="gramEnd"/>
      <w:r w:rsidR="00CD41F3" w:rsidRPr="00CD41F3">
        <w:rPr>
          <w:rFonts w:ascii="Times New Roman" w:hAnsi="Times New Roman" w:cs="Times New Roman"/>
          <w:bCs/>
        </w:rPr>
        <w:t xml:space="preserve"> to be specify in proper way.</w:t>
      </w:r>
    </w:p>
    <w:p w14:paraId="4B236AE7" w14:textId="77777777" w:rsidR="00CD41F3" w:rsidRDefault="00CD41F3" w:rsidP="00CD41F3">
      <w:pPr>
        <w:jc w:val="both"/>
        <w:rPr>
          <w:rFonts w:ascii="Times New Roman" w:hAnsi="Times New Roman" w:cs="Times New Roman"/>
          <w:b/>
        </w:rPr>
      </w:pPr>
    </w:p>
    <w:p w14:paraId="7CBFE5F4" w14:textId="6F2CEF78" w:rsidR="000B29C1" w:rsidRPr="00A72B99" w:rsidRDefault="004A4A3F">
      <w:pPr>
        <w:rPr>
          <w:rFonts w:ascii="Times New Roman" w:hAnsi="Times New Roman" w:cs="Times New Roman"/>
          <w:bCs/>
          <w:color w:val="FF0000"/>
        </w:rPr>
      </w:pPr>
      <w:r>
        <w:rPr>
          <w:rFonts w:ascii="Times New Roman" w:hAnsi="Times New Roman" w:cs="Times New Roman"/>
          <w:b/>
          <w:color w:val="FF0000"/>
        </w:rPr>
        <w:t>Ans)</w:t>
      </w:r>
      <w:r w:rsidR="000B29C1">
        <w:rPr>
          <w:rFonts w:ascii="Times New Roman" w:hAnsi="Times New Roman" w:cs="Times New Roman"/>
          <w:b/>
          <w:color w:val="FF0000"/>
        </w:rPr>
        <w:t xml:space="preserve"> </w:t>
      </w:r>
      <w:r w:rsidR="00FA6251" w:rsidRPr="00A72B99">
        <w:rPr>
          <w:rFonts w:ascii="Times New Roman" w:hAnsi="Times New Roman" w:cs="Times New Roman"/>
          <w:bCs/>
          <w:color w:val="FF0000"/>
        </w:rPr>
        <w:t>T</w:t>
      </w:r>
      <w:r w:rsidR="000B29C1" w:rsidRPr="00A72B99">
        <w:rPr>
          <w:rFonts w:ascii="Times New Roman" w:hAnsi="Times New Roman" w:cs="Times New Roman"/>
          <w:bCs/>
          <w:color w:val="FF0000"/>
        </w:rPr>
        <w:t>hank you for your suggestion, we update the introduction part as follows:</w:t>
      </w:r>
    </w:p>
    <w:p w14:paraId="4C024137" w14:textId="1E3A74CD" w:rsidR="0049517C" w:rsidRPr="00A72B99" w:rsidRDefault="000B29C1">
      <w:pPr>
        <w:rPr>
          <w:rFonts w:ascii="Times New Roman" w:hAnsi="Times New Roman" w:cs="Times New Roman"/>
          <w:bCs/>
        </w:rPr>
      </w:pPr>
      <w:r w:rsidRPr="00A72B99">
        <w:rPr>
          <w:rFonts w:ascii="Times New Roman" w:hAnsi="Times New Roman" w:cs="Times New Roman"/>
          <w:bCs/>
          <w:color w:val="FF0000"/>
        </w:rPr>
        <w:t>”</w:t>
      </w:r>
      <w:r w:rsidR="00924C54" w:rsidRPr="00924C54">
        <w:t xml:space="preserve"> </w:t>
      </w:r>
      <w:r w:rsidR="00AA71E4" w:rsidRPr="00AA71E4">
        <w:rPr>
          <w:rFonts w:ascii="Times New Roman" w:hAnsi="Times New Roman" w:cs="Times New Roman"/>
          <w:bCs/>
          <w:color w:val="FF0000"/>
        </w:rPr>
        <w:t>Nowadays, Industrial wireless sensor networks are deployed in many applications such as environment monitoring, smart factory, healthcare, radiation checks, leakage detection, and process control application. In this type of application, many problems have to consider such that for solving such as delay in data delivery and prolonged network lifetime [1][2], safety and security [3][4][5]. However, the reliability of data transmission is the most important in designing a protocol of Industrial wireless sensor networks. Many studies tried to improve the reliability of data transmission on wireless sensor networks by improving the physical layer [6], MAC protocol [7], and routing protocol [8][9][10][11]. However, the previous study does not consider the effect of link quality, they assume that the link quality is always stable. In the real application, the link quality is not very stable and it can be varying depending on the environment and time. Therefore, it is necessary to study a link quality measurement that is low complexity computational, low energy consumption for industrial wireless sensor networks.</w:t>
      </w:r>
      <w:r w:rsidR="00AA71E4">
        <w:rPr>
          <w:rFonts w:ascii="Times New Roman" w:hAnsi="Times New Roman" w:cs="Times New Roman"/>
          <w:bCs/>
          <w:color w:val="FF0000"/>
        </w:rPr>
        <w:t>”</w:t>
      </w:r>
    </w:p>
    <w:p w14:paraId="0771E43E" w14:textId="77777777" w:rsidR="00CD41F3" w:rsidRDefault="00CD41F3" w:rsidP="0049517C">
      <w:pPr>
        <w:jc w:val="both"/>
        <w:rPr>
          <w:rFonts w:ascii="Times New Roman" w:hAnsi="Times New Roman" w:cs="Times New Roman"/>
          <w:b/>
        </w:rPr>
      </w:pPr>
    </w:p>
    <w:p w14:paraId="6C4C1393" w14:textId="1F28D7F9" w:rsidR="0049517C" w:rsidRPr="00CD41F3" w:rsidRDefault="00F8471F" w:rsidP="0049517C">
      <w:pPr>
        <w:jc w:val="both"/>
        <w:rPr>
          <w:rFonts w:ascii="Times New Roman" w:hAnsi="Times New Roman" w:cs="Times New Roman"/>
          <w:bCs/>
          <w:color w:val="000000"/>
        </w:rPr>
      </w:pPr>
      <w:r>
        <w:rPr>
          <w:rFonts w:ascii="Times New Roman" w:hAnsi="Times New Roman" w:cs="Times New Roman"/>
          <w:b/>
        </w:rPr>
        <w:t>Q3-</w:t>
      </w:r>
      <w:r w:rsidR="0049517C" w:rsidRPr="0049517C">
        <w:rPr>
          <w:rFonts w:ascii="Times New Roman" w:hAnsi="Times New Roman" w:cs="Times New Roman"/>
          <w:b/>
        </w:rPr>
        <w:t>2</w:t>
      </w:r>
      <w:r>
        <w:rPr>
          <w:rFonts w:ascii="Times New Roman" w:hAnsi="Times New Roman" w:cs="Times New Roman"/>
          <w:b/>
        </w:rPr>
        <w:t>)</w:t>
      </w:r>
      <w:r w:rsidR="00CD41F3">
        <w:rPr>
          <w:rFonts w:ascii="Times New Roman" w:hAnsi="Times New Roman" w:cs="Times New Roman"/>
          <w:b/>
        </w:rPr>
        <w:t xml:space="preserve"> </w:t>
      </w:r>
      <w:r w:rsidR="00CD41F3" w:rsidRPr="00CD41F3">
        <w:rPr>
          <w:rFonts w:ascii="Times New Roman" w:hAnsi="Times New Roman" w:cs="Times New Roman"/>
          <w:bCs/>
        </w:rPr>
        <w:t xml:space="preserve">Whether authors have focused on hardware based or </w:t>
      </w:r>
      <w:proofErr w:type="gramStart"/>
      <w:r w:rsidR="00CD41F3" w:rsidRPr="00CD41F3">
        <w:rPr>
          <w:rFonts w:ascii="Times New Roman" w:hAnsi="Times New Roman" w:cs="Times New Roman"/>
          <w:bCs/>
        </w:rPr>
        <w:t>software based</w:t>
      </w:r>
      <w:proofErr w:type="gramEnd"/>
      <w:r w:rsidR="00CD41F3" w:rsidRPr="00CD41F3">
        <w:rPr>
          <w:rFonts w:ascii="Times New Roman" w:hAnsi="Times New Roman" w:cs="Times New Roman"/>
          <w:bCs/>
        </w:rPr>
        <w:t xml:space="preserve"> estimation done?</w:t>
      </w:r>
    </w:p>
    <w:p w14:paraId="692AE192" w14:textId="77777777" w:rsidR="00BA7303" w:rsidRDefault="00BA7303">
      <w:pPr>
        <w:rPr>
          <w:rFonts w:ascii="Times New Roman" w:hAnsi="Times New Roman" w:cs="Times New Roman"/>
          <w:b/>
          <w:color w:val="FF0000"/>
        </w:rPr>
      </w:pPr>
    </w:p>
    <w:p w14:paraId="748B37C1" w14:textId="207F2D1C" w:rsidR="00CD41F3" w:rsidRDefault="009920B1">
      <w:pPr>
        <w:rPr>
          <w:rFonts w:ascii="Times New Roman" w:hAnsi="Times New Roman" w:cs="Times New Roman"/>
          <w:b/>
          <w:color w:val="FF0000"/>
        </w:rPr>
      </w:pPr>
      <w:r>
        <w:rPr>
          <w:rFonts w:ascii="Times New Roman" w:hAnsi="Times New Roman" w:cs="Times New Roman"/>
          <w:b/>
          <w:color w:val="FF0000"/>
        </w:rPr>
        <w:t>Ans)</w:t>
      </w:r>
      <w:r w:rsidRPr="00A72B99">
        <w:rPr>
          <w:rFonts w:ascii="Times New Roman" w:hAnsi="Times New Roman" w:cs="Times New Roman"/>
          <w:bCs/>
          <w:color w:val="FF0000"/>
        </w:rPr>
        <w:t xml:space="preserve"> </w:t>
      </w:r>
      <w:r w:rsidR="000B29C1" w:rsidRPr="00A72B99">
        <w:rPr>
          <w:rFonts w:ascii="Times New Roman" w:hAnsi="Times New Roman" w:cs="Times New Roman"/>
          <w:bCs/>
          <w:color w:val="FF0000"/>
        </w:rPr>
        <w:t>This study is based on the software</w:t>
      </w:r>
      <w:r w:rsidR="00734A2F">
        <w:rPr>
          <w:rFonts w:ascii="Times New Roman" w:hAnsi="Times New Roman" w:cs="Times New Roman"/>
          <w:bCs/>
          <w:color w:val="FF0000"/>
        </w:rPr>
        <w:t>-</w:t>
      </w:r>
      <w:r w:rsidR="000B29C1" w:rsidRPr="00A72B99">
        <w:rPr>
          <w:rFonts w:ascii="Times New Roman" w:hAnsi="Times New Roman" w:cs="Times New Roman"/>
          <w:bCs/>
          <w:color w:val="FF0000"/>
        </w:rPr>
        <w:t>based estimation.</w:t>
      </w:r>
    </w:p>
    <w:p w14:paraId="7DFD90E3" w14:textId="77777777" w:rsidR="00A72B99" w:rsidRDefault="00A72B99" w:rsidP="00CD41F3">
      <w:pPr>
        <w:jc w:val="both"/>
        <w:rPr>
          <w:rFonts w:ascii="Times New Roman" w:hAnsi="Times New Roman" w:cs="Times New Roman"/>
          <w:b/>
        </w:rPr>
      </w:pPr>
    </w:p>
    <w:p w14:paraId="49E7B62C" w14:textId="52270A8C" w:rsidR="00CD41F3" w:rsidRPr="00CD41F3" w:rsidRDefault="00F8471F" w:rsidP="00CD41F3">
      <w:pPr>
        <w:jc w:val="both"/>
        <w:rPr>
          <w:rFonts w:ascii="Times New Roman" w:hAnsi="Times New Roman" w:cs="Times New Roman"/>
          <w:b/>
        </w:rPr>
      </w:pPr>
      <w:r>
        <w:rPr>
          <w:rFonts w:ascii="Times New Roman" w:hAnsi="Times New Roman" w:cs="Times New Roman"/>
          <w:b/>
        </w:rPr>
        <w:t>Q</w:t>
      </w:r>
      <w:r w:rsidR="00CD41F3">
        <w:rPr>
          <w:rFonts w:ascii="Times New Roman" w:hAnsi="Times New Roman" w:cs="Times New Roman"/>
          <w:b/>
        </w:rPr>
        <w:t>3</w:t>
      </w:r>
      <w:r>
        <w:rPr>
          <w:rFonts w:ascii="Times New Roman" w:hAnsi="Times New Roman" w:cs="Times New Roman"/>
          <w:b/>
        </w:rPr>
        <w:t>-3</w:t>
      </w:r>
      <w:r w:rsidR="00CD41F3">
        <w:rPr>
          <w:rFonts w:ascii="Times New Roman" w:hAnsi="Times New Roman" w:cs="Times New Roman"/>
          <w:b/>
        </w:rPr>
        <w:t>:</w:t>
      </w:r>
      <w:r w:rsidR="00CD41F3" w:rsidRPr="00CD41F3">
        <w:t xml:space="preserve"> </w:t>
      </w:r>
      <w:r w:rsidR="00CD41F3" w:rsidRPr="00CD41F3">
        <w:rPr>
          <w:rFonts w:ascii="Times New Roman" w:hAnsi="Times New Roman" w:cs="Times New Roman"/>
          <w:bCs/>
        </w:rPr>
        <w:t>Table 2, page 6.  network area should be 100m x 100m.</w:t>
      </w:r>
    </w:p>
    <w:p w14:paraId="5944827D" w14:textId="77777777" w:rsidR="00CD41F3" w:rsidRDefault="00CD41F3" w:rsidP="00CD41F3">
      <w:pPr>
        <w:rPr>
          <w:rFonts w:ascii="Times New Roman" w:hAnsi="Times New Roman" w:cs="Times New Roman"/>
          <w:b/>
        </w:rPr>
      </w:pPr>
    </w:p>
    <w:p w14:paraId="4EC2184D" w14:textId="041BC4BB" w:rsidR="00CD41F3" w:rsidRDefault="00F8471F" w:rsidP="00CD41F3">
      <w:pPr>
        <w:rPr>
          <w:rFonts w:ascii="Times New Roman" w:hAnsi="Times New Roman" w:cs="Times New Roman"/>
        </w:rPr>
      </w:pPr>
      <w:r>
        <w:rPr>
          <w:rFonts w:ascii="Times New Roman" w:hAnsi="Times New Roman" w:cs="Times New Roman"/>
          <w:b/>
          <w:color w:val="FF0000"/>
        </w:rPr>
        <w:t>Ans)</w:t>
      </w:r>
      <w:r w:rsidRPr="00A72B99">
        <w:rPr>
          <w:rFonts w:ascii="Times New Roman" w:hAnsi="Times New Roman" w:cs="Times New Roman"/>
          <w:b/>
          <w:color w:val="FF0000"/>
        </w:rPr>
        <w:t xml:space="preserve"> </w:t>
      </w:r>
      <w:r w:rsidR="000B29C1" w:rsidRPr="00A72B99">
        <w:rPr>
          <w:rFonts w:ascii="Times New Roman" w:hAnsi="Times New Roman" w:cs="Times New Roman"/>
          <w:color w:val="FF0000"/>
        </w:rPr>
        <w:t>Thank you for your point out. We updated the manuscrip</w:t>
      </w:r>
      <w:r w:rsidR="005E7F60">
        <w:rPr>
          <w:rFonts w:ascii="Times New Roman" w:hAnsi="Times New Roman" w:cs="Times New Roman"/>
          <w:color w:val="FF0000"/>
        </w:rPr>
        <w:t>t line 191.</w:t>
      </w:r>
    </w:p>
    <w:p w14:paraId="3A466C5B" w14:textId="77777777" w:rsidR="00BA7303" w:rsidRDefault="00BA7303" w:rsidP="00CD41F3">
      <w:pPr>
        <w:rPr>
          <w:rFonts w:ascii="Times New Roman" w:hAnsi="Times New Roman" w:cs="Times New Roman"/>
        </w:rPr>
      </w:pPr>
    </w:p>
    <w:p w14:paraId="1BBA0D88" w14:textId="7B582B3A" w:rsidR="00CD41F3" w:rsidRDefault="00F8471F" w:rsidP="00CD41F3">
      <w:pPr>
        <w:jc w:val="both"/>
        <w:rPr>
          <w:rFonts w:ascii="Times New Roman" w:hAnsi="Times New Roman" w:cs="Times New Roman"/>
          <w:color w:val="000000"/>
        </w:rPr>
      </w:pPr>
      <w:r>
        <w:rPr>
          <w:rFonts w:ascii="Times New Roman" w:hAnsi="Times New Roman" w:cs="Times New Roman"/>
          <w:b/>
        </w:rPr>
        <w:t>Q3-</w:t>
      </w:r>
      <w:r w:rsidR="00CD41F3">
        <w:rPr>
          <w:rFonts w:ascii="Times New Roman" w:hAnsi="Times New Roman" w:cs="Times New Roman"/>
          <w:b/>
        </w:rPr>
        <w:t>4</w:t>
      </w:r>
      <w:r>
        <w:rPr>
          <w:rFonts w:ascii="Times New Roman" w:hAnsi="Times New Roman" w:cs="Times New Roman"/>
          <w:b/>
        </w:rPr>
        <w:t>)</w:t>
      </w:r>
      <w:r w:rsidR="00CD41F3">
        <w:rPr>
          <w:rFonts w:ascii="Times New Roman" w:hAnsi="Times New Roman" w:cs="Times New Roman"/>
          <w:b/>
        </w:rPr>
        <w:t xml:space="preserve"> </w:t>
      </w:r>
      <w:r w:rsidR="00CD41F3" w:rsidRPr="00CD41F3">
        <w:rPr>
          <w:rFonts w:ascii="Times New Roman" w:hAnsi="Times New Roman" w:cs="Times New Roman"/>
          <w:bCs/>
        </w:rPr>
        <w:t>page 7-8, figure 3, figure 4 and figure 5, what is unit for y-</w:t>
      </w:r>
      <w:proofErr w:type="gramStart"/>
      <w:r w:rsidR="00CD41F3" w:rsidRPr="00CD41F3">
        <w:rPr>
          <w:rFonts w:ascii="Times New Roman" w:hAnsi="Times New Roman" w:cs="Times New Roman"/>
          <w:bCs/>
        </w:rPr>
        <w:t>axis(</w:t>
      </w:r>
      <w:proofErr w:type="spellStart"/>
      <w:proofErr w:type="gramEnd"/>
      <w:r w:rsidR="00CD41F3" w:rsidRPr="00CD41F3">
        <w:rPr>
          <w:rFonts w:ascii="Times New Roman" w:hAnsi="Times New Roman" w:cs="Times New Roman"/>
          <w:bCs/>
        </w:rPr>
        <w:t>i</w:t>
      </w:r>
      <w:proofErr w:type="spellEnd"/>
      <w:r w:rsidR="00CD41F3" w:rsidRPr="00CD41F3">
        <w:rPr>
          <w:rFonts w:ascii="Times New Roman" w:hAnsi="Times New Roman" w:cs="Times New Roman"/>
          <w:bCs/>
        </w:rPr>
        <w:t>,.e for data PRR)?</w:t>
      </w:r>
    </w:p>
    <w:p w14:paraId="4BA5D048" w14:textId="0F7E77F8" w:rsidR="00CD41F3" w:rsidRDefault="00A63A07" w:rsidP="00CD41F3">
      <w:pPr>
        <w:rPr>
          <w:rFonts w:ascii="Times New Roman" w:hAnsi="Times New Roman" w:cs="Times New Roman"/>
          <w:color w:val="000000"/>
        </w:rPr>
      </w:pPr>
      <w:r>
        <w:rPr>
          <w:rFonts w:ascii="Times New Roman" w:hAnsi="Times New Roman" w:cs="Times New Roman"/>
          <w:color w:val="000000"/>
        </w:rPr>
        <w:t>.</w:t>
      </w:r>
    </w:p>
    <w:p w14:paraId="3EE9E81F" w14:textId="01CD1607" w:rsidR="000B29C1" w:rsidRDefault="00F8471F" w:rsidP="000B29C1">
      <w:pPr>
        <w:rPr>
          <w:rFonts w:ascii="Times New Roman" w:hAnsi="Times New Roman" w:cs="Times New Roman"/>
        </w:rPr>
      </w:pPr>
      <w:r>
        <w:rPr>
          <w:rFonts w:ascii="Times New Roman" w:hAnsi="Times New Roman" w:cs="Times New Roman"/>
          <w:b/>
          <w:color w:val="FF0000"/>
        </w:rPr>
        <w:t>Ans)</w:t>
      </w:r>
      <w:r w:rsidR="00AD7175">
        <w:rPr>
          <w:rFonts w:ascii="Times New Roman" w:hAnsi="Times New Roman" w:cs="Times New Roman"/>
        </w:rPr>
        <w:t xml:space="preserve"> </w:t>
      </w:r>
      <w:r w:rsidR="000B29C1" w:rsidRPr="00A72B99">
        <w:rPr>
          <w:rFonts w:ascii="Times New Roman" w:hAnsi="Times New Roman" w:cs="Times New Roman"/>
          <w:color w:val="FF0000"/>
        </w:rPr>
        <w:t>Thank you for your point out. We updated the</w:t>
      </w:r>
      <w:r w:rsidR="00A63A07">
        <w:rPr>
          <w:rFonts w:ascii="Times New Roman" w:hAnsi="Times New Roman" w:cs="Times New Roman"/>
          <w:color w:val="FF0000"/>
        </w:rPr>
        <w:t xml:space="preserve"> unit (%) in all figure in</w:t>
      </w:r>
      <w:r w:rsidR="000B29C1" w:rsidRPr="00A72B99">
        <w:rPr>
          <w:rFonts w:ascii="Times New Roman" w:hAnsi="Times New Roman" w:cs="Times New Roman"/>
          <w:color w:val="FF0000"/>
        </w:rPr>
        <w:t xml:space="preserve"> manuscript</w:t>
      </w:r>
      <w:r w:rsidR="00A63A07">
        <w:rPr>
          <w:rFonts w:ascii="Times New Roman" w:hAnsi="Times New Roman" w:cs="Times New Roman"/>
          <w:color w:val="FF0000"/>
        </w:rPr>
        <w:t>.</w:t>
      </w:r>
      <w:bookmarkStart w:id="0" w:name="_GoBack"/>
      <w:bookmarkEnd w:id="0"/>
    </w:p>
    <w:p w14:paraId="03114DF1" w14:textId="2E7AC89A" w:rsidR="00CD41F3" w:rsidRPr="009574F6" w:rsidRDefault="00CD41F3">
      <w:pPr>
        <w:rPr>
          <w:rFonts w:ascii="Times New Roman" w:hAnsi="Times New Roman" w:cs="Times New Roman"/>
        </w:rPr>
      </w:pPr>
    </w:p>
    <w:sectPr w:rsidR="00CD41F3" w:rsidRPr="009574F6" w:rsidSect="003B38D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10022FF" w:usb1="C000E47F" w:usb2="00000029" w:usb3="00000000" w:csb0="000001D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E6B0567"/>
    <w:multiLevelType w:val="hybridMultilevel"/>
    <w:tmpl w:val="F04AC7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4A25E1"/>
    <w:multiLevelType w:val="hybridMultilevel"/>
    <w:tmpl w:val="E5A45F38"/>
    <w:lvl w:ilvl="0" w:tplc="7B3E5F56">
      <w:start w:val="5"/>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TQ1sbQwsTA1MjU0N7dU0lEKTi0uzszPAymwrAUA3g+nSSwAAAA="/>
  </w:docVars>
  <w:rsids>
    <w:rsidRoot w:val="00D230AF"/>
    <w:rsid w:val="000328FE"/>
    <w:rsid w:val="000B29C1"/>
    <w:rsid w:val="00214C1B"/>
    <w:rsid w:val="00231633"/>
    <w:rsid w:val="00234A90"/>
    <w:rsid w:val="002B4EE5"/>
    <w:rsid w:val="003738AD"/>
    <w:rsid w:val="003B38DA"/>
    <w:rsid w:val="00493EFA"/>
    <w:rsid w:val="0049517C"/>
    <w:rsid w:val="004A4A3F"/>
    <w:rsid w:val="005E7F60"/>
    <w:rsid w:val="00734A2F"/>
    <w:rsid w:val="007735B8"/>
    <w:rsid w:val="00806DA3"/>
    <w:rsid w:val="00901506"/>
    <w:rsid w:val="00917ECA"/>
    <w:rsid w:val="00924C54"/>
    <w:rsid w:val="009574F6"/>
    <w:rsid w:val="009920B1"/>
    <w:rsid w:val="00A536E1"/>
    <w:rsid w:val="00A63A07"/>
    <w:rsid w:val="00A72B99"/>
    <w:rsid w:val="00A874AF"/>
    <w:rsid w:val="00AA71E4"/>
    <w:rsid w:val="00AD7175"/>
    <w:rsid w:val="00B664B5"/>
    <w:rsid w:val="00BA334E"/>
    <w:rsid w:val="00BA7303"/>
    <w:rsid w:val="00BB56F4"/>
    <w:rsid w:val="00BD6E57"/>
    <w:rsid w:val="00CD41F3"/>
    <w:rsid w:val="00D230AF"/>
    <w:rsid w:val="00E54C41"/>
    <w:rsid w:val="00F33A48"/>
    <w:rsid w:val="00F8471F"/>
    <w:rsid w:val="00FA625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090D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230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4951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17C"/>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49517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517C"/>
    <w:rPr>
      <w:rFonts w:ascii="Segoe UI" w:hAnsi="Segoe UI" w:cs="Segoe UI"/>
      <w:sz w:val="18"/>
      <w:szCs w:val="18"/>
    </w:rPr>
  </w:style>
  <w:style w:type="paragraph" w:styleId="ListParagraph">
    <w:name w:val="List Paragraph"/>
    <w:basedOn w:val="Normal"/>
    <w:uiPriority w:val="34"/>
    <w:qFormat/>
    <w:rsid w:val="00A874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115879">
      <w:bodyDiv w:val="1"/>
      <w:marLeft w:val="0"/>
      <w:marRight w:val="0"/>
      <w:marTop w:val="0"/>
      <w:marBottom w:val="0"/>
      <w:divBdr>
        <w:top w:val="none" w:sz="0" w:space="0" w:color="auto"/>
        <w:left w:val="none" w:sz="0" w:space="0" w:color="auto"/>
        <w:bottom w:val="none" w:sz="0" w:space="0" w:color="auto"/>
        <w:right w:val="none" w:sz="0" w:space="0" w:color="auto"/>
      </w:divBdr>
    </w:div>
    <w:div w:id="1073625648">
      <w:bodyDiv w:val="1"/>
      <w:marLeft w:val="0"/>
      <w:marRight w:val="0"/>
      <w:marTop w:val="0"/>
      <w:marBottom w:val="0"/>
      <w:divBdr>
        <w:top w:val="none" w:sz="0" w:space="0" w:color="auto"/>
        <w:left w:val="none" w:sz="0" w:space="0" w:color="auto"/>
        <w:bottom w:val="none" w:sz="0" w:space="0" w:color="auto"/>
        <w:right w:val="none" w:sz="0" w:space="0" w:color="auto"/>
      </w:divBdr>
    </w:div>
    <w:div w:id="11638188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915</TotalTime>
  <Pages>1</Pages>
  <Words>264</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MDPI AG</Company>
  <LinksUpToDate>false</LinksUpToDate>
  <CharactersWithSpaces>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Alistair Freeland</dc:creator>
  <cp:keywords/>
  <dc:description/>
  <cp:lastModifiedBy>Mr Tan</cp:lastModifiedBy>
  <cp:revision>29</cp:revision>
  <cp:lastPrinted>2018-03-20T10:29:00Z</cp:lastPrinted>
  <dcterms:created xsi:type="dcterms:W3CDTF">2018-03-20T10:36:00Z</dcterms:created>
  <dcterms:modified xsi:type="dcterms:W3CDTF">2020-11-13T07:19:00Z</dcterms:modified>
</cp:coreProperties>
</file>