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tbl>
      <w:tblPr>
        <w:tblpPr w:leftFromText="180" w:rightFromText="180" w:vertAnchor="page" w:horzAnchor="margin" w:tblpY="1957"/>
        <w:tblW w:w="5208" w:type="pct"/>
        <w:tblLayout w:type="fixed"/>
        <w:tblLook w:val="04A0" w:firstRow="1" w:lastRow="0" w:firstColumn="1" w:lastColumn="0" w:noHBand="0" w:noVBand="1"/>
      </w:tblPr>
      <w:tblGrid>
        <w:gridCol w:w="690"/>
        <w:gridCol w:w="1660"/>
        <w:gridCol w:w="1380"/>
        <w:gridCol w:w="558"/>
        <w:gridCol w:w="1225"/>
        <w:gridCol w:w="1094"/>
        <w:gridCol w:w="403"/>
        <w:gridCol w:w="700"/>
        <w:gridCol w:w="1151"/>
        <w:gridCol w:w="1105"/>
        <w:gridCol w:w="935"/>
      </w:tblGrid>
      <w:tr w:rsidR="0021729C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73069C" wp14:editId="38D15F5F">
                      <wp:simplePos x="0" y="0"/>
                      <wp:positionH relativeFrom="margin">
                        <wp:posOffset>4337050</wp:posOffset>
                      </wp:positionH>
                      <wp:positionV relativeFrom="margin">
                        <wp:posOffset>-905510</wp:posOffset>
                      </wp:positionV>
                      <wp:extent cx="1752600" cy="705485"/>
                      <wp:effectExtent l="0" t="0" r="19050" b="1841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705485"/>
                                <a:chOff x="0" y="0"/>
                                <a:chExt cx="1752600" cy="704850"/>
                              </a:xfrm>
                            </wpg:grpSpPr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4307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66675"/>
                                  <a:ext cx="17335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24500" id="Group 2" o:spid="_x0000_s1026" style="position:absolute;margin-left:341.5pt;margin-top:-71.3pt;width:138pt;height:55.55pt;z-index:251659264;mso-position-horizontal-relative:margin;mso-position-vertical-relative:margin;mso-width-relative:margin;mso-height-relative:margin" coordsize="17526,7048" o:gfxdata="UEsDBBQABgAIAAAAIQCm5lH7DAEAABUCAAATAAAAW0NvbnRlbnRfVHlwZXNdLnhtbJSRTU7DMBBG 90jcwfIWJQ5dIITidEHKEhAqB7DsSWIR/8hjQnp77LSVoKJIXdoz75s3dr2ezUgmCKid5fS2rCgB K53Stuf0fftU3FOCUVglRmeB0x0gXTfXV/V25wFJoi1yOsToHxhDOYARWDoPNlU6F4yI6Rh65oX8 ED2wVVXdMelsBBuLmDNoU7fQic8xks2crvcmYDpKHvd9eRSn2mR+LnKF/ckEGPEEEt6PWoqYtmOT VSdmxcGqTOTSg4P2eJPUz0zIld9WPwccuJf0nEErIK8ixGdhkjtTARmsXOtk+X9GljRYuK7TEso2 4Gahjk7nspX7sgGmS8PbhL3BdExny6c23wA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MtQSv2eAwAA6QgAAA4AAABkcnMvZTJvRG9jLnhtbKRW7Y7iNhT9X6nv YOV/JgmEr2hgNUtgVGnbjrrbBzCOQ6xNbMs2BFT13Xuvk8AuzKqjWSRC/HV9z/G5xzx+ODU1OXJj hZLLIHmIA8IlU4WQ+2Xw95dtOA+IdVQWtFaSL4Mzt8GH1a+/PLY64yNVqbrghkAQabNWL4PKOZ1F kWUVb6h9UJpLGCyVaaiDptlHhaEtRG/qaBTH06hVptBGMW4t9ObdYLDy8cuSM/dnWVruSL0MIDfn n8Y/d/iMVo802xuqK8H6NOg7smiokLDpJVROHSUHI+5CNYIZZVXpHphqIlWWgnGPAdAk8Q2aZ6MO 2mPZZ+1eX2gCam94endY9sfxxRBRLINRQCRt4Ij8rmSE1LR6n8GMZ6M/6xfTd+y7FqI9labBX8BB Tp7U84VUfnKEQWcym4ymMXDPYGwWT9L5pGOdVXA0d8tYtXl9IazzxxUN20aY3SWZVoOA7JUj+3Mc fa6o5p56iwz0HI0Hjr4guo/qRMYdTX4SckTcCboBtVeD1Z8U+2qJVOuKyj1/Mka1FacFZJfgSsBw WYp028xikF37uyrgKOjBKR/obUSn43g2GYi+44tm2lj3zFVD8GUZGKgOH50eP1mH2Vyn4KlKtRV1 Df00qyVpl8F0DEeATatqUeCgb5j9bl0bcqRYY/7jod1Mwz1zaqtunj3bXLlOCI1w4AG1aJbB/LKc ZsjTRhZ+f0dF3b1DjrXEbeEEIOv+rau1fxbxYjPfzNMwHU03YRrnefi0XafhdAsqzMf5ep0n/yKC JM0qURRcIoih7pP0bZrpHair2Evl/5iTrf/ccxJ9n4bnH1ANvx6dFwhqolPHThVnX4i+H/S+etSC ZfDtQcDbHYj/N1FY5Q6GB32Q5k0xGmq+HnQIPqapEztRC3f2ngwEY1Ly+CIYJo6Naw2lQw3BKG5K UmRmmIMrUInY/i7ArhZ6UBy+96mCld9Y4StoO5vNFTs0XLru3jC8hqyVtJXQNiAm482Ogw2a34oE SgjuLAcFqI2QXY28JrfR/CmOF6OP4XoSr0Fus034tEhn4SzezNI4nSfrZD3I7WA5eAGtcy1+Xm99 rfWSutMMzZChrjbZX1DlvoasM9yxCrtLUH3fD/V0GfCsX4nGM3iTHSWLGIyBgL9Pp1NwIL8dZNX7 /3g8wWH0/wnMvLHxq+e8x5YQzcWnbrxh0FFXPh4cQAJx4cUB96kvtP7uxwv727afdf2HsvoPAAD/ /wMAUEsDBBQABgAIAAAAIQCOIglCugAAACEBAAAZAAAAZHJzL19yZWxzL2Uyb0RvYy54bWwucmVs c4SPywrCMBBF94L/EGZv07oQkabdiNCt1A8YkmkbbB4kUezfG3BjQXA593LPYer2ZWb2pBC1swKq ogRGVjql7Sjg1l92R2AxoVU4O0sCForQNttNfaUZUx7FSfvIMsVGAVNK/sR5lBMZjIXzZHMzuGAw 5TOM3KO840h8X5YHHr4Z0KyYrFMCQqcqYP3is/k/2w2DlnR28mHIph8Krk12ZyCGkZIAQ0rjJ6wK MgPwpuarx5o3AAAA//8DAFBLAwQUAAYACAAAACEA9LeNqOMAAAAMAQAADwAAAGRycy9kb3ducmV2 LnhtbEyPwWrDMBBE74X+g9hCb4msuDaJYzmE0PYUCk0KJTfF2tgmlmQsxXb+vttTe9zZYeZNvplM ywbsfeOsBDGPgKEtnW5sJeHr+DZbAvNBWa1aZ1HCHT1siseHXGXajfYTh0OoGIVYnykJdQhdxrkv azTKz12Hln4X1xsV6Owrrns1Urhp+SKKUm5UY6mhVh3uaiyvh5uR8D6qcRuL12F/vezup2Py8b0X KOXz07RdAws4hT8z/OITOhTEdHY3qz1rJaTLmLYECTPxskiBkWWVrEg6kxSLBHiR8/8jih8AAAD/ /wMAUEsDBBQABgAIAAAAIQCg7CuTXgoAAFAsAAAUAAAAZHJzL21lZGlhL2ltYWdlMS5lbWbsmn9s VtUZx5++vLQUK9b+GrqmvS2tA6QU2sLcJvBKHRZXzDushCXMgRaks2CD/WV0gzgX3SYJOBf5ZUAx ug0SSZYthrGNLfuhboks2R9u8w8IbiObLFmijEQi+35u7ylvL/e+fQclYMJpvz3nnuec7/Oc57nn 3NN7T56ZdQsuPZs060i4K7MHSs3yJpp5n1+ySCVLzzD7hsTjzzXxS9tKzHbfaPamrmryRgqnlI6z U2uSJgJTd/ME0d2cl8qzSpWLhUTx4b8qs+XSDWi7QkgLtK1NJa1IZVJVqnC4XCcOVz8rlfC5NASl TQtqUgXDsmTKhssVktJnsqCh+X2U+alQf4uF74nky7KjXmXaThJhZhn7pgqVwh23L25VUzur9JHw XNBXVf44ypRPEGg3TnlNcF2lHBtI+QI67xHRUpV75EPc+GPxKRtOh1CkpPHU3mYbrMtWjYjfkDTX v9W2aUe1P753n6+2zp3VtvSLRU2U3wnq23dV2+u6rsuo90S/uPPkLNrQlmvGXrl4lx1RfcISus7b BDb6OWPQaHCCcPvpbxYwNhKxptw8c4uyxDX5yQQpeXa6HW0dtMPEg3Q26DByzEVNdvon1/TsKWq6 8bXywTNtu2zPQ09Yscax65a/zapTP7q16xqcGDzu1/WqjK2d/b5FwzGmrYtxuOxigvtjYvLvwjGJ ifk+vVyx0PAuKhaaLRcVi3BM8HdmTKbqmvlI/dWY5DY/LkVMnO9Zz2LmwxitUdnXlIHGioHPrJ42 sKahYuBPecz4On9NUcGSukO2FnZaeE0Zb21+fWrrD/sPv/XbwtML6u3eV1/uX6g+XGsZtrY738p/ qnuI78i+GfZaa71/zxVtr7bfSF52oNrKj5UMbD/uGWs+dpTMrPDtqJGcVHW22iOn/5YpdVab+HAj 19jo6sidnTVal0iMpeHMy/3lQng+4O/MORA1N2hTIjBPWMcmB2VliQ796RGSEhQrz0/oGa+cdl/5 w5Ope3/0ZArZMmRCu4A/SJnPqOW6XmL7qvrMs4ftj1ULdD1dmCmUC9OCMvpAgfQUK/9khD5k6MOG OH1pyTxbvwpu+DqFyoDz+xGcyOBMCnGc8HxWrK022/cR3HMFxoEM/CDQ8csIHchysbvBNnTdEPB1 K/9VwLlVgQr7Hhmc44U4u/H9LGuyRrvL7rZ5tdgLnP2zVXb2PyMdxbr+aYQuZLnY71njfPiXCj0K krqdN+e3qJ6UHJNn4NjuS/bfln0NuST7kiMfFbh9ydPS/3aO+xJsjZrz9fJtkYDvM8suJrpt4mJy Re1LLjQWGt6F70sUC/cMvNBYhGOCv53vk/G+H6P5kP3+5dnzQZZn4LMxz0DqeQZOeLF0xDOQa8YU 9wx8e5v+J5B8rJ+B2HNS/1OQsj0DsW2qwHwgDpnzwdXTJof4XJ0bl2BuZPqe+IT3h2P7rLi4ufFc zNyg/kL2h5dqbmBPLnMDf1+eOXDuf3b212H/Ra1Rbn/N/nebxoftQ6nOTjzWrD1QW1BfYV2PVo5Y ow482mxsOY6qXZv25GYVA/SZPXFiMxzUb1H9S/339LHfJh1Ued4rhwZpQ1viS73bp69Qe2Ssa327 l/Wtazt1LXt7+u2b80o/fU4ffL1w/E01p9itUo7bp4fXKLcWZZkPe8dm78SI4v0XFQfnP+KwXXE4 l+qs7WtDcaA+YRX21Zg4pNTO8dDnWP3Ep+GhPi4OtKFtVByQxcWBPrnG4fLNB0Yf77/R4rAjFAc3 H6gnDg/GxCFiPrRgySjzoSXLfGiJi8PHcT6E/TdaHHaG4uDmA/XEoTsmDhHzYTNxGGU+bM4yHzbH xeHjOB/C/hstDrtCcXDzgXrisC4mDhHzYU4O82FOlvkwJy4OFzMfru5hr6z/73h+x8WkRDL+92D/ 0SEsF+4SBoRvC28IyNz7NGQHBZ5F7QLcpHzBffNJqzzV7tOdbPYpAd5O4TsCvCUiDPMigxe+OF54 Vtl682ytzwt3qeB0rORa3Oh4KkIHMnTw3iGbjqPSsVbvueAF7EHRDb4V8O+I4EcGv7JY/rRknvU9 jN8d5051wOZfKA/7BVkunA/aYMeUgJMY/jzg9BSoMCcyOEeL4Qlb54//1oAXe2vUCVubI3iR5WKr 3n0+QtzgGxRaAs5qBSZsKzI4C4S4mK2QrFcRW20PmSfWteZ5JaojdoD4oW96cO387kkfY1kUoRdZ LmN5X7rQAWencEfAyTvK8FiQwZkU4sYCz3q9SfU0IuyGm7GUCsgA3Nj9zwgdyHKx+0Be132NGZxw wflhBCeyXDgV115sxcaVwpmA80vJ832BDE5lWX3B+3hPPq5TO/wBPygSdBv7upYrZ63ho/v9QoME yNyahaxKFQnlcX5PS3aLtQzfM4yhMwC8/xLCvMjhTSqP44WnUe+3Z+m9PHYTT8BYkIH3BHSwLoZ1 IEOHfmN1pCWbaz2r4YVvpcBaB+djEZzI4BzN941i67Da+aXiuTmAsxle+J+J4EeWi80N1rXuE+KA s1P4bsDZpECF/YAsF18vFFurefL3kM3NyvE7OvYLrFvYrSMc5+lAho5iyePi2S3Z/faPqlXSsdD+ rHuzw47q5IKn2rV20n9y3KQ20wOUK2/KKDcE5euVI6PtNKFMcH2wFTwgG7H168rD/kCWi4+n2are yQEfnBsDTs7GhDmR5cLpWfdqNxeLxCmX+fZ2Kv+9sEAV8GwVkLl5iOxxVUhNrH87JPOCH/yTCWSD QrU40DFN8QrrQIaOArWLi+EKyZbYcWMf0WW/03e/xvnzVIf/0Ud+fZBTRu+vuZY+9L6hiRPWiwy9 ZWoXp7dXMr7RzczhJ3PccGZeu3Ku9bTrCPCmbGcM/4kYAzLGoN/YMaQl07NpA/GvESYIVcJkgZQv uH1grcrcH5ynKQnKcGPLSuEvwl5VTBY+EJC5ewXZ31Uhk2JtgcfzfxoHnU/IqV8u3KD+8PcKYX5k 8Ctssfxpye7W86dJubsP3le5T/3g5Vkb5kUGb6Xaxd0HT0iW630Qvlcyx1kmnsxrV46rRx4ni6qn riPAIY2VMR+PGDMyxqzf2DGnJfPs1sH/975Zqn49Ik4q/5nuI2XDaQsKlZJX4Hfa9s9lf5d/Kb7T Hl333+vcd9oZ0r/tkdzOj2Fr+Jsg/q4XmL/hcnguc498QRNpkrBe6BAIjZvLyO4M6uLmRFrtPVvt n1KpVRm9rBtLlRN/dbeXssS/1Tg72KX/OjlHeCFJ3+n3VPvP/nf36vzgC8H5QZXfCerbX9S3Ql37 5weDek+q/PODakM/rrG7e95Q/K/Vm//h84MJzhFmPz+Izz89dH7wuvEcHhynbxEJO3Z2v+mk6FDa jXOVMsfsV7z63lD8Hy8fbJf+tb2Kv8Yx4vygrtuF4fODKmNrOP7428U/XC6RjPhgBus+ZSX/PA73 gktzVFgv0M7dC8iWBXWZ9wL17pxqWmXPatfMVe5smGTnn1ltkZz1hDO101NDX0awR00X8GcI58qL VFEpFAv0SaSGbedMrL82KvPlZcr/BwAA//8DAFBLAQItABQABgAIAAAAIQCm5lH7DAEAABUCAAAT AAAAAAAAAAAAAAAAAAAAAABbQ29udGVudF9UeXBlc10ueG1sUEsBAi0AFAAGAAgAAAAhADj9If/W AAAAlAEAAAsAAAAAAAAAAAAAAAAAPQEAAF9yZWxzLy5yZWxzUEsBAi0AFAAGAAgAAAAhAMtQSv2e AwAA6QgAAA4AAAAAAAAAAAAAAAAAPAIAAGRycy9lMm9Eb2MueG1sUEsBAi0AFAAGAAgAAAAhAI4i CUK6AAAAIQEAABkAAAAAAAAAAAAAAAAABgYAAGRycy9fcmVscy9lMm9Eb2MueG1sLnJlbHNQSwEC LQAUAAYACAAAACEA9LeNqOMAAAAMAQAADwAAAAAAAAAAAAAAAAD3BgAAZHJzL2Rvd25yZXYueG1s UEsBAi0AFAAGAAgAAAAhAKDsK5NeCgAAUCwAABQAAAAAAAAAAAAAAAAABwgAAGRycy9tZWRpYS9p bWFnZTEuZW1mUEsFBgAAAAAGAAYAfAEAAJcSAAAAAA== 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7430;height:704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kJkewgAAANoAAAAPAAAAZHJzL2Rvd25yZXYueG1sRI9Ba8JA FITvhf6H5RV6qxtTFEldRQoVD16qIeT4yL5ugtm3YXfV+O/dguBxmJlvmOV6tL24kA+dYwXTSQaC uHG6Y6OgPP58LECEiKyxd0wKbhRgvXp9WWKh3ZV/6XKIRiQIhwIVtDEOhZShaclimLiBOHl/zluM SXojtcdrgtte5lk2lxY7TgstDvTdUnM6nK0Cb6q82s72eWmw8vWmrGfbfa3U+9u4+QIRaYzP8KO9 0wo+4f9KugFydQcAAP//AwBQSwECLQAUAAYACAAAACEA2+H2y+4AAACFAQAAEwAAAAAAAAAAAAAA AAAAAAAAW0NvbnRlbnRfVHlwZXNdLnhtbFBLAQItABQABgAIAAAAIQBa9CxbvwAAABUBAAALAAAA AAAAAAAAAAAAAB8BAABfcmVscy8ucmVsc1BLAQItABQABgAIAAAAIQA0kJkewgAAANoAAAAPAAAA AAAAAAAAAAAAAAcCAABkcnMvZG93bnJldi54bWxQSwUGAAAAAAMAAwC3AAAA9gIAAAAA " filled="f" strokeweight=".5pt">
                        <v:stroke dashstyle="1 1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90;top:666;width:17336;height:5906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60e2wwAAANoAAAAPAAAAZHJzL2Rvd25yZXYueG1sRI9BawIx FITvgv8hPKEXqVlbEV2NIoIg9OQq0uMjeW7W3bwsm1S3/74pFHocZuYbZr3tXSMe1IXKs4LpJANB rL2puFRwOR9eFyBCRDbYeCYF3xRguxkO1pgb/+QTPYpYigThkKMCG2ObSxm0JYdh4lvi5N185zAm 2ZXSdPhMcNfItyybS4cVpwWLLe0t6br4cgqujX3Xp8/x/WM5qw/n26LSx7pQ6mXU71YgIvXxP/zX PhoFM/i9km6A3PwAAAD//wMAUEsBAi0AFAAGAAgAAAAhANvh9svuAAAAhQEAABMAAAAAAAAAAAAA AAAAAAAAAFtDb250ZW50X1R5cGVzXS54bWxQSwECLQAUAAYACAAAACEAWvQsW78AAAAVAQAACwAA AAAAAAAAAAAAAAAfAQAAX3JlbHMvLnJlbHNQSwECLQAUAAYACAAAACEA9+tHtsMAAADaAAAADwAA AAAAAAAAAAAAAAAHAgAAZHJzL2Rvd25yZXYueG1sUEsFBgAAAAADAAMAtwAAAPcCAAAAAA== ">
                        <v:imagedata r:id="rId7" o:title=""/>
                      </v:shape>
                      <w10:wrap anchorx="margin" anchory="margin"/>
                    </v:group>
                  </w:pict>
                </mc:Fallback>
              </mc:AlternateConten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GIẤY NỘP TIỀN VÀO NGÂN SÁCH NHÀ NƯỚC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</w:tcPr>
          <w:p w:rsidR="000E771E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9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Tiền mặt </w:t>
            </w: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64" w:type="pct"/>
            <w:gridSpan w:val="2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Chuyển khoản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20200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b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405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Loại tiền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VNĐ</w:t>
            </w:r>
          </w:p>
        </w:tc>
        <w:tc>
          <w:tcPr>
            <w:tcW w:w="256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1064" w:type="pct"/>
            <w:gridSpan w:val="2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USD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321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528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Khác:….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FB2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Số tham chiếu:</w:t>
            </w:r>
            <w:r w:rsidR="00FB24B2">
              <w:rPr>
                <w:rFonts w:ascii="Times New Roman" w:eastAsia="Times New Roman" w:hAnsi="Times New Roman" w:cs="Times New Roman"/>
                <w:color w:val="000000"/>
              </w:rPr>
              <w:t xml:space="preserve">   9573877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Người nộp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Vũ Thị Linh</w:t>
            </w: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số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3602899090</w:t>
            </w:r>
          </w:p>
        </w:tc>
      </w:tr>
      <w:tr w:rsidR="000E771E" w:rsidRPr="00757FAD" w:rsidTr="000E771E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 chỉ: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Tổ 1 ấp Thiên Bình Xã Tam Phước</w:t>
            </w:r>
          </w:p>
        </w:tc>
      </w:tr>
      <w:tr w:rsidR="000E771E" w:rsidRPr="00757FAD" w:rsidTr="00E03F38">
        <w:trPr>
          <w:trHeight w:val="300"/>
        </w:trPr>
        <w:tc>
          <w:tcPr>
            <w:tcW w:w="25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277D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Quận/Huyện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 71301-Thành phố Biên Hoà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713-Đồng Nai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A17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 nghị NH TMCP Bưu điện Liên Việt trích TK số</w:t>
            </w:r>
            <w:r w:rsidR="00A17FE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 000xxx9999  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10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NSNN theo: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TK thu NSNN: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tạm thu: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thu hồi hoàn GTGT: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Vào tài khoản của KBNN: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7111</w:t>
            </w: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Bắc Ninh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Mở tại NH ủy nhiệm thu : 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AGRIBANK TTTT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theo văn bản của CQ có thẩm quyền: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Kiểm toán nhà nước            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tài chính    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Chính phủ 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Cơ quan có thầm quyền khác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0E771E">
        <w:trPr>
          <w:trHeight w:val="46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cơ quan quản lý thu:  </w:t>
            </w:r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  <w:r w:rsidR="002E1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bookmarkStart w:id="0" w:name="_GoBack"/>
            <w:bookmarkEnd w:id="0"/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Thị xã Từ Sơn - Chi cục Thuế khu vực Từ Sơn - Yên Phong</w:t>
            </w:r>
          </w:p>
        </w:tc>
      </w:tr>
      <w:tr w:rsidR="000E771E" w:rsidRPr="00757FAD" w:rsidTr="00E03F38">
        <w:trPr>
          <w:trHeight w:val="480"/>
        </w:trPr>
        <w:tc>
          <w:tcPr>
            <w:tcW w:w="3535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Phần dành cho người nộp thuế ghi </w:t>
            </w:r>
          </w:p>
        </w:tc>
        <w:tc>
          <w:tcPr>
            <w:tcW w:w="1465" w:type="pct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Phần dành cho NH uỷ nhiệm thu/NH phối hợp thu/KBNN ghi</w:t>
            </w:r>
          </w:p>
        </w:tc>
      </w:tr>
      <w:tr w:rsidR="000E771E" w:rsidRPr="00757FAD" w:rsidTr="00E03F38">
        <w:trPr>
          <w:trHeight w:val="253"/>
        </w:trPr>
        <w:tc>
          <w:tcPr>
            <w:tcW w:w="3535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5" w:type="pct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tờ khai/Số QĐ/Số TB/Mã định danh HS (ID)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Kỳ thuế/ Ngày quyết định/ Ngày thông báo</w:t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các khoản nộp NSNN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nguyên tệ</w:t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tiền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VND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chương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tiểu mục</w:t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ĐBHC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1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 xsi:nil="true"/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 xsi:nil="true"/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Thuế thu nhập từ tiền lương, tiền công+Thuế thu nhập từ hoạt động sản xuất, kinh doanh của cá nhân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/>
            </w:r>
            <w:r>
              <w:t>5,500,000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253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99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15"/>
        </w:trPr>
        <w:tc>
          <w:tcPr>
            <w:tcW w:w="406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Tổng cộng: </w:t>
            </w:r>
            <w:r w:rsidR="006A49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5,500,000đ</w:t>
            </w:r>
          </w:p>
        </w:tc>
        <w:tc>
          <w:tcPr>
            <w:tcW w:w="9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771E" w:rsidRPr="00757FAD" w:rsidTr="000E771E">
        <w:trPr>
          <w:trHeight w:val="760"/>
        </w:trPr>
        <w:tc>
          <w:tcPr>
            <w:tcW w:w="5000" w:type="pct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Tổng số tiền ghi bằng chữ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394B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>Năm triệu năm trăm nghìn đồng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</w:t>
            </w:r>
          </w:p>
        </w:tc>
      </w:tr>
      <w:tr w:rsidR="000E771E" w:rsidRPr="00757FAD" w:rsidTr="000E771E">
        <w:trPr>
          <w:trHeight w:val="720"/>
        </w:trPr>
        <w:tc>
          <w:tcPr>
            <w:tcW w:w="5000" w:type="pct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PHẦN DÀNH CHO KBNN GHI KHI HẠCH TOÁN: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CQ thu: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                              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Nợ TK: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                                                                                                                           Có TK: 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</w:t>
            </w:r>
          </w:p>
        </w:tc>
      </w:tr>
      <w:tr w:rsidR="000E771E" w:rsidRPr="00757FAD" w:rsidTr="000E771E">
        <w:trPr>
          <w:trHeight w:val="253"/>
        </w:trPr>
        <w:tc>
          <w:tcPr>
            <w:tcW w:w="5000" w:type="pct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F38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18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18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</w:tr>
      <w:tr w:rsidR="000E771E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nộp tiền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nhận tiền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(Chữ ký điện tử)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744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744" w:rsidRPr="00757FAD" w:rsidRDefault="002522C4" w:rsidP="0025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Vũ Thị Linh</w:t>
            </w:r>
            <w:r w:rsidR="008B17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Ngân hàng TMCP Bưu điện Liên Việt</w:t>
            </w:r>
          </w:p>
        </w:tc>
      </w:tr>
    </w:tbl>
    <w:p w:rsidR="008E4749" w:rsidRDefault="00B773B9" w:rsidP="00677FA2"/>
    <w:sectPr w:rsidR="008E4749" w:rsidSect="003046B6">
      <w:headerReference w:type="default" r:id="rId8"/>
      <w:pgSz w:w="11906" w:h="16838" w:code="9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B9" w:rsidRDefault="00B773B9" w:rsidP="00757FAD">
      <w:pPr>
        <w:spacing w:after="0" w:line="240" w:lineRule="auto"/>
      </w:pPr>
      <w:r>
        <w:separator/>
      </w:r>
    </w:p>
  </w:endnote>
  <w:end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B9" w:rsidRDefault="00B773B9" w:rsidP="00757FAD">
      <w:pPr>
        <w:spacing w:after="0" w:line="240" w:lineRule="auto"/>
      </w:pPr>
      <w:r>
        <w:separator/>
      </w:r>
    </w:p>
  </w:footnote>
  <w:foot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200" w:rsidRDefault="00B75A69">
    <w:pPr>
      <w:pStyle w:val="Header"/>
    </w:pPr>
    <w:r w:rsidRPr="00757FAD">
      <w:rPr>
        <w:rFonts w:ascii="Calibri" w:eastAsia="Times New Roman" w:hAnsi="Calibri" w:cs="Times New Roman"/>
        <w:noProof/>
        <w:color w:val="000000"/>
      </w:rPr>
      <w:drawing>
        <wp:anchor distT="0" distB="0" distL="114300" distR="114300" simplePos="0" relativeHeight="251659264" behindDoc="0" locked="0" layoutInCell="1" allowOverlap="1" wp14:anchorId="037BCD7A" wp14:editId="3F86674F">
          <wp:simplePos x="0" y="0"/>
          <wp:positionH relativeFrom="margin">
            <wp:posOffset>-152400</wp:posOffset>
          </wp:positionH>
          <wp:positionV relativeFrom="page">
            <wp:posOffset>352425</wp:posOffset>
          </wp:positionV>
          <wp:extent cx="2486025" cy="438150"/>
          <wp:effectExtent l="0" t="0" r="9525" b="0"/>
          <wp:wrapNone/>
          <wp:docPr id="8" name="Picture 8" descr="00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0002.jp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7FAD" w:rsidRDefault="00757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AD"/>
    <w:rsid w:val="00074DB1"/>
    <w:rsid w:val="000E0993"/>
    <w:rsid w:val="000E771E"/>
    <w:rsid w:val="00154084"/>
    <w:rsid w:val="0016012D"/>
    <w:rsid w:val="001B6AF6"/>
    <w:rsid w:val="001D605A"/>
    <w:rsid w:val="0021729C"/>
    <w:rsid w:val="002522C4"/>
    <w:rsid w:val="00277DE5"/>
    <w:rsid w:val="002E1172"/>
    <w:rsid w:val="00303A2A"/>
    <w:rsid w:val="003046B6"/>
    <w:rsid w:val="00351FFB"/>
    <w:rsid w:val="003563E6"/>
    <w:rsid w:val="003C5B8A"/>
    <w:rsid w:val="004343D2"/>
    <w:rsid w:val="004D66B8"/>
    <w:rsid w:val="004E3529"/>
    <w:rsid w:val="005B3C93"/>
    <w:rsid w:val="005E5C21"/>
    <w:rsid w:val="00677FA2"/>
    <w:rsid w:val="006A4931"/>
    <w:rsid w:val="006B5BC5"/>
    <w:rsid w:val="006E401D"/>
    <w:rsid w:val="0070394B"/>
    <w:rsid w:val="00720200"/>
    <w:rsid w:val="00745119"/>
    <w:rsid w:val="00757FAD"/>
    <w:rsid w:val="00777948"/>
    <w:rsid w:val="008A6933"/>
    <w:rsid w:val="008B1744"/>
    <w:rsid w:val="008E40A1"/>
    <w:rsid w:val="00982F6B"/>
    <w:rsid w:val="009B62D4"/>
    <w:rsid w:val="00A17FED"/>
    <w:rsid w:val="00B145C9"/>
    <w:rsid w:val="00B72DF9"/>
    <w:rsid w:val="00B75A69"/>
    <w:rsid w:val="00B773B9"/>
    <w:rsid w:val="00BA403D"/>
    <w:rsid w:val="00BF3CD2"/>
    <w:rsid w:val="00C467AC"/>
    <w:rsid w:val="00C91995"/>
    <w:rsid w:val="00CE2BB2"/>
    <w:rsid w:val="00D0748F"/>
    <w:rsid w:val="00E03F38"/>
    <w:rsid w:val="00E52372"/>
    <w:rsid w:val="00F314E4"/>
    <w:rsid w:val="00F63F3E"/>
    <w:rsid w:val="00F85DA3"/>
    <w:rsid w:val="00FB24B2"/>
    <w:rsid w:val="00FE7924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25D8"/>
  <w15:chartTrackingRefBased/>
  <w15:docId w15:val="{4220C815-3D80-461E-846E-FF87308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AD"/>
  </w:style>
  <w:style w:type="paragraph" w:styleId="Footer">
    <w:name w:val="footer"/>
    <w:basedOn w:val="Normal"/>
    <w:link w:val="Foot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emf" Type="http://schemas.openxmlformats.org/officeDocument/2006/relationships/image"/><Relationship Id="rId7" Target="media/image2.emf" Type="http://schemas.openxmlformats.org/officeDocument/2006/relationships/image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2022-05-30T08:18:00Z</dcterms:created>
  <dc:creator>Chu Thi Phuong Thao</dc:creator>
  <cp:lastModifiedBy>Do Van Tu</cp:lastModifiedBy>
  <dcterms:modified xsi:type="dcterms:W3CDTF">2022-10-17T02:02:00Z</dcterms:modified>
  <cp:revision>45</cp:revision>
</cp:coreProperties>
</file>