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14:paraId="69195FBE" w14:textId="77777777" w:rsidR="009303D9" w:rsidRPr="00FB6F01" w:rsidRDefault="00FB6F01" w:rsidP="0053019E">
      <w:pPr>
        <w:pStyle w:val="papertitle"/>
        <w:spacing w:before="5pt" w:beforeAutospacing="1" w:after="5pt" w:afterAutospacing="1"/>
        <w:rPr>
          <w:kern w:val="48"/>
        </w:rPr>
      </w:pPr>
      <w:r w:rsidRPr="00FB6F01">
        <w:rPr>
          <w:kern w:val="48"/>
        </w:rPr>
        <w:t>The Covid-19 supporting, tracking and analyzing website</w:t>
      </w:r>
      <w:r w:rsidRPr="00FB6F01">
        <w:t xml:space="preserve"> </w:t>
      </w:r>
    </w:p>
    <w:p w14:paraId="0D7AF569" w14:textId="77777777" w:rsidR="00D7522C" w:rsidRDefault="00D7522C" w:rsidP="003B4E04">
      <w:pPr>
        <w:pStyle w:val="Author"/>
        <w:spacing w:before="5pt" w:beforeAutospacing="1" w:after="5pt" w:afterAutospacing="1" w:line="6pt" w:lineRule="auto"/>
        <w:rPr>
          <w:sz w:val="16"/>
          <w:szCs w:val="16"/>
        </w:rPr>
      </w:pPr>
    </w:p>
    <w:p w14:paraId="41257A83"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55D9C45D" w14:textId="77777777" w:rsidR="00BD670B" w:rsidRPr="0065470B" w:rsidRDefault="00653A2E" w:rsidP="00BD670B">
      <w:pPr>
        <w:pStyle w:val="Author"/>
        <w:spacing w:before="5pt" w:beforeAutospacing="1"/>
        <w:rPr>
          <w:sz w:val="18"/>
          <w:szCs w:val="18"/>
          <w:highlight w:val="yellow"/>
        </w:rPr>
      </w:pPr>
      <w:r>
        <w:rPr>
          <w:sz w:val="18"/>
          <w:szCs w:val="18"/>
        </w:rPr>
        <w:lastRenderedPageBreak/>
        <w:t>Trinh</w:t>
      </w:r>
      <w:r w:rsidR="007E2060" w:rsidRPr="002C5023">
        <w:rPr>
          <w:sz w:val="18"/>
          <w:szCs w:val="18"/>
        </w:rPr>
        <w:t xml:space="preserve"> Quang Hien</w:t>
      </w:r>
      <w:r w:rsidR="00CA73E7">
        <w:rPr>
          <w:sz w:val="18"/>
          <w:szCs w:val="18"/>
        </w:rPr>
        <w:t xml:space="preserve">                                                               </w:t>
      </w:r>
      <w:r w:rsidR="001A3B3D" w:rsidRPr="002C5023">
        <w:rPr>
          <w:sz w:val="18"/>
          <w:szCs w:val="18"/>
        </w:rPr>
        <w:br/>
      </w:r>
      <w:r w:rsidR="007E2060" w:rsidRPr="002C5023">
        <w:rPr>
          <w:i/>
          <w:sz w:val="18"/>
          <w:szCs w:val="18"/>
        </w:rPr>
        <w:t>IT major,</w:t>
      </w:r>
      <w:r w:rsidR="007E2060" w:rsidRPr="002C5023">
        <w:rPr>
          <w:sz w:val="18"/>
          <w:szCs w:val="18"/>
        </w:rPr>
        <w:t xml:space="preserve"> </w:t>
      </w:r>
      <w:r w:rsidR="002C5023" w:rsidRPr="002C5023">
        <w:rPr>
          <w:i/>
          <w:sz w:val="18"/>
          <w:szCs w:val="18"/>
        </w:rPr>
        <w:t xml:space="preserve">FPT University </w:t>
      </w:r>
      <w:r w:rsidR="002C5023" w:rsidRPr="002C5023">
        <w:rPr>
          <w:sz w:val="18"/>
          <w:szCs w:val="18"/>
        </w:rPr>
        <w:br/>
      </w:r>
      <w:r w:rsidR="002C5023" w:rsidRPr="002C5023">
        <w:rPr>
          <w:i/>
          <w:sz w:val="18"/>
          <w:szCs w:val="18"/>
        </w:rPr>
        <w:t>FPT University</w:t>
      </w:r>
      <w:r w:rsidR="00D72D06" w:rsidRPr="0065470B">
        <w:rPr>
          <w:sz w:val="18"/>
          <w:szCs w:val="18"/>
          <w:highlight w:val="yellow"/>
        </w:rPr>
        <w:br/>
      </w:r>
      <w:r w:rsidR="00F9399A" w:rsidRPr="00F154D4">
        <w:rPr>
          <w:sz w:val="18"/>
          <w:szCs w:val="18"/>
        </w:rPr>
        <w:t>DaNang, Vietnam</w:t>
      </w:r>
      <w:r w:rsidR="001A3B3D" w:rsidRPr="00F154D4">
        <w:rPr>
          <w:sz w:val="18"/>
          <w:szCs w:val="18"/>
        </w:rPr>
        <w:br/>
      </w:r>
      <w:r w:rsidR="00F154D4" w:rsidRPr="00F154D4">
        <w:rPr>
          <w:sz w:val="18"/>
          <w:szCs w:val="18"/>
        </w:rPr>
        <w:t>hientqde140248@fpt.edu.vn</w:t>
      </w:r>
    </w:p>
    <w:p w14:paraId="1E4EF649" w14:textId="77777777" w:rsidR="00DE2DE0" w:rsidRPr="00CA73E7" w:rsidRDefault="00421D5C" w:rsidP="00CA73E7">
      <w:pPr>
        <w:pStyle w:val="Author"/>
        <w:spacing w:before="5pt" w:beforeAutospacing="1" w:after="0pt"/>
        <w:rPr>
          <w:sz w:val="18"/>
          <w:szCs w:val="18"/>
        </w:rPr>
      </w:pPr>
      <w:r w:rsidRPr="006C72B7">
        <w:rPr>
          <w:sz w:val="18"/>
          <w:szCs w:val="18"/>
        </w:rPr>
        <w:t>Nguyen Xuan Huy</w:t>
      </w:r>
      <w:r w:rsidR="00447BB9" w:rsidRPr="006C72B7">
        <w:rPr>
          <w:sz w:val="18"/>
          <w:szCs w:val="18"/>
        </w:rPr>
        <w:br/>
      </w:r>
      <w:r w:rsidR="00421E3D" w:rsidRPr="006C72B7">
        <w:rPr>
          <w:i/>
          <w:sz w:val="18"/>
          <w:szCs w:val="18"/>
        </w:rPr>
        <w:t>IT major,</w:t>
      </w:r>
      <w:r w:rsidR="00421E3D" w:rsidRPr="006C72B7">
        <w:rPr>
          <w:sz w:val="18"/>
          <w:szCs w:val="18"/>
        </w:rPr>
        <w:t xml:space="preserve"> </w:t>
      </w:r>
      <w:r w:rsidR="00421E3D" w:rsidRPr="006C72B7">
        <w:rPr>
          <w:i/>
          <w:sz w:val="18"/>
          <w:szCs w:val="18"/>
        </w:rPr>
        <w:t xml:space="preserve">FPT University </w:t>
      </w:r>
      <w:r w:rsidR="00421E3D" w:rsidRPr="006C72B7">
        <w:rPr>
          <w:sz w:val="18"/>
          <w:szCs w:val="18"/>
        </w:rPr>
        <w:br/>
      </w:r>
      <w:r w:rsidR="00421E3D" w:rsidRPr="006C72B7">
        <w:rPr>
          <w:i/>
          <w:sz w:val="18"/>
          <w:szCs w:val="18"/>
        </w:rPr>
        <w:t>FPT University</w:t>
      </w:r>
      <w:r w:rsidR="00421E3D" w:rsidRPr="006C72B7">
        <w:rPr>
          <w:sz w:val="18"/>
          <w:szCs w:val="18"/>
        </w:rPr>
        <w:br/>
        <w:t>DaNang, Vietnam</w:t>
      </w:r>
      <w:r w:rsidR="00447BB9" w:rsidRPr="006C72B7">
        <w:rPr>
          <w:sz w:val="18"/>
          <w:szCs w:val="18"/>
        </w:rPr>
        <w:br/>
      </w:r>
      <w:r w:rsidR="006C72B7" w:rsidRPr="006C72B7">
        <w:rPr>
          <w:sz w:val="18"/>
          <w:szCs w:val="18"/>
        </w:rPr>
        <w:t xml:space="preserve">huynxde130146@fpt.edu.vn </w:t>
      </w:r>
      <w:r w:rsidR="00BD670B" w:rsidRPr="0065470B">
        <w:rPr>
          <w:sz w:val="18"/>
          <w:szCs w:val="18"/>
          <w:highlight w:val="yellow"/>
        </w:rPr>
        <w:br w:type="column"/>
      </w:r>
      <w:r w:rsidR="00DE2DE0" w:rsidRPr="00DE2DE0">
        <w:rPr>
          <w:sz w:val="18"/>
          <w:szCs w:val="18"/>
        </w:rPr>
        <w:lastRenderedPageBreak/>
        <w:t>Doan Duc Tin</w:t>
      </w:r>
      <w:r w:rsidR="001A3B3D" w:rsidRPr="00DE2DE0">
        <w:rPr>
          <w:sz w:val="18"/>
          <w:szCs w:val="18"/>
        </w:rPr>
        <w:br/>
      </w:r>
      <w:r w:rsidR="00DE2DE0" w:rsidRPr="00DE2DE0">
        <w:rPr>
          <w:i/>
          <w:sz w:val="18"/>
          <w:szCs w:val="18"/>
        </w:rPr>
        <w:t>IT major,</w:t>
      </w:r>
      <w:r w:rsidR="00DE2DE0" w:rsidRPr="00DE2DE0">
        <w:rPr>
          <w:sz w:val="18"/>
          <w:szCs w:val="18"/>
        </w:rPr>
        <w:t xml:space="preserve"> </w:t>
      </w:r>
      <w:r w:rsidR="00DE2DE0" w:rsidRPr="00DE2DE0">
        <w:rPr>
          <w:i/>
          <w:sz w:val="18"/>
          <w:szCs w:val="18"/>
        </w:rPr>
        <w:t xml:space="preserve">FPT University </w:t>
      </w:r>
      <w:r w:rsidR="00DE2DE0" w:rsidRPr="00DE2DE0">
        <w:rPr>
          <w:sz w:val="18"/>
          <w:szCs w:val="18"/>
        </w:rPr>
        <w:br/>
      </w:r>
      <w:r w:rsidR="00DE2DE0" w:rsidRPr="00DE2DE0">
        <w:rPr>
          <w:i/>
          <w:sz w:val="18"/>
          <w:szCs w:val="18"/>
        </w:rPr>
        <w:t>FPT University</w:t>
      </w:r>
      <w:r w:rsidR="00DE2DE0" w:rsidRPr="00DE2DE0">
        <w:rPr>
          <w:sz w:val="18"/>
          <w:szCs w:val="18"/>
        </w:rPr>
        <w:br/>
        <w:t>DaNang, Vietnam</w:t>
      </w:r>
      <w:r w:rsidR="001A3B3D" w:rsidRPr="00DE2DE0">
        <w:rPr>
          <w:sz w:val="18"/>
          <w:szCs w:val="18"/>
        </w:rPr>
        <w:br/>
      </w:r>
      <w:r w:rsidR="00D4278D" w:rsidRPr="00D4278D">
        <w:rPr>
          <w:sz w:val="18"/>
          <w:szCs w:val="18"/>
        </w:rPr>
        <w:t>tinddde140094@fpt.edu.vn</w:t>
      </w:r>
    </w:p>
    <w:p w14:paraId="564B0178" w14:textId="77777777" w:rsidR="00DE2DE0" w:rsidRPr="00CA73E7" w:rsidRDefault="00DE2DE0" w:rsidP="00CA73E7">
      <w:pPr>
        <w:spacing w:before="12pt"/>
        <w:rPr>
          <w:i/>
          <w:sz w:val="18"/>
          <w:szCs w:val="18"/>
        </w:rPr>
      </w:pPr>
      <w:r w:rsidRPr="00CA73E7">
        <w:rPr>
          <w:sz w:val="18"/>
          <w:szCs w:val="18"/>
        </w:rPr>
        <w:t>Nguyen Quoc Hung</w:t>
      </w:r>
      <w:r w:rsidR="00447BB9" w:rsidRPr="00CA73E7">
        <w:rPr>
          <w:sz w:val="18"/>
          <w:szCs w:val="18"/>
        </w:rPr>
        <w:br/>
      </w:r>
      <w:r w:rsidRPr="00CA73E7">
        <w:rPr>
          <w:i/>
          <w:sz w:val="18"/>
          <w:szCs w:val="18"/>
        </w:rPr>
        <w:t>IT major, FPT University</w:t>
      </w:r>
    </w:p>
    <w:p w14:paraId="16844637" w14:textId="77777777" w:rsidR="00DE2DE0" w:rsidRPr="00CA73E7" w:rsidRDefault="00DE2DE0" w:rsidP="00DE2DE0">
      <w:pPr>
        <w:rPr>
          <w:sz w:val="18"/>
          <w:szCs w:val="18"/>
        </w:rPr>
      </w:pPr>
      <w:r w:rsidRPr="00CA73E7">
        <w:rPr>
          <w:i/>
          <w:sz w:val="18"/>
          <w:szCs w:val="18"/>
        </w:rPr>
        <w:t>FPT University</w:t>
      </w:r>
    </w:p>
    <w:p w14:paraId="6B867BDA" w14:textId="77777777" w:rsidR="001A3B3D" w:rsidRPr="00F847A6" w:rsidRDefault="00DE2DE0" w:rsidP="00DE2DE0">
      <w:r w:rsidRPr="00CA73E7">
        <w:rPr>
          <w:sz w:val="18"/>
          <w:szCs w:val="18"/>
        </w:rPr>
        <w:t>DaNang, Vietnam</w:t>
      </w:r>
      <w:r w:rsidR="00447BB9" w:rsidRPr="00CA73E7">
        <w:rPr>
          <w:sz w:val="18"/>
          <w:szCs w:val="18"/>
        </w:rPr>
        <w:br/>
      </w:r>
      <w:r w:rsidRPr="00CA73E7">
        <w:rPr>
          <w:sz w:val="18"/>
          <w:szCs w:val="18"/>
        </w:rPr>
        <w:t>hungnqde140090@fpt.edu.vn</w:t>
      </w:r>
      <w:r w:rsidR="00BD670B" w:rsidRPr="0065470B">
        <w:rPr>
          <w:highlight w:val="yellow"/>
        </w:rPr>
        <w:br w:type="column"/>
      </w:r>
    </w:p>
    <w:p w14:paraId="214A4C2A" w14:textId="77777777" w:rsidR="00447BB9" w:rsidRDefault="009F7D9F" w:rsidP="00447BB9">
      <w:pPr>
        <w:pStyle w:val="Author"/>
        <w:spacing w:before="5pt" w:beforeAutospacing="1"/>
      </w:pPr>
      <w:r>
        <w:rPr>
          <w:sz w:val="18"/>
          <w:szCs w:val="18"/>
        </w:rPr>
        <w:t>Quynh Tran Ly</w:t>
      </w:r>
      <w:r w:rsidR="00447BB9" w:rsidRPr="00F847A6">
        <w:rPr>
          <w:sz w:val="18"/>
          <w:szCs w:val="18"/>
        </w:rPr>
        <w:br/>
      </w:r>
      <w:r w:rsidR="00B209AF">
        <w:rPr>
          <w:i/>
          <w:sz w:val="18"/>
          <w:szCs w:val="18"/>
        </w:rPr>
        <w:t>IT Department, FPT University</w:t>
      </w:r>
      <w:r w:rsidR="00447BB9" w:rsidRPr="00F847A6">
        <w:rPr>
          <w:i/>
          <w:sz w:val="18"/>
          <w:szCs w:val="18"/>
        </w:rPr>
        <w:t xml:space="preserve"> </w:t>
      </w:r>
      <w:r w:rsidR="00447BB9" w:rsidRPr="00F847A6">
        <w:rPr>
          <w:sz w:val="18"/>
          <w:szCs w:val="18"/>
        </w:rPr>
        <w:br/>
      </w:r>
      <w:r w:rsidR="00B209AF">
        <w:rPr>
          <w:i/>
          <w:sz w:val="18"/>
          <w:szCs w:val="18"/>
        </w:rPr>
        <w:t>FPT University</w:t>
      </w:r>
      <w:r w:rsidR="00447BB9" w:rsidRPr="00F847A6">
        <w:rPr>
          <w:i/>
          <w:sz w:val="18"/>
          <w:szCs w:val="18"/>
        </w:rPr>
        <w:br/>
      </w:r>
      <w:r w:rsidR="00B209AF">
        <w:rPr>
          <w:sz w:val="18"/>
          <w:szCs w:val="18"/>
        </w:rPr>
        <w:t>DaNang</w:t>
      </w:r>
      <w:r w:rsidR="00447BB9" w:rsidRPr="00F847A6">
        <w:rPr>
          <w:sz w:val="18"/>
          <w:szCs w:val="18"/>
        </w:rPr>
        <w:t xml:space="preserve">, </w:t>
      </w:r>
      <w:r w:rsidR="00B209AF">
        <w:rPr>
          <w:sz w:val="18"/>
          <w:szCs w:val="18"/>
        </w:rPr>
        <w:t>Vietnam</w:t>
      </w:r>
      <w:r w:rsidR="00447BB9" w:rsidRPr="00F847A6">
        <w:rPr>
          <w:sz w:val="18"/>
          <w:szCs w:val="18"/>
        </w:rPr>
        <w:br/>
      </w:r>
      <w:r w:rsidR="00B209AF">
        <w:rPr>
          <w:sz w:val="18"/>
          <w:szCs w:val="18"/>
        </w:rPr>
        <w:t>tranlq@fe.edu.vn</w:t>
      </w:r>
      <w:r w:rsidR="00447BB9">
        <w:t xml:space="preserve"> </w:t>
      </w:r>
    </w:p>
    <w:p w14:paraId="3A58A560"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75CD1D9A"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lastRenderedPageBreak/>
        <w:br w:type="column"/>
      </w:r>
    </w:p>
    <w:p w14:paraId="58F592F5" w14:textId="55F26A2E" w:rsidR="00E9753A" w:rsidRDefault="009303D9" w:rsidP="003C71F5">
      <w:pPr>
        <w:pStyle w:val="Abstract"/>
      </w:pPr>
      <w:r>
        <w:rPr>
          <w:i/>
          <w:iCs/>
        </w:rPr>
        <w:lastRenderedPageBreak/>
        <w:t>Abstract</w:t>
      </w:r>
      <w:r>
        <w:t>—</w:t>
      </w:r>
      <w:r w:rsidR="00E9753A">
        <w:t>The worldwide COVID-19 pandemic</w:t>
      </w:r>
      <w:r w:rsidR="003573B4">
        <w:t xml:space="preserve"> is the situation in which people </w:t>
      </w:r>
      <w:r w:rsidR="00746270">
        <w:t xml:space="preserve">are suffering not only </w:t>
      </w:r>
      <w:r w:rsidR="003573B4">
        <w:t xml:space="preserve">the global health crisis </w:t>
      </w:r>
      <w:r w:rsidR="00746270">
        <w:t xml:space="preserve">as </w:t>
      </w:r>
      <w:r w:rsidR="00050E8A">
        <w:t xml:space="preserve">Covid-19 affection, depression and </w:t>
      </w:r>
      <w:r w:rsidR="00746270">
        <w:t xml:space="preserve">death, but also </w:t>
      </w:r>
      <w:r w:rsidR="009120C1">
        <w:t xml:space="preserve">the </w:t>
      </w:r>
      <w:r w:rsidR="009120C1">
        <w:rPr>
          <w:color w:val="000000"/>
          <w:shd w:val="clear" w:color="auto" w:fill="FFFFFF"/>
        </w:rPr>
        <w:t xml:space="preserve">slowing down </w:t>
      </w:r>
      <w:r w:rsidR="00CD611F">
        <w:rPr>
          <w:color w:val="000000"/>
          <w:shd w:val="clear" w:color="auto" w:fill="FFFFFF"/>
        </w:rPr>
        <w:t>of</w:t>
      </w:r>
      <w:r w:rsidR="009120C1">
        <w:rPr>
          <w:color w:val="000000"/>
          <w:shd w:val="clear" w:color="auto" w:fill="FFFFFF"/>
        </w:rPr>
        <w:t xml:space="preserve"> global economy</w:t>
      </w:r>
      <w:r w:rsidR="003573B4">
        <w:t xml:space="preserve"> </w:t>
      </w:r>
      <w:r w:rsidR="00746270">
        <w:t>as losing job</w:t>
      </w:r>
      <w:r w:rsidR="008D2008">
        <w:t>s</w:t>
      </w:r>
      <w:r w:rsidR="00746270">
        <w:t xml:space="preserve"> and income. </w:t>
      </w:r>
      <w:r w:rsidR="009120C1">
        <w:t>Indeed</w:t>
      </w:r>
      <w:r w:rsidR="00746270">
        <w:t>,</w:t>
      </w:r>
      <w:r w:rsidR="009356C3" w:rsidRPr="009356C3">
        <w:rPr>
          <w:color w:val="000000"/>
          <w:shd w:val="clear" w:color="auto" w:fill="FFFFFF"/>
        </w:rPr>
        <w:t xml:space="preserve"> </w:t>
      </w:r>
      <w:r w:rsidR="009356C3">
        <w:rPr>
          <w:color w:val="000000"/>
          <w:shd w:val="clear" w:color="auto" w:fill="FFFFFF"/>
        </w:rPr>
        <w:t>the pandemic has</w:t>
      </w:r>
      <w:r w:rsidR="003C71F5">
        <w:rPr>
          <w:color w:val="000000"/>
          <w:shd w:val="clear" w:color="auto" w:fill="FFFFFF"/>
        </w:rPr>
        <w:t xml:space="preserve"> a negative impact on </w:t>
      </w:r>
      <w:r w:rsidR="00077E70">
        <w:rPr>
          <w:color w:val="000000"/>
          <w:shd w:val="clear" w:color="auto" w:fill="FFFFFF"/>
        </w:rPr>
        <w:t xml:space="preserve">living standard of </w:t>
      </w:r>
      <w:r w:rsidR="003C71F5">
        <w:rPr>
          <w:color w:val="000000"/>
          <w:shd w:val="clear" w:color="auto" w:fill="FFFFFF"/>
        </w:rPr>
        <w:t xml:space="preserve">thousands of peoples and </w:t>
      </w:r>
      <w:r w:rsidR="009120C1">
        <w:t xml:space="preserve">put </w:t>
      </w:r>
      <w:r w:rsidR="003C71F5">
        <w:t>our</w:t>
      </w:r>
      <w:r w:rsidR="009120C1">
        <w:t xml:space="preserve"> society</w:t>
      </w:r>
      <w:r w:rsidR="00990656">
        <w:t xml:space="preserve"> in a threat stage</w:t>
      </w:r>
      <w:r w:rsidR="009120C1">
        <w:t xml:space="preserve"> </w:t>
      </w:r>
      <w:r w:rsidR="00990656">
        <w:t xml:space="preserve">that is </w:t>
      </w:r>
      <w:r w:rsidR="009120C1">
        <w:t>hard to</w:t>
      </w:r>
      <w:r w:rsidR="003C71F5">
        <w:t xml:space="preserve"> recover.</w:t>
      </w:r>
      <w:r w:rsidR="005873FD">
        <w:t xml:space="preserve"> In this study, we present the useful </w:t>
      </w:r>
      <w:r w:rsidR="00A830C9">
        <w:t xml:space="preserve">HTH </w:t>
      </w:r>
      <w:r w:rsidR="005873FD">
        <w:t xml:space="preserve">Covid-19 Tracker website </w:t>
      </w:r>
      <w:r w:rsidR="00320F2A">
        <w:t xml:space="preserve">for </w:t>
      </w:r>
      <w:r w:rsidR="002F4051">
        <w:t>finding the urgent place where the charity sponsor can provide food, finance and medical equipment immediately</w:t>
      </w:r>
      <w:r w:rsidR="00320F2A">
        <w:t>, viewing the threat zone by regions, time and importantly,</w:t>
      </w:r>
      <w:r w:rsidR="002F4051">
        <w:t xml:space="preserve"> searching the safe place to go</w:t>
      </w:r>
      <w:r w:rsidR="00320F2A">
        <w:t xml:space="preserve">. </w:t>
      </w:r>
      <w:r w:rsidR="00A830C9">
        <w:t>The HTH Covid-19 Tracker is operated</w:t>
      </w:r>
      <w:r w:rsidR="00523DA3">
        <w:t xml:space="preserve"> </w:t>
      </w:r>
      <w:r w:rsidR="009A0C5B" w:rsidRPr="00E8711F">
        <w:rPr>
          <w:highlight w:val="yellow"/>
        </w:rPr>
        <w:t>based on data of 386</w:t>
      </w:r>
      <w:r w:rsidR="00A830C9" w:rsidRPr="00E8711F">
        <w:rPr>
          <w:highlight w:val="yellow"/>
        </w:rPr>
        <w:t xml:space="preserve"> Covid</w:t>
      </w:r>
      <w:r w:rsidR="00A830C9">
        <w:t xml:space="preserve">-19 </w:t>
      </w:r>
      <w:r w:rsidR="00C541E0">
        <w:t>patients</w:t>
      </w:r>
      <w:r w:rsidR="00312AE3">
        <w:t xml:space="preserve"> living in Danang City</w:t>
      </w:r>
      <w:r w:rsidR="00C541E0">
        <w:t>, which</w:t>
      </w:r>
      <w:r w:rsidR="00A830C9">
        <w:t xml:space="preserve"> is </w:t>
      </w:r>
      <w:r w:rsidR="005D2833">
        <w:t xml:space="preserve">published and </w:t>
      </w:r>
      <w:r w:rsidR="00A830C9">
        <w:t>updated by Danang Department of Health. The main language we used here is Java with deployment platform run by Azure, MSSQL and Linux Virtual Machine</w:t>
      </w:r>
      <w:r w:rsidR="00681F08">
        <w:t xml:space="preserve">. The backbone advanced frameworks are Spring MVC, </w:t>
      </w:r>
      <w:r w:rsidR="00681F08" w:rsidRPr="008D1362">
        <w:t>Hibernate</w:t>
      </w:r>
      <w:r w:rsidR="00681F08">
        <w:t>, Google API</w:t>
      </w:r>
      <w:r w:rsidR="00755796">
        <w:t xml:space="preserve">, </w:t>
      </w:r>
      <w:r w:rsidR="00C541E0">
        <w:t xml:space="preserve">the </w:t>
      </w:r>
      <w:r w:rsidR="00901E99" w:rsidRPr="00901E99">
        <w:t>statistical computing and graphics</w:t>
      </w:r>
      <w:r w:rsidR="00901E99">
        <w:t xml:space="preserve"> </w:t>
      </w:r>
      <w:r w:rsidR="00755796">
        <w:t>R</w:t>
      </w:r>
      <w:r w:rsidR="00901E99">
        <w:t xml:space="preserve"> language</w:t>
      </w:r>
      <w:r w:rsidR="00755796">
        <w:t xml:space="preserve">, </w:t>
      </w:r>
      <w:r w:rsidR="00901E99">
        <w:t>and Business Intelligent</w:t>
      </w:r>
      <w:r w:rsidR="00755796">
        <w:t xml:space="preserve"> and embed ELF</w:t>
      </w:r>
      <w:r w:rsidR="006B4170">
        <w:t xml:space="preserve">. We expect that </w:t>
      </w:r>
      <w:r w:rsidR="00901E99">
        <w:t>the HTH Covid-19 Tracker will have the great contribution to</w:t>
      </w:r>
      <w:r w:rsidR="004147C3">
        <w:t xml:space="preserve"> protect people from poor, </w:t>
      </w:r>
      <w:r w:rsidR="00901E99">
        <w:t>disease and bring safe</w:t>
      </w:r>
      <w:r w:rsidR="004147C3">
        <w:t>ty</w:t>
      </w:r>
      <w:r w:rsidR="00901E99">
        <w:t xml:space="preserve"> to </w:t>
      </w:r>
      <w:r w:rsidR="001C3C55">
        <w:t>our</w:t>
      </w:r>
      <w:r w:rsidR="00901E99">
        <w:t xml:space="preserve"> livings.  </w:t>
      </w:r>
    </w:p>
    <w:p w14:paraId="60139E23" w14:textId="77777777" w:rsidR="009303D9" w:rsidRPr="004D72B5" w:rsidRDefault="004D72B5" w:rsidP="00972203">
      <w:pPr>
        <w:pStyle w:val="Keywords"/>
      </w:pPr>
      <w:r w:rsidRPr="004D72B5">
        <w:t>Keywords—</w:t>
      </w:r>
      <w:r w:rsidR="009A0F7B">
        <w:t>Covid-19 tracker</w:t>
      </w:r>
      <w:r w:rsidR="00D7522C">
        <w:t>,</w:t>
      </w:r>
      <w:r w:rsidR="009303D9" w:rsidRPr="004D72B5">
        <w:t xml:space="preserve"> </w:t>
      </w:r>
      <w:r w:rsidR="009A0F7B">
        <w:t>supporting</w:t>
      </w:r>
      <w:r w:rsidR="00D7522C">
        <w:t>,</w:t>
      </w:r>
      <w:r w:rsidR="009303D9" w:rsidRPr="004D72B5">
        <w:t xml:space="preserve"> </w:t>
      </w:r>
      <w:r w:rsidR="009A0F7B">
        <w:t>analyzing</w:t>
      </w:r>
      <w:r w:rsidR="00D7522C">
        <w:t>,</w:t>
      </w:r>
      <w:r w:rsidR="009A0F7B">
        <w:t xml:space="preserve"> tracking,</w:t>
      </w:r>
      <w:r w:rsidR="009A0F7B" w:rsidRPr="009A0F7B">
        <w:t xml:space="preserve"> </w:t>
      </w:r>
      <w:r w:rsidR="009A0F7B">
        <w:t>R language, Business Intelligent</w:t>
      </w:r>
      <w:r w:rsidR="005373D7">
        <w:t xml:space="preserve">, Spring MVC, </w:t>
      </w:r>
      <w:r w:rsidR="005373D7" w:rsidRPr="008D1362">
        <w:t>Hibernate</w:t>
      </w:r>
      <w:r w:rsidR="005373D7">
        <w:t>, Google API</w:t>
      </w:r>
      <w:r w:rsidR="000503C3">
        <w:t>.</w:t>
      </w:r>
    </w:p>
    <w:p w14:paraId="6BA69C73" w14:textId="77777777" w:rsidR="009303D9" w:rsidRPr="007313C6" w:rsidRDefault="00724011" w:rsidP="006B6B66">
      <w:pPr>
        <w:pStyle w:val="Heading1"/>
        <w:rPr>
          <w:b/>
        </w:rPr>
      </w:pPr>
      <w:r w:rsidRPr="007313C6">
        <w:rPr>
          <w:b/>
        </w:rPr>
        <w:t xml:space="preserve">INTRODUCTION </w:t>
      </w:r>
    </w:p>
    <w:p w14:paraId="71CCCBA7" w14:textId="77777777" w:rsidR="006E6C34" w:rsidRDefault="00B7741B" w:rsidP="00E7596C">
      <w:pPr>
        <w:pStyle w:val="BodyText"/>
      </w:pPr>
      <w:r>
        <w:rPr>
          <w:lang w:val="en-AU"/>
        </w:rPr>
        <w:t xml:space="preserve">The </w:t>
      </w:r>
      <w:r w:rsidR="000743DC">
        <w:t>worldwide COVID-19 pandemic</w:t>
      </w:r>
      <w:r w:rsidR="006E6C34" w:rsidRPr="006E6C34">
        <w:t xml:space="preserve"> actually brings us </w:t>
      </w:r>
      <w:r>
        <w:rPr>
          <w:lang w:val="en-AU"/>
        </w:rPr>
        <w:t>into the</w:t>
      </w:r>
      <w:r w:rsidR="006E6C34" w:rsidRPr="006E6C34">
        <w:t xml:space="preserve"> enormous challenge </w:t>
      </w:r>
      <w:r>
        <w:rPr>
          <w:lang w:val="en-AU"/>
        </w:rPr>
        <w:t xml:space="preserve">to </w:t>
      </w:r>
      <w:r w:rsidR="006E6C34" w:rsidRPr="006E6C34">
        <w:t>fac</w:t>
      </w:r>
      <w:r>
        <w:rPr>
          <w:lang w:val="en-AU"/>
        </w:rPr>
        <w:t>e</w:t>
      </w:r>
      <w:r w:rsidR="006E6C34" w:rsidRPr="006E6C34">
        <w:t xml:space="preserve"> and deal </w:t>
      </w:r>
      <w:r>
        <w:t>global health</w:t>
      </w:r>
      <w:r>
        <w:rPr>
          <w:lang w:val="en-AU"/>
        </w:rPr>
        <w:t xml:space="preserve"> and economic crisis</w:t>
      </w:r>
      <w:r w:rsidR="006E6C34" w:rsidRPr="006E6C34">
        <w:t>. Thus, preventing sickness and recovering our country are the two crucial missions for all fields of society</w:t>
      </w:r>
      <w:r w:rsidR="0041545A">
        <w:rPr>
          <w:lang w:val="en-AU"/>
        </w:rPr>
        <w:t xml:space="preserve">. </w:t>
      </w:r>
      <w:r w:rsidR="007C7CAC">
        <w:rPr>
          <w:lang w:val="en-AU"/>
        </w:rPr>
        <w:t>Under the 4.0 technology</w:t>
      </w:r>
      <w:r w:rsidR="000743DC">
        <w:rPr>
          <w:lang w:val="en-AU"/>
        </w:rPr>
        <w:t xml:space="preserve">, </w:t>
      </w:r>
      <w:r w:rsidR="00571383">
        <w:rPr>
          <w:lang w:val="en-AU"/>
        </w:rPr>
        <w:t xml:space="preserve">website </w:t>
      </w:r>
      <w:r w:rsidR="000743DC">
        <w:rPr>
          <w:lang w:val="en-AU"/>
        </w:rPr>
        <w:t xml:space="preserve">is believed as one of the most </w:t>
      </w:r>
      <w:r w:rsidR="000743DC" w:rsidRPr="000743DC">
        <w:t>advanced digital technology</w:t>
      </w:r>
      <w:r w:rsidR="000743DC">
        <w:rPr>
          <w:lang w:val="en-AU"/>
        </w:rPr>
        <w:t xml:space="preserve"> that helps the </w:t>
      </w:r>
      <w:r w:rsidR="000743DC">
        <w:t>worldwide COVID-19 pandemic</w:t>
      </w:r>
      <w:r w:rsidR="000743DC">
        <w:rPr>
          <w:lang w:val="en-AU"/>
        </w:rPr>
        <w:t xml:space="preserve"> in</w:t>
      </w:r>
      <w:r w:rsidR="000743DC" w:rsidRPr="006E6C34">
        <w:t xml:space="preserve"> </w:t>
      </w:r>
      <w:r w:rsidR="000743DC">
        <w:rPr>
          <w:lang w:val="en-AU"/>
        </w:rPr>
        <w:t xml:space="preserve">under </w:t>
      </w:r>
      <w:r w:rsidR="000743DC" w:rsidRPr="006E6C34">
        <w:t>control</w:t>
      </w:r>
      <w:r w:rsidR="000743DC">
        <w:rPr>
          <w:lang w:val="en-AU"/>
        </w:rPr>
        <w:t xml:space="preserve"> due to </w:t>
      </w:r>
      <w:r w:rsidR="008C7D00">
        <w:rPr>
          <w:lang w:val="en-AU"/>
        </w:rPr>
        <w:t xml:space="preserve">its </w:t>
      </w:r>
      <w:r w:rsidRPr="006E6C34">
        <w:t>spreading</w:t>
      </w:r>
      <w:r w:rsidR="006E6C34" w:rsidRPr="006E6C34">
        <w:t xml:space="preserve"> propagating or fast </w:t>
      </w:r>
      <w:r w:rsidR="000743DC" w:rsidRPr="006E6C34">
        <w:t>notification</w:t>
      </w:r>
      <w:r w:rsidR="00571383">
        <w:rPr>
          <w:lang w:val="en-AU"/>
        </w:rPr>
        <w:t xml:space="preserve"> to the users</w:t>
      </w:r>
      <w:r w:rsidR="006E6C34" w:rsidRPr="006E6C34">
        <w:t>.</w:t>
      </w:r>
    </w:p>
    <w:p w14:paraId="58ADCAD0" w14:textId="71BAD298" w:rsidR="00EC3844" w:rsidRDefault="00225E55" w:rsidP="008A4752">
      <w:pPr>
        <w:pStyle w:val="BodyText"/>
        <w:rPr>
          <w:lang w:val="en-US"/>
        </w:rPr>
      </w:pPr>
      <w:r>
        <w:rPr>
          <w:lang w:val="en-US"/>
        </w:rPr>
        <w:t>Recently</w:t>
      </w:r>
      <w:r w:rsidR="00731CB2" w:rsidRPr="00731CB2">
        <w:rPr>
          <w:lang w:val="en-US"/>
        </w:rPr>
        <w:t xml:space="preserve">, a number of </w:t>
      </w:r>
      <w:r w:rsidR="00731CB2">
        <w:rPr>
          <w:lang w:val="en-US"/>
        </w:rPr>
        <w:t>websites</w:t>
      </w:r>
      <w:r w:rsidR="00731CB2" w:rsidRPr="00731CB2">
        <w:rPr>
          <w:lang w:val="en-US"/>
        </w:rPr>
        <w:t xml:space="preserve"> have </w:t>
      </w:r>
      <w:r w:rsidR="002A3FBA">
        <w:rPr>
          <w:lang w:val="en-US"/>
        </w:rPr>
        <w:t>built for the track</w:t>
      </w:r>
      <w:r w:rsidR="00724011">
        <w:rPr>
          <w:lang w:val="en-US"/>
        </w:rPr>
        <w:t>ing</w:t>
      </w:r>
      <w:r w:rsidR="00731CB2">
        <w:rPr>
          <w:lang w:val="en-US"/>
        </w:rPr>
        <w:t>, s</w:t>
      </w:r>
      <w:r w:rsidR="002A3FBA">
        <w:rPr>
          <w:lang w:val="en-US"/>
        </w:rPr>
        <w:t>upport</w:t>
      </w:r>
      <w:r w:rsidR="00724011">
        <w:rPr>
          <w:lang w:val="en-US"/>
        </w:rPr>
        <w:t>ing</w:t>
      </w:r>
      <w:r w:rsidR="00731CB2">
        <w:rPr>
          <w:lang w:val="en-US"/>
        </w:rPr>
        <w:t xml:space="preserve"> and overcome the Covid-19 situation. </w:t>
      </w:r>
      <w:r w:rsidR="002A3FBA">
        <w:rPr>
          <w:lang w:val="en-US"/>
        </w:rPr>
        <w:t xml:space="preserve">However, there is no website is constructed with the function of doing charity, viewing </w:t>
      </w:r>
      <w:r w:rsidR="000359E7">
        <w:rPr>
          <w:lang w:val="en-US"/>
        </w:rPr>
        <w:t>a</w:t>
      </w:r>
      <w:r w:rsidR="002A3FBA">
        <w:rPr>
          <w:lang w:val="en-US"/>
        </w:rPr>
        <w:t xml:space="preserve"> </w:t>
      </w:r>
      <w:r w:rsidR="000359E7">
        <w:rPr>
          <w:lang w:val="en-US"/>
        </w:rPr>
        <w:t>rich</w:t>
      </w:r>
      <w:r w:rsidR="002A3FBA">
        <w:rPr>
          <w:lang w:val="en-US"/>
        </w:rPr>
        <w:t xml:space="preserve"> picture of </w:t>
      </w:r>
      <w:r w:rsidR="00EC3844">
        <w:rPr>
          <w:lang w:val="en-US"/>
        </w:rPr>
        <w:t xml:space="preserve">Covid-19 </w:t>
      </w:r>
      <w:r w:rsidR="002A3FBA">
        <w:rPr>
          <w:lang w:val="en-US"/>
        </w:rPr>
        <w:t>patients</w:t>
      </w:r>
      <w:r w:rsidR="00E72A49">
        <w:rPr>
          <w:lang w:val="en-US"/>
        </w:rPr>
        <w:t xml:space="preserve"> (</w:t>
      </w:r>
      <w:r w:rsidR="00E72A49">
        <w:rPr>
          <w:lang w:val="en-AU"/>
        </w:rPr>
        <w:t>C19P</w:t>
      </w:r>
      <w:r w:rsidR="00E72A49">
        <w:rPr>
          <w:lang w:val="en-US"/>
        </w:rPr>
        <w:t>)</w:t>
      </w:r>
      <w:r w:rsidR="002A3FBA">
        <w:rPr>
          <w:lang w:val="en-US"/>
        </w:rPr>
        <w:t xml:space="preserve"> with most dangerous zone per </w:t>
      </w:r>
      <w:r w:rsidR="00EC3844">
        <w:rPr>
          <w:lang w:val="en-US"/>
        </w:rPr>
        <w:t xml:space="preserve">our </w:t>
      </w:r>
      <w:r w:rsidR="002A3FBA">
        <w:rPr>
          <w:lang w:val="en-US"/>
        </w:rPr>
        <w:t xml:space="preserve">city, </w:t>
      </w:r>
      <w:r w:rsidR="00C10E85">
        <w:rPr>
          <w:lang w:val="en-US"/>
        </w:rPr>
        <w:t xml:space="preserve">per </w:t>
      </w:r>
      <w:r w:rsidR="002A3FBA">
        <w:rPr>
          <w:lang w:val="en-US"/>
        </w:rPr>
        <w:t>districts or by time.</w:t>
      </w:r>
      <w:r w:rsidR="00471418" w:rsidRPr="00471418">
        <w:t xml:space="preserve"> </w:t>
      </w:r>
      <w:r w:rsidR="00471418" w:rsidRPr="00471418">
        <w:rPr>
          <w:lang w:val="en-US"/>
        </w:rPr>
        <w:t xml:space="preserve">Hence, our team determined to carry out this </w:t>
      </w:r>
      <w:r w:rsidR="00621FA8">
        <w:rPr>
          <w:lang w:val="en-US"/>
        </w:rPr>
        <w:t>gap</w:t>
      </w:r>
      <w:r w:rsidR="00471418" w:rsidRPr="00471418">
        <w:rPr>
          <w:lang w:val="en-US"/>
        </w:rPr>
        <w:t xml:space="preserve"> to contribute </w:t>
      </w:r>
      <w:r w:rsidR="00471418">
        <w:rPr>
          <w:lang w:val="en-US"/>
        </w:rPr>
        <w:t>t</w:t>
      </w:r>
      <w:r w:rsidR="00471418" w:rsidRPr="00471418">
        <w:rPr>
          <w:lang w:val="en-US"/>
        </w:rPr>
        <w:t xml:space="preserve">he </w:t>
      </w:r>
      <w:r w:rsidR="00471418">
        <w:rPr>
          <w:lang w:val="en-US"/>
        </w:rPr>
        <w:t xml:space="preserve">HTH </w:t>
      </w:r>
      <w:r w:rsidR="00471418" w:rsidRPr="00471418">
        <w:rPr>
          <w:lang w:val="en-US"/>
        </w:rPr>
        <w:t>Covid</w:t>
      </w:r>
      <w:r w:rsidR="008A4752">
        <w:rPr>
          <w:lang w:val="en-US"/>
        </w:rPr>
        <w:t>-19</w:t>
      </w:r>
      <w:r w:rsidR="00471418" w:rsidRPr="00471418">
        <w:rPr>
          <w:lang w:val="en-US"/>
        </w:rPr>
        <w:t xml:space="preserve"> Tracker</w:t>
      </w:r>
      <w:r w:rsidR="00471418">
        <w:rPr>
          <w:lang w:val="en-US"/>
        </w:rPr>
        <w:t xml:space="preserve"> website providing</w:t>
      </w:r>
      <w:r w:rsidR="00471418" w:rsidRPr="00471418">
        <w:rPr>
          <w:lang w:val="en-US"/>
        </w:rPr>
        <w:t xml:space="preserve"> users </w:t>
      </w:r>
      <w:r w:rsidR="008A4752">
        <w:rPr>
          <w:lang w:val="en-US"/>
        </w:rPr>
        <w:t xml:space="preserve">helpful tool to solve the </w:t>
      </w:r>
      <w:r w:rsidR="00471418" w:rsidRPr="00471418">
        <w:rPr>
          <w:lang w:val="en-US"/>
        </w:rPr>
        <w:t>pandemic</w:t>
      </w:r>
      <w:r w:rsidR="001B4778">
        <w:rPr>
          <w:lang w:val="en-US"/>
        </w:rPr>
        <w:t>’s problems</w:t>
      </w:r>
      <w:r w:rsidR="00471418" w:rsidRPr="00471418">
        <w:rPr>
          <w:lang w:val="en-US"/>
        </w:rPr>
        <w:t xml:space="preserve"> happening in Vietnam</w:t>
      </w:r>
      <w:r>
        <w:rPr>
          <w:lang w:val="en-US"/>
        </w:rPr>
        <w:t>, especially in Da</w:t>
      </w:r>
      <w:r w:rsidR="00645713">
        <w:rPr>
          <w:lang w:val="en-US"/>
        </w:rPr>
        <w:t xml:space="preserve"> N</w:t>
      </w:r>
      <w:r>
        <w:rPr>
          <w:lang w:val="en-US"/>
        </w:rPr>
        <w:t>ang city</w:t>
      </w:r>
      <w:r w:rsidR="001B4778">
        <w:rPr>
          <w:lang w:val="en-US"/>
        </w:rPr>
        <w:t xml:space="preserve">. </w:t>
      </w:r>
    </w:p>
    <w:p w14:paraId="1E4A853A" w14:textId="7F4ED8B0" w:rsidR="009C095D" w:rsidRDefault="00E84A23" w:rsidP="008A4752">
      <w:pPr>
        <w:pStyle w:val="BodyText"/>
        <w:rPr>
          <w:lang w:val="en-US"/>
        </w:rPr>
      </w:pPr>
      <w:r w:rsidRPr="00E84A23">
        <w:rPr>
          <w:lang w:val="en-US"/>
        </w:rPr>
        <w:t xml:space="preserve">There are </w:t>
      </w:r>
      <w:r w:rsidR="001A3AD1">
        <w:rPr>
          <w:lang w:val="en-US"/>
        </w:rPr>
        <w:t>four</w:t>
      </w:r>
      <w:r w:rsidRPr="00E84A23">
        <w:rPr>
          <w:lang w:val="en-US"/>
        </w:rPr>
        <w:t xml:space="preserve"> main aspects that </w:t>
      </w:r>
      <w:r w:rsidR="00DF4AE4">
        <w:rPr>
          <w:lang w:val="en-US"/>
        </w:rPr>
        <w:t xml:space="preserve">the HTH Covid-19 </w:t>
      </w:r>
      <w:r w:rsidRPr="00E84A23">
        <w:rPr>
          <w:lang w:val="en-US"/>
        </w:rPr>
        <w:t>web</w:t>
      </w:r>
      <w:r w:rsidR="00DF4AE4">
        <w:rPr>
          <w:lang w:val="en-US"/>
        </w:rPr>
        <w:t xml:space="preserve">site can </w:t>
      </w:r>
      <w:r w:rsidRPr="00E84A23">
        <w:rPr>
          <w:lang w:val="en-US"/>
        </w:rPr>
        <w:t>offers users</w:t>
      </w:r>
      <w:r w:rsidR="00DF4AE4">
        <w:rPr>
          <w:lang w:val="en-US"/>
        </w:rPr>
        <w:t>.</w:t>
      </w:r>
      <w:r w:rsidR="00366FFA">
        <w:rPr>
          <w:lang w:val="en-US"/>
        </w:rPr>
        <w:t xml:space="preserve"> First, as a role of G</w:t>
      </w:r>
      <w:r w:rsidR="009C095D">
        <w:rPr>
          <w:lang w:val="en-US"/>
        </w:rPr>
        <w:t>uest, user</w:t>
      </w:r>
      <w:r w:rsidR="009C095D" w:rsidRPr="009C095D">
        <w:rPr>
          <w:lang w:val="en-US"/>
        </w:rPr>
        <w:t xml:space="preserve"> can </w:t>
      </w:r>
      <w:r w:rsidR="00B33296">
        <w:rPr>
          <w:lang w:val="en-US"/>
        </w:rPr>
        <w:t>track</w:t>
      </w:r>
      <w:r w:rsidR="009C095D" w:rsidRPr="009C095D">
        <w:rPr>
          <w:lang w:val="en-US"/>
        </w:rPr>
        <w:t xml:space="preserve"> how many </w:t>
      </w:r>
      <w:r w:rsidR="005C77FD">
        <w:rPr>
          <w:lang w:val="en-AU"/>
        </w:rPr>
        <w:t>C19P</w:t>
      </w:r>
      <w:r w:rsidR="009C095D" w:rsidRPr="009C095D">
        <w:rPr>
          <w:lang w:val="en-US"/>
        </w:rPr>
        <w:t xml:space="preserve">, </w:t>
      </w:r>
      <w:r w:rsidR="00365A37">
        <w:rPr>
          <w:lang w:val="en-US"/>
        </w:rPr>
        <w:t>the affected area around them</w:t>
      </w:r>
      <w:r w:rsidR="009C095D" w:rsidRPr="009C095D">
        <w:rPr>
          <w:lang w:val="en-US"/>
        </w:rPr>
        <w:t xml:space="preserve">, </w:t>
      </w:r>
      <w:r w:rsidR="009C095D">
        <w:rPr>
          <w:lang w:val="en-US"/>
        </w:rPr>
        <w:t>and the information of whether these patients recovered</w:t>
      </w:r>
      <w:r w:rsidR="009C095D" w:rsidRPr="009C095D">
        <w:rPr>
          <w:lang w:val="en-US"/>
        </w:rPr>
        <w:t xml:space="preserve"> or not.</w:t>
      </w:r>
      <w:r w:rsidR="00D70D9E">
        <w:rPr>
          <w:lang w:val="en-US"/>
        </w:rPr>
        <w:t xml:space="preserve"> </w:t>
      </w:r>
      <w:r w:rsidR="00D70D9E">
        <w:rPr>
          <w:lang w:val="en-US"/>
        </w:rPr>
        <w:lastRenderedPageBreak/>
        <w:t xml:space="preserve">Second, as a role of </w:t>
      </w:r>
      <w:r w:rsidR="00BA38B6">
        <w:rPr>
          <w:lang w:val="en-US"/>
        </w:rPr>
        <w:t>charity sponsor</w:t>
      </w:r>
      <w:r w:rsidR="00CD0D72">
        <w:rPr>
          <w:lang w:val="en-US"/>
        </w:rPr>
        <w:t xml:space="preserve">, the HTH Covid-19 </w:t>
      </w:r>
      <w:r w:rsidR="00CD0D72" w:rsidRPr="00E84A23">
        <w:rPr>
          <w:lang w:val="en-US"/>
        </w:rPr>
        <w:t>web</w:t>
      </w:r>
      <w:r w:rsidR="00CD0D72">
        <w:rPr>
          <w:lang w:val="en-US"/>
        </w:rPr>
        <w:t xml:space="preserve">site </w:t>
      </w:r>
      <w:r w:rsidR="00002091" w:rsidRPr="00CD0D72">
        <w:rPr>
          <w:lang w:val="en-US"/>
        </w:rPr>
        <w:t>effectively</w:t>
      </w:r>
      <w:r w:rsidR="00002091">
        <w:rPr>
          <w:lang w:val="en-US"/>
        </w:rPr>
        <w:t xml:space="preserve"> </w:t>
      </w:r>
      <w:r w:rsidR="00CD0D72">
        <w:rPr>
          <w:lang w:val="en-US"/>
        </w:rPr>
        <w:t>support sponsors</w:t>
      </w:r>
      <w:r w:rsidR="00CD0D72" w:rsidRPr="00CD0D72">
        <w:rPr>
          <w:lang w:val="en-US"/>
        </w:rPr>
        <w:t xml:space="preserve"> to approach to </w:t>
      </w:r>
      <w:r w:rsidR="00CD0D72">
        <w:rPr>
          <w:lang w:val="en-US"/>
        </w:rPr>
        <w:t xml:space="preserve">urgent </w:t>
      </w:r>
      <w:r w:rsidR="00CD0D72">
        <w:t>urgent place</w:t>
      </w:r>
      <w:r w:rsidR="00CD0D72">
        <w:rPr>
          <w:lang w:val="en-AU"/>
        </w:rPr>
        <w:t xml:space="preserve"> to provide charity products in the fasted </w:t>
      </w:r>
      <w:r w:rsidR="00CD0D72" w:rsidRPr="00CD0D72">
        <w:rPr>
          <w:lang w:val="en-US"/>
        </w:rPr>
        <w:t>way.</w:t>
      </w:r>
      <w:r w:rsidR="00E81407">
        <w:rPr>
          <w:lang w:val="en-US"/>
        </w:rPr>
        <w:t xml:space="preserve"> Third, </w:t>
      </w:r>
      <w:r w:rsidR="00BA21F1">
        <w:rPr>
          <w:lang w:val="en-US"/>
        </w:rPr>
        <w:t xml:space="preserve">the HTH Covid-19 </w:t>
      </w:r>
      <w:r w:rsidR="00BA21F1" w:rsidRPr="00E84A23">
        <w:rPr>
          <w:lang w:val="en-US"/>
        </w:rPr>
        <w:t>web</w:t>
      </w:r>
      <w:r w:rsidR="00BA21F1">
        <w:rPr>
          <w:lang w:val="en-US"/>
        </w:rPr>
        <w:t xml:space="preserve">site </w:t>
      </w:r>
      <w:r w:rsidR="00BA21F1">
        <w:t>generate a</w:t>
      </w:r>
      <w:r w:rsidR="00A2774C">
        <w:rPr>
          <w:lang w:val="en-AU"/>
        </w:rPr>
        <w:t>n</w:t>
      </w:r>
      <w:r w:rsidR="00BA21F1">
        <w:t xml:space="preserve"> </w:t>
      </w:r>
      <w:r w:rsidR="00BA21F1">
        <w:rPr>
          <w:lang w:val="en-AU"/>
        </w:rPr>
        <w:t>impressive</w:t>
      </w:r>
      <w:r w:rsidR="00BA21F1">
        <w:t xml:space="preserve"> visualization</w:t>
      </w:r>
      <w:r w:rsidR="00A2774C">
        <w:rPr>
          <w:lang w:val="en-AU"/>
        </w:rPr>
        <w:t xml:space="preserve"> with the map Vietnam based on District’s threat zone specifically</w:t>
      </w:r>
      <w:r w:rsidR="00487187">
        <w:rPr>
          <w:lang w:val="en-AU"/>
        </w:rPr>
        <w:t>.</w:t>
      </w:r>
      <w:r w:rsidR="00A2774C">
        <w:rPr>
          <w:lang w:val="en-AU"/>
        </w:rPr>
        <w:t xml:space="preserve"> </w:t>
      </w:r>
      <w:r w:rsidR="00487187">
        <w:rPr>
          <w:lang w:val="en-AU"/>
        </w:rPr>
        <w:t>This function</w:t>
      </w:r>
      <w:r w:rsidR="001A3AD1">
        <w:rPr>
          <w:lang w:val="en-AU"/>
        </w:rPr>
        <w:t xml:space="preserve"> is for people re</w:t>
      </w:r>
      <w:r w:rsidR="00F6163E">
        <w:rPr>
          <w:lang w:val="en-AU"/>
        </w:rPr>
        <w:t>alizing</w:t>
      </w:r>
      <w:r w:rsidR="002F4051">
        <w:rPr>
          <w:lang w:val="en-AU"/>
        </w:rPr>
        <w:t xml:space="preserve"> the dangerous situation </w:t>
      </w:r>
      <w:r w:rsidR="0003122E">
        <w:rPr>
          <w:lang w:val="en-AU"/>
        </w:rPr>
        <w:t xml:space="preserve">of </w:t>
      </w:r>
      <w:r w:rsidR="002F4051">
        <w:rPr>
          <w:lang w:val="en-AU"/>
        </w:rPr>
        <w:t>the current Covid-19 pandemic</w:t>
      </w:r>
      <w:r w:rsidR="004F059A">
        <w:rPr>
          <w:lang w:val="en-AU"/>
        </w:rPr>
        <w:t xml:space="preserve"> happening</w:t>
      </w:r>
      <w:r w:rsidR="002F4051">
        <w:rPr>
          <w:lang w:val="en-AU"/>
        </w:rPr>
        <w:t>. Fo</w:t>
      </w:r>
      <w:r w:rsidR="00A50AB6">
        <w:rPr>
          <w:lang w:val="en-AU"/>
        </w:rPr>
        <w:t xml:space="preserve">ur and importantly, </w:t>
      </w:r>
      <w:r w:rsidR="00A50AB6">
        <w:rPr>
          <w:lang w:val="en-US"/>
        </w:rPr>
        <w:t>user can search the safe place to go wi</w:t>
      </w:r>
      <w:r w:rsidR="00F509A5">
        <w:rPr>
          <w:lang w:val="en-US"/>
        </w:rPr>
        <w:t>th the protective distance of</w:t>
      </w:r>
      <w:r w:rsidR="00A50AB6">
        <w:rPr>
          <w:lang w:val="en-US"/>
        </w:rPr>
        <w:t xml:space="preserve"> </w:t>
      </w:r>
      <w:r w:rsidR="00174DBF">
        <w:rPr>
          <w:lang w:val="en-US"/>
        </w:rPr>
        <w:t xml:space="preserve">around </w:t>
      </w:r>
      <w:r w:rsidR="00A50AB6">
        <w:rPr>
          <w:lang w:val="en-US"/>
        </w:rPr>
        <w:t>1</w:t>
      </w:r>
      <w:r w:rsidR="00174DBF">
        <w:rPr>
          <w:lang w:val="en-US"/>
        </w:rPr>
        <w:t>00</w:t>
      </w:r>
      <w:r w:rsidR="00A50AB6">
        <w:rPr>
          <w:lang w:val="en-US"/>
        </w:rPr>
        <w:t xml:space="preserve"> m</w:t>
      </w:r>
      <w:r w:rsidR="006D6FCC">
        <w:rPr>
          <w:lang w:val="en-US"/>
        </w:rPr>
        <w:t>eters from the affected area.</w:t>
      </w:r>
      <w:r w:rsidR="006E2A8D">
        <w:rPr>
          <w:lang w:val="en-US"/>
        </w:rPr>
        <w:t xml:space="preserve"> These functions are described as the use-case diagram bellows.</w:t>
      </w:r>
    </w:p>
    <w:p w14:paraId="2BE5B89F" w14:textId="77777777" w:rsidR="00653A2E" w:rsidRDefault="00653A2E" w:rsidP="008A4752">
      <w:pPr>
        <w:pStyle w:val="BodyText"/>
        <w:rPr>
          <w:lang w:val="en-AU"/>
        </w:rPr>
      </w:pPr>
      <w:r w:rsidRPr="00653A2E">
        <w:rPr>
          <w:noProof/>
          <w:lang w:val="en-US" w:eastAsia="ja-JP"/>
        </w:rPr>
        <w:drawing>
          <wp:inline distT="0" distB="0" distL="0" distR="0" wp14:anchorId="0AE2BA1F" wp14:editId="370AF5D4">
            <wp:extent cx="3112652" cy="3392170"/>
            <wp:effectExtent l="0" t="0" r="0" b="0"/>
            <wp:docPr id="13" name="Picture 13" descr="E:\The Covid Tracker\images\Demo\usecase (1).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E:\The Covid Tracker\images\Demo\usecase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5369" cy="3395131"/>
                    </a:xfrm>
                    <a:prstGeom prst="rect">
                      <a:avLst/>
                    </a:prstGeom>
                    <a:noFill/>
                    <a:ln>
                      <a:noFill/>
                    </a:ln>
                  </pic:spPr>
                </pic:pic>
              </a:graphicData>
            </a:graphic>
          </wp:inline>
        </w:drawing>
      </w:r>
    </w:p>
    <w:p w14:paraId="26E8683B" w14:textId="01F8F662" w:rsidR="00653A2E" w:rsidRPr="008E3E51" w:rsidRDefault="00581E2D" w:rsidP="008E3E51">
      <w:pPr>
        <w:pStyle w:val="figurecaption"/>
        <w:ind w:start="0pt" w:firstLine="0pt"/>
      </w:pPr>
      <w:r>
        <w:tab/>
      </w:r>
      <w:r w:rsidR="00137BFF">
        <w:t>Use case of HTH Covid tracker website</w:t>
      </w:r>
    </w:p>
    <w:p w14:paraId="3CF36950" w14:textId="77777777" w:rsidR="00417DC5" w:rsidRDefault="00363EEC" w:rsidP="008A4752">
      <w:pPr>
        <w:pStyle w:val="BodyText"/>
        <w:rPr>
          <w:lang w:val="en-US"/>
        </w:rPr>
      </w:pPr>
      <w:r w:rsidRPr="00363EEC">
        <w:rPr>
          <w:lang w:val="en-US"/>
        </w:rPr>
        <w:t xml:space="preserve">The </w:t>
      </w:r>
      <w:r w:rsidR="008705A9">
        <w:rPr>
          <w:lang w:val="en-US"/>
        </w:rPr>
        <w:t>contribution of our study is</w:t>
      </w:r>
      <w:r w:rsidR="00A574B0">
        <w:rPr>
          <w:lang w:val="en-US"/>
        </w:rPr>
        <w:t xml:space="preserve"> classified into two different aspect</w:t>
      </w:r>
      <w:r w:rsidR="00ED022C">
        <w:rPr>
          <w:lang w:val="en-US"/>
        </w:rPr>
        <w:t>s</w:t>
      </w:r>
      <w:r w:rsidR="00A574B0">
        <w:rPr>
          <w:lang w:val="en-US"/>
        </w:rPr>
        <w:t xml:space="preserve"> such as IT frameworks and usability functions of the website. </w:t>
      </w:r>
    </w:p>
    <w:p w14:paraId="611BFFA5" w14:textId="41CC832D" w:rsidR="00BA38B6" w:rsidRDefault="00A574B0" w:rsidP="008A4752">
      <w:pPr>
        <w:pStyle w:val="BodyText"/>
        <w:rPr>
          <w:lang w:val="en-US"/>
        </w:rPr>
      </w:pPr>
      <w:r>
        <w:rPr>
          <w:lang w:val="en-US"/>
        </w:rPr>
        <w:t xml:space="preserve">As for the former, </w:t>
      </w:r>
      <w:r w:rsidR="00363EEC" w:rsidRPr="00363EEC">
        <w:rPr>
          <w:lang w:val="en-US"/>
        </w:rPr>
        <w:t xml:space="preserve">Java with deployment </w:t>
      </w:r>
      <w:r w:rsidRPr="00363EEC">
        <w:rPr>
          <w:lang w:val="en-US"/>
        </w:rPr>
        <w:t xml:space="preserve">Azure, MSSQL and Linux Virtual Machine </w:t>
      </w:r>
      <w:r w:rsidR="00363EEC" w:rsidRPr="00363EEC">
        <w:rPr>
          <w:lang w:val="en-US"/>
        </w:rPr>
        <w:t xml:space="preserve">platform </w:t>
      </w:r>
      <w:r>
        <w:rPr>
          <w:lang w:val="en-US"/>
        </w:rPr>
        <w:t xml:space="preserve">is </w:t>
      </w:r>
      <w:r w:rsidR="00417DC5">
        <w:rPr>
          <w:lang w:val="en-US"/>
        </w:rPr>
        <w:t>operated</w:t>
      </w:r>
      <w:r>
        <w:rPr>
          <w:lang w:val="en-US"/>
        </w:rPr>
        <w:t xml:space="preserve">. </w:t>
      </w:r>
      <w:r w:rsidR="00363EEC" w:rsidRPr="00363EEC">
        <w:rPr>
          <w:lang w:val="en-US"/>
        </w:rPr>
        <w:t xml:space="preserve">To be more specific, this web application is structured and designed with </w:t>
      </w:r>
      <w:r w:rsidR="00A46C8B">
        <w:rPr>
          <w:lang w:val="en-US"/>
        </w:rPr>
        <w:t>five</w:t>
      </w:r>
      <w:r w:rsidR="00363EEC" w:rsidRPr="00363EEC">
        <w:rPr>
          <w:lang w:val="en-US"/>
        </w:rPr>
        <w:t xml:space="preserve"> main parts. </w:t>
      </w:r>
      <w:r w:rsidR="00121CA6">
        <w:rPr>
          <w:lang w:val="en-US"/>
        </w:rPr>
        <w:t>First, t</w:t>
      </w:r>
      <w:r w:rsidR="00363EEC" w:rsidRPr="00363EEC">
        <w:rPr>
          <w:lang w:val="en-US"/>
        </w:rPr>
        <w:t xml:space="preserve">he backbone advanced frameworks </w:t>
      </w:r>
      <w:r w:rsidR="00121CA6">
        <w:rPr>
          <w:lang w:val="en-US"/>
        </w:rPr>
        <w:t>as</w:t>
      </w:r>
      <w:r w:rsidR="00363EEC" w:rsidRPr="00363EEC">
        <w:rPr>
          <w:lang w:val="en-US"/>
        </w:rPr>
        <w:t xml:space="preserve"> Spring MVC and Spring Data JPA</w:t>
      </w:r>
      <w:r w:rsidR="00A46C8B">
        <w:rPr>
          <w:lang w:val="en-US"/>
        </w:rPr>
        <w:t xml:space="preserve"> </w:t>
      </w:r>
      <w:r>
        <w:rPr>
          <w:lang w:val="en-US"/>
        </w:rPr>
        <w:t>(Hibernate). Second</w:t>
      </w:r>
      <w:r w:rsidR="00363EEC" w:rsidRPr="00363EEC">
        <w:rPr>
          <w:lang w:val="en-US"/>
        </w:rPr>
        <w:t>, the gro</w:t>
      </w:r>
      <w:r w:rsidR="00A46C8B">
        <w:rPr>
          <w:lang w:val="en-US"/>
        </w:rPr>
        <w:t xml:space="preserve">up of </w:t>
      </w:r>
      <w:r w:rsidR="00363EEC" w:rsidRPr="00363EEC">
        <w:rPr>
          <w:lang w:val="en-US"/>
        </w:rPr>
        <w:t xml:space="preserve">R, BI and Embed ELF will handle data analysis. </w:t>
      </w:r>
      <w:r>
        <w:rPr>
          <w:lang w:val="en-US"/>
        </w:rPr>
        <w:lastRenderedPageBreak/>
        <w:t>Third</w:t>
      </w:r>
      <w:r w:rsidR="00363EEC" w:rsidRPr="00363EEC">
        <w:rPr>
          <w:lang w:val="en-US"/>
        </w:rPr>
        <w:t xml:space="preserve">, besides the common media of website’s display such as HTML/JSP, CSS, JS, etc, we also use DOMO, Sitemesh, Google JS API, Google Place API, Spring form for visualization. </w:t>
      </w:r>
      <w:r>
        <w:rPr>
          <w:lang w:val="en-US"/>
        </w:rPr>
        <w:t>Four</w:t>
      </w:r>
      <w:r w:rsidR="00363EEC" w:rsidRPr="00363EEC">
        <w:rPr>
          <w:lang w:val="en-US"/>
        </w:rPr>
        <w:t xml:space="preserve">, security part </w:t>
      </w:r>
      <w:r w:rsidR="00121CA6">
        <w:rPr>
          <w:lang w:val="en-US"/>
        </w:rPr>
        <w:t xml:space="preserve">as </w:t>
      </w:r>
      <w:r w:rsidR="00363EEC" w:rsidRPr="00363EEC">
        <w:rPr>
          <w:lang w:val="en-US"/>
        </w:rPr>
        <w:t xml:space="preserve">MD5, Google Auth API, Facebook Auth API, Spring Security are applied to boost the encryption’s ability of </w:t>
      </w:r>
      <w:r w:rsidR="008E3A01">
        <w:rPr>
          <w:lang w:val="en-US"/>
        </w:rPr>
        <w:t xml:space="preserve">the HTH Covid-19 </w:t>
      </w:r>
      <w:r w:rsidR="008E3A01" w:rsidRPr="00E84A23">
        <w:rPr>
          <w:lang w:val="en-US"/>
        </w:rPr>
        <w:t>web</w:t>
      </w:r>
      <w:r w:rsidR="008E3A01">
        <w:rPr>
          <w:lang w:val="en-US"/>
        </w:rPr>
        <w:t>site</w:t>
      </w:r>
      <w:r>
        <w:rPr>
          <w:lang w:val="en-US"/>
        </w:rPr>
        <w:t>. Five</w:t>
      </w:r>
      <w:r w:rsidR="00363EEC" w:rsidRPr="00363EEC">
        <w:rPr>
          <w:lang w:val="en-US"/>
        </w:rPr>
        <w:t xml:space="preserve">, </w:t>
      </w:r>
      <w:r w:rsidR="004F7B5E">
        <w:rPr>
          <w:lang w:val="en-US"/>
        </w:rPr>
        <w:t>t</w:t>
      </w:r>
      <w:r w:rsidR="00363EEC" w:rsidRPr="00363EEC">
        <w:rPr>
          <w:lang w:val="en-US"/>
        </w:rPr>
        <w:t xml:space="preserve">echnological apps such as Maven, Json, SQL Server, JSTL also </w:t>
      </w:r>
      <w:r w:rsidR="004F7B5E">
        <w:rPr>
          <w:lang w:val="en-US"/>
        </w:rPr>
        <w:t>embedded to the</w:t>
      </w:r>
      <w:r w:rsidR="00363EEC" w:rsidRPr="00363EEC">
        <w:rPr>
          <w:lang w:val="en-US"/>
        </w:rPr>
        <w:t xml:space="preserve"> </w:t>
      </w:r>
      <w:r w:rsidR="004F7B5E">
        <w:rPr>
          <w:lang w:val="en-US"/>
        </w:rPr>
        <w:t>code</w:t>
      </w:r>
      <w:r w:rsidR="00924C65">
        <w:rPr>
          <w:lang w:val="en-US"/>
        </w:rPr>
        <w:t>.</w:t>
      </w:r>
      <w:r w:rsidR="00ED5A14">
        <w:rPr>
          <w:lang w:val="en-US"/>
        </w:rPr>
        <w:t xml:space="preserve"> As for the latter, </w:t>
      </w:r>
      <w:r w:rsidR="0039676F">
        <w:rPr>
          <w:lang w:val="en-US"/>
        </w:rPr>
        <w:t>the HTH</w:t>
      </w:r>
      <w:r>
        <w:rPr>
          <w:lang w:val="en-US"/>
        </w:rPr>
        <w:t xml:space="preserve"> Covid-19 </w:t>
      </w:r>
      <w:r w:rsidRPr="00E84A23">
        <w:rPr>
          <w:lang w:val="en-US"/>
        </w:rPr>
        <w:t>web</w:t>
      </w:r>
      <w:r>
        <w:rPr>
          <w:lang w:val="en-US"/>
        </w:rPr>
        <w:t xml:space="preserve">site was build and implemented based on the real </w:t>
      </w:r>
      <w:r w:rsidR="00645713">
        <w:rPr>
          <w:lang w:val="en-US"/>
        </w:rPr>
        <w:t xml:space="preserve">raw Da Nang </w:t>
      </w:r>
      <w:r>
        <w:rPr>
          <w:lang w:val="en-US"/>
        </w:rPr>
        <w:t xml:space="preserve">Covid-19 patients data, maps, charity lists and </w:t>
      </w:r>
      <w:r w:rsidR="00395CA9">
        <w:rPr>
          <w:lang w:val="en-US"/>
        </w:rPr>
        <w:t xml:space="preserve">these supporting </w:t>
      </w:r>
      <w:r w:rsidR="00E14B69">
        <w:rPr>
          <w:lang w:val="en-US"/>
        </w:rPr>
        <w:t xml:space="preserve">functions </w:t>
      </w:r>
      <w:r>
        <w:rPr>
          <w:lang w:val="en-US"/>
        </w:rPr>
        <w:t>are complete</w:t>
      </w:r>
      <w:r w:rsidR="00395CA9">
        <w:rPr>
          <w:lang w:val="en-US"/>
        </w:rPr>
        <w:t>d</w:t>
      </w:r>
      <w:r>
        <w:rPr>
          <w:lang w:val="en-US"/>
        </w:rPr>
        <w:t xml:space="preserve"> to </w:t>
      </w:r>
      <w:r w:rsidR="00D24488">
        <w:rPr>
          <w:lang w:val="en-US"/>
        </w:rPr>
        <w:t>already</w:t>
      </w:r>
      <w:r w:rsidR="00395CA9">
        <w:rPr>
          <w:lang w:val="en-US"/>
        </w:rPr>
        <w:t xml:space="preserve"> </w:t>
      </w:r>
      <w:r w:rsidR="00D24488">
        <w:rPr>
          <w:lang w:val="en-US"/>
        </w:rPr>
        <w:t>being employed</w:t>
      </w:r>
      <w:r>
        <w:rPr>
          <w:lang w:val="en-US"/>
        </w:rPr>
        <w:t xml:space="preserve"> </w:t>
      </w:r>
      <w:r w:rsidR="00395CA9">
        <w:rPr>
          <w:lang w:val="en-US"/>
        </w:rPr>
        <w:t xml:space="preserve">to use </w:t>
      </w:r>
      <w:r>
        <w:rPr>
          <w:lang w:val="en-US"/>
        </w:rPr>
        <w:t xml:space="preserve">in the current </w:t>
      </w:r>
      <w:r w:rsidR="00F46425">
        <w:rPr>
          <w:lang w:val="en-US"/>
        </w:rPr>
        <w:t xml:space="preserve">Covid-19 </w:t>
      </w:r>
      <w:r w:rsidR="0039676F">
        <w:rPr>
          <w:lang w:val="en-US"/>
        </w:rPr>
        <w:t>circumstance</w:t>
      </w:r>
      <w:r w:rsidR="00F23311">
        <w:rPr>
          <w:lang w:val="en-US"/>
        </w:rPr>
        <w:t>, especially in Da Nang city</w:t>
      </w:r>
      <w:r>
        <w:rPr>
          <w:lang w:val="en-US"/>
        </w:rPr>
        <w:t>.</w:t>
      </w:r>
    </w:p>
    <w:p w14:paraId="0A2B5821" w14:textId="77777777" w:rsidR="009303D9" w:rsidRPr="006B6B66" w:rsidRDefault="000A1FEC" w:rsidP="006B6B66">
      <w:pPr>
        <w:pStyle w:val="Heading1"/>
      </w:pPr>
      <w:r>
        <w:rPr>
          <w:b/>
        </w:rPr>
        <w:t>METHODS</w:t>
      </w:r>
    </w:p>
    <w:p w14:paraId="3BE08EC7" w14:textId="77777777" w:rsidR="009303D9" w:rsidRDefault="00724011" w:rsidP="00ED0149">
      <w:pPr>
        <w:pStyle w:val="Heading2"/>
      </w:pPr>
      <w:r>
        <w:t>Data</w:t>
      </w:r>
    </w:p>
    <w:p w14:paraId="30D24940" w14:textId="6F325C10" w:rsidR="00205B3D" w:rsidRDefault="00487187" w:rsidP="00380308">
      <w:pPr>
        <w:pStyle w:val="BodyText"/>
        <w:rPr>
          <w:lang w:val="en-AU"/>
        </w:rPr>
      </w:pPr>
      <w:r w:rsidRPr="00E8711F">
        <w:rPr>
          <w:highlight w:val="yellow"/>
          <w:lang w:val="en-AU"/>
        </w:rPr>
        <w:t>Data</w:t>
      </w:r>
      <w:r w:rsidR="00AD7AE0" w:rsidRPr="00E8711F">
        <w:rPr>
          <w:highlight w:val="yellow"/>
          <w:lang w:val="en-AU"/>
        </w:rPr>
        <w:t xml:space="preserve"> </w:t>
      </w:r>
      <w:r w:rsidR="000D66C6" w:rsidRPr="00E8711F">
        <w:rPr>
          <w:highlight w:val="yellow"/>
          <w:lang w:val="en-AU"/>
        </w:rPr>
        <w:t xml:space="preserve">was </w:t>
      </w:r>
      <w:r w:rsidR="003719DE" w:rsidRPr="00E8711F">
        <w:rPr>
          <w:highlight w:val="yellow"/>
          <w:lang w:val="en-AU"/>
        </w:rPr>
        <w:t xml:space="preserve">obtained from </w:t>
      </w:r>
      <w:r w:rsidR="007E5DCF" w:rsidRPr="00E8711F">
        <w:rPr>
          <w:highlight w:val="yellow"/>
          <w:lang w:val="en-US"/>
        </w:rPr>
        <w:t>386</w:t>
      </w:r>
      <w:r w:rsidRPr="00E8711F">
        <w:rPr>
          <w:highlight w:val="yellow"/>
          <w:lang w:val="en-AU"/>
        </w:rPr>
        <w:t xml:space="preserve"> Covid-19 patients who were tested for the coronavirus </w:t>
      </w:r>
      <w:r w:rsidR="003770C9" w:rsidRPr="00E8711F">
        <w:rPr>
          <w:highlight w:val="yellow"/>
          <w:lang w:val="en-AU"/>
        </w:rPr>
        <w:t>due to</w:t>
      </w:r>
      <w:r w:rsidRPr="00E8711F">
        <w:rPr>
          <w:highlight w:val="yellow"/>
          <w:lang w:val="en-AU"/>
        </w:rPr>
        <w:t xml:space="preserve"> the</w:t>
      </w:r>
      <w:r w:rsidR="003770C9" w:rsidRPr="00E8711F">
        <w:rPr>
          <w:highlight w:val="yellow"/>
          <w:lang w:val="en-AU"/>
        </w:rPr>
        <w:t>ir</w:t>
      </w:r>
      <w:r w:rsidRPr="00E8711F">
        <w:rPr>
          <w:highlight w:val="yellow"/>
          <w:lang w:val="en-AU"/>
        </w:rPr>
        <w:t xml:space="preserve"> symptoms of COVID-19 infection or </w:t>
      </w:r>
      <w:r w:rsidR="003770C9" w:rsidRPr="00E8711F">
        <w:rPr>
          <w:highlight w:val="yellow"/>
          <w:lang w:val="en-AU"/>
        </w:rPr>
        <w:t>their living</w:t>
      </w:r>
      <w:r w:rsidR="00A55755" w:rsidRPr="00E8711F">
        <w:rPr>
          <w:highlight w:val="yellow"/>
          <w:lang w:val="en-AU"/>
        </w:rPr>
        <w:t>s</w:t>
      </w:r>
      <w:r w:rsidR="003770C9" w:rsidRPr="00E8711F">
        <w:rPr>
          <w:highlight w:val="yellow"/>
          <w:lang w:val="en-AU"/>
        </w:rPr>
        <w:t xml:space="preserve"> c</w:t>
      </w:r>
      <w:r w:rsidR="00A55755" w:rsidRPr="00E8711F">
        <w:rPr>
          <w:highlight w:val="yellow"/>
          <w:lang w:val="en-AU"/>
        </w:rPr>
        <w:t>losed</w:t>
      </w:r>
      <w:r w:rsidR="003770C9" w:rsidRPr="00E8711F">
        <w:rPr>
          <w:highlight w:val="yellow"/>
          <w:lang w:val="en-AU"/>
        </w:rPr>
        <w:t xml:space="preserve"> to the </w:t>
      </w:r>
      <w:r w:rsidR="00B5370E" w:rsidRPr="00E8711F">
        <w:rPr>
          <w:highlight w:val="yellow"/>
          <w:lang w:val="en-AU"/>
        </w:rPr>
        <w:t>C19P</w:t>
      </w:r>
      <w:r w:rsidR="003770C9" w:rsidRPr="00E8711F">
        <w:rPr>
          <w:highlight w:val="yellow"/>
          <w:lang w:val="en-AU"/>
        </w:rPr>
        <w:t xml:space="preserve">. </w:t>
      </w:r>
      <w:r w:rsidR="00380308" w:rsidRPr="00E8711F">
        <w:rPr>
          <w:highlight w:val="yellow"/>
          <w:lang w:val="en-AU"/>
        </w:rPr>
        <w:t xml:space="preserve">The data was published and updated by </w:t>
      </w:r>
      <w:r w:rsidR="00D07657" w:rsidRPr="00E8711F">
        <w:rPr>
          <w:highlight w:val="yellow"/>
        </w:rPr>
        <w:t>Danang Department</w:t>
      </w:r>
      <w:r w:rsidR="00147476" w:rsidRPr="00E8711F">
        <w:rPr>
          <w:highlight w:val="yellow"/>
        </w:rPr>
        <w:t xml:space="preserve"> of Health</w:t>
      </w:r>
      <w:r w:rsidR="00147476" w:rsidRPr="00E8711F">
        <w:rPr>
          <w:rStyle w:val="Emphasis"/>
          <w:rFonts w:ascii="Arial" w:hAnsi="Arial" w:cs="Arial"/>
          <w:b/>
          <w:bCs/>
          <w:i w:val="0"/>
          <w:iCs w:val="0"/>
          <w:color w:val="5F6368"/>
          <w:sz w:val="21"/>
          <w:szCs w:val="21"/>
          <w:highlight w:val="yellow"/>
          <w:shd w:val="clear" w:color="auto" w:fill="FFFFFF"/>
          <w:lang w:val="en-US"/>
        </w:rPr>
        <w:t xml:space="preserve"> </w:t>
      </w:r>
      <w:r w:rsidR="00380308" w:rsidRPr="00E8711F">
        <w:rPr>
          <w:highlight w:val="yellow"/>
          <w:lang w:val="en-AU"/>
        </w:rPr>
        <w:t>hourly with</w:t>
      </w:r>
      <w:r w:rsidR="00A32129" w:rsidRPr="00E8711F">
        <w:rPr>
          <w:highlight w:val="yellow"/>
          <w:lang w:val="en-AU"/>
        </w:rPr>
        <w:t xml:space="preserve"> </w:t>
      </w:r>
      <w:r w:rsidR="007E5DCF" w:rsidRPr="00E8711F">
        <w:rPr>
          <w:highlight w:val="yellow"/>
          <w:lang w:val="en-AU"/>
        </w:rPr>
        <w:t xml:space="preserve">152 </w:t>
      </w:r>
      <w:r w:rsidR="009C13D1" w:rsidRPr="00E8711F">
        <w:rPr>
          <w:highlight w:val="yellow"/>
          <w:lang w:val="en-AU"/>
        </w:rPr>
        <w:t>male</w:t>
      </w:r>
      <w:r w:rsidR="00A32129" w:rsidRPr="00E8711F">
        <w:rPr>
          <w:highlight w:val="yellow"/>
          <w:lang w:val="en-AU"/>
        </w:rPr>
        <w:t>s</w:t>
      </w:r>
      <w:r w:rsidR="00380308" w:rsidRPr="00E8711F">
        <w:rPr>
          <w:highlight w:val="yellow"/>
          <w:lang w:val="en-AU"/>
        </w:rPr>
        <w:t xml:space="preserve"> and </w:t>
      </w:r>
      <w:r w:rsidR="007E5DCF" w:rsidRPr="00E8711F">
        <w:rPr>
          <w:highlight w:val="yellow"/>
          <w:lang w:val="en-AU"/>
        </w:rPr>
        <w:t>234</w:t>
      </w:r>
      <w:r w:rsidR="009C13D1" w:rsidRPr="00E8711F">
        <w:rPr>
          <w:highlight w:val="yellow"/>
          <w:lang w:val="en-AU"/>
        </w:rPr>
        <w:t xml:space="preserve"> female</w:t>
      </w:r>
      <w:r w:rsidR="00A32129" w:rsidRPr="00E8711F">
        <w:rPr>
          <w:highlight w:val="yellow"/>
          <w:lang w:val="en-AU"/>
        </w:rPr>
        <w:t>s</w:t>
      </w:r>
      <w:r w:rsidR="009C13D1" w:rsidRPr="00E8711F">
        <w:rPr>
          <w:highlight w:val="yellow"/>
          <w:lang w:val="en-AU"/>
        </w:rPr>
        <w:t xml:space="preserve">, </w:t>
      </w:r>
      <w:r w:rsidR="004A2128" w:rsidRPr="00E8711F">
        <w:rPr>
          <w:highlight w:val="yellow"/>
          <w:lang w:val="en-AU"/>
        </w:rPr>
        <w:t xml:space="preserve">and </w:t>
      </w:r>
      <w:r w:rsidR="00A32129" w:rsidRPr="00E8711F">
        <w:rPr>
          <w:highlight w:val="yellow"/>
          <w:lang w:val="en-AU"/>
        </w:rPr>
        <w:t xml:space="preserve">age between </w:t>
      </w:r>
      <w:r w:rsidR="00A64990" w:rsidRPr="00E8711F">
        <w:rPr>
          <w:highlight w:val="yellow"/>
          <w:lang w:val="en-AU"/>
        </w:rPr>
        <w:t>2-month year old</w:t>
      </w:r>
      <w:r w:rsidR="00A32129" w:rsidRPr="00E8711F">
        <w:rPr>
          <w:highlight w:val="yellow"/>
          <w:lang w:val="en-AU"/>
        </w:rPr>
        <w:t xml:space="preserve"> to </w:t>
      </w:r>
      <w:r w:rsidR="003D2BB9" w:rsidRPr="00E8711F">
        <w:rPr>
          <w:highlight w:val="yellow"/>
          <w:lang w:val="en-AU"/>
        </w:rPr>
        <w:t>93 year</w:t>
      </w:r>
      <w:r w:rsidR="009D3A67" w:rsidRPr="00E8711F">
        <w:rPr>
          <w:highlight w:val="yellow"/>
          <w:lang w:val="en-AU"/>
        </w:rPr>
        <w:t>s</w:t>
      </w:r>
      <w:r w:rsidR="003D2BB9" w:rsidRPr="00E8711F">
        <w:rPr>
          <w:highlight w:val="yellow"/>
          <w:lang w:val="en-AU"/>
        </w:rPr>
        <w:t xml:space="preserve"> old </w:t>
      </w:r>
      <w:r w:rsidR="00DA4F29" w:rsidRPr="00E8711F">
        <w:rPr>
          <w:highlight w:val="yellow"/>
          <w:lang w:val="en-AU"/>
        </w:rPr>
        <w:t>by</w:t>
      </w:r>
      <w:r w:rsidR="00BD7125" w:rsidRPr="00E8711F">
        <w:rPr>
          <w:highlight w:val="yellow"/>
          <w:lang w:val="en-AU"/>
        </w:rPr>
        <w:t xml:space="preserve"> </w:t>
      </w:r>
      <w:r w:rsidR="00DA4F29" w:rsidRPr="00E8711F">
        <w:rPr>
          <w:highlight w:val="yellow"/>
          <w:lang w:val="en-AU"/>
        </w:rPr>
        <w:t>31</w:t>
      </w:r>
      <w:r w:rsidR="004A2128" w:rsidRPr="00E8711F">
        <w:rPr>
          <w:highlight w:val="yellow"/>
          <w:lang w:val="en-AU"/>
        </w:rPr>
        <w:t>/08/2020</w:t>
      </w:r>
      <w:r w:rsidR="00380308" w:rsidRPr="00E8711F">
        <w:rPr>
          <w:highlight w:val="yellow"/>
          <w:lang w:val="en-AU"/>
        </w:rPr>
        <w:t xml:space="preserve">. The format of data is </w:t>
      </w:r>
      <w:r w:rsidR="00DA4F29" w:rsidRPr="00E8711F">
        <w:rPr>
          <w:highlight w:val="yellow"/>
          <w:lang w:val="en-AU"/>
        </w:rPr>
        <w:t xml:space="preserve">the </w:t>
      </w:r>
      <w:r w:rsidR="00380308" w:rsidRPr="00E8711F">
        <w:rPr>
          <w:highlight w:val="yellow"/>
          <w:lang w:val="en-AU"/>
        </w:rPr>
        <w:t xml:space="preserve">excel </w:t>
      </w:r>
      <w:r w:rsidR="004A1052" w:rsidRPr="00E8711F">
        <w:rPr>
          <w:highlight w:val="yellow"/>
          <w:lang w:val="en-AU"/>
        </w:rPr>
        <w:t xml:space="preserve">file </w:t>
      </w:r>
      <w:r w:rsidR="00380308" w:rsidRPr="00E8711F">
        <w:rPr>
          <w:highlight w:val="yellow"/>
          <w:lang w:val="en-AU"/>
        </w:rPr>
        <w:t xml:space="preserve">and </w:t>
      </w:r>
      <w:r w:rsidR="004A1052" w:rsidRPr="00E8711F">
        <w:rPr>
          <w:highlight w:val="yellow"/>
          <w:lang w:val="en-AU"/>
        </w:rPr>
        <w:t xml:space="preserve">the information of patient was collected </w:t>
      </w:r>
      <w:r w:rsidR="00380308" w:rsidRPr="00E8711F">
        <w:rPr>
          <w:highlight w:val="yellow"/>
          <w:lang w:val="en-AU"/>
        </w:rPr>
        <w:t xml:space="preserve">in </w:t>
      </w:r>
      <w:r w:rsidR="004A2128" w:rsidRPr="00E8711F">
        <w:rPr>
          <w:highlight w:val="yellow"/>
          <w:lang w:val="en-AU"/>
        </w:rPr>
        <w:t>terms</w:t>
      </w:r>
      <w:r w:rsidR="00205B3D" w:rsidRPr="00E8711F">
        <w:rPr>
          <w:highlight w:val="yellow"/>
          <w:lang w:val="en-AU"/>
        </w:rPr>
        <w:t xml:space="preserve"> </w:t>
      </w:r>
      <w:r w:rsidR="00DA4F29" w:rsidRPr="00E8711F">
        <w:rPr>
          <w:highlight w:val="yellow"/>
          <w:lang w:val="en-AU"/>
        </w:rPr>
        <w:t>C</w:t>
      </w:r>
      <w:r w:rsidR="00A83DA6" w:rsidRPr="00E8711F">
        <w:rPr>
          <w:highlight w:val="yellow"/>
          <w:lang w:val="en-AU"/>
        </w:rPr>
        <w:t>ode (patient’s code),</w:t>
      </w:r>
      <w:r w:rsidR="004A1052" w:rsidRPr="00E8711F">
        <w:rPr>
          <w:highlight w:val="yellow"/>
          <w:lang w:val="en-AU"/>
        </w:rPr>
        <w:t xml:space="preserve"> </w:t>
      </w:r>
      <w:r w:rsidR="00DA4F29" w:rsidRPr="00E8711F">
        <w:rPr>
          <w:highlight w:val="yellow"/>
          <w:lang w:val="en-AU"/>
        </w:rPr>
        <w:t>g</w:t>
      </w:r>
      <w:r w:rsidR="004A1052" w:rsidRPr="00E8711F">
        <w:rPr>
          <w:highlight w:val="yellow"/>
          <w:lang w:val="en-AU"/>
        </w:rPr>
        <w:t xml:space="preserve">ender, </w:t>
      </w:r>
      <w:r w:rsidR="00A83DA6" w:rsidRPr="00E8711F">
        <w:rPr>
          <w:highlight w:val="yellow"/>
          <w:lang w:val="en-AU"/>
        </w:rPr>
        <w:t xml:space="preserve">year of birth, </w:t>
      </w:r>
      <w:r w:rsidR="00205B3D" w:rsidRPr="00E8711F">
        <w:rPr>
          <w:highlight w:val="yellow"/>
          <w:lang w:val="en-AU"/>
        </w:rPr>
        <w:t xml:space="preserve">status of treatment, </w:t>
      </w:r>
      <w:r w:rsidR="00A83DA6" w:rsidRPr="00E8711F">
        <w:rPr>
          <w:highlight w:val="yellow"/>
          <w:lang w:val="en-AU"/>
        </w:rPr>
        <w:t>coordinate</w:t>
      </w:r>
      <w:r w:rsidR="00DA4F29" w:rsidRPr="00E8711F">
        <w:rPr>
          <w:highlight w:val="yellow"/>
          <w:lang w:val="en-AU"/>
        </w:rPr>
        <w:t xml:space="preserve"> </w:t>
      </w:r>
      <w:r w:rsidR="0074589A" w:rsidRPr="00E8711F">
        <w:rPr>
          <w:rFonts w:cs="Tahoma"/>
          <w:highlight w:val="yellow"/>
          <w:lang w:val="en-AU"/>
        </w:rPr>
        <w:t>(latitude,</w:t>
      </w:r>
      <w:r w:rsidR="00653B5B" w:rsidRPr="00E8711F">
        <w:rPr>
          <w:rFonts w:cs="Tahoma"/>
          <w:highlight w:val="yellow"/>
          <w:lang w:val="en-AU"/>
        </w:rPr>
        <w:t xml:space="preserve"> </w:t>
      </w:r>
      <w:r w:rsidR="0074589A" w:rsidRPr="00E8711F">
        <w:rPr>
          <w:rFonts w:cs="Tahoma"/>
          <w:highlight w:val="yellow"/>
          <w:lang w:val="en-AU"/>
        </w:rPr>
        <w:t>longitude)</w:t>
      </w:r>
      <w:r w:rsidR="00205B3D" w:rsidRPr="00E8711F">
        <w:rPr>
          <w:highlight w:val="yellow"/>
          <w:lang w:val="en-AU"/>
        </w:rPr>
        <w:t>.</w:t>
      </w:r>
      <w:r w:rsidR="000C30CB" w:rsidRPr="00E8711F">
        <w:rPr>
          <w:highlight w:val="yellow"/>
          <w:lang w:val="en-AU"/>
        </w:rPr>
        <w:t xml:space="preserve"> This raw </w:t>
      </w:r>
      <w:r w:rsidR="00492042" w:rsidRPr="00E8711F">
        <w:rPr>
          <w:highlight w:val="yellow"/>
          <w:lang w:val="en-AU"/>
        </w:rPr>
        <w:t>data was</w:t>
      </w:r>
      <w:r w:rsidR="000C30CB" w:rsidRPr="00E8711F">
        <w:rPr>
          <w:highlight w:val="yellow"/>
          <w:lang w:val="en-AU"/>
        </w:rPr>
        <w:t xml:space="preserve"> pre-processed </w:t>
      </w:r>
      <w:r w:rsidR="00206706" w:rsidRPr="00E8711F">
        <w:rPr>
          <w:highlight w:val="yellow"/>
          <w:lang w:val="en-AU"/>
        </w:rPr>
        <w:t>by several</w:t>
      </w:r>
      <w:r w:rsidR="000C30CB" w:rsidRPr="00E8711F">
        <w:rPr>
          <w:highlight w:val="yellow"/>
          <w:lang w:val="en-AU"/>
        </w:rPr>
        <w:t xml:space="preserve"> </w:t>
      </w:r>
      <w:r w:rsidR="00CC2196" w:rsidRPr="00E8711F">
        <w:rPr>
          <w:highlight w:val="yellow"/>
          <w:lang w:val="en-AU"/>
        </w:rPr>
        <w:t>user-</w:t>
      </w:r>
      <w:r w:rsidR="000C30CB" w:rsidRPr="00E8711F">
        <w:rPr>
          <w:highlight w:val="yellow"/>
          <w:lang w:val="en-AU"/>
        </w:rPr>
        <w:t>defined function</w:t>
      </w:r>
      <w:r w:rsidR="00CC2196" w:rsidRPr="00E8711F">
        <w:rPr>
          <w:highlight w:val="yellow"/>
          <w:lang w:val="en-AU"/>
        </w:rPr>
        <w:t>s</w:t>
      </w:r>
      <w:r w:rsidR="000C30CB" w:rsidRPr="00E8711F">
        <w:rPr>
          <w:highlight w:val="yellow"/>
          <w:lang w:val="en-AU"/>
        </w:rPr>
        <w:t xml:space="preserve"> to select the suitable </w:t>
      </w:r>
      <w:r w:rsidR="00492042" w:rsidRPr="00E8711F">
        <w:rPr>
          <w:highlight w:val="yellow"/>
          <w:lang w:val="en-AU"/>
        </w:rPr>
        <w:t>features, which</w:t>
      </w:r>
      <w:r w:rsidR="00206706" w:rsidRPr="00E8711F">
        <w:rPr>
          <w:highlight w:val="yellow"/>
          <w:lang w:val="en-AU"/>
        </w:rPr>
        <w:t xml:space="preserve"> </w:t>
      </w:r>
      <w:r w:rsidR="001766A5" w:rsidRPr="00E8711F">
        <w:rPr>
          <w:highlight w:val="yellow"/>
          <w:lang w:val="en-AU"/>
        </w:rPr>
        <w:t>were</w:t>
      </w:r>
      <w:r w:rsidR="000C30CB" w:rsidRPr="00E8711F">
        <w:rPr>
          <w:highlight w:val="yellow"/>
          <w:lang w:val="en-AU"/>
        </w:rPr>
        <w:t xml:space="preserve"> </w:t>
      </w:r>
      <w:r w:rsidR="00943755" w:rsidRPr="00E8711F">
        <w:rPr>
          <w:highlight w:val="yellow"/>
          <w:lang w:val="en-AU"/>
        </w:rPr>
        <w:t xml:space="preserve">used as </w:t>
      </w:r>
      <w:r w:rsidR="004A2E1B" w:rsidRPr="00E8711F">
        <w:rPr>
          <w:highlight w:val="yellow"/>
          <w:lang w:val="en-AU"/>
        </w:rPr>
        <w:t xml:space="preserve">the database of </w:t>
      </w:r>
      <w:r w:rsidR="000C30CB" w:rsidRPr="00E8711F">
        <w:rPr>
          <w:highlight w:val="yellow"/>
          <w:lang w:val="en-AU"/>
        </w:rPr>
        <w:t>the website.</w:t>
      </w:r>
      <w:r w:rsidR="009D7D14" w:rsidRPr="00E8711F">
        <w:rPr>
          <w:highlight w:val="yellow"/>
          <w:lang w:val="en-AU"/>
        </w:rPr>
        <w:t xml:space="preserve"> The table illustrates the details of five C19P who are the youngest</w:t>
      </w:r>
      <w:r w:rsidR="00526F94" w:rsidRPr="00E8711F">
        <w:rPr>
          <w:highlight w:val="yellow"/>
          <w:lang w:val="en-AU"/>
        </w:rPr>
        <w:t xml:space="preserve"> (*), </w:t>
      </w:r>
      <w:r w:rsidR="009D7D14" w:rsidRPr="00E8711F">
        <w:rPr>
          <w:highlight w:val="yellow"/>
          <w:lang w:val="en-AU"/>
        </w:rPr>
        <w:t xml:space="preserve">the </w:t>
      </w:r>
      <w:r w:rsidR="00526F94" w:rsidRPr="00E8711F">
        <w:rPr>
          <w:highlight w:val="yellow"/>
          <w:lang w:val="en-AU"/>
        </w:rPr>
        <w:t>oldest (**)</w:t>
      </w:r>
      <w:r w:rsidR="009D7D14" w:rsidRPr="00E8711F">
        <w:rPr>
          <w:highlight w:val="yellow"/>
          <w:lang w:val="en-AU"/>
        </w:rPr>
        <w:t xml:space="preserve"> and the three C19P </w:t>
      </w:r>
      <w:r w:rsidR="00526F94" w:rsidRPr="00E8711F">
        <w:rPr>
          <w:highlight w:val="yellow"/>
          <w:lang w:val="en-AU"/>
        </w:rPr>
        <w:t xml:space="preserve">selected </w:t>
      </w:r>
      <w:r w:rsidR="009D7D14" w:rsidRPr="00E8711F">
        <w:rPr>
          <w:highlight w:val="yellow"/>
          <w:lang w:val="en-AU"/>
        </w:rPr>
        <w:t>randomly.</w:t>
      </w:r>
    </w:p>
    <w:p w14:paraId="0E50F7BE" w14:textId="77777777" w:rsidR="00913CE0" w:rsidRPr="00BA56CD" w:rsidRDefault="00913CE0" w:rsidP="00500B0B">
      <w:pPr>
        <w:pStyle w:val="tablehead"/>
        <w:numPr>
          <w:ilvl w:val="0"/>
          <w:numId w:val="0"/>
        </w:numPr>
      </w:pPr>
      <w:r>
        <w:t>Data sample</w:t>
      </w:r>
    </w:p>
    <w:tbl>
      <w:tblPr>
        <w:tblStyle w:val="TableGrid"/>
        <w:tblW w:w="0pt" w:type="dxa"/>
        <w:tblInd w:w="-2.35pt" w:type="dxa"/>
        <w:tblLayout w:type="fixed"/>
        <w:tblLook w:firstRow="1" w:lastRow="0" w:firstColumn="1" w:lastColumn="0" w:noHBand="0" w:noVBand="1"/>
      </w:tblPr>
      <w:tblGrid>
        <w:gridCol w:w="589"/>
        <w:gridCol w:w="564"/>
        <w:gridCol w:w="458"/>
        <w:gridCol w:w="493"/>
        <w:gridCol w:w="715"/>
        <w:gridCol w:w="866"/>
        <w:gridCol w:w="583"/>
        <w:gridCol w:w="661"/>
      </w:tblGrid>
      <w:tr w:rsidR="009D7D14" w:rsidRPr="00377ED5" w14:paraId="15E4B85E" w14:textId="77777777" w:rsidTr="007329CA">
        <w:trPr>
          <w:trHeight w:val="20"/>
        </w:trPr>
        <w:tc>
          <w:tcPr>
            <w:tcW w:w="29.45pt" w:type="dxa"/>
            <w:vMerge w:val="restart"/>
            <w:vAlign w:val="center"/>
          </w:tcPr>
          <w:p w14:paraId="533CDF2E" w14:textId="77777777" w:rsidR="009D7D14" w:rsidRPr="007329CA" w:rsidRDefault="009D7D14" w:rsidP="0035159C">
            <w:pPr>
              <w:pStyle w:val="BodyText"/>
              <w:ind w:firstLine="0pt"/>
              <w:jc w:val="center"/>
              <w:rPr>
                <w:sz w:val="12"/>
                <w:lang w:val="en-AU"/>
              </w:rPr>
            </w:pPr>
            <w:r w:rsidRPr="007329CA">
              <w:rPr>
                <w:sz w:val="12"/>
                <w:lang w:val="en-AU"/>
              </w:rPr>
              <w:t>Code</w:t>
            </w:r>
          </w:p>
        </w:tc>
        <w:tc>
          <w:tcPr>
            <w:tcW w:w="28.20pt" w:type="dxa"/>
            <w:vMerge w:val="restart"/>
            <w:vAlign w:val="center"/>
          </w:tcPr>
          <w:p w14:paraId="614AD986" w14:textId="77777777" w:rsidR="009D7D14" w:rsidRPr="007329CA" w:rsidRDefault="009D7D14" w:rsidP="0035159C">
            <w:pPr>
              <w:pStyle w:val="BodyText"/>
              <w:ind w:firstLine="0pt"/>
              <w:jc w:val="center"/>
              <w:rPr>
                <w:sz w:val="12"/>
                <w:lang w:val="en-AU"/>
              </w:rPr>
            </w:pPr>
            <w:r w:rsidRPr="007329CA">
              <w:rPr>
                <w:sz w:val="12"/>
                <w:lang w:val="en-AU"/>
              </w:rPr>
              <w:t>Gender</w:t>
            </w:r>
          </w:p>
        </w:tc>
        <w:tc>
          <w:tcPr>
            <w:tcW w:w="22.90pt" w:type="dxa"/>
            <w:vMerge w:val="restart"/>
            <w:vAlign w:val="center"/>
          </w:tcPr>
          <w:p w14:paraId="0F87E683" w14:textId="77777777" w:rsidR="009D7D14" w:rsidRPr="007329CA" w:rsidRDefault="009D7D14" w:rsidP="0035159C">
            <w:pPr>
              <w:pStyle w:val="BodyText"/>
              <w:ind w:firstLine="0pt"/>
              <w:jc w:val="center"/>
              <w:rPr>
                <w:sz w:val="12"/>
                <w:lang w:val="en-AU"/>
              </w:rPr>
            </w:pPr>
            <w:r w:rsidRPr="007329CA">
              <w:rPr>
                <w:sz w:val="12"/>
                <w:lang w:val="en-AU"/>
              </w:rPr>
              <w:t>Birth</w:t>
            </w:r>
          </w:p>
        </w:tc>
        <w:tc>
          <w:tcPr>
            <w:tcW w:w="24.65pt" w:type="dxa"/>
            <w:vMerge w:val="restart"/>
            <w:vAlign w:val="center"/>
          </w:tcPr>
          <w:p w14:paraId="6BA2FA97" w14:textId="1D7A4397" w:rsidR="009D7D14" w:rsidRPr="007329CA" w:rsidRDefault="009D7D14" w:rsidP="0035159C">
            <w:pPr>
              <w:pStyle w:val="BodyText"/>
              <w:ind w:firstLine="0pt"/>
              <w:jc w:val="center"/>
              <w:rPr>
                <w:sz w:val="12"/>
                <w:lang w:val="en-AU"/>
              </w:rPr>
            </w:pPr>
            <w:r w:rsidRPr="007329CA">
              <w:rPr>
                <w:sz w:val="10"/>
                <w:lang w:val="en-AU"/>
              </w:rPr>
              <w:t>S</w:t>
            </w:r>
            <w:r w:rsidRPr="007329CA">
              <w:rPr>
                <w:sz w:val="12"/>
                <w:lang w:val="en-AU"/>
              </w:rPr>
              <w:t>tatus</w:t>
            </w:r>
          </w:p>
        </w:tc>
        <w:tc>
          <w:tcPr>
            <w:tcW w:w="35.75pt" w:type="dxa"/>
            <w:vMerge w:val="restart"/>
            <w:vAlign w:val="center"/>
          </w:tcPr>
          <w:p w14:paraId="66746C3D" w14:textId="77777777" w:rsidR="009D7D14" w:rsidRPr="007329CA" w:rsidRDefault="009D7D14" w:rsidP="0035159C">
            <w:pPr>
              <w:pStyle w:val="BodyText"/>
              <w:ind w:firstLine="0pt"/>
              <w:jc w:val="center"/>
              <w:rPr>
                <w:sz w:val="12"/>
                <w:lang w:val="en-AU"/>
              </w:rPr>
            </w:pPr>
            <w:r w:rsidRPr="007329CA">
              <w:rPr>
                <w:sz w:val="12"/>
                <w:lang w:val="en-AU"/>
              </w:rPr>
              <w:t>District</w:t>
            </w:r>
          </w:p>
        </w:tc>
        <w:tc>
          <w:tcPr>
            <w:tcW w:w="43.30pt" w:type="dxa"/>
            <w:vMerge w:val="restart"/>
            <w:vAlign w:val="center"/>
          </w:tcPr>
          <w:p w14:paraId="1B6943E4" w14:textId="77777777" w:rsidR="009D7D14" w:rsidRPr="007329CA" w:rsidRDefault="009D7D14" w:rsidP="0035159C">
            <w:pPr>
              <w:pStyle w:val="BodyText"/>
              <w:ind w:firstLine="0pt"/>
              <w:jc w:val="center"/>
              <w:rPr>
                <w:sz w:val="12"/>
                <w:lang w:val="en-AU"/>
              </w:rPr>
            </w:pPr>
            <w:r w:rsidRPr="007329CA">
              <w:rPr>
                <w:sz w:val="12"/>
                <w:lang w:val="en-AU"/>
              </w:rPr>
              <w:t>Address</w:t>
            </w:r>
          </w:p>
        </w:tc>
        <w:tc>
          <w:tcPr>
            <w:tcW w:w="62.20pt" w:type="dxa"/>
            <w:gridSpan w:val="2"/>
            <w:vAlign w:val="center"/>
          </w:tcPr>
          <w:p w14:paraId="2D93B071" w14:textId="48F084CD" w:rsidR="009D7D14" w:rsidRPr="007329CA" w:rsidRDefault="00526F94" w:rsidP="0035159C">
            <w:pPr>
              <w:pStyle w:val="BodyText"/>
              <w:ind w:firstLine="0pt"/>
              <w:jc w:val="center"/>
              <w:rPr>
                <w:sz w:val="12"/>
                <w:lang w:val="en-AU"/>
              </w:rPr>
            </w:pPr>
            <w:r w:rsidRPr="007329CA">
              <w:rPr>
                <w:sz w:val="12"/>
                <w:lang w:val="en-AU"/>
              </w:rPr>
              <w:t>C</w:t>
            </w:r>
            <w:r w:rsidR="009D7D14" w:rsidRPr="007329CA">
              <w:rPr>
                <w:sz w:val="12"/>
                <w:lang w:val="en-AU"/>
              </w:rPr>
              <w:t>oordinate</w:t>
            </w:r>
          </w:p>
        </w:tc>
      </w:tr>
      <w:tr w:rsidR="009D7D14" w:rsidRPr="00377ED5" w14:paraId="6BE2D715" w14:textId="77777777" w:rsidTr="007329CA">
        <w:trPr>
          <w:trHeight w:val="20"/>
        </w:trPr>
        <w:tc>
          <w:tcPr>
            <w:tcW w:w="29.45pt" w:type="dxa"/>
            <w:vMerge/>
            <w:vAlign w:val="center"/>
          </w:tcPr>
          <w:p w14:paraId="18E66846" w14:textId="77777777" w:rsidR="009D7D14" w:rsidRPr="007329CA" w:rsidRDefault="009D7D14" w:rsidP="0035159C">
            <w:pPr>
              <w:pStyle w:val="BodyText"/>
              <w:ind w:firstLine="0pt"/>
              <w:jc w:val="center"/>
              <w:rPr>
                <w:sz w:val="12"/>
                <w:lang w:val="en-AU"/>
              </w:rPr>
            </w:pPr>
          </w:p>
        </w:tc>
        <w:tc>
          <w:tcPr>
            <w:tcW w:w="28.20pt" w:type="dxa"/>
            <w:vMerge/>
            <w:vAlign w:val="center"/>
          </w:tcPr>
          <w:p w14:paraId="5A3B1082" w14:textId="77777777" w:rsidR="009D7D14" w:rsidRPr="007329CA" w:rsidRDefault="009D7D14" w:rsidP="0035159C">
            <w:pPr>
              <w:pStyle w:val="BodyText"/>
              <w:ind w:firstLine="0pt"/>
              <w:jc w:val="center"/>
              <w:rPr>
                <w:sz w:val="12"/>
                <w:lang w:val="en-AU"/>
              </w:rPr>
            </w:pPr>
          </w:p>
        </w:tc>
        <w:tc>
          <w:tcPr>
            <w:tcW w:w="22.90pt" w:type="dxa"/>
            <w:vMerge/>
            <w:vAlign w:val="center"/>
          </w:tcPr>
          <w:p w14:paraId="26F52538" w14:textId="77777777" w:rsidR="009D7D14" w:rsidRPr="007329CA" w:rsidRDefault="009D7D14" w:rsidP="0035159C">
            <w:pPr>
              <w:pStyle w:val="BodyText"/>
              <w:ind w:firstLine="0pt"/>
              <w:jc w:val="center"/>
              <w:rPr>
                <w:sz w:val="12"/>
                <w:lang w:val="en-AU"/>
              </w:rPr>
            </w:pPr>
          </w:p>
        </w:tc>
        <w:tc>
          <w:tcPr>
            <w:tcW w:w="24.65pt" w:type="dxa"/>
            <w:vMerge/>
            <w:vAlign w:val="center"/>
          </w:tcPr>
          <w:p w14:paraId="25A18E97" w14:textId="77777777" w:rsidR="009D7D14" w:rsidRPr="007329CA" w:rsidRDefault="009D7D14" w:rsidP="0035159C">
            <w:pPr>
              <w:pStyle w:val="BodyText"/>
              <w:ind w:firstLine="0pt"/>
              <w:jc w:val="center"/>
              <w:rPr>
                <w:sz w:val="10"/>
                <w:lang w:val="en-AU"/>
              </w:rPr>
            </w:pPr>
          </w:p>
        </w:tc>
        <w:tc>
          <w:tcPr>
            <w:tcW w:w="35.75pt" w:type="dxa"/>
            <w:vMerge/>
            <w:vAlign w:val="center"/>
          </w:tcPr>
          <w:p w14:paraId="41E80801" w14:textId="77777777" w:rsidR="009D7D14" w:rsidRPr="007329CA" w:rsidRDefault="009D7D14" w:rsidP="0035159C">
            <w:pPr>
              <w:pStyle w:val="BodyText"/>
              <w:ind w:firstLine="0pt"/>
              <w:jc w:val="center"/>
              <w:rPr>
                <w:sz w:val="12"/>
                <w:lang w:val="en-AU"/>
              </w:rPr>
            </w:pPr>
          </w:p>
        </w:tc>
        <w:tc>
          <w:tcPr>
            <w:tcW w:w="43.30pt" w:type="dxa"/>
            <w:vMerge/>
            <w:vAlign w:val="center"/>
          </w:tcPr>
          <w:p w14:paraId="7D87DD56" w14:textId="77777777" w:rsidR="009D7D14" w:rsidRPr="007329CA" w:rsidRDefault="009D7D14" w:rsidP="0035159C">
            <w:pPr>
              <w:pStyle w:val="BodyText"/>
              <w:ind w:firstLine="0pt"/>
              <w:jc w:val="center"/>
              <w:rPr>
                <w:sz w:val="12"/>
                <w:lang w:val="en-AU"/>
              </w:rPr>
            </w:pPr>
          </w:p>
        </w:tc>
        <w:tc>
          <w:tcPr>
            <w:tcW w:w="29.15pt" w:type="dxa"/>
            <w:vAlign w:val="center"/>
          </w:tcPr>
          <w:p w14:paraId="60431750" w14:textId="50B7F40E" w:rsidR="009D7D14" w:rsidRPr="007329CA" w:rsidRDefault="009D7D14" w:rsidP="0035159C">
            <w:pPr>
              <w:pStyle w:val="BodyText"/>
              <w:ind w:firstLine="0pt"/>
              <w:jc w:val="center"/>
              <w:rPr>
                <w:sz w:val="12"/>
                <w:lang w:val="en-AU"/>
              </w:rPr>
            </w:pPr>
            <w:r w:rsidRPr="007329CA">
              <w:rPr>
                <w:sz w:val="12"/>
                <w:lang w:val="en-AU"/>
              </w:rPr>
              <w:t>latitude</w:t>
            </w:r>
          </w:p>
        </w:tc>
        <w:tc>
          <w:tcPr>
            <w:tcW w:w="33.05pt" w:type="dxa"/>
            <w:vAlign w:val="center"/>
          </w:tcPr>
          <w:p w14:paraId="08E247A2" w14:textId="61A105E3" w:rsidR="009D7D14" w:rsidRPr="007329CA" w:rsidRDefault="009D7D14" w:rsidP="0035159C">
            <w:pPr>
              <w:pStyle w:val="BodyText"/>
              <w:ind w:firstLine="0pt"/>
              <w:jc w:val="center"/>
              <w:rPr>
                <w:sz w:val="12"/>
                <w:lang w:val="en-AU"/>
              </w:rPr>
            </w:pPr>
            <w:r w:rsidRPr="007329CA">
              <w:rPr>
                <w:sz w:val="12"/>
                <w:lang w:val="en-AU"/>
              </w:rPr>
              <w:t>longitude</w:t>
            </w:r>
          </w:p>
        </w:tc>
      </w:tr>
      <w:tr w:rsidR="00913CE0" w:rsidRPr="00377ED5" w14:paraId="6BA07852" w14:textId="77777777" w:rsidTr="007329CA">
        <w:trPr>
          <w:trHeight w:val="20"/>
        </w:trPr>
        <w:tc>
          <w:tcPr>
            <w:tcW w:w="29.45pt" w:type="dxa"/>
            <w:vAlign w:val="center"/>
          </w:tcPr>
          <w:p w14:paraId="0281B569" w14:textId="1E303BD7" w:rsidR="00913CE0" w:rsidRPr="006F7B7A" w:rsidRDefault="00913CE0" w:rsidP="0035159C">
            <w:pPr>
              <w:pStyle w:val="BodyText"/>
              <w:ind w:firstLine="0pt"/>
              <w:jc w:val="center"/>
              <w:rPr>
                <w:sz w:val="12"/>
                <w:lang w:val="en-US"/>
              </w:rPr>
            </w:pPr>
            <w:r w:rsidRPr="006F7B7A">
              <w:rPr>
                <w:sz w:val="12"/>
                <w:lang w:val="en-US"/>
              </w:rPr>
              <w:t>954</w:t>
            </w:r>
            <w:r w:rsidR="00526F94">
              <w:rPr>
                <w:sz w:val="12"/>
                <w:lang w:val="en-US"/>
              </w:rPr>
              <w:t>(*)</w:t>
            </w:r>
          </w:p>
        </w:tc>
        <w:tc>
          <w:tcPr>
            <w:tcW w:w="28.20pt" w:type="dxa"/>
            <w:vAlign w:val="center"/>
          </w:tcPr>
          <w:p w14:paraId="451926A8" w14:textId="77777777" w:rsidR="00913CE0" w:rsidRPr="006F7B7A" w:rsidRDefault="00913CE0" w:rsidP="0035159C">
            <w:pPr>
              <w:pStyle w:val="BodyText"/>
              <w:ind w:firstLine="0pt"/>
              <w:jc w:val="center"/>
              <w:rPr>
                <w:sz w:val="12"/>
                <w:lang w:val="en-AU"/>
              </w:rPr>
            </w:pPr>
            <w:r w:rsidRPr="006F7B7A">
              <w:rPr>
                <w:sz w:val="12"/>
                <w:lang w:val="en-AU"/>
              </w:rPr>
              <w:t>F</w:t>
            </w:r>
          </w:p>
        </w:tc>
        <w:tc>
          <w:tcPr>
            <w:tcW w:w="22.90pt" w:type="dxa"/>
            <w:vAlign w:val="center"/>
          </w:tcPr>
          <w:p w14:paraId="70ECC6A2" w14:textId="77777777" w:rsidR="00913CE0" w:rsidRPr="006F7B7A" w:rsidRDefault="00913CE0" w:rsidP="0035159C">
            <w:pPr>
              <w:pStyle w:val="BodyText"/>
              <w:ind w:firstLine="0pt"/>
              <w:jc w:val="center"/>
              <w:rPr>
                <w:sz w:val="12"/>
                <w:lang w:val="en-AU"/>
              </w:rPr>
            </w:pPr>
            <w:r w:rsidRPr="006F7B7A">
              <w:rPr>
                <w:sz w:val="12"/>
                <w:lang w:val="en-AU"/>
              </w:rPr>
              <w:t>2020</w:t>
            </w:r>
          </w:p>
        </w:tc>
        <w:tc>
          <w:tcPr>
            <w:tcW w:w="24.65pt" w:type="dxa"/>
            <w:vAlign w:val="center"/>
          </w:tcPr>
          <w:p w14:paraId="468D3042" w14:textId="77777777" w:rsidR="00913CE0" w:rsidRPr="006F7B7A" w:rsidRDefault="00913CE0" w:rsidP="0035159C">
            <w:pPr>
              <w:pStyle w:val="BodyText"/>
              <w:ind w:firstLine="0pt"/>
              <w:jc w:val="center"/>
              <w:rPr>
                <w:sz w:val="12"/>
                <w:lang w:val="en-AU"/>
              </w:rPr>
            </w:pPr>
            <w:r w:rsidRPr="006F7B7A">
              <w:rPr>
                <w:sz w:val="12"/>
                <w:lang w:val="en-AU"/>
              </w:rPr>
              <w:t>R</w:t>
            </w:r>
          </w:p>
        </w:tc>
        <w:tc>
          <w:tcPr>
            <w:tcW w:w="35.75pt" w:type="dxa"/>
            <w:vAlign w:val="center"/>
          </w:tcPr>
          <w:p w14:paraId="3181341C" w14:textId="77777777" w:rsidR="00913CE0" w:rsidRPr="006F7B7A" w:rsidRDefault="00913CE0" w:rsidP="0035159C">
            <w:pPr>
              <w:pStyle w:val="BodyText"/>
              <w:ind w:firstLine="0pt"/>
              <w:jc w:val="center"/>
              <w:rPr>
                <w:sz w:val="12"/>
                <w:lang w:val="en-AU"/>
              </w:rPr>
            </w:pPr>
            <w:r w:rsidRPr="006F7B7A">
              <w:rPr>
                <w:sz w:val="12"/>
                <w:lang w:val="en-AU"/>
              </w:rPr>
              <w:t>Cẩm Lệ</w:t>
            </w:r>
          </w:p>
        </w:tc>
        <w:tc>
          <w:tcPr>
            <w:tcW w:w="43.30pt" w:type="dxa"/>
            <w:vAlign w:val="center"/>
          </w:tcPr>
          <w:p w14:paraId="44B8F1BC" w14:textId="1AFBFDC0" w:rsidR="00913CE0" w:rsidRPr="006F7B7A" w:rsidRDefault="00913CE0" w:rsidP="00DA4F29">
            <w:pPr>
              <w:pStyle w:val="BodyText"/>
              <w:ind w:firstLine="0pt"/>
              <w:jc w:val="center"/>
              <w:rPr>
                <w:sz w:val="12"/>
                <w:lang w:val="en-US"/>
              </w:rPr>
            </w:pPr>
            <w:r w:rsidRPr="006F7B7A">
              <w:rPr>
                <w:sz w:val="12"/>
                <w:lang w:val="en-US"/>
              </w:rPr>
              <w:t>Trườ</w:t>
            </w:r>
            <w:r>
              <w:rPr>
                <w:sz w:val="12"/>
                <w:lang w:val="en-US"/>
              </w:rPr>
              <w:t xml:space="preserve">ng Chinh, </w:t>
            </w:r>
          </w:p>
        </w:tc>
        <w:tc>
          <w:tcPr>
            <w:tcW w:w="29.15pt" w:type="dxa"/>
            <w:vAlign w:val="center"/>
          </w:tcPr>
          <w:p w14:paraId="061E91CB" w14:textId="77777777" w:rsidR="00913CE0" w:rsidRPr="007C3623" w:rsidRDefault="00913CE0" w:rsidP="0035159C">
            <w:pPr>
              <w:pStyle w:val="BodyText"/>
              <w:ind w:firstLine="0pt"/>
              <w:jc w:val="center"/>
              <w:rPr>
                <w:sz w:val="10"/>
                <w:lang w:val="en-AU"/>
              </w:rPr>
            </w:pPr>
            <w:r w:rsidRPr="007C3623">
              <w:rPr>
                <w:sz w:val="10"/>
                <w:lang w:val="en-AU"/>
              </w:rPr>
              <w:t>16.03157</w:t>
            </w:r>
          </w:p>
        </w:tc>
        <w:tc>
          <w:tcPr>
            <w:tcW w:w="33.05pt" w:type="dxa"/>
            <w:vAlign w:val="center"/>
          </w:tcPr>
          <w:p w14:paraId="5DCBB9B7" w14:textId="77777777" w:rsidR="00913CE0" w:rsidRPr="007C3623" w:rsidRDefault="00913CE0" w:rsidP="0035159C">
            <w:pPr>
              <w:pStyle w:val="BodyText"/>
              <w:ind w:firstLine="0pt"/>
              <w:jc w:val="center"/>
              <w:rPr>
                <w:sz w:val="10"/>
                <w:lang w:val="en-AU"/>
              </w:rPr>
            </w:pPr>
            <w:r w:rsidRPr="007C3623">
              <w:rPr>
                <w:sz w:val="10"/>
                <w:lang w:val="en-AU"/>
              </w:rPr>
              <w:t>108.1889</w:t>
            </w:r>
          </w:p>
        </w:tc>
      </w:tr>
      <w:tr w:rsidR="00913CE0" w:rsidRPr="00377ED5" w14:paraId="0C80A28C" w14:textId="77777777" w:rsidTr="007329CA">
        <w:trPr>
          <w:trHeight w:val="20"/>
        </w:trPr>
        <w:tc>
          <w:tcPr>
            <w:tcW w:w="29.45pt" w:type="dxa"/>
            <w:vAlign w:val="center"/>
          </w:tcPr>
          <w:p w14:paraId="0634CFA3" w14:textId="77777777" w:rsidR="00913CE0" w:rsidRPr="006F7B7A" w:rsidRDefault="00913CE0" w:rsidP="0035159C">
            <w:pPr>
              <w:pStyle w:val="BodyText"/>
              <w:ind w:firstLine="0pt"/>
              <w:jc w:val="center"/>
              <w:rPr>
                <w:sz w:val="12"/>
                <w:lang w:val="en-AU"/>
              </w:rPr>
            </w:pPr>
            <w:r>
              <w:rPr>
                <w:sz w:val="12"/>
                <w:lang w:val="en-AU"/>
              </w:rPr>
              <w:t>985</w:t>
            </w:r>
          </w:p>
        </w:tc>
        <w:tc>
          <w:tcPr>
            <w:tcW w:w="28.20pt" w:type="dxa"/>
            <w:vAlign w:val="center"/>
          </w:tcPr>
          <w:p w14:paraId="330E5EC8" w14:textId="77777777" w:rsidR="00913CE0" w:rsidRPr="006F7B7A" w:rsidRDefault="00913CE0" w:rsidP="0035159C">
            <w:pPr>
              <w:pStyle w:val="BodyText"/>
              <w:ind w:firstLine="0pt"/>
              <w:jc w:val="center"/>
              <w:rPr>
                <w:sz w:val="12"/>
                <w:lang w:val="en-AU"/>
              </w:rPr>
            </w:pPr>
            <w:r>
              <w:rPr>
                <w:sz w:val="12"/>
                <w:lang w:val="en-AU"/>
              </w:rPr>
              <w:t>M</w:t>
            </w:r>
          </w:p>
        </w:tc>
        <w:tc>
          <w:tcPr>
            <w:tcW w:w="22.90pt" w:type="dxa"/>
            <w:vAlign w:val="center"/>
          </w:tcPr>
          <w:p w14:paraId="4956EBD5" w14:textId="77777777" w:rsidR="00913CE0" w:rsidRPr="006F7B7A" w:rsidRDefault="00913CE0" w:rsidP="0035159C">
            <w:pPr>
              <w:pStyle w:val="BodyText"/>
              <w:ind w:firstLine="0pt"/>
              <w:jc w:val="center"/>
              <w:rPr>
                <w:sz w:val="12"/>
                <w:lang w:val="en-AU"/>
              </w:rPr>
            </w:pPr>
            <w:r w:rsidRPr="006F7B7A">
              <w:rPr>
                <w:sz w:val="12"/>
                <w:lang w:val="en-AU"/>
              </w:rPr>
              <w:t>1</w:t>
            </w:r>
            <w:r>
              <w:rPr>
                <w:sz w:val="12"/>
                <w:lang w:val="en-AU"/>
              </w:rPr>
              <w:t>955</w:t>
            </w:r>
          </w:p>
        </w:tc>
        <w:tc>
          <w:tcPr>
            <w:tcW w:w="24.65pt" w:type="dxa"/>
            <w:vAlign w:val="center"/>
          </w:tcPr>
          <w:p w14:paraId="26A227AB" w14:textId="77777777" w:rsidR="00913CE0" w:rsidRPr="006F7B7A" w:rsidRDefault="00913CE0" w:rsidP="0035159C">
            <w:pPr>
              <w:pStyle w:val="BodyText"/>
              <w:ind w:firstLine="0pt"/>
              <w:jc w:val="center"/>
              <w:rPr>
                <w:sz w:val="12"/>
                <w:lang w:val="en-AU"/>
              </w:rPr>
            </w:pPr>
            <w:r>
              <w:rPr>
                <w:sz w:val="12"/>
                <w:lang w:val="en-AU"/>
              </w:rPr>
              <w:t>A</w:t>
            </w:r>
          </w:p>
        </w:tc>
        <w:tc>
          <w:tcPr>
            <w:tcW w:w="35.75pt" w:type="dxa"/>
            <w:vAlign w:val="center"/>
          </w:tcPr>
          <w:p w14:paraId="35D88411" w14:textId="77777777" w:rsidR="00913CE0" w:rsidRPr="006F7B7A" w:rsidRDefault="00913CE0" w:rsidP="0035159C">
            <w:pPr>
              <w:pStyle w:val="BodyText"/>
              <w:ind w:firstLine="0pt"/>
              <w:jc w:val="center"/>
              <w:rPr>
                <w:sz w:val="12"/>
                <w:lang w:val="en-AU"/>
              </w:rPr>
            </w:pPr>
            <w:r>
              <w:rPr>
                <w:sz w:val="12"/>
                <w:lang w:val="en-AU"/>
              </w:rPr>
              <w:t>Hải Châu</w:t>
            </w:r>
          </w:p>
        </w:tc>
        <w:tc>
          <w:tcPr>
            <w:tcW w:w="43.30pt" w:type="dxa"/>
            <w:vAlign w:val="center"/>
          </w:tcPr>
          <w:p w14:paraId="4E4F5BD0" w14:textId="517E53F3" w:rsidR="00913CE0" w:rsidRPr="006F7B7A" w:rsidRDefault="00913CE0" w:rsidP="0035159C">
            <w:pPr>
              <w:pStyle w:val="BodyText"/>
              <w:ind w:firstLine="0pt"/>
              <w:jc w:val="center"/>
              <w:rPr>
                <w:sz w:val="12"/>
                <w:lang w:val="en-AU"/>
              </w:rPr>
            </w:pPr>
            <w:r>
              <w:rPr>
                <w:sz w:val="12"/>
                <w:lang w:val="en-AU"/>
              </w:rPr>
              <w:t>Nguyễ</w:t>
            </w:r>
            <w:r w:rsidR="00DA4F29">
              <w:rPr>
                <w:sz w:val="12"/>
                <w:lang w:val="en-AU"/>
              </w:rPr>
              <w:t>n Du</w:t>
            </w:r>
          </w:p>
        </w:tc>
        <w:tc>
          <w:tcPr>
            <w:tcW w:w="29.15pt" w:type="dxa"/>
            <w:vAlign w:val="center"/>
          </w:tcPr>
          <w:p w14:paraId="55821A05" w14:textId="77777777" w:rsidR="00913CE0" w:rsidRPr="007C3623" w:rsidRDefault="00913CE0" w:rsidP="0035159C">
            <w:pPr>
              <w:pStyle w:val="BodyText"/>
              <w:ind w:firstLine="0pt"/>
              <w:jc w:val="center"/>
              <w:rPr>
                <w:sz w:val="10"/>
                <w:lang w:val="en-AU"/>
              </w:rPr>
            </w:pPr>
            <w:r w:rsidRPr="007C3623">
              <w:rPr>
                <w:sz w:val="10"/>
                <w:lang w:val="en-AU"/>
              </w:rPr>
              <w:t>16.07885</w:t>
            </w:r>
          </w:p>
        </w:tc>
        <w:tc>
          <w:tcPr>
            <w:tcW w:w="33.05pt" w:type="dxa"/>
            <w:vAlign w:val="center"/>
          </w:tcPr>
          <w:p w14:paraId="7B2D1B63" w14:textId="77777777" w:rsidR="00913CE0" w:rsidRPr="007C3623" w:rsidRDefault="00913CE0" w:rsidP="0035159C">
            <w:pPr>
              <w:pStyle w:val="BodyText"/>
              <w:ind w:firstLine="0pt"/>
              <w:jc w:val="center"/>
              <w:rPr>
                <w:sz w:val="10"/>
                <w:lang w:val="en-AU"/>
              </w:rPr>
            </w:pPr>
            <w:r>
              <w:rPr>
                <w:sz w:val="10"/>
                <w:lang w:val="en-AU"/>
              </w:rPr>
              <w:t>108.2206</w:t>
            </w:r>
          </w:p>
        </w:tc>
      </w:tr>
      <w:tr w:rsidR="00913CE0" w:rsidRPr="00377ED5" w14:paraId="5358DE3C" w14:textId="77777777" w:rsidTr="007329CA">
        <w:trPr>
          <w:trHeight w:val="20"/>
        </w:trPr>
        <w:tc>
          <w:tcPr>
            <w:tcW w:w="29.45pt" w:type="dxa"/>
            <w:vAlign w:val="center"/>
          </w:tcPr>
          <w:p w14:paraId="3DE898D2" w14:textId="77777777" w:rsidR="00913CE0" w:rsidRPr="006F7B7A" w:rsidRDefault="00913CE0" w:rsidP="0035159C">
            <w:pPr>
              <w:pStyle w:val="BodyText"/>
              <w:ind w:firstLine="0pt"/>
              <w:jc w:val="center"/>
              <w:rPr>
                <w:sz w:val="12"/>
                <w:lang w:val="en-AU"/>
              </w:rPr>
            </w:pPr>
            <w:r>
              <w:rPr>
                <w:sz w:val="12"/>
                <w:lang w:val="en-AU"/>
              </w:rPr>
              <w:t>968</w:t>
            </w:r>
          </w:p>
        </w:tc>
        <w:tc>
          <w:tcPr>
            <w:tcW w:w="28.20pt" w:type="dxa"/>
            <w:vAlign w:val="center"/>
          </w:tcPr>
          <w:p w14:paraId="1F3B8077" w14:textId="77777777" w:rsidR="00913CE0" w:rsidRPr="006F7B7A" w:rsidRDefault="00913CE0" w:rsidP="0035159C">
            <w:pPr>
              <w:pStyle w:val="BodyText"/>
              <w:ind w:firstLine="0pt"/>
              <w:jc w:val="center"/>
              <w:rPr>
                <w:sz w:val="12"/>
                <w:lang w:val="en-AU"/>
              </w:rPr>
            </w:pPr>
            <w:r>
              <w:rPr>
                <w:sz w:val="12"/>
                <w:lang w:val="en-AU"/>
              </w:rPr>
              <w:t>M</w:t>
            </w:r>
          </w:p>
        </w:tc>
        <w:tc>
          <w:tcPr>
            <w:tcW w:w="22.90pt" w:type="dxa"/>
            <w:vAlign w:val="center"/>
          </w:tcPr>
          <w:p w14:paraId="48BC1658" w14:textId="77777777" w:rsidR="00913CE0" w:rsidRPr="006F7B7A" w:rsidRDefault="00913CE0" w:rsidP="0035159C">
            <w:pPr>
              <w:pStyle w:val="BodyText"/>
              <w:ind w:firstLine="0pt"/>
              <w:jc w:val="center"/>
              <w:rPr>
                <w:sz w:val="12"/>
                <w:lang w:val="en-AU"/>
              </w:rPr>
            </w:pPr>
            <w:r>
              <w:rPr>
                <w:sz w:val="12"/>
                <w:lang w:val="en-AU"/>
              </w:rPr>
              <w:t>1971</w:t>
            </w:r>
          </w:p>
        </w:tc>
        <w:tc>
          <w:tcPr>
            <w:tcW w:w="24.65pt" w:type="dxa"/>
            <w:vAlign w:val="center"/>
          </w:tcPr>
          <w:p w14:paraId="72B201E3" w14:textId="77777777" w:rsidR="00913CE0" w:rsidRPr="006F7B7A" w:rsidRDefault="00913CE0" w:rsidP="0035159C">
            <w:pPr>
              <w:pStyle w:val="BodyText"/>
              <w:ind w:firstLine="0pt"/>
              <w:jc w:val="center"/>
              <w:rPr>
                <w:sz w:val="12"/>
                <w:lang w:val="en-AU"/>
              </w:rPr>
            </w:pPr>
            <w:r>
              <w:rPr>
                <w:sz w:val="12"/>
                <w:lang w:val="en-AU"/>
              </w:rPr>
              <w:t>A</w:t>
            </w:r>
          </w:p>
        </w:tc>
        <w:tc>
          <w:tcPr>
            <w:tcW w:w="35.75pt" w:type="dxa"/>
            <w:vAlign w:val="center"/>
          </w:tcPr>
          <w:p w14:paraId="31FF4C17" w14:textId="77777777" w:rsidR="00913CE0" w:rsidRPr="006F7B7A" w:rsidRDefault="00913CE0" w:rsidP="0035159C">
            <w:pPr>
              <w:pStyle w:val="BodyText"/>
              <w:ind w:firstLine="0pt"/>
              <w:jc w:val="center"/>
              <w:rPr>
                <w:sz w:val="12"/>
                <w:lang w:val="en-AU"/>
              </w:rPr>
            </w:pPr>
            <w:r>
              <w:rPr>
                <w:sz w:val="12"/>
                <w:lang w:val="en-AU"/>
              </w:rPr>
              <w:t>Thanh Khê</w:t>
            </w:r>
          </w:p>
        </w:tc>
        <w:tc>
          <w:tcPr>
            <w:tcW w:w="43.30pt" w:type="dxa"/>
            <w:vAlign w:val="center"/>
          </w:tcPr>
          <w:p w14:paraId="2A16D41E" w14:textId="355CA3F6" w:rsidR="00913CE0" w:rsidRPr="006F7B7A" w:rsidRDefault="00913CE0" w:rsidP="0035159C">
            <w:pPr>
              <w:pStyle w:val="BodyText"/>
              <w:ind w:firstLine="0pt"/>
              <w:jc w:val="center"/>
              <w:rPr>
                <w:sz w:val="12"/>
                <w:lang w:val="en-AU"/>
              </w:rPr>
            </w:pPr>
            <w:r>
              <w:rPr>
                <w:sz w:val="12"/>
                <w:lang w:val="en-AU"/>
              </w:rPr>
              <w:t>Võ Văn Tầ</w:t>
            </w:r>
            <w:r w:rsidR="00DA4F29">
              <w:rPr>
                <w:sz w:val="12"/>
                <w:lang w:val="en-AU"/>
              </w:rPr>
              <w:t>n</w:t>
            </w:r>
          </w:p>
        </w:tc>
        <w:tc>
          <w:tcPr>
            <w:tcW w:w="29.15pt" w:type="dxa"/>
            <w:vAlign w:val="center"/>
          </w:tcPr>
          <w:p w14:paraId="48D43A7F" w14:textId="77777777" w:rsidR="00913CE0" w:rsidRPr="007C3623" w:rsidRDefault="00913CE0" w:rsidP="0035159C">
            <w:pPr>
              <w:pStyle w:val="BodyText"/>
              <w:ind w:firstLine="0pt"/>
              <w:jc w:val="center"/>
              <w:rPr>
                <w:sz w:val="10"/>
                <w:lang w:val="en-AU"/>
              </w:rPr>
            </w:pPr>
            <w:r w:rsidRPr="007C3623">
              <w:rPr>
                <w:sz w:val="10"/>
                <w:lang w:val="en-AU"/>
              </w:rPr>
              <w:t>16.06678</w:t>
            </w:r>
          </w:p>
        </w:tc>
        <w:tc>
          <w:tcPr>
            <w:tcW w:w="33.05pt" w:type="dxa"/>
            <w:vAlign w:val="center"/>
          </w:tcPr>
          <w:p w14:paraId="10D4EB70" w14:textId="77777777" w:rsidR="00913CE0" w:rsidRPr="007C3623" w:rsidRDefault="00913CE0" w:rsidP="0035159C">
            <w:pPr>
              <w:pStyle w:val="BodyText"/>
              <w:ind w:firstLine="0pt"/>
              <w:jc w:val="center"/>
              <w:rPr>
                <w:sz w:val="10"/>
                <w:lang w:val="en-AU"/>
              </w:rPr>
            </w:pPr>
            <w:r>
              <w:rPr>
                <w:sz w:val="10"/>
                <w:lang w:val="en-AU"/>
              </w:rPr>
              <w:t>108.2023</w:t>
            </w:r>
          </w:p>
        </w:tc>
      </w:tr>
      <w:tr w:rsidR="00913CE0" w:rsidRPr="00377ED5" w14:paraId="06DD43DD" w14:textId="77777777" w:rsidTr="007329CA">
        <w:trPr>
          <w:trHeight w:val="20"/>
        </w:trPr>
        <w:tc>
          <w:tcPr>
            <w:tcW w:w="29.45pt" w:type="dxa"/>
            <w:vAlign w:val="center"/>
          </w:tcPr>
          <w:p w14:paraId="135286A1" w14:textId="77777777" w:rsidR="00913CE0" w:rsidRPr="006F7B7A" w:rsidRDefault="00913CE0" w:rsidP="0035159C">
            <w:pPr>
              <w:pStyle w:val="BodyText"/>
              <w:ind w:firstLine="0pt"/>
              <w:jc w:val="center"/>
              <w:rPr>
                <w:sz w:val="12"/>
                <w:lang w:val="en-AU"/>
              </w:rPr>
            </w:pPr>
            <w:r>
              <w:rPr>
                <w:sz w:val="12"/>
                <w:lang w:val="en-AU"/>
              </w:rPr>
              <w:t>1011</w:t>
            </w:r>
          </w:p>
        </w:tc>
        <w:tc>
          <w:tcPr>
            <w:tcW w:w="28.20pt" w:type="dxa"/>
            <w:vAlign w:val="center"/>
          </w:tcPr>
          <w:p w14:paraId="6003985E" w14:textId="77777777" w:rsidR="00913CE0" w:rsidRPr="006F7B7A" w:rsidRDefault="00913CE0" w:rsidP="0035159C">
            <w:pPr>
              <w:pStyle w:val="BodyText"/>
              <w:ind w:firstLine="0pt"/>
              <w:jc w:val="center"/>
              <w:rPr>
                <w:sz w:val="12"/>
                <w:lang w:val="en-AU"/>
              </w:rPr>
            </w:pPr>
            <w:r w:rsidRPr="006F7B7A">
              <w:rPr>
                <w:sz w:val="12"/>
                <w:lang w:val="en-AU"/>
              </w:rPr>
              <w:t>F</w:t>
            </w:r>
          </w:p>
        </w:tc>
        <w:tc>
          <w:tcPr>
            <w:tcW w:w="22.90pt" w:type="dxa"/>
            <w:vAlign w:val="center"/>
          </w:tcPr>
          <w:p w14:paraId="04F92BBD" w14:textId="77777777" w:rsidR="00913CE0" w:rsidRPr="006F7B7A" w:rsidRDefault="00913CE0" w:rsidP="0035159C">
            <w:pPr>
              <w:pStyle w:val="BodyText"/>
              <w:ind w:firstLine="0pt"/>
              <w:jc w:val="center"/>
              <w:rPr>
                <w:sz w:val="12"/>
                <w:lang w:val="en-AU"/>
              </w:rPr>
            </w:pPr>
            <w:r>
              <w:rPr>
                <w:sz w:val="12"/>
                <w:lang w:val="en-AU"/>
              </w:rPr>
              <w:t>1982</w:t>
            </w:r>
          </w:p>
        </w:tc>
        <w:tc>
          <w:tcPr>
            <w:tcW w:w="24.65pt" w:type="dxa"/>
            <w:vAlign w:val="center"/>
          </w:tcPr>
          <w:p w14:paraId="660FA01D" w14:textId="77777777" w:rsidR="00913CE0" w:rsidRPr="006F7B7A" w:rsidRDefault="00913CE0" w:rsidP="0035159C">
            <w:pPr>
              <w:pStyle w:val="BodyText"/>
              <w:ind w:firstLine="0pt"/>
              <w:jc w:val="center"/>
              <w:rPr>
                <w:sz w:val="12"/>
                <w:lang w:val="en-AU"/>
              </w:rPr>
            </w:pPr>
            <w:r>
              <w:rPr>
                <w:sz w:val="12"/>
                <w:lang w:val="en-AU"/>
              </w:rPr>
              <w:t>R</w:t>
            </w:r>
          </w:p>
        </w:tc>
        <w:tc>
          <w:tcPr>
            <w:tcW w:w="35.75pt" w:type="dxa"/>
            <w:vAlign w:val="center"/>
          </w:tcPr>
          <w:p w14:paraId="007E6A0E" w14:textId="77777777" w:rsidR="00913CE0" w:rsidRPr="006F7B7A" w:rsidRDefault="00913CE0" w:rsidP="0035159C">
            <w:pPr>
              <w:pStyle w:val="BodyText"/>
              <w:ind w:firstLine="0pt"/>
              <w:jc w:val="center"/>
              <w:rPr>
                <w:sz w:val="12"/>
                <w:lang w:val="en-AU"/>
              </w:rPr>
            </w:pPr>
            <w:r>
              <w:rPr>
                <w:sz w:val="12"/>
                <w:lang w:val="en-AU"/>
              </w:rPr>
              <w:t>Hải Châu</w:t>
            </w:r>
          </w:p>
        </w:tc>
        <w:tc>
          <w:tcPr>
            <w:tcW w:w="43.30pt" w:type="dxa"/>
            <w:vAlign w:val="center"/>
          </w:tcPr>
          <w:p w14:paraId="0CB755AF" w14:textId="21B440F3" w:rsidR="00913CE0" w:rsidRPr="006F7B7A" w:rsidRDefault="00DA4F29" w:rsidP="00DA4F29">
            <w:pPr>
              <w:pStyle w:val="BodyText"/>
              <w:ind w:firstLine="0pt"/>
              <w:rPr>
                <w:sz w:val="12"/>
                <w:lang w:val="en-AU"/>
              </w:rPr>
            </w:pPr>
            <w:r>
              <w:rPr>
                <w:sz w:val="12"/>
                <w:lang w:val="en-AU"/>
              </w:rPr>
              <w:t>Phan Thanh</w:t>
            </w:r>
          </w:p>
        </w:tc>
        <w:tc>
          <w:tcPr>
            <w:tcW w:w="29.15pt" w:type="dxa"/>
            <w:vAlign w:val="center"/>
          </w:tcPr>
          <w:p w14:paraId="705ECFB2" w14:textId="77777777" w:rsidR="00913CE0" w:rsidRPr="007C3623" w:rsidRDefault="00913CE0" w:rsidP="0035159C">
            <w:pPr>
              <w:pStyle w:val="BodyText"/>
              <w:ind w:firstLine="0pt"/>
              <w:jc w:val="center"/>
              <w:rPr>
                <w:sz w:val="10"/>
                <w:lang w:val="en-AU"/>
              </w:rPr>
            </w:pPr>
            <w:r w:rsidRPr="007C3623">
              <w:rPr>
                <w:sz w:val="10"/>
                <w:lang w:val="en-AU"/>
              </w:rPr>
              <w:t>16.06206</w:t>
            </w:r>
          </w:p>
        </w:tc>
        <w:tc>
          <w:tcPr>
            <w:tcW w:w="33.05pt" w:type="dxa"/>
            <w:vAlign w:val="center"/>
          </w:tcPr>
          <w:p w14:paraId="0052E30E" w14:textId="77777777" w:rsidR="00913CE0" w:rsidRPr="007C3623" w:rsidRDefault="00913CE0" w:rsidP="0035159C">
            <w:pPr>
              <w:pStyle w:val="BodyText"/>
              <w:ind w:firstLine="0pt"/>
              <w:jc w:val="center"/>
              <w:rPr>
                <w:sz w:val="10"/>
                <w:lang w:val="en-AU"/>
              </w:rPr>
            </w:pPr>
            <w:r>
              <w:rPr>
                <w:sz w:val="10"/>
                <w:lang w:val="en-AU"/>
              </w:rPr>
              <w:t>108.2085</w:t>
            </w:r>
          </w:p>
        </w:tc>
      </w:tr>
      <w:tr w:rsidR="00913CE0" w:rsidRPr="00377ED5" w14:paraId="7A31B79B" w14:textId="77777777" w:rsidTr="007329CA">
        <w:trPr>
          <w:trHeight w:val="20"/>
        </w:trPr>
        <w:tc>
          <w:tcPr>
            <w:tcW w:w="29.45pt" w:type="dxa"/>
            <w:vAlign w:val="center"/>
          </w:tcPr>
          <w:p w14:paraId="71813C77" w14:textId="65F385C8" w:rsidR="00913CE0" w:rsidRPr="006F7B7A" w:rsidRDefault="00913CE0" w:rsidP="0035159C">
            <w:pPr>
              <w:pStyle w:val="BodyText"/>
              <w:ind w:firstLine="0pt"/>
              <w:jc w:val="center"/>
              <w:rPr>
                <w:sz w:val="12"/>
                <w:lang w:val="en-AU"/>
              </w:rPr>
            </w:pPr>
            <w:r w:rsidRPr="006F7B7A">
              <w:rPr>
                <w:sz w:val="12"/>
                <w:lang w:val="en-AU"/>
              </w:rPr>
              <w:t>666</w:t>
            </w:r>
            <w:r w:rsidR="00526F94">
              <w:rPr>
                <w:sz w:val="12"/>
                <w:lang w:val="en-AU"/>
              </w:rPr>
              <w:t>(**)</w:t>
            </w:r>
          </w:p>
        </w:tc>
        <w:tc>
          <w:tcPr>
            <w:tcW w:w="28.20pt" w:type="dxa"/>
            <w:vAlign w:val="center"/>
          </w:tcPr>
          <w:p w14:paraId="05F99EE1" w14:textId="77777777" w:rsidR="00913CE0" w:rsidRPr="006F7B7A" w:rsidRDefault="00913CE0" w:rsidP="0035159C">
            <w:pPr>
              <w:pStyle w:val="BodyText"/>
              <w:ind w:firstLine="0pt"/>
              <w:jc w:val="center"/>
              <w:rPr>
                <w:sz w:val="12"/>
                <w:lang w:val="en-AU"/>
              </w:rPr>
            </w:pPr>
            <w:r w:rsidRPr="006F7B7A">
              <w:rPr>
                <w:sz w:val="12"/>
                <w:lang w:val="en-AU"/>
              </w:rPr>
              <w:t>M</w:t>
            </w:r>
          </w:p>
        </w:tc>
        <w:tc>
          <w:tcPr>
            <w:tcW w:w="22.90pt" w:type="dxa"/>
            <w:vAlign w:val="center"/>
          </w:tcPr>
          <w:p w14:paraId="5450D975" w14:textId="77777777" w:rsidR="00913CE0" w:rsidRPr="006F7B7A" w:rsidRDefault="00913CE0" w:rsidP="0035159C">
            <w:pPr>
              <w:pStyle w:val="BodyText"/>
              <w:ind w:firstLine="0pt"/>
              <w:jc w:val="center"/>
              <w:rPr>
                <w:sz w:val="12"/>
                <w:lang w:val="en-AU"/>
              </w:rPr>
            </w:pPr>
            <w:r w:rsidRPr="006F7B7A">
              <w:rPr>
                <w:sz w:val="12"/>
                <w:lang w:val="en-AU"/>
              </w:rPr>
              <w:t>1927</w:t>
            </w:r>
          </w:p>
        </w:tc>
        <w:tc>
          <w:tcPr>
            <w:tcW w:w="24.65pt" w:type="dxa"/>
            <w:vAlign w:val="center"/>
          </w:tcPr>
          <w:p w14:paraId="3CB32E6D" w14:textId="77777777" w:rsidR="00913CE0" w:rsidRPr="006F7B7A" w:rsidRDefault="00913CE0" w:rsidP="0035159C">
            <w:pPr>
              <w:pStyle w:val="BodyText"/>
              <w:ind w:firstLine="0pt"/>
              <w:jc w:val="center"/>
              <w:rPr>
                <w:sz w:val="12"/>
                <w:lang w:val="en-AU"/>
              </w:rPr>
            </w:pPr>
            <w:r w:rsidRPr="006F7B7A">
              <w:rPr>
                <w:sz w:val="12"/>
                <w:lang w:val="en-AU"/>
              </w:rPr>
              <w:t>D</w:t>
            </w:r>
          </w:p>
        </w:tc>
        <w:tc>
          <w:tcPr>
            <w:tcW w:w="35.75pt" w:type="dxa"/>
            <w:vAlign w:val="center"/>
          </w:tcPr>
          <w:p w14:paraId="4108EC08" w14:textId="77777777" w:rsidR="00913CE0" w:rsidRPr="006F7B7A" w:rsidRDefault="00913CE0" w:rsidP="0035159C">
            <w:pPr>
              <w:pStyle w:val="BodyText"/>
              <w:ind w:firstLine="0pt"/>
              <w:jc w:val="center"/>
              <w:rPr>
                <w:sz w:val="12"/>
                <w:lang w:val="en-AU"/>
              </w:rPr>
            </w:pPr>
            <w:r w:rsidRPr="006F7B7A">
              <w:rPr>
                <w:sz w:val="12"/>
                <w:lang w:val="en-AU"/>
              </w:rPr>
              <w:t>Thanh Khê</w:t>
            </w:r>
          </w:p>
        </w:tc>
        <w:tc>
          <w:tcPr>
            <w:tcW w:w="43.30pt" w:type="dxa"/>
            <w:vAlign w:val="center"/>
          </w:tcPr>
          <w:p w14:paraId="0E53BFFB" w14:textId="1923C2A7" w:rsidR="00913CE0" w:rsidRPr="006F7B7A" w:rsidRDefault="00913CE0" w:rsidP="0035159C">
            <w:pPr>
              <w:pStyle w:val="BodyText"/>
              <w:ind w:firstLine="0pt"/>
              <w:jc w:val="center"/>
              <w:rPr>
                <w:sz w:val="12"/>
                <w:lang w:val="en-AU"/>
              </w:rPr>
            </w:pPr>
            <w:r w:rsidRPr="006F7B7A">
              <w:rPr>
                <w:sz w:val="12"/>
                <w:lang w:val="en-AU"/>
              </w:rPr>
              <w:t>Lê Duẫ</w:t>
            </w:r>
            <w:r w:rsidR="00DA4F29">
              <w:rPr>
                <w:sz w:val="12"/>
                <w:lang w:val="en-AU"/>
              </w:rPr>
              <w:t>n</w:t>
            </w:r>
          </w:p>
        </w:tc>
        <w:tc>
          <w:tcPr>
            <w:tcW w:w="29.15pt" w:type="dxa"/>
            <w:vAlign w:val="center"/>
          </w:tcPr>
          <w:p w14:paraId="3DF8C831" w14:textId="77777777" w:rsidR="00913CE0" w:rsidRDefault="00913CE0" w:rsidP="0035159C">
            <w:pPr>
              <w:pStyle w:val="BodyText"/>
              <w:ind w:firstLine="0pt"/>
              <w:jc w:val="center"/>
              <w:rPr>
                <w:sz w:val="10"/>
                <w:lang w:val="en-AU"/>
              </w:rPr>
            </w:pPr>
            <w:r w:rsidRPr="007C3623">
              <w:rPr>
                <w:sz w:val="10"/>
                <w:lang w:val="en-AU"/>
              </w:rPr>
              <w:t>16.06892</w:t>
            </w:r>
          </w:p>
        </w:tc>
        <w:tc>
          <w:tcPr>
            <w:tcW w:w="33.05pt" w:type="dxa"/>
            <w:vAlign w:val="center"/>
          </w:tcPr>
          <w:p w14:paraId="0C24C8A2" w14:textId="77777777" w:rsidR="00913CE0" w:rsidRPr="007C3623" w:rsidRDefault="00913CE0" w:rsidP="0035159C">
            <w:pPr>
              <w:pStyle w:val="BodyText"/>
              <w:ind w:firstLine="0pt"/>
              <w:jc w:val="center"/>
              <w:rPr>
                <w:sz w:val="10"/>
                <w:lang w:val="en-AU"/>
              </w:rPr>
            </w:pPr>
            <w:r>
              <w:rPr>
                <w:sz w:val="10"/>
                <w:lang w:val="en-AU"/>
              </w:rPr>
              <w:t>108.2092</w:t>
            </w:r>
          </w:p>
        </w:tc>
      </w:tr>
    </w:tbl>
    <w:p w14:paraId="605D9D75" w14:textId="21D9134C" w:rsidR="00913CE0" w:rsidRPr="00AE0C45" w:rsidRDefault="003A6F6B" w:rsidP="00913CE0">
      <w:pPr>
        <w:pStyle w:val="tablefootnote"/>
        <w:rPr>
          <w:sz w:val="14"/>
        </w:rPr>
      </w:pPr>
      <w:r>
        <w:rPr>
          <w:sz w:val="14"/>
        </w:rPr>
        <w:t xml:space="preserve">Five </w:t>
      </w:r>
      <w:r w:rsidR="00913CE0" w:rsidRPr="00AE0C45">
        <w:rPr>
          <w:sz w:val="14"/>
        </w:rPr>
        <w:t xml:space="preserve">Sample of a data table in database. </w:t>
      </w:r>
    </w:p>
    <w:p w14:paraId="20E6B352" w14:textId="5F073D44" w:rsidR="002E04C4" w:rsidRDefault="00913CE0" w:rsidP="003A6F6B">
      <w:pPr>
        <w:pStyle w:val="tablefootnote"/>
        <w:numPr>
          <w:ilvl w:val="0"/>
          <w:numId w:val="0"/>
        </w:numPr>
        <w:ind w:end="3pt"/>
        <w:jc w:val="start"/>
        <w:rPr>
          <w:sz w:val="14"/>
        </w:rPr>
      </w:pPr>
      <w:r w:rsidRPr="00AE0C45">
        <w:rPr>
          <w:sz w:val="14"/>
        </w:rPr>
        <w:t xml:space="preserve">Note: </w:t>
      </w:r>
      <w:r w:rsidRPr="00AE0C45">
        <w:rPr>
          <w:sz w:val="14"/>
        </w:rPr>
        <w:tab/>
        <w:t>F: Female</w:t>
      </w:r>
      <w:r w:rsidRPr="00AE0C45">
        <w:rPr>
          <w:sz w:val="14"/>
        </w:rPr>
        <w:tab/>
      </w:r>
      <w:r w:rsidR="002E04C4">
        <w:rPr>
          <w:sz w:val="14"/>
        </w:rPr>
        <w:tab/>
      </w:r>
      <w:r w:rsidRPr="00AE0C45">
        <w:rPr>
          <w:sz w:val="14"/>
        </w:rPr>
        <w:t>M: Male</w:t>
      </w:r>
      <w:r w:rsidRPr="00AE0C45">
        <w:rPr>
          <w:sz w:val="14"/>
        </w:rPr>
        <w:tab/>
      </w:r>
    </w:p>
    <w:p w14:paraId="63E1C091" w14:textId="6A5738EE" w:rsidR="00913CE0" w:rsidRPr="00F036E7" w:rsidRDefault="00913CE0" w:rsidP="00F036E7">
      <w:pPr>
        <w:pStyle w:val="tablefootnote"/>
        <w:numPr>
          <w:ilvl w:val="0"/>
          <w:numId w:val="0"/>
        </w:numPr>
        <w:ind w:start="2.90pt" w:end="3pt" w:firstLine="33.10pt"/>
        <w:jc w:val="start"/>
        <w:rPr>
          <w:sz w:val="14"/>
        </w:rPr>
      </w:pPr>
      <w:r w:rsidRPr="00AE0C45">
        <w:rPr>
          <w:sz w:val="14"/>
        </w:rPr>
        <w:t>R: Recovery</w:t>
      </w:r>
      <w:r w:rsidRPr="00AE0C45">
        <w:rPr>
          <w:sz w:val="14"/>
        </w:rPr>
        <w:tab/>
      </w:r>
      <w:r w:rsidR="002E04C4">
        <w:rPr>
          <w:sz w:val="14"/>
        </w:rPr>
        <w:tab/>
      </w:r>
      <w:r w:rsidRPr="00AE0C45">
        <w:rPr>
          <w:sz w:val="14"/>
        </w:rPr>
        <w:t>A: Affection</w:t>
      </w:r>
      <w:r w:rsidRPr="00AE0C45">
        <w:rPr>
          <w:sz w:val="14"/>
        </w:rPr>
        <w:tab/>
      </w:r>
      <w:r w:rsidR="002E04C4">
        <w:rPr>
          <w:sz w:val="14"/>
        </w:rPr>
        <w:tab/>
      </w:r>
      <w:r w:rsidRPr="00AE0C45">
        <w:rPr>
          <w:sz w:val="14"/>
        </w:rPr>
        <w:t>D: Death</w:t>
      </w:r>
    </w:p>
    <w:p w14:paraId="66A561DA" w14:textId="77777777" w:rsidR="009303D9" w:rsidRPr="005B520E" w:rsidRDefault="00751502" w:rsidP="00ED0149">
      <w:pPr>
        <w:pStyle w:val="Heading2"/>
      </w:pPr>
      <w:r>
        <w:t>T</w:t>
      </w:r>
      <w:r w:rsidR="00C31736">
        <w:t xml:space="preserve">racking Covid-19 </w:t>
      </w:r>
      <w:r w:rsidR="00FF727F">
        <w:t>patients</w:t>
      </w:r>
    </w:p>
    <w:p w14:paraId="71A7DD9B" w14:textId="31E03482" w:rsidR="0035164B" w:rsidRDefault="00980FEE" w:rsidP="0035164B">
      <w:pPr>
        <w:ind w:firstLine="14.20pt"/>
        <w:jc w:val="both"/>
        <w:rPr>
          <w:lang w:val="en-AU"/>
        </w:rPr>
      </w:pPr>
      <w:r>
        <w:rPr>
          <w:lang w:val="en-AU"/>
        </w:rPr>
        <w:t xml:space="preserve">With the support of </w:t>
      </w:r>
      <w:r w:rsidRPr="00980FEE">
        <w:rPr>
          <w:lang w:val="en-AU"/>
        </w:rPr>
        <w:t>the robust tool</w:t>
      </w:r>
      <w:r>
        <w:rPr>
          <w:lang w:val="en-AU"/>
        </w:rPr>
        <w:t xml:space="preserve"> </w:t>
      </w:r>
      <w:r w:rsidR="00B5370E" w:rsidRPr="001A67C0">
        <w:rPr>
          <w:i/>
          <w:lang w:val="en-AU"/>
        </w:rPr>
        <w:t xml:space="preserve">Google </w:t>
      </w:r>
      <w:r w:rsidRPr="001A67C0">
        <w:rPr>
          <w:i/>
          <w:lang w:val="en-AU"/>
        </w:rPr>
        <w:t xml:space="preserve">Maps </w:t>
      </w:r>
      <w:r w:rsidR="00B5370E" w:rsidRPr="001A67C0">
        <w:rPr>
          <w:i/>
          <w:lang w:val="en-AU"/>
        </w:rPr>
        <w:t>API</w:t>
      </w:r>
      <w:r w:rsidR="00B5370E">
        <w:rPr>
          <w:lang w:val="en-AU"/>
        </w:rPr>
        <w:t xml:space="preserve"> </w:t>
      </w:r>
    </w:p>
    <w:p w14:paraId="4FED7559" w14:textId="77777777" w:rsidR="00DF2147" w:rsidRPr="0035164B" w:rsidRDefault="009E0069" w:rsidP="0035164B">
      <w:pPr>
        <w:ind w:firstLine="14.20pt"/>
        <w:jc w:val="both"/>
      </w:pPr>
      <w:hyperlink w:anchor="pg72" w:history="1">
        <w:r w:rsidR="00981C61" w:rsidRPr="0035164B">
          <w:rPr>
            <w:rStyle w:val="Hyperlink"/>
            <w:color w:val="2E74B5" w:themeColor="accent1" w:themeShade="BF"/>
            <w:lang w:val="en-AU"/>
          </w:rPr>
          <w:t>[2]</w:t>
        </w:r>
      </w:hyperlink>
      <w:r w:rsidR="0035164B" w:rsidRPr="0035164B">
        <w:rPr>
          <w:color w:val="2E74B5" w:themeColor="accent1" w:themeShade="BF"/>
          <w:u w:val="single"/>
        </w:rPr>
        <w:fldChar w:fldCharType="begin"/>
      </w:r>
      <w:r w:rsidR="0035164B" w:rsidRPr="0035164B">
        <w:rPr>
          <w:color w:val="2E74B5" w:themeColor="accent1" w:themeShade="BF"/>
          <w:u w:val="single"/>
        </w:rPr>
        <w:instrText xml:space="preserve"> ADDIN EN.CITE &lt;EndNote&gt;&lt;Cite&gt;&lt;Author&gt;Boulos&lt;/Author&gt;&lt;Year&gt;2005&lt;/Year&gt;&lt;RecNum&gt;1&lt;/RecNum&gt;&lt;DisplayText&gt;(Boulos 2005)&lt;/DisplayText&gt;&lt;record&gt;&lt;rec-number&gt;1&lt;/rec-number&gt;&lt;foreign-keys&gt;&lt;key app="EN" db-id="wx9x5zeraw5t50ezvriv0fejptppp95tfvs2" timestamp="1598667188"&gt;1&lt;/key&gt;&lt;/foreign-keys&gt;&lt;ref-type name="Generic"&gt;13&lt;/ref-type&gt;&lt;contributors&gt;&lt;authors&gt;&lt;author&gt;Boulos, Maged N Kamel&lt;/author&gt;&lt;/authors&gt;&lt;/contributors&gt;&lt;titles&gt;&lt;title&gt;Web GIS in practice III: creating a simple interactive map of England&amp;apos;s strategic Health Authorities using Google Maps API, Google Earth KML, and MSN Virtual Earth Map Control&lt;/title&gt;&lt;/titles&gt;&lt;dates&gt;&lt;year&gt;2005&lt;/year&gt;&lt;/dates&gt;&lt;publisher&gt;BioMed Central&lt;/publisher&gt;&lt;isbn&gt;1476-072X&lt;/isbn&gt;&lt;urls&gt;&lt;/urls&gt;&lt;/record&gt;&lt;/Cite&gt;&lt;/EndNote&gt;</w:instrText>
      </w:r>
      <w:r w:rsidR="0035164B" w:rsidRPr="0035164B">
        <w:rPr>
          <w:color w:val="2E74B5" w:themeColor="accent1" w:themeShade="BF"/>
          <w:u w:val="single"/>
        </w:rPr>
        <w:fldChar w:fldCharType="separate"/>
      </w:r>
      <w:r w:rsidR="0035164B" w:rsidRPr="0035164B">
        <w:rPr>
          <w:noProof/>
          <w:color w:val="2E74B5" w:themeColor="accent1" w:themeShade="BF"/>
          <w:u w:val="single"/>
        </w:rPr>
        <w:t>(Boulos 2005)</w:t>
      </w:r>
      <w:r w:rsidR="0035164B" w:rsidRPr="0035164B">
        <w:rPr>
          <w:color w:val="2E74B5" w:themeColor="accent1" w:themeShade="BF"/>
          <w:u w:val="single"/>
        </w:rPr>
        <w:fldChar w:fldCharType="end"/>
      </w:r>
      <w:r w:rsidR="00B5370E" w:rsidRPr="009E34B2">
        <w:rPr>
          <w:lang w:val="en-AU"/>
        </w:rPr>
        <w:t>,</w:t>
      </w:r>
      <w:r w:rsidR="00B5370E">
        <w:rPr>
          <w:lang w:val="en-AU"/>
        </w:rPr>
        <w:t xml:space="preserve"> the tracking function provide user</w:t>
      </w:r>
      <w:r w:rsidR="00980FEE" w:rsidRPr="00980FEE">
        <w:rPr>
          <w:lang w:val="en-AU"/>
        </w:rPr>
        <w:t xml:space="preserve"> a </w:t>
      </w:r>
      <w:r w:rsidR="002F1B2E">
        <w:rPr>
          <w:lang w:val="en-AU"/>
        </w:rPr>
        <w:t xml:space="preserve">researchable </w:t>
      </w:r>
      <w:r w:rsidR="007F50C2">
        <w:rPr>
          <w:lang w:val="en-AU"/>
        </w:rPr>
        <w:t>Maps Embed API</w:t>
      </w:r>
      <w:r w:rsidR="00C10E85">
        <w:rPr>
          <w:lang w:val="en-AU"/>
        </w:rPr>
        <w:t xml:space="preserve"> to</w:t>
      </w:r>
      <w:r w:rsidR="00980FEE" w:rsidRPr="00980FEE">
        <w:rPr>
          <w:lang w:val="en-AU"/>
        </w:rPr>
        <w:t xml:space="preserve"> display </w:t>
      </w:r>
      <w:r w:rsidR="00C10E85">
        <w:rPr>
          <w:lang w:val="en-AU"/>
        </w:rPr>
        <w:t xml:space="preserve">the </w:t>
      </w:r>
      <w:r w:rsidR="00980FEE" w:rsidRPr="00980FEE">
        <w:rPr>
          <w:lang w:val="en-AU"/>
        </w:rPr>
        <w:t xml:space="preserve">live data synching with </w:t>
      </w:r>
      <w:r w:rsidR="00C10E85">
        <w:rPr>
          <w:lang w:val="en-AU"/>
        </w:rPr>
        <w:t xml:space="preserve">its </w:t>
      </w:r>
      <w:r w:rsidR="00980FEE" w:rsidRPr="00980FEE">
        <w:rPr>
          <w:lang w:val="en-AU"/>
        </w:rPr>
        <w:t>location</w:t>
      </w:r>
      <w:r w:rsidR="00491E84">
        <w:rPr>
          <w:lang w:val="en-AU"/>
        </w:rPr>
        <w:t xml:space="preserve">. Indeed, </w:t>
      </w:r>
      <w:r w:rsidR="00C10E85">
        <w:rPr>
          <w:lang w:val="en-AU"/>
        </w:rPr>
        <w:t xml:space="preserve">when using the website, </w:t>
      </w:r>
      <w:r w:rsidR="00491E84">
        <w:rPr>
          <w:lang w:val="en-AU"/>
        </w:rPr>
        <w:t xml:space="preserve">the user can investigate </w:t>
      </w:r>
      <w:r w:rsidR="00B5370E">
        <w:rPr>
          <w:lang w:val="en-AU"/>
        </w:rPr>
        <w:t>the correct numbers of</w:t>
      </w:r>
      <w:r w:rsidR="00491E84">
        <w:rPr>
          <w:lang w:val="en-AU"/>
        </w:rPr>
        <w:t xml:space="preserve"> C19P</w:t>
      </w:r>
      <w:r w:rsidR="00C10E85">
        <w:rPr>
          <w:lang w:val="en-AU"/>
        </w:rPr>
        <w:t xml:space="preserve"> and</w:t>
      </w:r>
      <w:r w:rsidR="00491E84">
        <w:rPr>
          <w:lang w:val="en-AU"/>
        </w:rPr>
        <w:t xml:space="preserve"> </w:t>
      </w:r>
      <w:r w:rsidR="00B5370E">
        <w:rPr>
          <w:lang w:val="en-AU"/>
        </w:rPr>
        <w:t xml:space="preserve">their own effected </w:t>
      </w:r>
      <w:r w:rsidR="00C10E85">
        <w:rPr>
          <w:lang w:val="en-AU"/>
        </w:rPr>
        <w:t xml:space="preserve">geographic </w:t>
      </w:r>
      <w:r w:rsidR="00B5370E">
        <w:rPr>
          <w:lang w:val="en-AU"/>
        </w:rPr>
        <w:t>position</w:t>
      </w:r>
      <w:r w:rsidR="007F50C2">
        <w:rPr>
          <w:lang w:val="en-AU"/>
        </w:rPr>
        <w:t>s</w:t>
      </w:r>
      <w:r w:rsidR="00491E84">
        <w:rPr>
          <w:lang w:val="en-AU"/>
        </w:rPr>
        <w:t>.</w:t>
      </w:r>
      <w:r w:rsidR="00DF2147">
        <w:rPr>
          <w:lang w:val="en-AU"/>
        </w:rPr>
        <w:t xml:space="preserve"> </w:t>
      </w:r>
      <w:r w:rsidR="00C84E02">
        <w:rPr>
          <w:lang w:val="en-AU"/>
        </w:rPr>
        <w:t>It helps them to realize the current trend of the Covid-19 pandemic occurred. Furthermore, t</w:t>
      </w:r>
      <w:r w:rsidR="007F50C2">
        <w:t xml:space="preserve">he </w:t>
      </w:r>
      <w:r w:rsidR="00C10E85">
        <w:rPr>
          <w:lang w:val="en-AU"/>
        </w:rPr>
        <w:t>function also</w:t>
      </w:r>
      <w:r w:rsidR="00F337CF">
        <w:rPr>
          <w:lang w:val="en-AU"/>
        </w:rPr>
        <w:t xml:space="preserve"> </w:t>
      </w:r>
      <w:r w:rsidR="007F50C2">
        <w:t xml:space="preserve">allows </w:t>
      </w:r>
      <w:r w:rsidR="00C10E85">
        <w:rPr>
          <w:lang w:val="en-AU"/>
        </w:rPr>
        <w:t>user</w:t>
      </w:r>
      <w:r w:rsidR="00C84E02">
        <w:t xml:space="preserve"> to </w:t>
      </w:r>
      <w:r w:rsidR="00C84E02">
        <w:rPr>
          <w:lang w:val="en-AU"/>
        </w:rPr>
        <w:t>track</w:t>
      </w:r>
      <w:r w:rsidR="007F50C2">
        <w:t xml:space="preserve"> the nu</w:t>
      </w:r>
      <w:r w:rsidR="00DF2147">
        <w:t xml:space="preserve">mber of deceased </w:t>
      </w:r>
      <w:r w:rsidR="00C10E85">
        <w:rPr>
          <w:lang w:val="en-AU"/>
        </w:rPr>
        <w:t>C19P</w:t>
      </w:r>
      <w:r w:rsidR="00C10E85">
        <w:t xml:space="preserve"> </w:t>
      </w:r>
      <w:r w:rsidR="00DF2147">
        <w:t xml:space="preserve">cases, treatment </w:t>
      </w:r>
      <w:r w:rsidR="00C10E85">
        <w:rPr>
          <w:lang w:val="en-AU"/>
        </w:rPr>
        <w:t>C19P</w:t>
      </w:r>
      <w:r w:rsidR="00C10E85">
        <w:t xml:space="preserve"> </w:t>
      </w:r>
      <w:r w:rsidR="00DF2147">
        <w:t xml:space="preserve">cases, </w:t>
      </w:r>
      <w:r w:rsidR="007F50C2">
        <w:t xml:space="preserve">recovered </w:t>
      </w:r>
      <w:r w:rsidR="00C10E85">
        <w:rPr>
          <w:lang w:val="en-AU"/>
        </w:rPr>
        <w:t>C19P</w:t>
      </w:r>
      <w:r w:rsidR="00C10E85">
        <w:t xml:space="preserve"> </w:t>
      </w:r>
      <w:r w:rsidR="007F50C2">
        <w:t>cases</w:t>
      </w:r>
      <w:r w:rsidR="00DF2147">
        <w:t xml:space="preserve"> </w:t>
      </w:r>
      <w:r w:rsidR="00DF2147">
        <w:rPr>
          <w:lang w:val="en-AU"/>
        </w:rPr>
        <w:t>and blocked area where</w:t>
      </w:r>
      <w:r w:rsidR="0035164B">
        <w:rPr>
          <w:lang w:val="en-AU"/>
        </w:rPr>
        <w:t xml:space="preserve"> a number of C19P livings close</w:t>
      </w:r>
      <w:r w:rsidR="00DF2147">
        <w:rPr>
          <w:lang w:val="en-AU"/>
        </w:rPr>
        <w:t xml:space="preserve">.  </w:t>
      </w:r>
    </w:p>
    <w:p w14:paraId="63BBC2DA" w14:textId="00A59CD2" w:rsidR="00DF2147" w:rsidRDefault="00767A54" w:rsidP="00DF2147">
      <w:pPr>
        <w:pStyle w:val="BodyText"/>
        <w:rPr>
          <w:lang w:val="en-AU"/>
        </w:rPr>
      </w:pPr>
      <w:r>
        <w:rPr>
          <w:lang w:val="en-AU"/>
        </w:rPr>
        <w:t>W</w:t>
      </w:r>
      <w:r>
        <w:t xml:space="preserve">hen </w:t>
      </w:r>
      <w:r>
        <w:rPr>
          <w:lang w:val="en-AU"/>
        </w:rPr>
        <w:t xml:space="preserve">the </w:t>
      </w:r>
      <w:r>
        <w:t xml:space="preserve">users </w:t>
      </w:r>
      <w:r>
        <w:rPr>
          <w:lang w:val="en-AU"/>
        </w:rPr>
        <w:t>click to button “Home”</w:t>
      </w:r>
      <w:r>
        <w:t xml:space="preserve">, function </w:t>
      </w:r>
      <w:r w:rsidRPr="00183361">
        <w:rPr>
          <w:i/>
        </w:rPr>
        <w:t>initMap()</w:t>
      </w:r>
      <w:r>
        <w:rPr>
          <w:lang w:val="en-AU"/>
        </w:rPr>
        <w:t xml:space="preserve"> was </w:t>
      </w:r>
      <w:r w:rsidR="00070A4E">
        <w:rPr>
          <w:lang w:val="en-AU"/>
        </w:rPr>
        <w:t xml:space="preserve">first </w:t>
      </w:r>
      <w:r>
        <w:rPr>
          <w:lang w:val="en-AU"/>
        </w:rPr>
        <w:t xml:space="preserve">called </w:t>
      </w:r>
      <w:r w:rsidR="00070A4E">
        <w:rPr>
          <w:lang w:val="en-AU"/>
        </w:rPr>
        <w:t>to</w:t>
      </w:r>
      <w:r>
        <w:rPr>
          <w:lang w:val="en-AU"/>
        </w:rPr>
        <w:t xml:space="preserve"> </w:t>
      </w:r>
      <w:r>
        <w:t>put</w:t>
      </w:r>
      <w:r w:rsidR="00070A4E">
        <w:rPr>
          <w:lang w:val="en-AU"/>
        </w:rPr>
        <w:t xml:space="preserve"> </w:t>
      </w:r>
      <w:r>
        <w:rPr>
          <w:lang w:val="en-AU"/>
        </w:rPr>
        <w:t>the</w:t>
      </w:r>
      <w:r>
        <w:t xml:space="preserve"> atlas</w:t>
      </w:r>
      <w:r w:rsidR="00983AA4">
        <w:rPr>
          <w:lang w:val="en-AU"/>
        </w:rPr>
        <w:t xml:space="preserve"> </w:t>
      </w:r>
      <w:hyperlink w:anchor="pg73" w:history="1">
        <w:r w:rsidR="00BD20F9" w:rsidRPr="003D1A67">
          <w:rPr>
            <w:rStyle w:val="Hyperlink"/>
            <w:lang w:val="en-AU"/>
          </w:rPr>
          <w:t>[3]</w:t>
        </w:r>
      </w:hyperlink>
      <w:r w:rsidR="00D44009">
        <w:rPr>
          <w:rStyle w:val="Hyperlink"/>
          <w:lang w:val="en-AU"/>
        </w:rPr>
        <w:fldChar w:fldCharType="begin"/>
      </w:r>
      <w:r w:rsidR="00D44009">
        <w:rPr>
          <w:rStyle w:val="Hyperlink"/>
          <w:lang w:val="en-AU"/>
        </w:rPr>
        <w:instrText xml:space="preserve"> ADDIN EN.CITE &lt;EndNote&gt;&lt;Cite&gt;&lt;Author&gt;Svennerberg&lt;/Author&gt;&lt;Year&gt;2010&lt;/Year&gt;&lt;RecNum&gt;6&lt;/RecNum&gt;&lt;DisplayText&gt;(Svennerberg 2010)&lt;/DisplayText&gt;&lt;record&gt;&lt;rec-number&gt;6&lt;/rec-number&gt;&lt;foreign-keys&gt;&lt;key app="EN" db-id="wx9x5zeraw5t50ezvriv0fejptppp95tfvs2" timestamp="1598669362"&gt;6&lt;/key&gt;&lt;/foreign-keys&gt;&lt;ref-type name="Book"&gt;6&lt;/ref-type&gt;&lt;contributors&gt;&lt;authors&gt;&lt;author&gt;Svennerberg, Gabriel&lt;/author&gt;&lt;/authors&gt;&lt;/contributors&gt;&lt;titles&gt;&lt;title&gt;Beginning Google Maps API 3&lt;/title&gt;&lt;/titles&gt;&lt;dates&gt;&lt;year&gt;2010&lt;/year&gt;&lt;/dates&gt;&lt;publisher&gt;Apress&lt;/publisher&gt;&lt;isbn&gt;1430228032&lt;/isbn&gt;&lt;urls&gt;&lt;/urls&gt;&lt;/record&gt;&lt;/Cite&gt;&lt;/EndNote&gt;</w:instrText>
      </w:r>
      <w:r w:rsidR="00D44009">
        <w:rPr>
          <w:rStyle w:val="Hyperlink"/>
          <w:lang w:val="en-AU"/>
        </w:rPr>
        <w:fldChar w:fldCharType="separate"/>
      </w:r>
      <w:r w:rsidR="00D44009">
        <w:rPr>
          <w:rStyle w:val="Hyperlink"/>
          <w:noProof/>
          <w:lang w:val="en-AU"/>
        </w:rPr>
        <w:t>(Svennerberg 2010)</w:t>
      </w:r>
      <w:r w:rsidR="00D44009">
        <w:rPr>
          <w:rStyle w:val="Hyperlink"/>
          <w:lang w:val="en-AU"/>
        </w:rPr>
        <w:fldChar w:fldCharType="end"/>
      </w:r>
      <w:r w:rsidR="00BD20F9">
        <w:rPr>
          <w:lang w:val="en-AU"/>
        </w:rPr>
        <w:t xml:space="preserve"> </w:t>
      </w:r>
      <w:r>
        <w:t xml:space="preserve">into JSP </w:t>
      </w:r>
      <w:r w:rsidR="00070A4E">
        <w:rPr>
          <w:lang w:val="en-AU"/>
        </w:rPr>
        <w:t xml:space="preserve">index </w:t>
      </w:r>
      <w:r>
        <w:rPr>
          <w:lang w:val="en-AU"/>
        </w:rPr>
        <w:t xml:space="preserve">web </w:t>
      </w:r>
      <w:r>
        <w:t>page</w:t>
      </w:r>
      <w:r w:rsidR="00983AA4">
        <w:rPr>
          <w:lang w:val="en-AU"/>
        </w:rPr>
        <w:t xml:space="preserve"> </w:t>
      </w:r>
      <w:r w:rsidR="00070A4E">
        <w:rPr>
          <w:lang w:val="en-AU"/>
        </w:rPr>
        <w:t xml:space="preserve">to retrieve </w:t>
      </w:r>
      <w:r w:rsidR="00070A4E">
        <w:t>the map from Google Maps API</w:t>
      </w:r>
      <w:r>
        <w:rPr>
          <w:lang w:val="en-AU"/>
        </w:rPr>
        <w:t>.</w:t>
      </w:r>
      <w:r w:rsidR="006F229F">
        <w:rPr>
          <w:lang w:val="en-AU"/>
        </w:rPr>
        <w:t xml:space="preserve"> </w:t>
      </w:r>
      <w:r w:rsidR="006F229F">
        <w:t xml:space="preserve">This </w:t>
      </w:r>
      <w:r w:rsidR="006F229F">
        <w:rPr>
          <w:lang w:val="en-AU"/>
        </w:rPr>
        <w:t>function</w:t>
      </w:r>
      <w:r w:rsidR="006F229F">
        <w:t xml:space="preserve"> </w:t>
      </w:r>
      <w:r w:rsidR="006F229F">
        <w:rPr>
          <w:lang w:val="en-AU"/>
        </w:rPr>
        <w:t xml:space="preserve">was </w:t>
      </w:r>
      <w:r w:rsidR="006F229F">
        <w:t>set</w:t>
      </w:r>
      <w:r w:rsidR="006F229F">
        <w:rPr>
          <w:lang w:val="en-AU"/>
        </w:rPr>
        <w:t xml:space="preserve"> </w:t>
      </w:r>
      <w:r w:rsidR="00C620B2">
        <w:rPr>
          <w:lang w:val="en-AU"/>
        </w:rPr>
        <w:t>by</w:t>
      </w:r>
      <w:r w:rsidR="00983AA4">
        <w:rPr>
          <w:lang w:val="en-AU"/>
        </w:rPr>
        <w:t xml:space="preserve"> connect</w:t>
      </w:r>
      <w:r w:rsidR="00C620B2">
        <w:rPr>
          <w:lang w:val="en-AU"/>
        </w:rPr>
        <w:t>ing</w:t>
      </w:r>
      <w:r w:rsidR="00983AA4">
        <w:rPr>
          <w:lang w:val="en-AU"/>
        </w:rPr>
        <w:t xml:space="preserve"> to the data</w:t>
      </w:r>
      <w:r w:rsidR="00C620B2">
        <w:rPr>
          <w:lang w:val="en-AU"/>
        </w:rPr>
        <w:t>base</w:t>
      </w:r>
      <w:r w:rsidR="00983AA4">
        <w:rPr>
          <w:lang w:val="en-AU"/>
        </w:rPr>
        <w:t xml:space="preserve">,  </w:t>
      </w:r>
      <w:r w:rsidR="00C620B2">
        <w:rPr>
          <w:lang w:val="en-AU"/>
        </w:rPr>
        <w:t xml:space="preserve">and then </w:t>
      </w:r>
      <w:r w:rsidR="00983AA4">
        <w:rPr>
          <w:rFonts w:cs="Tahoma"/>
        </w:rPr>
        <w:t>extracted</w:t>
      </w:r>
      <w:r w:rsidR="006F229F">
        <w:t xml:space="preserve"> all the cases </w:t>
      </w:r>
      <w:r w:rsidR="00070A4E">
        <w:rPr>
          <w:rFonts w:cs="Tahoma"/>
        </w:rPr>
        <w:t>coordinating</w:t>
      </w:r>
      <w:r w:rsidR="00070A4E">
        <w:rPr>
          <w:rFonts w:cs="Tahoma"/>
          <w:lang w:val="en-AU"/>
        </w:rPr>
        <w:t xml:space="preserve"> with</w:t>
      </w:r>
      <w:r w:rsidR="006F229F">
        <w:rPr>
          <w:rFonts w:cs="Tahoma"/>
        </w:rPr>
        <w:t xml:space="preserve"> </w:t>
      </w:r>
      <w:r w:rsidR="006F229F">
        <w:rPr>
          <w:rFonts w:cs="Tahoma"/>
        </w:rPr>
        <w:lastRenderedPageBreak/>
        <w:t xml:space="preserve">the </w:t>
      </w:r>
      <w:r w:rsidR="00070A4E">
        <w:rPr>
          <w:rFonts w:cs="Tahoma"/>
          <w:lang w:val="en-AU"/>
        </w:rPr>
        <w:t>own places</w:t>
      </w:r>
      <w:r w:rsidR="006F229F">
        <w:rPr>
          <w:rFonts w:cs="Tahoma"/>
        </w:rPr>
        <w:t>.</w:t>
      </w:r>
      <w:r w:rsidR="00751502">
        <w:rPr>
          <w:rFonts w:cs="Tahoma"/>
          <w:lang w:val="en-AU"/>
        </w:rPr>
        <w:t xml:space="preserve"> </w:t>
      </w:r>
      <w:r w:rsidR="000F60F7">
        <w:rPr>
          <w:rFonts w:cs="Tahoma"/>
          <w:lang w:val="en-AU"/>
        </w:rPr>
        <w:t>As for the interface of website</w:t>
      </w:r>
      <w:r w:rsidR="00751502">
        <w:rPr>
          <w:rFonts w:cs="Tahoma"/>
          <w:lang w:val="en-AU"/>
        </w:rPr>
        <w:t xml:space="preserve">, the class </w:t>
      </w:r>
      <w:r w:rsidR="00751502" w:rsidRPr="004C38A6">
        <w:rPr>
          <w:i/>
        </w:rPr>
        <w:t>google.maps.Marker</w:t>
      </w:r>
      <w:r w:rsidR="00751502">
        <w:t xml:space="preserve"> </w:t>
      </w:r>
      <w:r w:rsidR="00751502">
        <w:rPr>
          <w:lang w:val="en-AU"/>
        </w:rPr>
        <w:t xml:space="preserve">with the function of </w:t>
      </w:r>
      <w:r w:rsidR="00751502" w:rsidRPr="004C38A6">
        <w:rPr>
          <w:i/>
        </w:rPr>
        <w:t>setIcon(), setContent()</w:t>
      </w:r>
      <w:r w:rsidR="008C5603">
        <w:rPr>
          <w:lang w:val="en-AU"/>
        </w:rPr>
        <w:t xml:space="preserve"> </w:t>
      </w:r>
      <w:r w:rsidR="00DB1638">
        <w:rPr>
          <w:lang w:val="en-AU"/>
        </w:rPr>
        <w:t>is</w:t>
      </w:r>
      <w:r w:rsidR="00751502">
        <w:rPr>
          <w:lang w:val="en-AU"/>
        </w:rPr>
        <w:t xml:space="preserve"> called to </w:t>
      </w:r>
      <w:r w:rsidR="000F60F7">
        <w:rPr>
          <w:lang w:val="en-AU"/>
        </w:rPr>
        <w:t>create icons and labels</w:t>
      </w:r>
      <w:r w:rsidR="008C5603">
        <w:rPr>
          <w:lang w:val="en-AU"/>
        </w:rPr>
        <w:t xml:space="preserve"> for the four cases including “</w:t>
      </w:r>
      <w:r w:rsidR="003A6F6B">
        <w:rPr>
          <w:lang w:val="en-AU"/>
        </w:rPr>
        <w:t>Death</w:t>
      </w:r>
      <w:r w:rsidR="008C5603">
        <w:rPr>
          <w:lang w:val="en-AU"/>
        </w:rPr>
        <w:t>”</w:t>
      </w:r>
      <w:r w:rsidR="008C5603">
        <w:t xml:space="preserve">, </w:t>
      </w:r>
      <w:r w:rsidR="008C5603">
        <w:rPr>
          <w:lang w:val="en-AU"/>
        </w:rPr>
        <w:t>“</w:t>
      </w:r>
      <w:r w:rsidR="003A6F6B">
        <w:rPr>
          <w:lang w:val="en-AU"/>
        </w:rPr>
        <w:t>Affection</w:t>
      </w:r>
      <w:r w:rsidR="008C5603">
        <w:rPr>
          <w:lang w:val="en-AU"/>
        </w:rPr>
        <w:t>”</w:t>
      </w:r>
      <w:r w:rsidR="008C5603">
        <w:t xml:space="preserve">, </w:t>
      </w:r>
      <w:r w:rsidR="008C5603">
        <w:rPr>
          <w:lang w:val="en-AU"/>
        </w:rPr>
        <w:t>“</w:t>
      </w:r>
      <w:r w:rsidR="003A6F6B">
        <w:rPr>
          <w:lang w:val="en-AU"/>
        </w:rPr>
        <w:t>R</w:t>
      </w:r>
      <w:r w:rsidR="008C5603">
        <w:t>ecovered</w:t>
      </w:r>
      <w:r w:rsidR="008C5603">
        <w:rPr>
          <w:lang w:val="en-AU"/>
        </w:rPr>
        <w:t>”</w:t>
      </w:r>
      <w:r w:rsidR="008C5603">
        <w:t xml:space="preserve"> </w:t>
      </w:r>
      <w:r w:rsidR="00215202">
        <w:rPr>
          <w:lang w:val="en-AU"/>
        </w:rPr>
        <w:t>and “B</w:t>
      </w:r>
      <w:r w:rsidR="008C5603">
        <w:rPr>
          <w:lang w:val="en-AU"/>
        </w:rPr>
        <w:t>locked”.</w:t>
      </w:r>
      <w:r w:rsidR="008C5603" w:rsidRPr="008C5603">
        <w:t xml:space="preserve"> </w:t>
      </w:r>
      <w:r w:rsidR="000E4F4D">
        <w:rPr>
          <w:lang w:val="en-AU"/>
        </w:rPr>
        <w:t>In addition, u</w:t>
      </w:r>
      <w:r w:rsidR="000F60F7">
        <w:t>ser</w:t>
      </w:r>
      <w:r w:rsidR="00215202">
        <w:rPr>
          <w:lang w:val="en-AU"/>
        </w:rPr>
        <w:t>s</w:t>
      </w:r>
      <w:r w:rsidR="008C5603">
        <w:t xml:space="preserve"> can </w:t>
      </w:r>
      <w:r w:rsidR="00E25385">
        <w:rPr>
          <w:lang w:val="en-AU"/>
        </w:rPr>
        <w:t xml:space="preserve">easily </w:t>
      </w:r>
      <w:r w:rsidR="000F60F7">
        <w:t>locate their</w:t>
      </w:r>
      <w:r w:rsidR="008C5603">
        <w:t xml:space="preserve"> </w:t>
      </w:r>
      <w:r w:rsidR="002F7DCD">
        <w:rPr>
          <w:lang w:val="en-AU"/>
        </w:rPr>
        <w:t>current</w:t>
      </w:r>
      <w:r w:rsidR="0019047C">
        <w:rPr>
          <w:lang w:val="en-AU"/>
        </w:rPr>
        <w:t xml:space="preserve"> position</w:t>
      </w:r>
      <w:r w:rsidR="005338BE">
        <w:rPr>
          <w:lang w:val="en-AU"/>
        </w:rPr>
        <w:t>s</w:t>
      </w:r>
      <w:r w:rsidR="0019047C">
        <w:rPr>
          <w:lang w:val="en-AU"/>
        </w:rPr>
        <w:t xml:space="preserve"> </w:t>
      </w:r>
      <w:r w:rsidR="008C5603">
        <w:t>by clicking to the navigating button on this map.</w:t>
      </w:r>
    </w:p>
    <w:p w14:paraId="352F1823" w14:textId="13E9A985" w:rsidR="0023428C" w:rsidRDefault="008D44BF" w:rsidP="00AC0606">
      <w:pPr>
        <w:pStyle w:val="BodyText"/>
        <w:rPr>
          <w:lang w:val="en-AU"/>
        </w:rPr>
      </w:pPr>
      <w:r>
        <w:rPr>
          <w:lang w:val="en-AU"/>
        </w:rPr>
        <w:t>One of the drawback of the</w:t>
      </w:r>
      <w:r w:rsidR="002F7DCD">
        <w:rPr>
          <w:lang w:val="en-AU"/>
        </w:rPr>
        <w:t xml:space="preserve"> </w:t>
      </w:r>
      <w:r>
        <w:rPr>
          <w:lang w:val="en-AU"/>
        </w:rPr>
        <w:t xml:space="preserve">tracking </w:t>
      </w:r>
      <w:r w:rsidR="0023428C">
        <w:rPr>
          <w:lang w:val="en-AU"/>
        </w:rPr>
        <w:t xml:space="preserve">is the </w:t>
      </w:r>
      <w:r w:rsidR="0023428C">
        <w:t>speed of searching</w:t>
      </w:r>
      <w:r w:rsidR="00CA6BBB">
        <w:rPr>
          <w:lang w:val="en-AU"/>
        </w:rPr>
        <w:t>/locating</w:t>
      </w:r>
      <w:r w:rsidR="00784F11">
        <w:rPr>
          <w:lang w:val="en-AU"/>
        </w:rPr>
        <w:t xml:space="preserve"> </w:t>
      </w:r>
      <w:r w:rsidR="00EA238D">
        <w:rPr>
          <w:lang w:val="en-AU"/>
        </w:rPr>
        <w:t>location</w:t>
      </w:r>
      <w:r w:rsidR="0019047C">
        <w:rPr>
          <w:lang w:val="en-AU"/>
        </w:rPr>
        <w:t xml:space="preserve"> </w:t>
      </w:r>
      <w:r w:rsidR="00784F11">
        <w:rPr>
          <w:lang w:val="en-AU"/>
        </w:rPr>
        <w:t>quite slow. To solve this</w:t>
      </w:r>
      <w:r w:rsidR="00784F11" w:rsidRPr="00784F11">
        <w:rPr>
          <w:lang w:val="en-AU"/>
        </w:rPr>
        <w:t xml:space="preserve">, the </w:t>
      </w:r>
      <w:r w:rsidR="00784F11">
        <w:rPr>
          <w:lang w:val="en-AU"/>
        </w:rPr>
        <w:t>searching tool of HTT tracker website</w:t>
      </w:r>
      <w:r w:rsidR="00784F11" w:rsidRPr="00784F11">
        <w:rPr>
          <w:lang w:val="en-AU"/>
        </w:rPr>
        <w:t xml:space="preserve"> </w:t>
      </w:r>
      <w:r w:rsidR="00AB406D">
        <w:rPr>
          <w:lang w:val="en-AU"/>
        </w:rPr>
        <w:t xml:space="preserve">is add-on </w:t>
      </w:r>
      <w:r w:rsidR="0044576C">
        <w:rPr>
          <w:lang w:val="en-AU"/>
        </w:rPr>
        <w:t xml:space="preserve">the </w:t>
      </w:r>
      <w:r w:rsidR="00AB406D">
        <w:rPr>
          <w:lang w:val="en-AU"/>
        </w:rPr>
        <w:t xml:space="preserve">two speedy functions such as </w:t>
      </w:r>
      <w:r w:rsidR="00784F11" w:rsidRPr="00E25385">
        <w:rPr>
          <w:i/>
          <w:lang w:val="en-AU"/>
        </w:rPr>
        <w:t>Autocomplete</w:t>
      </w:r>
      <w:r w:rsidR="009C4DE1" w:rsidRPr="00E25385">
        <w:rPr>
          <w:i/>
          <w:lang w:val="en-AU"/>
        </w:rPr>
        <w:t>()</w:t>
      </w:r>
      <w:r w:rsidR="00784F11" w:rsidRPr="00784F11">
        <w:rPr>
          <w:lang w:val="en-AU"/>
        </w:rPr>
        <w:t xml:space="preserve"> and </w:t>
      </w:r>
      <w:r w:rsidR="00784F11" w:rsidRPr="00E25385">
        <w:rPr>
          <w:i/>
          <w:lang w:val="en-AU"/>
        </w:rPr>
        <w:t>Advan</w:t>
      </w:r>
      <w:r w:rsidR="00AB406D" w:rsidRPr="00E25385">
        <w:rPr>
          <w:i/>
          <w:lang w:val="en-AU"/>
        </w:rPr>
        <w:t>ced Search</w:t>
      </w:r>
      <w:r w:rsidR="009C4DE1" w:rsidRPr="00E25385">
        <w:rPr>
          <w:i/>
          <w:lang w:val="en-AU"/>
        </w:rPr>
        <w:t>()</w:t>
      </w:r>
      <w:r w:rsidR="00784F11" w:rsidRPr="00784F11">
        <w:rPr>
          <w:lang w:val="en-AU"/>
        </w:rPr>
        <w:t>.</w:t>
      </w:r>
      <w:r w:rsidR="0044576C">
        <w:rPr>
          <w:lang w:val="en-AU"/>
        </w:rPr>
        <w:t xml:space="preserve"> More specifically,</w:t>
      </w:r>
      <w:r w:rsidR="00784F11" w:rsidRPr="00784F11">
        <w:rPr>
          <w:lang w:val="en-AU"/>
        </w:rPr>
        <w:t xml:space="preserve"> </w:t>
      </w:r>
      <w:r w:rsidR="0044576C">
        <w:rPr>
          <w:lang w:val="en-AU"/>
        </w:rPr>
        <w:t xml:space="preserve">the </w:t>
      </w:r>
      <w:r w:rsidR="00784F11" w:rsidRPr="00E25385">
        <w:rPr>
          <w:i/>
          <w:lang w:val="en-AU"/>
        </w:rPr>
        <w:t>Autocomplete</w:t>
      </w:r>
      <w:r w:rsidR="009C4DE1" w:rsidRPr="00E25385">
        <w:rPr>
          <w:i/>
          <w:lang w:val="en-AU"/>
        </w:rPr>
        <w:t>()</w:t>
      </w:r>
      <w:r w:rsidR="00784F11" w:rsidRPr="00784F11">
        <w:rPr>
          <w:lang w:val="en-AU"/>
        </w:rPr>
        <w:t xml:space="preserve"> </w:t>
      </w:r>
      <w:r w:rsidR="0044576C">
        <w:rPr>
          <w:lang w:val="en-AU"/>
        </w:rPr>
        <w:t xml:space="preserve">provides </w:t>
      </w:r>
      <w:r w:rsidR="00784F11" w:rsidRPr="00784F11">
        <w:rPr>
          <w:lang w:val="en-AU"/>
        </w:rPr>
        <w:t xml:space="preserve">the accurate coordinates of place where </w:t>
      </w:r>
      <w:r w:rsidR="0044576C">
        <w:rPr>
          <w:lang w:val="en-AU"/>
        </w:rPr>
        <w:t xml:space="preserve">user </w:t>
      </w:r>
      <w:r w:rsidR="00784F11" w:rsidRPr="00784F11">
        <w:rPr>
          <w:lang w:val="en-AU"/>
        </w:rPr>
        <w:t>are looking for.</w:t>
      </w:r>
      <w:r w:rsidR="00AC0606">
        <w:rPr>
          <w:lang w:val="en-AU"/>
        </w:rPr>
        <w:t xml:space="preserve"> The </w:t>
      </w:r>
      <w:r w:rsidR="00AC0606" w:rsidRPr="00784F11">
        <w:rPr>
          <w:lang w:val="en-AU"/>
        </w:rPr>
        <w:t>Advanced Search</w:t>
      </w:r>
      <w:r w:rsidR="009C4DE1">
        <w:rPr>
          <w:lang w:val="en-AU"/>
        </w:rPr>
        <w:t>()</w:t>
      </w:r>
      <w:r w:rsidR="00AC0606">
        <w:rPr>
          <w:lang w:val="en-AU"/>
        </w:rPr>
        <w:t xml:space="preserve"> provides a</w:t>
      </w:r>
      <w:r w:rsidR="00AC0606" w:rsidRPr="00784F11">
        <w:rPr>
          <w:lang w:val="en-AU"/>
        </w:rPr>
        <w:t xml:space="preserve"> faster </w:t>
      </w:r>
      <w:r w:rsidR="00AC0606">
        <w:rPr>
          <w:lang w:val="en-AU"/>
        </w:rPr>
        <w:t>search due to</w:t>
      </w:r>
      <w:r w:rsidR="00AC0606" w:rsidRPr="00784F11">
        <w:rPr>
          <w:lang w:val="en-AU"/>
        </w:rPr>
        <w:t xml:space="preserve"> it</w:t>
      </w:r>
      <w:r w:rsidR="00AC0606">
        <w:rPr>
          <w:lang w:val="en-AU"/>
        </w:rPr>
        <w:t>s</w:t>
      </w:r>
      <w:r w:rsidR="00AC0606" w:rsidRPr="00784F11">
        <w:rPr>
          <w:lang w:val="en-AU"/>
        </w:rPr>
        <w:t xml:space="preserve"> handle multi-searching request</w:t>
      </w:r>
      <w:r w:rsidR="00AC0606">
        <w:rPr>
          <w:lang w:val="en-AU"/>
        </w:rPr>
        <w:t xml:space="preserve">. </w:t>
      </w:r>
      <w:r w:rsidR="00D34FDD">
        <w:rPr>
          <w:lang w:val="en-AU"/>
        </w:rPr>
        <w:t>Importantly, t</w:t>
      </w:r>
      <w:r w:rsidR="00AC0606">
        <w:rPr>
          <w:lang w:val="en-AU"/>
        </w:rPr>
        <w:t>he</w:t>
      </w:r>
      <w:r w:rsidR="00784F11" w:rsidRPr="00784F11">
        <w:rPr>
          <w:lang w:val="en-AU"/>
        </w:rPr>
        <w:t xml:space="preserve"> </w:t>
      </w:r>
      <w:r w:rsidR="00784F11" w:rsidRPr="004C38A6">
        <w:rPr>
          <w:i/>
          <w:lang w:val="en-AU"/>
        </w:rPr>
        <w:t>google.maps.places.autocomplete</w:t>
      </w:r>
      <w:r w:rsidR="00183361">
        <w:rPr>
          <w:rFonts w:cs="Tahoma"/>
          <w:i/>
          <w:lang w:val="en-AU"/>
        </w:rPr>
        <w:t>()</w:t>
      </w:r>
      <w:r w:rsidR="00AC0606">
        <w:rPr>
          <w:lang w:val="en-AU"/>
        </w:rPr>
        <w:t xml:space="preserve"> </w:t>
      </w:r>
      <w:r w:rsidR="00DB1638">
        <w:rPr>
          <w:lang w:val="en-AU"/>
        </w:rPr>
        <w:t>is</w:t>
      </w:r>
      <w:r w:rsidR="00784F11" w:rsidRPr="00784F11">
        <w:rPr>
          <w:lang w:val="en-AU"/>
        </w:rPr>
        <w:t xml:space="preserve"> </w:t>
      </w:r>
      <w:r w:rsidR="004C38A6" w:rsidRPr="00784F11">
        <w:rPr>
          <w:lang w:val="en-AU"/>
        </w:rPr>
        <w:t>embedded</w:t>
      </w:r>
      <w:r w:rsidR="00784F11" w:rsidRPr="00784F11">
        <w:rPr>
          <w:lang w:val="en-AU"/>
        </w:rPr>
        <w:t xml:space="preserve"> in </w:t>
      </w:r>
      <w:r w:rsidR="00784F11" w:rsidRPr="004C38A6">
        <w:rPr>
          <w:i/>
          <w:lang w:val="en-AU"/>
        </w:rPr>
        <w:t>google.maps.places.searchBox</w:t>
      </w:r>
      <w:r w:rsidR="00183361">
        <w:rPr>
          <w:rFonts w:cs="Tahoma"/>
          <w:i/>
          <w:lang w:val="en-AU"/>
        </w:rPr>
        <w:t>()</w:t>
      </w:r>
      <w:r w:rsidR="00AC0606">
        <w:rPr>
          <w:lang w:val="en-AU"/>
        </w:rPr>
        <w:t xml:space="preserve"> working currently with these two functions</w:t>
      </w:r>
      <w:r w:rsidR="007E7196">
        <w:rPr>
          <w:lang w:val="en-AU"/>
        </w:rPr>
        <w:t xml:space="preserve"> to reach the faster searching</w:t>
      </w:r>
      <w:r w:rsidR="00034B24">
        <w:rPr>
          <w:lang w:val="en-AU"/>
        </w:rPr>
        <w:t xml:space="preserve"> </w:t>
      </w:r>
      <w:hyperlink w:anchor="pg7" w:history="1">
        <w:r w:rsidR="003D1A67" w:rsidRPr="003D1A67">
          <w:rPr>
            <w:rStyle w:val="Hyperlink"/>
            <w:lang w:val="en-AU"/>
          </w:rPr>
          <w:t>[1]</w:t>
        </w:r>
      </w:hyperlink>
      <w:r w:rsidR="00AB393E">
        <w:rPr>
          <w:rStyle w:val="Hyperlink"/>
          <w:lang w:val="en-AU"/>
        </w:rPr>
        <w:fldChar w:fldCharType="begin"/>
      </w:r>
      <w:r w:rsidR="00AB393E">
        <w:rPr>
          <w:rStyle w:val="Hyperlink"/>
          <w:lang w:val="en-AU"/>
        </w:rPr>
        <w:instrText xml:space="preserve"> ADDIN EN.CITE &lt;EndNote&gt;&lt;Cite&gt;&lt;Author&gt;Dincer&lt;/Author&gt;&lt;Year&gt;2013&lt;/Year&gt;&lt;RecNum&gt;2&lt;/RecNum&gt;&lt;DisplayText&gt;(Dincer and Uraz 2013)&lt;/DisplayText&gt;&lt;record&gt;&lt;rec-number&gt;2&lt;/rec-number&gt;&lt;foreign-keys&gt;&lt;key app="EN" db-id="wx9x5zeraw5t50ezvriv0fejptppp95tfvs2" timestamp="1598667519"&gt;2&lt;/key&gt;&lt;/foreign-keys&gt;&lt;ref-type name="Book"&gt;6&lt;/ref-type&gt;&lt;contributors&gt;&lt;authors&gt;&lt;author&gt;Dincer, Alper&lt;/author&gt;&lt;author&gt;Uraz, Balkan&lt;/author&gt;&lt;/authors&gt;&lt;/contributors&gt;&lt;titles&gt;&lt;title&gt;Google Maps JavaScript API Cookbook&lt;/title&gt;&lt;/titles&gt;&lt;dates&gt;&lt;year&gt;2013&lt;/year&gt;&lt;/dates&gt;&lt;publisher&gt;Packt Publishing Ltd&lt;/publisher&gt;&lt;isbn&gt;184969883X&lt;/isbn&gt;&lt;urls&gt;&lt;/urls&gt;&lt;/record&gt;&lt;/Cite&gt;&lt;/EndNote&gt;</w:instrText>
      </w:r>
      <w:r w:rsidR="00AB393E">
        <w:rPr>
          <w:rStyle w:val="Hyperlink"/>
          <w:lang w:val="en-AU"/>
        </w:rPr>
        <w:fldChar w:fldCharType="separate"/>
      </w:r>
      <w:r w:rsidR="00AB393E">
        <w:rPr>
          <w:rStyle w:val="Hyperlink"/>
          <w:noProof/>
          <w:lang w:val="en-AU"/>
        </w:rPr>
        <w:t>(</w:t>
      </w:r>
      <w:r w:rsidR="00AB393E" w:rsidRPr="0035164B">
        <w:rPr>
          <w:rStyle w:val="Hyperlink"/>
          <w:noProof/>
          <w:color w:val="2E74B5" w:themeColor="accent1" w:themeShade="BF"/>
          <w:lang w:val="en-AU"/>
        </w:rPr>
        <w:t>Dincer</w:t>
      </w:r>
      <w:r w:rsidR="00AB393E">
        <w:rPr>
          <w:rStyle w:val="Hyperlink"/>
          <w:noProof/>
          <w:lang w:val="en-AU"/>
        </w:rPr>
        <w:t xml:space="preserve"> and Uraz 2013)</w:t>
      </w:r>
      <w:r w:rsidR="00AB393E">
        <w:rPr>
          <w:rStyle w:val="Hyperlink"/>
          <w:lang w:val="en-AU"/>
        </w:rPr>
        <w:fldChar w:fldCharType="end"/>
      </w:r>
      <w:r w:rsidR="00C83EA2">
        <w:rPr>
          <w:lang w:val="en-AU"/>
        </w:rPr>
        <w:t>.</w:t>
      </w:r>
    </w:p>
    <w:p w14:paraId="6ABDC29D" w14:textId="50000B86" w:rsidR="007E3496" w:rsidRDefault="006D7C57" w:rsidP="00AC0606">
      <w:pPr>
        <w:pStyle w:val="BodyText"/>
        <w:rPr>
          <w:lang w:val="en-AU"/>
        </w:rPr>
      </w:pPr>
      <w:r>
        <w:rPr>
          <w:lang w:val="en-AU"/>
        </w:rPr>
        <w:t xml:space="preserve">Figure </w:t>
      </w:r>
      <w:r w:rsidR="006D535D">
        <w:rPr>
          <w:lang w:val="en-AU"/>
        </w:rPr>
        <w:t>2</w:t>
      </w:r>
      <w:r>
        <w:rPr>
          <w:lang w:val="en-AU"/>
        </w:rPr>
        <w:t xml:space="preserve"> </w:t>
      </w:r>
      <w:r w:rsidR="007E3496">
        <w:t xml:space="preserve">indicates how our home-page map </w:t>
      </w:r>
      <w:r>
        <w:rPr>
          <w:lang w:val="en-AU"/>
        </w:rPr>
        <w:t>display to the customer for tracking</w:t>
      </w:r>
      <w:r w:rsidR="007E3496">
        <w:t xml:space="preserve">. </w:t>
      </w:r>
    </w:p>
    <w:p w14:paraId="0CE00151" w14:textId="77777777" w:rsidR="007E3496" w:rsidRDefault="007E3496" w:rsidP="006D535D">
      <w:pPr>
        <w:pStyle w:val="BodyText"/>
        <w:tabs>
          <w:tab w:val="clear" w:pos="14.40pt"/>
          <w:tab w:val="start" w:pos="0pt"/>
        </w:tabs>
        <w:ind w:firstLine="0pt"/>
        <w:rPr>
          <w:lang w:val="en-AU"/>
        </w:rPr>
      </w:pPr>
      <w:r w:rsidRPr="00A27C43">
        <w:rPr>
          <w:noProof/>
          <w:lang w:val="en-US" w:eastAsia="ja-JP"/>
        </w:rPr>
        <w:drawing>
          <wp:inline distT="0" distB="0" distL="0" distR="0" wp14:anchorId="3A859331" wp14:editId="24117CE8">
            <wp:extent cx="3034316" cy="4212606"/>
            <wp:effectExtent l="0" t="0" r="0" b="0"/>
            <wp:docPr id="3" name="Picture 3" descr="E:\The Covid Tracker\images\Demo\map.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E:\The Covid Tracker\images\Demo\ma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1647" cy="4264433"/>
                    </a:xfrm>
                    <a:prstGeom prst="rect">
                      <a:avLst/>
                    </a:prstGeom>
                    <a:noFill/>
                    <a:ln>
                      <a:noFill/>
                    </a:ln>
                  </pic:spPr>
                </pic:pic>
              </a:graphicData>
            </a:graphic>
          </wp:inline>
        </w:drawing>
      </w:r>
    </w:p>
    <w:p w14:paraId="35A4A54C" w14:textId="4DF1A938" w:rsidR="0064268A" w:rsidRDefault="00A26518" w:rsidP="00325215">
      <w:pPr>
        <w:pStyle w:val="figurecaption"/>
        <w:ind w:start="0pt" w:firstLine="0pt"/>
      </w:pPr>
      <w:r>
        <w:t>The overall functions on Google Map</w:t>
      </w:r>
      <w:r w:rsidR="001D0995">
        <w:t xml:space="preserve"> flowchart</w:t>
      </w:r>
    </w:p>
    <w:p w14:paraId="0D6AAE4C" w14:textId="77777777" w:rsidR="006D535D" w:rsidRPr="006D535D" w:rsidRDefault="006D535D" w:rsidP="006D535D">
      <w:pPr>
        <w:pStyle w:val="BodyText"/>
        <w:rPr>
          <w:rFonts w:cs="Tahoma"/>
          <w:lang w:val="en-AU"/>
        </w:rPr>
      </w:pPr>
      <w:r w:rsidRPr="006D535D">
        <w:rPr>
          <w:rFonts w:cs="Tahoma"/>
          <w:lang w:val="en-AU"/>
        </w:rPr>
        <w:t xml:space="preserve">After creating the world map from google.maps.Map and set the default center place is in Da Nang City, the function will generate the whole interface with adding the Marker’s icons, which shows Covid cases, blocked areas and charity’s points, with the usage of google.maps.Marker. Besides attaching the signs on Map, each icon will go with an information window created by google.maps.InfoWindow(). Search Box of Google is also integrated in this atlas. Exception for using place.geometry as an imported technique of Google, the search function is enhanced because users can </w:t>
      </w:r>
      <w:r w:rsidRPr="006D535D">
        <w:rPr>
          <w:rFonts w:cs="Tahoma"/>
          <w:lang w:val="en-AU"/>
        </w:rPr>
        <w:lastRenderedPageBreak/>
        <w:t>search more places with the Advanced Searching developed by our team.</w:t>
      </w:r>
    </w:p>
    <w:p w14:paraId="5E68F8A8" w14:textId="77576F12" w:rsidR="007E7196" w:rsidRDefault="006A74A8" w:rsidP="0064268A">
      <w:pPr>
        <w:pStyle w:val="Heading2"/>
      </w:pPr>
      <w:r>
        <w:t xml:space="preserve">Supporting </w:t>
      </w:r>
      <w:r w:rsidRPr="006A74A8">
        <w:t>Charity</w:t>
      </w:r>
    </w:p>
    <w:p w14:paraId="704CFDCC" w14:textId="77777777" w:rsidR="00EA5ABE" w:rsidRPr="00EA5ABE" w:rsidRDefault="00EA5ABE" w:rsidP="00EA5ABE"/>
    <w:p w14:paraId="08179D80" w14:textId="37565216" w:rsidR="00EA5ABE" w:rsidRDefault="002D6B05" w:rsidP="000713B4">
      <w:pPr>
        <w:pStyle w:val="BodyText"/>
        <w:rPr>
          <w:rFonts w:cs="Tahoma"/>
          <w:lang w:val="en-AU"/>
        </w:rPr>
      </w:pPr>
      <w:r>
        <w:rPr>
          <w:rFonts w:cs="Tahoma"/>
          <w:lang w:val="en-AU"/>
        </w:rPr>
        <w:t xml:space="preserve">The </w:t>
      </w:r>
      <w:r w:rsidR="00C84E02">
        <w:rPr>
          <w:rFonts w:cs="Tahoma"/>
          <w:lang w:val="en-AU"/>
        </w:rPr>
        <w:t>Supporting Charity</w:t>
      </w:r>
      <w:r>
        <w:rPr>
          <w:rFonts w:cs="Tahoma"/>
          <w:lang w:val="en-AU"/>
        </w:rPr>
        <w:t xml:space="preserve"> </w:t>
      </w:r>
      <w:r w:rsidR="00F66CE8">
        <w:rPr>
          <w:rFonts w:cs="Tahoma"/>
          <w:lang w:val="en-AU"/>
        </w:rPr>
        <w:t>provides</w:t>
      </w:r>
      <w:r>
        <w:rPr>
          <w:rFonts w:cs="Tahoma"/>
          <w:lang w:val="en-AU"/>
        </w:rPr>
        <w:t xml:space="preserve"> the user</w:t>
      </w:r>
      <w:r w:rsidR="006D4AB8">
        <w:rPr>
          <w:rFonts w:cs="Tahoma"/>
          <w:lang w:val="en-AU"/>
        </w:rPr>
        <w:t xml:space="preserve">s in two </w:t>
      </w:r>
      <w:r w:rsidR="006222C3">
        <w:rPr>
          <w:rFonts w:cs="Tahoma"/>
          <w:lang w:val="en-AU"/>
        </w:rPr>
        <w:t>categories</w:t>
      </w:r>
      <w:r w:rsidR="006D4AB8">
        <w:rPr>
          <w:rFonts w:cs="Tahoma"/>
          <w:lang w:val="en-AU"/>
        </w:rPr>
        <w:t xml:space="preserve"> such as finding </w:t>
      </w:r>
      <w:r>
        <w:rPr>
          <w:rFonts w:cs="Tahoma"/>
          <w:lang w:val="en-AU"/>
        </w:rPr>
        <w:t xml:space="preserve">the </w:t>
      </w:r>
      <w:r>
        <w:rPr>
          <w:rFonts w:cs="Tahoma"/>
        </w:rPr>
        <w:t xml:space="preserve">List </w:t>
      </w:r>
      <w:r>
        <w:rPr>
          <w:rFonts w:cs="Tahoma"/>
          <w:lang w:val="en-AU"/>
        </w:rPr>
        <w:t xml:space="preserve">of </w:t>
      </w:r>
      <w:r>
        <w:rPr>
          <w:rFonts w:cs="Tahoma"/>
        </w:rPr>
        <w:t>Charity</w:t>
      </w:r>
      <w:r>
        <w:rPr>
          <w:rFonts w:cs="Tahoma"/>
          <w:lang w:val="en-AU"/>
        </w:rPr>
        <w:t>, and the affected a</w:t>
      </w:r>
      <w:r w:rsidR="006222C3">
        <w:rPr>
          <w:rFonts w:cs="Tahoma"/>
          <w:lang w:val="en-AU"/>
        </w:rPr>
        <w:t>reas urgently needing supports</w:t>
      </w:r>
      <w:r>
        <w:rPr>
          <w:rFonts w:cs="Tahoma"/>
          <w:lang w:val="en-AU"/>
        </w:rPr>
        <w:t>.</w:t>
      </w:r>
      <w:r w:rsidR="008B7B25">
        <w:rPr>
          <w:rFonts w:cs="Tahoma"/>
          <w:lang w:val="en-AU"/>
        </w:rPr>
        <w:t xml:space="preserve"> More specifically, </w:t>
      </w:r>
      <w:r w:rsidR="00F66CE8">
        <w:rPr>
          <w:rFonts w:cs="Tahoma"/>
          <w:lang w:val="en-AU"/>
        </w:rPr>
        <w:t xml:space="preserve">charity function </w:t>
      </w:r>
      <w:r w:rsidR="006222C3">
        <w:rPr>
          <w:rFonts w:cs="Tahoma"/>
          <w:lang w:val="en-AU"/>
        </w:rPr>
        <w:t>allow</w:t>
      </w:r>
      <w:r w:rsidR="004C4298">
        <w:rPr>
          <w:rFonts w:cs="Tahoma"/>
          <w:lang w:val="en-AU"/>
        </w:rPr>
        <w:t>s</w:t>
      </w:r>
      <w:r w:rsidR="008B7B25">
        <w:rPr>
          <w:rFonts w:cs="Tahoma"/>
          <w:lang w:val="en-AU"/>
        </w:rPr>
        <w:t xml:space="preserve"> </w:t>
      </w:r>
      <w:r w:rsidR="00F66CE8">
        <w:rPr>
          <w:rFonts w:cs="Tahoma"/>
          <w:lang w:val="en-AU"/>
        </w:rPr>
        <w:t xml:space="preserve">the sponsors </w:t>
      </w:r>
      <w:r w:rsidR="00EC0A9C">
        <w:rPr>
          <w:rFonts w:cs="Tahoma"/>
          <w:lang w:val="en-AU"/>
        </w:rPr>
        <w:t xml:space="preserve">to </w:t>
      </w:r>
      <w:r w:rsidR="008B7B25">
        <w:rPr>
          <w:rFonts w:cs="Tahoma"/>
          <w:lang w:val="en-AU"/>
        </w:rPr>
        <w:t>enter</w:t>
      </w:r>
      <w:r w:rsidR="0016229C">
        <w:rPr>
          <w:rFonts w:cs="Tahoma"/>
          <w:lang w:val="en-AU"/>
        </w:rPr>
        <w:t xml:space="preserve"> their own </w:t>
      </w:r>
      <w:r w:rsidR="008B7B25">
        <w:rPr>
          <w:rFonts w:cs="Tahoma"/>
          <w:lang w:val="en-AU"/>
        </w:rPr>
        <w:t xml:space="preserve">charity </w:t>
      </w:r>
      <w:r w:rsidR="0016229C">
        <w:rPr>
          <w:rFonts w:cs="Tahoma"/>
          <w:lang w:val="en-AU"/>
        </w:rPr>
        <w:t xml:space="preserve">information such as food, medical </w:t>
      </w:r>
      <w:r w:rsidR="008B7B25">
        <w:rPr>
          <w:rFonts w:cs="Tahoma"/>
          <w:lang w:val="en-AU"/>
        </w:rPr>
        <w:t>equipment</w:t>
      </w:r>
      <w:r w:rsidR="0016229C">
        <w:rPr>
          <w:rFonts w:cs="Tahoma"/>
          <w:lang w:val="en-AU"/>
        </w:rPr>
        <w:t xml:space="preserve"> and finance</w:t>
      </w:r>
      <w:r w:rsidR="008B7B25">
        <w:rPr>
          <w:rFonts w:cs="Tahoma"/>
          <w:lang w:val="en-AU"/>
        </w:rPr>
        <w:t xml:space="preserve"> </w:t>
      </w:r>
      <w:r w:rsidR="003034EA">
        <w:rPr>
          <w:rFonts w:cs="Tahoma"/>
          <w:lang w:val="en-AU"/>
        </w:rPr>
        <w:t xml:space="preserve">and store </w:t>
      </w:r>
      <w:r w:rsidR="006222C3">
        <w:rPr>
          <w:rFonts w:cs="Tahoma"/>
          <w:lang w:val="en-AU"/>
        </w:rPr>
        <w:t xml:space="preserve">them </w:t>
      </w:r>
      <w:r w:rsidR="008B7B25">
        <w:rPr>
          <w:rFonts w:cs="Tahoma"/>
          <w:lang w:val="en-AU"/>
        </w:rPr>
        <w:t>in the database of the website</w:t>
      </w:r>
      <w:r w:rsidR="0016229C">
        <w:rPr>
          <w:rFonts w:cs="Tahoma"/>
          <w:lang w:val="en-AU"/>
        </w:rPr>
        <w:t xml:space="preserve">. </w:t>
      </w:r>
      <w:r w:rsidR="008B7B25">
        <w:rPr>
          <w:rFonts w:cs="Tahoma"/>
          <w:lang w:val="en-AU"/>
        </w:rPr>
        <w:t xml:space="preserve">As a result, the website can display the list of charity </w:t>
      </w:r>
      <w:r w:rsidR="006222C3">
        <w:rPr>
          <w:rFonts w:cs="Tahoma"/>
          <w:lang w:val="en-AU"/>
        </w:rPr>
        <w:t>to help sponsors managing</w:t>
      </w:r>
      <w:r w:rsidR="003034EA">
        <w:rPr>
          <w:rFonts w:cs="Tahoma"/>
          <w:lang w:val="en-AU"/>
        </w:rPr>
        <w:t xml:space="preserve"> their</w:t>
      </w:r>
      <w:r w:rsidR="00EC0A9C">
        <w:rPr>
          <w:rFonts w:cs="Tahoma"/>
          <w:lang w:val="en-AU"/>
        </w:rPr>
        <w:t xml:space="preserve"> </w:t>
      </w:r>
      <w:r w:rsidR="006F03BF">
        <w:rPr>
          <w:rFonts w:cs="Tahoma"/>
          <w:lang w:val="en-AU"/>
        </w:rPr>
        <w:t>donation</w:t>
      </w:r>
      <w:r w:rsidR="00F66CE8">
        <w:rPr>
          <w:rFonts w:cs="Tahoma"/>
          <w:lang w:val="en-AU"/>
        </w:rPr>
        <w:t xml:space="preserve"> </w:t>
      </w:r>
      <w:r w:rsidR="00545A86">
        <w:rPr>
          <w:rFonts w:cs="Tahoma"/>
          <w:lang w:val="en-AU"/>
        </w:rPr>
        <w:t>easily</w:t>
      </w:r>
      <w:r w:rsidR="0016229C">
        <w:rPr>
          <w:rFonts w:cs="Tahoma"/>
          <w:lang w:val="en-AU"/>
        </w:rPr>
        <w:t xml:space="preserve">. In addition, </w:t>
      </w:r>
      <w:r w:rsidR="00F61657">
        <w:rPr>
          <w:rFonts w:cs="Tahoma"/>
          <w:lang w:val="en-AU"/>
        </w:rPr>
        <w:t xml:space="preserve">the manager role can enter the information of several </w:t>
      </w:r>
      <w:r w:rsidR="0016229C">
        <w:rPr>
          <w:rFonts w:cs="Tahoma"/>
          <w:lang w:val="en-AU"/>
        </w:rPr>
        <w:t xml:space="preserve">urgent needing support places </w:t>
      </w:r>
      <w:r w:rsidR="00F61657">
        <w:rPr>
          <w:rFonts w:cs="Tahoma"/>
          <w:lang w:val="en-AU"/>
        </w:rPr>
        <w:t xml:space="preserve">and store </w:t>
      </w:r>
      <w:r w:rsidR="006222C3">
        <w:rPr>
          <w:rFonts w:cs="Tahoma"/>
          <w:lang w:val="en-AU"/>
        </w:rPr>
        <w:t>them. This</w:t>
      </w:r>
      <w:r w:rsidR="00F61657">
        <w:rPr>
          <w:rFonts w:cs="Tahoma"/>
          <w:lang w:val="en-AU"/>
        </w:rPr>
        <w:t xml:space="preserve"> </w:t>
      </w:r>
      <w:r w:rsidR="006222C3">
        <w:rPr>
          <w:rFonts w:cs="Tahoma"/>
          <w:lang w:val="en-AU"/>
        </w:rPr>
        <w:t>might</w:t>
      </w:r>
      <w:r w:rsidR="00F61657">
        <w:rPr>
          <w:rFonts w:cs="Tahoma"/>
          <w:lang w:val="en-AU"/>
        </w:rPr>
        <w:t xml:space="preserve"> </w:t>
      </w:r>
      <w:r w:rsidR="006222C3">
        <w:rPr>
          <w:rFonts w:cs="Tahoma"/>
          <w:lang w:val="en-AU"/>
        </w:rPr>
        <w:t xml:space="preserve">help </w:t>
      </w:r>
      <w:r w:rsidR="00F61657">
        <w:rPr>
          <w:rFonts w:cs="Tahoma"/>
          <w:lang w:val="en-AU"/>
        </w:rPr>
        <w:t>the spo</w:t>
      </w:r>
      <w:r w:rsidR="000E7EC4">
        <w:rPr>
          <w:rFonts w:cs="Tahoma"/>
          <w:lang w:val="en-AU"/>
        </w:rPr>
        <w:t>n</w:t>
      </w:r>
      <w:r w:rsidR="00F61657">
        <w:rPr>
          <w:rFonts w:cs="Tahoma"/>
          <w:lang w:val="en-AU"/>
        </w:rPr>
        <w:t xml:space="preserve">sors easy to </w:t>
      </w:r>
      <w:r w:rsidR="006222C3">
        <w:rPr>
          <w:rFonts w:cs="Tahoma"/>
          <w:lang w:val="en-AU"/>
        </w:rPr>
        <w:t>find the place where need support urgently</w:t>
      </w:r>
      <w:r w:rsidR="00F61657">
        <w:rPr>
          <w:rFonts w:cs="Tahoma"/>
          <w:lang w:val="en-AU"/>
        </w:rPr>
        <w:t>.</w:t>
      </w:r>
      <w:r w:rsidR="0016229C">
        <w:rPr>
          <w:rFonts w:cs="Tahoma"/>
          <w:lang w:val="en-AU"/>
        </w:rPr>
        <w:t xml:space="preserve"> </w:t>
      </w:r>
      <w:r w:rsidR="00F61657">
        <w:rPr>
          <w:rFonts w:cs="Tahoma"/>
          <w:lang w:val="en-AU"/>
        </w:rPr>
        <w:t>T</w:t>
      </w:r>
      <w:r w:rsidR="0016229C">
        <w:rPr>
          <w:rFonts w:cs="Tahoma"/>
          <w:lang w:val="en-AU"/>
        </w:rPr>
        <w:t xml:space="preserve">herefore, </w:t>
      </w:r>
      <w:r w:rsidR="00F66CE8">
        <w:rPr>
          <w:rFonts w:cs="Tahoma"/>
          <w:lang w:val="en-AU"/>
        </w:rPr>
        <w:t xml:space="preserve">the </w:t>
      </w:r>
      <w:r w:rsidR="0016229C">
        <w:rPr>
          <w:rFonts w:cs="Tahoma"/>
          <w:lang w:val="en-AU"/>
        </w:rPr>
        <w:t>hard</w:t>
      </w:r>
      <w:r w:rsidR="00F66CE8">
        <w:rPr>
          <w:rFonts w:cs="Tahoma"/>
          <w:lang w:val="en-AU"/>
        </w:rPr>
        <w:t xml:space="preserve"> people </w:t>
      </w:r>
      <w:r w:rsidR="000E7EC4">
        <w:rPr>
          <w:rFonts w:cs="Tahoma"/>
          <w:lang w:val="en-AU"/>
        </w:rPr>
        <w:t>is</w:t>
      </w:r>
      <w:r w:rsidR="0016229C">
        <w:rPr>
          <w:rFonts w:cs="Tahoma"/>
          <w:lang w:val="en-AU"/>
        </w:rPr>
        <w:t xml:space="preserve"> </w:t>
      </w:r>
      <w:r w:rsidR="006222C3">
        <w:rPr>
          <w:rFonts w:cs="Tahoma"/>
          <w:lang w:val="en-AU"/>
        </w:rPr>
        <w:t>identified</w:t>
      </w:r>
      <w:r w:rsidR="000E7EC4">
        <w:rPr>
          <w:rFonts w:cs="Tahoma"/>
          <w:lang w:val="en-AU"/>
        </w:rPr>
        <w:t xml:space="preserve"> and </w:t>
      </w:r>
      <w:r w:rsidR="006222C3">
        <w:rPr>
          <w:rFonts w:cs="Tahoma"/>
          <w:lang w:val="en-AU"/>
        </w:rPr>
        <w:t>receive</w:t>
      </w:r>
      <w:r w:rsidR="000E7EC4">
        <w:rPr>
          <w:rFonts w:cs="Tahoma"/>
          <w:lang w:val="en-AU"/>
        </w:rPr>
        <w:t xml:space="preserve"> the</w:t>
      </w:r>
      <w:r w:rsidR="0016229C">
        <w:rPr>
          <w:rFonts w:cs="Tahoma"/>
          <w:lang w:val="en-AU"/>
        </w:rPr>
        <w:t xml:space="preserve"> </w:t>
      </w:r>
      <w:r w:rsidR="004E7E69">
        <w:rPr>
          <w:rFonts w:cs="Tahoma"/>
          <w:lang w:val="en-AU"/>
        </w:rPr>
        <w:t xml:space="preserve">basic daily </w:t>
      </w:r>
      <w:r w:rsidR="0016229C">
        <w:rPr>
          <w:rFonts w:cs="Tahoma"/>
          <w:lang w:val="en-AU"/>
        </w:rPr>
        <w:t xml:space="preserve">charity </w:t>
      </w:r>
      <w:r w:rsidR="004E7E69">
        <w:rPr>
          <w:rFonts w:cs="Tahoma"/>
          <w:lang w:val="en-AU"/>
        </w:rPr>
        <w:t>support</w:t>
      </w:r>
      <w:r w:rsidR="00545A86">
        <w:rPr>
          <w:rFonts w:cs="Tahoma"/>
          <w:lang w:val="en-AU"/>
        </w:rPr>
        <w:t xml:space="preserve"> </w:t>
      </w:r>
      <w:r w:rsidR="000E7EC4">
        <w:rPr>
          <w:rFonts w:cs="Tahoma"/>
          <w:lang w:val="en-AU"/>
        </w:rPr>
        <w:t>immediately</w:t>
      </w:r>
      <w:r w:rsidR="00545A86">
        <w:rPr>
          <w:rFonts w:cs="Tahoma"/>
          <w:lang w:val="en-AU"/>
        </w:rPr>
        <w:t xml:space="preserve">. </w:t>
      </w:r>
      <w:r w:rsidR="006222C3">
        <w:rPr>
          <w:rFonts w:cs="Tahoma"/>
          <w:lang w:val="en-AU"/>
        </w:rPr>
        <w:t>As a result, t</w:t>
      </w:r>
      <w:r w:rsidR="00545A86">
        <w:rPr>
          <w:rFonts w:cs="Tahoma"/>
          <w:lang w:val="en-AU"/>
        </w:rPr>
        <w:t xml:space="preserve">hese </w:t>
      </w:r>
      <w:r w:rsidR="0075419C">
        <w:rPr>
          <w:rFonts w:cs="Tahoma"/>
          <w:lang w:val="en-AU"/>
        </w:rPr>
        <w:t xml:space="preserve">sharing </w:t>
      </w:r>
      <w:r w:rsidR="006222C3">
        <w:rPr>
          <w:rFonts w:cs="Tahoma"/>
          <w:lang w:val="en-AU"/>
        </w:rPr>
        <w:t>utility</w:t>
      </w:r>
      <w:r w:rsidR="00545A86">
        <w:rPr>
          <w:rFonts w:cs="Tahoma"/>
          <w:lang w:val="en-AU"/>
        </w:rPr>
        <w:t xml:space="preserve"> might</w:t>
      </w:r>
      <w:r w:rsidR="00F66CE8">
        <w:rPr>
          <w:rFonts w:cs="Tahoma"/>
          <w:lang w:val="en-AU"/>
        </w:rPr>
        <w:t xml:space="preserve"> </w:t>
      </w:r>
      <w:r w:rsidR="004E7E69">
        <w:rPr>
          <w:rFonts w:cs="Tahoma"/>
          <w:lang w:val="en-AU"/>
        </w:rPr>
        <w:t>leads to reduce</w:t>
      </w:r>
      <w:r w:rsidR="00F66CE8" w:rsidRPr="00F66CE8">
        <w:rPr>
          <w:rFonts w:cs="Tahoma"/>
          <w:lang w:val="en-AU"/>
        </w:rPr>
        <w:t xml:space="preserve"> </w:t>
      </w:r>
      <w:r w:rsidR="000713B4">
        <w:rPr>
          <w:rFonts w:cs="Tahoma"/>
          <w:lang w:val="en-AU"/>
        </w:rPr>
        <w:t xml:space="preserve">the </w:t>
      </w:r>
      <w:r w:rsidR="00F66CE8" w:rsidRPr="00F66CE8">
        <w:rPr>
          <w:rFonts w:cs="Tahoma"/>
          <w:lang w:val="en-AU"/>
        </w:rPr>
        <w:t>global poverty</w:t>
      </w:r>
      <w:r w:rsidR="00CF040A">
        <w:rPr>
          <w:rFonts w:cs="Tahoma"/>
          <w:lang w:val="en-AU"/>
        </w:rPr>
        <w:t xml:space="preserve"> </w:t>
      </w:r>
      <w:r w:rsidR="00545A86">
        <w:rPr>
          <w:rFonts w:cs="Tahoma"/>
          <w:lang w:val="en-AU"/>
        </w:rPr>
        <w:t xml:space="preserve">caused by the </w:t>
      </w:r>
      <w:r w:rsidR="00CF040A">
        <w:rPr>
          <w:rFonts w:cs="Tahoma"/>
          <w:lang w:val="en-AU"/>
        </w:rPr>
        <w:t>Covid</w:t>
      </w:r>
      <w:r w:rsidR="00023E1E">
        <w:rPr>
          <w:rFonts w:cs="Tahoma"/>
          <w:lang w:val="en-AU"/>
        </w:rPr>
        <w:t>-19</w:t>
      </w:r>
      <w:r w:rsidR="00CF040A">
        <w:rPr>
          <w:rFonts w:cs="Tahoma"/>
          <w:lang w:val="en-AU"/>
        </w:rPr>
        <w:t xml:space="preserve"> </w:t>
      </w:r>
      <w:hyperlink w:anchor="pg74" w:history="1">
        <w:r w:rsidR="00BD20F9" w:rsidRPr="003D1A67">
          <w:rPr>
            <w:rStyle w:val="Hyperlink"/>
            <w:rFonts w:cs="Tahoma"/>
            <w:u w:color="FF0000"/>
            <w:lang w:val="en-AU"/>
          </w:rPr>
          <w:t>[4]</w:t>
        </w:r>
      </w:hyperlink>
      <w:r w:rsidR="006D4D58">
        <w:rPr>
          <w:rFonts w:cs="Tahoma"/>
          <w:lang w:val="en-AU"/>
        </w:rPr>
        <w:t xml:space="preserve"> in our society.</w:t>
      </w:r>
    </w:p>
    <w:p w14:paraId="7188E995" w14:textId="32F7D21B" w:rsidR="005522CF" w:rsidRDefault="006222C3" w:rsidP="00EA5ABE">
      <w:pPr>
        <w:pStyle w:val="BodyText"/>
        <w:rPr>
          <w:rFonts w:cs="Tahoma"/>
          <w:lang w:val="en-AU"/>
        </w:rPr>
      </w:pPr>
      <w:r>
        <w:rPr>
          <w:rFonts w:cs="Tahoma"/>
          <w:lang w:val="en-AU"/>
        </w:rPr>
        <w:t>Interestingly, t</w:t>
      </w:r>
      <w:r w:rsidR="00AA0F66">
        <w:rPr>
          <w:rFonts w:cs="Tahoma"/>
          <w:lang w:val="en-AU"/>
        </w:rPr>
        <w:t>o let the sponsor enter the</w:t>
      </w:r>
      <w:r w:rsidR="00E73F91">
        <w:rPr>
          <w:rFonts w:cs="Tahoma"/>
          <w:lang w:val="en-AU"/>
        </w:rPr>
        <w:t>ir</w:t>
      </w:r>
      <w:r w:rsidR="00AA0F66">
        <w:rPr>
          <w:rFonts w:cs="Tahoma"/>
          <w:lang w:val="en-AU"/>
        </w:rPr>
        <w:t xml:space="preserve"> </w:t>
      </w:r>
      <w:r w:rsidR="00BE587A">
        <w:rPr>
          <w:rFonts w:cs="Tahoma"/>
          <w:lang w:val="en-AU"/>
        </w:rPr>
        <w:t>address</w:t>
      </w:r>
      <w:r w:rsidR="000F34B0">
        <w:rPr>
          <w:rFonts w:cs="Tahoma"/>
          <w:lang w:val="en-AU"/>
        </w:rPr>
        <w:t xml:space="preserve"> </w:t>
      </w:r>
      <w:r w:rsidR="000E1174">
        <w:rPr>
          <w:rFonts w:cs="Tahoma"/>
          <w:lang w:val="en-AU"/>
        </w:rPr>
        <w:t>correctly</w:t>
      </w:r>
      <w:r>
        <w:rPr>
          <w:rFonts w:cs="Tahoma"/>
          <w:lang w:val="en-AU"/>
        </w:rPr>
        <w:t xml:space="preserve"> and simply</w:t>
      </w:r>
      <w:r w:rsidR="00F201B2" w:rsidRPr="00F201B2">
        <w:rPr>
          <w:rFonts w:cs="Tahoma"/>
          <w:lang w:val="en-AU"/>
        </w:rPr>
        <w:t xml:space="preserve">, </w:t>
      </w:r>
      <w:r w:rsidR="00AA0F66">
        <w:rPr>
          <w:rFonts w:cs="Tahoma"/>
          <w:lang w:val="en-AU"/>
        </w:rPr>
        <w:t xml:space="preserve">the </w:t>
      </w:r>
      <w:r w:rsidR="009B412D">
        <w:rPr>
          <w:rFonts w:cs="Tahoma"/>
          <w:lang w:val="en-AU"/>
        </w:rPr>
        <w:t>Go</w:t>
      </w:r>
      <w:r w:rsidR="00AA0F66">
        <w:rPr>
          <w:rFonts w:cs="Tahoma"/>
          <w:lang w:val="en-AU"/>
        </w:rPr>
        <w:t xml:space="preserve">ogle </w:t>
      </w:r>
      <w:r w:rsidR="009B412D">
        <w:rPr>
          <w:rFonts w:cs="Tahoma"/>
          <w:lang w:val="en-AU"/>
        </w:rPr>
        <w:t>M</w:t>
      </w:r>
      <w:r w:rsidR="00AA0F66">
        <w:rPr>
          <w:rFonts w:cs="Tahoma"/>
          <w:lang w:val="en-AU"/>
        </w:rPr>
        <w:t>ap API</w:t>
      </w:r>
      <w:r w:rsidR="005408CF">
        <w:rPr>
          <w:rFonts w:cs="Tahoma"/>
          <w:lang w:val="en-AU"/>
        </w:rPr>
        <w:t xml:space="preserve"> </w:t>
      </w:r>
      <w:r w:rsidR="00720D19">
        <w:rPr>
          <w:rFonts w:cs="Tahoma"/>
          <w:lang w:val="en-AU"/>
        </w:rPr>
        <w:t>is</w:t>
      </w:r>
      <w:r w:rsidR="005408CF">
        <w:rPr>
          <w:rFonts w:cs="Tahoma"/>
          <w:lang w:val="en-AU"/>
        </w:rPr>
        <w:t xml:space="preserve"> called</w:t>
      </w:r>
      <w:r w:rsidR="00D97C2A">
        <w:rPr>
          <w:rFonts w:cs="Tahoma"/>
          <w:lang w:val="en-AU"/>
        </w:rPr>
        <w:t xml:space="preserve"> and </w:t>
      </w:r>
      <w:r w:rsidR="000F34B0">
        <w:rPr>
          <w:rFonts w:cs="Tahoma"/>
          <w:lang w:val="en-AU"/>
        </w:rPr>
        <w:t xml:space="preserve">let </w:t>
      </w:r>
      <w:r w:rsidR="008A5B93">
        <w:rPr>
          <w:rFonts w:cs="Tahoma"/>
          <w:lang w:val="en-AU"/>
        </w:rPr>
        <w:t xml:space="preserve">the sponsor </w:t>
      </w:r>
      <w:r w:rsidR="00BE587A">
        <w:rPr>
          <w:rFonts w:cs="Tahoma"/>
          <w:lang w:val="en-AU"/>
        </w:rPr>
        <w:t>clicking</w:t>
      </w:r>
      <w:r w:rsidR="00AA0F66" w:rsidRPr="00F201B2">
        <w:rPr>
          <w:rFonts w:cs="Tahoma"/>
          <w:lang w:val="en-AU"/>
        </w:rPr>
        <w:t xml:space="preserve"> </w:t>
      </w:r>
      <w:r w:rsidR="008A5B93">
        <w:rPr>
          <w:rFonts w:cs="Tahoma"/>
          <w:lang w:val="en-AU"/>
        </w:rPr>
        <w:t>their</w:t>
      </w:r>
      <w:r w:rsidR="00CC0599">
        <w:rPr>
          <w:rFonts w:cs="Tahoma"/>
          <w:lang w:val="en-AU"/>
        </w:rPr>
        <w:t xml:space="preserve"> </w:t>
      </w:r>
      <w:r w:rsidR="000F34B0">
        <w:rPr>
          <w:rFonts w:cs="Tahoma"/>
          <w:lang w:val="en-AU"/>
        </w:rPr>
        <w:t>donation’s address</w:t>
      </w:r>
      <w:r w:rsidR="00C52691">
        <w:rPr>
          <w:rFonts w:cs="Tahoma"/>
          <w:lang w:val="en-AU"/>
        </w:rPr>
        <w:t xml:space="preserve"> </w:t>
      </w:r>
      <w:r w:rsidR="005408CF">
        <w:rPr>
          <w:rFonts w:cs="Tahoma"/>
          <w:lang w:val="en-AU"/>
        </w:rPr>
        <w:t>on their</w:t>
      </w:r>
      <w:r w:rsidR="008A5B93">
        <w:rPr>
          <w:rFonts w:cs="Tahoma"/>
          <w:lang w:val="en-AU"/>
        </w:rPr>
        <w:t xml:space="preserve"> map</w:t>
      </w:r>
      <w:r w:rsidR="000F34B0">
        <w:rPr>
          <w:rFonts w:cs="Tahoma"/>
          <w:lang w:val="en-AU"/>
        </w:rPr>
        <w:t xml:space="preserve"> visually</w:t>
      </w:r>
      <w:r w:rsidR="00BE587A">
        <w:rPr>
          <w:rFonts w:cs="Tahoma"/>
          <w:lang w:val="en-AU"/>
        </w:rPr>
        <w:t xml:space="preserve">. After </w:t>
      </w:r>
      <w:r w:rsidR="00644EB3">
        <w:rPr>
          <w:rFonts w:cs="Tahoma"/>
          <w:lang w:val="en-AU"/>
        </w:rPr>
        <w:t>that</w:t>
      </w:r>
      <w:r w:rsidR="008A5B93">
        <w:rPr>
          <w:rFonts w:cs="Tahoma"/>
          <w:lang w:val="en-AU"/>
        </w:rPr>
        <w:t xml:space="preserve">, the </w:t>
      </w:r>
      <w:r w:rsidR="00644EB3" w:rsidRPr="00F201B2">
        <w:rPr>
          <w:rFonts w:cs="Tahoma"/>
          <w:lang w:val="en-AU"/>
        </w:rPr>
        <w:t>latitude</w:t>
      </w:r>
      <w:r w:rsidR="00644EB3">
        <w:rPr>
          <w:rFonts w:cs="Tahoma"/>
          <w:lang w:val="en-AU"/>
        </w:rPr>
        <w:t xml:space="preserve"> and longitude</w:t>
      </w:r>
      <w:r w:rsidR="008E0E37">
        <w:rPr>
          <w:rFonts w:cs="Tahoma"/>
          <w:lang w:val="en-AU"/>
        </w:rPr>
        <w:t xml:space="preserve"> of </w:t>
      </w:r>
      <w:r w:rsidR="00644EB3">
        <w:rPr>
          <w:rFonts w:cs="Tahoma"/>
          <w:lang w:val="en-AU"/>
        </w:rPr>
        <w:t xml:space="preserve">the </w:t>
      </w:r>
      <w:r w:rsidR="002F7074">
        <w:rPr>
          <w:rFonts w:cs="Tahoma"/>
          <w:lang w:val="en-AU"/>
        </w:rPr>
        <w:t xml:space="preserve">entered </w:t>
      </w:r>
      <w:r w:rsidR="00644EB3">
        <w:rPr>
          <w:rFonts w:cs="Tahoma"/>
          <w:lang w:val="en-AU"/>
        </w:rPr>
        <w:t xml:space="preserve">address </w:t>
      </w:r>
      <w:r w:rsidR="00CC0599">
        <w:rPr>
          <w:rFonts w:cs="Tahoma"/>
          <w:lang w:val="en-AU"/>
        </w:rPr>
        <w:t>is</w:t>
      </w:r>
      <w:r w:rsidR="00F201B2" w:rsidRPr="00F201B2">
        <w:rPr>
          <w:rFonts w:cs="Tahoma"/>
          <w:lang w:val="en-AU"/>
        </w:rPr>
        <w:t xml:space="preserve"> </w:t>
      </w:r>
      <w:r w:rsidR="00153BF8">
        <w:rPr>
          <w:rFonts w:cs="Tahoma"/>
          <w:lang w:val="en-AU"/>
        </w:rPr>
        <w:t xml:space="preserve">automatically </w:t>
      </w:r>
      <w:r w:rsidR="008E0E37">
        <w:rPr>
          <w:rFonts w:cs="Tahoma"/>
          <w:lang w:val="en-AU"/>
        </w:rPr>
        <w:t>generated</w:t>
      </w:r>
      <w:r w:rsidR="009227CE">
        <w:rPr>
          <w:rFonts w:cs="Tahoma"/>
          <w:lang w:val="en-AU"/>
        </w:rPr>
        <w:t xml:space="preserve"> </w:t>
      </w:r>
      <w:r w:rsidR="00C97E78">
        <w:rPr>
          <w:rFonts w:cs="Tahoma"/>
          <w:lang w:val="en-AU"/>
        </w:rPr>
        <w:t xml:space="preserve">and </w:t>
      </w:r>
      <w:r w:rsidR="00CC0599">
        <w:rPr>
          <w:rFonts w:cs="Tahoma"/>
          <w:lang w:val="en-AU"/>
        </w:rPr>
        <w:t>pu</w:t>
      </w:r>
      <w:r w:rsidR="00FD587A">
        <w:rPr>
          <w:rFonts w:cs="Tahoma"/>
          <w:lang w:val="en-AU"/>
        </w:rPr>
        <w:t>t</w:t>
      </w:r>
      <w:r w:rsidR="00CC0599">
        <w:rPr>
          <w:rFonts w:cs="Tahoma"/>
          <w:lang w:val="en-AU"/>
        </w:rPr>
        <w:t xml:space="preserve"> into </w:t>
      </w:r>
      <w:r w:rsidR="009227CE">
        <w:rPr>
          <w:rFonts w:cs="Tahoma"/>
          <w:lang w:val="en-AU"/>
        </w:rPr>
        <w:t>the data</w:t>
      </w:r>
      <w:r w:rsidR="00CC0599">
        <w:rPr>
          <w:rFonts w:cs="Tahoma"/>
          <w:lang w:val="en-AU"/>
        </w:rPr>
        <w:t>base.</w:t>
      </w:r>
      <w:r w:rsidR="00F201B2" w:rsidRPr="00F201B2">
        <w:rPr>
          <w:rFonts w:cs="Tahoma"/>
          <w:lang w:val="en-AU"/>
        </w:rPr>
        <w:t xml:space="preserve"> </w:t>
      </w:r>
      <w:r w:rsidR="00D33272">
        <w:rPr>
          <w:rFonts w:cs="Tahoma"/>
          <w:lang w:val="en-AU"/>
        </w:rPr>
        <w:t>Next</w:t>
      </w:r>
      <w:r w:rsidR="00E41016">
        <w:rPr>
          <w:rFonts w:cs="Tahoma"/>
          <w:lang w:val="en-AU"/>
        </w:rPr>
        <w:t>,</w:t>
      </w:r>
      <w:r w:rsidR="00F201B2" w:rsidRPr="00F201B2">
        <w:rPr>
          <w:rFonts w:cs="Tahoma"/>
          <w:lang w:val="en-AU"/>
        </w:rPr>
        <w:t xml:space="preserve"> the </w:t>
      </w:r>
      <w:r w:rsidR="005953B2">
        <w:rPr>
          <w:rFonts w:cs="Tahoma"/>
          <w:lang w:val="en-AU"/>
        </w:rPr>
        <w:t>i</w:t>
      </w:r>
      <w:r w:rsidR="005953B2" w:rsidRPr="00F201B2">
        <w:rPr>
          <w:rFonts w:cs="Tahoma"/>
          <w:lang w:val="en-AU"/>
        </w:rPr>
        <w:t>cons</w:t>
      </w:r>
      <w:r w:rsidR="0063646B">
        <w:rPr>
          <w:rFonts w:cs="Tahoma"/>
          <w:lang w:val="en-AU"/>
        </w:rPr>
        <w:t xml:space="preserve"> </w:t>
      </w:r>
      <w:r w:rsidR="0047229F">
        <w:rPr>
          <w:rFonts w:cs="Tahoma"/>
          <w:lang w:val="en-AU"/>
        </w:rPr>
        <w:t xml:space="preserve">and </w:t>
      </w:r>
      <w:r w:rsidR="005953B2" w:rsidRPr="00F201B2">
        <w:rPr>
          <w:rFonts w:cs="Tahoma"/>
          <w:lang w:val="en-AU"/>
        </w:rPr>
        <w:t>labels</w:t>
      </w:r>
      <w:r w:rsidR="00F201B2" w:rsidRPr="00F201B2">
        <w:rPr>
          <w:rFonts w:cs="Tahoma"/>
          <w:lang w:val="en-AU"/>
        </w:rPr>
        <w:t xml:space="preserve"> </w:t>
      </w:r>
      <w:r w:rsidR="0047229F">
        <w:rPr>
          <w:rFonts w:cs="Tahoma"/>
          <w:lang w:val="en-AU"/>
        </w:rPr>
        <w:t>of entered</w:t>
      </w:r>
      <w:r w:rsidR="0063646B">
        <w:rPr>
          <w:rFonts w:cs="Tahoma"/>
          <w:lang w:val="en-AU"/>
        </w:rPr>
        <w:t xml:space="preserve"> address</w:t>
      </w:r>
      <w:r w:rsidR="00F201B2" w:rsidRPr="00F201B2">
        <w:rPr>
          <w:rFonts w:cs="Tahoma"/>
          <w:lang w:val="en-AU"/>
        </w:rPr>
        <w:t xml:space="preserve"> </w:t>
      </w:r>
      <w:r w:rsidR="0063646B">
        <w:rPr>
          <w:rFonts w:cs="Tahoma"/>
          <w:lang w:val="en-AU"/>
        </w:rPr>
        <w:t>is created</w:t>
      </w:r>
      <w:r w:rsidR="00E41016">
        <w:rPr>
          <w:rFonts w:cs="Tahoma"/>
          <w:lang w:val="en-AU"/>
        </w:rPr>
        <w:t xml:space="preserve"> by using </w:t>
      </w:r>
      <w:r w:rsidR="0047229F">
        <w:rPr>
          <w:rFonts w:cs="Tahoma"/>
          <w:lang w:val="en-AU"/>
        </w:rPr>
        <w:t xml:space="preserve">the </w:t>
      </w:r>
      <w:r w:rsidR="00E41016" w:rsidRPr="00183361">
        <w:rPr>
          <w:rFonts w:cs="Tahoma"/>
          <w:i/>
          <w:lang w:val="en-AU"/>
        </w:rPr>
        <w:t>google.maps.Marker</w:t>
      </w:r>
      <w:r w:rsidR="00E41016" w:rsidRPr="00F201B2">
        <w:rPr>
          <w:rFonts w:cs="Tahoma"/>
          <w:lang w:val="en-AU"/>
        </w:rPr>
        <w:t xml:space="preserve"> class</w:t>
      </w:r>
      <w:r w:rsidR="00BE587A">
        <w:rPr>
          <w:rFonts w:cs="Tahoma"/>
          <w:lang w:val="en-AU"/>
        </w:rPr>
        <w:t>. By using the</w:t>
      </w:r>
      <w:r w:rsidR="00845746">
        <w:rPr>
          <w:rFonts w:cs="Tahoma"/>
          <w:lang w:val="en-AU"/>
        </w:rPr>
        <w:t xml:space="preserve"> </w:t>
      </w:r>
      <w:r w:rsidR="00BE587A">
        <w:rPr>
          <w:rFonts w:cs="Tahoma"/>
          <w:lang w:val="en-AU"/>
        </w:rPr>
        <w:t xml:space="preserve">infowindow.setcontent() method, the sponsor can easily </w:t>
      </w:r>
      <w:r w:rsidR="00E4728D">
        <w:rPr>
          <w:rFonts w:cs="Tahoma"/>
          <w:lang w:val="en-AU"/>
        </w:rPr>
        <w:t xml:space="preserve">view and </w:t>
      </w:r>
      <w:r w:rsidR="00BE587A">
        <w:rPr>
          <w:rFonts w:cs="Tahoma"/>
          <w:lang w:val="en-AU"/>
        </w:rPr>
        <w:t xml:space="preserve">locate the </w:t>
      </w:r>
      <w:r w:rsidR="00BE587A" w:rsidRPr="00F201B2">
        <w:rPr>
          <w:rFonts w:cs="Tahoma"/>
          <w:lang w:val="en-AU"/>
        </w:rPr>
        <w:t>details</w:t>
      </w:r>
      <w:r w:rsidR="00BE587A">
        <w:rPr>
          <w:rFonts w:cs="Tahoma"/>
          <w:lang w:val="en-AU"/>
        </w:rPr>
        <w:t xml:space="preserve"> of </w:t>
      </w:r>
      <w:r w:rsidR="00BE587A" w:rsidRPr="00F201B2">
        <w:rPr>
          <w:rFonts w:cs="Tahoma"/>
          <w:lang w:val="en-AU"/>
        </w:rPr>
        <w:t xml:space="preserve">the </w:t>
      </w:r>
      <w:r w:rsidR="00BE587A">
        <w:rPr>
          <w:rFonts w:cs="Tahoma"/>
          <w:lang w:val="en-AU"/>
        </w:rPr>
        <w:t xml:space="preserve">urgent needing places </w:t>
      </w:r>
      <w:r w:rsidR="00845746">
        <w:rPr>
          <w:rFonts w:cs="Tahoma"/>
          <w:lang w:val="en-AU"/>
        </w:rPr>
        <w:t xml:space="preserve">in the form of </w:t>
      </w:r>
      <w:r w:rsidR="007D3413">
        <w:rPr>
          <w:rFonts w:cs="Tahoma"/>
          <w:lang w:val="en-AU"/>
        </w:rPr>
        <w:t>th</w:t>
      </w:r>
      <w:r w:rsidR="00E4728D">
        <w:rPr>
          <w:rFonts w:cs="Tahoma"/>
          <w:lang w:val="en-AU"/>
        </w:rPr>
        <w:t>e</w:t>
      </w:r>
      <w:r w:rsidR="007D3413">
        <w:rPr>
          <w:rFonts w:cs="Tahoma"/>
          <w:lang w:val="en-AU"/>
        </w:rPr>
        <w:t xml:space="preserve"> exactly address </w:t>
      </w:r>
      <w:r w:rsidR="00E4728D">
        <w:rPr>
          <w:rFonts w:cs="Tahoma"/>
          <w:lang w:val="en-AU"/>
        </w:rPr>
        <w:t>of</w:t>
      </w:r>
      <w:r w:rsidR="00BE587A">
        <w:rPr>
          <w:rFonts w:cs="Tahoma"/>
          <w:lang w:val="en-AU"/>
        </w:rPr>
        <w:t xml:space="preserve"> street and city</w:t>
      </w:r>
      <w:r w:rsidR="00F201B2" w:rsidRPr="00F201B2">
        <w:rPr>
          <w:rFonts w:cs="Tahoma"/>
          <w:lang w:val="en-AU"/>
        </w:rPr>
        <w:t xml:space="preserve">. </w:t>
      </w:r>
      <w:r w:rsidR="00632139">
        <w:rPr>
          <w:rFonts w:cs="Tahoma"/>
          <w:lang w:val="en-AU"/>
        </w:rPr>
        <w:t xml:space="preserve"> </w:t>
      </w:r>
    </w:p>
    <w:p w14:paraId="0329295C" w14:textId="7D663738" w:rsidR="005522CF" w:rsidRDefault="002D67F9" w:rsidP="00EA5ABE">
      <w:pPr>
        <w:jc w:val="both"/>
      </w:pPr>
      <w:r>
        <w:t xml:space="preserve">Figure </w:t>
      </w:r>
      <w:r w:rsidR="00A87C48">
        <w:t>3</w:t>
      </w:r>
      <w:r>
        <w:t xml:space="preserve"> displays the algorithm of searching and adding a place by getting its latitude and longitude. </w:t>
      </w:r>
      <w:r w:rsidR="008B72CE">
        <w:t>U</w:t>
      </w:r>
      <w:r>
        <w:t xml:space="preserve">sers can see the information of charity’s points directly on Map. </w:t>
      </w:r>
      <w:r w:rsidR="008B72CE">
        <w:t>P</w:t>
      </w:r>
      <w:r>
        <w:t xml:space="preserve">hilanthropists are also able to create new supporting location from the coordinates as mentioned </w:t>
      </w:r>
      <w:r w:rsidR="008B72CE">
        <w:t>above</w:t>
      </w:r>
      <w:r w:rsidR="00EA5ABE">
        <w:t>.</w:t>
      </w:r>
    </w:p>
    <w:p w14:paraId="556154E8" w14:textId="0597DCBA" w:rsidR="00E57F56" w:rsidRDefault="00E57F56" w:rsidP="00BF5C4B">
      <w:r w:rsidRPr="008751DC">
        <w:rPr>
          <w:noProof/>
          <w:lang w:eastAsia="ja-JP"/>
        </w:rPr>
        <w:drawing>
          <wp:inline distT="0" distB="0" distL="0" distR="0" wp14:anchorId="2FD97DCD" wp14:editId="7768CFAD">
            <wp:extent cx="2572852" cy="3799426"/>
            <wp:effectExtent l="0" t="0" r="0" b="0"/>
            <wp:docPr id="2" name="Picture 2" descr="E:\The Covid Tracker\images\Demo\charity.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E:\The Covid Tracker\images\Demo\charit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4807" cy="3861382"/>
                    </a:xfrm>
                    <a:prstGeom prst="rect">
                      <a:avLst/>
                    </a:prstGeom>
                    <a:noFill/>
                    <a:ln>
                      <a:noFill/>
                    </a:ln>
                  </pic:spPr>
                </pic:pic>
              </a:graphicData>
            </a:graphic>
          </wp:inline>
        </w:drawing>
      </w:r>
    </w:p>
    <w:p w14:paraId="190EC40E" w14:textId="12D2DF8F" w:rsidR="00E57F56" w:rsidRPr="007A2447" w:rsidRDefault="00E57F56" w:rsidP="00E57F56">
      <w:pPr>
        <w:pStyle w:val="figurecaption"/>
        <w:ind w:start="0pt" w:firstLine="0pt"/>
      </w:pPr>
      <w:r>
        <w:t>Functioning of Charity feature flowchart</w:t>
      </w:r>
    </w:p>
    <w:p w14:paraId="5725CDBB" w14:textId="77777777" w:rsidR="002A110D" w:rsidRPr="005B520E" w:rsidRDefault="002A110D" w:rsidP="00F72D0A">
      <w:pPr>
        <w:pStyle w:val="Heading2"/>
        <w:spacing w:line="18pt" w:lineRule="auto"/>
      </w:pPr>
      <w:r>
        <w:lastRenderedPageBreak/>
        <w:t xml:space="preserve">Analyzing Covid-19 </w:t>
      </w:r>
      <w:r w:rsidRPr="002A110D">
        <w:t>Data</w:t>
      </w:r>
      <w:r>
        <w:t xml:space="preserve"> pattern using R and BI</w:t>
      </w:r>
      <w:r w:rsidRPr="002A110D">
        <w:t xml:space="preserve">  </w:t>
      </w:r>
    </w:p>
    <w:p w14:paraId="605251CD" w14:textId="77777777" w:rsidR="002A110D" w:rsidRDefault="00720FC8" w:rsidP="000713B4">
      <w:pPr>
        <w:pStyle w:val="BodyText"/>
        <w:rPr>
          <w:rFonts w:cs="Tahoma"/>
          <w:lang w:val="en-AU"/>
        </w:rPr>
      </w:pPr>
      <w:r>
        <w:rPr>
          <w:lang w:val="en-AU"/>
        </w:rPr>
        <w:t>T</w:t>
      </w:r>
      <w:r>
        <w:t xml:space="preserve">he </w:t>
      </w:r>
      <w:r w:rsidRPr="00901E99">
        <w:t>statistical computing and graphics</w:t>
      </w:r>
      <w:r>
        <w:t xml:space="preserve"> R language</w:t>
      </w:r>
      <w:r w:rsidR="000337C6">
        <w:rPr>
          <w:lang w:val="en-AU"/>
        </w:rPr>
        <w:t xml:space="preserve"> (R)</w:t>
      </w:r>
      <w:r>
        <w:t xml:space="preserve"> and Business Intelligent</w:t>
      </w:r>
      <w:r w:rsidR="000337C6">
        <w:rPr>
          <w:lang w:val="en-AU"/>
        </w:rPr>
        <w:t xml:space="preserve"> (BI)</w:t>
      </w:r>
      <w:r>
        <w:t xml:space="preserve"> </w:t>
      </w:r>
      <w:r w:rsidR="00281CA2">
        <w:t xml:space="preserve">are </w:t>
      </w:r>
      <w:r w:rsidR="002C1197">
        <w:rPr>
          <w:lang w:val="en-AU"/>
        </w:rPr>
        <w:t xml:space="preserve">the two self-learning tools of our team. They are </w:t>
      </w:r>
      <w:r w:rsidR="002734D0">
        <w:rPr>
          <w:lang w:val="en-AU"/>
        </w:rPr>
        <w:t>conducted</w:t>
      </w:r>
      <w:r>
        <w:rPr>
          <w:lang w:val="en-AU"/>
        </w:rPr>
        <w:t xml:space="preserve"> and implemented </w:t>
      </w:r>
      <w:r>
        <w:t xml:space="preserve">to </w:t>
      </w:r>
      <w:r>
        <w:rPr>
          <w:lang w:val="en-AU"/>
        </w:rPr>
        <w:t xml:space="preserve">visually view the pattern </w:t>
      </w:r>
      <w:r>
        <w:t>of data</w:t>
      </w:r>
      <w:r w:rsidR="002734D0">
        <w:rPr>
          <w:lang w:val="en-AU"/>
        </w:rPr>
        <w:t xml:space="preserve"> such as</w:t>
      </w:r>
      <w:r>
        <w:rPr>
          <w:lang w:val="en-AU"/>
        </w:rPr>
        <w:t xml:space="preserve"> </w:t>
      </w:r>
      <w:r w:rsidR="000814FE">
        <w:rPr>
          <w:lang w:val="en-AU"/>
        </w:rPr>
        <w:t xml:space="preserve">R </w:t>
      </w:r>
      <w:r>
        <w:rPr>
          <w:lang w:val="en-AU"/>
        </w:rPr>
        <w:t>threat zone</w:t>
      </w:r>
      <w:r w:rsidR="000814FE">
        <w:rPr>
          <w:lang w:val="en-AU"/>
        </w:rPr>
        <w:t xml:space="preserve"> and BI </w:t>
      </w:r>
      <w:r w:rsidR="002734D0">
        <w:rPr>
          <w:lang w:val="en-AU"/>
        </w:rPr>
        <w:t>chart</w:t>
      </w:r>
      <w:r>
        <w:t>.</w:t>
      </w:r>
    </w:p>
    <w:p w14:paraId="511921A1" w14:textId="583E007C" w:rsidR="00A47DEF" w:rsidRDefault="002C7FD2" w:rsidP="00714641">
      <w:pPr>
        <w:pStyle w:val="BodyText"/>
        <w:rPr>
          <w:rFonts w:cs="Tahoma"/>
          <w:lang w:val="en-AU"/>
        </w:rPr>
      </w:pPr>
      <w:r>
        <w:rPr>
          <w:lang w:val="en-AU"/>
        </w:rPr>
        <w:t>Regarding to the R, the</w:t>
      </w:r>
      <w:r w:rsidR="002469B4">
        <w:t xml:space="preserve"> </w:t>
      </w:r>
      <w:r w:rsidR="002469B4" w:rsidRPr="00880D96">
        <w:t>RStudio tools</w:t>
      </w:r>
      <w:r w:rsidR="008E60CE">
        <w:rPr>
          <w:lang w:val="en-AU"/>
        </w:rPr>
        <w:t xml:space="preserve"> </w:t>
      </w:r>
      <w:hyperlink w:anchor="pg75" w:history="1">
        <w:r w:rsidR="00BD20F9" w:rsidRPr="00631063">
          <w:rPr>
            <w:rStyle w:val="Hyperlink"/>
            <w:color w:val="2E74B5" w:themeColor="accent1" w:themeShade="BF"/>
            <w:lang w:val="en-AU"/>
          </w:rPr>
          <w:t>[5]</w:t>
        </w:r>
      </w:hyperlink>
      <w:r w:rsidR="0098352B" w:rsidRPr="00631063">
        <w:rPr>
          <w:rStyle w:val="Hyperlink"/>
          <w:color w:val="2E74B5" w:themeColor="accent1" w:themeShade="BF"/>
          <w:lang w:val="en-AU"/>
        </w:rPr>
        <w:fldChar w:fldCharType="begin"/>
      </w:r>
      <w:r w:rsidR="0098352B" w:rsidRPr="00631063">
        <w:rPr>
          <w:rStyle w:val="Hyperlink"/>
          <w:color w:val="2E74B5" w:themeColor="accent1" w:themeShade="BF"/>
          <w:lang w:val="en-AU"/>
        </w:rPr>
        <w:instrText xml:space="preserve"> ADDIN EN.CITE &lt;EndNote&gt;&lt;Cite&gt;&lt;Author&gt;Bivand&lt;/Author&gt;&lt;Year&gt;2008&lt;/Year&gt;&lt;RecNum&gt;7&lt;/RecNum&gt;&lt;DisplayText&gt;(Bivand, Pebesma et al. 2008)&lt;/DisplayText&gt;&lt;record&gt;&lt;rec-number&gt;7&lt;/rec-number&gt;&lt;foreign-keys&gt;&lt;key app="EN" db-id="wx9x5zeraw5t50ezvriv0fejptppp95tfvs2" timestamp="1598670399"&gt;7&lt;/key&gt;&lt;/foreign-keys&gt;&lt;ref-type name="Book"&gt;6&lt;/ref-type&gt;&lt;contributors&gt;&lt;authors&gt;&lt;author&gt;Bivand, Roger S&lt;/author&gt;&lt;author&gt;Pebesma, Edzer J&lt;/author&gt;&lt;author&gt;Gómez-Rubio, Virgilio&lt;/author&gt;&lt;author&gt;Pebesma, Edzer Jan&lt;/author&gt;&lt;/authors&gt;&lt;/contributors&gt;&lt;titles&gt;&lt;title&gt;Applied spatial data analysis with R&lt;/title&gt;&lt;/titles&gt;&lt;volume&gt;747248717&lt;/volume&gt;&lt;dates&gt;&lt;year&gt;2008&lt;/year&gt;&lt;/dates&gt;&lt;publisher&gt;Springer&lt;/publisher&gt;&lt;urls&gt;&lt;/urls&gt;&lt;/record&gt;&lt;/Cite&gt;&lt;/EndNote&gt;</w:instrText>
      </w:r>
      <w:r w:rsidR="0098352B" w:rsidRPr="00631063">
        <w:rPr>
          <w:rStyle w:val="Hyperlink"/>
          <w:color w:val="2E74B5" w:themeColor="accent1" w:themeShade="BF"/>
          <w:lang w:val="en-AU"/>
        </w:rPr>
        <w:fldChar w:fldCharType="separate"/>
      </w:r>
      <w:r w:rsidR="0098352B" w:rsidRPr="00631063">
        <w:rPr>
          <w:rStyle w:val="Hyperlink"/>
          <w:noProof/>
          <w:color w:val="2E74B5" w:themeColor="accent1" w:themeShade="BF"/>
          <w:lang w:val="en-AU"/>
        </w:rPr>
        <w:t>(Bivand, Pebesma et al. 2008)</w:t>
      </w:r>
      <w:r w:rsidR="0098352B" w:rsidRPr="00631063">
        <w:rPr>
          <w:rStyle w:val="Hyperlink"/>
          <w:color w:val="2E74B5" w:themeColor="accent1" w:themeShade="BF"/>
          <w:lang w:val="en-AU"/>
        </w:rPr>
        <w:fldChar w:fldCharType="end"/>
      </w:r>
      <w:r>
        <w:rPr>
          <w:lang w:val="en-AU"/>
        </w:rPr>
        <w:t xml:space="preserve"> </w:t>
      </w:r>
      <w:r w:rsidR="00C46053">
        <w:rPr>
          <w:lang w:val="en-AU"/>
        </w:rPr>
        <w:t>is</w:t>
      </w:r>
      <w:r>
        <w:rPr>
          <w:lang w:val="en-AU"/>
        </w:rPr>
        <w:t xml:space="preserve"> used to</w:t>
      </w:r>
      <w:r w:rsidR="002469B4">
        <w:t xml:space="preserve"> </w:t>
      </w:r>
      <w:r w:rsidR="00522F62">
        <w:t>analyze</w:t>
      </w:r>
      <w:r w:rsidR="002469B4">
        <w:rPr>
          <w:lang w:val="en-AU"/>
        </w:rPr>
        <w:t xml:space="preserve"> the</w:t>
      </w:r>
      <w:r w:rsidR="002469B4">
        <w:t xml:space="preserve"> </w:t>
      </w:r>
      <w:r w:rsidR="002469B4">
        <w:rPr>
          <w:lang w:val="en-AU"/>
        </w:rPr>
        <w:t xml:space="preserve">raw </w:t>
      </w:r>
      <w:r w:rsidR="00522F62">
        <w:rPr>
          <w:lang w:val="en-AU"/>
        </w:rPr>
        <w:t>C19P</w:t>
      </w:r>
      <w:r w:rsidR="00522F62">
        <w:t xml:space="preserve"> </w:t>
      </w:r>
      <w:r w:rsidR="002469B4">
        <w:t xml:space="preserve">data </w:t>
      </w:r>
      <w:r w:rsidR="002469B4">
        <w:rPr>
          <w:lang w:val="en-AU"/>
        </w:rPr>
        <w:t>excel</w:t>
      </w:r>
      <w:r w:rsidR="002469B4">
        <w:t xml:space="preserve"> files</w:t>
      </w:r>
      <w:r w:rsidR="00A47DEF">
        <w:rPr>
          <w:lang w:val="en-AU"/>
        </w:rPr>
        <w:t>.</w:t>
      </w:r>
      <w:r w:rsidR="00166E99">
        <w:rPr>
          <w:lang w:val="en-AU"/>
        </w:rPr>
        <w:t xml:space="preserve"> In our website, the threat zone is defined </w:t>
      </w:r>
      <w:r w:rsidR="00166E99">
        <w:rPr>
          <w:rFonts w:cs="Tahoma"/>
          <w:lang w:val="en-AU"/>
        </w:rPr>
        <w:t xml:space="preserve">as the </w:t>
      </w:r>
      <w:r w:rsidR="002E36EE">
        <w:rPr>
          <w:rFonts w:cs="Tahoma"/>
          <w:lang w:val="en-AU"/>
        </w:rPr>
        <w:t xml:space="preserve">geographical area </w:t>
      </w:r>
      <w:r w:rsidR="00166E99" w:rsidRPr="00166E99">
        <w:rPr>
          <w:rFonts w:cs="Tahoma"/>
          <w:lang w:val="en-AU"/>
        </w:rPr>
        <w:t xml:space="preserve">which </w:t>
      </w:r>
      <w:r w:rsidR="00166E99">
        <w:rPr>
          <w:rFonts w:cs="Tahoma"/>
          <w:lang w:val="en-AU"/>
        </w:rPr>
        <w:t>is affected by Covid-19 patients</w:t>
      </w:r>
      <w:r w:rsidR="00166E99" w:rsidRPr="00166E99">
        <w:rPr>
          <w:rFonts w:cs="Tahoma"/>
          <w:lang w:val="en-AU"/>
        </w:rPr>
        <w:t xml:space="preserve"> during a specified time frame</w:t>
      </w:r>
      <w:r w:rsidR="002E36EE">
        <w:rPr>
          <w:rFonts w:cs="Tahoma"/>
          <w:lang w:val="en-AU"/>
        </w:rPr>
        <w:t xml:space="preserve">. </w:t>
      </w:r>
      <w:r w:rsidR="002C1197">
        <w:rPr>
          <w:rFonts w:cs="Tahoma"/>
          <w:lang w:val="en-AU"/>
        </w:rPr>
        <w:t>T</w:t>
      </w:r>
      <w:r w:rsidR="002E36EE">
        <w:rPr>
          <w:rFonts w:cs="Tahoma"/>
          <w:lang w:val="en-AU"/>
        </w:rPr>
        <w:t xml:space="preserve">he </w:t>
      </w:r>
      <w:r w:rsidR="004130F0">
        <w:rPr>
          <w:rFonts w:cs="Tahoma"/>
          <w:lang w:val="en-AU"/>
        </w:rPr>
        <w:t>Da</w:t>
      </w:r>
      <w:r w:rsidR="00A47DEF" w:rsidRPr="00A47DEF">
        <w:rPr>
          <w:rFonts w:cs="Tahoma"/>
          <w:lang w:val="en-AU"/>
        </w:rPr>
        <w:t xml:space="preserve">Nang’s map and VietNam’s </w:t>
      </w:r>
      <w:r w:rsidR="00C46053">
        <w:rPr>
          <w:rFonts w:cs="Tahoma"/>
          <w:lang w:val="en-AU"/>
        </w:rPr>
        <w:t>are</w:t>
      </w:r>
      <w:r w:rsidR="002E36EE">
        <w:rPr>
          <w:rFonts w:cs="Tahoma"/>
          <w:lang w:val="en-AU"/>
        </w:rPr>
        <w:t xml:space="preserve"> draw and </w:t>
      </w:r>
      <w:r w:rsidR="00FF638D">
        <w:rPr>
          <w:rFonts w:cs="Tahoma"/>
          <w:lang w:val="en-AU"/>
        </w:rPr>
        <w:t>coloured</w:t>
      </w:r>
      <w:r w:rsidR="002E36EE">
        <w:rPr>
          <w:rFonts w:cs="Tahoma"/>
          <w:lang w:val="en-AU"/>
        </w:rPr>
        <w:t xml:space="preserve"> based the number of </w:t>
      </w:r>
      <w:r w:rsidR="002E36EE">
        <w:rPr>
          <w:lang w:val="en-AU"/>
        </w:rPr>
        <w:t>C19P per regions</w:t>
      </w:r>
      <w:r w:rsidR="00A47DEF" w:rsidRPr="00A47DEF">
        <w:rPr>
          <w:rFonts w:cs="Tahoma"/>
          <w:lang w:val="en-AU"/>
        </w:rPr>
        <w:t>.</w:t>
      </w:r>
      <w:r w:rsidR="00B36697">
        <w:rPr>
          <w:rFonts w:cs="Tahoma"/>
          <w:lang w:val="en-AU"/>
        </w:rPr>
        <w:t xml:space="preserve"> </w:t>
      </w:r>
      <w:r w:rsidR="00A47DEF" w:rsidRPr="00A47DEF">
        <w:rPr>
          <w:rFonts w:cs="Tahoma"/>
          <w:lang w:val="en-AU"/>
        </w:rPr>
        <w:t xml:space="preserve">To draw such maps, </w:t>
      </w:r>
      <w:r w:rsidR="00B36697">
        <w:rPr>
          <w:rFonts w:cs="Tahoma"/>
          <w:lang w:val="en-AU"/>
        </w:rPr>
        <w:t>the four important</w:t>
      </w:r>
      <w:r w:rsidR="00A47DEF" w:rsidRPr="00A47DEF">
        <w:rPr>
          <w:rFonts w:cs="Tahoma"/>
          <w:lang w:val="en-AU"/>
        </w:rPr>
        <w:t xml:space="preserve"> libraries </w:t>
      </w:r>
      <w:r w:rsidR="00B36697" w:rsidRPr="00A47DEF">
        <w:rPr>
          <w:rFonts w:cs="Tahoma"/>
          <w:lang w:val="en-AU"/>
        </w:rPr>
        <w:t xml:space="preserve">raster, ggplot2, viridis and readxl </w:t>
      </w:r>
      <w:r w:rsidR="004B6628">
        <w:rPr>
          <w:rFonts w:cs="Tahoma"/>
          <w:lang w:val="en-AU"/>
        </w:rPr>
        <w:t>are</w:t>
      </w:r>
      <w:r w:rsidR="00B36697">
        <w:rPr>
          <w:rFonts w:cs="Tahoma"/>
          <w:lang w:val="en-AU"/>
        </w:rPr>
        <w:t xml:space="preserve"> imported into the process. </w:t>
      </w:r>
      <w:r w:rsidR="00A47DEF" w:rsidRPr="00A47DEF">
        <w:rPr>
          <w:rFonts w:cs="Tahoma"/>
          <w:lang w:val="en-AU"/>
        </w:rPr>
        <w:t xml:space="preserve">Raster and readxl </w:t>
      </w:r>
      <w:r w:rsidR="00F643FC">
        <w:rPr>
          <w:rFonts w:cs="Tahoma"/>
          <w:lang w:val="en-AU"/>
        </w:rPr>
        <w:t>are</w:t>
      </w:r>
      <w:r w:rsidR="00A47DEF" w:rsidRPr="00A47DEF">
        <w:rPr>
          <w:rFonts w:cs="Tahoma"/>
          <w:lang w:val="en-AU"/>
        </w:rPr>
        <w:t xml:space="preserve"> to generate the world map and </w:t>
      </w:r>
      <w:r w:rsidR="002C1197">
        <w:rPr>
          <w:rFonts w:cs="Tahoma"/>
          <w:lang w:val="en-AU"/>
        </w:rPr>
        <w:t>load the</w:t>
      </w:r>
      <w:r w:rsidR="00A47DEF" w:rsidRPr="00A47DEF">
        <w:rPr>
          <w:rFonts w:cs="Tahoma"/>
          <w:lang w:val="en-AU"/>
        </w:rPr>
        <w:t xml:space="preserve"> </w:t>
      </w:r>
      <w:r w:rsidR="002C1197">
        <w:rPr>
          <w:lang w:val="en-AU"/>
        </w:rPr>
        <w:t>raw C19P</w:t>
      </w:r>
      <w:r w:rsidR="002C1197">
        <w:t xml:space="preserve"> data </w:t>
      </w:r>
      <w:r w:rsidR="00A47DEF" w:rsidRPr="00A47DEF">
        <w:rPr>
          <w:rFonts w:cs="Tahoma"/>
          <w:lang w:val="en-AU"/>
        </w:rPr>
        <w:t xml:space="preserve">excel files. </w:t>
      </w:r>
      <w:r w:rsidR="00714641">
        <w:rPr>
          <w:rFonts w:cs="Tahoma"/>
          <w:lang w:val="en-AU"/>
        </w:rPr>
        <w:t>Interestingly, t</w:t>
      </w:r>
      <w:r w:rsidR="00A47DEF" w:rsidRPr="00A47DEF">
        <w:rPr>
          <w:rFonts w:cs="Tahoma"/>
          <w:lang w:val="en-AU"/>
        </w:rPr>
        <w:t xml:space="preserve">o draw VietNam in detail of districts, </w:t>
      </w:r>
      <w:r w:rsidR="00714641">
        <w:rPr>
          <w:rFonts w:cs="Tahoma"/>
          <w:lang w:val="en-AU"/>
        </w:rPr>
        <w:t xml:space="preserve">the </w:t>
      </w:r>
      <w:r w:rsidR="00A47DEF" w:rsidRPr="00A47DEF">
        <w:rPr>
          <w:rFonts w:cs="Tahoma"/>
          <w:lang w:val="en-AU"/>
        </w:rPr>
        <w:t xml:space="preserve">getData("GADM", country = "Vietnam", level = 1) method </w:t>
      </w:r>
      <w:r w:rsidR="00714641">
        <w:rPr>
          <w:rFonts w:cs="Tahoma"/>
          <w:lang w:val="en-AU"/>
        </w:rPr>
        <w:t>is</w:t>
      </w:r>
      <w:r w:rsidR="00A47DEF" w:rsidRPr="00A47DEF">
        <w:rPr>
          <w:rFonts w:cs="Tahoma"/>
          <w:lang w:val="en-AU"/>
        </w:rPr>
        <w:t xml:space="preserve"> called. </w:t>
      </w:r>
      <w:r w:rsidR="00714641">
        <w:rPr>
          <w:rFonts w:cs="Tahoma"/>
          <w:lang w:val="en-AU"/>
        </w:rPr>
        <w:t xml:space="preserve">For Danang </w:t>
      </w:r>
      <w:r w:rsidR="00A47DEF" w:rsidRPr="00A47DEF">
        <w:rPr>
          <w:rFonts w:cs="Tahoma"/>
          <w:lang w:val="en-AU"/>
        </w:rPr>
        <w:t>districts</w:t>
      </w:r>
      <w:r w:rsidR="00714641">
        <w:rPr>
          <w:rFonts w:cs="Tahoma"/>
          <w:lang w:val="en-AU"/>
        </w:rPr>
        <w:t xml:space="preserve"> map, </w:t>
      </w:r>
      <w:r w:rsidR="00A47DEF" w:rsidRPr="00A47DEF">
        <w:rPr>
          <w:rFonts w:cs="Tahoma"/>
          <w:lang w:val="en-AU"/>
        </w:rPr>
        <w:t>the command vietnam_h</w:t>
      </w:r>
      <w:r w:rsidR="00714641">
        <w:rPr>
          <w:rFonts w:cs="Tahoma"/>
          <w:lang w:val="en-AU"/>
        </w:rPr>
        <w:t xml:space="preserve"> </w:t>
      </w:r>
      <w:r w:rsidR="00A47DEF" w:rsidRPr="00A47DEF">
        <w:rPr>
          <w:rFonts w:cs="Tahoma"/>
          <w:lang w:val="en-AU"/>
        </w:rPr>
        <w:t>[vietnam_h$GI</w:t>
      </w:r>
      <w:r w:rsidR="006E4FF7">
        <w:rPr>
          <w:rFonts w:cs="Tahoma"/>
          <w:lang w:val="en-AU"/>
        </w:rPr>
        <w:t>D_1=='VNM.19_1'</w:t>
      </w:r>
      <w:r w:rsidR="00A47DEF" w:rsidRPr="00A47DEF">
        <w:rPr>
          <w:rFonts w:cs="Tahoma"/>
          <w:lang w:val="en-AU"/>
        </w:rPr>
        <w:t xml:space="preserve">] </w:t>
      </w:r>
      <w:r w:rsidR="004A1709">
        <w:rPr>
          <w:rFonts w:cs="Tahoma"/>
          <w:lang w:val="en-AU"/>
        </w:rPr>
        <w:t>is</w:t>
      </w:r>
      <w:r w:rsidR="00714641">
        <w:rPr>
          <w:rFonts w:cs="Tahoma"/>
          <w:lang w:val="en-AU"/>
        </w:rPr>
        <w:t xml:space="preserve"> called </w:t>
      </w:r>
      <w:r w:rsidR="00A47DEF" w:rsidRPr="00A47DEF">
        <w:rPr>
          <w:rFonts w:cs="Tahoma"/>
          <w:lang w:val="en-AU"/>
        </w:rPr>
        <w:t xml:space="preserve">and merge </w:t>
      </w:r>
      <w:r w:rsidR="00E22568">
        <w:rPr>
          <w:rFonts w:cs="Tahoma"/>
          <w:lang w:val="en-AU"/>
        </w:rPr>
        <w:t>with data of Da Nang city</w:t>
      </w:r>
      <w:r w:rsidR="00A47DEF" w:rsidRPr="00A47DEF">
        <w:rPr>
          <w:rFonts w:cs="Tahoma"/>
          <w:lang w:val="en-AU"/>
        </w:rPr>
        <w:t xml:space="preserve"> by id. </w:t>
      </w:r>
      <w:r w:rsidR="00714641">
        <w:rPr>
          <w:rFonts w:cs="Tahoma"/>
          <w:lang w:val="en-AU"/>
        </w:rPr>
        <w:t>Finally</w:t>
      </w:r>
      <w:r w:rsidR="00A47DEF" w:rsidRPr="00A47DEF">
        <w:rPr>
          <w:rFonts w:cs="Tahoma"/>
          <w:lang w:val="en-AU"/>
        </w:rPr>
        <w:t>, ggplot2</w:t>
      </w:r>
      <w:r w:rsidR="00E3053E">
        <w:rPr>
          <w:rFonts w:cs="Tahoma"/>
          <w:lang w:val="en-AU"/>
        </w:rPr>
        <w:t xml:space="preserve"> is</w:t>
      </w:r>
      <w:r w:rsidR="00A47DEF" w:rsidRPr="00A47DEF">
        <w:rPr>
          <w:rFonts w:cs="Tahoma"/>
          <w:lang w:val="en-AU"/>
        </w:rPr>
        <w:t xml:space="preserve"> </w:t>
      </w:r>
      <w:r w:rsidR="00714641">
        <w:rPr>
          <w:rFonts w:cs="Tahoma"/>
          <w:lang w:val="en-AU"/>
        </w:rPr>
        <w:t>called to plot the map</w:t>
      </w:r>
      <w:r w:rsidR="00A47DEF" w:rsidRPr="00A47DEF">
        <w:rPr>
          <w:rFonts w:cs="Tahoma"/>
          <w:lang w:val="en-AU"/>
        </w:rPr>
        <w:t xml:space="preserve"> completely.</w:t>
      </w:r>
      <w:r w:rsidR="00714641">
        <w:rPr>
          <w:rFonts w:cs="Tahoma"/>
          <w:lang w:val="en-AU"/>
        </w:rPr>
        <w:t xml:space="preserve"> Importantly, to let user realize which location has the highest number of </w:t>
      </w:r>
      <w:r w:rsidR="00714641">
        <w:rPr>
          <w:lang w:val="en-AU"/>
        </w:rPr>
        <w:t>C19P,</w:t>
      </w:r>
      <w:r w:rsidR="00714641" w:rsidRPr="00A47DEF">
        <w:rPr>
          <w:rFonts w:cs="Tahoma"/>
          <w:lang w:val="en-AU"/>
        </w:rPr>
        <w:t xml:space="preserve"> geom_polygon method</w:t>
      </w:r>
      <w:r w:rsidR="00714641">
        <w:rPr>
          <w:rFonts w:cs="Tahoma"/>
          <w:lang w:val="en-AU"/>
        </w:rPr>
        <w:t xml:space="preserve"> </w:t>
      </w:r>
      <w:r w:rsidR="00E975E7">
        <w:rPr>
          <w:rFonts w:cs="Tahoma"/>
          <w:lang w:val="en-AU"/>
        </w:rPr>
        <w:t>is</w:t>
      </w:r>
      <w:r w:rsidR="00714641">
        <w:rPr>
          <w:rFonts w:cs="Tahoma"/>
          <w:lang w:val="en-AU"/>
        </w:rPr>
        <w:t xml:space="preserve"> called to compare and present the map together with level of dark colour.</w:t>
      </w:r>
      <w:r w:rsidR="00A47DEF" w:rsidRPr="00A47DEF">
        <w:rPr>
          <w:rFonts w:cs="Tahoma"/>
          <w:lang w:val="en-AU"/>
        </w:rPr>
        <w:t xml:space="preserve"> The darker the </w:t>
      </w:r>
      <w:r w:rsidR="00731702" w:rsidRPr="00A47DEF">
        <w:rPr>
          <w:rFonts w:cs="Tahoma"/>
          <w:lang w:val="en-AU"/>
        </w:rPr>
        <w:t>colour</w:t>
      </w:r>
      <w:r w:rsidR="00A47DEF" w:rsidRPr="00A47DEF">
        <w:rPr>
          <w:rFonts w:cs="Tahoma"/>
          <w:lang w:val="en-AU"/>
        </w:rPr>
        <w:t xml:space="preserve"> is, the more da</w:t>
      </w:r>
      <w:r w:rsidR="00733E4C">
        <w:rPr>
          <w:rFonts w:cs="Tahoma"/>
          <w:lang w:val="en-AU"/>
        </w:rPr>
        <w:t>ngerous that place is. T</w:t>
      </w:r>
      <w:r w:rsidR="00A47DEF" w:rsidRPr="00A47DEF">
        <w:rPr>
          <w:rFonts w:cs="Tahoma"/>
          <w:lang w:val="en-AU"/>
        </w:rPr>
        <w:t xml:space="preserve">he </w:t>
      </w:r>
      <w:r w:rsidR="00714641">
        <w:rPr>
          <w:rFonts w:cs="Tahoma"/>
          <w:lang w:val="en-AU"/>
        </w:rPr>
        <w:t xml:space="preserve">threat zone image is </w:t>
      </w:r>
      <w:r w:rsidR="00A47DEF" w:rsidRPr="00A47DEF">
        <w:rPr>
          <w:rFonts w:cs="Tahoma"/>
          <w:lang w:val="en-AU"/>
        </w:rPr>
        <w:t>s</w:t>
      </w:r>
      <w:r w:rsidR="00714641">
        <w:rPr>
          <w:rFonts w:cs="Tahoma"/>
          <w:lang w:val="en-AU"/>
        </w:rPr>
        <w:t>aved by</w:t>
      </w:r>
      <w:r w:rsidR="00714641" w:rsidRPr="00A47DEF">
        <w:rPr>
          <w:rFonts w:cs="Tahoma"/>
          <w:lang w:val="en-AU"/>
        </w:rPr>
        <w:t xml:space="preserve"> run</w:t>
      </w:r>
      <w:r w:rsidR="00714641">
        <w:rPr>
          <w:rFonts w:cs="Tahoma"/>
          <w:lang w:val="en-AU"/>
        </w:rPr>
        <w:t>ning</w:t>
      </w:r>
      <w:r w:rsidR="00714641" w:rsidRPr="00A47DEF">
        <w:rPr>
          <w:rFonts w:cs="Tahoma"/>
          <w:lang w:val="en-AU"/>
        </w:rPr>
        <w:t xml:space="preserve"> </w:t>
      </w:r>
      <w:r w:rsidR="00714641">
        <w:rPr>
          <w:rFonts w:cs="Tahoma"/>
          <w:lang w:val="en-AU"/>
        </w:rPr>
        <w:t xml:space="preserve">a </w:t>
      </w:r>
      <w:r w:rsidR="00714641" w:rsidRPr="00A47DEF">
        <w:rPr>
          <w:rFonts w:cs="Tahoma"/>
          <w:lang w:val="en-AU"/>
        </w:rPr>
        <w:t>script</w:t>
      </w:r>
      <w:r w:rsidR="00714641">
        <w:rPr>
          <w:rFonts w:cs="Tahoma"/>
          <w:lang w:val="en-AU"/>
        </w:rPr>
        <w:t xml:space="preserve"> java</w:t>
      </w:r>
      <w:r w:rsidR="00733E4C">
        <w:rPr>
          <w:rFonts w:cs="Tahoma"/>
          <w:lang w:val="en-AU"/>
        </w:rPr>
        <w:t xml:space="preserve"> file and </w:t>
      </w:r>
      <w:r w:rsidR="005548D0">
        <w:rPr>
          <w:rFonts w:cs="Tahoma"/>
          <w:lang w:val="en-AU"/>
        </w:rPr>
        <w:t xml:space="preserve">is </w:t>
      </w:r>
      <w:r w:rsidR="00733E4C">
        <w:rPr>
          <w:rFonts w:cs="Tahoma"/>
          <w:lang w:val="en-AU"/>
        </w:rPr>
        <w:t>taken as the input for the website.</w:t>
      </w:r>
    </w:p>
    <w:p w14:paraId="4C2BF681" w14:textId="1E5C2D64" w:rsidR="00995686" w:rsidRDefault="007A5D0A" w:rsidP="00995686">
      <w:pPr>
        <w:jc w:val="both"/>
      </w:pPr>
      <w:r>
        <w:t>Figure 4</w:t>
      </w:r>
      <w:r w:rsidR="007C5629">
        <w:t xml:space="preserve"> describes the process of creating</w:t>
      </w:r>
      <w:r w:rsidR="00995686">
        <w:t xml:space="preserve"> the map using R programming la</w:t>
      </w:r>
      <w:r w:rsidR="00053941">
        <w:t xml:space="preserve">nguage. </w:t>
      </w:r>
    </w:p>
    <w:p w14:paraId="4D9C849C" w14:textId="77777777" w:rsidR="00995686" w:rsidRDefault="00995686" w:rsidP="00995686">
      <w:pPr>
        <w:jc w:val="both"/>
      </w:pPr>
      <w:r w:rsidRPr="006B0F3B">
        <w:rPr>
          <w:noProof/>
          <w:lang w:eastAsia="ja-JP"/>
        </w:rPr>
        <w:drawing>
          <wp:inline distT="0" distB="0" distL="0" distR="0" wp14:anchorId="3B6EC022" wp14:editId="22CD9B90">
            <wp:extent cx="3072180" cy="3893820"/>
            <wp:effectExtent l="0" t="0" r="0" b="0"/>
            <wp:docPr id="5" name="Picture 5" descr="E:\The Covid Tracker\images\Demo\vietnam.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E:\The Covid Tracker\images\Demo\vietn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8675" cy="3902052"/>
                    </a:xfrm>
                    <a:prstGeom prst="rect">
                      <a:avLst/>
                    </a:prstGeom>
                    <a:noFill/>
                    <a:ln>
                      <a:noFill/>
                    </a:ln>
                  </pic:spPr>
                </pic:pic>
              </a:graphicData>
            </a:graphic>
          </wp:inline>
        </w:drawing>
      </w:r>
    </w:p>
    <w:p w14:paraId="08983509" w14:textId="0AF42453" w:rsidR="00995686" w:rsidRDefault="005405FC" w:rsidP="0042217F">
      <w:pPr>
        <w:pStyle w:val="figurecaption"/>
        <w:ind w:start="0pt" w:firstLine="0pt"/>
      </w:pPr>
      <w:r>
        <w:t>Generate map with R language flowchart</w:t>
      </w:r>
    </w:p>
    <w:p w14:paraId="541DFD1B" w14:textId="77777777" w:rsidR="002636D2" w:rsidRDefault="002636D2" w:rsidP="006E37A2">
      <w:pPr>
        <w:pStyle w:val="BodyText"/>
      </w:pPr>
      <w:r w:rsidRPr="006E37A2">
        <w:rPr>
          <w:lang w:val="en-AU"/>
        </w:rPr>
        <w:t>Briefly</w:t>
      </w:r>
      <w:r>
        <w:t xml:space="preserve">, </w:t>
      </w:r>
      <w:r w:rsidRPr="006E37A2">
        <w:rPr>
          <w:i/>
        </w:rPr>
        <w:t>readxl</w:t>
      </w:r>
      <w:r>
        <w:t xml:space="preserve"> library is called to read and push the data from idCity.xlsx, vietnam.xlsx and raster’s one is responsible for get the map of Vietnam in raster graphic. Then it is merged by id of provinces/cities to get the points for shaping </w:t>
      </w:r>
      <w:r>
        <w:lastRenderedPageBreak/>
        <w:t>provinces/cities. Finally, ggplot2 prints out the map. Being parallel with draw map, data from vietnam.xlsx is also distributed to each place by idCity to display the level of color for each province.</w:t>
      </w:r>
    </w:p>
    <w:p w14:paraId="52373E02" w14:textId="1D37D198" w:rsidR="00A47DEF" w:rsidRDefault="00293721" w:rsidP="00F30871">
      <w:pPr>
        <w:pStyle w:val="BodyText"/>
        <w:rPr>
          <w:rFonts w:cs="Tahoma"/>
          <w:lang w:val="en-AU"/>
        </w:rPr>
      </w:pPr>
      <w:r>
        <w:rPr>
          <w:lang w:val="en-AU"/>
        </w:rPr>
        <w:t>Regarding to the BI,</w:t>
      </w:r>
      <w:r w:rsidR="003D403A">
        <w:rPr>
          <w:lang w:val="en-AU"/>
        </w:rPr>
        <w:t xml:space="preserve"> </w:t>
      </w:r>
      <w:r w:rsidR="003D403A" w:rsidRPr="003D403A">
        <w:rPr>
          <w:lang w:val="en-AU"/>
        </w:rPr>
        <w:t xml:space="preserve">it is a cloud-based business analytics and data visualization service that enables anyone to visualize and analyze data with greater speed, efficiency, and understanding. </w:t>
      </w:r>
      <w:r w:rsidR="00F30871">
        <w:rPr>
          <w:lang w:val="en-AU"/>
        </w:rPr>
        <w:t xml:space="preserve">BI </w:t>
      </w:r>
      <w:r w:rsidR="003D403A" w:rsidRPr="003D403A">
        <w:rPr>
          <w:lang w:val="en-AU"/>
        </w:rPr>
        <w:t xml:space="preserve">connects users to a broad range of data through easy-to-use dashboards, interactive reports, and compelling visualizations that bring data to life. Therefore, BI draw different types of charts, different entities, such as age, name, city, etc basing on the </w:t>
      </w:r>
      <w:r w:rsidR="00F30871">
        <w:rPr>
          <w:lang w:val="en-AU"/>
        </w:rPr>
        <w:t xml:space="preserve">raw data </w:t>
      </w:r>
      <w:r w:rsidR="003D403A" w:rsidRPr="003D403A">
        <w:rPr>
          <w:lang w:val="en-AU"/>
        </w:rPr>
        <w:t>file</w:t>
      </w:r>
      <w:r w:rsidR="00E9018D">
        <w:rPr>
          <w:lang w:val="en-AU"/>
        </w:rPr>
        <w:t>s</w:t>
      </w:r>
      <w:r w:rsidR="003D403A" w:rsidRPr="003D403A">
        <w:rPr>
          <w:lang w:val="en-AU"/>
        </w:rPr>
        <w:t xml:space="preserve"> imported. Fi</w:t>
      </w:r>
      <w:r w:rsidR="00973EC7">
        <w:rPr>
          <w:lang w:val="en-AU"/>
        </w:rPr>
        <w:t>nally, by the graph algorithm called forecasting</w:t>
      </w:r>
      <w:r w:rsidR="003D403A" w:rsidRPr="003D403A">
        <w:rPr>
          <w:lang w:val="en-AU"/>
        </w:rPr>
        <w:t xml:space="preserve"> and the </w:t>
      </w:r>
      <w:r w:rsidR="00F30871">
        <w:rPr>
          <w:lang w:val="en-AU"/>
        </w:rPr>
        <w:t>C19P</w:t>
      </w:r>
      <w:r w:rsidR="003D403A" w:rsidRPr="003D403A">
        <w:rPr>
          <w:lang w:val="en-AU"/>
        </w:rPr>
        <w:t xml:space="preserve"> data, the website is able to synthesize and predict the data</w:t>
      </w:r>
      <w:r w:rsidR="00F30871">
        <w:rPr>
          <w:lang w:val="en-AU"/>
        </w:rPr>
        <w:t xml:space="preserve"> in the bar chart pattern.</w:t>
      </w:r>
      <w:r w:rsidR="00F30871">
        <w:rPr>
          <w:rFonts w:cs="Tahoma"/>
          <w:lang w:val="en-AU"/>
        </w:rPr>
        <w:t xml:space="preserve"> </w:t>
      </w:r>
    </w:p>
    <w:p w14:paraId="2C52C538" w14:textId="77777777" w:rsidR="00F30871" w:rsidRPr="005B520E" w:rsidRDefault="00F30871" w:rsidP="00F30871">
      <w:pPr>
        <w:pStyle w:val="Heading2"/>
      </w:pPr>
      <w:r>
        <w:t>Searching a safe place to go</w:t>
      </w:r>
    </w:p>
    <w:p w14:paraId="7E64BDCC" w14:textId="77777777" w:rsidR="00B11BB1" w:rsidRPr="00B11BB1" w:rsidRDefault="001A67C0" w:rsidP="000713B4">
      <w:pPr>
        <w:pStyle w:val="BodyText"/>
        <w:rPr>
          <w:lang w:val="en-AU"/>
        </w:rPr>
      </w:pPr>
      <w:r w:rsidRPr="001A67C0">
        <w:t xml:space="preserve">Safe places assessment is one of the most incredible functions in this website. </w:t>
      </w:r>
      <w:r w:rsidR="00B11BB1">
        <w:rPr>
          <w:lang w:val="en-AU"/>
        </w:rPr>
        <w:t>This function is to help user finding the place to go. For example, user want to go the market, so he will receive the list of market around him with the information of Covid-19 affection</w:t>
      </w:r>
      <w:r w:rsidR="00174DBF">
        <w:rPr>
          <w:lang w:val="en-AU"/>
        </w:rPr>
        <w:t xml:space="preserve"> </w:t>
      </w:r>
      <w:r w:rsidR="00174DBF" w:rsidRPr="001A67C0">
        <w:t>within a radius of 30-100m</w:t>
      </w:r>
      <w:r w:rsidR="00B11BB1">
        <w:rPr>
          <w:lang w:val="en-AU"/>
        </w:rPr>
        <w:t>.</w:t>
      </w:r>
    </w:p>
    <w:p w14:paraId="79D22DBF" w14:textId="77777777" w:rsidR="00C51008" w:rsidRDefault="00B11BB1" w:rsidP="00C51008">
      <w:pPr>
        <w:pStyle w:val="BodyText"/>
      </w:pPr>
      <w:r>
        <w:rPr>
          <w:lang w:val="en-AU"/>
        </w:rPr>
        <w:t>Basically</w:t>
      </w:r>
      <w:r w:rsidR="001A67C0" w:rsidRPr="001A67C0">
        <w:t xml:space="preserve">, </w:t>
      </w:r>
      <w:r w:rsidR="00FB2160">
        <w:rPr>
          <w:lang w:val="en-AU"/>
        </w:rPr>
        <w:t>G</w:t>
      </w:r>
      <w:r w:rsidR="001A67C0" w:rsidRPr="001A67C0">
        <w:t xml:space="preserve">oogle's algorithm </w:t>
      </w:r>
      <w:r w:rsidR="001E55DF">
        <w:rPr>
          <w:lang w:val="en-AU"/>
        </w:rPr>
        <w:t>is</w:t>
      </w:r>
      <w:r w:rsidR="00FB2160">
        <w:rPr>
          <w:lang w:val="en-AU"/>
        </w:rPr>
        <w:t xml:space="preserve"> used </w:t>
      </w:r>
      <w:r w:rsidR="001A67C0" w:rsidRPr="001A67C0">
        <w:t xml:space="preserve">to find the nearest places by keywords (nearby places). </w:t>
      </w:r>
      <w:r w:rsidR="00FB2160">
        <w:rPr>
          <w:lang w:val="en-AU"/>
        </w:rPr>
        <w:t>Specifically, t</w:t>
      </w:r>
      <w:r w:rsidR="001A67C0" w:rsidRPr="001A67C0">
        <w:t>he Google-made tools we used here are Goo</w:t>
      </w:r>
      <w:r w:rsidR="00FB2160">
        <w:t>gle Maps Places API and Places l</w:t>
      </w:r>
      <w:r w:rsidR="001A67C0" w:rsidRPr="001A67C0">
        <w:t xml:space="preserve">ibrary. To be more </w:t>
      </w:r>
      <w:r w:rsidR="00FB2160">
        <w:rPr>
          <w:lang w:val="en-AU"/>
        </w:rPr>
        <w:t>details</w:t>
      </w:r>
      <w:r w:rsidR="001A67C0" w:rsidRPr="001A67C0">
        <w:t xml:space="preserve">, the address, which is looked for by users, will be handled by </w:t>
      </w:r>
      <w:r w:rsidR="001A67C0" w:rsidRPr="000E0BE4">
        <w:rPr>
          <w:i/>
        </w:rPr>
        <w:t>textSearch()</w:t>
      </w:r>
      <w:r w:rsidR="001A67C0" w:rsidRPr="001A67C0">
        <w:t xml:space="preserve"> method imported by Places Library. The address including location and query will be considered as the center of the searching circle. Then it is time for calculating distance between user’s point and the nearest ones (Blocked Area or Patient’s House). To come out accurate figures of distance, we import one more library, it is Geometry one. Following, </w:t>
      </w:r>
      <w:r w:rsidR="00FB2160">
        <w:rPr>
          <w:lang w:val="en-AU"/>
        </w:rPr>
        <w:t>the</w:t>
      </w:r>
      <w:r w:rsidR="001A67C0" w:rsidRPr="001A67C0">
        <w:t xml:space="preserve"> </w:t>
      </w:r>
      <w:r w:rsidR="00D44577">
        <w:rPr>
          <w:lang w:val="en-AU"/>
        </w:rPr>
        <w:t>position (</w:t>
      </w:r>
      <w:r w:rsidR="001A67C0" w:rsidRPr="001A67C0">
        <w:t>latitude and longitude</w:t>
      </w:r>
      <w:r w:rsidR="00D44577">
        <w:rPr>
          <w:lang w:val="en-AU"/>
        </w:rPr>
        <w:t>)</w:t>
      </w:r>
      <w:r w:rsidR="001A67C0" w:rsidRPr="001A67C0">
        <w:t xml:space="preserve"> of two places </w:t>
      </w:r>
      <w:r w:rsidR="00FB2160">
        <w:rPr>
          <w:lang w:val="en-AU"/>
        </w:rPr>
        <w:t xml:space="preserve">including </w:t>
      </w:r>
      <w:r w:rsidR="00FB2160" w:rsidRPr="001A67C0">
        <w:t>user’s location and dangerous point</w:t>
      </w:r>
      <w:r w:rsidR="00FB2160">
        <w:rPr>
          <w:lang w:val="en-AU"/>
        </w:rPr>
        <w:t xml:space="preserve"> will be retrieved </w:t>
      </w:r>
      <w:r w:rsidR="001A67C0" w:rsidRPr="001A67C0">
        <w:t>respectively</w:t>
      </w:r>
      <w:r w:rsidR="00FB2160">
        <w:rPr>
          <w:lang w:val="en-AU"/>
        </w:rPr>
        <w:t xml:space="preserve"> </w:t>
      </w:r>
      <w:r w:rsidR="001A67C0" w:rsidRPr="001A67C0">
        <w:t xml:space="preserve">to put into the </w:t>
      </w:r>
      <w:r w:rsidR="001A67C0" w:rsidRPr="000E0BE4">
        <w:rPr>
          <w:i/>
        </w:rPr>
        <w:t>computeDistanceBetween()</w:t>
      </w:r>
      <w:r w:rsidR="001A67C0" w:rsidRPr="001A67C0">
        <w:t xml:space="preserve">. After running the two-for loop, </w:t>
      </w:r>
      <w:r w:rsidR="00D44577">
        <w:rPr>
          <w:lang w:val="en-AU"/>
        </w:rPr>
        <w:t>the position</w:t>
      </w:r>
      <w:r w:rsidR="001A67C0" w:rsidRPr="001A67C0">
        <w:t xml:space="preserve"> </w:t>
      </w:r>
      <w:r w:rsidR="00D44577">
        <w:rPr>
          <w:lang w:val="en-AU"/>
        </w:rPr>
        <w:t>is</w:t>
      </w:r>
      <w:r w:rsidR="001A67C0" w:rsidRPr="001A67C0">
        <w:t xml:space="preserve"> evaluated whether it is dangerous, warning or safe according to the standard. </w:t>
      </w:r>
    </w:p>
    <w:p w14:paraId="0F31F54C" w14:textId="773EEE88" w:rsidR="00F30871" w:rsidRDefault="001A67C0" w:rsidP="00C51008">
      <w:pPr>
        <w:pStyle w:val="BodyText"/>
      </w:pPr>
      <w:r w:rsidRPr="001A67C0">
        <w:t>The standard for assessment is based on the distances. If user appears in a blockade area or the home of the patient or within 30</w:t>
      </w:r>
      <w:r w:rsidR="00174DBF" w:rsidRPr="00174DBF">
        <w:rPr>
          <w:lang w:val="en-US"/>
        </w:rPr>
        <w:t xml:space="preserve"> </w:t>
      </w:r>
      <w:r w:rsidR="00174DBF">
        <w:rPr>
          <w:lang w:val="en-US"/>
        </w:rPr>
        <w:t>meters</w:t>
      </w:r>
      <w:r w:rsidR="00174DBF" w:rsidRPr="001A67C0">
        <w:t xml:space="preserve"> </w:t>
      </w:r>
      <w:r w:rsidRPr="001A67C0">
        <w:t>radius, it is considered Dangerous Area. Similarly, within a radi</w:t>
      </w:r>
      <w:r w:rsidR="00174DBF">
        <w:t>us of 30-100</w:t>
      </w:r>
      <w:r w:rsidR="00174DBF">
        <w:rPr>
          <w:lang w:val="en-AU"/>
        </w:rPr>
        <w:t xml:space="preserve"> </w:t>
      </w:r>
      <w:r w:rsidR="00174DBF">
        <w:rPr>
          <w:lang w:val="en-US"/>
        </w:rPr>
        <w:t>meters</w:t>
      </w:r>
      <w:r w:rsidR="00174DBF">
        <w:t xml:space="preserve"> is a Warning Area</w:t>
      </w:r>
      <w:r w:rsidR="00174DBF">
        <w:rPr>
          <w:lang w:val="en-AU"/>
        </w:rPr>
        <w:t xml:space="preserve"> and</w:t>
      </w:r>
      <w:r w:rsidR="00174DBF">
        <w:t xml:space="preserve"> i</w:t>
      </w:r>
      <w:r w:rsidRPr="001A67C0">
        <w:t xml:space="preserve">f </w:t>
      </w:r>
      <w:r w:rsidR="00174DBF">
        <w:rPr>
          <w:lang w:val="en-AU"/>
        </w:rPr>
        <w:t xml:space="preserve">it </w:t>
      </w:r>
      <w:r w:rsidRPr="001A67C0">
        <w:t>beyond 100</w:t>
      </w:r>
      <w:r w:rsidR="00174DBF">
        <w:rPr>
          <w:lang w:val="en-AU"/>
        </w:rPr>
        <w:t xml:space="preserve"> </w:t>
      </w:r>
      <w:r w:rsidR="00174DBF">
        <w:rPr>
          <w:lang w:val="en-US"/>
        </w:rPr>
        <w:t>meters</w:t>
      </w:r>
      <w:r w:rsidRPr="001A67C0">
        <w:t xml:space="preserve">, it is </w:t>
      </w:r>
      <w:r w:rsidR="00805964">
        <w:rPr>
          <w:lang w:val="en-AU"/>
        </w:rPr>
        <w:t xml:space="preserve">the </w:t>
      </w:r>
      <w:r w:rsidRPr="001A67C0">
        <w:t xml:space="preserve">Safe Area. From there, users can choose suitable locations to serve their needs and avoid going to </w:t>
      </w:r>
      <w:r w:rsidR="00477998">
        <w:rPr>
          <w:lang w:val="en-AU"/>
        </w:rPr>
        <w:t>C</w:t>
      </w:r>
      <w:r w:rsidRPr="001A67C0">
        <w:t>ovid</w:t>
      </w:r>
      <w:r w:rsidR="00477998">
        <w:rPr>
          <w:lang w:val="en-AU"/>
        </w:rPr>
        <w:t>-19</w:t>
      </w:r>
      <w:r w:rsidRPr="001A67C0">
        <w:t xml:space="preserve"> easily spread locations</w:t>
      </w:r>
      <w:r w:rsidR="00C60511">
        <w:rPr>
          <w:lang w:val="en-AU"/>
        </w:rPr>
        <w:t xml:space="preserve"> (Figure 5)</w:t>
      </w:r>
      <w:r w:rsidRPr="001A67C0">
        <w:t>.</w:t>
      </w:r>
    </w:p>
    <w:p w14:paraId="0A9C104C" w14:textId="5A8161D1" w:rsidR="0065116F" w:rsidRDefault="0065116F" w:rsidP="00C51008">
      <w:pPr>
        <w:pStyle w:val="BodyText"/>
        <w:rPr>
          <w:lang w:val="en-AU"/>
        </w:rPr>
      </w:pPr>
    </w:p>
    <w:p w14:paraId="6A7293C9" w14:textId="77777777" w:rsidR="004A1BA8" w:rsidRPr="00172B19" w:rsidRDefault="004A1BA8" w:rsidP="004A1BA8">
      <w:pPr>
        <w:pStyle w:val="Heading1"/>
        <w:rPr>
          <w:b/>
          <w:color w:val="000000" w:themeColor="text1"/>
        </w:rPr>
      </w:pPr>
      <w:r w:rsidRPr="007313C6">
        <w:rPr>
          <w:b/>
          <w:color w:val="000000" w:themeColor="text1"/>
        </w:rPr>
        <w:t>RESULTS</w:t>
      </w:r>
    </w:p>
    <w:p w14:paraId="489C6627" w14:textId="7509B739" w:rsidR="004A1BA8" w:rsidRPr="00732337" w:rsidRDefault="00AD7308" w:rsidP="004A1BA8">
      <w:pPr>
        <w:pStyle w:val="BodyText"/>
        <w:rPr>
          <w:lang w:val="en-US"/>
        </w:rPr>
      </w:pPr>
      <w:r>
        <w:rPr>
          <w:lang w:val="en-US"/>
        </w:rPr>
        <w:t xml:space="preserve">The collected </w:t>
      </w:r>
      <w:r w:rsidR="00325047">
        <w:rPr>
          <w:lang w:val="en-US"/>
        </w:rPr>
        <w:t>dataset was</w:t>
      </w:r>
      <w:r>
        <w:rPr>
          <w:lang w:val="en-US"/>
        </w:rPr>
        <w:t xml:space="preserve"> </w:t>
      </w:r>
      <w:r w:rsidR="00325047">
        <w:rPr>
          <w:lang w:val="en-US"/>
        </w:rPr>
        <w:t>run by</w:t>
      </w:r>
      <w:r>
        <w:rPr>
          <w:lang w:val="en-US"/>
        </w:rPr>
        <w:t xml:space="preserve"> our applied </w:t>
      </w:r>
      <w:r w:rsidR="004A1BA8">
        <w:rPr>
          <w:lang w:val="en-US"/>
        </w:rPr>
        <w:t>method</w:t>
      </w:r>
      <w:r>
        <w:rPr>
          <w:lang w:val="en-US"/>
        </w:rPr>
        <w:t xml:space="preserve">s and the results was shown as the output </w:t>
      </w:r>
      <w:r w:rsidR="00C54E9E">
        <w:rPr>
          <w:lang w:val="en-US"/>
        </w:rPr>
        <w:t xml:space="preserve">images together with the </w:t>
      </w:r>
      <w:r w:rsidR="0002677D">
        <w:rPr>
          <w:lang w:val="en-US"/>
        </w:rPr>
        <w:t>steps using</w:t>
      </w:r>
      <w:r>
        <w:rPr>
          <w:lang w:val="en-US"/>
        </w:rPr>
        <w:t xml:space="preserve"> the website. </w:t>
      </w:r>
      <w:r w:rsidR="00A57B11">
        <w:rPr>
          <w:lang w:val="en-US"/>
        </w:rPr>
        <w:t>The session is separated into four</w:t>
      </w:r>
      <w:r w:rsidR="00241F4A">
        <w:rPr>
          <w:lang w:val="en-US"/>
        </w:rPr>
        <w:t xml:space="preserve"> sessions such as </w:t>
      </w:r>
      <w:r w:rsidR="004A1BA8" w:rsidRPr="00732337">
        <w:rPr>
          <w:i/>
        </w:rPr>
        <w:t>Tracking Covid-19 patients, Supporting Chari</w:t>
      </w:r>
      <w:r w:rsidR="00C452A5">
        <w:rPr>
          <w:i/>
        </w:rPr>
        <w:t>ty, Data pattern using R and BI and</w:t>
      </w:r>
      <w:r w:rsidR="004A1BA8" w:rsidRPr="00732337">
        <w:rPr>
          <w:i/>
        </w:rPr>
        <w:t xml:space="preserve"> Searching a safe place</w:t>
      </w:r>
      <w:r w:rsidR="004A1BA8">
        <w:rPr>
          <w:i/>
          <w:lang w:val="en-US"/>
        </w:rPr>
        <w:t>.</w:t>
      </w:r>
    </w:p>
    <w:p w14:paraId="3307C1BB" w14:textId="77777777" w:rsidR="004A1BA8" w:rsidRDefault="004A1BA8" w:rsidP="004A1BA8">
      <w:pPr>
        <w:pStyle w:val="Heading2"/>
      </w:pPr>
      <w:r>
        <w:t>Tracking Covid-19 patients</w:t>
      </w:r>
    </w:p>
    <w:p w14:paraId="4B9FFB6C" w14:textId="33A326DA" w:rsidR="004A1BA8" w:rsidRPr="00D86BC9" w:rsidRDefault="00BF5C4B" w:rsidP="00C64FBA">
      <w:pPr>
        <w:pStyle w:val="BodyText"/>
        <w:rPr>
          <w:lang w:val="en-AU"/>
        </w:rPr>
      </w:pPr>
      <w:r w:rsidRPr="00301EB6">
        <w:rPr>
          <w:highlight w:val="yellow"/>
          <w:lang w:val="en-AU"/>
        </w:rPr>
        <w:t>Figure 6 shows</w:t>
      </w:r>
      <w:r w:rsidR="00F766BA" w:rsidRPr="00301EB6">
        <w:rPr>
          <w:highlight w:val="yellow"/>
          <w:lang w:val="en-AU"/>
        </w:rPr>
        <w:t xml:space="preserve"> the welcome interface of HTH Covid</w:t>
      </w:r>
      <w:r w:rsidR="001D2C79" w:rsidRPr="00301EB6">
        <w:rPr>
          <w:highlight w:val="yellow"/>
          <w:lang w:val="en-AU"/>
        </w:rPr>
        <w:t>-19</w:t>
      </w:r>
      <w:r w:rsidR="00F766BA" w:rsidRPr="00301EB6">
        <w:rPr>
          <w:highlight w:val="yellow"/>
          <w:lang w:val="en-AU"/>
        </w:rPr>
        <w:t xml:space="preserve"> tracker website. T</w:t>
      </w:r>
      <w:r w:rsidR="007E6A88" w:rsidRPr="00301EB6">
        <w:rPr>
          <w:highlight w:val="yellow"/>
          <w:lang w:val="en-AU"/>
        </w:rPr>
        <w:t>his is the default interface</w:t>
      </w:r>
      <w:r w:rsidR="004A1BA8" w:rsidRPr="00301EB6">
        <w:rPr>
          <w:highlight w:val="yellow"/>
          <w:lang w:val="en-AU"/>
        </w:rPr>
        <w:t xml:space="preserve"> </w:t>
      </w:r>
      <w:r w:rsidR="007E6A88" w:rsidRPr="00301EB6">
        <w:rPr>
          <w:highlight w:val="yellow"/>
          <w:lang w:val="en-AU"/>
        </w:rPr>
        <w:t>displayed</w:t>
      </w:r>
      <w:r w:rsidR="004A1BA8" w:rsidRPr="00301EB6">
        <w:rPr>
          <w:highlight w:val="yellow"/>
          <w:lang w:val="en-AU"/>
        </w:rPr>
        <w:t xml:space="preserve"> as soon as users get access to HTH Covid</w:t>
      </w:r>
      <w:r w:rsidR="007E6A88" w:rsidRPr="00301EB6">
        <w:rPr>
          <w:highlight w:val="yellow"/>
          <w:lang w:val="en-AU"/>
        </w:rPr>
        <w:t>-19</w:t>
      </w:r>
      <w:r w:rsidR="004A1BA8" w:rsidRPr="00301EB6">
        <w:rPr>
          <w:highlight w:val="yellow"/>
          <w:lang w:val="en-AU"/>
        </w:rPr>
        <w:t xml:space="preserve"> tracker. </w:t>
      </w:r>
      <w:r w:rsidRPr="00301EB6">
        <w:rPr>
          <w:highlight w:val="yellow"/>
          <w:lang w:val="en-AU"/>
        </w:rPr>
        <w:t>When using the function</w:t>
      </w:r>
      <w:r w:rsidRPr="00A14185">
        <w:rPr>
          <w:highlight w:val="red"/>
          <w:lang w:val="en-AU"/>
        </w:rPr>
        <w:t>, the users</w:t>
      </w:r>
      <w:r w:rsidR="00A14185">
        <w:rPr>
          <w:highlight w:val="red"/>
          <w:lang w:val="en-AU"/>
        </w:rPr>
        <w:t xml:space="preserve"> having </w:t>
      </w:r>
      <w:r w:rsidR="001053D2" w:rsidRPr="00A14185">
        <w:rPr>
          <w:highlight w:val="red"/>
          <w:lang w:val="en-AU"/>
        </w:rPr>
        <w:t>role as</w:t>
      </w:r>
      <w:r w:rsidR="007421AA" w:rsidRPr="00A14185">
        <w:rPr>
          <w:highlight w:val="red"/>
          <w:lang w:val="en-AU"/>
        </w:rPr>
        <w:t xml:space="preserve"> guest</w:t>
      </w:r>
      <w:r w:rsidR="001053D2" w:rsidRPr="00A14185">
        <w:rPr>
          <w:highlight w:val="red"/>
          <w:lang w:val="en-AU"/>
        </w:rPr>
        <w:t>s</w:t>
      </w:r>
      <w:r w:rsidR="007421AA" w:rsidRPr="00301EB6">
        <w:rPr>
          <w:highlight w:val="yellow"/>
          <w:lang w:val="en-AU"/>
        </w:rPr>
        <w:t>,</w:t>
      </w:r>
      <w:r w:rsidRPr="00301EB6">
        <w:rPr>
          <w:highlight w:val="yellow"/>
          <w:lang w:val="en-AU"/>
        </w:rPr>
        <w:t xml:space="preserve"> can observe the visual </w:t>
      </w:r>
      <w:r w:rsidR="007421AA" w:rsidRPr="00301EB6">
        <w:rPr>
          <w:highlight w:val="yellow"/>
          <w:lang w:val="en-AU"/>
        </w:rPr>
        <w:t>map, which</w:t>
      </w:r>
      <w:r w:rsidRPr="00301EB6">
        <w:rPr>
          <w:highlight w:val="yellow"/>
          <w:lang w:val="en-AU"/>
        </w:rPr>
        <w:t xml:space="preserve"> is illustrated as the four types of C19P icons</w:t>
      </w:r>
      <w:r w:rsidR="00C64FBA">
        <w:rPr>
          <w:lang w:val="en-AU"/>
        </w:rPr>
        <w:t xml:space="preserve"> </w:t>
      </w:r>
    </w:p>
    <w:p w14:paraId="2029E31E" w14:textId="77777777" w:rsidR="0065116F" w:rsidRDefault="0065116F" w:rsidP="0065116F">
      <w:pPr>
        <w:pStyle w:val="BodyText"/>
        <w:tabs>
          <w:tab w:val="clear" w:pos="14.40pt"/>
          <w:tab w:val="start" w:pos="0pt"/>
        </w:tabs>
        <w:ind w:firstLine="0pt"/>
        <w:jc w:val="center"/>
      </w:pPr>
      <w:r w:rsidRPr="00AA6C48">
        <w:rPr>
          <w:noProof/>
          <w:lang w:val="en-US" w:eastAsia="ja-JP"/>
        </w:rPr>
        <w:lastRenderedPageBreak/>
        <w:drawing>
          <wp:inline distT="0" distB="0" distL="0" distR="0" wp14:anchorId="44D5BA87" wp14:editId="387E1286">
            <wp:extent cx="2855167" cy="4937668"/>
            <wp:effectExtent l="0" t="0" r="2540" b="0"/>
            <wp:docPr id="6" name="Picture 6" descr="E:\The Covid Tracker\images\Demo\safePlace.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E:\The Covid Tracker\images\Demo\safePlac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8996" cy="4996171"/>
                    </a:xfrm>
                    <a:prstGeom prst="rect">
                      <a:avLst/>
                    </a:prstGeom>
                    <a:noFill/>
                    <a:ln>
                      <a:noFill/>
                    </a:ln>
                  </pic:spPr>
                </pic:pic>
              </a:graphicData>
            </a:graphic>
          </wp:inline>
        </w:drawing>
      </w:r>
    </w:p>
    <w:p w14:paraId="01FAAF86" w14:textId="0855A00B" w:rsidR="0065116F" w:rsidRPr="0042217F" w:rsidRDefault="00C74654" w:rsidP="0042217F">
      <w:pPr>
        <w:pStyle w:val="figurecaption"/>
        <w:ind w:start="0pt" w:firstLine="0pt"/>
      </w:pPr>
      <w:r>
        <w:t>Safe place assessment flowchart</w:t>
      </w:r>
    </w:p>
    <w:p w14:paraId="17154EA5" w14:textId="13AE7F74" w:rsidR="00D86BC9" w:rsidRDefault="007421AA" w:rsidP="00C26CFA">
      <w:pPr>
        <w:pStyle w:val="BodyText"/>
        <w:ind w:firstLine="0pt"/>
        <w:rPr>
          <w:lang w:val="en-AU"/>
        </w:rPr>
      </w:pPr>
      <w:r w:rsidRPr="00301EB6">
        <w:rPr>
          <w:highlight w:val="yellow"/>
          <w:lang w:val="en-AU"/>
        </w:rPr>
        <w:t>including “Death”</w:t>
      </w:r>
      <w:r w:rsidRPr="00301EB6">
        <w:rPr>
          <w:highlight w:val="yellow"/>
        </w:rPr>
        <w:t xml:space="preserve">, </w:t>
      </w:r>
      <w:r w:rsidRPr="00301EB6">
        <w:rPr>
          <w:highlight w:val="yellow"/>
          <w:lang w:val="en-AU"/>
        </w:rPr>
        <w:t>“Affection”</w:t>
      </w:r>
      <w:r w:rsidRPr="00301EB6">
        <w:rPr>
          <w:highlight w:val="yellow"/>
        </w:rPr>
        <w:t xml:space="preserve">, </w:t>
      </w:r>
      <w:r w:rsidRPr="00301EB6">
        <w:rPr>
          <w:highlight w:val="yellow"/>
          <w:lang w:val="en-AU"/>
        </w:rPr>
        <w:t>“R</w:t>
      </w:r>
      <w:r w:rsidRPr="00301EB6">
        <w:rPr>
          <w:highlight w:val="yellow"/>
        </w:rPr>
        <w:t>ecovered</w:t>
      </w:r>
      <w:r w:rsidRPr="00301EB6">
        <w:rPr>
          <w:highlight w:val="yellow"/>
          <w:lang w:val="en-AU"/>
        </w:rPr>
        <w:t>”</w:t>
      </w:r>
      <w:r w:rsidRPr="00301EB6">
        <w:rPr>
          <w:highlight w:val="yellow"/>
        </w:rPr>
        <w:t xml:space="preserve"> </w:t>
      </w:r>
      <w:r w:rsidRPr="00301EB6">
        <w:rPr>
          <w:highlight w:val="yellow"/>
          <w:lang w:val="en-AU"/>
        </w:rPr>
        <w:t xml:space="preserve">and “Blocked”. The meaning of </w:t>
      </w:r>
      <w:r w:rsidR="00C64FBA" w:rsidRPr="00301EB6">
        <w:rPr>
          <w:highlight w:val="yellow"/>
          <w:lang w:val="en-AU"/>
        </w:rPr>
        <w:t xml:space="preserve">these icons based on the </w:t>
      </w:r>
      <w:r w:rsidR="00F8767D" w:rsidRPr="00301EB6">
        <w:rPr>
          <w:highlight w:val="yellow"/>
          <w:lang w:val="en-AU"/>
        </w:rPr>
        <w:t>status of patients who are dead</w:t>
      </w:r>
      <w:r w:rsidR="00C64FBA" w:rsidRPr="00301EB6">
        <w:rPr>
          <w:highlight w:val="yellow"/>
          <w:lang w:val="en-AU"/>
        </w:rPr>
        <w:t>, affected</w:t>
      </w:r>
      <w:r w:rsidR="00F8767D" w:rsidRPr="00301EB6">
        <w:rPr>
          <w:highlight w:val="yellow"/>
          <w:lang w:val="en-AU"/>
        </w:rPr>
        <w:t xml:space="preserve"> Corona virus</w:t>
      </w:r>
      <w:r w:rsidR="00C64FBA" w:rsidRPr="00301EB6">
        <w:rPr>
          <w:highlight w:val="yellow"/>
          <w:lang w:val="en-AU"/>
        </w:rPr>
        <w:t xml:space="preserve">, recovered </w:t>
      </w:r>
      <w:r w:rsidR="00F8767D" w:rsidRPr="00301EB6">
        <w:rPr>
          <w:highlight w:val="yellow"/>
          <w:lang w:val="en-AU"/>
        </w:rPr>
        <w:t xml:space="preserve">after treatment </w:t>
      </w:r>
      <w:r w:rsidR="00C64FBA" w:rsidRPr="00301EB6">
        <w:rPr>
          <w:highlight w:val="yellow"/>
          <w:lang w:val="en-AU"/>
        </w:rPr>
        <w:t xml:space="preserve">or the blocked areas which including a </w:t>
      </w:r>
      <w:r w:rsidR="00F8767D" w:rsidRPr="00301EB6">
        <w:rPr>
          <w:highlight w:val="yellow"/>
          <w:lang w:val="en-AU"/>
        </w:rPr>
        <w:t xml:space="preserve">large </w:t>
      </w:r>
      <w:r w:rsidR="00C64FBA" w:rsidRPr="00301EB6">
        <w:rPr>
          <w:highlight w:val="yellow"/>
          <w:lang w:val="en-AU"/>
        </w:rPr>
        <w:t>group of C19P. Users can see the four icons the top right of the map</w:t>
      </w:r>
      <w:r w:rsidR="00A44367" w:rsidRPr="00301EB6">
        <w:rPr>
          <w:highlight w:val="yellow"/>
          <w:lang w:val="en-AU"/>
        </w:rPr>
        <w:t>. B</w:t>
      </w:r>
      <w:r w:rsidR="00896929" w:rsidRPr="00301EB6">
        <w:rPr>
          <w:highlight w:val="yellow"/>
          <w:lang w:val="en-AU"/>
        </w:rPr>
        <w:t>esides</w:t>
      </w:r>
      <w:r w:rsidR="00F8767D" w:rsidRPr="00301EB6">
        <w:rPr>
          <w:highlight w:val="yellow"/>
          <w:lang w:val="en-AU"/>
        </w:rPr>
        <w:t xml:space="preserve"> that,</w:t>
      </w:r>
      <w:r w:rsidR="00896929" w:rsidRPr="00301EB6">
        <w:rPr>
          <w:highlight w:val="yellow"/>
          <w:lang w:val="en-AU"/>
        </w:rPr>
        <w:t xml:space="preserve"> the search box of Google </w:t>
      </w:r>
      <w:r w:rsidR="00A44367" w:rsidRPr="00301EB6">
        <w:rPr>
          <w:highlight w:val="yellow"/>
          <w:lang w:val="en-AU"/>
        </w:rPr>
        <w:t>platform</w:t>
      </w:r>
      <w:r w:rsidR="00F8767D" w:rsidRPr="00301EB6">
        <w:rPr>
          <w:highlight w:val="yellow"/>
          <w:lang w:val="en-AU"/>
        </w:rPr>
        <w:t xml:space="preserve"> provide</w:t>
      </w:r>
      <w:r w:rsidR="00896929" w:rsidRPr="00301EB6">
        <w:rPr>
          <w:highlight w:val="yellow"/>
          <w:lang w:val="en-AU"/>
        </w:rPr>
        <w:t xml:space="preserve"> </w:t>
      </w:r>
      <w:r w:rsidR="00F8767D" w:rsidRPr="00301EB6">
        <w:rPr>
          <w:highlight w:val="yellow"/>
          <w:lang w:val="en-AU"/>
        </w:rPr>
        <w:t xml:space="preserve">user </w:t>
      </w:r>
      <w:r w:rsidR="00A44367" w:rsidRPr="00301EB6">
        <w:rPr>
          <w:highlight w:val="yellow"/>
          <w:lang w:val="en-AU"/>
        </w:rPr>
        <w:t>experience</w:t>
      </w:r>
      <w:r w:rsidR="00F8767D" w:rsidRPr="00301EB6">
        <w:rPr>
          <w:highlight w:val="yellow"/>
          <w:lang w:val="en-AU"/>
        </w:rPr>
        <w:t xml:space="preserve">d </w:t>
      </w:r>
      <w:r w:rsidR="00A44367" w:rsidRPr="00301EB6">
        <w:rPr>
          <w:highlight w:val="yellow"/>
          <w:lang w:val="en-AU"/>
        </w:rPr>
        <w:t xml:space="preserve">the </w:t>
      </w:r>
      <w:r w:rsidR="00896929" w:rsidRPr="00301EB6">
        <w:rPr>
          <w:highlight w:val="yellow"/>
          <w:lang w:val="en-AU"/>
        </w:rPr>
        <w:t xml:space="preserve">advanced search </w:t>
      </w:r>
      <w:r w:rsidR="00A44367" w:rsidRPr="00301EB6">
        <w:rPr>
          <w:highlight w:val="yellow"/>
          <w:lang w:val="en-AU"/>
        </w:rPr>
        <w:t>fun</w:t>
      </w:r>
      <w:r w:rsidR="00801EAE" w:rsidRPr="00301EB6">
        <w:rPr>
          <w:highlight w:val="yellow"/>
          <w:lang w:val="en-AU"/>
        </w:rPr>
        <w:t>ctions</w:t>
      </w:r>
      <w:r w:rsidR="006F5372" w:rsidRPr="00301EB6">
        <w:rPr>
          <w:highlight w:val="yellow"/>
          <w:lang w:val="en-AU"/>
        </w:rPr>
        <w:t>. They can</w:t>
      </w:r>
      <w:r w:rsidR="00C26CFA" w:rsidRPr="00301EB6">
        <w:rPr>
          <w:highlight w:val="yellow"/>
          <w:lang w:val="en-AU"/>
        </w:rPr>
        <w:t xml:space="preserve"> </w:t>
      </w:r>
      <w:r w:rsidR="006F5372" w:rsidRPr="00301EB6">
        <w:rPr>
          <w:rFonts w:cs="Tahoma"/>
          <w:highlight w:val="yellow"/>
          <w:lang w:val="en-AU"/>
        </w:rPr>
        <w:t xml:space="preserve">simply </w:t>
      </w:r>
      <w:r w:rsidR="00C26CFA" w:rsidRPr="00301EB6">
        <w:rPr>
          <w:rFonts w:cs="Tahoma"/>
          <w:highlight w:val="yellow"/>
          <w:lang w:val="en-AU"/>
        </w:rPr>
        <w:t xml:space="preserve">enter their address </w:t>
      </w:r>
      <w:r w:rsidR="006F5372" w:rsidRPr="00301EB6">
        <w:rPr>
          <w:rFonts w:cs="Tahoma"/>
          <w:highlight w:val="yellow"/>
          <w:lang w:val="en-AU"/>
        </w:rPr>
        <w:t xml:space="preserve">based on the correct </w:t>
      </w:r>
      <w:r w:rsidR="00C26CFA" w:rsidRPr="00301EB6">
        <w:rPr>
          <w:rFonts w:cs="Tahoma"/>
          <w:highlight w:val="yellow"/>
          <w:lang w:val="en-AU"/>
        </w:rPr>
        <w:t>Google Map API map.</w:t>
      </w:r>
      <w:r w:rsidR="00896929" w:rsidRPr="00301EB6">
        <w:rPr>
          <w:highlight w:val="yellow"/>
          <w:lang w:val="en-AU"/>
        </w:rPr>
        <w:t xml:space="preserve"> </w:t>
      </w:r>
      <w:r w:rsidR="00BE65F8" w:rsidRPr="00301EB6">
        <w:rPr>
          <w:highlight w:val="yellow"/>
          <w:lang w:val="en-AU"/>
        </w:rPr>
        <w:t xml:space="preserve">Furthermore, </w:t>
      </w:r>
      <w:r w:rsidR="00C26CFA" w:rsidRPr="00301EB6">
        <w:rPr>
          <w:highlight w:val="yellow"/>
          <w:lang w:val="en-AU"/>
        </w:rPr>
        <w:t xml:space="preserve">user can click on the menu </w:t>
      </w:r>
      <w:r w:rsidR="000B501E" w:rsidRPr="00301EB6">
        <w:rPr>
          <w:highlight w:val="yellow"/>
          <w:lang w:val="en-AU"/>
        </w:rPr>
        <w:t>on the left of the web</w:t>
      </w:r>
      <w:r w:rsidR="00C26CFA" w:rsidRPr="00301EB6">
        <w:rPr>
          <w:highlight w:val="yellow"/>
          <w:lang w:val="en-AU"/>
        </w:rPr>
        <w:t>site</w:t>
      </w:r>
      <w:r w:rsidR="000B501E" w:rsidRPr="00301EB6">
        <w:rPr>
          <w:highlight w:val="yellow"/>
          <w:lang w:val="en-AU"/>
        </w:rPr>
        <w:t xml:space="preserve"> for </w:t>
      </w:r>
      <w:r w:rsidR="00C26CFA" w:rsidRPr="00301EB6">
        <w:rPr>
          <w:highlight w:val="yellow"/>
          <w:lang w:val="en-AU"/>
        </w:rPr>
        <w:t xml:space="preserve">further </w:t>
      </w:r>
      <w:r w:rsidR="000B501E" w:rsidRPr="00301EB6">
        <w:rPr>
          <w:highlight w:val="yellow"/>
          <w:lang w:val="en-AU"/>
        </w:rPr>
        <w:t>track</w:t>
      </w:r>
      <w:r w:rsidR="00C26CFA" w:rsidRPr="00301EB6">
        <w:rPr>
          <w:highlight w:val="yellow"/>
          <w:lang w:val="en-AU"/>
        </w:rPr>
        <w:t>ing</w:t>
      </w:r>
      <w:r w:rsidR="000B501E" w:rsidRPr="00301EB6">
        <w:rPr>
          <w:highlight w:val="yellow"/>
          <w:lang w:val="en-AU"/>
        </w:rPr>
        <w:t xml:space="preserve"> </w:t>
      </w:r>
      <w:r w:rsidR="00C26CFA" w:rsidRPr="00301EB6">
        <w:rPr>
          <w:highlight w:val="yellow"/>
          <w:lang w:val="en-AU"/>
        </w:rPr>
        <w:t>Covid-19</w:t>
      </w:r>
      <w:r w:rsidR="000B501E" w:rsidRPr="00301EB6">
        <w:rPr>
          <w:highlight w:val="yellow"/>
          <w:lang w:val="en-AU"/>
        </w:rPr>
        <w:t xml:space="preserve"> situation.</w:t>
      </w:r>
      <w:r w:rsidR="000B501E">
        <w:rPr>
          <w:lang w:val="en-AU"/>
        </w:rPr>
        <w:t xml:space="preserve"> </w:t>
      </w:r>
    </w:p>
    <w:p w14:paraId="285C4DE6" w14:textId="77777777" w:rsidR="007421AA" w:rsidRDefault="007421AA" w:rsidP="00C26CFA">
      <w:pPr>
        <w:pStyle w:val="BodyText"/>
        <w:ind w:firstLine="0pt"/>
        <w:rPr>
          <w:lang w:val="en-AU"/>
        </w:rPr>
      </w:pPr>
    </w:p>
    <w:p w14:paraId="2776E06B" w14:textId="77777777" w:rsidR="006F6D3D" w:rsidRDefault="00D42770" w:rsidP="006F6D3D">
      <w:pPr>
        <w:jc w:val="start"/>
        <w:rPr>
          <w:i/>
          <w:iCs/>
          <w:noProof/>
        </w:rPr>
      </w:pPr>
      <w:r w:rsidRPr="00FA69D4">
        <w:rPr>
          <w:noProof/>
          <w:lang w:eastAsia="ja-JP"/>
        </w:rPr>
        <w:drawing>
          <wp:inline distT="0" distB="0" distL="0" distR="0" wp14:anchorId="7DC46151" wp14:editId="5BA8CB65">
            <wp:extent cx="3041650" cy="1603023"/>
            <wp:effectExtent l="0" t="0" r="6350" b="0"/>
            <wp:docPr id="8" name="Picture 8" descr="E:\The Covid Tracker\images\TEMP\1.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descr="E:\The Covid Tracker\images\TEMP\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5177" cy="1610152"/>
                    </a:xfrm>
                    <a:prstGeom prst="rect">
                      <a:avLst/>
                    </a:prstGeom>
                    <a:noFill/>
                    <a:ln>
                      <a:noFill/>
                    </a:ln>
                  </pic:spPr>
                </pic:pic>
              </a:graphicData>
            </a:graphic>
          </wp:inline>
        </w:drawing>
      </w:r>
    </w:p>
    <w:p w14:paraId="168C1F7F" w14:textId="18691562" w:rsidR="00847A0A" w:rsidRDefault="00F766BA" w:rsidP="00847A0A">
      <w:pPr>
        <w:pStyle w:val="figurecaption"/>
        <w:ind w:start="0pt" w:firstLine="0pt"/>
      </w:pPr>
      <w:r>
        <w:t>The welcome</w:t>
      </w:r>
      <w:r w:rsidR="005609BF">
        <w:t xml:space="preserve"> Interface</w:t>
      </w:r>
      <w:r w:rsidR="009245C2">
        <w:t xml:space="preserve"> of HTH Covid tracker</w:t>
      </w:r>
      <w:r>
        <w:t xml:space="preserve"> website</w:t>
      </w:r>
    </w:p>
    <w:p w14:paraId="1266117E" w14:textId="77777777" w:rsidR="007421AA" w:rsidRPr="0042217F" w:rsidRDefault="007421AA" w:rsidP="007421AA">
      <w:pPr>
        <w:pStyle w:val="figurecaption"/>
        <w:numPr>
          <w:ilvl w:val="0"/>
          <w:numId w:val="0"/>
        </w:numPr>
      </w:pPr>
    </w:p>
    <w:p w14:paraId="18A10E93" w14:textId="77777777" w:rsidR="00BC60F6" w:rsidRDefault="00BC60F6" w:rsidP="00BC60F6">
      <w:pPr>
        <w:pStyle w:val="Heading2"/>
      </w:pPr>
      <w:r>
        <w:lastRenderedPageBreak/>
        <w:t xml:space="preserve">Supporting </w:t>
      </w:r>
      <w:r w:rsidRPr="006A74A8">
        <w:t>Charity</w:t>
      </w:r>
    </w:p>
    <w:p w14:paraId="73A513F3" w14:textId="1822E088" w:rsidR="0029372A" w:rsidRPr="00301EB6" w:rsidRDefault="003B5C17" w:rsidP="00004B99">
      <w:pPr>
        <w:pStyle w:val="BodyText"/>
        <w:rPr>
          <w:highlight w:val="yellow"/>
          <w:lang w:val="en-AU"/>
        </w:rPr>
      </w:pPr>
      <w:r w:rsidRPr="00301EB6">
        <w:rPr>
          <w:highlight w:val="yellow"/>
          <w:lang w:val="en-AU"/>
        </w:rPr>
        <w:t>Accessing as a guest</w:t>
      </w:r>
      <w:r w:rsidR="0029372A" w:rsidRPr="00301EB6">
        <w:rPr>
          <w:highlight w:val="yellow"/>
          <w:lang w:val="en-AU"/>
        </w:rPr>
        <w:t xml:space="preserve"> role</w:t>
      </w:r>
      <w:r w:rsidRPr="00301EB6">
        <w:rPr>
          <w:highlight w:val="yellow"/>
          <w:lang w:val="en-AU"/>
        </w:rPr>
        <w:t>, user is able to search for the charity’s place information</w:t>
      </w:r>
      <w:r w:rsidR="0029372A" w:rsidRPr="00301EB6">
        <w:rPr>
          <w:highlight w:val="yellow"/>
          <w:lang w:val="en-AU"/>
        </w:rPr>
        <w:t xml:space="preserve"> with the keywords such as “charity” or “Từ thiện” to display the list of charity who can provide them the supporting foods. Therefore, they can find the charity organization to get the supporting goods. This function is </w:t>
      </w:r>
      <w:r w:rsidR="009375EC" w:rsidRPr="00301EB6">
        <w:rPr>
          <w:highlight w:val="yellow"/>
          <w:lang w:val="en-AU"/>
        </w:rPr>
        <w:t xml:space="preserve">simply </w:t>
      </w:r>
      <w:r w:rsidR="0029372A" w:rsidRPr="00301EB6">
        <w:rPr>
          <w:highlight w:val="yellow"/>
          <w:lang w:val="en-AU"/>
        </w:rPr>
        <w:t>design</w:t>
      </w:r>
      <w:r w:rsidR="00577C10">
        <w:rPr>
          <w:highlight w:val="yellow"/>
          <w:lang w:val="en-AU"/>
        </w:rPr>
        <w:t>ed</w:t>
      </w:r>
      <w:r w:rsidR="0029372A" w:rsidRPr="00301EB6">
        <w:rPr>
          <w:highlight w:val="yellow"/>
          <w:lang w:val="en-AU"/>
        </w:rPr>
        <w:t xml:space="preserve"> for those who are not experts in </w:t>
      </w:r>
      <w:r w:rsidR="00ED7740" w:rsidRPr="00301EB6">
        <w:rPr>
          <w:highlight w:val="yellow"/>
          <w:lang w:val="en-AU"/>
        </w:rPr>
        <w:t>IT;</w:t>
      </w:r>
      <w:r w:rsidR="0029372A" w:rsidRPr="00301EB6">
        <w:rPr>
          <w:highlight w:val="yellow"/>
          <w:lang w:val="en-AU"/>
        </w:rPr>
        <w:t xml:space="preserve"> therefore, a</w:t>
      </w:r>
      <w:r w:rsidR="009375EC" w:rsidRPr="00301EB6">
        <w:rPr>
          <w:highlight w:val="yellow"/>
          <w:lang w:val="en-AU"/>
        </w:rPr>
        <w:t xml:space="preserve"> diversity of user</w:t>
      </w:r>
      <w:r w:rsidR="00C06683">
        <w:rPr>
          <w:highlight w:val="yellow"/>
          <w:lang w:val="en-AU"/>
        </w:rPr>
        <w:t>s</w:t>
      </w:r>
      <w:r w:rsidR="009375EC" w:rsidRPr="00301EB6">
        <w:rPr>
          <w:highlight w:val="yellow"/>
          <w:lang w:val="en-AU"/>
        </w:rPr>
        <w:t xml:space="preserve"> can use this</w:t>
      </w:r>
      <w:r w:rsidR="0029372A" w:rsidRPr="00301EB6">
        <w:rPr>
          <w:highlight w:val="yellow"/>
          <w:lang w:val="en-AU"/>
        </w:rPr>
        <w:t xml:space="preserve"> function for their </w:t>
      </w:r>
      <w:r w:rsidR="009375EC" w:rsidRPr="00301EB6">
        <w:rPr>
          <w:highlight w:val="yellow"/>
          <w:lang w:val="en-AU"/>
        </w:rPr>
        <w:t xml:space="preserve">daily </w:t>
      </w:r>
      <w:r w:rsidR="00183935">
        <w:rPr>
          <w:highlight w:val="yellow"/>
          <w:lang w:val="en-AU"/>
        </w:rPr>
        <w:t>needing</w:t>
      </w:r>
      <w:r w:rsidR="0029372A" w:rsidRPr="00301EB6">
        <w:rPr>
          <w:highlight w:val="yellow"/>
          <w:lang w:val="en-AU"/>
        </w:rPr>
        <w:t xml:space="preserve"> charity</w:t>
      </w:r>
      <w:r w:rsidR="0050783B">
        <w:rPr>
          <w:highlight w:val="yellow"/>
          <w:lang w:val="en-AU"/>
        </w:rPr>
        <w:t xml:space="preserve"> support</w:t>
      </w:r>
      <w:r w:rsidR="0029372A" w:rsidRPr="00301EB6">
        <w:rPr>
          <w:highlight w:val="yellow"/>
          <w:lang w:val="en-AU"/>
        </w:rPr>
        <w:t xml:space="preserve">. </w:t>
      </w:r>
    </w:p>
    <w:p w14:paraId="6ACF2374" w14:textId="508D1D79" w:rsidR="00ED7740" w:rsidRPr="00301EB6" w:rsidRDefault="00ED7740" w:rsidP="00004B99">
      <w:pPr>
        <w:pStyle w:val="BodyText"/>
        <w:rPr>
          <w:highlight w:val="yellow"/>
          <w:lang w:val="en-AU"/>
        </w:rPr>
      </w:pPr>
      <w:r w:rsidRPr="00301EB6">
        <w:rPr>
          <w:highlight w:val="yellow"/>
          <w:lang w:val="en-AU"/>
        </w:rPr>
        <w:t>Figure 7 display</w:t>
      </w:r>
      <w:r w:rsidR="008445F0">
        <w:rPr>
          <w:highlight w:val="yellow"/>
          <w:lang w:val="en-AU"/>
        </w:rPr>
        <w:t>s</w:t>
      </w:r>
      <w:r w:rsidRPr="00301EB6">
        <w:rPr>
          <w:highlight w:val="yellow"/>
          <w:lang w:val="en-AU"/>
        </w:rPr>
        <w:t xml:space="preserve"> the list of charity </w:t>
      </w:r>
      <w:r w:rsidR="00D04807" w:rsidRPr="00301EB6">
        <w:rPr>
          <w:highlight w:val="yellow"/>
          <w:lang w:val="en-AU"/>
        </w:rPr>
        <w:t>organizations, which</w:t>
      </w:r>
      <w:r w:rsidR="00C34E08">
        <w:rPr>
          <w:highlight w:val="yellow"/>
          <w:lang w:val="en-AU"/>
        </w:rPr>
        <w:t xml:space="preserve"> can provide the users</w:t>
      </w:r>
      <w:r w:rsidR="00961A3B">
        <w:rPr>
          <w:highlight w:val="yellow"/>
          <w:lang w:val="en-AU"/>
        </w:rPr>
        <w:t xml:space="preserve"> </w:t>
      </w:r>
      <w:r w:rsidR="00961A3B" w:rsidRPr="00A14185">
        <w:rPr>
          <w:highlight w:val="red"/>
          <w:lang w:val="en-AU"/>
        </w:rPr>
        <w:t>with</w:t>
      </w:r>
      <w:r w:rsidR="00C34E08" w:rsidRPr="00A14185">
        <w:rPr>
          <w:highlight w:val="red"/>
          <w:lang w:val="en-AU"/>
        </w:rPr>
        <w:t xml:space="preserve"> the food</w:t>
      </w:r>
      <w:r w:rsidR="00F85290">
        <w:rPr>
          <w:highlight w:val="red"/>
          <w:lang w:val="en-AU"/>
        </w:rPr>
        <w:t>,</w:t>
      </w:r>
      <w:r w:rsidR="00A14185" w:rsidRPr="00A14185">
        <w:rPr>
          <w:highlight w:val="red"/>
          <w:lang w:val="en-AU"/>
        </w:rPr>
        <w:t xml:space="preserve"> </w:t>
      </w:r>
      <w:r w:rsidR="00A14185">
        <w:rPr>
          <w:highlight w:val="yellow"/>
          <w:lang w:val="en-AU"/>
        </w:rPr>
        <w:t xml:space="preserve">such as </w:t>
      </w:r>
      <w:r w:rsidR="00003E02" w:rsidRPr="00003E02">
        <w:rPr>
          <w:highlight w:val="yellow"/>
          <w:lang w:val="en-AU"/>
        </w:rPr>
        <w:t>DH FPT</w:t>
      </w:r>
      <w:r w:rsidRPr="00301EB6">
        <w:rPr>
          <w:highlight w:val="yellow"/>
          <w:lang w:val="en-AU"/>
        </w:rPr>
        <w:t>; “Nhà tình thương 37”, “Mái ấm tình thương TP ĐN”</w:t>
      </w:r>
      <w:r w:rsidR="0017153D">
        <w:rPr>
          <w:highlight w:val="yellow"/>
          <w:lang w:val="en-AU"/>
        </w:rPr>
        <w:t xml:space="preserve"> together with their own addresses</w:t>
      </w:r>
      <w:r w:rsidRPr="00301EB6">
        <w:rPr>
          <w:highlight w:val="yellow"/>
          <w:lang w:val="en-AU"/>
        </w:rPr>
        <w:t>. As a result, the user can easily find the way to go</w:t>
      </w:r>
      <w:r w:rsidR="00782CEB" w:rsidRPr="00301EB6">
        <w:rPr>
          <w:highlight w:val="yellow"/>
          <w:lang w:val="en-AU"/>
        </w:rPr>
        <w:t xml:space="preserve"> and apply</w:t>
      </w:r>
      <w:r w:rsidRPr="00301EB6">
        <w:rPr>
          <w:highlight w:val="yellow"/>
          <w:lang w:val="en-AU"/>
        </w:rPr>
        <w:t xml:space="preserve">. </w:t>
      </w:r>
    </w:p>
    <w:p w14:paraId="50EF79DB" w14:textId="77777777" w:rsidR="00467F8A" w:rsidRPr="00301EB6" w:rsidRDefault="00467F8A" w:rsidP="00467F8A">
      <w:pPr>
        <w:pStyle w:val="BodyText"/>
        <w:ind w:firstLine="0pt"/>
        <w:rPr>
          <w:highlight w:val="yellow"/>
          <w:lang w:val="en-AU"/>
        </w:rPr>
      </w:pPr>
      <w:r w:rsidRPr="00301EB6">
        <w:rPr>
          <w:noProof/>
          <w:highlight w:val="yellow"/>
          <w:lang w:val="en-US" w:eastAsia="ja-JP"/>
        </w:rPr>
        <w:drawing>
          <wp:inline distT="0" distB="0" distL="0" distR="0" wp14:anchorId="4A50FAB3" wp14:editId="1FAE7055">
            <wp:extent cx="3001107" cy="1678431"/>
            <wp:effectExtent l="0" t="0" r="8890" b="0"/>
            <wp:docPr id="17" name="Picture 17" descr="E:\The Covid Tracker\images\118343715_700165884221150_2224338863633616736_n.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E:\The Covid Tracker\images\118343715_700165884221150_2224338863633616736_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12499" cy="1684802"/>
                    </a:xfrm>
                    <a:prstGeom prst="rect">
                      <a:avLst/>
                    </a:prstGeom>
                    <a:noFill/>
                    <a:ln>
                      <a:noFill/>
                    </a:ln>
                  </pic:spPr>
                </pic:pic>
              </a:graphicData>
            </a:graphic>
          </wp:inline>
        </w:drawing>
      </w:r>
    </w:p>
    <w:p w14:paraId="0E229802" w14:textId="4A83A293" w:rsidR="00394C82" w:rsidRPr="00301EB6" w:rsidRDefault="00394C82" w:rsidP="00467F8A">
      <w:pPr>
        <w:pStyle w:val="figurecaption"/>
        <w:ind w:start="0pt" w:firstLine="0pt"/>
        <w:rPr>
          <w:highlight w:val="yellow"/>
        </w:rPr>
      </w:pPr>
      <w:r w:rsidRPr="00301EB6">
        <w:rPr>
          <w:highlight w:val="yellow"/>
        </w:rPr>
        <w:tab/>
        <w:t xml:space="preserve">Charity </w:t>
      </w:r>
      <w:r w:rsidR="005C257D" w:rsidRPr="00301EB6">
        <w:rPr>
          <w:highlight w:val="yellow"/>
        </w:rPr>
        <w:t>using</w:t>
      </w:r>
      <w:r w:rsidR="009C7CB5" w:rsidRPr="00301EB6">
        <w:rPr>
          <w:highlight w:val="yellow"/>
        </w:rPr>
        <w:t xml:space="preserve"> search box</w:t>
      </w:r>
    </w:p>
    <w:p w14:paraId="602E4936" w14:textId="5DE1C1C7" w:rsidR="00C11796" w:rsidRPr="00301EB6" w:rsidRDefault="00D04807" w:rsidP="0079487E">
      <w:pPr>
        <w:pStyle w:val="BodyText"/>
        <w:rPr>
          <w:highlight w:val="yellow"/>
          <w:lang w:val="en-AU"/>
        </w:rPr>
      </w:pPr>
      <w:r w:rsidRPr="00301EB6">
        <w:rPr>
          <w:highlight w:val="yellow"/>
          <w:lang w:val="en-AU"/>
        </w:rPr>
        <w:t xml:space="preserve">In </w:t>
      </w:r>
      <w:r w:rsidR="00511282" w:rsidRPr="00301EB6">
        <w:rPr>
          <w:highlight w:val="yellow"/>
          <w:lang w:val="en-AU"/>
        </w:rPr>
        <w:t>addition</w:t>
      </w:r>
      <w:r w:rsidR="003351AC" w:rsidRPr="00301EB6">
        <w:rPr>
          <w:highlight w:val="yellow"/>
          <w:lang w:val="en-AU"/>
        </w:rPr>
        <w:t xml:space="preserve">, </w:t>
      </w:r>
      <w:r w:rsidR="00A2375A" w:rsidRPr="00301EB6">
        <w:rPr>
          <w:highlight w:val="yellow"/>
          <w:lang w:val="en-AU"/>
        </w:rPr>
        <w:t>guest role</w:t>
      </w:r>
      <w:r w:rsidRPr="00301EB6">
        <w:rPr>
          <w:highlight w:val="yellow"/>
          <w:lang w:val="en-AU"/>
        </w:rPr>
        <w:t xml:space="preserve"> can </w:t>
      </w:r>
      <w:r w:rsidR="003351AC" w:rsidRPr="00301EB6">
        <w:rPr>
          <w:highlight w:val="yellow"/>
          <w:lang w:val="en-AU"/>
        </w:rPr>
        <w:t>use the button of charity’s place at the top-right corner</w:t>
      </w:r>
      <w:r w:rsidR="00D35E6A" w:rsidRPr="00301EB6">
        <w:rPr>
          <w:highlight w:val="yellow"/>
          <w:lang w:val="en-AU"/>
        </w:rPr>
        <w:t xml:space="preserve"> of the Map (the right </w:t>
      </w:r>
      <w:r w:rsidRPr="00301EB6">
        <w:rPr>
          <w:highlight w:val="yellow"/>
          <w:lang w:val="en-AU"/>
        </w:rPr>
        <w:t xml:space="preserve">corner </w:t>
      </w:r>
      <w:r w:rsidR="00382320" w:rsidRPr="00301EB6">
        <w:rPr>
          <w:highlight w:val="yellow"/>
          <w:lang w:val="en-AU"/>
        </w:rPr>
        <w:t>of Fig. 8</w:t>
      </w:r>
      <w:r w:rsidR="00D35E6A" w:rsidRPr="00301EB6">
        <w:rPr>
          <w:highlight w:val="yellow"/>
          <w:lang w:val="en-AU"/>
        </w:rPr>
        <w:t>)</w:t>
      </w:r>
      <w:r w:rsidR="0084269A" w:rsidRPr="00301EB6">
        <w:rPr>
          <w:highlight w:val="yellow"/>
          <w:lang w:val="en-AU"/>
        </w:rPr>
        <w:t xml:space="preserve"> to display the details of their chosen charity’s place</w:t>
      </w:r>
      <w:r w:rsidR="00D35E6A" w:rsidRPr="00301EB6">
        <w:rPr>
          <w:highlight w:val="yellow"/>
          <w:lang w:val="en-AU"/>
        </w:rPr>
        <w:t xml:space="preserve">. </w:t>
      </w:r>
      <w:r w:rsidR="0079487E" w:rsidRPr="00301EB6">
        <w:rPr>
          <w:highlight w:val="yellow"/>
          <w:lang w:val="en-AU"/>
        </w:rPr>
        <w:t>Visually, the user can view t</w:t>
      </w:r>
      <w:r w:rsidR="00FC0ADB">
        <w:rPr>
          <w:highlight w:val="yellow"/>
          <w:lang w:val="en-AU"/>
        </w:rPr>
        <w:t>he nearest charity’s location from</w:t>
      </w:r>
      <w:r w:rsidR="0079487E" w:rsidRPr="00301EB6">
        <w:rPr>
          <w:highlight w:val="yellow"/>
          <w:lang w:val="en-AU"/>
        </w:rPr>
        <w:t xml:space="preserve"> their</w:t>
      </w:r>
      <w:r w:rsidR="00680ED8" w:rsidRPr="00301EB6">
        <w:rPr>
          <w:highlight w:val="yellow"/>
          <w:lang w:val="en-AU"/>
        </w:rPr>
        <w:t xml:space="preserve"> position</w:t>
      </w:r>
      <w:r w:rsidR="0079487E" w:rsidRPr="00301EB6">
        <w:rPr>
          <w:highlight w:val="yellow"/>
          <w:lang w:val="en-AU"/>
        </w:rPr>
        <w:t xml:space="preserve"> by merely choosing</w:t>
      </w:r>
      <w:r w:rsidR="00680ED8" w:rsidRPr="00301EB6">
        <w:rPr>
          <w:highlight w:val="yellow"/>
          <w:lang w:val="en-AU"/>
        </w:rPr>
        <w:t xml:space="preserve"> the blue</w:t>
      </w:r>
      <w:r w:rsidR="009F0FFB" w:rsidRPr="00301EB6">
        <w:rPr>
          <w:highlight w:val="yellow"/>
          <w:lang w:val="en-AU"/>
        </w:rPr>
        <w:t xml:space="preserve"> icon </w:t>
      </w:r>
      <w:r w:rsidR="00650B6F">
        <w:rPr>
          <w:highlight w:val="yellow"/>
          <w:lang w:val="en-AU"/>
        </w:rPr>
        <w:t xml:space="preserve">to </w:t>
      </w:r>
      <w:r w:rsidR="00650B6F" w:rsidRPr="00650B6F">
        <w:rPr>
          <w:highlight w:val="red"/>
          <w:lang w:val="en-AU"/>
        </w:rPr>
        <w:t>retrieve</w:t>
      </w:r>
      <w:r w:rsidR="0079487E" w:rsidRPr="00301EB6">
        <w:rPr>
          <w:highlight w:val="yellow"/>
          <w:lang w:val="en-AU"/>
        </w:rPr>
        <w:t xml:space="preserve"> the address information (</w:t>
      </w:r>
      <w:r w:rsidR="009F0FFB" w:rsidRPr="00301EB6">
        <w:rPr>
          <w:highlight w:val="yellow"/>
          <w:lang w:val="en-AU"/>
        </w:rPr>
        <w:t>Fig.</w:t>
      </w:r>
      <w:r w:rsidR="000E477B" w:rsidRPr="00301EB6">
        <w:rPr>
          <w:highlight w:val="yellow"/>
          <w:lang w:val="en-AU"/>
        </w:rPr>
        <w:t xml:space="preserve"> </w:t>
      </w:r>
      <w:r w:rsidR="009F0FFB" w:rsidRPr="00301EB6">
        <w:rPr>
          <w:highlight w:val="yellow"/>
          <w:lang w:val="en-AU"/>
        </w:rPr>
        <w:t>8</w:t>
      </w:r>
      <w:r w:rsidR="0079487E" w:rsidRPr="00301EB6">
        <w:rPr>
          <w:highlight w:val="yellow"/>
          <w:lang w:val="en-AU"/>
        </w:rPr>
        <w:t>)</w:t>
      </w:r>
      <w:r w:rsidR="00AF51E9" w:rsidRPr="00301EB6">
        <w:rPr>
          <w:highlight w:val="yellow"/>
          <w:lang w:val="en-AU"/>
        </w:rPr>
        <w:t>.</w:t>
      </w:r>
    </w:p>
    <w:p w14:paraId="6ABB7734" w14:textId="77777777" w:rsidR="00C11796" w:rsidRPr="00301EB6" w:rsidRDefault="00C11796" w:rsidP="00C11796">
      <w:pPr>
        <w:pStyle w:val="BodyText"/>
        <w:ind w:firstLine="0pt"/>
        <w:rPr>
          <w:highlight w:val="yellow"/>
          <w:lang w:val="en-AU"/>
        </w:rPr>
      </w:pPr>
      <w:r w:rsidRPr="00301EB6">
        <w:rPr>
          <w:noProof/>
          <w:highlight w:val="yellow"/>
          <w:lang w:val="en-US" w:eastAsia="ja-JP"/>
        </w:rPr>
        <w:drawing>
          <wp:inline distT="0" distB="0" distL="0" distR="0" wp14:anchorId="0218356A" wp14:editId="75C5D063">
            <wp:extent cx="3071331" cy="1524000"/>
            <wp:effectExtent l="0" t="0" r="0" b="0"/>
            <wp:docPr id="18" name="Picture 18" descr="E:\The Covid Tracker\images\118587179_741735329996389_7557355878189908715_n.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E:\The Covid Tracker\images\118587179_741735329996389_7557355878189908715_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76265" cy="1526448"/>
                    </a:xfrm>
                    <a:prstGeom prst="rect">
                      <a:avLst/>
                    </a:prstGeom>
                    <a:noFill/>
                    <a:ln>
                      <a:noFill/>
                    </a:ln>
                  </pic:spPr>
                </pic:pic>
              </a:graphicData>
            </a:graphic>
          </wp:inline>
        </w:drawing>
      </w:r>
    </w:p>
    <w:p w14:paraId="34D8F6E2" w14:textId="772D2A23" w:rsidR="00003466" w:rsidRPr="00301EB6" w:rsidRDefault="00003466" w:rsidP="00C11796">
      <w:pPr>
        <w:pStyle w:val="figurecaption"/>
        <w:ind w:start="0pt" w:firstLine="0pt"/>
        <w:rPr>
          <w:highlight w:val="yellow"/>
        </w:rPr>
      </w:pPr>
      <w:r w:rsidRPr="00301EB6">
        <w:rPr>
          <w:highlight w:val="yellow"/>
        </w:rPr>
        <w:t>Charity using search box</w:t>
      </w:r>
    </w:p>
    <w:p w14:paraId="028412A6" w14:textId="12DFFD08" w:rsidR="006B243E" w:rsidRPr="00301EB6" w:rsidRDefault="00A2375A" w:rsidP="00004B99">
      <w:pPr>
        <w:pStyle w:val="BodyText"/>
        <w:rPr>
          <w:highlight w:val="yellow"/>
          <w:lang w:val="en-AU"/>
        </w:rPr>
      </w:pPr>
      <w:r w:rsidRPr="00301EB6">
        <w:rPr>
          <w:highlight w:val="yellow"/>
          <w:lang w:val="en-AU"/>
        </w:rPr>
        <w:t>With the same purpose of display</w:t>
      </w:r>
      <w:r w:rsidR="00B70E73" w:rsidRPr="00301EB6">
        <w:rPr>
          <w:highlight w:val="yellow"/>
          <w:lang w:val="en-AU"/>
        </w:rPr>
        <w:t>ing</w:t>
      </w:r>
      <w:r w:rsidRPr="00301EB6">
        <w:rPr>
          <w:highlight w:val="yellow"/>
          <w:lang w:val="en-AU"/>
        </w:rPr>
        <w:t xml:space="preserve"> the charity information, the guest role can </w:t>
      </w:r>
      <w:r w:rsidR="00CC241B" w:rsidRPr="00301EB6">
        <w:rPr>
          <w:highlight w:val="yellow"/>
          <w:lang w:val="en-AU"/>
        </w:rPr>
        <w:t>use the List Charity tab o</w:t>
      </w:r>
      <w:r w:rsidR="00DB1834" w:rsidRPr="00301EB6">
        <w:rPr>
          <w:highlight w:val="yellow"/>
          <w:lang w:val="en-AU"/>
        </w:rPr>
        <w:t>n the left side of the web</w:t>
      </w:r>
      <w:r w:rsidRPr="00301EB6">
        <w:rPr>
          <w:highlight w:val="yellow"/>
          <w:lang w:val="en-AU"/>
        </w:rPr>
        <w:t xml:space="preserve">site to </w:t>
      </w:r>
      <w:r w:rsidR="00B70E73" w:rsidRPr="00301EB6">
        <w:rPr>
          <w:highlight w:val="yellow"/>
          <w:lang w:val="en-AU"/>
        </w:rPr>
        <w:t>expose more details</w:t>
      </w:r>
      <w:r w:rsidR="00DB1834" w:rsidRPr="00301EB6">
        <w:rPr>
          <w:highlight w:val="yellow"/>
          <w:lang w:val="en-AU"/>
        </w:rPr>
        <w:t xml:space="preserve"> </w:t>
      </w:r>
      <w:r w:rsidR="00B70E73" w:rsidRPr="00301EB6">
        <w:rPr>
          <w:highlight w:val="yellow"/>
          <w:lang w:val="en-AU"/>
        </w:rPr>
        <w:t>(</w:t>
      </w:r>
      <w:r w:rsidR="00DB1834" w:rsidRPr="00301EB6">
        <w:rPr>
          <w:highlight w:val="yellow"/>
          <w:lang w:val="en-AU"/>
        </w:rPr>
        <w:t>Fig.</w:t>
      </w:r>
      <w:r w:rsidR="00B70E73" w:rsidRPr="00301EB6">
        <w:rPr>
          <w:highlight w:val="yellow"/>
          <w:lang w:val="en-AU"/>
        </w:rPr>
        <w:t xml:space="preserve"> </w:t>
      </w:r>
      <w:r w:rsidR="00DB1834" w:rsidRPr="00301EB6">
        <w:rPr>
          <w:highlight w:val="yellow"/>
          <w:lang w:val="en-AU"/>
        </w:rPr>
        <w:t>9</w:t>
      </w:r>
      <w:r w:rsidR="00B70E73" w:rsidRPr="00301EB6">
        <w:rPr>
          <w:highlight w:val="yellow"/>
          <w:lang w:val="en-AU"/>
        </w:rPr>
        <w:t>)</w:t>
      </w:r>
      <w:r w:rsidR="00DB1834" w:rsidRPr="00301EB6">
        <w:rPr>
          <w:highlight w:val="yellow"/>
          <w:lang w:val="en-AU"/>
        </w:rPr>
        <w:t>.</w:t>
      </w:r>
    </w:p>
    <w:p w14:paraId="7A587777" w14:textId="2EAE8AA7" w:rsidR="00CE6EBA" w:rsidRPr="00301EB6" w:rsidRDefault="00CE6EBA" w:rsidP="00BC60F6">
      <w:pPr>
        <w:pStyle w:val="BodyText"/>
        <w:ind w:firstLine="0pt"/>
        <w:rPr>
          <w:highlight w:val="yellow"/>
        </w:rPr>
      </w:pPr>
      <w:r w:rsidRPr="00301EB6">
        <w:rPr>
          <w:noProof/>
          <w:highlight w:val="yellow"/>
          <w:lang w:val="en-US" w:eastAsia="ja-JP"/>
        </w:rPr>
        <w:drawing>
          <wp:inline distT="0" distB="0" distL="0" distR="0" wp14:anchorId="3BA492BA" wp14:editId="1F11384C">
            <wp:extent cx="3088941" cy="1402482"/>
            <wp:effectExtent l="0" t="0" r="0" b="7620"/>
            <wp:docPr id="19" name="Picture 19" descr="D:\DATA\Pictures\CapturedScreen\2020-08-30_222326.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D:\DATA\Pictures\CapturedScreen\2020-08-30_22232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8474" cy="1411351"/>
                    </a:xfrm>
                    <a:prstGeom prst="rect">
                      <a:avLst/>
                    </a:prstGeom>
                    <a:noFill/>
                    <a:ln>
                      <a:noFill/>
                    </a:ln>
                  </pic:spPr>
                </pic:pic>
              </a:graphicData>
            </a:graphic>
          </wp:inline>
        </w:drawing>
      </w:r>
    </w:p>
    <w:p w14:paraId="737180E8" w14:textId="72A97DEB" w:rsidR="00847A0A" w:rsidRPr="00301EB6" w:rsidRDefault="00CC5AB2" w:rsidP="00847A0A">
      <w:pPr>
        <w:pStyle w:val="figurecaption"/>
        <w:ind w:start="0pt" w:firstLine="0pt"/>
        <w:rPr>
          <w:highlight w:val="yellow"/>
        </w:rPr>
      </w:pPr>
      <w:r w:rsidRPr="00301EB6">
        <w:rPr>
          <w:highlight w:val="yellow"/>
        </w:rPr>
        <w:t>Charity’s navigation</w:t>
      </w:r>
    </w:p>
    <w:p w14:paraId="646B3F63" w14:textId="550708E7" w:rsidR="00B93AA3" w:rsidRPr="00301EB6" w:rsidRDefault="00CD3E53" w:rsidP="00B93AA3">
      <w:pPr>
        <w:pStyle w:val="figurecaption"/>
        <w:numPr>
          <w:ilvl w:val="0"/>
          <w:numId w:val="0"/>
        </w:numPr>
        <w:rPr>
          <w:sz w:val="20"/>
          <w:szCs w:val="20"/>
          <w:highlight w:val="yellow"/>
          <w:lang w:val="en-AU"/>
        </w:rPr>
      </w:pPr>
      <w:r w:rsidRPr="00301EB6">
        <w:rPr>
          <w:sz w:val="20"/>
          <w:szCs w:val="20"/>
          <w:highlight w:val="yellow"/>
          <w:lang w:val="en-AU"/>
        </w:rPr>
        <w:lastRenderedPageBreak/>
        <w:t xml:space="preserve">Futher </w:t>
      </w:r>
      <w:r w:rsidR="00397712" w:rsidRPr="00301EB6">
        <w:rPr>
          <w:sz w:val="20"/>
          <w:szCs w:val="20"/>
          <w:highlight w:val="yellow"/>
          <w:lang w:val="en-AU"/>
        </w:rPr>
        <w:t xml:space="preserve">advanced </w:t>
      </w:r>
      <w:r w:rsidRPr="00301EB6">
        <w:rPr>
          <w:sz w:val="20"/>
          <w:szCs w:val="20"/>
          <w:highlight w:val="yellow"/>
          <w:lang w:val="en-AU"/>
        </w:rPr>
        <w:t>function is for the role of sponsor</w:t>
      </w:r>
      <w:r w:rsidR="003226CD" w:rsidRPr="00301EB6">
        <w:rPr>
          <w:sz w:val="20"/>
          <w:szCs w:val="20"/>
          <w:highlight w:val="yellow"/>
          <w:lang w:val="en-AU"/>
        </w:rPr>
        <w:t xml:space="preserve"> who </w:t>
      </w:r>
      <w:r w:rsidR="00B93AA3" w:rsidRPr="00301EB6">
        <w:rPr>
          <w:sz w:val="20"/>
          <w:szCs w:val="20"/>
          <w:highlight w:val="yellow"/>
          <w:lang w:val="en-AU"/>
        </w:rPr>
        <w:t>want to donate</w:t>
      </w:r>
      <w:r w:rsidR="003226CD" w:rsidRPr="00301EB6">
        <w:rPr>
          <w:sz w:val="20"/>
          <w:szCs w:val="20"/>
          <w:highlight w:val="yellow"/>
          <w:lang w:val="en-AU"/>
        </w:rPr>
        <w:t xml:space="preserve"> their own supporting. Simply, t</w:t>
      </w:r>
      <w:r w:rsidR="00B93AA3" w:rsidRPr="00301EB6">
        <w:rPr>
          <w:sz w:val="20"/>
          <w:szCs w:val="20"/>
          <w:highlight w:val="yellow"/>
          <w:lang w:val="en-AU"/>
        </w:rPr>
        <w:t xml:space="preserve">hey must </w:t>
      </w:r>
      <w:r w:rsidR="003226CD" w:rsidRPr="00301EB6">
        <w:rPr>
          <w:sz w:val="20"/>
          <w:szCs w:val="20"/>
          <w:highlight w:val="yellow"/>
          <w:lang w:val="en-AU"/>
        </w:rPr>
        <w:t xml:space="preserve">register their </w:t>
      </w:r>
      <w:r w:rsidR="00B93AA3" w:rsidRPr="00301EB6">
        <w:rPr>
          <w:sz w:val="20"/>
          <w:szCs w:val="20"/>
          <w:highlight w:val="yellow"/>
          <w:lang w:val="en-AU"/>
        </w:rPr>
        <w:t xml:space="preserve">account </w:t>
      </w:r>
      <w:r w:rsidR="00C52C7D" w:rsidRPr="00D11435">
        <w:rPr>
          <w:sz w:val="20"/>
          <w:szCs w:val="20"/>
          <w:highlight w:val="red"/>
          <w:lang w:val="en-AU"/>
        </w:rPr>
        <w:t>which offers</w:t>
      </w:r>
      <w:r w:rsidR="004B65D3" w:rsidRPr="00D11435">
        <w:rPr>
          <w:sz w:val="20"/>
          <w:szCs w:val="20"/>
          <w:highlight w:val="red"/>
          <w:lang w:val="en-AU"/>
        </w:rPr>
        <w:t xml:space="preserve"> </w:t>
      </w:r>
      <w:r w:rsidR="00B93AA3" w:rsidRPr="00D11435">
        <w:rPr>
          <w:sz w:val="20"/>
          <w:szCs w:val="20"/>
          <w:highlight w:val="red"/>
          <w:lang w:val="en-AU"/>
        </w:rPr>
        <w:t>philanthropist</w:t>
      </w:r>
      <w:r w:rsidR="008C5AFB" w:rsidRPr="00D11435">
        <w:rPr>
          <w:sz w:val="20"/>
          <w:szCs w:val="20"/>
          <w:highlight w:val="red"/>
          <w:lang w:val="en-AU"/>
        </w:rPr>
        <w:t xml:space="preserve"> feature</w:t>
      </w:r>
      <w:r w:rsidR="003226CD" w:rsidRPr="00D11435">
        <w:rPr>
          <w:sz w:val="20"/>
          <w:szCs w:val="20"/>
          <w:highlight w:val="red"/>
          <w:lang w:val="en-AU"/>
        </w:rPr>
        <w:t xml:space="preserve"> </w:t>
      </w:r>
      <w:r w:rsidR="003226CD" w:rsidRPr="00301EB6">
        <w:rPr>
          <w:sz w:val="20"/>
          <w:szCs w:val="20"/>
          <w:highlight w:val="yellow"/>
          <w:lang w:val="en-AU"/>
        </w:rPr>
        <w:t>to the system</w:t>
      </w:r>
      <w:r w:rsidR="003D401C" w:rsidRPr="00301EB6">
        <w:rPr>
          <w:sz w:val="20"/>
          <w:szCs w:val="20"/>
          <w:highlight w:val="yellow"/>
          <w:lang w:val="en-AU"/>
        </w:rPr>
        <w:t xml:space="preserve"> first</w:t>
      </w:r>
      <w:r w:rsidR="00B93AA3" w:rsidRPr="00301EB6">
        <w:rPr>
          <w:sz w:val="20"/>
          <w:szCs w:val="20"/>
          <w:highlight w:val="yellow"/>
          <w:lang w:val="en-AU"/>
        </w:rPr>
        <w:t>.</w:t>
      </w:r>
      <w:r w:rsidR="003D401C" w:rsidRPr="00301EB6">
        <w:rPr>
          <w:sz w:val="20"/>
          <w:szCs w:val="20"/>
          <w:highlight w:val="yellow"/>
          <w:lang w:val="en-AU"/>
        </w:rPr>
        <w:t xml:space="preserve"> After </w:t>
      </w:r>
      <w:r w:rsidR="00162058" w:rsidRPr="00301EB6">
        <w:rPr>
          <w:sz w:val="20"/>
          <w:szCs w:val="20"/>
          <w:highlight w:val="yellow"/>
          <w:lang w:val="en-AU"/>
        </w:rPr>
        <w:t>the Manager approve</w:t>
      </w:r>
      <w:r w:rsidR="003D401C" w:rsidRPr="00301EB6">
        <w:rPr>
          <w:sz w:val="20"/>
          <w:szCs w:val="20"/>
          <w:highlight w:val="yellow"/>
          <w:lang w:val="en-AU"/>
        </w:rPr>
        <w:t xml:space="preserve"> the</w:t>
      </w:r>
      <w:r w:rsidR="00513C2E" w:rsidRPr="00301EB6">
        <w:rPr>
          <w:sz w:val="20"/>
          <w:szCs w:val="20"/>
          <w:highlight w:val="yellow"/>
          <w:lang w:val="en-AU"/>
        </w:rPr>
        <w:t>ir</w:t>
      </w:r>
      <w:r w:rsidR="003D401C" w:rsidRPr="00301EB6">
        <w:rPr>
          <w:sz w:val="20"/>
          <w:szCs w:val="20"/>
          <w:highlight w:val="yellow"/>
          <w:lang w:val="en-AU"/>
        </w:rPr>
        <w:t xml:space="preserve"> account</w:t>
      </w:r>
      <w:r w:rsidR="00E406EA" w:rsidRPr="00301EB6">
        <w:rPr>
          <w:sz w:val="20"/>
          <w:szCs w:val="20"/>
          <w:highlight w:val="yellow"/>
          <w:lang w:val="en-AU"/>
        </w:rPr>
        <w:t xml:space="preserve"> (Figure 1)</w:t>
      </w:r>
      <w:r w:rsidR="003D401C" w:rsidRPr="00301EB6">
        <w:rPr>
          <w:sz w:val="20"/>
          <w:szCs w:val="20"/>
          <w:highlight w:val="yellow"/>
          <w:lang w:val="en-AU"/>
        </w:rPr>
        <w:t>, t</w:t>
      </w:r>
      <w:r w:rsidR="003226CD" w:rsidRPr="00301EB6">
        <w:rPr>
          <w:sz w:val="20"/>
          <w:szCs w:val="20"/>
          <w:highlight w:val="yellow"/>
          <w:lang w:val="en-AU"/>
        </w:rPr>
        <w:t xml:space="preserve">he information of charity sponsor are stored to the database and then the </w:t>
      </w:r>
      <w:r w:rsidR="00787B80" w:rsidRPr="00301EB6">
        <w:rPr>
          <w:sz w:val="20"/>
          <w:szCs w:val="20"/>
          <w:highlight w:val="yellow"/>
          <w:lang w:val="en-AU"/>
        </w:rPr>
        <w:t>sponsor can manage</w:t>
      </w:r>
      <w:r w:rsidR="003226CD" w:rsidRPr="00301EB6">
        <w:rPr>
          <w:sz w:val="20"/>
          <w:szCs w:val="20"/>
          <w:highlight w:val="yellow"/>
          <w:lang w:val="en-AU"/>
        </w:rPr>
        <w:t xml:space="preserve"> their </w:t>
      </w:r>
      <w:r w:rsidR="002C6AB3" w:rsidRPr="00301EB6">
        <w:rPr>
          <w:sz w:val="20"/>
          <w:szCs w:val="20"/>
          <w:highlight w:val="yellow"/>
          <w:lang w:val="en-AU"/>
        </w:rPr>
        <w:t>own charity support</w:t>
      </w:r>
      <w:r w:rsidR="00787B80" w:rsidRPr="00301EB6">
        <w:rPr>
          <w:sz w:val="20"/>
          <w:szCs w:val="20"/>
          <w:highlight w:val="yellow"/>
          <w:lang w:val="en-AU"/>
        </w:rPr>
        <w:t xml:space="preserve"> by adding their own supporting </w:t>
      </w:r>
      <w:r w:rsidR="00D11435">
        <w:rPr>
          <w:sz w:val="20"/>
          <w:szCs w:val="20"/>
          <w:highlight w:val="yellow"/>
          <w:lang w:val="en-AU"/>
        </w:rPr>
        <w:t>materials such as finance, food</w:t>
      </w:r>
      <w:r w:rsidR="00787B80" w:rsidRPr="00301EB6">
        <w:rPr>
          <w:sz w:val="20"/>
          <w:szCs w:val="20"/>
          <w:highlight w:val="yellow"/>
          <w:lang w:val="en-AU"/>
        </w:rPr>
        <w:t>, chemical equipments</w:t>
      </w:r>
      <w:r w:rsidR="002C6AB3" w:rsidRPr="00301EB6">
        <w:rPr>
          <w:sz w:val="20"/>
          <w:szCs w:val="20"/>
          <w:highlight w:val="yellow"/>
          <w:lang w:val="en-AU"/>
        </w:rPr>
        <w:t>. The advanced point is</w:t>
      </w:r>
      <w:r w:rsidR="00D65B4C" w:rsidRPr="00301EB6">
        <w:rPr>
          <w:sz w:val="20"/>
          <w:szCs w:val="20"/>
          <w:highlight w:val="yellow"/>
          <w:lang w:val="en-AU"/>
        </w:rPr>
        <w:t xml:space="preserve"> that the</w:t>
      </w:r>
      <w:r w:rsidR="00102A5A">
        <w:rPr>
          <w:sz w:val="20"/>
          <w:szCs w:val="20"/>
          <w:highlight w:val="yellow"/>
          <w:lang w:val="en-AU"/>
        </w:rPr>
        <w:t xml:space="preserve"> sponsor role can</w:t>
      </w:r>
      <w:r w:rsidR="00B93AA3" w:rsidRPr="00301EB6">
        <w:rPr>
          <w:sz w:val="20"/>
          <w:szCs w:val="20"/>
          <w:highlight w:val="yellow"/>
          <w:lang w:val="en-AU"/>
        </w:rPr>
        <w:t xml:space="preserve"> </w:t>
      </w:r>
      <w:r w:rsidR="002C6AB3" w:rsidRPr="00301EB6">
        <w:rPr>
          <w:sz w:val="20"/>
          <w:szCs w:val="20"/>
          <w:highlight w:val="yellow"/>
          <w:lang w:val="en-AU"/>
        </w:rPr>
        <w:t xml:space="preserve">visually </w:t>
      </w:r>
      <w:r w:rsidR="00B93AA3" w:rsidRPr="00301EB6">
        <w:rPr>
          <w:sz w:val="20"/>
          <w:szCs w:val="20"/>
          <w:highlight w:val="yellow"/>
          <w:lang w:val="en-AU"/>
        </w:rPr>
        <w:t xml:space="preserve">add a donating point </w:t>
      </w:r>
      <w:r w:rsidR="00FA1035">
        <w:rPr>
          <w:sz w:val="20"/>
          <w:szCs w:val="20"/>
          <w:highlight w:val="red"/>
          <w:lang w:val="en-AU"/>
        </w:rPr>
        <w:t>based</w:t>
      </w:r>
      <w:r w:rsidR="002C6AB3" w:rsidRPr="00301EB6">
        <w:rPr>
          <w:sz w:val="20"/>
          <w:szCs w:val="20"/>
          <w:highlight w:val="yellow"/>
          <w:lang w:val="en-AU"/>
        </w:rPr>
        <w:t xml:space="preserve"> on the Google Map API (</w:t>
      </w:r>
      <w:r w:rsidR="00B93AA3" w:rsidRPr="00301EB6">
        <w:rPr>
          <w:sz w:val="20"/>
          <w:szCs w:val="20"/>
          <w:highlight w:val="yellow"/>
          <w:lang w:val="en-AU"/>
        </w:rPr>
        <w:t>Fig. 10</w:t>
      </w:r>
      <w:r w:rsidR="002C6AB3" w:rsidRPr="00301EB6">
        <w:rPr>
          <w:sz w:val="20"/>
          <w:szCs w:val="20"/>
          <w:highlight w:val="yellow"/>
          <w:lang w:val="en-AU"/>
        </w:rPr>
        <w:t>)</w:t>
      </w:r>
      <w:r w:rsidR="00B93AA3" w:rsidRPr="00301EB6">
        <w:rPr>
          <w:sz w:val="20"/>
          <w:szCs w:val="20"/>
          <w:highlight w:val="yellow"/>
          <w:lang w:val="en-AU"/>
        </w:rPr>
        <w:t>.</w:t>
      </w:r>
      <w:r w:rsidR="00787B80" w:rsidRPr="00301EB6">
        <w:rPr>
          <w:sz w:val="20"/>
          <w:szCs w:val="20"/>
          <w:highlight w:val="yellow"/>
          <w:lang w:val="en-AU"/>
        </w:rPr>
        <w:t xml:space="preserve"> </w:t>
      </w:r>
    </w:p>
    <w:p w14:paraId="196F9D8B" w14:textId="77777777" w:rsidR="00847A0A" w:rsidRPr="00301EB6" w:rsidRDefault="003468D5" w:rsidP="00BC60F6">
      <w:pPr>
        <w:pStyle w:val="BodyText"/>
        <w:ind w:firstLine="0pt"/>
        <w:rPr>
          <w:highlight w:val="yellow"/>
        </w:rPr>
      </w:pPr>
      <w:r w:rsidRPr="00301EB6">
        <w:rPr>
          <w:noProof/>
          <w:highlight w:val="yellow"/>
          <w:lang w:val="en-US" w:eastAsia="ja-JP"/>
        </w:rPr>
        <w:drawing>
          <wp:inline distT="0" distB="0" distL="0" distR="0" wp14:anchorId="15ED14D9" wp14:editId="1E142872">
            <wp:extent cx="3088640" cy="1627258"/>
            <wp:effectExtent l="0" t="0" r="0" b="0"/>
            <wp:docPr id="1" name="Picture 1" descr="E:\The Covid Tracker\images\TEMP\2_addCharity.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E:\The Covid Tracker\images\TEMP\2_addCharity.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09283" cy="1638134"/>
                    </a:xfrm>
                    <a:prstGeom prst="rect">
                      <a:avLst/>
                    </a:prstGeom>
                    <a:noFill/>
                    <a:ln>
                      <a:noFill/>
                    </a:ln>
                  </pic:spPr>
                </pic:pic>
              </a:graphicData>
            </a:graphic>
          </wp:inline>
        </w:drawing>
      </w:r>
    </w:p>
    <w:p w14:paraId="69FB8E20" w14:textId="06A2E3BF" w:rsidR="003468D5" w:rsidRPr="00301EB6" w:rsidRDefault="000261E8" w:rsidP="00BC60F6">
      <w:pPr>
        <w:pStyle w:val="figurecaption"/>
        <w:ind w:start="0pt" w:firstLine="0pt"/>
        <w:rPr>
          <w:highlight w:val="yellow"/>
        </w:rPr>
      </w:pPr>
      <w:r w:rsidRPr="00301EB6">
        <w:rPr>
          <w:highlight w:val="yellow"/>
        </w:rPr>
        <w:t>Philanthropist’s function</w:t>
      </w:r>
    </w:p>
    <w:p w14:paraId="00D633AF" w14:textId="3F4A1F61" w:rsidR="00787B80" w:rsidRDefault="00D46D24" w:rsidP="00787B80">
      <w:pPr>
        <w:pStyle w:val="figurecaption"/>
        <w:numPr>
          <w:ilvl w:val="0"/>
          <w:numId w:val="0"/>
        </w:numPr>
      </w:pPr>
      <w:r w:rsidRPr="00301EB6">
        <w:rPr>
          <w:sz w:val="20"/>
          <w:szCs w:val="20"/>
          <w:highlight w:val="yellow"/>
          <w:lang w:val="en-AU"/>
        </w:rPr>
        <w:t>In general</w:t>
      </w:r>
      <w:r w:rsidR="00787B80" w:rsidRPr="00301EB6">
        <w:rPr>
          <w:sz w:val="20"/>
          <w:szCs w:val="20"/>
          <w:highlight w:val="yellow"/>
          <w:lang w:val="en-AU"/>
        </w:rPr>
        <w:t xml:space="preserve">, the </w:t>
      </w:r>
      <w:r w:rsidR="002A6B1B" w:rsidRPr="00301EB6">
        <w:rPr>
          <w:sz w:val="20"/>
          <w:szCs w:val="20"/>
          <w:highlight w:val="yellow"/>
          <w:lang w:val="en-AU"/>
        </w:rPr>
        <w:t xml:space="preserve">supporting charity </w:t>
      </w:r>
      <w:r w:rsidR="00787B80" w:rsidRPr="00301EB6">
        <w:rPr>
          <w:sz w:val="20"/>
          <w:szCs w:val="20"/>
          <w:highlight w:val="yellow"/>
          <w:lang w:val="en-AU"/>
        </w:rPr>
        <w:t xml:space="preserve">function might create the </w:t>
      </w:r>
      <w:r w:rsidR="00F2632D" w:rsidRPr="00301EB6">
        <w:rPr>
          <w:sz w:val="20"/>
          <w:szCs w:val="20"/>
          <w:highlight w:val="yellow"/>
          <w:lang w:val="en-AU"/>
        </w:rPr>
        <w:t>caring</w:t>
      </w:r>
      <w:r w:rsidR="00787B80" w:rsidRPr="00301EB6">
        <w:rPr>
          <w:sz w:val="20"/>
          <w:szCs w:val="20"/>
          <w:highlight w:val="yellow"/>
          <w:lang w:val="en-AU"/>
        </w:rPr>
        <w:t xml:space="preserve"> environment where the hard people can find</w:t>
      </w:r>
      <w:r w:rsidR="009D616B" w:rsidRPr="00301EB6">
        <w:rPr>
          <w:sz w:val="20"/>
          <w:szCs w:val="20"/>
          <w:highlight w:val="yellow"/>
          <w:lang w:val="en-AU"/>
        </w:rPr>
        <w:t xml:space="preserve"> those who can help them </w:t>
      </w:r>
      <w:r w:rsidR="004A7DC1" w:rsidRPr="00301EB6">
        <w:rPr>
          <w:sz w:val="20"/>
          <w:szCs w:val="20"/>
          <w:highlight w:val="yellow"/>
          <w:lang w:val="en-AU"/>
        </w:rPr>
        <w:t xml:space="preserve">to survive </w:t>
      </w:r>
      <w:r w:rsidR="009D616B" w:rsidRPr="00301EB6">
        <w:rPr>
          <w:sz w:val="20"/>
          <w:szCs w:val="20"/>
          <w:highlight w:val="yellow"/>
          <w:lang w:val="en-AU"/>
        </w:rPr>
        <w:t xml:space="preserve">and the sponsor can find the easiest way to help </w:t>
      </w:r>
      <w:r w:rsidR="00F7700A" w:rsidRPr="00301EB6">
        <w:rPr>
          <w:sz w:val="20"/>
          <w:szCs w:val="20"/>
          <w:highlight w:val="yellow"/>
          <w:lang w:val="en-AU"/>
        </w:rPr>
        <w:t>others</w:t>
      </w:r>
      <w:r w:rsidR="009D616B" w:rsidRPr="00301EB6">
        <w:rPr>
          <w:sz w:val="20"/>
          <w:szCs w:val="20"/>
          <w:highlight w:val="yellow"/>
          <w:lang w:val="en-AU"/>
        </w:rPr>
        <w:t xml:space="preserve">. </w:t>
      </w:r>
      <w:r w:rsidR="00582A7D" w:rsidRPr="00301EB6">
        <w:rPr>
          <w:sz w:val="20"/>
          <w:szCs w:val="20"/>
          <w:highlight w:val="yellow"/>
          <w:lang w:val="en-AU"/>
        </w:rPr>
        <w:t>T</w:t>
      </w:r>
      <w:r w:rsidR="00AD10A1" w:rsidRPr="00301EB6">
        <w:rPr>
          <w:sz w:val="20"/>
          <w:szCs w:val="20"/>
          <w:highlight w:val="yellow"/>
          <w:lang w:val="en-AU"/>
        </w:rPr>
        <w:t>his function is expected to ease</w:t>
      </w:r>
      <w:r w:rsidR="009D616B" w:rsidRPr="00301EB6">
        <w:rPr>
          <w:sz w:val="20"/>
          <w:szCs w:val="20"/>
          <w:highlight w:val="yellow"/>
          <w:lang w:val="en-AU"/>
        </w:rPr>
        <w:t xml:space="preserve"> the suffering of poverty and disease due to the affection of Covid-19 worldwilde pande</w:t>
      </w:r>
      <w:r w:rsidR="00995CE5" w:rsidRPr="00301EB6">
        <w:rPr>
          <w:sz w:val="20"/>
          <w:szCs w:val="20"/>
          <w:highlight w:val="yellow"/>
          <w:lang w:val="en-AU"/>
        </w:rPr>
        <w:t xml:space="preserve">mic in </w:t>
      </w:r>
      <w:r w:rsidR="00675E37" w:rsidRPr="00301EB6">
        <w:rPr>
          <w:sz w:val="20"/>
          <w:szCs w:val="20"/>
          <w:highlight w:val="yellow"/>
          <w:lang w:val="en-AU"/>
        </w:rPr>
        <w:t xml:space="preserve">our </w:t>
      </w:r>
      <w:r w:rsidR="00995CE5" w:rsidRPr="00301EB6">
        <w:rPr>
          <w:sz w:val="20"/>
          <w:szCs w:val="20"/>
          <w:highlight w:val="yellow"/>
          <w:lang w:val="en-AU"/>
        </w:rPr>
        <w:t>society.</w:t>
      </w:r>
    </w:p>
    <w:p w14:paraId="3C77BF31" w14:textId="77777777" w:rsidR="00AE23EF" w:rsidRPr="005B520E" w:rsidRDefault="00AE23EF" w:rsidP="00AE23EF">
      <w:pPr>
        <w:pStyle w:val="Heading2"/>
      </w:pPr>
      <w:r>
        <w:t xml:space="preserve">Analyzing Covid-19 </w:t>
      </w:r>
      <w:r w:rsidRPr="002A110D">
        <w:t>Data</w:t>
      </w:r>
      <w:r>
        <w:t xml:space="preserve"> pattern using R and BI</w:t>
      </w:r>
      <w:r w:rsidRPr="002A110D">
        <w:t xml:space="preserve">  </w:t>
      </w:r>
    </w:p>
    <w:p w14:paraId="58EE82F5" w14:textId="77777777" w:rsidR="00EF2B94" w:rsidRPr="002D2A49" w:rsidRDefault="0004781E" w:rsidP="00AE23EF">
      <w:pPr>
        <w:pStyle w:val="Heading4"/>
        <w:rPr>
          <w:highlight w:val="yellow"/>
        </w:rPr>
      </w:pPr>
      <w:r>
        <w:t xml:space="preserve"> </w:t>
      </w:r>
      <w:r w:rsidR="00AE23EF" w:rsidRPr="002D2A49">
        <w:rPr>
          <w:highlight w:val="yellow"/>
        </w:rPr>
        <w:t>The statistical computing and graphics R language</w:t>
      </w:r>
    </w:p>
    <w:p w14:paraId="6FBEC2D6" w14:textId="28E604F1" w:rsidR="001B36B3" w:rsidRPr="002D2A49" w:rsidRDefault="001B36B3" w:rsidP="00004B99">
      <w:pPr>
        <w:pStyle w:val="BodyText"/>
        <w:rPr>
          <w:highlight w:val="yellow"/>
          <w:lang w:val="en-AU"/>
        </w:rPr>
      </w:pPr>
      <w:r w:rsidRPr="002D2A49">
        <w:rPr>
          <w:highlight w:val="yellow"/>
          <w:lang w:val="en-AU"/>
        </w:rPr>
        <w:t xml:space="preserve">Proving the information of threat zone is one of the useful tool of the website. </w:t>
      </w:r>
      <w:r w:rsidR="00B06A48" w:rsidRPr="002D2A49">
        <w:rPr>
          <w:highlight w:val="yellow"/>
          <w:lang w:val="en-AU"/>
        </w:rPr>
        <w:t xml:space="preserve">Threat zone is defined as </w:t>
      </w:r>
      <w:r w:rsidR="00D85A2F" w:rsidRPr="002D2A49">
        <w:rPr>
          <w:highlight w:val="yellow"/>
          <w:lang w:val="en-AU"/>
        </w:rPr>
        <w:t xml:space="preserve">the </w:t>
      </w:r>
      <w:r w:rsidR="00B06A48" w:rsidRPr="002D2A49">
        <w:rPr>
          <w:highlight w:val="yellow"/>
          <w:lang w:val="en-AU"/>
        </w:rPr>
        <w:t>highest</w:t>
      </w:r>
      <w:r w:rsidR="00D23F9E">
        <w:rPr>
          <w:highlight w:val="yellow"/>
          <w:lang w:val="en-AU"/>
        </w:rPr>
        <w:t xml:space="preserve"> </w:t>
      </w:r>
      <w:r w:rsidR="00D23F9E" w:rsidRPr="00D23F9E">
        <w:rPr>
          <w:highlight w:val="red"/>
          <w:lang w:val="en-AU"/>
        </w:rPr>
        <w:t>potentially</w:t>
      </w:r>
      <w:r w:rsidR="00B06A48" w:rsidRPr="002D2A49">
        <w:rPr>
          <w:highlight w:val="yellow"/>
          <w:lang w:val="en-AU"/>
        </w:rPr>
        <w:t xml:space="preserve"> infecting area in our study. </w:t>
      </w:r>
      <w:r w:rsidR="001612B7">
        <w:rPr>
          <w:highlight w:val="yellow"/>
          <w:lang w:val="en-AU"/>
        </w:rPr>
        <w:t>Basing</w:t>
      </w:r>
      <w:r w:rsidRPr="002D2A49">
        <w:rPr>
          <w:highlight w:val="yellow"/>
          <w:lang w:val="en-AU"/>
        </w:rPr>
        <w:t xml:space="preserve"> on the real raw C19P data, the R programming language was conducted and built for </w:t>
      </w:r>
      <w:r w:rsidR="00BB6DB6" w:rsidRPr="002D2A49">
        <w:rPr>
          <w:highlight w:val="yellow"/>
          <w:lang w:val="en-AU"/>
        </w:rPr>
        <w:t>the threat</w:t>
      </w:r>
      <w:r w:rsidRPr="002D2A49">
        <w:rPr>
          <w:highlight w:val="yellow"/>
          <w:lang w:val="en-AU"/>
        </w:rPr>
        <w:t xml:space="preserve"> zone tool</w:t>
      </w:r>
      <w:r w:rsidR="00BB6DB6" w:rsidRPr="002D2A49">
        <w:rPr>
          <w:highlight w:val="yellow"/>
          <w:lang w:val="en-AU"/>
        </w:rPr>
        <w:t>s</w:t>
      </w:r>
      <w:r w:rsidRPr="002D2A49">
        <w:rPr>
          <w:highlight w:val="yellow"/>
          <w:lang w:val="en-AU"/>
        </w:rPr>
        <w:t xml:space="preserve">. </w:t>
      </w:r>
      <w:r w:rsidR="00306A21" w:rsidRPr="002D2A49">
        <w:rPr>
          <w:highlight w:val="yellow"/>
          <w:lang w:val="en-AU"/>
        </w:rPr>
        <w:t xml:space="preserve">The guest role can view the </w:t>
      </w:r>
      <w:r w:rsidR="00E85466" w:rsidRPr="002D2A49">
        <w:rPr>
          <w:highlight w:val="yellow"/>
          <w:lang w:val="en-AU"/>
        </w:rPr>
        <w:t>threat zone</w:t>
      </w:r>
      <w:r w:rsidR="00CA574A">
        <w:rPr>
          <w:highlight w:val="yellow"/>
          <w:lang w:val="en-AU"/>
        </w:rPr>
        <w:t>s</w:t>
      </w:r>
      <w:r w:rsidR="00D16B99">
        <w:rPr>
          <w:highlight w:val="yellow"/>
          <w:lang w:val="en-AU"/>
        </w:rPr>
        <w:t xml:space="preserve"> in each</w:t>
      </w:r>
      <w:r w:rsidR="00003E02">
        <w:rPr>
          <w:highlight w:val="yellow"/>
          <w:lang w:val="en-AU"/>
        </w:rPr>
        <w:t xml:space="preserve"> </w:t>
      </w:r>
      <w:r w:rsidR="00306A21" w:rsidRPr="002D2A49">
        <w:rPr>
          <w:highlight w:val="yellow"/>
          <w:lang w:val="en-AU"/>
        </w:rPr>
        <w:t>district</w:t>
      </w:r>
      <w:r w:rsidR="00D16B99">
        <w:rPr>
          <w:highlight w:val="yellow"/>
          <w:lang w:val="en-AU"/>
        </w:rPr>
        <w:t xml:space="preserve"> of a</w:t>
      </w:r>
      <w:r w:rsidR="00306A21" w:rsidRPr="002D2A49">
        <w:rPr>
          <w:highlight w:val="yellow"/>
          <w:lang w:val="en-AU"/>
        </w:rPr>
        <w:t xml:space="preserve"> city</w:t>
      </w:r>
      <w:r w:rsidR="00B675D4">
        <w:rPr>
          <w:highlight w:val="yellow"/>
          <w:lang w:val="en-AU"/>
        </w:rPr>
        <w:t>. T</w:t>
      </w:r>
      <w:r w:rsidR="00B06A48" w:rsidRPr="002D2A49">
        <w:rPr>
          <w:highlight w:val="yellow"/>
          <w:lang w:val="en-AU"/>
        </w:rPr>
        <w:t xml:space="preserve">herefore </w:t>
      </w:r>
      <w:r w:rsidR="009E3939" w:rsidRPr="002D2A49">
        <w:rPr>
          <w:highlight w:val="yellow"/>
          <w:lang w:val="en-AU"/>
        </w:rPr>
        <w:t>user</w:t>
      </w:r>
      <w:r w:rsidR="00B06A48" w:rsidRPr="002D2A49">
        <w:rPr>
          <w:highlight w:val="yellow"/>
          <w:lang w:val="en-AU"/>
        </w:rPr>
        <w:t xml:space="preserve"> might have a right decision to choose the safe place to go</w:t>
      </w:r>
      <w:r w:rsidR="009E3939" w:rsidRPr="002D2A49">
        <w:rPr>
          <w:highlight w:val="yellow"/>
          <w:lang w:val="en-AU"/>
        </w:rPr>
        <w:t>, especially for the shopping or visiting purpose</w:t>
      </w:r>
      <w:r w:rsidR="00B06A48" w:rsidRPr="002D2A49">
        <w:rPr>
          <w:highlight w:val="yellow"/>
          <w:lang w:val="en-AU"/>
        </w:rPr>
        <w:t xml:space="preserve">. </w:t>
      </w:r>
    </w:p>
    <w:p w14:paraId="5122C7C5" w14:textId="19F54D25" w:rsidR="00C94A72" w:rsidRDefault="00B06A48" w:rsidP="009E3939">
      <w:pPr>
        <w:pStyle w:val="BodyText"/>
        <w:rPr>
          <w:lang w:val="en-AU"/>
        </w:rPr>
      </w:pPr>
      <w:r w:rsidRPr="002D2A49">
        <w:rPr>
          <w:highlight w:val="yellow"/>
          <w:lang w:val="en-AU"/>
        </w:rPr>
        <w:t xml:space="preserve">Figure 11 show the threat zone </w:t>
      </w:r>
      <w:r w:rsidR="009E3939" w:rsidRPr="002D2A49">
        <w:rPr>
          <w:highlight w:val="yellow"/>
          <w:lang w:val="en-AU"/>
        </w:rPr>
        <w:t xml:space="preserve">per five districts such as Hai Chau, Hoa Vang, Cam Le, Thanh Khe and Lien Chieu of </w:t>
      </w:r>
      <w:r w:rsidR="00C94A72" w:rsidRPr="002D2A49">
        <w:rPr>
          <w:highlight w:val="yellow"/>
          <w:lang w:val="en-AU"/>
        </w:rPr>
        <w:t>Da Nang city</w:t>
      </w:r>
      <w:r w:rsidR="009E3939" w:rsidRPr="002D2A49">
        <w:rPr>
          <w:highlight w:val="yellow"/>
          <w:lang w:val="en-AU"/>
        </w:rPr>
        <w:t xml:space="preserve">. The colour of the map </w:t>
      </w:r>
      <w:r w:rsidR="00975C0F" w:rsidRPr="002D2A49">
        <w:rPr>
          <w:highlight w:val="yellow"/>
          <w:lang w:val="en-AU"/>
        </w:rPr>
        <w:t>was</w:t>
      </w:r>
      <w:r w:rsidR="009E3939" w:rsidRPr="002D2A49">
        <w:rPr>
          <w:highlight w:val="yellow"/>
          <w:lang w:val="en-AU"/>
        </w:rPr>
        <w:t xml:space="preserve"> generate</w:t>
      </w:r>
      <w:r w:rsidR="00975C0F" w:rsidRPr="002D2A49">
        <w:rPr>
          <w:highlight w:val="yellow"/>
          <w:lang w:val="en-AU"/>
        </w:rPr>
        <w:t>d</w:t>
      </w:r>
      <w:r w:rsidR="009E3939" w:rsidRPr="002D2A49">
        <w:rPr>
          <w:highlight w:val="yellow"/>
          <w:lang w:val="en-AU"/>
        </w:rPr>
        <w:t xml:space="preserve"> based on the number of C19P per each districts using the</w:t>
      </w:r>
      <w:r w:rsidR="00C94A72" w:rsidRPr="002D2A49">
        <w:rPr>
          <w:highlight w:val="yellow"/>
          <w:lang w:val="en-AU"/>
        </w:rPr>
        <w:t xml:space="preserve"> R</w:t>
      </w:r>
      <w:r w:rsidR="00D05515" w:rsidRPr="002D2A49">
        <w:rPr>
          <w:highlight w:val="yellow"/>
          <w:lang w:val="en-AU"/>
        </w:rPr>
        <w:t xml:space="preserve">. As can be seen </w:t>
      </w:r>
      <w:r w:rsidR="0014048D" w:rsidRPr="002D2A49">
        <w:rPr>
          <w:highlight w:val="yellow"/>
          <w:lang w:val="en-AU"/>
        </w:rPr>
        <w:t>in Fig.11</w:t>
      </w:r>
      <w:r w:rsidR="00D05515" w:rsidRPr="002D2A49">
        <w:rPr>
          <w:highlight w:val="yellow"/>
          <w:lang w:val="en-AU"/>
        </w:rPr>
        <w:t xml:space="preserve">, the darkest colour is present for the area of Hai Chau district </w:t>
      </w:r>
      <w:r w:rsidR="00492281">
        <w:rPr>
          <w:highlight w:val="yellow"/>
          <w:lang w:val="en-AU"/>
        </w:rPr>
        <w:t>with the highest number of C19P. T</w:t>
      </w:r>
      <w:r w:rsidR="00D05515" w:rsidRPr="002D2A49">
        <w:rPr>
          <w:highlight w:val="yellow"/>
          <w:lang w:val="en-AU"/>
        </w:rPr>
        <w:t xml:space="preserve">he </w:t>
      </w:r>
      <w:r w:rsidR="00492281" w:rsidRPr="002D2A49">
        <w:rPr>
          <w:highlight w:val="yellow"/>
          <w:lang w:val="en-AU"/>
        </w:rPr>
        <w:t>lightest</w:t>
      </w:r>
      <w:r w:rsidR="00D05515" w:rsidRPr="002D2A49">
        <w:rPr>
          <w:highlight w:val="yellow"/>
          <w:lang w:val="en-AU"/>
        </w:rPr>
        <w:t xml:space="preserve"> colour is present for the Hoa Vang district</w:t>
      </w:r>
      <w:r w:rsidR="00492281">
        <w:rPr>
          <w:highlight w:val="yellow"/>
          <w:lang w:val="en-AU"/>
        </w:rPr>
        <w:t xml:space="preserve"> with the smallest number of C19P</w:t>
      </w:r>
      <w:r w:rsidR="00D05515" w:rsidRPr="002D2A49">
        <w:rPr>
          <w:highlight w:val="yellow"/>
          <w:lang w:val="en-AU"/>
        </w:rPr>
        <w:t>. Indeed, the map successfully illustrate</w:t>
      </w:r>
      <w:r w:rsidR="003833B1" w:rsidRPr="002D2A49">
        <w:rPr>
          <w:highlight w:val="yellow"/>
          <w:lang w:val="en-AU"/>
        </w:rPr>
        <w:t xml:space="preserve">d the </w:t>
      </w:r>
      <w:r w:rsidR="00D05515" w:rsidRPr="002D2A49">
        <w:rPr>
          <w:highlight w:val="yellow"/>
          <w:lang w:val="en-AU"/>
        </w:rPr>
        <w:t xml:space="preserve">threat zone per the districts of a </w:t>
      </w:r>
      <w:r w:rsidR="00C361C7">
        <w:rPr>
          <w:highlight w:val="yellow"/>
          <w:lang w:val="en-AU"/>
        </w:rPr>
        <w:t xml:space="preserve">Da Nang </w:t>
      </w:r>
      <w:r w:rsidR="00D05515" w:rsidRPr="002D2A49">
        <w:rPr>
          <w:highlight w:val="yellow"/>
          <w:lang w:val="en-AU"/>
        </w:rPr>
        <w:t xml:space="preserve">city </w:t>
      </w:r>
      <w:r w:rsidR="003833B1" w:rsidRPr="002D2A49">
        <w:rPr>
          <w:highlight w:val="yellow"/>
          <w:lang w:val="en-AU"/>
        </w:rPr>
        <w:t>based on our real</w:t>
      </w:r>
      <w:r w:rsidR="003833B1">
        <w:rPr>
          <w:lang w:val="en-AU"/>
        </w:rPr>
        <w:t xml:space="preserve"> </w:t>
      </w:r>
      <w:r w:rsidR="00ED748F">
        <w:rPr>
          <w:lang w:val="en-AU"/>
        </w:rPr>
        <w:t xml:space="preserve">raw </w:t>
      </w:r>
      <w:r w:rsidR="003833B1">
        <w:rPr>
          <w:lang w:val="en-AU"/>
        </w:rPr>
        <w:t xml:space="preserve">data </w:t>
      </w:r>
      <w:r w:rsidR="00FB6796">
        <w:rPr>
          <w:lang w:val="en-AU"/>
        </w:rPr>
        <w:t xml:space="preserve">taken </w:t>
      </w:r>
      <w:r w:rsidR="004C12BA" w:rsidRPr="00E8711F">
        <w:rPr>
          <w:highlight w:val="yellow"/>
          <w:lang w:val="en-AU"/>
        </w:rPr>
        <w:t>by 31/08/2020</w:t>
      </w:r>
      <w:r w:rsidR="00044FE0">
        <w:rPr>
          <w:lang w:val="en-AU"/>
        </w:rPr>
        <w:t>.</w:t>
      </w:r>
    </w:p>
    <w:p w14:paraId="63231981" w14:textId="77777777" w:rsidR="002161CA" w:rsidRDefault="00D041CA" w:rsidP="003D47E1">
      <w:pPr>
        <w:pStyle w:val="BodyText"/>
        <w:ind w:firstLine="0pt"/>
        <w:jc w:val="center"/>
      </w:pPr>
      <w:r>
        <w:rPr>
          <w:noProof/>
          <w:lang w:val="en-US" w:eastAsia="ja-JP"/>
        </w:rPr>
        <w:drawing>
          <wp:inline distT="0" distB="0" distL="0" distR="0" wp14:anchorId="5F568AFC" wp14:editId="2D8A0CD6">
            <wp:extent cx="2705878" cy="1352939"/>
            <wp:effectExtent l="0" t="0" r="0" b="0"/>
            <wp:docPr id="4" name="Picture 4" descr="https://scontent.fsgn2-5.fna.fbcdn.net/v/t1.15752-9/117657207_3131241840285032_6337561315001016231_n.png?_nc_cat=106&amp;_nc_sid=b96e70&amp;_nc_ohc=6-YVYcc9SUEAX9CJINY&amp;_nc_ht=scontent.fsgn2-5.fna&amp;oh=902fc7ad51b02f76d01a4e4ca37ce095&amp;oe=5F6D203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https://scontent.fsgn2-5.fna.fbcdn.net/v/t1.15752-9/117657207_3131241840285032_6337561315001016231_n.png?_nc_cat=106&amp;_nc_sid=b96e70&amp;_nc_ohc=6-YVYcc9SUEAX9CJINY&amp;_nc_ht=scontent.fsgn2-5.fna&amp;oh=902fc7ad51b02f76d01a4e4ca37ce095&amp;oe=5F6D203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30339" cy="1365170"/>
                    </a:xfrm>
                    <a:prstGeom prst="rect">
                      <a:avLst/>
                    </a:prstGeom>
                    <a:noFill/>
                    <a:ln>
                      <a:noFill/>
                    </a:ln>
                  </pic:spPr>
                </pic:pic>
              </a:graphicData>
            </a:graphic>
          </wp:inline>
        </w:drawing>
      </w:r>
    </w:p>
    <w:p w14:paraId="549652E9" w14:textId="40F54F62" w:rsidR="00D041CA" w:rsidRPr="0042217F" w:rsidRDefault="00D041CA" w:rsidP="003D47E1">
      <w:pPr>
        <w:pStyle w:val="figurecaption"/>
        <w:ind w:start="0pt" w:firstLine="0pt"/>
        <w:jc w:val="center"/>
      </w:pPr>
      <w:r>
        <w:t>Da Nang city’s level of infection map by color</w:t>
      </w:r>
    </w:p>
    <w:p w14:paraId="25F7A7D0" w14:textId="50506B3F" w:rsidR="00D041CA" w:rsidRPr="002D2A49" w:rsidRDefault="002D2A49" w:rsidP="00004B99">
      <w:pPr>
        <w:pStyle w:val="BodyText"/>
        <w:rPr>
          <w:lang w:val="en-AU"/>
        </w:rPr>
      </w:pPr>
      <w:r w:rsidRPr="00656162">
        <w:rPr>
          <w:highlight w:val="yellow"/>
        </w:rPr>
        <w:lastRenderedPageBreak/>
        <w:t>Figure 12</w:t>
      </w:r>
      <w:r w:rsidRPr="00656162">
        <w:rPr>
          <w:highlight w:val="yellow"/>
          <w:lang w:val="en-AU"/>
        </w:rPr>
        <w:t xml:space="preserve"> shows the threat zone based on the number of C19P in accordance with the city of Vietnam. The darkest red colour is belong to Da Nang city and Ha Noi</w:t>
      </w:r>
      <w:r w:rsidR="00D73EDB" w:rsidRPr="00656162">
        <w:rPr>
          <w:highlight w:val="yellow"/>
          <w:lang w:val="en-AU"/>
        </w:rPr>
        <w:t>, which shown the largest number of C19P</w:t>
      </w:r>
      <w:r w:rsidRPr="00656162">
        <w:rPr>
          <w:highlight w:val="yellow"/>
          <w:lang w:val="en-AU"/>
        </w:rPr>
        <w:t>. This map is generated using R function and the data of Vietnam</w:t>
      </w:r>
      <w:r>
        <w:rPr>
          <w:lang w:val="en-AU"/>
        </w:rPr>
        <w:t xml:space="preserve"> Health </w:t>
      </w:r>
      <w:r w:rsidR="00E621BD">
        <w:rPr>
          <w:lang w:val="en-AU"/>
        </w:rPr>
        <w:t>Department</w:t>
      </w:r>
      <w:r>
        <w:rPr>
          <w:lang w:val="en-AU"/>
        </w:rPr>
        <w:t xml:space="preserve"> by </w:t>
      </w:r>
      <w:r w:rsidRPr="00E8711F">
        <w:rPr>
          <w:highlight w:val="yellow"/>
          <w:lang w:val="en-AU"/>
        </w:rPr>
        <w:t>31/08/2020</w:t>
      </w:r>
      <w:r>
        <w:rPr>
          <w:lang w:val="en-AU"/>
        </w:rPr>
        <w:t>.</w:t>
      </w:r>
    </w:p>
    <w:p w14:paraId="28ED9102" w14:textId="77777777" w:rsidR="00407DC9" w:rsidRDefault="00407DC9" w:rsidP="003D47E1">
      <w:pPr>
        <w:pStyle w:val="BodyText"/>
        <w:ind w:firstLine="0pt"/>
        <w:jc w:val="center"/>
      </w:pPr>
      <w:r w:rsidRPr="00710622">
        <w:rPr>
          <w:noProof/>
          <w:lang w:val="en-US" w:eastAsia="ja-JP"/>
        </w:rPr>
        <w:drawing>
          <wp:inline distT="0" distB="0" distL="0" distR="0" wp14:anchorId="3827A207" wp14:editId="0377989E">
            <wp:extent cx="1791476" cy="3135086"/>
            <wp:effectExtent l="0" t="0" r="0" b="8255"/>
            <wp:docPr id="7" name="Picture 7" descr="E:\The Covid Tracker\images\Demo\vietnam.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E:\The Covid Tracker\images\Demo\vietn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3531" cy="3156182"/>
                    </a:xfrm>
                    <a:prstGeom prst="rect">
                      <a:avLst/>
                    </a:prstGeom>
                    <a:noFill/>
                    <a:ln>
                      <a:noFill/>
                    </a:ln>
                  </pic:spPr>
                </pic:pic>
              </a:graphicData>
            </a:graphic>
          </wp:inline>
        </w:drawing>
      </w:r>
    </w:p>
    <w:p w14:paraId="3CE0C747" w14:textId="1E2699D0" w:rsidR="00407DC9" w:rsidRPr="0042217F" w:rsidRDefault="00407DC9" w:rsidP="003D47E1">
      <w:pPr>
        <w:pStyle w:val="figurecaption"/>
        <w:ind w:start="0pt" w:firstLine="0pt"/>
        <w:jc w:val="center"/>
      </w:pPr>
      <w:r>
        <w:t>Vietnam’s level infection of map by color</w:t>
      </w:r>
    </w:p>
    <w:p w14:paraId="3B7A442E" w14:textId="77777777" w:rsidR="00D12889" w:rsidRDefault="00D12889" w:rsidP="00D12889">
      <w:pPr>
        <w:pStyle w:val="Heading4"/>
      </w:pPr>
      <w:r>
        <w:t>BI</w:t>
      </w:r>
      <w:r w:rsidR="00EC02C0">
        <w:t xml:space="preserve"> (Business Int</w:t>
      </w:r>
      <w:r w:rsidR="00E0545D">
        <w:t>e</w:t>
      </w:r>
      <w:r w:rsidR="00EC02C0">
        <w:t>lligence)</w:t>
      </w:r>
      <w:r w:rsidR="005655FB">
        <w:t xml:space="preserve"> </w:t>
      </w:r>
    </w:p>
    <w:p w14:paraId="5C96668F" w14:textId="5ECFA56D" w:rsidR="00154DC7" w:rsidRPr="008D7664" w:rsidRDefault="00656162" w:rsidP="008D7664">
      <w:pPr>
        <w:pStyle w:val="BodyText"/>
        <w:rPr>
          <w:highlight w:val="yellow"/>
        </w:rPr>
      </w:pPr>
      <w:r w:rsidRPr="008D7664">
        <w:rPr>
          <w:highlight w:val="yellow"/>
        </w:rPr>
        <w:t>Figure 13 shows</w:t>
      </w:r>
      <w:r w:rsidR="003C3FA0" w:rsidRPr="008D7664">
        <w:rPr>
          <w:highlight w:val="yellow"/>
        </w:rPr>
        <w:t xml:space="preserve"> </w:t>
      </w:r>
      <w:r w:rsidRPr="008D7664">
        <w:rPr>
          <w:highlight w:val="yellow"/>
        </w:rPr>
        <w:t>the visual information such as the</w:t>
      </w:r>
      <w:r w:rsidR="00937AD3" w:rsidRPr="008D7664">
        <w:rPr>
          <w:highlight w:val="yellow"/>
        </w:rPr>
        <w:t xml:space="preserve"> </w:t>
      </w:r>
      <w:r w:rsidR="0015733A" w:rsidRPr="00F85290">
        <w:rPr>
          <w:highlight w:val="red"/>
          <w:lang w:val="en-US"/>
        </w:rPr>
        <w:t xml:space="preserve">live </w:t>
      </w:r>
      <w:r w:rsidR="00937AD3" w:rsidRPr="00F85290">
        <w:rPr>
          <w:highlight w:val="red"/>
        </w:rPr>
        <w:t xml:space="preserve">column </w:t>
      </w:r>
      <w:r w:rsidRPr="00F85290">
        <w:rPr>
          <w:highlight w:val="red"/>
        </w:rPr>
        <w:t xml:space="preserve"> </w:t>
      </w:r>
      <w:r w:rsidR="00937AD3" w:rsidRPr="00F85290">
        <w:rPr>
          <w:highlight w:val="red"/>
        </w:rPr>
        <w:t>chart</w:t>
      </w:r>
      <w:r w:rsidRPr="008D7664">
        <w:rPr>
          <w:highlight w:val="yellow"/>
        </w:rPr>
        <w:t xml:space="preserve"> describing the Covid-19 situation by d</w:t>
      </w:r>
      <w:r w:rsidR="00937AD3" w:rsidRPr="008D7664">
        <w:rPr>
          <w:highlight w:val="yellow"/>
        </w:rPr>
        <w:t>ay</w:t>
      </w:r>
      <w:r w:rsidRPr="008D7664">
        <w:rPr>
          <w:highlight w:val="yellow"/>
        </w:rPr>
        <w:t xml:space="preserve"> using BI</w:t>
      </w:r>
      <w:r w:rsidR="00F772D3" w:rsidRPr="008D7664">
        <w:rPr>
          <w:highlight w:val="yellow"/>
        </w:rPr>
        <w:t>.</w:t>
      </w:r>
      <w:r w:rsidR="00E91F20" w:rsidRPr="008D7664">
        <w:rPr>
          <w:highlight w:val="yellow"/>
        </w:rPr>
        <w:t xml:space="preserve"> </w:t>
      </w:r>
      <w:r w:rsidR="00F4671E" w:rsidRPr="008D7664">
        <w:rPr>
          <w:highlight w:val="yellow"/>
        </w:rPr>
        <w:t xml:space="preserve">Moreover, </w:t>
      </w:r>
      <w:r w:rsidR="00E621BD" w:rsidRPr="008D7664">
        <w:rPr>
          <w:highlight w:val="yellow"/>
        </w:rPr>
        <w:t xml:space="preserve">using the advanced BI algorithm, </w:t>
      </w:r>
      <w:r w:rsidR="00FB0E78" w:rsidRPr="008D7664">
        <w:rPr>
          <w:highlight w:val="yellow"/>
        </w:rPr>
        <w:t xml:space="preserve">the opaque columns </w:t>
      </w:r>
      <w:r w:rsidR="00E621BD" w:rsidRPr="008D7664">
        <w:rPr>
          <w:highlight w:val="yellow"/>
        </w:rPr>
        <w:t>can predict</w:t>
      </w:r>
      <w:r w:rsidR="0091716E" w:rsidRPr="008D7664">
        <w:rPr>
          <w:highlight w:val="yellow"/>
        </w:rPr>
        <w:t xml:space="preserve"> for future </w:t>
      </w:r>
      <w:r w:rsidR="00E621BD" w:rsidRPr="008D7664">
        <w:rPr>
          <w:highlight w:val="yellow"/>
        </w:rPr>
        <w:t>case</w:t>
      </w:r>
      <w:r w:rsidR="00E8628F" w:rsidRPr="00F85290">
        <w:rPr>
          <w:highlight w:val="red"/>
          <w:lang w:val="en-US"/>
        </w:rPr>
        <w:t>s</w:t>
      </w:r>
      <w:r w:rsidR="00E621BD" w:rsidRPr="008D7664">
        <w:rPr>
          <w:highlight w:val="yellow"/>
        </w:rPr>
        <w:t xml:space="preserve"> using the current C19P </w:t>
      </w:r>
      <w:r w:rsidR="0091716E" w:rsidRPr="008D7664">
        <w:rPr>
          <w:highlight w:val="yellow"/>
        </w:rPr>
        <w:t>data.</w:t>
      </w:r>
    </w:p>
    <w:p w14:paraId="29591D29" w14:textId="77777777" w:rsidR="00E621BD" w:rsidRPr="00154DC7" w:rsidRDefault="00E621BD" w:rsidP="00154DC7">
      <w:pPr>
        <w:jc w:val="both"/>
      </w:pPr>
    </w:p>
    <w:p w14:paraId="10E97197" w14:textId="77777777" w:rsidR="00DA3EF5" w:rsidRDefault="00DA3EF5" w:rsidP="0085781F">
      <w:pPr>
        <w:pStyle w:val="BodyText"/>
        <w:ind w:firstLine="0pt"/>
      </w:pPr>
      <w:r w:rsidRPr="00566A04">
        <w:rPr>
          <w:noProof/>
          <w:lang w:val="en-US" w:eastAsia="ja-JP"/>
        </w:rPr>
        <w:drawing>
          <wp:inline distT="0" distB="0" distL="0" distR="0" wp14:anchorId="387FB034" wp14:editId="15978D64">
            <wp:extent cx="3070860" cy="1431162"/>
            <wp:effectExtent l="0" t="0" r="0" b="0"/>
            <wp:docPr id="11" name="Picture 11" descr="E:\The Covid Tracker\images\TEMP\3_BI.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descr="E:\The Covid Tracker\images\TEMP\3_BI.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0313" cy="1435568"/>
                    </a:xfrm>
                    <a:prstGeom prst="rect">
                      <a:avLst/>
                    </a:prstGeom>
                    <a:noFill/>
                    <a:ln>
                      <a:noFill/>
                    </a:ln>
                  </pic:spPr>
                </pic:pic>
              </a:graphicData>
            </a:graphic>
          </wp:inline>
        </w:drawing>
      </w:r>
    </w:p>
    <w:p w14:paraId="66B76813" w14:textId="241B3DB1" w:rsidR="00847A0A" w:rsidRDefault="005B666D" w:rsidP="00847A0A">
      <w:pPr>
        <w:pStyle w:val="figurecaption"/>
        <w:ind w:start="0pt" w:firstLine="0pt"/>
      </w:pPr>
      <w:r>
        <w:tab/>
        <w:t>BI column chart with future data prediction</w:t>
      </w:r>
    </w:p>
    <w:p w14:paraId="79AFBC82" w14:textId="77777777" w:rsidR="004969AC" w:rsidRDefault="004969AC" w:rsidP="004969AC">
      <w:pPr>
        <w:pStyle w:val="Heading2"/>
      </w:pPr>
      <w:r>
        <w:t>Searching a safe place to go</w:t>
      </w:r>
    </w:p>
    <w:p w14:paraId="1A3A8BD2" w14:textId="5C415C1C" w:rsidR="001E328A" w:rsidRDefault="004E4D12" w:rsidP="009E0975">
      <w:pPr>
        <w:pStyle w:val="BodyText"/>
        <w:rPr>
          <w:lang w:val="en-AU"/>
        </w:rPr>
      </w:pPr>
      <w:r w:rsidRPr="00F86E36">
        <w:rPr>
          <w:highlight w:val="yellow"/>
          <w:lang w:val="en-AU"/>
        </w:rPr>
        <w:t>“</w:t>
      </w:r>
      <w:r w:rsidRPr="00F86E36">
        <w:rPr>
          <w:highlight w:val="yellow"/>
        </w:rPr>
        <w:t>Searching a safe place to go</w:t>
      </w:r>
      <w:r w:rsidRPr="00F86E36">
        <w:rPr>
          <w:highlight w:val="yellow"/>
          <w:lang w:val="en-AU"/>
        </w:rPr>
        <w:t>” is</w:t>
      </w:r>
      <w:r w:rsidR="00F85290">
        <w:rPr>
          <w:highlight w:val="yellow"/>
          <w:lang w:val="en-AU"/>
        </w:rPr>
        <w:t xml:space="preserve"> </w:t>
      </w:r>
      <w:r w:rsidR="00F85290" w:rsidRPr="00F85290">
        <w:rPr>
          <w:highlight w:val="red"/>
          <w:lang w:val="en-AU"/>
        </w:rPr>
        <w:t>one</w:t>
      </w:r>
      <w:r w:rsidRPr="00F86E36">
        <w:rPr>
          <w:highlight w:val="yellow"/>
          <w:lang w:val="en-AU"/>
        </w:rPr>
        <w:t xml:space="preserve"> of the outstanding functions of the website</w:t>
      </w:r>
      <w:r w:rsidR="009E0975" w:rsidRPr="00F86E36">
        <w:rPr>
          <w:highlight w:val="yellow"/>
          <w:lang w:val="en-AU"/>
        </w:rPr>
        <w:t xml:space="preserve">. </w:t>
      </w:r>
      <w:r w:rsidR="00F561C3" w:rsidRPr="00F86E36">
        <w:rPr>
          <w:highlight w:val="yellow"/>
        </w:rPr>
        <w:t xml:space="preserve">The key </w:t>
      </w:r>
      <w:r w:rsidR="009E0975" w:rsidRPr="00F86E36">
        <w:rPr>
          <w:highlight w:val="yellow"/>
          <w:lang w:val="en-AU"/>
        </w:rPr>
        <w:t>point of this</w:t>
      </w:r>
      <w:r w:rsidR="00F561C3" w:rsidRPr="00F86E36">
        <w:rPr>
          <w:highlight w:val="yellow"/>
        </w:rPr>
        <w:t xml:space="preserve"> feature is calculating </w:t>
      </w:r>
      <w:r w:rsidR="009E0975" w:rsidRPr="00F86E36">
        <w:rPr>
          <w:highlight w:val="yellow"/>
          <w:lang w:val="en-AU"/>
        </w:rPr>
        <w:t xml:space="preserve">the </w:t>
      </w:r>
      <w:r w:rsidR="00F561C3" w:rsidRPr="00F86E36">
        <w:rPr>
          <w:highlight w:val="yellow"/>
        </w:rPr>
        <w:t xml:space="preserve">distance </w:t>
      </w:r>
      <w:r w:rsidR="009E0975" w:rsidRPr="00F86E36">
        <w:rPr>
          <w:highlight w:val="yellow"/>
          <w:lang w:val="en-AU"/>
        </w:rPr>
        <w:t>from</w:t>
      </w:r>
      <w:r w:rsidR="00F561C3" w:rsidRPr="00F86E36">
        <w:rPr>
          <w:highlight w:val="yellow"/>
        </w:rPr>
        <w:t xml:space="preserve"> </w:t>
      </w:r>
      <w:r w:rsidR="009E0975" w:rsidRPr="00F86E36">
        <w:rPr>
          <w:highlight w:val="yellow"/>
        </w:rPr>
        <w:t>user’s location</w:t>
      </w:r>
      <w:r w:rsidR="009E0975" w:rsidRPr="00F86E36">
        <w:rPr>
          <w:highlight w:val="yellow"/>
          <w:lang w:val="en-AU"/>
        </w:rPr>
        <w:t xml:space="preserve"> (</w:t>
      </w:r>
      <w:r w:rsidR="00F561C3" w:rsidRPr="00F86E36">
        <w:rPr>
          <w:highlight w:val="yellow"/>
        </w:rPr>
        <w:t xml:space="preserve">latitude and </w:t>
      </w:r>
      <w:r w:rsidR="009E0975" w:rsidRPr="00F86E36">
        <w:rPr>
          <w:highlight w:val="yellow"/>
        </w:rPr>
        <w:t>longitude</w:t>
      </w:r>
      <w:r w:rsidR="009E0975" w:rsidRPr="00F86E36">
        <w:rPr>
          <w:highlight w:val="yellow"/>
          <w:lang w:val="en-AU"/>
        </w:rPr>
        <w:t>) to the searching location</w:t>
      </w:r>
      <w:r w:rsidR="006910A4" w:rsidRPr="00F86E36">
        <w:rPr>
          <w:highlight w:val="yellow"/>
          <w:lang w:val="en-AU"/>
        </w:rPr>
        <w:t xml:space="preserve"> closing to the Covid-19 affected location</w:t>
      </w:r>
      <w:r w:rsidR="009E0975" w:rsidRPr="00F86E36">
        <w:rPr>
          <w:highlight w:val="yellow"/>
          <w:lang w:val="en-AU"/>
        </w:rPr>
        <w:t xml:space="preserve">. </w:t>
      </w:r>
      <w:r w:rsidR="00E6508F" w:rsidRPr="00F86E36">
        <w:rPr>
          <w:highlight w:val="yellow"/>
          <w:lang w:val="en-AU"/>
        </w:rPr>
        <w:t xml:space="preserve">The user can view </w:t>
      </w:r>
      <w:r w:rsidR="009E0975" w:rsidRPr="00F86E36">
        <w:rPr>
          <w:highlight w:val="yellow"/>
          <w:lang w:val="en-AU"/>
        </w:rPr>
        <w:t xml:space="preserve">the list of </w:t>
      </w:r>
      <w:r w:rsidR="009E0975" w:rsidRPr="00F86E36">
        <w:rPr>
          <w:highlight w:val="yellow"/>
        </w:rPr>
        <w:t>searching</w:t>
      </w:r>
      <w:r w:rsidR="009E0975" w:rsidRPr="00F86E36">
        <w:rPr>
          <w:highlight w:val="yellow"/>
          <w:lang w:val="en-AU"/>
        </w:rPr>
        <w:t xml:space="preserve"> location</w:t>
      </w:r>
      <w:r w:rsidR="007F002D">
        <w:rPr>
          <w:highlight w:val="yellow"/>
          <w:lang w:val="en-AU"/>
        </w:rPr>
        <w:t>s</w:t>
      </w:r>
      <w:r w:rsidR="002D5B75">
        <w:rPr>
          <w:highlight w:val="yellow"/>
          <w:lang w:val="en-AU"/>
        </w:rPr>
        <w:t xml:space="preserve"> that are</w:t>
      </w:r>
      <w:r w:rsidR="009E0975" w:rsidRPr="00F86E36">
        <w:rPr>
          <w:highlight w:val="yellow"/>
          <w:lang w:val="en-AU"/>
        </w:rPr>
        <w:t xml:space="preserve"> </w:t>
      </w:r>
      <w:r w:rsidR="009E0975" w:rsidRPr="00F86E36">
        <w:rPr>
          <w:highlight w:val="yellow"/>
        </w:rPr>
        <w:t xml:space="preserve">nearest </w:t>
      </w:r>
      <w:r w:rsidR="009E0975" w:rsidRPr="00F86E36">
        <w:rPr>
          <w:highlight w:val="yellow"/>
          <w:lang w:val="en-AU"/>
        </w:rPr>
        <w:t xml:space="preserve">to </w:t>
      </w:r>
      <w:r w:rsidR="009E0975" w:rsidRPr="00F86E36">
        <w:rPr>
          <w:highlight w:val="yellow"/>
        </w:rPr>
        <w:t xml:space="preserve">risky </w:t>
      </w:r>
      <w:r w:rsidR="009E0975" w:rsidRPr="00F86E36">
        <w:rPr>
          <w:highlight w:val="yellow"/>
          <w:lang w:val="en-AU"/>
        </w:rPr>
        <w:t>Covid-10 area</w:t>
      </w:r>
      <w:r w:rsidR="00E6508F" w:rsidRPr="00F86E36">
        <w:rPr>
          <w:highlight w:val="yellow"/>
          <w:lang w:val="en-AU"/>
        </w:rPr>
        <w:t xml:space="preserve">, and </w:t>
      </w:r>
      <w:r w:rsidR="009E0975" w:rsidRPr="00F86E36">
        <w:rPr>
          <w:highlight w:val="yellow"/>
          <w:lang w:val="en-AU"/>
        </w:rPr>
        <w:t>was then report</w:t>
      </w:r>
      <w:r w:rsidR="00E6508F" w:rsidRPr="00F86E36">
        <w:rPr>
          <w:highlight w:val="yellow"/>
          <w:lang w:val="en-AU"/>
        </w:rPr>
        <w:t>ed</w:t>
      </w:r>
      <w:r w:rsidR="009E0975" w:rsidRPr="00F86E36">
        <w:rPr>
          <w:highlight w:val="yellow"/>
          <w:lang w:val="en-AU"/>
        </w:rPr>
        <w:t xml:space="preserve"> and warn</w:t>
      </w:r>
      <w:r w:rsidR="00E6508F" w:rsidRPr="00F86E36">
        <w:rPr>
          <w:highlight w:val="yellow"/>
          <w:lang w:val="en-AU"/>
        </w:rPr>
        <w:t>ed</w:t>
      </w:r>
      <w:r w:rsidR="009E0975" w:rsidRPr="00F86E36">
        <w:rPr>
          <w:highlight w:val="yellow"/>
          <w:lang w:val="en-AU"/>
        </w:rPr>
        <w:t xml:space="preserve"> </w:t>
      </w:r>
      <w:r w:rsidR="00E6508F" w:rsidRPr="00F86E36">
        <w:rPr>
          <w:highlight w:val="yellow"/>
          <w:lang w:val="en-AU"/>
        </w:rPr>
        <w:t>about the risky area</w:t>
      </w:r>
      <w:r w:rsidR="00A17858">
        <w:rPr>
          <w:highlight w:val="yellow"/>
          <w:lang w:val="en-AU"/>
        </w:rPr>
        <w:t>s</w:t>
      </w:r>
      <w:r w:rsidR="00F561C3" w:rsidRPr="00F86E36">
        <w:rPr>
          <w:highlight w:val="yellow"/>
        </w:rPr>
        <w:t>.</w:t>
      </w:r>
      <w:r w:rsidR="00E6508F" w:rsidRPr="00F86E36">
        <w:rPr>
          <w:highlight w:val="yellow"/>
          <w:lang w:val="en-AU"/>
        </w:rPr>
        <w:t xml:space="preserve"> Therefore, the user can know whether they are in </w:t>
      </w:r>
      <w:r w:rsidR="00E11702">
        <w:rPr>
          <w:highlight w:val="yellow"/>
          <w:lang w:val="en-AU"/>
        </w:rPr>
        <w:t>the warning area or not and the</w:t>
      </w:r>
      <w:r w:rsidR="00E6508F" w:rsidRPr="00F86E36">
        <w:rPr>
          <w:highlight w:val="yellow"/>
          <w:lang w:val="en-AU"/>
        </w:rPr>
        <w:t>n they might make the safe place to go such as safest hospital, super market, school or the</w:t>
      </w:r>
      <w:r w:rsidR="001E328A" w:rsidRPr="00F86E36">
        <w:rPr>
          <w:highlight w:val="yellow"/>
          <w:lang w:val="en-AU"/>
        </w:rPr>
        <w:t xml:space="preserve"> entertainment place.</w:t>
      </w:r>
      <w:r w:rsidR="001E328A">
        <w:rPr>
          <w:lang w:val="en-AU"/>
        </w:rPr>
        <w:t xml:space="preserve"> </w:t>
      </w:r>
    </w:p>
    <w:p w14:paraId="515AC217" w14:textId="11FC6709" w:rsidR="00F561C3" w:rsidRDefault="00BD2538" w:rsidP="009E0975">
      <w:pPr>
        <w:pStyle w:val="BodyText"/>
      </w:pPr>
      <w:r>
        <w:lastRenderedPageBreak/>
        <w:t>The figure 14</w:t>
      </w:r>
      <w:r w:rsidR="00026C62">
        <w:t xml:space="preserve"> show the codes to determines the Warning</w:t>
      </w:r>
      <w:r w:rsidR="009D3A67">
        <w:t xml:space="preserve"> status. The latitudes and </w:t>
      </w:r>
      <w:r w:rsidR="009D3A67" w:rsidRPr="009D3A67">
        <w:t>lon</w:t>
      </w:r>
      <w:r w:rsidR="009D3A67" w:rsidRPr="00F107C3">
        <w:rPr>
          <w:rFonts w:eastAsiaTheme="minorEastAsia"/>
          <w:lang w:eastAsia="ja-JP"/>
        </w:rPr>
        <w:t>g</w:t>
      </w:r>
      <w:r w:rsidR="00026C62" w:rsidRPr="009D3A67">
        <w:t>itudes</w:t>
      </w:r>
      <w:r w:rsidR="00F107C3">
        <w:t xml:space="preserve"> </w:t>
      </w:r>
      <w:r w:rsidR="00F561C3" w:rsidRPr="009D3A67">
        <w:t>which</w:t>
      </w:r>
      <w:r w:rsidR="009D3A67" w:rsidRPr="009D3A67">
        <w:t xml:space="preserve"> </w:t>
      </w:r>
      <w:r w:rsidR="00F561C3" w:rsidRPr="009D3A67">
        <w:t>are</w:t>
      </w:r>
      <w:r w:rsidR="00F107C3">
        <w:t xml:space="preserve"> </w:t>
      </w:r>
      <w:r w:rsidR="00F561C3" w:rsidRPr="009D3A67">
        <w:t>included in the “new</w:t>
      </w:r>
      <w:r w:rsidR="00F561C3">
        <w:t xml:space="preserve"> google.maps.LatLng()</w:t>
      </w:r>
      <w:r w:rsidR="00B829CF">
        <w:t>”</w:t>
      </w:r>
      <w:r w:rsidR="00F561C3">
        <w:t xml:space="preserve"> </w:t>
      </w:r>
      <w:r w:rsidR="00026C62">
        <w:t xml:space="preserve">are </w:t>
      </w:r>
      <w:r w:rsidR="00F561C3">
        <w:t xml:space="preserve">the </w:t>
      </w:r>
      <w:r w:rsidR="00026C62">
        <w:t xml:space="preserve">two </w:t>
      </w:r>
      <w:r w:rsidR="00F561C3">
        <w:t xml:space="preserve">variables </w:t>
      </w:r>
      <w:r w:rsidR="00D108B6">
        <w:t xml:space="preserve">to measure by using </w:t>
      </w:r>
      <w:r w:rsidR="00F561C3">
        <w:t>geometry.spherical</w:t>
      </w:r>
      <w:r w:rsidR="00D108B6">
        <w:t>.computeDistanceBetween()</w:t>
      </w:r>
      <w:r w:rsidR="00066C71">
        <w:t xml:space="preserve">. </w:t>
      </w:r>
      <w:r w:rsidR="00042730">
        <w:t>T</w:t>
      </w:r>
      <w:r w:rsidR="00F561C3">
        <w:t>he result will be checked in a three-standard if function for identify whether user is in dangerous position or not.</w:t>
      </w:r>
    </w:p>
    <w:p w14:paraId="21D4DB1A" w14:textId="77777777" w:rsidR="00F561C3" w:rsidRDefault="00F561C3" w:rsidP="00F561C3">
      <w:pPr>
        <w:jc w:val="both"/>
      </w:pPr>
    </w:p>
    <w:p w14:paraId="7DE639C0" w14:textId="77777777" w:rsidR="00F561C3" w:rsidRDefault="00F561C3" w:rsidP="00F561C3">
      <w:pPr>
        <w:jc w:val="both"/>
      </w:pPr>
      <w:r>
        <w:rPr>
          <w:noProof/>
          <w:lang w:eastAsia="ja-JP"/>
        </w:rPr>
        <w:drawing>
          <wp:inline distT="0" distB="0" distL="0" distR="0" wp14:anchorId="7217E847" wp14:editId="1A36D96A">
            <wp:extent cx="2802466" cy="1539881"/>
            <wp:effectExtent l="19050" t="19050" r="17145" b="22225"/>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2826624" cy="1553155"/>
                    </a:xfrm>
                    <a:prstGeom prst="rect">
                      <a:avLst/>
                    </a:prstGeom>
                    <a:ln w="22225">
                      <a:solidFill>
                        <a:schemeClr val="tx1"/>
                      </a:solidFill>
                    </a:ln>
                  </pic:spPr>
                </pic:pic>
              </a:graphicData>
            </a:graphic>
          </wp:inline>
        </w:drawing>
      </w:r>
    </w:p>
    <w:p w14:paraId="04427BA1" w14:textId="5AE1C1A7" w:rsidR="00847A0A" w:rsidRPr="0042217F" w:rsidRDefault="00D6129D" w:rsidP="00847A0A">
      <w:pPr>
        <w:pStyle w:val="figurecaption"/>
        <w:ind w:start="0pt" w:firstLine="0pt"/>
      </w:pPr>
      <w:r>
        <w:t>How we solve</w:t>
      </w:r>
      <w:r w:rsidR="00B2239D">
        <w:t>d</w:t>
      </w:r>
      <w:r>
        <w:t xml:space="preserve"> the </w:t>
      </w:r>
      <w:r w:rsidR="00E134A2">
        <w:t xml:space="preserve">risky </w:t>
      </w:r>
      <w:r>
        <w:t>assessment.</w:t>
      </w:r>
    </w:p>
    <w:p w14:paraId="2352F378" w14:textId="3162C2BC" w:rsidR="004969AC" w:rsidRPr="00431914" w:rsidRDefault="00666F27" w:rsidP="00686CFD">
      <w:pPr>
        <w:pStyle w:val="BodyText"/>
        <w:rPr>
          <w:lang w:val="en-US"/>
        </w:rPr>
      </w:pPr>
      <w:r w:rsidRPr="00F86E36">
        <w:rPr>
          <w:highlight w:val="yellow"/>
          <w:lang w:val="en-US"/>
        </w:rPr>
        <w:t xml:space="preserve">The first </w:t>
      </w:r>
      <w:r w:rsidRPr="00F86E36">
        <w:rPr>
          <w:highlight w:val="yellow"/>
          <w:lang w:val="en-AU"/>
        </w:rPr>
        <w:t>“</w:t>
      </w:r>
      <w:r w:rsidRPr="00F86E36">
        <w:rPr>
          <w:highlight w:val="yellow"/>
        </w:rPr>
        <w:t>Searching a safe place to go</w:t>
      </w:r>
      <w:r w:rsidRPr="00F86E36">
        <w:rPr>
          <w:highlight w:val="yellow"/>
          <w:lang w:val="en-AU"/>
        </w:rPr>
        <w:t xml:space="preserve">” </w:t>
      </w:r>
      <w:r w:rsidR="00B75AAE" w:rsidRPr="00F86E36">
        <w:rPr>
          <w:highlight w:val="yellow"/>
          <w:lang w:val="en-AU"/>
        </w:rPr>
        <w:t xml:space="preserve">function </w:t>
      </w:r>
      <w:r w:rsidRPr="00F86E36">
        <w:rPr>
          <w:highlight w:val="yellow"/>
          <w:lang w:val="en-AU"/>
        </w:rPr>
        <w:t xml:space="preserve">is the finding warning area. </w:t>
      </w:r>
      <w:r w:rsidR="005E631F" w:rsidRPr="00F86E36">
        <w:rPr>
          <w:highlight w:val="yellow"/>
          <w:lang w:val="en-US"/>
        </w:rPr>
        <w:t xml:space="preserve">Figure 15 show the </w:t>
      </w:r>
      <w:r w:rsidR="001E5EC1" w:rsidRPr="00F86E36">
        <w:rPr>
          <w:highlight w:val="yellow"/>
          <w:lang w:val="en-US"/>
        </w:rPr>
        <w:t xml:space="preserve">demo </w:t>
      </w:r>
      <w:r w:rsidR="00CD4DBD" w:rsidRPr="00F86E36">
        <w:rPr>
          <w:highlight w:val="yellow"/>
          <w:lang w:val="en-US"/>
        </w:rPr>
        <w:t>when the</w:t>
      </w:r>
      <w:r w:rsidR="001E5EC1" w:rsidRPr="00F86E36">
        <w:rPr>
          <w:highlight w:val="yellow"/>
          <w:lang w:val="en-US"/>
        </w:rPr>
        <w:t xml:space="preserve"> user search a particular add</w:t>
      </w:r>
      <w:r w:rsidR="00E60DE0" w:rsidRPr="00F86E36">
        <w:rPr>
          <w:highlight w:val="yellow"/>
          <w:lang w:val="en-US"/>
        </w:rPr>
        <w:t>ress</w:t>
      </w:r>
      <w:r w:rsidR="004D0AA4" w:rsidRPr="00F86E36">
        <w:rPr>
          <w:highlight w:val="yellow"/>
          <w:lang w:val="en-US"/>
        </w:rPr>
        <w:t xml:space="preserve"> and</w:t>
      </w:r>
      <w:r w:rsidR="00E60DE0" w:rsidRPr="00F86E36">
        <w:rPr>
          <w:highlight w:val="yellow"/>
          <w:lang w:val="en-US"/>
        </w:rPr>
        <w:t xml:space="preserve"> this address </w:t>
      </w:r>
      <w:r w:rsidR="001E5EC1" w:rsidRPr="00F86E36">
        <w:rPr>
          <w:highlight w:val="yellow"/>
          <w:lang w:val="en-US"/>
        </w:rPr>
        <w:t xml:space="preserve">is </w:t>
      </w:r>
      <w:r w:rsidR="00E60DE0" w:rsidRPr="00F86E36">
        <w:rPr>
          <w:highlight w:val="yellow"/>
          <w:lang w:val="en-US"/>
        </w:rPr>
        <w:t xml:space="preserve">reported as the warning area based on </w:t>
      </w:r>
      <w:r w:rsidR="00D34DD4" w:rsidRPr="00F86E36">
        <w:rPr>
          <w:highlight w:val="yellow"/>
          <w:lang w:val="en-US"/>
        </w:rPr>
        <w:t>our</w:t>
      </w:r>
      <w:r w:rsidR="001E5EC1" w:rsidRPr="00F86E36">
        <w:rPr>
          <w:highlight w:val="yellow"/>
          <w:lang w:val="en-US"/>
        </w:rPr>
        <w:t xml:space="preserve"> risk’s evaluation </w:t>
      </w:r>
      <w:r w:rsidR="00E60DE0" w:rsidRPr="00F86E36">
        <w:rPr>
          <w:highlight w:val="yellow"/>
          <w:lang w:val="en-US"/>
        </w:rPr>
        <w:t>algorithm</w:t>
      </w:r>
      <w:r w:rsidR="001E5EC1" w:rsidRPr="00F86E36">
        <w:rPr>
          <w:highlight w:val="yellow"/>
          <w:lang w:val="en-US"/>
        </w:rPr>
        <w:t>.</w:t>
      </w:r>
      <w:r w:rsidR="00BD78EF" w:rsidRPr="00F86E36">
        <w:rPr>
          <w:highlight w:val="yellow"/>
          <w:lang w:val="en-US"/>
        </w:rPr>
        <w:t xml:space="preserve"> </w:t>
      </w:r>
      <w:r w:rsidR="00387718">
        <w:rPr>
          <w:highlight w:val="yellow"/>
          <w:lang w:val="en-US"/>
        </w:rPr>
        <w:t xml:space="preserve">More </w:t>
      </w:r>
      <w:r w:rsidR="00387718" w:rsidRPr="005A3503">
        <w:rPr>
          <w:highlight w:val="red"/>
          <w:lang w:val="en-US"/>
        </w:rPr>
        <w:t>specific</w:t>
      </w:r>
      <w:r w:rsidR="00111CBE" w:rsidRPr="00F86E36">
        <w:rPr>
          <w:highlight w:val="yellow"/>
          <w:lang w:val="en-US"/>
        </w:rPr>
        <w:t>, when</w:t>
      </w:r>
      <w:r w:rsidR="00A03A6D" w:rsidRPr="00F86E36">
        <w:rPr>
          <w:highlight w:val="yellow"/>
          <w:lang w:val="en-US"/>
        </w:rPr>
        <w:t xml:space="preserve"> </w:t>
      </w:r>
      <w:r w:rsidR="00424FBC" w:rsidRPr="00F86E36">
        <w:rPr>
          <w:highlight w:val="yellow"/>
          <w:lang w:val="en-US"/>
        </w:rPr>
        <w:t xml:space="preserve">the </w:t>
      </w:r>
      <w:r w:rsidR="00A03A6D" w:rsidRPr="00F86E36">
        <w:rPr>
          <w:highlight w:val="yellow"/>
          <w:lang w:val="en-US"/>
        </w:rPr>
        <w:t xml:space="preserve">user </w:t>
      </w:r>
      <w:r w:rsidR="00424FBC" w:rsidRPr="00F86E36">
        <w:rPr>
          <w:highlight w:val="yellow"/>
          <w:lang w:val="en-US"/>
        </w:rPr>
        <w:t>put</w:t>
      </w:r>
      <w:r w:rsidR="00A03A6D" w:rsidRPr="00F86E36">
        <w:rPr>
          <w:highlight w:val="yellow"/>
          <w:lang w:val="en-US"/>
        </w:rPr>
        <w:t xml:space="preserve"> a</w:t>
      </w:r>
      <w:r w:rsidR="00D34DD4" w:rsidRPr="00F86E36">
        <w:rPr>
          <w:highlight w:val="yellow"/>
          <w:lang w:val="en-US"/>
        </w:rPr>
        <w:t>n</w:t>
      </w:r>
      <w:r w:rsidR="00A03A6D" w:rsidRPr="00F86E36">
        <w:rPr>
          <w:highlight w:val="yellow"/>
          <w:lang w:val="en-US"/>
        </w:rPr>
        <w:t xml:space="preserve"> </w:t>
      </w:r>
      <w:r w:rsidR="00D116B8" w:rsidRPr="00F86E36">
        <w:rPr>
          <w:highlight w:val="yellow"/>
          <w:lang w:val="en-US"/>
        </w:rPr>
        <w:t>address</w:t>
      </w:r>
      <w:r w:rsidR="004338C3" w:rsidRPr="00F86E36">
        <w:rPr>
          <w:highlight w:val="yellow"/>
          <w:lang w:val="en-US"/>
        </w:rPr>
        <w:t xml:space="preserve"> in the</w:t>
      </w:r>
      <w:r w:rsidR="00A03A6D" w:rsidRPr="00F86E36">
        <w:rPr>
          <w:highlight w:val="yellow"/>
          <w:lang w:val="en-US"/>
        </w:rPr>
        <w:t xml:space="preserve"> search box</w:t>
      </w:r>
      <w:r w:rsidR="0072352B" w:rsidRPr="00F86E36">
        <w:rPr>
          <w:highlight w:val="yellow"/>
          <w:lang w:val="en-US"/>
        </w:rPr>
        <w:t xml:space="preserve">, </w:t>
      </w:r>
      <w:r w:rsidR="00F27842" w:rsidRPr="00F86E36">
        <w:rPr>
          <w:highlight w:val="yellow"/>
          <w:lang w:val="en-US"/>
        </w:rPr>
        <w:t>the map will display all the places</w:t>
      </w:r>
      <w:r w:rsidR="007A2FAE" w:rsidRPr="00F86E36">
        <w:rPr>
          <w:highlight w:val="yellow"/>
          <w:lang w:val="en-US"/>
        </w:rPr>
        <w:t xml:space="preserve"> being relevant to </w:t>
      </w:r>
      <w:r w:rsidR="00D116B8" w:rsidRPr="00F86E36">
        <w:rPr>
          <w:highlight w:val="yellow"/>
          <w:lang w:val="en-US"/>
        </w:rPr>
        <w:t>that</w:t>
      </w:r>
      <w:r w:rsidR="00FE1A58" w:rsidRPr="00F86E36">
        <w:rPr>
          <w:highlight w:val="yellow"/>
          <w:lang w:val="en-US"/>
        </w:rPr>
        <w:t xml:space="preserve"> address.</w:t>
      </w:r>
      <w:r w:rsidR="002D759A" w:rsidRPr="00F86E36">
        <w:rPr>
          <w:highlight w:val="yellow"/>
          <w:lang w:val="en-US"/>
        </w:rPr>
        <w:t xml:space="preserve"> </w:t>
      </w:r>
      <w:r w:rsidR="00730AAB" w:rsidRPr="00F86E36">
        <w:rPr>
          <w:highlight w:val="yellow"/>
          <w:lang w:val="en-US"/>
        </w:rPr>
        <w:t xml:space="preserve">After that, </w:t>
      </w:r>
      <w:r w:rsidR="00EC6CBA" w:rsidRPr="00F86E36">
        <w:rPr>
          <w:highlight w:val="yellow"/>
          <w:lang w:val="en-US"/>
        </w:rPr>
        <w:t>user</w:t>
      </w:r>
      <w:r w:rsidR="002C0654" w:rsidRPr="00F86E36">
        <w:rPr>
          <w:highlight w:val="yellow"/>
          <w:lang w:val="en-US"/>
        </w:rPr>
        <w:t>s</w:t>
      </w:r>
      <w:r w:rsidR="00EC6CBA" w:rsidRPr="00F86E36">
        <w:rPr>
          <w:highlight w:val="yellow"/>
          <w:lang w:val="en-US"/>
        </w:rPr>
        <w:t xml:space="preserve"> </w:t>
      </w:r>
      <w:r w:rsidR="00730AAB" w:rsidRPr="00F86E36">
        <w:rPr>
          <w:highlight w:val="yellow"/>
          <w:lang w:val="en-US"/>
        </w:rPr>
        <w:t xml:space="preserve">can </w:t>
      </w:r>
      <w:r w:rsidR="00EC6CBA" w:rsidRPr="00F86E36">
        <w:rPr>
          <w:highlight w:val="yellow"/>
          <w:lang w:val="en-US"/>
        </w:rPr>
        <w:t xml:space="preserve">observe </w:t>
      </w:r>
      <w:r w:rsidR="0056682E" w:rsidRPr="00F86E36">
        <w:rPr>
          <w:highlight w:val="yellow"/>
          <w:lang w:val="en-US"/>
        </w:rPr>
        <w:t xml:space="preserve">all the areas </w:t>
      </w:r>
      <w:r w:rsidR="00414AAD">
        <w:rPr>
          <w:highlight w:val="yellow"/>
          <w:lang w:val="en-US"/>
        </w:rPr>
        <w:t xml:space="preserve">that </w:t>
      </w:r>
      <w:r w:rsidR="00414AAD" w:rsidRPr="00906A11">
        <w:rPr>
          <w:highlight w:val="red"/>
          <w:lang w:val="en-US"/>
        </w:rPr>
        <w:t>are</w:t>
      </w:r>
      <w:r w:rsidR="00FB65B7" w:rsidRPr="00906A11">
        <w:rPr>
          <w:highlight w:val="red"/>
          <w:lang w:val="en-US"/>
        </w:rPr>
        <w:t xml:space="preserve"> </w:t>
      </w:r>
      <w:r w:rsidR="005A3503" w:rsidRPr="00906A11">
        <w:rPr>
          <w:highlight w:val="red"/>
          <w:lang w:val="en-US"/>
        </w:rPr>
        <w:t>around</w:t>
      </w:r>
      <w:r w:rsidR="005B5243" w:rsidRPr="00906A11">
        <w:rPr>
          <w:highlight w:val="red"/>
          <w:lang w:val="en-US"/>
        </w:rPr>
        <w:t xml:space="preserve"> </w:t>
      </w:r>
      <w:r w:rsidR="005B5243" w:rsidRPr="00F86E36">
        <w:rPr>
          <w:highlight w:val="yellow"/>
          <w:lang w:val="en-US"/>
        </w:rPr>
        <w:t xml:space="preserve">the </w:t>
      </w:r>
      <w:r w:rsidR="00730AAB" w:rsidRPr="00F86E36">
        <w:rPr>
          <w:highlight w:val="yellow"/>
          <w:lang w:val="en-US"/>
        </w:rPr>
        <w:t xml:space="preserve">address based on </w:t>
      </w:r>
      <w:r w:rsidR="00745581" w:rsidRPr="00F86E36">
        <w:rPr>
          <w:highlight w:val="yellow"/>
          <w:lang w:val="en-US"/>
        </w:rPr>
        <w:t>risky</w:t>
      </w:r>
      <w:r w:rsidR="0056682E" w:rsidRPr="00F86E36">
        <w:rPr>
          <w:highlight w:val="yellow"/>
          <w:lang w:val="en-US"/>
        </w:rPr>
        <w:t xml:space="preserve"> distance </w:t>
      </w:r>
      <w:r w:rsidR="00641B14" w:rsidRPr="00F86E36">
        <w:rPr>
          <w:highlight w:val="yellow"/>
          <w:lang w:val="en-US"/>
        </w:rPr>
        <w:t>assessment</w:t>
      </w:r>
      <w:r w:rsidR="009A0E67" w:rsidRPr="00F86E36">
        <w:rPr>
          <w:highlight w:val="yellow"/>
          <w:lang w:val="en-US"/>
        </w:rPr>
        <w:t xml:space="preserve">. </w:t>
      </w:r>
      <w:r w:rsidR="00BA3E28" w:rsidRPr="00F86E36">
        <w:rPr>
          <w:highlight w:val="yellow"/>
          <w:lang w:val="en-US"/>
        </w:rPr>
        <w:t xml:space="preserve">The green </w:t>
      </w:r>
      <w:r w:rsidR="00730AAB" w:rsidRPr="00F86E36">
        <w:rPr>
          <w:highlight w:val="yellow"/>
          <w:lang w:val="en-US"/>
        </w:rPr>
        <w:t>icon</w:t>
      </w:r>
      <w:r w:rsidR="00BA3E28" w:rsidRPr="00F86E36">
        <w:rPr>
          <w:highlight w:val="yellow"/>
          <w:lang w:val="en-US"/>
        </w:rPr>
        <w:t xml:space="preserve"> is</w:t>
      </w:r>
      <w:r w:rsidR="00414AAD">
        <w:rPr>
          <w:highlight w:val="yellow"/>
          <w:lang w:val="en-US"/>
        </w:rPr>
        <w:t xml:space="preserve"> for</w:t>
      </w:r>
      <w:r w:rsidR="00BA3E28" w:rsidRPr="00F86E36">
        <w:rPr>
          <w:highlight w:val="yellow"/>
          <w:lang w:val="en-US"/>
        </w:rPr>
        <w:t xml:space="preserve"> safe</w:t>
      </w:r>
      <w:r w:rsidR="00730AAB" w:rsidRPr="00F86E36">
        <w:rPr>
          <w:highlight w:val="yellow"/>
          <w:lang w:val="en-US"/>
        </w:rPr>
        <w:t xml:space="preserve"> areas</w:t>
      </w:r>
      <w:r w:rsidR="00BA3E28" w:rsidRPr="00F86E36">
        <w:rPr>
          <w:highlight w:val="yellow"/>
          <w:lang w:val="en-US"/>
        </w:rPr>
        <w:t>, yellow</w:t>
      </w:r>
      <w:r w:rsidR="00730AAB" w:rsidRPr="00F86E36">
        <w:rPr>
          <w:highlight w:val="yellow"/>
          <w:lang w:val="en-US"/>
        </w:rPr>
        <w:t xml:space="preserve"> icon </w:t>
      </w:r>
      <w:r w:rsidR="00BA3E28" w:rsidRPr="00F86E36">
        <w:rPr>
          <w:highlight w:val="yellow"/>
          <w:lang w:val="en-US"/>
        </w:rPr>
        <w:t xml:space="preserve">would be </w:t>
      </w:r>
      <w:r w:rsidR="0064148D" w:rsidRPr="00F86E36">
        <w:rPr>
          <w:highlight w:val="yellow"/>
          <w:lang w:val="en-US"/>
        </w:rPr>
        <w:t xml:space="preserve">the </w:t>
      </w:r>
      <w:r w:rsidR="00BA3E28" w:rsidRPr="00F86E36">
        <w:rPr>
          <w:highlight w:val="yellow"/>
          <w:lang w:val="en-US"/>
        </w:rPr>
        <w:t xml:space="preserve">warning </w:t>
      </w:r>
      <w:r w:rsidR="00730AAB" w:rsidRPr="00F86E36">
        <w:rPr>
          <w:highlight w:val="yellow"/>
          <w:lang w:val="en-US"/>
        </w:rPr>
        <w:t xml:space="preserve">areas </w:t>
      </w:r>
      <w:r w:rsidR="00BA3E28" w:rsidRPr="00F86E36">
        <w:rPr>
          <w:highlight w:val="yellow"/>
          <w:lang w:val="en-US"/>
        </w:rPr>
        <w:t xml:space="preserve">and </w:t>
      </w:r>
      <w:r w:rsidR="00BA3E28" w:rsidRPr="00712B3B">
        <w:rPr>
          <w:highlight w:val="red"/>
          <w:lang w:val="en-US"/>
        </w:rPr>
        <w:t xml:space="preserve">red </w:t>
      </w:r>
      <w:r w:rsidR="00730AAB" w:rsidRPr="00712B3B">
        <w:rPr>
          <w:highlight w:val="red"/>
          <w:lang w:val="en-US"/>
        </w:rPr>
        <w:t>icon</w:t>
      </w:r>
      <w:r w:rsidR="0086376C" w:rsidRPr="00712B3B">
        <w:rPr>
          <w:highlight w:val="red"/>
          <w:lang w:val="en-US"/>
        </w:rPr>
        <w:t>s</w:t>
      </w:r>
      <w:r w:rsidR="00730AAB" w:rsidRPr="00712B3B">
        <w:rPr>
          <w:highlight w:val="red"/>
          <w:lang w:val="en-US"/>
        </w:rPr>
        <w:t xml:space="preserve"> </w:t>
      </w:r>
      <w:r w:rsidR="0086376C" w:rsidRPr="00712B3B">
        <w:rPr>
          <w:highlight w:val="red"/>
          <w:lang w:val="en-US"/>
        </w:rPr>
        <w:t>are</w:t>
      </w:r>
      <w:r w:rsidR="00BA3E28" w:rsidRPr="00712B3B">
        <w:rPr>
          <w:highlight w:val="red"/>
          <w:lang w:val="en-US"/>
        </w:rPr>
        <w:t xml:space="preserve"> </w:t>
      </w:r>
      <w:r w:rsidR="00BA3E28" w:rsidRPr="00F86E36">
        <w:rPr>
          <w:highlight w:val="yellow"/>
          <w:lang w:val="en-US"/>
        </w:rPr>
        <w:t>dangerous</w:t>
      </w:r>
      <w:r w:rsidR="00D34DD4" w:rsidRPr="00F86E36">
        <w:rPr>
          <w:highlight w:val="yellow"/>
          <w:lang w:val="en-US"/>
        </w:rPr>
        <w:t xml:space="preserve"> areas.</w:t>
      </w:r>
    </w:p>
    <w:p w14:paraId="40531431" w14:textId="77777777" w:rsidR="0085781F" w:rsidRDefault="006D0D92" w:rsidP="0080791D">
      <w:pPr>
        <w:pStyle w:val="Heading5"/>
      </w:pPr>
      <w:r w:rsidRPr="0007646A">
        <w:rPr>
          <w:lang w:eastAsia="ja-JP"/>
        </w:rPr>
        <w:drawing>
          <wp:inline distT="0" distB="0" distL="0" distR="0" wp14:anchorId="453F8775" wp14:editId="313C6613">
            <wp:extent cx="3107496" cy="1463040"/>
            <wp:effectExtent l="0" t="0" r="0" b="3810"/>
            <wp:docPr id="12" name="Picture 12" descr="E:\The Covid Tracker\images\TEMP\4.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descr="E:\The Covid Tracker\images\TEMP\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13370" cy="1465805"/>
                    </a:xfrm>
                    <a:prstGeom prst="rect">
                      <a:avLst/>
                    </a:prstGeom>
                    <a:noFill/>
                    <a:ln>
                      <a:noFill/>
                    </a:ln>
                  </pic:spPr>
                </pic:pic>
              </a:graphicData>
            </a:graphic>
          </wp:inline>
        </w:drawing>
      </w:r>
    </w:p>
    <w:p w14:paraId="4E3A6E39" w14:textId="77777777" w:rsidR="00A4731B" w:rsidRDefault="008A6E49" w:rsidP="00A4731B">
      <w:pPr>
        <w:pStyle w:val="figurecaption"/>
        <w:ind w:start="0pt" w:firstLine="0pt"/>
      </w:pPr>
      <w:r>
        <w:t>Figure 15</w:t>
      </w:r>
      <w:r w:rsidR="00F0761E">
        <w:t>:</w:t>
      </w:r>
      <w:r w:rsidR="00F0761E">
        <w:tab/>
      </w:r>
      <w:r w:rsidR="006406A7">
        <w:t>“You are in warning area!”</w:t>
      </w:r>
      <w:r w:rsidR="00A4731B">
        <w:t xml:space="preserve">  </w:t>
      </w:r>
    </w:p>
    <w:p w14:paraId="5DF99078" w14:textId="249D2E31" w:rsidR="00C046FC" w:rsidRDefault="00B75AAE" w:rsidP="005738ED">
      <w:pPr>
        <w:pStyle w:val="BodyText"/>
      </w:pPr>
      <w:r w:rsidRPr="00F86E36">
        <w:rPr>
          <w:highlight w:val="yellow"/>
          <w:lang w:val="en-US"/>
        </w:rPr>
        <w:t xml:space="preserve">The second </w:t>
      </w:r>
      <w:r w:rsidRPr="00F86E36">
        <w:rPr>
          <w:highlight w:val="yellow"/>
          <w:lang w:val="en-AU"/>
        </w:rPr>
        <w:t>“</w:t>
      </w:r>
      <w:r w:rsidRPr="00F86E36">
        <w:rPr>
          <w:highlight w:val="yellow"/>
        </w:rPr>
        <w:t>Searching a safe place to go</w:t>
      </w:r>
      <w:r w:rsidRPr="00F86E36">
        <w:rPr>
          <w:highlight w:val="yellow"/>
          <w:lang w:val="en-AU"/>
        </w:rPr>
        <w:t xml:space="preserve">” function is </w:t>
      </w:r>
      <w:r w:rsidR="00876175" w:rsidRPr="00F86E36">
        <w:rPr>
          <w:highlight w:val="yellow"/>
          <w:lang w:val="en-AU"/>
        </w:rPr>
        <w:t xml:space="preserve">using the icon to assess the </w:t>
      </w:r>
      <w:r w:rsidR="00670815" w:rsidRPr="00F86E36">
        <w:rPr>
          <w:highlight w:val="yellow"/>
        </w:rPr>
        <w:t>multiple</w:t>
      </w:r>
      <w:r w:rsidR="005D41F0" w:rsidRPr="00F86E36">
        <w:rPr>
          <w:highlight w:val="yellow"/>
          <w:lang w:val="en-AU"/>
        </w:rPr>
        <w:t xml:space="preserve"> searching address</w:t>
      </w:r>
      <w:r w:rsidRPr="00F86E36">
        <w:rPr>
          <w:highlight w:val="yellow"/>
          <w:lang w:val="en-AU"/>
        </w:rPr>
        <w:t>. U</w:t>
      </w:r>
      <w:r w:rsidR="00D82493" w:rsidRPr="00F86E36">
        <w:rPr>
          <w:highlight w:val="yellow"/>
        </w:rPr>
        <w:t xml:space="preserve">ser can </w:t>
      </w:r>
      <w:r w:rsidR="00C80400" w:rsidRPr="00F86E36">
        <w:rPr>
          <w:highlight w:val="yellow"/>
        </w:rPr>
        <w:t xml:space="preserve">type a keyword </w:t>
      </w:r>
      <w:r w:rsidR="00D84FDC" w:rsidRPr="00F86E36">
        <w:rPr>
          <w:highlight w:val="yellow"/>
          <w:lang w:val="en-AU"/>
        </w:rPr>
        <w:t>in a</w:t>
      </w:r>
      <w:r w:rsidR="00C80400" w:rsidRPr="00F86E36">
        <w:rPr>
          <w:highlight w:val="yellow"/>
        </w:rPr>
        <w:t xml:space="preserve"> search box</w:t>
      </w:r>
      <w:r w:rsidR="007347A3" w:rsidRPr="00F86E36">
        <w:rPr>
          <w:highlight w:val="yellow"/>
        </w:rPr>
        <w:t xml:space="preserve"> by </w:t>
      </w:r>
      <w:r w:rsidR="00BE44E2" w:rsidRPr="00F86E36">
        <w:rPr>
          <w:highlight w:val="yellow"/>
        </w:rPr>
        <w:t>click</w:t>
      </w:r>
      <w:r w:rsidR="007347A3" w:rsidRPr="00F86E36">
        <w:rPr>
          <w:highlight w:val="yellow"/>
        </w:rPr>
        <w:t>ing</w:t>
      </w:r>
      <w:r w:rsidR="00432ED9" w:rsidRPr="00F86E36">
        <w:rPr>
          <w:highlight w:val="yellow"/>
        </w:rPr>
        <w:t xml:space="preserve"> on the three-line icon locating</w:t>
      </w:r>
      <w:r w:rsidR="00BE44E2" w:rsidRPr="00F86E36">
        <w:rPr>
          <w:highlight w:val="yellow"/>
        </w:rPr>
        <w:t xml:space="preserve"> on the head of search box bar. </w:t>
      </w:r>
      <w:r w:rsidR="000477F8" w:rsidRPr="00F86E36">
        <w:rPr>
          <w:highlight w:val="yellow"/>
        </w:rPr>
        <w:t xml:space="preserve">Then </w:t>
      </w:r>
      <w:r w:rsidR="005738ED" w:rsidRPr="00F86E36">
        <w:rPr>
          <w:highlight w:val="yellow"/>
        </w:rPr>
        <w:t xml:space="preserve">particular address </w:t>
      </w:r>
      <w:r w:rsidR="005738ED" w:rsidRPr="00F86E36">
        <w:rPr>
          <w:highlight w:val="yellow"/>
          <w:lang w:val="en-AU"/>
        </w:rPr>
        <w:t xml:space="preserve">will be automatically generated </w:t>
      </w:r>
      <w:r w:rsidR="00D84FDC" w:rsidRPr="00F86E36">
        <w:rPr>
          <w:highlight w:val="yellow"/>
          <w:lang w:val="en-AU"/>
        </w:rPr>
        <w:t>after this action</w:t>
      </w:r>
      <w:r w:rsidR="009C61AB" w:rsidRPr="00F86E36">
        <w:rPr>
          <w:highlight w:val="yellow"/>
          <w:lang w:val="en-AU"/>
        </w:rPr>
        <w:t>.</w:t>
      </w:r>
      <w:r w:rsidR="005738ED" w:rsidRPr="00F86E36">
        <w:rPr>
          <w:highlight w:val="yellow"/>
          <w:lang w:val="en-AU"/>
        </w:rPr>
        <w:t xml:space="preserve"> ( Figure 16)</w:t>
      </w:r>
    </w:p>
    <w:p w14:paraId="4A284294" w14:textId="77777777" w:rsidR="00B73F65" w:rsidRDefault="00C046FC" w:rsidP="00A4731B">
      <w:pPr>
        <w:pStyle w:val="figurecaption"/>
        <w:numPr>
          <w:ilvl w:val="0"/>
          <w:numId w:val="0"/>
        </w:numPr>
        <w:rPr>
          <w:sz w:val="20"/>
          <w:szCs w:val="20"/>
        </w:rPr>
      </w:pPr>
      <w:r w:rsidRPr="00C046FC">
        <w:rPr>
          <w:sz w:val="20"/>
          <w:szCs w:val="20"/>
          <w:lang w:eastAsia="ja-JP"/>
        </w:rPr>
        <w:drawing>
          <wp:inline distT="0" distB="0" distL="0" distR="0" wp14:anchorId="7524C72F" wp14:editId="69B71AC1">
            <wp:extent cx="3087492" cy="1366002"/>
            <wp:effectExtent l="0" t="0" r="0" b="5715"/>
            <wp:docPr id="14" name="Picture 14" descr="E:\The Covid Tracker\images\118540407_2890714581209981_6878687050723184725_n.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E:\The Covid Tracker\images\118540407_2890714581209981_6878687050723184725_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31733" cy="1385576"/>
                    </a:xfrm>
                    <a:prstGeom prst="rect">
                      <a:avLst/>
                    </a:prstGeom>
                    <a:noFill/>
                    <a:ln>
                      <a:noFill/>
                    </a:ln>
                  </pic:spPr>
                </pic:pic>
              </a:graphicData>
            </a:graphic>
          </wp:inline>
        </w:drawing>
      </w:r>
    </w:p>
    <w:p w14:paraId="058F12B1" w14:textId="1EC62B54" w:rsidR="00B32F1E" w:rsidRPr="00B32F1E" w:rsidRDefault="00B73F65" w:rsidP="00B32F1E">
      <w:pPr>
        <w:pStyle w:val="figurecaption"/>
        <w:ind w:start="0pt" w:firstLine="0pt"/>
      </w:pPr>
      <w:r>
        <w:t>Choose this icon to access to advanced search feature</w:t>
      </w:r>
      <w:r w:rsidR="00B32F1E">
        <w:t xml:space="preserve">  </w:t>
      </w:r>
    </w:p>
    <w:p w14:paraId="3DE01BE7" w14:textId="77777777" w:rsidR="00822FBF" w:rsidRDefault="00822FBF" w:rsidP="00A4731B">
      <w:pPr>
        <w:pStyle w:val="figurecaption"/>
        <w:numPr>
          <w:ilvl w:val="0"/>
          <w:numId w:val="0"/>
        </w:numPr>
        <w:rPr>
          <w:sz w:val="20"/>
          <w:szCs w:val="20"/>
        </w:rPr>
      </w:pPr>
    </w:p>
    <w:p w14:paraId="2D79DDBE" w14:textId="77777777" w:rsidR="003E5C06" w:rsidRDefault="003E5C06" w:rsidP="00862445">
      <w:pPr>
        <w:pStyle w:val="BodyText"/>
      </w:pPr>
      <w:r w:rsidRPr="00862445">
        <w:rPr>
          <w:highlight w:val="yellow"/>
        </w:rPr>
        <w:lastRenderedPageBreak/>
        <w:t>In figure 17, according to multiple searching using advanced method, user can view all the coffee shops near “FPT University, Đào Tấn, Khu đô thị FPT City, Hòa Hải, Ngũ Hành Sơn, Đà Nẵng” which is highlighted by red box.</w:t>
      </w:r>
      <w:r>
        <w:t xml:space="preserve"> </w:t>
      </w:r>
    </w:p>
    <w:p w14:paraId="37A78DA5" w14:textId="77777777" w:rsidR="001F1F67" w:rsidRDefault="001F5688" w:rsidP="00A4731B">
      <w:pPr>
        <w:pStyle w:val="figurecaption"/>
        <w:numPr>
          <w:ilvl w:val="0"/>
          <w:numId w:val="0"/>
        </w:numPr>
        <w:rPr>
          <w:sz w:val="20"/>
          <w:szCs w:val="20"/>
        </w:rPr>
      </w:pPr>
      <w:r w:rsidRPr="001F5688">
        <w:rPr>
          <w:sz w:val="20"/>
          <w:szCs w:val="20"/>
          <w:lang w:eastAsia="ja-JP"/>
        </w:rPr>
        <w:drawing>
          <wp:inline distT="0" distB="0" distL="0" distR="0" wp14:anchorId="0165BAA8" wp14:editId="36B660C0">
            <wp:extent cx="3089910" cy="1615582"/>
            <wp:effectExtent l="0" t="0" r="0" b="3810"/>
            <wp:docPr id="15" name="Picture 15" descr="E:\The Covid Tracker\images\118391546_316570979616681_4581218162985971552_n.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E:\The Covid Tracker\images\118391546_316570979616681_4581218162985971552_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9910" cy="1615582"/>
                    </a:xfrm>
                    <a:prstGeom prst="rect">
                      <a:avLst/>
                    </a:prstGeom>
                    <a:noFill/>
                    <a:ln>
                      <a:noFill/>
                    </a:ln>
                  </pic:spPr>
                </pic:pic>
              </a:graphicData>
            </a:graphic>
          </wp:inline>
        </w:drawing>
      </w:r>
    </w:p>
    <w:p w14:paraId="31F1C9DC" w14:textId="7C83CD1C" w:rsidR="00B32F1E" w:rsidRPr="00B32F1E" w:rsidRDefault="00B32F1E" w:rsidP="00B32F1E">
      <w:pPr>
        <w:pStyle w:val="figurecaption"/>
        <w:ind w:start="0pt" w:firstLine="0pt"/>
      </w:pPr>
      <w:r>
        <w:tab/>
        <w:t xml:space="preserve">Input of advanced search bar </w:t>
      </w:r>
    </w:p>
    <w:p w14:paraId="23D9CB60" w14:textId="641DD193" w:rsidR="001F5688" w:rsidRDefault="003A0BA4" w:rsidP="00862445">
      <w:pPr>
        <w:pStyle w:val="BodyText"/>
      </w:pPr>
      <w:r w:rsidRPr="00862445">
        <w:rPr>
          <w:highlight w:val="yellow"/>
        </w:rPr>
        <w:t>The third “Searching a safe place to go” function</w:t>
      </w:r>
      <w:r w:rsidR="001B48F4">
        <w:rPr>
          <w:highlight w:val="yellow"/>
          <w:lang w:val="en-US"/>
        </w:rPr>
        <w:t xml:space="preserve"> </w:t>
      </w:r>
      <w:r w:rsidR="001B48F4" w:rsidRPr="00EB666B">
        <w:rPr>
          <w:highlight w:val="red"/>
          <w:lang w:val="en-US"/>
        </w:rPr>
        <w:t>is</w:t>
      </w:r>
      <w:r w:rsidRPr="00862445">
        <w:rPr>
          <w:highlight w:val="yellow"/>
        </w:rPr>
        <w:t xml:space="preserve"> </w:t>
      </w:r>
      <w:r w:rsidR="00666F27" w:rsidRPr="00862445">
        <w:rPr>
          <w:highlight w:val="yellow"/>
        </w:rPr>
        <w:t xml:space="preserve">for </w:t>
      </w:r>
      <w:r w:rsidRPr="00862445">
        <w:rPr>
          <w:highlight w:val="yellow"/>
        </w:rPr>
        <w:t xml:space="preserve">reporting to </w:t>
      </w:r>
      <w:r w:rsidR="00475BA7" w:rsidRPr="00862445">
        <w:rPr>
          <w:highlight w:val="yellow"/>
        </w:rPr>
        <w:t>user a list of addresses</w:t>
      </w:r>
      <w:r w:rsidR="000230A2" w:rsidRPr="00862445">
        <w:rPr>
          <w:highlight w:val="yellow"/>
        </w:rPr>
        <w:t xml:space="preserve"> </w:t>
      </w:r>
      <w:r w:rsidRPr="00862445">
        <w:rPr>
          <w:highlight w:val="yellow"/>
        </w:rPr>
        <w:t>and their</w:t>
      </w:r>
      <w:r w:rsidR="000230A2" w:rsidRPr="00862445">
        <w:rPr>
          <w:highlight w:val="yellow"/>
        </w:rPr>
        <w:t xml:space="preserve"> risk assessment </w:t>
      </w:r>
      <w:r w:rsidRPr="00862445">
        <w:rPr>
          <w:highlight w:val="yellow"/>
        </w:rPr>
        <w:t>based on the</w:t>
      </w:r>
      <w:r w:rsidR="00012F66" w:rsidRPr="00862445">
        <w:rPr>
          <w:highlight w:val="yellow"/>
        </w:rPr>
        <w:t xml:space="preserve"> visual icons</w:t>
      </w:r>
      <w:r w:rsidR="003A3D6B" w:rsidRPr="00862445">
        <w:rPr>
          <w:highlight w:val="yellow"/>
        </w:rPr>
        <w:t>.</w:t>
      </w:r>
      <w:r w:rsidR="00E56320" w:rsidRPr="00862445">
        <w:rPr>
          <w:highlight w:val="yellow"/>
        </w:rPr>
        <w:t xml:space="preserve"> </w:t>
      </w:r>
      <w:r w:rsidR="00C134E3" w:rsidRPr="00862445">
        <w:rPr>
          <w:highlight w:val="yellow"/>
        </w:rPr>
        <w:t xml:space="preserve">Moreover, </w:t>
      </w:r>
      <w:r w:rsidR="0021197B" w:rsidRPr="00862445">
        <w:rPr>
          <w:highlight w:val="yellow"/>
        </w:rPr>
        <w:t xml:space="preserve">searcher could also </w:t>
      </w:r>
      <w:r w:rsidR="00D27751" w:rsidRPr="00862445">
        <w:rPr>
          <w:highlight w:val="yellow"/>
        </w:rPr>
        <w:t xml:space="preserve">use the icon right next to advanced search box to choose an address conveniently without </w:t>
      </w:r>
      <w:r w:rsidR="00AA34CA" w:rsidRPr="00862445">
        <w:rPr>
          <w:highlight w:val="yellow"/>
        </w:rPr>
        <w:t xml:space="preserve">any </w:t>
      </w:r>
      <w:r w:rsidR="00D27751" w:rsidRPr="00862445">
        <w:rPr>
          <w:highlight w:val="yellow"/>
        </w:rPr>
        <w:t>typing</w:t>
      </w:r>
      <w:r w:rsidR="00AA34CA" w:rsidRPr="00862445">
        <w:rPr>
          <w:highlight w:val="yellow"/>
        </w:rPr>
        <w:t xml:space="preserve"> (</w:t>
      </w:r>
      <w:r w:rsidR="00017F0F" w:rsidRPr="00862445">
        <w:rPr>
          <w:highlight w:val="yellow"/>
        </w:rPr>
        <w:t>Fig.1</w:t>
      </w:r>
      <w:r w:rsidR="00063D82" w:rsidRPr="00862445">
        <w:rPr>
          <w:highlight w:val="yellow"/>
        </w:rPr>
        <w:t>8</w:t>
      </w:r>
      <w:r w:rsidR="00AA34CA" w:rsidRPr="00862445">
        <w:rPr>
          <w:highlight w:val="yellow"/>
        </w:rPr>
        <w:t>)</w:t>
      </w:r>
      <w:r w:rsidR="00D27751" w:rsidRPr="00862445">
        <w:rPr>
          <w:highlight w:val="yellow"/>
        </w:rPr>
        <w:t>.</w:t>
      </w:r>
    </w:p>
    <w:p w14:paraId="755BDC2B" w14:textId="77777777" w:rsidR="00013A21" w:rsidRDefault="00915FCD" w:rsidP="00A4731B">
      <w:pPr>
        <w:pStyle w:val="figurecaption"/>
        <w:numPr>
          <w:ilvl w:val="0"/>
          <w:numId w:val="0"/>
        </w:numPr>
        <w:rPr>
          <w:sz w:val="20"/>
          <w:szCs w:val="20"/>
        </w:rPr>
      </w:pPr>
      <w:r w:rsidRPr="00915FCD">
        <w:rPr>
          <w:sz w:val="20"/>
          <w:szCs w:val="20"/>
          <w:lang w:eastAsia="ja-JP"/>
        </w:rPr>
        <w:drawing>
          <wp:inline distT="0" distB="0" distL="0" distR="0" wp14:anchorId="0DAA758E" wp14:editId="5F6C7252">
            <wp:extent cx="3089910" cy="1631253"/>
            <wp:effectExtent l="0" t="0" r="0" b="7620"/>
            <wp:docPr id="16" name="Picture 16" descr="E:\The Covid Tracker\images\118443066_614093575973026_7527568851571490813_n.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E:\The Covid Tracker\images\118443066_614093575973026_7527568851571490813_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9910" cy="1631253"/>
                    </a:xfrm>
                    <a:prstGeom prst="rect">
                      <a:avLst/>
                    </a:prstGeom>
                    <a:noFill/>
                    <a:ln>
                      <a:noFill/>
                    </a:ln>
                  </pic:spPr>
                </pic:pic>
              </a:graphicData>
            </a:graphic>
          </wp:inline>
        </w:drawing>
      </w:r>
    </w:p>
    <w:p w14:paraId="601A4399" w14:textId="3F41FD5B" w:rsidR="000E39AC" w:rsidRDefault="000E39AC" w:rsidP="00467F8A">
      <w:pPr>
        <w:pStyle w:val="figurecaption"/>
        <w:ind w:start="0pt" w:firstLine="0pt"/>
      </w:pPr>
      <w:r>
        <w:t>Figure 1</w:t>
      </w:r>
      <w:r w:rsidR="00063D82">
        <w:t>8</w:t>
      </w:r>
      <w:r>
        <w:t>:</w:t>
      </w:r>
      <w:r>
        <w:tab/>
        <w:t xml:space="preserve">Auto address choosing without typing </w:t>
      </w:r>
    </w:p>
    <w:p w14:paraId="0F273BA7" w14:textId="53F2563F" w:rsidR="00AA34CA" w:rsidRPr="00AA34CA" w:rsidRDefault="00AA34CA" w:rsidP="00AA34CA">
      <w:pPr>
        <w:pStyle w:val="BodyText"/>
        <w:rPr>
          <w:lang w:val="en-AU"/>
        </w:rPr>
      </w:pPr>
      <w:r w:rsidRPr="00862445">
        <w:rPr>
          <w:highlight w:val="yellow"/>
        </w:rPr>
        <w:t xml:space="preserve">Basically, the searching function was built with the multiple interfaces with the purpose of creating the easiest way to searching the risky Covid-19 area for the variety of user who experienced different IT levels. This function is </w:t>
      </w:r>
      <w:r w:rsidRPr="00862445">
        <w:rPr>
          <w:highlight w:val="yellow"/>
          <w:lang w:val="en-AU"/>
        </w:rPr>
        <w:t>contributed to reduce the risk of Covid-19 affection because the user can recognize the safe place to go.</w:t>
      </w:r>
    </w:p>
    <w:p w14:paraId="6AA026A9" w14:textId="77777777" w:rsidR="00D9367C" w:rsidRPr="00E9709E" w:rsidRDefault="00D9367C" w:rsidP="00D9367C">
      <w:pPr>
        <w:pStyle w:val="Heading1"/>
        <w:rPr>
          <w:b/>
          <w:color w:val="000000" w:themeColor="text1"/>
        </w:rPr>
      </w:pPr>
      <w:r w:rsidRPr="00E9709E">
        <w:rPr>
          <w:b/>
          <w:color w:val="000000" w:themeColor="text1"/>
        </w:rPr>
        <w:t>DISCUSSION</w:t>
      </w:r>
    </w:p>
    <w:p w14:paraId="1CF818AF" w14:textId="31C29E7B" w:rsidR="00D9367C" w:rsidRDefault="002F4969" w:rsidP="0041078E">
      <w:pPr>
        <w:pStyle w:val="BodyText"/>
      </w:pPr>
      <w:r>
        <w:t xml:space="preserve">Regarding to </w:t>
      </w:r>
      <w:r w:rsidR="0055089F">
        <w:t>the</w:t>
      </w:r>
      <w:r>
        <w:t xml:space="preserve"> helpful tool</w:t>
      </w:r>
      <w:r w:rsidR="00D34753">
        <w:t xml:space="preserve"> of the t</w:t>
      </w:r>
      <w:r w:rsidR="0055089F" w:rsidRPr="0055089F">
        <w:t>racking Covid-19 patients</w:t>
      </w:r>
      <w:r w:rsidR="0055089F">
        <w:t xml:space="preserve"> function, </w:t>
      </w:r>
      <w:r w:rsidR="00B94D8D">
        <w:t>the l</w:t>
      </w:r>
      <w:r w:rsidR="00B94D8D" w:rsidRPr="00D04C22">
        <w:t>ocation of COVID-19 infection</w:t>
      </w:r>
      <w:r w:rsidR="00B94D8D">
        <w:t>s</w:t>
      </w:r>
      <w:r w:rsidR="00B94D8D" w:rsidRPr="00D04C22">
        <w:t xml:space="preserve"> via MAP</w:t>
      </w:r>
      <w:r w:rsidR="00B94D8D">
        <w:t xml:space="preserve"> was operated based on the real </w:t>
      </w:r>
      <w:r w:rsidR="00B94D8D">
        <w:rPr>
          <w:lang w:val="en-AU"/>
        </w:rPr>
        <w:t>C19P</w:t>
      </w:r>
      <w:r w:rsidR="00B94D8D">
        <w:rPr>
          <w:lang w:val="en-US"/>
        </w:rPr>
        <w:t xml:space="preserve"> </w:t>
      </w:r>
      <w:r w:rsidR="00B94D8D">
        <w:t xml:space="preserve">data updated directly from the Danang Health Government website (MOH). This ensure the reliability, transparency and accuracy of the website. Furthermore, the function displays the </w:t>
      </w:r>
      <w:r w:rsidR="00D34753">
        <w:rPr>
          <w:lang w:val="en-AU"/>
        </w:rPr>
        <w:t>C19P</w:t>
      </w:r>
      <w:r w:rsidR="00B94D8D">
        <w:t xml:space="preserve"> situation</w:t>
      </w:r>
      <w:r w:rsidR="00D34753">
        <w:t>s</w:t>
      </w:r>
      <w:r w:rsidR="00B94D8D">
        <w:t xml:space="preserve">, </w:t>
      </w:r>
      <w:r w:rsidR="00D34753">
        <w:rPr>
          <w:lang w:val="en-AU"/>
        </w:rPr>
        <w:t>C19P</w:t>
      </w:r>
      <w:r w:rsidR="00B94D8D">
        <w:t xml:space="preserve"> location</w:t>
      </w:r>
      <w:r w:rsidR="00D34753">
        <w:t>s</w:t>
      </w:r>
      <w:r w:rsidR="00B94D8D">
        <w:t xml:space="preserve">, and blocked area </w:t>
      </w:r>
      <w:r w:rsidR="00D34753">
        <w:t>per a</w:t>
      </w:r>
      <w:r w:rsidR="00B94D8D">
        <w:t xml:space="preserve"> specific city as well as its district</w:t>
      </w:r>
      <w:r w:rsidR="00D34753">
        <w:t>s; which is easy to view.</w:t>
      </w:r>
    </w:p>
    <w:p w14:paraId="74D7ABA4" w14:textId="77777777" w:rsidR="00D34753" w:rsidRPr="00F36491" w:rsidRDefault="009E78AC" w:rsidP="00A379C4">
      <w:pPr>
        <w:pStyle w:val="BodyText"/>
      </w:pPr>
      <w:r w:rsidRPr="00F36491">
        <w:rPr>
          <w:lang w:val="en-US"/>
        </w:rPr>
        <w:t>I</w:t>
      </w:r>
      <w:r w:rsidRPr="00F36491">
        <w:t>n the case of a more intense disease outbreak, more speed and details</w:t>
      </w:r>
      <w:r w:rsidRPr="00F36491">
        <w:rPr>
          <w:lang w:val="en-AU"/>
        </w:rPr>
        <w:t xml:space="preserve"> </w:t>
      </w:r>
      <w:r w:rsidRPr="00F36491">
        <w:t>are required at the aim of analysis and display of graphically specific</w:t>
      </w:r>
      <w:r w:rsidRPr="00F36491">
        <w:rPr>
          <w:lang w:val="en-AU"/>
        </w:rPr>
        <w:t xml:space="preserve"> </w:t>
      </w:r>
      <w:r w:rsidRPr="00F36491">
        <w:t>information for a dataset of disease.</w:t>
      </w:r>
      <w:r w:rsidRPr="00F36491">
        <w:rPr>
          <w:lang w:val="en-US"/>
        </w:rPr>
        <w:t xml:space="preserve"> </w:t>
      </w:r>
      <w:r w:rsidRPr="00F36491">
        <w:t xml:space="preserve"> </w:t>
      </w:r>
      <w:r w:rsidR="00D34753" w:rsidRPr="00F36491">
        <w:t>As for</w:t>
      </w:r>
      <w:r w:rsidRPr="00F36491">
        <w:rPr>
          <w:lang w:val="en-US"/>
        </w:rPr>
        <w:t xml:space="preserve"> the request above,</w:t>
      </w:r>
      <w:r w:rsidR="00462C44" w:rsidRPr="00F36491">
        <w:t xml:space="preserve"> analyzing Covid-19 Data pattern using R and BI</w:t>
      </w:r>
      <w:r w:rsidR="00C03A71" w:rsidRPr="00F36491">
        <w:t xml:space="preserve"> will be aggregate</w:t>
      </w:r>
      <w:r w:rsidR="00C03A71" w:rsidRPr="00F36491">
        <w:rPr>
          <w:lang w:val="en-US"/>
        </w:rPr>
        <w:t xml:space="preserve"> the data </w:t>
      </w:r>
      <w:r w:rsidR="00117AC9" w:rsidRPr="00F36491">
        <w:t xml:space="preserve">and lively visualize to the users. </w:t>
      </w:r>
      <w:r w:rsidR="00117AC9" w:rsidRPr="00F36491">
        <w:rPr>
          <w:lang w:val="en-US"/>
        </w:rPr>
        <w:t>N</w:t>
      </w:r>
      <w:r w:rsidR="00323D03" w:rsidRPr="00F36491">
        <w:t>o matter how large</w:t>
      </w:r>
      <w:r w:rsidR="00A0569C" w:rsidRPr="00F36491">
        <w:t xml:space="preserve"> an e</w:t>
      </w:r>
      <w:r w:rsidR="005E3E22" w:rsidRPr="00F36491">
        <w:t xml:space="preserve">xcel </w:t>
      </w:r>
      <w:r w:rsidR="004A6B41" w:rsidRPr="00F36491">
        <w:t>data</w:t>
      </w:r>
      <w:r w:rsidR="00082E96" w:rsidRPr="00F36491">
        <w:t xml:space="preserve"> f</w:t>
      </w:r>
      <w:r w:rsidR="00585651" w:rsidRPr="00F36491">
        <w:t xml:space="preserve">ile </w:t>
      </w:r>
      <w:r w:rsidR="00117AC9" w:rsidRPr="00F36491">
        <w:t>is</w:t>
      </w:r>
      <w:r w:rsidR="00082E96" w:rsidRPr="00F36491">
        <w:t xml:space="preserve">, the R algorithm written by our team will help the data statistics conduct quickly and intuitively when the </w:t>
      </w:r>
      <w:r w:rsidR="000053AD" w:rsidRPr="00F36491">
        <w:t>data is continuously updated.</w:t>
      </w:r>
      <w:r w:rsidR="000053AD" w:rsidRPr="00F36491">
        <w:rPr>
          <w:lang w:val="en-US"/>
        </w:rPr>
        <w:t xml:space="preserve"> I</w:t>
      </w:r>
      <w:r w:rsidR="00082E96" w:rsidRPr="00F36491">
        <w:t>mages</w:t>
      </w:r>
      <w:r w:rsidR="009C3833" w:rsidRPr="00F36491">
        <w:rPr>
          <w:lang w:val="en-US"/>
        </w:rPr>
        <w:t xml:space="preserve"> of maps</w:t>
      </w:r>
      <w:r w:rsidR="00082E96" w:rsidRPr="00F36491">
        <w:t xml:space="preserve"> are </w:t>
      </w:r>
      <w:r w:rsidR="0095207B" w:rsidRPr="00F36491">
        <w:rPr>
          <w:lang w:val="en-US"/>
        </w:rPr>
        <w:t>also s</w:t>
      </w:r>
      <w:r w:rsidR="00A379C4" w:rsidRPr="00F36491">
        <w:t>ynchronized</w:t>
      </w:r>
      <w:r w:rsidR="0095207B" w:rsidRPr="00F36491">
        <w:rPr>
          <w:lang w:val="en-US"/>
        </w:rPr>
        <w:t xml:space="preserve"> hourly</w:t>
      </w:r>
      <w:r w:rsidR="00A379C4" w:rsidRPr="00F36491">
        <w:t xml:space="preserve"> on the </w:t>
      </w:r>
      <w:r w:rsidR="00A379C4" w:rsidRPr="00F36491">
        <w:lastRenderedPageBreak/>
        <w:t xml:space="preserve">website. </w:t>
      </w:r>
      <w:r w:rsidR="00673392" w:rsidRPr="00F36491">
        <w:t>B</w:t>
      </w:r>
      <w:r w:rsidR="00673392" w:rsidRPr="00F36491">
        <w:rPr>
          <w:lang w:val="en-US"/>
        </w:rPr>
        <w:t>eside R</w:t>
      </w:r>
      <w:r w:rsidR="00CF490D" w:rsidRPr="00F36491">
        <w:rPr>
          <w:lang w:val="en-US"/>
        </w:rPr>
        <w:t>,</w:t>
      </w:r>
      <w:r w:rsidR="00673392" w:rsidRPr="00F36491">
        <w:t xml:space="preserve"> using </w:t>
      </w:r>
      <w:r w:rsidR="00082E96" w:rsidRPr="00F36491">
        <w:t>BI technology linked with the pandemic dataset as above, we can draw polymorphic and visual graphs, display patients’ data by regions, ages, and columns of time for cases in a color manner accurately. In addition, it is possible to predict future data based on the f (x) graph of the chart which is automatically plotted with past data.</w:t>
      </w:r>
      <w:r w:rsidR="00462C44" w:rsidRPr="00F36491">
        <w:t xml:space="preserve">  </w:t>
      </w:r>
    </w:p>
    <w:p w14:paraId="10E0AA04" w14:textId="77777777" w:rsidR="002322AF" w:rsidRDefault="000F10F1" w:rsidP="00004B99">
      <w:pPr>
        <w:pStyle w:val="BodyText"/>
        <w:rPr>
          <w:lang w:val="en-AU"/>
        </w:rPr>
      </w:pPr>
      <w:r>
        <w:rPr>
          <w:lang w:val="en-AU"/>
        </w:rPr>
        <w:t xml:space="preserve">In terms </w:t>
      </w:r>
      <w:r w:rsidRPr="002C7274">
        <w:rPr>
          <w:lang w:val="en-AU"/>
        </w:rPr>
        <w:t xml:space="preserve">of </w:t>
      </w:r>
      <w:r w:rsidRPr="002C7274">
        <w:t>searching</w:t>
      </w:r>
      <w:r w:rsidRPr="002C7274">
        <w:rPr>
          <w:lang w:val="en-AU"/>
        </w:rPr>
        <w:t xml:space="preserve"> a safe</w:t>
      </w:r>
      <w:r w:rsidRPr="000F10F1">
        <w:rPr>
          <w:lang w:val="en-AU"/>
        </w:rPr>
        <w:t xml:space="preserve"> place to go</w:t>
      </w:r>
      <w:r w:rsidR="00004B99">
        <w:rPr>
          <w:lang w:val="en-AU"/>
        </w:rPr>
        <w:t>, u</w:t>
      </w:r>
      <w:r w:rsidR="00004B99" w:rsidRPr="00004B99">
        <w:rPr>
          <w:lang w:val="en-AU"/>
        </w:rPr>
        <w:t>sers can instantly search for places to visit and know whether they are at risk of infection when they ge</w:t>
      </w:r>
      <w:r w:rsidR="00004B99">
        <w:rPr>
          <w:lang w:val="en-AU"/>
        </w:rPr>
        <w:t>t there or</w:t>
      </w:r>
      <w:r w:rsidR="00BD20F9">
        <w:rPr>
          <w:lang w:val="en-AU"/>
        </w:rPr>
        <w:t xml:space="preserve"> not. Unlike the others Covid-19</w:t>
      </w:r>
      <w:r w:rsidR="00004B99">
        <w:rPr>
          <w:lang w:val="en-AU"/>
        </w:rPr>
        <w:t xml:space="preserve"> </w:t>
      </w:r>
      <w:r w:rsidR="00004B99" w:rsidRPr="009E34B2">
        <w:rPr>
          <w:lang w:val="en-AU"/>
        </w:rPr>
        <w:t xml:space="preserve">applications </w:t>
      </w:r>
      <w:hyperlink w:anchor="pg76" w:history="1">
        <w:r w:rsidR="00BD20F9" w:rsidRPr="003D1A67">
          <w:rPr>
            <w:rStyle w:val="Hyperlink"/>
            <w:lang w:val="en-AU"/>
          </w:rPr>
          <w:t>[6]</w:t>
        </w:r>
      </w:hyperlink>
      <w:r w:rsidR="00696A5C">
        <w:rPr>
          <w:lang w:val="en-AU"/>
        </w:rPr>
        <w:t xml:space="preserve"> like Bluezone</w:t>
      </w:r>
      <w:r w:rsidR="00004B99">
        <w:rPr>
          <w:lang w:val="en-AU"/>
        </w:rPr>
        <w:t xml:space="preserve"> which is for detection on contact only</w:t>
      </w:r>
      <w:r w:rsidR="00004B99" w:rsidRPr="00004B99">
        <w:rPr>
          <w:lang w:val="en-AU"/>
        </w:rPr>
        <w:t>, th</w:t>
      </w:r>
      <w:r w:rsidR="00004B99">
        <w:rPr>
          <w:lang w:val="en-AU"/>
        </w:rPr>
        <w:t xml:space="preserve">e function of website </w:t>
      </w:r>
      <w:r w:rsidR="00004B99" w:rsidRPr="00004B99">
        <w:rPr>
          <w:lang w:val="en-AU"/>
        </w:rPr>
        <w:t>will help people proactively avoid the</w:t>
      </w:r>
      <w:r w:rsidR="00004B99">
        <w:rPr>
          <w:lang w:val="en-AU"/>
        </w:rPr>
        <w:t xml:space="preserve"> </w:t>
      </w:r>
      <w:r w:rsidR="00004B99" w:rsidRPr="00004B99">
        <w:rPr>
          <w:lang w:val="en-AU"/>
        </w:rPr>
        <w:t xml:space="preserve">dangerous places before they </w:t>
      </w:r>
      <w:r w:rsidR="00004B99">
        <w:rPr>
          <w:lang w:val="en-AU"/>
        </w:rPr>
        <w:t xml:space="preserve">become at-risk people. </w:t>
      </w:r>
      <w:r w:rsidR="00DE0BA0" w:rsidRPr="00004B99">
        <w:rPr>
          <w:lang w:val="en-AU"/>
        </w:rPr>
        <w:t>Therefore</w:t>
      </w:r>
      <w:r w:rsidR="00004B99" w:rsidRPr="00004B99">
        <w:rPr>
          <w:lang w:val="en-AU"/>
        </w:rPr>
        <w:t xml:space="preserve">, </w:t>
      </w:r>
      <w:r w:rsidR="004C7E2E">
        <w:rPr>
          <w:lang w:val="en-AU"/>
        </w:rPr>
        <w:t xml:space="preserve">The </w:t>
      </w:r>
      <w:r w:rsidR="00004B99" w:rsidRPr="00004B99">
        <w:rPr>
          <w:lang w:val="en-AU"/>
        </w:rPr>
        <w:t>Covid</w:t>
      </w:r>
      <w:r w:rsidR="004C7E2E">
        <w:rPr>
          <w:lang w:val="en-AU"/>
        </w:rPr>
        <w:t>-19</w:t>
      </w:r>
      <w:r w:rsidR="00004B99" w:rsidRPr="00004B99">
        <w:rPr>
          <w:lang w:val="en-AU"/>
        </w:rPr>
        <w:t xml:space="preserve"> spreading will be minimized</w:t>
      </w:r>
      <w:r w:rsidR="009D483D">
        <w:rPr>
          <w:lang w:val="en-AU"/>
        </w:rPr>
        <w:t>; which is one of the urgent tasks for our society</w:t>
      </w:r>
      <w:r w:rsidR="00004B99" w:rsidRPr="00004B99">
        <w:rPr>
          <w:lang w:val="en-AU"/>
        </w:rPr>
        <w:t>.</w:t>
      </w:r>
    </w:p>
    <w:p w14:paraId="15E7239D" w14:textId="68328D82" w:rsidR="00DC3C56" w:rsidRDefault="00686090" w:rsidP="00C3209D">
      <w:pPr>
        <w:pStyle w:val="BodyText"/>
      </w:pPr>
      <w:r w:rsidRPr="00DE0BA0">
        <w:t xml:space="preserve">However, </w:t>
      </w:r>
      <w:r w:rsidR="00A037E6" w:rsidRPr="00DE0BA0">
        <w:t xml:space="preserve">the website </w:t>
      </w:r>
      <w:r w:rsidR="00C3209D" w:rsidRPr="00DE0BA0">
        <w:t>is</w:t>
      </w:r>
      <w:r w:rsidR="00B44BB6" w:rsidRPr="00DE0BA0">
        <w:t xml:space="preserve"> presently</w:t>
      </w:r>
      <w:r w:rsidR="00C3209D" w:rsidRPr="00DE0BA0">
        <w:t xml:space="preserve"> concerned </w:t>
      </w:r>
      <w:r w:rsidR="00A037E6" w:rsidRPr="00DE0BA0">
        <w:t>with sever</w:t>
      </w:r>
      <w:r w:rsidR="00774369" w:rsidRPr="00DE0BA0">
        <w:t>al trials</w:t>
      </w:r>
      <w:r w:rsidR="00A037E6">
        <w:t xml:space="preserve"> </w:t>
      </w:r>
      <w:r w:rsidR="00A037E6" w:rsidRPr="00DE0BA0">
        <w:t>relating</w:t>
      </w:r>
      <w:r w:rsidR="00A037E6">
        <w:t xml:space="preserve"> </w:t>
      </w:r>
      <w:r w:rsidR="00A037E6" w:rsidRPr="00DE0BA0">
        <w:t xml:space="preserve">to </w:t>
      </w:r>
      <w:r w:rsidR="00A037E6">
        <w:t xml:space="preserve">data entry; </w:t>
      </w:r>
      <w:r w:rsidR="00A037E6" w:rsidRPr="00DE0BA0">
        <w:t xml:space="preserve">the </w:t>
      </w:r>
      <w:r w:rsidR="00DE0BA0">
        <w:t>approval</w:t>
      </w:r>
      <w:r w:rsidR="00A037E6" w:rsidRPr="00DE0BA0">
        <w:t xml:space="preserve"> of </w:t>
      </w:r>
      <w:r w:rsidR="00A037E6" w:rsidRPr="006B02B7">
        <w:t>community</w:t>
      </w:r>
      <w:r w:rsidR="00A037E6" w:rsidRPr="00DE0BA0">
        <w:t xml:space="preserve"> relating to </w:t>
      </w:r>
      <w:r w:rsidR="00A037E6">
        <w:t>sufficient number of</w:t>
      </w:r>
      <w:r w:rsidR="00A037E6" w:rsidRPr="00DE0BA0">
        <w:t xml:space="preserve"> </w:t>
      </w:r>
      <w:r w:rsidR="00A037E6" w:rsidRPr="006B02B7">
        <w:t>philanthropists to access</w:t>
      </w:r>
      <w:r w:rsidR="00A037E6">
        <w:t xml:space="preserve"> </w:t>
      </w:r>
      <w:r w:rsidR="00A037E6" w:rsidRPr="006B02B7">
        <w:t>the website</w:t>
      </w:r>
      <w:r w:rsidR="00A037E6" w:rsidRPr="00DE0BA0">
        <w:t>;</w:t>
      </w:r>
      <w:r w:rsidR="00774369" w:rsidRPr="00774369">
        <w:t xml:space="preserve"> </w:t>
      </w:r>
      <w:r w:rsidR="00F23BE6" w:rsidRPr="00DE0BA0">
        <w:t xml:space="preserve">the </w:t>
      </w:r>
      <w:r w:rsidR="00774369" w:rsidRPr="00D634D4">
        <w:t xml:space="preserve">manually re-run the </w:t>
      </w:r>
      <w:r w:rsidR="00774369" w:rsidRPr="00DE0BA0">
        <w:t xml:space="preserve">R </w:t>
      </w:r>
      <w:r w:rsidR="00774369" w:rsidRPr="00D634D4">
        <w:t>algorithm</w:t>
      </w:r>
      <w:r w:rsidR="00774369" w:rsidRPr="00DE0BA0">
        <w:t xml:space="preserve"> to achieve the R Map image</w:t>
      </w:r>
      <w:r w:rsidR="00C3209D" w:rsidRPr="00DE0BA0">
        <w:t>s.</w:t>
      </w:r>
      <w:r w:rsidR="00774369" w:rsidRPr="00DE0BA0">
        <w:t xml:space="preserve"> </w:t>
      </w:r>
      <w:r w:rsidR="003E18C8" w:rsidRPr="00DE0BA0">
        <w:t>Moreover, t</w:t>
      </w:r>
      <w:r w:rsidR="00C3209D" w:rsidRPr="00DE0BA0">
        <w:t>he danger zone data is calculated from the algorithm through the patient's location, but the patient's home location is an information that is partially protected by the government, making it difficult to update the whole set. Because of the fact that automation in updating data is limited as above, information about dangerous zones can be processed slowly and lose accuracy</w:t>
      </w:r>
      <w:r w:rsidR="00DA3AC5" w:rsidRPr="00DE0BA0">
        <w:t>.</w:t>
      </w:r>
    </w:p>
    <w:p w14:paraId="4BCAEE36" w14:textId="77777777" w:rsidR="00B44BB6" w:rsidRPr="007313C6" w:rsidRDefault="005E2D09" w:rsidP="00B44BB6">
      <w:pPr>
        <w:pStyle w:val="Heading1"/>
        <w:rPr>
          <w:b/>
          <w:color w:val="000000" w:themeColor="text1"/>
        </w:rPr>
      </w:pPr>
      <w:r w:rsidRPr="007313C6">
        <w:rPr>
          <w:b/>
          <w:color w:val="000000" w:themeColor="text1"/>
        </w:rPr>
        <w:t>CONCLUSION AND FUTURE DEVELOPMENT</w:t>
      </w:r>
    </w:p>
    <w:p w14:paraId="432172D8" w14:textId="5F4C3459" w:rsidR="004052FC" w:rsidRDefault="004052FC" w:rsidP="004052FC">
      <w:pPr>
        <w:pStyle w:val="BodyText"/>
        <w:rPr>
          <w:lang w:val="en-AU"/>
        </w:rPr>
      </w:pPr>
      <w:r w:rsidRPr="004052FC">
        <w:t>In conclusion, with all the features as mentioned above, HTH Covid</w:t>
      </w:r>
      <w:r w:rsidR="007313C6">
        <w:rPr>
          <w:lang w:val="en-AU"/>
        </w:rPr>
        <w:t>-19</w:t>
      </w:r>
      <w:r w:rsidRPr="004052FC">
        <w:t xml:space="preserve"> tracker </w:t>
      </w:r>
      <w:r>
        <w:rPr>
          <w:lang w:val="en-AU"/>
        </w:rPr>
        <w:t xml:space="preserve">website provides </w:t>
      </w:r>
      <w:r w:rsidRPr="004052FC">
        <w:t xml:space="preserve">a remarkable technological product </w:t>
      </w:r>
      <w:r>
        <w:rPr>
          <w:lang w:val="en-AU"/>
        </w:rPr>
        <w:t xml:space="preserve">to the users </w:t>
      </w:r>
      <w:r w:rsidRPr="004052FC">
        <w:t xml:space="preserve">for avoiding and limiting the fast </w:t>
      </w:r>
      <w:r w:rsidR="000F3D39" w:rsidRPr="004052FC">
        <w:t>spread-out</w:t>
      </w:r>
      <w:r w:rsidRPr="004052FC">
        <w:t xml:space="preserve"> of  </w:t>
      </w:r>
      <w:r w:rsidR="000F3D39">
        <w:rPr>
          <w:lang w:val="en-AU"/>
        </w:rPr>
        <w:t>Covid-19</w:t>
      </w:r>
      <w:r w:rsidRPr="004052FC">
        <w:t xml:space="preserve"> </w:t>
      </w:r>
      <w:r w:rsidRPr="004052FC">
        <w:rPr>
          <w:lang w:val="en-AU"/>
        </w:rPr>
        <w:t>pandemic</w:t>
      </w:r>
      <w:r w:rsidRPr="004052FC">
        <w:t xml:space="preserve">. Beside the lively visualization of cases, this website also </w:t>
      </w:r>
      <w:r w:rsidRPr="004052FC">
        <w:rPr>
          <w:lang w:val="en-AU"/>
        </w:rPr>
        <w:t>offers</w:t>
      </w:r>
      <w:r w:rsidRPr="004052FC">
        <w:t xml:space="preserve"> the specific information about charity’s activities so that philanthropists could connect to the needy easier and more efficiently. All are for Vietnam’s target described through the slogan:</w:t>
      </w:r>
      <w:r w:rsidR="00576706" w:rsidRPr="00576706">
        <w:t xml:space="preserve"> “NO ONE IS LEFT BEHIND”</w:t>
      </w:r>
      <w:r w:rsidR="00576706">
        <w:rPr>
          <w:lang w:val="en-AU"/>
        </w:rPr>
        <w:t>.</w:t>
      </w:r>
    </w:p>
    <w:p w14:paraId="38122C1B" w14:textId="13F9E1C3" w:rsidR="006862F1" w:rsidRDefault="006862F1" w:rsidP="006862F1">
      <w:pPr>
        <w:pStyle w:val="BodyText"/>
        <w:rPr>
          <w:rStyle w:val="fontstyle01"/>
          <w:lang w:val="en-AU"/>
        </w:rPr>
      </w:pPr>
      <w:r w:rsidRPr="00C4079D">
        <w:rPr>
          <w:highlight w:val="yellow"/>
          <w:lang w:val="en-AU"/>
        </w:rPr>
        <w:t xml:space="preserve">The website is built and operated successfully with the real raw Covid-19 patients data </w:t>
      </w:r>
      <w:r w:rsidR="00544622" w:rsidRPr="00C4079D">
        <w:rPr>
          <w:highlight w:val="yellow"/>
          <w:lang w:val="en-AU"/>
        </w:rPr>
        <w:t>of a specific</w:t>
      </w:r>
      <w:r w:rsidR="00EB666B">
        <w:rPr>
          <w:highlight w:val="yellow"/>
          <w:lang w:val="en-AU"/>
        </w:rPr>
        <w:t xml:space="preserve"> location-</w:t>
      </w:r>
      <w:r w:rsidRPr="00C4079D">
        <w:rPr>
          <w:highlight w:val="yellow"/>
          <w:lang w:val="en-AU"/>
        </w:rPr>
        <w:t>Da Nang city. For further extension of geographic regions</w:t>
      </w:r>
      <w:r w:rsidR="007E7AA5" w:rsidRPr="00C4079D">
        <w:rPr>
          <w:highlight w:val="yellow"/>
          <w:lang w:val="en-AU"/>
        </w:rPr>
        <w:t xml:space="preserve">, it is </w:t>
      </w:r>
      <w:r w:rsidRPr="00C4079D">
        <w:rPr>
          <w:highlight w:val="yellow"/>
          <w:lang w:val="en-AU"/>
        </w:rPr>
        <w:t>expect</w:t>
      </w:r>
      <w:r w:rsidR="007E7AA5" w:rsidRPr="00C4079D">
        <w:rPr>
          <w:highlight w:val="yellow"/>
          <w:lang w:val="en-AU"/>
        </w:rPr>
        <w:t>ed</w:t>
      </w:r>
      <w:r w:rsidRPr="00C4079D">
        <w:rPr>
          <w:highlight w:val="yellow"/>
          <w:lang w:val="en-AU"/>
        </w:rPr>
        <w:t xml:space="preserve"> to be implemented </w:t>
      </w:r>
      <w:r w:rsidR="007E7AA5" w:rsidRPr="00C4079D">
        <w:rPr>
          <w:highlight w:val="yellow"/>
          <w:lang w:val="en-AU"/>
        </w:rPr>
        <w:t xml:space="preserve">the </w:t>
      </w:r>
      <w:r w:rsidRPr="00C4079D">
        <w:rPr>
          <w:highlight w:val="yellow"/>
          <w:lang w:val="en-AU"/>
        </w:rPr>
        <w:t xml:space="preserve">data of </w:t>
      </w:r>
      <w:r w:rsidR="007E7AA5" w:rsidRPr="00C4079D">
        <w:rPr>
          <w:highlight w:val="yellow"/>
          <w:lang w:val="en-AU"/>
        </w:rPr>
        <w:t xml:space="preserve">other </w:t>
      </w:r>
      <w:r w:rsidRPr="00C4079D">
        <w:rPr>
          <w:highlight w:val="yellow"/>
          <w:lang w:val="en-AU"/>
        </w:rPr>
        <w:t>regions</w:t>
      </w:r>
      <w:r w:rsidR="007E7AA5" w:rsidRPr="00C4079D">
        <w:rPr>
          <w:highlight w:val="yellow"/>
          <w:lang w:val="en-AU"/>
        </w:rPr>
        <w:t xml:space="preserve"> and using our current frameworks.</w:t>
      </w:r>
    </w:p>
    <w:p w14:paraId="753FB184" w14:textId="47DF0C93" w:rsidR="00B44BB6" w:rsidRDefault="00DE0BA0" w:rsidP="00E25F99">
      <w:pPr>
        <w:pStyle w:val="BodyText"/>
        <w:rPr>
          <w:rStyle w:val="fontstyle01"/>
          <w:lang w:val="en-AU"/>
        </w:rPr>
      </w:pPr>
      <w:r>
        <w:rPr>
          <w:rStyle w:val="fontstyle01"/>
        </w:rPr>
        <w:t>Further</w:t>
      </w:r>
      <w:r w:rsidR="00CE311D">
        <w:rPr>
          <w:rStyle w:val="fontstyle01"/>
          <w:lang w:val="en-AU"/>
        </w:rPr>
        <w:t xml:space="preserve"> development </w:t>
      </w:r>
      <w:r>
        <w:rPr>
          <w:rStyle w:val="fontstyle01"/>
        </w:rPr>
        <w:t xml:space="preserve">should focus on </w:t>
      </w:r>
      <w:r w:rsidR="00E25F99">
        <w:rPr>
          <w:rStyle w:val="fontstyle01"/>
          <w:lang w:val="en-AU"/>
        </w:rPr>
        <w:t xml:space="preserve">the </w:t>
      </w:r>
      <w:r w:rsidR="00E25F99" w:rsidRPr="00E25F99">
        <w:rPr>
          <w:rStyle w:val="fontstyle01"/>
        </w:rPr>
        <w:t xml:space="preserve">automatically update </w:t>
      </w:r>
      <w:r w:rsidR="00E25F99">
        <w:rPr>
          <w:rStyle w:val="fontstyle01"/>
          <w:lang w:val="en-AU"/>
        </w:rPr>
        <w:t xml:space="preserve">raw </w:t>
      </w:r>
      <w:r w:rsidR="00E25F99">
        <w:rPr>
          <w:lang w:val="en-AU"/>
        </w:rPr>
        <w:t>C19P</w:t>
      </w:r>
      <w:r w:rsidR="00E25F99" w:rsidRPr="00E25F99">
        <w:rPr>
          <w:rStyle w:val="fontstyle01"/>
        </w:rPr>
        <w:t xml:space="preserve"> data through official sources to </w:t>
      </w:r>
      <w:r w:rsidR="00E25F99">
        <w:rPr>
          <w:rStyle w:val="fontstyle01"/>
        </w:rPr>
        <w:t xml:space="preserve">significantly increase accuracy using </w:t>
      </w:r>
      <w:r w:rsidR="00E25F99">
        <w:rPr>
          <w:rStyle w:val="fontstyle01"/>
          <w:lang w:val="en-AU"/>
        </w:rPr>
        <w:t xml:space="preserve">BI; the </w:t>
      </w:r>
      <w:r w:rsidR="00E9709E">
        <w:rPr>
          <w:rStyle w:val="fontstyle01"/>
        </w:rPr>
        <w:t>identification</w:t>
      </w:r>
      <w:r w:rsidR="00E25F99" w:rsidRPr="00E25F99">
        <w:rPr>
          <w:rStyle w:val="fontstyle01"/>
        </w:rPr>
        <w:t xml:space="preserve"> whether the </w:t>
      </w:r>
      <w:r w:rsidR="00E25F99">
        <w:rPr>
          <w:lang w:val="en-AU"/>
        </w:rPr>
        <w:t>C19P</w:t>
      </w:r>
      <w:r w:rsidR="00E25F99" w:rsidRPr="00E25F99">
        <w:rPr>
          <w:rStyle w:val="fontstyle01"/>
        </w:rPr>
        <w:t xml:space="preserve"> has moved to a place where there is a risk of infection, if so, mark the pe</w:t>
      </w:r>
      <w:r w:rsidR="00E25F99">
        <w:rPr>
          <w:rStyle w:val="fontstyle01"/>
        </w:rPr>
        <w:t>rson as F1, similar to F2,…, Fn;</w:t>
      </w:r>
      <w:r w:rsidR="00E25F99">
        <w:rPr>
          <w:rStyle w:val="fontstyle01"/>
          <w:lang w:val="en-AU"/>
        </w:rPr>
        <w:t xml:space="preserve"> </w:t>
      </w:r>
      <w:r w:rsidR="00E25F99" w:rsidRPr="00E25F99">
        <w:rPr>
          <w:rStyle w:val="fontstyle01"/>
        </w:rPr>
        <w:t>the calculating tool which shows the exact quantity for each product that the philan</w:t>
      </w:r>
      <w:r w:rsidR="00E25F99">
        <w:rPr>
          <w:rStyle w:val="fontstyle01"/>
        </w:rPr>
        <w:t>thropist provides to the people</w:t>
      </w:r>
      <w:r w:rsidR="00E25F99">
        <w:rPr>
          <w:rStyle w:val="fontstyle01"/>
          <w:lang w:val="en-AU"/>
        </w:rPr>
        <w:t>; the s</w:t>
      </w:r>
      <w:r w:rsidR="00E25F99" w:rsidRPr="00E25F99">
        <w:rPr>
          <w:rStyle w:val="fontstyle01"/>
        </w:rPr>
        <w:t>afe Root show</w:t>
      </w:r>
      <w:r w:rsidR="00E25F99">
        <w:rPr>
          <w:rStyle w:val="fontstyle01"/>
          <w:lang w:val="en-AU"/>
        </w:rPr>
        <w:t>ing</w:t>
      </w:r>
      <w:r w:rsidR="00E25F99" w:rsidRPr="00E25F99">
        <w:rPr>
          <w:rStyle w:val="fontstyle01"/>
        </w:rPr>
        <w:t xml:space="preserve"> us a safe path to minimize the risk of disease spread in the community.</w:t>
      </w:r>
      <w:r w:rsidR="00E25F99">
        <w:rPr>
          <w:rStyle w:val="fontstyle01"/>
          <w:lang w:val="en-AU"/>
        </w:rPr>
        <w:t xml:space="preserve"> </w:t>
      </w:r>
      <w:r w:rsidR="00E25F99">
        <w:rPr>
          <w:rStyle w:val="fontstyle01"/>
        </w:rPr>
        <w:t>It is hoped</w:t>
      </w:r>
      <w:r w:rsidR="00E25F99">
        <w:rPr>
          <w:rStyle w:val="fontstyle01"/>
          <w:lang w:val="en-AU"/>
        </w:rPr>
        <w:t xml:space="preserve"> that we will develop the; </w:t>
      </w:r>
      <w:r w:rsidR="00E25F99" w:rsidRPr="009A70EB">
        <w:rPr>
          <w:rStyle w:val="fontstyle01"/>
          <w:lang w:val="en-AU"/>
        </w:rPr>
        <w:t>the S</w:t>
      </w:r>
      <w:r w:rsidR="00E25F99" w:rsidRPr="009A70EB">
        <w:rPr>
          <w:rStyle w:val="fontstyle01"/>
        </w:rPr>
        <w:t>afe Root</w:t>
      </w:r>
      <w:r w:rsidR="00E25F99" w:rsidRPr="009A70EB">
        <w:rPr>
          <w:rStyle w:val="fontstyle01"/>
          <w:lang w:val="en-AU"/>
        </w:rPr>
        <w:t xml:space="preserve"> shortly for the next </w:t>
      </w:r>
      <w:r w:rsidR="00862445">
        <w:rPr>
          <w:rStyle w:val="fontstyle01"/>
          <w:lang w:val="en-AU"/>
        </w:rPr>
        <w:t>time</w:t>
      </w:r>
      <w:r w:rsidR="00E25F99" w:rsidRPr="009A70EB">
        <w:rPr>
          <w:rStyle w:val="fontstyle01"/>
          <w:lang w:val="en-AU"/>
        </w:rPr>
        <w:t>.</w:t>
      </w:r>
    </w:p>
    <w:p w14:paraId="756647C7" w14:textId="77777777" w:rsidR="0080791D" w:rsidRPr="005539CA" w:rsidRDefault="0080791D" w:rsidP="0080791D">
      <w:pPr>
        <w:pStyle w:val="Heading5"/>
        <w:rPr>
          <w:b/>
        </w:rPr>
      </w:pPr>
      <w:r w:rsidRPr="005539CA">
        <w:rPr>
          <w:b/>
        </w:rPr>
        <w:t xml:space="preserve">Acknowledgment </w:t>
      </w:r>
    </w:p>
    <w:p w14:paraId="6FDC982C" w14:textId="77777777" w:rsidR="002811E4" w:rsidRDefault="0065470B" w:rsidP="003353A7">
      <w:pPr>
        <w:pStyle w:val="BodyText"/>
        <w:rPr>
          <w:lang w:val="en-AU"/>
        </w:rPr>
      </w:pPr>
      <w:r>
        <w:rPr>
          <w:rStyle w:val="fontstyle01"/>
        </w:rPr>
        <w:t xml:space="preserve">The authors would like to thank for the </w:t>
      </w:r>
      <w:r>
        <w:rPr>
          <w:rStyle w:val="fontstyle01"/>
          <w:lang w:val="en-AU"/>
        </w:rPr>
        <w:t xml:space="preserve">lecturers and staffs in the FPT University Da Nang for their teaching, guiding and supporting in our learning process. </w:t>
      </w:r>
      <w:r w:rsidR="00EB0CDA">
        <w:rPr>
          <w:rStyle w:val="fontstyle01"/>
          <w:lang w:val="en-AU"/>
        </w:rPr>
        <w:t>T</w:t>
      </w:r>
      <w:r>
        <w:rPr>
          <w:rStyle w:val="fontstyle01"/>
          <w:lang w:val="en-AU"/>
        </w:rPr>
        <w:t>he authors</w:t>
      </w:r>
      <w:r w:rsidR="00EB0CDA" w:rsidRPr="00EB0CDA">
        <w:rPr>
          <w:rStyle w:val="fontstyle01"/>
          <w:lang w:val="en-AU"/>
        </w:rPr>
        <w:t xml:space="preserve"> wou</w:t>
      </w:r>
      <w:r w:rsidR="00EB0CDA">
        <w:rPr>
          <w:rStyle w:val="fontstyle01"/>
          <w:lang w:val="en-AU"/>
        </w:rPr>
        <w:t xml:space="preserve">ld also like to extend my special thanks to the organization, the judges of </w:t>
      </w:r>
      <w:r w:rsidR="00EB0CDA" w:rsidRPr="00EB0CDA">
        <w:rPr>
          <w:rStyle w:val="fontstyle01"/>
          <w:lang w:val="en-AU"/>
        </w:rPr>
        <w:t>FPT Edu Research Festival 2020</w:t>
      </w:r>
      <w:r w:rsidR="0027530D">
        <w:rPr>
          <w:rStyle w:val="fontstyle01"/>
          <w:lang w:val="en-AU"/>
        </w:rPr>
        <w:t xml:space="preserve"> (</w:t>
      </w:r>
      <w:r w:rsidR="0027530D">
        <w:rPr>
          <w:lang w:val="en-AU"/>
        </w:rPr>
        <w:t>Resfes)</w:t>
      </w:r>
      <w:r w:rsidR="00EB0CDA">
        <w:rPr>
          <w:rStyle w:val="fontstyle01"/>
          <w:lang w:val="en-AU"/>
        </w:rPr>
        <w:t xml:space="preserve"> who provide us a chance to learn and conduct a useful research </w:t>
      </w:r>
      <w:r w:rsidR="005539CA">
        <w:rPr>
          <w:rStyle w:val="fontstyle01"/>
          <w:lang w:val="en-AU"/>
        </w:rPr>
        <w:t>of</w:t>
      </w:r>
      <w:r w:rsidR="00EB0CDA">
        <w:rPr>
          <w:rStyle w:val="fontstyle01"/>
          <w:lang w:val="en-AU"/>
        </w:rPr>
        <w:t xml:space="preserve"> Covid-19 pandemic that is happening and affecting our livings and family. </w:t>
      </w:r>
      <w:r w:rsidR="00025359">
        <w:rPr>
          <w:rStyle w:val="fontstyle01"/>
          <w:lang w:val="en-AU"/>
        </w:rPr>
        <w:t>T</w:t>
      </w:r>
      <w:r w:rsidR="00F078C2">
        <w:rPr>
          <w:rStyle w:val="fontstyle01"/>
          <w:lang w:val="en-AU"/>
        </w:rPr>
        <w:t xml:space="preserve">he authors </w:t>
      </w:r>
      <w:r w:rsidR="00F078C2" w:rsidRPr="00F078C2">
        <w:rPr>
          <w:rStyle w:val="fontstyle01"/>
          <w:lang w:val="en-AU"/>
        </w:rPr>
        <w:t>would like to express my very great appreciation</w:t>
      </w:r>
      <w:r w:rsidR="00025359">
        <w:rPr>
          <w:rStyle w:val="fontstyle01"/>
          <w:lang w:val="en-AU"/>
        </w:rPr>
        <w:t xml:space="preserve"> to the staffs of Danang Health Department who </w:t>
      </w:r>
      <w:r w:rsidR="00025359">
        <w:rPr>
          <w:rStyle w:val="fontstyle01"/>
          <w:lang w:val="en-AU"/>
        </w:rPr>
        <w:lastRenderedPageBreak/>
        <w:t xml:space="preserve">provides us the raw </w:t>
      </w:r>
      <w:r w:rsidR="00025359">
        <w:rPr>
          <w:lang w:val="en-AU"/>
        </w:rPr>
        <w:t>C19P</w:t>
      </w:r>
      <w:r w:rsidR="00025359" w:rsidRPr="00E25F99">
        <w:rPr>
          <w:rStyle w:val="fontstyle01"/>
        </w:rPr>
        <w:t xml:space="preserve"> data</w:t>
      </w:r>
      <w:r w:rsidR="00025359">
        <w:rPr>
          <w:rStyle w:val="fontstyle01"/>
          <w:lang w:val="en-AU"/>
        </w:rPr>
        <w:t xml:space="preserve"> for doing the research. </w:t>
      </w:r>
      <w:r w:rsidR="00C6194D">
        <w:rPr>
          <w:rStyle w:val="fontstyle01"/>
          <w:lang w:val="en-AU"/>
        </w:rPr>
        <w:t xml:space="preserve">In addition, the author appreciate the contribution of the open source from the R code, nationalgeograhic.org and </w:t>
      </w:r>
      <w:r w:rsidR="00C6194D" w:rsidRPr="00C6194D">
        <w:rPr>
          <w:rStyle w:val="fontstyle01"/>
          <w:lang w:val="en-AU"/>
        </w:rPr>
        <w:t>pt-edu-vn-1.domo.com</w:t>
      </w:r>
      <w:r w:rsidR="00C6194D">
        <w:rPr>
          <w:rStyle w:val="fontstyle01"/>
          <w:lang w:val="en-AU"/>
        </w:rPr>
        <w:t xml:space="preserve">. </w:t>
      </w:r>
      <w:r w:rsidR="0027530D">
        <w:rPr>
          <w:lang w:val="en-AU"/>
        </w:rPr>
        <w:t>Finally, the authors</w:t>
      </w:r>
      <w:r w:rsidR="00025359" w:rsidRPr="00025359">
        <w:rPr>
          <w:lang w:val="en-AU"/>
        </w:rPr>
        <w:t xml:space="preserve"> wish to thank </w:t>
      </w:r>
      <w:r w:rsidR="0027530D">
        <w:rPr>
          <w:lang w:val="en-AU"/>
        </w:rPr>
        <w:t>our</w:t>
      </w:r>
      <w:r w:rsidR="00025359" w:rsidRPr="00025359">
        <w:rPr>
          <w:lang w:val="en-AU"/>
        </w:rPr>
        <w:t xml:space="preserve"> parents for their </w:t>
      </w:r>
      <w:r w:rsidR="00766023">
        <w:rPr>
          <w:lang w:val="en-AU"/>
        </w:rPr>
        <w:t xml:space="preserve">unconditional love, </w:t>
      </w:r>
      <w:r w:rsidR="00025359" w:rsidRPr="00025359">
        <w:rPr>
          <w:lang w:val="en-AU"/>
        </w:rPr>
        <w:t>support and encouragement throughout my study</w:t>
      </w:r>
      <w:r w:rsidR="0027530D">
        <w:rPr>
          <w:lang w:val="en-AU"/>
        </w:rPr>
        <w:t xml:space="preserve"> as well as the Resfes research</w:t>
      </w:r>
      <w:r w:rsidR="00025359" w:rsidRPr="00025359">
        <w:rPr>
          <w:lang w:val="en-AU"/>
        </w:rPr>
        <w:t>.</w:t>
      </w:r>
      <w:bookmarkStart w:id="0" w:name="_References"/>
      <w:bookmarkEnd w:id="0"/>
    </w:p>
    <w:p w14:paraId="7CC6CBFD" w14:textId="77777777" w:rsidR="009C357E" w:rsidRDefault="009C357E" w:rsidP="003353A7">
      <w:pPr>
        <w:pStyle w:val="BodyText"/>
        <w:rPr>
          <w:lang w:val="en-AU"/>
        </w:rPr>
      </w:pPr>
    </w:p>
    <w:p w14:paraId="718C9A6C" w14:textId="77777777" w:rsidR="009C357E" w:rsidRDefault="009C357E" w:rsidP="003353A7">
      <w:pPr>
        <w:pStyle w:val="BodyText"/>
        <w:rPr>
          <w:lang w:val="en-AU"/>
        </w:rPr>
      </w:pPr>
    </w:p>
    <w:p w14:paraId="3A0D28A1" w14:textId="77777777" w:rsidR="009C357E" w:rsidRDefault="009C357E" w:rsidP="003353A7">
      <w:pPr>
        <w:pStyle w:val="BodyText"/>
        <w:rPr>
          <w:lang w:val="en-AU"/>
        </w:rPr>
      </w:pPr>
    </w:p>
    <w:p w14:paraId="25DC8B05" w14:textId="77777777" w:rsidR="009C357E" w:rsidRDefault="009C357E" w:rsidP="003353A7">
      <w:pPr>
        <w:pStyle w:val="BodyText"/>
        <w:rPr>
          <w:lang w:val="en-AU"/>
        </w:rPr>
      </w:pPr>
    </w:p>
    <w:p w14:paraId="18CE1330" w14:textId="77777777" w:rsidR="009C357E" w:rsidRPr="003353A7" w:rsidRDefault="009C357E" w:rsidP="003353A7">
      <w:pPr>
        <w:pStyle w:val="BodyText"/>
        <w:rPr>
          <w:lang w:val="en-AU"/>
        </w:rPr>
      </w:pPr>
    </w:p>
    <w:p w14:paraId="34C2E025" w14:textId="77777777" w:rsidR="00063D82" w:rsidRDefault="00063D82" w:rsidP="00BD20F9">
      <w:pPr>
        <w:pStyle w:val="Heading5"/>
        <w:spacing w:after="0pt"/>
        <w:rPr>
          <w:b/>
        </w:rPr>
      </w:pPr>
    </w:p>
    <w:p w14:paraId="331DBEC3" w14:textId="77777777" w:rsidR="00063D82" w:rsidRDefault="00063D82" w:rsidP="00BD20F9">
      <w:pPr>
        <w:pStyle w:val="Heading5"/>
        <w:spacing w:after="0pt"/>
        <w:rPr>
          <w:b/>
        </w:rPr>
      </w:pPr>
    </w:p>
    <w:p w14:paraId="172C1815" w14:textId="77777777" w:rsidR="00063D82" w:rsidRDefault="00063D82" w:rsidP="00BD20F9">
      <w:pPr>
        <w:pStyle w:val="Heading5"/>
        <w:spacing w:after="0pt"/>
        <w:rPr>
          <w:b/>
        </w:rPr>
      </w:pPr>
    </w:p>
    <w:p w14:paraId="11A49DEC" w14:textId="77777777" w:rsidR="00063D82" w:rsidRDefault="00063D82" w:rsidP="00BD20F9">
      <w:pPr>
        <w:pStyle w:val="Heading5"/>
        <w:spacing w:after="0pt"/>
        <w:rPr>
          <w:b/>
        </w:rPr>
      </w:pPr>
    </w:p>
    <w:p w14:paraId="734B145D" w14:textId="77777777" w:rsidR="00063D82" w:rsidRDefault="00063D82" w:rsidP="00BD20F9">
      <w:pPr>
        <w:pStyle w:val="Heading5"/>
        <w:spacing w:after="0pt"/>
        <w:rPr>
          <w:b/>
        </w:rPr>
      </w:pPr>
    </w:p>
    <w:p w14:paraId="22592561" w14:textId="77777777" w:rsidR="00063D82" w:rsidRDefault="00063D82" w:rsidP="00BD20F9">
      <w:pPr>
        <w:pStyle w:val="Heading5"/>
        <w:spacing w:after="0pt"/>
        <w:rPr>
          <w:b/>
        </w:rPr>
      </w:pPr>
    </w:p>
    <w:p w14:paraId="50FBBBCD" w14:textId="29BFFA6A" w:rsidR="00063D82" w:rsidRDefault="00063D82" w:rsidP="00BD20F9">
      <w:pPr>
        <w:pStyle w:val="Heading5"/>
        <w:spacing w:after="0pt"/>
        <w:rPr>
          <w:b/>
        </w:rPr>
      </w:pPr>
    </w:p>
    <w:p w14:paraId="44F68AFA" w14:textId="413E63D3" w:rsidR="00E1493B" w:rsidRDefault="00E1493B" w:rsidP="00E1493B"/>
    <w:p w14:paraId="118868AD" w14:textId="39247237" w:rsidR="00E1493B" w:rsidRDefault="00E1493B" w:rsidP="00E1493B"/>
    <w:p w14:paraId="463E78C1" w14:textId="65AB569B" w:rsidR="00E1493B" w:rsidRDefault="00E1493B" w:rsidP="00E1493B"/>
    <w:p w14:paraId="792677FC" w14:textId="53D5EC2B" w:rsidR="00E1493B" w:rsidRDefault="00E1493B" w:rsidP="00E1493B"/>
    <w:p w14:paraId="50D1FD92" w14:textId="22F99C9D" w:rsidR="00E1493B" w:rsidRDefault="00E1493B" w:rsidP="00E1493B"/>
    <w:p w14:paraId="5CF9ECF4" w14:textId="7B043623" w:rsidR="00E1493B" w:rsidRDefault="00E1493B" w:rsidP="00E1493B"/>
    <w:p w14:paraId="6B9DD353" w14:textId="20C105AC" w:rsidR="00E1493B" w:rsidRDefault="00E1493B" w:rsidP="00E1493B"/>
    <w:p w14:paraId="28036E54" w14:textId="26AC5400" w:rsidR="00E1493B" w:rsidRDefault="00E1493B" w:rsidP="00E1493B"/>
    <w:p w14:paraId="3C1F426A" w14:textId="1643C21D" w:rsidR="00E1493B" w:rsidRDefault="00E1493B" w:rsidP="00E1493B"/>
    <w:p w14:paraId="407A91B3" w14:textId="77777777" w:rsidR="00E1493B" w:rsidRPr="00E1493B" w:rsidRDefault="00E1493B" w:rsidP="00E1493B"/>
    <w:p w14:paraId="64607ED6" w14:textId="77777777" w:rsidR="009303D9" w:rsidRPr="00BD20F9" w:rsidRDefault="009303D9" w:rsidP="00BD20F9">
      <w:pPr>
        <w:pStyle w:val="Heading5"/>
        <w:spacing w:after="0pt"/>
        <w:rPr>
          <w:b/>
        </w:rPr>
      </w:pPr>
      <w:r w:rsidRPr="005539CA">
        <w:rPr>
          <w:b/>
        </w:rPr>
        <w:lastRenderedPageBreak/>
        <w:t>References</w:t>
      </w:r>
    </w:p>
    <w:p w14:paraId="64EED000" w14:textId="77777777" w:rsidR="006E321B" w:rsidRDefault="004069E3" w:rsidP="00905B7A">
      <w:pPr>
        <w:pStyle w:val="references"/>
        <w:tabs>
          <w:tab w:val="clear" w:pos="18pt"/>
          <w:tab w:val="num" w:pos="21.30pt"/>
        </w:tabs>
      </w:pPr>
      <w:r w:rsidRPr="001A67B2">
        <w:t xml:space="preserve"> </w:t>
      </w:r>
      <w:bookmarkStart w:id="1" w:name="pg7"/>
      <w:r w:rsidR="008C1829" w:rsidRPr="00AB393E">
        <w:t xml:space="preserve">Dincer, A. and B. Uraz (2013). </w:t>
      </w:r>
      <w:r w:rsidR="008C1829" w:rsidRPr="00AB393E">
        <w:rPr>
          <w:u w:val="single"/>
        </w:rPr>
        <w:t>Google Maps JavaScript API Cookbook</w:t>
      </w:r>
      <w:r w:rsidR="008C1829" w:rsidRPr="00AB393E">
        <w:t>, Packt Publishing Ltd.</w:t>
      </w:r>
      <w:r w:rsidR="006E321B">
        <w:t xml:space="preserve"> Available link: </w:t>
      </w:r>
      <w:hyperlink r:id="rId27" w:history="1">
        <w:r w:rsidR="00A25E00" w:rsidRPr="00410758">
          <w:rPr>
            <w:rStyle w:val="Hyperlink"/>
          </w:rPr>
          <w:t>https://rb.gy/1tvszk</w:t>
        </w:r>
      </w:hyperlink>
      <w:r w:rsidR="00A25E00">
        <w:t xml:space="preserve"> </w:t>
      </w:r>
      <w:r w:rsidR="006E321B">
        <w:t xml:space="preserve"> </w:t>
      </w:r>
    </w:p>
    <w:p w14:paraId="38AE7E4C" w14:textId="77777777" w:rsidR="00D359D5" w:rsidRPr="001A67B2" w:rsidRDefault="00A86F05" w:rsidP="008C1829">
      <w:pPr>
        <w:pStyle w:val="references"/>
        <w:numPr>
          <w:ilvl w:val="0"/>
          <w:numId w:val="0"/>
        </w:numPr>
        <w:ind w:start="18pt"/>
      </w:pPr>
      <w:r w:rsidRPr="001A67B2">
        <w:t>Place Autocomplete of Google Places API</w:t>
      </w:r>
      <w:r w:rsidR="00D855C7">
        <w:t xml:space="preserve">. </w:t>
      </w:r>
      <w:r w:rsidR="00D359D5" w:rsidRPr="001A67B2">
        <w:rPr>
          <w:iCs/>
        </w:rPr>
        <w:t>Availble link:</w:t>
      </w:r>
      <w:r w:rsidR="00D359D5" w:rsidRPr="001A67B2">
        <w:t xml:space="preserve"> </w:t>
      </w:r>
      <w:r w:rsidR="007331D2">
        <w:t xml:space="preserve">      </w:t>
      </w:r>
      <w:hyperlink r:id="rId28" w:history="1">
        <w:r w:rsidR="009A70EB" w:rsidRPr="00965EA9">
          <w:rPr>
            <w:rStyle w:val="Hyperlink"/>
          </w:rPr>
          <w:t>https://developers.google.com/maps/documentation/javascript/examples/places-autocomplete</w:t>
        </w:r>
      </w:hyperlink>
      <w:r w:rsidR="009A70EB">
        <w:t xml:space="preserve"> </w:t>
      </w:r>
      <w:r w:rsidR="009648A9">
        <w:t xml:space="preserve"> </w:t>
      </w:r>
    </w:p>
    <w:p w14:paraId="192FEB79" w14:textId="77777777" w:rsidR="00385904" w:rsidRPr="001A67B2" w:rsidRDefault="00385904" w:rsidP="00911E8B">
      <w:pPr>
        <w:tabs>
          <w:tab w:val="start" w:pos="21.30pt"/>
          <w:tab w:val="start" w:pos="106.35pt"/>
        </w:tabs>
        <w:ind w:start="17.70pt"/>
        <w:jc w:val="both"/>
        <w:rPr>
          <w:sz w:val="16"/>
          <w:szCs w:val="16"/>
        </w:rPr>
      </w:pPr>
      <w:r w:rsidRPr="001A67B2">
        <w:rPr>
          <w:sz w:val="16"/>
          <w:szCs w:val="16"/>
        </w:rPr>
        <w:tab/>
        <w:t>Places Search Box of Maps Javasc</w:t>
      </w:r>
      <w:r w:rsidR="00911E8B">
        <w:rPr>
          <w:sz w:val="16"/>
          <w:szCs w:val="16"/>
        </w:rPr>
        <w:t>ript API in Google Maps Platfor</w:t>
      </w:r>
      <w:r w:rsidR="00D855C7">
        <w:rPr>
          <w:sz w:val="16"/>
          <w:szCs w:val="16"/>
        </w:rPr>
        <w:t xml:space="preserve">. </w:t>
      </w:r>
      <w:r w:rsidRPr="001A67B2">
        <w:rPr>
          <w:sz w:val="16"/>
          <w:szCs w:val="16"/>
        </w:rPr>
        <w:t xml:space="preserve">Available link: </w:t>
      </w:r>
    </w:p>
    <w:p w14:paraId="5E694DD5" w14:textId="77777777" w:rsidR="00981C61" w:rsidRDefault="001A67B2" w:rsidP="00DD1D57">
      <w:pPr>
        <w:tabs>
          <w:tab w:val="start" w:pos="21.30pt"/>
          <w:tab w:val="start" w:pos="106.35pt"/>
        </w:tabs>
        <w:ind w:start="21.30pt" w:hanging="3.60pt"/>
        <w:jc w:val="both"/>
        <w:rPr>
          <w:sz w:val="16"/>
          <w:szCs w:val="16"/>
        </w:rPr>
      </w:pPr>
      <w:r w:rsidRPr="001A67B2">
        <w:rPr>
          <w:sz w:val="16"/>
          <w:szCs w:val="16"/>
        </w:rPr>
        <w:tab/>
      </w:r>
      <w:hyperlink r:id="rId29" w:history="1">
        <w:r w:rsidRPr="001A67B2">
          <w:rPr>
            <w:rStyle w:val="Hyperlink"/>
            <w:sz w:val="16"/>
            <w:szCs w:val="16"/>
          </w:rPr>
          <w:t>https://developers.google.com/maps/documentation/javascript/examples/places-searchbox</w:t>
        </w:r>
      </w:hyperlink>
    </w:p>
    <w:bookmarkEnd w:id="1"/>
    <w:p w14:paraId="08DBCC29" w14:textId="77777777" w:rsidR="00FC08CA" w:rsidRPr="00DD1D57" w:rsidRDefault="00FC08CA" w:rsidP="00DD1D57">
      <w:pPr>
        <w:tabs>
          <w:tab w:val="start" w:pos="21.30pt"/>
          <w:tab w:val="start" w:pos="106.35pt"/>
        </w:tabs>
        <w:ind w:start="21.30pt" w:hanging="3.60pt"/>
        <w:jc w:val="both"/>
        <w:rPr>
          <w:sz w:val="16"/>
          <w:szCs w:val="16"/>
        </w:rPr>
      </w:pPr>
    </w:p>
    <w:p w14:paraId="7333E3F5" w14:textId="77777777" w:rsidR="00B02042" w:rsidRDefault="0035164B" w:rsidP="00364A87">
      <w:pPr>
        <w:pStyle w:val="references"/>
        <w:ind w:start="17.70pt" w:hanging="17.70pt"/>
      </w:pPr>
      <w:bookmarkStart w:id="2" w:name="pg72"/>
      <w:r w:rsidRPr="0035164B">
        <w:t>Boulos, M. N. K. (2005). Web GIS in practice III: creating a simple interactive map of</w:t>
      </w:r>
      <w:r>
        <w:t xml:space="preserve"> </w:t>
      </w:r>
      <w:r w:rsidRPr="0035164B">
        <w:t>England's strategic Health Authorities using Google Maps API,</w:t>
      </w:r>
      <w:r>
        <w:t xml:space="preserve"> </w:t>
      </w:r>
      <w:r w:rsidRPr="0035164B">
        <w:t>Google Earth KML, and MSN Virtual Earth Map Control, BioMed Central.</w:t>
      </w:r>
      <w:r w:rsidR="00364A87">
        <w:t xml:space="preserve"> Available link: </w:t>
      </w:r>
    </w:p>
    <w:p w14:paraId="28BD2E82" w14:textId="77777777" w:rsidR="00B02042" w:rsidRDefault="009E0069" w:rsidP="00B02042">
      <w:pPr>
        <w:pStyle w:val="references"/>
        <w:numPr>
          <w:ilvl w:val="0"/>
          <w:numId w:val="0"/>
        </w:numPr>
        <w:ind w:start="17.70pt"/>
      </w:pPr>
      <w:hyperlink r:id="rId30" w:history="1">
        <w:r w:rsidR="00B02042" w:rsidRPr="00410758">
          <w:rPr>
            <w:rStyle w:val="Hyperlink"/>
          </w:rPr>
          <w:t>https://ij-healthgeographics.biomedcentral.com/articles/10.1186/1476-072X-4-22</w:t>
        </w:r>
      </w:hyperlink>
      <w:r w:rsidR="00B02042">
        <w:t xml:space="preserve"> </w:t>
      </w:r>
    </w:p>
    <w:p w14:paraId="7CADF87B" w14:textId="77777777" w:rsidR="009508F4" w:rsidRDefault="009508F4" w:rsidP="00B02042">
      <w:pPr>
        <w:pStyle w:val="references"/>
        <w:numPr>
          <w:ilvl w:val="0"/>
          <w:numId w:val="0"/>
        </w:numPr>
        <w:ind w:start="17.70pt"/>
      </w:pPr>
    </w:p>
    <w:p w14:paraId="39227CEC" w14:textId="77777777" w:rsidR="00981C61" w:rsidRDefault="00CD6662" w:rsidP="0035164B">
      <w:pPr>
        <w:pStyle w:val="references"/>
        <w:numPr>
          <w:ilvl w:val="0"/>
          <w:numId w:val="0"/>
        </w:numPr>
        <w:ind w:start="17.70pt"/>
      </w:pPr>
      <w:r>
        <w:rPr>
          <w:iCs/>
          <w:shd w:val="clear" w:color="auto" w:fill="FFFFFF"/>
        </w:rPr>
        <w:t>Google Maps API Platform</w:t>
      </w:r>
      <w:r w:rsidR="00691B9E">
        <w:rPr>
          <w:iCs/>
          <w:shd w:val="clear" w:color="auto" w:fill="FFFFFF"/>
        </w:rPr>
        <w:t xml:space="preserve"> Guilds</w:t>
      </w:r>
      <w:r w:rsidR="00981C61">
        <w:rPr>
          <w:iCs/>
          <w:shd w:val="clear" w:color="auto" w:fill="FFFFFF"/>
        </w:rPr>
        <w:t xml:space="preserve">. </w:t>
      </w:r>
      <w:r w:rsidR="00981C61" w:rsidRPr="009A70EB">
        <w:rPr>
          <w:iCs/>
          <w:shd w:val="clear" w:color="auto" w:fill="FFFFFF"/>
        </w:rPr>
        <w:t>Available link:</w:t>
      </w:r>
    </w:p>
    <w:p w14:paraId="7B1F357C" w14:textId="77777777" w:rsidR="00981C61" w:rsidRDefault="009E0069" w:rsidP="00981C61">
      <w:pPr>
        <w:pStyle w:val="references"/>
        <w:numPr>
          <w:ilvl w:val="0"/>
          <w:numId w:val="0"/>
        </w:numPr>
        <w:ind w:start="17.70pt"/>
      </w:pPr>
      <w:hyperlink r:id="rId31" w:history="1">
        <w:r w:rsidR="00B26345" w:rsidRPr="00965EA9">
          <w:rPr>
            <w:rStyle w:val="Hyperlink"/>
          </w:rPr>
          <w:t>https://developers.google.com/places/web-service/overview/</w:t>
        </w:r>
      </w:hyperlink>
      <w:r w:rsidR="00B26345">
        <w:t xml:space="preserve"> </w:t>
      </w:r>
    </w:p>
    <w:bookmarkEnd w:id="2"/>
    <w:p w14:paraId="7753C862" w14:textId="77777777" w:rsidR="00FC08CA" w:rsidRDefault="00FC08CA" w:rsidP="00981C61">
      <w:pPr>
        <w:pStyle w:val="references"/>
        <w:numPr>
          <w:ilvl w:val="0"/>
          <w:numId w:val="0"/>
        </w:numPr>
        <w:ind w:start="17.70pt"/>
      </w:pPr>
    </w:p>
    <w:p w14:paraId="643B5EFF" w14:textId="77777777" w:rsidR="00B02042" w:rsidRPr="00B02042" w:rsidRDefault="00D44009" w:rsidP="003F0C6C">
      <w:pPr>
        <w:pStyle w:val="references"/>
      </w:pPr>
      <w:bookmarkStart w:id="3" w:name="pg73"/>
      <w:r w:rsidRPr="00D44009">
        <w:t xml:space="preserve">Svennerberg, G. (2010). </w:t>
      </w:r>
      <w:r w:rsidRPr="00D44009">
        <w:rPr>
          <w:u w:val="single"/>
        </w:rPr>
        <w:t>Beginning Google Maps API 3</w:t>
      </w:r>
      <w:r w:rsidRPr="00D44009">
        <w:t>, Apress.</w:t>
      </w:r>
      <w:r w:rsidR="003F0C6C">
        <w:t xml:space="preserve"> </w:t>
      </w:r>
      <w:r w:rsidR="00B02042">
        <w:t xml:space="preserve">Available link: </w:t>
      </w:r>
      <w:hyperlink r:id="rId32" w:history="1">
        <w:r w:rsidR="00B02042" w:rsidRPr="00410758">
          <w:rPr>
            <w:rStyle w:val="Hyperlink"/>
          </w:rPr>
          <w:t>https://rb.gy/zdgg9t</w:t>
        </w:r>
      </w:hyperlink>
      <w:r w:rsidR="00B02042">
        <w:t xml:space="preserve"> </w:t>
      </w:r>
    </w:p>
    <w:p w14:paraId="54B83F2B" w14:textId="77777777" w:rsidR="009303D9" w:rsidRPr="009A70EB" w:rsidRDefault="009A70EB" w:rsidP="00B02042">
      <w:pPr>
        <w:pStyle w:val="references"/>
        <w:numPr>
          <w:ilvl w:val="0"/>
          <w:numId w:val="0"/>
        </w:numPr>
        <w:ind w:start="17.70pt"/>
      </w:pPr>
      <w:r w:rsidRPr="009A70EB">
        <w:rPr>
          <w:iCs/>
          <w:shd w:val="clear" w:color="auto" w:fill="FFFFFF"/>
        </w:rPr>
        <w:t>Geography, Geographic Information Systems (GIS). Available link:</w:t>
      </w:r>
    </w:p>
    <w:p w14:paraId="3B5C28FE" w14:textId="77777777" w:rsidR="009A70EB" w:rsidRDefault="009E0069" w:rsidP="009A70EB">
      <w:pPr>
        <w:pStyle w:val="references"/>
        <w:numPr>
          <w:ilvl w:val="0"/>
          <w:numId w:val="0"/>
        </w:numPr>
        <w:ind w:start="18pt"/>
      </w:pPr>
      <w:hyperlink r:id="rId33" w:history="1">
        <w:r w:rsidR="009A70EB" w:rsidRPr="00965EA9">
          <w:rPr>
            <w:rStyle w:val="Hyperlink"/>
          </w:rPr>
          <w:t>https://www.nationalgeographic.org/encyclopedia/map/</w:t>
        </w:r>
      </w:hyperlink>
    </w:p>
    <w:bookmarkEnd w:id="3"/>
    <w:p w14:paraId="599D5FFB" w14:textId="77777777" w:rsidR="009A70EB" w:rsidRPr="009A70EB" w:rsidRDefault="009A70EB" w:rsidP="009A70EB">
      <w:pPr>
        <w:pStyle w:val="references"/>
        <w:numPr>
          <w:ilvl w:val="0"/>
          <w:numId w:val="0"/>
        </w:numPr>
        <w:ind w:start="17.70pt"/>
      </w:pPr>
    </w:p>
    <w:p w14:paraId="0577F382" w14:textId="77777777" w:rsidR="009303D9" w:rsidRDefault="00FC08CA" w:rsidP="0004781E">
      <w:pPr>
        <w:pStyle w:val="references"/>
        <w:ind w:start="17.70pt" w:hanging="17.70pt"/>
      </w:pPr>
      <w:bookmarkStart w:id="4" w:name="pg74"/>
      <w:r>
        <w:t>Inspiration of charity’s i</w:t>
      </w:r>
      <w:r w:rsidR="00911E8B">
        <w:t>deas in  a lot of types</w:t>
      </w:r>
      <w:r>
        <w:t>. Available link:</w:t>
      </w:r>
    </w:p>
    <w:p w14:paraId="65C5751A" w14:textId="77777777" w:rsidR="00FC08CA" w:rsidRDefault="009E0069" w:rsidP="00FC08CA">
      <w:pPr>
        <w:pStyle w:val="references"/>
        <w:numPr>
          <w:ilvl w:val="0"/>
          <w:numId w:val="0"/>
        </w:numPr>
        <w:ind w:start="18pt"/>
      </w:pPr>
      <w:hyperlink r:id="rId34" w:history="1">
        <w:r w:rsidR="00FC08CA" w:rsidRPr="00965EA9">
          <w:rPr>
            <w:rStyle w:val="Hyperlink"/>
          </w:rPr>
          <w:t>https://www.cafonline.org/covid-19-support/help-charities</w:t>
        </w:r>
      </w:hyperlink>
      <w:r w:rsidR="00FC08CA">
        <w:t xml:space="preserve"> </w:t>
      </w:r>
    </w:p>
    <w:bookmarkEnd w:id="4"/>
    <w:p w14:paraId="632A4D18" w14:textId="77777777" w:rsidR="00FC08CA" w:rsidRPr="009A70EB" w:rsidRDefault="00FC08CA" w:rsidP="00FC08CA">
      <w:pPr>
        <w:pStyle w:val="references"/>
        <w:numPr>
          <w:ilvl w:val="0"/>
          <w:numId w:val="0"/>
        </w:numPr>
        <w:ind w:start="18pt"/>
      </w:pPr>
    </w:p>
    <w:p w14:paraId="68DC8C13" w14:textId="77777777" w:rsidR="0098352B" w:rsidRDefault="0098352B" w:rsidP="0098352B">
      <w:pPr>
        <w:pStyle w:val="references"/>
      </w:pPr>
      <w:bookmarkStart w:id="5" w:name="pg75"/>
      <w:r w:rsidRPr="0098352B">
        <w:t>Bivand, R. S., et al. (2008).</w:t>
      </w:r>
      <w:r>
        <w:t xml:space="preserve"> </w:t>
      </w:r>
      <w:r w:rsidRPr="0098352B">
        <w:rPr>
          <w:u w:val="single"/>
        </w:rPr>
        <w:t>Applied spatial data analysis with R</w:t>
      </w:r>
      <w:r w:rsidRPr="0098352B">
        <w:t>,</w:t>
      </w:r>
    </w:p>
    <w:p w14:paraId="6FF6A67E" w14:textId="77777777" w:rsidR="0098352B" w:rsidRDefault="0098352B" w:rsidP="0098352B">
      <w:pPr>
        <w:pStyle w:val="references"/>
        <w:numPr>
          <w:ilvl w:val="0"/>
          <w:numId w:val="0"/>
        </w:numPr>
        <w:ind w:end="2.30pt"/>
      </w:pPr>
      <w:r>
        <w:t xml:space="preserve">         </w:t>
      </w:r>
      <w:r w:rsidRPr="0098352B">
        <w:t>Springer.</w:t>
      </w:r>
      <w:r>
        <w:t xml:space="preserve"> Available link:</w:t>
      </w:r>
    </w:p>
    <w:p w14:paraId="645E17B2" w14:textId="77777777" w:rsidR="000074E9" w:rsidRDefault="009E0069" w:rsidP="0098352B">
      <w:pPr>
        <w:pStyle w:val="references"/>
        <w:numPr>
          <w:ilvl w:val="0"/>
          <w:numId w:val="0"/>
        </w:numPr>
        <w:ind w:end="2.30pt" w:firstLine="17.70pt"/>
      </w:pPr>
      <w:hyperlink r:id="rId35" w:history="1">
        <w:r w:rsidR="000074E9" w:rsidRPr="00410758">
          <w:rPr>
            <w:rStyle w:val="Hyperlink"/>
          </w:rPr>
          <w:t>https://link.springer.com/content/pdf/10.1007/978-1-4614-7618-4.pdf</w:t>
        </w:r>
      </w:hyperlink>
      <w:r w:rsidR="000074E9">
        <w:t xml:space="preserve"> </w:t>
      </w:r>
    </w:p>
    <w:p w14:paraId="08C00579" w14:textId="77777777" w:rsidR="009C357E" w:rsidRDefault="00BD20F9" w:rsidP="009C357E">
      <w:pPr>
        <w:pStyle w:val="references"/>
        <w:numPr>
          <w:ilvl w:val="0"/>
          <w:numId w:val="0"/>
        </w:numPr>
        <w:ind w:start="17.70pt"/>
      </w:pPr>
      <w:r>
        <w:t>Tool using for imp</w:t>
      </w:r>
      <w:r w:rsidR="00911E8B">
        <w:t>lementing R environment</w:t>
      </w:r>
      <w:r>
        <w:t>. Available link:</w:t>
      </w:r>
    </w:p>
    <w:p w14:paraId="499EA575" w14:textId="77777777" w:rsidR="00BD20F9" w:rsidRPr="009C357E" w:rsidRDefault="009E0069" w:rsidP="009C357E">
      <w:pPr>
        <w:pStyle w:val="references"/>
        <w:numPr>
          <w:ilvl w:val="0"/>
          <w:numId w:val="0"/>
        </w:numPr>
        <w:ind w:start="17.70pt"/>
        <w:rPr>
          <w:rStyle w:val="Hyperlink"/>
          <w:color w:val="auto"/>
          <w:u w:val="none"/>
        </w:rPr>
      </w:pPr>
      <w:hyperlink r:id="rId36" w:history="1">
        <w:r w:rsidR="00BD20F9" w:rsidRPr="00BD20F9">
          <w:rPr>
            <w:rStyle w:val="Hyperlink"/>
          </w:rPr>
          <w:t>https://rstudio.com/</w:t>
        </w:r>
      </w:hyperlink>
    </w:p>
    <w:bookmarkEnd w:id="5"/>
    <w:p w14:paraId="663E63AD" w14:textId="77777777" w:rsidR="00BD20F9" w:rsidRPr="009A70EB" w:rsidRDefault="00BD20F9" w:rsidP="00BD20F9">
      <w:pPr>
        <w:pStyle w:val="references"/>
        <w:numPr>
          <w:ilvl w:val="0"/>
          <w:numId w:val="0"/>
        </w:numPr>
        <w:ind w:start="17.70pt"/>
      </w:pPr>
    </w:p>
    <w:p w14:paraId="0282CC74" w14:textId="77777777" w:rsidR="002C3CFB" w:rsidRPr="002C3CFB" w:rsidRDefault="002C3CFB" w:rsidP="00911E8B">
      <w:pPr>
        <w:pStyle w:val="references"/>
        <w:ind w:start="17.70pt" w:hanging="17.70pt"/>
      </w:pPr>
      <w:bookmarkStart w:id="6" w:name="pg76"/>
      <w:r>
        <w:t xml:space="preserve">The way functioning Bluezone application through questionnaire page. Available link: </w:t>
      </w:r>
      <w:hyperlink r:id="rId37" w:history="1">
        <w:r w:rsidRPr="002C3CFB">
          <w:rPr>
            <w:rStyle w:val="Hyperlink"/>
          </w:rPr>
          <w:t>https://bluezone.gov.vn/cac-cau-hoi-thuong-gap</w:t>
        </w:r>
      </w:hyperlink>
      <w:r w:rsidRPr="002C3CFB">
        <w:t xml:space="preserve"> </w:t>
      </w:r>
    </w:p>
    <w:bookmarkEnd w:id="6"/>
    <w:p w14:paraId="6EEA2121" w14:textId="77777777" w:rsidR="002C3CFB" w:rsidRPr="009A70EB" w:rsidRDefault="002C3CFB" w:rsidP="002C3CFB">
      <w:pPr>
        <w:pStyle w:val="references"/>
        <w:numPr>
          <w:ilvl w:val="0"/>
          <w:numId w:val="0"/>
        </w:numPr>
        <w:ind w:start="18pt" w:hanging="18pt"/>
      </w:pPr>
    </w:p>
    <w:p w14:paraId="2705E887" w14:textId="77777777" w:rsidR="009303D9" w:rsidRDefault="009303D9" w:rsidP="00836367">
      <w:pPr>
        <w:pStyle w:val="references"/>
        <w:numPr>
          <w:ilvl w:val="0"/>
          <w:numId w:val="0"/>
        </w:numPr>
        <w:ind w:start="18pt" w:hanging="18pt"/>
      </w:pPr>
    </w:p>
    <w:p w14:paraId="28B63F10" w14:textId="77777777" w:rsidR="00836367" w:rsidRPr="00F96569" w:rsidRDefault="00836367" w:rsidP="00865E64">
      <w:pPr>
        <w:pStyle w:val="references"/>
        <w:numPr>
          <w:ilvl w:val="0"/>
          <w:numId w:val="0"/>
        </w:numPr>
        <w:spacing w:line="12pt" w:lineRule="auto"/>
        <w:ind w:start="18pt" w:hanging="18pt"/>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729E0F3E" w14:textId="77777777" w:rsidR="0035164B" w:rsidRPr="0035164B" w:rsidRDefault="0035164B" w:rsidP="0035164B">
      <w:pPr>
        <w:pStyle w:val="EndNoteBibliography"/>
        <w:rPr>
          <w:sz w:val="16"/>
          <w:szCs w:val="16"/>
        </w:rPr>
      </w:pPr>
    </w:p>
    <w:p w14:paraId="34BBB3D6" w14:textId="77777777" w:rsidR="006C6F9F" w:rsidRDefault="006C6F9F" w:rsidP="0035164B">
      <w:pPr>
        <w:jc w:val="both"/>
      </w:pPr>
    </w:p>
    <w:p w14:paraId="1FEEEB64" w14:textId="77777777" w:rsidR="006C6F9F" w:rsidRDefault="006C6F9F" w:rsidP="00865E64">
      <w:pPr>
        <w:jc w:val="both"/>
      </w:pPr>
    </w:p>
    <w:p w14:paraId="2BC91C38" w14:textId="77777777" w:rsidR="006C6F9F" w:rsidRDefault="006C6F9F" w:rsidP="00865E64">
      <w:pPr>
        <w:jc w:val="both"/>
      </w:pPr>
    </w:p>
    <w:p w14:paraId="5D4C4F5B" w14:textId="77777777" w:rsidR="00D44009" w:rsidRDefault="00D44009" w:rsidP="00865E64">
      <w:pPr>
        <w:jc w:val="both"/>
      </w:pPr>
    </w:p>
    <w:p w14:paraId="538D4D0B" w14:textId="77777777" w:rsidR="00D44009" w:rsidRDefault="00D44009" w:rsidP="00865E64">
      <w:pPr>
        <w:jc w:val="both"/>
      </w:pPr>
    </w:p>
    <w:p w14:paraId="6ED189EB" w14:textId="77777777" w:rsidR="0098352B" w:rsidRPr="0098352B" w:rsidRDefault="00D44009" w:rsidP="0098352B">
      <w:pPr>
        <w:pStyle w:val="EndNoteBibliography"/>
      </w:pPr>
      <w:r>
        <w:fldChar w:fldCharType="begin"/>
      </w:r>
      <w:r>
        <w:instrText xml:space="preserve"> ADDIN EN.REFLIST </w:instrText>
      </w:r>
      <w:r>
        <w:fldChar w:fldCharType="separate"/>
      </w:r>
      <w:r w:rsidR="0098352B" w:rsidRPr="0098352B">
        <w:t xml:space="preserve"> </w:t>
      </w:r>
    </w:p>
    <w:p w14:paraId="77A4DDED" w14:textId="050B3468" w:rsidR="006C6F9F" w:rsidRDefault="00D44009" w:rsidP="00865E64">
      <w:pPr>
        <w:jc w:val="both"/>
      </w:pPr>
      <w:r>
        <w:fldChar w:fldCharType="end"/>
      </w:r>
    </w:p>
    <w:sectPr w:rsidR="006C6F9F"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14:paraId="7B748209" w14:textId="77777777" w:rsidR="009E0069" w:rsidRDefault="009E0069" w:rsidP="001A3B3D">
      <w:r>
        <w:separator/>
      </w:r>
    </w:p>
  </w:endnote>
  <w:endnote w:type="continuationSeparator" w:id="0">
    <w:p w14:paraId="7FFF8649" w14:textId="77777777" w:rsidR="009E0069" w:rsidRDefault="009E006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Tahoma">
    <w:panose1 w:val="020B0604030504040204"/>
    <w:charset w:characterSet="iso-8859-1"/>
    <w:family w:val="swiss"/>
    <w:pitch w:val="variable"/>
    <w:sig w:usb0="E1002EFF" w:usb1="C000605B" w:usb2="00000029" w:usb3="00000000" w:csb0="000101FF" w:csb1="00000000"/>
  </w:font>
  <w:font w:name="Yu Mincho">
    <w:altName w:val="游明朝"/>
    <w:panose1 w:val="02020400000000000000"/>
    <w:charset w:characterSet="shift_jis"/>
    <w:family w:val="roman"/>
    <w:pitch w:val="variable"/>
    <w:sig w:usb0="800002E7" w:usb1="2AC7FCFF" w:usb2="00000012" w:usb3="00000000" w:csb0="0002009F" w:csb1="00000000"/>
  </w:font>
  <w:font w:name="Yu Gothic Light">
    <w:altName w:val="游ゴシック Light"/>
    <w:panose1 w:val="020B0300000000000000"/>
    <w:charset w:characterSet="shift_jis"/>
    <w:family w:val="swiss"/>
    <w:pitch w:val="variable"/>
    <w:sig w:usb0="E00002FF" w:usb1="2AC7FDFF" w:usb2="00000016"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14:paraId="08C90459"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14:paraId="5E97D723" w14:textId="77777777" w:rsidR="009E0069" w:rsidRDefault="009E0069" w:rsidP="001A3B3D">
      <w:r>
        <w:separator/>
      </w:r>
    </w:p>
  </w:footnote>
  <w:footnote w:type="continuationSeparator" w:id="0">
    <w:p w14:paraId="694022BE" w14:textId="77777777" w:rsidR="009E0069" w:rsidRDefault="009E0069" w:rsidP="001A3B3D">
      <w:r>
        <w:continuationSeparator/>
      </w:r>
    </w:p>
  </w:footnote>
</w:footnotes>
</file>

<file path=word/numbering.xml><?xml version="1.0" encoding="utf-8"?>
<w:numbering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AC11009"/>
    <w:multiLevelType w:val="hybridMultilevel"/>
    <w:tmpl w:val="CD3AD2A6"/>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1F791364"/>
    <w:multiLevelType w:val="hybridMultilevel"/>
    <w:tmpl w:val="4F7A73A4"/>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57D29F2"/>
    <w:multiLevelType w:val="hybridMultilevel"/>
    <w:tmpl w:val="A49EC05C"/>
    <w:lvl w:ilvl="0" w:tplc="0409000F">
      <w:start w:val="1"/>
      <w:numFmt w:val="decimal"/>
      <w:lvlText w:val="%1."/>
      <w:lvlJc w:val="start"/>
      <w:pPr>
        <w:ind w:start="36pt" w:hanging="18pt"/>
      </w:pPr>
      <w:rPr>
        <w:rFonts w:hint="default"/>
        <w:color w:val="auto"/>
        <w:u w:val="no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4" w15:restartNumberingAfterBreak="0">
    <w:nsid w:val="7975470E"/>
    <w:multiLevelType w:val="hybridMultilevel"/>
    <w:tmpl w:val="5B38EE6E"/>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num w:numId="1">
    <w:abstractNumId w:val="16"/>
  </w:num>
  <w:num w:numId="2">
    <w:abstractNumId w:val="22"/>
  </w:num>
  <w:num w:numId="3">
    <w:abstractNumId w:val="15"/>
  </w:num>
  <w:num w:numId="4">
    <w:abstractNumId w:val="18"/>
  </w:num>
  <w:num w:numId="5">
    <w:abstractNumId w:val="18"/>
  </w:num>
  <w:num w:numId="6">
    <w:abstractNumId w:val="18"/>
  </w:num>
  <w:num w:numId="7">
    <w:abstractNumId w:val="18"/>
  </w:num>
  <w:num w:numId="8">
    <w:abstractNumId w:val="20"/>
  </w:num>
  <w:num w:numId="9">
    <w:abstractNumId w:val="23"/>
  </w:num>
  <w:num w:numId="10">
    <w:abstractNumId w:val="17"/>
  </w:num>
  <w:num w:numId="11">
    <w:abstractNumId w:val="14"/>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2"/>
  </w:num>
  <w:num w:numId="26">
    <w:abstractNumId w:val="22"/>
  </w:num>
  <w:num w:numId="27">
    <w:abstractNumId w:val="22"/>
  </w:num>
  <w:num w:numId="28">
    <w:abstractNumId w:val="22"/>
  </w:num>
  <w:num w:numId="29">
    <w:abstractNumId w:val="18"/>
  </w:num>
  <w:num w:numId="30">
    <w:abstractNumId w:val="21"/>
  </w:num>
  <w:num w:numId="31">
    <w:abstractNumId w:val="24"/>
  </w:num>
  <w:num w:numId="32">
    <w:abstractNumId w:val="13"/>
  </w:num>
  <w:num w:numId="33">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x9x5zeraw5t50ezvriv0fejptppp95tfvs2&quot;&gt;My EndNote Library&lt;record-ids&gt;&lt;item&gt;1&lt;/item&gt;&lt;item&gt;2&lt;/item&gt;&lt;item&gt;6&lt;/item&gt;&lt;item&gt;7&lt;/item&gt;&lt;/record-ids&gt;&lt;/item&gt;&lt;/Libraries&gt;"/>
  </w:docVars>
  <w:rsids>
    <w:rsidRoot w:val="009303D9"/>
    <w:rsid w:val="00002091"/>
    <w:rsid w:val="00003466"/>
    <w:rsid w:val="00003E02"/>
    <w:rsid w:val="00004B99"/>
    <w:rsid w:val="000053AD"/>
    <w:rsid w:val="000074E9"/>
    <w:rsid w:val="00012F66"/>
    <w:rsid w:val="00013A21"/>
    <w:rsid w:val="00014110"/>
    <w:rsid w:val="0001539B"/>
    <w:rsid w:val="000175C5"/>
    <w:rsid w:val="00017F0F"/>
    <w:rsid w:val="000230A2"/>
    <w:rsid w:val="00023E1E"/>
    <w:rsid w:val="00025359"/>
    <w:rsid w:val="000261E8"/>
    <w:rsid w:val="0002677D"/>
    <w:rsid w:val="00026C62"/>
    <w:rsid w:val="0003122E"/>
    <w:rsid w:val="000337B8"/>
    <w:rsid w:val="000337C6"/>
    <w:rsid w:val="00034B24"/>
    <w:rsid w:val="000359E7"/>
    <w:rsid w:val="00035A26"/>
    <w:rsid w:val="00042730"/>
    <w:rsid w:val="00044FE0"/>
    <w:rsid w:val="000477F8"/>
    <w:rsid w:val="0004781E"/>
    <w:rsid w:val="00047BCC"/>
    <w:rsid w:val="000503C3"/>
    <w:rsid w:val="00050E8A"/>
    <w:rsid w:val="00051D41"/>
    <w:rsid w:val="00053941"/>
    <w:rsid w:val="00063D82"/>
    <w:rsid w:val="00066C71"/>
    <w:rsid w:val="00070A4E"/>
    <w:rsid w:val="000713B4"/>
    <w:rsid w:val="0007335D"/>
    <w:rsid w:val="000743DC"/>
    <w:rsid w:val="00077E70"/>
    <w:rsid w:val="000814FE"/>
    <w:rsid w:val="00081EBE"/>
    <w:rsid w:val="00082E96"/>
    <w:rsid w:val="000841CD"/>
    <w:rsid w:val="00086C07"/>
    <w:rsid w:val="0008758A"/>
    <w:rsid w:val="000901F3"/>
    <w:rsid w:val="00090BE4"/>
    <w:rsid w:val="000A1FEC"/>
    <w:rsid w:val="000A559F"/>
    <w:rsid w:val="000A5917"/>
    <w:rsid w:val="000B3131"/>
    <w:rsid w:val="000B501E"/>
    <w:rsid w:val="000C1E68"/>
    <w:rsid w:val="000C30CB"/>
    <w:rsid w:val="000C3A48"/>
    <w:rsid w:val="000D48D8"/>
    <w:rsid w:val="000D606D"/>
    <w:rsid w:val="000D66C6"/>
    <w:rsid w:val="000D67AB"/>
    <w:rsid w:val="000E0BE4"/>
    <w:rsid w:val="000E1174"/>
    <w:rsid w:val="000E39AC"/>
    <w:rsid w:val="000E477B"/>
    <w:rsid w:val="000E4F4D"/>
    <w:rsid w:val="000E7EC4"/>
    <w:rsid w:val="000F10F1"/>
    <w:rsid w:val="000F34B0"/>
    <w:rsid w:val="000F3D39"/>
    <w:rsid w:val="000F60F7"/>
    <w:rsid w:val="00101396"/>
    <w:rsid w:val="00102A5A"/>
    <w:rsid w:val="001053D2"/>
    <w:rsid w:val="001117B7"/>
    <w:rsid w:val="00111CBE"/>
    <w:rsid w:val="00115912"/>
    <w:rsid w:val="001169E2"/>
    <w:rsid w:val="00117AC9"/>
    <w:rsid w:val="00121CA6"/>
    <w:rsid w:val="001222FA"/>
    <w:rsid w:val="001242ED"/>
    <w:rsid w:val="001254E0"/>
    <w:rsid w:val="001263B1"/>
    <w:rsid w:val="00137BFF"/>
    <w:rsid w:val="0014048D"/>
    <w:rsid w:val="00140C5E"/>
    <w:rsid w:val="00147476"/>
    <w:rsid w:val="00153BF8"/>
    <w:rsid w:val="00154DC7"/>
    <w:rsid w:val="0015733A"/>
    <w:rsid w:val="001600A5"/>
    <w:rsid w:val="001612B7"/>
    <w:rsid w:val="00162058"/>
    <w:rsid w:val="0016229C"/>
    <w:rsid w:val="00166E1D"/>
    <w:rsid w:val="00166E99"/>
    <w:rsid w:val="0017153D"/>
    <w:rsid w:val="001717A9"/>
    <w:rsid w:val="00172B19"/>
    <w:rsid w:val="00174DBF"/>
    <w:rsid w:val="001766A5"/>
    <w:rsid w:val="0018269F"/>
    <w:rsid w:val="00183361"/>
    <w:rsid w:val="00183935"/>
    <w:rsid w:val="0019047C"/>
    <w:rsid w:val="001A0239"/>
    <w:rsid w:val="001A2EFD"/>
    <w:rsid w:val="001A3AD1"/>
    <w:rsid w:val="001A3B3D"/>
    <w:rsid w:val="001A67B2"/>
    <w:rsid w:val="001A67C0"/>
    <w:rsid w:val="001B1F38"/>
    <w:rsid w:val="001B36B3"/>
    <w:rsid w:val="001B4778"/>
    <w:rsid w:val="001B48F4"/>
    <w:rsid w:val="001B67DC"/>
    <w:rsid w:val="001B6E5A"/>
    <w:rsid w:val="001C3C55"/>
    <w:rsid w:val="001C75E8"/>
    <w:rsid w:val="001C77DA"/>
    <w:rsid w:val="001D0995"/>
    <w:rsid w:val="001D2C79"/>
    <w:rsid w:val="001D3904"/>
    <w:rsid w:val="001D51D4"/>
    <w:rsid w:val="001E328A"/>
    <w:rsid w:val="001E4863"/>
    <w:rsid w:val="001E4CDA"/>
    <w:rsid w:val="001E5592"/>
    <w:rsid w:val="001E55DF"/>
    <w:rsid w:val="001E5EC1"/>
    <w:rsid w:val="001E7EBB"/>
    <w:rsid w:val="001F1F67"/>
    <w:rsid w:val="001F5688"/>
    <w:rsid w:val="00205B3D"/>
    <w:rsid w:val="00206706"/>
    <w:rsid w:val="0021197B"/>
    <w:rsid w:val="00215202"/>
    <w:rsid w:val="002161CA"/>
    <w:rsid w:val="002254A9"/>
    <w:rsid w:val="00225E55"/>
    <w:rsid w:val="002322AF"/>
    <w:rsid w:val="00233ACF"/>
    <w:rsid w:val="00233D97"/>
    <w:rsid w:val="0023428C"/>
    <w:rsid w:val="002347A2"/>
    <w:rsid w:val="00241F4A"/>
    <w:rsid w:val="002469B4"/>
    <w:rsid w:val="0025279D"/>
    <w:rsid w:val="00255E1B"/>
    <w:rsid w:val="00260D4C"/>
    <w:rsid w:val="002636D2"/>
    <w:rsid w:val="00265045"/>
    <w:rsid w:val="002734D0"/>
    <w:rsid w:val="00274407"/>
    <w:rsid w:val="0027530D"/>
    <w:rsid w:val="00280283"/>
    <w:rsid w:val="002811E4"/>
    <w:rsid w:val="00281CA2"/>
    <w:rsid w:val="002826BD"/>
    <w:rsid w:val="002850E3"/>
    <w:rsid w:val="00293721"/>
    <w:rsid w:val="0029372A"/>
    <w:rsid w:val="002A110D"/>
    <w:rsid w:val="002A3FBA"/>
    <w:rsid w:val="002A6B1B"/>
    <w:rsid w:val="002C0654"/>
    <w:rsid w:val="002C1197"/>
    <w:rsid w:val="002C3CFB"/>
    <w:rsid w:val="002C5023"/>
    <w:rsid w:val="002C614B"/>
    <w:rsid w:val="002C6AB3"/>
    <w:rsid w:val="002C7274"/>
    <w:rsid w:val="002C7FD2"/>
    <w:rsid w:val="002D2A49"/>
    <w:rsid w:val="002D2E99"/>
    <w:rsid w:val="002D5B75"/>
    <w:rsid w:val="002D67F9"/>
    <w:rsid w:val="002D6B05"/>
    <w:rsid w:val="002D759A"/>
    <w:rsid w:val="002E04C4"/>
    <w:rsid w:val="002E36EE"/>
    <w:rsid w:val="002E74BF"/>
    <w:rsid w:val="002F1B2E"/>
    <w:rsid w:val="002F2CB1"/>
    <w:rsid w:val="002F4051"/>
    <w:rsid w:val="002F4969"/>
    <w:rsid w:val="002F4D63"/>
    <w:rsid w:val="002F7074"/>
    <w:rsid w:val="002F7DCD"/>
    <w:rsid w:val="00301EB6"/>
    <w:rsid w:val="003034EA"/>
    <w:rsid w:val="003069F1"/>
    <w:rsid w:val="00306A21"/>
    <w:rsid w:val="00312AE3"/>
    <w:rsid w:val="00320573"/>
    <w:rsid w:val="00320F2A"/>
    <w:rsid w:val="003226CD"/>
    <w:rsid w:val="00323D03"/>
    <w:rsid w:val="003247A0"/>
    <w:rsid w:val="00325047"/>
    <w:rsid w:val="00325215"/>
    <w:rsid w:val="00326E48"/>
    <w:rsid w:val="00330ECF"/>
    <w:rsid w:val="0033378A"/>
    <w:rsid w:val="00334776"/>
    <w:rsid w:val="003351AC"/>
    <w:rsid w:val="003353A7"/>
    <w:rsid w:val="003416FE"/>
    <w:rsid w:val="003468D5"/>
    <w:rsid w:val="00346BA7"/>
    <w:rsid w:val="0035164B"/>
    <w:rsid w:val="00354FCF"/>
    <w:rsid w:val="00355F45"/>
    <w:rsid w:val="003573B4"/>
    <w:rsid w:val="003621BD"/>
    <w:rsid w:val="00362478"/>
    <w:rsid w:val="00363EEC"/>
    <w:rsid w:val="00364A87"/>
    <w:rsid w:val="00365A37"/>
    <w:rsid w:val="00366FFA"/>
    <w:rsid w:val="0036700D"/>
    <w:rsid w:val="003719DE"/>
    <w:rsid w:val="00371CD8"/>
    <w:rsid w:val="00374B76"/>
    <w:rsid w:val="003770C9"/>
    <w:rsid w:val="00380308"/>
    <w:rsid w:val="00382320"/>
    <w:rsid w:val="003829BA"/>
    <w:rsid w:val="003833B1"/>
    <w:rsid w:val="00385904"/>
    <w:rsid w:val="00387718"/>
    <w:rsid w:val="00394C82"/>
    <w:rsid w:val="00395CA9"/>
    <w:rsid w:val="00396631"/>
    <w:rsid w:val="0039676F"/>
    <w:rsid w:val="00397712"/>
    <w:rsid w:val="003A0BA4"/>
    <w:rsid w:val="003A19E2"/>
    <w:rsid w:val="003A3D6B"/>
    <w:rsid w:val="003A3E69"/>
    <w:rsid w:val="003A6F6B"/>
    <w:rsid w:val="003B2B40"/>
    <w:rsid w:val="003B488E"/>
    <w:rsid w:val="003B4E04"/>
    <w:rsid w:val="003B5C17"/>
    <w:rsid w:val="003C3948"/>
    <w:rsid w:val="003C3FA0"/>
    <w:rsid w:val="003C4BFD"/>
    <w:rsid w:val="003C71F5"/>
    <w:rsid w:val="003D1A67"/>
    <w:rsid w:val="003D2338"/>
    <w:rsid w:val="003D2BB9"/>
    <w:rsid w:val="003D401C"/>
    <w:rsid w:val="003D403A"/>
    <w:rsid w:val="003D4251"/>
    <w:rsid w:val="003D47E1"/>
    <w:rsid w:val="003D4C3E"/>
    <w:rsid w:val="003E0E66"/>
    <w:rsid w:val="003E18C8"/>
    <w:rsid w:val="003E5C06"/>
    <w:rsid w:val="003F0C6C"/>
    <w:rsid w:val="003F2EE3"/>
    <w:rsid w:val="003F5A08"/>
    <w:rsid w:val="003F6073"/>
    <w:rsid w:val="003F6FFD"/>
    <w:rsid w:val="004052FC"/>
    <w:rsid w:val="004069E3"/>
    <w:rsid w:val="00407DC9"/>
    <w:rsid w:val="0041078E"/>
    <w:rsid w:val="0041147B"/>
    <w:rsid w:val="004130F0"/>
    <w:rsid w:val="004147C3"/>
    <w:rsid w:val="00414AAD"/>
    <w:rsid w:val="0041545A"/>
    <w:rsid w:val="00417DC5"/>
    <w:rsid w:val="00420515"/>
    <w:rsid w:val="00420716"/>
    <w:rsid w:val="00421D5C"/>
    <w:rsid w:val="00421E3D"/>
    <w:rsid w:val="0042217F"/>
    <w:rsid w:val="00424FBC"/>
    <w:rsid w:val="00431914"/>
    <w:rsid w:val="004325FB"/>
    <w:rsid w:val="00432ED9"/>
    <w:rsid w:val="004338C3"/>
    <w:rsid w:val="004432BA"/>
    <w:rsid w:val="00443311"/>
    <w:rsid w:val="0044407E"/>
    <w:rsid w:val="0044576C"/>
    <w:rsid w:val="00447BB9"/>
    <w:rsid w:val="00450AA8"/>
    <w:rsid w:val="0046031D"/>
    <w:rsid w:val="0046035C"/>
    <w:rsid w:val="00462C44"/>
    <w:rsid w:val="004634CD"/>
    <w:rsid w:val="004657CB"/>
    <w:rsid w:val="00467F8A"/>
    <w:rsid w:val="00471418"/>
    <w:rsid w:val="0047229F"/>
    <w:rsid w:val="00473AC9"/>
    <w:rsid w:val="00475BA7"/>
    <w:rsid w:val="00477998"/>
    <w:rsid w:val="004851AF"/>
    <w:rsid w:val="00487187"/>
    <w:rsid w:val="00491E84"/>
    <w:rsid w:val="00492042"/>
    <w:rsid w:val="00492281"/>
    <w:rsid w:val="0049388D"/>
    <w:rsid w:val="0049531B"/>
    <w:rsid w:val="00496957"/>
    <w:rsid w:val="004969AC"/>
    <w:rsid w:val="004A1052"/>
    <w:rsid w:val="004A1709"/>
    <w:rsid w:val="004A1BA8"/>
    <w:rsid w:val="004A2128"/>
    <w:rsid w:val="004A2E1B"/>
    <w:rsid w:val="004A6B41"/>
    <w:rsid w:val="004A7DC1"/>
    <w:rsid w:val="004B65D3"/>
    <w:rsid w:val="004B6628"/>
    <w:rsid w:val="004B691C"/>
    <w:rsid w:val="004C02FD"/>
    <w:rsid w:val="004C12BA"/>
    <w:rsid w:val="004C38A6"/>
    <w:rsid w:val="004C4298"/>
    <w:rsid w:val="004C7E2E"/>
    <w:rsid w:val="004D0AA4"/>
    <w:rsid w:val="004D1B95"/>
    <w:rsid w:val="004D72B5"/>
    <w:rsid w:val="004E0647"/>
    <w:rsid w:val="004E4D12"/>
    <w:rsid w:val="004E584B"/>
    <w:rsid w:val="004E651D"/>
    <w:rsid w:val="004E6B24"/>
    <w:rsid w:val="004E7E69"/>
    <w:rsid w:val="004F059A"/>
    <w:rsid w:val="004F7B5E"/>
    <w:rsid w:val="004F7DB2"/>
    <w:rsid w:val="00500858"/>
    <w:rsid w:val="00500B0B"/>
    <w:rsid w:val="00502C1D"/>
    <w:rsid w:val="00506A27"/>
    <w:rsid w:val="00507495"/>
    <w:rsid w:val="0050783B"/>
    <w:rsid w:val="00511282"/>
    <w:rsid w:val="00513C2E"/>
    <w:rsid w:val="00517955"/>
    <w:rsid w:val="00520E0C"/>
    <w:rsid w:val="00522E3B"/>
    <w:rsid w:val="00522F62"/>
    <w:rsid w:val="00523DA3"/>
    <w:rsid w:val="005250F4"/>
    <w:rsid w:val="0052690A"/>
    <w:rsid w:val="00526F94"/>
    <w:rsid w:val="0053019E"/>
    <w:rsid w:val="005313D0"/>
    <w:rsid w:val="00531A68"/>
    <w:rsid w:val="005338BE"/>
    <w:rsid w:val="005373D7"/>
    <w:rsid w:val="005405FC"/>
    <w:rsid w:val="005408CF"/>
    <w:rsid w:val="00544622"/>
    <w:rsid w:val="00545A86"/>
    <w:rsid w:val="0055089F"/>
    <w:rsid w:val="00551B7F"/>
    <w:rsid w:val="00552232"/>
    <w:rsid w:val="005522CF"/>
    <w:rsid w:val="005539CA"/>
    <w:rsid w:val="005548D0"/>
    <w:rsid w:val="005567CF"/>
    <w:rsid w:val="005609BF"/>
    <w:rsid w:val="00564328"/>
    <w:rsid w:val="005655FB"/>
    <w:rsid w:val="0056610F"/>
    <w:rsid w:val="0056682E"/>
    <w:rsid w:val="00571383"/>
    <w:rsid w:val="005738ED"/>
    <w:rsid w:val="005745BC"/>
    <w:rsid w:val="005759C5"/>
    <w:rsid w:val="00575BCA"/>
    <w:rsid w:val="00576706"/>
    <w:rsid w:val="00577C10"/>
    <w:rsid w:val="00581E2D"/>
    <w:rsid w:val="00582A7D"/>
    <w:rsid w:val="00582EC5"/>
    <w:rsid w:val="0058539A"/>
    <w:rsid w:val="00585651"/>
    <w:rsid w:val="005873FD"/>
    <w:rsid w:val="005953B2"/>
    <w:rsid w:val="005A13E9"/>
    <w:rsid w:val="005A3503"/>
    <w:rsid w:val="005B0344"/>
    <w:rsid w:val="005B520E"/>
    <w:rsid w:val="005B5243"/>
    <w:rsid w:val="005B666D"/>
    <w:rsid w:val="005C257D"/>
    <w:rsid w:val="005C5D3F"/>
    <w:rsid w:val="005C77FD"/>
    <w:rsid w:val="005D2833"/>
    <w:rsid w:val="005D41F0"/>
    <w:rsid w:val="005E2800"/>
    <w:rsid w:val="005E2D09"/>
    <w:rsid w:val="005E3E22"/>
    <w:rsid w:val="005E631F"/>
    <w:rsid w:val="005F05FF"/>
    <w:rsid w:val="005F7FCF"/>
    <w:rsid w:val="00602D73"/>
    <w:rsid w:val="00605825"/>
    <w:rsid w:val="0061135E"/>
    <w:rsid w:val="00613E99"/>
    <w:rsid w:val="00621FA8"/>
    <w:rsid w:val="006222C3"/>
    <w:rsid w:val="00627D3E"/>
    <w:rsid w:val="00631063"/>
    <w:rsid w:val="00632139"/>
    <w:rsid w:val="0063356A"/>
    <w:rsid w:val="0063646B"/>
    <w:rsid w:val="006406A7"/>
    <w:rsid w:val="0064148D"/>
    <w:rsid w:val="00641B14"/>
    <w:rsid w:val="0064268A"/>
    <w:rsid w:val="00644EB3"/>
    <w:rsid w:val="00645713"/>
    <w:rsid w:val="00645D22"/>
    <w:rsid w:val="00650B6F"/>
    <w:rsid w:val="0065116F"/>
    <w:rsid w:val="00651A08"/>
    <w:rsid w:val="00653A2E"/>
    <w:rsid w:val="00653B5B"/>
    <w:rsid w:val="00654204"/>
    <w:rsid w:val="0065470B"/>
    <w:rsid w:val="006547D8"/>
    <w:rsid w:val="00656162"/>
    <w:rsid w:val="0065641F"/>
    <w:rsid w:val="0065774A"/>
    <w:rsid w:val="006624DE"/>
    <w:rsid w:val="00666F27"/>
    <w:rsid w:val="00670434"/>
    <w:rsid w:val="00670815"/>
    <w:rsid w:val="00673392"/>
    <w:rsid w:val="00675E37"/>
    <w:rsid w:val="00676C32"/>
    <w:rsid w:val="00677521"/>
    <w:rsid w:val="00680ED8"/>
    <w:rsid w:val="00681122"/>
    <w:rsid w:val="00681F08"/>
    <w:rsid w:val="00683415"/>
    <w:rsid w:val="00686090"/>
    <w:rsid w:val="006862F1"/>
    <w:rsid w:val="00686CFD"/>
    <w:rsid w:val="006910A4"/>
    <w:rsid w:val="00691B9E"/>
    <w:rsid w:val="00693D9E"/>
    <w:rsid w:val="00696A5C"/>
    <w:rsid w:val="006A0303"/>
    <w:rsid w:val="006A74A8"/>
    <w:rsid w:val="006B243E"/>
    <w:rsid w:val="006B4170"/>
    <w:rsid w:val="006B6B66"/>
    <w:rsid w:val="006C0189"/>
    <w:rsid w:val="006C27F2"/>
    <w:rsid w:val="006C6F9F"/>
    <w:rsid w:val="006C72B7"/>
    <w:rsid w:val="006D0D92"/>
    <w:rsid w:val="006D4AB8"/>
    <w:rsid w:val="006D4D58"/>
    <w:rsid w:val="006D535D"/>
    <w:rsid w:val="006D6FCC"/>
    <w:rsid w:val="006D7C57"/>
    <w:rsid w:val="006E2A8D"/>
    <w:rsid w:val="006E321B"/>
    <w:rsid w:val="006E37A2"/>
    <w:rsid w:val="006E4894"/>
    <w:rsid w:val="006E4FF7"/>
    <w:rsid w:val="006E6C34"/>
    <w:rsid w:val="006F03BF"/>
    <w:rsid w:val="006F229F"/>
    <w:rsid w:val="006F3CCE"/>
    <w:rsid w:val="006F5372"/>
    <w:rsid w:val="006F5CDA"/>
    <w:rsid w:val="006F6D3D"/>
    <w:rsid w:val="00703099"/>
    <w:rsid w:val="00706DAF"/>
    <w:rsid w:val="00712B3B"/>
    <w:rsid w:val="00714641"/>
    <w:rsid w:val="00715BEA"/>
    <w:rsid w:val="00720D19"/>
    <w:rsid w:val="00720FC8"/>
    <w:rsid w:val="00721BA4"/>
    <w:rsid w:val="0072352B"/>
    <w:rsid w:val="00724011"/>
    <w:rsid w:val="00730AAB"/>
    <w:rsid w:val="007313C6"/>
    <w:rsid w:val="00731702"/>
    <w:rsid w:val="00731CB2"/>
    <w:rsid w:val="00732337"/>
    <w:rsid w:val="007329CA"/>
    <w:rsid w:val="00732A8D"/>
    <w:rsid w:val="007331D2"/>
    <w:rsid w:val="0073332F"/>
    <w:rsid w:val="00733E4C"/>
    <w:rsid w:val="007347A3"/>
    <w:rsid w:val="0074027D"/>
    <w:rsid w:val="00740EEA"/>
    <w:rsid w:val="007421AA"/>
    <w:rsid w:val="00745581"/>
    <w:rsid w:val="0074589A"/>
    <w:rsid w:val="00746270"/>
    <w:rsid w:val="00746630"/>
    <w:rsid w:val="00751502"/>
    <w:rsid w:val="00751DFF"/>
    <w:rsid w:val="0075419C"/>
    <w:rsid w:val="00755796"/>
    <w:rsid w:val="00766023"/>
    <w:rsid w:val="00767A54"/>
    <w:rsid w:val="00767C00"/>
    <w:rsid w:val="00774369"/>
    <w:rsid w:val="007777E6"/>
    <w:rsid w:val="00782C76"/>
    <w:rsid w:val="00782CEB"/>
    <w:rsid w:val="00784F11"/>
    <w:rsid w:val="00787B80"/>
    <w:rsid w:val="00794804"/>
    <w:rsid w:val="0079487E"/>
    <w:rsid w:val="0079735A"/>
    <w:rsid w:val="007A2447"/>
    <w:rsid w:val="007A2FAE"/>
    <w:rsid w:val="007A5D0A"/>
    <w:rsid w:val="007B33F1"/>
    <w:rsid w:val="007B6696"/>
    <w:rsid w:val="007B6DDA"/>
    <w:rsid w:val="007B72A7"/>
    <w:rsid w:val="007C0308"/>
    <w:rsid w:val="007C156B"/>
    <w:rsid w:val="007C2FF2"/>
    <w:rsid w:val="007C436F"/>
    <w:rsid w:val="007C5629"/>
    <w:rsid w:val="007C706C"/>
    <w:rsid w:val="007C7CAC"/>
    <w:rsid w:val="007D15A5"/>
    <w:rsid w:val="007D3413"/>
    <w:rsid w:val="007D6232"/>
    <w:rsid w:val="007E2060"/>
    <w:rsid w:val="007E3496"/>
    <w:rsid w:val="007E5DCF"/>
    <w:rsid w:val="007E6A88"/>
    <w:rsid w:val="007E7196"/>
    <w:rsid w:val="007E7AA5"/>
    <w:rsid w:val="007F002D"/>
    <w:rsid w:val="007F1F99"/>
    <w:rsid w:val="007F2105"/>
    <w:rsid w:val="007F334E"/>
    <w:rsid w:val="007F50C2"/>
    <w:rsid w:val="007F768F"/>
    <w:rsid w:val="00801EAE"/>
    <w:rsid w:val="00805471"/>
    <w:rsid w:val="00805964"/>
    <w:rsid w:val="0080791D"/>
    <w:rsid w:val="00811239"/>
    <w:rsid w:val="00822FBF"/>
    <w:rsid w:val="008319E3"/>
    <w:rsid w:val="008325BC"/>
    <w:rsid w:val="008339EF"/>
    <w:rsid w:val="00836367"/>
    <w:rsid w:val="008371E0"/>
    <w:rsid w:val="0084269A"/>
    <w:rsid w:val="008445F0"/>
    <w:rsid w:val="00845746"/>
    <w:rsid w:val="00847A0A"/>
    <w:rsid w:val="0085781F"/>
    <w:rsid w:val="00862445"/>
    <w:rsid w:val="0086376C"/>
    <w:rsid w:val="00865E64"/>
    <w:rsid w:val="008705A9"/>
    <w:rsid w:val="00873603"/>
    <w:rsid w:val="00876175"/>
    <w:rsid w:val="0088264F"/>
    <w:rsid w:val="0088710C"/>
    <w:rsid w:val="00890889"/>
    <w:rsid w:val="00896929"/>
    <w:rsid w:val="008A0D62"/>
    <w:rsid w:val="008A2C7D"/>
    <w:rsid w:val="008A4752"/>
    <w:rsid w:val="008A5B93"/>
    <w:rsid w:val="008A6E49"/>
    <w:rsid w:val="008B6524"/>
    <w:rsid w:val="008B72CE"/>
    <w:rsid w:val="008B7B25"/>
    <w:rsid w:val="008C1829"/>
    <w:rsid w:val="008C4865"/>
    <w:rsid w:val="008C4B23"/>
    <w:rsid w:val="008C5603"/>
    <w:rsid w:val="008C5AFB"/>
    <w:rsid w:val="008C7046"/>
    <w:rsid w:val="008C7D00"/>
    <w:rsid w:val="008D2008"/>
    <w:rsid w:val="008D44BF"/>
    <w:rsid w:val="008D7664"/>
    <w:rsid w:val="008E0E37"/>
    <w:rsid w:val="008E31DF"/>
    <w:rsid w:val="008E3A01"/>
    <w:rsid w:val="008E3E51"/>
    <w:rsid w:val="008E5CD9"/>
    <w:rsid w:val="008E60CE"/>
    <w:rsid w:val="008F3B08"/>
    <w:rsid w:val="008F6E2C"/>
    <w:rsid w:val="00901E99"/>
    <w:rsid w:val="00905B7A"/>
    <w:rsid w:val="00906A11"/>
    <w:rsid w:val="00911E8B"/>
    <w:rsid w:val="009120C1"/>
    <w:rsid w:val="00913CE0"/>
    <w:rsid w:val="00915FCD"/>
    <w:rsid w:val="0091716E"/>
    <w:rsid w:val="009227CE"/>
    <w:rsid w:val="009245C2"/>
    <w:rsid w:val="00924C65"/>
    <w:rsid w:val="009303D9"/>
    <w:rsid w:val="00933C64"/>
    <w:rsid w:val="009356C3"/>
    <w:rsid w:val="009375EC"/>
    <w:rsid w:val="00937AD3"/>
    <w:rsid w:val="00942BED"/>
    <w:rsid w:val="00943755"/>
    <w:rsid w:val="009508F4"/>
    <w:rsid w:val="0095207B"/>
    <w:rsid w:val="00961A3B"/>
    <w:rsid w:val="009648A9"/>
    <w:rsid w:val="00972203"/>
    <w:rsid w:val="0097269D"/>
    <w:rsid w:val="00973EC7"/>
    <w:rsid w:val="00975C0F"/>
    <w:rsid w:val="00975FC7"/>
    <w:rsid w:val="00980FEE"/>
    <w:rsid w:val="009816EA"/>
    <w:rsid w:val="00981C61"/>
    <w:rsid w:val="0098352B"/>
    <w:rsid w:val="00983AA4"/>
    <w:rsid w:val="00990656"/>
    <w:rsid w:val="0099144B"/>
    <w:rsid w:val="00993D9A"/>
    <w:rsid w:val="00995686"/>
    <w:rsid w:val="00995CE5"/>
    <w:rsid w:val="00997586"/>
    <w:rsid w:val="009A0C5B"/>
    <w:rsid w:val="009A0E67"/>
    <w:rsid w:val="009A0F7B"/>
    <w:rsid w:val="009A4172"/>
    <w:rsid w:val="009A70EB"/>
    <w:rsid w:val="009B412D"/>
    <w:rsid w:val="009C095D"/>
    <w:rsid w:val="009C13D1"/>
    <w:rsid w:val="009C28B8"/>
    <w:rsid w:val="009C357E"/>
    <w:rsid w:val="009C3833"/>
    <w:rsid w:val="009C42A0"/>
    <w:rsid w:val="009C4DE1"/>
    <w:rsid w:val="009C61AB"/>
    <w:rsid w:val="009C77BB"/>
    <w:rsid w:val="009C7CB5"/>
    <w:rsid w:val="009D3A67"/>
    <w:rsid w:val="009D483D"/>
    <w:rsid w:val="009D616B"/>
    <w:rsid w:val="009D7D14"/>
    <w:rsid w:val="009E0069"/>
    <w:rsid w:val="009E0975"/>
    <w:rsid w:val="009E34B2"/>
    <w:rsid w:val="009E3939"/>
    <w:rsid w:val="009E78AC"/>
    <w:rsid w:val="009F0FFB"/>
    <w:rsid w:val="009F1D79"/>
    <w:rsid w:val="009F1E4B"/>
    <w:rsid w:val="009F406A"/>
    <w:rsid w:val="009F6CE6"/>
    <w:rsid w:val="009F7D9F"/>
    <w:rsid w:val="00A00749"/>
    <w:rsid w:val="00A022A3"/>
    <w:rsid w:val="00A037E6"/>
    <w:rsid w:val="00A03A6D"/>
    <w:rsid w:val="00A0569C"/>
    <w:rsid w:val="00A059B3"/>
    <w:rsid w:val="00A113B5"/>
    <w:rsid w:val="00A14185"/>
    <w:rsid w:val="00A17858"/>
    <w:rsid w:val="00A2375A"/>
    <w:rsid w:val="00A2478B"/>
    <w:rsid w:val="00A24E61"/>
    <w:rsid w:val="00A25E00"/>
    <w:rsid w:val="00A26518"/>
    <w:rsid w:val="00A2774C"/>
    <w:rsid w:val="00A30D0C"/>
    <w:rsid w:val="00A32129"/>
    <w:rsid w:val="00A33586"/>
    <w:rsid w:val="00A35C99"/>
    <w:rsid w:val="00A379C4"/>
    <w:rsid w:val="00A44367"/>
    <w:rsid w:val="00A4468B"/>
    <w:rsid w:val="00A46C8B"/>
    <w:rsid w:val="00A4731B"/>
    <w:rsid w:val="00A47DEF"/>
    <w:rsid w:val="00A50AB6"/>
    <w:rsid w:val="00A51CAB"/>
    <w:rsid w:val="00A55755"/>
    <w:rsid w:val="00A574B0"/>
    <w:rsid w:val="00A57B11"/>
    <w:rsid w:val="00A60D20"/>
    <w:rsid w:val="00A64990"/>
    <w:rsid w:val="00A64BE6"/>
    <w:rsid w:val="00A65781"/>
    <w:rsid w:val="00A66AA0"/>
    <w:rsid w:val="00A671FF"/>
    <w:rsid w:val="00A7125E"/>
    <w:rsid w:val="00A71891"/>
    <w:rsid w:val="00A73338"/>
    <w:rsid w:val="00A830C9"/>
    <w:rsid w:val="00A8359B"/>
    <w:rsid w:val="00A83DA6"/>
    <w:rsid w:val="00A86F05"/>
    <w:rsid w:val="00A87C48"/>
    <w:rsid w:val="00A93293"/>
    <w:rsid w:val="00A9594F"/>
    <w:rsid w:val="00AA0F66"/>
    <w:rsid w:val="00AA34CA"/>
    <w:rsid w:val="00AA682B"/>
    <w:rsid w:val="00AA6BC8"/>
    <w:rsid w:val="00AB393E"/>
    <w:rsid w:val="00AB406D"/>
    <w:rsid w:val="00AB54BF"/>
    <w:rsid w:val="00AB5701"/>
    <w:rsid w:val="00AC0606"/>
    <w:rsid w:val="00AC1723"/>
    <w:rsid w:val="00AC4EAF"/>
    <w:rsid w:val="00AD10A1"/>
    <w:rsid w:val="00AD53AD"/>
    <w:rsid w:val="00AD7308"/>
    <w:rsid w:val="00AD7AE0"/>
    <w:rsid w:val="00AE0C45"/>
    <w:rsid w:val="00AE23EF"/>
    <w:rsid w:val="00AE3409"/>
    <w:rsid w:val="00AE5079"/>
    <w:rsid w:val="00AF51E9"/>
    <w:rsid w:val="00B02042"/>
    <w:rsid w:val="00B03463"/>
    <w:rsid w:val="00B05F47"/>
    <w:rsid w:val="00B06A48"/>
    <w:rsid w:val="00B11A28"/>
    <w:rsid w:val="00B11A60"/>
    <w:rsid w:val="00B11BB1"/>
    <w:rsid w:val="00B15114"/>
    <w:rsid w:val="00B209AF"/>
    <w:rsid w:val="00B2239D"/>
    <w:rsid w:val="00B22613"/>
    <w:rsid w:val="00B22F00"/>
    <w:rsid w:val="00B26008"/>
    <w:rsid w:val="00B26345"/>
    <w:rsid w:val="00B32F1E"/>
    <w:rsid w:val="00B33296"/>
    <w:rsid w:val="00B34D2E"/>
    <w:rsid w:val="00B36697"/>
    <w:rsid w:val="00B44A76"/>
    <w:rsid w:val="00B44BB6"/>
    <w:rsid w:val="00B5370E"/>
    <w:rsid w:val="00B545E9"/>
    <w:rsid w:val="00B64981"/>
    <w:rsid w:val="00B675D4"/>
    <w:rsid w:val="00B7096C"/>
    <w:rsid w:val="00B70E73"/>
    <w:rsid w:val="00B73F65"/>
    <w:rsid w:val="00B75AAE"/>
    <w:rsid w:val="00B76899"/>
    <w:rsid w:val="00B768D1"/>
    <w:rsid w:val="00B7712B"/>
    <w:rsid w:val="00B7741B"/>
    <w:rsid w:val="00B80D4C"/>
    <w:rsid w:val="00B82325"/>
    <w:rsid w:val="00B829CF"/>
    <w:rsid w:val="00B93AA3"/>
    <w:rsid w:val="00B94D8D"/>
    <w:rsid w:val="00BA1025"/>
    <w:rsid w:val="00BA21F1"/>
    <w:rsid w:val="00BA38B6"/>
    <w:rsid w:val="00BA3E28"/>
    <w:rsid w:val="00BA4AB3"/>
    <w:rsid w:val="00BB6DB6"/>
    <w:rsid w:val="00BB7035"/>
    <w:rsid w:val="00BB7DAA"/>
    <w:rsid w:val="00BC3420"/>
    <w:rsid w:val="00BC60F6"/>
    <w:rsid w:val="00BC7810"/>
    <w:rsid w:val="00BD13FA"/>
    <w:rsid w:val="00BD20F9"/>
    <w:rsid w:val="00BD2538"/>
    <w:rsid w:val="00BD670B"/>
    <w:rsid w:val="00BD7125"/>
    <w:rsid w:val="00BD78EF"/>
    <w:rsid w:val="00BE1973"/>
    <w:rsid w:val="00BE44E2"/>
    <w:rsid w:val="00BE587A"/>
    <w:rsid w:val="00BE65F8"/>
    <w:rsid w:val="00BE7D3C"/>
    <w:rsid w:val="00BF4CD1"/>
    <w:rsid w:val="00BF5C4B"/>
    <w:rsid w:val="00BF5FF6"/>
    <w:rsid w:val="00C0207F"/>
    <w:rsid w:val="00C03A71"/>
    <w:rsid w:val="00C046FC"/>
    <w:rsid w:val="00C06683"/>
    <w:rsid w:val="00C06852"/>
    <w:rsid w:val="00C06C62"/>
    <w:rsid w:val="00C1036C"/>
    <w:rsid w:val="00C10E85"/>
    <w:rsid w:val="00C11796"/>
    <w:rsid w:val="00C134E3"/>
    <w:rsid w:val="00C16117"/>
    <w:rsid w:val="00C16D87"/>
    <w:rsid w:val="00C2107E"/>
    <w:rsid w:val="00C21137"/>
    <w:rsid w:val="00C246DF"/>
    <w:rsid w:val="00C25076"/>
    <w:rsid w:val="00C26CFA"/>
    <w:rsid w:val="00C274A2"/>
    <w:rsid w:val="00C27B38"/>
    <w:rsid w:val="00C3075A"/>
    <w:rsid w:val="00C31736"/>
    <w:rsid w:val="00C3209D"/>
    <w:rsid w:val="00C34E08"/>
    <w:rsid w:val="00C3546E"/>
    <w:rsid w:val="00C361C7"/>
    <w:rsid w:val="00C40547"/>
    <w:rsid w:val="00C4079D"/>
    <w:rsid w:val="00C40E83"/>
    <w:rsid w:val="00C452A5"/>
    <w:rsid w:val="00C46053"/>
    <w:rsid w:val="00C51008"/>
    <w:rsid w:val="00C52691"/>
    <w:rsid w:val="00C52C7D"/>
    <w:rsid w:val="00C541E0"/>
    <w:rsid w:val="00C54E9E"/>
    <w:rsid w:val="00C57E4A"/>
    <w:rsid w:val="00C60511"/>
    <w:rsid w:val="00C60CF9"/>
    <w:rsid w:val="00C6194D"/>
    <w:rsid w:val="00C620B2"/>
    <w:rsid w:val="00C64FBA"/>
    <w:rsid w:val="00C66F77"/>
    <w:rsid w:val="00C74654"/>
    <w:rsid w:val="00C80400"/>
    <w:rsid w:val="00C817E0"/>
    <w:rsid w:val="00C83EA2"/>
    <w:rsid w:val="00C84E02"/>
    <w:rsid w:val="00C856D2"/>
    <w:rsid w:val="00C8622D"/>
    <w:rsid w:val="00C919A4"/>
    <w:rsid w:val="00C94A72"/>
    <w:rsid w:val="00C97E78"/>
    <w:rsid w:val="00CA4392"/>
    <w:rsid w:val="00CA4B9C"/>
    <w:rsid w:val="00CA574A"/>
    <w:rsid w:val="00CA6BBB"/>
    <w:rsid w:val="00CA73E7"/>
    <w:rsid w:val="00CB3174"/>
    <w:rsid w:val="00CB38B4"/>
    <w:rsid w:val="00CC0599"/>
    <w:rsid w:val="00CC2196"/>
    <w:rsid w:val="00CC241B"/>
    <w:rsid w:val="00CC393F"/>
    <w:rsid w:val="00CC5AB2"/>
    <w:rsid w:val="00CD0D72"/>
    <w:rsid w:val="00CD3E53"/>
    <w:rsid w:val="00CD4DBD"/>
    <w:rsid w:val="00CD611F"/>
    <w:rsid w:val="00CD6662"/>
    <w:rsid w:val="00CE311D"/>
    <w:rsid w:val="00CE61C4"/>
    <w:rsid w:val="00CE6EBA"/>
    <w:rsid w:val="00CF040A"/>
    <w:rsid w:val="00CF062E"/>
    <w:rsid w:val="00CF11E1"/>
    <w:rsid w:val="00CF490D"/>
    <w:rsid w:val="00CF75BD"/>
    <w:rsid w:val="00D032B7"/>
    <w:rsid w:val="00D041CA"/>
    <w:rsid w:val="00D04807"/>
    <w:rsid w:val="00D05515"/>
    <w:rsid w:val="00D07657"/>
    <w:rsid w:val="00D100DF"/>
    <w:rsid w:val="00D108B6"/>
    <w:rsid w:val="00D11435"/>
    <w:rsid w:val="00D116B8"/>
    <w:rsid w:val="00D12889"/>
    <w:rsid w:val="00D14260"/>
    <w:rsid w:val="00D16B99"/>
    <w:rsid w:val="00D2176E"/>
    <w:rsid w:val="00D23F9E"/>
    <w:rsid w:val="00D24488"/>
    <w:rsid w:val="00D27751"/>
    <w:rsid w:val="00D33272"/>
    <w:rsid w:val="00D33B85"/>
    <w:rsid w:val="00D34753"/>
    <w:rsid w:val="00D34DD4"/>
    <w:rsid w:val="00D34FDD"/>
    <w:rsid w:val="00D359D5"/>
    <w:rsid w:val="00D35E6A"/>
    <w:rsid w:val="00D41B8C"/>
    <w:rsid w:val="00D424FD"/>
    <w:rsid w:val="00D42770"/>
    <w:rsid w:val="00D4278D"/>
    <w:rsid w:val="00D44009"/>
    <w:rsid w:val="00D44577"/>
    <w:rsid w:val="00D46C0E"/>
    <w:rsid w:val="00D46D24"/>
    <w:rsid w:val="00D526BC"/>
    <w:rsid w:val="00D57B65"/>
    <w:rsid w:val="00D6071B"/>
    <w:rsid w:val="00D6129D"/>
    <w:rsid w:val="00D632BE"/>
    <w:rsid w:val="00D65B4C"/>
    <w:rsid w:val="00D70D9E"/>
    <w:rsid w:val="00D72D06"/>
    <w:rsid w:val="00D73EDB"/>
    <w:rsid w:val="00D7522C"/>
    <w:rsid w:val="00D7536F"/>
    <w:rsid w:val="00D76668"/>
    <w:rsid w:val="00D77D70"/>
    <w:rsid w:val="00D82493"/>
    <w:rsid w:val="00D84FDC"/>
    <w:rsid w:val="00D855C7"/>
    <w:rsid w:val="00D85A2F"/>
    <w:rsid w:val="00D86BC9"/>
    <w:rsid w:val="00D907FA"/>
    <w:rsid w:val="00D9367C"/>
    <w:rsid w:val="00D959B3"/>
    <w:rsid w:val="00D97C2A"/>
    <w:rsid w:val="00DA1F21"/>
    <w:rsid w:val="00DA3AC5"/>
    <w:rsid w:val="00DA3EF5"/>
    <w:rsid w:val="00DA4392"/>
    <w:rsid w:val="00DA4F29"/>
    <w:rsid w:val="00DA5DDF"/>
    <w:rsid w:val="00DB1638"/>
    <w:rsid w:val="00DB1834"/>
    <w:rsid w:val="00DC3C56"/>
    <w:rsid w:val="00DC727D"/>
    <w:rsid w:val="00DD1D57"/>
    <w:rsid w:val="00DE0BA0"/>
    <w:rsid w:val="00DE2DE0"/>
    <w:rsid w:val="00DF2147"/>
    <w:rsid w:val="00DF4AE4"/>
    <w:rsid w:val="00E0545D"/>
    <w:rsid w:val="00E07383"/>
    <w:rsid w:val="00E11702"/>
    <w:rsid w:val="00E11FCB"/>
    <w:rsid w:val="00E134A2"/>
    <w:rsid w:val="00E1493B"/>
    <w:rsid w:val="00E14B69"/>
    <w:rsid w:val="00E165BC"/>
    <w:rsid w:val="00E17F54"/>
    <w:rsid w:val="00E22568"/>
    <w:rsid w:val="00E25385"/>
    <w:rsid w:val="00E25F99"/>
    <w:rsid w:val="00E2688B"/>
    <w:rsid w:val="00E3053E"/>
    <w:rsid w:val="00E3147B"/>
    <w:rsid w:val="00E340E2"/>
    <w:rsid w:val="00E342CF"/>
    <w:rsid w:val="00E406EA"/>
    <w:rsid w:val="00E41016"/>
    <w:rsid w:val="00E4156D"/>
    <w:rsid w:val="00E46655"/>
    <w:rsid w:val="00E46A28"/>
    <w:rsid w:val="00E4728D"/>
    <w:rsid w:val="00E56320"/>
    <w:rsid w:val="00E564FD"/>
    <w:rsid w:val="00E57F56"/>
    <w:rsid w:val="00E60DE0"/>
    <w:rsid w:val="00E61E12"/>
    <w:rsid w:val="00E621BD"/>
    <w:rsid w:val="00E64A53"/>
    <w:rsid w:val="00E6508F"/>
    <w:rsid w:val="00E72A49"/>
    <w:rsid w:val="00E73F91"/>
    <w:rsid w:val="00E7596C"/>
    <w:rsid w:val="00E81407"/>
    <w:rsid w:val="00E84A23"/>
    <w:rsid w:val="00E85466"/>
    <w:rsid w:val="00E8628F"/>
    <w:rsid w:val="00E86ACD"/>
    <w:rsid w:val="00E8711F"/>
    <w:rsid w:val="00E878F2"/>
    <w:rsid w:val="00E9018D"/>
    <w:rsid w:val="00E91F20"/>
    <w:rsid w:val="00E9299A"/>
    <w:rsid w:val="00E949BF"/>
    <w:rsid w:val="00E9709E"/>
    <w:rsid w:val="00E9753A"/>
    <w:rsid w:val="00E975E7"/>
    <w:rsid w:val="00EA238D"/>
    <w:rsid w:val="00EA3EBD"/>
    <w:rsid w:val="00EA5ABE"/>
    <w:rsid w:val="00EB0CDA"/>
    <w:rsid w:val="00EB3E47"/>
    <w:rsid w:val="00EB666B"/>
    <w:rsid w:val="00EB69BF"/>
    <w:rsid w:val="00EC02C0"/>
    <w:rsid w:val="00EC0A9C"/>
    <w:rsid w:val="00EC2D19"/>
    <w:rsid w:val="00EC3844"/>
    <w:rsid w:val="00EC56F4"/>
    <w:rsid w:val="00EC6CBA"/>
    <w:rsid w:val="00ED0149"/>
    <w:rsid w:val="00ED022C"/>
    <w:rsid w:val="00ED3650"/>
    <w:rsid w:val="00ED5A14"/>
    <w:rsid w:val="00ED748F"/>
    <w:rsid w:val="00ED7740"/>
    <w:rsid w:val="00EE31DC"/>
    <w:rsid w:val="00EF1808"/>
    <w:rsid w:val="00EF2B94"/>
    <w:rsid w:val="00EF7DE3"/>
    <w:rsid w:val="00F03103"/>
    <w:rsid w:val="00F03264"/>
    <w:rsid w:val="00F036E7"/>
    <w:rsid w:val="00F0761E"/>
    <w:rsid w:val="00F078C2"/>
    <w:rsid w:val="00F107C3"/>
    <w:rsid w:val="00F12641"/>
    <w:rsid w:val="00F134F1"/>
    <w:rsid w:val="00F154D4"/>
    <w:rsid w:val="00F201B2"/>
    <w:rsid w:val="00F23311"/>
    <w:rsid w:val="00F23BE6"/>
    <w:rsid w:val="00F23CD2"/>
    <w:rsid w:val="00F2632D"/>
    <w:rsid w:val="00F271DE"/>
    <w:rsid w:val="00F27842"/>
    <w:rsid w:val="00F30871"/>
    <w:rsid w:val="00F337CF"/>
    <w:rsid w:val="00F36491"/>
    <w:rsid w:val="00F43FF2"/>
    <w:rsid w:val="00F46425"/>
    <w:rsid w:val="00F4671E"/>
    <w:rsid w:val="00F509A5"/>
    <w:rsid w:val="00F51FBB"/>
    <w:rsid w:val="00F561C3"/>
    <w:rsid w:val="00F56F85"/>
    <w:rsid w:val="00F6163E"/>
    <w:rsid w:val="00F61657"/>
    <w:rsid w:val="00F627DA"/>
    <w:rsid w:val="00F64084"/>
    <w:rsid w:val="00F643FC"/>
    <w:rsid w:val="00F66CE8"/>
    <w:rsid w:val="00F71032"/>
    <w:rsid w:val="00F7288F"/>
    <w:rsid w:val="00F72D0A"/>
    <w:rsid w:val="00F762DE"/>
    <w:rsid w:val="00F766BA"/>
    <w:rsid w:val="00F7700A"/>
    <w:rsid w:val="00F772D3"/>
    <w:rsid w:val="00F80373"/>
    <w:rsid w:val="00F847A6"/>
    <w:rsid w:val="00F84AEE"/>
    <w:rsid w:val="00F85290"/>
    <w:rsid w:val="00F852B1"/>
    <w:rsid w:val="00F858CC"/>
    <w:rsid w:val="00F86E36"/>
    <w:rsid w:val="00F8767D"/>
    <w:rsid w:val="00F9399A"/>
    <w:rsid w:val="00F9441B"/>
    <w:rsid w:val="00F9647F"/>
    <w:rsid w:val="00FA1035"/>
    <w:rsid w:val="00FA3723"/>
    <w:rsid w:val="00FA4C32"/>
    <w:rsid w:val="00FB0E78"/>
    <w:rsid w:val="00FB2160"/>
    <w:rsid w:val="00FB65B7"/>
    <w:rsid w:val="00FB6796"/>
    <w:rsid w:val="00FB6F01"/>
    <w:rsid w:val="00FC08CA"/>
    <w:rsid w:val="00FC0ADB"/>
    <w:rsid w:val="00FC175F"/>
    <w:rsid w:val="00FC3B4E"/>
    <w:rsid w:val="00FD038E"/>
    <w:rsid w:val="00FD07A1"/>
    <w:rsid w:val="00FD587A"/>
    <w:rsid w:val="00FE0C74"/>
    <w:rsid w:val="00FE1A58"/>
    <w:rsid w:val="00FE7114"/>
    <w:rsid w:val="00FF4820"/>
    <w:rsid w:val="00FF638D"/>
    <w:rsid w:val="00FF72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50F2043"/>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customStyle="1" w:styleId="fontstyle01">
    <w:name w:val="fontstyle01"/>
    <w:basedOn w:val="DefaultParagraphFont"/>
    <w:rsid w:val="00DE0BA0"/>
    <w:rPr>
      <w:rFonts w:ascii="Times New Roman" w:hAnsi="Times New Roman" w:cs="Times New Roman" w:hint="default"/>
      <w:b w:val="0"/>
      <w:bCs w:val="0"/>
      <w:i w:val="0"/>
      <w:iCs w:val="0"/>
      <w:color w:val="000000"/>
      <w:sz w:val="20"/>
      <w:szCs w:val="20"/>
    </w:rPr>
  </w:style>
  <w:style w:type="character" w:styleId="Emphasis">
    <w:name w:val="Emphasis"/>
    <w:basedOn w:val="DefaultParagraphFont"/>
    <w:uiPriority w:val="20"/>
    <w:qFormat/>
    <w:rsid w:val="00147476"/>
    <w:rPr>
      <w:i/>
      <w:iCs/>
    </w:rPr>
  </w:style>
  <w:style w:type="character" w:styleId="Hyperlink">
    <w:name w:val="Hyperlink"/>
    <w:basedOn w:val="DefaultParagraphFont"/>
    <w:rsid w:val="00DE2DE0"/>
    <w:rPr>
      <w:color w:val="0563C1" w:themeColor="hyperlink"/>
      <w:u w:val="single"/>
    </w:rPr>
  </w:style>
  <w:style w:type="table" w:styleId="TableGrid">
    <w:name w:val="Table Grid"/>
    <w:basedOn w:val="TableNormal"/>
    <w:rsid w:val="00D4278D"/>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FollowedHyperlink">
    <w:name w:val="FollowedHyperlink"/>
    <w:basedOn w:val="DefaultParagraphFont"/>
    <w:rsid w:val="001A67B2"/>
    <w:rPr>
      <w:color w:val="954F72" w:themeColor="followedHyperlink"/>
      <w:u w:val="single"/>
    </w:rPr>
  </w:style>
  <w:style w:type="paragraph" w:styleId="FootnoteText">
    <w:name w:val="footnote text"/>
    <w:basedOn w:val="Normal"/>
    <w:link w:val="FootnoteTextChar"/>
    <w:rsid w:val="00E86ACD"/>
  </w:style>
  <w:style w:type="character" w:customStyle="1" w:styleId="FootnoteTextChar">
    <w:name w:val="Footnote Text Char"/>
    <w:basedOn w:val="DefaultParagraphFont"/>
    <w:link w:val="FootnoteText"/>
    <w:rsid w:val="00E86ACD"/>
  </w:style>
  <w:style w:type="character" w:styleId="FootnoteReference">
    <w:name w:val="footnote reference"/>
    <w:basedOn w:val="DefaultParagraphFont"/>
    <w:rsid w:val="00E86ACD"/>
    <w:rPr>
      <w:vertAlign w:val="superscript"/>
    </w:rPr>
  </w:style>
  <w:style w:type="paragraph" w:customStyle="1" w:styleId="EndNoteBibliographyTitle">
    <w:name w:val="EndNote Bibliography Title"/>
    <w:basedOn w:val="Normal"/>
    <w:link w:val="EndNoteBibliographyTitleChar"/>
    <w:rsid w:val="00AB393E"/>
    <w:rPr>
      <w:noProof/>
    </w:rPr>
  </w:style>
  <w:style w:type="character" w:customStyle="1" w:styleId="EndNoteBibliographyTitleChar">
    <w:name w:val="EndNote Bibliography Title Char"/>
    <w:basedOn w:val="BodyTextChar"/>
    <w:link w:val="EndNoteBibliographyTitle"/>
    <w:rsid w:val="00AB393E"/>
    <w:rPr>
      <w:noProof/>
      <w:spacing w:val="-1"/>
      <w:lang w:val="x-none" w:eastAsia="x-none"/>
    </w:rPr>
  </w:style>
  <w:style w:type="paragraph" w:customStyle="1" w:styleId="EndNoteBibliography">
    <w:name w:val="EndNote Bibliography"/>
    <w:basedOn w:val="Normal"/>
    <w:link w:val="EndNoteBibliographyChar"/>
    <w:rsid w:val="00AB393E"/>
    <w:rPr>
      <w:noProof/>
    </w:rPr>
  </w:style>
  <w:style w:type="character" w:customStyle="1" w:styleId="EndNoteBibliographyChar">
    <w:name w:val="EndNote Bibliography Char"/>
    <w:basedOn w:val="BodyTextChar"/>
    <w:link w:val="EndNoteBibliography"/>
    <w:rsid w:val="00AB393E"/>
    <w:rPr>
      <w:noProof/>
      <w:spacing w:val="-1"/>
      <w:lang w:val="x-none" w:eastAsia="x-none"/>
    </w:rPr>
  </w:style>
  <w:style w:type="paragraph" w:styleId="ListParagraph">
    <w:name w:val="List Paragraph"/>
    <w:basedOn w:val="Normal"/>
    <w:uiPriority w:val="34"/>
    <w:qFormat/>
    <w:rsid w:val="00F107C3"/>
    <w:pPr>
      <w:ind w:start="36pt"/>
      <w:contextualSpacing/>
    </w:pPr>
  </w:style>
  <w:style w:type="character" w:styleId="CommentReference">
    <w:name w:val="annotation reference"/>
    <w:basedOn w:val="DefaultParagraphFont"/>
    <w:rsid w:val="00913CE0"/>
    <w:rPr>
      <w:sz w:val="16"/>
      <w:szCs w:val="16"/>
    </w:rPr>
  </w:style>
  <w:style w:type="paragraph" w:styleId="CommentText">
    <w:name w:val="annotation text"/>
    <w:basedOn w:val="Normal"/>
    <w:link w:val="CommentTextChar"/>
    <w:rsid w:val="00913CE0"/>
  </w:style>
  <w:style w:type="character" w:customStyle="1" w:styleId="CommentTextChar">
    <w:name w:val="Comment Text Char"/>
    <w:basedOn w:val="DefaultParagraphFont"/>
    <w:link w:val="CommentText"/>
    <w:rsid w:val="00913CE0"/>
  </w:style>
  <w:style w:type="paragraph" w:styleId="BalloonText">
    <w:name w:val="Balloon Text"/>
    <w:basedOn w:val="Normal"/>
    <w:link w:val="BalloonTextChar"/>
    <w:rsid w:val="00500B0B"/>
    <w:rPr>
      <w:rFonts w:ascii="Segoe UI" w:hAnsi="Segoe UI" w:cs="Segoe UI"/>
      <w:sz w:val="18"/>
      <w:szCs w:val="18"/>
    </w:rPr>
  </w:style>
  <w:style w:type="character" w:customStyle="1" w:styleId="BalloonTextChar">
    <w:name w:val="Balloon Text Char"/>
    <w:basedOn w:val="DefaultParagraphFont"/>
    <w:link w:val="BalloonText"/>
    <w:rsid w:val="00500B0B"/>
    <w:rPr>
      <w:rFonts w:ascii="Segoe UI" w:hAnsi="Segoe UI" w:cs="Segoe UI"/>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49614327">
      <w:bodyDiv w:val="1"/>
      <w:marLeft w:val="0pt"/>
      <w:marRight w:val="0pt"/>
      <w:marTop w:val="0pt"/>
      <w:marBottom w:val="0pt"/>
      <w:divBdr>
        <w:top w:val="none" w:sz="0" w:space="0" w:color="auto"/>
        <w:left w:val="none" w:sz="0" w:space="0" w:color="auto"/>
        <w:bottom w:val="none" w:sz="0" w:space="0" w:color="auto"/>
        <w:right w:val="none" w:sz="0" w:space="0" w:color="auto"/>
      </w:divBdr>
    </w:div>
    <w:div w:id="306977813">
      <w:bodyDiv w:val="1"/>
      <w:marLeft w:val="0pt"/>
      <w:marRight w:val="0pt"/>
      <w:marTop w:val="0pt"/>
      <w:marBottom w:val="0pt"/>
      <w:divBdr>
        <w:top w:val="none" w:sz="0" w:space="0" w:color="auto"/>
        <w:left w:val="none" w:sz="0" w:space="0" w:color="auto"/>
        <w:bottom w:val="none" w:sz="0" w:space="0" w:color="auto"/>
        <w:right w:val="none" w:sz="0" w:space="0" w:color="auto"/>
      </w:divBdr>
    </w:div>
    <w:div w:id="544685022">
      <w:bodyDiv w:val="1"/>
      <w:marLeft w:val="0pt"/>
      <w:marRight w:val="0pt"/>
      <w:marTop w:val="0pt"/>
      <w:marBottom w:val="0pt"/>
      <w:divBdr>
        <w:top w:val="none" w:sz="0" w:space="0" w:color="auto"/>
        <w:left w:val="none" w:sz="0" w:space="0" w:color="auto"/>
        <w:bottom w:val="none" w:sz="0" w:space="0" w:color="auto"/>
        <w:right w:val="none" w:sz="0" w:space="0" w:color="auto"/>
      </w:divBdr>
    </w:div>
    <w:div w:id="855578467">
      <w:bodyDiv w:val="1"/>
      <w:marLeft w:val="0pt"/>
      <w:marRight w:val="0pt"/>
      <w:marTop w:val="0pt"/>
      <w:marBottom w:val="0pt"/>
      <w:divBdr>
        <w:top w:val="none" w:sz="0" w:space="0" w:color="auto"/>
        <w:left w:val="none" w:sz="0" w:space="0" w:color="auto"/>
        <w:bottom w:val="none" w:sz="0" w:space="0" w:color="auto"/>
        <w:right w:val="none" w:sz="0" w:space="0" w:color="auto"/>
      </w:divBdr>
    </w:div>
    <w:div w:id="1823614835">
      <w:bodyDiv w:val="1"/>
      <w:marLeft w:val="0pt"/>
      <w:marRight w:val="0pt"/>
      <w:marTop w:val="0pt"/>
      <w:marBottom w:val="0pt"/>
      <w:divBdr>
        <w:top w:val="none" w:sz="0" w:space="0" w:color="auto"/>
        <w:left w:val="none" w:sz="0" w:space="0" w:color="auto"/>
        <w:bottom w:val="none" w:sz="0" w:space="0" w:color="auto"/>
        <w:right w:val="none" w:sz="0" w:space="0" w:color="auto"/>
      </w:divBdr>
    </w:div>
    <w:div w:id="1939823015">
      <w:bodyDiv w:val="1"/>
      <w:marLeft w:val="0pt"/>
      <w:marRight w:val="0pt"/>
      <w:marTop w:val="0pt"/>
      <w:marBottom w:val="0pt"/>
      <w:divBdr>
        <w:top w:val="none" w:sz="0" w:space="0" w:color="auto"/>
        <w:left w:val="none" w:sz="0" w:space="0" w:color="auto"/>
        <w:bottom w:val="none" w:sz="0" w:space="0" w:color="auto"/>
        <w:right w:val="none" w:sz="0" w:space="0" w:color="auto"/>
      </w:divBdr>
    </w:div>
    <w:div w:id="1963808109">
      <w:bodyDiv w:val="1"/>
      <w:marLeft w:val="0pt"/>
      <w:marRight w:val="0pt"/>
      <w:marTop w:val="0pt"/>
      <w:marBottom w:val="0pt"/>
      <w:divBdr>
        <w:top w:val="none" w:sz="0" w:space="0" w:color="auto"/>
        <w:left w:val="none" w:sz="0" w:space="0" w:color="auto"/>
        <w:bottom w:val="none" w:sz="0" w:space="0" w:color="auto"/>
        <w:right w:val="none" w:sz="0" w:space="0" w:color="auto"/>
      </w:divBdr>
    </w:div>
    <w:div w:id="213425240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jpeg"/><Relationship Id="rId18" Type="http://purl.oclc.org/ooxml/officeDocument/relationships/image" Target="media/image10.jpeg"/><Relationship Id="rId26" Type="http://purl.oclc.org/ooxml/officeDocument/relationships/image" Target="media/image18.png"/><Relationship Id="rId39" Type="http://purl.oclc.org/ooxml/officeDocument/relationships/theme" Target="theme/theme1.xml"/><Relationship Id="rId3" Type="http://purl.oclc.org/ooxml/officeDocument/relationships/styles" Target="styles.xml"/><Relationship Id="rId21" Type="http://purl.oclc.org/ooxml/officeDocument/relationships/image" Target="media/image13.jpeg"/><Relationship Id="rId34" Type="http://purl.oclc.org/ooxml/officeDocument/relationships/hyperlink" Target="https://www.cafonline.org/covid-19-support/help-charities" TargetMode="External"/><Relationship Id="rId7" Type="http://purl.oclc.org/ooxml/officeDocument/relationships/endnotes" Target="endnotes.xml"/><Relationship Id="rId12" Type="http://purl.oclc.org/ooxml/officeDocument/relationships/image" Target="media/image4.jpeg"/><Relationship Id="rId17" Type="http://purl.oclc.org/ooxml/officeDocument/relationships/image" Target="media/image9.png"/><Relationship Id="rId25" Type="http://purl.oclc.org/ooxml/officeDocument/relationships/image" Target="media/image17.png"/><Relationship Id="rId33" Type="http://purl.oclc.org/ooxml/officeDocument/relationships/hyperlink" Target="https://www.nationalgeographic.org/encyclopedia/map/" TargetMode="External"/><Relationship Id="rId38" Type="http://purl.oclc.org/ooxml/officeDocument/relationships/fontTable" Target="fontTable.xm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hyperlink" Target="https://developers.google.com/maps/documentation/javascript/examples/places-searchbox"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eg"/><Relationship Id="rId24" Type="http://purl.oclc.org/ooxml/officeDocument/relationships/image" Target="media/image16.png"/><Relationship Id="rId32" Type="http://purl.oclc.org/ooxml/officeDocument/relationships/hyperlink" Target="https://rb.gy/zdgg9t" TargetMode="External"/><Relationship Id="rId37" Type="http://purl.oclc.org/ooxml/officeDocument/relationships/hyperlink" Target="https://bluezone.gov.vn/cac-cau-hoi-thuong-gap" TargetMode="Externa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jpeg"/><Relationship Id="rId28" Type="http://purl.oclc.org/ooxml/officeDocument/relationships/hyperlink" Target="https://developers.google.com/maps/documentation/javascript/examples/places-autocomplete" TargetMode="External"/><Relationship Id="rId36" Type="http://purl.oclc.org/ooxml/officeDocument/relationships/hyperlink" Target="https://rstudio.com/" TargetMode="External"/><Relationship Id="rId10" Type="http://purl.oclc.org/ooxml/officeDocument/relationships/image" Target="media/image2.jpeg"/><Relationship Id="rId19" Type="http://purl.oclc.org/ooxml/officeDocument/relationships/image" Target="media/image11.png"/><Relationship Id="rId31" Type="http://purl.oclc.org/ooxml/officeDocument/relationships/hyperlink" Target="https://developers.google.com/places/web-service/overview/" TargetMode="External"/><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jpeg"/><Relationship Id="rId22" Type="http://purl.oclc.org/ooxml/officeDocument/relationships/image" Target="media/image14.png"/><Relationship Id="rId27" Type="http://purl.oclc.org/ooxml/officeDocument/relationships/hyperlink" Target="https://rb.gy/1tvszk" TargetMode="External"/><Relationship Id="rId30" Type="http://purl.oclc.org/ooxml/officeDocument/relationships/hyperlink" Target="https://ij-healthgeographics.biomedcentral.com/articles/10.1186/1476-072X-4-22" TargetMode="External"/><Relationship Id="rId35" Type="http://purl.oclc.org/ooxml/officeDocument/relationships/hyperlink" Target="https://link.springer.com/content/pdf/10.1007/978-1-4614-7618-4.pdf"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Goo</b:Tag>
    <b:SourceType>InternetSite</b:SourceType>
    <b:Guid>{6DA3EE1E-DAD0-4B2C-9AC4-3D95E6999C37}</b:Guid>
    <b:Author>
      <b:Author>
        <b:NameList>
          <b:Person>
            <b:Last>API</b:Last>
            <b:First>Google</b:First>
            <b:Middle>Maps</b:Middle>
          </b:Person>
        </b:NameList>
      </b:Author>
    </b:Author>
    <b:RefOrder>2</b:RefOrder>
  </b:Source>
  <b:Source>
    <b:Tag>1</b:Tag>
    <b:SourceType>InternetSite</b:SourceType>
    <b:Guid>{D65B6C93-7367-47C7-86E7-B8F90F48E1E9}</b:Guid>
    <b:Author>
      <b:Author>
        <b:NameList>
          <b:Person>
            <b:Last>[1]</b:Last>
          </b:Person>
        </b:NameList>
      </b:Author>
    </b:Author>
    <b:Title>Place Autocomplete</b:Title>
    <b:URL>https://developers.google.com/maps/documentation/javascript/examples/places-autocomplete</b:URL>
    <b:RefOrder>1</b:RefOrder>
  </b:Source>
</b:Sources>
</file>

<file path=customXml/itemProps1.xml><?xml version="1.0" encoding="utf-8"?>
<ds:datastoreItem xmlns:ds="http://purl.oclc.org/ooxml/officeDocument/customXml" ds:itemID="{4D069E5C-19C2-4E0A-A862-E62D3193096E}">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253</TotalTime>
  <Pages>8</Pages>
  <Words>5003</Words>
  <Characters>28522</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Admin</cp:lastModifiedBy>
  <cp:revision>316</cp:revision>
  <cp:lastPrinted>2020-08-31T02:57:00Z</cp:lastPrinted>
  <dcterms:created xsi:type="dcterms:W3CDTF">2020-08-30T23:21:00Z</dcterms:created>
  <dcterms:modified xsi:type="dcterms:W3CDTF">2020-08-31T03:36:00Z</dcterms:modified>
</cp:coreProperties>
</file>