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CC50A">
      <w:pPr>
        <w:adjustRightInd w:val="0"/>
        <w:snapToGrid w:val="0"/>
        <w:rPr>
          <w:sz w:val="24"/>
        </w:rPr>
      </w:pPr>
    </w:p>
    <w:p w14:paraId="572F0CC8">
      <w:pPr>
        <w:adjustRightInd w:val="0"/>
        <w:snapToGrid w:val="0"/>
        <w:ind w:left="243" w:hanging="243" w:hangingChars="90"/>
        <w:jc w:val="center"/>
        <w:rPr>
          <w:rFonts w:hint="eastAsia"/>
          <w:sz w:val="27"/>
          <w:szCs w:val="27"/>
        </w:rPr>
      </w:pPr>
      <w:r>
        <w:rPr>
          <w:sz w:val="27"/>
          <w:szCs w:val="27"/>
        </w:rPr>
        <w:drawing>
          <wp:inline distT="0" distB="0" distL="114300" distR="114300">
            <wp:extent cx="989330" cy="989330"/>
            <wp:effectExtent l="0" t="0" r="1270" b="1270"/>
            <wp:docPr id="29" name="图片 145" descr="城南学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5" descr="城南学院1"/>
                    <pic:cNvPicPr>
                      <a:picLocks noChangeAspect="1"/>
                    </pic:cNvPicPr>
                  </pic:nvPicPr>
                  <pic:blipFill>
                    <a:blip r:embed="rId11"/>
                    <a:stretch>
                      <a:fillRect/>
                    </a:stretch>
                  </pic:blipFill>
                  <pic:spPr>
                    <a:xfrm>
                      <a:off x="0" y="0"/>
                      <a:ext cx="989330" cy="989330"/>
                    </a:xfrm>
                    <a:prstGeom prst="rect">
                      <a:avLst/>
                    </a:prstGeom>
                    <a:noFill/>
                    <a:ln>
                      <a:noFill/>
                    </a:ln>
                  </pic:spPr>
                </pic:pic>
              </a:graphicData>
            </a:graphic>
          </wp:inline>
        </w:drawing>
      </w:r>
      <w:r>
        <w:rPr>
          <w:sz w:val="27"/>
          <w:szCs w:val="27"/>
        </w:rPr>
        <w:drawing>
          <wp:inline distT="0" distB="0" distL="114300" distR="114300">
            <wp:extent cx="3755390" cy="408305"/>
            <wp:effectExtent l="0" t="0" r="8890" b="3175"/>
            <wp:docPr id="31" name="图片 146" descr="文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6" descr="文字"/>
                    <pic:cNvPicPr>
                      <a:picLocks noChangeAspect="1"/>
                    </pic:cNvPicPr>
                  </pic:nvPicPr>
                  <pic:blipFill>
                    <a:blip r:embed="rId12"/>
                    <a:stretch>
                      <a:fillRect/>
                    </a:stretch>
                  </pic:blipFill>
                  <pic:spPr>
                    <a:xfrm>
                      <a:off x="0" y="0"/>
                      <a:ext cx="3755390" cy="408305"/>
                    </a:xfrm>
                    <a:prstGeom prst="rect">
                      <a:avLst/>
                    </a:prstGeom>
                    <a:noFill/>
                    <a:ln>
                      <a:noFill/>
                    </a:ln>
                  </pic:spPr>
                </pic:pic>
              </a:graphicData>
            </a:graphic>
          </wp:inline>
        </w:drawing>
      </w:r>
    </w:p>
    <w:p w14:paraId="008FF612">
      <w:pPr>
        <w:pStyle w:val="5"/>
        <w:rPr>
          <w:rFonts w:hint="eastAsia"/>
          <w:sz w:val="28"/>
        </w:rPr>
      </w:pPr>
      <w:r>
        <w:rPr>
          <w:rFonts w:hint="eastAsia"/>
        </w:rPr>
        <w:t xml:space="preserve">       </w:t>
      </w:r>
      <w:r>
        <w:rPr>
          <w:rFonts w:hint="eastAsia"/>
          <w:sz w:val="28"/>
        </w:rPr>
        <w:t xml:space="preserve"> </w:t>
      </w:r>
    </w:p>
    <w:p w14:paraId="130AF2A9">
      <w:pPr>
        <w:jc w:val="center"/>
        <w:rPr>
          <w:rFonts w:hint="eastAsia" w:ascii="宋体" w:hAnsi="宋体" w:eastAsia="宋体" w:cs="宋体"/>
          <w:sz w:val="24"/>
          <w:szCs w:val="24"/>
        </w:rPr>
      </w:pPr>
      <w:r>
        <w:rPr>
          <w:rFonts w:hint="eastAsia" w:ascii="宋体" w:hAnsi="宋体" w:eastAsia="宋体" w:cs="宋体"/>
          <w:sz w:val="28"/>
          <w:szCs w:val="28"/>
        </w:rPr>
        <w:t>CHENGNAN COLLEGE, CHANGSHA UNIVERSITY OF SCIENCE &amp; TECHNOLOGY</w:t>
      </w:r>
    </w:p>
    <w:p w14:paraId="54D7A61E">
      <w:pPr>
        <w:rPr>
          <w:rFonts w:hint="eastAsia"/>
        </w:rPr>
      </w:pPr>
    </w:p>
    <w:p w14:paraId="1EF31E38">
      <w:pPr>
        <w:rPr>
          <w:rFonts w:hint="eastAsia"/>
        </w:rPr>
      </w:pPr>
    </w:p>
    <w:p w14:paraId="1416BC3F">
      <w:pPr>
        <w:rPr>
          <w:rFonts w:hint="eastAsia"/>
        </w:rPr>
      </w:pPr>
    </w:p>
    <w:p w14:paraId="6C912FF3">
      <w:pPr>
        <w:jc w:val="center"/>
        <w:rPr>
          <w:rFonts w:hint="eastAsia" w:eastAsia="宋体"/>
          <w:b/>
          <w:bCs/>
          <w:sz w:val="96"/>
        </w:rPr>
      </w:pPr>
      <w:r>
        <w:rPr>
          <w:rFonts w:hint="eastAsia" w:eastAsia="宋体"/>
          <w:b/>
          <w:bCs/>
          <w:sz w:val="52"/>
        </w:rPr>
        <w:t xml:space="preserve"> </w:t>
      </w:r>
      <w:r>
        <w:rPr>
          <w:rFonts w:hint="eastAsia" w:eastAsia="宋体"/>
          <w:b/>
          <w:bCs/>
          <w:sz w:val="96"/>
        </w:rPr>
        <w:t>毕业设计（论文）</w:t>
      </w:r>
    </w:p>
    <w:p w14:paraId="13FB7EE9">
      <w:pPr>
        <w:rPr>
          <w:rFonts w:hint="eastAsia"/>
        </w:rPr>
      </w:pPr>
    </w:p>
    <w:p w14:paraId="09C4A145">
      <w:pPr>
        <w:rPr>
          <w:rFonts w:hint="eastAsia"/>
        </w:rPr>
      </w:pPr>
    </w:p>
    <w:tbl>
      <w:tblPr>
        <w:tblStyle w:val="12"/>
        <w:tblW w:w="0" w:type="auto"/>
        <w:tblInd w:w="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6892"/>
      </w:tblGrid>
      <w:tr w14:paraId="0C80E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6" w:type="dxa"/>
            <w:tcBorders>
              <w:top w:val="nil"/>
              <w:left w:val="nil"/>
              <w:bottom w:val="nil"/>
              <w:right w:val="nil"/>
            </w:tcBorders>
            <w:vAlign w:val="center"/>
          </w:tcPr>
          <w:p w14:paraId="1D3CCDE8">
            <w:pPr>
              <w:jc w:val="both"/>
              <w:rPr>
                <w:rFonts w:hint="eastAsia"/>
                <w:vertAlign w:val="baseline"/>
              </w:rPr>
            </w:pPr>
            <w:r>
              <w:rPr>
                <w:rFonts w:hint="eastAsia" w:ascii="黑体" w:eastAsia="宋体"/>
                <w:b/>
                <w:bCs/>
                <w:sz w:val="36"/>
              </w:rPr>
              <w:t>题目</w:t>
            </w:r>
            <w:r>
              <w:rPr>
                <w:rFonts w:hint="eastAsia" w:eastAsia="宋体"/>
                <w:b/>
                <w:bCs/>
                <w:sz w:val="36"/>
              </w:rPr>
              <w:t>：</w:t>
            </w:r>
          </w:p>
        </w:tc>
        <w:tc>
          <w:tcPr>
            <w:tcW w:w="7045" w:type="dxa"/>
            <w:tcBorders>
              <w:top w:val="nil"/>
              <w:left w:val="nil"/>
              <w:bottom w:val="single" w:color="auto" w:sz="4" w:space="0"/>
              <w:right w:val="nil"/>
            </w:tcBorders>
            <w:vAlign w:val="center"/>
          </w:tcPr>
          <w:p w14:paraId="6B462920">
            <w:pPr>
              <w:jc w:val="both"/>
              <w:rPr>
                <w:rFonts w:hint="eastAsia"/>
                <w:vertAlign w:val="baseline"/>
              </w:rPr>
            </w:pPr>
            <w:r>
              <w:rPr>
                <w:rFonts w:hint="eastAsia" w:eastAsia="宋体"/>
                <w:b/>
                <w:bCs/>
                <w:sz w:val="36"/>
              </w:rPr>
              <w:t>基于多模型融合与Flutter的跨平台AI内容生成系统设计与实现</w:t>
            </w:r>
          </w:p>
        </w:tc>
      </w:tr>
    </w:tbl>
    <w:p w14:paraId="4E36FC79">
      <w:pPr>
        <w:rPr>
          <w:rFonts w:hint="eastAsia"/>
        </w:rPr>
      </w:pPr>
    </w:p>
    <w:p w14:paraId="0F80C67F">
      <w:pPr>
        <w:ind w:firstLine="1446" w:firstLineChars="400"/>
        <w:rPr>
          <w:rFonts w:hint="eastAsia" w:eastAsia="宋体"/>
          <w:b/>
          <w:bCs/>
          <w:sz w:val="36"/>
        </w:rPr>
      </w:pPr>
    </w:p>
    <w:p w14:paraId="3C61B5DC">
      <w:pPr>
        <w:ind w:firstLine="1446" w:firstLineChars="400"/>
        <w:rPr>
          <w:rFonts w:hint="eastAsia" w:eastAsia="宋体"/>
          <w:b/>
          <w:bCs/>
          <w:sz w:val="36"/>
        </w:rPr>
      </w:pPr>
    </w:p>
    <w:p w14:paraId="46EEE47D">
      <w:pPr>
        <w:ind w:firstLine="964" w:firstLineChars="300"/>
        <w:rPr>
          <w:rFonts w:hint="default" w:eastAsia="宋体"/>
          <w:b/>
          <w:bCs/>
          <w:sz w:val="32"/>
          <w:lang w:val="en-US" w:eastAsia="zh-CN"/>
        </w:rPr>
      </w:pPr>
      <w:r>
        <w:rPr>
          <w:rFonts w:eastAsia="宋体"/>
          <w:b/>
          <w:bCs/>
          <w:sz w:val="32"/>
        </w:rPr>
        <mc:AlternateContent>
          <mc:Choice Requires="wps">
            <w:drawing>
              <wp:anchor distT="0" distB="0" distL="114300" distR="114300" simplePos="0" relativeHeight="251662336" behindDoc="0" locked="0" layoutInCell="1" allowOverlap="1">
                <wp:simplePos x="0" y="0"/>
                <wp:positionH relativeFrom="column">
                  <wp:posOffset>1585595</wp:posOffset>
                </wp:positionH>
                <wp:positionV relativeFrom="paragraph">
                  <wp:posOffset>315595</wp:posOffset>
                </wp:positionV>
                <wp:extent cx="2879725" cy="0"/>
                <wp:effectExtent l="0" t="4445" r="0" b="5080"/>
                <wp:wrapNone/>
                <wp:docPr id="2" name="直线 21"/>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1" o:spid="_x0000_s1026" o:spt="20" style="position:absolute;left:0pt;margin-left:124.85pt;margin-top:24.85pt;height:0pt;width:226.75pt;z-index:251662336;mso-width-relative:page;mso-height-relative:page;" filled="f" stroked="t" coordsize="21600,21600" o:gfxdata="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um60TVAAAA&#10;CQEAAA8AAAAAAAAAAQAgAAAAIgAAAGRycy9kb3ducmV2LnhtbFBLAQIUABQAAAAIAIdO4kCWjg8h&#10;5wEAANwDAAAOAAAAAAAAAAEAIAAAACQBAABkcnMvZTJvRG9jLnhtbFBLBQYAAAAABgAGAFkBAAB9&#10;BQAAAAA=&#10;">
                <v:fill on="f" focussize="0,0"/>
                <v:stroke color="#000000" joinstyle="round"/>
                <v:imagedata o:title=""/>
                <o:lock v:ext="edit" aspectratio="f"/>
              </v:line>
            </w:pict>
          </mc:Fallback>
        </mc:AlternateContent>
      </w:r>
      <w:r>
        <w:rPr>
          <w:rFonts w:hint="eastAsia" w:eastAsia="宋体"/>
          <w:b/>
          <w:bCs/>
          <w:sz w:val="32"/>
        </w:rPr>
        <w:t>学生姓名：胡勇辉</w:t>
      </w:r>
    </w:p>
    <w:p w14:paraId="08C203FC">
      <w:pPr>
        <w:ind w:firstLine="964" w:firstLineChars="300"/>
        <w:rPr>
          <w:rFonts w:hint="eastAsia" w:eastAsia="宋体"/>
          <w:b/>
          <w:bCs/>
          <w:sz w:val="32"/>
        </w:rPr>
      </w:pPr>
      <w:r>
        <w:rPr>
          <w:rFonts w:eastAsia="宋体"/>
          <w:b/>
          <w:bCs/>
          <w:sz w:val="32"/>
        </w:rPr>
        <mc:AlternateContent>
          <mc:Choice Requires="wps">
            <w:drawing>
              <wp:anchor distT="0" distB="0" distL="114300" distR="114300" simplePos="0" relativeHeight="251663360" behindDoc="0" locked="0" layoutInCell="1" allowOverlap="1">
                <wp:simplePos x="0" y="0"/>
                <wp:positionH relativeFrom="column">
                  <wp:posOffset>1598295</wp:posOffset>
                </wp:positionH>
                <wp:positionV relativeFrom="paragraph">
                  <wp:posOffset>283845</wp:posOffset>
                </wp:positionV>
                <wp:extent cx="2879725" cy="0"/>
                <wp:effectExtent l="0" t="4445" r="0" b="5080"/>
                <wp:wrapNone/>
                <wp:docPr id="32" name="直线 10"/>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10" o:spid="_x0000_s1026" o:spt="20" style="position:absolute;left:0pt;margin-left:125.85pt;margin-top:22.35pt;height:0pt;width:226.75pt;z-index:251663360;mso-width-relative:page;mso-height-relative:page;" filled="f" stroked="t" coordsize="21600,21600" o:gfxdata="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i&#10;iCym1gAAAAkBAAAPAAAAAAAAAAEAIAAAACIAAABkcnMvZG93bnJldi54bWxQSwECFAAUAAAACACH&#10;TuJA4Wf1o+0BAADrAwAADgAAAAAAAAABACAAAAAlAQAAZHJzL2Uyb0RvYy54bWxQSwUGAAAAAAYA&#10;BgBZAQAAhAUAAAAA&#10;">
                <v:fill on="f" focussize="0,0"/>
                <v:stroke color="#000000" joinstyle="round"/>
                <v:imagedata o:title=""/>
                <o:lock v:ext="edit" aspectratio="f"/>
              </v:line>
            </w:pict>
          </mc:Fallback>
        </mc:AlternateContent>
      </w:r>
      <w:r>
        <w:rPr>
          <w:rFonts w:hint="eastAsia" w:eastAsia="宋体"/>
          <w:b/>
          <w:bCs/>
          <w:sz w:val="32"/>
        </w:rPr>
        <w:t>学    号：202225230229</w:t>
      </w:r>
    </w:p>
    <w:p w14:paraId="4491DEF0">
      <w:pPr>
        <w:ind w:firstLine="964" w:firstLineChars="300"/>
        <w:rPr>
          <w:rFonts w:hint="eastAsia" w:eastAsia="宋体"/>
          <w:b/>
          <w:bCs/>
          <w:sz w:val="32"/>
        </w:rPr>
      </w:pPr>
      <w:r>
        <w:rPr>
          <w:rFonts w:hint="eastAsia" w:eastAsia="宋体"/>
          <w:b/>
          <w:bCs/>
          <w:sz w:val="32"/>
        </w:rPr>
        <w:t>班    级</w:t>
      </w:r>
      <w:r>
        <w:rPr>
          <w:rFonts w:eastAsia="宋体"/>
          <w:b/>
          <w:bCs/>
          <w:sz w:val="32"/>
        </w:rPr>
        <mc:AlternateContent>
          <mc:Choice Requires="wps">
            <w:drawing>
              <wp:anchor distT="0" distB="0" distL="114300" distR="114300" simplePos="0" relativeHeight="251664384" behindDoc="0" locked="0" layoutInCell="1" allowOverlap="1">
                <wp:simplePos x="0" y="0"/>
                <wp:positionH relativeFrom="column">
                  <wp:posOffset>1598295</wp:posOffset>
                </wp:positionH>
                <wp:positionV relativeFrom="paragraph">
                  <wp:posOffset>283845</wp:posOffset>
                </wp:positionV>
                <wp:extent cx="2879725" cy="0"/>
                <wp:effectExtent l="0" t="4445" r="0" b="5080"/>
                <wp:wrapNone/>
                <wp:docPr id="33" name="直线 11"/>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11" o:spid="_x0000_s1026" o:spt="20" style="position:absolute;left:0pt;margin-left:125.85pt;margin-top:22.35pt;height:0pt;width:226.75pt;z-index:251664384;mso-width-relative:page;mso-height-relative:page;" filled="f" stroked="t" coordsize="21600,21600" o:gfxdata="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oogsptYAAAAJAQAADwAAAAAAAAABACAAAAAiAAAAZHJzL2Rvd25yZXYueG1sUEsBAhQAFAAAAAgA&#10;h07iQFZ5vRHuAQAA6wMAAA4AAAAAAAAAAQAgAAAAJQEAAGRycy9lMm9Eb2MueG1sUEsFBgAAAAAG&#10;AAYAWQEAAIUFAAAAAA==&#10;">
                <v:fill on="f" focussize="0,0"/>
                <v:stroke color="#000000" joinstyle="round"/>
                <v:imagedata o:title=""/>
                <o:lock v:ext="edit" aspectratio="f"/>
              </v:line>
            </w:pict>
          </mc:Fallback>
        </mc:AlternateContent>
      </w:r>
      <w:r>
        <w:rPr>
          <w:rFonts w:hint="eastAsia" w:eastAsia="宋体"/>
          <w:b/>
          <w:bCs/>
          <w:sz w:val="32"/>
        </w:rPr>
        <w:t>: D计算机（城）22-4</w:t>
      </w:r>
    </w:p>
    <w:p w14:paraId="67DC5E78">
      <w:pPr>
        <w:ind w:firstLine="922" w:firstLineChars="459"/>
        <w:rPr>
          <w:rFonts w:hint="eastAsia" w:eastAsia="宋体"/>
          <w:b/>
          <w:bCs/>
          <w:sz w:val="32"/>
        </w:rPr>
      </w:pPr>
      <w:r>
        <w:rPr>
          <w:rFonts w:eastAsia="宋体"/>
          <w:b/>
          <w:bCs/>
          <w:sz w:val="20"/>
        </w:rPr>
        <mc:AlternateContent>
          <mc:Choice Requires="wps">
            <w:drawing>
              <wp:anchor distT="0" distB="0" distL="114300" distR="114300" simplePos="0" relativeHeight="251666432" behindDoc="0" locked="0" layoutInCell="1" allowOverlap="1">
                <wp:simplePos x="0" y="0"/>
                <wp:positionH relativeFrom="column">
                  <wp:posOffset>1600200</wp:posOffset>
                </wp:positionH>
                <wp:positionV relativeFrom="paragraph">
                  <wp:posOffset>283845</wp:posOffset>
                </wp:positionV>
                <wp:extent cx="2879725" cy="0"/>
                <wp:effectExtent l="0" t="4445" r="0" b="5080"/>
                <wp:wrapNone/>
                <wp:docPr id="34" name="直线 18"/>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18" o:spid="_x0000_s1026" o:spt="20" style="position:absolute;left:0pt;margin-left:126pt;margin-top:22.35pt;height:0pt;width:226.75pt;z-index:251666432;mso-width-relative:page;mso-height-relative:page;" filled="f" stroked="t" coordsize="21600,21600" o:gfxdata="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fGeqd2AAAAAkBAAAPAAAAAAAAAAEAIAAAACIAAABkcnMvZG93bnJldi54bWxQSwECFAAUAAAA&#10;CACHTuJAqJdViO4BAADrAwAADgAAAAAAAAABACAAAAAnAQAAZHJzL2Uyb0RvYy54bWxQSwUGAAAA&#10;AAYABgBZAQAAhwUAAAAA&#10;">
                <v:fill on="f" focussize="0,0"/>
                <v:stroke color="#000000" joinstyle="round"/>
                <v:imagedata o:title=""/>
                <o:lock v:ext="edit" aspectratio="f"/>
              </v:line>
            </w:pict>
          </mc:Fallback>
        </mc:AlternateContent>
      </w:r>
      <w:r>
        <w:rPr>
          <w:rFonts w:hint="eastAsia" w:eastAsia="宋体"/>
          <w:b/>
          <w:bCs/>
          <w:sz w:val="32"/>
        </w:rPr>
        <w:t>专    业：计算机科学与技术</w:t>
      </w:r>
    </w:p>
    <w:p w14:paraId="53086D34">
      <w:pPr>
        <w:ind w:firstLine="964" w:firstLineChars="300"/>
        <w:rPr>
          <w:rFonts w:hint="eastAsia" w:eastAsia="宋体"/>
          <w:b/>
          <w:bCs/>
          <w:sz w:val="32"/>
          <w:lang w:val="en-US" w:eastAsia="zh-CN"/>
        </w:rPr>
      </w:pPr>
      <w:r>
        <w:rPr>
          <w:rFonts w:eastAsia="宋体"/>
          <w:b/>
          <w:bCs/>
          <w:sz w:val="32"/>
        </w:rPr>
        <mc:AlternateContent>
          <mc:Choice Requires="wps">
            <w:drawing>
              <wp:anchor distT="0" distB="0" distL="114300" distR="114300" simplePos="0" relativeHeight="251665408" behindDoc="0" locked="0" layoutInCell="1" allowOverlap="1">
                <wp:simplePos x="0" y="0"/>
                <wp:positionH relativeFrom="column">
                  <wp:posOffset>1598295</wp:posOffset>
                </wp:positionH>
                <wp:positionV relativeFrom="paragraph">
                  <wp:posOffset>283845</wp:posOffset>
                </wp:positionV>
                <wp:extent cx="2879725" cy="0"/>
                <wp:effectExtent l="0" t="4445" r="0" b="5080"/>
                <wp:wrapNone/>
                <wp:docPr id="35" name="直线 12"/>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12" o:spid="_x0000_s1026" o:spt="20" style="position:absolute;left:0pt;margin-left:125.85pt;margin-top:22.35pt;height:0pt;width:226.75pt;z-index:251665408;mso-width-relative:page;mso-height-relative:page;" filled="f" stroked="t" coordsize="21600,21600" o:gfxdata="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i&#10;iCym1gAAAAkBAAAPAAAAAAAAAAEAIAAAACIAAABkcnMvZG93bnJldi54bWxQSwECFAAUAAAACACH&#10;TuJA371Ffu0BAADrAwAADgAAAAAAAAABACAAAAAlAQAAZHJzL2Uyb0RvYy54bWxQSwUGAAAAAAYA&#10;BgBZAQAAhAUAAAAA&#10;">
                <v:fill on="f" focussize="0,0"/>
                <v:stroke color="#000000" joinstyle="round"/>
                <v:imagedata o:title=""/>
                <o:lock v:ext="edit" aspectratio="f"/>
              </v:line>
            </w:pict>
          </mc:Fallback>
        </mc:AlternateContent>
      </w:r>
      <w:r>
        <w:rPr>
          <w:rFonts w:hint="eastAsia" w:eastAsia="宋体"/>
          <w:b/>
          <w:bCs/>
          <w:sz w:val="32"/>
        </w:rPr>
        <w:t>指导教师：桂彦</w:t>
      </w:r>
      <w:r>
        <w:rPr>
          <w:rFonts w:hint="eastAsia" w:eastAsia="宋体"/>
          <w:b/>
          <w:bCs/>
          <w:sz w:val="32"/>
          <w:lang w:val="en-US" w:eastAsia="zh-CN"/>
        </w:rPr>
        <w:t xml:space="preserve"> </w:t>
      </w:r>
    </w:p>
    <w:p w14:paraId="0974638B">
      <w:pPr>
        <w:ind w:firstLine="964" w:firstLineChars="300"/>
        <w:rPr>
          <w:rFonts w:hint="eastAsia" w:eastAsia="宋体"/>
          <w:b/>
          <w:bCs/>
          <w:sz w:val="32"/>
        </w:rPr>
      </w:pPr>
    </w:p>
    <w:p w14:paraId="192833C0">
      <w:pPr>
        <w:jc w:val="center"/>
        <w:rPr>
          <w:rFonts w:hint="eastAsia" w:eastAsia="宋体"/>
          <w:b/>
          <w:bCs/>
          <w:sz w:val="32"/>
        </w:rPr>
      </w:pPr>
      <w:r>
        <w:rPr>
          <w:rFonts w:hint="default" w:ascii="Times New Roman" w:hAnsi="Times New Roman" w:eastAsia="宋体" w:cs="Times New Roman"/>
          <w:b/>
          <w:bCs/>
          <w:sz w:val="32"/>
        </w:rPr>
        <w:t>20</w:t>
      </w:r>
      <w:r>
        <w:rPr>
          <w:rFonts w:hint="default" w:ascii="Times New Roman" w:hAnsi="Times New Roman" w:eastAsia="宋体" w:cs="Times New Roman"/>
          <w:b/>
          <w:bCs/>
          <w:sz w:val="32"/>
          <w:lang w:val="en-US" w:eastAsia="zh-CN"/>
        </w:rPr>
        <w:t>2</w:t>
      </w:r>
      <w:r>
        <w:rPr>
          <w:rFonts w:hint="eastAsia" w:ascii="Times New Roman" w:hAnsi="Times New Roman" w:eastAsia="宋体" w:cs="Times New Roman"/>
          <w:b/>
          <w:bCs/>
          <w:sz w:val="32"/>
          <w:lang w:val="en-US" w:eastAsia="zh-CN"/>
        </w:rPr>
        <w:t>6</w:t>
      </w:r>
      <w:r>
        <w:rPr>
          <w:rFonts w:hint="eastAsia" w:eastAsia="宋体"/>
          <w:b/>
          <w:bCs/>
          <w:sz w:val="32"/>
        </w:rPr>
        <w:t xml:space="preserve"> 年 </w:t>
      </w:r>
      <w:r>
        <w:rPr>
          <w:rFonts w:hint="default" w:ascii="Times New Roman" w:hAnsi="Times New Roman" w:eastAsia="宋体" w:cs="Times New Roman"/>
          <w:b/>
          <w:bCs/>
          <w:sz w:val="32"/>
          <w:lang w:val="en-US" w:eastAsia="zh-CN"/>
        </w:rPr>
        <w:t>6</w:t>
      </w:r>
      <w:r>
        <w:rPr>
          <w:rFonts w:hint="eastAsia" w:eastAsia="宋体"/>
          <w:b/>
          <w:bCs/>
          <w:sz w:val="32"/>
        </w:rPr>
        <w:t>月</w:t>
      </w:r>
    </w:p>
    <w:p w14:paraId="45D537EB">
      <w:pPr>
        <w:jc w:val="center"/>
        <w:rPr>
          <w:rFonts w:hint="eastAsia" w:eastAsia="宋体"/>
          <w:b/>
          <w:bCs/>
          <w:sz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FEDF2AC">
      <w:pPr>
        <w:jc w:val="center"/>
        <w:rPr>
          <w:rFonts w:hint="default" w:eastAsia="黑体"/>
          <w:sz w:val="44"/>
          <w:lang w:val="en-US" w:eastAsia="zh-CN"/>
        </w:rPr>
      </w:pPr>
      <w:r>
        <w:rPr>
          <w:rFonts w:hint="default" w:eastAsia="黑体"/>
          <w:sz w:val="44"/>
          <w:lang w:val="en-US" w:eastAsia="zh-CN"/>
        </w:rPr>
        <w:t>基于多模型融合与Flutter的跨平台AI内容生成系统设计与实现</w:t>
      </w:r>
    </w:p>
    <w:p w14:paraId="701C1186">
      <w:pPr>
        <w:rPr>
          <w:rFonts w:hint="eastAsia"/>
          <w:sz w:val="56"/>
        </w:rPr>
      </w:pPr>
      <w:r>
        <w:rPr>
          <w:rFonts w:hint="eastAsia"/>
          <w:sz w:val="56"/>
        </w:rPr>
        <w:t xml:space="preserve">    </w:t>
      </w:r>
    </w:p>
    <w:p w14:paraId="1A0EE5A2">
      <w:pPr>
        <w:rPr>
          <w:rFonts w:hint="eastAsia"/>
          <w:sz w:val="56"/>
        </w:rPr>
      </w:pPr>
    </w:p>
    <w:p w14:paraId="6F64D7A6">
      <w:pPr>
        <w:rPr>
          <w:rFonts w:hint="eastAsia"/>
          <w:sz w:val="56"/>
        </w:rPr>
      </w:pPr>
    </w:p>
    <w:p w14:paraId="5FBAF65F">
      <w:pPr>
        <w:spacing w:line="800" w:lineRule="exact"/>
        <w:rPr>
          <w:rFonts w:hint="eastAsia"/>
          <w:sz w:val="56"/>
        </w:rPr>
      </w:pPr>
    </w:p>
    <w:p w14:paraId="0CAB25C4">
      <w:pPr>
        <w:spacing w:line="800" w:lineRule="exact"/>
        <w:ind w:firstLine="1445" w:firstLineChars="400"/>
        <w:rPr>
          <w:rFonts w:hint="eastAsia" w:eastAsia="宋体"/>
          <w:b/>
          <w:bCs/>
          <w:sz w:val="32"/>
        </w:rPr>
      </w:pPr>
      <w:r>
        <w:rPr>
          <w:rFonts w:eastAsia="宋体"/>
          <w:b/>
          <w:bCs/>
          <w:spacing w:val="20"/>
          <w:sz w:val="32"/>
        </w:rPr>
        <mc:AlternateContent>
          <mc:Choice Requires="wps">
            <w:drawing>
              <wp:anchor distT="0" distB="0" distL="114300" distR="114300" simplePos="0" relativeHeight="251667456" behindDoc="0" locked="0" layoutInCell="1" allowOverlap="1">
                <wp:simplePos x="0" y="0"/>
                <wp:positionH relativeFrom="column">
                  <wp:posOffset>1943100</wp:posOffset>
                </wp:positionH>
                <wp:positionV relativeFrom="paragraph">
                  <wp:posOffset>482600</wp:posOffset>
                </wp:positionV>
                <wp:extent cx="2160270" cy="0"/>
                <wp:effectExtent l="0" t="4445" r="0" b="5080"/>
                <wp:wrapNone/>
                <wp:docPr id="36" name="直线 26"/>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6" o:spid="_x0000_s1026" o:spt="20" style="position:absolute;left:0pt;margin-left:153pt;margin-top:38pt;height:0pt;width:170.1pt;z-index:251667456;mso-width-relative:page;mso-height-relative:page;" filled="f" stroked="t" coordsize="21600,21600" o:gfxdata="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r+5MfW&#10;AAAACQEAAA8AAAAAAAAAAQAgAAAAIgAAAGRycy9kb3ducmV2LnhtbFBLAQIUABQAAAAIAIdO4kDZ&#10;vg326QEAAN0DAAAOAAAAAAAAAAEAIAAAACUBAABkcnMvZTJvRG9jLnhtbFBLBQYAAAAABgAGAFkB&#10;AACABQAAAAA=&#10;">
                <v:fill on="f" focussize="0,0"/>
                <v:stroke color="#000000" joinstyle="round"/>
                <v:imagedata o:title=""/>
                <o:lock v:ext="edit" aspectratio="f"/>
              </v:line>
            </w:pict>
          </mc:Fallback>
        </mc:AlternateContent>
      </w:r>
      <w:r>
        <w:rPr>
          <w:rFonts w:hint="eastAsia" w:eastAsia="宋体"/>
          <w:b/>
          <w:bCs/>
          <w:spacing w:val="20"/>
          <w:sz w:val="32"/>
        </w:rPr>
        <w:t>学生姓名</w:t>
      </w:r>
      <w:r>
        <w:rPr>
          <w:rFonts w:hint="eastAsia" w:eastAsia="宋体"/>
          <w:b/>
          <w:bCs/>
          <w:sz w:val="32"/>
        </w:rPr>
        <w:t>：胡勇辉</w:t>
      </w:r>
    </w:p>
    <w:p w14:paraId="2B457F83">
      <w:pPr>
        <w:spacing w:line="800" w:lineRule="exact"/>
        <w:ind w:firstLine="1285" w:firstLineChars="400"/>
        <w:rPr>
          <w:rFonts w:hint="eastAsia" w:eastAsia="宋体"/>
          <w:b/>
          <w:bCs/>
          <w:sz w:val="32"/>
        </w:rPr>
      </w:pPr>
      <w:r>
        <w:rPr>
          <w:rFonts w:eastAsia="宋体"/>
          <w:b/>
          <w:bCs/>
          <w:sz w:val="32"/>
        </w:rPr>
        <mc:AlternateContent>
          <mc:Choice Requires="wps">
            <w:drawing>
              <wp:anchor distT="0" distB="0" distL="114300" distR="114300" simplePos="0" relativeHeight="251668480" behindDoc="0" locked="0" layoutInCell="1" allowOverlap="1">
                <wp:simplePos x="0" y="0"/>
                <wp:positionH relativeFrom="column">
                  <wp:posOffset>1943100</wp:posOffset>
                </wp:positionH>
                <wp:positionV relativeFrom="paragraph">
                  <wp:posOffset>469900</wp:posOffset>
                </wp:positionV>
                <wp:extent cx="2160270" cy="0"/>
                <wp:effectExtent l="0" t="4445" r="0" b="5080"/>
                <wp:wrapNone/>
                <wp:docPr id="42" name="直线 3"/>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3" o:spid="_x0000_s1026" o:spt="20" style="position:absolute;left:0pt;margin-left:153pt;margin-top:37pt;height:0pt;width:170.1pt;z-index:251668480;mso-width-relative:page;mso-height-relative:page;" filled="f" stroked="t" coordsize="21600,21600" o:gfxdata="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mgu9fXAAAACQEAAA8AAAAAAAAAAQAgAAAAIgAAAGRycy9kb3ducmV2LnhtbFBLAQIUABQAAAAI&#10;AIdO4kAWxq7d7gEAAOoDAAAOAAAAAAAAAAEAIAAAACYBAABkcnMvZTJvRG9jLnhtbFBLBQYAAAAA&#10;BgAGAFkBAACGBQAAAAA=&#10;">
                <v:fill on="f" focussize="0,0"/>
                <v:stroke color="#000000" joinstyle="round"/>
                <v:imagedata o:title=""/>
                <o:lock v:ext="edit" aspectratio="f"/>
              </v:line>
            </w:pict>
          </mc:Fallback>
        </mc:AlternateContent>
      </w:r>
      <w:r>
        <w:rPr>
          <w:rFonts w:hint="eastAsia" w:eastAsia="宋体"/>
          <w:b/>
          <w:bCs/>
          <w:sz w:val="32"/>
        </w:rPr>
        <w:t>学     号：202225230229</w:t>
      </w:r>
    </w:p>
    <w:p w14:paraId="7B05795A">
      <w:pPr>
        <w:spacing w:line="800" w:lineRule="exact"/>
        <w:ind w:firstLine="1125" w:firstLineChars="400"/>
        <w:rPr>
          <w:rFonts w:hint="eastAsia" w:eastAsia="宋体"/>
          <w:b/>
          <w:bCs/>
          <w:sz w:val="32"/>
        </w:rPr>
      </w:pPr>
      <w:r>
        <w:rPr>
          <w:rFonts w:eastAsia="宋体"/>
          <w:b/>
          <w:bCs/>
          <w:spacing w:val="-20"/>
          <w:sz w:val="32"/>
        </w:rPr>
        <mc:AlternateContent>
          <mc:Choice Requires="wps">
            <w:drawing>
              <wp:anchor distT="0" distB="0" distL="114300" distR="114300" simplePos="0" relativeHeight="251669504" behindDoc="0" locked="0" layoutInCell="1" allowOverlap="1">
                <wp:simplePos x="0" y="0"/>
                <wp:positionH relativeFrom="column">
                  <wp:posOffset>1943100</wp:posOffset>
                </wp:positionH>
                <wp:positionV relativeFrom="paragraph">
                  <wp:posOffset>457200</wp:posOffset>
                </wp:positionV>
                <wp:extent cx="2160270" cy="0"/>
                <wp:effectExtent l="0" t="4445" r="0" b="5080"/>
                <wp:wrapNone/>
                <wp:docPr id="46" name="直线 4"/>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4" o:spid="_x0000_s1026" o:spt="20" style="position:absolute;left:0pt;margin-left:153pt;margin-top:36pt;height:0pt;width:170.1pt;z-index:251669504;mso-width-relative:page;mso-height-relative:page;" filled="f" stroked="t" coordsize="21600,21600" o:gfxdata="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ENa59YAAAAJAQAADwAAAAAAAAABACAAAAAiAAAAZHJzL2Rvd25yZXYueG1sUEsBAhQAFAAAAAgA&#10;h07iQAW9JTvuAQAA6gMAAA4AAAAAAAAAAQAgAAAAJQEAAGRycy9lMm9Eb2MueG1sUEsFBgAAAAAG&#10;AAYAWQEAAIUFAAAAAA==&#10;">
                <v:fill on="f" focussize="0,0"/>
                <v:stroke color="#000000" joinstyle="round"/>
                <v:imagedata o:title=""/>
                <o:lock v:ext="edit" aspectratio="f"/>
              </v:line>
            </w:pict>
          </mc:Fallback>
        </mc:AlternateContent>
      </w:r>
      <w:r>
        <w:rPr>
          <w:rFonts w:hint="eastAsia" w:eastAsia="宋体"/>
          <w:b/>
          <w:bCs/>
          <w:sz w:val="32"/>
        </w:rPr>
        <w:t>班     级：D计算机（城）22-4</w:t>
      </w:r>
    </w:p>
    <w:p w14:paraId="235E7682">
      <w:pPr>
        <w:spacing w:line="800" w:lineRule="exact"/>
        <w:ind w:firstLine="1103" w:firstLineChars="392"/>
        <w:rPr>
          <w:rFonts w:hint="eastAsia" w:eastAsia="宋体"/>
          <w:b/>
          <w:bCs/>
          <w:sz w:val="32"/>
          <w:lang w:val="en-US" w:eastAsia="zh-CN"/>
        </w:rPr>
      </w:pPr>
      <w:r>
        <w:rPr>
          <w:rFonts w:eastAsia="宋体"/>
          <w:b/>
          <w:bCs/>
          <w:spacing w:val="-20"/>
          <w:sz w:val="32"/>
        </w:rPr>
        <mc:AlternateContent>
          <mc:Choice Requires="wps">
            <w:drawing>
              <wp:anchor distT="0" distB="0" distL="114300" distR="114300" simplePos="0" relativeHeight="251671552" behindDoc="0" locked="0" layoutInCell="1" allowOverlap="1">
                <wp:simplePos x="0" y="0"/>
                <wp:positionH relativeFrom="column">
                  <wp:posOffset>1943100</wp:posOffset>
                </wp:positionH>
                <wp:positionV relativeFrom="paragraph">
                  <wp:posOffset>444500</wp:posOffset>
                </wp:positionV>
                <wp:extent cx="2160270" cy="0"/>
                <wp:effectExtent l="0" t="4445" r="0" b="5080"/>
                <wp:wrapNone/>
                <wp:docPr id="48" name="直线 6"/>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6" o:spid="_x0000_s1026" o:spt="20" style="position:absolute;left:0pt;margin-left:153pt;margin-top:35pt;height:0pt;width:170.1pt;z-index:251671552;mso-width-relative:page;mso-height-relative:page;" filled="f" stroked="t" coordsize="21600,21600" o:gfxdata="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v&#10;HQX31gAAAAkBAAAPAAAAAAAAAAEAIAAAACIAAABkcnMvZG93bnJldi54bWxQSwECFAAUAAAACACH&#10;TuJAVtOMa+0BAADqAwAADgAAAAAAAAABACAAAAAlAQAAZHJzL2Uyb0RvYy54bWxQSwUGAAAAAAYA&#10;BgBZAQAAhAUAAAAA&#10;">
                <v:fill on="f" focussize="0,0"/>
                <v:stroke color="#000000" joinstyle="round"/>
                <v:imagedata o:title=""/>
                <o:lock v:ext="edit" aspectratio="f"/>
              </v:line>
            </w:pict>
          </mc:Fallback>
        </mc:AlternateContent>
      </w:r>
      <w:r>
        <w:rPr>
          <w:rFonts w:hint="eastAsia" w:eastAsia="宋体"/>
          <w:b/>
          <w:bCs/>
          <w:spacing w:val="-20"/>
          <w:sz w:val="32"/>
        </w:rPr>
        <w:t>所</w:t>
      </w:r>
      <w:r>
        <w:rPr>
          <w:rFonts w:hint="eastAsia" w:eastAsia="宋体"/>
          <w:b/>
          <w:bCs/>
          <w:spacing w:val="-20"/>
          <w:sz w:val="32"/>
          <w:lang w:val="en-US" w:eastAsia="zh-CN"/>
        </w:rPr>
        <w:t xml:space="preserve">  </w:t>
      </w:r>
      <w:r>
        <w:rPr>
          <w:rFonts w:hint="eastAsia" w:eastAsia="宋体"/>
          <w:b/>
          <w:bCs/>
          <w:spacing w:val="-20"/>
          <w:sz w:val="32"/>
        </w:rPr>
        <w:t>在</w:t>
      </w:r>
      <w:r>
        <w:rPr>
          <w:rFonts w:hint="eastAsia" w:eastAsia="宋体"/>
          <w:b/>
          <w:bCs/>
          <w:spacing w:val="-20"/>
          <w:sz w:val="32"/>
          <w:lang w:val="en-US" w:eastAsia="zh-CN"/>
        </w:rPr>
        <w:t xml:space="preserve">   系</w:t>
      </w:r>
      <w:r>
        <w:rPr>
          <w:rFonts w:hint="eastAsia" w:eastAsia="宋体"/>
          <w:b/>
          <w:bCs/>
          <w:sz w:val="32"/>
        </w:rPr>
        <w:t>:</w:t>
      </w:r>
      <w:r>
        <w:rPr>
          <w:rFonts w:hint="eastAsia" w:eastAsia="宋体"/>
          <w:b/>
          <w:bCs/>
          <w:sz w:val="32"/>
          <w:lang w:val="en-US" w:eastAsia="zh-CN"/>
        </w:rPr>
        <w:t xml:space="preserve"> 计算机科学与技术</w:t>
      </w:r>
    </w:p>
    <w:p w14:paraId="2A74E369">
      <w:pPr>
        <w:spacing w:line="800" w:lineRule="exact"/>
        <w:ind w:firstLine="1445" w:firstLineChars="400"/>
        <w:rPr>
          <w:rFonts w:hint="default" w:eastAsia="宋体"/>
          <w:b/>
          <w:bCs/>
          <w:sz w:val="32"/>
          <w:lang w:val="en-US" w:eastAsia="zh-CN"/>
        </w:rPr>
      </w:pPr>
      <w:r>
        <w:rPr>
          <w:rFonts w:eastAsia="宋体"/>
          <w:b/>
          <w:bCs/>
          <w:spacing w:val="20"/>
          <w:sz w:val="32"/>
        </w:rPr>
        <mc:AlternateContent>
          <mc:Choice Requires="wps">
            <w:drawing>
              <wp:anchor distT="0" distB="0" distL="114300" distR="114300" simplePos="0" relativeHeight="251670528" behindDoc="0" locked="0" layoutInCell="1" allowOverlap="1">
                <wp:simplePos x="0" y="0"/>
                <wp:positionH relativeFrom="column">
                  <wp:posOffset>1943100</wp:posOffset>
                </wp:positionH>
                <wp:positionV relativeFrom="paragraph">
                  <wp:posOffset>431800</wp:posOffset>
                </wp:positionV>
                <wp:extent cx="2160270" cy="0"/>
                <wp:effectExtent l="0" t="4445" r="0" b="5080"/>
                <wp:wrapNone/>
                <wp:docPr id="49" name="直线 5"/>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5" o:spid="_x0000_s1026" o:spt="20" style="position:absolute;left:0pt;margin-left:153pt;margin-top:34pt;height:0pt;width:170.1pt;z-index:251670528;mso-width-relative:page;mso-height-relative:page;" filled="f" stroked="t" coordsize="21600,21600" o:gfxdata="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xgqpNYAAAAJAQAADwAAAAAAAAABACAAAAAiAAAAZHJzL2Rvd25yZXYueG1sUEsBAhQAFAAAAAgA&#10;h07iQBLCXNjuAQAA6gMAAA4AAAAAAAAAAQAgAAAAJQEAAGRycy9lMm9Eb2MueG1sUEsFBgAAAAAG&#10;AAYAWQEAAIUFAAAAAA==&#10;">
                <v:fill on="f" focussize="0,0"/>
                <v:stroke color="#000000" joinstyle="round"/>
                <v:imagedata o:title=""/>
                <o:lock v:ext="edit" aspectratio="f"/>
              </v:line>
            </w:pict>
          </mc:Fallback>
        </mc:AlternateContent>
      </w:r>
      <w:r>
        <w:rPr>
          <w:rFonts w:hint="eastAsia" w:eastAsia="宋体"/>
          <w:b/>
          <w:bCs/>
          <w:spacing w:val="20"/>
          <w:sz w:val="32"/>
        </w:rPr>
        <w:t>指导教师</w:t>
      </w:r>
      <w:r>
        <w:rPr>
          <w:rFonts w:hint="eastAsia" w:eastAsia="宋体"/>
          <w:b/>
          <w:bCs/>
          <w:sz w:val="32"/>
        </w:rPr>
        <w:t>：桂彦</w:t>
      </w:r>
      <w:r>
        <w:rPr>
          <w:rFonts w:hint="eastAsia" w:eastAsia="宋体"/>
          <w:b/>
          <w:bCs/>
          <w:sz w:val="32"/>
          <w:lang w:val="en-US" w:eastAsia="zh-CN"/>
        </w:rPr>
        <w:t xml:space="preserve"> </w:t>
      </w:r>
    </w:p>
    <w:p w14:paraId="3722BADF">
      <w:pPr>
        <w:tabs>
          <w:tab w:val="left" w:pos="3731"/>
        </w:tabs>
        <w:spacing w:line="800" w:lineRule="exact"/>
        <w:rPr>
          <w:rFonts w:hint="eastAsia" w:eastAsia="宋体"/>
          <w:b/>
          <w:bCs/>
          <w:spacing w:val="20"/>
          <w:sz w:val="32"/>
          <w:lang w:eastAsia="zh-CN"/>
        </w:rPr>
      </w:pPr>
      <w:r>
        <w:rPr>
          <w:rFonts w:eastAsia="宋体"/>
          <w:b/>
          <w:bCs/>
          <w:spacing w:val="20"/>
          <w:sz w:val="32"/>
        </w:rPr>
        <mc:AlternateContent>
          <mc:Choice Requires="wps">
            <w:drawing>
              <wp:anchor distT="0" distB="0" distL="114300" distR="114300" simplePos="0" relativeHeight="251672576" behindDoc="0" locked="0" layoutInCell="1" allowOverlap="1">
                <wp:simplePos x="0" y="0"/>
                <wp:positionH relativeFrom="column">
                  <wp:posOffset>1943100</wp:posOffset>
                </wp:positionH>
                <wp:positionV relativeFrom="paragraph">
                  <wp:posOffset>419100</wp:posOffset>
                </wp:positionV>
                <wp:extent cx="2160270" cy="0"/>
                <wp:effectExtent l="0" t="4445" r="0" b="5080"/>
                <wp:wrapNone/>
                <wp:docPr id="51" name="直线 7"/>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线 7" o:spid="_x0000_s1026" o:spt="20" style="position:absolute;left:0pt;margin-left:153pt;margin-top:33pt;height:0pt;width:170.1pt;z-index:251672576;mso-width-relative:page;mso-height-relative:page;" filled="f" stroked="t" coordsize="21600,21600" o:gfxdata="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G&#10;gLbV1gAAAAkBAAAPAAAAAAAAAAEAIAAAACIAAABkcnMvZG93bnJldi54bWxQSwECFAAUAAAACACH&#10;TuJALO3nYO0BAADqAwAADgAAAAAAAAABACAAAAAlAQAAZHJzL2Uyb0RvYy54bWxQSwUGAAAAAAYA&#10;BgBZAQAAhAUAAAAA&#10;">
                <v:fill on="f" focussize="0,0"/>
                <v:stroke color="#000000" joinstyle="round"/>
                <v:imagedata o:title=""/>
                <o:lock v:ext="edit" aspectratio="f"/>
              </v:line>
            </w:pict>
          </mc:Fallback>
        </mc:AlternateContent>
      </w:r>
      <w:r>
        <w:rPr>
          <w:rFonts w:hint="eastAsia" w:eastAsia="宋体"/>
          <w:sz w:val="32"/>
        </w:rPr>
        <w:t xml:space="preserve">        </w:t>
      </w:r>
      <w:r>
        <w:rPr>
          <w:rFonts w:hint="eastAsia" w:eastAsia="宋体"/>
          <w:b/>
          <w:bCs/>
          <w:spacing w:val="20"/>
          <w:sz w:val="32"/>
        </w:rPr>
        <w:t>完成日期:</w:t>
      </w:r>
      <w:r>
        <w:rPr>
          <w:rFonts w:hint="eastAsia" w:eastAsia="宋体"/>
          <w:b/>
          <w:bCs/>
          <w:spacing w:val="20"/>
          <w:sz w:val="32"/>
          <w:lang w:val="en-US" w:eastAsia="zh-CN"/>
        </w:rPr>
        <w:t xml:space="preserve"> 2026年6月</w:t>
      </w:r>
      <w:r>
        <w:rPr>
          <w:rFonts w:hint="eastAsia" w:eastAsia="宋体"/>
          <w:b/>
          <w:bCs/>
          <w:spacing w:val="20"/>
          <w:sz w:val="32"/>
          <w:lang w:eastAsia="zh-CN"/>
        </w:rPr>
        <w:tab/>
      </w:r>
    </w:p>
    <w:p w14:paraId="28D66551">
      <w:pPr>
        <w:spacing w:line="800" w:lineRule="exact"/>
        <w:rPr>
          <w:rFonts w:hint="eastAsia"/>
          <w:sz w:val="32"/>
        </w:rPr>
      </w:pPr>
    </w:p>
    <w:p w14:paraId="352709E5">
      <w:pPr>
        <w:spacing w:line="800" w:lineRule="exact"/>
        <w:rPr>
          <w:rFonts w:hint="eastAsia"/>
          <w:sz w:val="32"/>
        </w:rPr>
        <w:sectPr>
          <w:headerReference r:id="rId3" w:type="default"/>
          <w:pgSz w:w="11906" w:h="16838"/>
          <w:pgMar w:top="1440" w:right="1644" w:bottom="1440" w:left="1797" w:header="851" w:footer="992" w:gutter="0"/>
          <w:pgNumType w:fmt="decimal"/>
          <w:cols w:space="720" w:num="1"/>
          <w:docGrid w:type="lines" w:linePitch="312" w:charSpace="0"/>
        </w:sectPr>
      </w:pPr>
    </w:p>
    <w:p w14:paraId="62A5B22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ascii="黑体" w:hAnsi="黑体" w:eastAsia="黑体" w:cs="黑体"/>
          <w:sz w:val="32"/>
          <w:szCs w:val="32"/>
        </w:rPr>
      </w:pPr>
      <w:r>
        <w:rPr>
          <w:rFonts w:hint="eastAsia" w:ascii="黑体" w:hAnsi="黑体" w:eastAsia="黑体" w:cs="黑体"/>
          <w:sz w:val="30"/>
          <w:szCs w:val="30"/>
        </w:rPr>
        <w:t>诚</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信</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声</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明</w:t>
      </w:r>
    </w:p>
    <w:p w14:paraId="0ECABDA6">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rPr>
      </w:pPr>
    </w:p>
    <w:p w14:paraId="434AB200">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outlineLvl w:val="9"/>
        <w:rPr>
          <w:rFonts w:hint="eastAsia"/>
        </w:rPr>
      </w:pPr>
    </w:p>
    <w:p w14:paraId="09C06EA4">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eastAsia="宋体"/>
          <w:sz w:val="24"/>
          <w:szCs w:val="24"/>
          <w:lang w:val="en-US" w:eastAsia="zh-CN"/>
        </w:rPr>
      </w:pPr>
      <w:r>
        <w:rPr>
          <w:rFonts w:hint="eastAsia"/>
          <w:sz w:val="24"/>
          <w:szCs w:val="24"/>
          <w:lang w:val="en-US" w:eastAsia="zh-CN"/>
        </w:rPr>
        <w:t>本人声明：</w:t>
      </w:r>
    </w:p>
    <w:p w14:paraId="5DE781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firstLine="480" w:firstLineChars="200"/>
        <w:textAlignment w:val="auto"/>
        <w:outlineLvl w:val="9"/>
        <w:rPr>
          <w:rFonts w:hint="eastAsia"/>
          <w:sz w:val="24"/>
          <w:szCs w:val="24"/>
          <w:lang w:val="en-US" w:eastAsia="zh-CN"/>
        </w:rPr>
      </w:pPr>
      <w:r>
        <w:rPr>
          <w:rFonts w:hint="default" w:ascii="Times New Roman" w:hAnsi="Times New Roman" w:cs="Times New Roman"/>
          <w:sz w:val="24"/>
          <w:szCs w:val="24"/>
          <w:lang w:val="en-US" w:eastAsia="zh-CN"/>
        </w:rPr>
        <w:t>1</w:t>
      </w:r>
      <w:r>
        <w:rPr>
          <w:rFonts w:hint="eastAsia"/>
          <w:sz w:val="24"/>
          <w:szCs w:val="24"/>
          <w:lang w:val="en-US" w:eastAsia="zh-CN"/>
        </w:rPr>
        <w:t>、本人所呈交的毕业设计（论文）是在老师指导下进行的研究（设计）工作及取得的研究（设计）成果；</w:t>
      </w:r>
    </w:p>
    <w:p w14:paraId="0C52EC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firstLine="480" w:firstLineChars="200"/>
        <w:textAlignment w:val="auto"/>
        <w:outlineLvl w:val="9"/>
        <w:rPr>
          <w:rFonts w:hint="eastAsia"/>
          <w:sz w:val="24"/>
          <w:szCs w:val="24"/>
          <w:lang w:val="en-US" w:eastAsia="zh-CN"/>
        </w:rPr>
      </w:pPr>
      <w:r>
        <w:rPr>
          <w:rFonts w:hint="default" w:ascii="Times New Roman" w:hAnsi="Times New Roman" w:cs="Times New Roman"/>
          <w:sz w:val="24"/>
          <w:szCs w:val="24"/>
          <w:lang w:val="en-US" w:eastAsia="zh-CN"/>
        </w:rPr>
        <w:t>2</w:t>
      </w:r>
      <w:r>
        <w:rPr>
          <w:rFonts w:hint="eastAsia"/>
          <w:sz w:val="24"/>
          <w:szCs w:val="24"/>
          <w:lang w:val="en-US" w:eastAsia="zh-CN"/>
        </w:rPr>
        <w:t>、据查证，除了文中特别加以标注和致谢的地方外，毕业设计（论文）中不包含其他人已经公开发表过的研究成果，也不包含为获得其他教育机构的学位而使用过材料；</w:t>
      </w:r>
    </w:p>
    <w:p w14:paraId="544736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firstLine="480" w:firstLineChars="200"/>
        <w:textAlignment w:val="auto"/>
        <w:outlineLvl w:val="9"/>
        <w:rPr>
          <w:rFonts w:hint="eastAsia"/>
          <w:sz w:val="24"/>
          <w:szCs w:val="24"/>
          <w:lang w:val="en-US" w:eastAsia="zh-CN"/>
        </w:rPr>
      </w:pPr>
      <w:r>
        <w:rPr>
          <w:rFonts w:hint="default" w:ascii="Times New Roman" w:hAnsi="Times New Roman" w:cs="Times New Roman"/>
          <w:sz w:val="24"/>
          <w:szCs w:val="24"/>
          <w:lang w:val="en-US" w:eastAsia="zh-CN"/>
        </w:rPr>
        <w:t>3</w:t>
      </w:r>
      <w:r>
        <w:rPr>
          <w:rFonts w:hint="eastAsia"/>
          <w:sz w:val="24"/>
          <w:szCs w:val="24"/>
          <w:lang w:val="en-US" w:eastAsia="zh-CN"/>
        </w:rPr>
        <w:t>、我承诺，本人提交的毕业设计（论文）中的所有内容均真实、可信。</w:t>
      </w:r>
    </w:p>
    <w:p w14:paraId="534D82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lang w:val="en-US" w:eastAsia="zh-CN"/>
        </w:rPr>
      </w:pPr>
    </w:p>
    <w:p w14:paraId="0F0794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lang w:val="en-US" w:eastAsia="zh-CN"/>
        </w:rPr>
      </w:pPr>
    </w:p>
    <w:p w14:paraId="0D2F2C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lang w:val="en-US" w:eastAsia="zh-CN"/>
        </w:rPr>
      </w:pPr>
    </w:p>
    <w:p w14:paraId="67475A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lang w:val="en-US" w:eastAsia="zh-CN"/>
        </w:rPr>
      </w:pPr>
    </w:p>
    <w:p w14:paraId="6EEFE9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sz w:val="24"/>
          <w:szCs w:val="24"/>
          <w:lang w:val="en-US" w:eastAsia="zh-CN"/>
        </w:rPr>
      </w:pPr>
    </w:p>
    <w:p w14:paraId="1B83F0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黑体" w:hAnsi="黑体" w:cs="黑体"/>
          <w:sz w:val="24"/>
          <w:szCs w:val="24"/>
          <w:lang w:val="en-US" w:eastAsia="zh-CN"/>
        </w:rPr>
        <w:sectPr>
          <w:pgSz w:w="11906" w:h="16838"/>
          <w:pgMar w:top="1440" w:right="1644" w:bottom="1440" w:left="1797" w:header="851" w:footer="992" w:gutter="0"/>
          <w:pgNumType w:fmt="decimal"/>
          <w:cols w:space="720" w:num="1"/>
          <w:docGrid w:type="lines" w:linePitch="312" w:charSpace="0"/>
        </w:sectPr>
      </w:pPr>
      <w:r>
        <w:rPr>
          <w:rFonts w:hint="eastAsia"/>
          <w:sz w:val="24"/>
          <w:szCs w:val="24"/>
          <w:lang w:val="en-US" w:eastAsia="zh-CN"/>
        </w:rPr>
        <w:t>作者签名：</w:t>
      </w:r>
      <w:r>
        <w:drawing>
          <wp:inline distT="0" distB="0" distL="0" distR="0">
            <wp:extent cx="762000" cy="254000"/>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762000" cy="254000"/>
                    </a:xfrm>
                    <a:prstGeom prst="rect">
                      <a:avLst/>
                    </a:prstGeom>
                  </pic:spPr>
                </pic:pic>
              </a:graphicData>
            </a:graphic>
          </wp:inline>
        </w:drawing>
      </w:r>
      <w:r>
        <w:rPr>
          <w:rFonts w:hint="eastAsia"/>
          <w:sz w:val="24"/>
          <w:szCs w:val="24"/>
          <w:lang w:val="en-US" w:eastAsia="zh-CN"/>
        </w:rPr>
        <w:t xml:space="preserve">            日期：</w:t>
      </w:r>
      <w:r>
        <w:rPr>
          <w:rFonts w:hint="eastAsia" w:ascii="黑体" w:hAnsi="黑体" w:eastAsia="黑体" w:cs="黑体"/>
          <w:sz w:val="24"/>
          <w:szCs w:val="24"/>
          <w:lang w:val="en-US" w:eastAsia="zh-CN"/>
        </w:rPr>
        <w:t>202</w:t>
      </w:r>
      <w:r>
        <w:rPr>
          <w:rFonts w:hint="eastAsia" w:ascii="黑体" w:hAnsi="黑体" w:cs="黑体"/>
          <w:sz w:val="24"/>
          <w:szCs w:val="24"/>
          <w:lang w:val="en-US" w:eastAsia="zh-CN"/>
        </w:rPr>
        <w:t>6</w:t>
      </w:r>
    </w:p>
    <w:p w14:paraId="3E6CE50E">
      <w:pPr>
        <w:tabs>
          <w:tab w:val="left" w:pos="1584"/>
        </w:tabs>
        <w:jc w:val="center"/>
        <w:rPr>
          <w:rFonts w:ascii="黑体" w:hAnsi="黑体" w:eastAsia="黑体"/>
          <w:sz w:val="32"/>
          <w:szCs w:val="32"/>
        </w:rPr>
      </w:pPr>
      <w:r>
        <w:rPr>
          <w:rFonts w:hint="eastAsia" w:ascii="黑体" w:hAnsi="黑体" w:eastAsia="黑体"/>
          <w:sz w:val="32"/>
          <w:szCs w:val="32"/>
        </w:rPr>
        <w:t>基于</w:t>
      </w:r>
      <w:r>
        <w:rPr>
          <w:rFonts w:hint="eastAsia" w:ascii="黑体" w:hAnsi="黑体" w:eastAsia="黑体"/>
          <w:sz w:val="32"/>
          <w:szCs w:val="32"/>
          <w:lang w:val="en-US" w:eastAsia="zh-CN"/>
        </w:rPr>
        <w:t>多模型融合与Flutter的跨平台AI内容生成系统设计与实现</w:t>
      </w:r>
    </w:p>
    <w:p w14:paraId="729C28CB">
      <w:pPr>
        <w:tabs>
          <w:tab w:val="left" w:pos="1584"/>
        </w:tabs>
        <w:jc w:val="center"/>
        <w:rPr>
          <w:rFonts w:ascii="黑体" w:hAnsi="黑体"/>
          <w:sz w:val="32"/>
          <w:szCs w:val="32"/>
        </w:rPr>
      </w:pPr>
    </w:p>
    <w:p w14:paraId="6BD5E45C">
      <w:pPr>
        <w:tabs>
          <w:tab w:val="left" w:pos="1584"/>
        </w:tabs>
        <w:jc w:val="center"/>
        <w:rPr>
          <w:rFonts w:ascii="黑体" w:hAnsi="黑体" w:eastAsia="黑体"/>
          <w:sz w:val="28"/>
          <w:szCs w:val="28"/>
        </w:rPr>
      </w:pPr>
      <w:r>
        <w:rPr>
          <w:rFonts w:hint="eastAsia" w:ascii="黑体" w:hAnsi="黑体" w:eastAsia="黑体"/>
          <w:sz w:val="30"/>
          <w:szCs w:val="30"/>
        </w:rPr>
        <w:t>摘要</w:t>
      </w:r>
    </w:p>
    <w:p w14:paraId="07A69DED">
      <w:pPr>
        <w:tabs>
          <w:tab w:val="left" w:pos="1584"/>
        </w:tabs>
        <w:jc w:val="center"/>
        <w:rPr>
          <w:rFonts w:ascii="黑体" w:hAnsi="黑体"/>
          <w:sz w:val="28"/>
          <w:szCs w:val="28"/>
        </w:rPr>
      </w:pPr>
    </w:p>
    <w:p w14:paraId="10A91B8C">
      <w:pPr>
        <w:tabs>
          <w:tab w:val="left" w:pos="2328"/>
        </w:tabs>
        <w:spacing w:line="360"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生成式人工智能技术在图像与视频创作场景中发展得很快，移动端用户对多模态内容生成的需求也在持续增长。现有的AIGC应用普遍存在模型能力分散、创作流程割裂的问题，移动端的工程落地也相对复杂，本文正是针对这几个方面，设计并实现了一套把多模型融合与Flutter结合起来的跨平台AI内容生成系统。</w:t>
      </w:r>
    </w:p>
    <w:p w14:paraId="4D81F6EF">
      <w:pPr>
        <w:tabs>
          <w:tab w:val="left" w:pos="2328"/>
        </w:tabs>
        <w:spacing w:line="360" w:lineRule="auto"/>
        <w:ind w:firstLine="480" w:firstLineChars="200"/>
        <w:rPr>
          <w:rFonts w:eastAsia="宋体"/>
          <w:sz w:val="24"/>
          <w:szCs w:val="24"/>
        </w:rPr>
      </w:pPr>
      <w:r>
        <w:rPr>
          <w:rFonts w:hint="eastAsia" w:ascii="Times New Roman" w:hAnsi="Times New Roman" w:eastAsia="宋体"/>
          <w:sz w:val="24"/>
          <w:szCs w:val="24"/>
        </w:rPr>
        <w:t>客户端这边用Flutter来构建，把Riverpod与GoRouter引入进来，分别负责复杂状态的管理和页面路由的协同；服务端那边则基于Spring Boot 3与Kotlin搭建，把多个模型的调用接口统一封装了起来，长耗时生成任务的状态同步问题，是通过异步任务队列、轮询与WebSocket推送这三种机制组合来解决的。核心业务层面，文生图、图生文、图生视频、AI换脸这几项功能都已实现，工作室管理、结果弹窗与</w:t>
      </w:r>
      <w:r>
        <w:rPr>
          <w:rFonts w:hint="eastAsia" w:ascii="Times New Roman" w:hAnsi="Times New Roman" w:eastAsia="宋体"/>
          <w:sz w:val="24"/>
          <w:szCs w:val="24"/>
          <w:lang w:val="en-US" w:eastAsia="zh-CN"/>
        </w:rPr>
        <w:t>下载到相册</w:t>
      </w:r>
      <w:r>
        <w:rPr>
          <w:rFonts w:hint="eastAsia" w:ascii="Times New Roman" w:hAnsi="Times New Roman" w:eastAsia="宋体"/>
          <w:sz w:val="24"/>
          <w:szCs w:val="24"/>
        </w:rPr>
        <w:t>也一并提供了。从测试结果来看，功能完整性与交互流畅性都有不错的表现，移动端AIGC创作的实际需求基本上能够得到满足。本文的工作，为多模型能力在跨平台移动应用中的工程化落地提供了一些可复用的设计思路与实践参考。</w:t>
      </w:r>
    </w:p>
    <w:p w14:paraId="4B0B20A3">
      <w:pPr>
        <w:tabs>
          <w:tab w:val="left" w:pos="1584"/>
        </w:tabs>
        <w:spacing w:line="360" w:lineRule="auto"/>
        <w:rPr>
          <w:rFonts w:hint="eastAsia" w:eastAsia="宋体"/>
          <w:sz w:val="24"/>
          <w:szCs w:val="24"/>
        </w:rPr>
        <w:sectPr>
          <w:headerReference r:id="rId4"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pPr>
      <w:r>
        <w:rPr>
          <w:rFonts w:hint="eastAsia" w:ascii="黑体" w:hAnsi="黑体" w:eastAsia="黑体"/>
          <w:sz w:val="28"/>
          <w:szCs w:val="28"/>
        </w:rPr>
        <w:t>关键词：</w:t>
      </w:r>
      <w:r>
        <w:rPr>
          <w:rFonts w:hint="eastAsia" w:eastAsia="宋体"/>
          <w:sz w:val="24"/>
          <w:szCs w:val="24"/>
        </w:rPr>
        <w:t>跨平台开发；</w:t>
      </w:r>
      <w:r>
        <w:rPr>
          <w:rFonts w:hint="eastAsia" w:ascii="Times New Roman" w:hAnsi="Times New Roman" w:eastAsia="宋体"/>
          <w:sz w:val="24"/>
          <w:szCs w:val="24"/>
        </w:rPr>
        <w:t>Flutter</w:t>
      </w:r>
      <w:r>
        <w:rPr>
          <w:rFonts w:hint="eastAsia" w:ascii="Times New Roman" w:hAnsi="Times New Roman" w:eastAsia="宋体"/>
          <w:sz w:val="24"/>
          <w:szCs w:val="24"/>
          <w:lang w:eastAsia="zh-CN"/>
        </w:rPr>
        <w:t>；多模型融合</w:t>
      </w:r>
      <w:r>
        <w:rPr>
          <w:rFonts w:hint="eastAsia" w:eastAsia="宋体"/>
          <w:sz w:val="24"/>
          <w:szCs w:val="24"/>
        </w:rPr>
        <w:t>；AIGC；端云协同；WebSocket</w:t>
      </w:r>
    </w:p>
    <w:p w14:paraId="7C92EF60">
      <w:pPr>
        <w:tabs>
          <w:tab w:val="left" w:pos="1584"/>
        </w:tabs>
        <w:jc w:val="center"/>
        <w:rPr>
          <w:rFonts w:ascii="Times New Roman" w:hAnsi="Times New Roman"/>
          <w:b/>
          <w:bCs/>
          <w:sz w:val="32"/>
          <w:szCs w:val="32"/>
        </w:rPr>
      </w:pPr>
      <w:r>
        <w:rPr>
          <w:rFonts w:hint="eastAsia" w:ascii="Times New Roman" w:hAnsi="Times New Roman"/>
          <w:b/>
          <w:bCs/>
          <w:sz w:val="32"/>
          <w:szCs w:val="32"/>
        </w:rPr>
        <w:t>Design and Implementation of a Cross-Platform AI Content Generation System Based on Multi-Model Fusion and Flutter</w:t>
      </w:r>
    </w:p>
    <w:p w14:paraId="1DBC6381">
      <w:pPr>
        <w:tabs>
          <w:tab w:val="left" w:pos="1584"/>
        </w:tabs>
        <w:jc w:val="center"/>
        <w:rPr>
          <w:rFonts w:ascii="Times New Roman" w:hAnsi="Times New Roman"/>
          <w:b/>
          <w:bCs/>
          <w:sz w:val="30"/>
          <w:szCs w:val="30"/>
        </w:rPr>
      </w:pPr>
      <w:r>
        <w:rPr>
          <w:rFonts w:ascii="Times New Roman" w:hAnsi="Times New Roman"/>
          <w:b/>
          <w:bCs/>
          <w:sz w:val="30"/>
          <w:szCs w:val="30"/>
        </w:rPr>
        <w:t>ABSTRACT</w:t>
      </w:r>
    </w:p>
    <w:p w14:paraId="72A80D11">
      <w:pPr>
        <w:tabs>
          <w:tab w:val="left" w:pos="1584"/>
        </w:tabs>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Generative artificial intelligence has been advancing rapidly in image and video creation, and mobile users' demand for multimodal content generation keeps growing as a result. A closer look at existing AIGC applications reveals several recurring issues: model capabilities tend to be scattered across separate tools, creation workflows are fragmented, and getting these systems to run well on mobile devices is far from straightforward. To tackle these challenges, this paper presents the design and implementation of a cross-platform AI content generation system that brings together multi-model fusion and Flutter.</w:t>
      </w:r>
    </w:p>
    <w:p w14:paraId="025219C1">
      <w:pPr>
        <w:tabs>
          <w:tab w:val="left" w:pos="1584"/>
        </w:tabs>
        <w:spacing w:line="360" w:lineRule="auto"/>
        <w:ind w:firstLine="480" w:firstLineChars="200"/>
        <w:rPr>
          <w:rFonts w:hint="eastAsia" w:ascii="Times New Roman" w:hAnsi="Times New Roman"/>
          <w:sz w:val="24"/>
          <w:szCs w:val="24"/>
        </w:rPr>
      </w:pPr>
      <w:r>
        <w:rPr>
          <w:rFonts w:hint="eastAsia" w:ascii="Times New Roman" w:hAnsi="Times New Roman"/>
          <w:sz w:val="24"/>
          <w:szCs w:val="24"/>
        </w:rPr>
        <w:t>On the client side, Flutter serves as the development framework, with Riverpod handling complex state management and GoRouter taking care of coordinated page routing. The server side runs on Spring Boot 3 and Kotlin, where multiple model invocation interfaces have been wrapped into a unified layer; for long-running generation tasks, status synchronization is achieved through a combination of asynchronous task queues, polling, and WebSocket push. The core feature set covers text-to-image, image-to-text, image-to-video, and AI face swapping, while studio management, result pop-up display, and cross-platform sharing have also been built in. Testing shows the system holds up well in both functional completeness and interaction smoothness, meeting the practical needs of mobile AIGC creation. The work carried out in this paper offers a reusable architectural approach and hands-on reference for engineering multi-model capabilities into cross-platform mobile applications.</w:t>
      </w:r>
    </w:p>
    <w:p w14:paraId="4B67D1F7">
      <w:pPr>
        <w:tabs>
          <w:tab w:val="left" w:pos="1584"/>
        </w:tabs>
        <w:spacing w:line="360" w:lineRule="auto"/>
        <w:rPr>
          <w:rFonts w:hint="eastAsia" w:eastAsia="宋体"/>
          <w:sz w:val="24"/>
          <w:szCs w:val="24"/>
          <w:lang w:eastAsia="zh-CN"/>
        </w:rPr>
        <w:sectPr>
          <w:head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ascii="Times New Roman" w:hAnsi="Times New Roman"/>
          <w:b/>
          <w:bCs/>
          <w:sz w:val="28"/>
          <w:szCs w:val="28"/>
        </w:rPr>
        <w:t>Key words</w:t>
      </w:r>
      <w:r>
        <w:rPr>
          <w:rFonts w:hint="eastAsia" w:ascii="黑体" w:hAnsi="黑体"/>
          <w:b/>
          <w:bCs/>
          <w:sz w:val="28"/>
          <w:szCs w:val="28"/>
        </w:rPr>
        <w:t>：</w:t>
      </w:r>
      <w:r>
        <w:rPr>
          <w:rFonts w:hint="eastAsia" w:ascii="Times New Roman" w:hAnsi="Times New Roman" w:eastAsia="宋体"/>
          <w:sz w:val="24"/>
          <w:szCs w:val="24"/>
        </w:rPr>
        <w:t>cross-platform development</w:t>
      </w:r>
      <w:r>
        <w:rPr>
          <w:rFonts w:ascii="Times New Roman" w:hAnsi="Times New Roman" w:eastAsia="宋体"/>
          <w:sz w:val="24"/>
          <w:szCs w:val="24"/>
        </w:rPr>
        <w:t xml:space="preserve">; </w:t>
      </w:r>
      <w:r>
        <w:rPr>
          <w:rFonts w:hint="eastAsia" w:ascii="Times New Roman" w:hAnsi="Times New Roman" w:eastAsia="宋体"/>
          <w:sz w:val="24"/>
          <w:szCs w:val="24"/>
        </w:rPr>
        <w:t>Flutter; multi-model fusion</w:t>
      </w:r>
      <w:r>
        <w:rPr>
          <w:rFonts w:ascii="Times New Roman" w:hAnsi="Times New Roman" w:eastAsia="宋体"/>
          <w:sz w:val="24"/>
          <w:szCs w:val="24"/>
        </w:rPr>
        <w:t xml:space="preserve">; </w:t>
      </w:r>
      <w:r>
        <w:rPr>
          <w:rFonts w:hint="eastAsia" w:ascii="Times New Roman" w:hAnsi="Times New Roman" w:eastAsia="宋体"/>
          <w:sz w:val="24"/>
          <w:szCs w:val="24"/>
        </w:rPr>
        <w:t>AIGC</w:t>
      </w:r>
      <w:r>
        <w:rPr>
          <w:rFonts w:ascii="Times New Roman" w:hAnsi="Times New Roman" w:eastAsia="宋体"/>
          <w:sz w:val="24"/>
          <w:szCs w:val="24"/>
        </w:rPr>
        <w:t xml:space="preserve">; </w:t>
      </w:r>
      <w:r>
        <w:rPr>
          <w:rFonts w:hint="eastAsia" w:ascii="Times New Roman" w:hAnsi="Times New Roman" w:eastAsia="宋体"/>
          <w:sz w:val="24"/>
          <w:szCs w:val="24"/>
        </w:rPr>
        <w:t xml:space="preserve"> end-cloud collaboration</w:t>
      </w:r>
      <w:r>
        <w:rPr>
          <w:rFonts w:ascii="Times New Roman" w:hAnsi="Times New Roman" w:eastAsia="宋体"/>
          <w:sz w:val="24"/>
          <w:szCs w:val="24"/>
        </w:rPr>
        <w:t xml:space="preserve">; </w:t>
      </w:r>
      <w:r>
        <w:rPr>
          <w:rFonts w:hint="eastAsia" w:ascii="Times New Roman" w:hAnsi="Times New Roman" w:eastAsia="宋体"/>
          <w:sz w:val="24"/>
          <w:szCs w:val="24"/>
        </w:rPr>
        <w:t>WebSocket</w:t>
      </w:r>
    </w:p>
    <w:sdt>
      <w:sdtPr>
        <w:rPr>
          <w:rFonts w:hint="eastAsia" w:ascii="黑体" w:hAnsi="黑体" w:eastAsia="黑体" w:cs="黑体"/>
          <w:kern w:val="2"/>
          <w:sz w:val="32"/>
          <w:szCs w:val="32"/>
          <w:lang w:val="en-US" w:eastAsia="zh-CN" w:bidi="ar-SA"/>
        </w:rPr>
        <w:id w:val="147459487"/>
        <w15:color w:val="DBDBDB"/>
        <w:docPartObj>
          <w:docPartGallery w:val="Table of Contents"/>
          <w:docPartUnique/>
        </w:docPartObj>
      </w:sdtPr>
      <w:sdtEndPr>
        <w:rPr>
          <w:rFonts w:hint="eastAsia" w:asciiTheme="minorHAnsi" w:hAnsiTheme="minorHAnsi" w:eastAsiaTheme="minorEastAsia" w:cstheme="minorBidi"/>
          <w:b/>
          <w:kern w:val="2"/>
          <w:sz w:val="36"/>
          <w:szCs w:val="24"/>
          <w:lang w:val="en-US" w:eastAsia="zh-CN" w:bidi="ar-SA"/>
        </w:rPr>
      </w:sdtEndPr>
      <w:sdtContent>
        <w:p w14:paraId="765104CE">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3EDF7C2D">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p>
        <w:p w14:paraId="0A093CD8">
          <w:pPr>
            <w:pStyle w:val="9"/>
            <w:tabs>
              <w:tab w:val="right" w:leader="dot" w:pos="8306"/>
            </w:tabs>
            <w:spacing w:line="360" w:lineRule="auto"/>
            <w:rPr>
              <w:rFonts w:hint="default" w:ascii="Times New Roman" w:hAnsi="Times New Roman" w:cs="Times New Roman"/>
              <w:sz w:val="24"/>
              <w:szCs w:val="24"/>
            </w:rPr>
          </w:pPr>
          <w:r>
            <w:rPr>
              <w:rFonts w:asciiTheme="minorHAnsi" w:hAnsiTheme="minorHAnsi" w:eastAsiaTheme="minorEastAsia" w:cstheme="minorBidi"/>
              <w:b/>
              <w:kern w:val="2"/>
              <w:sz w:val="36"/>
              <w:szCs w:val="24"/>
              <w:lang w:val="en-US" w:eastAsia="zh-CN" w:bidi="ar-SA"/>
            </w:rPr>
            <w:fldChar w:fldCharType="begin"/>
          </w:r>
          <w:r>
            <w:rPr>
              <w:rFonts w:asciiTheme="minorHAnsi" w:hAnsiTheme="minorHAnsi" w:eastAsiaTheme="minorEastAsia" w:cstheme="minorBidi"/>
              <w:b/>
              <w:kern w:val="2"/>
              <w:sz w:val="36"/>
              <w:szCs w:val="24"/>
              <w:lang w:val="en-US" w:eastAsia="zh-CN" w:bidi="ar-SA"/>
            </w:rPr>
            <w:instrText xml:space="preserve">TOC \o "1-3" \h \u </w:instrText>
          </w:r>
          <w:r>
            <w:rPr>
              <w:rFonts w:asciiTheme="minorHAnsi" w:hAnsiTheme="minorHAnsi" w:eastAsiaTheme="minorEastAsia" w:cstheme="minorBidi"/>
              <w:b/>
              <w:kern w:val="2"/>
              <w:sz w:val="36"/>
              <w:szCs w:val="24"/>
              <w:lang w:val="en-US" w:eastAsia="zh-CN" w:bidi="ar-SA"/>
            </w:rPr>
            <w:fldChar w:fldCharType="separate"/>
          </w: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_Toc27999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cs="Times New Roman"/>
              <w:sz w:val="24"/>
              <w:szCs w:val="24"/>
            </w:rPr>
            <w:t xml:space="preserve">1 </w:t>
          </w:r>
          <w:r>
            <w:rPr>
              <w:rFonts w:hint="default" w:ascii="Times New Roman" w:hAnsi="Times New Roman" w:eastAsia="黑体" w:cs="Times New Roman"/>
              <w:sz w:val="24"/>
              <w:szCs w:val="24"/>
            </w:rPr>
            <w:t>绪论</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_Toc27999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7105CF9D">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_Toc28112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bCs/>
              <w:sz w:val="24"/>
              <w:szCs w:val="24"/>
              <w:lang w:val="en-US" w:eastAsia="zh-CN"/>
            </w:rPr>
            <w:t>1.1</w:t>
          </w:r>
          <w:r>
            <w:rPr>
              <w:rFonts w:hint="eastAsia" w:ascii="宋体" w:hAnsi="宋体" w:eastAsia="宋体" w:cs="宋体"/>
              <w:bCs/>
              <w:sz w:val="24"/>
              <w:szCs w:val="24"/>
            </w:rPr>
            <w:t>研究背景与意义</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_Toc28112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24926FDC">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_Toc7437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1.2</w:t>
          </w:r>
          <w:r>
            <w:rPr>
              <w:rFonts w:hint="eastAsia" w:ascii="宋体" w:hAnsi="宋体" w:eastAsia="宋体" w:cs="宋体"/>
              <w:bCs/>
              <w:sz w:val="24"/>
              <w:szCs w:val="24"/>
            </w:rPr>
            <w:t>国内外研究现状</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3584E1C4">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_Toc17112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1.3</w:t>
          </w:r>
          <w:r>
            <w:rPr>
              <w:rFonts w:hint="eastAsia" w:ascii="宋体" w:hAnsi="宋体" w:eastAsia="宋体" w:cs="宋体"/>
              <w:bCs/>
              <w:sz w:val="24"/>
              <w:szCs w:val="24"/>
            </w:rPr>
            <w:t>主要研究内容</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_Toc17112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06E28C98">
          <w:pPr>
            <w:pStyle w:val="10"/>
            <w:tabs>
              <w:tab w:val="right" w:leader="dot" w:pos="8306"/>
            </w:tabs>
            <w:spacing w:line="360" w:lineRule="auto"/>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_Toc10083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1.4</w:t>
          </w:r>
          <w:r>
            <w:rPr>
              <w:rFonts w:hint="eastAsia" w:ascii="宋体" w:hAnsi="宋体" w:eastAsia="宋体" w:cs="宋体"/>
              <w:bCs/>
              <w:sz w:val="24"/>
              <w:szCs w:val="24"/>
            </w:rPr>
            <w:t>论文结构内容安排</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15AB4E04">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_Toc26285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cs="Times New Roman"/>
              <w:sz w:val="24"/>
              <w:szCs w:val="24"/>
            </w:rPr>
            <w:t xml:space="preserve">2 </w:t>
          </w:r>
          <w:r>
            <w:rPr>
              <w:rFonts w:hint="default" w:ascii="Times New Roman" w:hAnsi="Times New Roman" w:eastAsia="黑体" w:cs="Times New Roman"/>
              <w:sz w:val="24"/>
              <w:szCs w:val="24"/>
            </w:rPr>
            <w:t>系统开发相关技术及工具</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_Toc26285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374F2E4">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_Toc22011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kern w:val="0"/>
              <w:sz w:val="24"/>
              <w:szCs w:val="24"/>
              <w:lang w:val="en-US" w:eastAsia="zh-CN" w:bidi="ar"/>
            </w:rPr>
            <w:t xml:space="preserve">2.1 </w:t>
          </w:r>
          <w:r>
            <w:rPr>
              <w:rFonts w:hint="eastAsia" w:ascii="宋体" w:hAnsi="宋体" w:eastAsia="宋体" w:cs="宋体"/>
              <w:kern w:val="0"/>
              <w:sz w:val="24"/>
              <w:szCs w:val="24"/>
              <w:lang w:val="en-US" w:eastAsia="zh-CN" w:bidi="ar"/>
            </w:rPr>
            <w:t>客户端技术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_Toc22011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20AB9E3C">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_Toc25792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kern w:val="0"/>
              <w:sz w:val="24"/>
              <w:szCs w:val="24"/>
              <w:lang w:val="en-US" w:eastAsia="zh-CN" w:bidi="ar"/>
            </w:rPr>
            <w:t>2.1.1 Flutter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_Toc25792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761EE4EB">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_Toc13783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2.1.2 SQLite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_Toc13783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3504FE51">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_Toc20497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2.1.3 Hive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_Toc20497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512D5290">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_Toc2006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kern w:val="0"/>
              <w:sz w:val="24"/>
              <w:szCs w:val="24"/>
              <w:lang w:val="en-US" w:eastAsia="zh-CN" w:bidi="ar"/>
            </w:rPr>
            <w:t xml:space="preserve">2.2 </w:t>
          </w:r>
          <w:r>
            <w:rPr>
              <w:rFonts w:hint="eastAsia" w:ascii="宋体" w:hAnsi="宋体" w:eastAsia="宋体" w:cs="宋体"/>
              <w:kern w:val="0"/>
              <w:sz w:val="24"/>
              <w:szCs w:val="24"/>
              <w:lang w:val="en-US" w:eastAsia="zh-CN" w:bidi="ar"/>
            </w:rPr>
            <w:t>服务端技术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7B91941D">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_Toc94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2.2.1 Spring Boot 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4A10C3C">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_Toc23985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2.2.2 Kotlin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_Toc23985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E88338A">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_Toc15781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2.2.3 PostgreSQL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_Toc4080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22C1CA8">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_Toc4080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2.2.4 阿里云 OSS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_Toc4080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437CE11D">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_Toc29898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kern w:val="0"/>
              <w:sz w:val="24"/>
              <w:szCs w:val="24"/>
              <w:lang w:val="en-US" w:eastAsia="zh-CN" w:bidi="ar"/>
            </w:rPr>
            <w:t xml:space="preserve">2.3 </w:t>
          </w:r>
          <w:r>
            <w:rPr>
              <w:rFonts w:hint="eastAsia" w:ascii="宋体" w:hAnsi="宋体" w:eastAsia="宋体" w:cs="宋体"/>
              <w:kern w:val="0"/>
              <w:sz w:val="24"/>
              <w:szCs w:val="24"/>
              <w:lang w:val="en-US" w:eastAsia="zh-CN" w:bidi="ar"/>
            </w:rPr>
            <w:t>通信技术</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_Toc29898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6B6005F">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_Toc23673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2.3.1 WebSocket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4ADA7F6C">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_Toc9830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kern w:val="0"/>
              <w:sz w:val="24"/>
              <w:szCs w:val="24"/>
              <w:lang w:val="en-US" w:eastAsia="zh-CN" w:bidi="ar"/>
            </w:rPr>
            <w:t xml:space="preserve">2.4 </w:t>
          </w:r>
          <w:r>
            <w:rPr>
              <w:rFonts w:hint="eastAsia" w:ascii="宋体" w:hAnsi="宋体" w:eastAsia="宋体" w:cs="宋体"/>
              <w:kern w:val="0"/>
              <w:sz w:val="24"/>
              <w:szCs w:val="24"/>
              <w:lang w:val="en-US" w:eastAsia="zh-CN" w:bidi="ar"/>
            </w:rPr>
            <w:t>开发工具</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_Toc9830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0C767489">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_Toc15014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2.4.1 Android Studio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_Toc15014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1A05A51F">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_Toc2306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2.4.2 IntelliJ IDEA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_Toc6408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14F3B6B0">
          <w:pPr>
            <w:pStyle w:val="10"/>
            <w:tabs>
              <w:tab w:val="right" w:leader="dot" w:pos="8306"/>
            </w:tabs>
            <w:spacing w:line="360" w:lineRule="auto"/>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_Toc6408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 xml:space="preserve">2.5 </w:t>
          </w:r>
          <w:r>
            <w:rPr>
              <w:rFonts w:hint="eastAsia" w:ascii="宋体" w:hAnsi="宋体" w:eastAsia="宋体" w:cs="宋体"/>
              <w:kern w:val="0"/>
              <w:sz w:val="24"/>
              <w:szCs w:val="24"/>
              <w:lang w:val="en-US" w:eastAsia="zh-CN" w:bidi="ar"/>
            </w:rPr>
            <w:t>本章小结</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_Toc6408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E5BEB6B">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_Toc25173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 xml:space="preserve"> </w:t>
          </w:r>
          <w:r>
            <w:rPr>
              <w:rFonts w:hint="default" w:ascii="Times New Roman" w:hAnsi="Times New Roman" w:eastAsia="黑体" w:cs="Times New Roman"/>
              <w:sz w:val="24"/>
              <w:szCs w:val="24"/>
            </w:rPr>
            <w:t>系统需求分析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_Toc25173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998222D">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_Toc6720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宋体" w:cs="Times New Roman"/>
              <w:kern w:val="0"/>
              <w:sz w:val="24"/>
              <w:szCs w:val="24"/>
              <w:lang w:val="en-US" w:eastAsia="zh-CN" w:bidi="ar"/>
            </w:rPr>
            <w:t xml:space="preserve">3.1 </w:t>
          </w:r>
          <w:r>
            <w:rPr>
              <w:rFonts w:hint="eastAsia" w:ascii="宋体" w:hAnsi="宋体" w:eastAsia="宋体" w:cs="宋体"/>
              <w:kern w:val="0"/>
              <w:sz w:val="24"/>
              <w:szCs w:val="24"/>
              <w:lang w:val="en-US" w:eastAsia="zh-CN" w:bidi="ar"/>
            </w:rPr>
            <w:t>系统业务流程分析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1CD91D89">
          <w:pPr>
            <w:pStyle w:val="6"/>
            <w:tabs>
              <w:tab w:val="right" w:leader="dot" w:pos="8306"/>
            </w:tabs>
            <w:spacing w:line="360" w:lineRule="auto"/>
            <w:rPr>
              <w:rFonts w:asciiTheme="minorHAnsi" w:hAnsiTheme="minorHAnsi" w:eastAsiaTheme="minorEastAsia" w:cstheme="minorBidi"/>
              <w:kern w:val="2"/>
              <w:szCs w:val="24"/>
              <w:lang w:val="en-US" w:eastAsia="zh-CN" w:bidi="ar-SA"/>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_Toc30522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kern w:val="0"/>
              <w:sz w:val="24"/>
              <w:szCs w:val="24"/>
              <w:lang w:val="en-US" w:eastAsia="zh-CN" w:bidi="ar"/>
            </w:rPr>
            <w:t xml:space="preserve">3.2 </w:t>
          </w:r>
          <w:r>
            <w:rPr>
              <w:rFonts w:hint="eastAsia" w:ascii="宋体" w:hAnsi="宋体" w:eastAsia="宋体" w:cs="宋体"/>
              <w:kern w:val="0"/>
              <w:sz w:val="24"/>
              <w:szCs w:val="24"/>
              <w:lang w:val="en-US" w:eastAsia="zh-CN" w:bidi="ar"/>
            </w:rPr>
            <w:t>系统功能性需求分析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_Toc6720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15828A13">
          <w:pPr>
            <w:pStyle w:val="6"/>
            <w:tabs>
              <w:tab w:val="right" w:leader="dot" w:pos="8306"/>
            </w:tabs>
            <w:spacing w:line="360" w:lineRule="auto"/>
            <w:ind w:left="840" w:leftChars="400" w:firstLine="420" w:firstLineChars="0"/>
            <w:rPr>
              <w:rFonts w:hint="default" w:ascii="Times New Roman" w:hAnsi="Times New Roman" w:cs="Times New Roman"/>
              <w:sz w:val="24"/>
              <w:szCs w:val="24"/>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_Toc9965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 xml:space="preserve">.2.1 </w:t>
          </w:r>
          <w:r>
            <w:rPr>
              <w:rFonts w:hint="eastAsia" w:ascii="Times New Roman" w:hAnsi="Times New Roman" w:eastAsia="宋体" w:cs="Times New Roman"/>
              <w:kern w:val="0"/>
              <w:sz w:val="24"/>
              <w:szCs w:val="24"/>
              <w:lang w:val="en-US" w:eastAsia="zh-CN" w:bidi="ar"/>
            </w:rPr>
            <w:t>认证登录模块</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12</w:t>
          </w:r>
          <w:r>
            <w:rPr>
              <w:rFonts w:hint="default" w:ascii="Times New Roman" w:hAnsi="Times New Roman" w:eastAsia="黑体" w:cs="Times New Roman"/>
              <w:kern w:val="2"/>
              <w:sz w:val="24"/>
              <w:szCs w:val="24"/>
              <w:lang w:val="en-US" w:eastAsia="zh-CN" w:bidi="ar-SA"/>
            </w:rPr>
            <w:fldChar w:fldCharType="end"/>
          </w:r>
        </w:p>
        <w:p w14:paraId="564676B7">
          <w:pPr>
            <w:pStyle w:val="6"/>
            <w:tabs>
              <w:tab w:val="right" w:leader="dot" w:pos="8306"/>
            </w:tabs>
            <w:spacing w:line="360" w:lineRule="auto"/>
            <w:ind w:left="840" w:leftChars="400" w:firstLine="420" w:firstLineChars="0"/>
            <w:rPr>
              <w:rFonts w:hint="default" w:ascii="Times New Roman" w:hAnsi="Times New Roman" w:cs="Times New Roman"/>
              <w:sz w:val="24"/>
              <w:szCs w:val="24"/>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_Toc22766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 xml:space="preserve">.2.2 </w:t>
          </w:r>
          <w:r>
            <w:rPr>
              <w:rFonts w:hint="eastAsia" w:ascii="Times New Roman" w:hAnsi="Times New Roman" w:eastAsia="宋体" w:cs="Times New Roman"/>
              <w:kern w:val="0"/>
              <w:sz w:val="24"/>
              <w:szCs w:val="24"/>
              <w:lang w:val="en-US" w:eastAsia="zh-CN" w:bidi="ar"/>
            </w:rPr>
            <w:t>QuickArt创作模块</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13</w:t>
          </w:r>
          <w:r>
            <w:rPr>
              <w:rFonts w:hint="default" w:ascii="Times New Roman" w:hAnsi="Times New Roman" w:eastAsia="黑体" w:cs="Times New Roman"/>
              <w:kern w:val="2"/>
              <w:sz w:val="24"/>
              <w:szCs w:val="24"/>
              <w:lang w:val="en-US" w:eastAsia="zh-CN" w:bidi="ar-SA"/>
            </w:rPr>
            <w:fldChar w:fldCharType="end"/>
          </w:r>
        </w:p>
        <w:p w14:paraId="6293EE65">
          <w:pPr>
            <w:pStyle w:val="6"/>
            <w:tabs>
              <w:tab w:val="right" w:leader="dot" w:pos="8306"/>
            </w:tabs>
            <w:spacing w:line="360" w:lineRule="auto"/>
            <w:ind w:left="840" w:leftChars="400" w:firstLine="420" w:firstLineChars="0"/>
            <w:rPr>
              <w:rFonts w:hint="default" w:ascii="Times New Roman" w:hAnsi="Times New Roman" w:eastAsia="黑体" w:cs="Times New Roman"/>
              <w:kern w:val="2"/>
              <w:sz w:val="24"/>
              <w:szCs w:val="24"/>
              <w:lang w:val="en-US" w:eastAsia="zh-CN" w:bidi="ar-SA"/>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_Toc27411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 xml:space="preserve">.2.3 </w:t>
          </w:r>
          <w:r>
            <w:rPr>
              <w:rFonts w:hint="eastAsia" w:ascii="Times New Roman" w:hAnsi="Times New Roman" w:eastAsia="宋体" w:cs="Times New Roman"/>
              <w:kern w:val="0"/>
              <w:sz w:val="24"/>
              <w:szCs w:val="24"/>
              <w:lang w:val="en-US" w:eastAsia="zh-CN" w:bidi="ar"/>
            </w:rPr>
            <w:t>工具模块</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13</w:t>
          </w:r>
          <w:r>
            <w:rPr>
              <w:rFonts w:hint="default" w:ascii="Times New Roman" w:hAnsi="Times New Roman" w:eastAsia="黑体" w:cs="Times New Roman"/>
              <w:kern w:val="2"/>
              <w:sz w:val="24"/>
              <w:szCs w:val="24"/>
              <w:lang w:val="en-US" w:eastAsia="zh-CN" w:bidi="ar-SA"/>
            </w:rPr>
            <w:fldChar w:fldCharType="end"/>
          </w:r>
        </w:p>
        <w:p w14:paraId="76D2C558">
          <w:pPr>
            <w:pStyle w:val="6"/>
            <w:tabs>
              <w:tab w:val="right" w:leader="dot" w:pos="8306"/>
            </w:tabs>
            <w:spacing w:line="360" w:lineRule="auto"/>
            <w:ind w:left="840" w:leftChars="400" w:firstLine="420" w:firstLineChars="0"/>
            <w:rPr>
              <w:rFonts w:hint="default" w:ascii="Times New Roman" w:hAnsi="Times New Roman" w:cs="Times New Roman"/>
              <w:sz w:val="24"/>
              <w:szCs w:val="24"/>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_Toc9965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.2.</w:t>
          </w:r>
          <w:r>
            <w:rPr>
              <w:rFonts w:hint="eastAsia" w:ascii="Times New Roman" w:hAnsi="Times New Roman" w:eastAsia="宋体" w:cs="Times New Roman"/>
              <w:kern w:val="0"/>
              <w:sz w:val="24"/>
              <w:szCs w:val="24"/>
              <w:lang w:val="en-US" w:eastAsia="zh-CN" w:bidi="ar"/>
            </w:rPr>
            <w:t>4</w:t>
          </w:r>
          <w:r>
            <w:rPr>
              <w:rFonts w:hint="default" w:ascii="Times New Roman" w:hAnsi="Times New Roman" w:eastAsia="宋体" w:cs="Times New Roman"/>
              <w:kern w:val="0"/>
              <w:sz w:val="24"/>
              <w:szCs w:val="24"/>
              <w:lang w:val="en-US" w:eastAsia="zh-CN" w:bidi="ar"/>
            </w:rPr>
            <w:t xml:space="preserve"> </w:t>
          </w:r>
          <w:r>
            <w:rPr>
              <w:rFonts w:hint="eastAsia" w:ascii="Times New Roman" w:hAnsi="Times New Roman" w:eastAsia="宋体" w:cs="Times New Roman"/>
              <w:kern w:val="0"/>
              <w:sz w:val="24"/>
              <w:szCs w:val="24"/>
              <w:lang w:val="en-US" w:eastAsia="zh-CN" w:bidi="ar"/>
            </w:rPr>
            <w:t>工作室模块</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13</w:t>
          </w:r>
          <w:r>
            <w:rPr>
              <w:rFonts w:hint="default" w:ascii="Times New Roman" w:hAnsi="Times New Roman" w:eastAsia="黑体" w:cs="Times New Roman"/>
              <w:kern w:val="2"/>
              <w:sz w:val="24"/>
              <w:szCs w:val="24"/>
              <w:lang w:val="en-US" w:eastAsia="zh-CN" w:bidi="ar-SA"/>
            </w:rPr>
            <w:fldChar w:fldCharType="end"/>
          </w:r>
        </w:p>
        <w:p w14:paraId="0301201F">
          <w:pPr>
            <w:pStyle w:val="6"/>
            <w:tabs>
              <w:tab w:val="right" w:leader="dot" w:pos="8306"/>
            </w:tabs>
            <w:spacing w:line="360" w:lineRule="auto"/>
            <w:ind w:left="840" w:leftChars="400" w:firstLine="420" w:firstLineChars="0"/>
            <w:rPr>
              <w:rFonts w:hint="default" w:ascii="Times New Roman" w:hAnsi="Times New Roman" w:cs="Times New Roman"/>
              <w:sz w:val="24"/>
              <w:szCs w:val="24"/>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_Toc22766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.2.</w:t>
          </w:r>
          <w:r>
            <w:rPr>
              <w:rFonts w:hint="eastAsia" w:ascii="Times New Roman" w:hAnsi="Times New Roman" w:eastAsia="宋体" w:cs="Times New Roman"/>
              <w:kern w:val="0"/>
              <w:sz w:val="24"/>
              <w:szCs w:val="24"/>
              <w:lang w:val="en-US" w:eastAsia="zh-CN" w:bidi="ar"/>
            </w:rPr>
            <w:t>5</w:t>
          </w:r>
          <w:r>
            <w:rPr>
              <w:rFonts w:hint="default" w:ascii="Times New Roman" w:hAnsi="Times New Roman" w:eastAsia="宋体" w:cs="Times New Roman"/>
              <w:kern w:val="0"/>
              <w:sz w:val="24"/>
              <w:szCs w:val="24"/>
              <w:lang w:val="en-US" w:eastAsia="zh-CN" w:bidi="ar"/>
            </w:rPr>
            <w:t xml:space="preserve"> </w:t>
          </w:r>
          <w:r>
            <w:rPr>
              <w:rFonts w:hint="eastAsia" w:ascii="Times New Roman" w:hAnsi="Times New Roman" w:eastAsia="宋体" w:cs="Times New Roman"/>
              <w:kern w:val="0"/>
              <w:sz w:val="24"/>
              <w:szCs w:val="24"/>
              <w:lang w:val="en-US" w:eastAsia="zh-CN" w:bidi="ar"/>
            </w:rPr>
            <w:t>支付与积分模块</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13</w:t>
          </w:r>
          <w:r>
            <w:rPr>
              <w:rFonts w:hint="default" w:ascii="Times New Roman" w:hAnsi="Times New Roman" w:eastAsia="黑体" w:cs="Times New Roman"/>
              <w:kern w:val="2"/>
              <w:sz w:val="24"/>
              <w:szCs w:val="24"/>
              <w:lang w:val="en-US" w:eastAsia="zh-CN" w:bidi="ar-SA"/>
            </w:rPr>
            <w:fldChar w:fldCharType="end"/>
          </w:r>
        </w:p>
        <w:p w14:paraId="0FA5F30C">
          <w:pPr>
            <w:pStyle w:val="6"/>
            <w:tabs>
              <w:tab w:val="right" w:leader="dot" w:pos="8306"/>
            </w:tabs>
            <w:spacing w:line="360" w:lineRule="auto"/>
            <w:ind w:left="840" w:leftChars="400" w:firstLine="420" w:firstLineChars="0"/>
            <w:rPr>
              <w:rFonts w:hint="default" w:ascii="Times New Roman" w:hAnsi="Times New Roman" w:cs="Times New Roman"/>
              <w:sz w:val="24"/>
              <w:szCs w:val="24"/>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_Toc22766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.2.</w:t>
          </w:r>
          <w:r>
            <w:rPr>
              <w:rFonts w:hint="eastAsia" w:ascii="Times New Roman" w:hAnsi="Times New Roman" w:eastAsia="宋体" w:cs="Times New Roman"/>
              <w:kern w:val="0"/>
              <w:sz w:val="24"/>
              <w:szCs w:val="24"/>
              <w:lang w:val="en-US" w:eastAsia="zh-CN" w:bidi="ar"/>
            </w:rPr>
            <w:t>6</w:t>
          </w:r>
          <w:r>
            <w:rPr>
              <w:rFonts w:hint="default" w:ascii="Times New Roman" w:hAnsi="Times New Roman" w:eastAsia="宋体" w:cs="Times New Roman"/>
              <w:kern w:val="0"/>
              <w:sz w:val="24"/>
              <w:szCs w:val="24"/>
              <w:lang w:val="en-US" w:eastAsia="zh-CN" w:bidi="ar"/>
            </w:rPr>
            <w:t xml:space="preserve"> </w:t>
          </w:r>
          <w:r>
            <w:rPr>
              <w:rFonts w:hint="eastAsia" w:ascii="Times New Roman" w:hAnsi="Times New Roman" w:eastAsia="宋体" w:cs="Times New Roman"/>
              <w:kern w:val="0"/>
              <w:sz w:val="24"/>
              <w:szCs w:val="24"/>
              <w:lang w:val="en-US" w:eastAsia="zh-CN" w:bidi="ar"/>
            </w:rPr>
            <w:t>个人设置模块</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14</w:t>
          </w:r>
          <w:r>
            <w:rPr>
              <w:rFonts w:hint="default" w:ascii="Times New Roman" w:hAnsi="Times New Roman" w:eastAsia="黑体" w:cs="Times New Roman"/>
              <w:kern w:val="2"/>
              <w:sz w:val="24"/>
              <w:szCs w:val="24"/>
              <w:lang w:val="en-US" w:eastAsia="zh-CN" w:bidi="ar-SA"/>
            </w:rPr>
            <w:fldChar w:fldCharType="end"/>
          </w:r>
        </w:p>
        <w:p w14:paraId="701B9B67">
          <w:pPr>
            <w:pStyle w:val="6"/>
            <w:tabs>
              <w:tab w:val="right" w:leader="dot" w:pos="8306"/>
            </w:tabs>
            <w:spacing w:line="360" w:lineRule="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_Toc20880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 xml:space="preserve">3.3 </w:t>
          </w:r>
          <w:r>
            <w:rPr>
              <w:rFonts w:hint="eastAsia" w:ascii="宋体" w:hAnsi="宋体" w:eastAsia="宋体" w:cs="宋体"/>
              <w:sz w:val="24"/>
              <w:szCs w:val="24"/>
              <w:lang w:val="en-US" w:eastAsia="zh-CN"/>
            </w:rPr>
            <w:t>系统非功能性需求分析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4134DC0F">
          <w:pPr>
            <w:pStyle w:val="6"/>
            <w:tabs>
              <w:tab w:val="right" w:leader="dot" w:pos="8306"/>
            </w:tabs>
            <w:spacing w:line="360" w:lineRule="auto"/>
            <w:ind w:left="840" w:leftChars="400" w:firstLine="420" w:firstLineChars="0"/>
            <w:rPr>
              <w:rFonts w:hint="default" w:ascii="Times New Roman" w:hAnsi="Times New Roman" w:cs="Times New Roman"/>
              <w:sz w:val="24"/>
              <w:szCs w:val="24"/>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_Toc9965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3</w:t>
          </w:r>
          <w:r>
            <w:rPr>
              <w:rFonts w:hint="default" w:ascii="Times New Roman" w:hAnsi="Times New Roman" w:eastAsia="宋体" w:cs="Times New Roman"/>
              <w:kern w:val="0"/>
              <w:sz w:val="24"/>
              <w:szCs w:val="24"/>
              <w:lang w:val="en-US" w:eastAsia="zh-CN" w:bidi="ar"/>
            </w:rPr>
            <w:t xml:space="preserve">.1 </w:t>
          </w:r>
          <w:r>
            <w:rPr>
              <w:rFonts w:hint="eastAsia" w:ascii="Times New Roman" w:hAnsi="Times New Roman" w:eastAsia="宋体" w:cs="Times New Roman"/>
              <w:kern w:val="0"/>
              <w:sz w:val="24"/>
              <w:szCs w:val="24"/>
              <w:lang w:val="en-US" w:eastAsia="zh-CN" w:bidi="ar"/>
            </w:rPr>
            <w:t>性能需求</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14</w:t>
          </w:r>
          <w:r>
            <w:rPr>
              <w:rFonts w:hint="default" w:ascii="Times New Roman" w:hAnsi="Times New Roman" w:eastAsia="黑体" w:cs="Times New Roman"/>
              <w:kern w:val="2"/>
              <w:sz w:val="24"/>
              <w:szCs w:val="24"/>
              <w:lang w:val="en-US" w:eastAsia="zh-CN" w:bidi="ar-SA"/>
            </w:rPr>
            <w:fldChar w:fldCharType="end"/>
          </w:r>
        </w:p>
        <w:p w14:paraId="43047904">
          <w:pPr>
            <w:pStyle w:val="6"/>
            <w:tabs>
              <w:tab w:val="right" w:leader="dot" w:pos="8306"/>
            </w:tabs>
            <w:spacing w:line="360" w:lineRule="auto"/>
            <w:ind w:left="840" w:leftChars="400" w:firstLine="420" w:firstLineChars="0"/>
            <w:rPr>
              <w:rFonts w:hint="default" w:ascii="Times New Roman" w:hAnsi="Times New Roman" w:cs="Times New Roman"/>
              <w:sz w:val="24"/>
              <w:szCs w:val="24"/>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_Toc22766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3</w:t>
          </w:r>
          <w:r>
            <w:rPr>
              <w:rFonts w:hint="default" w:ascii="Times New Roman" w:hAnsi="Times New Roman" w:eastAsia="宋体" w:cs="Times New Roman"/>
              <w:kern w:val="0"/>
              <w:sz w:val="24"/>
              <w:szCs w:val="24"/>
              <w:lang w:val="en-US" w:eastAsia="zh-CN" w:bidi="ar"/>
            </w:rPr>
            <w:t xml:space="preserve">.2 </w:t>
          </w:r>
          <w:r>
            <w:rPr>
              <w:rFonts w:hint="eastAsia" w:ascii="Times New Roman" w:hAnsi="Times New Roman" w:eastAsia="宋体" w:cs="Times New Roman"/>
              <w:kern w:val="0"/>
              <w:sz w:val="24"/>
              <w:szCs w:val="24"/>
              <w:lang w:val="en-US" w:eastAsia="zh-CN" w:bidi="ar"/>
            </w:rPr>
            <w:t>可用性需求</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14</w:t>
          </w:r>
          <w:r>
            <w:rPr>
              <w:rFonts w:hint="default" w:ascii="Times New Roman" w:hAnsi="Times New Roman" w:eastAsia="黑体" w:cs="Times New Roman"/>
              <w:kern w:val="2"/>
              <w:sz w:val="24"/>
              <w:szCs w:val="24"/>
              <w:lang w:val="en-US" w:eastAsia="zh-CN" w:bidi="ar-SA"/>
            </w:rPr>
            <w:fldChar w:fldCharType="end"/>
          </w:r>
        </w:p>
        <w:p w14:paraId="75CFFBC6">
          <w:pPr>
            <w:pStyle w:val="6"/>
            <w:tabs>
              <w:tab w:val="right" w:leader="dot" w:pos="8306"/>
            </w:tabs>
            <w:spacing w:line="360" w:lineRule="auto"/>
            <w:ind w:left="840" w:leftChars="400" w:firstLine="420" w:firstLineChars="0"/>
            <w:rPr>
              <w:rFonts w:hint="default" w:ascii="Times New Roman" w:hAnsi="Times New Roman" w:eastAsia="黑体" w:cs="Times New Roman"/>
              <w:kern w:val="2"/>
              <w:sz w:val="24"/>
              <w:szCs w:val="24"/>
              <w:lang w:val="en-US" w:eastAsia="zh-CN" w:bidi="ar-SA"/>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_Toc27411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3</w:t>
          </w:r>
          <w:r>
            <w:rPr>
              <w:rFonts w:hint="default" w:ascii="Times New Roman" w:hAnsi="Times New Roman" w:eastAsia="宋体" w:cs="Times New Roman"/>
              <w:kern w:val="0"/>
              <w:sz w:val="24"/>
              <w:szCs w:val="24"/>
              <w:lang w:val="en-US" w:eastAsia="zh-CN" w:bidi="ar"/>
            </w:rPr>
            <w:t xml:space="preserve">.3 </w:t>
          </w:r>
          <w:r>
            <w:rPr>
              <w:rFonts w:hint="eastAsia" w:ascii="Times New Roman" w:hAnsi="Times New Roman" w:eastAsia="宋体" w:cs="Times New Roman"/>
              <w:kern w:val="0"/>
              <w:sz w:val="24"/>
              <w:szCs w:val="24"/>
              <w:lang w:val="en-US" w:eastAsia="zh-CN" w:bidi="ar"/>
            </w:rPr>
            <w:t>安全性需求</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14</w:t>
          </w:r>
          <w:r>
            <w:rPr>
              <w:rFonts w:hint="default" w:ascii="Times New Roman" w:hAnsi="Times New Roman" w:eastAsia="黑体" w:cs="Times New Roman"/>
              <w:kern w:val="2"/>
              <w:sz w:val="24"/>
              <w:szCs w:val="24"/>
              <w:lang w:val="en-US" w:eastAsia="zh-CN" w:bidi="ar-SA"/>
            </w:rPr>
            <w:fldChar w:fldCharType="end"/>
          </w:r>
        </w:p>
        <w:p w14:paraId="33881111">
          <w:pPr>
            <w:pStyle w:val="6"/>
            <w:tabs>
              <w:tab w:val="right" w:leader="dot" w:pos="8306"/>
            </w:tabs>
            <w:spacing w:line="360" w:lineRule="auto"/>
            <w:ind w:left="840" w:leftChars="400" w:firstLine="420" w:firstLineChars="0"/>
            <w:rPr>
              <w:rFonts w:hint="default" w:ascii="Times New Roman" w:hAnsi="Times New Roman" w:eastAsia="黑体" w:cs="Times New Roman"/>
              <w:kern w:val="2"/>
              <w:sz w:val="24"/>
              <w:szCs w:val="24"/>
              <w:lang w:val="en-US" w:eastAsia="zh-CN" w:bidi="ar-SA"/>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_Toc27411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3</w:t>
          </w:r>
          <w:r>
            <w:rPr>
              <w:rFonts w:hint="default" w:ascii="Times New Roman" w:hAnsi="Times New Roman" w:eastAsia="宋体" w:cs="Times New Roman"/>
              <w:kern w:val="0"/>
              <w:sz w:val="24"/>
              <w:szCs w:val="24"/>
              <w:lang w:val="en-US" w:eastAsia="zh-CN" w:bidi="ar"/>
            </w:rPr>
            <w:t xml:space="preserve">.3 </w:t>
          </w:r>
          <w:r>
            <w:rPr>
              <w:rFonts w:hint="eastAsia" w:ascii="Times New Roman" w:hAnsi="Times New Roman" w:eastAsia="宋体" w:cs="Times New Roman"/>
              <w:kern w:val="0"/>
              <w:sz w:val="24"/>
              <w:szCs w:val="24"/>
              <w:lang w:val="en-US" w:eastAsia="zh-CN" w:bidi="ar"/>
            </w:rPr>
            <w:t>可维护性需求</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14</w:t>
          </w:r>
          <w:r>
            <w:rPr>
              <w:rFonts w:hint="default" w:ascii="Times New Roman" w:hAnsi="Times New Roman" w:eastAsia="黑体" w:cs="Times New Roman"/>
              <w:kern w:val="2"/>
              <w:sz w:val="24"/>
              <w:szCs w:val="24"/>
              <w:lang w:val="en-US" w:eastAsia="zh-CN" w:bidi="ar-SA"/>
            </w:rPr>
            <w:fldChar w:fldCharType="end"/>
          </w:r>
        </w:p>
        <w:p w14:paraId="15346BD9">
          <w:pPr>
            <w:pStyle w:val="6"/>
            <w:tabs>
              <w:tab w:val="right" w:leader="dot" w:pos="8306"/>
            </w:tabs>
            <w:spacing w:line="360" w:lineRule="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_Toc12400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 xml:space="preserve">3.4 </w:t>
          </w:r>
          <w:r>
            <w:rPr>
              <w:rFonts w:hint="eastAsia" w:ascii="宋体" w:hAnsi="宋体" w:eastAsia="宋体" w:cs="宋体"/>
              <w:sz w:val="24"/>
              <w:szCs w:val="24"/>
              <w:lang w:val="en-US" w:eastAsia="zh-CN"/>
            </w:rPr>
            <w:t>可行性分析</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3BAB70F7">
          <w:pPr>
            <w:pStyle w:val="6"/>
            <w:tabs>
              <w:tab w:val="right" w:leader="dot" w:pos="8306"/>
            </w:tabs>
            <w:spacing w:line="360" w:lineRule="auto"/>
            <w:ind w:left="840" w:leftChars="400" w:firstLine="420" w:firstLineChars="0"/>
            <w:rPr>
              <w:rFonts w:hint="default" w:ascii="Times New Roman" w:hAnsi="Times New Roman" w:cs="Times New Roman"/>
              <w:sz w:val="24"/>
              <w:szCs w:val="24"/>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_Toc9965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4</w:t>
          </w:r>
          <w:r>
            <w:rPr>
              <w:rFonts w:hint="default" w:ascii="Times New Roman" w:hAnsi="Times New Roman" w:eastAsia="宋体" w:cs="Times New Roman"/>
              <w:kern w:val="0"/>
              <w:sz w:val="24"/>
              <w:szCs w:val="24"/>
              <w:lang w:val="en-US" w:eastAsia="zh-CN" w:bidi="ar"/>
            </w:rPr>
            <w:t xml:space="preserve">.1 </w:t>
          </w:r>
          <w:r>
            <w:rPr>
              <w:rFonts w:hint="eastAsia" w:ascii="Times New Roman" w:hAnsi="Times New Roman" w:eastAsia="宋体" w:cs="Times New Roman"/>
              <w:kern w:val="0"/>
              <w:sz w:val="24"/>
              <w:szCs w:val="24"/>
              <w:lang w:val="en-US" w:eastAsia="zh-CN" w:bidi="ar"/>
            </w:rPr>
            <w:t>经济可行性</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15</w:t>
          </w:r>
          <w:r>
            <w:rPr>
              <w:rFonts w:hint="default" w:ascii="Times New Roman" w:hAnsi="Times New Roman" w:eastAsia="黑体" w:cs="Times New Roman"/>
              <w:kern w:val="2"/>
              <w:sz w:val="24"/>
              <w:szCs w:val="24"/>
              <w:lang w:val="en-US" w:eastAsia="zh-CN" w:bidi="ar-SA"/>
            </w:rPr>
            <w:fldChar w:fldCharType="end"/>
          </w:r>
        </w:p>
        <w:p w14:paraId="08D2AFCA">
          <w:pPr>
            <w:pStyle w:val="6"/>
            <w:tabs>
              <w:tab w:val="right" w:leader="dot" w:pos="8306"/>
            </w:tabs>
            <w:spacing w:line="360" w:lineRule="auto"/>
            <w:ind w:left="840" w:leftChars="400" w:firstLine="420" w:firstLineChars="0"/>
            <w:rPr>
              <w:rFonts w:hint="default" w:ascii="Times New Roman" w:hAnsi="Times New Roman" w:cs="Times New Roman"/>
              <w:sz w:val="24"/>
              <w:szCs w:val="24"/>
            </w:rPr>
          </w:pPr>
          <w:r>
            <w:rPr>
              <w:rFonts w:hint="default" w:ascii="Times New Roman" w:hAnsi="Times New Roman" w:eastAsia="黑体" w:cs="Times New Roman"/>
              <w:kern w:val="2"/>
              <w:sz w:val="24"/>
              <w:szCs w:val="24"/>
              <w:lang w:val="en-US" w:eastAsia="zh-CN" w:bidi="ar-SA"/>
            </w:rPr>
            <w:fldChar w:fldCharType="begin"/>
          </w:r>
          <w:r>
            <w:rPr>
              <w:rFonts w:hint="default" w:ascii="Times New Roman" w:hAnsi="Times New Roman" w:eastAsia="黑体" w:cs="Times New Roman"/>
              <w:kern w:val="2"/>
              <w:sz w:val="24"/>
              <w:szCs w:val="24"/>
              <w:lang w:val="en-US" w:eastAsia="zh-CN" w:bidi="ar-SA"/>
            </w:rPr>
            <w:instrText xml:space="preserve"> HYPERLINK \l _Toc9965 </w:instrText>
          </w:r>
          <w:r>
            <w:rPr>
              <w:rFonts w:hint="default" w:ascii="Times New Roman" w:hAnsi="Times New Roman" w:eastAsia="黑体" w:cs="Times New Roman"/>
              <w:kern w:val="2"/>
              <w:sz w:val="24"/>
              <w:szCs w:val="24"/>
              <w:lang w:val="en-US" w:eastAsia="zh-CN" w:bidi="ar-SA"/>
            </w:rPr>
            <w:fldChar w:fldCharType="separate"/>
          </w:r>
          <w:r>
            <w:rPr>
              <w:rFonts w:hint="eastAsia" w:ascii="Times New Roman" w:hAnsi="Times New Roman" w:eastAsia="黑体" w:cs="Times New Roman"/>
              <w:kern w:val="2"/>
              <w:sz w:val="24"/>
              <w:szCs w:val="24"/>
              <w:lang w:val="en-US" w:eastAsia="zh-CN" w:bidi="ar-SA"/>
            </w:rPr>
            <w:t>3</w:t>
          </w:r>
          <w:r>
            <w:rPr>
              <w:rFonts w:hint="default" w:ascii="Times New Roman" w:hAnsi="Times New Roman" w:eastAsia="宋体"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4</w:t>
          </w:r>
          <w:r>
            <w:rPr>
              <w:rFonts w:hint="default" w:ascii="Times New Roman" w:hAnsi="Times New Roman" w:eastAsia="宋体" w:cs="Times New Roman"/>
              <w:kern w:val="0"/>
              <w:sz w:val="24"/>
              <w:szCs w:val="24"/>
              <w:lang w:val="en-US" w:eastAsia="zh-CN" w:bidi="ar"/>
            </w:rPr>
            <w:t>.</w:t>
          </w:r>
          <w:r>
            <w:rPr>
              <w:rFonts w:hint="eastAsia" w:ascii="Times New Roman" w:hAnsi="Times New Roman" w:eastAsia="宋体" w:cs="Times New Roman"/>
              <w:kern w:val="0"/>
              <w:sz w:val="24"/>
              <w:szCs w:val="24"/>
              <w:lang w:val="en-US" w:eastAsia="zh-CN" w:bidi="ar"/>
            </w:rPr>
            <w:t>2</w:t>
          </w:r>
          <w:r>
            <w:rPr>
              <w:rFonts w:hint="default" w:ascii="Times New Roman" w:hAnsi="Times New Roman" w:eastAsia="宋体" w:cs="Times New Roman"/>
              <w:kern w:val="0"/>
              <w:sz w:val="24"/>
              <w:szCs w:val="24"/>
              <w:lang w:val="en-US" w:eastAsia="zh-CN" w:bidi="ar"/>
            </w:rPr>
            <w:t xml:space="preserve"> </w:t>
          </w:r>
          <w:r>
            <w:rPr>
              <w:rFonts w:hint="eastAsia" w:ascii="Times New Roman" w:hAnsi="Times New Roman" w:eastAsia="宋体" w:cs="Times New Roman"/>
              <w:kern w:val="0"/>
              <w:sz w:val="24"/>
              <w:szCs w:val="24"/>
              <w:lang w:val="en-US" w:eastAsia="zh-CN" w:bidi="ar"/>
            </w:rPr>
            <w:t>技术可行性</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15</w:t>
          </w:r>
          <w:r>
            <w:rPr>
              <w:rFonts w:hint="default" w:ascii="Times New Roman" w:hAnsi="Times New Roman" w:eastAsia="黑体" w:cs="Times New Roman"/>
              <w:kern w:val="2"/>
              <w:sz w:val="24"/>
              <w:szCs w:val="24"/>
              <w:lang w:val="en-US" w:eastAsia="zh-CN" w:bidi="ar-SA"/>
            </w:rPr>
            <w:fldChar w:fldCharType="end"/>
          </w:r>
        </w:p>
        <w:p w14:paraId="773D0A40">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_Toc17688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 xml:space="preserve">3.5 </w:t>
          </w:r>
          <w:r>
            <w:rPr>
              <w:rFonts w:hint="eastAsia" w:ascii="宋体" w:hAnsi="宋体" w:eastAsia="宋体" w:cs="宋体"/>
              <w:sz w:val="24"/>
              <w:szCs w:val="24"/>
              <w:lang w:val="en-US" w:eastAsia="zh-CN"/>
            </w:rPr>
            <w:t>本章小结</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15</w:t>
          </w:r>
          <w:r>
            <w:rPr>
              <w:rFonts w:hint="default" w:ascii="Times New Roman" w:hAnsi="Times New Roman" w:cs="Times New Roman" w:eastAsiaTheme="minorEastAsia"/>
              <w:kern w:val="2"/>
              <w:sz w:val="24"/>
              <w:szCs w:val="24"/>
              <w:lang w:val="en-US" w:eastAsia="zh-CN" w:bidi="ar-SA"/>
            </w:rPr>
            <w:fldChar w:fldCharType="end"/>
          </w:r>
        </w:p>
        <w:p w14:paraId="13913F01">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_Toc17011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cs="Times New Roman"/>
              <w:sz w:val="24"/>
              <w:szCs w:val="24"/>
            </w:rPr>
            <w:t xml:space="preserve">4 </w:t>
          </w:r>
          <w:r>
            <w:rPr>
              <w:rFonts w:hint="default" w:ascii="Times New Roman" w:hAnsi="Times New Roman" w:eastAsia="黑体" w:cs="Times New Roman"/>
              <w:sz w:val="24"/>
              <w:szCs w:val="24"/>
            </w:rPr>
            <w:t>系统</w:t>
          </w:r>
          <w:r>
            <w:rPr>
              <w:rFonts w:hint="default" w:ascii="Times New Roman" w:hAnsi="Times New Roman" w:eastAsia="黑体" w:cs="Times New Roman"/>
              <w:sz w:val="24"/>
              <w:szCs w:val="24"/>
              <w:lang w:val="en-US" w:eastAsia="zh-CN"/>
            </w:rPr>
            <w:t>总体</w:t>
          </w:r>
          <w:r>
            <w:rPr>
              <w:rFonts w:hint="default" w:ascii="Times New Roman" w:hAnsi="Times New Roman" w:eastAsia="黑体" w:cs="Times New Roman"/>
              <w:sz w:val="24"/>
              <w:szCs w:val="24"/>
            </w:rPr>
            <w:t>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0EB50974">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_Toc27356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 xml:space="preserve">4.1 </w:t>
          </w:r>
          <w:r>
            <w:rPr>
              <w:rFonts w:hint="eastAsia" w:ascii="宋体" w:hAnsi="宋体" w:eastAsia="宋体" w:cs="宋体"/>
              <w:sz w:val="24"/>
              <w:szCs w:val="24"/>
              <w:lang w:val="en-US" w:eastAsia="zh-CN"/>
            </w:rPr>
            <w:t>系统整体架构设计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0DD6728E">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_Toc22754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 xml:space="preserve">4.2 </w:t>
          </w:r>
          <w:r>
            <w:rPr>
              <w:rFonts w:hint="eastAsia" w:ascii="宋体" w:hAnsi="宋体" w:eastAsia="宋体" w:cs="宋体"/>
              <w:sz w:val="24"/>
              <w:szCs w:val="24"/>
              <w:lang w:val="en-US" w:eastAsia="zh-CN"/>
            </w:rPr>
            <w:t>功能模块设计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3BE6448F">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_Toc16127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 xml:space="preserve">4.3 </w:t>
          </w:r>
          <w:r>
            <w:rPr>
              <w:rFonts w:hint="eastAsia" w:ascii="宋体" w:hAnsi="宋体" w:eastAsia="宋体" w:cs="宋体"/>
              <w:sz w:val="24"/>
              <w:szCs w:val="24"/>
              <w:lang w:val="en-US" w:eastAsia="zh-CN"/>
            </w:rPr>
            <w:t>数据库设计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4A605D63">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_Toc2639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 xml:space="preserve">4.3.1 </w:t>
          </w:r>
          <w:r>
            <w:rPr>
              <w:rFonts w:hint="eastAsia" w:ascii="宋体" w:hAnsi="宋体" w:eastAsia="宋体" w:cs="宋体"/>
              <w:sz w:val="24"/>
              <w:szCs w:val="24"/>
              <w:lang w:val="en-US" w:eastAsia="zh-CN"/>
            </w:rPr>
            <w:t>数据库整体设计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7916F6F6">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_Toc17625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 xml:space="preserve">4.3.2 </w:t>
          </w:r>
          <w:r>
            <w:rPr>
              <w:rFonts w:hint="eastAsia" w:ascii="宋体" w:hAnsi="宋体" w:eastAsia="宋体" w:cs="宋体"/>
              <w:sz w:val="24"/>
              <w:szCs w:val="24"/>
              <w:lang w:val="en-US" w:eastAsia="zh-CN"/>
            </w:rPr>
            <w:t>服务端数据库设计（PostgreSQL）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0FF53A54">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_Toc16247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4.3.</w:t>
          </w:r>
          <w:r>
            <w:rPr>
              <w:rFonts w:hint="default" w:ascii="Times New Roman" w:hAnsi="Times New Roman" w:eastAsia="黑体" w:cs="Times New Roman"/>
              <w:sz w:val="24"/>
              <w:szCs w:val="24"/>
              <w:lang w:val="en-US" w:eastAsia="zh-CN"/>
            </w:rPr>
            <w:t>3</w:t>
          </w:r>
          <w:r>
            <w:rPr>
              <w:rFonts w:hint="default" w:ascii="Times New Roman" w:hAnsi="Times New Roman" w:eastAsia="黑体" w:cs="Times New Roman"/>
              <w:sz w:val="24"/>
              <w:szCs w:val="24"/>
            </w:rPr>
            <w:t xml:space="preserve"> </w:t>
          </w:r>
          <w:r>
            <w:rPr>
              <w:rFonts w:hint="eastAsia" w:ascii="宋体" w:hAnsi="宋体" w:eastAsia="宋体" w:cs="宋体"/>
              <w:sz w:val="24"/>
              <w:szCs w:val="24"/>
            </w:rPr>
            <w:t>客户端本地数据库设计（SQLite）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74D36AA6">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_Toc4572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4.4 </w:t>
          </w:r>
          <w:r>
            <w:rPr>
              <w:rFonts w:hint="eastAsia" w:ascii="宋体" w:hAnsi="宋体" w:eastAsia="宋体" w:cs="宋体"/>
              <w:sz w:val="24"/>
              <w:szCs w:val="24"/>
            </w:rPr>
            <w:t>通信设计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EF39AE4">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_Toc20772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4.</w:t>
          </w:r>
          <w:r>
            <w:rPr>
              <w:rFonts w:hint="default" w:ascii="Times New Roman" w:hAnsi="Times New Roman" w:eastAsia="黑体" w:cs="Times New Roman"/>
              <w:sz w:val="24"/>
              <w:szCs w:val="24"/>
              <w:lang w:val="en-US" w:eastAsia="zh-CN"/>
            </w:rPr>
            <w:t>4</w:t>
          </w:r>
          <w:r>
            <w:rPr>
              <w:rFonts w:hint="default" w:ascii="Times New Roman" w:hAnsi="Times New Roman" w:eastAsia="黑体" w:cs="Times New Roman"/>
              <w:sz w:val="24"/>
              <w:szCs w:val="24"/>
            </w:rPr>
            <w:t>.</w:t>
          </w: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 xml:space="preserve"> </w:t>
          </w:r>
          <w:r>
            <w:rPr>
              <w:rFonts w:hint="eastAsia" w:ascii="宋体" w:hAnsi="宋体" w:eastAsia="宋体" w:cs="宋体"/>
              <w:sz w:val="24"/>
              <w:szCs w:val="24"/>
            </w:rPr>
            <w:t>异步任务与WebSocket推送设计</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_Toc20772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4F519612">
          <w:pPr>
            <w:pStyle w:val="10"/>
            <w:tabs>
              <w:tab w:val="right" w:leader="dot" w:pos="8306"/>
            </w:tabs>
            <w:spacing w:line="360" w:lineRule="auto"/>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_Toc14422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4.5 </w:t>
          </w:r>
          <w:r>
            <w:rPr>
              <w:rFonts w:hint="eastAsia" w:ascii="宋体" w:hAnsi="宋体" w:eastAsia="宋体" w:cs="宋体"/>
              <w:sz w:val="24"/>
              <w:szCs w:val="24"/>
            </w:rPr>
            <w:t>本章小结</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118DF42">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_Toc31314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cs="Times New Roman"/>
              <w:sz w:val="24"/>
              <w:szCs w:val="24"/>
            </w:rPr>
            <w:t xml:space="preserve">5 </w:t>
          </w:r>
          <w:r>
            <w:rPr>
              <w:rFonts w:hint="default" w:ascii="Times New Roman" w:hAnsi="Times New Roman" w:eastAsia="黑体" w:cs="Times New Roman"/>
              <w:sz w:val="24"/>
              <w:szCs w:val="24"/>
            </w:rPr>
            <w:t>系统实现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2E893095">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_Toc22934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5.1 </w:t>
          </w:r>
          <w:r>
            <w:rPr>
              <w:rFonts w:hint="eastAsia" w:ascii="宋体" w:hAnsi="宋体" w:eastAsia="宋体" w:cs="宋体"/>
              <w:sz w:val="24"/>
              <w:szCs w:val="24"/>
            </w:rPr>
            <w:t>认证登录模块实现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7779CCF3">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_Toc26703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5.1.1 </w:t>
          </w:r>
          <w:r>
            <w:rPr>
              <w:rFonts w:hint="eastAsia" w:ascii="宋体" w:hAnsi="宋体" w:eastAsia="宋体" w:cs="宋体"/>
              <w:sz w:val="24"/>
              <w:szCs w:val="24"/>
            </w:rPr>
            <w:t>第三方授权登录实现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_Toc26703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74082076">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_Toc8712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5.2 QuickArt</w:t>
          </w:r>
          <w:r>
            <w:rPr>
              <w:rFonts w:hint="eastAsia" w:ascii="宋体" w:hAnsi="宋体" w:eastAsia="宋体" w:cs="宋体"/>
              <w:sz w:val="24"/>
              <w:szCs w:val="24"/>
            </w:rPr>
            <w:t>创作模块实现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_Toc8712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5ACF8C6B">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_Toc16610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5.2.1 </w:t>
          </w:r>
          <w:r>
            <w:rPr>
              <w:rFonts w:hint="eastAsia" w:ascii="宋体" w:hAnsi="宋体" w:eastAsia="宋体" w:cs="宋体"/>
              <w:sz w:val="24"/>
              <w:szCs w:val="24"/>
            </w:rPr>
            <w:t>文生图功能实现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1BECB7C6">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_Toc18228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5.3 </w:t>
          </w:r>
          <w:r>
            <w:rPr>
              <w:rFonts w:hint="eastAsia" w:ascii="宋体" w:hAnsi="宋体" w:eastAsia="宋体" w:cs="宋体"/>
              <w:sz w:val="24"/>
              <w:szCs w:val="24"/>
            </w:rPr>
            <w:t>工具模块实现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_Toc18228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5863014B">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_Toc30411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5.3.1 </w:t>
          </w:r>
          <w:r>
            <w:rPr>
              <w:rFonts w:hint="eastAsia" w:ascii="宋体" w:hAnsi="宋体" w:eastAsia="宋体" w:cs="宋体"/>
              <w:sz w:val="24"/>
              <w:szCs w:val="24"/>
            </w:rPr>
            <w:t>视频生成功能实现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_Toc30411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726D368">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_Toc7889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5.3.2 AI</w:t>
          </w:r>
          <w:r>
            <w:rPr>
              <w:rFonts w:hint="eastAsia" w:ascii="宋体" w:hAnsi="宋体" w:eastAsia="宋体" w:cs="宋体"/>
              <w:sz w:val="24"/>
              <w:szCs w:val="24"/>
            </w:rPr>
            <w:t>换脸功能实现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_Toc7889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366172B8">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_Toc18194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5.4 </w:t>
          </w:r>
          <w:r>
            <w:rPr>
              <w:rFonts w:hint="eastAsia" w:ascii="宋体" w:hAnsi="宋体" w:eastAsia="宋体" w:cs="宋体"/>
              <w:sz w:val="24"/>
              <w:szCs w:val="24"/>
            </w:rPr>
            <w:t>工作室模块实现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_Toc18194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343C3A01">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_Toc24387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5.5 </w:t>
          </w:r>
          <w:r>
            <w:rPr>
              <w:rFonts w:hint="eastAsia" w:ascii="宋体" w:hAnsi="宋体" w:eastAsia="宋体" w:cs="宋体"/>
              <w:sz w:val="24"/>
              <w:szCs w:val="24"/>
            </w:rPr>
            <w:t>支付与积分模块实现</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2A0373E8">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_Toc19970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 xml:space="preserve">5.5.1 </w:t>
          </w:r>
          <w:r>
            <w:rPr>
              <w:rFonts w:hint="eastAsia" w:ascii="宋体" w:hAnsi="宋体" w:eastAsia="宋体" w:cs="宋体"/>
              <w:sz w:val="24"/>
              <w:szCs w:val="24"/>
            </w:rPr>
            <w:t>支付宝下单与拉起支付</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_Toc19970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9D2BAD0">
          <w:pPr>
            <w:pStyle w:val="6"/>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_Toc23873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eastAsia="zh-CN"/>
            </w:rPr>
            <w:t xml:space="preserve">5.5.2 </w:t>
          </w:r>
          <w:r>
            <w:rPr>
              <w:rFonts w:hint="eastAsia" w:ascii="宋体" w:hAnsi="宋体" w:eastAsia="宋体" w:cs="宋体"/>
              <w:sz w:val="24"/>
              <w:szCs w:val="24"/>
              <w:lang w:eastAsia="zh-CN"/>
            </w:rPr>
            <w:t>支付回调与积分到账</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_Toc23873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0DD1AF1F">
          <w:pPr>
            <w:pStyle w:val="10"/>
            <w:tabs>
              <w:tab w:val="right" w:leader="dot" w:pos="8306"/>
            </w:tabs>
            <w:spacing w:line="360" w:lineRule="auto"/>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_Toc22720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 xml:space="preserve">5.6 </w:t>
          </w:r>
          <w:r>
            <w:rPr>
              <w:rFonts w:hint="eastAsia" w:ascii="宋体" w:hAnsi="宋体" w:eastAsia="宋体" w:cs="宋体"/>
              <w:sz w:val="24"/>
              <w:szCs w:val="24"/>
              <w:lang w:val="en-US" w:eastAsia="zh-CN"/>
            </w:rPr>
            <w:t>本章小结</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7D0108BC">
          <w:pPr>
            <w:pStyle w:val="9"/>
            <w:tabs>
              <w:tab w:val="right" w:leader="dot" w:pos="8306"/>
            </w:tabs>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_Toc30584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 xml:space="preserve">6 </w:t>
          </w:r>
          <w:r>
            <w:rPr>
              <w:rFonts w:hint="eastAsia" w:ascii="黑体" w:hAnsi="黑体" w:eastAsia="黑体" w:cs="黑体"/>
              <w:sz w:val="24"/>
              <w:szCs w:val="24"/>
            </w:rPr>
            <w:t>系统测试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_Toc30584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108C12E">
          <w:pPr>
            <w:pStyle w:val="10"/>
            <w:tabs>
              <w:tab w:val="right" w:leader="dot" w:pos="8306"/>
            </w:tabs>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_Toc226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6.1 测试环境配置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304064B">
          <w:pPr>
            <w:pStyle w:val="10"/>
            <w:tabs>
              <w:tab w:val="right" w:leader="dot" w:pos="8306"/>
            </w:tabs>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_Toc10334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6.2 功能测试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_Toc10334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BFEEEF8">
          <w:pPr>
            <w:pStyle w:val="6"/>
            <w:tabs>
              <w:tab w:val="right" w:leader="dot" w:pos="8306"/>
            </w:tabs>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_Toc18801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6.2.1 认证登录模块测试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_Toc18801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B6CE908">
          <w:pPr>
            <w:pStyle w:val="6"/>
            <w:tabs>
              <w:tab w:val="right" w:leader="dot" w:pos="8306"/>
            </w:tabs>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_Toc14231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6.2.2 QuickArt创作模块测试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_Toc14231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775085D">
          <w:pPr>
            <w:pStyle w:val="6"/>
            <w:tabs>
              <w:tab w:val="right" w:leader="dot" w:pos="8306"/>
            </w:tabs>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_Toc28980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6.2.3 工具模块测试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_Toc28980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8109FDE">
          <w:pPr>
            <w:pStyle w:val="6"/>
            <w:tabs>
              <w:tab w:val="right" w:leader="dot" w:pos="8306"/>
            </w:tabs>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_Toc4000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6.2.4 工作室模块测试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_Toc4000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9F4527B">
          <w:pPr>
            <w:pStyle w:val="6"/>
            <w:tabs>
              <w:tab w:val="right" w:leader="dot" w:pos="8306"/>
            </w:tabs>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_Toc3139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6.2.5 支付与积分模块测试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_Toc3139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8B00BDD">
          <w:pPr>
            <w:pStyle w:val="10"/>
            <w:tabs>
              <w:tab w:val="right" w:leader="dot" w:pos="8306"/>
            </w:tabs>
            <w:spacing w:line="360" w:lineRule="auto"/>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_Toc8595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 xml:space="preserve"> 本章小结</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_Toc8595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CA5FCCF">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_Toc18217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cs="Times New Roman"/>
              <w:sz w:val="24"/>
              <w:szCs w:val="24"/>
            </w:rPr>
            <w:t xml:space="preserve">7 </w:t>
          </w:r>
          <w:r>
            <w:rPr>
              <w:rFonts w:hint="default" w:ascii="Times New Roman" w:hAnsi="Times New Roman" w:eastAsia="黑体" w:cs="Times New Roman"/>
              <w:sz w:val="24"/>
              <w:szCs w:val="24"/>
            </w:rPr>
            <w:t>总结与展望</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_Toc18217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6CCFC96D">
          <w:pPr>
            <w:pStyle w:val="10"/>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_Toc20544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7.1</w:t>
          </w:r>
          <w:r>
            <w:rPr>
              <w:rFonts w:hint="eastAsia" w:ascii="宋体" w:hAnsi="宋体" w:eastAsia="宋体" w:cs="宋体"/>
              <w:sz w:val="24"/>
              <w:szCs w:val="24"/>
            </w:rPr>
            <w:t>总结</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3A0AFEB9">
          <w:pPr>
            <w:pStyle w:val="10"/>
            <w:tabs>
              <w:tab w:val="right" w:leader="dot" w:pos="8306"/>
            </w:tabs>
            <w:spacing w:line="360" w:lineRule="auto"/>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_Toc2083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val="en-US" w:eastAsia="zh-CN"/>
            </w:rPr>
            <w:t>7.2</w:t>
          </w:r>
          <w:r>
            <w:rPr>
              <w:rFonts w:hint="eastAsia" w:ascii="宋体" w:hAnsi="宋体" w:eastAsia="宋体" w:cs="宋体"/>
              <w:sz w:val="24"/>
              <w:szCs w:val="24"/>
            </w:rPr>
            <w:t>展望</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77B96D1F">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_Toc25847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参考文献</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_Toc25847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44A04E29">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_Toc1846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致谢</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40</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54FC6651">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_Toc25523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附录A 文生图核心代码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0A73AE23">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_Toc31807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eastAsia="zh-CN"/>
            </w:rPr>
            <w:t>附录B WebSocket统一推送核心代码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_Toc31807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280BE18D">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_Toc388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附录C 客户端WebSocket连接管理核心代码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0805C792">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_Toc14882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rPr>
            <w:t>附录D 图片生成状态管理核心代码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3C5ED096">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_Toc22385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eastAsia="zh-CN"/>
            </w:rPr>
            <w:t>附录E 工作室任务增量更新核心代码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eastAsia" w:ascii="Times New Roman" w:hAnsi="Times New Roman" w:cs="Times New Roman"/>
              <w:sz w:val="24"/>
              <w:szCs w:val="24"/>
              <w:lang w:val="en-US" w:eastAsia="zh-CN"/>
            </w:rPr>
            <w:t>9</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5CBEADAA">
          <w:pPr>
            <w:pStyle w:val="9"/>
            <w:tabs>
              <w:tab w:val="right" w:leader="dot" w:pos="8306"/>
            </w:tabs>
            <w:spacing w:line="360" w:lineRule="auto"/>
            <w:rPr>
              <w:rFonts w:hint="default" w:ascii="Times New Roman" w:hAnsi="Times New Roman" w:cs="Times New Roman"/>
              <w:sz w:val="24"/>
              <w:szCs w:val="24"/>
            </w:rPr>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_Toc2238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eastAsia="zh-CN"/>
            </w:rPr>
            <w:t>附录F AI换脸任务核心代码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_Toc2238 \h </w:instrText>
          </w:r>
          <w:r>
            <w:rPr>
              <w:rFonts w:hint="default" w:ascii="Times New Roman" w:hAnsi="Times New Roman" w:cs="Times New Roman"/>
              <w:sz w:val="24"/>
              <w:szCs w:val="24"/>
            </w:rPr>
            <w:fldChar w:fldCharType="separate"/>
          </w:r>
          <w:r>
            <w:rPr>
              <w:rFonts w:hint="eastAsia" w:ascii="Times New Roman" w:hAnsi="Times New Roman" w:cs="Times New Roman"/>
              <w:sz w:val="24"/>
              <w:szCs w:val="24"/>
              <w:lang w:val="en-US" w:eastAsia="zh-CN"/>
            </w:rPr>
            <w:t>50</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18FD782B">
          <w:pPr>
            <w:pStyle w:val="9"/>
            <w:tabs>
              <w:tab w:val="right" w:leader="dot" w:pos="8306"/>
            </w:tabs>
            <w:spacing w:line="360" w:lineRule="auto"/>
          </w:pPr>
          <w:r>
            <w:rPr>
              <w:rFonts w:hint="default" w:ascii="Times New Roman" w:hAnsi="Times New Roman" w:cs="Times New Roman" w:eastAsiaTheme="minorEastAsia"/>
              <w:kern w:val="2"/>
              <w:sz w:val="24"/>
              <w:szCs w:val="24"/>
              <w:lang w:val="en-US" w:eastAsia="zh-CN" w:bidi="ar-SA"/>
            </w:rPr>
            <w:fldChar w:fldCharType="begin"/>
          </w:r>
          <w:r>
            <w:rPr>
              <w:rFonts w:hint="default" w:ascii="Times New Roman" w:hAnsi="Times New Roman" w:cs="Times New Roman" w:eastAsiaTheme="minorEastAsia"/>
              <w:kern w:val="2"/>
              <w:sz w:val="24"/>
              <w:szCs w:val="24"/>
              <w:lang w:val="en-US" w:eastAsia="zh-CN" w:bidi="ar-SA"/>
            </w:rPr>
            <w:instrText xml:space="preserve"> HYPERLINK \l _Toc32028 </w:instrText>
          </w:r>
          <w:r>
            <w:rPr>
              <w:rFonts w:hint="default" w:ascii="Times New Roman" w:hAnsi="Times New Roman" w:cs="Times New Roman" w:eastAsiaTheme="minorEastAsia"/>
              <w:kern w:val="2"/>
              <w:sz w:val="24"/>
              <w:szCs w:val="24"/>
              <w:lang w:val="en-US" w:eastAsia="zh-CN" w:bidi="ar-SA"/>
            </w:rPr>
            <w:fldChar w:fldCharType="separate"/>
          </w:r>
          <w:r>
            <w:rPr>
              <w:rFonts w:hint="default" w:ascii="Times New Roman" w:hAnsi="Times New Roman" w:eastAsia="黑体" w:cs="Times New Roman"/>
              <w:sz w:val="24"/>
              <w:szCs w:val="24"/>
              <w:lang w:eastAsia="zh-CN"/>
            </w:rPr>
            <w:t>附录H 第三方授权登录核心代码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rPr>
            <w:fldChar w:fldCharType="end"/>
          </w:r>
          <w:r>
            <w:rPr>
              <w:rFonts w:hint="default" w:ascii="Times New Roman" w:hAnsi="Times New Roman" w:cs="Times New Roman" w:eastAsiaTheme="minorEastAsia"/>
              <w:kern w:val="2"/>
              <w:sz w:val="24"/>
              <w:szCs w:val="24"/>
              <w:lang w:val="en-US" w:eastAsia="zh-CN" w:bidi="ar-SA"/>
            </w:rPr>
            <w:fldChar w:fldCharType="end"/>
          </w:r>
        </w:p>
        <w:p w14:paraId="43C82F91">
          <w:pPr>
            <w:pStyle w:val="19"/>
            <w:spacing w:line="360" w:lineRule="auto"/>
            <w:jc w:val="both"/>
            <w:rPr>
              <w:rFonts w:asciiTheme="minorHAnsi" w:hAnsiTheme="minorHAnsi" w:eastAsiaTheme="minorEastAsia" w:cstheme="minorBidi"/>
              <w:b/>
              <w:kern w:val="2"/>
              <w:sz w:val="36"/>
              <w:szCs w:val="24"/>
              <w:lang w:val="en-US" w:eastAsia="zh-CN" w:bidi="ar-SA"/>
            </w:rPr>
          </w:pPr>
          <w:r>
            <w:rPr>
              <w:rFonts w:asciiTheme="minorHAnsi" w:hAnsiTheme="minorHAnsi" w:eastAsiaTheme="minorEastAsia" w:cstheme="minorBidi"/>
              <w:kern w:val="2"/>
              <w:szCs w:val="24"/>
              <w:lang w:val="en-US" w:eastAsia="zh-CN" w:bidi="ar-SA"/>
            </w:rPr>
            <w:fldChar w:fldCharType="end"/>
          </w:r>
        </w:p>
      </w:sdtContent>
    </w:sdt>
    <w:p w14:paraId="2E4265B4">
      <w:pPr>
        <w:pStyle w:val="19"/>
        <w:jc w:val="both"/>
        <w:rPr>
          <w:rFonts w:asciiTheme="minorHAnsi" w:hAnsiTheme="minorHAnsi" w:eastAsiaTheme="minorEastAsia" w:cstheme="minorBidi"/>
          <w:b/>
          <w:kern w:val="2"/>
          <w:sz w:val="36"/>
          <w:szCs w:val="24"/>
          <w:lang w:val="en-US" w:eastAsia="zh-CN" w:bidi="ar-SA"/>
        </w:rPr>
      </w:pPr>
    </w:p>
    <w:p w14:paraId="7D016FC4">
      <w:pPr>
        <w:pStyle w:val="19"/>
        <w:jc w:val="both"/>
        <w:rPr>
          <w:rFonts w:asciiTheme="minorHAnsi" w:hAnsiTheme="minorHAnsi" w:eastAsiaTheme="minorEastAsia" w:cstheme="minorBidi"/>
          <w:b/>
          <w:kern w:val="2"/>
          <w:sz w:val="36"/>
          <w:szCs w:val="24"/>
          <w:lang w:val="en-US" w:eastAsia="zh-CN" w:bidi="ar-SA"/>
        </w:r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7078442F">
      <w:pPr>
        <w:pStyle w:val="19"/>
        <w:jc w:val="both"/>
        <w:rPr>
          <w:rFonts w:asciiTheme="minorHAnsi" w:hAnsiTheme="minorHAnsi" w:eastAsiaTheme="minorEastAsia" w:cstheme="minorBidi"/>
          <w:b/>
          <w:kern w:val="2"/>
          <w:sz w:val="36"/>
          <w:szCs w:val="24"/>
          <w:lang w:val="en-US" w:eastAsia="zh-CN" w:bidi="ar-SA"/>
        </w:rPr>
      </w:pPr>
    </w:p>
    <w:p w14:paraId="412F51DA">
      <w:pPr>
        <w:tabs>
          <w:tab w:val="left" w:pos="1584"/>
        </w:tabs>
        <w:spacing w:line="360" w:lineRule="auto"/>
        <w:jc w:val="center"/>
        <w:outlineLvl w:val="0"/>
        <w:rPr>
          <w:rFonts w:ascii="Times New Roman" w:hAnsi="Times New Roman"/>
          <w:sz w:val="32"/>
          <w:szCs w:val="32"/>
        </w:rPr>
      </w:pPr>
      <w:bookmarkStart w:id="0" w:name="_Toc12347"/>
      <w:bookmarkStart w:id="1" w:name="_Toc27999"/>
      <w:r>
        <w:rPr>
          <w:rFonts w:ascii="Times New Roman" w:hAnsi="Times New Roman"/>
          <w:sz w:val="32"/>
          <w:szCs w:val="32"/>
        </w:rPr>
        <w:t xml:space="preserve">1 </w:t>
      </w:r>
      <w:r>
        <w:rPr>
          <w:rFonts w:hint="eastAsia" w:ascii="黑体" w:hAnsi="黑体" w:eastAsia="黑体" w:cs="黑体"/>
          <w:sz w:val="32"/>
          <w:szCs w:val="32"/>
        </w:rPr>
        <w:t>绪论</w:t>
      </w:r>
      <w:bookmarkEnd w:id="0"/>
      <w:bookmarkEnd w:id="1"/>
    </w:p>
    <w:p w14:paraId="4C1D0486">
      <w:pPr>
        <w:bidi w:val="0"/>
        <w:outlineLvl w:val="1"/>
        <w:rPr>
          <w:rFonts w:hint="eastAsia" w:ascii="黑体" w:hAnsi="黑体" w:eastAsia="黑体" w:cs="黑体"/>
          <w:b w:val="0"/>
          <w:bCs/>
          <w:sz w:val="28"/>
          <w:szCs w:val="28"/>
        </w:rPr>
      </w:pPr>
      <w:bookmarkStart w:id="2" w:name="_Toc8149"/>
      <w:bookmarkStart w:id="3" w:name="_Toc30970"/>
      <w:bookmarkStart w:id="4" w:name="_Toc28112"/>
      <w:bookmarkStart w:id="5" w:name="_Toc24628"/>
      <w:r>
        <w:rPr>
          <w:rFonts w:hint="default" w:ascii="Times New Roman" w:hAnsi="Times New Roman" w:eastAsia="黑体" w:cs="Times New Roman"/>
          <w:b w:val="0"/>
          <w:bCs/>
          <w:sz w:val="28"/>
          <w:szCs w:val="28"/>
          <w:lang w:val="en-US" w:eastAsia="zh-CN"/>
        </w:rPr>
        <w:t>1.1</w:t>
      </w:r>
      <w:r>
        <w:rPr>
          <w:rFonts w:hint="eastAsia" w:ascii="黑体" w:hAnsi="黑体" w:eastAsia="黑体" w:cs="黑体"/>
          <w:b w:val="0"/>
          <w:bCs/>
          <w:sz w:val="28"/>
          <w:szCs w:val="28"/>
        </w:rPr>
        <w:t>研究背景与意义</w:t>
      </w:r>
      <w:bookmarkEnd w:id="2"/>
      <w:bookmarkEnd w:id="3"/>
      <w:bookmarkEnd w:id="4"/>
      <w:bookmarkEnd w:id="5"/>
    </w:p>
    <w:p w14:paraId="2E7A2E37">
      <w:pPr>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生成式人工智能已经不再只是做文本生成了，它正在逐步走向图像、视频等多模态协同生成的方向，这条技术演进路径也被研究者们普遍视为迈向更高通用智能能力的重要一步</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sz w:val="24"/>
          <w:szCs w:val="24"/>
        </w:rPr>
        <w:t>。从产业侧来看，大模型相关技术体系与行业应用场景都在持续扩展，AIGC这件事也正在把重心从概念验证阶段往工程化落地阶段转移</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2</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sz w:val="24"/>
          <w:szCs w:val="24"/>
        </w:rPr>
        <w:t>；尤其是视频生成这个方向，行业观察普遍指出它的应用价值已经有了从"演示型能力"向"生产力工具"转化的明显趋势</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3</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sz w:val="24"/>
          <w:szCs w:val="24"/>
        </w:rPr>
        <w:t>。</w:t>
      </w:r>
    </w:p>
    <w:p w14:paraId="0614347E">
      <w:pPr>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sz w:val="24"/>
          <w:szCs w:val="24"/>
        </w:rPr>
        <w:t>移动互联网用户对"随时创作、即时分享"的需求也一直在提升，这在客观上推动着AIGC能力向移动端迁移，但现有的应用在这方面做得并不理想——模型能力比较分散，创作流程割裂，端侧状态协同也相当复杂，用户很难从中获得一套高质量的一体化创作体验，所以围绕跨平台移动端来构建一个可扩展的多模型融合系统，是有明确现实需求和研究价值的。</w:t>
      </w:r>
    </w:p>
    <w:p w14:paraId="0E9EA9F8">
      <w:pPr>
        <w:spacing w:line="360" w:lineRule="auto"/>
        <w:ind w:firstLine="480" w:firstLineChars="200"/>
        <w:jc w:val="both"/>
        <w:rPr>
          <w:rFonts w:hint="eastAsia" w:ascii="宋体" w:hAnsi="宋体" w:eastAsia="宋体" w:cs="宋体"/>
          <w:sz w:val="24"/>
          <w:szCs w:val="24"/>
          <w:lang w:eastAsia="zh-CN"/>
        </w:rPr>
      </w:pPr>
      <w:r>
        <w:rPr>
          <w:rFonts w:hint="eastAsia" w:ascii="宋体" w:hAnsi="宋体" w:eastAsia="宋体" w:cs="宋体"/>
          <w:sz w:val="24"/>
          <w:szCs w:val="24"/>
        </w:rPr>
        <w:t>本研究的意义可以从三个方面来理解：一是应用意义，把文生图、图生</w:t>
      </w:r>
      <w:r>
        <w:rPr>
          <w:rFonts w:hint="eastAsia" w:ascii="宋体" w:hAnsi="宋体" w:eastAsia="宋体" w:cs="宋体"/>
          <w:sz w:val="24"/>
          <w:szCs w:val="24"/>
          <w:lang w:val="en-US" w:eastAsia="zh-CN"/>
        </w:rPr>
        <w:t>图</w:t>
      </w:r>
      <w:r>
        <w:rPr>
          <w:rFonts w:hint="eastAsia" w:ascii="宋体" w:hAnsi="宋体" w:eastAsia="宋体" w:cs="宋体"/>
          <w:sz w:val="24"/>
          <w:szCs w:val="24"/>
        </w:rPr>
        <w:t>、图生视频与AI换脸等能力统一整合到一起，用户就不需要在多个应用之间来回切换了，移动端AIGC创作的效率也能因此得到提升；二是工程意义，针对AIGC场景中长耗时任务、异步状态同步与多页面协同这几个问题，本文探索了一套可复用的端云协同实现方案；三是社会与治理意义，AIGC在赋能内容生产的同时也带来了内容真实性、叙事偏差与使用边界等方面的风险，把"可用性"与"规范性"一并纳入设计过程，是系统化工程实践能够发挥作用的地方</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4</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sz w:val="24"/>
          <w:szCs w:val="24"/>
        </w:rPr>
        <w:t>。</w:t>
      </w:r>
    </w:p>
    <w:p w14:paraId="59BA7F8E">
      <w:pPr>
        <w:bidi w:val="0"/>
        <w:outlineLvl w:val="1"/>
        <w:rPr>
          <w:rFonts w:hint="eastAsia" w:ascii="黑体" w:hAnsi="黑体" w:eastAsia="黑体" w:cs="黑体"/>
          <w:b w:val="0"/>
          <w:bCs/>
          <w:sz w:val="28"/>
          <w:szCs w:val="28"/>
        </w:rPr>
      </w:pPr>
      <w:bookmarkStart w:id="6" w:name="_Toc6799"/>
      <w:bookmarkStart w:id="7" w:name="_Toc6492"/>
      <w:bookmarkStart w:id="8" w:name="_Toc10717"/>
      <w:bookmarkStart w:id="9" w:name="_Toc7437"/>
      <w:bookmarkStart w:id="10" w:name="_Toc19908"/>
      <w:bookmarkStart w:id="11" w:name="_Toc30154"/>
      <w:r>
        <w:rPr>
          <w:rFonts w:hint="default" w:ascii="Times New Roman" w:hAnsi="Times New Roman" w:eastAsia="黑体" w:cs="Times New Roman"/>
          <w:sz w:val="28"/>
          <w:szCs w:val="28"/>
          <w:lang w:val="en-US" w:eastAsia="zh-CN"/>
        </w:rPr>
        <w:t>1.2</w:t>
      </w:r>
      <w:bookmarkEnd w:id="6"/>
      <w:bookmarkEnd w:id="7"/>
      <w:r>
        <w:rPr>
          <w:rFonts w:hint="eastAsia" w:ascii="黑体" w:hAnsi="黑体" w:eastAsia="黑体" w:cs="黑体"/>
          <w:b w:val="0"/>
          <w:bCs/>
          <w:sz w:val="28"/>
          <w:szCs w:val="28"/>
        </w:rPr>
        <w:t>国内外研究现状</w:t>
      </w:r>
      <w:bookmarkEnd w:id="8"/>
      <w:bookmarkEnd w:id="9"/>
      <w:bookmarkEnd w:id="10"/>
      <w:bookmarkEnd w:id="11"/>
    </w:p>
    <w:p w14:paraId="75951EAA">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国内研究现状</w:t>
      </w:r>
    </w:p>
    <w:p w14:paraId="77061E80">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国内关于AIGC的研究与应用，目前主要集中在以下五个方向上。</w:t>
      </w:r>
    </w:p>
    <w:p w14:paraId="381173C5">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一是生成式大模型能力演进与应用外延。相关研究指出生成式模型正在从单轮内容生成往任务化、系统化应用的方向发展，应用边界也在持续扩展；在此基础上，AI智能体技术被进一步提出来作为大模型应用落地的重要路径，强调的是"模型能力 + 任务编排 + 业务闭环"这种融合趋势</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5</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。国内头部大模型平台已经把多模态生成能力以标准化API的形式对外开放了，日均调用量突破了数十万亿次</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6</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，这标志着大模型服务正在从研究阶段全面进入工程化规模应用阶段。</w:t>
      </w:r>
    </w:p>
    <w:p w14:paraId="0BB1537F">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二是图像与视频生成技术研究。以扩散模型为代表的生成式图像技术近年来取得了突破性进展，Ho等人提出的去噪扩散概率模型（DDPM）</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7</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奠定了扩散模型的理论基础，Rombach等人进一步提出了潜在扩散模型（LDM）</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8</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把扩散过程放到压缩的潜在空间中来执行，在大幅降低计算成本的同时实现了高分辨率图像生成，成为当前主流文生图系统的核心技术路线。国内研究在此基础上积极探索模型微调、风格迁移与提示词工程等应用层优化方向，推动了AIGC图像生成能力在移动端场景的落地。</w:t>
      </w:r>
    </w:p>
    <w:p w14:paraId="3C237599">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三是多模态交互与行业应用深化。围绕文本、图像、语音等多模态融合，国内综述研究已经把其关键技术与发展方向做了系统性分析</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9</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；在产业侧，AIGC正在向更强的生产属性转变，视频相关能力尤其明显，它正在从体验型工具往内容生产工具迁移，并在大规模调用场景下验证了云端模型服务的可用性与稳定性。</w:t>
      </w:r>
    </w:p>
    <w:p w14:paraId="24AA6CD2">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四是工程平台与系统架构研究。针对企业级落地需求，国内研究逐步把重心放到了AI平台的统一能力封装、接口治理和服务化设计上</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10</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；在推理执行层面，任务调度、并发控制和状态回传机制被证明是提升系统吞吐与可靠性的关键因素</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11</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w:t>
      </w:r>
    </w:p>
    <w:p w14:paraId="20764DEB">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五是跨平台移动应用开发。Flutter是Google推出的跨平台UI框架，凭借自绘渲染引擎与Dart语言的组合，在移动端开发领域得到了广泛关注与应用</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12</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13</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；国内开发者社区围绕Flutter的状态管理、性能优化与工程实践积累了丰富经验，相关技术书籍与实践案例为跨平台AIGC应用的客户端工程化实现提供了重要参考。</w:t>
      </w:r>
    </w:p>
    <w:p w14:paraId="68FE3DCA">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国外研究现状</w:t>
      </w:r>
    </w:p>
    <w:p w14:paraId="25C4384C">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国外研究更强调方法创新与交互范式扩展，主要体现在以下四个方面。</w:t>
      </w:r>
    </w:p>
    <w:p w14:paraId="28CD0825">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第一个方面是生成式模型的理论基础研究。Vaswani等人提出的Transformer架构</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14</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通过自注意力机制实现了对序列数据的高效建模，成为当前大语言模型与多模态生成模型的核心组件；Ho等人基于此提出了DDPM，Rombach等人进一步把扩散过程迁移到了潜在空间，推动了文本到图像、文本到视频等跨模态生成能力的快速发展，也为本系统所接入的云端生成模型提供了理论支撑。</w:t>
      </w:r>
    </w:p>
    <w:p w14:paraId="52A7B7FD">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第二个方面是视觉-语言协同驱动的复杂任务处理。相关工作已经把视觉语言模型用到了交互式视频理解与检索代理上，体现出多模态模型在视频场景中的任务化潜力</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15</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，这一方向的研究为本系统图生文、图生视频等功能的设计提供了参考依据。</w:t>
      </w:r>
    </w:p>
    <w:p w14:paraId="2473FE96">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第三个方面是生成式AI与多模态用户界面融合。研究已经把跨平台适配问题纳入多模态交互框架，指出在不同终端维持一致体验、低延迟反馈与可解释交互将成为下一阶段智能应用落地的重点</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16</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，这与本系统在Flutter跨平台框架下构建统一交互体验的工程目标是高度契合的。</w:t>
      </w:r>
    </w:p>
    <w:p w14:paraId="09075274">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第四个方面是软件工程架构与后端服务研究。Martin提出的Clean Architecture</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17</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强调依赖倒置与关注点分离原则，为复杂移动应用的分层架构设计提供了理论指导；Newman在微服务领域的系统性研究</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18</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b w:val="0"/>
          <w:bCs/>
          <w:sz w:val="24"/>
          <w:szCs w:val="24"/>
          <w:lang w:val="en-US" w:eastAsia="zh-CN"/>
        </w:rPr>
        <w:t>则为后端服务的模块化组织与独立部署提供了实践参考，本系统服务端的功能模块划分与接口设计都参考了上述架构思想。</w:t>
      </w:r>
    </w:p>
    <w:p w14:paraId="080E27D2">
      <w:pPr>
        <w:bidi w:val="0"/>
        <w:spacing w:line="360" w:lineRule="auto"/>
        <w:ind w:firstLine="420" w:firstLineChars="0"/>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综合国内外研究来看，国内在平台化与工程化落地方面积累较多，图像与视频生成技术的应用探索也比较活跃；国外在生成模型理论基础与多模态交互范式上探索更深，架构设计方法论也更为成熟。不过当前研究仍然缺少一套面向移动端场景、能够同时覆盖"多模型融合、跨平台交付、异步任务协同与业务闭环"的系统化实现方案，本文的工作正是在上述研究基础上，针对移动端AIGC应用的工程化落地问题展开探索的。</w:t>
      </w:r>
    </w:p>
    <w:p w14:paraId="10F235EB">
      <w:pPr>
        <w:bidi w:val="0"/>
        <w:outlineLvl w:val="1"/>
        <w:rPr>
          <w:rFonts w:hint="eastAsia" w:ascii="黑体" w:hAnsi="黑体" w:eastAsia="黑体" w:cs="黑体"/>
          <w:b w:val="0"/>
          <w:bCs/>
          <w:sz w:val="28"/>
          <w:szCs w:val="28"/>
        </w:rPr>
      </w:pPr>
      <w:bookmarkStart w:id="12" w:name="_Toc31123"/>
      <w:bookmarkStart w:id="13" w:name="_Toc8770"/>
      <w:bookmarkStart w:id="14" w:name="_Toc17112"/>
      <w:bookmarkStart w:id="15" w:name="_Toc17320"/>
      <w:r>
        <w:rPr>
          <w:rFonts w:hint="default" w:ascii="Times New Roman" w:hAnsi="Times New Roman" w:eastAsia="黑体" w:cs="Times New Roman"/>
          <w:sz w:val="28"/>
          <w:szCs w:val="28"/>
          <w:lang w:val="en-US" w:eastAsia="zh-CN"/>
        </w:rPr>
        <w:t>1.</w:t>
      </w:r>
      <w:r>
        <w:rPr>
          <w:rFonts w:hint="eastAsia" w:ascii="Times New Roman" w:hAnsi="Times New Roman" w:eastAsia="黑体" w:cs="Times New Roman"/>
          <w:sz w:val="28"/>
          <w:szCs w:val="28"/>
          <w:lang w:val="en-US" w:eastAsia="zh-CN"/>
        </w:rPr>
        <w:t>3</w:t>
      </w:r>
      <w:r>
        <w:rPr>
          <w:rFonts w:hint="eastAsia" w:ascii="黑体" w:hAnsi="黑体" w:eastAsia="黑体" w:cs="黑体"/>
          <w:b w:val="0"/>
          <w:bCs/>
          <w:sz w:val="28"/>
          <w:szCs w:val="28"/>
        </w:rPr>
        <w:t>主要研究内容</w:t>
      </w:r>
      <w:bookmarkEnd w:id="12"/>
      <w:bookmarkEnd w:id="13"/>
      <w:bookmarkEnd w:id="14"/>
      <w:bookmarkEnd w:id="15"/>
    </w:p>
    <w:p w14:paraId="6AAB07A1">
      <w:pPr>
        <w:bidi w:val="0"/>
        <w:spacing w:line="360" w:lineRule="auto"/>
        <w:ind w:firstLine="420" w:firstLineChars="0"/>
        <w:rPr>
          <w:rFonts w:hint="eastAsia" w:ascii="宋体" w:hAnsi="宋体" w:eastAsia="宋体" w:cs="宋体"/>
          <w:b w:val="0"/>
          <w:bCs/>
          <w:sz w:val="24"/>
          <w:szCs w:val="24"/>
        </w:rPr>
      </w:pPr>
      <w:r>
        <w:rPr>
          <w:rFonts w:hint="eastAsia" w:ascii="宋体" w:hAnsi="宋体" w:eastAsia="宋体" w:cs="宋体"/>
          <w:b w:val="0"/>
          <w:bCs/>
          <w:sz w:val="24"/>
          <w:szCs w:val="24"/>
        </w:rPr>
        <w:t>本系统整体上由客户端与服务端两部分组成，客户端这边用Flutter来做跨平台开发，重点把创作交互、任务状态展示与结果管理这几块功能实现了；服务端那边则基于Spring Boot 3与Kotlin搭建，负责把多模型能力接入进来，同时承担业务编排与数据存储的工作。围绕核心创作流程，系统把文生图、图生文、图生视频、AI换脸等功能都做进去了，微信登录、积分系统、模板推荐、工作室任务管理、结果弹窗与</w:t>
      </w:r>
      <w:r>
        <w:rPr>
          <w:rFonts w:hint="eastAsia" w:ascii="宋体" w:hAnsi="宋体" w:eastAsia="宋体" w:cs="宋体"/>
          <w:b w:val="0"/>
          <w:bCs/>
          <w:sz w:val="24"/>
          <w:szCs w:val="24"/>
          <w:lang w:val="en-US" w:eastAsia="zh-CN"/>
        </w:rPr>
        <w:t>下载到相册</w:t>
      </w:r>
      <w:r>
        <w:rPr>
          <w:rFonts w:hint="eastAsia" w:ascii="宋体" w:hAnsi="宋体" w:eastAsia="宋体" w:cs="宋体"/>
          <w:b w:val="0"/>
          <w:bCs/>
          <w:sz w:val="24"/>
          <w:szCs w:val="24"/>
        </w:rPr>
        <w:t>这些能力也一并提供了，移动端AIGC创作的实际需求基本上都能得到满足。</w:t>
      </w:r>
    </w:p>
    <w:p w14:paraId="51EAD4C5">
      <w:pPr>
        <w:bidi w:val="0"/>
        <w:outlineLvl w:val="1"/>
        <w:rPr>
          <w:rFonts w:hint="eastAsia" w:ascii="宋体" w:hAnsi="宋体" w:eastAsia="宋体" w:cs="宋体"/>
          <w:b w:val="0"/>
          <w:bCs/>
          <w:sz w:val="24"/>
          <w:szCs w:val="24"/>
        </w:rPr>
      </w:pPr>
      <w:bookmarkStart w:id="16" w:name="_Toc30119"/>
      <w:bookmarkStart w:id="17" w:name="_Toc10083"/>
      <w:bookmarkStart w:id="18" w:name="_Toc845"/>
      <w:bookmarkStart w:id="19" w:name="_Toc4354"/>
      <w:r>
        <w:rPr>
          <w:rFonts w:hint="default" w:ascii="Times New Roman" w:hAnsi="Times New Roman" w:eastAsia="黑体" w:cs="Times New Roman"/>
          <w:sz w:val="28"/>
          <w:szCs w:val="28"/>
          <w:lang w:val="en-US" w:eastAsia="zh-CN"/>
        </w:rPr>
        <w:t>1.</w:t>
      </w:r>
      <w:r>
        <w:rPr>
          <w:rFonts w:hint="eastAsia" w:ascii="Times New Roman" w:hAnsi="Times New Roman" w:eastAsia="黑体" w:cs="Times New Roman"/>
          <w:sz w:val="28"/>
          <w:szCs w:val="28"/>
          <w:lang w:val="en-US" w:eastAsia="zh-CN"/>
        </w:rPr>
        <w:t>4</w:t>
      </w:r>
      <w:r>
        <w:rPr>
          <w:rFonts w:hint="eastAsia" w:ascii="黑体" w:hAnsi="黑体" w:eastAsia="黑体" w:cs="黑体"/>
          <w:b w:val="0"/>
          <w:bCs/>
          <w:sz w:val="28"/>
          <w:szCs w:val="28"/>
        </w:rPr>
        <w:t>论文结构内容安排</w:t>
      </w:r>
      <w:bookmarkEnd w:id="16"/>
      <w:bookmarkEnd w:id="17"/>
      <w:bookmarkEnd w:id="18"/>
      <w:bookmarkEnd w:id="19"/>
    </w:p>
    <w:p w14:paraId="665B5981">
      <w:pPr>
        <w:spacing w:line="360" w:lineRule="auto"/>
        <w:ind w:firstLine="420" w:firstLineChars="0"/>
        <w:rPr>
          <w:rFonts w:hint="eastAsia" w:ascii="Times New Roman" w:hAnsi="Times New Roman" w:eastAsia="宋体"/>
          <w:sz w:val="24"/>
          <w:szCs w:val="24"/>
        </w:rPr>
      </w:pPr>
      <w:r>
        <w:rPr>
          <w:rFonts w:hint="eastAsia" w:ascii="Times New Roman" w:hAnsi="Times New Roman" w:eastAsia="宋体"/>
          <w:sz w:val="24"/>
          <w:szCs w:val="24"/>
        </w:rPr>
        <w:t>本文的整体架构划分为六个章节，详细布局如下：</w:t>
      </w:r>
    </w:p>
    <w:p w14:paraId="356DA68E">
      <w:pPr>
        <w:spacing w:line="360" w:lineRule="auto"/>
        <w:ind w:firstLine="420" w:firstLineChars="0"/>
        <w:rPr>
          <w:rFonts w:hint="eastAsia" w:ascii="Times New Roman" w:hAnsi="Times New Roman" w:eastAsia="宋体"/>
          <w:sz w:val="24"/>
          <w:szCs w:val="24"/>
        </w:rPr>
      </w:pPr>
      <w:r>
        <w:rPr>
          <w:rFonts w:hint="eastAsia" w:ascii="Times New Roman" w:hAnsi="Times New Roman" w:eastAsia="宋体"/>
          <w:sz w:val="24"/>
          <w:szCs w:val="24"/>
        </w:rPr>
        <w:t>第一章为绪论。介绍了本系统的研究背景及意义、国内外研究现状和主要研究内容。</w:t>
      </w:r>
    </w:p>
    <w:p w14:paraId="44135615">
      <w:pPr>
        <w:spacing w:line="360" w:lineRule="auto"/>
        <w:ind w:firstLine="420" w:firstLineChars="0"/>
        <w:rPr>
          <w:rFonts w:hint="eastAsia" w:ascii="Times New Roman" w:hAnsi="Times New Roman" w:eastAsia="宋体"/>
          <w:sz w:val="24"/>
          <w:szCs w:val="24"/>
        </w:rPr>
      </w:pPr>
      <w:r>
        <w:rPr>
          <w:rFonts w:hint="eastAsia" w:ascii="Times New Roman" w:hAnsi="Times New Roman" w:eastAsia="宋体"/>
          <w:sz w:val="24"/>
          <w:szCs w:val="24"/>
        </w:rPr>
        <w:t>第二章为系统开发相关技术及工具介绍。阐述了本系统所使用的关键技术与开发工具。</w:t>
      </w:r>
    </w:p>
    <w:p w14:paraId="686DE6AE">
      <w:pPr>
        <w:spacing w:line="360" w:lineRule="auto"/>
        <w:ind w:firstLine="420" w:firstLineChars="0"/>
        <w:rPr>
          <w:rFonts w:hint="eastAsia" w:ascii="Times New Roman" w:hAnsi="Times New Roman" w:eastAsia="宋体"/>
          <w:sz w:val="24"/>
          <w:szCs w:val="24"/>
        </w:rPr>
      </w:pPr>
      <w:r>
        <w:rPr>
          <w:rFonts w:hint="eastAsia" w:ascii="Times New Roman" w:hAnsi="Times New Roman" w:eastAsia="宋体"/>
          <w:sz w:val="24"/>
          <w:szCs w:val="24"/>
        </w:rPr>
        <w:t>第三章为系统需求分析。介绍了本系统的可行性分析、功能性需求与非功能性需求。</w:t>
      </w:r>
    </w:p>
    <w:p w14:paraId="1B953BDF">
      <w:pPr>
        <w:spacing w:line="360" w:lineRule="auto"/>
        <w:ind w:firstLine="420" w:firstLineChars="0"/>
        <w:rPr>
          <w:rFonts w:hint="eastAsia" w:ascii="Times New Roman" w:hAnsi="Times New Roman" w:eastAsia="宋体"/>
          <w:sz w:val="24"/>
          <w:szCs w:val="24"/>
        </w:rPr>
      </w:pPr>
      <w:r>
        <w:rPr>
          <w:rFonts w:hint="eastAsia" w:ascii="Times New Roman" w:hAnsi="Times New Roman" w:eastAsia="宋体"/>
          <w:sz w:val="24"/>
          <w:szCs w:val="24"/>
        </w:rPr>
        <w:t>第四章为系统总体设计。介绍了系统的整体架构设计、功能模块划分、数据库设计与接口通信设计。</w:t>
      </w:r>
    </w:p>
    <w:p w14:paraId="7756FEF9">
      <w:pPr>
        <w:spacing w:line="360" w:lineRule="auto"/>
        <w:ind w:firstLine="420" w:firstLineChars="0"/>
        <w:outlineLvl w:val="9"/>
        <w:rPr>
          <w:rFonts w:hint="eastAsia" w:ascii="Times New Roman" w:hAnsi="Times New Roman" w:eastAsia="宋体"/>
          <w:sz w:val="24"/>
          <w:szCs w:val="24"/>
        </w:rPr>
      </w:pPr>
      <w:r>
        <w:rPr>
          <w:rFonts w:hint="eastAsia" w:ascii="Times New Roman" w:hAnsi="Times New Roman" w:eastAsia="宋体"/>
          <w:sz w:val="24"/>
          <w:szCs w:val="24"/>
        </w:rPr>
        <w:t>第五章为系统实现。介绍了系统各核心功能模块的具体实现过程。</w:t>
      </w:r>
    </w:p>
    <w:p w14:paraId="47274270">
      <w:pPr>
        <w:spacing w:line="360" w:lineRule="auto"/>
        <w:ind w:firstLine="420" w:firstLineChars="0"/>
        <w:rPr>
          <w:rFonts w:hint="eastAsia" w:ascii="Times New Roman" w:hAnsi="Times New Roman" w:eastAsia="宋体"/>
          <w:sz w:val="24"/>
          <w:szCs w:val="24"/>
        </w:rPr>
      </w:pPr>
      <w:r>
        <w:rPr>
          <w:rFonts w:hint="eastAsia" w:ascii="Times New Roman" w:hAnsi="Times New Roman" w:eastAsia="宋体"/>
          <w:sz w:val="24"/>
          <w:szCs w:val="24"/>
        </w:rPr>
        <w:t>第六章为系统测试。对系统的核心功能模块进行功能测试与性能测试。</w:t>
      </w:r>
    </w:p>
    <w:p w14:paraId="2017BAF4">
      <w:pPr>
        <w:spacing w:line="360" w:lineRule="auto"/>
        <w:ind w:firstLine="420" w:firstLineChars="0"/>
        <w:rPr>
          <w:rFonts w:hint="eastAsia" w:ascii="黑体" w:hAnsi="黑体" w:eastAsia="黑体" w:cs="黑体"/>
          <w:sz w:val="24"/>
          <w:szCs w:val="24"/>
        </w:rPr>
        <w:sectPr>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ascii="Times New Roman" w:hAnsi="Times New Roman" w:eastAsia="宋体"/>
          <w:sz w:val="24"/>
          <w:szCs w:val="24"/>
        </w:rPr>
        <w:t>最后为结论与展望。对本系统进行总结，并提出未来需要改进与加强的方向。</w:t>
      </w:r>
    </w:p>
    <w:p w14:paraId="4C0C0DCE">
      <w:pPr>
        <w:widowControl/>
        <w:tabs>
          <w:tab w:val="center" w:pos="4232"/>
        </w:tabs>
        <w:jc w:val="center"/>
        <w:outlineLvl w:val="0"/>
        <w:rPr>
          <w:rFonts w:hint="eastAsia" w:ascii="黑体" w:hAnsi="黑体"/>
          <w:sz w:val="32"/>
          <w:szCs w:val="32"/>
        </w:rPr>
      </w:pPr>
      <w:bookmarkStart w:id="20" w:name="_Toc167810888"/>
      <w:bookmarkStart w:id="21" w:name="_Toc167300623"/>
      <w:bookmarkStart w:id="22" w:name="_Toc32584"/>
      <w:bookmarkStart w:id="23" w:name="_Toc26285"/>
      <w:bookmarkStart w:id="24" w:name="_Toc25681"/>
      <w:bookmarkStart w:id="25" w:name="_Toc1802"/>
      <w:bookmarkStart w:id="26" w:name="_Toc30327"/>
      <w:r>
        <w:rPr>
          <w:rFonts w:hint="eastAsia" w:ascii="黑体" w:hAnsi="黑体"/>
          <w:sz w:val="32"/>
          <w:szCs w:val="32"/>
        </w:rPr>
        <w:t xml:space="preserve">2 </w:t>
      </w:r>
      <w:bookmarkEnd w:id="20"/>
      <w:bookmarkEnd w:id="21"/>
      <w:r>
        <w:rPr>
          <w:rFonts w:hint="eastAsia" w:ascii="黑体" w:hAnsi="黑体" w:eastAsia="黑体" w:cs="黑体"/>
          <w:sz w:val="32"/>
          <w:szCs w:val="32"/>
        </w:rPr>
        <w:t>系统开发相关技术及工具</w:t>
      </w:r>
      <w:bookmarkEnd w:id="22"/>
      <w:bookmarkEnd w:id="23"/>
      <w:bookmarkEnd w:id="24"/>
      <w:bookmarkEnd w:id="25"/>
      <w:bookmarkEnd w:id="26"/>
    </w:p>
    <w:p w14:paraId="7CF15F1A">
      <w:pPr>
        <w:widowControl/>
        <w:tabs>
          <w:tab w:val="center" w:pos="4232"/>
        </w:tabs>
        <w:jc w:val="center"/>
        <w:outlineLvl w:val="9"/>
        <w:rPr>
          <w:rFonts w:hint="eastAsia" w:ascii="黑体" w:hAnsi="黑体"/>
          <w:sz w:val="32"/>
          <w:szCs w:val="32"/>
        </w:rPr>
      </w:pPr>
    </w:p>
    <w:p w14:paraId="572EB5EB">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系统开发相关技术以及工具的选择的正确型和可用型可以大大提升系统的开发效率。在软件开发过程中，选择良好的技术架构和开发工具能够极大地提高开发效率，减少开发过程中的错误和漏洞，提升系统的稳定性和可维护性。在本章介绍了本系统在开发过程中使用到的客户端框架、服务端框架以及开发项目过程中开发工具进行了介绍。</w:t>
      </w:r>
    </w:p>
    <w:p w14:paraId="0BAA615A">
      <w:pPr>
        <w:bidi w:val="0"/>
        <w:outlineLvl w:val="1"/>
        <w:rPr>
          <w:rFonts w:hint="eastAsia" w:ascii="黑体" w:hAnsi="黑体" w:eastAsia="黑体" w:cs="黑体"/>
          <w:color w:val="000000"/>
          <w:kern w:val="0"/>
          <w:sz w:val="28"/>
          <w:szCs w:val="28"/>
          <w:lang w:val="en-US" w:eastAsia="zh-CN" w:bidi="ar"/>
        </w:rPr>
      </w:pPr>
      <w:bookmarkStart w:id="27" w:name="_Toc22011"/>
      <w:bookmarkStart w:id="28" w:name="_Toc2342"/>
      <w:bookmarkStart w:id="29" w:name="_Toc30390"/>
      <w:bookmarkStart w:id="30" w:name="_Toc12491"/>
      <w:r>
        <w:rPr>
          <w:rFonts w:hint="default" w:ascii="Times New Roman" w:hAnsi="Times New Roman" w:eastAsia="黑体" w:cs="Times New Roman"/>
          <w:color w:val="000000"/>
          <w:kern w:val="0"/>
          <w:sz w:val="28"/>
          <w:szCs w:val="28"/>
          <w:lang w:val="en-US" w:eastAsia="zh-CN" w:bidi="ar"/>
        </w:rPr>
        <w:t xml:space="preserve">2.1 </w:t>
      </w:r>
      <w:r>
        <w:rPr>
          <w:rFonts w:hint="eastAsia" w:ascii="黑体" w:hAnsi="黑体" w:eastAsia="黑体" w:cs="黑体"/>
          <w:color w:val="000000"/>
          <w:kern w:val="0"/>
          <w:sz w:val="28"/>
          <w:szCs w:val="28"/>
          <w:lang w:val="en-US" w:eastAsia="zh-CN" w:bidi="ar"/>
        </w:rPr>
        <w:t>客户端技术</w:t>
      </w:r>
      <w:bookmarkEnd w:id="27"/>
      <w:bookmarkEnd w:id="28"/>
      <w:bookmarkEnd w:id="29"/>
      <w:bookmarkEnd w:id="30"/>
    </w:p>
    <w:p w14:paraId="5F0F2003">
      <w:pPr>
        <w:keepNext w:val="0"/>
        <w:keepLines w:val="0"/>
        <w:widowControl/>
        <w:suppressLineNumbers w:val="0"/>
        <w:spacing w:line="360" w:lineRule="auto"/>
        <w:ind w:firstLine="420" w:firstLineChars="0"/>
        <w:jc w:val="both"/>
        <w:outlineLvl w:val="2"/>
        <w:rPr>
          <w:rFonts w:hint="eastAsia" w:ascii="黑体" w:hAnsi="黑体" w:eastAsia="黑体" w:cs="黑体"/>
          <w:color w:val="000000"/>
          <w:kern w:val="0"/>
          <w:sz w:val="24"/>
          <w:szCs w:val="24"/>
          <w:lang w:val="en-US" w:eastAsia="zh-CN" w:bidi="ar"/>
        </w:rPr>
      </w:pPr>
      <w:bookmarkStart w:id="31" w:name="_Toc2035"/>
      <w:bookmarkStart w:id="32" w:name="_Toc25792"/>
      <w:bookmarkStart w:id="33" w:name="_Toc19114"/>
      <w:bookmarkStart w:id="34" w:name="_Toc13370"/>
      <w:r>
        <w:rPr>
          <w:rFonts w:hint="default" w:ascii="Times New Roman" w:hAnsi="Times New Roman" w:eastAsia="黑体" w:cs="Times New Roman"/>
          <w:color w:val="000000"/>
          <w:kern w:val="0"/>
          <w:sz w:val="24"/>
          <w:szCs w:val="24"/>
          <w:lang w:val="en-US" w:eastAsia="zh-CN" w:bidi="ar"/>
        </w:rPr>
        <w:t>2.1.1 Flutter</w:t>
      </w:r>
      <w:bookmarkEnd w:id="31"/>
      <w:bookmarkEnd w:id="32"/>
      <w:bookmarkEnd w:id="33"/>
      <w:bookmarkEnd w:id="34"/>
    </w:p>
    <w:p w14:paraId="7DCE72FF">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Flutter 是 Google 推出的一款开源跨平台 UI 开发框架，底层用 Dart 语言来构建，和 React Native 这类依赖原生组件桥接的方案有所不同——Flutter 是直接通过底层 Skia/Impeller 渲染引擎来绘制界面的，不需要依赖各平台的原生控件，所以 Android 与 iOS 双端的界面能做到高度一致。Flutter 把界面拆分成可复用的 Widget 树，开发者通过组合的方式来构建复杂页面，代码结构清晰，维护起来也比较方便；框架本身内置了丰富的 Material Design 与 Cupertino 风格组件，同时也支持自定义渲染，各种 UI 设计需求基本上都能满足。性能方面，Flutter 的渲染路径比较短，帧率也比较稳定，在动画流畅度与多媒体展示这类场景下表现突出，用来构建高交互性的移动端应用是很合适的。</w:t>
      </w:r>
    </w:p>
    <w:p w14:paraId="092092A4">
      <w:pPr>
        <w:keepNext w:val="0"/>
        <w:keepLines w:val="0"/>
        <w:widowControl/>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4821555" cy="2769235"/>
            <wp:effectExtent l="0" t="0" r="9525" b="4445"/>
            <wp:docPr id="5" name="图片 5" descr="IMG_20260525_15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0260525_152233"/>
                    <pic:cNvPicPr>
                      <a:picLocks noChangeAspect="1"/>
                    </pic:cNvPicPr>
                  </pic:nvPicPr>
                  <pic:blipFill>
                    <a:blip r:embed="rId14"/>
                    <a:stretch>
                      <a:fillRect/>
                    </a:stretch>
                  </pic:blipFill>
                  <pic:spPr>
                    <a:xfrm>
                      <a:off x="0" y="0"/>
                      <a:ext cx="4821555" cy="2769235"/>
                    </a:xfrm>
                    <a:prstGeom prst="rect">
                      <a:avLst/>
                    </a:prstGeom>
                  </pic:spPr>
                </pic:pic>
              </a:graphicData>
            </a:graphic>
          </wp:inline>
        </w:drawing>
      </w:r>
    </w:p>
    <w:p w14:paraId="1B6C3283">
      <w:pPr>
        <w:keepNext w:val="0"/>
        <w:keepLines w:val="0"/>
        <w:widowControl/>
        <w:suppressLineNumbers w:val="0"/>
        <w:spacing w:line="360" w:lineRule="auto"/>
        <w:ind w:firstLine="420" w:firstLineChars="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1"/>
          <w:szCs w:val="21"/>
          <w:lang w:val="en-US" w:eastAsia="zh-CN" w:bidi="ar"/>
        </w:rPr>
        <w:t>图2-1 Flutter</w:t>
      </w:r>
    </w:p>
    <w:p w14:paraId="2C86F847">
      <w:pPr>
        <w:keepNext w:val="0"/>
        <w:keepLines w:val="0"/>
        <w:widowControl/>
        <w:suppressLineNumbers w:val="0"/>
        <w:spacing w:line="360" w:lineRule="auto"/>
        <w:ind w:firstLine="420" w:firstLineChars="0"/>
        <w:jc w:val="both"/>
        <w:outlineLvl w:val="2"/>
        <w:rPr>
          <w:rFonts w:hint="default" w:ascii="Times New Roman" w:hAnsi="Times New Roman" w:eastAsia="宋体" w:cs="Times New Roman"/>
          <w:color w:val="000000"/>
          <w:kern w:val="0"/>
          <w:sz w:val="24"/>
          <w:szCs w:val="24"/>
          <w:lang w:val="en-US" w:eastAsia="zh-CN" w:bidi="ar"/>
        </w:rPr>
      </w:pPr>
      <w:bookmarkStart w:id="35" w:name="_Toc7798"/>
      <w:bookmarkStart w:id="36" w:name="_Toc31425"/>
      <w:bookmarkStart w:id="37" w:name="_Toc13783"/>
      <w:bookmarkStart w:id="38" w:name="_Toc4420"/>
      <w:r>
        <w:rPr>
          <w:rFonts w:hint="default" w:ascii="Times New Roman" w:hAnsi="Times New Roman" w:eastAsia="宋体" w:cs="Times New Roman"/>
          <w:color w:val="000000"/>
          <w:kern w:val="0"/>
          <w:sz w:val="24"/>
          <w:szCs w:val="24"/>
          <w:lang w:val="en-US" w:eastAsia="zh-CN" w:bidi="ar"/>
        </w:rPr>
        <w:t>2.1.2 SQLite</w:t>
      </w:r>
      <w:bookmarkEnd w:id="35"/>
      <w:bookmarkEnd w:id="36"/>
      <w:bookmarkEnd w:id="37"/>
      <w:bookmarkEnd w:id="38"/>
    </w:p>
    <w:p w14:paraId="35EC5619">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SQLite 是一款轻量级的嵌入式关系型数据库管理系统，由 D. Richard Hipp 开发并以公有领域方式开源发布。SQLite 无需独立的服务器进程，整个数据库以单一文件形式存储于本地磁盘，具有零配置、自包含、跨平台等特点。它支持标准 SQL 语法，提供完整的事务支持（ACID），在数据完整性与并发读写方面表现可靠。SQLite 体积极小，资源占用低，广泛应用于移动端、嵌入式设备及桌面应用的本地数据持久化场景，是目前全球部署量最大的数据库引擎之一。</w:t>
      </w:r>
    </w:p>
    <w:p w14:paraId="35D07D25">
      <w:pPr>
        <w:keepNext w:val="0"/>
        <w:keepLines w:val="0"/>
        <w:widowControl/>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4860925" cy="2733675"/>
            <wp:effectExtent l="0" t="0" r="635" b="9525"/>
            <wp:docPr id="6" name="图片 6" descr="IMG_20260525_15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0260525_152646"/>
                    <pic:cNvPicPr>
                      <a:picLocks noChangeAspect="1"/>
                    </pic:cNvPicPr>
                  </pic:nvPicPr>
                  <pic:blipFill>
                    <a:blip r:embed="rId15"/>
                    <a:stretch>
                      <a:fillRect/>
                    </a:stretch>
                  </pic:blipFill>
                  <pic:spPr>
                    <a:xfrm>
                      <a:off x="0" y="0"/>
                      <a:ext cx="4860925" cy="2733675"/>
                    </a:xfrm>
                    <a:prstGeom prst="rect">
                      <a:avLst/>
                    </a:prstGeom>
                  </pic:spPr>
                </pic:pic>
              </a:graphicData>
            </a:graphic>
          </wp:inline>
        </w:drawing>
      </w:r>
    </w:p>
    <w:p w14:paraId="1E0D8248">
      <w:pPr>
        <w:keepNext w:val="0"/>
        <w:keepLines w:val="0"/>
        <w:widowControl/>
        <w:suppressLineNumbers w:val="0"/>
        <w:spacing w:line="360" w:lineRule="auto"/>
        <w:ind w:firstLine="420" w:firstLineChars="0"/>
        <w:jc w:val="center"/>
        <w:rPr>
          <w:rFonts w:hint="default" w:ascii="Times New Roman" w:hAnsi="Times New Roman" w:eastAsia="宋体" w:cs="Times New Roman"/>
          <w:color w:val="000000"/>
          <w:kern w:val="0"/>
          <w:sz w:val="24"/>
          <w:szCs w:val="24"/>
          <w:lang w:val="en-US" w:eastAsia="zh-CN" w:bidi="ar"/>
        </w:rPr>
      </w:pPr>
      <w:bookmarkStart w:id="39" w:name="_Toc20497"/>
      <w:bookmarkStart w:id="40" w:name="_Toc13302"/>
      <w:bookmarkStart w:id="41" w:name="_Toc22899"/>
      <w:bookmarkStart w:id="42" w:name="_Toc3293"/>
      <w:r>
        <w:rPr>
          <w:rFonts w:hint="eastAsia" w:ascii="宋体" w:hAnsi="宋体" w:eastAsia="宋体" w:cs="宋体"/>
          <w:color w:val="000000"/>
          <w:kern w:val="0"/>
          <w:sz w:val="21"/>
          <w:szCs w:val="21"/>
          <w:lang w:val="en-US" w:eastAsia="zh-CN" w:bidi="ar"/>
        </w:rPr>
        <w:t>图2-2 SQLite</w:t>
      </w:r>
    </w:p>
    <w:p w14:paraId="67CAD7E1">
      <w:pPr>
        <w:keepNext w:val="0"/>
        <w:keepLines w:val="0"/>
        <w:widowControl/>
        <w:suppressLineNumbers w:val="0"/>
        <w:spacing w:line="360" w:lineRule="auto"/>
        <w:ind w:firstLine="420" w:firstLineChars="0"/>
        <w:jc w:val="both"/>
        <w:outlineLvl w:val="2"/>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2.1.3 Hive</w:t>
      </w:r>
      <w:bookmarkEnd w:id="39"/>
      <w:bookmarkEnd w:id="40"/>
      <w:bookmarkEnd w:id="41"/>
      <w:bookmarkEnd w:id="42"/>
    </w:p>
    <w:p w14:paraId="55358733">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Hive 是专门为 Flutter 与 Dart 设计的一款轻量级本地键值存储库，完全基于纯 Dart 实现，不需要依赖任何原生代码；它把数据以二进制格式存到本地文件里，读写速度很快，在性能测试中，简单键值读写场景下的表现要明显优于 SQLite 这类关系型方案。Hive 支持强类型数据存储，通过 TypeAdapter 机制能把自定义的 Dart 对象直接序列化持久化，用起来简洁直观，上手成本不高。另外 Hive 还提供了加密 Box 功能，可以把敏感数据用 AES-256 加密后再存储，有本地数据安全保护需求的应用场景用这个是比较合适的。</w:t>
      </w:r>
    </w:p>
    <w:p w14:paraId="5AE0C46A">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4894580" cy="2752090"/>
            <wp:effectExtent l="0" t="0" r="12700" b="6350"/>
            <wp:docPr id="7" name="图片 7" descr="IMG_20260525_15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60525_153002"/>
                    <pic:cNvPicPr>
                      <a:picLocks noChangeAspect="1"/>
                    </pic:cNvPicPr>
                  </pic:nvPicPr>
                  <pic:blipFill>
                    <a:blip r:embed="rId16"/>
                    <a:stretch>
                      <a:fillRect/>
                    </a:stretch>
                  </pic:blipFill>
                  <pic:spPr>
                    <a:xfrm>
                      <a:off x="0" y="0"/>
                      <a:ext cx="4894580" cy="2752090"/>
                    </a:xfrm>
                    <a:prstGeom prst="rect">
                      <a:avLst/>
                    </a:prstGeom>
                  </pic:spPr>
                </pic:pic>
              </a:graphicData>
            </a:graphic>
          </wp:inline>
        </w:drawing>
      </w:r>
    </w:p>
    <w:p w14:paraId="64D0603E">
      <w:pPr>
        <w:keepNext w:val="0"/>
        <w:keepLines w:val="0"/>
        <w:widowControl/>
        <w:suppressLineNumbers w:val="0"/>
        <w:spacing w:line="360" w:lineRule="auto"/>
        <w:ind w:firstLine="420" w:firstLineChars="0"/>
        <w:jc w:val="center"/>
        <w:rPr>
          <w:rFonts w:hint="default" w:ascii="黑体" w:hAnsi="黑体" w:eastAsia="黑体" w:cs="黑体"/>
          <w:color w:val="000000"/>
          <w:kern w:val="0"/>
          <w:sz w:val="28"/>
          <w:szCs w:val="28"/>
          <w:lang w:val="en-US" w:eastAsia="zh-CN" w:bidi="ar"/>
        </w:rPr>
      </w:pPr>
      <w:bookmarkStart w:id="43" w:name="_Toc30783"/>
      <w:bookmarkStart w:id="44" w:name="_Toc2670"/>
      <w:bookmarkStart w:id="45" w:name="_Toc2006"/>
      <w:bookmarkStart w:id="46" w:name="_Toc29733"/>
      <w:r>
        <w:rPr>
          <w:rFonts w:hint="eastAsia" w:ascii="宋体" w:hAnsi="宋体" w:eastAsia="宋体" w:cs="宋体"/>
          <w:color w:val="000000"/>
          <w:kern w:val="0"/>
          <w:sz w:val="21"/>
          <w:szCs w:val="21"/>
          <w:lang w:val="en-US" w:eastAsia="zh-CN" w:bidi="ar"/>
        </w:rPr>
        <w:t>图2-3 Hive</w:t>
      </w:r>
    </w:p>
    <w:p w14:paraId="243FD1DD">
      <w:pPr>
        <w:keepNext w:val="0"/>
        <w:keepLines w:val="0"/>
        <w:widowControl/>
        <w:suppressLineNumbers w:val="0"/>
        <w:spacing w:line="360" w:lineRule="auto"/>
        <w:jc w:val="both"/>
        <w:outlineLvl w:val="1"/>
        <w:rPr>
          <w:rFonts w:hint="eastAsia" w:ascii="黑体" w:hAnsi="黑体" w:eastAsia="黑体" w:cs="黑体"/>
          <w:color w:val="000000"/>
          <w:kern w:val="0"/>
          <w:sz w:val="28"/>
          <w:szCs w:val="28"/>
          <w:lang w:val="en-US" w:eastAsia="zh-CN" w:bidi="ar"/>
        </w:rPr>
      </w:pPr>
      <w:r>
        <w:rPr>
          <w:rFonts w:hint="eastAsia" w:ascii="黑体" w:hAnsi="黑体" w:eastAsia="黑体" w:cs="黑体"/>
          <w:color w:val="000000"/>
          <w:kern w:val="0"/>
          <w:sz w:val="28"/>
          <w:szCs w:val="28"/>
          <w:lang w:val="en-US" w:eastAsia="zh-CN" w:bidi="ar"/>
        </w:rPr>
        <w:t>2.2 服务端技术</w:t>
      </w:r>
      <w:bookmarkEnd w:id="43"/>
      <w:bookmarkEnd w:id="44"/>
      <w:bookmarkEnd w:id="45"/>
      <w:bookmarkEnd w:id="46"/>
    </w:p>
    <w:p w14:paraId="4FF61E2F">
      <w:pPr>
        <w:keepNext w:val="0"/>
        <w:keepLines w:val="0"/>
        <w:widowControl/>
        <w:suppressLineNumbers w:val="0"/>
        <w:spacing w:line="360" w:lineRule="auto"/>
        <w:ind w:firstLine="420" w:firstLineChars="0"/>
        <w:jc w:val="both"/>
        <w:outlineLvl w:val="2"/>
        <w:rPr>
          <w:rFonts w:hint="default" w:ascii="Times New Roman" w:hAnsi="Times New Roman" w:eastAsia="宋体" w:cs="Times New Roman"/>
          <w:color w:val="000000"/>
          <w:kern w:val="0"/>
          <w:sz w:val="24"/>
          <w:szCs w:val="24"/>
          <w:lang w:val="en-US" w:eastAsia="zh-CN" w:bidi="ar"/>
        </w:rPr>
      </w:pPr>
      <w:bookmarkStart w:id="47" w:name="_Toc94"/>
      <w:bookmarkStart w:id="48" w:name="_Toc3782"/>
      <w:bookmarkStart w:id="49" w:name="_Toc9965"/>
      <w:bookmarkStart w:id="50" w:name="_Toc26808"/>
      <w:r>
        <w:rPr>
          <w:rFonts w:hint="default" w:ascii="Times New Roman" w:hAnsi="Times New Roman" w:eastAsia="宋体" w:cs="Times New Roman"/>
          <w:color w:val="000000"/>
          <w:kern w:val="0"/>
          <w:sz w:val="24"/>
          <w:szCs w:val="24"/>
          <w:lang w:val="en-US" w:eastAsia="zh-CN" w:bidi="ar"/>
        </w:rPr>
        <w:t>2.2.1 Spring Boot 3</w:t>
      </w:r>
      <w:bookmarkEnd w:id="47"/>
      <w:bookmarkEnd w:id="48"/>
      <w:bookmarkEnd w:id="49"/>
      <w:bookmarkEnd w:id="50"/>
    </w:p>
    <w:p w14:paraId="12BF6199">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Spring Boot 是在 Spring 框架基础上构建的一款开源 Java 应用开发框架，它把"约定优于配置"的设计理念贯彻得比较彻底，搭建和部署 Spring 应用的流程因此得到了大幅简化；开发者不需要写大量 XML 配置，只要把对应的 Starter 依赖引入进来，Web、安全、数据访问这些能力就能快速集成进去了。Spring Boot 3 以 Spring 6.0 为基础，对运行环境的要求是 Java 17 及以上版本，命名空间这边也全面切换到了 Jakarta EE，同时还把对 GraalVM 原生镜像编译的支持加了进来，应用可以提前编译成原生二进制文件，启动速度能得到显著提升，运行时的内存占用也能降下来，对云原生部署场景的适应性更好了</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19</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color w:val="000000"/>
          <w:kern w:val="0"/>
          <w:sz w:val="24"/>
          <w:szCs w:val="24"/>
          <w:lang w:val="en-US" w:eastAsia="zh-CN" w:bidi="ar"/>
        </w:rPr>
        <w:t>。</w:t>
      </w:r>
    </w:p>
    <w:p w14:paraId="65D22A88">
      <w:pPr>
        <w:keepNext w:val="0"/>
        <w:keepLines w:val="0"/>
        <w:widowControl/>
        <w:suppressLineNumbers w:val="0"/>
        <w:spacing w:line="360" w:lineRule="auto"/>
        <w:ind w:firstLine="420" w:firstLineChars="0"/>
        <w:jc w:val="both"/>
        <w:outlineLvl w:val="2"/>
        <w:rPr>
          <w:rFonts w:hint="default" w:ascii="Times New Roman" w:hAnsi="Times New Roman" w:eastAsia="宋体" w:cs="Times New Roman"/>
          <w:color w:val="000000"/>
          <w:kern w:val="0"/>
          <w:sz w:val="24"/>
          <w:szCs w:val="24"/>
          <w:lang w:val="en-US" w:eastAsia="zh-CN" w:bidi="ar"/>
        </w:rPr>
      </w:pPr>
      <w:bookmarkStart w:id="51" w:name="_Toc23985"/>
      <w:bookmarkStart w:id="52" w:name="_Toc10648"/>
      <w:bookmarkStart w:id="53" w:name="_Toc22766"/>
      <w:bookmarkStart w:id="54" w:name="_Toc26983"/>
      <w:r>
        <w:rPr>
          <w:rFonts w:hint="default" w:ascii="Times New Roman" w:hAnsi="Times New Roman" w:eastAsia="宋体" w:cs="Times New Roman"/>
          <w:color w:val="000000"/>
          <w:kern w:val="0"/>
          <w:sz w:val="24"/>
          <w:szCs w:val="24"/>
          <w:lang w:val="en-US" w:eastAsia="zh-CN" w:bidi="ar"/>
        </w:rPr>
        <w:t>2.2.2 Kotlin</w:t>
      </w:r>
      <w:bookmarkEnd w:id="51"/>
      <w:bookmarkEnd w:id="52"/>
      <w:bookmarkEnd w:id="53"/>
      <w:bookmarkEnd w:id="54"/>
    </w:p>
    <w:p w14:paraId="70E6EA97">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Kotlin 是 JetBrains 推出的一门静态类型编程语言，跑在 JVM 上，和 Java 能完全互操作；语法层面，它把空安全机制、扩展函数、数据类、Lambda 表达式、智能类型转换这些现代语言特性都提供了，样板代码因此能减少不少，代码的可读性与健壮性也能得到提升。协程机制是 Kotlin 在异步编程上的一个亮点，它提供了一套轻量高效的并发模型，资源消耗比传统线程方案要低，代码结构也更接近同步写法，理解和维护起来都比较方便。2017 年 Google 把 Kotlin 列为 Android 官方开发语言之后，它在服务端开发领域也慢慢得到了广泛应用，Spring 框架对 Kotlin 的支持也做得比较深入。</w:t>
      </w:r>
    </w:p>
    <w:p w14:paraId="1CC9B75D">
      <w:pPr>
        <w:keepNext w:val="0"/>
        <w:keepLines w:val="0"/>
        <w:widowControl/>
        <w:suppressLineNumbers w:val="0"/>
        <w:spacing w:line="360" w:lineRule="auto"/>
        <w:jc w:val="both"/>
        <w:outlineLvl w:val="2"/>
        <w:rPr>
          <w:rFonts w:hint="default" w:ascii="Times New Roman" w:hAnsi="Times New Roman" w:eastAsia="宋体" w:cs="Times New Roman"/>
          <w:color w:val="000000"/>
          <w:kern w:val="0"/>
          <w:sz w:val="24"/>
          <w:szCs w:val="24"/>
          <w:lang w:val="en-US" w:eastAsia="zh-CN" w:bidi="ar"/>
        </w:rPr>
      </w:pPr>
      <w:bookmarkStart w:id="55" w:name="_Toc15781"/>
      <w:bookmarkStart w:id="56" w:name="_Toc2357"/>
      <w:bookmarkStart w:id="57" w:name="_Toc17649"/>
      <w:bookmarkStart w:id="58" w:name="_Toc27411"/>
      <w:r>
        <w:rPr>
          <w:rFonts w:hint="default" w:ascii="Times New Roman" w:hAnsi="Times New Roman" w:eastAsia="宋体" w:cs="Times New Roman"/>
          <w:color w:val="000000"/>
          <w:kern w:val="0"/>
          <w:sz w:val="24"/>
          <w:szCs w:val="24"/>
          <w:lang w:val="en-US" w:eastAsia="zh-CN" w:bidi="ar"/>
        </w:rPr>
        <w:t>2.2.3 PostgreSQL</w:t>
      </w:r>
      <w:bookmarkEnd w:id="55"/>
      <w:bookmarkEnd w:id="56"/>
      <w:bookmarkEnd w:id="57"/>
      <w:bookmarkEnd w:id="58"/>
    </w:p>
    <w:p w14:paraId="39678B74">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PostgreSQL 是一款开源的对象关系型数据库管理系统，功能比较全面，遵循 SQL 标准，复杂查询、外键、触发器、视图、事务完整性（ACID）以及多版本并发控制（MVCC）这些特性它都有；数据类型方面也很丰富，除了标准类型之外，JSON、数组、范围类型、全文检索这些扩展能力也都支持，各种业务数据存储需求基本上都能覆盖到。它的稳定性与可靠性经过了数十年生产环境的验证，在高并发读写与大数据量场景下表现也比较优异，不少企业级应用都把它作为关系型数据库的首选方案。另外 PostgreSQL 采用的是宽松的开源许可证，不需要支付商业授权费用，这一点对于有成本控制需求的项目来说也是个不小的优势。</w:t>
      </w:r>
    </w:p>
    <w:p w14:paraId="690A823B">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4862195" cy="2733675"/>
            <wp:effectExtent l="0" t="0" r="14605" b="9525"/>
            <wp:docPr id="9" name="图片 9" descr="IMG_20260525_15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0260525_153640"/>
                    <pic:cNvPicPr>
                      <a:picLocks noChangeAspect="1"/>
                    </pic:cNvPicPr>
                  </pic:nvPicPr>
                  <pic:blipFill>
                    <a:blip r:embed="rId17"/>
                    <a:stretch>
                      <a:fillRect/>
                    </a:stretch>
                  </pic:blipFill>
                  <pic:spPr>
                    <a:xfrm>
                      <a:off x="0" y="0"/>
                      <a:ext cx="4862195" cy="2733675"/>
                    </a:xfrm>
                    <a:prstGeom prst="rect">
                      <a:avLst/>
                    </a:prstGeom>
                  </pic:spPr>
                </pic:pic>
              </a:graphicData>
            </a:graphic>
          </wp:inline>
        </w:drawing>
      </w:r>
    </w:p>
    <w:p w14:paraId="10F1DA84">
      <w:pPr>
        <w:keepNext w:val="0"/>
        <w:keepLines w:val="0"/>
        <w:widowControl/>
        <w:suppressLineNumbers w:val="0"/>
        <w:spacing w:line="360" w:lineRule="auto"/>
        <w:ind w:firstLine="420" w:firstLineChars="0"/>
        <w:jc w:val="center"/>
        <w:rPr>
          <w:rFonts w:hint="default" w:ascii="Times New Roman" w:hAnsi="Times New Roman" w:eastAsia="宋体" w:cs="Times New Roman"/>
          <w:color w:val="000000"/>
          <w:kern w:val="0"/>
          <w:sz w:val="24"/>
          <w:szCs w:val="24"/>
          <w:lang w:val="en-US" w:eastAsia="zh-CN" w:bidi="ar"/>
        </w:rPr>
      </w:pPr>
      <w:bookmarkStart w:id="59" w:name="_Toc9893"/>
      <w:bookmarkStart w:id="60" w:name="_Toc26267"/>
      <w:bookmarkStart w:id="61" w:name="_Toc19303"/>
      <w:bookmarkStart w:id="62" w:name="_Toc4080"/>
      <w:r>
        <w:rPr>
          <w:rFonts w:hint="eastAsia" w:ascii="宋体" w:hAnsi="宋体" w:eastAsia="宋体" w:cs="宋体"/>
          <w:color w:val="000000"/>
          <w:kern w:val="0"/>
          <w:sz w:val="21"/>
          <w:szCs w:val="21"/>
          <w:lang w:val="en-US" w:eastAsia="zh-CN" w:bidi="ar"/>
        </w:rPr>
        <w:t>图2-4 PostgreSQL</w:t>
      </w:r>
    </w:p>
    <w:p w14:paraId="050B964D">
      <w:pPr>
        <w:keepNext w:val="0"/>
        <w:keepLines w:val="0"/>
        <w:widowControl/>
        <w:suppressLineNumbers w:val="0"/>
        <w:spacing w:line="360" w:lineRule="auto"/>
        <w:ind w:firstLine="420" w:firstLineChars="0"/>
        <w:jc w:val="both"/>
        <w:outlineLvl w:val="2"/>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2.2.4 阿里云 OSS</w:t>
      </w:r>
      <w:bookmarkEnd w:id="59"/>
      <w:bookmarkEnd w:id="60"/>
      <w:bookmarkEnd w:id="61"/>
      <w:bookmarkEnd w:id="62"/>
    </w:p>
    <w:p w14:paraId="1E1B1E18">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阿里云对象存储服务（Object Storage Service，OSS）是阿里云推出的一项云端存储服务，在容量、安全性、成本和可靠性方面都有不错的表现；它以对象作为基本存储单元，任意类型的文件都能上传、下载和管理，标准、低频访问、归档等多种存储类型也都提供了，不同访问频率的需求基本上都能覆盖到。OSS 本身内置了 CDN 加速能力，通过自定义域名与签名 URL 就能把资源的访问控制做起来，数据安全方面有一定保障。SDK 这边覆盖了主流编程语言，接入起来不复杂，图片、音视频、文档这类非结构化数据存到 OSS 里是比较合适的，在国内云端文件存储的技术选型中也是用得比较多的方案之一。</w:t>
      </w:r>
    </w:p>
    <w:p w14:paraId="2B5FD53F">
      <w:pPr>
        <w:keepNext w:val="0"/>
        <w:keepLines w:val="0"/>
        <w:widowControl/>
        <w:suppressLineNumbers w:val="0"/>
        <w:spacing w:line="360" w:lineRule="auto"/>
        <w:jc w:val="both"/>
        <w:outlineLvl w:val="1"/>
        <w:rPr>
          <w:rFonts w:hint="eastAsia" w:ascii="黑体" w:hAnsi="黑体" w:eastAsia="黑体" w:cs="黑体"/>
          <w:color w:val="000000"/>
          <w:kern w:val="0"/>
          <w:sz w:val="28"/>
          <w:szCs w:val="28"/>
          <w:lang w:val="en-US" w:eastAsia="zh-CN" w:bidi="ar"/>
        </w:rPr>
      </w:pPr>
      <w:bookmarkStart w:id="63" w:name="_Toc7881"/>
      <w:bookmarkStart w:id="64" w:name="_Toc5934"/>
      <w:bookmarkStart w:id="65" w:name="_Toc29690"/>
      <w:bookmarkStart w:id="66" w:name="_Toc29898"/>
      <w:r>
        <w:rPr>
          <w:rFonts w:hint="eastAsia" w:ascii="黑体" w:hAnsi="黑体" w:eastAsia="黑体" w:cs="黑体"/>
          <w:color w:val="000000"/>
          <w:kern w:val="0"/>
          <w:sz w:val="28"/>
          <w:szCs w:val="28"/>
          <w:lang w:val="en-US" w:eastAsia="zh-CN" w:bidi="ar"/>
        </w:rPr>
        <w:t>2.3 通信技术</w:t>
      </w:r>
      <w:bookmarkEnd w:id="63"/>
      <w:bookmarkEnd w:id="64"/>
      <w:bookmarkEnd w:id="65"/>
      <w:bookmarkEnd w:id="66"/>
    </w:p>
    <w:p w14:paraId="0C7E8262">
      <w:pPr>
        <w:keepNext w:val="0"/>
        <w:keepLines w:val="0"/>
        <w:widowControl/>
        <w:suppressLineNumbers w:val="0"/>
        <w:spacing w:line="360" w:lineRule="auto"/>
        <w:ind w:firstLine="420" w:firstLineChars="0"/>
        <w:jc w:val="both"/>
        <w:outlineLvl w:val="2"/>
        <w:rPr>
          <w:rFonts w:hint="default" w:ascii="Times New Roman" w:hAnsi="Times New Roman" w:eastAsia="宋体" w:cs="Times New Roman"/>
          <w:color w:val="000000"/>
          <w:kern w:val="0"/>
          <w:sz w:val="24"/>
          <w:szCs w:val="24"/>
          <w:lang w:val="en-US" w:eastAsia="zh-CN" w:bidi="ar"/>
        </w:rPr>
      </w:pPr>
      <w:bookmarkStart w:id="67" w:name="_Toc23673"/>
      <w:bookmarkStart w:id="68" w:name="_Toc29658"/>
      <w:bookmarkStart w:id="69" w:name="_Toc1661"/>
      <w:bookmarkStart w:id="70" w:name="_Toc7247"/>
      <w:r>
        <w:rPr>
          <w:rFonts w:hint="default" w:ascii="Times New Roman" w:hAnsi="Times New Roman" w:eastAsia="宋体" w:cs="Times New Roman"/>
          <w:color w:val="000000"/>
          <w:kern w:val="0"/>
          <w:sz w:val="24"/>
          <w:szCs w:val="24"/>
          <w:lang w:val="en-US" w:eastAsia="zh-CN" w:bidi="ar"/>
        </w:rPr>
        <w:t>2.3.1 WebSocket</w:t>
      </w:r>
      <w:bookmarkEnd w:id="67"/>
      <w:bookmarkEnd w:id="68"/>
      <w:bookmarkEnd w:id="69"/>
      <w:bookmarkEnd w:id="70"/>
    </w:p>
    <w:p w14:paraId="6A0B6C7D">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WebSocket 是 IETF 于 2011 年标准化的一项网络通信协议（RFC 6455），底层基于 TCP，能在客户端与服务端之间建立起全双工的持久连接；和传统 HTTP 请求-响应模式不一样的地方在于，WebSocket 在握手阶段通过 HTTP 完成协议升级之后，双方就可以在同一条连接上随时互相发消息了，不需要反复建立连接，延迟低、开销也小。服务端需要主动往客户端推数据的场景，WebSocket 是比较适合的，实时消息通知、在线协作、数据监控这类需求都能用它来做；和长轮询方案比起来，WebSocket 把那些不必要的请求开销省掉了，服务端压力与网络带宽消耗都能因此降下来，在现代实时 Web 与移动应用里是用得比较多的通信方案</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20</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color w:val="000000"/>
          <w:kern w:val="0"/>
          <w:sz w:val="24"/>
          <w:szCs w:val="24"/>
          <w:lang w:val="en-US" w:eastAsia="zh-CN" w:bidi="ar"/>
        </w:rPr>
        <w:t>。</w:t>
      </w:r>
    </w:p>
    <w:p w14:paraId="571C69FE">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4835525" cy="2719070"/>
            <wp:effectExtent l="0" t="0" r="10795" b="8890"/>
            <wp:docPr id="11" name="图片 11" descr="IMG_20260525_15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0260525_154542"/>
                    <pic:cNvPicPr>
                      <a:picLocks noChangeAspect="1"/>
                    </pic:cNvPicPr>
                  </pic:nvPicPr>
                  <pic:blipFill>
                    <a:blip r:embed="rId18"/>
                    <a:stretch>
                      <a:fillRect/>
                    </a:stretch>
                  </pic:blipFill>
                  <pic:spPr>
                    <a:xfrm>
                      <a:off x="0" y="0"/>
                      <a:ext cx="4835525" cy="2719070"/>
                    </a:xfrm>
                    <a:prstGeom prst="rect">
                      <a:avLst/>
                    </a:prstGeom>
                  </pic:spPr>
                </pic:pic>
              </a:graphicData>
            </a:graphic>
          </wp:inline>
        </w:drawing>
      </w:r>
    </w:p>
    <w:p w14:paraId="25F3386E">
      <w:pPr>
        <w:keepNext w:val="0"/>
        <w:keepLines w:val="0"/>
        <w:widowControl/>
        <w:suppressLineNumbers w:val="0"/>
        <w:spacing w:line="360" w:lineRule="auto"/>
        <w:ind w:firstLine="420" w:firstLineChars="0"/>
        <w:jc w:val="center"/>
        <w:rPr>
          <w:rFonts w:hint="default" w:ascii="Times New Roman" w:hAnsi="Times New Roman" w:eastAsia="黑体" w:cs="Times New Roman"/>
          <w:color w:val="000000"/>
          <w:kern w:val="0"/>
          <w:sz w:val="28"/>
          <w:szCs w:val="28"/>
          <w:lang w:val="en-US" w:eastAsia="zh-CN" w:bidi="ar"/>
        </w:rPr>
      </w:pPr>
      <w:bookmarkStart w:id="71" w:name="_Toc16900"/>
      <w:bookmarkStart w:id="72" w:name="_Toc444"/>
      <w:bookmarkStart w:id="73" w:name="_Toc23834"/>
      <w:bookmarkStart w:id="74" w:name="_Toc9830"/>
      <w:r>
        <w:rPr>
          <w:rFonts w:hint="eastAsia" w:ascii="宋体" w:hAnsi="宋体" w:eastAsia="宋体" w:cs="宋体"/>
          <w:color w:val="000000"/>
          <w:kern w:val="0"/>
          <w:sz w:val="21"/>
          <w:szCs w:val="21"/>
          <w:lang w:val="en-US" w:eastAsia="zh-CN" w:bidi="ar"/>
        </w:rPr>
        <w:t>图2-5 WebSocket</w:t>
      </w:r>
    </w:p>
    <w:p w14:paraId="66804C4F">
      <w:pPr>
        <w:keepNext w:val="0"/>
        <w:keepLines w:val="0"/>
        <w:widowControl/>
        <w:suppressLineNumbers w:val="0"/>
        <w:spacing w:line="360" w:lineRule="auto"/>
        <w:jc w:val="both"/>
        <w:outlineLvl w:val="1"/>
        <w:rPr>
          <w:rFonts w:hint="eastAsia" w:ascii="黑体" w:hAnsi="黑体" w:eastAsia="黑体" w:cs="黑体"/>
          <w:color w:val="000000"/>
          <w:kern w:val="0"/>
          <w:sz w:val="28"/>
          <w:szCs w:val="28"/>
          <w:lang w:val="en-US" w:eastAsia="zh-CN" w:bidi="ar"/>
        </w:rPr>
      </w:pPr>
      <w:r>
        <w:rPr>
          <w:rFonts w:hint="default" w:ascii="Times New Roman" w:hAnsi="Times New Roman" w:eastAsia="黑体" w:cs="Times New Roman"/>
          <w:color w:val="000000"/>
          <w:kern w:val="0"/>
          <w:sz w:val="28"/>
          <w:szCs w:val="28"/>
          <w:lang w:val="en-US" w:eastAsia="zh-CN" w:bidi="ar"/>
        </w:rPr>
        <w:t xml:space="preserve">2.4 </w:t>
      </w:r>
      <w:r>
        <w:rPr>
          <w:rFonts w:hint="eastAsia" w:ascii="黑体" w:hAnsi="黑体" w:eastAsia="黑体" w:cs="黑体"/>
          <w:color w:val="000000"/>
          <w:kern w:val="0"/>
          <w:sz w:val="28"/>
          <w:szCs w:val="28"/>
          <w:lang w:val="en-US" w:eastAsia="zh-CN" w:bidi="ar"/>
        </w:rPr>
        <w:t>开发工具</w:t>
      </w:r>
      <w:bookmarkEnd w:id="71"/>
      <w:bookmarkEnd w:id="72"/>
      <w:bookmarkEnd w:id="73"/>
      <w:bookmarkEnd w:id="74"/>
    </w:p>
    <w:p w14:paraId="4964498F">
      <w:pPr>
        <w:keepNext w:val="0"/>
        <w:keepLines w:val="0"/>
        <w:widowControl/>
        <w:suppressLineNumbers w:val="0"/>
        <w:spacing w:line="360" w:lineRule="auto"/>
        <w:ind w:firstLine="420" w:firstLineChars="0"/>
        <w:jc w:val="both"/>
        <w:outlineLvl w:val="2"/>
        <w:rPr>
          <w:rFonts w:hint="default" w:ascii="Times New Roman" w:hAnsi="Times New Roman" w:eastAsia="宋体" w:cs="Times New Roman"/>
          <w:color w:val="000000"/>
          <w:kern w:val="0"/>
          <w:sz w:val="24"/>
          <w:szCs w:val="24"/>
          <w:lang w:val="en-US" w:eastAsia="zh-CN" w:bidi="ar"/>
        </w:rPr>
      </w:pPr>
      <w:bookmarkStart w:id="75" w:name="_Toc30150"/>
      <w:bookmarkStart w:id="76" w:name="_Toc15014"/>
      <w:bookmarkStart w:id="77" w:name="_Toc23778"/>
      <w:bookmarkStart w:id="78" w:name="_Toc10359"/>
      <w:r>
        <w:rPr>
          <w:rFonts w:hint="default" w:ascii="Times New Roman" w:hAnsi="Times New Roman" w:eastAsia="宋体" w:cs="Times New Roman"/>
          <w:color w:val="000000"/>
          <w:kern w:val="0"/>
          <w:sz w:val="24"/>
          <w:szCs w:val="24"/>
          <w:lang w:val="en-US" w:eastAsia="zh-CN" w:bidi="ar"/>
        </w:rPr>
        <w:t>2.4.1 Android Studio</w:t>
      </w:r>
      <w:bookmarkEnd w:id="75"/>
      <w:bookmarkEnd w:id="76"/>
      <w:bookmarkEnd w:id="77"/>
      <w:bookmarkEnd w:id="78"/>
    </w:p>
    <w:p w14:paraId="45039FCE">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Android Studio 是 Google 基于 IntelliJ IDEA 平台推出的官方 Android 集成开发环境（IDE），2013 年正式发布之后逐步把 Eclipse 取代了，成为 Android 开发的标准工具；它内置了 Flutter 与 Dart 插件支持，代码补全、语法高亮、实时错误检测、Widget 预览与热重载这些功能都有，Flutter 应用的开发效率因此能得到不小的提升。内置的 Android 模拟器支持多种设备型号与系统版本的模拟运行，开发者在不同环境下做调试和测试都比较方便；Gradle 构建系统、版本控制工具与性能分析器也都集成进来了，从编码、构建、调试到性能优化这一整套开发流程基本上都能覆盖到，在 Flutter 移动端开发里，Android Studio 是用得最多的 IDE 之一。</w:t>
      </w:r>
    </w:p>
    <w:p w14:paraId="3D44D600">
      <w:pPr>
        <w:keepNext w:val="0"/>
        <w:keepLines w:val="0"/>
        <w:widowControl/>
        <w:suppressLineNumbers w:val="0"/>
        <w:spacing w:line="360" w:lineRule="auto"/>
        <w:ind w:firstLine="420" w:firstLineChars="0"/>
        <w:jc w:val="both"/>
        <w:outlineLvl w:val="2"/>
        <w:rPr>
          <w:rFonts w:hint="default" w:ascii="Times New Roman" w:hAnsi="Times New Roman" w:eastAsia="宋体" w:cs="Times New Roman"/>
          <w:color w:val="000000"/>
          <w:kern w:val="0"/>
          <w:sz w:val="24"/>
          <w:szCs w:val="24"/>
          <w:lang w:val="en-US" w:eastAsia="zh-CN" w:bidi="ar"/>
        </w:rPr>
      </w:pPr>
      <w:bookmarkStart w:id="79" w:name="_Toc29673"/>
      <w:bookmarkStart w:id="80" w:name="_Toc20202"/>
      <w:bookmarkStart w:id="81" w:name="_Toc2306"/>
      <w:bookmarkStart w:id="82" w:name="_Toc16750"/>
      <w:r>
        <w:rPr>
          <w:rFonts w:hint="default" w:ascii="Times New Roman" w:hAnsi="Times New Roman" w:eastAsia="宋体" w:cs="Times New Roman"/>
          <w:color w:val="000000"/>
          <w:kern w:val="0"/>
          <w:sz w:val="24"/>
          <w:szCs w:val="24"/>
          <w:lang w:val="en-US" w:eastAsia="zh-CN" w:bidi="ar"/>
        </w:rPr>
        <w:t>2.4.2 IntelliJ IDEA</w:t>
      </w:r>
      <w:bookmarkEnd w:id="79"/>
      <w:bookmarkEnd w:id="80"/>
      <w:bookmarkEnd w:id="81"/>
      <w:bookmarkEnd w:id="82"/>
    </w:p>
    <w:p w14:paraId="4E0EA4B4">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IntelliJ IDEA 是 JetBrains 公司开发的一款面向 JVM 生态的专业集成开发环境，在 Java 与 Kotlin 开发工具里，它的功能算是比较强大的，业界认可度也很高；智能代码补全、深度代码分析、重构辅助、数据库管理、HTTP 请求测试这些功能它都有，对 Spring Boot、Kotlin 协程、JPA 等技术栈的支持也做得比较深入，服务端开发效率能因此得到明显提升。内置的 Spring 初始化向导与 Bean 依赖图可视化功能也挺实用的，开发者可以用它快速把项目结构搭起来，组件之间的关系也能看得比较清楚。IntelliJ IDEA 分社区版和旗舰版两个版本，社区版免费开源，旗舰版需要商业授权，但 Spring、数据库与远程开发这些企业级功能都能完整用到，做 Spring Boot 服务端开发的话，旗舰版是用得比较多的选型工具。</w:t>
      </w:r>
    </w:p>
    <w:p w14:paraId="7E43CCC5">
      <w:pPr>
        <w:keepNext w:val="0"/>
        <w:keepLines w:val="0"/>
        <w:widowControl/>
        <w:suppressLineNumbers w:val="0"/>
        <w:spacing w:line="360" w:lineRule="auto"/>
        <w:ind w:firstLine="420" w:firstLineChars="0"/>
        <w:jc w:val="both"/>
        <w:outlineLvl w:val="1"/>
        <w:rPr>
          <w:rFonts w:hint="eastAsia" w:ascii="宋体" w:hAnsi="宋体" w:eastAsia="宋体" w:cs="宋体"/>
          <w:color w:val="000000"/>
          <w:kern w:val="0"/>
          <w:sz w:val="28"/>
          <w:szCs w:val="28"/>
          <w:lang w:val="en-US" w:eastAsia="zh-CN" w:bidi="ar"/>
        </w:rPr>
      </w:pPr>
      <w:bookmarkStart w:id="83" w:name="_Toc27800"/>
      <w:bookmarkStart w:id="84" w:name="_Toc20703"/>
      <w:bookmarkStart w:id="85" w:name="_Toc7136"/>
      <w:bookmarkStart w:id="86" w:name="_Toc6408"/>
      <w:r>
        <w:rPr>
          <w:rFonts w:hint="default" w:ascii="Times New Roman" w:hAnsi="Times New Roman" w:eastAsia="宋体" w:cs="Times New Roman"/>
          <w:color w:val="000000"/>
          <w:kern w:val="0"/>
          <w:sz w:val="28"/>
          <w:szCs w:val="28"/>
          <w:lang w:val="en-US" w:eastAsia="zh-CN" w:bidi="ar"/>
        </w:rPr>
        <w:t xml:space="preserve">2.5 </w:t>
      </w:r>
      <w:r>
        <w:rPr>
          <w:rFonts w:hint="eastAsia" w:ascii="黑体" w:hAnsi="黑体" w:eastAsia="黑体" w:cs="黑体"/>
          <w:color w:val="000000"/>
          <w:kern w:val="0"/>
          <w:sz w:val="28"/>
          <w:szCs w:val="28"/>
          <w:lang w:val="en-US" w:eastAsia="zh-CN" w:bidi="ar"/>
        </w:rPr>
        <w:t>本章小结</w:t>
      </w:r>
      <w:bookmarkEnd w:id="83"/>
      <w:bookmarkEnd w:id="84"/>
      <w:bookmarkEnd w:id="85"/>
      <w:bookmarkEnd w:id="86"/>
    </w:p>
    <w:p w14:paraId="4AB81A2F">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本章把系统开发所涉及的核心技术与工具做了一个系统性的介绍。客户端这边，Flutter 负责跨平台 UI 渲染，SQLite、Hive 与 SharedPreferences 分别把结构化数据、对象数据与轻量配置的本地持久化需求给覆盖了；服务端那边，Spring Boot 3 与 Kotlin 构成了后端业务开发的核心框架，关系型数据的可靠存储交给 PostgreSQL 来做，图片与视频这类非结构化文件的云端管理则由阿里云 OSS 负责；通信层面，WebSocket 协议把服务端向客户端实时推送消息这件事给支撑起来了；开发工具方面，Android Studio 与 IntelliJ IDEA 分别为客户端和服务端开发提供了集成开发环境，两边的开发效率都有保障。</w:t>
      </w:r>
    </w:p>
    <w:p w14:paraId="403360AF">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p>
    <w:p w14:paraId="5943B93D">
      <w:pPr>
        <w:keepNext w:val="0"/>
        <w:keepLines w:val="0"/>
        <w:widowControl/>
        <w:suppressLineNumbers w:val="0"/>
        <w:spacing w:line="360" w:lineRule="auto"/>
        <w:jc w:val="both"/>
        <w:rPr>
          <w:rFonts w:hint="eastAsia" w:ascii="宋体" w:hAnsi="宋体" w:eastAsia="宋体" w:cs="宋体"/>
          <w:color w:val="000000"/>
          <w:kern w:val="0"/>
          <w:sz w:val="24"/>
          <w:szCs w:val="24"/>
          <w:lang w:val="en-US" w:eastAsia="zh-CN" w:bidi="ar"/>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BA35E0D">
      <w:pPr>
        <w:widowControl/>
        <w:tabs>
          <w:tab w:val="center" w:pos="4232"/>
        </w:tabs>
        <w:jc w:val="center"/>
        <w:outlineLvl w:val="0"/>
        <w:rPr>
          <w:rFonts w:hint="eastAsia" w:ascii="黑体" w:hAnsi="黑体" w:eastAsia="黑体" w:cs="黑体"/>
          <w:sz w:val="32"/>
          <w:szCs w:val="32"/>
        </w:rPr>
      </w:pPr>
      <w:bookmarkStart w:id="87" w:name="_Toc25173"/>
      <w:bookmarkStart w:id="88" w:name="_Toc32174"/>
      <w:bookmarkStart w:id="89" w:name="_Toc6396"/>
      <w:bookmarkStart w:id="90" w:name="_Toc2314"/>
      <w:bookmarkStart w:id="91" w:name="_Toc1707"/>
      <w:bookmarkStart w:id="92" w:name="_Toc12206"/>
      <w:bookmarkStart w:id="93" w:name="_Toc3482"/>
      <w:r>
        <w:rPr>
          <w:rFonts w:hint="eastAsia" w:ascii="黑体" w:hAnsi="黑体"/>
          <w:sz w:val="32"/>
          <w:szCs w:val="32"/>
          <w:lang w:val="en-US" w:eastAsia="zh-CN"/>
        </w:rPr>
        <w:t>3</w:t>
      </w:r>
      <w:r>
        <w:rPr>
          <w:rFonts w:hint="eastAsia" w:ascii="黑体" w:hAnsi="黑体"/>
          <w:sz w:val="32"/>
          <w:szCs w:val="32"/>
        </w:rPr>
        <w:t xml:space="preserve"> </w:t>
      </w:r>
      <w:r>
        <w:rPr>
          <w:rFonts w:hint="eastAsia" w:ascii="黑体" w:hAnsi="黑体" w:eastAsia="黑体" w:cs="黑体"/>
          <w:sz w:val="32"/>
          <w:szCs w:val="32"/>
        </w:rPr>
        <w:t>系统需求分析</w:t>
      </w:r>
      <w:bookmarkEnd w:id="87"/>
      <w:bookmarkEnd w:id="88"/>
      <w:bookmarkEnd w:id="89"/>
      <w:bookmarkEnd w:id="90"/>
      <w:bookmarkEnd w:id="91"/>
    </w:p>
    <w:p w14:paraId="436727E0">
      <w:pPr>
        <w:widowControl/>
        <w:tabs>
          <w:tab w:val="center" w:pos="4232"/>
        </w:tabs>
        <w:jc w:val="center"/>
        <w:outlineLvl w:val="9"/>
        <w:rPr>
          <w:rFonts w:hint="eastAsia" w:ascii="黑体" w:hAnsi="黑体" w:eastAsia="黑体" w:cs="黑体"/>
          <w:sz w:val="32"/>
          <w:szCs w:val="32"/>
        </w:rPr>
      </w:pPr>
    </w:p>
    <w:p w14:paraId="7236000A">
      <w:pPr>
        <w:widowControl/>
        <w:tabs>
          <w:tab w:val="center" w:pos="4232"/>
        </w:tabs>
        <w:jc w:val="both"/>
        <w:outlineLvl w:val="2"/>
        <w:rPr>
          <w:rFonts w:hint="eastAsia" w:ascii="黑体" w:hAnsi="黑体" w:eastAsia="黑体" w:cs="黑体"/>
          <w:color w:val="000000"/>
          <w:kern w:val="0"/>
          <w:sz w:val="28"/>
          <w:szCs w:val="28"/>
          <w:lang w:val="en-US" w:eastAsia="zh-CN" w:bidi="ar"/>
        </w:rPr>
      </w:pPr>
      <w:bookmarkStart w:id="94" w:name="_Toc19212"/>
      <w:bookmarkStart w:id="95" w:name="_Toc6720"/>
      <w:bookmarkStart w:id="96" w:name="_Toc5074"/>
      <w:bookmarkStart w:id="97" w:name="_Toc28222"/>
      <w:bookmarkStart w:id="98" w:name="_Toc29823"/>
      <w:r>
        <w:rPr>
          <w:rFonts w:hint="default" w:ascii="Times New Roman" w:hAnsi="Times New Roman" w:eastAsia="宋体" w:cs="Times New Roman"/>
          <w:color w:val="000000"/>
          <w:kern w:val="0"/>
          <w:sz w:val="24"/>
          <w:szCs w:val="24"/>
          <w:lang w:val="en-US" w:eastAsia="zh-CN" w:bidi="ar"/>
        </w:rPr>
        <w:t>3.1</w:t>
      </w:r>
      <w:r>
        <w:rPr>
          <w:rFonts w:hint="eastAsia" w:ascii="宋体" w:hAnsi="宋体" w:eastAsia="宋体" w:cs="宋体"/>
          <w:color w:val="000000"/>
          <w:kern w:val="0"/>
          <w:sz w:val="24"/>
          <w:szCs w:val="24"/>
          <w:lang w:val="en-US" w:eastAsia="zh-CN" w:bidi="ar"/>
        </w:rPr>
        <w:t xml:space="preserve"> </w:t>
      </w:r>
      <w:r>
        <w:rPr>
          <w:rFonts w:hint="eastAsia" w:ascii="黑体" w:hAnsi="黑体" w:eastAsia="黑体" w:cs="黑体"/>
          <w:color w:val="000000"/>
          <w:kern w:val="0"/>
          <w:sz w:val="28"/>
          <w:szCs w:val="28"/>
          <w:lang w:val="en-US" w:eastAsia="zh-CN" w:bidi="ar"/>
        </w:rPr>
        <w:t>系统业务流程分析</w:t>
      </w:r>
      <w:bookmarkEnd w:id="94"/>
      <w:bookmarkEnd w:id="95"/>
      <w:bookmarkEnd w:id="96"/>
      <w:bookmarkEnd w:id="97"/>
      <w:bookmarkEnd w:id="98"/>
    </w:p>
    <w:p w14:paraId="1700F61A">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系统的核心业务围绕用户的AI内容创作展开。用户登录后可进入创作页发起生成任务，系统将任务提交至服务端，服务端调用对应的云端大模型接口进行处理，并通过WebSocket将任务结果实时推送至客户端，用户可在工作室中查看。任务流程如图3-1所示。</w:t>
      </w:r>
    </w:p>
    <w:p w14:paraId="4709C247">
      <w:pPr>
        <w:keepNext w:val="0"/>
        <w:keepLines w:val="0"/>
        <w:widowControl/>
        <w:suppressLineNumbers w:val="0"/>
        <w:spacing w:line="360" w:lineRule="auto"/>
        <w:ind w:firstLine="420" w:firstLineChars="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2684780" cy="5414010"/>
            <wp:effectExtent l="0" t="0" r="12700" b="11430"/>
            <wp:docPr id="28" name="E657119C-6982-421D-8BA7-E74DEB70A7D9-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657119C-6982-421D-8BA7-E74DEB70A7D9-1" descr="wps"/>
                    <pic:cNvPicPr>
                      <a:picLocks noChangeAspect="1"/>
                    </pic:cNvPicPr>
                  </pic:nvPicPr>
                  <pic:blipFill>
                    <a:blip r:embed="rId19"/>
                    <a:stretch>
                      <a:fillRect/>
                    </a:stretch>
                  </pic:blipFill>
                  <pic:spPr>
                    <a:xfrm>
                      <a:off x="0" y="0"/>
                      <a:ext cx="2684780" cy="5414010"/>
                    </a:xfrm>
                    <a:prstGeom prst="rect">
                      <a:avLst/>
                    </a:prstGeom>
                  </pic:spPr>
                </pic:pic>
              </a:graphicData>
            </a:graphic>
          </wp:inline>
        </w:drawing>
      </w:r>
    </w:p>
    <w:p w14:paraId="42F8BD46">
      <w:pPr>
        <w:keepNext w:val="0"/>
        <w:keepLines w:val="0"/>
        <w:widowControl/>
        <w:suppressLineNumbers w:val="0"/>
        <w:spacing w:line="360" w:lineRule="auto"/>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图3-1 系统整体业务流程图</w:t>
      </w:r>
    </w:p>
    <w:p w14:paraId="477559D1">
      <w:pPr>
        <w:keepNext w:val="0"/>
        <w:keepLines w:val="0"/>
        <w:widowControl/>
        <w:suppressLineNumbers w:val="0"/>
        <w:spacing w:line="360" w:lineRule="auto"/>
        <w:ind w:firstLine="0" w:firstLineChars="0"/>
        <w:jc w:val="both"/>
        <w:outlineLvl w:val="2"/>
        <w:rPr>
          <w:rFonts w:hint="eastAsia" w:ascii="黑体" w:hAnsi="黑体" w:eastAsia="黑体" w:cs="黑体"/>
          <w:color w:val="000000"/>
          <w:kern w:val="0"/>
          <w:sz w:val="28"/>
          <w:szCs w:val="28"/>
          <w:lang w:val="en-US" w:eastAsia="zh-CN" w:bidi="ar"/>
        </w:rPr>
      </w:pPr>
      <w:bookmarkStart w:id="99" w:name="_Toc14417"/>
      <w:bookmarkStart w:id="100" w:name="_Toc6278"/>
      <w:bookmarkStart w:id="101" w:name="_Toc30522"/>
      <w:bookmarkStart w:id="102" w:name="_Toc29418"/>
      <w:r>
        <w:rPr>
          <w:rFonts w:hint="default" w:ascii="Times New Roman" w:hAnsi="Times New Roman" w:eastAsia="黑体" w:cs="Times New Roman"/>
          <w:color w:val="000000"/>
          <w:kern w:val="0"/>
          <w:sz w:val="28"/>
          <w:szCs w:val="28"/>
          <w:lang w:val="en-US" w:eastAsia="zh-CN" w:bidi="ar"/>
        </w:rPr>
        <w:t xml:space="preserve">3.2 </w:t>
      </w:r>
      <w:r>
        <w:rPr>
          <w:rFonts w:hint="eastAsia" w:ascii="黑体" w:hAnsi="黑体" w:eastAsia="黑体" w:cs="黑体"/>
          <w:color w:val="000000"/>
          <w:kern w:val="0"/>
          <w:sz w:val="28"/>
          <w:szCs w:val="28"/>
          <w:lang w:val="en-US" w:eastAsia="zh-CN" w:bidi="ar"/>
        </w:rPr>
        <w:t>系统功能性需求分析</w:t>
      </w:r>
      <w:bookmarkEnd w:id="99"/>
      <w:bookmarkEnd w:id="100"/>
      <w:bookmarkEnd w:id="101"/>
      <w:bookmarkEnd w:id="102"/>
    </w:p>
    <w:p w14:paraId="082BB3CF">
      <w:pPr>
        <w:keepNext w:val="0"/>
        <w:keepLines w:val="0"/>
        <w:widowControl/>
        <w:suppressLineNumbers w:val="0"/>
        <w:spacing w:line="360" w:lineRule="auto"/>
        <w:ind w:firstLine="420" w:firstLineChars="0"/>
        <w:jc w:val="both"/>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根据业务流程分析，本系统面向普通用户提供服务，功能模块划分为：认证登录模块、</w:t>
      </w:r>
      <w:r>
        <w:rPr>
          <w:rFonts w:hint="default" w:ascii="Times New Roman" w:hAnsi="Times New Roman" w:eastAsia="宋体" w:cs="Times New Roman"/>
          <w:color w:val="000000"/>
          <w:kern w:val="0"/>
          <w:sz w:val="24"/>
          <w:szCs w:val="24"/>
          <w:lang w:val="en-US" w:eastAsia="zh-CN" w:bidi="ar"/>
        </w:rPr>
        <w:t>QuickArt</w:t>
      </w:r>
      <w:r>
        <w:rPr>
          <w:rFonts w:hint="eastAsia" w:ascii="宋体" w:hAnsi="宋体" w:eastAsia="宋体" w:cs="宋体"/>
          <w:color w:val="000000"/>
          <w:kern w:val="0"/>
          <w:sz w:val="24"/>
          <w:szCs w:val="24"/>
          <w:lang w:val="en-US" w:eastAsia="zh-CN" w:bidi="ar"/>
        </w:rPr>
        <w:t>创作模块、工具模块、工作室模块与个人设置模块。系统总体用例如图3-2所示。</w:t>
      </w:r>
    </w:p>
    <w:p w14:paraId="3844CD1C">
      <w:pPr>
        <w:keepNext w:val="0"/>
        <w:keepLines w:val="0"/>
        <w:widowControl/>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drawing>
          <wp:inline distT="0" distB="0" distL="114300" distR="114300">
            <wp:extent cx="4630420" cy="5996940"/>
            <wp:effectExtent l="0" t="0" r="2540" b="762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20"/>
                    <a:stretch>
                      <a:fillRect/>
                    </a:stretch>
                  </pic:blipFill>
                  <pic:spPr>
                    <a:xfrm>
                      <a:off x="0" y="0"/>
                      <a:ext cx="4630420" cy="5996940"/>
                    </a:xfrm>
                    <a:prstGeom prst="rect">
                      <a:avLst/>
                    </a:prstGeom>
                    <a:noFill/>
                    <a:ln>
                      <a:noFill/>
                    </a:ln>
                  </pic:spPr>
                </pic:pic>
              </a:graphicData>
            </a:graphic>
          </wp:inline>
        </w:drawing>
      </w:r>
    </w:p>
    <w:p w14:paraId="53E618C4">
      <w:pPr>
        <w:widowControl/>
        <w:tabs>
          <w:tab w:val="center" w:pos="4232"/>
        </w:tabs>
        <w:jc w:val="center"/>
        <w:outlineLvl w:val="9"/>
        <w:rPr>
          <w:rFonts w:hint="eastAsia" w:ascii="宋体" w:hAnsi="宋体" w:eastAsia="宋体" w:cs="宋体"/>
          <w:color w:val="000000"/>
          <w:kern w:val="0"/>
          <w:sz w:val="21"/>
          <w:szCs w:val="21"/>
          <w:lang w:val="en-US" w:eastAsia="zh-CN" w:bidi="ar"/>
        </w:rPr>
      </w:pPr>
      <w:bookmarkStart w:id="103" w:name="_Toc31306"/>
      <w:r>
        <w:rPr>
          <w:rFonts w:hint="eastAsia" w:ascii="宋体" w:hAnsi="宋体" w:eastAsia="宋体" w:cs="宋体"/>
          <w:color w:val="000000"/>
          <w:kern w:val="0"/>
          <w:sz w:val="21"/>
          <w:szCs w:val="21"/>
          <w:lang w:val="en-US" w:eastAsia="zh-CN" w:bidi="ar"/>
        </w:rPr>
        <w:t>图3-2 系统总体用例图</w:t>
      </w:r>
      <w:bookmarkEnd w:id="103"/>
    </w:p>
    <w:p w14:paraId="1B9514A7">
      <w:pPr>
        <w:bidi w:val="0"/>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 xml:space="preserve">3.2.1 </w:t>
      </w:r>
      <w:r>
        <w:rPr>
          <w:rFonts w:hint="eastAsia" w:ascii="黑体" w:hAnsi="黑体" w:eastAsia="黑体" w:cs="黑体"/>
          <w:sz w:val="24"/>
          <w:szCs w:val="24"/>
          <w:lang w:val="en-US" w:eastAsia="zh-CN"/>
        </w:rPr>
        <w:t>认证登录模块</w:t>
      </w:r>
    </w:p>
    <w:p w14:paraId="39DA7E1C">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认证登录模块负责把用户身份的验证与管理这块工作承担起来。系统采用的是第三方社交账号授权登录的方式，用户不需要手动注册，授权完成之后服务端会自动把用户信息创建好，同时把 JWT Token 签发出来；客户端在后续请求里带上这个 Token 就能完成身份校验了，Token 过期之后需要重新登录。该模块具体的功能需求有以下几点：一是支持第三方社交账号授权登录；二是登录成功后把 Token 持久化到本地，下次启动的时候能自动恢复登录状态；三是支持退出登录，退出时把本地用户数据一并清除掉。</w:t>
      </w:r>
    </w:p>
    <w:p w14:paraId="6A0D64DB">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3.2.2 QuickArt</w:t>
      </w:r>
      <w:r>
        <w:rPr>
          <w:rFonts w:hint="eastAsia" w:ascii="黑体" w:hAnsi="黑体" w:eastAsia="黑体" w:cs="黑体"/>
          <w:sz w:val="24"/>
          <w:szCs w:val="24"/>
          <w:lang w:val="en-US" w:eastAsia="zh-CN"/>
        </w:rPr>
        <w:t>创作模块</w:t>
      </w:r>
    </w:p>
    <w:p w14:paraId="3603ABE6">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QuickArt 创作模块是系统的核心功能模块，主要负责把多模态 AI 内容生成能力提供给用户。该模块具体的功能需求可以从以下几点来看：一是文生图，用户把文字提示词输入进去，选好艺术风格之后提交，系统就会把对应风格的图片生成出来；二是图生图，用户上传一张图片，输入提示词，系统对图片内容进行编辑生成出来；三是图片模板，系统提供了一批预设图片模板，用户选好模板之后就能快速把对应风格的图片内容生成出来；四是生成结果支持预览，也能保存到工作室里，还可以做跨平台分享/下载。</w:t>
      </w:r>
    </w:p>
    <w:p w14:paraId="35B7337C">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 xml:space="preserve">3.2.3 </w:t>
      </w:r>
      <w:r>
        <w:rPr>
          <w:rFonts w:hint="eastAsia" w:ascii="黑体" w:hAnsi="黑体" w:eastAsia="黑体" w:cs="黑体"/>
          <w:sz w:val="24"/>
          <w:szCs w:val="24"/>
          <w:lang w:val="en-US" w:eastAsia="zh-CN"/>
        </w:rPr>
        <w:t>工具模块</w:t>
      </w:r>
    </w:p>
    <w:p w14:paraId="5E8DED30">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工具模块负责把视频生成与 AI 换脸这类扩展创作能力提供给用户。该模块具体的功能需求有以下几点：一是文生视频，用户把提示词输入进去，系统就会把对应内容的短视频生成出来；二是图生视频（首尾帧），用户分别把首帧与尾帧图片上传上去，系统会把首尾衔接的过渡视频生成出来；三是视频模板，系统提供了一批预设视频模板，用户选好之后就能快速把对应风格的视频内容生成出来；四是 AI 换脸，用户先把目标图片上传上去，系统检测到图中的人脸之后，用户再选择替换用的脸源，换脸生成就能完成了。</w:t>
      </w:r>
    </w:p>
    <w:p w14:paraId="356F8C8F">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 xml:space="preserve">3.2.4 </w:t>
      </w:r>
      <w:r>
        <w:rPr>
          <w:rFonts w:hint="eastAsia" w:ascii="黑体" w:hAnsi="黑体" w:eastAsia="黑体" w:cs="黑体"/>
          <w:sz w:val="24"/>
          <w:szCs w:val="24"/>
          <w:lang w:val="en-US" w:eastAsia="zh-CN"/>
        </w:rPr>
        <w:t>工作室模块</w:t>
      </w:r>
    </w:p>
    <w:p w14:paraId="5778C6ED">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作室模块负责把用户历史生成任务的统一管理与展示这块工作承担起来。该模块具体的功能需求有以下几点：一是把用户所有的历史生成任务展示出来，任务类型、状态与生成结果都能看到；二是任务状态支持实时更新，处理中的任务完成之后会自动刷新，不需要用户手动操作；三是对生成结果可以做预览、下载与分享，操作起来比较方便；四是应用重启之后能从本地把任务列表恢复回来，数据的连续性有保障。</w:t>
      </w:r>
    </w:p>
    <w:p w14:paraId="3FB2A442">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 xml:space="preserve">3.2.5 </w:t>
      </w:r>
      <w:r>
        <w:rPr>
          <w:rFonts w:hint="eastAsia" w:ascii="黑体" w:hAnsi="黑体" w:eastAsia="黑体" w:cs="黑体"/>
          <w:sz w:val="24"/>
          <w:szCs w:val="24"/>
          <w:lang w:val="en-US" w:eastAsia="zh-CN"/>
        </w:rPr>
        <w:t>支付与积分模块</w:t>
      </w:r>
    </w:p>
    <w:p w14:paraId="1D9ECF84">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支付与积分模块负责把系统的商业化能力支撑起来。第三方支付平台已经成为移动应用商业化的重要基础设施了</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21</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sz w:val="24"/>
          <w:szCs w:val="24"/>
          <w:lang w:val="en-US" w:eastAsia="zh-CN"/>
        </w:rPr>
        <w:t>，本系统把支付宝接入进来，把积分购买的业务闭环给打通了。该模块具体的功能需求有以下几点：一是把积分套餐列表展示出来，用户可以选择对应的套餐进行购买；二是支持用支付宝完成订单创建与支付流程；三是支付成功之后服务端通过异步回调把积分到账这件事处理掉；四是用户可以在首页随时查看当前的积分余额。</w:t>
      </w:r>
    </w:p>
    <w:p w14:paraId="6532E4CF">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 xml:space="preserve">3.2.6 </w:t>
      </w:r>
      <w:r>
        <w:rPr>
          <w:rFonts w:hint="eastAsia" w:ascii="黑体" w:hAnsi="黑体" w:eastAsia="黑体" w:cs="黑体"/>
          <w:sz w:val="24"/>
          <w:szCs w:val="24"/>
          <w:lang w:val="en-US" w:eastAsia="zh-CN"/>
        </w:rPr>
        <w:t>个人设置模块</w:t>
      </w:r>
    </w:p>
    <w:p w14:paraId="48216F06">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人设置模块负责把用户个人信息管理与系统配置这块能力提供出来。该模块具体的功能需求有以下两点：一是把用户头像、昵称展示出来，让用户能一眼看到自己的基本信息；二是支持中英文语言切换，切换之后全局界面的文字会同步更新，不需要重启应用。</w:t>
      </w:r>
    </w:p>
    <w:p w14:paraId="3483D3C9">
      <w:pPr>
        <w:bidi w:val="0"/>
        <w:outlineLvl w:val="2"/>
        <w:rPr>
          <w:rFonts w:hint="eastAsia" w:ascii="黑体" w:hAnsi="黑体" w:eastAsia="黑体" w:cs="黑体"/>
          <w:sz w:val="28"/>
          <w:szCs w:val="28"/>
          <w:lang w:val="en-US" w:eastAsia="zh-CN"/>
        </w:rPr>
      </w:pPr>
      <w:bookmarkStart w:id="104" w:name="_Toc16113"/>
      <w:bookmarkStart w:id="105" w:name="_Toc22785"/>
      <w:bookmarkStart w:id="106" w:name="_Toc20880"/>
      <w:bookmarkStart w:id="107" w:name="_Toc8252"/>
      <w:r>
        <w:rPr>
          <w:rFonts w:hint="eastAsia" w:ascii="黑体" w:hAnsi="黑体" w:eastAsia="黑体" w:cs="黑体"/>
          <w:sz w:val="28"/>
          <w:szCs w:val="28"/>
          <w:lang w:val="en-US" w:eastAsia="zh-CN"/>
        </w:rPr>
        <w:t>3.3 系统非功能性需求分析</w:t>
      </w:r>
      <w:bookmarkEnd w:id="104"/>
      <w:bookmarkEnd w:id="105"/>
      <w:bookmarkEnd w:id="106"/>
      <w:bookmarkEnd w:id="107"/>
    </w:p>
    <w:p w14:paraId="6F65A58E">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非功能性需求描述系统在质量属性方面的约束与目标，主要包括性能、可用性、安全性与可维护性四个方面。</w:t>
      </w:r>
    </w:p>
    <w:p w14:paraId="0F80D26C">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 xml:space="preserve">3.3.1 </w:t>
      </w:r>
      <w:r>
        <w:rPr>
          <w:rFonts w:hint="eastAsia" w:ascii="黑体" w:hAnsi="黑体" w:eastAsia="黑体" w:cs="黑体"/>
          <w:sz w:val="24"/>
          <w:szCs w:val="24"/>
          <w:lang w:val="en-US" w:eastAsia="zh-CN"/>
        </w:rPr>
        <w:t>性能需求</w:t>
      </w:r>
    </w:p>
    <w:p w14:paraId="4F4FC297">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正常网络环境下，普通接口的响应时间需要控制在2秒以内；AI生成任务这边因为要依赖云端模型推理，耗时会比较长，需要通过异步机制与实时推送来把用户等待过程中的交互流畅性保障好；客户端页面切换与动画渲染的帧率要稳定在60fps，视觉体验才能流畅。</w:t>
      </w:r>
    </w:p>
    <w:p w14:paraId="54513D1F">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 xml:space="preserve">3.3.2 </w:t>
      </w:r>
      <w:r>
        <w:rPr>
          <w:rFonts w:hint="eastAsia" w:ascii="黑体" w:hAnsi="黑体" w:eastAsia="黑体" w:cs="黑体"/>
          <w:sz w:val="24"/>
          <w:szCs w:val="24"/>
          <w:lang w:val="en-US" w:eastAsia="zh-CN"/>
        </w:rPr>
        <w:t>可用性需求</w:t>
      </w:r>
    </w:p>
    <w:p w14:paraId="785C2BDF">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需要有比较好的容错能力，网络中断或WebSocket断连之后能自动重连，未完成任务的订阅也能恢复回来；客户端遇到异常情况时要给出友好的错误提示，不能让用户看到白屏或者无响应的情况；系统支持中英文双语，不同语言的用户都能正常使用。</w:t>
      </w:r>
    </w:p>
    <w:p w14:paraId="2CC0ED70">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 xml:space="preserve">3.3.3 </w:t>
      </w:r>
      <w:r>
        <w:rPr>
          <w:rFonts w:hint="eastAsia" w:ascii="黑体" w:hAnsi="黑体" w:eastAsia="黑体" w:cs="黑体"/>
          <w:sz w:val="24"/>
          <w:szCs w:val="24"/>
          <w:lang w:val="en-US" w:eastAsia="zh-CN"/>
        </w:rPr>
        <w:t>安全性需求</w:t>
      </w:r>
    </w:p>
    <w:p w14:paraId="2B034CE2">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接口鉴权这块采用JWT机制</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w:instrText>
      </w:r>
      <w:r>
        <w:rPr>
          <w:rFonts w:hint="eastAsia" w:ascii="Times New Roman" w:hAnsi="Times New Roman" w:eastAsia="宋体"/>
          <w:sz w:val="24"/>
          <w:szCs w:val="24"/>
          <w:vertAlign w:val="superscript"/>
        </w:rPr>
        <w:instrText xml:space="preserve">REF _Ref167825680 \r \h</w:instrText>
      </w:r>
      <w:r>
        <w:rPr>
          <w:rFonts w:ascii="Times New Roman" w:hAnsi="Times New Roman" w:eastAsia="宋体"/>
          <w:sz w:val="24"/>
          <w:szCs w:val="24"/>
          <w:vertAlign w:val="superscript"/>
        </w:rPr>
        <w:instrText xml:space="preserve">  \* MERGEFORMAT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rPr>
          <w:rFonts w:hint="eastAsia" w:ascii="Times New Roman" w:hAnsi="Times New Roman" w:eastAsia="宋体"/>
          <w:sz w:val="24"/>
          <w:szCs w:val="24"/>
          <w:vertAlign w:val="superscript"/>
          <w:lang w:val="en-US" w:eastAsia="zh-CN"/>
        </w:rPr>
        <w:t>22</w:t>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宋体" w:hAnsi="宋体" w:eastAsia="宋体" w:cs="宋体"/>
          <w:sz w:val="24"/>
          <w:szCs w:val="24"/>
          <w:lang w:val="en-US" w:eastAsia="zh-CN"/>
        </w:rPr>
        <w:t>来做，所有业务接口都需要带上有效Token才能访问；用户敏感数据存到本地的时候需要做适当保护；支付流程需要通过服务端验签来确保金额与订单数据不会被客户端篡改；生成结果文件通过签名URL来做访问控制，防止被未授权访问到。</w:t>
      </w:r>
    </w:p>
    <w:p w14:paraId="5E452A0A">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 xml:space="preserve">3.3.4 </w:t>
      </w:r>
      <w:r>
        <w:rPr>
          <w:rFonts w:hint="eastAsia" w:ascii="黑体" w:hAnsi="黑体" w:eastAsia="黑体" w:cs="黑体"/>
          <w:sz w:val="24"/>
          <w:szCs w:val="24"/>
          <w:lang w:val="en-US" w:eastAsia="zh-CN"/>
        </w:rPr>
        <w:t>可维护性需求</w:t>
      </w:r>
    </w:p>
    <w:p w14:paraId="1C69C213">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客户端采用Clean Architecture分层架构，服务端按功能模块独立组织，各模块职责清晰、耦合度低，后续要扩展功能或者做迭代维护都比较方便；代码需要遵循统一规范，关键逻辑要有必要的注释，这样后续的维护成本才能降下来。</w:t>
      </w:r>
    </w:p>
    <w:p w14:paraId="02550E49">
      <w:pPr>
        <w:bidi w:val="0"/>
        <w:outlineLvl w:val="2"/>
        <w:rPr>
          <w:rFonts w:hint="eastAsia" w:ascii="黑体" w:hAnsi="黑体" w:eastAsia="黑体" w:cs="黑体"/>
          <w:sz w:val="28"/>
          <w:szCs w:val="28"/>
          <w:lang w:val="en-US" w:eastAsia="zh-CN"/>
        </w:rPr>
      </w:pPr>
      <w:bookmarkStart w:id="108" w:name="_Toc1562"/>
      <w:bookmarkStart w:id="109" w:name="_Toc20571"/>
      <w:bookmarkStart w:id="110" w:name="_Toc12400"/>
      <w:bookmarkStart w:id="111" w:name="_Toc15477"/>
      <w:r>
        <w:rPr>
          <w:rFonts w:hint="default" w:ascii="Times New Roman" w:hAnsi="Times New Roman" w:eastAsia="黑体" w:cs="Times New Roman"/>
          <w:sz w:val="28"/>
          <w:szCs w:val="28"/>
          <w:lang w:val="en-US" w:eastAsia="zh-CN"/>
        </w:rPr>
        <w:t xml:space="preserve">3.4 </w:t>
      </w:r>
      <w:r>
        <w:rPr>
          <w:rFonts w:hint="eastAsia" w:ascii="黑体" w:hAnsi="黑体" w:eastAsia="黑体" w:cs="黑体"/>
          <w:sz w:val="28"/>
          <w:szCs w:val="28"/>
          <w:lang w:val="en-US" w:eastAsia="zh-CN"/>
        </w:rPr>
        <w:t>可行性分析</w:t>
      </w:r>
      <w:bookmarkEnd w:id="108"/>
      <w:bookmarkEnd w:id="109"/>
      <w:bookmarkEnd w:id="110"/>
      <w:bookmarkEnd w:id="111"/>
    </w:p>
    <w:p w14:paraId="5F647C2A">
      <w:pPr>
        <w:bidi w:val="0"/>
        <w:spacing w:line="360" w:lineRule="auto"/>
        <w:ind w:firstLine="420" w:firstLineChars="0"/>
        <w:rPr>
          <w:rFonts w:hint="eastAsia" w:ascii="黑体" w:hAnsi="黑体" w:eastAsia="黑体" w:cs="黑体"/>
          <w:sz w:val="28"/>
          <w:szCs w:val="28"/>
          <w:lang w:val="en-US" w:eastAsia="zh-CN"/>
        </w:rPr>
      </w:pPr>
      <w:r>
        <w:rPr>
          <w:rFonts w:hint="eastAsia" w:ascii="宋体" w:hAnsi="宋体" w:eastAsia="宋体" w:cs="宋体"/>
          <w:sz w:val="24"/>
          <w:szCs w:val="24"/>
          <w:lang w:val="en-US" w:eastAsia="zh-CN"/>
        </w:rPr>
        <w:t>可行性分析是软件工程开发前期的重要环节，旨在从多个维度评估项目的立项价值与实施保障。本节从经济可行性与技术可行性两个方面对系统进行论证。</w:t>
      </w:r>
    </w:p>
    <w:p w14:paraId="427704B5">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3.</w:t>
      </w:r>
      <w:r>
        <w:rPr>
          <w:rFonts w:hint="eastAsia" w:ascii="Times New Roman" w:hAnsi="Times New Roman" w:eastAsia="黑体" w:cs="Times New Roman"/>
          <w:sz w:val="24"/>
          <w:szCs w:val="24"/>
          <w:lang w:val="en-US" w:eastAsia="zh-CN"/>
        </w:rPr>
        <w:t>4</w:t>
      </w:r>
      <w:r>
        <w:rPr>
          <w:rFonts w:hint="default" w:ascii="Times New Roman" w:hAnsi="Times New Roman" w:eastAsia="黑体" w:cs="Times New Roman"/>
          <w:sz w:val="24"/>
          <w:szCs w:val="24"/>
          <w:lang w:val="en-US" w:eastAsia="zh-CN"/>
        </w:rPr>
        <w:t xml:space="preserve">.1 </w:t>
      </w:r>
      <w:r>
        <w:rPr>
          <w:rFonts w:hint="eastAsia" w:ascii="黑体" w:hAnsi="黑体" w:eastAsia="黑体" w:cs="黑体"/>
          <w:sz w:val="24"/>
          <w:szCs w:val="24"/>
          <w:lang w:val="en-US" w:eastAsia="zh-CN"/>
        </w:rPr>
        <w:t>经济可行性</w:t>
      </w:r>
    </w:p>
    <w:p w14:paraId="1E2446A3">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客户端开发这边，系统采用Flutter跨平台框架，把"一次编写，Android与iOS双端运行"这件事做到了，和针对双平台分别独立开发的方案比起来，人力成本与开发周期都能省下不少。服务端那边，Spring Boot 3与Kotlin构成了开发基础，所依赖的框架与数据库都是开源免费的方案，不需要花钱买商业软件授权。AI算力方面，系统没有选择去购置昂贵的GPU服务器做私有化部署，而是把云端大模型服务平台接入进来，按需调用、按量计费，用很低的试错成本就能用上业界领先的多模态生成能力。综合来看，本系统的开发与运维成本完全在个人开发者或小型团队能控制的范围内，经济可行性是比较高的。</w:t>
      </w:r>
    </w:p>
    <w:p w14:paraId="02857F45">
      <w:pPr>
        <w:bidi w:val="0"/>
        <w:spacing w:line="360" w:lineRule="auto"/>
        <w:ind w:firstLine="420" w:firstLineChars="0"/>
        <w:outlineLvl w:val="3"/>
        <w:rPr>
          <w:rFonts w:hint="eastAsia" w:ascii="黑体" w:hAnsi="黑体" w:eastAsia="黑体" w:cs="黑体"/>
          <w:sz w:val="24"/>
          <w:szCs w:val="24"/>
          <w:lang w:val="en-US" w:eastAsia="zh-CN"/>
        </w:rPr>
      </w:pPr>
      <w:r>
        <w:rPr>
          <w:rFonts w:hint="default" w:ascii="Times New Roman" w:hAnsi="Times New Roman" w:eastAsia="黑体" w:cs="Times New Roman"/>
          <w:sz w:val="24"/>
          <w:szCs w:val="24"/>
          <w:lang w:val="en-US" w:eastAsia="zh-CN"/>
        </w:rPr>
        <w:t>3.</w:t>
      </w:r>
      <w:r>
        <w:rPr>
          <w:rFonts w:hint="eastAsia" w:ascii="Times New Roman" w:hAnsi="Times New Roman" w:eastAsia="黑体" w:cs="Times New Roman"/>
          <w:sz w:val="24"/>
          <w:szCs w:val="24"/>
          <w:lang w:val="en-US" w:eastAsia="zh-CN"/>
        </w:rPr>
        <w:t>4</w:t>
      </w:r>
      <w:r>
        <w:rPr>
          <w:rFonts w:hint="default" w:ascii="Times New Roman" w:hAnsi="Times New Roman" w:eastAsia="黑体" w:cs="Times New Roman"/>
          <w:sz w:val="24"/>
          <w:szCs w:val="24"/>
          <w:lang w:val="en-US" w:eastAsia="zh-CN"/>
        </w:rPr>
        <w:t xml:space="preserve">.2 </w:t>
      </w:r>
      <w:r>
        <w:rPr>
          <w:rFonts w:hint="eastAsia" w:ascii="黑体" w:hAnsi="黑体" w:eastAsia="黑体" w:cs="黑体"/>
          <w:sz w:val="24"/>
          <w:szCs w:val="24"/>
          <w:lang w:val="en-US" w:eastAsia="zh-CN"/>
        </w:rPr>
        <w:t>技术可行性</w:t>
      </w:r>
    </w:p>
    <w:p w14:paraId="557ACB41">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客户端技术这边，Flutter框架经过多年发展已经形成了比较成熟的生态体系，Riverpod与GoRouter这些配套工具能有效支撑复杂状态管理与多层级路由协同，本系统在多模态交互与任务状态展示方面的工程需求基本上都能满足；服务端那边，Spring Boot 3与Kotlin的组合已经在大量企业级项目里得到了验证，JPA与PostgreSQL能稳定把业务数据的存储与查询支撑起来，Spring Security结合JWT也能把移动端无状态鉴权的需求给覆盖掉。通信机制方面，WebSocket协议已经被主流框架广泛支持了，长耗时AI任务的实时状态推送用它来做是可靠的；AI能力接入方面，国内外云端大模型服务平台都已经把标准化的REST API提供出来了，接入门槛低、文档也比较完善，工程上操作起来没什么大障碍。综合以上几点来看，本系统在技术层面具备完整的实现条件，技术可行性是充分的。</w:t>
      </w:r>
    </w:p>
    <w:p w14:paraId="2D2E560D">
      <w:pPr>
        <w:bidi w:val="0"/>
        <w:spacing w:line="360" w:lineRule="auto"/>
        <w:outlineLvl w:val="2"/>
        <w:rPr>
          <w:rFonts w:hint="eastAsia" w:ascii="黑体" w:hAnsi="黑体" w:eastAsia="黑体" w:cs="黑体"/>
          <w:sz w:val="28"/>
          <w:szCs w:val="28"/>
          <w:lang w:val="en-US" w:eastAsia="zh-CN"/>
        </w:rPr>
      </w:pPr>
      <w:bookmarkStart w:id="112" w:name="_Toc17688"/>
      <w:bookmarkStart w:id="113" w:name="_Toc12108"/>
      <w:bookmarkStart w:id="114" w:name="_Toc6539"/>
      <w:bookmarkStart w:id="115" w:name="_Toc28066"/>
      <w:r>
        <w:rPr>
          <w:rFonts w:hint="default" w:ascii="Times New Roman" w:hAnsi="Times New Roman" w:eastAsia="黑体" w:cs="Times New Roman"/>
          <w:sz w:val="28"/>
          <w:szCs w:val="28"/>
          <w:lang w:val="en-US" w:eastAsia="zh-CN"/>
        </w:rPr>
        <w:t xml:space="preserve">3.5 </w:t>
      </w:r>
      <w:r>
        <w:rPr>
          <w:rFonts w:hint="eastAsia" w:ascii="黑体" w:hAnsi="黑体" w:eastAsia="黑体" w:cs="黑体"/>
          <w:sz w:val="28"/>
          <w:szCs w:val="28"/>
          <w:lang w:val="en-US" w:eastAsia="zh-CN"/>
        </w:rPr>
        <w:t>本章小结</w:t>
      </w:r>
      <w:bookmarkEnd w:id="112"/>
      <w:bookmarkEnd w:id="113"/>
      <w:bookmarkEnd w:id="114"/>
      <w:bookmarkEnd w:id="115"/>
    </w:p>
    <w:p w14:paraId="46BC9AB1">
      <w:pPr>
        <w:bidi w:val="0"/>
        <w:spacing w:line="360" w:lineRule="auto"/>
        <w:ind w:firstLine="420" w:firstLineChars="0"/>
        <w:rPr>
          <w:rFonts w:hint="eastAsia"/>
          <w:lang w:val="en-US" w:eastAsia="zh-CN"/>
        </w:rPr>
      </w:pPr>
      <w:r>
        <w:rPr>
          <w:rFonts w:hint="eastAsia" w:ascii="宋体" w:hAnsi="宋体" w:eastAsia="宋体" w:cs="宋体"/>
          <w:sz w:val="24"/>
          <w:szCs w:val="24"/>
          <w:lang w:val="en-US" w:eastAsia="zh-CN"/>
        </w:rPr>
        <w:t>本章从业务流程、功能性需求与非功能性需求、可行性分析四个维度对系统做了全面分析。业务流程图这边把用户从登录到创作再到结果管理的完整链路梳理了出来；用例图那边把系统各功能模块的边界明确了，认证登录、QuickArt创作、工具、工作室、支付积分与个人设置六大模块的功能需求也都做了详细描述；非功能性约束方面从性能、可用性、安全性与可维护性四个角度把边界定下来了；可行性方面则从经济与技术两个角度论证了系统立项的合理性。这些分析为后续系统总体设计提供了明确的需求依据。</w:t>
      </w:r>
    </w:p>
    <w:p w14:paraId="5A092CE2">
      <w:pPr>
        <w:bidi w:val="0"/>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FC704DA">
      <w:pPr>
        <w:tabs>
          <w:tab w:val="left" w:pos="1584"/>
        </w:tabs>
        <w:spacing w:line="360" w:lineRule="auto"/>
        <w:jc w:val="center"/>
        <w:outlineLvl w:val="0"/>
        <w:rPr>
          <w:rFonts w:ascii="Times New Roman" w:hAnsi="Times New Roman"/>
          <w:sz w:val="32"/>
          <w:szCs w:val="32"/>
        </w:rPr>
      </w:pPr>
      <w:bookmarkStart w:id="116" w:name="_Toc958"/>
      <w:bookmarkStart w:id="117" w:name="_Toc25447"/>
      <w:bookmarkStart w:id="118" w:name="_Toc17011"/>
      <w:bookmarkStart w:id="119" w:name="_Toc30193"/>
      <w:bookmarkStart w:id="120" w:name="_Toc15199"/>
      <w:bookmarkStart w:id="121" w:name="_Toc167810903"/>
      <w:bookmarkStart w:id="122" w:name="_Toc167300638"/>
      <w:r>
        <w:rPr>
          <w:rFonts w:hint="eastAsia" w:ascii="Times New Roman" w:hAnsi="Times New Roman"/>
          <w:sz w:val="32"/>
          <w:szCs w:val="32"/>
        </w:rPr>
        <w:t xml:space="preserve">4 </w:t>
      </w:r>
      <w:r>
        <w:rPr>
          <w:rFonts w:hint="eastAsia" w:ascii="黑体" w:hAnsi="黑体" w:eastAsia="黑体" w:cs="黑体"/>
          <w:sz w:val="32"/>
          <w:szCs w:val="32"/>
        </w:rPr>
        <w:t>系统</w:t>
      </w:r>
      <w:r>
        <w:rPr>
          <w:rFonts w:hint="eastAsia" w:ascii="黑体" w:hAnsi="黑体" w:eastAsia="黑体" w:cs="黑体"/>
          <w:sz w:val="32"/>
          <w:szCs w:val="32"/>
          <w:lang w:val="en-US" w:eastAsia="zh-CN"/>
        </w:rPr>
        <w:t>总体</w:t>
      </w:r>
      <w:r>
        <w:rPr>
          <w:rFonts w:hint="eastAsia" w:ascii="黑体" w:hAnsi="黑体" w:eastAsia="黑体" w:cs="黑体"/>
          <w:sz w:val="32"/>
          <w:szCs w:val="32"/>
        </w:rPr>
        <w:t>设计</w:t>
      </w:r>
      <w:bookmarkEnd w:id="116"/>
      <w:bookmarkEnd w:id="117"/>
      <w:bookmarkEnd w:id="118"/>
      <w:bookmarkEnd w:id="119"/>
      <w:bookmarkEnd w:id="120"/>
      <w:bookmarkEnd w:id="121"/>
      <w:bookmarkEnd w:id="122"/>
    </w:p>
    <w:p w14:paraId="69891C04">
      <w:pPr>
        <w:bidi w:val="0"/>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系统总体设计是在需求分析的基础上，对系统"如何实现"进行整体规划的过程，主要包括系统架构设计、功能模块设计、数据库设计与接口通信设计四个方面。</w:t>
      </w:r>
    </w:p>
    <w:p w14:paraId="32604F31">
      <w:pPr>
        <w:bidi w:val="0"/>
        <w:spacing w:line="360" w:lineRule="auto"/>
        <w:outlineLvl w:val="1"/>
        <w:rPr>
          <w:rFonts w:hint="eastAsia" w:ascii="黑体" w:hAnsi="黑体" w:eastAsia="黑体" w:cs="黑体"/>
          <w:sz w:val="28"/>
          <w:szCs w:val="28"/>
          <w:lang w:val="en-US" w:eastAsia="zh-CN"/>
        </w:rPr>
      </w:pPr>
      <w:bookmarkStart w:id="123" w:name="_Toc27356"/>
      <w:bookmarkStart w:id="124" w:name="_Toc9074"/>
      <w:bookmarkStart w:id="125" w:name="_Toc31867"/>
      <w:bookmarkStart w:id="126" w:name="_Toc20419"/>
      <w:r>
        <w:rPr>
          <w:rFonts w:hint="default" w:ascii="Times New Roman" w:hAnsi="Times New Roman" w:eastAsia="黑体" w:cs="Times New Roman"/>
          <w:sz w:val="28"/>
          <w:szCs w:val="28"/>
          <w:lang w:val="en-US" w:eastAsia="zh-CN"/>
        </w:rPr>
        <w:t xml:space="preserve">4.1 </w:t>
      </w:r>
      <w:r>
        <w:rPr>
          <w:rFonts w:hint="eastAsia" w:ascii="黑体" w:hAnsi="黑体" w:eastAsia="黑体" w:cs="黑体"/>
          <w:sz w:val="28"/>
          <w:szCs w:val="28"/>
          <w:lang w:val="en-US" w:eastAsia="zh-CN"/>
        </w:rPr>
        <w:t>系统整体架构设计</w:t>
      </w:r>
      <w:bookmarkEnd w:id="123"/>
      <w:bookmarkEnd w:id="124"/>
      <w:bookmarkEnd w:id="125"/>
      <w:bookmarkEnd w:id="126"/>
    </w:p>
    <w:p w14:paraId="3D72A362">
      <w:pPr>
        <w:bidi w:val="0"/>
        <w:spacing w:line="360" w:lineRule="auto"/>
        <w:ind w:firstLine="420" w:firstLineChars="0"/>
        <w:rPr>
          <w:rFonts w:hint="eastAsia"/>
          <w:lang w:val="en-US" w:eastAsia="zh-CN"/>
        </w:rPr>
      </w:pPr>
      <w:r>
        <w:rPr>
          <w:rFonts w:hint="eastAsia" w:ascii="宋体" w:hAnsi="宋体" w:eastAsia="宋体" w:cs="宋体"/>
          <w:sz w:val="24"/>
          <w:szCs w:val="24"/>
          <w:lang w:val="en-US" w:eastAsia="zh-CN"/>
        </w:rPr>
        <w:t>本系统采用"移动客户端 + 后端服务 + 云端模型服务"的三层端云协同架构，各层职责清晰、边界明确，整体架构如图4-1所示。</w:t>
      </w:r>
    </w:p>
    <w:p w14:paraId="71C74553">
      <w:pPr>
        <w:bidi w:val="0"/>
        <w:rPr>
          <w:rFonts w:hint="eastAsia"/>
          <w:lang w:val="en-US" w:eastAsia="zh-CN"/>
        </w:rPr>
      </w:pPr>
    </w:p>
    <w:p w14:paraId="35DDD64A">
      <w:pPr>
        <w:bidi w:val="0"/>
        <w:jc w:val="left"/>
        <w:rPr>
          <w:rFonts w:hint="eastAsia"/>
          <w:lang w:val="en-US" w:eastAsia="zh-CN"/>
        </w:rPr>
      </w:pPr>
      <w:r>
        <w:rPr>
          <w:rFonts w:hint="eastAsia"/>
          <w:lang w:val="en-US" w:eastAsia="zh-CN"/>
        </w:rPr>
        <w:drawing>
          <wp:inline distT="0" distB="0" distL="114300" distR="114300">
            <wp:extent cx="4956175" cy="1106170"/>
            <wp:effectExtent l="0" t="0" r="12065" b="6350"/>
            <wp:docPr id="37" name="E657119C-6982-421D-8BA7-E74DEB70A7D9-2" descr="C:/Users/Admin/AppData/Local/Temp/wps.CPSQt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657119C-6982-421D-8BA7-E74DEB70A7D9-2" descr="C:/Users/Admin/AppData/Local/Temp/wps.CPSQtEwps"/>
                    <pic:cNvPicPr>
                      <a:picLocks noChangeAspect="1"/>
                    </pic:cNvPicPr>
                  </pic:nvPicPr>
                  <pic:blipFill>
                    <a:blip r:embed="rId21"/>
                    <a:stretch>
                      <a:fillRect/>
                    </a:stretch>
                  </pic:blipFill>
                  <pic:spPr>
                    <a:xfrm>
                      <a:off x="0" y="0"/>
                      <a:ext cx="4956175" cy="1106170"/>
                    </a:xfrm>
                    <a:prstGeom prst="rect">
                      <a:avLst/>
                    </a:prstGeom>
                  </pic:spPr>
                </pic:pic>
              </a:graphicData>
            </a:graphic>
          </wp:inline>
        </w:drawing>
      </w:r>
    </w:p>
    <w:p w14:paraId="4D35E63B">
      <w:pPr>
        <w:bidi w:val="0"/>
        <w:spacing w:line="360" w:lineRule="auto"/>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图4-1 系统整体架构图</w:t>
      </w:r>
    </w:p>
    <w:p w14:paraId="2EFB052F">
      <w:p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移动客户端层基于Flutter构建，负责把用户交互、页面渲染与任务状态展示这几块工作承担起来；全局状态管理用Riverpod来做，路由协同交给GoRouter负责，任务记录与配置的持久化存储则由本地SQLite与Hive分别承担。</w:t>
      </w:r>
    </w:p>
    <w:p w14:paraId="0C2C8B87">
      <w:p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后端服务层基于Spring Boot 3与Kotlin搭建，业务逻辑编排、多模型接口统一封装、用户鉴权与数据持久化都在这一层处理；云端模型服务通过异步任务机制来调用，任务结果出来之后再通过WebSocket实时推送到客户端那边去。</w:t>
      </w:r>
    </w:p>
    <w:p w14:paraId="7AC3A854">
      <w:p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云端服务层这边包含了三个部分：火山方舟大模型平台负责把文生图、图生视频这类能力提供出来，Magic Hour平台负责AI换脸能力，阿里云OSS则把生成结果文件的存储与分发这块工作承担了。</w:t>
      </w:r>
    </w:p>
    <w:p w14:paraId="1431E823">
      <w:pPr>
        <w:bidi w:val="0"/>
        <w:spacing w:line="360" w:lineRule="auto"/>
        <w:ind w:firstLine="0" w:firstLineChars="0"/>
        <w:jc w:val="both"/>
        <w:outlineLvl w:val="1"/>
        <w:rPr>
          <w:rFonts w:hint="eastAsia" w:ascii="黑体" w:hAnsi="黑体" w:eastAsia="黑体" w:cs="黑体"/>
          <w:sz w:val="28"/>
          <w:szCs w:val="28"/>
          <w:lang w:val="en-US" w:eastAsia="zh-CN"/>
        </w:rPr>
      </w:pPr>
      <w:bookmarkStart w:id="127" w:name="_Toc9050"/>
      <w:bookmarkStart w:id="128" w:name="_Toc22754"/>
      <w:bookmarkStart w:id="129" w:name="_Toc14801"/>
      <w:bookmarkStart w:id="130" w:name="_Toc22646"/>
      <w:r>
        <w:rPr>
          <w:rFonts w:hint="default" w:ascii="Times New Roman" w:hAnsi="Times New Roman" w:eastAsia="黑体" w:cs="Times New Roman"/>
          <w:sz w:val="28"/>
          <w:szCs w:val="28"/>
          <w:lang w:val="en-US" w:eastAsia="zh-CN"/>
        </w:rPr>
        <w:t xml:space="preserve">4.2 </w:t>
      </w:r>
      <w:r>
        <w:rPr>
          <w:rFonts w:hint="eastAsia" w:ascii="黑体" w:hAnsi="黑体" w:eastAsia="黑体" w:cs="黑体"/>
          <w:sz w:val="28"/>
          <w:szCs w:val="28"/>
          <w:lang w:val="en-US" w:eastAsia="zh-CN"/>
        </w:rPr>
        <w:t>功能模块设计</w:t>
      </w:r>
      <w:bookmarkEnd w:id="127"/>
      <w:bookmarkEnd w:id="128"/>
      <w:bookmarkEnd w:id="129"/>
      <w:bookmarkEnd w:id="130"/>
    </w:p>
    <w:p w14:paraId="49BDD531">
      <w:p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根据第3章需求分析，系统功能模块划分如图4-2所示。</w:t>
      </w:r>
    </w:p>
    <w:p w14:paraId="553DE6A5">
      <w:pPr>
        <w:bidi w:val="0"/>
        <w:spacing w:line="360" w:lineRule="auto"/>
        <w:ind w:firstLine="420" w:firstLineChars="0"/>
        <w:jc w:val="left"/>
        <w:rPr>
          <w:rFonts w:hint="default" w:ascii="宋体" w:hAnsi="宋体" w:eastAsia="宋体" w:cs="宋体"/>
          <w:sz w:val="24"/>
          <w:szCs w:val="24"/>
          <w:lang w:val="en-US" w:eastAsia="zh-CN"/>
        </w:rPr>
      </w:pPr>
      <w:r>
        <w:drawing>
          <wp:inline distT="0" distB="0" distL="114300" distR="114300">
            <wp:extent cx="4676140" cy="6176645"/>
            <wp:effectExtent l="0" t="0" r="2540" b="10795"/>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22"/>
                    <a:stretch>
                      <a:fillRect/>
                    </a:stretch>
                  </pic:blipFill>
                  <pic:spPr>
                    <a:xfrm>
                      <a:off x="0" y="0"/>
                      <a:ext cx="4676140" cy="6176645"/>
                    </a:xfrm>
                    <a:prstGeom prst="rect">
                      <a:avLst/>
                    </a:prstGeom>
                    <a:noFill/>
                    <a:ln>
                      <a:noFill/>
                    </a:ln>
                  </pic:spPr>
                </pic:pic>
              </a:graphicData>
            </a:graphic>
          </wp:inline>
        </w:drawing>
      </w:r>
    </w:p>
    <w:p w14:paraId="1C7AC641">
      <w:pPr>
        <w:bidi w:val="0"/>
        <w:spacing w:line="360" w:lineRule="auto"/>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图4-2 系统功能模块图</w:t>
      </w:r>
    </w:p>
    <w:p w14:paraId="6DF097E8">
      <w:pPr>
        <w:bidi w:val="0"/>
        <w:spacing w:line="360" w:lineRule="auto"/>
        <w:ind w:firstLine="420" w:firstLineChars="0"/>
        <w:jc w:val="both"/>
        <w:outlineLvl w:val="1"/>
        <w:rPr>
          <w:rFonts w:hint="eastAsia" w:ascii="黑体" w:hAnsi="黑体" w:eastAsia="黑体" w:cs="黑体"/>
          <w:sz w:val="28"/>
          <w:szCs w:val="28"/>
          <w:lang w:val="en-US" w:eastAsia="zh-CN"/>
        </w:rPr>
      </w:pPr>
      <w:bookmarkStart w:id="131" w:name="_Toc16127"/>
      <w:bookmarkStart w:id="132" w:name="_Toc28795"/>
      <w:bookmarkStart w:id="133" w:name="_Toc6549"/>
      <w:bookmarkStart w:id="134" w:name="_Toc27989"/>
      <w:r>
        <w:rPr>
          <w:rFonts w:hint="default" w:ascii="Times New Roman" w:hAnsi="Times New Roman" w:eastAsia="黑体" w:cs="Times New Roman"/>
          <w:sz w:val="28"/>
          <w:szCs w:val="28"/>
          <w:lang w:val="en-US" w:eastAsia="zh-CN"/>
        </w:rPr>
        <w:t xml:space="preserve">4.3 </w:t>
      </w:r>
      <w:r>
        <w:rPr>
          <w:rFonts w:hint="eastAsia" w:ascii="黑体" w:hAnsi="黑体" w:eastAsia="黑体" w:cs="黑体"/>
          <w:sz w:val="28"/>
          <w:szCs w:val="28"/>
          <w:lang w:val="en-US" w:eastAsia="zh-CN"/>
        </w:rPr>
        <w:t>数据库设计</w:t>
      </w:r>
      <w:bookmarkEnd w:id="131"/>
      <w:bookmarkEnd w:id="132"/>
      <w:bookmarkEnd w:id="133"/>
      <w:bookmarkEnd w:id="134"/>
    </w:p>
    <w:p w14:paraId="21638CAA">
      <w:pPr>
        <w:bidi w:val="0"/>
        <w:spacing w:line="360" w:lineRule="auto"/>
        <w:ind w:firstLine="420" w:firstLineChars="0"/>
        <w:jc w:val="both"/>
        <w:outlineLvl w:val="2"/>
        <w:rPr>
          <w:rFonts w:hint="eastAsia" w:ascii="黑体" w:hAnsi="黑体" w:eastAsia="黑体" w:cs="黑体"/>
          <w:sz w:val="24"/>
          <w:szCs w:val="24"/>
          <w:lang w:val="en-US" w:eastAsia="zh-CN"/>
        </w:rPr>
      </w:pPr>
      <w:bookmarkStart w:id="135" w:name="_Toc7127"/>
      <w:bookmarkStart w:id="136" w:name="_Toc6387"/>
      <w:bookmarkStart w:id="137" w:name="_Toc2639"/>
      <w:r>
        <w:rPr>
          <w:rFonts w:hint="default" w:ascii="Times New Roman" w:hAnsi="Times New Roman" w:eastAsia="黑体" w:cs="Times New Roman"/>
          <w:sz w:val="24"/>
          <w:szCs w:val="24"/>
          <w:lang w:val="en-US" w:eastAsia="zh-CN"/>
        </w:rPr>
        <w:t xml:space="preserve">4.3.1 </w:t>
      </w:r>
      <w:r>
        <w:rPr>
          <w:rFonts w:hint="eastAsia" w:ascii="黑体" w:hAnsi="黑体" w:eastAsia="黑体" w:cs="黑体"/>
          <w:sz w:val="24"/>
          <w:szCs w:val="24"/>
          <w:lang w:val="en-US" w:eastAsia="zh-CN"/>
        </w:rPr>
        <w:t>数据库整体设计</w:t>
      </w:r>
      <w:bookmarkEnd w:id="135"/>
      <w:bookmarkEnd w:id="136"/>
      <w:bookmarkEnd w:id="137"/>
    </w:p>
    <w:p w14:paraId="1FB0D230">
      <w:p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本系统的数据库围绕用户的AI内容创作与消费行为来设计，核心实体包括用户、生成任务、支付订单、积分流水、图片模板与视频模板，各实体之间有比较清晰的关联关系。</w:t>
      </w:r>
    </w:p>
    <w:p w14:paraId="3348CDD0">
      <w:p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是系统的核心实体，和其他实体都有关联：一个用户可以发起多个生成任务，这是一对多的"发起"关系；用户也可以创建多笔支付订单，形成一对多的"创建"关系；每次积分发生变动，都会产生一条对应的积分流水记录，这是一对多的"产生"关系。支付与积分之间也有关联，一笔支付订单成功之后会触发一条积分流水入账，两者之间是一对一的"触发"关系。另外用户在创作过程中可以把系统提供的图片模板与视频模板用起来，这里形成的是多对多的"使用"关系。把这些实体关系设计好之后，系统就能完整地把用户的创作行为、消费记录与积分变动追踪起来，业务数据的查询与审计也有了可靠的支撑。本系统数据库整体设计的总体E-R图如图4-3所示。</w:t>
      </w:r>
    </w:p>
    <w:p w14:paraId="52C491A0">
      <w:pPr>
        <w:bidi w:val="0"/>
        <w:spacing w:line="360" w:lineRule="auto"/>
        <w:ind w:firstLine="420" w:firstLineChars="0"/>
        <w:jc w:val="center"/>
        <w:rPr>
          <w:rFonts w:hint="eastAsia" w:ascii="宋体" w:hAnsi="宋体" w:eastAsia="宋体" w:cs="宋体"/>
          <w:sz w:val="24"/>
          <w:szCs w:val="24"/>
          <w:lang w:val="en-US" w:eastAsia="zh-CN"/>
        </w:rPr>
      </w:pPr>
      <w:r>
        <w:rPr>
          <w:rFonts w:hint="eastAsia" w:ascii="黑体" w:hAnsi="黑体" w:eastAsia="黑体" w:cs="黑体"/>
          <w:sz w:val="24"/>
          <w:szCs w:val="24"/>
          <w:lang w:eastAsia="zh-CN"/>
        </w:rPr>
        <w:drawing>
          <wp:inline distT="0" distB="0" distL="114300" distR="114300">
            <wp:extent cx="4694555" cy="3049270"/>
            <wp:effectExtent l="0" t="0" r="14605" b="13970"/>
            <wp:docPr id="40" name="E657119C-6982-421D-8BA7-E74DEB70A7D9-3" descr="C:/Users/Admin/AppData/Local/Temp/wps.ZXnGy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657119C-6982-421D-8BA7-E74DEB70A7D9-3" descr="C:/Users/Admin/AppData/Local/Temp/wps.ZXnGyawps"/>
                    <pic:cNvPicPr>
                      <a:picLocks noChangeAspect="1"/>
                    </pic:cNvPicPr>
                  </pic:nvPicPr>
                  <pic:blipFill>
                    <a:blip r:embed="rId23"/>
                    <a:stretch>
                      <a:fillRect/>
                    </a:stretch>
                  </pic:blipFill>
                  <pic:spPr>
                    <a:xfrm>
                      <a:off x="0" y="0"/>
                      <a:ext cx="4694555" cy="3049270"/>
                    </a:xfrm>
                    <a:prstGeom prst="rect">
                      <a:avLst/>
                    </a:prstGeom>
                  </pic:spPr>
                </pic:pic>
              </a:graphicData>
            </a:graphic>
          </wp:inline>
        </w:drawing>
      </w:r>
    </w:p>
    <w:p w14:paraId="1F3C3D91">
      <w:pPr>
        <w:bidi w:val="0"/>
        <w:spacing w:line="360" w:lineRule="auto"/>
        <w:ind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1"/>
          <w:szCs w:val="21"/>
          <w:lang w:val="en-US" w:eastAsia="zh-CN"/>
        </w:rPr>
        <w:t>图</w:t>
      </w:r>
      <w:r>
        <w:rPr>
          <w:rFonts w:hint="default" w:ascii="Times New Roman" w:hAnsi="Times New Roman" w:eastAsia="宋体" w:cs="Times New Roman"/>
          <w:sz w:val="21"/>
          <w:szCs w:val="21"/>
          <w:lang w:val="en-US" w:eastAsia="zh-CN"/>
        </w:rPr>
        <w:t>4-</w:t>
      </w:r>
      <w:r>
        <w:rPr>
          <w:rFonts w:hint="eastAsia"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lang w:val="en-US" w:eastAsia="zh-CN"/>
        </w:rPr>
        <w:t xml:space="preserve"> </w:t>
      </w:r>
      <w:r>
        <w:rPr>
          <w:rFonts w:hint="eastAsia" w:ascii="宋体" w:hAnsi="宋体" w:eastAsia="宋体" w:cs="宋体"/>
          <w:sz w:val="21"/>
          <w:szCs w:val="21"/>
          <w:lang w:val="en-US" w:eastAsia="zh-CN"/>
        </w:rPr>
        <w:t>系统总体E-R图</w:t>
      </w:r>
    </w:p>
    <w:p w14:paraId="19988346">
      <w:p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E-R图里可以比较清楚地看出各实体之间是怎么交互的：用户实体处于核心位置，向外辐射连接了生成任务、支付订单与积分流水三个业务实体；图片模板、视频模板这类模板实体作为系统预置资源独立存在，通过使用关系和用户关联起来。各实体间的基数约束把数据的一致性与完整性保障了，也为后续数据库表结构的详细设计提供了依据。</w:t>
      </w:r>
    </w:p>
    <w:p w14:paraId="5260237B">
      <w:pPr>
        <w:bidi w:val="0"/>
        <w:spacing w:line="360" w:lineRule="auto"/>
        <w:ind w:firstLine="420" w:firstLineChars="0"/>
        <w:jc w:val="both"/>
        <w:outlineLvl w:val="2"/>
        <w:rPr>
          <w:rFonts w:hint="eastAsia" w:ascii="黑体" w:hAnsi="黑体" w:eastAsia="黑体" w:cs="黑体"/>
          <w:sz w:val="24"/>
          <w:szCs w:val="24"/>
          <w:lang w:val="en-US" w:eastAsia="zh-CN"/>
        </w:rPr>
      </w:pPr>
      <w:bookmarkStart w:id="138" w:name="_Toc17625"/>
      <w:bookmarkStart w:id="139" w:name="_Toc13736"/>
      <w:bookmarkStart w:id="140" w:name="_Toc26968"/>
      <w:r>
        <w:rPr>
          <w:rFonts w:hint="eastAsia" w:ascii="黑体" w:hAnsi="黑体" w:eastAsia="黑体" w:cs="黑体"/>
          <w:sz w:val="24"/>
          <w:szCs w:val="24"/>
          <w:lang w:val="en-US" w:eastAsia="zh-CN"/>
        </w:rPr>
        <w:t>4.3.2 服务端数据库设计（PostgreSQL）</w:t>
      </w:r>
      <w:bookmarkEnd w:id="138"/>
      <w:bookmarkEnd w:id="139"/>
      <w:bookmarkEnd w:id="140"/>
    </w:p>
    <w:p w14:paraId="47B1CA6F">
      <w:pPr>
        <w:bidi w:val="0"/>
        <w:spacing w:line="360" w:lineRule="auto"/>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4"/>
          <w:szCs w:val="24"/>
          <w:lang w:val="en-US" w:eastAsia="zh-CN"/>
        </w:rPr>
        <w:t>服务端采用PostgreSQL存储核心业务数据，主要包含以下四张表。</w:t>
      </w:r>
    </w:p>
    <w:p w14:paraId="16D75DD3">
      <w:pPr>
        <w:bidi w:val="0"/>
        <w:spacing w:line="360" w:lineRule="auto"/>
        <w:ind w:firstLine="420" w:firstLineChars="0"/>
        <w:jc w:val="both"/>
        <w:outlineLvl w:val="9"/>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（1）</w:t>
      </w:r>
      <w:r>
        <w:rPr>
          <w:rFonts w:hint="eastAsia" w:ascii="宋体" w:hAnsi="宋体" w:eastAsia="宋体" w:cs="宋体"/>
          <w:sz w:val="24"/>
          <w:szCs w:val="24"/>
          <w:lang w:val="en-US" w:eastAsia="zh-CN"/>
        </w:rPr>
        <w:t>用户表（users）</w:t>
      </w:r>
    </w:p>
    <w:p w14:paraId="06B88697">
      <w:p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用户表（users）把通过第三方授权登录的用户基本信息存储起来。系统用 social_uid（第三方平台用户ID）与 login_type（登录平台类型）的组合来做唯一约束，这样同一个用户通过不同社交平台登录的多账号体系就能支持了。表里设了 points_balance 字段来实时记录用户当前的积分余额，每次查询就不需要跨表做聚合计算了；用户头像这边以阿里云OSS对象路径的形式存到 avatar_url 字段里，签名访问由服务端统一来管。表结构如表4-1所示。</w:t>
      </w:r>
    </w:p>
    <w:p w14:paraId="52944B03">
      <w:pPr>
        <w:pStyle w:val="5"/>
      </w:pPr>
      <w:bookmarkStart w:id="141" w:name="_Ref5540"/>
      <w:r>
        <w:rPr>
          <w:rFonts w:hint="eastAsia"/>
        </w:rPr>
        <w:t>表</w:t>
      </w:r>
      <w:bookmarkEnd w:id="141"/>
      <w:r>
        <w:rPr>
          <w:rFonts w:hint="eastAsia" w:ascii="Times New Roman" w:hAnsi="Times New Roman"/>
          <w:kern w:val="0"/>
          <w:lang w:bidi="ar"/>
        </w:rPr>
        <w:t>4</w:t>
      </w:r>
      <w:r>
        <w:rPr>
          <w:rFonts w:hint="eastAsia"/>
          <w:kern w:val="0"/>
          <w:lang w:bidi="ar"/>
        </w:rPr>
        <w:t>-</w:t>
      </w:r>
      <w:r>
        <w:rPr>
          <w:rFonts w:hint="eastAsia" w:ascii="Times New Roman" w:hAnsi="Times New Roman"/>
          <w:kern w:val="0"/>
          <w:lang w:bidi="ar"/>
        </w:rPr>
        <w:t>1</w:t>
      </w:r>
      <w:r>
        <w:rPr>
          <w:rFonts w:hint="eastAsia" w:ascii="Times New Roman" w:hAnsi="Times New Roman" w:cs="Times New Roman"/>
          <w:kern w:val="0"/>
          <w:lang w:bidi="ar"/>
        </w:rPr>
        <w:t xml:space="preserve"> </w:t>
      </w:r>
      <w:r>
        <w:rPr>
          <w:rFonts w:hint="eastAsia"/>
        </w:rPr>
        <w:t>用户表</w:t>
      </w:r>
    </w:p>
    <w:tbl>
      <w:tblPr>
        <w:tblStyle w:val="21"/>
        <w:tblW w:w="374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6"/>
        <w:gridCol w:w="1609"/>
        <w:gridCol w:w="1609"/>
        <w:gridCol w:w="1476"/>
      </w:tblGrid>
      <w:tr w14:paraId="6069B6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pct"/>
            <w:tcBorders>
              <w:bottom w:val="single" w:color="auto" w:sz="4" w:space="0"/>
              <w:insideH w:val="single" w:sz="4" w:space="0"/>
            </w:tcBorders>
            <w:shd w:val="clear" w:color="auto" w:fill="FFFFFF" w:themeFill="background1"/>
          </w:tcPr>
          <w:p w14:paraId="1E0E9F43">
            <w:pPr>
              <w:spacing w:line="360" w:lineRule="auto"/>
              <w:jc w:val="center"/>
              <w:rPr>
                <w:rFonts w:ascii="Times New Roman" w:hAnsi="Times New Roman" w:eastAsia="宋体"/>
                <w:szCs w:val="21"/>
              </w:rPr>
            </w:pPr>
            <w:r>
              <w:rPr>
                <w:rFonts w:hint="eastAsia" w:ascii="Times New Roman" w:hAnsi="Times New Roman" w:eastAsia="宋体"/>
                <w:szCs w:val="21"/>
              </w:rPr>
              <w:t>字段名</w:t>
            </w:r>
          </w:p>
        </w:tc>
        <w:tc>
          <w:tcPr>
            <w:tcW w:w="1260" w:type="pct"/>
            <w:tcBorders>
              <w:bottom w:val="single" w:color="auto" w:sz="4" w:space="0"/>
              <w:insideH w:val="single" w:sz="4" w:space="0"/>
            </w:tcBorders>
            <w:shd w:val="clear" w:color="auto" w:fill="FFFFFF" w:themeFill="background1"/>
          </w:tcPr>
          <w:p w14:paraId="320099C5">
            <w:pPr>
              <w:spacing w:line="360" w:lineRule="auto"/>
              <w:jc w:val="center"/>
              <w:rPr>
                <w:rFonts w:ascii="Times New Roman" w:hAnsi="Times New Roman" w:eastAsia="宋体"/>
                <w:szCs w:val="21"/>
              </w:rPr>
            </w:pPr>
            <w:r>
              <w:rPr>
                <w:rFonts w:hint="eastAsia" w:ascii="Times New Roman" w:hAnsi="Times New Roman" w:eastAsia="宋体"/>
                <w:szCs w:val="21"/>
              </w:rPr>
              <w:t>字段类型</w:t>
            </w:r>
          </w:p>
        </w:tc>
        <w:tc>
          <w:tcPr>
            <w:tcW w:w="1260" w:type="pct"/>
            <w:tcBorders>
              <w:bottom w:val="single" w:color="auto" w:sz="4" w:space="0"/>
              <w:insideH w:val="single" w:sz="4" w:space="0"/>
            </w:tcBorders>
            <w:shd w:val="clear" w:color="auto" w:fill="FFFFFF" w:themeFill="background1"/>
          </w:tcPr>
          <w:p w14:paraId="5C17D888">
            <w:pPr>
              <w:spacing w:line="360" w:lineRule="auto"/>
              <w:jc w:val="center"/>
              <w:rPr>
                <w:rFonts w:ascii="Times New Roman" w:hAnsi="Times New Roman" w:eastAsia="宋体"/>
                <w:szCs w:val="21"/>
              </w:rPr>
            </w:pPr>
            <w:r>
              <w:rPr>
                <w:rFonts w:hint="eastAsia" w:ascii="Times New Roman" w:hAnsi="Times New Roman" w:eastAsia="宋体"/>
                <w:szCs w:val="21"/>
              </w:rPr>
              <w:t>是否主键</w:t>
            </w:r>
          </w:p>
        </w:tc>
        <w:tc>
          <w:tcPr>
            <w:tcW w:w="1156" w:type="pct"/>
            <w:tcBorders>
              <w:bottom w:val="single" w:color="auto" w:sz="4" w:space="0"/>
              <w:insideH w:val="single" w:sz="4" w:space="0"/>
            </w:tcBorders>
            <w:shd w:val="clear" w:color="auto" w:fill="FFFFFF" w:themeFill="background1"/>
          </w:tcPr>
          <w:p w14:paraId="775A5B33">
            <w:pPr>
              <w:spacing w:line="360" w:lineRule="auto"/>
              <w:jc w:val="center"/>
              <w:rPr>
                <w:rFonts w:ascii="Times New Roman" w:hAnsi="Times New Roman" w:eastAsia="宋体"/>
                <w:szCs w:val="21"/>
              </w:rPr>
            </w:pPr>
            <w:r>
              <w:rPr>
                <w:rFonts w:hint="eastAsia" w:ascii="Times New Roman" w:hAnsi="Times New Roman" w:eastAsia="宋体"/>
                <w:szCs w:val="21"/>
              </w:rPr>
              <w:t>字段说明</w:t>
            </w:r>
          </w:p>
        </w:tc>
      </w:tr>
      <w:tr w14:paraId="3A014A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pct"/>
          </w:tcPr>
          <w:p w14:paraId="527FBA56">
            <w:pPr>
              <w:spacing w:line="360" w:lineRule="auto"/>
              <w:jc w:val="center"/>
              <w:rPr>
                <w:rFonts w:ascii="Times New Roman" w:hAnsi="Times New Roman" w:eastAsia="宋体"/>
                <w:szCs w:val="21"/>
              </w:rPr>
            </w:pPr>
            <w:r>
              <w:rPr>
                <w:rFonts w:hint="eastAsia" w:ascii="Times New Roman" w:hAnsi="Times New Roman" w:eastAsia="宋体"/>
                <w:szCs w:val="21"/>
              </w:rPr>
              <w:t>id</w:t>
            </w:r>
          </w:p>
        </w:tc>
        <w:tc>
          <w:tcPr>
            <w:tcW w:w="1260" w:type="pct"/>
          </w:tcPr>
          <w:p w14:paraId="091C6018">
            <w:pPr>
              <w:spacing w:line="360" w:lineRule="auto"/>
              <w:jc w:val="center"/>
              <w:rPr>
                <w:rFonts w:ascii="Times New Roman" w:hAnsi="Times New Roman" w:eastAsia="宋体"/>
                <w:szCs w:val="21"/>
              </w:rPr>
            </w:pPr>
            <w:r>
              <w:rPr>
                <w:rFonts w:hint="eastAsia" w:ascii="Times New Roman" w:hAnsi="Times New Roman" w:eastAsia="宋体"/>
                <w:szCs w:val="21"/>
              </w:rPr>
              <w:t>int</w:t>
            </w:r>
          </w:p>
        </w:tc>
        <w:tc>
          <w:tcPr>
            <w:tcW w:w="1260" w:type="pct"/>
          </w:tcPr>
          <w:p w14:paraId="209F2CF2">
            <w:pPr>
              <w:spacing w:line="360" w:lineRule="auto"/>
              <w:jc w:val="center"/>
              <w:rPr>
                <w:rFonts w:ascii="Times New Roman" w:hAnsi="Times New Roman" w:eastAsia="宋体"/>
                <w:szCs w:val="21"/>
              </w:rPr>
            </w:pPr>
            <w:r>
              <w:rPr>
                <w:rFonts w:hint="eastAsia" w:ascii="Times New Roman" w:hAnsi="Times New Roman" w:eastAsia="宋体"/>
                <w:szCs w:val="21"/>
              </w:rPr>
              <w:t>是</w:t>
            </w:r>
          </w:p>
        </w:tc>
        <w:tc>
          <w:tcPr>
            <w:tcW w:w="1156" w:type="pct"/>
          </w:tcPr>
          <w:p w14:paraId="387D4D0A">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UUID</w:t>
            </w:r>
          </w:p>
        </w:tc>
      </w:tr>
      <w:tr w14:paraId="325095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pct"/>
          </w:tcPr>
          <w:p w14:paraId="5E97EB35">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lang w:eastAsia="zh-CN"/>
              </w:rPr>
              <w:t>social_uid</w:t>
            </w:r>
          </w:p>
        </w:tc>
        <w:tc>
          <w:tcPr>
            <w:tcW w:w="1260" w:type="pct"/>
          </w:tcPr>
          <w:p w14:paraId="0527345D">
            <w:pPr>
              <w:spacing w:line="360" w:lineRule="auto"/>
              <w:jc w:val="center"/>
              <w:rPr>
                <w:rFonts w:ascii="Times New Roman" w:hAnsi="Times New Roman" w:eastAsia="宋体"/>
                <w:szCs w:val="21"/>
              </w:rPr>
            </w:pPr>
            <w:r>
              <w:rPr>
                <w:rFonts w:hint="eastAsia" w:ascii="Times New Roman" w:hAnsi="Times New Roman" w:eastAsia="宋体"/>
                <w:szCs w:val="21"/>
              </w:rPr>
              <w:t>varchar</w:t>
            </w:r>
          </w:p>
        </w:tc>
        <w:tc>
          <w:tcPr>
            <w:tcW w:w="1260" w:type="pct"/>
          </w:tcPr>
          <w:p w14:paraId="4C107AAC">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1156" w:type="pct"/>
          </w:tcPr>
          <w:p w14:paraId="1E72B9DA">
            <w:pPr>
              <w:spacing w:line="360" w:lineRule="auto"/>
              <w:jc w:val="center"/>
              <w:rPr>
                <w:rFonts w:ascii="Times New Roman" w:hAnsi="Times New Roman" w:eastAsia="宋体"/>
                <w:szCs w:val="21"/>
              </w:rPr>
            </w:pPr>
            <w:r>
              <w:rPr>
                <w:rFonts w:hint="eastAsia" w:ascii="Times New Roman" w:hAnsi="Times New Roman" w:eastAsia="宋体"/>
                <w:szCs w:val="21"/>
              </w:rPr>
              <w:t>第三方平台用户ID</w:t>
            </w:r>
          </w:p>
        </w:tc>
      </w:tr>
      <w:tr w14:paraId="4762F8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pct"/>
          </w:tcPr>
          <w:p w14:paraId="58915B68">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lang w:eastAsia="zh-CN"/>
              </w:rPr>
              <w:t>login_type</w:t>
            </w:r>
          </w:p>
        </w:tc>
        <w:tc>
          <w:tcPr>
            <w:tcW w:w="1260" w:type="pct"/>
          </w:tcPr>
          <w:p w14:paraId="5B6C79C0">
            <w:pPr>
              <w:spacing w:line="360" w:lineRule="auto"/>
              <w:jc w:val="center"/>
              <w:rPr>
                <w:rFonts w:ascii="Times New Roman" w:hAnsi="Times New Roman" w:eastAsia="宋体"/>
                <w:szCs w:val="21"/>
              </w:rPr>
            </w:pPr>
            <w:r>
              <w:rPr>
                <w:rFonts w:hint="eastAsia" w:ascii="Times New Roman" w:hAnsi="Times New Roman" w:eastAsia="宋体"/>
                <w:szCs w:val="21"/>
              </w:rPr>
              <w:t>varchar</w:t>
            </w:r>
          </w:p>
        </w:tc>
        <w:tc>
          <w:tcPr>
            <w:tcW w:w="1260" w:type="pct"/>
          </w:tcPr>
          <w:p w14:paraId="6B8793D6">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1156" w:type="pct"/>
          </w:tcPr>
          <w:p w14:paraId="5CE48F86">
            <w:pPr>
              <w:spacing w:line="360" w:lineRule="auto"/>
              <w:jc w:val="center"/>
              <w:rPr>
                <w:rFonts w:ascii="Times New Roman" w:hAnsi="Times New Roman" w:eastAsia="宋体"/>
                <w:szCs w:val="21"/>
              </w:rPr>
            </w:pPr>
            <w:r>
              <w:rPr>
                <w:rFonts w:hint="eastAsia" w:ascii="Times New Roman" w:hAnsi="Times New Roman" w:eastAsia="宋体"/>
                <w:szCs w:val="21"/>
              </w:rPr>
              <w:t>登录平台类型</w:t>
            </w:r>
          </w:p>
        </w:tc>
      </w:tr>
      <w:tr w14:paraId="29F8F7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pct"/>
          </w:tcPr>
          <w:p w14:paraId="3AE4F549">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lang w:eastAsia="zh-CN"/>
              </w:rPr>
              <w:t>nickname</w:t>
            </w:r>
          </w:p>
        </w:tc>
        <w:tc>
          <w:tcPr>
            <w:tcW w:w="1260" w:type="pct"/>
          </w:tcPr>
          <w:p w14:paraId="7CA2CBBB">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v</w:t>
            </w:r>
            <w:r>
              <w:rPr>
                <w:rFonts w:hint="eastAsia" w:ascii="Times New Roman" w:hAnsi="Times New Roman" w:eastAsia="宋体"/>
                <w:szCs w:val="21"/>
              </w:rPr>
              <w:t>archar</w:t>
            </w:r>
            <w:r>
              <w:rPr>
                <w:rFonts w:hint="eastAsia" w:ascii="Times New Roman" w:hAnsi="Times New Roman" w:eastAsia="宋体"/>
                <w:szCs w:val="21"/>
                <w:lang w:val="en-US" w:eastAsia="zh-CN"/>
              </w:rPr>
              <w:t>(20)</w:t>
            </w:r>
          </w:p>
        </w:tc>
        <w:tc>
          <w:tcPr>
            <w:tcW w:w="1260" w:type="pct"/>
          </w:tcPr>
          <w:p w14:paraId="0C6EB973">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1156" w:type="pct"/>
          </w:tcPr>
          <w:p w14:paraId="718F8547">
            <w:pPr>
              <w:spacing w:line="360" w:lineRule="auto"/>
              <w:jc w:val="center"/>
              <w:rPr>
                <w:rFonts w:ascii="Times New Roman" w:hAnsi="Times New Roman" w:eastAsia="宋体"/>
                <w:szCs w:val="21"/>
              </w:rPr>
            </w:pPr>
            <w:r>
              <w:rPr>
                <w:rFonts w:hint="eastAsia" w:ascii="Times New Roman" w:hAnsi="Times New Roman" w:eastAsia="宋体"/>
                <w:szCs w:val="21"/>
              </w:rPr>
              <w:t>用户昵称</w:t>
            </w:r>
          </w:p>
        </w:tc>
      </w:tr>
      <w:tr w14:paraId="2D4765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pct"/>
          </w:tcPr>
          <w:p w14:paraId="4F3D67FC">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lang w:eastAsia="zh-CN"/>
              </w:rPr>
              <w:t>avatar_url</w:t>
            </w:r>
          </w:p>
        </w:tc>
        <w:tc>
          <w:tcPr>
            <w:tcW w:w="1260" w:type="pct"/>
          </w:tcPr>
          <w:p w14:paraId="01CB1C3F">
            <w:pPr>
              <w:spacing w:line="360" w:lineRule="auto"/>
              <w:jc w:val="center"/>
              <w:rPr>
                <w:rFonts w:ascii="Times New Roman" w:hAnsi="Times New Roman" w:eastAsia="宋体"/>
                <w:szCs w:val="21"/>
              </w:rPr>
            </w:pPr>
            <w:r>
              <w:rPr>
                <w:rFonts w:hint="eastAsia" w:ascii="Times New Roman" w:hAnsi="Times New Roman" w:eastAsia="宋体"/>
                <w:szCs w:val="21"/>
              </w:rPr>
              <w:t>varchar</w:t>
            </w:r>
          </w:p>
        </w:tc>
        <w:tc>
          <w:tcPr>
            <w:tcW w:w="1260" w:type="pct"/>
          </w:tcPr>
          <w:p w14:paraId="68074D5D">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1156" w:type="pct"/>
          </w:tcPr>
          <w:p w14:paraId="7549DA44">
            <w:pPr>
              <w:spacing w:line="360" w:lineRule="auto"/>
              <w:jc w:val="center"/>
              <w:rPr>
                <w:rFonts w:ascii="Times New Roman" w:hAnsi="Times New Roman" w:eastAsia="宋体"/>
                <w:szCs w:val="21"/>
              </w:rPr>
            </w:pPr>
            <w:r>
              <w:rPr>
                <w:rFonts w:hint="eastAsia" w:ascii="Times New Roman" w:hAnsi="Times New Roman" w:eastAsia="宋体"/>
                <w:szCs w:val="21"/>
              </w:rPr>
              <w:t>头像URL</w:t>
            </w:r>
          </w:p>
        </w:tc>
      </w:tr>
      <w:tr w14:paraId="6047E3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pct"/>
          </w:tcPr>
          <w:p w14:paraId="2711AB60">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lang w:eastAsia="zh-CN"/>
              </w:rPr>
              <w:t>points_balance</w:t>
            </w:r>
          </w:p>
        </w:tc>
        <w:tc>
          <w:tcPr>
            <w:tcW w:w="1260" w:type="pct"/>
          </w:tcPr>
          <w:p w14:paraId="6BE840F6">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int</w:t>
            </w:r>
          </w:p>
        </w:tc>
        <w:tc>
          <w:tcPr>
            <w:tcW w:w="1260" w:type="pct"/>
          </w:tcPr>
          <w:p w14:paraId="48111B52">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1156" w:type="pct"/>
          </w:tcPr>
          <w:p w14:paraId="0BCA05A9">
            <w:pPr>
              <w:spacing w:line="360" w:lineRule="auto"/>
              <w:jc w:val="center"/>
              <w:rPr>
                <w:rFonts w:ascii="Times New Roman" w:hAnsi="Times New Roman" w:eastAsia="宋体"/>
                <w:szCs w:val="21"/>
              </w:rPr>
            </w:pPr>
            <w:r>
              <w:rPr>
                <w:rFonts w:hint="eastAsia" w:ascii="Times New Roman" w:hAnsi="Times New Roman" w:eastAsia="宋体"/>
                <w:szCs w:val="21"/>
              </w:rPr>
              <w:t>当前积分余额</w:t>
            </w:r>
          </w:p>
        </w:tc>
      </w:tr>
      <w:tr w14:paraId="616964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pct"/>
          </w:tcPr>
          <w:p w14:paraId="40E64407">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lang w:eastAsia="zh-CN"/>
              </w:rPr>
              <w:t>created_at</w:t>
            </w:r>
          </w:p>
        </w:tc>
        <w:tc>
          <w:tcPr>
            <w:tcW w:w="1260" w:type="pct"/>
          </w:tcPr>
          <w:p w14:paraId="5CCC8D58">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timestamp</w:t>
            </w:r>
          </w:p>
        </w:tc>
        <w:tc>
          <w:tcPr>
            <w:tcW w:w="1260" w:type="pct"/>
          </w:tcPr>
          <w:p w14:paraId="2E5749C7">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1156" w:type="pct"/>
          </w:tcPr>
          <w:p w14:paraId="17B04C3C">
            <w:pPr>
              <w:spacing w:line="360" w:lineRule="auto"/>
              <w:jc w:val="center"/>
              <w:rPr>
                <w:rFonts w:ascii="Times New Roman" w:hAnsi="Times New Roman" w:eastAsia="宋体"/>
                <w:szCs w:val="21"/>
              </w:rPr>
            </w:pPr>
            <w:r>
              <w:rPr>
                <w:rFonts w:hint="eastAsia" w:ascii="Times New Roman" w:hAnsi="Times New Roman" w:eastAsia="宋体"/>
                <w:szCs w:val="21"/>
              </w:rPr>
              <w:t>创建时间</w:t>
            </w:r>
          </w:p>
        </w:tc>
      </w:tr>
      <w:tr w14:paraId="366603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21" w:type="pct"/>
          </w:tcPr>
          <w:p w14:paraId="23416003">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lang w:eastAsia="zh-CN"/>
              </w:rPr>
              <w:t>updated_at</w:t>
            </w:r>
          </w:p>
        </w:tc>
        <w:tc>
          <w:tcPr>
            <w:tcW w:w="1260" w:type="pct"/>
          </w:tcPr>
          <w:p w14:paraId="1E0D20F1">
            <w:pPr>
              <w:spacing w:line="360" w:lineRule="auto"/>
              <w:jc w:val="center"/>
              <w:rPr>
                <w:rFonts w:ascii="Times New Roman" w:hAnsi="Times New Roman" w:eastAsia="宋体"/>
                <w:szCs w:val="21"/>
              </w:rPr>
            </w:pPr>
            <w:r>
              <w:rPr>
                <w:rFonts w:hint="eastAsia" w:ascii="Times New Roman" w:hAnsi="Times New Roman" w:eastAsia="宋体"/>
                <w:szCs w:val="21"/>
                <w:lang w:val="en-US" w:eastAsia="zh-CN"/>
              </w:rPr>
              <w:t>timestamp</w:t>
            </w:r>
          </w:p>
        </w:tc>
        <w:tc>
          <w:tcPr>
            <w:tcW w:w="1260" w:type="pct"/>
          </w:tcPr>
          <w:p w14:paraId="78B58CD2">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1156" w:type="pct"/>
          </w:tcPr>
          <w:p w14:paraId="5800EBE1">
            <w:pPr>
              <w:spacing w:line="360" w:lineRule="auto"/>
              <w:jc w:val="center"/>
              <w:rPr>
                <w:rFonts w:ascii="Times New Roman" w:hAnsi="Times New Roman" w:eastAsia="宋体"/>
                <w:szCs w:val="21"/>
              </w:rPr>
            </w:pPr>
            <w:r>
              <w:rPr>
                <w:rFonts w:hint="eastAsia" w:ascii="Times New Roman" w:hAnsi="Times New Roman" w:eastAsia="宋体"/>
                <w:szCs w:val="21"/>
              </w:rPr>
              <w:t>更新时间</w:t>
            </w:r>
          </w:p>
        </w:tc>
      </w:tr>
    </w:tbl>
    <w:p w14:paraId="4D9D53BE">
      <w:pPr>
        <w:bidi w:val="0"/>
        <w:spacing w:line="360" w:lineRule="auto"/>
        <w:ind w:firstLine="420" w:firstLineChars="0"/>
        <w:jc w:val="both"/>
        <w:outlineLvl w:val="9"/>
        <w:rPr>
          <w:rFonts w:hint="eastAsia" w:ascii="宋体" w:hAnsi="宋体" w:eastAsia="宋体" w:cs="宋体"/>
          <w:sz w:val="21"/>
          <w:szCs w:val="21"/>
          <w:lang w:val="en-US" w:eastAsia="zh-CN"/>
        </w:rPr>
      </w:pPr>
      <w:r>
        <w:rPr>
          <w:rFonts w:hint="default" w:ascii="Times New Roman" w:hAnsi="Times New Roman" w:eastAsia="宋体" w:cs="Times New Roman"/>
          <w:sz w:val="24"/>
          <w:szCs w:val="24"/>
          <w:lang w:val="en-US" w:eastAsia="zh-CN"/>
        </w:rPr>
        <w:t>（2）</w:t>
      </w:r>
      <w:r>
        <w:rPr>
          <w:rFonts w:hint="eastAsia" w:ascii="宋体" w:hAnsi="宋体" w:eastAsia="宋体" w:cs="宋体"/>
          <w:sz w:val="24"/>
          <w:szCs w:val="24"/>
          <w:lang w:val="en-US" w:eastAsia="zh-CN"/>
        </w:rPr>
        <w:t>生成任务表（generation_tasks）</w:t>
      </w:r>
    </w:p>
    <w:p w14:paraId="5C5FD5AC">
      <w:pPr>
        <w:bidi w:val="0"/>
        <w:spacing w:line="360" w:lineRule="auto"/>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生成任务表（generation_tasks）把图像、视频与AI换脸三类生成任务的全生命周期状态统一记录下来，是系统异步任务机制的核心数据载体。任务状态通过 status 枚举字段来流转，会依次经历 PENDING、PROCESSING、SUCCESS、FAILED 四个阶段，每个阶段完成之后服务端会把该字段更新掉，同时通过WebSocket往客户端推送通知。request_params 与 result_data 这两个字段都用 JSONB 格式来存，好处是不需要改表结构就能把不同任务类型的参数与结果字段扩展进去；task_id 在任务创建的时候由服务端生成，直接拿来作为主键用。表结构如表4-2所示。</w:t>
      </w:r>
    </w:p>
    <w:p w14:paraId="28AC12BC">
      <w:pPr>
        <w:pStyle w:val="5"/>
      </w:pPr>
      <w:r>
        <w:rPr>
          <w:rFonts w:hint="eastAsia"/>
        </w:rPr>
        <w:t>表</w:t>
      </w:r>
      <w:r>
        <w:rPr>
          <w:rFonts w:hint="eastAsia" w:ascii="Times New Roman" w:hAnsi="Times New Roman"/>
          <w:kern w:val="0"/>
          <w:lang w:bidi="ar"/>
        </w:rPr>
        <w:t>4</w:t>
      </w:r>
      <w:r>
        <w:rPr>
          <w:rFonts w:hint="eastAsia"/>
          <w:kern w:val="0"/>
          <w:lang w:bidi="ar"/>
        </w:rPr>
        <w:t>-</w:t>
      </w:r>
      <w:r>
        <w:rPr>
          <w:rFonts w:hint="eastAsia"/>
          <w:kern w:val="0"/>
          <w:lang w:val="en-US" w:eastAsia="zh-CN" w:bidi="ar"/>
        </w:rPr>
        <w:t>2</w:t>
      </w:r>
      <w:r>
        <w:rPr>
          <w:rFonts w:hint="eastAsia" w:ascii="Times New Roman" w:hAnsi="Times New Roman" w:cs="Times New Roman"/>
          <w:kern w:val="0"/>
          <w:lang w:bidi="ar"/>
        </w:rPr>
        <w:t xml:space="preserve"> </w:t>
      </w:r>
      <w:r>
        <w:rPr>
          <w:rFonts w:hint="eastAsia"/>
        </w:rPr>
        <w:t>生成任务表</w:t>
      </w:r>
    </w:p>
    <w:tbl>
      <w:tblPr>
        <w:tblStyle w:val="21"/>
        <w:tblW w:w="394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34"/>
        <w:gridCol w:w="1090"/>
        <w:gridCol w:w="1173"/>
        <w:gridCol w:w="2923"/>
      </w:tblGrid>
      <w:tr w14:paraId="6ABABE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Borders>
              <w:bottom w:val="single" w:color="auto" w:sz="4" w:space="0"/>
              <w:insideH w:val="single" w:sz="4" w:space="0"/>
            </w:tcBorders>
            <w:shd w:val="clear" w:color="auto" w:fill="FFFFFF" w:themeFill="background1"/>
          </w:tcPr>
          <w:p w14:paraId="3DC836FF">
            <w:pPr>
              <w:spacing w:line="360" w:lineRule="auto"/>
              <w:jc w:val="center"/>
              <w:rPr>
                <w:rFonts w:ascii="Times New Roman" w:hAnsi="Times New Roman" w:eastAsia="宋体"/>
                <w:szCs w:val="21"/>
              </w:rPr>
            </w:pPr>
            <w:r>
              <w:rPr>
                <w:rFonts w:hint="eastAsia" w:ascii="Times New Roman" w:hAnsi="Times New Roman" w:eastAsia="宋体"/>
                <w:szCs w:val="21"/>
              </w:rPr>
              <w:t>字段名</w:t>
            </w:r>
          </w:p>
        </w:tc>
        <w:tc>
          <w:tcPr>
            <w:tcW w:w="811" w:type="pct"/>
            <w:tcBorders>
              <w:bottom w:val="single" w:color="auto" w:sz="4" w:space="0"/>
              <w:insideH w:val="single" w:sz="4" w:space="0"/>
            </w:tcBorders>
            <w:shd w:val="clear" w:color="auto" w:fill="FFFFFF" w:themeFill="background1"/>
          </w:tcPr>
          <w:p w14:paraId="76FF2263">
            <w:pPr>
              <w:spacing w:line="360" w:lineRule="auto"/>
              <w:jc w:val="center"/>
              <w:rPr>
                <w:rFonts w:ascii="Times New Roman" w:hAnsi="Times New Roman" w:eastAsia="宋体"/>
                <w:szCs w:val="21"/>
              </w:rPr>
            </w:pPr>
            <w:r>
              <w:rPr>
                <w:rFonts w:hint="eastAsia" w:ascii="Times New Roman" w:hAnsi="Times New Roman" w:eastAsia="宋体"/>
                <w:szCs w:val="21"/>
              </w:rPr>
              <w:t>字段类型</w:t>
            </w:r>
          </w:p>
        </w:tc>
        <w:tc>
          <w:tcPr>
            <w:tcW w:w="872" w:type="pct"/>
            <w:tcBorders>
              <w:bottom w:val="single" w:color="auto" w:sz="4" w:space="0"/>
              <w:insideH w:val="single" w:sz="4" w:space="0"/>
            </w:tcBorders>
            <w:shd w:val="clear" w:color="auto" w:fill="FFFFFF" w:themeFill="background1"/>
          </w:tcPr>
          <w:p w14:paraId="5A06617E">
            <w:pPr>
              <w:spacing w:line="360" w:lineRule="auto"/>
              <w:jc w:val="center"/>
              <w:rPr>
                <w:rFonts w:ascii="Times New Roman" w:hAnsi="Times New Roman" w:eastAsia="宋体"/>
                <w:szCs w:val="21"/>
              </w:rPr>
            </w:pPr>
            <w:r>
              <w:rPr>
                <w:rFonts w:hint="eastAsia" w:ascii="Times New Roman" w:hAnsi="Times New Roman" w:eastAsia="宋体"/>
                <w:szCs w:val="21"/>
              </w:rPr>
              <w:t>是否主键</w:t>
            </w:r>
          </w:p>
        </w:tc>
        <w:tc>
          <w:tcPr>
            <w:tcW w:w="2174" w:type="pct"/>
            <w:tcBorders>
              <w:bottom w:val="single" w:color="auto" w:sz="4" w:space="0"/>
              <w:insideH w:val="single" w:sz="4" w:space="0"/>
            </w:tcBorders>
            <w:shd w:val="clear" w:color="auto" w:fill="FFFFFF" w:themeFill="background1"/>
          </w:tcPr>
          <w:p w14:paraId="4B74C263">
            <w:pPr>
              <w:spacing w:line="360" w:lineRule="auto"/>
              <w:jc w:val="center"/>
              <w:rPr>
                <w:rFonts w:ascii="Times New Roman" w:hAnsi="Times New Roman" w:eastAsia="宋体"/>
                <w:szCs w:val="21"/>
              </w:rPr>
            </w:pPr>
            <w:r>
              <w:rPr>
                <w:rFonts w:hint="eastAsia" w:ascii="Times New Roman" w:hAnsi="Times New Roman" w:eastAsia="宋体"/>
                <w:szCs w:val="21"/>
              </w:rPr>
              <w:t>字段说明</w:t>
            </w:r>
          </w:p>
        </w:tc>
      </w:tr>
      <w:tr w14:paraId="13F6B7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Pr>
          <w:p w14:paraId="78A98A8D">
            <w:pPr>
              <w:spacing w:line="360" w:lineRule="auto"/>
              <w:jc w:val="center"/>
              <w:rPr>
                <w:rFonts w:ascii="Times New Roman" w:hAnsi="Times New Roman" w:eastAsia="宋体"/>
                <w:szCs w:val="21"/>
              </w:rPr>
            </w:pPr>
            <w:r>
              <w:rPr>
                <w:rFonts w:hint="default" w:ascii="Times New Roman" w:hAnsi="Times New Roman" w:cs="Times New Roman"/>
                <w:lang w:val="en-US" w:eastAsia="zh-CN"/>
              </w:rPr>
              <w:t>task_id</w:t>
            </w:r>
          </w:p>
        </w:tc>
        <w:tc>
          <w:tcPr>
            <w:tcW w:w="811" w:type="pct"/>
          </w:tcPr>
          <w:p w14:paraId="412DBE68">
            <w:pPr>
              <w:spacing w:line="360" w:lineRule="auto"/>
              <w:jc w:val="center"/>
              <w:rPr>
                <w:rFonts w:ascii="Times New Roman" w:hAnsi="Times New Roman" w:eastAsia="宋体"/>
                <w:szCs w:val="21"/>
              </w:rPr>
            </w:pPr>
            <w:r>
              <w:rPr>
                <w:rFonts w:hint="eastAsia" w:ascii="Times New Roman" w:hAnsi="Times New Roman" w:eastAsia="宋体"/>
                <w:szCs w:val="21"/>
              </w:rPr>
              <w:t>varchar</w:t>
            </w:r>
          </w:p>
        </w:tc>
        <w:tc>
          <w:tcPr>
            <w:tcW w:w="872" w:type="pct"/>
          </w:tcPr>
          <w:p w14:paraId="7CCB1A0F">
            <w:pPr>
              <w:spacing w:line="360" w:lineRule="auto"/>
              <w:jc w:val="center"/>
              <w:rPr>
                <w:rFonts w:ascii="Times New Roman" w:hAnsi="Times New Roman" w:eastAsia="宋体"/>
                <w:szCs w:val="21"/>
              </w:rPr>
            </w:pPr>
            <w:r>
              <w:rPr>
                <w:rFonts w:hint="eastAsia" w:ascii="Times New Roman" w:hAnsi="Times New Roman" w:eastAsia="宋体"/>
                <w:szCs w:val="21"/>
              </w:rPr>
              <w:t>是</w:t>
            </w:r>
          </w:p>
        </w:tc>
        <w:tc>
          <w:tcPr>
            <w:tcW w:w="2174" w:type="pct"/>
          </w:tcPr>
          <w:p w14:paraId="3BB574C3">
            <w:pPr>
              <w:spacing w:line="360" w:lineRule="auto"/>
              <w:jc w:val="center"/>
              <w:rPr>
                <w:rFonts w:hint="default" w:ascii="Times New Roman" w:hAnsi="Times New Roman" w:eastAsia="宋体"/>
                <w:szCs w:val="21"/>
                <w:lang w:val="en-US" w:eastAsia="zh-CN"/>
              </w:rPr>
            </w:pPr>
            <w:r>
              <w:rPr>
                <w:rFonts w:hint="eastAsia" w:ascii="宋体" w:hAnsi="宋体" w:eastAsia="宋体" w:cs="宋体"/>
                <w:lang w:val="en-US" w:eastAsia="zh-CN"/>
              </w:rPr>
              <w:t>主键，任务唯一标识</w:t>
            </w:r>
          </w:p>
        </w:tc>
      </w:tr>
      <w:tr w14:paraId="38902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Pr>
          <w:p w14:paraId="58F6B8C5">
            <w:pPr>
              <w:spacing w:line="360" w:lineRule="auto"/>
              <w:jc w:val="center"/>
              <w:rPr>
                <w:rFonts w:ascii="Times New Roman" w:hAnsi="Times New Roman" w:eastAsia="宋体"/>
                <w:szCs w:val="21"/>
              </w:rPr>
            </w:pPr>
            <w:r>
              <w:rPr>
                <w:rFonts w:hint="default" w:ascii="Times New Roman" w:hAnsi="Times New Roman" w:cs="Times New Roman"/>
                <w:lang w:val="en-US" w:eastAsia="zh-CN"/>
              </w:rPr>
              <w:t>user_id</w:t>
            </w:r>
          </w:p>
        </w:tc>
        <w:tc>
          <w:tcPr>
            <w:tcW w:w="811" w:type="pct"/>
          </w:tcPr>
          <w:p w14:paraId="0AA5B8F7">
            <w:pPr>
              <w:spacing w:line="360" w:lineRule="auto"/>
              <w:jc w:val="center"/>
              <w:rPr>
                <w:rFonts w:ascii="Times New Roman" w:hAnsi="Times New Roman" w:eastAsia="宋体"/>
                <w:szCs w:val="21"/>
              </w:rPr>
            </w:pPr>
            <w:r>
              <w:rPr>
                <w:rFonts w:hint="eastAsia" w:ascii="Times New Roman" w:hAnsi="Times New Roman" w:eastAsia="宋体"/>
                <w:szCs w:val="21"/>
              </w:rPr>
              <w:t>varchar</w:t>
            </w:r>
          </w:p>
        </w:tc>
        <w:tc>
          <w:tcPr>
            <w:tcW w:w="872" w:type="pct"/>
          </w:tcPr>
          <w:p w14:paraId="45C91C55">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174" w:type="pct"/>
          </w:tcPr>
          <w:p w14:paraId="62DB17C9">
            <w:pPr>
              <w:spacing w:line="360" w:lineRule="auto"/>
              <w:jc w:val="center"/>
              <w:rPr>
                <w:rFonts w:ascii="Times New Roman" w:hAnsi="Times New Roman" w:eastAsia="宋体"/>
                <w:szCs w:val="21"/>
              </w:rPr>
            </w:pPr>
            <w:r>
              <w:rPr>
                <w:rFonts w:hint="eastAsia"/>
                <w:lang w:val="en-US" w:eastAsia="zh-CN"/>
              </w:rPr>
              <w:t>所属用户ID</w:t>
            </w:r>
          </w:p>
        </w:tc>
      </w:tr>
      <w:tr w14:paraId="1B9F1C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Pr>
          <w:p w14:paraId="5464BE9F">
            <w:pPr>
              <w:spacing w:line="360" w:lineRule="auto"/>
              <w:jc w:val="center"/>
              <w:rPr>
                <w:rFonts w:ascii="Times New Roman" w:hAnsi="Times New Roman" w:eastAsia="宋体"/>
                <w:szCs w:val="21"/>
              </w:rPr>
            </w:pPr>
            <w:r>
              <w:rPr>
                <w:rFonts w:hint="default" w:ascii="Times New Roman" w:hAnsi="Times New Roman" w:cs="Times New Roman"/>
                <w:lang w:val="en-US" w:eastAsia="zh-CN"/>
              </w:rPr>
              <w:t>type</w:t>
            </w:r>
          </w:p>
        </w:tc>
        <w:tc>
          <w:tcPr>
            <w:tcW w:w="811" w:type="pct"/>
          </w:tcPr>
          <w:p w14:paraId="4B4BAAA6">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enum</w:t>
            </w:r>
          </w:p>
        </w:tc>
        <w:tc>
          <w:tcPr>
            <w:tcW w:w="872" w:type="pct"/>
          </w:tcPr>
          <w:p w14:paraId="3DE5A91D">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174" w:type="pct"/>
          </w:tcPr>
          <w:p w14:paraId="36559A1C">
            <w:pPr>
              <w:spacing w:line="360" w:lineRule="auto"/>
              <w:jc w:val="center"/>
              <w:rPr>
                <w:rFonts w:ascii="Times New Roman" w:hAnsi="Times New Roman" w:eastAsia="宋体"/>
                <w:szCs w:val="21"/>
              </w:rPr>
            </w:pPr>
            <w:r>
              <w:rPr>
                <w:rFonts w:hint="eastAsia"/>
                <w:lang w:val="en-US" w:eastAsia="zh-CN"/>
              </w:rPr>
              <w:t>任务类型：IMAGE/VIDEO/FACE_SWAP</w:t>
            </w:r>
          </w:p>
        </w:tc>
      </w:tr>
      <w:tr w14:paraId="10A398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Pr>
          <w:p w14:paraId="7923E0A2">
            <w:pPr>
              <w:spacing w:line="360" w:lineRule="auto"/>
              <w:jc w:val="center"/>
              <w:rPr>
                <w:rFonts w:ascii="Times New Roman" w:hAnsi="Times New Roman" w:eastAsia="宋体"/>
                <w:szCs w:val="21"/>
              </w:rPr>
            </w:pPr>
            <w:r>
              <w:rPr>
                <w:rFonts w:hint="default" w:ascii="Times New Roman" w:hAnsi="Times New Roman" w:cs="Times New Roman"/>
                <w:lang w:val="en-US" w:eastAsia="zh-CN"/>
              </w:rPr>
              <w:t>status</w:t>
            </w:r>
          </w:p>
        </w:tc>
        <w:tc>
          <w:tcPr>
            <w:tcW w:w="811" w:type="pct"/>
          </w:tcPr>
          <w:p w14:paraId="4251C4FD">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enum</w:t>
            </w:r>
          </w:p>
        </w:tc>
        <w:tc>
          <w:tcPr>
            <w:tcW w:w="872" w:type="pct"/>
          </w:tcPr>
          <w:p w14:paraId="708832A0">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174" w:type="pct"/>
          </w:tcPr>
          <w:p w14:paraId="09CAE629">
            <w:pPr>
              <w:spacing w:line="360" w:lineRule="auto"/>
              <w:jc w:val="center"/>
              <w:rPr>
                <w:rFonts w:ascii="Times New Roman" w:hAnsi="Times New Roman" w:eastAsia="宋体"/>
                <w:szCs w:val="21"/>
              </w:rPr>
            </w:pPr>
            <w:r>
              <w:rPr>
                <w:rFonts w:hint="eastAsia"/>
                <w:lang w:val="en-US" w:eastAsia="zh-CN"/>
              </w:rPr>
              <w:t>任务状态：PENDING/PROCESSING/SUCCESS/FAILED</w:t>
            </w:r>
          </w:p>
        </w:tc>
      </w:tr>
      <w:tr w14:paraId="7D307F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Pr>
          <w:p w14:paraId="26B620DE">
            <w:pPr>
              <w:spacing w:line="360" w:lineRule="auto"/>
              <w:jc w:val="center"/>
              <w:rPr>
                <w:rFonts w:ascii="Times New Roman" w:hAnsi="Times New Roman" w:eastAsia="宋体"/>
                <w:szCs w:val="21"/>
              </w:rPr>
            </w:pPr>
            <w:r>
              <w:rPr>
                <w:rFonts w:hint="default" w:ascii="Times New Roman" w:hAnsi="Times New Roman" w:cs="Times New Roman"/>
                <w:lang w:val="en-US" w:eastAsia="zh-CN"/>
              </w:rPr>
              <w:t>request_params</w:t>
            </w:r>
          </w:p>
        </w:tc>
        <w:tc>
          <w:tcPr>
            <w:tcW w:w="811" w:type="pct"/>
          </w:tcPr>
          <w:p w14:paraId="7B1E6544">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jsonb</w:t>
            </w:r>
          </w:p>
        </w:tc>
        <w:tc>
          <w:tcPr>
            <w:tcW w:w="872" w:type="pct"/>
          </w:tcPr>
          <w:p w14:paraId="14C4A1AF">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174" w:type="pct"/>
          </w:tcPr>
          <w:p w14:paraId="73583E2D">
            <w:pPr>
              <w:spacing w:line="360" w:lineRule="auto"/>
              <w:jc w:val="center"/>
              <w:rPr>
                <w:rFonts w:ascii="Times New Roman" w:hAnsi="Times New Roman" w:eastAsia="宋体"/>
                <w:szCs w:val="21"/>
              </w:rPr>
            </w:pPr>
            <w:r>
              <w:rPr>
                <w:rFonts w:hint="eastAsia"/>
                <w:lang w:val="en-US" w:eastAsia="zh-CN"/>
              </w:rPr>
              <w:t>请求参数（prompt等）</w:t>
            </w:r>
          </w:p>
        </w:tc>
      </w:tr>
      <w:tr w14:paraId="43D6F3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Pr>
          <w:p w14:paraId="34EAF7FD">
            <w:pPr>
              <w:spacing w:line="360" w:lineRule="auto"/>
              <w:jc w:val="center"/>
              <w:rPr>
                <w:rFonts w:ascii="Times New Roman" w:hAnsi="Times New Roman" w:eastAsia="宋体"/>
                <w:szCs w:val="21"/>
              </w:rPr>
            </w:pPr>
            <w:r>
              <w:rPr>
                <w:rFonts w:hint="default" w:ascii="Times New Roman" w:hAnsi="Times New Roman" w:cs="Times New Roman"/>
                <w:lang w:val="en-US" w:eastAsia="zh-CN"/>
              </w:rPr>
              <w:t>result_data</w:t>
            </w:r>
          </w:p>
        </w:tc>
        <w:tc>
          <w:tcPr>
            <w:tcW w:w="811" w:type="pct"/>
          </w:tcPr>
          <w:p w14:paraId="226A3598">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jsonb</w:t>
            </w:r>
          </w:p>
        </w:tc>
        <w:tc>
          <w:tcPr>
            <w:tcW w:w="872" w:type="pct"/>
          </w:tcPr>
          <w:p w14:paraId="35347092">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174" w:type="pct"/>
          </w:tcPr>
          <w:p w14:paraId="48711F06">
            <w:pPr>
              <w:spacing w:line="360" w:lineRule="auto"/>
              <w:jc w:val="center"/>
              <w:rPr>
                <w:rFonts w:ascii="Times New Roman" w:hAnsi="Times New Roman" w:eastAsia="宋体"/>
                <w:szCs w:val="21"/>
              </w:rPr>
            </w:pPr>
            <w:r>
              <w:rPr>
                <w:rFonts w:hint="eastAsia"/>
                <w:lang w:val="en-US" w:eastAsia="zh-CN"/>
              </w:rPr>
              <w:t>结果数据（imageUrl/videoUrl等）</w:t>
            </w:r>
          </w:p>
        </w:tc>
      </w:tr>
      <w:tr w14:paraId="61CB2A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Pr>
          <w:p w14:paraId="5E144788">
            <w:pPr>
              <w:spacing w:line="360" w:lineRule="auto"/>
              <w:jc w:val="center"/>
              <w:rPr>
                <w:rFonts w:ascii="Times New Roman" w:hAnsi="Times New Roman" w:eastAsia="宋体"/>
                <w:szCs w:val="21"/>
              </w:rPr>
            </w:pPr>
            <w:r>
              <w:rPr>
                <w:rFonts w:hint="default" w:ascii="Times New Roman" w:hAnsi="Times New Roman" w:cs="Times New Roman"/>
                <w:lang w:val="en-US" w:eastAsia="zh-CN"/>
              </w:rPr>
              <w:t>error</w:t>
            </w:r>
          </w:p>
        </w:tc>
        <w:tc>
          <w:tcPr>
            <w:tcW w:w="811" w:type="pct"/>
          </w:tcPr>
          <w:p w14:paraId="04B7A2E6">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text</w:t>
            </w:r>
          </w:p>
        </w:tc>
        <w:tc>
          <w:tcPr>
            <w:tcW w:w="872" w:type="pct"/>
          </w:tcPr>
          <w:p w14:paraId="54F5E834">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174" w:type="pct"/>
          </w:tcPr>
          <w:p w14:paraId="1C7A2723">
            <w:pPr>
              <w:spacing w:line="360" w:lineRule="auto"/>
              <w:jc w:val="center"/>
              <w:rPr>
                <w:rFonts w:ascii="Times New Roman" w:hAnsi="Times New Roman" w:eastAsia="宋体"/>
                <w:szCs w:val="21"/>
              </w:rPr>
            </w:pPr>
            <w:r>
              <w:rPr>
                <w:rFonts w:hint="eastAsia"/>
                <w:lang w:val="en-US" w:eastAsia="zh-CN"/>
              </w:rPr>
              <w:t>失败原因</w:t>
            </w:r>
          </w:p>
        </w:tc>
      </w:tr>
      <w:tr w14:paraId="556360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Pr>
          <w:p w14:paraId="3027B1EC">
            <w:pPr>
              <w:spacing w:line="360" w:lineRule="auto"/>
              <w:jc w:val="center"/>
              <w:rPr>
                <w:rFonts w:ascii="Times New Roman" w:hAnsi="Times New Roman" w:eastAsia="宋体"/>
                <w:szCs w:val="21"/>
              </w:rPr>
            </w:pPr>
            <w:r>
              <w:rPr>
                <w:rFonts w:hint="default" w:ascii="Times New Roman" w:hAnsi="Times New Roman" w:cs="Times New Roman"/>
                <w:lang w:val="en-US" w:eastAsia="zh-CN"/>
              </w:rPr>
              <w:t>created_at</w:t>
            </w:r>
          </w:p>
        </w:tc>
        <w:tc>
          <w:tcPr>
            <w:tcW w:w="811" w:type="pct"/>
          </w:tcPr>
          <w:p w14:paraId="0EA35D09">
            <w:pPr>
              <w:spacing w:line="360" w:lineRule="auto"/>
              <w:jc w:val="center"/>
              <w:rPr>
                <w:rFonts w:ascii="Times New Roman" w:hAnsi="Times New Roman" w:eastAsia="宋体"/>
                <w:szCs w:val="21"/>
              </w:rPr>
            </w:pPr>
            <w:r>
              <w:rPr>
                <w:rFonts w:hint="eastAsia" w:ascii="Times New Roman" w:hAnsi="Times New Roman" w:eastAsia="宋体"/>
                <w:szCs w:val="21"/>
                <w:lang w:val="en-US" w:eastAsia="zh-CN"/>
              </w:rPr>
              <w:t>timestamp</w:t>
            </w:r>
          </w:p>
        </w:tc>
        <w:tc>
          <w:tcPr>
            <w:tcW w:w="872" w:type="pct"/>
          </w:tcPr>
          <w:p w14:paraId="683D9CAB">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174" w:type="pct"/>
          </w:tcPr>
          <w:p w14:paraId="0058F7DE">
            <w:pPr>
              <w:spacing w:line="360" w:lineRule="auto"/>
              <w:jc w:val="center"/>
              <w:rPr>
                <w:rFonts w:ascii="Times New Roman" w:hAnsi="Times New Roman" w:eastAsia="宋体"/>
                <w:szCs w:val="21"/>
              </w:rPr>
            </w:pPr>
            <w:r>
              <w:rPr>
                <w:rFonts w:hint="eastAsia"/>
                <w:lang w:val="en-US" w:eastAsia="zh-CN"/>
              </w:rPr>
              <w:t>创建时间</w:t>
            </w:r>
          </w:p>
        </w:tc>
      </w:tr>
      <w:tr w14:paraId="14B597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1" w:type="pct"/>
          </w:tcPr>
          <w:p w14:paraId="3613A59A">
            <w:pPr>
              <w:spacing w:line="360" w:lineRule="auto"/>
              <w:jc w:val="center"/>
              <w:rPr>
                <w:rFonts w:hint="eastAsia"/>
                <w:lang w:val="en-US" w:eastAsia="zh-CN"/>
              </w:rPr>
            </w:pPr>
            <w:r>
              <w:rPr>
                <w:rFonts w:hint="default" w:ascii="Times New Roman" w:hAnsi="Times New Roman" w:cs="Times New Roman"/>
                <w:lang w:val="en-US" w:eastAsia="zh-CN"/>
              </w:rPr>
              <w:t>updated_at</w:t>
            </w:r>
          </w:p>
        </w:tc>
        <w:tc>
          <w:tcPr>
            <w:tcW w:w="811" w:type="pct"/>
          </w:tcPr>
          <w:p w14:paraId="5674BD06">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timestamp</w:t>
            </w:r>
          </w:p>
        </w:tc>
        <w:tc>
          <w:tcPr>
            <w:tcW w:w="872" w:type="pct"/>
          </w:tcPr>
          <w:p w14:paraId="13976F38">
            <w:pPr>
              <w:spacing w:line="360" w:lineRule="auto"/>
              <w:jc w:val="center"/>
              <w:rPr>
                <w:rFonts w:hint="eastAsia" w:ascii="Times New Roman" w:hAnsi="Times New Roman" w:eastAsia="宋体"/>
                <w:szCs w:val="21"/>
              </w:rPr>
            </w:pPr>
            <w:r>
              <w:rPr>
                <w:rFonts w:hint="eastAsia" w:ascii="Times New Roman" w:hAnsi="Times New Roman" w:eastAsia="宋体"/>
                <w:szCs w:val="21"/>
              </w:rPr>
              <w:t>否</w:t>
            </w:r>
          </w:p>
        </w:tc>
        <w:tc>
          <w:tcPr>
            <w:tcW w:w="2174" w:type="pct"/>
          </w:tcPr>
          <w:p w14:paraId="6176B2AD">
            <w:pPr>
              <w:spacing w:line="360" w:lineRule="auto"/>
              <w:jc w:val="center"/>
              <w:rPr>
                <w:rFonts w:hint="eastAsia" w:ascii="Times New Roman" w:hAnsi="Times New Roman" w:eastAsia="宋体"/>
                <w:szCs w:val="21"/>
              </w:rPr>
            </w:pPr>
            <w:r>
              <w:rPr>
                <w:rFonts w:hint="eastAsia"/>
                <w:lang w:val="en-US" w:eastAsia="zh-CN"/>
              </w:rPr>
              <w:t>更新时间</w:t>
            </w:r>
          </w:p>
        </w:tc>
      </w:tr>
      <w:bookmarkEnd w:id="92"/>
      <w:bookmarkEnd w:id="93"/>
    </w:tbl>
    <w:p w14:paraId="45E6A92C">
      <w:pPr>
        <w:rPr>
          <w:rFonts w:hint="eastAsia" w:ascii="黑体" w:hAnsi="黑体" w:eastAsia="黑体" w:cs="黑体"/>
          <w:sz w:val="24"/>
          <w:szCs w:val="24"/>
        </w:rPr>
      </w:pPr>
    </w:p>
    <w:p w14:paraId="637ABB51">
      <w:pPr>
        <w:spacing w:line="360" w:lineRule="auto"/>
        <w:ind w:firstLine="420" w:firstLineChars="0"/>
        <w:outlineLvl w:val="9"/>
        <w:rPr>
          <w:rFonts w:hint="eastAsia" w:ascii="黑体" w:hAnsi="黑体" w:eastAsia="黑体" w:cs="黑体"/>
          <w:sz w:val="24"/>
          <w:szCs w:val="24"/>
        </w:rPr>
      </w:pPr>
      <w:r>
        <w:rPr>
          <w:rFonts w:hint="default" w:ascii="Times New Roman" w:hAnsi="Times New Roman" w:eastAsia="宋体" w:cs="Times New Roman"/>
          <w:sz w:val="24"/>
          <w:szCs w:val="24"/>
        </w:rPr>
        <w:t>（3）</w:t>
      </w:r>
      <w:r>
        <w:rPr>
          <w:rFonts w:hint="eastAsia" w:ascii="宋体" w:hAnsi="宋体" w:eastAsia="宋体" w:cs="宋体"/>
          <w:sz w:val="24"/>
          <w:szCs w:val="24"/>
        </w:rPr>
        <w:t>支付订单表（payment_orders）</w:t>
      </w:r>
    </w:p>
    <w:p w14:paraId="5F95697D">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支付订单表（payment_orders）把用户每笔积分购买订单从创建到完成的完整状态流转记录下来。out_trade_no 是系统生成的全局唯一商户订单号，支付宝异步回调的时候会拿它来做幂等校验，防止同一笔支付通知被重复处理；trade_no 字段在支付成功之后由支付宝回调写进来，用来和支付宝后台做对账。订单金额 total_amount 由服务端从配置文件里读取，客户端那边是没办法传入的；paid_at 字段把实际支付完成的时间记录下来，和 created_at 一起把订单生命周期的审计追溯给支撑起来了。表结构如表4-3所示。</w:t>
      </w:r>
    </w:p>
    <w:p w14:paraId="7B3A4443">
      <w:pPr>
        <w:pStyle w:val="5"/>
      </w:pPr>
      <w:r>
        <w:rPr>
          <w:rFonts w:hint="eastAsia"/>
        </w:rPr>
        <w:t>表</w:t>
      </w:r>
      <w:r>
        <w:rPr>
          <w:rFonts w:hint="eastAsia" w:ascii="Times New Roman" w:hAnsi="Times New Roman"/>
          <w:kern w:val="0"/>
          <w:lang w:bidi="ar"/>
        </w:rPr>
        <w:t>4</w:t>
      </w:r>
      <w:r>
        <w:rPr>
          <w:rFonts w:hint="eastAsia"/>
          <w:kern w:val="0"/>
          <w:lang w:bidi="ar"/>
        </w:rPr>
        <w:t>-</w:t>
      </w:r>
      <w:r>
        <w:rPr>
          <w:rFonts w:hint="eastAsia"/>
          <w:kern w:val="0"/>
          <w:lang w:val="en-US" w:eastAsia="zh-CN" w:bidi="ar"/>
        </w:rPr>
        <w:t>3</w:t>
      </w:r>
      <w:r>
        <w:rPr>
          <w:rFonts w:hint="eastAsia" w:ascii="Times New Roman" w:hAnsi="Times New Roman" w:cs="Times New Roman"/>
          <w:kern w:val="0"/>
          <w:lang w:bidi="ar"/>
        </w:rPr>
        <w:t xml:space="preserve"> </w:t>
      </w:r>
      <w:r>
        <w:rPr>
          <w:rFonts w:hint="eastAsia"/>
          <w:lang w:val="en-US" w:eastAsia="zh-CN"/>
        </w:rPr>
        <w:t>支付订单</w:t>
      </w:r>
      <w:r>
        <w:rPr>
          <w:rFonts w:hint="eastAsia"/>
        </w:rPr>
        <w:t>表</w:t>
      </w:r>
    </w:p>
    <w:tbl>
      <w:tblPr>
        <w:tblStyle w:val="21"/>
        <w:tblW w:w="390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8"/>
        <w:gridCol w:w="1196"/>
        <w:gridCol w:w="1137"/>
        <w:gridCol w:w="2970"/>
      </w:tblGrid>
      <w:tr w14:paraId="7F545E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Borders>
              <w:bottom w:val="single" w:color="auto" w:sz="4" w:space="0"/>
              <w:insideH w:val="single" w:sz="4" w:space="0"/>
            </w:tcBorders>
            <w:shd w:val="clear" w:color="auto" w:fill="FFFFFF" w:themeFill="background1"/>
          </w:tcPr>
          <w:p w14:paraId="67E640E1">
            <w:pPr>
              <w:spacing w:line="360" w:lineRule="auto"/>
              <w:jc w:val="center"/>
              <w:rPr>
                <w:rFonts w:ascii="Times New Roman" w:hAnsi="Times New Roman" w:eastAsia="宋体"/>
                <w:szCs w:val="21"/>
              </w:rPr>
            </w:pPr>
            <w:r>
              <w:rPr>
                <w:rFonts w:hint="eastAsia" w:ascii="Times New Roman" w:hAnsi="Times New Roman" w:eastAsia="宋体"/>
                <w:szCs w:val="21"/>
              </w:rPr>
              <w:t>字段名</w:t>
            </w:r>
          </w:p>
        </w:tc>
        <w:tc>
          <w:tcPr>
            <w:tcW w:w="897" w:type="pct"/>
            <w:tcBorders>
              <w:bottom w:val="single" w:color="auto" w:sz="4" w:space="0"/>
              <w:insideH w:val="single" w:sz="4" w:space="0"/>
            </w:tcBorders>
            <w:shd w:val="clear" w:color="auto" w:fill="FFFFFF" w:themeFill="background1"/>
          </w:tcPr>
          <w:p w14:paraId="5E9FE9AA">
            <w:pPr>
              <w:spacing w:line="360" w:lineRule="auto"/>
              <w:jc w:val="center"/>
              <w:rPr>
                <w:rFonts w:ascii="Times New Roman" w:hAnsi="Times New Roman" w:eastAsia="宋体"/>
                <w:szCs w:val="21"/>
              </w:rPr>
            </w:pPr>
            <w:r>
              <w:rPr>
                <w:rFonts w:hint="eastAsia" w:ascii="Times New Roman" w:hAnsi="Times New Roman" w:eastAsia="宋体"/>
                <w:szCs w:val="21"/>
              </w:rPr>
              <w:t>字段类型</w:t>
            </w:r>
          </w:p>
        </w:tc>
        <w:tc>
          <w:tcPr>
            <w:tcW w:w="853" w:type="pct"/>
            <w:tcBorders>
              <w:bottom w:val="single" w:color="auto" w:sz="4" w:space="0"/>
              <w:insideH w:val="single" w:sz="4" w:space="0"/>
            </w:tcBorders>
            <w:shd w:val="clear" w:color="auto" w:fill="FFFFFF" w:themeFill="background1"/>
          </w:tcPr>
          <w:p w14:paraId="16F0059E">
            <w:pPr>
              <w:spacing w:line="360" w:lineRule="auto"/>
              <w:jc w:val="center"/>
              <w:rPr>
                <w:rFonts w:ascii="Times New Roman" w:hAnsi="Times New Roman" w:eastAsia="宋体"/>
                <w:szCs w:val="21"/>
              </w:rPr>
            </w:pPr>
            <w:r>
              <w:rPr>
                <w:rFonts w:hint="eastAsia" w:ascii="Times New Roman" w:hAnsi="Times New Roman" w:eastAsia="宋体"/>
                <w:szCs w:val="21"/>
              </w:rPr>
              <w:t>是否主键</w:t>
            </w:r>
          </w:p>
        </w:tc>
        <w:tc>
          <w:tcPr>
            <w:tcW w:w="2229" w:type="pct"/>
            <w:tcBorders>
              <w:bottom w:val="single" w:color="auto" w:sz="4" w:space="0"/>
              <w:insideH w:val="single" w:sz="4" w:space="0"/>
            </w:tcBorders>
            <w:shd w:val="clear" w:color="auto" w:fill="FFFFFF" w:themeFill="background1"/>
          </w:tcPr>
          <w:p w14:paraId="466741CB">
            <w:pPr>
              <w:spacing w:line="360" w:lineRule="auto"/>
              <w:jc w:val="center"/>
              <w:rPr>
                <w:rFonts w:ascii="Times New Roman" w:hAnsi="Times New Roman" w:eastAsia="宋体"/>
                <w:szCs w:val="21"/>
              </w:rPr>
            </w:pPr>
            <w:r>
              <w:rPr>
                <w:rFonts w:hint="eastAsia" w:ascii="Times New Roman" w:hAnsi="Times New Roman" w:eastAsia="宋体"/>
                <w:szCs w:val="21"/>
              </w:rPr>
              <w:t>字段说明</w:t>
            </w:r>
          </w:p>
        </w:tc>
      </w:tr>
      <w:tr w14:paraId="5FF677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Pr>
          <w:p w14:paraId="0966902D">
            <w:pPr>
              <w:spacing w:line="360" w:lineRule="auto"/>
              <w:jc w:val="center"/>
              <w:rPr>
                <w:rFonts w:ascii="Times New Roman" w:hAnsi="Times New Roman" w:eastAsia="宋体"/>
                <w:szCs w:val="21"/>
              </w:rPr>
            </w:pPr>
            <w:r>
              <w:rPr>
                <w:rFonts w:hint="default" w:ascii="Times New Roman" w:hAnsi="Times New Roman" w:cs="Times New Roman"/>
                <w:lang w:val="en-US" w:eastAsia="zh-CN"/>
              </w:rPr>
              <w:t>id</w:t>
            </w:r>
          </w:p>
        </w:tc>
        <w:tc>
          <w:tcPr>
            <w:tcW w:w="897" w:type="pct"/>
          </w:tcPr>
          <w:p w14:paraId="39B36220">
            <w:pPr>
              <w:spacing w:line="360" w:lineRule="auto"/>
              <w:jc w:val="center"/>
              <w:rPr>
                <w:rFonts w:ascii="Times New Roman" w:hAnsi="Times New Roman" w:eastAsia="宋体"/>
                <w:szCs w:val="21"/>
              </w:rPr>
            </w:pPr>
            <w:r>
              <w:rPr>
                <w:rFonts w:hint="eastAsia" w:ascii="Times New Roman" w:hAnsi="Times New Roman" w:eastAsia="宋体"/>
                <w:szCs w:val="21"/>
              </w:rPr>
              <w:t>varchar</w:t>
            </w:r>
          </w:p>
        </w:tc>
        <w:tc>
          <w:tcPr>
            <w:tcW w:w="853" w:type="pct"/>
          </w:tcPr>
          <w:p w14:paraId="0DBA3879">
            <w:pPr>
              <w:spacing w:line="360" w:lineRule="auto"/>
              <w:jc w:val="center"/>
              <w:rPr>
                <w:rFonts w:ascii="Times New Roman" w:hAnsi="Times New Roman" w:eastAsia="宋体"/>
                <w:szCs w:val="21"/>
              </w:rPr>
            </w:pPr>
            <w:r>
              <w:rPr>
                <w:rFonts w:hint="eastAsia" w:ascii="Times New Roman" w:hAnsi="Times New Roman" w:eastAsia="宋体"/>
                <w:szCs w:val="21"/>
              </w:rPr>
              <w:t>是</w:t>
            </w:r>
          </w:p>
        </w:tc>
        <w:tc>
          <w:tcPr>
            <w:tcW w:w="2229" w:type="pct"/>
          </w:tcPr>
          <w:p w14:paraId="039F8561">
            <w:pPr>
              <w:spacing w:line="360" w:lineRule="auto"/>
              <w:jc w:val="center"/>
              <w:rPr>
                <w:rFonts w:hint="default" w:ascii="Times New Roman" w:hAnsi="Times New Roman" w:eastAsia="宋体"/>
                <w:szCs w:val="21"/>
                <w:lang w:val="en-US" w:eastAsia="zh-CN"/>
              </w:rPr>
            </w:pPr>
            <w:r>
              <w:rPr>
                <w:rFonts w:hint="eastAsia" w:ascii="宋体" w:hAnsi="宋体" w:eastAsia="宋体" w:cs="宋体"/>
                <w:sz w:val="21"/>
                <w:szCs w:val="21"/>
              </w:rPr>
              <w:t>主键，UUID</w:t>
            </w:r>
          </w:p>
        </w:tc>
      </w:tr>
      <w:tr w14:paraId="02A1A9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Pr>
          <w:p w14:paraId="62B4BF34">
            <w:pPr>
              <w:spacing w:line="360" w:lineRule="auto"/>
              <w:jc w:val="center"/>
              <w:rPr>
                <w:rFonts w:ascii="Times New Roman" w:hAnsi="Times New Roman" w:eastAsia="宋体"/>
                <w:szCs w:val="21"/>
              </w:rPr>
            </w:pPr>
            <w:r>
              <w:rPr>
                <w:rFonts w:hint="default" w:ascii="Times New Roman" w:hAnsi="Times New Roman" w:cs="Times New Roman"/>
                <w:lang w:val="en-US" w:eastAsia="zh-CN"/>
              </w:rPr>
              <w:t>user_id</w:t>
            </w:r>
          </w:p>
        </w:tc>
        <w:tc>
          <w:tcPr>
            <w:tcW w:w="897" w:type="pct"/>
          </w:tcPr>
          <w:p w14:paraId="172B4FC0">
            <w:pPr>
              <w:spacing w:line="360" w:lineRule="auto"/>
              <w:jc w:val="center"/>
              <w:rPr>
                <w:rFonts w:ascii="Times New Roman" w:hAnsi="Times New Roman" w:eastAsia="宋体"/>
                <w:szCs w:val="21"/>
              </w:rPr>
            </w:pPr>
            <w:r>
              <w:rPr>
                <w:rFonts w:hint="eastAsia" w:ascii="Times New Roman" w:hAnsi="Times New Roman" w:eastAsia="宋体"/>
                <w:szCs w:val="21"/>
              </w:rPr>
              <w:t>varchar</w:t>
            </w:r>
          </w:p>
        </w:tc>
        <w:tc>
          <w:tcPr>
            <w:tcW w:w="853" w:type="pct"/>
          </w:tcPr>
          <w:p w14:paraId="510A1D5C">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229" w:type="pct"/>
          </w:tcPr>
          <w:p w14:paraId="65FCDC79">
            <w:pPr>
              <w:spacing w:line="360" w:lineRule="auto"/>
              <w:jc w:val="center"/>
              <w:rPr>
                <w:rFonts w:ascii="Times New Roman" w:hAnsi="Times New Roman" w:eastAsia="宋体"/>
                <w:szCs w:val="21"/>
              </w:rPr>
            </w:pPr>
            <w:r>
              <w:rPr>
                <w:rFonts w:hint="eastAsia" w:ascii="宋体" w:hAnsi="宋体" w:eastAsia="宋体" w:cs="宋体"/>
                <w:sz w:val="21"/>
                <w:szCs w:val="21"/>
              </w:rPr>
              <w:t>所属用户ID</w:t>
            </w:r>
          </w:p>
        </w:tc>
      </w:tr>
      <w:tr w14:paraId="3C566C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Pr>
          <w:p w14:paraId="1D72D252">
            <w:pPr>
              <w:spacing w:line="360" w:lineRule="auto"/>
              <w:jc w:val="center"/>
              <w:rPr>
                <w:rFonts w:ascii="Times New Roman" w:hAnsi="Times New Roman" w:eastAsia="宋体"/>
                <w:szCs w:val="21"/>
              </w:rPr>
            </w:pPr>
            <w:r>
              <w:rPr>
                <w:rFonts w:hint="default" w:ascii="Times New Roman" w:hAnsi="Times New Roman" w:eastAsia="宋体" w:cs="Times New Roman"/>
                <w:sz w:val="21"/>
                <w:szCs w:val="21"/>
              </w:rPr>
              <w:t>out_trade_no</w:t>
            </w:r>
          </w:p>
        </w:tc>
        <w:tc>
          <w:tcPr>
            <w:tcW w:w="897" w:type="pct"/>
          </w:tcPr>
          <w:p w14:paraId="0A6480E2">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v</w:t>
            </w:r>
            <w:r>
              <w:rPr>
                <w:rFonts w:hint="eastAsia" w:ascii="Times New Roman" w:hAnsi="Times New Roman" w:eastAsia="宋体"/>
                <w:szCs w:val="21"/>
              </w:rPr>
              <w:t>archar</w:t>
            </w:r>
            <w:r>
              <w:rPr>
                <w:rFonts w:hint="eastAsia" w:ascii="Times New Roman" w:hAnsi="Times New Roman" w:eastAsia="宋体"/>
                <w:szCs w:val="21"/>
                <w:lang w:val="en-US" w:eastAsia="zh-CN"/>
              </w:rPr>
              <w:t>(64)</w:t>
            </w:r>
          </w:p>
        </w:tc>
        <w:tc>
          <w:tcPr>
            <w:tcW w:w="853" w:type="pct"/>
          </w:tcPr>
          <w:p w14:paraId="618EAC7F">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229" w:type="pct"/>
          </w:tcPr>
          <w:p w14:paraId="4D510461">
            <w:pPr>
              <w:spacing w:line="360" w:lineRule="auto"/>
              <w:jc w:val="center"/>
              <w:rPr>
                <w:rFonts w:ascii="Times New Roman" w:hAnsi="Times New Roman" w:eastAsia="宋体"/>
                <w:szCs w:val="21"/>
              </w:rPr>
            </w:pPr>
            <w:r>
              <w:rPr>
                <w:rFonts w:hint="eastAsia" w:ascii="宋体" w:hAnsi="宋体" w:eastAsia="宋体" w:cs="宋体"/>
                <w:sz w:val="21"/>
                <w:szCs w:val="21"/>
              </w:rPr>
              <w:t>商户订单号，唯一</w:t>
            </w:r>
          </w:p>
        </w:tc>
      </w:tr>
      <w:tr w14:paraId="67941E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Pr>
          <w:p w14:paraId="0B5FC8F9">
            <w:pPr>
              <w:spacing w:line="360" w:lineRule="auto"/>
              <w:jc w:val="center"/>
              <w:rPr>
                <w:rFonts w:ascii="Times New Roman" w:hAnsi="Times New Roman" w:eastAsia="宋体"/>
                <w:szCs w:val="21"/>
              </w:rPr>
            </w:pPr>
            <w:r>
              <w:rPr>
                <w:rFonts w:hint="default" w:ascii="Times New Roman" w:hAnsi="Times New Roman" w:eastAsia="宋体" w:cs="Times New Roman"/>
                <w:sz w:val="21"/>
                <w:szCs w:val="21"/>
              </w:rPr>
              <w:t>trade_no</w:t>
            </w:r>
          </w:p>
        </w:tc>
        <w:tc>
          <w:tcPr>
            <w:tcW w:w="897" w:type="pct"/>
          </w:tcPr>
          <w:p w14:paraId="68DFD056">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v</w:t>
            </w:r>
            <w:r>
              <w:rPr>
                <w:rFonts w:hint="eastAsia" w:ascii="Times New Roman" w:hAnsi="Times New Roman" w:eastAsia="宋体"/>
                <w:szCs w:val="21"/>
              </w:rPr>
              <w:t>archar</w:t>
            </w:r>
            <w:r>
              <w:rPr>
                <w:rFonts w:hint="eastAsia" w:ascii="Times New Roman" w:hAnsi="Times New Roman" w:eastAsia="宋体"/>
                <w:szCs w:val="21"/>
                <w:lang w:val="en-US" w:eastAsia="zh-CN"/>
              </w:rPr>
              <w:t>(64)</w:t>
            </w:r>
          </w:p>
        </w:tc>
        <w:tc>
          <w:tcPr>
            <w:tcW w:w="853" w:type="pct"/>
          </w:tcPr>
          <w:p w14:paraId="59FD7182">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229" w:type="pct"/>
          </w:tcPr>
          <w:p w14:paraId="5A1A0F7D">
            <w:pPr>
              <w:spacing w:line="360" w:lineRule="auto"/>
              <w:jc w:val="center"/>
              <w:rPr>
                <w:rFonts w:ascii="Times New Roman" w:hAnsi="Times New Roman" w:eastAsia="宋体"/>
                <w:szCs w:val="21"/>
              </w:rPr>
            </w:pPr>
            <w:r>
              <w:rPr>
                <w:rFonts w:hint="eastAsia" w:ascii="宋体" w:hAnsi="宋体" w:eastAsia="宋体" w:cs="宋体"/>
                <w:sz w:val="21"/>
                <w:szCs w:val="21"/>
              </w:rPr>
              <w:t>支付宝交易号</w:t>
            </w:r>
          </w:p>
        </w:tc>
      </w:tr>
      <w:tr w14:paraId="1E908B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Pr>
          <w:p w14:paraId="764043E3">
            <w:pPr>
              <w:spacing w:line="360" w:lineRule="auto"/>
              <w:jc w:val="center"/>
              <w:rPr>
                <w:rFonts w:ascii="Times New Roman" w:hAnsi="Times New Roman" w:eastAsia="宋体"/>
                <w:szCs w:val="21"/>
              </w:rPr>
            </w:pPr>
            <w:r>
              <w:rPr>
                <w:rFonts w:hint="default" w:ascii="Times New Roman" w:hAnsi="Times New Roman" w:eastAsia="宋体" w:cs="Times New Roman"/>
                <w:sz w:val="21"/>
                <w:szCs w:val="21"/>
              </w:rPr>
              <w:t>product_code</w:t>
            </w:r>
          </w:p>
        </w:tc>
        <w:tc>
          <w:tcPr>
            <w:tcW w:w="897" w:type="pct"/>
          </w:tcPr>
          <w:p w14:paraId="4436E146">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v</w:t>
            </w:r>
            <w:r>
              <w:rPr>
                <w:rFonts w:hint="eastAsia" w:ascii="Times New Roman" w:hAnsi="Times New Roman" w:eastAsia="宋体"/>
                <w:szCs w:val="21"/>
              </w:rPr>
              <w:t>archar</w:t>
            </w:r>
            <w:r>
              <w:rPr>
                <w:rFonts w:hint="eastAsia" w:ascii="Times New Roman" w:hAnsi="Times New Roman" w:eastAsia="宋体"/>
                <w:szCs w:val="21"/>
                <w:lang w:val="en-US" w:eastAsia="zh-CN"/>
              </w:rPr>
              <w:t>(64)</w:t>
            </w:r>
          </w:p>
        </w:tc>
        <w:tc>
          <w:tcPr>
            <w:tcW w:w="853" w:type="pct"/>
          </w:tcPr>
          <w:p w14:paraId="5FDD2104">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229" w:type="pct"/>
          </w:tcPr>
          <w:p w14:paraId="19340E70">
            <w:pPr>
              <w:spacing w:line="360" w:lineRule="auto"/>
              <w:jc w:val="center"/>
              <w:rPr>
                <w:rFonts w:ascii="Times New Roman" w:hAnsi="Times New Roman" w:eastAsia="宋体"/>
                <w:szCs w:val="21"/>
              </w:rPr>
            </w:pPr>
            <w:r>
              <w:rPr>
                <w:rFonts w:hint="eastAsia" w:ascii="宋体" w:hAnsi="宋体" w:eastAsia="宋体" w:cs="宋体"/>
                <w:sz w:val="21"/>
                <w:szCs w:val="21"/>
              </w:rPr>
              <w:t>商品编码</w:t>
            </w:r>
          </w:p>
        </w:tc>
      </w:tr>
      <w:tr w14:paraId="3A813D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Pr>
          <w:p w14:paraId="48E12099">
            <w:pPr>
              <w:spacing w:line="360" w:lineRule="auto"/>
              <w:jc w:val="center"/>
              <w:rPr>
                <w:rFonts w:ascii="Times New Roman" w:hAnsi="Times New Roman" w:eastAsia="宋体"/>
                <w:szCs w:val="21"/>
              </w:rPr>
            </w:pPr>
            <w:r>
              <w:rPr>
                <w:rFonts w:hint="default" w:ascii="Times New Roman" w:hAnsi="Times New Roman" w:eastAsia="宋体" w:cs="Times New Roman"/>
                <w:sz w:val="21"/>
                <w:szCs w:val="21"/>
              </w:rPr>
              <w:t>total_amount</w:t>
            </w:r>
          </w:p>
        </w:tc>
        <w:tc>
          <w:tcPr>
            <w:tcW w:w="897" w:type="pct"/>
          </w:tcPr>
          <w:p w14:paraId="3C313D2B">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decimal</w:t>
            </w:r>
          </w:p>
        </w:tc>
        <w:tc>
          <w:tcPr>
            <w:tcW w:w="853" w:type="pct"/>
          </w:tcPr>
          <w:p w14:paraId="036840FB">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229" w:type="pct"/>
          </w:tcPr>
          <w:p w14:paraId="5FD01156">
            <w:pPr>
              <w:spacing w:line="360" w:lineRule="auto"/>
              <w:jc w:val="center"/>
              <w:rPr>
                <w:rFonts w:ascii="Times New Roman" w:hAnsi="Times New Roman" w:eastAsia="宋体"/>
                <w:szCs w:val="21"/>
              </w:rPr>
            </w:pPr>
            <w:r>
              <w:rPr>
                <w:rFonts w:hint="eastAsia" w:ascii="宋体" w:hAnsi="宋体" w:eastAsia="宋体" w:cs="宋体"/>
                <w:sz w:val="21"/>
                <w:szCs w:val="21"/>
              </w:rPr>
              <w:t>支付金额</w:t>
            </w:r>
          </w:p>
        </w:tc>
      </w:tr>
      <w:tr w14:paraId="7C96B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Pr>
          <w:p w14:paraId="46A1155C">
            <w:pPr>
              <w:spacing w:line="360" w:lineRule="auto"/>
              <w:jc w:val="center"/>
              <w:rPr>
                <w:rFonts w:ascii="Times New Roman" w:hAnsi="Times New Roman" w:eastAsia="宋体"/>
                <w:szCs w:val="21"/>
              </w:rPr>
            </w:pPr>
            <w:r>
              <w:rPr>
                <w:rFonts w:hint="default" w:ascii="Times New Roman" w:hAnsi="Times New Roman" w:eastAsia="宋体" w:cs="Times New Roman"/>
                <w:sz w:val="21"/>
                <w:szCs w:val="21"/>
              </w:rPr>
              <w:t>status</w:t>
            </w:r>
          </w:p>
        </w:tc>
        <w:tc>
          <w:tcPr>
            <w:tcW w:w="897" w:type="pct"/>
          </w:tcPr>
          <w:p w14:paraId="355430B7">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enum</w:t>
            </w:r>
          </w:p>
        </w:tc>
        <w:tc>
          <w:tcPr>
            <w:tcW w:w="853" w:type="pct"/>
          </w:tcPr>
          <w:p w14:paraId="27712F4D">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229" w:type="pct"/>
          </w:tcPr>
          <w:p w14:paraId="16F8D9B1">
            <w:pPr>
              <w:spacing w:line="360" w:lineRule="auto"/>
              <w:jc w:val="center"/>
              <w:rPr>
                <w:rFonts w:ascii="Times New Roman" w:hAnsi="Times New Roman" w:eastAsia="宋体"/>
                <w:szCs w:val="21"/>
              </w:rPr>
            </w:pPr>
            <w:r>
              <w:rPr>
                <w:rFonts w:hint="eastAsia" w:ascii="宋体" w:hAnsi="宋体" w:eastAsia="宋体" w:cs="宋体"/>
                <w:sz w:val="21"/>
                <w:szCs w:val="21"/>
              </w:rPr>
              <w:t>订单状态：CREATED/PAYING/PAID/CLOSED/FAILED</w:t>
            </w:r>
          </w:p>
        </w:tc>
      </w:tr>
      <w:tr w14:paraId="1D7CF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Pr>
          <w:p w14:paraId="1EB5FBF7">
            <w:pPr>
              <w:spacing w:line="360" w:lineRule="auto"/>
              <w:jc w:val="center"/>
              <w:rPr>
                <w:rFonts w:ascii="Times New Roman" w:hAnsi="Times New Roman" w:eastAsia="宋体"/>
                <w:szCs w:val="21"/>
              </w:rPr>
            </w:pPr>
            <w:r>
              <w:rPr>
                <w:rFonts w:hint="default" w:ascii="Times New Roman" w:hAnsi="Times New Roman" w:eastAsia="宋体" w:cs="Times New Roman"/>
                <w:sz w:val="21"/>
                <w:szCs w:val="21"/>
              </w:rPr>
              <w:t>paid_at</w:t>
            </w:r>
          </w:p>
        </w:tc>
        <w:tc>
          <w:tcPr>
            <w:tcW w:w="897" w:type="pct"/>
          </w:tcPr>
          <w:p w14:paraId="1233BBF7">
            <w:pPr>
              <w:spacing w:line="360" w:lineRule="auto"/>
              <w:jc w:val="center"/>
              <w:rPr>
                <w:rFonts w:ascii="Times New Roman" w:hAnsi="Times New Roman" w:eastAsia="宋体"/>
                <w:szCs w:val="21"/>
              </w:rPr>
            </w:pPr>
            <w:r>
              <w:rPr>
                <w:rFonts w:hint="eastAsia" w:ascii="Times New Roman" w:hAnsi="Times New Roman" w:eastAsia="宋体"/>
                <w:szCs w:val="21"/>
                <w:lang w:val="en-US" w:eastAsia="zh-CN"/>
              </w:rPr>
              <w:t>timestamp</w:t>
            </w:r>
          </w:p>
        </w:tc>
        <w:tc>
          <w:tcPr>
            <w:tcW w:w="853" w:type="pct"/>
          </w:tcPr>
          <w:p w14:paraId="6776AD2A">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229" w:type="pct"/>
          </w:tcPr>
          <w:p w14:paraId="38491C8B">
            <w:pPr>
              <w:spacing w:line="360" w:lineRule="auto"/>
              <w:jc w:val="center"/>
              <w:rPr>
                <w:rFonts w:ascii="Times New Roman" w:hAnsi="Times New Roman" w:eastAsia="宋体"/>
                <w:szCs w:val="21"/>
              </w:rPr>
            </w:pPr>
            <w:r>
              <w:rPr>
                <w:rFonts w:hint="eastAsia" w:ascii="宋体" w:hAnsi="宋体" w:eastAsia="宋体" w:cs="宋体"/>
                <w:sz w:val="21"/>
                <w:szCs w:val="21"/>
              </w:rPr>
              <w:t>支付完成时间</w:t>
            </w:r>
          </w:p>
        </w:tc>
      </w:tr>
      <w:tr w14:paraId="17BEAD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9" w:type="pct"/>
          </w:tcPr>
          <w:p w14:paraId="19950D81">
            <w:pPr>
              <w:spacing w:line="360" w:lineRule="auto"/>
              <w:jc w:val="center"/>
              <w:rPr>
                <w:rFonts w:hint="eastAsia"/>
                <w:lang w:val="en-US" w:eastAsia="zh-CN"/>
              </w:rPr>
            </w:pPr>
            <w:r>
              <w:rPr>
                <w:rFonts w:hint="default" w:ascii="Times New Roman" w:hAnsi="Times New Roman" w:eastAsia="宋体" w:cs="Times New Roman"/>
                <w:sz w:val="21"/>
                <w:szCs w:val="21"/>
              </w:rPr>
              <w:t>created_at</w:t>
            </w:r>
          </w:p>
        </w:tc>
        <w:tc>
          <w:tcPr>
            <w:tcW w:w="897" w:type="pct"/>
          </w:tcPr>
          <w:p w14:paraId="61E8A250">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timestamp</w:t>
            </w:r>
          </w:p>
        </w:tc>
        <w:tc>
          <w:tcPr>
            <w:tcW w:w="853" w:type="pct"/>
          </w:tcPr>
          <w:p w14:paraId="1E6F6B62">
            <w:pPr>
              <w:spacing w:line="360" w:lineRule="auto"/>
              <w:jc w:val="center"/>
              <w:rPr>
                <w:rFonts w:hint="eastAsia" w:ascii="Times New Roman" w:hAnsi="Times New Roman" w:eastAsia="宋体"/>
                <w:szCs w:val="21"/>
              </w:rPr>
            </w:pPr>
            <w:r>
              <w:rPr>
                <w:rFonts w:hint="eastAsia" w:ascii="Times New Roman" w:hAnsi="Times New Roman" w:eastAsia="宋体"/>
                <w:szCs w:val="21"/>
              </w:rPr>
              <w:t>否</w:t>
            </w:r>
          </w:p>
        </w:tc>
        <w:tc>
          <w:tcPr>
            <w:tcW w:w="2229" w:type="pct"/>
          </w:tcPr>
          <w:p w14:paraId="1A9185B9">
            <w:pPr>
              <w:spacing w:line="360" w:lineRule="auto"/>
              <w:jc w:val="center"/>
              <w:rPr>
                <w:rFonts w:hint="eastAsia" w:ascii="Times New Roman" w:hAnsi="Times New Roman" w:eastAsia="宋体"/>
                <w:szCs w:val="21"/>
              </w:rPr>
            </w:pPr>
            <w:r>
              <w:rPr>
                <w:rFonts w:hint="eastAsia" w:ascii="宋体" w:hAnsi="宋体" w:eastAsia="宋体" w:cs="宋体"/>
                <w:sz w:val="21"/>
                <w:szCs w:val="21"/>
              </w:rPr>
              <w:t>创建时间</w:t>
            </w:r>
          </w:p>
        </w:tc>
      </w:tr>
    </w:tbl>
    <w:p w14:paraId="48CBBF67">
      <w:pPr>
        <w:spacing w:line="360" w:lineRule="auto"/>
        <w:ind w:firstLine="420" w:firstLineChars="0"/>
        <w:outlineLvl w:val="9"/>
        <w:rPr>
          <w:rFonts w:hint="eastAsia" w:ascii="宋体" w:hAnsi="宋体" w:eastAsia="宋体" w:cs="宋体"/>
          <w:sz w:val="24"/>
          <w:szCs w:val="24"/>
        </w:rPr>
      </w:pPr>
      <w:r>
        <w:rPr>
          <w:rFonts w:hint="default" w:ascii="Times New Roman" w:hAnsi="Times New Roman" w:eastAsia="宋体" w:cs="Times New Roman"/>
          <w:sz w:val="24"/>
          <w:szCs w:val="24"/>
        </w:rPr>
        <w:t>（4）</w:t>
      </w:r>
      <w:r>
        <w:rPr>
          <w:rFonts w:hint="eastAsia" w:ascii="宋体" w:hAnsi="宋体" w:eastAsia="宋体" w:cs="宋体"/>
          <w:sz w:val="24"/>
          <w:szCs w:val="24"/>
        </w:rPr>
        <w:t>积分流水表（points_ledger）</w:t>
      </w:r>
    </w:p>
    <w:p w14:paraId="727E45F2">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积分流水表（points_ledger）以明细账的形式把用户每一笔积分变动记录下来，是系统积分体系的核心审计数据。change_type 枚举字段负责把充值（RECHARGE）、消费（CONSUME）与退款（REFUND）三类变动来源区分开，points_delta 用正负整数来表示积分的增减量；balance_after 字段在每次积分变动的时候会同步把变动后的余额快照写进去，这样任意时刻的积分余额都能通过流水记录独立还原出来，不需要去依赖 users 表里的当前值。biz_type 与 biz_id 的组合构成了业务幂等键，把同一笔支付订单的积分入账操作因回调重试而重复执行这个问题给堵住了。表结构如表4-4所示。</w:t>
      </w:r>
    </w:p>
    <w:p w14:paraId="1AE0BE5B">
      <w:pPr>
        <w:pStyle w:val="5"/>
      </w:pPr>
      <w:r>
        <w:rPr>
          <w:rFonts w:hint="eastAsia"/>
        </w:rPr>
        <w:t>表</w:t>
      </w:r>
      <w:r>
        <w:rPr>
          <w:rFonts w:hint="eastAsia" w:ascii="Times New Roman" w:hAnsi="Times New Roman"/>
          <w:kern w:val="0"/>
          <w:lang w:bidi="ar"/>
        </w:rPr>
        <w:t>4</w:t>
      </w:r>
      <w:r>
        <w:rPr>
          <w:rFonts w:hint="eastAsia"/>
          <w:kern w:val="0"/>
          <w:lang w:bidi="ar"/>
        </w:rPr>
        <w:t>-</w:t>
      </w:r>
      <w:r>
        <w:rPr>
          <w:rFonts w:hint="eastAsia"/>
          <w:kern w:val="0"/>
          <w:lang w:val="en-US" w:eastAsia="zh-CN" w:bidi="ar"/>
        </w:rPr>
        <w:t>4</w:t>
      </w:r>
      <w:r>
        <w:rPr>
          <w:rFonts w:hint="eastAsia" w:ascii="Times New Roman" w:hAnsi="Times New Roman" w:cs="Times New Roman"/>
          <w:kern w:val="0"/>
          <w:lang w:bidi="ar"/>
        </w:rPr>
        <w:t xml:space="preserve"> </w:t>
      </w:r>
      <w:r>
        <w:rPr>
          <w:rFonts w:hint="eastAsia"/>
          <w:lang w:val="en-US" w:eastAsia="zh-CN"/>
        </w:rPr>
        <w:t>积分流水表</w:t>
      </w:r>
    </w:p>
    <w:tbl>
      <w:tblPr>
        <w:tblStyle w:val="21"/>
        <w:tblW w:w="3901"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7"/>
        <w:gridCol w:w="1301"/>
        <w:gridCol w:w="1211"/>
        <w:gridCol w:w="2790"/>
      </w:tblGrid>
      <w:tr w14:paraId="5CF234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Borders>
              <w:bottom w:val="single" w:color="auto" w:sz="4" w:space="0"/>
              <w:insideH w:val="single" w:sz="4" w:space="0"/>
            </w:tcBorders>
            <w:shd w:val="clear" w:color="auto" w:fill="FFFFFF" w:themeFill="background1"/>
          </w:tcPr>
          <w:p w14:paraId="6480A3FF">
            <w:pPr>
              <w:spacing w:line="360" w:lineRule="auto"/>
              <w:jc w:val="center"/>
              <w:rPr>
                <w:rFonts w:ascii="Times New Roman" w:hAnsi="Times New Roman" w:eastAsia="宋体"/>
                <w:szCs w:val="21"/>
              </w:rPr>
            </w:pPr>
            <w:r>
              <w:rPr>
                <w:rFonts w:hint="eastAsia" w:ascii="Times New Roman" w:hAnsi="Times New Roman" w:eastAsia="宋体"/>
                <w:szCs w:val="21"/>
              </w:rPr>
              <w:t>字段名</w:t>
            </w:r>
          </w:p>
        </w:tc>
        <w:tc>
          <w:tcPr>
            <w:tcW w:w="978" w:type="pct"/>
            <w:tcBorders>
              <w:bottom w:val="single" w:color="auto" w:sz="4" w:space="0"/>
              <w:insideH w:val="single" w:sz="4" w:space="0"/>
            </w:tcBorders>
            <w:shd w:val="clear" w:color="auto" w:fill="FFFFFF" w:themeFill="background1"/>
          </w:tcPr>
          <w:p w14:paraId="4A0E5277">
            <w:pPr>
              <w:spacing w:line="360" w:lineRule="auto"/>
              <w:jc w:val="center"/>
              <w:rPr>
                <w:rFonts w:ascii="Times New Roman" w:hAnsi="Times New Roman" w:eastAsia="宋体"/>
                <w:szCs w:val="21"/>
              </w:rPr>
            </w:pPr>
            <w:r>
              <w:rPr>
                <w:rFonts w:hint="eastAsia" w:ascii="Times New Roman" w:hAnsi="Times New Roman" w:eastAsia="宋体"/>
                <w:szCs w:val="21"/>
              </w:rPr>
              <w:t>字段类型</w:t>
            </w:r>
          </w:p>
        </w:tc>
        <w:tc>
          <w:tcPr>
            <w:tcW w:w="911" w:type="pct"/>
            <w:tcBorders>
              <w:bottom w:val="single" w:color="auto" w:sz="4" w:space="0"/>
              <w:insideH w:val="single" w:sz="4" w:space="0"/>
            </w:tcBorders>
            <w:shd w:val="clear" w:color="auto" w:fill="FFFFFF" w:themeFill="background1"/>
          </w:tcPr>
          <w:p w14:paraId="1CC28EB7">
            <w:pPr>
              <w:spacing w:line="360" w:lineRule="auto"/>
              <w:jc w:val="center"/>
              <w:rPr>
                <w:rFonts w:ascii="Times New Roman" w:hAnsi="Times New Roman" w:eastAsia="宋体"/>
                <w:szCs w:val="21"/>
              </w:rPr>
            </w:pPr>
            <w:r>
              <w:rPr>
                <w:rFonts w:hint="eastAsia" w:ascii="Times New Roman" w:hAnsi="Times New Roman" w:eastAsia="宋体"/>
                <w:szCs w:val="21"/>
              </w:rPr>
              <w:t>是否主键</w:t>
            </w:r>
          </w:p>
        </w:tc>
        <w:tc>
          <w:tcPr>
            <w:tcW w:w="2097" w:type="pct"/>
            <w:tcBorders>
              <w:bottom w:val="single" w:color="auto" w:sz="4" w:space="0"/>
              <w:insideH w:val="single" w:sz="4" w:space="0"/>
            </w:tcBorders>
            <w:shd w:val="clear" w:color="auto" w:fill="FFFFFF" w:themeFill="background1"/>
          </w:tcPr>
          <w:p w14:paraId="4FFD8DD7">
            <w:pPr>
              <w:spacing w:line="360" w:lineRule="auto"/>
              <w:jc w:val="center"/>
              <w:rPr>
                <w:rFonts w:ascii="Times New Roman" w:hAnsi="Times New Roman" w:eastAsia="宋体"/>
                <w:szCs w:val="21"/>
              </w:rPr>
            </w:pPr>
            <w:r>
              <w:rPr>
                <w:rFonts w:hint="eastAsia" w:ascii="Times New Roman" w:hAnsi="Times New Roman" w:eastAsia="宋体"/>
                <w:szCs w:val="21"/>
              </w:rPr>
              <w:t>字段说明</w:t>
            </w:r>
          </w:p>
        </w:tc>
      </w:tr>
      <w:tr w14:paraId="356838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Pr>
          <w:p w14:paraId="589C2176">
            <w:pPr>
              <w:spacing w:line="360" w:lineRule="auto"/>
              <w:jc w:val="center"/>
              <w:rPr>
                <w:rFonts w:ascii="Times New Roman" w:hAnsi="Times New Roman" w:eastAsia="宋体"/>
                <w:szCs w:val="21"/>
              </w:rPr>
            </w:pPr>
            <w:r>
              <w:rPr>
                <w:rFonts w:hint="default" w:ascii="Times New Roman" w:hAnsi="Times New Roman" w:cs="Times New Roman"/>
                <w:lang w:val="en-US" w:eastAsia="zh-CN"/>
              </w:rPr>
              <w:t>id</w:t>
            </w:r>
          </w:p>
        </w:tc>
        <w:tc>
          <w:tcPr>
            <w:tcW w:w="978" w:type="pct"/>
          </w:tcPr>
          <w:p w14:paraId="0C1E205C">
            <w:pPr>
              <w:spacing w:line="360" w:lineRule="auto"/>
              <w:jc w:val="center"/>
              <w:rPr>
                <w:rFonts w:ascii="Times New Roman" w:hAnsi="Times New Roman" w:eastAsia="宋体"/>
                <w:szCs w:val="21"/>
              </w:rPr>
            </w:pPr>
            <w:r>
              <w:rPr>
                <w:rFonts w:hint="eastAsia" w:ascii="Times New Roman" w:hAnsi="Times New Roman" w:eastAsia="宋体"/>
                <w:szCs w:val="21"/>
              </w:rPr>
              <w:t>varchar</w:t>
            </w:r>
          </w:p>
        </w:tc>
        <w:tc>
          <w:tcPr>
            <w:tcW w:w="911" w:type="pct"/>
          </w:tcPr>
          <w:p w14:paraId="79A3335D">
            <w:pPr>
              <w:spacing w:line="360" w:lineRule="auto"/>
              <w:jc w:val="center"/>
              <w:rPr>
                <w:rFonts w:ascii="Times New Roman" w:hAnsi="Times New Roman" w:eastAsia="宋体"/>
                <w:szCs w:val="21"/>
              </w:rPr>
            </w:pPr>
            <w:r>
              <w:rPr>
                <w:rFonts w:hint="eastAsia" w:ascii="Times New Roman" w:hAnsi="Times New Roman" w:eastAsia="宋体"/>
                <w:szCs w:val="21"/>
              </w:rPr>
              <w:t>是</w:t>
            </w:r>
          </w:p>
        </w:tc>
        <w:tc>
          <w:tcPr>
            <w:tcW w:w="2097" w:type="pct"/>
          </w:tcPr>
          <w:p w14:paraId="46AABAC9">
            <w:pPr>
              <w:spacing w:line="360" w:lineRule="auto"/>
              <w:jc w:val="center"/>
              <w:rPr>
                <w:rFonts w:hint="default" w:ascii="Times New Roman" w:hAnsi="Times New Roman" w:eastAsia="宋体"/>
                <w:szCs w:val="21"/>
                <w:lang w:val="en-US" w:eastAsia="zh-CN"/>
              </w:rPr>
            </w:pPr>
            <w:r>
              <w:rPr>
                <w:rFonts w:hint="eastAsia" w:ascii="宋体" w:hAnsi="宋体" w:eastAsia="宋体" w:cs="宋体"/>
                <w:sz w:val="21"/>
                <w:szCs w:val="21"/>
              </w:rPr>
              <w:t>主键，UUID</w:t>
            </w:r>
          </w:p>
        </w:tc>
      </w:tr>
      <w:tr w14:paraId="69A8E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Pr>
          <w:p w14:paraId="1C9672BF">
            <w:pPr>
              <w:spacing w:line="360" w:lineRule="auto"/>
              <w:jc w:val="center"/>
              <w:rPr>
                <w:rFonts w:ascii="Times New Roman" w:hAnsi="Times New Roman" w:eastAsia="宋体"/>
                <w:szCs w:val="21"/>
              </w:rPr>
            </w:pPr>
            <w:r>
              <w:rPr>
                <w:rFonts w:hint="default" w:ascii="Times New Roman" w:hAnsi="Times New Roman" w:cs="Times New Roman"/>
                <w:lang w:val="en-US" w:eastAsia="zh-CN"/>
              </w:rPr>
              <w:t>user_id</w:t>
            </w:r>
          </w:p>
        </w:tc>
        <w:tc>
          <w:tcPr>
            <w:tcW w:w="978" w:type="pct"/>
          </w:tcPr>
          <w:p w14:paraId="1578EB37">
            <w:pPr>
              <w:spacing w:line="360" w:lineRule="auto"/>
              <w:jc w:val="center"/>
              <w:rPr>
                <w:rFonts w:ascii="Times New Roman" w:hAnsi="Times New Roman" w:eastAsia="宋体"/>
                <w:szCs w:val="21"/>
              </w:rPr>
            </w:pPr>
            <w:r>
              <w:rPr>
                <w:rFonts w:hint="eastAsia" w:ascii="Times New Roman" w:hAnsi="Times New Roman" w:eastAsia="宋体"/>
                <w:szCs w:val="21"/>
              </w:rPr>
              <w:t>varchar</w:t>
            </w:r>
          </w:p>
        </w:tc>
        <w:tc>
          <w:tcPr>
            <w:tcW w:w="911" w:type="pct"/>
          </w:tcPr>
          <w:p w14:paraId="687D2A29">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588DF026">
            <w:pPr>
              <w:spacing w:line="360" w:lineRule="auto"/>
              <w:jc w:val="center"/>
              <w:rPr>
                <w:rFonts w:ascii="Times New Roman" w:hAnsi="Times New Roman" w:eastAsia="宋体"/>
                <w:szCs w:val="21"/>
              </w:rPr>
            </w:pPr>
            <w:r>
              <w:rPr>
                <w:rFonts w:hint="eastAsia" w:ascii="宋体" w:hAnsi="宋体" w:eastAsia="宋体" w:cs="宋体"/>
                <w:sz w:val="21"/>
                <w:szCs w:val="21"/>
              </w:rPr>
              <w:t>所属用户ID</w:t>
            </w:r>
          </w:p>
        </w:tc>
      </w:tr>
      <w:tr w14:paraId="44B3BA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Pr>
          <w:p w14:paraId="107382B7">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change_type</w:t>
            </w:r>
          </w:p>
        </w:tc>
        <w:tc>
          <w:tcPr>
            <w:tcW w:w="978" w:type="pct"/>
          </w:tcPr>
          <w:p w14:paraId="5CEF0BA8">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enum</w:t>
            </w:r>
          </w:p>
        </w:tc>
        <w:tc>
          <w:tcPr>
            <w:tcW w:w="911" w:type="pct"/>
          </w:tcPr>
          <w:p w14:paraId="55B8715A">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11812828">
            <w:pPr>
              <w:spacing w:line="360" w:lineRule="auto"/>
              <w:jc w:val="center"/>
              <w:rPr>
                <w:rFonts w:ascii="Times New Roman" w:hAnsi="Times New Roman" w:eastAsia="宋体"/>
                <w:szCs w:val="21"/>
              </w:rPr>
            </w:pPr>
            <w:r>
              <w:rPr>
                <w:rFonts w:hint="eastAsia" w:ascii="宋体" w:hAnsi="宋体" w:eastAsia="宋体" w:cs="宋体"/>
                <w:sz w:val="21"/>
                <w:szCs w:val="21"/>
              </w:rPr>
              <w:t>变动类型：RECHARGE/CONSUME/REFUND</w:t>
            </w:r>
          </w:p>
        </w:tc>
      </w:tr>
      <w:tr w14:paraId="356C06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Pr>
          <w:p w14:paraId="674B3AE1">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points_delta</w:t>
            </w:r>
          </w:p>
        </w:tc>
        <w:tc>
          <w:tcPr>
            <w:tcW w:w="978" w:type="pct"/>
          </w:tcPr>
          <w:p w14:paraId="6E85DD20">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Int</w:t>
            </w:r>
          </w:p>
        </w:tc>
        <w:tc>
          <w:tcPr>
            <w:tcW w:w="911" w:type="pct"/>
          </w:tcPr>
          <w:p w14:paraId="64B58949">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422676BC">
            <w:pPr>
              <w:spacing w:line="360" w:lineRule="auto"/>
              <w:jc w:val="center"/>
              <w:rPr>
                <w:rFonts w:ascii="Times New Roman" w:hAnsi="Times New Roman" w:eastAsia="宋体"/>
                <w:szCs w:val="21"/>
              </w:rPr>
            </w:pPr>
            <w:r>
              <w:rPr>
                <w:rFonts w:hint="eastAsia" w:ascii="宋体" w:hAnsi="宋体" w:eastAsia="宋体" w:cs="宋体"/>
                <w:sz w:val="21"/>
                <w:szCs w:val="21"/>
              </w:rPr>
              <w:t>积分变动量（正数加分，负数扣分）</w:t>
            </w:r>
          </w:p>
        </w:tc>
      </w:tr>
      <w:tr w14:paraId="76DFF6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Pr>
          <w:p w14:paraId="4D11BAC6">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balance_after</w:t>
            </w:r>
          </w:p>
        </w:tc>
        <w:tc>
          <w:tcPr>
            <w:tcW w:w="978" w:type="pct"/>
          </w:tcPr>
          <w:p w14:paraId="3C652904">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Int</w:t>
            </w:r>
          </w:p>
        </w:tc>
        <w:tc>
          <w:tcPr>
            <w:tcW w:w="911" w:type="pct"/>
          </w:tcPr>
          <w:p w14:paraId="2B9851BC">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390BCAE1">
            <w:pPr>
              <w:spacing w:line="360" w:lineRule="auto"/>
              <w:jc w:val="center"/>
              <w:rPr>
                <w:rFonts w:ascii="Times New Roman" w:hAnsi="Times New Roman" w:eastAsia="宋体"/>
                <w:szCs w:val="21"/>
              </w:rPr>
            </w:pPr>
            <w:r>
              <w:rPr>
                <w:rFonts w:hint="eastAsia" w:ascii="宋体" w:hAnsi="宋体" w:eastAsia="宋体" w:cs="宋体"/>
                <w:sz w:val="21"/>
                <w:szCs w:val="21"/>
              </w:rPr>
              <w:t>变动后余额快照</w:t>
            </w:r>
          </w:p>
        </w:tc>
      </w:tr>
      <w:tr w14:paraId="27C5C5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Pr>
          <w:p w14:paraId="12C7469B">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biz_type</w:t>
            </w:r>
          </w:p>
        </w:tc>
        <w:tc>
          <w:tcPr>
            <w:tcW w:w="978" w:type="pct"/>
          </w:tcPr>
          <w:p w14:paraId="0C923417">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v</w:t>
            </w:r>
            <w:r>
              <w:rPr>
                <w:rFonts w:hint="eastAsia" w:ascii="Times New Roman" w:hAnsi="Times New Roman" w:eastAsia="宋体"/>
                <w:szCs w:val="21"/>
              </w:rPr>
              <w:t>archar</w:t>
            </w:r>
            <w:r>
              <w:rPr>
                <w:rFonts w:hint="eastAsia" w:ascii="Times New Roman" w:hAnsi="Times New Roman" w:eastAsia="宋体"/>
                <w:szCs w:val="21"/>
                <w:lang w:val="en-US" w:eastAsia="zh-CN"/>
              </w:rPr>
              <w:t>(50)</w:t>
            </w:r>
          </w:p>
        </w:tc>
        <w:tc>
          <w:tcPr>
            <w:tcW w:w="911" w:type="pct"/>
          </w:tcPr>
          <w:p w14:paraId="29D765B9">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326238FA">
            <w:pPr>
              <w:spacing w:line="360" w:lineRule="auto"/>
              <w:jc w:val="center"/>
              <w:rPr>
                <w:rFonts w:ascii="Times New Roman" w:hAnsi="Times New Roman" w:eastAsia="宋体"/>
                <w:szCs w:val="21"/>
              </w:rPr>
            </w:pPr>
            <w:r>
              <w:rPr>
                <w:rFonts w:hint="eastAsia" w:ascii="宋体" w:hAnsi="宋体" w:eastAsia="宋体" w:cs="宋体"/>
                <w:sz w:val="21"/>
                <w:szCs w:val="21"/>
              </w:rPr>
              <w:t>业务类型</w:t>
            </w:r>
          </w:p>
        </w:tc>
      </w:tr>
      <w:tr w14:paraId="2023B6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Pr>
          <w:p w14:paraId="0B3BDECA">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biz_id</w:t>
            </w:r>
          </w:p>
        </w:tc>
        <w:tc>
          <w:tcPr>
            <w:tcW w:w="978" w:type="pct"/>
          </w:tcPr>
          <w:p w14:paraId="32CAF09D">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v</w:t>
            </w:r>
            <w:r>
              <w:rPr>
                <w:rFonts w:hint="eastAsia" w:ascii="Times New Roman" w:hAnsi="Times New Roman" w:eastAsia="宋体"/>
                <w:szCs w:val="21"/>
              </w:rPr>
              <w:t>archar</w:t>
            </w:r>
            <w:r>
              <w:rPr>
                <w:rFonts w:hint="eastAsia" w:ascii="Times New Roman" w:hAnsi="Times New Roman" w:eastAsia="宋体"/>
                <w:szCs w:val="21"/>
                <w:lang w:val="en-US" w:eastAsia="zh-CN"/>
              </w:rPr>
              <w:t>(128)</w:t>
            </w:r>
          </w:p>
        </w:tc>
        <w:tc>
          <w:tcPr>
            <w:tcW w:w="911" w:type="pct"/>
          </w:tcPr>
          <w:p w14:paraId="0D7138E8">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是</w:t>
            </w:r>
          </w:p>
        </w:tc>
        <w:tc>
          <w:tcPr>
            <w:tcW w:w="2097" w:type="pct"/>
          </w:tcPr>
          <w:p w14:paraId="753CFC89">
            <w:pPr>
              <w:spacing w:line="360" w:lineRule="auto"/>
              <w:jc w:val="center"/>
              <w:rPr>
                <w:rFonts w:ascii="Times New Roman" w:hAnsi="Times New Roman" w:eastAsia="宋体"/>
                <w:szCs w:val="21"/>
              </w:rPr>
            </w:pPr>
            <w:r>
              <w:rPr>
                <w:rFonts w:hint="eastAsia" w:ascii="宋体" w:hAnsi="宋体" w:eastAsia="宋体" w:cs="宋体"/>
                <w:sz w:val="21"/>
                <w:szCs w:val="21"/>
              </w:rPr>
              <w:t>业务主键（幂等键）</w:t>
            </w:r>
          </w:p>
        </w:tc>
      </w:tr>
      <w:tr w14:paraId="2C1250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Pr>
          <w:p w14:paraId="5D18CBD2">
            <w:pPr>
              <w:spacing w:line="360" w:lineRule="auto"/>
              <w:jc w:val="center"/>
              <w:rPr>
                <w:rFonts w:hint="eastAsia"/>
                <w:lang w:val="en-US" w:eastAsia="zh-CN"/>
              </w:rPr>
            </w:pPr>
            <w:r>
              <w:rPr>
                <w:rFonts w:hint="default" w:ascii="Times New Roman" w:hAnsi="Times New Roman" w:eastAsia="宋体" w:cs="Times New Roman"/>
                <w:sz w:val="21"/>
                <w:szCs w:val="21"/>
              </w:rPr>
              <w:t>created_at</w:t>
            </w:r>
          </w:p>
        </w:tc>
        <w:tc>
          <w:tcPr>
            <w:tcW w:w="978" w:type="pct"/>
          </w:tcPr>
          <w:p w14:paraId="5A087A9A">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timestamp</w:t>
            </w:r>
          </w:p>
        </w:tc>
        <w:tc>
          <w:tcPr>
            <w:tcW w:w="911" w:type="pct"/>
          </w:tcPr>
          <w:p w14:paraId="1634A620">
            <w:pPr>
              <w:spacing w:line="360" w:lineRule="auto"/>
              <w:jc w:val="center"/>
              <w:rPr>
                <w:rFonts w:hint="eastAsia" w:ascii="Times New Roman" w:hAnsi="Times New Roman" w:eastAsia="宋体"/>
                <w:szCs w:val="21"/>
              </w:rPr>
            </w:pPr>
            <w:r>
              <w:rPr>
                <w:rFonts w:hint="eastAsia" w:ascii="Times New Roman" w:hAnsi="Times New Roman" w:eastAsia="宋体"/>
                <w:szCs w:val="21"/>
              </w:rPr>
              <w:t>否</w:t>
            </w:r>
          </w:p>
        </w:tc>
        <w:tc>
          <w:tcPr>
            <w:tcW w:w="2097" w:type="pct"/>
          </w:tcPr>
          <w:p w14:paraId="4A208ABE">
            <w:pPr>
              <w:spacing w:line="360" w:lineRule="auto"/>
              <w:jc w:val="center"/>
              <w:rPr>
                <w:rFonts w:hint="eastAsia" w:ascii="Times New Roman" w:hAnsi="Times New Roman" w:eastAsia="宋体"/>
                <w:szCs w:val="21"/>
              </w:rPr>
            </w:pPr>
            <w:r>
              <w:rPr>
                <w:rFonts w:hint="eastAsia" w:ascii="宋体" w:hAnsi="宋体" w:eastAsia="宋体" w:cs="宋体"/>
                <w:sz w:val="21"/>
                <w:szCs w:val="21"/>
              </w:rPr>
              <w:t>创建时间</w:t>
            </w:r>
          </w:p>
        </w:tc>
      </w:tr>
    </w:tbl>
    <w:p w14:paraId="42E82B29">
      <w:pPr>
        <w:rPr>
          <w:rFonts w:hint="eastAsia" w:ascii="黑体" w:hAnsi="黑体" w:eastAsia="黑体" w:cs="黑体"/>
          <w:sz w:val="24"/>
          <w:szCs w:val="24"/>
        </w:rPr>
      </w:pPr>
    </w:p>
    <w:p w14:paraId="175A9E36">
      <w:pPr>
        <w:spacing w:line="360" w:lineRule="auto"/>
        <w:ind w:firstLine="420" w:firstLineChars="0"/>
        <w:outlineLvl w:val="2"/>
        <w:rPr>
          <w:rFonts w:hint="eastAsia" w:ascii="黑体" w:hAnsi="黑体" w:eastAsia="黑体" w:cs="黑体"/>
          <w:sz w:val="24"/>
          <w:szCs w:val="24"/>
        </w:rPr>
      </w:pPr>
      <w:bookmarkStart w:id="142" w:name="_Toc14011"/>
      <w:bookmarkStart w:id="143" w:name="_Toc16247"/>
      <w:bookmarkStart w:id="144" w:name="_Toc2210"/>
      <w:r>
        <w:rPr>
          <w:rFonts w:hint="default" w:ascii="Times New Roman" w:hAnsi="Times New Roman" w:eastAsia="黑体" w:cs="Times New Roman"/>
          <w:sz w:val="24"/>
          <w:szCs w:val="24"/>
        </w:rPr>
        <w:t>4.3.</w:t>
      </w:r>
      <w:r>
        <w:rPr>
          <w:rFonts w:hint="eastAsia" w:ascii="Times New Roman" w:hAnsi="Times New Roman" w:eastAsia="黑体" w:cs="Times New Roman"/>
          <w:sz w:val="24"/>
          <w:szCs w:val="24"/>
          <w:lang w:val="en-US" w:eastAsia="zh-CN"/>
        </w:rPr>
        <w:t>3</w:t>
      </w:r>
      <w:r>
        <w:rPr>
          <w:rFonts w:hint="default" w:ascii="Times New Roman" w:hAnsi="Times New Roman" w:eastAsia="黑体" w:cs="Times New Roman"/>
          <w:sz w:val="24"/>
          <w:szCs w:val="24"/>
        </w:rPr>
        <w:t xml:space="preserve"> </w:t>
      </w:r>
      <w:r>
        <w:rPr>
          <w:rFonts w:hint="eastAsia" w:ascii="黑体" w:hAnsi="黑体" w:eastAsia="黑体" w:cs="黑体"/>
          <w:sz w:val="24"/>
          <w:szCs w:val="24"/>
        </w:rPr>
        <w:t>客户端本地数据库设计（SQLite）</w:t>
      </w:r>
      <w:bookmarkEnd w:id="142"/>
      <w:bookmarkEnd w:id="143"/>
      <w:bookmarkEnd w:id="144"/>
    </w:p>
    <w:p w14:paraId="493BB634">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客户端用SQLite来存储工作室任务记录，应用重启或网络中断之后，任务列表与订阅状态都能从这里恢复回来。表里的 id 字段和服务端 generation_tasks 表的 task_id 保持一致，客户端收到WebSocket推送之后就能拿这个字段作为键，把本地记录精准地更新掉；status 与 url 字段在任务完成之后由WebSocket事件驱动写进去，thumbnail_url 用来在工作室列表里展示缩略图，这样就不需要每次都去加载大图了，开销能省下不少。任务失败的时候，error_message 字段会把错误原因记录下来，用户想看失败详情的时候可以查到。表结构如表4-5所示。</w:t>
      </w:r>
    </w:p>
    <w:p w14:paraId="18F52B0B">
      <w:pPr>
        <w:pStyle w:val="5"/>
      </w:pPr>
      <w:r>
        <w:rPr>
          <w:rFonts w:hint="eastAsia"/>
        </w:rPr>
        <w:t>表</w:t>
      </w:r>
      <w:r>
        <w:rPr>
          <w:rFonts w:hint="eastAsia" w:ascii="Times New Roman" w:hAnsi="Times New Roman"/>
          <w:kern w:val="0"/>
          <w:lang w:bidi="ar"/>
        </w:rPr>
        <w:t>4</w:t>
      </w:r>
      <w:r>
        <w:rPr>
          <w:rFonts w:hint="eastAsia"/>
          <w:kern w:val="0"/>
          <w:lang w:bidi="ar"/>
        </w:rPr>
        <w:t>-</w:t>
      </w:r>
      <w:r>
        <w:rPr>
          <w:rFonts w:hint="eastAsia"/>
          <w:kern w:val="0"/>
          <w:lang w:val="en-US" w:eastAsia="zh-CN" w:bidi="ar"/>
        </w:rPr>
        <w:t>5</w:t>
      </w:r>
      <w:r>
        <w:rPr>
          <w:rFonts w:hint="eastAsia" w:ascii="Times New Roman" w:hAnsi="Times New Roman" w:cs="Times New Roman"/>
          <w:kern w:val="0"/>
          <w:lang w:bidi="ar"/>
        </w:rPr>
        <w:t xml:space="preserve"> </w:t>
      </w:r>
      <w:r>
        <w:rPr>
          <w:rFonts w:hint="eastAsia"/>
          <w:lang w:val="en-US" w:eastAsia="zh-CN"/>
        </w:rPr>
        <w:t>工作室任务生成记录表</w:t>
      </w:r>
    </w:p>
    <w:tbl>
      <w:tblPr>
        <w:tblStyle w:val="21"/>
        <w:tblW w:w="3901"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1"/>
        <w:gridCol w:w="1298"/>
        <w:gridCol w:w="1120"/>
        <w:gridCol w:w="2790"/>
      </w:tblGrid>
      <w:tr w14:paraId="22D96F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3" w:type="pct"/>
            <w:tcBorders>
              <w:bottom w:val="single" w:color="auto" w:sz="4" w:space="0"/>
              <w:insideH w:val="single" w:sz="4" w:space="0"/>
            </w:tcBorders>
            <w:shd w:val="clear" w:color="auto" w:fill="FFFFFF" w:themeFill="background1"/>
          </w:tcPr>
          <w:p w14:paraId="36C0E0DD">
            <w:pPr>
              <w:spacing w:line="360" w:lineRule="auto"/>
              <w:jc w:val="center"/>
              <w:rPr>
                <w:rFonts w:ascii="Times New Roman" w:hAnsi="Times New Roman" w:eastAsia="宋体"/>
                <w:szCs w:val="21"/>
              </w:rPr>
            </w:pPr>
            <w:r>
              <w:rPr>
                <w:rFonts w:hint="eastAsia" w:ascii="Times New Roman" w:hAnsi="Times New Roman" w:eastAsia="宋体"/>
                <w:szCs w:val="21"/>
              </w:rPr>
              <w:t>字段名</w:t>
            </w:r>
          </w:p>
        </w:tc>
        <w:tc>
          <w:tcPr>
            <w:tcW w:w="976" w:type="pct"/>
            <w:tcBorders>
              <w:bottom w:val="single" w:color="auto" w:sz="4" w:space="0"/>
              <w:insideH w:val="single" w:sz="4" w:space="0"/>
            </w:tcBorders>
            <w:shd w:val="clear" w:color="auto" w:fill="FFFFFF" w:themeFill="background1"/>
          </w:tcPr>
          <w:p w14:paraId="399C126C">
            <w:pPr>
              <w:spacing w:line="360" w:lineRule="auto"/>
              <w:jc w:val="center"/>
              <w:rPr>
                <w:rFonts w:ascii="Times New Roman" w:hAnsi="Times New Roman" w:eastAsia="宋体"/>
                <w:szCs w:val="21"/>
              </w:rPr>
            </w:pPr>
            <w:r>
              <w:rPr>
                <w:rFonts w:hint="eastAsia" w:ascii="Times New Roman" w:hAnsi="Times New Roman" w:eastAsia="宋体"/>
                <w:szCs w:val="21"/>
              </w:rPr>
              <w:t>字段类型</w:t>
            </w:r>
          </w:p>
        </w:tc>
        <w:tc>
          <w:tcPr>
            <w:tcW w:w="842" w:type="pct"/>
            <w:tcBorders>
              <w:bottom w:val="single" w:color="auto" w:sz="4" w:space="0"/>
              <w:insideH w:val="single" w:sz="4" w:space="0"/>
            </w:tcBorders>
            <w:shd w:val="clear" w:color="auto" w:fill="FFFFFF" w:themeFill="background1"/>
          </w:tcPr>
          <w:p w14:paraId="7E3C7863">
            <w:pPr>
              <w:spacing w:line="360" w:lineRule="auto"/>
              <w:jc w:val="center"/>
              <w:rPr>
                <w:rFonts w:ascii="Times New Roman" w:hAnsi="Times New Roman" w:eastAsia="宋体"/>
                <w:szCs w:val="21"/>
              </w:rPr>
            </w:pPr>
            <w:r>
              <w:rPr>
                <w:rFonts w:hint="eastAsia" w:ascii="Times New Roman" w:hAnsi="Times New Roman" w:eastAsia="宋体"/>
                <w:szCs w:val="21"/>
              </w:rPr>
              <w:t>是否主键</w:t>
            </w:r>
          </w:p>
        </w:tc>
        <w:tc>
          <w:tcPr>
            <w:tcW w:w="2097" w:type="pct"/>
            <w:tcBorders>
              <w:bottom w:val="single" w:color="auto" w:sz="4" w:space="0"/>
              <w:insideH w:val="single" w:sz="4" w:space="0"/>
            </w:tcBorders>
            <w:shd w:val="clear" w:color="auto" w:fill="FFFFFF" w:themeFill="background1"/>
          </w:tcPr>
          <w:p w14:paraId="2D74312A">
            <w:pPr>
              <w:spacing w:line="360" w:lineRule="auto"/>
              <w:jc w:val="center"/>
              <w:rPr>
                <w:rFonts w:ascii="Times New Roman" w:hAnsi="Times New Roman" w:eastAsia="宋体"/>
                <w:szCs w:val="21"/>
              </w:rPr>
            </w:pPr>
            <w:r>
              <w:rPr>
                <w:rFonts w:hint="eastAsia" w:ascii="Times New Roman" w:hAnsi="Times New Roman" w:eastAsia="宋体"/>
                <w:szCs w:val="21"/>
              </w:rPr>
              <w:t>字段说明</w:t>
            </w:r>
          </w:p>
        </w:tc>
      </w:tr>
      <w:tr w14:paraId="5A8FC8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3" w:type="pct"/>
          </w:tcPr>
          <w:p w14:paraId="5FA731EB">
            <w:pPr>
              <w:spacing w:line="360" w:lineRule="auto"/>
              <w:jc w:val="center"/>
              <w:rPr>
                <w:rFonts w:ascii="Times New Roman" w:hAnsi="Times New Roman" w:eastAsia="宋体"/>
                <w:szCs w:val="21"/>
              </w:rPr>
            </w:pPr>
            <w:r>
              <w:rPr>
                <w:rFonts w:hint="default" w:ascii="Times New Roman" w:hAnsi="Times New Roman" w:cs="Times New Roman"/>
                <w:lang w:val="en-US" w:eastAsia="zh-CN"/>
              </w:rPr>
              <w:t>id</w:t>
            </w:r>
          </w:p>
        </w:tc>
        <w:tc>
          <w:tcPr>
            <w:tcW w:w="976" w:type="pct"/>
          </w:tcPr>
          <w:p w14:paraId="7C0721A0">
            <w:pPr>
              <w:spacing w:line="360" w:lineRule="auto"/>
              <w:jc w:val="center"/>
              <w:rPr>
                <w:rFonts w:hint="eastAsia" w:ascii="Times New Roman" w:hAnsi="Times New Roman" w:eastAsia="宋体"/>
                <w:szCs w:val="21"/>
                <w:lang w:eastAsia="zh-CN"/>
              </w:rPr>
            </w:pPr>
            <w:r>
              <w:rPr>
                <w:rFonts w:hint="eastAsia" w:ascii="Times New Roman" w:hAnsi="Times New Roman" w:eastAsia="宋体"/>
                <w:szCs w:val="21"/>
                <w:lang w:val="en-US" w:eastAsia="zh-CN"/>
              </w:rPr>
              <w:t>Text</w:t>
            </w:r>
          </w:p>
        </w:tc>
        <w:tc>
          <w:tcPr>
            <w:tcW w:w="842" w:type="pct"/>
          </w:tcPr>
          <w:p w14:paraId="27D9971D">
            <w:pPr>
              <w:spacing w:line="360" w:lineRule="auto"/>
              <w:jc w:val="center"/>
              <w:rPr>
                <w:rFonts w:ascii="Times New Roman" w:hAnsi="Times New Roman" w:eastAsia="宋体"/>
                <w:szCs w:val="21"/>
              </w:rPr>
            </w:pPr>
            <w:r>
              <w:rPr>
                <w:rFonts w:hint="eastAsia" w:ascii="Times New Roman" w:hAnsi="Times New Roman" w:eastAsia="宋体"/>
                <w:szCs w:val="21"/>
              </w:rPr>
              <w:t>是</w:t>
            </w:r>
          </w:p>
        </w:tc>
        <w:tc>
          <w:tcPr>
            <w:tcW w:w="2097" w:type="pct"/>
          </w:tcPr>
          <w:p w14:paraId="10BF0A4D">
            <w:pPr>
              <w:spacing w:line="360" w:lineRule="auto"/>
              <w:jc w:val="center"/>
              <w:rPr>
                <w:rFonts w:hint="default" w:ascii="Times New Roman" w:hAnsi="Times New Roman" w:eastAsia="宋体"/>
                <w:szCs w:val="21"/>
                <w:lang w:val="en-US" w:eastAsia="zh-CN"/>
              </w:rPr>
            </w:pPr>
            <w:r>
              <w:rPr>
                <w:rFonts w:hint="eastAsia" w:ascii="宋体" w:hAnsi="宋体" w:eastAsia="宋体" w:cs="宋体"/>
                <w:sz w:val="21"/>
                <w:szCs w:val="21"/>
              </w:rPr>
              <w:t>主键，与服务端taskId对应</w:t>
            </w:r>
          </w:p>
        </w:tc>
      </w:tr>
      <w:tr w14:paraId="5A2E5B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3" w:type="pct"/>
          </w:tcPr>
          <w:p w14:paraId="157E36C0">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type</w:t>
            </w:r>
          </w:p>
        </w:tc>
        <w:tc>
          <w:tcPr>
            <w:tcW w:w="976" w:type="pct"/>
          </w:tcPr>
          <w:p w14:paraId="729431D1">
            <w:pPr>
              <w:spacing w:line="360" w:lineRule="auto"/>
              <w:jc w:val="center"/>
              <w:rPr>
                <w:rFonts w:ascii="Times New Roman" w:hAnsi="Times New Roman" w:eastAsia="宋体"/>
                <w:szCs w:val="21"/>
              </w:rPr>
            </w:pPr>
            <w:r>
              <w:rPr>
                <w:rFonts w:hint="eastAsia" w:ascii="Times New Roman" w:hAnsi="Times New Roman" w:eastAsia="宋体"/>
                <w:szCs w:val="21"/>
                <w:lang w:val="en-US" w:eastAsia="zh-CN"/>
              </w:rPr>
              <w:t>Text</w:t>
            </w:r>
          </w:p>
        </w:tc>
        <w:tc>
          <w:tcPr>
            <w:tcW w:w="842" w:type="pct"/>
          </w:tcPr>
          <w:p w14:paraId="16608470">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7865888F">
            <w:pPr>
              <w:spacing w:line="360" w:lineRule="auto"/>
              <w:jc w:val="center"/>
              <w:rPr>
                <w:rFonts w:ascii="Times New Roman" w:hAnsi="Times New Roman" w:eastAsia="宋体"/>
                <w:szCs w:val="21"/>
              </w:rPr>
            </w:pPr>
            <w:r>
              <w:rPr>
                <w:rFonts w:hint="eastAsia" w:ascii="宋体" w:hAnsi="宋体" w:eastAsia="宋体" w:cs="宋体"/>
                <w:sz w:val="21"/>
                <w:szCs w:val="21"/>
              </w:rPr>
              <w:t>任务类型</w:t>
            </w:r>
          </w:p>
        </w:tc>
      </w:tr>
      <w:tr w14:paraId="30A5B0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3" w:type="pct"/>
          </w:tcPr>
          <w:p w14:paraId="780FE2A4">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status</w:t>
            </w:r>
          </w:p>
        </w:tc>
        <w:tc>
          <w:tcPr>
            <w:tcW w:w="976" w:type="pct"/>
          </w:tcPr>
          <w:p w14:paraId="60EC8D24">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Text</w:t>
            </w:r>
          </w:p>
        </w:tc>
        <w:tc>
          <w:tcPr>
            <w:tcW w:w="842" w:type="pct"/>
          </w:tcPr>
          <w:p w14:paraId="52263DF9">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33F36279">
            <w:pPr>
              <w:spacing w:line="360" w:lineRule="auto"/>
              <w:jc w:val="center"/>
              <w:rPr>
                <w:rFonts w:ascii="Times New Roman" w:hAnsi="Times New Roman" w:eastAsia="宋体"/>
                <w:szCs w:val="21"/>
              </w:rPr>
            </w:pPr>
            <w:r>
              <w:rPr>
                <w:rFonts w:hint="eastAsia" w:ascii="宋体" w:hAnsi="宋体" w:eastAsia="宋体" w:cs="宋体"/>
                <w:sz w:val="21"/>
                <w:szCs w:val="21"/>
              </w:rPr>
              <w:t xml:space="preserve"> 任务状态</w:t>
            </w:r>
          </w:p>
        </w:tc>
      </w:tr>
      <w:tr w14:paraId="452E65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3" w:type="pct"/>
          </w:tcPr>
          <w:p w14:paraId="2456D31A">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url</w:t>
            </w:r>
          </w:p>
        </w:tc>
        <w:tc>
          <w:tcPr>
            <w:tcW w:w="976" w:type="pct"/>
          </w:tcPr>
          <w:p w14:paraId="63DC21EA">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Text</w:t>
            </w:r>
          </w:p>
        </w:tc>
        <w:tc>
          <w:tcPr>
            <w:tcW w:w="842" w:type="pct"/>
          </w:tcPr>
          <w:p w14:paraId="2315AC6D">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33D618BD">
            <w:pPr>
              <w:spacing w:line="360" w:lineRule="auto"/>
              <w:jc w:val="center"/>
              <w:rPr>
                <w:rFonts w:ascii="Times New Roman" w:hAnsi="Times New Roman" w:eastAsia="宋体"/>
                <w:szCs w:val="21"/>
              </w:rPr>
            </w:pPr>
            <w:r>
              <w:rPr>
                <w:rFonts w:hint="eastAsia" w:ascii="宋体" w:hAnsi="宋体" w:eastAsia="宋体" w:cs="宋体"/>
                <w:sz w:val="21"/>
                <w:szCs w:val="21"/>
              </w:rPr>
              <w:t xml:space="preserve"> 生成结果URL</w:t>
            </w:r>
          </w:p>
        </w:tc>
      </w:tr>
      <w:tr w14:paraId="4B5D59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3" w:type="pct"/>
          </w:tcPr>
          <w:p w14:paraId="7331DC84">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thumbnail_url</w:t>
            </w:r>
          </w:p>
        </w:tc>
        <w:tc>
          <w:tcPr>
            <w:tcW w:w="976" w:type="pct"/>
          </w:tcPr>
          <w:p w14:paraId="3DE03529">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Text</w:t>
            </w:r>
          </w:p>
        </w:tc>
        <w:tc>
          <w:tcPr>
            <w:tcW w:w="842" w:type="pct"/>
          </w:tcPr>
          <w:p w14:paraId="02293A77">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6177EA5A">
            <w:pPr>
              <w:spacing w:line="360" w:lineRule="auto"/>
              <w:jc w:val="center"/>
              <w:rPr>
                <w:rFonts w:ascii="Times New Roman" w:hAnsi="Times New Roman" w:eastAsia="宋体"/>
                <w:szCs w:val="21"/>
              </w:rPr>
            </w:pPr>
            <w:r>
              <w:rPr>
                <w:rFonts w:hint="eastAsia" w:ascii="宋体" w:hAnsi="宋体" w:eastAsia="宋体" w:cs="宋体"/>
                <w:sz w:val="21"/>
                <w:szCs w:val="21"/>
              </w:rPr>
              <w:t>缩略图URL</w:t>
            </w:r>
          </w:p>
        </w:tc>
      </w:tr>
      <w:tr w14:paraId="195410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3" w:type="pct"/>
          </w:tcPr>
          <w:p w14:paraId="4281F940">
            <w:pPr>
              <w:spacing w:line="360" w:lineRule="auto"/>
              <w:jc w:val="center"/>
              <w:rPr>
                <w:rFonts w:ascii="Times New Roman" w:hAnsi="Times New Roman" w:eastAsia="宋体"/>
                <w:szCs w:val="21"/>
              </w:rPr>
            </w:pPr>
            <w:r>
              <w:rPr>
                <w:rFonts w:hint="default" w:ascii="Times New Roman" w:hAnsi="Times New Roman" w:eastAsia="黑体" w:cs="Times New Roman"/>
                <w:sz w:val="21"/>
                <w:szCs w:val="21"/>
              </w:rPr>
              <w:t>error_message</w:t>
            </w:r>
          </w:p>
        </w:tc>
        <w:tc>
          <w:tcPr>
            <w:tcW w:w="976" w:type="pct"/>
          </w:tcPr>
          <w:p w14:paraId="1376D080">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Text</w:t>
            </w:r>
          </w:p>
        </w:tc>
        <w:tc>
          <w:tcPr>
            <w:tcW w:w="842" w:type="pct"/>
          </w:tcPr>
          <w:p w14:paraId="3A570A4B">
            <w:pPr>
              <w:spacing w:line="360" w:lineRule="auto"/>
              <w:jc w:val="center"/>
              <w:rPr>
                <w:rFonts w:ascii="Times New Roman" w:hAnsi="Times New Roman" w:eastAsia="宋体"/>
                <w:szCs w:val="21"/>
              </w:rPr>
            </w:pPr>
            <w:r>
              <w:rPr>
                <w:rFonts w:hint="eastAsia" w:ascii="Times New Roman" w:hAnsi="Times New Roman" w:eastAsia="宋体"/>
                <w:szCs w:val="21"/>
              </w:rPr>
              <w:t>否</w:t>
            </w:r>
          </w:p>
        </w:tc>
        <w:tc>
          <w:tcPr>
            <w:tcW w:w="2097" w:type="pct"/>
          </w:tcPr>
          <w:p w14:paraId="3892D4BD">
            <w:pPr>
              <w:spacing w:line="360" w:lineRule="auto"/>
              <w:jc w:val="center"/>
              <w:rPr>
                <w:rFonts w:ascii="Times New Roman" w:hAnsi="Times New Roman" w:eastAsia="宋体"/>
                <w:szCs w:val="21"/>
              </w:rPr>
            </w:pPr>
            <w:r>
              <w:rPr>
                <w:rFonts w:hint="eastAsia" w:ascii="宋体" w:hAnsi="宋体" w:eastAsia="宋体" w:cs="宋体"/>
                <w:sz w:val="21"/>
                <w:szCs w:val="21"/>
              </w:rPr>
              <w:t>失败原因</w:t>
            </w:r>
          </w:p>
        </w:tc>
      </w:tr>
      <w:tr w14:paraId="1A2BA3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3" w:type="pct"/>
          </w:tcPr>
          <w:p w14:paraId="4AD1FC88">
            <w:pPr>
              <w:spacing w:line="360" w:lineRule="auto"/>
              <w:jc w:val="center"/>
              <w:rPr>
                <w:rFonts w:hint="eastAsia"/>
                <w:lang w:val="en-US" w:eastAsia="zh-CN"/>
              </w:rPr>
            </w:pPr>
            <w:r>
              <w:rPr>
                <w:rFonts w:hint="default" w:ascii="Times New Roman" w:hAnsi="Times New Roman" w:eastAsia="宋体" w:cs="Times New Roman"/>
                <w:sz w:val="21"/>
                <w:szCs w:val="21"/>
              </w:rPr>
              <w:t>created_at</w:t>
            </w:r>
          </w:p>
        </w:tc>
        <w:tc>
          <w:tcPr>
            <w:tcW w:w="976" w:type="pct"/>
          </w:tcPr>
          <w:p w14:paraId="4CF51CBC">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Integer</w:t>
            </w:r>
          </w:p>
        </w:tc>
        <w:tc>
          <w:tcPr>
            <w:tcW w:w="842" w:type="pct"/>
          </w:tcPr>
          <w:p w14:paraId="127E2178">
            <w:pPr>
              <w:spacing w:line="360" w:lineRule="auto"/>
              <w:jc w:val="center"/>
              <w:rPr>
                <w:rFonts w:hint="eastAsia" w:ascii="Times New Roman" w:hAnsi="Times New Roman" w:eastAsia="宋体"/>
                <w:szCs w:val="21"/>
              </w:rPr>
            </w:pPr>
            <w:r>
              <w:rPr>
                <w:rFonts w:hint="eastAsia" w:ascii="Times New Roman" w:hAnsi="Times New Roman" w:eastAsia="宋体"/>
                <w:szCs w:val="21"/>
              </w:rPr>
              <w:t>否</w:t>
            </w:r>
          </w:p>
        </w:tc>
        <w:tc>
          <w:tcPr>
            <w:tcW w:w="2097" w:type="pct"/>
          </w:tcPr>
          <w:p w14:paraId="02D14C91">
            <w:pPr>
              <w:spacing w:line="360" w:lineRule="auto"/>
              <w:jc w:val="center"/>
              <w:rPr>
                <w:rFonts w:hint="eastAsia" w:ascii="Times New Roman" w:hAnsi="Times New Roman" w:eastAsia="宋体"/>
                <w:szCs w:val="21"/>
              </w:rPr>
            </w:pPr>
            <w:r>
              <w:rPr>
                <w:rFonts w:hint="eastAsia" w:ascii="宋体" w:hAnsi="宋体" w:eastAsia="宋体" w:cs="宋体"/>
                <w:sz w:val="21"/>
                <w:szCs w:val="21"/>
              </w:rPr>
              <w:t>创建时间戳</w:t>
            </w:r>
          </w:p>
        </w:tc>
      </w:tr>
    </w:tbl>
    <w:p w14:paraId="14A4BC03">
      <w:pPr>
        <w:rPr>
          <w:rFonts w:hint="eastAsia" w:ascii="黑体" w:hAnsi="黑体" w:eastAsia="黑体" w:cs="黑体"/>
          <w:sz w:val="24"/>
          <w:szCs w:val="24"/>
        </w:rPr>
      </w:pPr>
    </w:p>
    <w:p w14:paraId="14591EFE">
      <w:pPr>
        <w:outlineLvl w:val="1"/>
        <w:rPr>
          <w:rFonts w:hint="eastAsia" w:ascii="黑体" w:hAnsi="黑体" w:eastAsia="黑体" w:cs="黑体"/>
          <w:sz w:val="28"/>
          <w:szCs w:val="28"/>
        </w:rPr>
      </w:pPr>
      <w:bookmarkStart w:id="145" w:name="_Toc8538"/>
      <w:bookmarkStart w:id="146" w:name="_Toc6855"/>
      <w:bookmarkStart w:id="147" w:name="_Toc4572"/>
      <w:bookmarkStart w:id="148" w:name="_Toc23569"/>
      <w:r>
        <w:rPr>
          <w:rFonts w:hint="eastAsia" w:ascii="黑体" w:hAnsi="黑体" w:eastAsia="黑体" w:cs="黑体"/>
          <w:sz w:val="28"/>
          <w:szCs w:val="28"/>
        </w:rPr>
        <w:t>4.4 通信设计</w:t>
      </w:r>
      <w:bookmarkEnd w:id="145"/>
      <w:bookmarkEnd w:id="146"/>
      <w:bookmarkEnd w:id="147"/>
      <w:bookmarkEnd w:id="148"/>
    </w:p>
    <w:p w14:paraId="67453AA4">
      <w:pPr>
        <w:spacing w:line="360" w:lineRule="auto"/>
        <w:ind w:firstLine="420" w:firstLineChars="0"/>
        <w:outlineLvl w:val="2"/>
        <w:rPr>
          <w:rFonts w:hint="eastAsia" w:ascii="黑体" w:hAnsi="黑体" w:eastAsia="黑体" w:cs="黑体"/>
          <w:sz w:val="24"/>
          <w:szCs w:val="24"/>
        </w:rPr>
      </w:pPr>
      <w:bookmarkStart w:id="149" w:name="_Toc19362"/>
      <w:bookmarkStart w:id="150" w:name="_Toc20772"/>
      <w:bookmarkStart w:id="151" w:name="_Toc28669"/>
      <w:r>
        <w:rPr>
          <w:rFonts w:hint="default" w:ascii="Times New Roman" w:hAnsi="Times New Roman" w:eastAsia="黑体" w:cs="Times New Roman"/>
          <w:sz w:val="24"/>
          <w:szCs w:val="24"/>
        </w:rPr>
        <w:t>4.</w:t>
      </w:r>
      <w:r>
        <w:rPr>
          <w:rFonts w:hint="eastAsia" w:ascii="Times New Roman" w:hAnsi="Times New Roman" w:eastAsia="黑体" w:cs="Times New Roman"/>
          <w:sz w:val="24"/>
          <w:szCs w:val="24"/>
          <w:lang w:val="en-US" w:eastAsia="zh-CN"/>
        </w:rPr>
        <w:t>4</w:t>
      </w:r>
      <w:r>
        <w:rPr>
          <w:rFonts w:hint="default" w:ascii="Times New Roman" w:hAnsi="Times New Roman" w:eastAsia="黑体" w:cs="Times New Roman"/>
          <w:sz w:val="24"/>
          <w:szCs w:val="24"/>
        </w:rPr>
        <w:t>.</w:t>
      </w:r>
      <w:r>
        <w:rPr>
          <w:rFonts w:hint="eastAsia"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 xml:space="preserve"> </w:t>
      </w:r>
      <w:r>
        <w:rPr>
          <w:rFonts w:hint="eastAsia" w:ascii="黑体" w:hAnsi="黑体" w:eastAsia="黑体" w:cs="黑体"/>
          <w:sz w:val="24"/>
          <w:szCs w:val="24"/>
        </w:rPr>
        <w:t>异步任务与WebSocket推送设计</w:t>
      </w:r>
      <w:bookmarkEnd w:id="149"/>
      <w:bookmarkEnd w:id="150"/>
      <w:bookmarkEnd w:id="151"/>
    </w:p>
    <w:p w14:paraId="121ADDB6">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AI内容生成任务耗时较长，系统采用"异步提交 + WebSocket实时推送"的协同机制处理长耗时任务，整体流程如图4-3所示。</w:t>
      </w:r>
    </w:p>
    <w:p w14:paraId="3A9BA712">
      <w:pPr>
        <w:spacing w:line="360" w:lineRule="auto"/>
        <w:ind w:firstLine="420" w:firstLineChars="0"/>
        <w:rPr>
          <w:rFonts w:hint="eastAsia" w:ascii="宋体" w:hAnsi="宋体" w:eastAsia="宋体" w:cs="宋体"/>
          <w:sz w:val="24"/>
          <w:szCs w:val="24"/>
        </w:rPr>
      </w:pPr>
      <w:r>
        <w:drawing>
          <wp:inline distT="0" distB="0" distL="114300" distR="114300">
            <wp:extent cx="4987290" cy="3755390"/>
            <wp:effectExtent l="0" t="0" r="11430" b="889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24"/>
                    <a:stretch>
                      <a:fillRect/>
                    </a:stretch>
                  </pic:blipFill>
                  <pic:spPr>
                    <a:xfrm>
                      <a:off x="0" y="0"/>
                      <a:ext cx="4987290" cy="3755390"/>
                    </a:xfrm>
                    <a:prstGeom prst="rect">
                      <a:avLst/>
                    </a:prstGeom>
                    <a:noFill/>
                    <a:ln>
                      <a:noFill/>
                    </a:ln>
                  </pic:spPr>
                </pic:pic>
              </a:graphicData>
            </a:graphic>
          </wp:inline>
        </w:drawing>
      </w:r>
    </w:p>
    <w:p w14:paraId="4165D80C">
      <w:pPr>
        <w:jc w:val="center"/>
        <w:rPr>
          <w:rFonts w:hint="eastAsia" w:ascii="宋体" w:hAnsi="宋体" w:eastAsia="宋体" w:cs="宋体"/>
          <w:sz w:val="21"/>
          <w:szCs w:val="21"/>
        </w:rPr>
      </w:pPr>
      <w:r>
        <w:rPr>
          <w:rFonts w:hint="eastAsia" w:ascii="宋体" w:hAnsi="宋体" w:eastAsia="宋体" w:cs="宋体"/>
          <w:sz w:val="21"/>
          <w:szCs w:val="21"/>
        </w:rPr>
        <w:t>图</w:t>
      </w:r>
      <w:r>
        <w:rPr>
          <w:rFonts w:hint="default"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4</w:t>
      </w:r>
      <w:r>
        <w:rPr>
          <w:rFonts w:hint="eastAsia" w:ascii="宋体" w:hAnsi="宋体" w:eastAsia="宋体" w:cs="宋体"/>
          <w:sz w:val="21"/>
          <w:szCs w:val="21"/>
        </w:rPr>
        <w:t xml:space="preserve"> 异步任务与</w:t>
      </w:r>
      <w:r>
        <w:rPr>
          <w:rFonts w:hint="default" w:ascii="Times New Roman" w:hAnsi="Times New Roman" w:eastAsia="宋体" w:cs="Times New Roman"/>
          <w:sz w:val="21"/>
          <w:szCs w:val="21"/>
        </w:rPr>
        <w:t>WebSocket</w:t>
      </w:r>
      <w:r>
        <w:rPr>
          <w:rFonts w:hint="eastAsia" w:ascii="宋体" w:hAnsi="宋体" w:eastAsia="宋体" w:cs="宋体"/>
          <w:sz w:val="21"/>
          <w:szCs w:val="21"/>
        </w:rPr>
        <w:t>推送流程</w:t>
      </w:r>
    </w:p>
    <w:p w14:paraId="4D5605F8">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这套机制的核心设计思路是这样的：客户端把任务提交上去之后服务端会立即把taskId返回来，不会阻塞着等；服务端那边通过异步的方式去调用云端模型接口，任务完成之后所有订阅了这个taskId的WebSocket会话都会收到推送通知；客户端收到通知之后，会把本地SQLite里的任务记录同步更新掉，同时触发UI刷新。如果客户端在任务执行期间断线了，重连之后WebSocket会自动把本地持久化的未完成任务重新订阅起来，服务端检测到任务已经完成的时候会立即把结果通知补发过去，任务状态就不会丢失了。</w:t>
      </w:r>
    </w:p>
    <w:p w14:paraId="6048875D">
      <w:pPr>
        <w:spacing w:line="360" w:lineRule="auto"/>
        <w:outlineLvl w:val="1"/>
        <w:rPr>
          <w:rFonts w:hint="eastAsia" w:ascii="黑体" w:hAnsi="黑体" w:eastAsia="黑体" w:cs="黑体"/>
          <w:sz w:val="28"/>
          <w:szCs w:val="28"/>
        </w:rPr>
      </w:pPr>
      <w:bookmarkStart w:id="152" w:name="_Toc31319"/>
      <w:bookmarkStart w:id="153" w:name="_Toc13133"/>
      <w:bookmarkStart w:id="154" w:name="_Toc14422"/>
      <w:bookmarkStart w:id="155" w:name="_Toc31873"/>
      <w:r>
        <w:rPr>
          <w:rFonts w:hint="eastAsia" w:ascii="黑体" w:hAnsi="黑体" w:eastAsia="黑体" w:cs="黑体"/>
          <w:sz w:val="28"/>
          <w:szCs w:val="28"/>
        </w:rPr>
        <w:t>4.5 本章小结</w:t>
      </w:r>
      <w:bookmarkEnd w:id="152"/>
      <w:bookmarkEnd w:id="153"/>
      <w:bookmarkEnd w:id="154"/>
      <w:bookmarkEnd w:id="155"/>
    </w:p>
    <w:p w14:paraId="067BB1F5">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本章从系统架构、功能模块、数据库与通信四个维度把系统的总体设计完成了。架构层面，系统采用"Flutter客户端 + Spring Boot 3服务端 + 云端模型服务"的三层端云协同结构，各层职责比较清晰；功能模块按业务领域划分，认证、创作（QuickArt）、工具、工作室、支付与个人中心六大模块都独立组织起来了；数据库这边，服务端用PostgreSQL把四张核心业务表存起来，客户端那边用SQLite来维护本地任务记录；通信层面，常规数据交互通过RESTful接口来做，长耗时生成任务的实时状态同步则靠异步任务与WebSocket推送机制来保障。这些设计为后续系统功能实现提供了一套完整的技术蓝图。</w:t>
      </w:r>
    </w:p>
    <w:p w14:paraId="6213CCA1">
      <w:pPr>
        <w:spacing w:line="360" w:lineRule="auto"/>
        <w:rPr>
          <w:rFonts w:hint="eastAsia" w:ascii="宋体" w:hAnsi="宋体" w:eastAsia="宋体" w:cs="宋体"/>
          <w:sz w:val="24"/>
          <w:szCs w:val="24"/>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61D15AF">
      <w:pPr>
        <w:tabs>
          <w:tab w:val="left" w:pos="1584"/>
        </w:tabs>
        <w:spacing w:line="360" w:lineRule="auto"/>
        <w:jc w:val="center"/>
        <w:outlineLvl w:val="0"/>
        <w:rPr>
          <w:rFonts w:ascii="Times New Roman" w:hAnsi="Times New Roman"/>
          <w:sz w:val="32"/>
          <w:szCs w:val="32"/>
        </w:rPr>
      </w:pPr>
      <w:bookmarkStart w:id="156" w:name="_Toc7480"/>
      <w:bookmarkStart w:id="157" w:name="_Toc31314"/>
      <w:bookmarkStart w:id="158" w:name="_Toc6644"/>
      <w:bookmarkStart w:id="159" w:name="_Toc167300651"/>
      <w:bookmarkStart w:id="160" w:name="_Toc32737"/>
      <w:bookmarkStart w:id="161" w:name="_Toc30341"/>
      <w:bookmarkStart w:id="162" w:name="_Toc167810912"/>
      <w:r>
        <w:rPr>
          <w:rFonts w:hint="eastAsia" w:ascii="Times New Roman" w:hAnsi="Times New Roman"/>
          <w:sz w:val="32"/>
          <w:szCs w:val="32"/>
        </w:rPr>
        <w:t xml:space="preserve">5 </w:t>
      </w:r>
      <w:r>
        <w:rPr>
          <w:rFonts w:hint="eastAsia" w:ascii="黑体" w:hAnsi="黑体" w:eastAsia="黑体" w:cs="黑体"/>
          <w:sz w:val="32"/>
          <w:szCs w:val="32"/>
        </w:rPr>
        <w:t>系统实现</w:t>
      </w:r>
      <w:bookmarkEnd w:id="156"/>
      <w:bookmarkEnd w:id="157"/>
      <w:bookmarkEnd w:id="158"/>
      <w:bookmarkEnd w:id="159"/>
      <w:bookmarkEnd w:id="160"/>
      <w:bookmarkEnd w:id="161"/>
      <w:bookmarkEnd w:id="162"/>
    </w:p>
    <w:p w14:paraId="47EA9040">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本章围绕系统各核心功能模块的具体实现展开介绍，重点阐述认证登录、</w:t>
      </w:r>
      <w:r>
        <w:rPr>
          <w:rFonts w:hint="default" w:ascii="Times New Roman" w:hAnsi="Times New Roman" w:eastAsia="宋体" w:cs="Times New Roman"/>
          <w:sz w:val="24"/>
          <w:szCs w:val="24"/>
        </w:rPr>
        <w:t>QuickArt</w:t>
      </w:r>
      <w:r>
        <w:rPr>
          <w:rFonts w:hint="eastAsia" w:ascii="宋体" w:hAnsi="宋体" w:eastAsia="宋体" w:cs="宋体"/>
          <w:sz w:val="24"/>
          <w:szCs w:val="24"/>
        </w:rPr>
        <w:t>创作、工具、工作室与支付积分模块的关键实现思路与核心代码设计。</w:t>
      </w:r>
    </w:p>
    <w:p w14:paraId="42631379">
      <w:pPr>
        <w:spacing w:line="360" w:lineRule="auto"/>
        <w:outlineLvl w:val="1"/>
        <w:rPr>
          <w:rFonts w:hint="eastAsia" w:ascii="黑体" w:hAnsi="黑体" w:eastAsia="黑体" w:cs="黑体"/>
          <w:sz w:val="28"/>
          <w:szCs w:val="28"/>
        </w:rPr>
      </w:pPr>
      <w:bookmarkStart w:id="163" w:name="_Toc17596"/>
      <w:bookmarkStart w:id="164" w:name="_Toc22903"/>
      <w:bookmarkStart w:id="165" w:name="_Toc22934"/>
      <w:bookmarkStart w:id="166" w:name="_Toc18413"/>
      <w:r>
        <w:rPr>
          <w:rFonts w:hint="default" w:ascii="Times New Roman" w:hAnsi="Times New Roman" w:eastAsia="黑体" w:cs="Times New Roman"/>
          <w:sz w:val="28"/>
          <w:szCs w:val="28"/>
        </w:rPr>
        <w:t xml:space="preserve">5.1 </w:t>
      </w:r>
      <w:r>
        <w:rPr>
          <w:rFonts w:hint="eastAsia" w:ascii="黑体" w:hAnsi="黑体" w:eastAsia="黑体" w:cs="黑体"/>
          <w:sz w:val="28"/>
          <w:szCs w:val="28"/>
        </w:rPr>
        <w:t>认证登录模块实现</w:t>
      </w:r>
      <w:bookmarkEnd w:id="163"/>
      <w:bookmarkEnd w:id="164"/>
      <w:bookmarkEnd w:id="165"/>
      <w:bookmarkEnd w:id="166"/>
    </w:p>
    <w:p w14:paraId="321B45EA">
      <w:pPr>
        <w:spacing w:line="360" w:lineRule="auto"/>
        <w:ind w:firstLine="420" w:firstLineChars="0"/>
        <w:outlineLvl w:val="2"/>
        <w:rPr>
          <w:rFonts w:hint="eastAsia" w:ascii="黑体" w:hAnsi="黑体" w:eastAsia="黑体" w:cs="黑体"/>
          <w:sz w:val="24"/>
          <w:szCs w:val="24"/>
        </w:rPr>
      </w:pPr>
      <w:bookmarkStart w:id="167" w:name="_Toc5252"/>
      <w:bookmarkStart w:id="168" w:name="_Toc26703"/>
      <w:bookmarkStart w:id="169" w:name="_Toc6970"/>
      <w:r>
        <w:rPr>
          <w:rFonts w:hint="default" w:ascii="Times New Roman" w:hAnsi="Times New Roman" w:eastAsia="黑体" w:cs="Times New Roman"/>
          <w:sz w:val="24"/>
          <w:szCs w:val="24"/>
        </w:rPr>
        <w:t xml:space="preserve">5.1.1 </w:t>
      </w:r>
      <w:r>
        <w:rPr>
          <w:rFonts w:hint="eastAsia" w:ascii="黑体" w:hAnsi="黑体" w:eastAsia="黑体" w:cs="黑体"/>
          <w:sz w:val="24"/>
          <w:szCs w:val="24"/>
        </w:rPr>
        <w:t>第三方授权登录实现</w:t>
      </w:r>
      <w:bookmarkEnd w:id="167"/>
      <w:bookmarkEnd w:id="168"/>
      <w:bookmarkEnd w:id="169"/>
    </w:p>
    <w:p w14:paraId="2579B64D">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本系统这边采用了第三方社交账号授权登录的方式，整个OAuth授权流程都通过小拓聚合登录平台来完成，整体流程可以分成三个阶段，一是客户端请求登录URL，二是用户完成授权，三是服务端处理回调并把Token签发出去。</w:t>
      </w:r>
    </w:p>
    <w:p w14:paraId="4CA527FF">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服务端收到登录URL请求后，会把包含登录类型与随机UUID的state参数生成出来并暂存到内存里，用于防止CSRF攻击；到了回调阶段，服务端先把state的有效性校验一遍，通过后再去小拓平台换取用户信息，把用户的创建或更新完成，同时把用户头像异步上传到阿里云OSS，最后把JWT Token签发出来返回给客户端。</w:t>
      </w:r>
    </w:p>
    <w:p w14:paraId="51FF4202">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客户端登录成功后会把JWT Token持久化到本地存储里，下次启动时系统自动把Token读取出来并注入到Dio请求头中，用户不需要重复登录；不过Token一旦过期或失效，系统就会跳转到登录页并把本地用户数据清除掉，账号安全方面有了保障。</w:t>
      </w:r>
    </w:p>
    <w:p w14:paraId="360A6750">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图5.1展示的是登录页面，用户可以通过微信来登录APP；图5.2展示的是跳转到微信扫码登录的页面，扫码完成后系统会把用户回调到QuickArt页面。</w:t>
      </w:r>
    </w:p>
    <w:p w14:paraId="08A126D4">
      <w:pPr>
        <w:spacing w:line="360" w:lineRule="auto"/>
        <w:ind w:left="2100" w:leftChars="0" w:firstLine="420" w:firstLineChars="0"/>
        <w:jc w:val="both"/>
        <w:rPr>
          <w:rFonts w:hint="eastAsia" w:ascii="黑体" w:hAnsi="黑体" w:eastAsia="黑体" w:cs="黑体"/>
          <w:sz w:val="24"/>
          <w:szCs w:val="24"/>
        </w:rPr>
      </w:pPr>
      <w:r>
        <w:rPr>
          <w:rFonts w:hint="eastAsia" w:ascii="宋体" w:hAnsi="宋体" w:eastAsia="宋体" w:cs="宋体"/>
          <w:sz w:val="24"/>
          <w:szCs w:val="24"/>
          <w:lang w:eastAsia="zh-CN"/>
        </w:rPr>
        <w:drawing>
          <wp:inline distT="0" distB="0" distL="114300" distR="114300">
            <wp:extent cx="1147445" cy="2523490"/>
            <wp:effectExtent l="0" t="0" r="10795" b="6350"/>
            <wp:docPr id="41" name="图片 41" descr="Screenshot_2026-05-24-20-48-06-83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creenshot_2026-05-24-20-48-06-83_ebcea7c67b60e5b"/>
                    <pic:cNvPicPr>
                      <a:picLocks noChangeAspect="1"/>
                    </pic:cNvPicPr>
                  </pic:nvPicPr>
                  <pic:blipFill>
                    <a:blip r:embed="rId25"/>
                    <a:stretch>
                      <a:fillRect/>
                    </a:stretch>
                  </pic:blipFill>
                  <pic:spPr>
                    <a:xfrm>
                      <a:off x="0" y="0"/>
                      <a:ext cx="1147445" cy="2523490"/>
                    </a:xfrm>
                    <a:prstGeom prst="rect">
                      <a:avLst/>
                    </a:prstGeom>
                  </pic:spPr>
                </pic:pic>
              </a:graphicData>
            </a:graphic>
          </wp:inline>
        </w:draw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drawing>
          <wp:inline distT="0" distB="0" distL="114300" distR="114300">
            <wp:extent cx="1146810" cy="2523490"/>
            <wp:effectExtent l="0" t="0" r="11430" b="6350"/>
            <wp:docPr id="12" name="图片 12" descr="Screenshot_2026-05-24-20-49-03-55_439a3fec0400f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creenshot_2026-05-24-20-49-03-55_439a3fec0400f89"/>
                    <pic:cNvPicPr>
                      <a:picLocks noChangeAspect="1"/>
                    </pic:cNvPicPr>
                  </pic:nvPicPr>
                  <pic:blipFill>
                    <a:blip r:embed="rId26"/>
                    <a:stretch>
                      <a:fillRect/>
                    </a:stretch>
                  </pic:blipFill>
                  <pic:spPr>
                    <a:xfrm>
                      <a:off x="0" y="0"/>
                      <a:ext cx="1146810" cy="2523490"/>
                    </a:xfrm>
                    <a:prstGeom prst="rect">
                      <a:avLst/>
                    </a:prstGeom>
                  </pic:spPr>
                </pic:pic>
              </a:graphicData>
            </a:graphic>
          </wp:inline>
        </w:drawing>
      </w:r>
    </w:p>
    <w:p w14:paraId="4D70827E">
      <w:pPr>
        <w:spacing w:line="360" w:lineRule="auto"/>
        <w:jc w:val="center"/>
        <w:rPr>
          <w:rFonts w:ascii="Times New Roman" w:hAnsi="Times New Roman" w:eastAsia="宋体"/>
          <w:szCs w:val="21"/>
        </w:rPr>
      </w:pPr>
      <w:r>
        <w:rPr>
          <w:rFonts w:hint="eastAsia" w:ascii="Times New Roman" w:hAnsi="Times New Roman" w:eastAsia="宋体"/>
          <w:szCs w:val="21"/>
          <w:lang w:val="en-US" w:eastAsia="zh-CN"/>
        </w:rPr>
        <w:t xml:space="preserve">       </w:t>
      </w:r>
      <w:r>
        <w:rPr>
          <w:rFonts w:hint="eastAsia" w:ascii="Times New Roman" w:hAnsi="Times New Roman" w:eastAsia="宋体"/>
          <w:szCs w:val="21"/>
        </w:rPr>
        <w:t xml:space="preserve">图5.1 </w:t>
      </w:r>
      <w:r>
        <w:rPr>
          <w:rFonts w:hint="eastAsia" w:ascii="Times New Roman" w:hAnsi="Times New Roman" w:eastAsia="宋体"/>
          <w:szCs w:val="21"/>
          <w:lang w:val="en-US" w:eastAsia="zh-CN"/>
        </w:rPr>
        <w:t>登录</w:t>
      </w:r>
      <w:r>
        <w:rPr>
          <w:rFonts w:hint="eastAsia" w:ascii="Times New Roman" w:hAnsi="Times New Roman" w:eastAsia="宋体"/>
          <w:szCs w:val="21"/>
        </w:rPr>
        <w:t>界面图</w:t>
      </w:r>
      <w:r>
        <w:rPr>
          <w:rFonts w:hint="eastAsia" w:ascii="Times New Roman" w:hAnsi="Times New Roman" w:eastAsia="宋体"/>
          <w:szCs w:val="21"/>
          <w:lang w:val="en-US" w:eastAsia="zh-CN"/>
        </w:rPr>
        <w:t xml:space="preserve">  </w:t>
      </w:r>
      <w:r>
        <w:rPr>
          <w:rFonts w:hint="eastAsia" w:ascii="Times New Roman" w:hAnsi="Times New Roman" w:eastAsia="宋体"/>
          <w:szCs w:val="21"/>
        </w:rPr>
        <w:t>5.</w:t>
      </w:r>
      <w:r>
        <w:rPr>
          <w:rFonts w:hint="eastAsia" w:ascii="Times New Roman" w:hAnsi="Times New Roman" w:eastAsia="宋体"/>
          <w:szCs w:val="21"/>
          <w:lang w:val="en-US" w:eastAsia="zh-CN"/>
        </w:rPr>
        <w:t>2</w:t>
      </w:r>
      <w:r>
        <w:rPr>
          <w:rFonts w:hint="eastAsia" w:ascii="Times New Roman" w:hAnsi="Times New Roman" w:eastAsia="宋体"/>
          <w:szCs w:val="21"/>
        </w:rPr>
        <w:t xml:space="preserve"> </w:t>
      </w:r>
      <w:r>
        <w:rPr>
          <w:rFonts w:hint="eastAsia" w:ascii="Times New Roman" w:hAnsi="Times New Roman" w:eastAsia="宋体"/>
          <w:szCs w:val="21"/>
          <w:lang w:val="en-US" w:eastAsia="zh-CN"/>
        </w:rPr>
        <w:t>微信扫码登录</w:t>
      </w:r>
      <w:r>
        <w:rPr>
          <w:rFonts w:hint="eastAsia" w:ascii="Times New Roman" w:hAnsi="Times New Roman" w:eastAsia="宋体"/>
          <w:szCs w:val="21"/>
        </w:rPr>
        <w:t>界面</w:t>
      </w:r>
    </w:p>
    <w:p w14:paraId="3D62FB72">
      <w:pPr>
        <w:spacing w:line="360" w:lineRule="auto"/>
        <w:outlineLvl w:val="1"/>
        <w:rPr>
          <w:rFonts w:hint="eastAsia" w:ascii="黑体" w:hAnsi="黑体" w:eastAsia="黑体" w:cs="黑体"/>
          <w:sz w:val="28"/>
          <w:szCs w:val="28"/>
        </w:rPr>
      </w:pPr>
      <w:bookmarkStart w:id="170" w:name="_Toc11731"/>
      <w:bookmarkStart w:id="171" w:name="_Toc8712"/>
      <w:bookmarkStart w:id="172" w:name="_Toc1279"/>
      <w:bookmarkStart w:id="173" w:name="_Toc10358"/>
      <w:r>
        <w:rPr>
          <w:rFonts w:hint="default" w:ascii="Times New Roman" w:hAnsi="Times New Roman" w:eastAsia="黑体" w:cs="Times New Roman"/>
          <w:sz w:val="28"/>
          <w:szCs w:val="28"/>
        </w:rPr>
        <w:t>5.2 QuickArt</w:t>
      </w:r>
      <w:r>
        <w:rPr>
          <w:rFonts w:hint="eastAsia" w:ascii="黑体" w:hAnsi="黑体" w:eastAsia="黑体" w:cs="黑体"/>
          <w:sz w:val="28"/>
          <w:szCs w:val="28"/>
        </w:rPr>
        <w:t>创作模块实现</w:t>
      </w:r>
      <w:bookmarkEnd w:id="170"/>
      <w:bookmarkEnd w:id="171"/>
      <w:bookmarkEnd w:id="172"/>
      <w:bookmarkEnd w:id="173"/>
    </w:p>
    <w:p w14:paraId="1C2A8E6C">
      <w:pPr>
        <w:spacing w:line="360" w:lineRule="auto"/>
        <w:ind w:firstLine="420" w:firstLineChars="0"/>
        <w:outlineLvl w:val="2"/>
        <w:rPr>
          <w:rFonts w:hint="eastAsia" w:ascii="黑体" w:hAnsi="黑体" w:eastAsia="黑体" w:cs="黑体"/>
          <w:sz w:val="24"/>
          <w:szCs w:val="24"/>
        </w:rPr>
      </w:pPr>
      <w:bookmarkStart w:id="174" w:name="_Toc27316"/>
      <w:bookmarkStart w:id="175" w:name="_Toc24606"/>
      <w:bookmarkStart w:id="176" w:name="_Toc16610"/>
      <w:r>
        <w:rPr>
          <w:rFonts w:hint="eastAsia" w:ascii="黑体" w:hAnsi="黑体" w:eastAsia="黑体" w:cs="黑体"/>
          <w:sz w:val="24"/>
          <w:szCs w:val="24"/>
        </w:rPr>
        <w:t>5.2.1 文生图功能实现</w:t>
      </w:r>
      <w:bookmarkEnd w:id="174"/>
      <w:bookmarkEnd w:id="175"/>
      <w:bookmarkEnd w:id="176"/>
    </w:p>
    <w:p w14:paraId="4F951EF9">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文生图是系统里最关键的创作入口。用户在创作页填写提示词、选择艺术风格后发起请求，客户端会调用文生图接口。服务端收到请求后，不会等待图片生成完成，而是先生成 taskId 并立即返回给客户端；随后在后台异步调用火山方舟大模型服务执行生成任务。</w:t>
      </w:r>
    </w:p>
    <w:p w14:paraId="4835AB44">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这种异步处理方式可以避免占用 HTTP 响应线程，提升接口响应速度。待图片生成结束后，系统会将结果 URL 写入数据库，并通过 WebSocket 主动通知客户端生成成功。</w:t>
      </w:r>
    </w:p>
    <w:p w14:paraId="59D5A322">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图生</w:t>
      </w:r>
      <w:r>
        <w:rPr>
          <w:rFonts w:hint="eastAsia" w:ascii="宋体" w:hAnsi="宋体" w:eastAsia="宋体" w:cs="宋体"/>
          <w:sz w:val="24"/>
          <w:szCs w:val="24"/>
          <w:lang w:val="en-US" w:eastAsia="zh-CN"/>
        </w:rPr>
        <w:t>图</w:t>
      </w:r>
      <w:r>
        <w:rPr>
          <w:rFonts w:hint="eastAsia" w:ascii="宋体" w:hAnsi="宋体" w:eastAsia="宋体" w:cs="宋体"/>
          <w:sz w:val="24"/>
          <w:szCs w:val="24"/>
        </w:rPr>
        <w:t>功能用于“</w:t>
      </w:r>
      <w:r>
        <w:rPr>
          <w:rFonts w:hint="eastAsia" w:ascii="宋体" w:hAnsi="宋体" w:eastAsia="宋体" w:cs="宋体"/>
          <w:sz w:val="24"/>
          <w:szCs w:val="24"/>
          <w:lang w:val="en-US" w:eastAsia="zh-CN"/>
        </w:rPr>
        <w:t>对</w:t>
      </w:r>
      <w:r>
        <w:rPr>
          <w:rFonts w:hint="eastAsia" w:ascii="宋体" w:hAnsi="宋体" w:eastAsia="宋体" w:cs="宋体"/>
          <w:sz w:val="24"/>
          <w:szCs w:val="24"/>
        </w:rPr>
        <w:t>图</w:t>
      </w:r>
      <w:r>
        <w:rPr>
          <w:rFonts w:hint="eastAsia" w:ascii="宋体" w:hAnsi="宋体" w:eastAsia="宋体" w:cs="宋体"/>
          <w:sz w:val="24"/>
          <w:szCs w:val="24"/>
          <w:lang w:val="en-US" w:eastAsia="zh-CN"/>
        </w:rPr>
        <w:t>编辑</w:t>
      </w:r>
      <w:r>
        <w:rPr>
          <w:rFonts w:hint="eastAsia" w:ascii="宋体" w:hAnsi="宋体" w:eastAsia="宋体" w:cs="宋体"/>
          <w:sz w:val="24"/>
          <w:szCs w:val="24"/>
        </w:rPr>
        <w:t>”。用户先通过</w:t>
      </w:r>
      <w:r>
        <w:rPr>
          <w:rFonts w:hint="eastAsia" w:ascii="宋体" w:hAnsi="宋体" w:eastAsia="宋体" w:cs="宋体"/>
          <w:sz w:val="24"/>
          <w:szCs w:val="24"/>
          <w:lang w:val="en-US" w:eastAsia="zh-CN"/>
        </w:rPr>
        <w:t>添加照片</w:t>
      </w:r>
      <w:r>
        <w:rPr>
          <w:rFonts w:hint="eastAsia" w:ascii="宋体" w:hAnsi="宋体" w:eastAsia="宋体" w:cs="宋体"/>
          <w:sz w:val="24"/>
          <w:szCs w:val="24"/>
        </w:rPr>
        <w:t>选择图片，</w:t>
      </w:r>
      <w:r>
        <w:rPr>
          <w:rFonts w:hint="eastAsia" w:ascii="宋体" w:hAnsi="宋体" w:eastAsia="宋体" w:cs="宋体"/>
          <w:sz w:val="24"/>
          <w:szCs w:val="24"/>
          <w:lang w:val="en-US" w:eastAsia="zh-CN"/>
        </w:rPr>
        <w:t>输入提示词，</w:t>
      </w:r>
      <w:r>
        <w:rPr>
          <w:rFonts w:hint="eastAsia" w:ascii="宋体" w:hAnsi="宋体" w:eastAsia="宋体" w:cs="宋体"/>
          <w:sz w:val="24"/>
          <w:szCs w:val="24"/>
        </w:rPr>
        <w:t>客户端再上传到服务端。服务端调用大模型的</w:t>
      </w:r>
      <w:r>
        <w:rPr>
          <w:rFonts w:hint="eastAsia" w:ascii="宋体" w:hAnsi="宋体" w:eastAsia="宋体" w:cs="宋体"/>
          <w:sz w:val="24"/>
          <w:szCs w:val="24"/>
          <w:lang w:val="en-US" w:eastAsia="zh-CN"/>
        </w:rPr>
        <w:t>图生图接口</w:t>
      </w:r>
      <w:r>
        <w:rPr>
          <w:rFonts w:hint="eastAsia" w:ascii="宋体" w:hAnsi="宋体" w:eastAsia="宋体" w:cs="宋体"/>
          <w:sz w:val="24"/>
          <w:szCs w:val="24"/>
        </w:rPr>
        <w:t>，并返回</w:t>
      </w:r>
      <w:r>
        <w:rPr>
          <w:rFonts w:hint="eastAsia" w:ascii="宋体" w:hAnsi="宋体" w:eastAsia="宋体" w:cs="宋体"/>
          <w:sz w:val="24"/>
          <w:szCs w:val="24"/>
          <w:lang w:val="en-US" w:eastAsia="zh-CN"/>
        </w:rPr>
        <w:t>编辑后</w:t>
      </w:r>
      <w:r>
        <w:rPr>
          <w:rFonts w:hint="eastAsia" w:ascii="宋体" w:hAnsi="宋体" w:eastAsia="宋体" w:cs="宋体"/>
          <w:sz w:val="24"/>
          <w:szCs w:val="24"/>
        </w:rPr>
        <w:t>的</w:t>
      </w:r>
      <w:r>
        <w:rPr>
          <w:rFonts w:hint="eastAsia" w:ascii="宋体" w:hAnsi="宋体" w:eastAsia="宋体" w:cs="宋体"/>
          <w:sz w:val="24"/>
          <w:szCs w:val="24"/>
          <w:lang w:val="en-US" w:eastAsia="zh-CN"/>
        </w:rPr>
        <w:t>图片</w:t>
      </w:r>
      <w:r>
        <w:rPr>
          <w:rFonts w:hint="eastAsia" w:ascii="宋体" w:hAnsi="宋体" w:eastAsia="宋体" w:cs="宋体"/>
          <w:sz w:val="24"/>
          <w:szCs w:val="24"/>
        </w:rPr>
        <w:t>。（见图 5.3）。</w:t>
      </w:r>
    </w:p>
    <w:p w14:paraId="09283230">
      <w:pPr>
        <w:jc w:val="center"/>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1146175" cy="2523490"/>
            <wp:effectExtent l="0" t="0" r="12065" b="6350"/>
            <wp:docPr id="43" name="图片 43" descr="Screenshot_2026-05-24-20-50-21-43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Screenshot_2026-05-24-20-50-21-43_ebcea7c67b60e5b"/>
                    <pic:cNvPicPr>
                      <a:picLocks noChangeAspect="1"/>
                    </pic:cNvPicPr>
                  </pic:nvPicPr>
                  <pic:blipFill>
                    <a:blip r:embed="rId27"/>
                    <a:stretch>
                      <a:fillRect/>
                    </a:stretch>
                  </pic:blipFill>
                  <pic:spPr>
                    <a:xfrm>
                      <a:off x="0" y="0"/>
                      <a:ext cx="1146175" cy="2523490"/>
                    </a:xfrm>
                    <a:prstGeom prst="rect">
                      <a:avLst/>
                    </a:prstGeom>
                  </pic:spPr>
                </pic:pic>
              </a:graphicData>
            </a:graphic>
          </wp:inline>
        </w:drawing>
      </w:r>
    </w:p>
    <w:p w14:paraId="40DB752C">
      <w:pPr>
        <w:jc w:val="center"/>
        <w:rPr>
          <w:rFonts w:hint="eastAsia" w:ascii="Times New Roman" w:hAnsi="Times New Roman" w:eastAsia="宋体"/>
          <w:szCs w:val="21"/>
        </w:rPr>
      </w:pPr>
      <w:r>
        <w:rPr>
          <w:rFonts w:hint="eastAsia" w:ascii="Times New Roman" w:hAnsi="Times New Roman" w:eastAsia="宋体"/>
          <w:szCs w:val="21"/>
        </w:rPr>
        <w:t>图5.</w:t>
      </w:r>
      <w:r>
        <w:rPr>
          <w:rFonts w:hint="eastAsia" w:ascii="Times New Roman" w:hAnsi="Times New Roman" w:eastAsia="宋体"/>
          <w:szCs w:val="21"/>
          <w:lang w:val="en-US" w:eastAsia="zh-CN"/>
        </w:rPr>
        <w:t>3</w:t>
      </w:r>
      <w:r>
        <w:rPr>
          <w:rFonts w:hint="eastAsia" w:ascii="Times New Roman" w:hAnsi="Times New Roman" w:eastAsia="宋体"/>
          <w:szCs w:val="21"/>
        </w:rPr>
        <w:t xml:space="preserve"> </w:t>
      </w:r>
      <w:r>
        <w:rPr>
          <w:rFonts w:hint="eastAsia" w:ascii="Times New Roman" w:hAnsi="Times New Roman" w:eastAsia="宋体"/>
          <w:szCs w:val="21"/>
          <w:lang w:val="en-US" w:eastAsia="zh-CN"/>
        </w:rPr>
        <w:t>QuickArt</w:t>
      </w:r>
      <w:r>
        <w:rPr>
          <w:rFonts w:hint="eastAsia" w:ascii="Times New Roman" w:hAnsi="Times New Roman" w:eastAsia="宋体"/>
          <w:szCs w:val="21"/>
        </w:rPr>
        <w:t>界面</w:t>
      </w:r>
    </w:p>
    <w:p w14:paraId="0D0867DF">
      <w:pPr>
        <w:spacing w:line="360" w:lineRule="auto"/>
        <w:ind w:firstLine="420" w:firstLineChars="0"/>
        <w:jc w:val="both"/>
        <w:rPr>
          <w:rFonts w:hint="eastAsia" w:ascii="Times New Roman" w:hAnsi="Times New Roman" w:eastAsia="宋体"/>
          <w:sz w:val="24"/>
          <w:szCs w:val="24"/>
        </w:rPr>
      </w:pPr>
      <w:r>
        <w:rPr>
          <w:rFonts w:hint="eastAsia" w:ascii="Times New Roman" w:hAnsi="Times New Roman" w:eastAsia="宋体"/>
          <w:sz w:val="24"/>
          <w:szCs w:val="24"/>
        </w:rPr>
        <w:t>图片模板功能为用户提供预设风格的快速创作入口。客户端启动时从服务端拉取模板列表并缓存至本地，用户选择模板后系统将模板预设参数与用户输入的提示词合并，提交至文生图接口完成生成。模板数据采用远端配置与本地缓存结合的方式管理，减少重复网络请求。</w:t>
      </w:r>
      <w:r>
        <w:rPr>
          <w:rFonts w:hint="eastAsia" w:ascii="宋体" w:hAnsi="宋体" w:eastAsia="宋体" w:cs="宋体"/>
          <w:sz w:val="24"/>
          <w:szCs w:val="24"/>
          <w:lang w:val="en-US" w:eastAsia="zh-CN"/>
        </w:rPr>
        <w:t>见图5.4。</w:t>
      </w:r>
    </w:p>
    <w:p w14:paraId="4A893774">
      <w:pPr>
        <w:jc w:val="center"/>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1146810" cy="2523490"/>
            <wp:effectExtent l="0" t="0" r="11430" b="6350"/>
            <wp:docPr id="44" name="图片 44" descr="Screenshot_2026-05-24-20-51-55-79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Screenshot_2026-05-24-20-51-55-79_ebcea7c67b60e5b"/>
                    <pic:cNvPicPr>
                      <a:picLocks noChangeAspect="1"/>
                    </pic:cNvPicPr>
                  </pic:nvPicPr>
                  <pic:blipFill>
                    <a:blip r:embed="rId28"/>
                    <a:stretch>
                      <a:fillRect/>
                    </a:stretch>
                  </pic:blipFill>
                  <pic:spPr>
                    <a:xfrm>
                      <a:off x="0" y="0"/>
                      <a:ext cx="1146810" cy="2523490"/>
                    </a:xfrm>
                    <a:prstGeom prst="rect">
                      <a:avLst/>
                    </a:prstGeom>
                  </pic:spPr>
                </pic:pic>
              </a:graphicData>
            </a:graphic>
          </wp:inline>
        </w:drawing>
      </w:r>
    </w:p>
    <w:p w14:paraId="2FD47EDE">
      <w:pPr>
        <w:jc w:val="center"/>
        <w:rPr>
          <w:rFonts w:hint="eastAsia" w:ascii="Times New Roman" w:hAnsi="Times New Roman" w:eastAsia="宋体"/>
          <w:szCs w:val="21"/>
        </w:rPr>
      </w:pPr>
      <w:r>
        <w:rPr>
          <w:rFonts w:hint="eastAsia" w:ascii="Times New Roman" w:hAnsi="Times New Roman" w:eastAsia="宋体"/>
          <w:szCs w:val="21"/>
        </w:rPr>
        <w:t>图5.</w:t>
      </w:r>
      <w:r>
        <w:rPr>
          <w:rFonts w:hint="eastAsia" w:ascii="Times New Roman" w:hAnsi="Times New Roman" w:eastAsia="宋体"/>
          <w:szCs w:val="21"/>
          <w:lang w:val="en-US" w:eastAsia="zh-CN"/>
        </w:rPr>
        <w:t>4</w:t>
      </w:r>
      <w:r>
        <w:rPr>
          <w:rFonts w:hint="eastAsia" w:ascii="Times New Roman" w:hAnsi="Times New Roman" w:eastAsia="宋体"/>
          <w:szCs w:val="21"/>
        </w:rPr>
        <w:t xml:space="preserve"> </w:t>
      </w:r>
      <w:r>
        <w:rPr>
          <w:rFonts w:hint="eastAsia" w:ascii="Times New Roman" w:hAnsi="Times New Roman" w:eastAsia="宋体"/>
          <w:szCs w:val="21"/>
          <w:lang w:val="en-US" w:eastAsia="zh-CN"/>
        </w:rPr>
        <w:t>图片模板</w:t>
      </w:r>
    </w:p>
    <w:p w14:paraId="472B3379">
      <w:pPr>
        <w:spacing w:line="360" w:lineRule="auto"/>
        <w:outlineLvl w:val="1"/>
        <w:rPr>
          <w:rFonts w:hint="eastAsia" w:ascii="黑体" w:hAnsi="黑体" w:eastAsia="黑体" w:cs="黑体"/>
          <w:sz w:val="28"/>
          <w:szCs w:val="28"/>
        </w:rPr>
      </w:pPr>
      <w:bookmarkStart w:id="177" w:name="_Toc3923"/>
      <w:bookmarkStart w:id="178" w:name="_Toc17927"/>
      <w:bookmarkStart w:id="179" w:name="_Toc32758"/>
      <w:bookmarkStart w:id="180" w:name="_Toc18228"/>
      <w:r>
        <w:rPr>
          <w:rFonts w:hint="eastAsia" w:ascii="黑体" w:hAnsi="黑体" w:eastAsia="黑体" w:cs="黑体"/>
          <w:sz w:val="28"/>
          <w:szCs w:val="28"/>
        </w:rPr>
        <w:t>5.3 工具模块实现</w:t>
      </w:r>
      <w:bookmarkEnd w:id="177"/>
      <w:bookmarkEnd w:id="178"/>
      <w:bookmarkEnd w:id="179"/>
      <w:bookmarkEnd w:id="180"/>
    </w:p>
    <w:p w14:paraId="6E0F9D0A">
      <w:pPr>
        <w:spacing w:line="360" w:lineRule="auto"/>
        <w:ind w:firstLine="420" w:firstLineChars="0"/>
        <w:outlineLvl w:val="2"/>
        <w:rPr>
          <w:rFonts w:hint="eastAsia" w:ascii="黑体" w:hAnsi="黑体" w:eastAsia="黑体" w:cs="黑体"/>
          <w:sz w:val="24"/>
          <w:szCs w:val="24"/>
        </w:rPr>
      </w:pPr>
      <w:bookmarkStart w:id="181" w:name="_Toc30411"/>
      <w:bookmarkStart w:id="182" w:name="_Toc30622"/>
      <w:bookmarkStart w:id="183" w:name="_Toc7870"/>
      <w:r>
        <w:rPr>
          <w:rFonts w:hint="default" w:ascii="Times New Roman" w:hAnsi="Times New Roman" w:eastAsia="黑体" w:cs="Times New Roman"/>
          <w:sz w:val="24"/>
          <w:szCs w:val="24"/>
        </w:rPr>
        <w:t xml:space="preserve">5.3.1 </w:t>
      </w:r>
      <w:r>
        <w:rPr>
          <w:rFonts w:hint="eastAsia" w:ascii="黑体" w:hAnsi="黑体" w:eastAsia="黑体" w:cs="黑体"/>
          <w:sz w:val="24"/>
          <w:szCs w:val="24"/>
        </w:rPr>
        <w:t>视频生成功能实现</w:t>
      </w:r>
      <w:bookmarkEnd w:id="181"/>
      <w:bookmarkEnd w:id="182"/>
      <w:bookmarkEnd w:id="183"/>
    </w:p>
    <w:p w14:paraId="1809C1F9">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工具模块提供文生视频、图生视频（首帧）与图生视频（首尾帧）三种视频生成方式，均采用与文生图相同的"异步提交 + WebSocket推送"机制。</w:t>
      </w:r>
      <w:r>
        <w:rPr>
          <w:rFonts w:hint="eastAsia" w:ascii="宋体" w:hAnsi="宋体" w:eastAsia="宋体" w:cs="宋体"/>
          <w:sz w:val="24"/>
          <w:szCs w:val="24"/>
          <w:lang w:val="en-US" w:eastAsia="zh-CN"/>
        </w:rPr>
        <w:t>见图5.5、5.6.</w:t>
      </w:r>
    </w:p>
    <w:p w14:paraId="6890603E">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以首尾帧生视频为例，客户端分别选取首帧与尾帧图片后，以multipart表单形式将两张图片与提示词一并上传至服务端，服务端将图片上传至OSS后调用大模型的视频生成接口，任务完成后通过WebSocket推送视频URL至客户端。</w:t>
      </w:r>
    </w:p>
    <w:p w14:paraId="4D5B64ED">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同样视频</w:t>
      </w:r>
      <w:r>
        <w:rPr>
          <w:rFonts w:hint="eastAsia" w:ascii="Times New Roman" w:hAnsi="Times New Roman" w:eastAsia="宋体"/>
          <w:sz w:val="24"/>
          <w:szCs w:val="24"/>
        </w:rPr>
        <w:t>模板功能为用户提供预设</w:t>
      </w:r>
      <w:r>
        <w:rPr>
          <w:rFonts w:hint="eastAsia" w:ascii="Times New Roman" w:hAnsi="Times New Roman" w:eastAsia="宋体"/>
          <w:sz w:val="24"/>
          <w:szCs w:val="24"/>
          <w:lang w:val="en-US" w:eastAsia="zh-CN"/>
        </w:rPr>
        <w:t>视频</w:t>
      </w:r>
      <w:r>
        <w:rPr>
          <w:rFonts w:hint="eastAsia" w:ascii="Times New Roman" w:hAnsi="Times New Roman" w:eastAsia="宋体"/>
          <w:sz w:val="24"/>
          <w:szCs w:val="24"/>
        </w:rPr>
        <w:t>的快速创作入口。</w:t>
      </w:r>
    </w:p>
    <w:p w14:paraId="206AD7D9">
      <w:pPr>
        <w:jc w:val="center"/>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1146175" cy="2524125"/>
            <wp:effectExtent l="0" t="0" r="12065" b="5715"/>
            <wp:docPr id="45" name="图片 45" descr="Screenshot_2026-05-24-20-52-24-69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creenshot_2026-05-24-20-52-24-69_ebcea7c67b60e5b"/>
                    <pic:cNvPicPr>
                      <a:picLocks noChangeAspect="1"/>
                    </pic:cNvPicPr>
                  </pic:nvPicPr>
                  <pic:blipFill>
                    <a:blip r:embed="rId29"/>
                    <a:stretch>
                      <a:fillRect/>
                    </a:stretch>
                  </pic:blipFill>
                  <pic:spPr>
                    <a:xfrm>
                      <a:off x="0" y="0"/>
                      <a:ext cx="1146175" cy="2524125"/>
                    </a:xfrm>
                    <a:prstGeom prst="rect">
                      <a:avLst/>
                    </a:prstGeom>
                  </pic:spPr>
                </pic:pic>
              </a:graphicData>
            </a:graphic>
          </wp:inline>
        </w:drawing>
      </w:r>
      <w:r>
        <w:rPr>
          <w:rFonts w:hint="eastAsia" w:ascii="黑体" w:hAnsi="黑体" w:eastAsia="黑体" w:cs="黑体"/>
          <w:sz w:val="24"/>
          <w:szCs w:val="24"/>
          <w:lang w:eastAsia="zh-CN"/>
        </w:rPr>
        <w:drawing>
          <wp:inline distT="0" distB="0" distL="114300" distR="114300">
            <wp:extent cx="1146175" cy="2523490"/>
            <wp:effectExtent l="0" t="0" r="12065" b="6350"/>
            <wp:docPr id="13" name="图片 13" descr="Screenshot_2026-05-24-20-52-29-86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creenshot_2026-05-24-20-52-29-86_ebcea7c67b60e5b"/>
                    <pic:cNvPicPr>
                      <a:picLocks noChangeAspect="1"/>
                    </pic:cNvPicPr>
                  </pic:nvPicPr>
                  <pic:blipFill>
                    <a:blip r:embed="rId30"/>
                    <a:stretch>
                      <a:fillRect/>
                    </a:stretch>
                  </pic:blipFill>
                  <pic:spPr>
                    <a:xfrm>
                      <a:off x="0" y="0"/>
                      <a:ext cx="1146175" cy="2523490"/>
                    </a:xfrm>
                    <a:prstGeom prst="rect">
                      <a:avLst/>
                    </a:prstGeom>
                  </pic:spPr>
                </pic:pic>
              </a:graphicData>
            </a:graphic>
          </wp:inline>
        </w:drawing>
      </w:r>
    </w:p>
    <w:p w14:paraId="11B07CCB">
      <w:pPr>
        <w:jc w:val="center"/>
        <w:rPr>
          <w:rFonts w:hint="default" w:ascii="Times New Roman" w:hAnsi="Times New Roman" w:eastAsia="宋体"/>
          <w:szCs w:val="21"/>
          <w:lang w:val="en-US"/>
        </w:rPr>
      </w:pPr>
      <w:r>
        <w:rPr>
          <w:rFonts w:hint="eastAsia" w:ascii="Times New Roman" w:hAnsi="Times New Roman" w:eastAsia="宋体"/>
          <w:szCs w:val="21"/>
        </w:rPr>
        <w:t>图5.</w:t>
      </w:r>
      <w:r>
        <w:rPr>
          <w:rFonts w:hint="eastAsia" w:ascii="Times New Roman" w:hAnsi="Times New Roman" w:eastAsia="宋体"/>
          <w:szCs w:val="21"/>
          <w:lang w:val="en-US" w:eastAsia="zh-CN"/>
        </w:rPr>
        <w:t>5</w:t>
      </w:r>
      <w:r>
        <w:rPr>
          <w:rFonts w:hint="eastAsia" w:ascii="Times New Roman" w:hAnsi="Times New Roman" w:eastAsia="宋体"/>
          <w:szCs w:val="21"/>
        </w:rPr>
        <w:t xml:space="preserve"> </w:t>
      </w:r>
      <w:r>
        <w:rPr>
          <w:rFonts w:hint="eastAsia" w:ascii="Times New Roman" w:hAnsi="Times New Roman" w:eastAsia="宋体"/>
          <w:szCs w:val="21"/>
          <w:lang w:val="en-US" w:eastAsia="zh-CN"/>
        </w:rPr>
        <w:t xml:space="preserve">工具      </w:t>
      </w:r>
      <w:r>
        <w:rPr>
          <w:rFonts w:hint="eastAsia" w:ascii="Times New Roman" w:hAnsi="Times New Roman" w:eastAsia="宋体"/>
          <w:szCs w:val="21"/>
        </w:rPr>
        <w:t>图5.</w:t>
      </w:r>
      <w:r>
        <w:rPr>
          <w:rFonts w:hint="eastAsia" w:ascii="Times New Roman" w:hAnsi="Times New Roman" w:eastAsia="宋体"/>
          <w:szCs w:val="21"/>
          <w:lang w:val="en-US" w:eastAsia="zh-CN"/>
        </w:rPr>
        <w:t>6</w:t>
      </w:r>
      <w:r>
        <w:rPr>
          <w:rFonts w:hint="eastAsia" w:ascii="Times New Roman" w:hAnsi="Times New Roman" w:eastAsia="宋体"/>
          <w:szCs w:val="21"/>
        </w:rPr>
        <w:t xml:space="preserve"> </w:t>
      </w:r>
      <w:r>
        <w:rPr>
          <w:rFonts w:hint="eastAsia" w:ascii="Times New Roman" w:hAnsi="Times New Roman" w:eastAsia="宋体"/>
          <w:szCs w:val="21"/>
          <w:lang w:val="en-US" w:eastAsia="zh-CN"/>
        </w:rPr>
        <w:t>AI视频</w:t>
      </w:r>
    </w:p>
    <w:p w14:paraId="7EE9D443">
      <w:pPr>
        <w:jc w:val="center"/>
        <w:rPr>
          <w:rFonts w:hint="eastAsia" w:ascii="黑体" w:hAnsi="黑体" w:eastAsia="黑体" w:cs="黑体"/>
          <w:sz w:val="24"/>
          <w:szCs w:val="24"/>
        </w:rPr>
      </w:pPr>
    </w:p>
    <w:p w14:paraId="5C96E2FD">
      <w:pPr>
        <w:rPr>
          <w:rFonts w:hint="eastAsia" w:ascii="黑体" w:hAnsi="黑体" w:eastAsia="黑体" w:cs="黑体"/>
          <w:sz w:val="24"/>
          <w:szCs w:val="24"/>
        </w:rPr>
      </w:pPr>
    </w:p>
    <w:p w14:paraId="2B760EC4">
      <w:pPr>
        <w:spacing w:line="360" w:lineRule="auto"/>
        <w:ind w:firstLine="420" w:firstLineChars="0"/>
        <w:outlineLvl w:val="2"/>
        <w:rPr>
          <w:rFonts w:hint="eastAsia" w:ascii="黑体" w:hAnsi="黑体" w:eastAsia="黑体" w:cs="黑体"/>
          <w:sz w:val="24"/>
          <w:szCs w:val="24"/>
        </w:rPr>
      </w:pPr>
      <w:bookmarkStart w:id="184" w:name="_Toc20908"/>
      <w:bookmarkStart w:id="185" w:name="_Toc7889"/>
      <w:bookmarkStart w:id="186" w:name="_Toc27608"/>
      <w:r>
        <w:rPr>
          <w:rFonts w:hint="default" w:ascii="Times New Roman" w:hAnsi="Times New Roman" w:eastAsia="黑体" w:cs="Times New Roman"/>
          <w:sz w:val="24"/>
          <w:szCs w:val="24"/>
        </w:rPr>
        <w:t xml:space="preserve">5.3.2 </w:t>
      </w:r>
      <w:r>
        <w:rPr>
          <w:rFonts w:hint="eastAsia" w:ascii="黑体" w:hAnsi="黑体" w:eastAsia="黑体" w:cs="黑体"/>
          <w:sz w:val="24"/>
          <w:szCs w:val="24"/>
        </w:rPr>
        <w:t>AI换脸功能实现</w:t>
      </w:r>
      <w:bookmarkEnd w:id="184"/>
      <w:bookmarkEnd w:id="185"/>
      <w:bookmarkEnd w:id="186"/>
    </w:p>
    <w:p w14:paraId="0595013D">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AI换脸功能分为人脸检测与换脸执行两个阶段，整体流程如下：</w:t>
      </w:r>
    </w:p>
    <w:p w14:paraId="0E8B801B">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第一阶段，用户上传目标图片，客户端调用接口，服务端将图片上传至OSS后调用Magic Hour平台的人脸检测接口，返回图片中检测到的人脸列表及其内部路径标识。</w:t>
      </w:r>
      <w:r>
        <w:rPr>
          <w:rFonts w:hint="eastAsia" w:ascii="宋体" w:hAnsi="宋体" w:eastAsia="宋体" w:cs="宋体"/>
          <w:sz w:val="24"/>
          <w:szCs w:val="24"/>
          <w:lang w:val="en-US" w:eastAsia="zh-CN"/>
        </w:rPr>
        <w:t>见图5.7从相册选择换脸照片，图5.8人脸检测</w:t>
      </w:r>
    </w:p>
    <w:p w14:paraId="28AF7D06">
      <w:pPr>
        <w:jc w:val="center"/>
        <w:rPr>
          <w:rFonts w:hint="eastAsia" w:ascii="黑体" w:hAnsi="黑体" w:eastAsia="黑体" w:cs="黑体"/>
          <w:sz w:val="24"/>
          <w:szCs w:val="24"/>
          <w:lang w:eastAsia="zh-CN"/>
        </w:rPr>
      </w:pPr>
      <w:r>
        <w:rPr>
          <w:rFonts w:ascii="宋体" w:hAnsi="宋体" w:eastAsia="宋体" w:cs="宋体"/>
          <w:sz w:val="24"/>
          <w:szCs w:val="24"/>
        </w:rPr>
        <w:drawing>
          <wp:inline distT="0" distB="0" distL="114300" distR="114300">
            <wp:extent cx="1146810" cy="2523490"/>
            <wp:effectExtent l="0" t="0" r="11430" b="6350"/>
            <wp:docPr id="4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descr="IMG_256"/>
                    <pic:cNvPicPr>
                      <a:picLocks noChangeAspect="1"/>
                    </pic:cNvPicPr>
                  </pic:nvPicPr>
                  <pic:blipFill>
                    <a:blip r:embed="rId31"/>
                    <a:stretch>
                      <a:fillRect/>
                    </a:stretch>
                  </pic:blipFill>
                  <pic:spPr>
                    <a:xfrm>
                      <a:off x="0" y="0"/>
                      <a:ext cx="1146810" cy="252349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hint="eastAsia" w:ascii="黑体" w:hAnsi="黑体" w:eastAsia="黑体" w:cs="黑体"/>
          <w:sz w:val="24"/>
          <w:szCs w:val="24"/>
          <w:lang w:eastAsia="zh-CN"/>
        </w:rPr>
        <w:drawing>
          <wp:inline distT="0" distB="0" distL="114300" distR="114300">
            <wp:extent cx="1147445" cy="2523490"/>
            <wp:effectExtent l="0" t="0" r="10795" b="6350"/>
            <wp:docPr id="14" name="图片 14" descr="Screenshot_2026-05-24-20-53-55-01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creenshot_2026-05-24-20-53-55-01_ebcea7c67b60e5b"/>
                    <pic:cNvPicPr>
                      <a:picLocks noChangeAspect="1"/>
                    </pic:cNvPicPr>
                  </pic:nvPicPr>
                  <pic:blipFill>
                    <a:blip r:embed="rId32"/>
                    <a:stretch>
                      <a:fillRect/>
                    </a:stretch>
                  </pic:blipFill>
                  <pic:spPr>
                    <a:xfrm>
                      <a:off x="0" y="0"/>
                      <a:ext cx="1147445" cy="2523490"/>
                    </a:xfrm>
                    <a:prstGeom prst="rect">
                      <a:avLst/>
                    </a:prstGeom>
                  </pic:spPr>
                </pic:pic>
              </a:graphicData>
            </a:graphic>
          </wp:inline>
        </w:drawing>
      </w:r>
    </w:p>
    <w:p w14:paraId="2D2B10D8">
      <w:pPr>
        <w:ind w:firstLine="1680" w:firstLineChars="800"/>
        <w:jc w:val="both"/>
        <w:rPr>
          <w:rFonts w:hint="eastAsia" w:ascii="黑体" w:hAnsi="黑体" w:eastAsia="黑体" w:cs="黑体"/>
          <w:sz w:val="24"/>
          <w:szCs w:val="24"/>
        </w:rPr>
      </w:pPr>
      <w:r>
        <w:rPr>
          <w:rFonts w:hint="eastAsia" w:ascii="Times New Roman" w:hAnsi="Times New Roman" w:eastAsia="宋体"/>
          <w:szCs w:val="21"/>
        </w:rPr>
        <w:t>图5.</w:t>
      </w:r>
      <w:r>
        <w:rPr>
          <w:rFonts w:hint="eastAsia" w:ascii="Times New Roman" w:hAnsi="Times New Roman" w:eastAsia="宋体"/>
          <w:szCs w:val="21"/>
          <w:lang w:val="en-US" w:eastAsia="zh-CN"/>
        </w:rPr>
        <w:t>7</w:t>
      </w:r>
      <w:r>
        <w:rPr>
          <w:rFonts w:hint="eastAsia" w:ascii="Times New Roman" w:hAnsi="Times New Roman" w:eastAsia="宋体"/>
          <w:szCs w:val="21"/>
        </w:rPr>
        <w:t xml:space="preserve"> </w:t>
      </w:r>
      <w:r>
        <w:rPr>
          <w:rFonts w:hint="eastAsia" w:ascii="Times New Roman" w:hAnsi="Times New Roman" w:eastAsia="宋体"/>
          <w:szCs w:val="21"/>
          <w:lang w:val="en-US" w:eastAsia="zh-CN"/>
        </w:rPr>
        <w:t xml:space="preserve">从相册选择换脸照片    </w:t>
      </w:r>
      <w:r>
        <w:rPr>
          <w:rFonts w:hint="eastAsia" w:ascii="Times New Roman" w:hAnsi="Times New Roman" w:eastAsia="宋体"/>
          <w:szCs w:val="21"/>
        </w:rPr>
        <w:t>图5.</w:t>
      </w:r>
      <w:r>
        <w:rPr>
          <w:rFonts w:hint="eastAsia" w:ascii="Times New Roman" w:hAnsi="Times New Roman" w:eastAsia="宋体"/>
          <w:szCs w:val="21"/>
          <w:lang w:val="en-US" w:eastAsia="zh-CN"/>
        </w:rPr>
        <w:t>8</w:t>
      </w:r>
      <w:r>
        <w:rPr>
          <w:rFonts w:hint="eastAsia" w:ascii="Times New Roman" w:hAnsi="Times New Roman" w:eastAsia="宋体"/>
          <w:szCs w:val="21"/>
        </w:rPr>
        <w:t xml:space="preserve"> </w:t>
      </w:r>
      <w:r>
        <w:rPr>
          <w:rFonts w:hint="eastAsia" w:ascii="Times New Roman" w:hAnsi="Times New Roman" w:eastAsia="宋体"/>
          <w:szCs w:val="21"/>
          <w:lang w:val="en-US" w:eastAsia="zh-CN"/>
        </w:rPr>
        <w:t>人脸检测</w:t>
      </w:r>
    </w:p>
    <w:p w14:paraId="09A3AB96">
      <w:pPr>
        <w:spacing w:line="360" w:lineRule="auto"/>
        <w:ind w:firstLine="420" w:firstLineChars="0"/>
        <w:rPr>
          <w:rFonts w:hint="eastAsia" w:ascii="黑体" w:hAnsi="黑体" w:eastAsia="黑体" w:cs="黑体"/>
          <w:sz w:val="24"/>
          <w:szCs w:val="24"/>
        </w:rPr>
      </w:pPr>
      <w:r>
        <w:rPr>
          <w:rFonts w:hint="eastAsia" w:ascii="宋体" w:hAnsi="宋体" w:eastAsia="宋体" w:cs="宋体"/>
          <w:sz w:val="24"/>
          <w:szCs w:val="24"/>
        </w:rPr>
        <w:t>第二阶段，用户在人脸选择页面选择需要替换的目标人脸，并上传自拍照作为替换脸源，客户端调用接口提交换脸任务。服务端异步调用Magic Hour换脸接口，任务完成后通过WebSocket推送换脸结果图片URL。</w:t>
      </w:r>
      <w:r>
        <w:rPr>
          <w:rFonts w:hint="eastAsia" w:ascii="宋体" w:hAnsi="宋体" w:eastAsia="宋体" w:cs="宋体"/>
          <w:sz w:val="24"/>
          <w:szCs w:val="24"/>
          <w:lang w:val="en-US" w:eastAsia="zh-CN"/>
        </w:rPr>
        <w:t>见图5.9</w:t>
      </w:r>
      <w:r>
        <w:rPr>
          <w:rFonts w:hint="eastAsia" w:ascii="宋体" w:hAnsi="宋体" w:eastAsia="宋体" w:cs="宋体"/>
          <w:sz w:val="24"/>
          <w:szCs w:val="24"/>
        </w:rPr>
        <w:t>选择需要替换的目标人脸，</w:t>
      </w:r>
      <w:r>
        <w:rPr>
          <w:rFonts w:hint="eastAsia" w:ascii="宋体" w:hAnsi="宋体" w:eastAsia="宋体" w:cs="宋体"/>
          <w:sz w:val="24"/>
          <w:szCs w:val="24"/>
          <w:lang w:val="en-US" w:eastAsia="zh-CN"/>
        </w:rPr>
        <w:t>见图5.10</w:t>
      </w:r>
      <w:r>
        <w:rPr>
          <w:rFonts w:hint="eastAsia" w:ascii="宋体" w:hAnsi="宋体" w:eastAsia="宋体" w:cs="宋体"/>
          <w:sz w:val="24"/>
          <w:szCs w:val="24"/>
        </w:rPr>
        <w:t>换脸结果</w:t>
      </w:r>
      <w:r>
        <w:rPr>
          <w:rFonts w:hint="eastAsia" w:ascii="宋体" w:hAnsi="宋体" w:eastAsia="宋体" w:cs="宋体"/>
          <w:sz w:val="24"/>
          <w:szCs w:val="24"/>
          <w:lang w:eastAsia="zh-CN"/>
        </w:rPr>
        <w:t>。</w:t>
      </w:r>
    </w:p>
    <w:p w14:paraId="0F8C9C83">
      <w:pPr>
        <w:jc w:val="center"/>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1147445" cy="2523490"/>
            <wp:effectExtent l="0" t="0" r="10795" b="6350"/>
            <wp:docPr id="50" name="图片 50" descr="Screenshot_2026-05-24-20-55-55-97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Screenshot_2026-05-24-20-55-55-97_ebcea7c67b60e5b"/>
                    <pic:cNvPicPr>
                      <a:picLocks noChangeAspect="1"/>
                    </pic:cNvPicPr>
                  </pic:nvPicPr>
                  <pic:blipFill>
                    <a:blip r:embed="rId33"/>
                    <a:stretch>
                      <a:fillRect/>
                    </a:stretch>
                  </pic:blipFill>
                  <pic:spPr>
                    <a:xfrm>
                      <a:off x="0" y="0"/>
                      <a:ext cx="1147445" cy="252349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eastAsia="zh-CN"/>
        </w:rPr>
        <w:drawing>
          <wp:inline distT="0" distB="0" distL="114300" distR="114300">
            <wp:extent cx="1147445" cy="2523490"/>
            <wp:effectExtent l="0" t="0" r="10795" b="6350"/>
            <wp:docPr id="15" name="图片 15" descr="Screenshot_2026-05-24-20-56-31-76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creenshot_2026-05-24-20-56-31-76_ebcea7c67b60e5b"/>
                    <pic:cNvPicPr>
                      <a:picLocks noChangeAspect="1"/>
                    </pic:cNvPicPr>
                  </pic:nvPicPr>
                  <pic:blipFill>
                    <a:blip r:embed="rId34"/>
                    <a:stretch>
                      <a:fillRect/>
                    </a:stretch>
                  </pic:blipFill>
                  <pic:spPr>
                    <a:xfrm>
                      <a:off x="0" y="0"/>
                      <a:ext cx="1147445" cy="2523490"/>
                    </a:xfrm>
                    <a:prstGeom prst="rect">
                      <a:avLst/>
                    </a:prstGeom>
                  </pic:spPr>
                </pic:pic>
              </a:graphicData>
            </a:graphic>
          </wp:inline>
        </w:drawing>
      </w:r>
    </w:p>
    <w:p w14:paraId="2E09E44D">
      <w:pPr>
        <w:ind w:firstLine="1260" w:firstLineChars="600"/>
        <w:jc w:val="both"/>
        <w:rPr>
          <w:rFonts w:hint="eastAsia" w:ascii="黑体" w:hAnsi="黑体" w:eastAsia="黑体" w:cs="黑体"/>
          <w:sz w:val="24"/>
          <w:szCs w:val="24"/>
        </w:rPr>
      </w:pPr>
      <w:r>
        <w:rPr>
          <w:rFonts w:hint="eastAsia" w:ascii="Times New Roman" w:hAnsi="Times New Roman" w:eastAsia="宋体"/>
          <w:szCs w:val="21"/>
        </w:rPr>
        <w:t>图5.</w:t>
      </w:r>
      <w:r>
        <w:rPr>
          <w:rFonts w:hint="eastAsia" w:ascii="Times New Roman" w:hAnsi="Times New Roman" w:eastAsia="宋体"/>
          <w:szCs w:val="21"/>
          <w:lang w:val="en-US" w:eastAsia="zh-CN"/>
        </w:rPr>
        <w:t>9</w:t>
      </w:r>
      <w:r>
        <w:rPr>
          <w:rFonts w:hint="eastAsia" w:ascii="Times New Roman" w:hAnsi="Times New Roman" w:eastAsia="宋体"/>
          <w:szCs w:val="21"/>
        </w:rPr>
        <w:t xml:space="preserve"> </w:t>
      </w:r>
      <w:r>
        <w:rPr>
          <w:rFonts w:hint="eastAsia" w:ascii="Times New Roman" w:hAnsi="Times New Roman" w:eastAsia="宋体"/>
          <w:szCs w:val="21"/>
          <w:lang w:val="en-US" w:eastAsia="zh-CN"/>
        </w:rPr>
        <w:t>选择需要替换的目标人脸</w:t>
      </w:r>
      <w:r>
        <w:rPr>
          <w:rFonts w:hint="eastAsia" w:ascii="Times New Roman" w:hAnsi="Times New Roman" w:eastAsia="宋体"/>
          <w:szCs w:val="21"/>
        </w:rPr>
        <w:t>图</w:t>
      </w:r>
      <w:r>
        <w:rPr>
          <w:rFonts w:hint="eastAsia" w:ascii="Times New Roman" w:hAnsi="Times New Roman" w:eastAsia="宋体"/>
          <w:szCs w:val="21"/>
          <w:lang w:val="en-US" w:eastAsia="zh-CN"/>
        </w:rPr>
        <w:t xml:space="preserve">    </w:t>
      </w:r>
      <w:r>
        <w:rPr>
          <w:rFonts w:hint="eastAsia" w:ascii="Times New Roman" w:hAnsi="Times New Roman" w:eastAsia="宋体"/>
          <w:szCs w:val="21"/>
        </w:rPr>
        <w:t>5.</w:t>
      </w:r>
      <w:r>
        <w:rPr>
          <w:rFonts w:hint="eastAsia" w:ascii="Times New Roman" w:hAnsi="Times New Roman" w:eastAsia="宋体"/>
          <w:szCs w:val="21"/>
          <w:lang w:val="en-US" w:eastAsia="zh-CN"/>
        </w:rPr>
        <w:t>10</w:t>
      </w:r>
      <w:r>
        <w:rPr>
          <w:rFonts w:hint="eastAsia" w:ascii="Times New Roman" w:hAnsi="Times New Roman" w:eastAsia="宋体"/>
          <w:szCs w:val="21"/>
        </w:rPr>
        <w:t xml:space="preserve"> </w:t>
      </w:r>
      <w:r>
        <w:rPr>
          <w:rFonts w:hint="eastAsia" w:ascii="宋体" w:hAnsi="宋体" w:eastAsia="宋体" w:cs="宋体"/>
          <w:sz w:val="21"/>
          <w:szCs w:val="21"/>
        </w:rPr>
        <w:t>换脸结果</w:t>
      </w:r>
    </w:p>
    <w:p w14:paraId="206B1F90">
      <w:pPr>
        <w:spacing w:line="360" w:lineRule="auto"/>
        <w:outlineLvl w:val="1"/>
        <w:rPr>
          <w:rFonts w:hint="eastAsia" w:ascii="黑体" w:hAnsi="黑体" w:eastAsia="黑体" w:cs="黑体"/>
          <w:sz w:val="28"/>
          <w:szCs w:val="28"/>
        </w:rPr>
      </w:pPr>
      <w:bookmarkStart w:id="187" w:name="_Toc18194"/>
      <w:bookmarkStart w:id="188" w:name="_Toc19009"/>
      <w:bookmarkStart w:id="189" w:name="_Toc7001"/>
      <w:bookmarkStart w:id="190" w:name="_Toc514"/>
      <w:r>
        <w:rPr>
          <w:rFonts w:hint="eastAsia" w:ascii="黑体" w:hAnsi="黑体" w:eastAsia="黑体" w:cs="黑体"/>
          <w:sz w:val="28"/>
          <w:szCs w:val="28"/>
        </w:rPr>
        <w:t>5.4 工作室模块实现</w:t>
      </w:r>
      <w:bookmarkEnd w:id="187"/>
      <w:bookmarkEnd w:id="188"/>
      <w:bookmarkEnd w:id="189"/>
      <w:bookmarkEnd w:id="190"/>
    </w:p>
    <w:p w14:paraId="2404DE8A">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工作室模块负责用户所有历史生成任务的统一展示与管理。其核心设计是通过监听全局WebSocket事件流，对任务列表进行增量更新，避免全量刷新导致的页面闪烁。</w:t>
      </w:r>
    </w:p>
    <w:p w14:paraId="09B71B53">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工作室页面</w:t>
      </w:r>
      <w:r>
        <w:rPr>
          <w:rFonts w:hint="eastAsia" w:ascii="宋体" w:hAnsi="宋体" w:eastAsia="宋体" w:cs="宋体"/>
          <w:sz w:val="24"/>
          <w:szCs w:val="24"/>
        </w:rPr>
        <w:t>在初始化时从本地SQLite加载历史任务。当WebSocket推送新的任务事件时，根据事件类型执行不同的更新策略：若任务已存在则原地更新状态与结果URL；若收到processing事件且任务不存在，则将新任务插入列表头部，实现任务创建后立即在工作室可见的效果。</w:t>
      </w:r>
      <w:r>
        <w:rPr>
          <w:rFonts w:hint="eastAsia" w:ascii="宋体" w:hAnsi="宋体" w:eastAsia="宋体" w:cs="宋体"/>
          <w:sz w:val="24"/>
          <w:szCs w:val="24"/>
          <w:lang w:val="en-US" w:eastAsia="zh-CN"/>
        </w:rPr>
        <w:t>见图5.11工作室页面，图5.12点击后可分享。</w:t>
      </w:r>
    </w:p>
    <w:p w14:paraId="64F6D155">
      <w:pPr>
        <w:rPr>
          <w:rFonts w:hint="eastAsia" w:ascii="黑体" w:hAnsi="黑体" w:eastAsia="黑体" w:cs="黑体"/>
          <w:sz w:val="24"/>
          <w:szCs w:val="24"/>
        </w:rPr>
      </w:pPr>
    </w:p>
    <w:p w14:paraId="5E6EAEC6">
      <w:pPr>
        <w:jc w:val="center"/>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1147445" cy="2523490"/>
            <wp:effectExtent l="0" t="0" r="10795" b="6350"/>
            <wp:docPr id="52" name="图片 52" descr="Screenshot_2026-05-24-20-56-38-92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Screenshot_2026-05-24-20-56-38-92_ebcea7c67b60e5b"/>
                    <pic:cNvPicPr>
                      <a:picLocks noChangeAspect="1"/>
                    </pic:cNvPicPr>
                  </pic:nvPicPr>
                  <pic:blipFill>
                    <a:blip r:embed="rId35"/>
                    <a:stretch>
                      <a:fillRect/>
                    </a:stretch>
                  </pic:blipFill>
                  <pic:spPr>
                    <a:xfrm>
                      <a:off x="0" y="0"/>
                      <a:ext cx="1147445" cy="252349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eastAsia="zh-CN"/>
        </w:rPr>
        <w:drawing>
          <wp:inline distT="0" distB="0" distL="114300" distR="114300">
            <wp:extent cx="1147445" cy="2523490"/>
            <wp:effectExtent l="0" t="0" r="10795" b="6350"/>
            <wp:docPr id="53" name="图片 53" descr="Screenshot_2026-05-24-20-56-41-93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Screenshot_2026-05-24-20-56-41-93_ebcea7c67b60e5b"/>
                    <pic:cNvPicPr>
                      <a:picLocks noChangeAspect="1"/>
                    </pic:cNvPicPr>
                  </pic:nvPicPr>
                  <pic:blipFill>
                    <a:blip r:embed="rId36"/>
                    <a:stretch>
                      <a:fillRect/>
                    </a:stretch>
                  </pic:blipFill>
                  <pic:spPr>
                    <a:xfrm>
                      <a:off x="0" y="0"/>
                      <a:ext cx="1147445" cy="2523490"/>
                    </a:xfrm>
                    <a:prstGeom prst="rect">
                      <a:avLst/>
                    </a:prstGeom>
                  </pic:spPr>
                </pic:pic>
              </a:graphicData>
            </a:graphic>
          </wp:inline>
        </w:drawing>
      </w:r>
    </w:p>
    <w:p w14:paraId="10B0205F">
      <w:pPr>
        <w:ind w:firstLine="1890" w:firstLineChars="900"/>
        <w:jc w:val="both"/>
        <w:rPr>
          <w:rFonts w:hint="eastAsia" w:ascii="黑体" w:hAnsi="黑体" w:eastAsia="黑体" w:cs="黑体"/>
          <w:sz w:val="24"/>
          <w:szCs w:val="24"/>
        </w:rPr>
      </w:pPr>
      <w:r>
        <w:rPr>
          <w:rFonts w:hint="eastAsia" w:ascii="Times New Roman" w:hAnsi="Times New Roman" w:eastAsia="宋体"/>
          <w:szCs w:val="21"/>
        </w:rPr>
        <w:t>图5.</w:t>
      </w:r>
      <w:r>
        <w:rPr>
          <w:rFonts w:hint="eastAsia" w:ascii="Times New Roman" w:hAnsi="Times New Roman" w:eastAsia="宋体"/>
          <w:szCs w:val="21"/>
          <w:lang w:val="en-US" w:eastAsia="zh-CN"/>
        </w:rPr>
        <w:t>11</w:t>
      </w:r>
      <w:r>
        <w:rPr>
          <w:rFonts w:hint="eastAsia" w:ascii="Times New Roman" w:hAnsi="Times New Roman" w:eastAsia="宋体"/>
          <w:szCs w:val="21"/>
        </w:rPr>
        <w:t xml:space="preserve"> </w:t>
      </w:r>
      <w:r>
        <w:rPr>
          <w:rFonts w:hint="eastAsia" w:ascii="宋体" w:hAnsi="宋体" w:eastAsia="宋体" w:cs="宋体"/>
          <w:sz w:val="21"/>
          <w:szCs w:val="21"/>
          <w:lang w:val="en-US" w:eastAsia="zh-CN"/>
        </w:rPr>
        <w:t>工作室页面</w:t>
      </w:r>
      <w:r>
        <w:rPr>
          <w:rFonts w:hint="eastAsia" w:ascii="Times New Roman" w:hAnsi="Times New Roman" w:eastAsia="宋体"/>
          <w:szCs w:val="21"/>
        </w:rPr>
        <w:t>图</w:t>
      </w:r>
      <w:r>
        <w:rPr>
          <w:rFonts w:hint="eastAsia" w:ascii="Times New Roman" w:hAnsi="Times New Roman" w:eastAsia="宋体"/>
          <w:szCs w:val="21"/>
          <w:lang w:val="en-US" w:eastAsia="zh-CN"/>
        </w:rPr>
        <w:t xml:space="preserve">       </w:t>
      </w:r>
      <w:r>
        <w:rPr>
          <w:rFonts w:hint="eastAsia" w:ascii="Times New Roman" w:hAnsi="Times New Roman" w:eastAsia="宋体"/>
          <w:szCs w:val="21"/>
        </w:rPr>
        <w:t>5.</w:t>
      </w:r>
      <w:r>
        <w:rPr>
          <w:rFonts w:hint="eastAsia" w:ascii="Times New Roman" w:hAnsi="Times New Roman" w:eastAsia="宋体"/>
          <w:szCs w:val="21"/>
          <w:lang w:val="en-US" w:eastAsia="zh-CN"/>
        </w:rPr>
        <w:t>12</w:t>
      </w:r>
      <w:r>
        <w:rPr>
          <w:rFonts w:hint="eastAsia" w:ascii="Times New Roman" w:hAnsi="Times New Roman" w:eastAsia="宋体"/>
          <w:szCs w:val="21"/>
        </w:rPr>
        <w:t xml:space="preserve"> </w:t>
      </w:r>
      <w:r>
        <w:rPr>
          <w:rFonts w:hint="eastAsia" w:ascii="宋体" w:hAnsi="宋体" w:eastAsia="宋体" w:cs="宋体"/>
          <w:sz w:val="21"/>
          <w:szCs w:val="21"/>
          <w:lang w:val="en-US" w:eastAsia="zh-CN"/>
        </w:rPr>
        <w:t>点击后可分享</w:t>
      </w:r>
    </w:p>
    <w:p w14:paraId="504D40BB">
      <w:pPr>
        <w:spacing w:line="360" w:lineRule="auto"/>
        <w:outlineLvl w:val="1"/>
        <w:rPr>
          <w:rFonts w:hint="eastAsia" w:ascii="黑体" w:hAnsi="黑体" w:eastAsia="黑体" w:cs="黑体"/>
          <w:sz w:val="28"/>
          <w:szCs w:val="28"/>
        </w:rPr>
      </w:pPr>
      <w:bookmarkStart w:id="191" w:name="_Toc12817"/>
      <w:bookmarkStart w:id="192" w:name="_Toc24387"/>
      <w:bookmarkStart w:id="193" w:name="_Toc11992"/>
      <w:bookmarkStart w:id="194" w:name="_Toc12982"/>
      <w:r>
        <w:rPr>
          <w:rFonts w:hint="eastAsia" w:ascii="黑体" w:hAnsi="黑体" w:eastAsia="黑体" w:cs="黑体"/>
          <w:sz w:val="28"/>
          <w:szCs w:val="28"/>
        </w:rPr>
        <w:t>5.5 支付与积分模块实现</w:t>
      </w:r>
      <w:bookmarkEnd w:id="191"/>
      <w:bookmarkEnd w:id="192"/>
      <w:bookmarkEnd w:id="193"/>
      <w:bookmarkEnd w:id="194"/>
    </w:p>
    <w:p w14:paraId="46ADD18E">
      <w:pPr>
        <w:spacing w:line="360" w:lineRule="auto"/>
        <w:ind w:firstLine="420" w:firstLineChars="0"/>
        <w:outlineLvl w:val="2"/>
        <w:rPr>
          <w:rFonts w:hint="eastAsia" w:ascii="黑体" w:hAnsi="黑体" w:eastAsia="黑体" w:cs="黑体"/>
          <w:sz w:val="24"/>
          <w:szCs w:val="24"/>
        </w:rPr>
      </w:pPr>
      <w:bookmarkStart w:id="195" w:name="_Toc20158"/>
      <w:bookmarkStart w:id="196" w:name="_Toc23471"/>
      <w:bookmarkStart w:id="197" w:name="_Toc19970"/>
      <w:r>
        <w:rPr>
          <w:rFonts w:hint="default" w:ascii="Times New Roman" w:hAnsi="Times New Roman" w:eastAsia="黑体" w:cs="Times New Roman"/>
          <w:sz w:val="24"/>
          <w:szCs w:val="24"/>
        </w:rPr>
        <w:t xml:space="preserve">5.5.1 </w:t>
      </w:r>
      <w:r>
        <w:rPr>
          <w:rFonts w:hint="eastAsia" w:ascii="黑体" w:hAnsi="黑体" w:eastAsia="黑体" w:cs="黑体"/>
          <w:sz w:val="24"/>
          <w:szCs w:val="24"/>
        </w:rPr>
        <w:t>支付宝下单与拉起支付</w:t>
      </w:r>
      <w:bookmarkEnd w:id="195"/>
      <w:bookmarkEnd w:id="196"/>
      <w:bookmarkEnd w:id="197"/>
    </w:p>
    <w:p w14:paraId="340079AF">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rPr>
        <w:t>支付模块采用支付宝App支付方式。客户端选择积分套餐后调用下单接口，服务端从配置文件中读取商品金额与积分数量（防止客户端篡改金额），生成全局唯一的商户订单号，构造支付宝签名参数串后返回给客户端。客户端通过</w:t>
      </w:r>
      <w:r>
        <w:rPr>
          <w:rFonts w:hint="eastAsia" w:ascii="宋体" w:hAnsi="宋体" w:eastAsia="宋体" w:cs="宋体"/>
          <w:sz w:val="24"/>
          <w:szCs w:val="24"/>
          <w:lang w:val="en-US" w:eastAsia="zh-CN"/>
        </w:rPr>
        <w:t>调用</w:t>
      </w:r>
      <w:r>
        <w:rPr>
          <w:rFonts w:hint="eastAsia" w:ascii="宋体" w:hAnsi="宋体" w:eastAsia="宋体" w:cs="宋体"/>
          <w:sz w:val="24"/>
          <w:szCs w:val="24"/>
        </w:rPr>
        <w:t>支付宝SDK完成支付拉起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见图5.13 支付页面，图5.14付款。</w:t>
      </w:r>
    </w:p>
    <w:p w14:paraId="47B48141">
      <w:pPr>
        <w:jc w:val="center"/>
        <w:rPr>
          <w:rFonts w:hint="eastAsia" w:ascii="宋体" w:hAnsi="宋体" w:eastAsia="宋体" w:cs="宋体"/>
          <w:sz w:val="21"/>
          <w:szCs w:val="21"/>
          <w:lang w:val="en-US" w:eastAsia="zh-CN"/>
        </w:rPr>
      </w:pPr>
      <w:r>
        <w:rPr>
          <w:rFonts w:hint="default" w:ascii="宋体" w:hAnsi="宋体" w:eastAsia="宋体" w:cs="宋体"/>
          <w:sz w:val="24"/>
          <w:szCs w:val="24"/>
          <w:lang w:val="en-US" w:eastAsia="zh-CN"/>
        </w:rPr>
        <w:drawing>
          <wp:inline distT="0" distB="0" distL="114300" distR="114300">
            <wp:extent cx="1147445" cy="2523490"/>
            <wp:effectExtent l="0" t="0" r="10795" b="6350"/>
            <wp:docPr id="54" name="图片 54" descr="Screenshot_2026-05-24-20-56-53-73_ebcea7c67b60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Screenshot_2026-05-24-20-56-53-73_ebcea7c67b60e5b"/>
                    <pic:cNvPicPr>
                      <a:picLocks noChangeAspect="1"/>
                    </pic:cNvPicPr>
                  </pic:nvPicPr>
                  <pic:blipFill>
                    <a:blip r:embed="rId37"/>
                    <a:stretch>
                      <a:fillRect/>
                    </a:stretch>
                  </pic:blipFill>
                  <pic:spPr>
                    <a:xfrm>
                      <a:off x="0" y="0"/>
                      <a:ext cx="1147445" cy="2523490"/>
                    </a:xfrm>
                    <a:prstGeom prst="rect">
                      <a:avLst/>
                    </a:prstGeom>
                  </pic:spPr>
                </pic:pic>
              </a:graphicData>
            </a:graphic>
          </wp:inline>
        </w:drawing>
      </w:r>
      <w:r>
        <w:rPr>
          <w:rFonts w:hint="eastAsia" w:ascii="宋体" w:hAnsi="宋体" w:eastAsia="宋体" w:cs="宋体"/>
          <w:sz w:val="24"/>
          <w:szCs w:val="24"/>
          <w:lang w:val="en-US" w:eastAsia="zh-CN"/>
        </w:rPr>
        <w:t xml:space="preserve">      </w:t>
      </w:r>
      <w:r>
        <w:rPr>
          <w:rFonts w:hint="eastAsia" w:ascii="宋体" w:hAnsi="宋体" w:eastAsia="宋体" w:cs="宋体"/>
          <w:sz w:val="21"/>
          <w:szCs w:val="21"/>
          <w:lang w:val="en-US" w:eastAsia="zh-CN"/>
        </w:rPr>
        <w:drawing>
          <wp:inline distT="0" distB="0" distL="114300" distR="114300">
            <wp:extent cx="1147445" cy="2523490"/>
            <wp:effectExtent l="0" t="0" r="10795" b="6350"/>
            <wp:docPr id="55" name="图片 55" descr="Screenshot_2026-05-24-20-57-02-39_f7703c6dc50f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creenshot_2026-05-24-20-57-02-39_f7703c6dc50f5fc"/>
                    <pic:cNvPicPr>
                      <a:picLocks noChangeAspect="1"/>
                    </pic:cNvPicPr>
                  </pic:nvPicPr>
                  <pic:blipFill>
                    <a:blip r:embed="rId38"/>
                    <a:stretch>
                      <a:fillRect/>
                    </a:stretch>
                  </pic:blipFill>
                  <pic:spPr>
                    <a:xfrm>
                      <a:off x="0" y="0"/>
                      <a:ext cx="1147445" cy="2523490"/>
                    </a:xfrm>
                    <a:prstGeom prst="rect">
                      <a:avLst/>
                    </a:prstGeom>
                  </pic:spPr>
                </pic:pic>
              </a:graphicData>
            </a:graphic>
          </wp:inline>
        </w:drawing>
      </w:r>
    </w:p>
    <w:p w14:paraId="0C8891A8">
      <w:pPr>
        <w:ind w:firstLine="2100" w:firstLineChars="1000"/>
        <w:jc w:val="both"/>
        <w:rPr>
          <w:rFonts w:hint="default" w:ascii="宋体" w:hAnsi="宋体" w:eastAsia="宋体" w:cs="宋体"/>
          <w:sz w:val="24"/>
          <w:szCs w:val="24"/>
          <w:lang w:val="en-US" w:eastAsia="zh-CN"/>
        </w:rPr>
      </w:pPr>
      <w:r>
        <w:rPr>
          <w:rFonts w:hint="eastAsia" w:ascii="Times New Roman" w:hAnsi="Times New Roman" w:eastAsia="宋体"/>
          <w:szCs w:val="21"/>
        </w:rPr>
        <w:t>图5.</w:t>
      </w:r>
      <w:r>
        <w:rPr>
          <w:rFonts w:hint="eastAsia" w:ascii="Times New Roman" w:hAnsi="Times New Roman" w:eastAsia="宋体"/>
          <w:szCs w:val="21"/>
          <w:lang w:val="en-US" w:eastAsia="zh-CN"/>
        </w:rPr>
        <w:t>13</w:t>
      </w:r>
      <w:r>
        <w:rPr>
          <w:rFonts w:hint="eastAsia" w:ascii="Times New Roman" w:hAnsi="Times New Roman" w:eastAsia="宋体"/>
          <w:szCs w:val="21"/>
        </w:rPr>
        <w:t xml:space="preserve"> </w:t>
      </w:r>
      <w:r>
        <w:rPr>
          <w:rFonts w:hint="eastAsia" w:ascii="宋体" w:hAnsi="宋体" w:eastAsia="宋体" w:cs="宋体"/>
          <w:sz w:val="21"/>
          <w:szCs w:val="21"/>
          <w:lang w:val="en-US" w:eastAsia="zh-CN"/>
        </w:rPr>
        <w:t xml:space="preserve">支付页面          </w:t>
      </w:r>
      <w:r>
        <w:rPr>
          <w:rFonts w:hint="eastAsia" w:ascii="Times New Roman" w:hAnsi="Times New Roman" w:eastAsia="宋体"/>
          <w:szCs w:val="21"/>
        </w:rPr>
        <w:t>图5.</w:t>
      </w:r>
      <w:r>
        <w:rPr>
          <w:rFonts w:hint="eastAsia" w:ascii="Times New Roman" w:hAnsi="Times New Roman" w:eastAsia="宋体"/>
          <w:szCs w:val="21"/>
          <w:lang w:val="en-US" w:eastAsia="zh-CN"/>
        </w:rPr>
        <w:t>14</w:t>
      </w:r>
      <w:r>
        <w:rPr>
          <w:rFonts w:hint="eastAsia" w:ascii="Times New Roman" w:hAnsi="Times New Roman" w:eastAsia="宋体"/>
          <w:szCs w:val="21"/>
        </w:rPr>
        <w:t xml:space="preserve"> </w:t>
      </w:r>
      <w:r>
        <w:rPr>
          <w:rFonts w:hint="eastAsia" w:ascii="Times New Roman" w:hAnsi="Times New Roman" w:eastAsia="宋体"/>
          <w:szCs w:val="21"/>
          <w:lang w:val="en-US" w:eastAsia="zh-CN"/>
        </w:rPr>
        <w:t>付款</w:t>
      </w:r>
    </w:p>
    <w:p w14:paraId="5BC84D9E">
      <w:pPr>
        <w:spacing w:line="360" w:lineRule="auto"/>
        <w:ind w:firstLine="420" w:firstLineChars="0"/>
        <w:outlineLvl w:val="2"/>
        <w:rPr>
          <w:rFonts w:hint="eastAsia" w:ascii="黑体" w:hAnsi="黑体" w:eastAsia="黑体" w:cs="黑体"/>
          <w:sz w:val="24"/>
          <w:szCs w:val="24"/>
          <w:lang w:eastAsia="zh-CN"/>
        </w:rPr>
      </w:pPr>
      <w:bookmarkStart w:id="198" w:name="_Toc7159"/>
      <w:bookmarkStart w:id="199" w:name="_Toc23873"/>
      <w:bookmarkStart w:id="200" w:name="_Toc12680"/>
      <w:r>
        <w:rPr>
          <w:rFonts w:hint="eastAsia" w:ascii="黑体" w:hAnsi="黑体" w:eastAsia="黑体" w:cs="黑体"/>
          <w:sz w:val="24"/>
          <w:szCs w:val="24"/>
          <w:lang w:eastAsia="zh-CN"/>
        </w:rPr>
        <w:t>5.5.2 支付回调与积分到账</w:t>
      </w:r>
      <w:bookmarkEnd w:id="198"/>
      <w:bookmarkEnd w:id="199"/>
      <w:bookmarkEnd w:id="200"/>
    </w:p>
    <w:p w14:paraId="21EE1171">
      <w:pPr>
        <w:spacing w:line="360" w:lineRule="auto"/>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支付完成后，支付宝服务器会把异步通知发送到系统回调地址，服务端先对通知进行验签，验签通过后再把订单状态更新掉，并通过积分发放逻辑把积分发到用户账户里。积分发放这边采用业务键（bizType + bizId）来做幂等防重，所以同一笔订单不会重复入账，见图5.15支付成功。</w:t>
      </w:r>
    </w:p>
    <w:p w14:paraId="2C38ADFE">
      <w:pPr>
        <w:spacing w:line="360" w:lineRule="auto"/>
        <w:ind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147445" cy="2523490"/>
            <wp:effectExtent l="0" t="0" r="10795" b="6350"/>
            <wp:docPr id="56" name="图片 56" descr="Screenshot_2026-05-24-20-57-13-31_f7703c6dc50f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Screenshot_2026-05-24-20-57-13-31_f7703c6dc50f5fc"/>
                    <pic:cNvPicPr>
                      <a:picLocks noChangeAspect="1"/>
                    </pic:cNvPicPr>
                  </pic:nvPicPr>
                  <pic:blipFill>
                    <a:blip r:embed="rId39"/>
                    <a:stretch>
                      <a:fillRect/>
                    </a:stretch>
                  </pic:blipFill>
                  <pic:spPr>
                    <a:xfrm>
                      <a:off x="0" y="0"/>
                      <a:ext cx="1147445" cy="2523490"/>
                    </a:xfrm>
                    <a:prstGeom prst="rect">
                      <a:avLst/>
                    </a:prstGeom>
                  </pic:spPr>
                </pic:pic>
              </a:graphicData>
            </a:graphic>
          </wp:inline>
        </w:drawing>
      </w:r>
    </w:p>
    <w:p w14:paraId="04B48DFA">
      <w:pPr>
        <w:jc w:val="center"/>
        <w:rPr>
          <w:rFonts w:hint="default" w:ascii="宋体" w:hAnsi="宋体" w:eastAsia="宋体" w:cs="宋体"/>
          <w:sz w:val="21"/>
          <w:szCs w:val="21"/>
          <w:lang w:val="en-US" w:eastAsia="zh-CN"/>
        </w:rPr>
      </w:pPr>
      <w:r>
        <w:rPr>
          <w:rFonts w:hint="eastAsia" w:ascii="Times New Roman" w:hAnsi="Times New Roman" w:eastAsia="宋体"/>
          <w:szCs w:val="21"/>
        </w:rPr>
        <w:t>图5.</w:t>
      </w:r>
      <w:r>
        <w:rPr>
          <w:rFonts w:hint="eastAsia" w:ascii="Times New Roman" w:hAnsi="Times New Roman" w:eastAsia="宋体"/>
          <w:szCs w:val="21"/>
          <w:lang w:val="en-US" w:eastAsia="zh-CN"/>
        </w:rPr>
        <w:t>15</w:t>
      </w:r>
      <w:r>
        <w:rPr>
          <w:rFonts w:hint="eastAsia" w:ascii="Times New Roman" w:hAnsi="Times New Roman" w:eastAsia="宋体"/>
          <w:szCs w:val="21"/>
        </w:rPr>
        <w:t xml:space="preserve"> </w:t>
      </w:r>
      <w:r>
        <w:rPr>
          <w:rFonts w:hint="eastAsia" w:ascii="Times New Roman" w:hAnsi="Times New Roman" w:eastAsia="宋体"/>
          <w:szCs w:val="21"/>
          <w:lang w:val="en-US" w:eastAsia="zh-CN"/>
        </w:rPr>
        <w:t>支付成功</w:t>
      </w:r>
    </w:p>
    <w:p w14:paraId="5EBFB9D2">
      <w:pPr>
        <w:spacing w:line="360" w:lineRule="auto"/>
        <w:outlineLvl w:val="1"/>
        <w:rPr>
          <w:rFonts w:hint="eastAsia" w:ascii="黑体" w:hAnsi="黑体" w:eastAsia="黑体" w:cs="黑体"/>
          <w:sz w:val="28"/>
          <w:szCs w:val="28"/>
          <w:lang w:val="en-US" w:eastAsia="zh-CN"/>
        </w:rPr>
      </w:pPr>
      <w:bookmarkStart w:id="201" w:name="_Toc20416"/>
      <w:bookmarkStart w:id="202" w:name="_Toc11199"/>
      <w:bookmarkStart w:id="203" w:name="_Toc9185"/>
      <w:bookmarkStart w:id="204" w:name="_Toc22720"/>
      <w:r>
        <w:rPr>
          <w:rFonts w:hint="default" w:ascii="Times New Roman" w:hAnsi="Times New Roman" w:eastAsia="黑体" w:cs="Times New Roman"/>
          <w:sz w:val="28"/>
          <w:szCs w:val="28"/>
          <w:lang w:val="en-US" w:eastAsia="zh-CN"/>
        </w:rPr>
        <w:t xml:space="preserve">5.6 </w:t>
      </w:r>
      <w:r>
        <w:rPr>
          <w:rFonts w:hint="eastAsia" w:ascii="黑体" w:hAnsi="黑体" w:eastAsia="黑体" w:cs="黑体"/>
          <w:sz w:val="28"/>
          <w:szCs w:val="28"/>
          <w:lang w:val="en-US" w:eastAsia="zh-CN"/>
        </w:rPr>
        <w:t>本章小结</w:t>
      </w:r>
      <w:bookmarkEnd w:id="201"/>
      <w:bookmarkEnd w:id="202"/>
      <w:bookmarkEnd w:id="203"/>
      <w:bookmarkEnd w:id="204"/>
    </w:p>
    <w:p w14:paraId="2AFDDC2F">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本章把系统各核心模块的实现过程做了细化说明。认证登录模块通过第三方OAuth授权与JWT机制，把安全的无状态鉴权能力落实到位；QuickArt创作模块基于“异步提交 + WebSocket推送”机制，把文生图、图生文和图片模板功能串联起来并完成落地；工具模块实现了视频生成与AI换脸两类扩展创作能力，其中换脸功能通过跨页面状态传递参数，把多步骤流程的连续性保障住了；工作室模块采用增量更新策略来实现任务状态的实时响应，避免了全量刷新带来的体验损耗；支付模块通过服务端定价与幂等积分发放机制，把支付流程的安全性和可靠性都保障了。以上这些实现共同构成了系统完整的业务闭环，也为后续系统测试提供了可验证的基础。</w:t>
      </w:r>
    </w:p>
    <w:p w14:paraId="2C9D7B42">
      <w:pPr>
        <w:spacing w:line="360" w:lineRule="auto"/>
        <w:ind w:firstLine="420" w:firstLineChars="0"/>
        <w:rPr>
          <w:rFonts w:hint="default" w:ascii="宋体" w:hAnsi="宋体" w:eastAsia="宋体" w:cs="宋体"/>
          <w:sz w:val="24"/>
          <w:szCs w:val="24"/>
          <w:lang w:val="en-US" w:eastAsia="zh-CN"/>
        </w:rPr>
      </w:pPr>
    </w:p>
    <w:p w14:paraId="67034870">
      <w:pPr>
        <w:rPr>
          <w:rFonts w:hint="eastAsia" w:ascii="黑体" w:hAnsi="黑体" w:eastAsia="黑体" w:cs="黑体"/>
          <w:sz w:val="24"/>
          <w:szCs w:val="24"/>
        </w:rPr>
      </w:pPr>
    </w:p>
    <w:p w14:paraId="46F70409">
      <w:pPr>
        <w:rPr>
          <w:rFonts w:hint="eastAsia" w:ascii="黑体" w:hAnsi="黑体" w:eastAsia="黑体" w:cs="黑体"/>
          <w:sz w:val="24"/>
          <w:szCs w:val="24"/>
        </w:rPr>
      </w:pPr>
    </w:p>
    <w:p w14:paraId="661941AF">
      <w:pPr>
        <w:rPr>
          <w:rFonts w:hint="eastAsia" w:ascii="黑体" w:hAnsi="黑体" w:eastAsia="黑体" w:cs="黑体"/>
          <w:sz w:val="24"/>
          <w:szCs w:val="24"/>
        </w:rPr>
      </w:pPr>
    </w:p>
    <w:p w14:paraId="5941D146">
      <w:pPr>
        <w:rPr>
          <w:rFonts w:hint="eastAsia" w:ascii="黑体" w:hAnsi="黑体" w:eastAsia="黑体" w:cs="黑体"/>
          <w:sz w:val="24"/>
          <w:szCs w:val="24"/>
        </w:rPr>
      </w:pPr>
    </w:p>
    <w:p w14:paraId="617F029C">
      <w:pPr>
        <w:rPr>
          <w:rFonts w:hint="eastAsia" w:ascii="黑体" w:hAnsi="黑体" w:eastAsia="黑体" w:cs="黑体"/>
          <w:sz w:val="24"/>
          <w:szCs w:val="24"/>
        </w:rPr>
      </w:pPr>
    </w:p>
    <w:p w14:paraId="6AF31630">
      <w:pPr>
        <w:rPr>
          <w:rFonts w:hint="eastAsia" w:ascii="黑体" w:hAnsi="黑体" w:eastAsia="黑体" w:cs="黑体"/>
          <w:sz w:val="24"/>
          <w:szCs w:val="24"/>
        </w:rPr>
      </w:pPr>
    </w:p>
    <w:p w14:paraId="012AD6CC">
      <w:pPr>
        <w:rPr>
          <w:rFonts w:hint="eastAsia" w:ascii="黑体" w:hAnsi="黑体" w:eastAsia="黑体" w:cs="黑体"/>
          <w:sz w:val="24"/>
          <w:szCs w:val="24"/>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2636A62A">
      <w:pPr>
        <w:tabs>
          <w:tab w:val="left" w:pos="1584"/>
        </w:tabs>
        <w:spacing w:line="360" w:lineRule="auto"/>
        <w:jc w:val="center"/>
        <w:outlineLvl w:val="0"/>
        <w:rPr>
          <w:rFonts w:ascii="Times New Roman" w:hAnsi="Times New Roman"/>
          <w:sz w:val="32"/>
          <w:szCs w:val="32"/>
        </w:rPr>
      </w:pPr>
      <w:bookmarkStart w:id="205" w:name="_Toc32390"/>
      <w:bookmarkStart w:id="206" w:name="_Toc23422"/>
      <w:bookmarkStart w:id="207" w:name="_Toc32408"/>
      <w:bookmarkStart w:id="208" w:name="_Toc30584"/>
      <w:bookmarkStart w:id="209" w:name="_Toc167810924"/>
      <w:bookmarkStart w:id="210" w:name="_Toc23181"/>
      <w:r>
        <w:rPr>
          <w:rFonts w:hint="eastAsia" w:ascii="Times New Roman" w:hAnsi="Times New Roman"/>
          <w:sz w:val="32"/>
          <w:szCs w:val="32"/>
        </w:rPr>
        <w:t xml:space="preserve">6 </w:t>
      </w:r>
      <w:r>
        <w:rPr>
          <w:rFonts w:hint="eastAsia" w:ascii="黑体" w:hAnsi="黑体" w:eastAsia="黑体" w:cs="黑体"/>
          <w:sz w:val="32"/>
          <w:szCs w:val="32"/>
        </w:rPr>
        <w:t>系统测试</w:t>
      </w:r>
      <w:bookmarkEnd w:id="205"/>
      <w:bookmarkEnd w:id="206"/>
      <w:bookmarkEnd w:id="207"/>
      <w:bookmarkEnd w:id="208"/>
      <w:bookmarkEnd w:id="209"/>
      <w:bookmarkEnd w:id="210"/>
    </w:p>
    <w:p w14:paraId="1375B62A">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系统测试是软件开发流程中验证系统功能正确性与性能可靠性的重要环节。本章从测试环境配置、功能测试</w:t>
      </w:r>
      <w:r>
        <w:rPr>
          <w:rFonts w:hint="eastAsia" w:ascii="宋体" w:hAnsi="宋体" w:eastAsia="宋体" w:cs="宋体"/>
          <w:sz w:val="24"/>
          <w:szCs w:val="24"/>
          <w:lang w:val="en-US" w:eastAsia="zh-CN"/>
        </w:rPr>
        <w:t>二</w:t>
      </w:r>
      <w:r>
        <w:rPr>
          <w:rFonts w:hint="eastAsia" w:ascii="宋体" w:hAnsi="宋体" w:eastAsia="宋体" w:cs="宋体"/>
          <w:sz w:val="24"/>
          <w:szCs w:val="24"/>
        </w:rPr>
        <w:t>个方面对系统进行全面验证，确保系统在实际使用场景下能够稳定、正确地运行。</w:t>
      </w:r>
    </w:p>
    <w:p w14:paraId="0EB14107">
      <w:pPr>
        <w:rPr>
          <w:rFonts w:hint="eastAsia" w:ascii="黑体" w:hAnsi="黑体" w:eastAsia="黑体" w:cs="黑体"/>
          <w:sz w:val="24"/>
          <w:szCs w:val="24"/>
        </w:rPr>
      </w:pPr>
    </w:p>
    <w:p w14:paraId="6258B9C6">
      <w:pPr>
        <w:spacing w:line="360" w:lineRule="auto"/>
        <w:outlineLvl w:val="1"/>
        <w:rPr>
          <w:rFonts w:hint="eastAsia" w:ascii="黑体" w:hAnsi="黑体" w:eastAsia="黑体" w:cs="黑体"/>
          <w:sz w:val="28"/>
          <w:szCs w:val="28"/>
        </w:rPr>
      </w:pPr>
      <w:bookmarkStart w:id="211" w:name="_Toc1607"/>
      <w:bookmarkStart w:id="212" w:name="_Toc7851"/>
      <w:bookmarkStart w:id="213" w:name="_Toc28894"/>
      <w:bookmarkStart w:id="214" w:name="_Toc226"/>
      <w:r>
        <w:rPr>
          <w:rFonts w:hint="eastAsia" w:ascii="黑体" w:hAnsi="黑体" w:eastAsia="黑体" w:cs="黑体"/>
          <w:sz w:val="28"/>
          <w:szCs w:val="28"/>
        </w:rPr>
        <w:t>6.1 测试环境配置</w:t>
      </w:r>
      <w:bookmarkEnd w:id="211"/>
      <w:bookmarkEnd w:id="212"/>
      <w:bookmarkEnd w:id="213"/>
      <w:bookmarkEnd w:id="214"/>
    </w:p>
    <w:p w14:paraId="7EF5B281">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本系统测试环境分为服务端与客户端两部分，具体配置如表6-1所示。</w:t>
      </w:r>
    </w:p>
    <w:p w14:paraId="79CDF3DD">
      <w:pPr>
        <w:rPr>
          <w:rFonts w:hint="eastAsia" w:ascii="黑体" w:hAnsi="黑体" w:eastAsia="黑体" w:cs="黑体"/>
          <w:sz w:val="24"/>
          <w:szCs w:val="24"/>
        </w:rPr>
      </w:pPr>
    </w:p>
    <w:p w14:paraId="6F903AFD">
      <w:pPr>
        <w:jc w:val="center"/>
        <w:rPr>
          <w:rFonts w:hint="eastAsia" w:ascii="黑体" w:hAnsi="黑体" w:eastAsia="黑体" w:cs="黑体"/>
          <w:sz w:val="21"/>
          <w:szCs w:val="21"/>
        </w:rPr>
      </w:pPr>
      <w:r>
        <w:rPr>
          <w:rFonts w:hint="eastAsia" w:ascii="黑体" w:hAnsi="黑体" w:eastAsia="黑体" w:cs="黑体"/>
          <w:sz w:val="21"/>
          <w:szCs w:val="21"/>
        </w:rPr>
        <w:t>表</w:t>
      </w:r>
      <w:r>
        <w:rPr>
          <w:rFonts w:hint="default" w:ascii="Times New Roman" w:hAnsi="Times New Roman" w:eastAsia="黑体" w:cs="Times New Roman"/>
          <w:sz w:val="21"/>
          <w:szCs w:val="21"/>
        </w:rPr>
        <w:t>6-1</w:t>
      </w:r>
      <w:r>
        <w:rPr>
          <w:rFonts w:hint="eastAsia" w:ascii="黑体" w:hAnsi="黑体" w:eastAsia="黑体" w:cs="黑体"/>
          <w:sz w:val="21"/>
          <w:szCs w:val="21"/>
        </w:rPr>
        <w:t xml:space="preserve"> 测试环境配置</w:t>
      </w:r>
    </w:p>
    <w:tbl>
      <w:tblPr>
        <w:tblStyle w:val="21"/>
        <w:tblW w:w="852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0"/>
        <w:gridCol w:w="2111"/>
        <w:gridCol w:w="4979"/>
      </w:tblGrid>
      <w:tr w14:paraId="53E86D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insideH w:val="single" w:sz="4" w:space="0"/>
            </w:tcBorders>
            <w:shd w:val="clear" w:color="auto" w:fill="FFFFFF" w:themeFill="background1"/>
          </w:tcPr>
          <w:p w14:paraId="0B90E23C">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类别</w:t>
            </w:r>
          </w:p>
        </w:tc>
        <w:tc>
          <w:tcPr>
            <w:tcW w:w="0" w:type="auto"/>
            <w:tcBorders>
              <w:bottom w:val="single" w:color="auto" w:sz="4" w:space="0"/>
              <w:insideH w:val="single" w:sz="4" w:space="0"/>
            </w:tcBorders>
            <w:shd w:val="clear" w:color="auto" w:fill="FFFFFF" w:themeFill="background1"/>
          </w:tcPr>
          <w:p w14:paraId="17789BFD">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配置项</w:t>
            </w:r>
          </w:p>
        </w:tc>
        <w:tc>
          <w:tcPr>
            <w:tcW w:w="0" w:type="auto"/>
            <w:tcBorders>
              <w:bottom w:val="single" w:color="auto" w:sz="4" w:space="0"/>
              <w:insideH w:val="single" w:sz="4" w:space="0"/>
            </w:tcBorders>
            <w:shd w:val="clear" w:color="auto" w:fill="FFFFFF" w:themeFill="background1"/>
          </w:tcPr>
          <w:p w14:paraId="5043CBA6">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配置内容</w:t>
            </w:r>
          </w:p>
        </w:tc>
      </w:tr>
      <w:tr w14:paraId="2B5AA1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16BBE64A">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服务端</w:t>
            </w:r>
          </w:p>
        </w:tc>
        <w:tc>
          <w:tcPr>
            <w:tcW w:w="0" w:type="auto"/>
          </w:tcPr>
          <w:p w14:paraId="1C1775E2">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操作系统</w:t>
            </w:r>
          </w:p>
        </w:tc>
        <w:tc>
          <w:tcPr>
            <w:tcW w:w="0" w:type="auto"/>
          </w:tcPr>
          <w:p w14:paraId="318E755C">
            <w:pPr>
              <w:jc w:val="center"/>
              <w:rPr>
                <w:rFonts w:ascii="Times New Roman" w:hAnsi="Times New Roman" w:eastAsia="宋体"/>
                <w:szCs w:val="21"/>
              </w:rPr>
            </w:pPr>
            <w:r>
              <w:rPr>
                <w:rFonts w:hint="eastAsia" w:ascii="宋体" w:hAnsi="宋体" w:eastAsia="宋体" w:cs="宋体"/>
                <w:sz w:val="21"/>
                <w:szCs w:val="21"/>
              </w:rPr>
              <w:t>Windows 11 Pro</w:t>
            </w:r>
          </w:p>
        </w:tc>
      </w:tr>
      <w:tr w14:paraId="2B88D4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4EF9DB57">
            <w:pPr>
              <w:spacing w:line="360" w:lineRule="auto"/>
              <w:jc w:val="center"/>
              <w:rPr>
                <w:rFonts w:ascii="Times New Roman" w:hAnsi="Times New Roman" w:eastAsia="宋体"/>
                <w:szCs w:val="21"/>
              </w:rPr>
            </w:pPr>
            <w:r>
              <w:rPr>
                <w:rFonts w:hint="eastAsia" w:ascii="Times New Roman" w:hAnsi="Times New Roman" w:eastAsia="宋体"/>
                <w:szCs w:val="21"/>
                <w:lang w:val="en-US" w:eastAsia="zh-CN"/>
              </w:rPr>
              <w:t>服务端</w:t>
            </w:r>
          </w:p>
        </w:tc>
        <w:tc>
          <w:tcPr>
            <w:tcW w:w="0" w:type="auto"/>
          </w:tcPr>
          <w:p w14:paraId="0A6E1504">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运行环境</w:t>
            </w:r>
          </w:p>
        </w:tc>
        <w:tc>
          <w:tcPr>
            <w:tcW w:w="0" w:type="auto"/>
          </w:tcPr>
          <w:p w14:paraId="626082DA">
            <w:pPr>
              <w:spacing w:line="360" w:lineRule="auto"/>
              <w:jc w:val="center"/>
              <w:rPr>
                <w:rFonts w:ascii="Times New Roman" w:hAnsi="Times New Roman" w:eastAsia="宋体"/>
                <w:szCs w:val="21"/>
              </w:rPr>
            </w:pPr>
            <w:r>
              <w:rPr>
                <w:rFonts w:hint="eastAsia" w:ascii="宋体" w:hAnsi="宋体" w:eastAsia="宋体" w:cs="宋体"/>
                <w:sz w:val="21"/>
                <w:szCs w:val="21"/>
              </w:rPr>
              <w:t>JDK 21 + Spring Boot 3.5</w:t>
            </w:r>
          </w:p>
        </w:tc>
      </w:tr>
      <w:tr w14:paraId="21F5D9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3B572870">
            <w:pPr>
              <w:spacing w:line="360" w:lineRule="auto"/>
              <w:jc w:val="center"/>
              <w:rPr>
                <w:rFonts w:ascii="Times New Roman" w:hAnsi="Times New Roman" w:eastAsia="宋体"/>
                <w:szCs w:val="21"/>
              </w:rPr>
            </w:pPr>
            <w:r>
              <w:rPr>
                <w:rFonts w:hint="eastAsia" w:ascii="Times New Roman" w:hAnsi="Times New Roman" w:eastAsia="宋体"/>
                <w:szCs w:val="21"/>
                <w:lang w:val="en-US" w:eastAsia="zh-CN"/>
              </w:rPr>
              <w:t>服务端</w:t>
            </w:r>
          </w:p>
        </w:tc>
        <w:tc>
          <w:tcPr>
            <w:tcW w:w="0" w:type="auto"/>
          </w:tcPr>
          <w:p w14:paraId="38AA2E30">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数据库</w:t>
            </w:r>
          </w:p>
        </w:tc>
        <w:tc>
          <w:tcPr>
            <w:tcW w:w="0" w:type="auto"/>
          </w:tcPr>
          <w:p w14:paraId="19B7243C">
            <w:pPr>
              <w:spacing w:line="360" w:lineRule="auto"/>
              <w:jc w:val="center"/>
              <w:rPr>
                <w:rFonts w:ascii="Times New Roman" w:hAnsi="Times New Roman" w:eastAsia="宋体"/>
                <w:szCs w:val="21"/>
              </w:rPr>
            </w:pPr>
            <w:r>
              <w:rPr>
                <w:rFonts w:hint="eastAsia" w:ascii="宋体" w:hAnsi="宋体" w:eastAsia="宋体" w:cs="宋体"/>
                <w:sz w:val="21"/>
                <w:szCs w:val="21"/>
              </w:rPr>
              <w:t>PostgreSQL 16</w:t>
            </w:r>
          </w:p>
        </w:tc>
      </w:tr>
      <w:tr w14:paraId="6093AC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6FA8DD0D">
            <w:pPr>
              <w:spacing w:line="360" w:lineRule="auto"/>
              <w:jc w:val="center"/>
              <w:rPr>
                <w:rFonts w:ascii="Times New Roman" w:hAnsi="Times New Roman" w:eastAsia="宋体"/>
                <w:szCs w:val="21"/>
              </w:rPr>
            </w:pPr>
            <w:r>
              <w:rPr>
                <w:rFonts w:hint="eastAsia" w:ascii="Times New Roman" w:hAnsi="Times New Roman" w:eastAsia="宋体"/>
                <w:szCs w:val="21"/>
                <w:lang w:val="en-US" w:eastAsia="zh-CN"/>
              </w:rPr>
              <w:t>服务端</w:t>
            </w:r>
          </w:p>
        </w:tc>
        <w:tc>
          <w:tcPr>
            <w:tcW w:w="0" w:type="auto"/>
          </w:tcPr>
          <w:p w14:paraId="0720955D">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构建工具</w:t>
            </w:r>
          </w:p>
        </w:tc>
        <w:tc>
          <w:tcPr>
            <w:tcW w:w="0" w:type="auto"/>
          </w:tcPr>
          <w:p w14:paraId="3C353734">
            <w:pPr>
              <w:spacing w:line="360" w:lineRule="auto"/>
              <w:jc w:val="center"/>
              <w:rPr>
                <w:rFonts w:ascii="Times New Roman" w:hAnsi="Times New Roman" w:eastAsia="宋体"/>
                <w:szCs w:val="21"/>
              </w:rPr>
            </w:pPr>
            <w:r>
              <w:rPr>
                <w:rFonts w:hint="eastAsia" w:ascii="宋体" w:hAnsi="宋体" w:eastAsia="宋体" w:cs="宋体"/>
                <w:sz w:val="21"/>
                <w:szCs w:val="21"/>
              </w:rPr>
              <w:t>Gradle 8.x</w:t>
            </w:r>
          </w:p>
        </w:tc>
      </w:tr>
      <w:tr w14:paraId="3D7195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1C5D83D9">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客户端</w:t>
            </w:r>
          </w:p>
        </w:tc>
        <w:tc>
          <w:tcPr>
            <w:tcW w:w="0" w:type="auto"/>
          </w:tcPr>
          <w:p w14:paraId="7034A38D">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测试设备</w:t>
            </w:r>
          </w:p>
        </w:tc>
        <w:tc>
          <w:tcPr>
            <w:tcW w:w="0" w:type="auto"/>
          </w:tcPr>
          <w:p w14:paraId="4A97D274">
            <w:pPr>
              <w:spacing w:line="360" w:lineRule="auto"/>
              <w:jc w:val="center"/>
              <w:rPr>
                <w:rFonts w:ascii="Times New Roman" w:hAnsi="Times New Roman" w:eastAsia="宋体"/>
                <w:szCs w:val="21"/>
              </w:rPr>
            </w:pPr>
            <w:r>
              <w:rPr>
                <w:rFonts w:hint="eastAsia" w:ascii="宋体" w:hAnsi="宋体" w:eastAsia="宋体" w:cs="宋体"/>
                <w:sz w:val="21"/>
                <w:szCs w:val="21"/>
              </w:rPr>
              <w:t>Android 真机（Android 13）</w:t>
            </w:r>
          </w:p>
        </w:tc>
      </w:tr>
      <w:tr w14:paraId="2A70AC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4992044F">
            <w:pPr>
              <w:spacing w:line="360" w:lineRule="auto"/>
              <w:jc w:val="center"/>
              <w:rPr>
                <w:rFonts w:ascii="Times New Roman" w:hAnsi="Times New Roman" w:eastAsia="宋体"/>
                <w:szCs w:val="21"/>
              </w:rPr>
            </w:pPr>
            <w:r>
              <w:rPr>
                <w:rFonts w:hint="eastAsia" w:ascii="Times New Roman" w:hAnsi="Times New Roman" w:eastAsia="宋体"/>
                <w:szCs w:val="21"/>
                <w:lang w:val="en-US" w:eastAsia="zh-CN"/>
              </w:rPr>
              <w:t>客户端</w:t>
            </w:r>
          </w:p>
        </w:tc>
        <w:tc>
          <w:tcPr>
            <w:tcW w:w="0" w:type="auto"/>
          </w:tcPr>
          <w:p w14:paraId="25EE34DF">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Flutter版本</w:t>
            </w:r>
          </w:p>
        </w:tc>
        <w:tc>
          <w:tcPr>
            <w:tcW w:w="0" w:type="auto"/>
          </w:tcPr>
          <w:p w14:paraId="01BC28AA">
            <w:pPr>
              <w:spacing w:line="360" w:lineRule="auto"/>
              <w:jc w:val="center"/>
              <w:rPr>
                <w:rFonts w:ascii="Times New Roman" w:hAnsi="Times New Roman" w:eastAsia="宋体"/>
                <w:szCs w:val="21"/>
              </w:rPr>
            </w:pPr>
            <w:r>
              <w:rPr>
                <w:rFonts w:hint="eastAsia" w:ascii="宋体" w:hAnsi="宋体" w:eastAsia="宋体" w:cs="宋体"/>
                <w:sz w:val="21"/>
                <w:szCs w:val="21"/>
              </w:rPr>
              <w:t>Flutter SDK 3.x / Dart 3.x</w:t>
            </w:r>
          </w:p>
        </w:tc>
      </w:tr>
      <w:tr w14:paraId="726FE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31773F8E">
            <w:pPr>
              <w:spacing w:line="360" w:lineRule="auto"/>
              <w:jc w:val="center"/>
              <w:rPr>
                <w:rFonts w:hint="eastAsia" w:ascii="Times New Roman" w:hAnsi="Times New Roman" w:eastAsia="宋体"/>
                <w:szCs w:val="21"/>
                <w:lang w:val="en-US" w:eastAsia="zh-CN"/>
              </w:rPr>
            </w:pPr>
            <w:r>
              <w:rPr>
                <w:rFonts w:hint="eastAsia" w:ascii="Times New Roman" w:hAnsi="Times New Roman" w:eastAsia="宋体"/>
                <w:szCs w:val="21"/>
                <w:lang w:val="en-US" w:eastAsia="zh-CN"/>
              </w:rPr>
              <w:t>客户端</w:t>
            </w:r>
          </w:p>
        </w:tc>
        <w:tc>
          <w:tcPr>
            <w:tcW w:w="0" w:type="auto"/>
          </w:tcPr>
          <w:p w14:paraId="0EEF3156">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网络环境</w:t>
            </w:r>
          </w:p>
        </w:tc>
        <w:tc>
          <w:tcPr>
            <w:tcW w:w="0" w:type="auto"/>
          </w:tcPr>
          <w:p w14:paraId="005E8038">
            <w:pPr>
              <w:spacing w:line="360" w:lineRule="auto"/>
              <w:jc w:val="center"/>
              <w:rPr>
                <w:rFonts w:hint="eastAsia" w:ascii="Times New Roman" w:hAnsi="Times New Roman" w:eastAsia="宋体"/>
                <w:szCs w:val="21"/>
              </w:rPr>
            </w:pPr>
            <w:r>
              <w:rPr>
                <w:rFonts w:hint="eastAsia" w:ascii="宋体" w:hAnsi="宋体" w:eastAsia="宋体" w:cs="宋体"/>
                <w:sz w:val="21"/>
                <w:szCs w:val="21"/>
              </w:rPr>
              <w:t>4G/WiFi</w:t>
            </w:r>
          </w:p>
        </w:tc>
      </w:tr>
    </w:tbl>
    <w:p w14:paraId="181E6DC4">
      <w:pPr>
        <w:spacing w:line="360" w:lineRule="auto"/>
        <w:jc w:val="both"/>
        <w:outlineLvl w:val="1"/>
        <w:rPr>
          <w:rFonts w:hint="eastAsia" w:ascii="黑体" w:hAnsi="黑体" w:eastAsia="黑体" w:cs="黑体"/>
          <w:sz w:val="28"/>
          <w:szCs w:val="28"/>
        </w:rPr>
      </w:pPr>
      <w:bookmarkStart w:id="215" w:name="_Toc3005"/>
      <w:bookmarkStart w:id="216" w:name="_Toc10334"/>
      <w:bookmarkStart w:id="217" w:name="_Toc30629"/>
      <w:bookmarkStart w:id="218" w:name="_Toc20189"/>
      <w:r>
        <w:rPr>
          <w:rFonts w:hint="eastAsia" w:ascii="黑体" w:hAnsi="黑体" w:eastAsia="黑体" w:cs="黑体"/>
          <w:sz w:val="28"/>
          <w:szCs w:val="28"/>
        </w:rPr>
        <w:t>6.2 功能测试</w:t>
      </w:r>
      <w:bookmarkEnd w:id="215"/>
      <w:bookmarkEnd w:id="216"/>
      <w:bookmarkEnd w:id="217"/>
      <w:bookmarkEnd w:id="218"/>
    </w:p>
    <w:p w14:paraId="415FD798">
      <w:pPr>
        <w:spacing w:line="360" w:lineRule="auto"/>
        <w:ind w:firstLine="420" w:firstLineChars="0"/>
        <w:jc w:val="both"/>
        <w:rPr>
          <w:rFonts w:hint="eastAsia" w:ascii="宋体" w:hAnsi="宋体" w:eastAsia="宋体" w:cs="宋体"/>
          <w:sz w:val="24"/>
          <w:szCs w:val="24"/>
        </w:rPr>
      </w:pPr>
      <w:r>
        <w:rPr>
          <w:rFonts w:hint="eastAsia" w:ascii="宋体" w:hAnsi="宋体" w:eastAsia="宋体" w:cs="宋体"/>
          <w:sz w:val="24"/>
          <w:szCs w:val="24"/>
        </w:rPr>
        <w:t>功能测试采用黑盒测试方法，按照第3章需求分析中定义的功能点逐项验证，重点覆盖核心业务流程的正常路径与异常路径。</w:t>
      </w:r>
    </w:p>
    <w:p w14:paraId="024C8F51">
      <w:pPr>
        <w:spacing w:line="360" w:lineRule="auto"/>
        <w:ind w:firstLine="420" w:firstLineChars="0"/>
        <w:jc w:val="both"/>
        <w:outlineLvl w:val="2"/>
        <w:rPr>
          <w:rFonts w:hint="eastAsia" w:ascii="黑体" w:hAnsi="黑体" w:eastAsia="黑体" w:cs="黑体"/>
          <w:sz w:val="24"/>
          <w:szCs w:val="24"/>
        </w:rPr>
      </w:pPr>
      <w:bookmarkStart w:id="219" w:name="_Toc15946"/>
      <w:bookmarkStart w:id="220" w:name="_Toc15158"/>
      <w:bookmarkStart w:id="221" w:name="_Toc18801"/>
      <w:r>
        <w:rPr>
          <w:rFonts w:hint="eastAsia" w:ascii="黑体" w:hAnsi="黑体" w:eastAsia="黑体" w:cs="黑体"/>
          <w:sz w:val="24"/>
          <w:szCs w:val="24"/>
        </w:rPr>
        <w:t>6.2.1 认证登录模块测试</w:t>
      </w:r>
      <w:bookmarkEnd w:id="219"/>
      <w:bookmarkEnd w:id="220"/>
      <w:bookmarkEnd w:id="221"/>
    </w:p>
    <w:p w14:paraId="501F5169">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认证登录模块的测试重点覆盖第三方授权登录的完整流程、登录状态的本地持久化以及未登录状态下的路由拦截三个场景。测试采用真机环境，通过微信扫码完成实际授权操作，验证OAuth回调、JWT签发与Token本地存储的端到端链路。测试结果如表6-2所示。</w:t>
      </w:r>
    </w:p>
    <w:p w14:paraId="252875B8">
      <w:pPr>
        <w:jc w:val="center"/>
        <w:rPr>
          <w:rFonts w:hint="eastAsia" w:ascii="黑体" w:hAnsi="黑体" w:eastAsia="黑体" w:cs="黑体"/>
          <w:sz w:val="21"/>
          <w:szCs w:val="21"/>
        </w:rPr>
      </w:pPr>
      <w:r>
        <w:rPr>
          <w:rFonts w:hint="eastAsia" w:ascii="黑体" w:hAnsi="黑体" w:eastAsia="黑体" w:cs="黑体"/>
          <w:sz w:val="21"/>
          <w:szCs w:val="21"/>
        </w:rPr>
        <w:t>表</w:t>
      </w:r>
      <w:r>
        <w:rPr>
          <w:rFonts w:hint="default" w:ascii="Times New Roman" w:hAnsi="Times New Roman" w:eastAsia="黑体" w:cs="Times New Roman"/>
          <w:sz w:val="21"/>
          <w:szCs w:val="21"/>
        </w:rPr>
        <w:t>6-</w:t>
      </w:r>
      <w:r>
        <w:rPr>
          <w:rFonts w:hint="eastAsia" w:ascii="Times New Roman" w:hAnsi="Times New Roman" w:eastAsia="黑体" w:cs="Times New Roman"/>
          <w:sz w:val="21"/>
          <w:szCs w:val="21"/>
          <w:lang w:val="en-US" w:eastAsia="zh-CN"/>
        </w:rPr>
        <w:t>2</w:t>
      </w:r>
      <w:r>
        <w:rPr>
          <w:rFonts w:hint="eastAsia" w:ascii="黑体" w:hAnsi="黑体" w:eastAsia="黑体" w:cs="黑体"/>
          <w:sz w:val="21"/>
          <w:szCs w:val="21"/>
        </w:rPr>
        <w:t xml:space="preserve"> 认证登录模块测试结果</w:t>
      </w:r>
    </w:p>
    <w:tbl>
      <w:tblPr>
        <w:tblStyle w:val="21"/>
        <w:tblW w:w="851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9"/>
        <w:gridCol w:w="2427"/>
        <w:gridCol w:w="1886"/>
        <w:gridCol w:w="1277"/>
        <w:gridCol w:w="1160"/>
      </w:tblGrid>
      <w:tr w14:paraId="745017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insideH w:val="single" w:sz="4" w:space="0"/>
            </w:tcBorders>
            <w:shd w:val="clear" w:color="auto" w:fill="FFFFFF" w:themeFill="background1"/>
          </w:tcPr>
          <w:p w14:paraId="1A49C568">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测试用例</w:t>
            </w:r>
          </w:p>
        </w:tc>
        <w:tc>
          <w:tcPr>
            <w:tcW w:w="0" w:type="auto"/>
            <w:tcBorders>
              <w:bottom w:val="single" w:color="auto" w:sz="4" w:space="0"/>
              <w:insideH w:val="single" w:sz="4" w:space="0"/>
            </w:tcBorders>
            <w:shd w:val="clear" w:color="auto" w:fill="FFFFFF" w:themeFill="background1"/>
          </w:tcPr>
          <w:p w14:paraId="336E29D7">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输入条件</w:t>
            </w:r>
          </w:p>
        </w:tc>
        <w:tc>
          <w:tcPr>
            <w:tcW w:w="1886" w:type="dxa"/>
            <w:tcBorders>
              <w:bottom w:val="single" w:color="auto" w:sz="4" w:space="0"/>
              <w:insideH w:val="single" w:sz="4" w:space="0"/>
            </w:tcBorders>
            <w:shd w:val="clear" w:color="auto" w:fill="FFFFFF" w:themeFill="background1"/>
          </w:tcPr>
          <w:p w14:paraId="5EC28E88">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预期结果</w:t>
            </w:r>
          </w:p>
        </w:tc>
        <w:tc>
          <w:tcPr>
            <w:tcW w:w="1277" w:type="dxa"/>
            <w:tcBorders>
              <w:bottom w:val="single" w:color="auto" w:sz="4" w:space="0"/>
              <w:insideH w:val="single" w:sz="4" w:space="0"/>
            </w:tcBorders>
            <w:shd w:val="clear" w:color="auto" w:fill="FFFFFF" w:themeFill="background1"/>
          </w:tcPr>
          <w:p w14:paraId="6AA89065">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实际结果</w:t>
            </w:r>
          </w:p>
        </w:tc>
        <w:tc>
          <w:tcPr>
            <w:tcW w:w="1160" w:type="dxa"/>
            <w:tcBorders>
              <w:bottom w:val="single" w:color="auto" w:sz="4" w:space="0"/>
              <w:insideH w:val="single" w:sz="4" w:space="0"/>
            </w:tcBorders>
            <w:shd w:val="clear" w:color="auto" w:fill="FFFFFF" w:themeFill="background1"/>
          </w:tcPr>
          <w:p w14:paraId="20256545">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是否通过</w:t>
            </w:r>
          </w:p>
        </w:tc>
      </w:tr>
      <w:tr w14:paraId="53F5B1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05CB812C">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第三方授权登录</w:t>
            </w:r>
          </w:p>
        </w:tc>
        <w:tc>
          <w:tcPr>
            <w:tcW w:w="0" w:type="auto"/>
          </w:tcPr>
          <w:p w14:paraId="41939ACD">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点击登录按钮，完成第三方授权</w:t>
            </w:r>
          </w:p>
        </w:tc>
        <w:tc>
          <w:tcPr>
            <w:tcW w:w="1886" w:type="dxa"/>
          </w:tcPr>
          <w:p w14:paraId="09740B4B">
            <w:pPr>
              <w:jc w:val="center"/>
              <w:rPr>
                <w:rFonts w:ascii="Times New Roman" w:hAnsi="Times New Roman" w:eastAsia="宋体"/>
                <w:szCs w:val="21"/>
              </w:rPr>
            </w:pPr>
            <w:r>
              <w:rPr>
                <w:rFonts w:hint="eastAsia" w:ascii="宋体" w:hAnsi="宋体" w:eastAsia="宋体" w:cs="宋体"/>
                <w:sz w:val="21"/>
                <w:szCs w:val="21"/>
              </w:rPr>
              <w:t>跳转授权页，授权后返回主界面</w:t>
            </w:r>
          </w:p>
        </w:tc>
        <w:tc>
          <w:tcPr>
            <w:tcW w:w="1277" w:type="dxa"/>
          </w:tcPr>
          <w:p w14:paraId="56085CFF">
            <w:pPr>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126A2488">
            <w:pPr>
              <w:jc w:val="center"/>
              <w:rPr>
                <w:rFonts w:hint="eastAsia" w:ascii="宋体" w:hAnsi="宋体" w:eastAsia="宋体" w:cs="宋体"/>
                <w:sz w:val="21"/>
                <w:szCs w:val="21"/>
              </w:rPr>
            </w:pPr>
            <w:r>
              <w:rPr>
                <w:rFonts w:hint="eastAsia" w:ascii="宋体" w:hAnsi="宋体" w:eastAsia="宋体" w:cs="宋体"/>
                <w:sz w:val="21"/>
                <w:szCs w:val="21"/>
              </w:rPr>
              <w:t>通过</w:t>
            </w:r>
          </w:p>
        </w:tc>
      </w:tr>
      <w:tr w14:paraId="7E5175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5FB392F0">
            <w:pPr>
              <w:spacing w:line="360" w:lineRule="auto"/>
              <w:jc w:val="center"/>
              <w:rPr>
                <w:rFonts w:ascii="Times New Roman" w:hAnsi="Times New Roman" w:eastAsia="宋体"/>
                <w:szCs w:val="21"/>
              </w:rPr>
            </w:pPr>
            <w:r>
              <w:rPr>
                <w:rFonts w:hint="eastAsia" w:ascii="宋体" w:hAnsi="宋体" w:eastAsia="宋体" w:cs="宋体"/>
                <w:sz w:val="21"/>
                <w:szCs w:val="21"/>
              </w:rPr>
              <w:t>登录状态持久化</w:t>
            </w:r>
          </w:p>
        </w:tc>
        <w:tc>
          <w:tcPr>
            <w:tcW w:w="0" w:type="auto"/>
          </w:tcPr>
          <w:p w14:paraId="26709F21">
            <w:pPr>
              <w:spacing w:line="360" w:lineRule="auto"/>
              <w:jc w:val="center"/>
              <w:rPr>
                <w:rFonts w:hint="default" w:ascii="Times New Roman" w:hAnsi="Times New Roman" w:eastAsia="宋体"/>
                <w:szCs w:val="21"/>
                <w:lang w:val="en-US" w:eastAsia="zh-CN"/>
              </w:rPr>
            </w:pPr>
            <w:r>
              <w:rPr>
                <w:rFonts w:hint="eastAsia" w:ascii="宋体" w:hAnsi="宋体" w:eastAsia="宋体" w:cs="宋体"/>
                <w:sz w:val="21"/>
                <w:szCs w:val="21"/>
              </w:rPr>
              <w:t>登录成功后关闭应用重新启动</w:t>
            </w:r>
          </w:p>
        </w:tc>
        <w:tc>
          <w:tcPr>
            <w:tcW w:w="1886" w:type="dxa"/>
          </w:tcPr>
          <w:p w14:paraId="561FA413">
            <w:pPr>
              <w:spacing w:line="360" w:lineRule="auto"/>
              <w:jc w:val="center"/>
              <w:rPr>
                <w:rFonts w:ascii="Times New Roman" w:hAnsi="Times New Roman" w:eastAsia="宋体"/>
                <w:szCs w:val="21"/>
              </w:rPr>
            </w:pPr>
            <w:r>
              <w:rPr>
                <w:rFonts w:hint="eastAsia" w:ascii="宋体" w:hAnsi="宋体" w:eastAsia="宋体" w:cs="宋体"/>
                <w:sz w:val="21"/>
                <w:szCs w:val="21"/>
              </w:rPr>
              <w:t>自动恢复登录状态，无需重新登录</w:t>
            </w:r>
          </w:p>
        </w:tc>
        <w:tc>
          <w:tcPr>
            <w:tcW w:w="1277" w:type="dxa"/>
          </w:tcPr>
          <w:p w14:paraId="2FF95DC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5667F10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0C3AA4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1418B878">
            <w:pPr>
              <w:spacing w:line="360" w:lineRule="auto"/>
              <w:jc w:val="center"/>
              <w:rPr>
                <w:rFonts w:ascii="Times New Roman" w:hAnsi="Times New Roman" w:eastAsia="宋体"/>
                <w:szCs w:val="21"/>
              </w:rPr>
            </w:pPr>
            <w:r>
              <w:rPr>
                <w:rFonts w:hint="eastAsia" w:ascii="宋体" w:hAnsi="宋体" w:eastAsia="宋体" w:cs="宋体"/>
                <w:sz w:val="21"/>
                <w:szCs w:val="21"/>
              </w:rPr>
              <w:t>未登录访问受保护页面</w:t>
            </w:r>
          </w:p>
        </w:tc>
        <w:tc>
          <w:tcPr>
            <w:tcW w:w="0" w:type="auto"/>
          </w:tcPr>
          <w:p w14:paraId="6FF83BC6">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未登录状态下访问创作页</w:t>
            </w:r>
          </w:p>
        </w:tc>
        <w:tc>
          <w:tcPr>
            <w:tcW w:w="1886" w:type="dxa"/>
          </w:tcPr>
          <w:p w14:paraId="339A9BA0">
            <w:pPr>
              <w:spacing w:line="360" w:lineRule="auto"/>
              <w:jc w:val="center"/>
              <w:rPr>
                <w:rFonts w:ascii="Times New Roman" w:hAnsi="Times New Roman" w:eastAsia="宋体"/>
                <w:szCs w:val="21"/>
              </w:rPr>
            </w:pPr>
            <w:r>
              <w:rPr>
                <w:rFonts w:hint="eastAsia" w:ascii="宋体" w:hAnsi="宋体" w:eastAsia="宋体" w:cs="宋体"/>
                <w:sz w:val="21"/>
                <w:szCs w:val="21"/>
              </w:rPr>
              <w:t>跳转至登录页</w:t>
            </w:r>
          </w:p>
        </w:tc>
        <w:tc>
          <w:tcPr>
            <w:tcW w:w="1277" w:type="dxa"/>
          </w:tcPr>
          <w:p w14:paraId="156B7BFC">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105C1F2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bl>
    <w:p w14:paraId="572DEA7F">
      <w:pPr>
        <w:spacing w:line="360" w:lineRule="auto"/>
        <w:ind w:firstLine="420" w:firstLineChars="0"/>
        <w:outlineLvl w:val="2"/>
        <w:rPr>
          <w:rFonts w:hint="eastAsia" w:ascii="黑体" w:hAnsi="黑体" w:eastAsia="黑体" w:cs="黑体"/>
          <w:sz w:val="24"/>
          <w:szCs w:val="24"/>
        </w:rPr>
      </w:pPr>
      <w:bookmarkStart w:id="222" w:name="_Toc14231"/>
      <w:bookmarkStart w:id="223" w:name="_Toc27900"/>
      <w:bookmarkStart w:id="224" w:name="_Toc26728"/>
      <w:r>
        <w:rPr>
          <w:rFonts w:hint="default" w:ascii="Times New Roman" w:hAnsi="Times New Roman" w:eastAsia="黑体" w:cs="Times New Roman"/>
          <w:sz w:val="24"/>
          <w:szCs w:val="24"/>
        </w:rPr>
        <w:t>6.2.2 QuickArt</w:t>
      </w:r>
      <w:r>
        <w:rPr>
          <w:rFonts w:hint="eastAsia" w:ascii="黑体" w:hAnsi="黑体" w:eastAsia="黑体" w:cs="黑体"/>
          <w:sz w:val="24"/>
          <w:szCs w:val="24"/>
        </w:rPr>
        <w:t>创作模块测试</w:t>
      </w:r>
      <w:bookmarkEnd w:id="222"/>
      <w:bookmarkEnd w:id="223"/>
      <w:bookmarkEnd w:id="224"/>
    </w:p>
    <w:p w14:paraId="76C54E03">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QuickArt创作模块的测试把文生图、图生</w:t>
      </w:r>
      <w:r>
        <w:rPr>
          <w:rFonts w:hint="eastAsia" w:ascii="宋体" w:hAnsi="宋体" w:eastAsia="宋体" w:cs="宋体"/>
          <w:sz w:val="24"/>
          <w:szCs w:val="24"/>
          <w:lang w:val="en-US" w:eastAsia="zh-CN"/>
        </w:rPr>
        <w:t>图</w:t>
      </w:r>
      <w:r>
        <w:rPr>
          <w:rFonts w:hint="eastAsia" w:ascii="宋体" w:hAnsi="宋体" w:eastAsia="宋体" w:cs="宋体"/>
          <w:sz w:val="24"/>
          <w:szCs w:val="24"/>
        </w:rPr>
        <w:t>和图片模板这三项核心功能都覆盖到了，验证重点放在</w:t>
      </w:r>
      <w:r>
        <w:rPr>
          <w:rFonts w:hint="eastAsia" w:ascii="宋体" w:hAnsi="宋体" w:eastAsia="宋体" w:cs="宋体"/>
          <w:sz w:val="24"/>
          <w:szCs w:val="24"/>
          <w:lang w:val="en-US" w:eastAsia="zh-CN"/>
        </w:rPr>
        <w:t>二</w:t>
      </w:r>
      <w:r>
        <w:rPr>
          <w:rFonts w:hint="eastAsia" w:ascii="宋体" w:hAnsi="宋体" w:eastAsia="宋体" w:cs="宋体"/>
          <w:sz w:val="24"/>
          <w:szCs w:val="24"/>
        </w:rPr>
        <w:t>点上：一是正常生成流程能不能顺利跑通，</w:t>
      </w:r>
      <w:r>
        <w:rPr>
          <w:rFonts w:hint="eastAsia" w:ascii="宋体" w:hAnsi="宋体" w:eastAsia="宋体" w:cs="宋体"/>
          <w:sz w:val="24"/>
          <w:szCs w:val="24"/>
          <w:lang w:val="en-US" w:eastAsia="zh-CN"/>
        </w:rPr>
        <w:t>二</w:t>
      </w:r>
      <w:r>
        <w:rPr>
          <w:rFonts w:hint="eastAsia" w:ascii="宋体" w:hAnsi="宋体" w:eastAsia="宋体" w:cs="宋体"/>
          <w:sz w:val="24"/>
          <w:szCs w:val="24"/>
        </w:rPr>
        <w:t>是生成结果是否可以稳定分享出去；其中文生图测试还把“异步提交 + WebSocket推送”机制的完整链路一起校验了，确认任务状态会从服务端实时同步到客户端，测试结果见表6-3。</w:t>
      </w:r>
    </w:p>
    <w:p w14:paraId="2667A7A3">
      <w:pPr>
        <w:jc w:val="center"/>
        <w:rPr>
          <w:rFonts w:hint="eastAsia" w:ascii="黑体" w:hAnsi="黑体" w:eastAsia="黑体" w:cs="黑体"/>
          <w:sz w:val="21"/>
          <w:szCs w:val="21"/>
        </w:rPr>
      </w:pPr>
      <w:r>
        <w:rPr>
          <w:rFonts w:hint="eastAsia" w:ascii="黑体" w:hAnsi="黑体" w:eastAsia="黑体" w:cs="黑体"/>
          <w:sz w:val="21"/>
          <w:szCs w:val="21"/>
        </w:rPr>
        <w:t>表</w:t>
      </w:r>
      <w:r>
        <w:rPr>
          <w:rFonts w:hint="default" w:ascii="Times New Roman" w:hAnsi="Times New Roman" w:eastAsia="黑体" w:cs="Times New Roman"/>
          <w:sz w:val="21"/>
          <w:szCs w:val="21"/>
        </w:rPr>
        <w:t>6-</w:t>
      </w:r>
      <w:r>
        <w:rPr>
          <w:rFonts w:hint="eastAsia" w:ascii="Times New Roman" w:hAnsi="Times New Roman" w:eastAsia="黑体" w:cs="Times New Roman"/>
          <w:sz w:val="21"/>
          <w:szCs w:val="21"/>
          <w:lang w:val="en-US" w:eastAsia="zh-CN"/>
        </w:rPr>
        <w:t>3</w:t>
      </w:r>
      <w:r>
        <w:rPr>
          <w:rFonts w:hint="eastAsia" w:ascii="黑体" w:hAnsi="黑体" w:eastAsia="黑体" w:cs="黑体"/>
          <w:sz w:val="21"/>
          <w:szCs w:val="21"/>
        </w:rPr>
        <w:t xml:space="preserve"> </w:t>
      </w:r>
      <w:r>
        <w:rPr>
          <w:rFonts w:hint="default" w:ascii="Times New Roman" w:hAnsi="Times New Roman" w:eastAsia="黑体" w:cs="Times New Roman"/>
          <w:sz w:val="21"/>
          <w:szCs w:val="21"/>
        </w:rPr>
        <w:t>QuickArt</w:t>
      </w:r>
      <w:r>
        <w:rPr>
          <w:rFonts w:hint="eastAsia" w:ascii="黑体" w:hAnsi="黑体" w:eastAsia="黑体" w:cs="黑体"/>
          <w:sz w:val="21"/>
          <w:szCs w:val="21"/>
        </w:rPr>
        <w:t>创作模块测试结果</w:t>
      </w:r>
    </w:p>
    <w:tbl>
      <w:tblPr>
        <w:tblStyle w:val="21"/>
        <w:tblW w:w="851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3"/>
        <w:gridCol w:w="2931"/>
        <w:gridCol w:w="1949"/>
        <w:gridCol w:w="1266"/>
        <w:gridCol w:w="1160"/>
      </w:tblGrid>
      <w:tr w14:paraId="649135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insideH w:val="single" w:sz="4" w:space="0"/>
            </w:tcBorders>
            <w:shd w:val="clear" w:color="auto" w:fill="FFFFFF" w:themeFill="background1"/>
          </w:tcPr>
          <w:p w14:paraId="39457141">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测试用例</w:t>
            </w:r>
          </w:p>
        </w:tc>
        <w:tc>
          <w:tcPr>
            <w:tcW w:w="2931" w:type="dxa"/>
            <w:tcBorders>
              <w:bottom w:val="single" w:color="auto" w:sz="4" w:space="0"/>
              <w:insideH w:val="single" w:sz="4" w:space="0"/>
            </w:tcBorders>
            <w:shd w:val="clear" w:color="auto" w:fill="FFFFFF" w:themeFill="background1"/>
          </w:tcPr>
          <w:p w14:paraId="3AC49D0E">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输入条件</w:t>
            </w:r>
          </w:p>
        </w:tc>
        <w:tc>
          <w:tcPr>
            <w:tcW w:w="1949" w:type="dxa"/>
            <w:tcBorders>
              <w:bottom w:val="single" w:color="auto" w:sz="4" w:space="0"/>
              <w:insideH w:val="single" w:sz="4" w:space="0"/>
            </w:tcBorders>
            <w:shd w:val="clear" w:color="auto" w:fill="FFFFFF" w:themeFill="background1"/>
          </w:tcPr>
          <w:p w14:paraId="6D617A2A">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预期结果</w:t>
            </w:r>
          </w:p>
        </w:tc>
        <w:tc>
          <w:tcPr>
            <w:tcW w:w="1266" w:type="dxa"/>
            <w:tcBorders>
              <w:bottom w:val="single" w:color="auto" w:sz="4" w:space="0"/>
              <w:insideH w:val="single" w:sz="4" w:space="0"/>
            </w:tcBorders>
            <w:shd w:val="clear" w:color="auto" w:fill="FFFFFF" w:themeFill="background1"/>
          </w:tcPr>
          <w:p w14:paraId="3D915183">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实际结果</w:t>
            </w:r>
          </w:p>
        </w:tc>
        <w:tc>
          <w:tcPr>
            <w:tcW w:w="1160" w:type="dxa"/>
            <w:tcBorders>
              <w:bottom w:val="single" w:color="auto" w:sz="4" w:space="0"/>
              <w:insideH w:val="single" w:sz="4" w:space="0"/>
            </w:tcBorders>
            <w:shd w:val="clear" w:color="auto" w:fill="FFFFFF" w:themeFill="background1"/>
          </w:tcPr>
          <w:p w14:paraId="64453674">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是否通过</w:t>
            </w:r>
          </w:p>
        </w:tc>
      </w:tr>
      <w:tr w14:paraId="33CB82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0" w:type="auto"/>
          </w:tcPr>
          <w:p w14:paraId="5E4F6F7E">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文生图正常生成</w:t>
            </w:r>
          </w:p>
        </w:tc>
        <w:tc>
          <w:tcPr>
            <w:tcW w:w="2931" w:type="dxa"/>
          </w:tcPr>
          <w:p w14:paraId="25381DDB">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 xml:space="preserve"> 输入有效提示词</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可</w:t>
            </w:r>
            <w:r>
              <w:rPr>
                <w:rFonts w:hint="eastAsia" w:ascii="宋体" w:hAnsi="宋体" w:eastAsia="宋体" w:cs="宋体"/>
                <w:sz w:val="21"/>
                <w:szCs w:val="21"/>
              </w:rPr>
              <w:t>选择艺术风格</w:t>
            </w:r>
            <w:r>
              <w:rPr>
                <w:rFonts w:hint="eastAsia" w:ascii="宋体" w:hAnsi="宋体" w:eastAsia="宋体" w:cs="宋体"/>
                <w:sz w:val="21"/>
                <w:szCs w:val="21"/>
                <w:lang w:eastAsia="zh-CN"/>
              </w:rPr>
              <w:t>）</w:t>
            </w:r>
            <w:r>
              <w:rPr>
                <w:rFonts w:hint="eastAsia" w:ascii="宋体" w:hAnsi="宋体" w:eastAsia="宋体" w:cs="宋体"/>
                <w:sz w:val="21"/>
                <w:szCs w:val="21"/>
              </w:rPr>
              <w:t>，点击生成</w:t>
            </w:r>
          </w:p>
        </w:tc>
        <w:tc>
          <w:tcPr>
            <w:tcW w:w="1949" w:type="dxa"/>
          </w:tcPr>
          <w:p w14:paraId="04CB5039">
            <w:pPr>
              <w:jc w:val="center"/>
              <w:rPr>
                <w:rFonts w:ascii="Times New Roman" w:hAnsi="Times New Roman" w:eastAsia="宋体"/>
                <w:szCs w:val="21"/>
              </w:rPr>
            </w:pPr>
            <w:r>
              <w:rPr>
                <w:rFonts w:hint="eastAsia" w:ascii="宋体" w:hAnsi="宋体" w:eastAsia="宋体" w:cs="宋体"/>
                <w:sz w:val="21"/>
                <w:szCs w:val="21"/>
              </w:rPr>
              <w:t>进入等待页，生成完成后弹出结果图片</w:t>
            </w:r>
          </w:p>
        </w:tc>
        <w:tc>
          <w:tcPr>
            <w:tcW w:w="1266" w:type="dxa"/>
          </w:tcPr>
          <w:p w14:paraId="7C83DE9B">
            <w:pPr>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4151F063">
            <w:pPr>
              <w:jc w:val="center"/>
              <w:rPr>
                <w:rFonts w:hint="eastAsia" w:ascii="宋体" w:hAnsi="宋体" w:eastAsia="宋体" w:cs="宋体"/>
                <w:sz w:val="21"/>
                <w:szCs w:val="21"/>
              </w:rPr>
            </w:pPr>
            <w:r>
              <w:rPr>
                <w:rFonts w:hint="eastAsia" w:ascii="宋体" w:hAnsi="宋体" w:eastAsia="宋体" w:cs="宋体"/>
                <w:sz w:val="21"/>
                <w:szCs w:val="21"/>
              </w:rPr>
              <w:t>通过</w:t>
            </w:r>
          </w:p>
        </w:tc>
      </w:tr>
      <w:tr w14:paraId="2CD4B4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5B0A973F">
            <w:pPr>
              <w:spacing w:line="360" w:lineRule="auto"/>
              <w:jc w:val="center"/>
              <w:rPr>
                <w:rFonts w:ascii="Times New Roman" w:hAnsi="Times New Roman" w:eastAsia="宋体"/>
                <w:szCs w:val="21"/>
              </w:rPr>
            </w:pPr>
            <w:r>
              <w:rPr>
                <w:rFonts w:hint="eastAsia" w:ascii="宋体" w:hAnsi="宋体" w:eastAsia="宋体" w:cs="宋体"/>
                <w:sz w:val="21"/>
                <w:szCs w:val="21"/>
              </w:rPr>
              <w:t>图生</w:t>
            </w:r>
            <w:r>
              <w:rPr>
                <w:rFonts w:hint="eastAsia" w:ascii="宋体" w:hAnsi="宋体" w:eastAsia="宋体" w:cs="宋体"/>
                <w:sz w:val="21"/>
                <w:szCs w:val="21"/>
                <w:lang w:val="en-US" w:eastAsia="zh-CN"/>
              </w:rPr>
              <w:t>图</w:t>
            </w:r>
            <w:r>
              <w:rPr>
                <w:rFonts w:hint="eastAsia" w:ascii="宋体" w:hAnsi="宋体" w:eastAsia="宋体" w:cs="宋体"/>
                <w:sz w:val="21"/>
                <w:szCs w:val="21"/>
              </w:rPr>
              <w:t>正常识别</w:t>
            </w:r>
          </w:p>
        </w:tc>
        <w:tc>
          <w:tcPr>
            <w:tcW w:w="2931" w:type="dxa"/>
          </w:tcPr>
          <w:p w14:paraId="11C438D8">
            <w:pPr>
              <w:spacing w:line="360" w:lineRule="auto"/>
              <w:jc w:val="center"/>
              <w:rPr>
                <w:rFonts w:hint="default" w:ascii="Times New Roman" w:hAnsi="Times New Roman" w:eastAsia="宋体"/>
                <w:szCs w:val="21"/>
                <w:lang w:val="en-US" w:eastAsia="zh-CN"/>
              </w:rPr>
            </w:pPr>
            <w:r>
              <w:rPr>
                <w:rFonts w:hint="eastAsia" w:ascii="宋体" w:hAnsi="宋体" w:eastAsia="宋体" w:cs="宋体"/>
                <w:sz w:val="21"/>
                <w:szCs w:val="21"/>
              </w:rPr>
              <w:t>上传一张包含内容的图片</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添加上提示词</w:t>
            </w:r>
          </w:p>
        </w:tc>
        <w:tc>
          <w:tcPr>
            <w:tcW w:w="1949" w:type="dxa"/>
          </w:tcPr>
          <w:p w14:paraId="29FA8DC2">
            <w:pPr>
              <w:spacing w:line="360" w:lineRule="auto"/>
              <w:jc w:val="center"/>
              <w:rPr>
                <w:rFonts w:ascii="Times New Roman" w:hAnsi="Times New Roman" w:eastAsia="宋体"/>
                <w:szCs w:val="21"/>
              </w:rPr>
            </w:pPr>
            <w:r>
              <w:rPr>
                <w:rFonts w:hint="eastAsia" w:ascii="宋体" w:hAnsi="宋体" w:eastAsia="宋体" w:cs="宋体"/>
                <w:sz w:val="21"/>
                <w:szCs w:val="21"/>
              </w:rPr>
              <w:t>返回</w:t>
            </w:r>
            <w:r>
              <w:rPr>
                <w:rFonts w:hint="eastAsia" w:ascii="宋体" w:hAnsi="宋体" w:eastAsia="宋体" w:cs="宋体"/>
                <w:sz w:val="21"/>
                <w:szCs w:val="21"/>
                <w:lang w:val="en-US" w:eastAsia="zh-CN"/>
              </w:rPr>
              <w:t>生成的</w:t>
            </w:r>
            <w:r>
              <w:rPr>
                <w:rFonts w:hint="eastAsia" w:ascii="宋体" w:hAnsi="宋体" w:eastAsia="宋体" w:cs="宋体"/>
                <w:sz w:val="21"/>
                <w:szCs w:val="21"/>
              </w:rPr>
              <w:t>图片</w:t>
            </w:r>
          </w:p>
        </w:tc>
        <w:tc>
          <w:tcPr>
            <w:tcW w:w="1266" w:type="dxa"/>
          </w:tcPr>
          <w:p w14:paraId="43272099">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6782132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60EFBC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0AA62D9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图片模板生成</w:t>
            </w:r>
          </w:p>
        </w:tc>
        <w:tc>
          <w:tcPr>
            <w:tcW w:w="2931" w:type="dxa"/>
          </w:tcPr>
          <w:p w14:paraId="64360D3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选择预设模板，输入提示词，点击生成</w:t>
            </w:r>
          </w:p>
        </w:tc>
        <w:tc>
          <w:tcPr>
            <w:tcW w:w="1949" w:type="dxa"/>
          </w:tcPr>
          <w:p w14:paraId="71A2A1B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按模板风格生成对应图片</w:t>
            </w:r>
          </w:p>
        </w:tc>
        <w:tc>
          <w:tcPr>
            <w:tcW w:w="1266" w:type="dxa"/>
          </w:tcPr>
          <w:p w14:paraId="58D00F5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6A71C42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476ACE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1CADA97F">
            <w:pPr>
              <w:spacing w:line="360" w:lineRule="auto"/>
              <w:jc w:val="center"/>
              <w:rPr>
                <w:rFonts w:hint="eastAsia" w:ascii="宋体" w:hAnsi="宋体" w:eastAsia="宋体" w:cs="宋体"/>
                <w:sz w:val="21"/>
                <w:szCs w:val="21"/>
                <w:lang w:eastAsia="zh-CN"/>
              </w:rPr>
            </w:pPr>
            <w:r>
              <w:rPr>
                <w:rFonts w:hint="eastAsia" w:ascii="宋体" w:hAnsi="宋体" w:eastAsia="宋体" w:cs="宋体"/>
                <w:sz w:val="21"/>
                <w:szCs w:val="21"/>
              </w:rPr>
              <w:t>生成结果</w:t>
            </w:r>
            <w:r>
              <w:rPr>
                <w:rFonts w:hint="eastAsia" w:ascii="宋体" w:hAnsi="宋体" w:eastAsia="宋体" w:cs="宋体"/>
                <w:sz w:val="21"/>
                <w:szCs w:val="21"/>
                <w:lang w:val="en-US" w:eastAsia="zh-CN"/>
              </w:rPr>
              <w:t>下载</w:t>
            </w:r>
          </w:p>
        </w:tc>
        <w:tc>
          <w:tcPr>
            <w:tcW w:w="2931" w:type="dxa"/>
          </w:tcPr>
          <w:p w14:paraId="3A08F429">
            <w:pPr>
              <w:spacing w:line="360" w:lineRule="auto"/>
              <w:jc w:val="center"/>
              <w:rPr>
                <w:rFonts w:hint="eastAsia" w:ascii="宋体" w:hAnsi="宋体" w:eastAsia="宋体" w:cs="宋体"/>
                <w:sz w:val="21"/>
                <w:szCs w:val="21"/>
                <w:lang w:eastAsia="zh-CN"/>
              </w:rPr>
            </w:pPr>
            <w:r>
              <w:rPr>
                <w:rFonts w:hint="eastAsia" w:ascii="宋体" w:hAnsi="宋体" w:eastAsia="宋体" w:cs="宋体"/>
                <w:sz w:val="21"/>
                <w:szCs w:val="21"/>
              </w:rPr>
              <w:t>生成完成后点击</w:t>
            </w:r>
            <w:r>
              <w:rPr>
                <w:rFonts w:hint="eastAsia" w:ascii="宋体" w:hAnsi="宋体" w:eastAsia="宋体" w:cs="宋体"/>
                <w:sz w:val="21"/>
                <w:szCs w:val="21"/>
                <w:lang w:val="en-US" w:eastAsia="zh-CN"/>
              </w:rPr>
              <w:t>下载</w:t>
            </w:r>
          </w:p>
        </w:tc>
        <w:tc>
          <w:tcPr>
            <w:tcW w:w="1949" w:type="dxa"/>
          </w:tcPr>
          <w:p w14:paraId="4568045A">
            <w:pPr>
              <w:spacing w:line="360" w:lineRule="auto"/>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下载到相册</w:t>
            </w:r>
          </w:p>
        </w:tc>
        <w:tc>
          <w:tcPr>
            <w:tcW w:w="1266" w:type="dxa"/>
          </w:tcPr>
          <w:p w14:paraId="763539D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2263384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bl>
    <w:p w14:paraId="41CDE1D6">
      <w:pPr>
        <w:spacing w:line="360" w:lineRule="auto"/>
        <w:ind w:firstLine="420" w:firstLineChars="0"/>
        <w:outlineLvl w:val="2"/>
        <w:rPr>
          <w:rFonts w:hint="eastAsia" w:ascii="黑体" w:hAnsi="黑体" w:eastAsia="黑体" w:cs="黑体"/>
          <w:sz w:val="24"/>
          <w:szCs w:val="24"/>
        </w:rPr>
      </w:pPr>
      <w:bookmarkStart w:id="225" w:name="_Toc22411"/>
      <w:bookmarkStart w:id="226" w:name="_Toc28980"/>
      <w:bookmarkStart w:id="227" w:name="_Toc5578"/>
      <w:r>
        <w:rPr>
          <w:rFonts w:hint="default" w:ascii="Times New Roman" w:hAnsi="Times New Roman" w:eastAsia="黑体" w:cs="Times New Roman"/>
          <w:sz w:val="24"/>
          <w:szCs w:val="24"/>
        </w:rPr>
        <w:t xml:space="preserve">6.2.3 </w:t>
      </w:r>
      <w:r>
        <w:rPr>
          <w:rFonts w:hint="eastAsia" w:ascii="黑体" w:hAnsi="黑体" w:eastAsia="黑体" w:cs="黑体"/>
          <w:sz w:val="24"/>
          <w:szCs w:val="24"/>
        </w:rPr>
        <w:t>工具模块测试</w:t>
      </w:r>
      <w:bookmarkEnd w:id="225"/>
      <w:bookmarkEnd w:id="226"/>
      <w:bookmarkEnd w:id="227"/>
    </w:p>
    <w:p w14:paraId="381D482D">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工具模块的测试把文生视频、图生视频（首尾帧）、视频模板和AI换脸这四项功能都覆盖到了，一共设计了六个测试用例；其中AI换脸功能会经过人脸检测与换脸执行两个阶段，所以系统这边又额外补充了无人脸图片的异常路径用例，用来验证系统在无效输入场景下的容错处理能力是否能够稳定生效，测试结果如表6-4所示。</w:t>
      </w:r>
    </w:p>
    <w:p w14:paraId="01E00660">
      <w:pPr>
        <w:jc w:val="center"/>
        <w:rPr>
          <w:rFonts w:hint="eastAsia" w:ascii="黑体" w:hAnsi="黑体" w:eastAsia="黑体" w:cs="黑体"/>
          <w:sz w:val="21"/>
          <w:szCs w:val="21"/>
        </w:rPr>
      </w:pPr>
      <w:r>
        <w:rPr>
          <w:rFonts w:hint="eastAsia" w:ascii="黑体" w:hAnsi="黑体" w:eastAsia="黑体" w:cs="黑体"/>
          <w:sz w:val="21"/>
          <w:szCs w:val="21"/>
        </w:rPr>
        <w:t>表</w:t>
      </w:r>
      <w:r>
        <w:rPr>
          <w:rFonts w:hint="default" w:ascii="Times New Roman" w:hAnsi="Times New Roman" w:eastAsia="黑体" w:cs="Times New Roman"/>
          <w:sz w:val="21"/>
          <w:szCs w:val="21"/>
        </w:rPr>
        <w:t>6-</w:t>
      </w:r>
      <w:r>
        <w:rPr>
          <w:rFonts w:hint="eastAsia" w:ascii="Times New Roman" w:hAnsi="Times New Roman" w:eastAsia="黑体" w:cs="Times New Roman"/>
          <w:sz w:val="21"/>
          <w:szCs w:val="21"/>
          <w:lang w:val="en-US" w:eastAsia="zh-CN"/>
        </w:rPr>
        <w:t>4</w:t>
      </w:r>
      <w:r>
        <w:rPr>
          <w:rFonts w:hint="eastAsia" w:ascii="黑体" w:hAnsi="黑体" w:eastAsia="黑体" w:cs="黑体"/>
          <w:sz w:val="21"/>
          <w:szCs w:val="21"/>
        </w:rPr>
        <w:t xml:space="preserve"> 工具模块测试结果</w:t>
      </w:r>
    </w:p>
    <w:tbl>
      <w:tblPr>
        <w:tblStyle w:val="21"/>
        <w:tblW w:w="851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6"/>
        <w:gridCol w:w="2555"/>
        <w:gridCol w:w="1833"/>
        <w:gridCol w:w="1255"/>
        <w:gridCol w:w="1160"/>
      </w:tblGrid>
      <w:tr w14:paraId="4D33DE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insideH w:val="single" w:sz="4" w:space="0"/>
            </w:tcBorders>
            <w:shd w:val="clear" w:color="auto" w:fill="FFFFFF" w:themeFill="background1"/>
          </w:tcPr>
          <w:p w14:paraId="113AF7E3">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测试用例</w:t>
            </w:r>
          </w:p>
        </w:tc>
        <w:tc>
          <w:tcPr>
            <w:tcW w:w="0" w:type="auto"/>
            <w:tcBorders>
              <w:bottom w:val="single" w:color="auto" w:sz="4" w:space="0"/>
              <w:insideH w:val="single" w:sz="4" w:space="0"/>
            </w:tcBorders>
            <w:shd w:val="clear" w:color="auto" w:fill="FFFFFF" w:themeFill="background1"/>
          </w:tcPr>
          <w:p w14:paraId="554A35A0">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输入条件</w:t>
            </w:r>
          </w:p>
        </w:tc>
        <w:tc>
          <w:tcPr>
            <w:tcW w:w="1833" w:type="dxa"/>
            <w:tcBorders>
              <w:bottom w:val="single" w:color="auto" w:sz="4" w:space="0"/>
              <w:insideH w:val="single" w:sz="4" w:space="0"/>
            </w:tcBorders>
            <w:shd w:val="clear" w:color="auto" w:fill="FFFFFF" w:themeFill="background1"/>
          </w:tcPr>
          <w:p w14:paraId="3D2BDF46">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预期结果</w:t>
            </w:r>
          </w:p>
        </w:tc>
        <w:tc>
          <w:tcPr>
            <w:tcW w:w="1255" w:type="dxa"/>
            <w:tcBorders>
              <w:bottom w:val="single" w:color="auto" w:sz="4" w:space="0"/>
              <w:insideH w:val="single" w:sz="4" w:space="0"/>
            </w:tcBorders>
            <w:shd w:val="clear" w:color="auto" w:fill="FFFFFF" w:themeFill="background1"/>
          </w:tcPr>
          <w:p w14:paraId="27DF11AC">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实际结果</w:t>
            </w:r>
          </w:p>
        </w:tc>
        <w:tc>
          <w:tcPr>
            <w:tcW w:w="1160" w:type="dxa"/>
            <w:tcBorders>
              <w:bottom w:val="single" w:color="auto" w:sz="4" w:space="0"/>
              <w:insideH w:val="single" w:sz="4" w:space="0"/>
            </w:tcBorders>
            <w:shd w:val="clear" w:color="auto" w:fill="FFFFFF" w:themeFill="background1"/>
          </w:tcPr>
          <w:p w14:paraId="55CE8296">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是否通过</w:t>
            </w:r>
          </w:p>
        </w:tc>
      </w:tr>
      <w:tr w14:paraId="669FBC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16B4871B">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文生视频正常生成</w:t>
            </w:r>
          </w:p>
        </w:tc>
        <w:tc>
          <w:tcPr>
            <w:tcW w:w="0" w:type="auto"/>
          </w:tcPr>
          <w:p w14:paraId="2CF69D61">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 xml:space="preserve"> 输入有效提示词，点击生成</w:t>
            </w:r>
          </w:p>
        </w:tc>
        <w:tc>
          <w:tcPr>
            <w:tcW w:w="1833" w:type="dxa"/>
          </w:tcPr>
          <w:p w14:paraId="426D87CF">
            <w:pPr>
              <w:jc w:val="center"/>
              <w:rPr>
                <w:rFonts w:ascii="Times New Roman" w:hAnsi="Times New Roman" w:eastAsia="宋体"/>
                <w:szCs w:val="21"/>
              </w:rPr>
            </w:pPr>
            <w:r>
              <w:rPr>
                <w:rFonts w:hint="eastAsia" w:ascii="宋体" w:hAnsi="宋体" w:eastAsia="宋体" w:cs="宋体"/>
                <w:sz w:val="21"/>
                <w:szCs w:val="21"/>
              </w:rPr>
              <w:t>进入等待页，</w:t>
            </w:r>
            <w:r>
              <w:rPr>
                <w:rFonts w:hint="eastAsia" w:ascii="宋体" w:hAnsi="宋体" w:eastAsia="宋体" w:cs="宋体"/>
                <w:sz w:val="21"/>
                <w:szCs w:val="21"/>
                <w:lang w:val="en-US" w:eastAsia="zh-CN"/>
              </w:rPr>
              <w:t>生成完成</w:t>
            </w:r>
            <w:r>
              <w:rPr>
                <w:rFonts w:hint="eastAsia" w:ascii="宋体" w:hAnsi="宋体" w:eastAsia="宋体" w:cs="宋体"/>
                <w:sz w:val="21"/>
                <w:szCs w:val="21"/>
              </w:rPr>
              <w:t>后推送视频结果</w:t>
            </w:r>
          </w:p>
        </w:tc>
        <w:tc>
          <w:tcPr>
            <w:tcW w:w="1255" w:type="dxa"/>
          </w:tcPr>
          <w:p w14:paraId="23D6F3E0">
            <w:pPr>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266AEA70">
            <w:pPr>
              <w:jc w:val="center"/>
              <w:rPr>
                <w:rFonts w:hint="eastAsia" w:ascii="宋体" w:hAnsi="宋体" w:eastAsia="宋体" w:cs="宋体"/>
                <w:sz w:val="21"/>
                <w:szCs w:val="21"/>
              </w:rPr>
            </w:pPr>
            <w:r>
              <w:rPr>
                <w:rFonts w:hint="eastAsia" w:ascii="宋体" w:hAnsi="宋体" w:eastAsia="宋体" w:cs="宋体"/>
                <w:sz w:val="21"/>
                <w:szCs w:val="21"/>
              </w:rPr>
              <w:t>通过</w:t>
            </w:r>
          </w:p>
        </w:tc>
      </w:tr>
      <w:tr w14:paraId="34C845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55BAEB25">
            <w:pPr>
              <w:spacing w:line="360" w:lineRule="auto"/>
              <w:jc w:val="center"/>
              <w:rPr>
                <w:rFonts w:ascii="Times New Roman" w:hAnsi="Times New Roman" w:eastAsia="宋体"/>
                <w:szCs w:val="21"/>
              </w:rPr>
            </w:pPr>
            <w:r>
              <w:rPr>
                <w:rFonts w:hint="eastAsia" w:ascii="宋体" w:hAnsi="宋体" w:eastAsia="宋体" w:cs="宋体"/>
                <w:sz w:val="21"/>
                <w:szCs w:val="21"/>
              </w:rPr>
              <w:t>图生视频（首尾帧）生成</w:t>
            </w:r>
          </w:p>
        </w:tc>
        <w:tc>
          <w:tcPr>
            <w:tcW w:w="0" w:type="auto"/>
          </w:tcPr>
          <w:p w14:paraId="5737459E">
            <w:pPr>
              <w:spacing w:line="360" w:lineRule="auto"/>
              <w:jc w:val="center"/>
              <w:rPr>
                <w:rFonts w:hint="default" w:ascii="Times New Roman" w:hAnsi="Times New Roman" w:eastAsia="宋体"/>
                <w:szCs w:val="21"/>
                <w:lang w:val="en-US" w:eastAsia="zh-CN"/>
              </w:rPr>
            </w:pPr>
            <w:r>
              <w:rPr>
                <w:rFonts w:hint="eastAsia" w:ascii="宋体" w:hAnsi="宋体" w:eastAsia="宋体" w:cs="宋体"/>
                <w:sz w:val="21"/>
                <w:szCs w:val="21"/>
              </w:rPr>
              <w:t>分别上传首帧与尾帧图片，输入提示词</w:t>
            </w:r>
          </w:p>
        </w:tc>
        <w:tc>
          <w:tcPr>
            <w:tcW w:w="1833" w:type="dxa"/>
          </w:tcPr>
          <w:p w14:paraId="2F673F87">
            <w:pPr>
              <w:spacing w:line="360" w:lineRule="auto"/>
              <w:jc w:val="center"/>
              <w:rPr>
                <w:rFonts w:ascii="Times New Roman" w:hAnsi="Times New Roman" w:eastAsia="宋体"/>
                <w:szCs w:val="21"/>
              </w:rPr>
            </w:pPr>
            <w:r>
              <w:rPr>
                <w:rFonts w:hint="eastAsia" w:ascii="宋体" w:hAnsi="宋体" w:eastAsia="宋体" w:cs="宋体"/>
                <w:sz w:val="21"/>
                <w:szCs w:val="21"/>
              </w:rPr>
              <w:t>进入等待页，</w:t>
            </w:r>
            <w:r>
              <w:rPr>
                <w:rFonts w:hint="eastAsia" w:ascii="宋体" w:hAnsi="宋体" w:eastAsia="宋体" w:cs="宋体"/>
                <w:sz w:val="21"/>
                <w:szCs w:val="21"/>
                <w:lang w:val="en-US" w:eastAsia="zh-CN"/>
              </w:rPr>
              <w:t>生成完成</w:t>
            </w:r>
            <w:r>
              <w:rPr>
                <w:rFonts w:hint="eastAsia" w:ascii="宋体" w:hAnsi="宋体" w:eastAsia="宋体" w:cs="宋体"/>
                <w:sz w:val="21"/>
                <w:szCs w:val="21"/>
              </w:rPr>
              <w:t>后推送视频结果</w:t>
            </w:r>
          </w:p>
        </w:tc>
        <w:tc>
          <w:tcPr>
            <w:tcW w:w="1255" w:type="dxa"/>
          </w:tcPr>
          <w:p w14:paraId="4568942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6BFE6FA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023BF2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10E61E16">
            <w:pPr>
              <w:spacing w:line="360" w:lineRule="auto"/>
              <w:jc w:val="center"/>
              <w:rPr>
                <w:rFonts w:ascii="Times New Roman" w:hAnsi="Times New Roman" w:eastAsia="宋体"/>
                <w:szCs w:val="21"/>
              </w:rPr>
            </w:pPr>
            <w:r>
              <w:rPr>
                <w:rFonts w:hint="eastAsia" w:ascii="宋体" w:hAnsi="宋体" w:eastAsia="宋体" w:cs="宋体"/>
                <w:sz w:val="21"/>
                <w:szCs w:val="21"/>
              </w:rPr>
              <w:t>视频模板生成</w:t>
            </w:r>
          </w:p>
        </w:tc>
        <w:tc>
          <w:tcPr>
            <w:tcW w:w="0" w:type="auto"/>
          </w:tcPr>
          <w:p w14:paraId="697B5985">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选择视频模板，点击使用</w:t>
            </w:r>
          </w:p>
        </w:tc>
        <w:tc>
          <w:tcPr>
            <w:tcW w:w="1833" w:type="dxa"/>
          </w:tcPr>
          <w:p w14:paraId="06F191AF">
            <w:pPr>
              <w:spacing w:line="360" w:lineRule="auto"/>
              <w:jc w:val="center"/>
              <w:rPr>
                <w:rFonts w:ascii="Times New Roman" w:hAnsi="Times New Roman" w:eastAsia="宋体"/>
                <w:szCs w:val="21"/>
              </w:rPr>
            </w:pPr>
            <w:r>
              <w:rPr>
                <w:rFonts w:hint="eastAsia" w:ascii="宋体" w:hAnsi="宋体" w:eastAsia="宋体" w:cs="宋体"/>
                <w:sz w:val="21"/>
                <w:szCs w:val="21"/>
              </w:rPr>
              <w:t>按模板参数生成对应视频</w:t>
            </w:r>
          </w:p>
        </w:tc>
        <w:tc>
          <w:tcPr>
            <w:tcW w:w="1255" w:type="dxa"/>
          </w:tcPr>
          <w:p w14:paraId="10E6EBC2">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3CAB6E31">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3DAF3B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7BEB3B7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AI换脸人脸检测</w:t>
            </w:r>
          </w:p>
        </w:tc>
        <w:tc>
          <w:tcPr>
            <w:tcW w:w="0" w:type="auto"/>
          </w:tcPr>
          <w:p w14:paraId="613D32B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上传包含人脸的目标图片</w:t>
            </w:r>
          </w:p>
        </w:tc>
        <w:tc>
          <w:tcPr>
            <w:tcW w:w="1833" w:type="dxa"/>
          </w:tcPr>
          <w:p w14:paraId="05F0C2C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返回检测到的人脸列表，进入人脸选择页</w:t>
            </w:r>
          </w:p>
        </w:tc>
        <w:tc>
          <w:tcPr>
            <w:tcW w:w="1255" w:type="dxa"/>
          </w:tcPr>
          <w:p w14:paraId="3F6941F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7D24013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36C8A2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41DE9C3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AI换脸执行</w:t>
            </w:r>
          </w:p>
        </w:tc>
        <w:tc>
          <w:tcPr>
            <w:tcW w:w="0" w:type="auto"/>
          </w:tcPr>
          <w:p w14:paraId="535667C6">
            <w:pPr>
              <w:spacing w:line="360" w:lineRule="auto"/>
              <w:jc w:val="center"/>
              <w:rPr>
                <w:rFonts w:hint="eastAsia" w:ascii="宋体" w:hAnsi="宋体" w:eastAsia="宋体" w:cs="宋体"/>
                <w:sz w:val="21"/>
                <w:szCs w:val="21"/>
                <w:lang w:val="en-US" w:eastAsia="zh-CN"/>
              </w:rPr>
            </w:pPr>
            <w:r>
              <w:rPr>
                <w:rFonts w:hint="eastAsia" w:ascii="宋体" w:hAnsi="宋体" w:eastAsia="宋体" w:cs="宋体"/>
                <w:sz w:val="21"/>
                <w:szCs w:val="21"/>
              </w:rPr>
              <w:t>选择目标人脸，上传替换脸源，点击确认</w:t>
            </w:r>
          </w:p>
        </w:tc>
        <w:tc>
          <w:tcPr>
            <w:tcW w:w="1833" w:type="dxa"/>
          </w:tcPr>
          <w:p w14:paraId="5F6C015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进入等待页，生成完成后推送换脸结果图片</w:t>
            </w:r>
          </w:p>
        </w:tc>
        <w:tc>
          <w:tcPr>
            <w:tcW w:w="1255" w:type="dxa"/>
          </w:tcPr>
          <w:p w14:paraId="034C6B14">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0B11240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1F0273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52DDDDE2">
            <w:pPr>
              <w:spacing w:line="360" w:lineRule="auto"/>
              <w:jc w:val="center"/>
              <w:rPr>
                <w:rFonts w:hint="eastAsia" w:ascii="宋体" w:hAnsi="宋体" w:eastAsia="宋体" w:cs="宋体"/>
                <w:sz w:val="21"/>
                <w:szCs w:val="21"/>
              </w:rPr>
            </w:pPr>
            <w:r>
              <w:rPr>
                <w:rFonts w:hint="eastAsia" w:ascii="宋体" w:hAnsi="宋体" w:eastAsia="宋体" w:cs="宋体"/>
                <w:sz w:val="21"/>
                <w:szCs w:val="21"/>
              </w:rPr>
              <w:t>AI换脸无人脸图片</w:t>
            </w:r>
          </w:p>
        </w:tc>
        <w:tc>
          <w:tcPr>
            <w:tcW w:w="0" w:type="auto"/>
          </w:tcPr>
          <w:p w14:paraId="0BC24D8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上传不含人脸的图片</w:t>
            </w:r>
          </w:p>
        </w:tc>
        <w:tc>
          <w:tcPr>
            <w:tcW w:w="1833" w:type="dxa"/>
          </w:tcPr>
          <w:p w14:paraId="4F42D96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提示未检测到人脸，引导用户重新上传</w:t>
            </w:r>
          </w:p>
        </w:tc>
        <w:tc>
          <w:tcPr>
            <w:tcW w:w="1255" w:type="dxa"/>
          </w:tcPr>
          <w:p w14:paraId="5D3F0C0C">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60" w:type="dxa"/>
          </w:tcPr>
          <w:p w14:paraId="6BC2886E">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bl>
    <w:p w14:paraId="4B4BD0F8">
      <w:pPr>
        <w:spacing w:line="360" w:lineRule="auto"/>
        <w:outlineLvl w:val="2"/>
        <w:rPr>
          <w:rFonts w:hint="eastAsia" w:ascii="黑体" w:hAnsi="黑体" w:eastAsia="黑体" w:cs="黑体"/>
          <w:sz w:val="24"/>
          <w:szCs w:val="24"/>
        </w:rPr>
      </w:pPr>
      <w:bookmarkStart w:id="228" w:name="_Toc32152"/>
      <w:bookmarkStart w:id="229" w:name="_Toc4000"/>
      <w:bookmarkStart w:id="230" w:name="_Toc9456"/>
      <w:r>
        <w:rPr>
          <w:rFonts w:hint="default" w:ascii="Times New Roman" w:hAnsi="Times New Roman" w:eastAsia="黑体" w:cs="Times New Roman"/>
          <w:sz w:val="24"/>
          <w:szCs w:val="24"/>
        </w:rPr>
        <w:t xml:space="preserve">6.2.4 </w:t>
      </w:r>
      <w:r>
        <w:rPr>
          <w:rFonts w:hint="eastAsia" w:ascii="黑体" w:hAnsi="黑体" w:eastAsia="黑体" w:cs="黑体"/>
          <w:sz w:val="24"/>
          <w:szCs w:val="24"/>
        </w:rPr>
        <w:t>工作室模块测试</w:t>
      </w:r>
      <w:bookmarkEnd w:id="228"/>
      <w:bookmarkEnd w:id="229"/>
      <w:bookmarkEnd w:id="230"/>
    </w:p>
    <w:p w14:paraId="5A35E15A">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工作室模块的测试重点验证历史任务的展示与排序、任务状态的实时更新、应用重启后的任务恢复以及生成结果的预览与分享四个场景。其中应用重启任务恢复用例模拟了任务执行期间强制关闭应用的极端情况，以验证本地SQLite持久化与WebSocket重连订阅机制的协同可靠性。测试结果如表6-5所示。</w:t>
      </w:r>
    </w:p>
    <w:p w14:paraId="0C62B0DD">
      <w:pPr>
        <w:jc w:val="center"/>
        <w:rPr>
          <w:rFonts w:hint="eastAsia" w:ascii="黑体" w:hAnsi="黑体" w:eastAsia="黑体" w:cs="黑体"/>
          <w:sz w:val="21"/>
          <w:szCs w:val="21"/>
        </w:rPr>
      </w:pPr>
      <w:r>
        <w:rPr>
          <w:rFonts w:hint="eastAsia" w:ascii="黑体" w:hAnsi="黑体" w:eastAsia="黑体" w:cs="黑体"/>
          <w:sz w:val="21"/>
          <w:szCs w:val="21"/>
        </w:rPr>
        <w:t>表</w:t>
      </w:r>
      <w:r>
        <w:rPr>
          <w:rFonts w:hint="default" w:ascii="Times New Roman" w:hAnsi="Times New Roman" w:eastAsia="黑体" w:cs="Times New Roman"/>
          <w:sz w:val="21"/>
          <w:szCs w:val="21"/>
        </w:rPr>
        <w:t>6-</w:t>
      </w:r>
      <w:r>
        <w:rPr>
          <w:rFonts w:hint="eastAsia" w:ascii="Times New Roman" w:hAnsi="Times New Roman" w:eastAsia="黑体" w:cs="Times New Roman"/>
          <w:sz w:val="21"/>
          <w:szCs w:val="21"/>
          <w:lang w:val="en-US" w:eastAsia="zh-CN"/>
        </w:rPr>
        <w:t>5</w:t>
      </w:r>
      <w:r>
        <w:rPr>
          <w:rFonts w:hint="eastAsia" w:ascii="黑体" w:hAnsi="黑体" w:eastAsia="黑体" w:cs="黑体"/>
          <w:sz w:val="21"/>
          <w:szCs w:val="21"/>
        </w:rPr>
        <w:t xml:space="preserve"> 工作室模块测试结果</w:t>
      </w:r>
    </w:p>
    <w:tbl>
      <w:tblPr>
        <w:tblStyle w:val="21"/>
        <w:tblW w:w="851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0"/>
        <w:gridCol w:w="2034"/>
        <w:gridCol w:w="2829"/>
        <w:gridCol w:w="1255"/>
        <w:gridCol w:w="1171"/>
      </w:tblGrid>
      <w:tr w14:paraId="74C623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Borders>
              <w:bottom w:val="single" w:color="auto" w:sz="4" w:space="0"/>
              <w:insideH w:val="single" w:sz="4" w:space="0"/>
            </w:tcBorders>
            <w:shd w:val="clear" w:color="auto" w:fill="FFFFFF" w:themeFill="background1"/>
          </w:tcPr>
          <w:p w14:paraId="4319A2FF">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测试用例</w:t>
            </w:r>
          </w:p>
        </w:tc>
        <w:tc>
          <w:tcPr>
            <w:tcW w:w="2034" w:type="dxa"/>
            <w:tcBorders>
              <w:bottom w:val="single" w:color="auto" w:sz="4" w:space="0"/>
              <w:insideH w:val="single" w:sz="4" w:space="0"/>
            </w:tcBorders>
            <w:shd w:val="clear" w:color="auto" w:fill="FFFFFF" w:themeFill="background1"/>
          </w:tcPr>
          <w:p w14:paraId="174DD285">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输入条件</w:t>
            </w:r>
          </w:p>
        </w:tc>
        <w:tc>
          <w:tcPr>
            <w:tcW w:w="2829" w:type="dxa"/>
            <w:tcBorders>
              <w:bottom w:val="single" w:color="auto" w:sz="4" w:space="0"/>
              <w:insideH w:val="single" w:sz="4" w:space="0"/>
            </w:tcBorders>
            <w:shd w:val="clear" w:color="auto" w:fill="FFFFFF" w:themeFill="background1"/>
          </w:tcPr>
          <w:p w14:paraId="66D5B51D">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预期结果</w:t>
            </w:r>
          </w:p>
        </w:tc>
        <w:tc>
          <w:tcPr>
            <w:tcW w:w="1255" w:type="dxa"/>
            <w:tcBorders>
              <w:bottom w:val="single" w:color="auto" w:sz="4" w:space="0"/>
              <w:insideH w:val="single" w:sz="4" w:space="0"/>
            </w:tcBorders>
            <w:shd w:val="clear" w:color="auto" w:fill="FFFFFF" w:themeFill="background1"/>
          </w:tcPr>
          <w:p w14:paraId="6D963969">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实际结果</w:t>
            </w:r>
          </w:p>
        </w:tc>
        <w:tc>
          <w:tcPr>
            <w:tcW w:w="1171" w:type="dxa"/>
            <w:tcBorders>
              <w:bottom w:val="single" w:color="auto" w:sz="4" w:space="0"/>
              <w:insideH w:val="single" w:sz="4" w:space="0"/>
            </w:tcBorders>
            <w:shd w:val="clear" w:color="auto" w:fill="FFFFFF" w:themeFill="background1"/>
          </w:tcPr>
          <w:p w14:paraId="761597D2">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是否通过</w:t>
            </w:r>
          </w:p>
        </w:tc>
      </w:tr>
      <w:tr w14:paraId="4B07EA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Pr>
          <w:p w14:paraId="519FA8FB">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历史任务展示</w:t>
            </w:r>
          </w:p>
        </w:tc>
        <w:tc>
          <w:tcPr>
            <w:tcW w:w="2034" w:type="dxa"/>
          </w:tcPr>
          <w:p w14:paraId="17E66504">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 xml:space="preserve"> 进入工作室页面</w:t>
            </w:r>
          </w:p>
        </w:tc>
        <w:tc>
          <w:tcPr>
            <w:tcW w:w="2829" w:type="dxa"/>
          </w:tcPr>
          <w:p w14:paraId="51774E83">
            <w:pPr>
              <w:jc w:val="center"/>
              <w:rPr>
                <w:rFonts w:ascii="Times New Roman" w:hAnsi="Times New Roman" w:eastAsia="宋体"/>
                <w:szCs w:val="21"/>
              </w:rPr>
            </w:pPr>
            <w:r>
              <w:rPr>
                <w:rFonts w:hint="eastAsia" w:ascii="宋体" w:hAnsi="宋体" w:eastAsia="宋体" w:cs="宋体"/>
                <w:sz w:val="21"/>
                <w:szCs w:val="21"/>
              </w:rPr>
              <w:t>展示所有历史生成任务，按时间倒序排列</w:t>
            </w:r>
          </w:p>
        </w:tc>
        <w:tc>
          <w:tcPr>
            <w:tcW w:w="1255" w:type="dxa"/>
          </w:tcPr>
          <w:p w14:paraId="7F69C94B">
            <w:pPr>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71" w:type="dxa"/>
          </w:tcPr>
          <w:p w14:paraId="4829C4AF">
            <w:pPr>
              <w:jc w:val="center"/>
              <w:rPr>
                <w:rFonts w:hint="eastAsia" w:ascii="宋体" w:hAnsi="宋体" w:eastAsia="宋体" w:cs="宋体"/>
                <w:sz w:val="21"/>
                <w:szCs w:val="21"/>
              </w:rPr>
            </w:pPr>
            <w:r>
              <w:rPr>
                <w:rFonts w:hint="eastAsia" w:ascii="宋体" w:hAnsi="宋体" w:eastAsia="宋体" w:cs="宋体"/>
                <w:sz w:val="21"/>
                <w:szCs w:val="21"/>
              </w:rPr>
              <w:t>通过</w:t>
            </w:r>
          </w:p>
        </w:tc>
      </w:tr>
      <w:tr w14:paraId="30BE9D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Pr>
          <w:p w14:paraId="71E44211">
            <w:pPr>
              <w:spacing w:line="360" w:lineRule="auto"/>
              <w:jc w:val="center"/>
              <w:rPr>
                <w:rFonts w:ascii="Times New Roman" w:hAnsi="Times New Roman" w:eastAsia="宋体"/>
                <w:szCs w:val="21"/>
              </w:rPr>
            </w:pPr>
            <w:r>
              <w:rPr>
                <w:rFonts w:hint="eastAsia" w:ascii="宋体" w:hAnsi="宋体" w:eastAsia="宋体" w:cs="宋体"/>
                <w:sz w:val="21"/>
                <w:szCs w:val="21"/>
              </w:rPr>
              <w:t>任务状态实时更新</w:t>
            </w:r>
          </w:p>
        </w:tc>
        <w:tc>
          <w:tcPr>
            <w:tcW w:w="2034" w:type="dxa"/>
          </w:tcPr>
          <w:p w14:paraId="4C62A4E5">
            <w:pPr>
              <w:spacing w:line="360" w:lineRule="auto"/>
              <w:jc w:val="center"/>
              <w:rPr>
                <w:rFonts w:hint="default" w:ascii="Times New Roman" w:hAnsi="Times New Roman" w:eastAsia="宋体"/>
                <w:szCs w:val="21"/>
                <w:lang w:val="en-US" w:eastAsia="zh-CN"/>
              </w:rPr>
            </w:pPr>
            <w:r>
              <w:rPr>
                <w:rFonts w:hint="eastAsia" w:ascii="宋体" w:hAnsi="宋体" w:eastAsia="宋体" w:cs="宋体"/>
                <w:sz w:val="21"/>
                <w:szCs w:val="21"/>
              </w:rPr>
              <w:t>提交生成任务后切换至工作室页</w:t>
            </w:r>
          </w:p>
        </w:tc>
        <w:tc>
          <w:tcPr>
            <w:tcW w:w="2829" w:type="dxa"/>
          </w:tcPr>
          <w:p w14:paraId="27ABCEA2">
            <w:pPr>
              <w:spacing w:line="360" w:lineRule="auto"/>
              <w:jc w:val="center"/>
              <w:rPr>
                <w:rFonts w:ascii="Times New Roman" w:hAnsi="Times New Roman" w:eastAsia="宋体"/>
                <w:szCs w:val="21"/>
              </w:rPr>
            </w:pPr>
            <w:r>
              <w:rPr>
                <w:rFonts w:hint="eastAsia" w:ascii="宋体" w:hAnsi="宋体" w:eastAsia="宋体" w:cs="宋体"/>
                <w:sz w:val="21"/>
                <w:szCs w:val="21"/>
              </w:rPr>
              <w:t>任务状态由"处理中"自动更新为"成功"或"失败"</w:t>
            </w:r>
          </w:p>
        </w:tc>
        <w:tc>
          <w:tcPr>
            <w:tcW w:w="1255" w:type="dxa"/>
          </w:tcPr>
          <w:p w14:paraId="5405563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71" w:type="dxa"/>
          </w:tcPr>
          <w:p w14:paraId="5A0582F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278CB2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Pr>
          <w:p w14:paraId="7F9AE3B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结果预览</w:t>
            </w:r>
          </w:p>
        </w:tc>
        <w:tc>
          <w:tcPr>
            <w:tcW w:w="2034" w:type="dxa"/>
          </w:tcPr>
          <w:p w14:paraId="69B583A5">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点击已完成任务的结果图片/视频</w:t>
            </w:r>
          </w:p>
        </w:tc>
        <w:tc>
          <w:tcPr>
            <w:tcW w:w="2829" w:type="dxa"/>
          </w:tcPr>
          <w:p w14:paraId="61767849">
            <w:pPr>
              <w:spacing w:line="360" w:lineRule="auto"/>
              <w:jc w:val="center"/>
              <w:rPr>
                <w:rFonts w:hint="default" w:ascii="宋体" w:hAnsi="宋体" w:eastAsia="宋体" w:cs="宋体"/>
                <w:sz w:val="21"/>
                <w:szCs w:val="21"/>
                <w:lang w:val="en-US" w:eastAsia="zh-CN"/>
              </w:rPr>
            </w:pPr>
            <w:r>
              <w:rPr>
                <w:rFonts w:hint="eastAsia" w:ascii="宋体" w:hAnsi="宋体" w:eastAsia="宋体" w:cs="宋体"/>
                <w:sz w:val="21"/>
                <w:szCs w:val="21"/>
              </w:rPr>
              <w:t>可预览，支持</w:t>
            </w:r>
            <w:r>
              <w:rPr>
                <w:rFonts w:hint="eastAsia" w:ascii="宋体" w:hAnsi="宋体" w:eastAsia="宋体" w:cs="宋体"/>
                <w:sz w:val="21"/>
                <w:szCs w:val="21"/>
                <w:lang w:val="en-US" w:eastAsia="zh-CN"/>
              </w:rPr>
              <w:t>下载到相册</w:t>
            </w:r>
          </w:p>
        </w:tc>
        <w:tc>
          <w:tcPr>
            <w:tcW w:w="1255" w:type="dxa"/>
          </w:tcPr>
          <w:p w14:paraId="0631B29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71" w:type="dxa"/>
          </w:tcPr>
          <w:p w14:paraId="3D0DBBF3">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2F274A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0" w:type="dxa"/>
          </w:tcPr>
          <w:p w14:paraId="68155F7B">
            <w:pPr>
              <w:spacing w:line="360" w:lineRule="auto"/>
              <w:jc w:val="center"/>
              <w:rPr>
                <w:rFonts w:hint="eastAsia" w:ascii="宋体" w:hAnsi="宋体" w:eastAsia="宋体" w:cs="宋体"/>
                <w:sz w:val="21"/>
                <w:szCs w:val="21"/>
              </w:rPr>
            </w:pPr>
            <w:bookmarkStart w:id="231" w:name="_Toc15682"/>
            <w:bookmarkStart w:id="232" w:name="_Toc3139"/>
            <w:bookmarkStart w:id="233" w:name="_Toc20223"/>
            <w:r>
              <w:rPr>
                <w:rFonts w:hint="eastAsia" w:ascii="宋体" w:hAnsi="宋体" w:eastAsia="宋体" w:cs="宋体"/>
                <w:sz w:val="21"/>
                <w:szCs w:val="21"/>
              </w:rPr>
              <w:t>应用重启任务恢复</w:t>
            </w:r>
          </w:p>
        </w:tc>
        <w:tc>
          <w:tcPr>
            <w:tcW w:w="2034" w:type="dxa"/>
          </w:tcPr>
          <w:p w14:paraId="3CA2607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任务处理中时关闭应用并重新启动</w:t>
            </w:r>
          </w:p>
        </w:tc>
        <w:tc>
          <w:tcPr>
            <w:tcW w:w="2829" w:type="dxa"/>
          </w:tcPr>
          <w:p w14:paraId="3EBEAE3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重启后工作室显示历史任务，WebSocket重连后自动恢复订阅</w:t>
            </w:r>
          </w:p>
        </w:tc>
        <w:tc>
          <w:tcPr>
            <w:tcW w:w="1255" w:type="dxa"/>
          </w:tcPr>
          <w:p w14:paraId="7A7EF9C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71" w:type="dxa"/>
          </w:tcPr>
          <w:p w14:paraId="7374584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bl>
    <w:p w14:paraId="437B71AD">
      <w:pPr>
        <w:spacing w:line="360" w:lineRule="auto"/>
        <w:ind w:firstLine="420" w:firstLineChars="0"/>
        <w:outlineLvl w:val="2"/>
        <w:rPr>
          <w:rFonts w:hint="eastAsia" w:ascii="黑体" w:hAnsi="黑体" w:eastAsia="黑体" w:cs="黑体"/>
          <w:sz w:val="24"/>
          <w:szCs w:val="24"/>
        </w:rPr>
      </w:pPr>
      <w:r>
        <w:rPr>
          <w:rFonts w:hint="eastAsia" w:ascii="黑体" w:hAnsi="黑体" w:eastAsia="黑体" w:cs="黑体"/>
          <w:sz w:val="24"/>
          <w:szCs w:val="24"/>
        </w:rPr>
        <w:t>6.2.5 支付与积分模块测试</w:t>
      </w:r>
      <w:bookmarkEnd w:id="231"/>
      <w:bookmarkEnd w:id="232"/>
      <w:bookmarkEnd w:id="233"/>
    </w:p>
    <w:p w14:paraId="5465CDA8">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支付与积分模块的测试把</w:t>
      </w:r>
      <w:r>
        <w:rPr>
          <w:rFonts w:hint="eastAsia" w:ascii="宋体" w:hAnsi="宋体" w:eastAsia="宋体" w:cs="宋体"/>
          <w:sz w:val="24"/>
          <w:szCs w:val="24"/>
          <w:lang w:val="en-US" w:eastAsia="zh-CN"/>
        </w:rPr>
        <w:t>四</w:t>
      </w:r>
      <w:r>
        <w:rPr>
          <w:rFonts w:hint="eastAsia" w:ascii="宋体" w:hAnsi="宋体" w:eastAsia="宋体" w:cs="宋体"/>
          <w:sz w:val="24"/>
          <w:szCs w:val="24"/>
        </w:rPr>
        <w:t>个场景都覆盖到了，一是套餐展示，二是支付宝下单，三是支付成功后的积分到账，四是取消支付</w:t>
      </w:r>
      <w:r>
        <w:rPr>
          <w:rFonts w:hint="eastAsia" w:ascii="宋体" w:hAnsi="宋体" w:eastAsia="宋体" w:cs="宋体"/>
          <w:sz w:val="24"/>
          <w:szCs w:val="24"/>
          <w:lang w:eastAsia="zh-CN"/>
        </w:rPr>
        <w:t>；</w:t>
      </w:r>
      <w:r>
        <w:rPr>
          <w:rFonts w:hint="eastAsia" w:ascii="宋体" w:hAnsi="宋体" w:eastAsia="宋体" w:cs="宋体"/>
          <w:sz w:val="24"/>
          <w:szCs w:val="24"/>
        </w:rPr>
        <w:t>其中幂等校验用例通过模拟支付宝重复发送回调通知的方式，验证服务端积分发放逻辑在并发或重试场景下的正确性，是本模块安全性验证的核心用例。测试结果见表6-6。</w:t>
      </w:r>
    </w:p>
    <w:p w14:paraId="2F757CB9">
      <w:pPr>
        <w:jc w:val="center"/>
        <w:rPr>
          <w:rFonts w:hint="eastAsia" w:ascii="黑体" w:hAnsi="黑体" w:eastAsia="黑体" w:cs="黑体"/>
          <w:sz w:val="21"/>
          <w:szCs w:val="21"/>
        </w:rPr>
      </w:pPr>
      <w:r>
        <w:rPr>
          <w:rFonts w:hint="eastAsia" w:ascii="黑体" w:hAnsi="黑体" w:eastAsia="黑体" w:cs="黑体"/>
          <w:sz w:val="21"/>
          <w:szCs w:val="21"/>
        </w:rPr>
        <w:t>表</w:t>
      </w:r>
      <w:r>
        <w:rPr>
          <w:rFonts w:hint="default" w:ascii="Times New Roman" w:hAnsi="Times New Roman" w:eastAsia="黑体" w:cs="Times New Roman"/>
          <w:sz w:val="21"/>
          <w:szCs w:val="21"/>
        </w:rPr>
        <w:t>6-</w:t>
      </w:r>
      <w:r>
        <w:rPr>
          <w:rFonts w:hint="eastAsia" w:ascii="Times New Roman" w:hAnsi="Times New Roman" w:eastAsia="黑体" w:cs="Times New Roman"/>
          <w:sz w:val="21"/>
          <w:szCs w:val="21"/>
          <w:lang w:val="en-US" w:eastAsia="zh-CN"/>
        </w:rPr>
        <w:t>6</w:t>
      </w:r>
      <w:r>
        <w:rPr>
          <w:rFonts w:hint="eastAsia" w:ascii="黑体" w:hAnsi="黑体" w:eastAsia="黑体" w:cs="黑体"/>
          <w:sz w:val="21"/>
          <w:szCs w:val="21"/>
        </w:rPr>
        <w:t xml:space="preserve"> 支付与积分模块测试结果</w:t>
      </w:r>
    </w:p>
    <w:tbl>
      <w:tblPr>
        <w:tblStyle w:val="21"/>
        <w:tblW w:w="851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5"/>
        <w:gridCol w:w="1943"/>
        <w:gridCol w:w="2716"/>
        <w:gridCol w:w="1233"/>
        <w:gridCol w:w="1182"/>
      </w:tblGrid>
      <w:tr w14:paraId="5202DC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insideH w:val="single" w:sz="4" w:space="0"/>
            </w:tcBorders>
            <w:shd w:val="clear" w:color="auto" w:fill="FFFFFF" w:themeFill="background1"/>
          </w:tcPr>
          <w:p w14:paraId="64F4D38F">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测试用例</w:t>
            </w:r>
          </w:p>
        </w:tc>
        <w:tc>
          <w:tcPr>
            <w:tcW w:w="1943" w:type="dxa"/>
            <w:tcBorders>
              <w:bottom w:val="single" w:color="auto" w:sz="4" w:space="0"/>
              <w:insideH w:val="single" w:sz="4" w:space="0"/>
            </w:tcBorders>
            <w:shd w:val="clear" w:color="auto" w:fill="FFFFFF" w:themeFill="background1"/>
          </w:tcPr>
          <w:p w14:paraId="3CA35AC8">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输入条件</w:t>
            </w:r>
          </w:p>
        </w:tc>
        <w:tc>
          <w:tcPr>
            <w:tcW w:w="2716" w:type="dxa"/>
            <w:tcBorders>
              <w:bottom w:val="single" w:color="auto" w:sz="4" w:space="0"/>
              <w:insideH w:val="single" w:sz="4" w:space="0"/>
            </w:tcBorders>
            <w:shd w:val="clear" w:color="auto" w:fill="FFFFFF" w:themeFill="background1"/>
          </w:tcPr>
          <w:p w14:paraId="267FCC0C">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预期结果</w:t>
            </w:r>
          </w:p>
        </w:tc>
        <w:tc>
          <w:tcPr>
            <w:tcW w:w="1233" w:type="dxa"/>
            <w:tcBorders>
              <w:bottom w:val="single" w:color="auto" w:sz="4" w:space="0"/>
              <w:insideH w:val="single" w:sz="4" w:space="0"/>
            </w:tcBorders>
            <w:shd w:val="clear" w:color="auto" w:fill="FFFFFF" w:themeFill="background1"/>
          </w:tcPr>
          <w:p w14:paraId="6DC5F704">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实际结果</w:t>
            </w:r>
          </w:p>
        </w:tc>
        <w:tc>
          <w:tcPr>
            <w:tcW w:w="1182" w:type="dxa"/>
            <w:tcBorders>
              <w:bottom w:val="single" w:color="auto" w:sz="4" w:space="0"/>
              <w:insideH w:val="single" w:sz="4" w:space="0"/>
            </w:tcBorders>
            <w:shd w:val="clear" w:color="auto" w:fill="FFFFFF" w:themeFill="background1"/>
          </w:tcPr>
          <w:p w14:paraId="47906827">
            <w:pPr>
              <w:spacing w:line="360" w:lineRule="auto"/>
              <w:jc w:val="center"/>
              <w:rPr>
                <w:rFonts w:hint="default" w:ascii="Times New Roman" w:hAnsi="Times New Roman" w:eastAsia="宋体"/>
                <w:szCs w:val="21"/>
                <w:lang w:val="en-US" w:eastAsia="zh-CN"/>
              </w:rPr>
            </w:pPr>
            <w:r>
              <w:rPr>
                <w:rFonts w:hint="eastAsia" w:ascii="Times New Roman" w:hAnsi="Times New Roman" w:eastAsia="宋体"/>
                <w:szCs w:val="21"/>
                <w:lang w:val="en-US" w:eastAsia="zh-CN"/>
              </w:rPr>
              <w:t>是否通过</w:t>
            </w:r>
          </w:p>
        </w:tc>
      </w:tr>
      <w:tr w14:paraId="541C66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71B25FEE">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积分套餐展示</w:t>
            </w:r>
          </w:p>
        </w:tc>
        <w:tc>
          <w:tcPr>
            <w:tcW w:w="1943" w:type="dxa"/>
          </w:tcPr>
          <w:p w14:paraId="41A06C21">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 xml:space="preserve"> 进入支付页面</w:t>
            </w:r>
          </w:p>
        </w:tc>
        <w:tc>
          <w:tcPr>
            <w:tcW w:w="2716" w:type="dxa"/>
          </w:tcPr>
          <w:p w14:paraId="7FE9A73A">
            <w:pPr>
              <w:jc w:val="center"/>
              <w:rPr>
                <w:rFonts w:ascii="Times New Roman" w:hAnsi="Times New Roman" w:eastAsia="宋体"/>
                <w:szCs w:val="21"/>
              </w:rPr>
            </w:pPr>
            <w:r>
              <w:rPr>
                <w:rFonts w:hint="eastAsia" w:ascii="宋体" w:hAnsi="宋体" w:eastAsia="宋体" w:cs="宋体"/>
                <w:sz w:val="21"/>
                <w:szCs w:val="21"/>
              </w:rPr>
              <w:t>展示可购买的积分套餐列表及对应价格</w:t>
            </w:r>
          </w:p>
        </w:tc>
        <w:tc>
          <w:tcPr>
            <w:tcW w:w="1233" w:type="dxa"/>
          </w:tcPr>
          <w:p w14:paraId="68F27931">
            <w:pPr>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82" w:type="dxa"/>
          </w:tcPr>
          <w:p w14:paraId="54653E72">
            <w:pPr>
              <w:jc w:val="center"/>
              <w:rPr>
                <w:rFonts w:hint="eastAsia" w:ascii="宋体" w:hAnsi="宋体" w:eastAsia="宋体" w:cs="宋体"/>
                <w:sz w:val="21"/>
                <w:szCs w:val="21"/>
              </w:rPr>
            </w:pPr>
            <w:r>
              <w:rPr>
                <w:rFonts w:hint="eastAsia" w:ascii="宋体" w:hAnsi="宋体" w:eastAsia="宋体" w:cs="宋体"/>
                <w:sz w:val="21"/>
                <w:szCs w:val="21"/>
              </w:rPr>
              <w:t>通过</w:t>
            </w:r>
          </w:p>
        </w:tc>
      </w:tr>
      <w:tr w14:paraId="7F9F8A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3892071D">
            <w:pPr>
              <w:spacing w:line="360" w:lineRule="auto"/>
              <w:jc w:val="center"/>
              <w:rPr>
                <w:rFonts w:ascii="Times New Roman" w:hAnsi="Times New Roman" w:eastAsia="宋体"/>
                <w:szCs w:val="21"/>
              </w:rPr>
            </w:pPr>
            <w:r>
              <w:rPr>
                <w:rFonts w:hint="eastAsia" w:ascii="宋体" w:hAnsi="宋体" w:eastAsia="宋体" w:cs="宋体"/>
                <w:sz w:val="21"/>
                <w:szCs w:val="21"/>
              </w:rPr>
              <w:t>支付宝下单</w:t>
            </w:r>
          </w:p>
        </w:tc>
        <w:tc>
          <w:tcPr>
            <w:tcW w:w="1943" w:type="dxa"/>
          </w:tcPr>
          <w:p w14:paraId="34B43469">
            <w:pPr>
              <w:spacing w:line="360" w:lineRule="auto"/>
              <w:jc w:val="center"/>
              <w:rPr>
                <w:rFonts w:hint="default" w:ascii="Times New Roman" w:hAnsi="Times New Roman" w:eastAsia="宋体"/>
                <w:szCs w:val="21"/>
                <w:lang w:val="en-US" w:eastAsia="zh-CN"/>
              </w:rPr>
            </w:pPr>
            <w:r>
              <w:rPr>
                <w:rFonts w:hint="eastAsia" w:ascii="宋体" w:hAnsi="宋体" w:eastAsia="宋体" w:cs="宋体"/>
                <w:sz w:val="21"/>
                <w:szCs w:val="21"/>
              </w:rPr>
              <w:t>选择套餐，点击购买</w:t>
            </w:r>
          </w:p>
        </w:tc>
        <w:tc>
          <w:tcPr>
            <w:tcW w:w="2716" w:type="dxa"/>
          </w:tcPr>
          <w:p w14:paraId="385BEA1C">
            <w:pPr>
              <w:spacing w:line="360" w:lineRule="auto"/>
              <w:jc w:val="center"/>
              <w:rPr>
                <w:rFonts w:ascii="Times New Roman" w:hAnsi="Times New Roman" w:eastAsia="宋体"/>
                <w:szCs w:val="21"/>
              </w:rPr>
            </w:pPr>
            <w:r>
              <w:rPr>
                <w:rFonts w:hint="eastAsia" w:ascii="宋体" w:hAnsi="宋体" w:eastAsia="宋体" w:cs="宋体"/>
                <w:sz w:val="21"/>
                <w:szCs w:val="21"/>
              </w:rPr>
              <w:t>拉起支付宝支付页面，显示正确金额</w:t>
            </w:r>
          </w:p>
        </w:tc>
        <w:tc>
          <w:tcPr>
            <w:tcW w:w="1233" w:type="dxa"/>
          </w:tcPr>
          <w:p w14:paraId="5884F1C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82" w:type="dxa"/>
          </w:tcPr>
          <w:p w14:paraId="556C622F">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6CFE6B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696DD07D">
            <w:pPr>
              <w:spacing w:line="360" w:lineRule="auto"/>
              <w:jc w:val="center"/>
              <w:rPr>
                <w:rFonts w:ascii="Times New Roman" w:hAnsi="Times New Roman" w:eastAsia="宋体"/>
                <w:szCs w:val="21"/>
              </w:rPr>
            </w:pPr>
            <w:r>
              <w:rPr>
                <w:rFonts w:hint="eastAsia" w:ascii="宋体" w:hAnsi="宋体" w:eastAsia="宋体" w:cs="宋体"/>
                <w:sz w:val="21"/>
                <w:szCs w:val="21"/>
              </w:rPr>
              <w:t>支付成功积分到账</w:t>
            </w:r>
          </w:p>
        </w:tc>
        <w:tc>
          <w:tcPr>
            <w:tcW w:w="1943" w:type="dxa"/>
          </w:tcPr>
          <w:p w14:paraId="62968713">
            <w:pPr>
              <w:spacing w:line="360" w:lineRule="auto"/>
              <w:jc w:val="center"/>
              <w:rPr>
                <w:rFonts w:hint="eastAsia" w:ascii="Times New Roman" w:hAnsi="Times New Roman" w:eastAsia="宋体"/>
                <w:szCs w:val="21"/>
                <w:lang w:val="en-US" w:eastAsia="zh-CN"/>
              </w:rPr>
            </w:pPr>
            <w:r>
              <w:rPr>
                <w:rFonts w:hint="eastAsia" w:ascii="宋体" w:hAnsi="宋体" w:eastAsia="宋体" w:cs="宋体"/>
                <w:sz w:val="21"/>
                <w:szCs w:val="21"/>
              </w:rPr>
              <w:t>完成支付宝沙盒支付</w:t>
            </w:r>
          </w:p>
        </w:tc>
        <w:tc>
          <w:tcPr>
            <w:tcW w:w="2716" w:type="dxa"/>
          </w:tcPr>
          <w:p w14:paraId="0C99C8AE">
            <w:pPr>
              <w:spacing w:line="360" w:lineRule="auto"/>
              <w:jc w:val="center"/>
              <w:rPr>
                <w:rFonts w:ascii="Times New Roman" w:hAnsi="Times New Roman" w:eastAsia="宋体"/>
                <w:szCs w:val="21"/>
              </w:rPr>
            </w:pPr>
            <w:r>
              <w:rPr>
                <w:rFonts w:hint="eastAsia" w:ascii="宋体" w:hAnsi="宋体" w:eastAsia="宋体" w:cs="宋体"/>
                <w:sz w:val="21"/>
                <w:szCs w:val="21"/>
              </w:rPr>
              <w:t>支付成功提示，个人中心积分余额增加</w:t>
            </w:r>
          </w:p>
        </w:tc>
        <w:tc>
          <w:tcPr>
            <w:tcW w:w="1233" w:type="dxa"/>
          </w:tcPr>
          <w:p w14:paraId="3DFB036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82" w:type="dxa"/>
          </w:tcPr>
          <w:p w14:paraId="21E0C4BE">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4CF259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5555790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取消支付</w:t>
            </w:r>
          </w:p>
        </w:tc>
        <w:tc>
          <w:tcPr>
            <w:tcW w:w="1943" w:type="dxa"/>
          </w:tcPr>
          <w:p w14:paraId="36EA4639">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拉起支付宝后点击取消</w:t>
            </w:r>
          </w:p>
        </w:tc>
        <w:tc>
          <w:tcPr>
            <w:tcW w:w="2716" w:type="dxa"/>
          </w:tcPr>
          <w:p w14:paraId="0CCC2976">
            <w:pPr>
              <w:spacing w:line="360" w:lineRule="auto"/>
              <w:jc w:val="center"/>
              <w:rPr>
                <w:rFonts w:hint="default" w:ascii="宋体" w:hAnsi="宋体" w:eastAsia="宋体" w:cs="宋体"/>
                <w:sz w:val="21"/>
                <w:szCs w:val="21"/>
                <w:lang w:val="en-US" w:eastAsia="zh-CN"/>
              </w:rPr>
            </w:pPr>
            <w:r>
              <w:rPr>
                <w:rFonts w:hint="eastAsia" w:ascii="宋体" w:hAnsi="宋体" w:eastAsia="宋体" w:cs="宋体"/>
                <w:sz w:val="21"/>
                <w:szCs w:val="21"/>
              </w:rPr>
              <w:t>返回支付页，提示"已取消支付"，积分不变</w:t>
            </w:r>
          </w:p>
        </w:tc>
        <w:tc>
          <w:tcPr>
            <w:tcW w:w="1233" w:type="dxa"/>
          </w:tcPr>
          <w:p w14:paraId="250B5453">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符合预期</w:t>
            </w:r>
          </w:p>
        </w:tc>
        <w:tc>
          <w:tcPr>
            <w:tcW w:w="1182" w:type="dxa"/>
          </w:tcPr>
          <w:p w14:paraId="26DF92B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通过</w:t>
            </w:r>
          </w:p>
        </w:tc>
      </w:tr>
      <w:tr w14:paraId="3AA78D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top"/>
          </w:tcPr>
          <w:p w14:paraId="5B1677A2">
            <w:pPr>
              <w:spacing w:line="360" w:lineRule="auto"/>
              <w:jc w:val="center"/>
              <w:rPr>
                <w:rFonts w:hint="eastAsia" w:ascii="宋体" w:hAnsi="宋体" w:eastAsia="宋体" w:cs="宋体"/>
                <w:kern w:val="2"/>
                <w:sz w:val="21"/>
                <w:szCs w:val="21"/>
                <w:lang w:val="en-US" w:eastAsia="zh-CN" w:bidi="ar-SA"/>
              </w:rPr>
            </w:pPr>
            <w:bookmarkStart w:id="234" w:name="_Toc11708"/>
            <w:bookmarkStart w:id="235" w:name="_Toc1091"/>
            <w:bookmarkStart w:id="236" w:name="_Toc8595"/>
            <w:bookmarkStart w:id="237" w:name="_Toc31512"/>
            <w:r>
              <w:rPr>
                <w:rFonts w:hint="eastAsia" w:ascii="宋体" w:hAnsi="宋体" w:eastAsia="宋体" w:cs="宋体"/>
                <w:sz w:val="21"/>
                <w:szCs w:val="21"/>
              </w:rPr>
              <w:t>重复回调幂等校验</w:t>
            </w:r>
          </w:p>
        </w:tc>
        <w:tc>
          <w:tcPr>
            <w:tcW w:w="1943" w:type="dxa"/>
            <w:shd w:val="clear" w:color="auto" w:fill="auto"/>
            <w:vAlign w:val="top"/>
          </w:tcPr>
          <w:p w14:paraId="257D63A7">
            <w:pPr>
              <w:spacing w:line="360" w:lineRule="auto"/>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模拟支付宝重复发送回调通知</w:t>
            </w:r>
          </w:p>
        </w:tc>
        <w:tc>
          <w:tcPr>
            <w:tcW w:w="2716" w:type="dxa"/>
            <w:shd w:val="clear" w:color="auto" w:fill="auto"/>
            <w:vAlign w:val="top"/>
          </w:tcPr>
          <w:p w14:paraId="382DD159">
            <w:pPr>
              <w:spacing w:line="360" w:lineRule="auto"/>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积分仅到账一次，不重复发放</w:t>
            </w:r>
          </w:p>
        </w:tc>
        <w:tc>
          <w:tcPr>
            <w:tcW w:w="1233" w:type="dxa"/>
            <w:shd w:val="clear" w:color="auto" w:fill="auto"/>
            <w:vAlign w:val="top"/>
          </w:tcPr>
          <w:p w14:paraId="48084A3E">
            <w:pPr>
              <w:spacing w:line="360" w:lineRule="auto"/>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符合预期</w:t>
            </w:r>
          </w:p>
        </w:tc>
        <w:tc>
          <w:tcPr>
            <w:tcW w:w="1182" w:type="dxa"/>
            <w:shd w:val="clear" w:color="auto" w:fill="auto"/>
            <w:vAlign w:val="top"/>
          </w:tcPr>
          <w:p w14:paraId="2F5F7A2B">
            <w:pPr>
              <w:spacing w:line="360" w:lineRule="auto"/>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通过</w:t>
            </w:r>
          </w:p>
        </w:tc>
      </w:tr>
    </w:tbl>
    <w:p w14:paraId="1674EAF0">
      <w:pPr>
        <w:spacing w:line="360" w:lineRule="auto"/>
        <w:outlineLvl w:val="1"/>
        <w:rPr>
          <w:rFonts w:hint="eastAsia" w:ascii="黑体" w:hAnsi="黑体" w:eastAsia="黑体" w:cs="黑体"/>
          <w:sz w:val="28"/>
          <w:szCs w:val="28"/>
        </w:rPr>
      </w:pPr>
      <w:r>
        <w:rPr>
          <w:rFonts w:hint="default" w:ascii="Times New Roman" w:hAnsi="Times New Roman" w:eastAsia="黑体" w:cs="Times New Roman"/>
          <w:sz w:val="28"/>
          <w:szCs w:val="28"/>
        </w:rPr>
        <w:t>6.</w:t>
      </w:r>
      <w:r>
        <w:rPr>
          <w:rFonts w:hint="default" w:ascii="Times New Roman" w:hAnsi="Times New Roman" w:eastAsia="黑体" w:cs="Times New Roman"/>
          <w:sz w:val="28"/>
          <w:szCs w:val="28"/>
          <w:lang w:val="en-US" w:eastAsia="zh-CN"/>
        </w:rPr>
        <w:t>3</w:t>
      </w:r>
      <w:r>
        <w:rPr>
          <w:rFonts w:hint="default" w:ascii="Times New Roman" w:hAnsi="Times New Roman" w:eastAsia="黑体" w:cs="Times New Roman"/>
          <w:sz w:val="28"/>
          <w:szCs w:val="28"/>
        </w:rPr>
        <w:t xml:space="preserve"> </w:t>
      </w:r>
      <w:r>
        <w:rPr>
          <w:rFonts w:hint="eastAsia" w:ascii="黑体" w:hAnsi="黑体" w:eastAsia="黑体" w:cs="黑体"/>
          <w:sz w:val="28"/>
          <w:szCs w:val="28"/>
        </w:rPr>
        <w:t>本章小结</w:t>
      </w:r>
      <w:bookmarkEnd w:id="234"/>
      <w:bookmarkEnd w:id="235"/>
      <w:bookmarkEnd w:id="236"/>
      <w:bookmarkEnd w:id="237"/>
    </w:p>
    <w:p w14:paraId="7ACFAC22">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本章从功能测试这一维度把系统做了全面验证；功能测试把认证登录、QuickArt创作、工具、工作室和支付积分五大模块的测试用例都覆盖到了，所有用例也都通过了验证，所以系统功能完整性能够满足需求分析里给出的定义。</w:t>
      </w:r>
    </w:p>
    <w:p w14:paraId="6EAF4325">
      <w:pPr>
        <w:rPr>
          <w:rFonts w:hint="eastAsia" w:ascii="黑体" w:hAnsi="黑体" w:eastAsia="黑体" w:cs="黑体"/>
          <w:sz w:val="24"/>
          <w:szCs w:val="24"/>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0F6AE6BD">
      <w:pPr>
        <w:tabs>
          <w:tab w:val="left" w:pos="1584"/>
        </w:tabs>
        <w:spacing w:line="360" w:lineRule="auto"/>
        <w:jc w:val="center"/>
        <w:outlineLvl w:val="0"/>
        <w:rPr>
          <w:rFonts w:ascii="Times New Roman" w:hAnsi="Times New Roman"/>
          <w:sz w:val="32"/>
          <w:szCs w:val="32"/>
        </w:rPr>
      </w:pPr>
      <w:bookmarkStart w:id="238" w:name="_Toc4216"/>
      <w:bookmarkStart w:id="239" w:name="_Toc13259"/>
      <w:bookmarkStart w:id="240" w:name="_Toc167810932"/>
      <w:bookmarkStart w:id="241" w:name="_Toc2697"/>
      <w:bookmarkStart w:id="242" w:name="_Toc2801"/>
      <w:bookmarkStart w:id="243" w:name="_Toc18217"/>
      <w:r>
        <w:rPr>
          <w:rFonts w:hint="eastAsia" w:ascii="Times New Roman" w:hAnsi="Times New Roman"/>
          <w:sz w:val="32"/>
          <w:szCs w:val="32"/>
        </w:rPr>
        <w:t xml:space="preserve">7 </w:t>
      </w:r>
      <w:r>
        <w:rPr>
          <w:rFonts w:hint="eastAsia" w:ascii="黑体" w:hAnsi="黑体" w:eastAsia="黑体" w:cs="黑体"/>
          <w:sz w:val="32"/>
          <w:szCs w:val="32"/>
        </w:rPr>
        <w:t>总结与展望</w:t>
      </w:r>
      <w:bookmarkEnd w:id="238"/>
      <w:bookmarkEnd w:id="239"/>
      <w:bookmarkEnd w:id="240"/>
      <w:bookmarkEnd w:id="241"/>
      <w:bookmarkEnd w:id="242"/>
      <w:bookmarkEnd w:id="243"/>
    </w:p>
    <w:p w14:paraId="72C11A88">
      <w:pPr>
        <w:spacing w:line="360" w:lineRule="auto"/>
        <w:outlineLvl w:val="1"/>
        <w:rPr>
          <w:rFonts w:hint="eastAsia" w:ascii="黑体" w:hAnsi="黑体" w:eastAsia="黑体" w:cs="黑体"/>
          <w:sz w:val="28"/>
          <w:szCs w:val="28"/>
        </w:rPr>
      </w:pPr>
      <w:bookmarkStart w:id="244" w:name="_Toc20544"/>
      <w:bookmarkStart w:id="245" w:name="_Toc28045"/>
      <w:bookmarkStart w:id="246" w:name="_Toc27226"/>
      <w:bookmarkStart w:id="247" w:name="_Toc23235"/>
      <w:r>
        <w:rPr>
          <w:rFonts w:hint="default" w:ascii="Times New Roman" w:hAnsi="Times New Roman" w:eastAsia="黑体" w:cs="Times New Roman"/>
          <w:sz w:val="28"/>
          <w:szCs w:val="28"/>
          <w:lang w:val="en-US" w:eastAsia="zh-CN"/>
        </w:rPr>
        <w:t>7.1</w:t>
      </w:r>
      <w:r>
        <w:rPr>
          <w:rFonts w:hint="eastAsia" w:ascii="黑体" w:hAnsi="黑体" w:eastAsia="黑体" w:cs="黑体"/>
          <w:sz w:val="28"/>
          <w:szCs w:val="28"/>
        </w:rPr>
        <w:t>总结</w:t>
      </w:r>
      <w:bookmarkEnd w:id="244"/>
      <w:bookmarkEnd w:id="245"/>
      <w:bookmarkEnd w:id="246"/>
      <w:bookmarkEnd w:id="247"/>
    </w:p>
    <w:p w14:paraId="61E6AE34">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本次毕业设计是在分析移动端AIGC应用现状的基础上展开的，最终把一个基于多模型融合与Flutter的跨平台AI内容生成系统设计并实现了出来。系统以Flutter作为客户端开发框架，以Spring Boot 3和Kotlin来构建服务端，把火山方舟、Magic Hour等云端大模型平台接入进来提供AI能力支撑；数据层面由PostgreSQL承担结构化数据存储管理，由阿里云OSS承担文件资源存储管理，同时通过WebSocket协议把生成任务的实时状态推送到客户端。功能上系统已经把文生图、图生文、图生视频、AI换脸等多模态内容生成能力做了出来，也配套实现了工作室任务管理、支付宝积分充值和跨平台分享等完整业务能力，基本能够满足移动端用户的智能创作需求。</w:t>
      </w:r>
    </w:p>
    <w:p w14:paraId="563C2CA7">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经过系统功能测试后可以看到，各模块运行都比较正常，异步任务推送以及断线恢复机制表现得较为可靠；在开发过程中，也对Flutter跨平台框架里的状态管理与路由协同机制做了深入研究，对“异步任务队列 + WebSocket推送”在长耗时AI任务场景下的工程实践进行了探索，并积累了端云协同架构设计和多模型接入方面的实际经验，这些工作都为后续相关研究与开发打下了基础。</w:t>
      </w:r>
    </w:p>
    <w:p w14:paraId="471CA841">
      <w:pPr>
        <w:outlineLvl w:val="1"/>
        <w:rPr>
          <w:rFonts w:hint="eastAsia" w:ascii="黑体" w:hAnsi="黑体" w:eastAsia="黑体" w:cs="黑体"/>
          <w:sz w:val="28"/>
          <w:szCs w:val="28"/>
        </w:rPr>
      </w:pPr>
      <w:bookmarkStart w:id="248" w:name="_Toc6886"/>
      <w:bookmarkStart w:id="249" w:name="_Toc6561"/>
      <w:bookmarkStart w:id="250" w:name="_Toc13418"/>
      <w:bookmarkStart w:id="251" w:name="_Toc2083"/>
      <w:r>
        <w:rPr>
          <w:rFonts w:hint="default" w:ascii="Times New Roman" w:hAnsi="Times New Roman" w:eastAsia="黑体" w:cs="Times New Roman"/>
          <w:sz w:val="28"/>
          <w:szCs w:val="28"/>
          <w:lang w:val="en-US" w:eastAsia="zh-CN"/>
        </w:rPr>
        <w:t>7.2</w:t>
      </w:r>
      <w:r>
        <w:rPr>
          <w:rFonts w:hint="eastAsia" w:ascii="黑体" w:hAnsi="黑体" w:eastAsia="黑体" w:cs="黑体"/>
          <w:sz w:val="28"/>
          <w:szCs w:val="28"/>
        </w:rPr>
        <w:t>展望</w:t>
      </w:r>
      <w:bookmarkEnd w:id="248"/>
      <w:bookmarkEnd w:id="249"/>
      <w:bookmarkEnd w:id="250"/>
      <w:bookmarkEnd w:id="251"/>
    </w:p>
    <w:p w14:paraId="16096D23">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虽然本系统已经把预期功能实现了出来，不过受开发周期和个人技术水平限制，系统在一些方面仍有进一步优化空间。当前的用户鉴权机制还比较基础，Token管理也还没有把分布式缓存方案引入进来，所以在多实例部署场景下还需要继续完善；另外，AI生成内容的质量可控性目前更多依赖云端模型自身能力，提示词优化引导和生成参数精细调节功能还不够完善。</w:t>
      </w:r>
    </w:p>
    <w:p w14:paraId="655B344E">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往后看，随着大模型技术持续演进、移动端算力不断提升，面向移动端的多模态AI内容生成应用会有更大的发展空间。在技术层面，一方面可以进一步引入模型适配器机制，让多模型动态接入更灵活、把新模型扩展的工程成本降下来；在产品层面，另一方面可以探索把个性化推荐算法与社区生态建设结合起来，提升平台的用户粘性和内容价值；在工程层面，还可以结合云原生部署方案来提升系统可用性与弹性伸缩能力。本文的研究工作也希望能够为跨平台AIGC系统的工程化落地提供一定参考与借鉴。</w:t>
      </w:r>
    </w:p>
    <w:p w14:paraId="5916A0C9">
      <w:pPr>
        <w:spacing w:line="360" w:lineRule="auto"/>
        <w:rPr>
          <w:rFonts w:hint="eastAsia" w:ascii="黑体" w:hAnsi="黑体" w:eastAsia="黑体" w:cs="黑体"/>
          <w:sz w:val="24"/>
          <w:szCs w:val="24"/>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8FB40FB">
      <w:pPr>
        <w:pStyle w:val="2"/>
        <w:spacing w:line="360" w:lineRule="auto"/>
        <w:jc w:val="center"/>
        <w:rPr>
          <w:rFonts w:hint="eastAsia"/>
        </w:rPr>
      </w:pPr>
      <w:bookmarkStart w:id="252" w:name="_Toc32593"/>
      <w:bookmarkStart w:id="253" w:name="_Toc21015"/>
      <w:bookmarkStart w:id="254" w:name="_Toc25847"/>
      <w:bookmarkStart w:id="255" w:name="_Toc74510567"/>
      <w:bookmarkStart w:id="256" w:name="_Toc25676"/>
      <w:bookmarkStart w:id="257" w:name="_Toc17782"/>
      <w:bookmarkStart w:id="258" w:name="_Toc19322"/>
      <w:bookmarkStart w:id="259" w:name="_Toc31267"/>
      <w:r>
        <w:rPr>
          <w:rFonts w:hint="eastAsia" w:ascii="黑体" w:hAnsi="黑体" w:eastAsia="黑体" w:cs="黑体"/>
          <w:sz w:val="32"/>
          <w:szCs w:val="32"/>
        </w:rPr>
        <w:t>参考文献</w:t>
      </w:r>
      <w:bookmarkEnd w:id="252"/>
      <w:bookmarkEnd w:id="253"/>
      <w:bookmarkEnd w:id="254"/>
      <w:bookmarkEnd w:id="255"/>
      <w:bookmarkEnd w:id="256"/>
      <w:bookmarkEnd w:id="257"/>
      <w:bookmarkEnd w:id="258"/>
      <w:bookmarkEnd w:id="259"/>
    </w:p>
    <w:p w14:paraId="5129A73A">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肖仰华.生成式语言模型与通用人工智能：内涵、路径与启示[J].社会科学文摘,2024,(04):17-19.</w:t>
      </w:r>
    </w:p>
    <w:p w14:paraId="6BF76EED">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AI大模型技术研究及行业应用进展[J].铁路计算机应用,2025,34(11):94-99.</w:t>
      </w:r>
    </w:p>
    <w:p w14:paraId="5186E1CB">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李静.视频大模型从“玩具”走向生产力工具[N].中国经营报,2026-01-05(C03).</w:t>
      </w:r>
    </w:p>
    <w:p w14:paraId="193A1BE0">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李淑杰,李萌.AIGC赋能青年思想政治教育情感叙事的生成要素、风险表征与实践策略[J].北京青年研究,2025,34(05):11-19.</w:t>
      </w:r>
    </w:p>
    <w:p w14:paraId="0DF4ADE1">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李轶夫.基于生成式大模型的AI智能体技术及应用发展趋势[J].信息通信技术,2025,19(03):14-21.</w:t>
      </w:r>
    </w:p>
    <w:p w14:paraId="102CB7BB">
      <w:pPr>
        <w:numPr>
          <w:ilvl w:val="0"/>
          <w:numId w:val="1"/>
        </w:numPr>
        <w:spacing w:line="360" w:lineRule="auto"/>
        <w:rPr>
          <w:rFonts w:hint="default" w:ascii="Times New Roman" w:hAnsi="Times New Roman" w:eastAsia="宋体" w:cs="Times New Roman"/>
          <w:sz w:val="24"/>
          <w:szCs w:val="24"/>
        </w:rPr>
      </w:pPr>
      <w:r>
        <w:rPr>
          <w:rFonts w:hint="eastAsia" w:ascii="宋体" w:hAnsi="宋体" w:eastAsia="宋体" w:cs="宋体"/>
          <w:sz w:val="24"/>
          <w:szCs w:val="24"/>
        </w:rPr>
        <w:t>李静.豆包大模型日均调用量突破50万亿tokens火山引擎深化AI时代</w:t>
      </w:r>
      <w:r>
        <w:rPr>
          <w:rFonts w:hint="eastAsia" w:ascii="宋体" w:hAnsi="宋体" w:eastAsia="宋体" w:cs="宋体"/>
          <w:sz w:val="24"/>
          <w:szCs w:val="24"/>
          <w:lang w:val="en-US" w:eastAsia="zh-CN"/>
        </w:rPr>
        <w:t>Agent生产变革[N]中国经营报,</w:t>
      </w:r>
      <w:r>
        <w:rPr>
          <w:rFonts w:hint="default" w:ascii="Times New Roman" w:hAnsi="Times New Roman" w:eastAsia="宋体" w:cs="Times New Roman"/>
          <w:sz w:val="24"/>
          <w:szCs w:val="24"/>
          <w:lang w:val="en-US" w:eastAsia="zh-CN"/>
        </w:rPr>
        <w:t>2025-12-22(C01).DOI:10.38300/n.cnki.nzgjy2025.002904</w:t>
      </w:r>
    </w:p>
    <w:p w14:paraId="1B140A37">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HO</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J,JAIN A,ABBEEL P.Denoising Diffusion Probabilistic Models[J]. Advances in Neural Information Processing Systems, 2020, 33: 6840-6851.</w:t>
      </w:r>
    </w:p>
    <w:p w14:paraId="474E19C3">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ROMBACH R,BLATTMANN A,LORENZ D,et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al.High-Resolution</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Image Synthesis with Latent Diffusion Models[C]</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Proceedings of the IEEE/CVF Conference on Computer Vision and Pattern Recognition.New Orleans: IEEE, 2022: 10684-10695.</w:t>
      </w:r>
    </w:p>
    <w:p w14:paraId="2E061D70">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吴江照,李伟,张其隆,等.多模态情感对话技术：研究综述与发展趋势[J].人工智能,2024,(03):45-56.DOI:10.16453/j.2096-5036.202427.</w:t>
      </w:r>
    </w:p>
    <w:p w14:paraId="476FC637">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王骏翔.基于大模型的企业级AI平台架构设计[J].中国新技术新产品,2025,(23):56-58.DOI:10.13612/j.cnki.cntp.2025.23.035.</w:t>
      </w:r>
    </w:p>
    <w:p w14:paraId="0BA4A6B0">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周祥生,肖萍,韩普.大模型推理任务调度系统设计与优化研究[J].信息通信技术,2025,19(03):37-44.</w:t>
      </w:r>
    </w:p>
    <w:p w14:paraId="724A9622">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李元静</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Flutter APP 开发 从入门到实战</w:t>
      </w:r>
      <w:r>
        <w:rPr>
          <w:rFonts w:hint="eastAsia" w:ascii="宋体" w:hAnsi="宋体" w:eastAsia="宋体" w:cs="宋体"/>
          <w:sz w:val="24"/>
          <w:szCs w:val="24"/>
        </w:rPr>
        <w:t>[M].人民邮电出版社,20</w:t>
      </w:r>
      <w:r>
        <w:rPr>
          <w:rFonts w:hint="eastAsia" w:ascii="宋体" w:hAnsi="宋体" w:eastAsia="宋体" w:cs="宋体"/>
          <w:sz w:val="24"/>
          <w:szCs w:val="24"/>
          <w:lang w:val="en-US" w:eastAsia="zh-CN"/>
        </w:rPr>
        <w:t>21</w:t>
      </w:r>
      <w:r>
        <w:rPr>
          <w:rFonts w:hint="eastAsia" w:ascii="宋体" w:hAnsi="宋体" w:eastAsia="宋体" w:cs="宋体"/>
          <w:sz w:val="24"/>
          <w:szCs w:val="24"/>
        </w:rPr>
        <w:t>.</w:t>
      </w:r>
    </w:p>
    <w:p w14:paraId="51A84E8E">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赵裕</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Flutter 内核源码剖析</w:t>
      </w:r>
      <w:r>
        <w:rPr>
          <w:rFonts w:hint="eastAsia" w:ascii="宋体" w:hAnsi="宋体" w:eastAsia="宋体" w:cs="宋体"/>
          <w:sz w:val="24"/>
          <w:szCs w:val="24"/>
        </w:rPr>
        <w:t>[M].人民邮电出版社,20</w:t>
      </w:r>
      <w:r>
        <w:rPr>
          <w:rFonts w:hint="eastAsia" w:ascii="宋体" w:hAnsi="宋体" w:eastAsia="宋体" w:cs="宋体"/>
          <w:sz w:val="24"/>
          <w:szCs w:val="24"/>
          <w:lang w:val="en-US" w:eastAsia="zh-CN"/>
        </w:rPr>
        <w:t>22</w:t>
      </w:r>
      <w:r>
        <w:rPr>
          <w:rFonts w:hint="eastAsia" w:ascii="宋体" w:hAnsi="宋体" w:eastAsia="宋体" w:cs="宋体"/>
          <w:sz w:val="24"/>
          <w:szCs w:val="24"/>
        </w:rPr>
        <w:t>.</w:t>
      </w:r>
    </w:p>
    <w:p w14:paraId="3D1CF0CC">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VASWANI A,SHAZEER N,PARMAR N,et al.Attention Is All You Need[C]</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Advances in Neural Information Processing Systems. Red Hook: Curran Associates, 2017, 30: 5998-6008.</w:t>
      </w:r>
    </w:p>
    <w:p w14:paraId="60AA674E">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b w:val="0"/>
          <w:bCs w:val="0"/>
          <w:i w:val="0"/>
          <w:iCs w:val="0"/>
          <w:caps w:val="0"/>
          <w:color w:val="000000"/>
          <w:spacing w:val="0"/>
          <w:sz w:val="24"/>
          <w:szCs w:val="24"/>
          <w:shd w:val="clear" w:color="auto" w:fill="FFFFFF"/>
        </w:rPr>
        <w:t>SunYoung Park,Jong-Hyeon Lee,Youngjune</w:t>
      </w:r>
      <w:r>
        <w:rPr>
          <w:rFonts w:hint="default" w:ascii="Times New Roman" w:hAnsi="Times New Roman" w:eastAsia="宋体" w:cs="Times New Roman"/>
          <w:b w:val="0"/>
          <w:bCs w:val="0"/>
          <w:i w:val="0"/>
          <w:iCs w:val="0"/>
          <w:caps w:val="0"/>
          <w:color w:val="000000"/>
          <w:spacing w:val="0"/>
          <w:sz w:val="24"/>
          <w:szCs w:val="24"/>
          <w:shd w:val="clear" w:color="auto" w:fill="FFFFFF"/>
          <w:lang w:val="en-US" w:eastAsia="zh-CN"/>
        </w:rPr>
        <w:t xml:space="preserve"> </w:t>
      </w:r>
      <w:r>
        <w:rPr>
          <w:rFonts w:hint="default" w:ascii="Times New Roman" w:hAnsi="Times New Roman" w:eastAsia="宋体" w:cs="Times New Roman"/>
          <w:b w:val="0"/>
          <w:bCs w:val="0"/>
          <w:i w:val="0"/>
          <w:iCs w:val="0"/>
          <w:caps w:val="0"/>
          <w:color w:val="000000"/>
          <w:spacing w:val="0"/>
          <w:sz w:val="24"/>
          <w:szCs w:val="24"/>
          <w:shd w:val="clear" w:color="auto" w:fill="FFFFFF"/>
        </w:rPr>
        <w:t>Kim</w:t>
      </w:r>
      <w:r>
        <w:rPr>
          <w:rFonts w:hint="default" w:ascii="Times New Roman" w:hAnsi="Times New Roman" w:eastAsia="宋体" w:cs="Times New Roman"/>
          <w:b w:val="0"/>
          <w:bCs w:val="0"/>
          <w:i w:val="0"/>
          <w:iCs w:val="0"/>
          <w:caps w:val="0"/>
          <w:color w:val="000000"/>
          <w:spacing w:val="0"/>
          <w:sz w:val="24"/>
          <w:szCs w:val="24"/>
          <w:shd w:val="clear" w:color="auto" w:fill="FFFFFF"/>
          <w:lang w:val="en-US" w:eastAsia="zh-CN"/>
        </w:rPr>
        <w:t>,</w:t>
      </w:r>
      <w:r>
        <w:rPr>
          <w:rFonts w:hint="default" w:ascii="Times New Roman" w:hAnsi="Times New Roman" w:eastAsia="宋体" w:cs="Times New Roman"/>
          <w:b w:val="0"/>
          <w:bCs w:val="0"/>
          <w:i w:val="0"/>
          <w:iCs w:val="0"/>
          <w:caps w:val="0"/>
          <w:color w:val="000000"/>
          <w:spacing w:val="0"/>
          <w:sz w:val="24"/>
          <w:szCs w:val="24"/>
          <w:shd w:val="clear" w:color="auto" w:fill="FFFFFF"/>
        </w:rPr>
        <w:t>Daegyu</w:t>
      </w:r>
      <w:r>
        <w:rPr>
          <w:rFonts w:hint="default" w:ascii="Times New Roman" w:hAnsi="Times New Roman" w:eastAsia="宋体" w:cs="Times New Roman"/>
          <w:b w:val="0"/>
          <w:bCs w:val="0"/>
          <w:i w:val="0"/>
          <w:iCs w:val="0"/>
          <w:caps w:val="0"/>
          <w:color w:val="000000"/>
          <w:spacing w:val="0"/>
          <w:sz w:val="24"/>
          <w:szCs w:val="24"/>
          <w:shd w:val="clear" w:color="auto" w:fill="FFFFFF"/>
          <w:lang w:val="en-US" w:eastAsia="zh-CN"/>
        </w:rPr>
        <w:t xml:space="preserve"> </w:t>
      </w:r>
      <w:r>
        <w:rPr>
          <w:rFonts w:hint="default" w:ascii="Times New Roman" w:hAnsi="Times New Roman" w:eastAsia="宋体" w:cs="Times New Roman"/>
          <w:b w:val="0"/>
          <w:bCs w:val="0"/>
          <w:i w:val="0"/>
          <w:iCs w:val="0"/>
          <w:caps w:val="0"/>
          <w:color w:val="000000"/>
          <w:spacing w:val="0"/>
          <w:sz w:val="24"/>
          <w:szCs w:val="24"/>
          <w:shd w:val="clear" w:color="auto" w:fill="FFFFFF"/>
        </w:rPr>
        <w:t>Sung</w:t>
      </w:r>
      <w:r>
        <w:rPr>
          <w:rFonts w:hint="default" w:ascii="Times New Roman" w:hAnsi="Times New Roman" w:eastAsia="宋体" w:cs="Times New Roman"/>
          <w:b w:val="0"/>
          <w:bCs w:val="0"/>
          <w:i w:val="0"/>
          <w:iCs w:val="0"/>
          <w:caps w:val="0"/>
          <w:color w:val="000000"/>
          <w:spacing w:val="0"/>
          <w:sz w:val="24"/>
          <w:szCs w:val="24"/>
          <w:shd w:val="clear" w:color="auto" w:fill="FFFFFF"/>
          <w:lang w:val="en-US" w:eastAsia="zh-CN"/>
        </w:rPr>
        <w:t>,</w:t>
      </w:r>
      <w:r>
        <w:rPr>
          <w:rFonts w:hint="default" w:ascii="Times New Roman" w:hAnsi="Times New Roman" w:eastAsia="宋体" w:cs="Times New Roman"/>
          <w:b w:val="0"/>
          <w:bCs w:val="0"/>
          <w:i w:val="0"/>
          <w:iCs w:val="0"/>
          <w:caps w:val="0"/>
          <w:color w:val="000000"/>
          <w:spacing w:val="0"/>
          <w:sz w:val="24"/>
          <w:szCs w:val="24"/>
          <w:shd w:val="clear" w:color="auto" w:fill="FFFFFF"/>
        </w:rPr>
        <w:t>Younghyun Yu</w:t>
      </w:r>
      <w:r>
        <w:rPr>
          <w:rFonts w:hint="default" w:ascii="Times New Roman" w:hAnsi="Times New Roman" w:eastAsia="宋体" w:cs="Times New Roman"/>
          <w:b w:val="0"/>
          <w:bCs w:val="0"/>
          <w:i w:val="0"/>
          <w:iCs w:val="0"/>
          <w:caps w:val="0"/>
          <w:color w:val="000000"/>
          <w:spacing w:val="0"/>
          <w:sz w:val="24"/>
          <w:szCs w:val="24"/>
          <w:shd w:val="clear" w:color="auto" w:fill="FFFFFF"/>
          <w:lang w:val="en-US" w:eastAsia="zh-CN"/>
        </w:rPr>
        <w:t>,</w:t>
      </w:r>
      <w:r>
        <w:rPr>
          <w:rFonts w:hint="default" w:ascii="Times New Roman" w:hAnsi="Times New Roman" w:eastAsia="宋体" w:cs="Times New Roman"/>
          <w:b w:val="0"/>
          <w:bCs w:val="0"/>
          <w:i w:val="0"/>
          <w:iCs w:val="0"/>
          <w:caps w:val="0"/>
          <w:color w:val="000000"/>
          <w:spacing w:val="0"/>
          <w:sz w:val="24"/>
          <w:szCs w:val="24"/>
          <w:shd w:val="clear" w:color="auto" w:fill="FFFFFF"/>
        </w:rPr>
        <w:t>Young-rok Cha</w:t>
      </w:r>
      <w:r>
        <w:rPr>
          <w:rFonts w:hint="default" w:ascii="Times New Roman" w:hAnsi="Times New Roman" w:eastAsia="宋体" w:cs="Times New Roman"/>
          <w:b w:val="0"/>
          <w:bCs w:val="0"/>
          <w:i w:val="0"/>
          <w:iCs w:val="0"/>
          <w:caps w:val="0"/>
          <w:color w:val="000000"/>
          <w:spacing w:val="0"/>
          <w:sz w:val="24"/>
          <w:szCs w:val="24"/>
          <w:shd w:val="clear" w:color="auto" w:fill="FFFFFF"/>
          <w:lang w:val="en-US" w:eastAsia="zh-CN"/>
        </w:rPr>
        <w:t>,Jeongho Ju .</w:t>
      </w:r>
      <w:r>
        <w:rPr>
          <w:rFonts w:hint="default" w:ascii="Times New Roman" w:hAnsi="Times New Roman" w:eastAsia="宋体" w:cs="Times New Roman"/>
          <w:b w:val="0"/>
          <w:bCs w:val="0"/>
          <w:i/>
          <w:iCs/>
          <w:caps w:val="0"/>
          <w:color w:val="000000"/>
          <w:spacing w:val="0"/>
          <w:sz w:val="24"/>
          <w:szCs w:val="24"/>
          <w:shd w:val="clear" w:color="auto" w:fill="FFFFFF"/>
        </w:rPr>
        <w:t>V-Agent</w:t>
      </w:r>
      <w:r>
        <w:rPr>
          <w:rFonts w:hint="default" w:ascii="Times New Roman" w:hAnsi="Times New Roman" w:eastAsia="宋体" w:cs="Times New Roman"/>
          <w:b w:val="0"/>
          <w:bCs w:val="0"/>
          <w:i w:val="0"/>
          <w:iCs w:val="0"/>
          <w:caps w:val="0"/>
          <w:color w:val="000000"/>
          <w:spacing w:val="0"/>
          <w:sz w:val="24"/>
          <w:szCs w:val="24"/>
          <w:shd w:val="clear" w:color="auto" w:fill="FFFFFF"/>
        </w:rPr>
        <w:t xml:space="preserve">: An AI </w:t>
      </w:r>
      <w:r>
        <w:rPr>
          <w:rFonts w:hint="default" w:ascii="Times New Roman" w:hAnsi="Times New Roman" w:eastAsia="宋体" w:cs="Times New Roman"/>
          <w:b w:val="0"/>
          <w:bCs w:val="0"/>
          <w:i w:val="0"/>
          <w:iCs w:val="0"/>
          <w:caps w:val="0"/>
          <w:color w:val="000000"/>
          <w:spacing w:val="0"/>
          <w:sz w:val="24"/>
          <w:szCs w:val="24"/>
          <w:shd w:val="clear" w:color="auto" w:fill="FFFFFF"/>
          <w:lang w:val="en-US" w:eastAsia="zh-CN"/>
        </w:rPr>
        <w:t xml:space="preserve">Interactive </w:t>
      </w:r>
      <w:r>
        <w:rPr>
          <w:rFonts w:hint="default" w:ascii="Times New Roman" w:hAnsi="Times New Roman" w:eastAsia="宋体" w:cs="Times New Roman"/>
          <w:b w:val="0"/>
          <w:bCs w:val="0"/>
          <w:i w:val="0"/>
          <w:iCs w:val="0"/>
          <w:caps w:val="0"/>
          <w:color w:val="000000"/>
          <w:spacing w:val="0"/>
          <w:sz w:val="24"/>
          <w:szCs w:val="24"/>
          <w:shd w:val="clear" w:color="auto" w:fill="FFFFFF"/>
        </w:rPr>
        <w:t>Video</w:t>
      </w:r>
      <w:r>
        <w:rPr>
          <w:rFonts w:hint="default" w:ascii="Times New Roman" w:hAnsi="Times New Roman" w:eastAsia="宋体" w:cs="Times New Roman"/>
          <w:b w:val="0"/>
          <w:bCs w:val="0"/>
          <w:i w:val="0"/>
          <w:iCs w:val="0"/>
          <w:caps w:val="0"/>
          <w:color w:val="000000"/>
          <w:spacing w:val="0"/>
          <w:sz w:val="24"/>
          <w:szCs w:val="24"/>
          <w:shd w:val="clear" w:color="auto" w:fill="FFFFFF"/>
          <w:lang w:val="en-US" w:eastAsia="zh-CN"/>
        </w:rPr>
        <w:t xml:space="preserve"> Search using Vision-Language models[J].arXiv preprint arXiv,2025,(2512.16902)</w:t>
      </w:r>
    </w:p>
    <w:p w14:paraId="0E77FDAA">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b w:val="0"/>
          <w:bCs w:val="0"/>
          <w:i w:val="0"/>
          <w:iCs w:val="0"/>
          <w:caps w:val="0"/>
          <w:color w:val="000000"/>
          <w:spacing w:val="0"/>
          <w:sz w:val="24"/>
          <w:szCs w:val="24"/>
          <w:shd w:val="clear" w:color="auto" w:fill="FFFFFF"/>
        </w:rPr>
        <w:t>Jan Bieniek, Mohamed Rahouti, Dinesh C. Verma</w:t>
      </w:r>
      <w:r>
        <w:rPr>
          <w:rFonts w:hint="default" w:ascii="Times New Roman" w:hAnsi="Times New Roman" w:eastAsia="宋体" w:cs="Times New Roman"/>
          <w:b w:val="0"/>
          <w:bCs w:val="0"/>
          <w:sz w:val="24"/>
          <w:szCs w:val="24"/>
        </w:rPr>
        <w:t>.</w:t>
      </w:r>
      <w:r>
        <w:rPr>
          <w:rFonts w:hint="default" w:ascii="Times New Roman" w:hAnsi="Times New Roman" w:eastAsia="宋体" w:cs="Times New Roman"/>
          <w:sz w:val="24"/>
          <w:szCs w:val="24"/>
        </w:rPr>
        <w:t xml:space="preserve"> </w:t>
      </w:r>
      <w:r>
        <w:rPr>
          <w:rFonts w:hint="default" w:ascii="Times New Roman" w:hAnsi="Times New Roman" w:eastAsia="宋体" w:cs="Times New Roman"/>
          <w:b w:val="0"/>
          <w:bCs w:val="0"/>
          <w:i w:val="0"/>
          <w:iCs w:val="0"/>
          <w:caps w:val="0"/>
          <w:color w:val="000000"/>
          <w:spacing w:val="0"/>
          <w:sz w:val="24"/>
          <w:szCs w:val="24"/>
          <w:shd w:val="clear" w:color="auto" w:fill="FFFFFF"/>
        </w:rPr>
        <w:t>Generative AI in Multimodal User</w:t>
      </w:r>
      <w:r>
        <w:rPr>
          <w:rFonts w:hint="default" w:ascii="Times New Roman" w:hAnsi="Times New Roman" w:eastAsia="宋体" w:cs="Times New Roman"/>
          <w:b w:val="0"/>
          <w:bCs w:val="0"/>
          <w:i w:val="0"/>
          <w:iCs w:val="0"/>
          <w:caps w:val="0"/>
          <w:color w:val="000000"/>
          <w:spacing w:val="0"/>
          <w:sz w:val="24"/>
          <w:szCs w:val="24"/>
          <w:shd w:val="clear" w:color="auto" w:fill="FFFFFF"/>
          <w:lang w:val="en-US" w:eastAsia="zh-CN"/>
        </w:rPr>
        <w:t xml:space="preserve"> </w:t>
      </w:r>
      <w:r>
        <w:rPr>
          <w:rFonts w:hint="default" w:ascii="Times New Roman" w:hAnsi="Times New Roman" w:eastAsia="宋体" w:cs="Times New Roman"/>
          <w:b w:val="0"/>
          <w:bCs w:val="0"/>
          <w:i w:val="0"/>
          <w:iCs w:val="0"/>
          <w:caps w:val="0"/>
          <w:color w:val="000000"/>
          <w:spacing w:val="0"/>
          <w:sz w:val="24"/>
          <w:szCs w:val="24"/>
          <w:shd w:val="clear" w:color="auto" w:fill="FFFFFF"/>
        </w:rPr>
        <w:t>Interfaces: Trends, Challenges, and Cross-Platform Adaptability</w:t>
      </w:r>
      <w:r>
        <w:rPr>
          <w:rFonts w:hint="default" w:ascii="Times New Roman" w:hAnsi="Times New Roman" w:eastAsia="宋体" w:cs="Times New Roman"/>
          <w:b w:val="0"/>
          <w:bCs w:val="0"/>
          <w:sz w:val="24"/>
          <w:szCs w:val="24"/>
        </w:rPr>
        <w:t>[J].arXiv preprint</w:t>
      </w:r>
      <w:r>
        <w:rPr>
          <w:rFonts w:hint="default" w:ascii="Times New Roman" w:hAnsi="Times New Roman" w:eastAsia="宋体" w:cs="Times New Roman"/>
          <w:b w:val="0"/>
          <w:bCs w:val="0"/>
          <w:sz w:val="24"/>
          <w:szCs w:val="24"/>
          <w:lang w:val="en-US" w:eastAsia="zh-CN"/>
        </w:rPr>
        <w:t xml:space="preserve"> arXiv,2024,(2411.10234v1):1-13</w:t>
      </w:r>
    </w:p>
    <w:p w14:paraId="05DFD0A9">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MARTIN R C. Clean Architecture: A Craftsman's Guide to Software Structure and Design[M]. Upper Saddle River: Prentice Hall, 2017.</w:t>
      </w:r>
    </w:p>
    <w:p w14:paraId="39B3C773">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NEWMAN S. Building Microservices: Designing Fine-Grained Systems[M]. 2nd ed. Sebastopol: O'Reilly Media, 2021.</w:t>
      </w:r>
    </w:p>
    <w:p w14:paraId="576EBC19">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杨开振.深入浅出Spring Boot 3.x[M].人民邮电出版社:202404:408.</w:t>
      </w:r>
    </w:p>
    <w:p w14:paraId="77537678">
      <w:pPr>
        <w:numPr>
          <w:ilvl w:val="0"/>
          <w:numId w:val="1"/>
        </w:numPr>
        <w:spacing w:line="360" w:lineRule="auto"/>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FETTE I, MELNIKOV A. The WebSocket Protocol[S/OL]. RFC 6455. Fremont: Internet</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Engineering Task Force,2011[2025-05-25]. https://www.rfc-editor.org/rfc/rfc6455.</w:t>
      </w:r>
    </w:p>
    <w:p w14:paraId="15FF3A71">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胡茜.第三方支付商业生态系统竞争优势构筑研究[D].商务部国际贸易经济合作研究院,2024.DOI:10.27054/d.cnki.ggjms.2024.000087.</w:t>
      </w:r>
    </w:p>
    <w:p w14:paraId="615D4AFE">
      <w:pPr>
        <w:numPr>
          <w:ilvl w:val="0"/>
          <w:numId w:val="1"/>
        </w:numPr>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JONES M, BRADLEY J, SAKIMURA N. JSON Web Token (JWT)[S/OL]. RFC 7519.Fremont:Internet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Engineering</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Task Force,2015[2025-05-25]. https://www.rfc-editor.org/rfc/rfc7519.</w:t>
      </w:r>
    </w:p>
    <w:p w14:paraId="20EC7D2F">
      <w:pPr>
        <w:numPr>
          <w:ilvl w:val="0"/>
          <w:numId w:val="0"/>
        </w:numPr>
        <w:spacing w:line="360" w:lineRule="auto"/>
        <w:rPr>
          <w:rFonts w:hint="eastAsia" w:ascii="宋体" w:hAnsi="宋体" w:eastAsia="宋体" w:cs="宋体"/>
          <w:sz w:val="24"/>
          <w:szCs w:val="24"/>
        </w:rPr>
      </w:pPr>
    </w:p>
    <w:p w14:paraId="60C4227D">
      <w:pPr>
        <w:numPr>
          <w:ilvl w:val="0"/>
          <w:numId w:val="0"/>
        </w:numPr>
        <w:spacing w:line="360" w:lineRule="auto"/>
        <w:rPr>
          <w:rFonts w:hint="default" w:ascii="Times New Roman" w:hAnsi="Times New Roman" w:eastAsia="宋体" w:cs="Times New Roman"/>
          <w:sz w:val="24"/>
          <w:szCs w:val="24"/>
        </w:rPr>
      </w:pPr>
    </w:p>
    <w:p w14:paraId="125506BB">
      <w:pPr>
        <w:widowControl w:val="0"/>
        <w:numPr>
          <w:ilvl w:val="0"/>
          <w:numId w:val="0"/>
        </w:numPr>
        <w:tabs>
          <w:tab w:val="left" w:pos="312"/>
        </w:tabs>
        <w:spacing w:line="360" w:lineRule="auto"/>
        <w:jc w:val="both"/>
        <w:rPr>
          <w:rFonts w:hint="eastAsia" w:ascii="宋体" w:hAnsi="宋体" w:eastAsia="宋体" w:cs="宋体"/>
          <w:sz w:val="24"/>
          <w:szCs w:val="24"/>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1376876E">
      <w:pPr>
        <w:tabs>
          <w:tab w:val="left" w:pos="1584"/>
        </w:tabs>
        <w:spacing w:line="360" w:lineRule="auto"/>
        <w:jc w:val="center"/>
        <w:outlineLvl w:val="0"/>
        <w:rPr>
          <w:rFonts w:hint="eastAsia" w:ascii="黑体" w:hAnsi="黑体" w:eastAsia="黑体" w:cs="黑体"/>
          <w:sz w:val="32"/>
          <w:szCs w:val="32"/>
        </w:rPr>
      </w:pPr>
      <w:bookmarkStart w:id="260" w:name="_Toc1846"/>
      <w:bookmarkStart w:id="261" w:name="_Toc21393"/>
      <w:bookmarkStart w:id="262" w:name="_Toc2727"/>
      <w:bookmarkStart w:id="263" w:name="_Toc167630566"/>
      <w:bookmarkStart w:id="264" w:name="_Toc12845"/>
      <w:bookmarkStart w:id="265" w:name="_Toc7660"/>
      <w:bookmarkStart w:id="266" w:name="_Toc167810934"/>
      <w:r>
        <w:rPr>
          <w:rFonts w:hint="eastAsia" w:ascii="黑体" w:hAnsi="黑体" w:eastAsia="黑体" w:cs="黑体"/>
          <w:sz w:val="32"/>
          <w:szCs w:val="32"/>
        </w:rPr>
        <w:t>致谢</w:t>
      </w:r>
      <w:bookmarkEnd w:id="260"/>
      <w:bookmarkEnd w:id="261"/>
      <w:bookmarkEnd w:id="262"/>
      <w:bookmarkEnd w:id="263"/>
      <w:bookmarkEnd w:id="264"/>
      <w:bookmarkEnd w:id="265"/>
      <w:bookmarkEnd w:id="266"/>
    </w:p>
    <w:p w14:paraId="205016D2">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时光荏苒，四年的大学生活即将画上句点。回望这段求学历程，心中充满感激。在本次毕业设计的完成过程中，得到了许多人的帮助与支持，在此致以最诚挚的谢意。</w:t>
      </w:r>
    </w:p>
    <w:p w14:paraId="6AD93B0B">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首先，衷心感谢我的指导教师桂彦老师。在论文选题、系统设计与撰写过程中，桂老师给予了耐心细致的指导与悉心帮助。每当遇到技术难题或思路受阻时，桂老师总能以丰富的经验和专业的眼光为我指引方向，使我得以顺利推进研究工作。桂老师严谨的治学态度与</w:t>
      </w:r>
      <w:bookmarkStart w:id="305" w:name="_GoBack"/>
      <w:bookmarkEnd w:id="305"/>
      <w:r>
        <w:rPr>
          <w:rFonts w:hint="eastAsia" w:ascii="宋体" w:hAnsi="宋体" w:eastAsia="宋体" w:cs="宋体"/>
          <w:sz w:val="24"/>
          <w:szCs w:val="24"/>
        </w:rPr>
        <w:t>认真负责的工作精神，令我深受感染，也将成为我日后工作与学习中的宝贵财富。</w:t>
      </w:r>
    </w:p>
    <w:p w14:paraId="0F1DFF1F">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其次，感谢长沙理工大学城南学院水利计通系的各位任课教师。四年来，各位老师在专业知识与实践能力方面给予了系统而扎实的培养，为本次毕业设计的顺利完成奠定了坚实的理论基础。正是在课堂上积累的知识与技能，使我能够独立完成从需求分析、系统设计到功能实现的完整开发工作。</w:t>
      </w:r>
    </w:p>
    <w:p w14:paraId="60CE0C4D">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再次，感谢同班同学们四年来的陪伴与互助。在学习与生活中，大家相互鼓励、共同进步，留下了许多珍贵的回忆。在本次毕业设计期间，与同学们的交流探讨也给了我不少启发与帮助。</w:t>
      </w:r>
    </w:p>
    <w:p w14:paraId="21A023CC">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最后，最深沉的感谢献给我的家人。感谢父母多年来对我求学之路的默默支持与无私付出，正是家人的理解与鼓励，给予了我坚持下去的动力与信心。</w:t>
      </w:r>
    </w:p>
    <w:p w14:paraId="66CC9FF6">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本文的完成标志着我大学阶段学习的结束，也是人生新征程的起点。在未来的道路上，我将带着这段求学经历所赋予的知识、能力与精神，继续努力前行。</w:t>
      </w:r>
    </w:p>
    <w:p w14:paraId="0CA87E94">
      <w:pPr>
        <w:widowControl w:val="0"/>
        <w:numPr>
          <w:ilvl w:val="0"/>
          <w:numId w:val="0"/>
        </w:numPr>
        <w:tabs>
          <w:tab w:val="left" w:pos="312"/>
        </w:tabs>
        <w:spacing w:line="360" w:lineRule="auto"/>
        <w:jc w:val="both"/>
        <w:rPr>
          <w:rFonts w:hint="eastAsia" w:ascii="宋体" w:hAnsi="宋体" w:eastAsia="宋体" w:cs="宋体"/>
          <w:sz w:val="24"/>
          <w:szCs w:val="24"/>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5A2793D">
      <w:pPr>
        <w:widowControl w:val="0"/>
        <w:numPr>
          <w:ilvl w:val="0"/>
          <w:numId w:val="0"/>
        </w:numPr>
        <w:tabs>
          <w:tab w:val="left" w:pos="312"/>
        </w:tabs>
        <w:spacing w:line="360" w:lineRule="auto"/>
        <w:jc w:val="center"/>
        <w:rPr>
          <w:rFonts w:hint="eastAsia" w:ascii="黑体" w:hAnsi="黑体" w:eastAsia="黑体" w:cs="黑体"/>
          <w:sz w:val="32"/>
          <w:szCs w:val="32"/>
        </w:rPr>
      </w:pPr>
      <w:r>
        <w:rPr>
          <w:rFonts w:hint="eastAsia" w:ascii="黑体" w:hAnsi="黑体" w:eastAsia="黑体" w:cs="黑体"/>
          <w:sz w:val="32"/>
          <w:szCs w:val="32"/>
        </w:rPr>
        <w:t>附录</w:t>
      </w:r>
    </w:p>
    <w:p w14:paraId="7C1EF3A9">
      <w:pPr>
        <w:pStyle w:val="2"/>
        <w:bidi w:val="0"/>
        <w:rPr>
          <w:rFonts w:hint="eastAsia" w:ascii="黑体" w:hAnsi="黑体" w:eastAsia="黑体" w:cs="黑体"/>
          <w:sz w:val="28"/>
          <w:szCs w:val="28"/>
        </w:rPr>
      </w:pPr>
      <w:bookmarkStart w:id="267" w:name="_Toc3160"/>
      <w:bookmarkStart w:id="268" w:name="_Toc27458"/>
      <w:bookmarkStart w:id="269" w:name="_Toc25523"/>
      <w:bookmarkStart w:id="270" w:name="_Toc10944"/>
      <w:r>
        <w:rPr>
          <w:rFonts w:hint="eastAsia" w:ascii="黑体" w:hAnsi="黑体" w:eastAsia="黑体" w:cs="黑体"/>
          <w:sz w:val="28"/>
          <w:szCs w:val="28"/>
        </w:rPr>
        <w:t>附录A 文生图核心代码</w:t>
      </w:r>
      <w:bookmarkEnd w:id="267"/>
      <w:bookmarkEnd w:id="268"/>
      <w:bookmarkEnd w:id="269"/>
      <w:bookmarkEnd w:id="270"/>
    </w:p>
    <w:p w14:paraId="03076256">
      <w:pPr>
        <w:widowControl w:val="0"/>
        <w:numPr>
          <w:ilvl w:val="0"/>
          <w:numId w:val="0"/>
        </w:numPr>
        <w:tabs>
          <w:tab w:val="left" w:pos="312"/>
        </w:tabs>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服务端：</w:t>
      </w:r>
    </w:p>
    <w:p w14:paraId="0D374E7A">
      <w:pPr>
        <w:widowControl w:val="0"/>
        <w:numPr>
          <w:ilvl w:val="0"/>
          <w:numId w:val="0"/>
        </w:numPr>
        <w:tabs>
          <w:tab w:val="left" w:pos="312"/>
        </w:tabs>
        <w:spacing w:line="360" w:lineRule="auto"/>
        <w:jc w:val="left"/>
        <w:rPr>
          <w:rFonts w:hint="eastAsia" w:ascii="黑体" w:hAnsi="黑体" w:eastAsia="黑体" w:cs="黑体"/>
          <w:sz w:val="28"/>
          <w:szCs w:val="28"/>
          <w:lang w:eastAsia="zh-CN"/>
        </w:rPr>
      </w:pPr>
      <w:r>
        <w:rPr>
          <w:rFonts w:hint="eastAsia" w:ascii="黑体" w:hAnsi="黑体" w:eastAsia="黑体" w:cs="黑体"/>
          <w:sz w:val="28"/>
          <w:szCs w:val="28"/>
          <w:lang w:eastAsia="zh-CN"/>
        </w:rPr>
        <w:drawing>
          <wp:inline distT="0" distB="0" distL="114300" distR="114300">
            <wp:extent cx="5273675" cy="3120390"/>
            <wp:effectExtent l="0" t="0" r="14605" b="3810"/>
            <wp:docPr id="59" name="图片 59" descr="QQ_177963564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QQ_1779635644544"/>
                    <pic:cNvPicPr>
                      <a:picLocks noChangeAspect="1"/>
                    </pic:cNvPicPr>
                  </pic:nvPicPr>
                  <pic:blipFill>
                    <a:blip r:embed="rId40"/>
                    <a:stretch>
                      <a:fillRect/>
                    </a:stretch>
                  </pic:blipFill>
                  <pic:spPr>
                    <a:xfrm>
                      <a:off x="0" y="0"/>
                      <a:ext cx="5273675" cy="3120390"/>
                    </a:xfrm>
                    <a:prstGeom prst="rect">
                      <a:avLst/>
                    </a:prstGeom>
                  </pic:spPr>
                </pic:pic>
              </a:graphicData>
            </a:graphic>
          </wp:inline>
        </w:drawing>
      </w:r>
    </w:p>
    <w:p w14:paraId="5BCBC56C">
      <w:pPr>
        <w:keepNext w:val="0"/>
        <w:keepLines w:val="0"/>
        <w:widowControl/>
        <w:suppressLineNumbers w:val="0"/>
        <w:jc w:val="center"/>
        <w:rPr>
          <w:rFonts w:hint="default"/>
          <w:lang w:val="en-US"/>
        </w:rPr>
      </w:pPr>
      <w:r>
        <w:rPr>
          <w:rFonts w:ascii="瀹嬩綋" w:hAnsi="瀹嬩綋" w:eastAsia="瀹嬩綋" w:cs="瀹嬩綋"/>
          <w:color w:val="000000"/>
          <w:kern w:val="0"/>
          <w:sz w:val="21"/>
          <w:szCs w:val="21"/>
          <w:lang w:val="en-US" w:eastAsia="zh-CN" w:bidi="ar"/>
        </w:rPr>
        <w:t xml:space="preserve">图 </w:t>
      </w:r>
      <w:r>
        <w:rPr>
          <w:rFonts w:hint="default" w:ascii="Times New Roman" w:hAnsi="Times New Roman" w:eastAsia="宋体" w:cs="Times New Roman"/>
          <w:color w:val="000000"/>
          <w:kern w:val="0"/>
          <w:sz w:val="21"/>
          <w:szCs w:val="21"/>
          <w:lang w:val="en-US" w:eastAsia="zh-CN" w:bidi="ar"/>
        </w:rPr>
        <w:t xml:space="preserve">A1 </w:t>
      </w:r>
      <w:r>
        <w:rPr>
          <w:rFonts w:hint="eastAsia" w:ascii="Times New Roman" w:hAnsi="Times New Roman" w:eastAsia="宋体" w:cs="Times New Roman"/>
          <w:color w:val="000000"/>
          <w:kern w:val="0"/>
          <w:sz w:val="21"/>
          <w:szCs w:val="21"/>
          <w:lang w:val="en-US" w:eastAsia="zh-CN" w:bidi="ar"/>
        </w:rPr>
        <w:t>文生图生成接口</w:t>
      </w:r>
    </w:p>
    <w:p w14:paraId="5853C6FA">
      <w:pPr>
        <w:widowControl w:val="0"/>
        <w:numPr>
          <w:ilvl w:val="0"/>
          <w:numId w:val="0"/>
        </w:numPr>
        <w:tabs>
          <w:tab w:val="left" w:pos="312"/>
        </w:tabs>
        <w:spacing w:line="360" w:lineRule="auto"/>
        <w:jc w:val="center"/>
        <w:rPr>
          <w:rFonts w:hint="default" w:ascii="黑体" w:hAnsi="黑体" w:eastAsia="黑体" w:cs="黑体"/>
          <w:sz w:val="28"/>
          <w:szCs w:val="28"/>
          <w:lang w:val="en-US" w:eastAsia="zh-CN"/>
        </w:rPr>
      </w:pPr>
    </w:p>
    <w:p w14:paraId="63597E37">
      <w:pPr>
        <w:jc w:val="left"/>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3921760" cy="8471535"/>
            <wp:effectExtent l="0" t="0" r="10160" b="1905"/>
            <wp:docPr id="61" name="图片 61" descr="23e111a7-9df4-4ae0-98e8-1bc24b3c5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3e111a7-9df4-4ae0-98e8-1bc24b3c505a"/>
                    <pic:cNvPicPr>
                      <a:picLocks noChangeAspect="1"/>
                    </pic:cNvPicPr>
                  </pic:nvPicPr>
                  <pic:blipFill>
                    <a:blip r:embed="rId41"/>
                    <a:stretch>
                      <a:fillRect/>
                    </a:stretch>
                  </pic:blipFill>
                  <pic:spPr>
                    <a:xfrm>
                      <a:off x="0" y="0"/>
                      <a:ext cx="3921760" cy="8471535"/>
                    </a:xfrm>
                    <a:prstGeom prst="rect">
                      <a:avLst/>
                    </a:prstGeom>
                  </pic:spPr>
                </pic:pic>
              </a:graphicData>
            </a:graphic>
          </wp:inline>
        </w:drawing>
      </w:r>
    </w:p>
    <w:p w14:paraId="206A06AB">
      <w:pPr>
        <w:jc w:val="center"/>
        <w:rPr>
          <w:rFonts w:hint="default" w:ascii="黑体" w:hAnsi="黑体" w:eastAsia="黑体" w:cs="黑体"/>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ascii="瀹嬩綋" w:hAnsi="瀹嬩綋" w:eastAsia="瀹嬩綋" w:cs="瀹嬩綋"/>
          <w:color w:val="000000"/>
          <w:kern w:val="0"/>
          <w:sz w:val="21"/>
          <w:szCs w:val="21"/>
          <w:lang w:val="en-US" w:eastAsia="zh-CN" w:bidi="ar"/>
        </w:rPr>
        <w:t xml:space="preserve">图 </w:t>
      </w:r>
      <w:r>
        <w:rPr>
          <w:rFonts w:hint="default" w:ascii="Times New Roman" w:hAnsi="Times New Roman" w:eastAsia="宋体" w:cs="Times New Roman"/>
          <w:color w:val="000000"/>
          <w:kern w:val="0"/>
          <w:sz w:val="21"/>
          <w:szCs w:val="21"/>
          <w:lang w:val="en-US" w:eastAsia="zh-CN" w:bidi="ar"/>
        </w:rPr>
        <w:t>A</w:t>
      </w:r>
      <w:r>
        <w:rPr>
          <w:rFonts w:hint="eastAsia" w:ascii="Times New Roman" w:hAnsi="Times New Roman" w:eastAsia="宋体" w:cs="Times New Roman"/>
          <w:color w:val="000000"/>
          <w:kern w:val="0"/>
          <w:sz w:val="21"/>
          <w:szCs w:val="21"/>
          <w:lang w:val="en-US" w:eastAsia="zh-CN" w:bidi="ar"/>
        </w:rPr>
        <w:t>2</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文生图生成图片</w:t>
      </w:r>
    </w:p>
    <w:p w14:paraId="22DE83B5">
      <w:pPr>
        <w:jc w:val="both"/>
        <w:outlineLvl w:val="0"/>
        <w:rPr>
          <w:rFonts w:hint="eastAsia" w:ascii="黑体" w:hAnsi="黑体" w:eastAsia="黑体" w:cs="黑体"/>
          <w:sz w:val="28"/>
          <w:szCs w:val="28"/>
          <w:lang w:eastAsia="zh-CN"/>
        </w:rPr>
      </w:pPr>
      <w:bookmarkStart w:id="271" w:name="_Toc31807"/>
      <w:bookmarkStart w:id="272" w:name="_Toc11615"/>
      <w:bookmarkStart w:id="273" w:name="_Toc12560"/>
      <w:bookmarkStart w:id="274" w:name="_Toc14629"/>
      <w:r>
        <w:rPr>
          <w:rFonts w:hint="eastAsia" w:ascii="黑体" w:hAnsi="黑体" w:eastAsia="黑体" w:cs="黑体"/>
          <w:sz w:val="28"/>
          <w:szCs w:val="28"/>
          <w:lang w:eastAsia="zh-CN"/>
        </w:rPr>
        <w:t>附录B WebSocket统一推送核心代码</w:t>
      </w:r>
      <w:bookmarkEnd w:id="271"/>
      <w:bookmarkEnd w:id="272"/>
      <w:bookmarkEnd w:id="273"/>
      <w:bookmarkEnd w:id="274"/>
    </w:p>
    <w:p w14:paraId="1B6C75BB">
      <w:pPr>
        <w:jc w:val="both"/>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服务端：</w:t>
      </w:r>
    </w:p>
    <w:p w14:paraId="37F35F8A">
      <w:pPr>
        <w:jc w:val="left"/>
      </w:pPr>
      <w:r>
        <w:drawing>
          <wp:inline distT="0" distB="0" distL="114300" distR="114300">
            <wp:extent cx="5273040" cy="6245225"/>
            <wp:effectExtent l="0" t="0" r="0" b="3175"/>
            <wp:docPr id="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
                    <pic:cNvPicPr>
                      <a:picLocks noChangeAspect="1"/>
                    </pic:cNvPicPr>
                  </pic:nvPicPr>
                  <pic:blipFill>
                    <a:blip r:embed="rId42"/>
                    <a:stretch>
                      <a:fillRect/>
                    </a:stretch>
                  </pic:blipFill>
                  <pic:spPr>
                    <a:xfrm>
                      <a:off x="0" y="0"/>
                      <a:ext cx="5273040" cy="6245225"/>
                    </a:xfrm>
                    <a:prstGeom prst="rect">
                      <a:avLst/>
                    </a:prstGeom>
                    <a:noFill/>
                    <a:ln>
                      <a:noFill/>
                    </a:ln>
                  </pic:spPr>
                </pic:pic>
              </a:graphicData>
            </a:graphic>
          </wp:inline>
        </w:drawing>
      </w:r>
    </w:p>
    <w:p w14:paraId="320C6033">
      <w:pPr>
        <w:jc w:val="center"/>
        <w:rPr>
          <w:rFonts w:hint="default" w:ascii="黑体" w:hAnsi="黑体" w:eastAsia="黑体" w:cs="黑体"/>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B1</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WebSocket处理消息和订阅消息</w:t>
      </w:r>
    </w:p>
    <w:p w14:paraId="6CD12036">
      <w:pPr>
        <w:jc w:val="center"/>
      </w:pPr>
    </w:p>
    <w:p w14:paraId="19D6CACD">
      <w:pPr>
        <w:jc w:val="left"/>
        <w:rPr>
          <w:rFonts w:hint="eastAsia" w:eastAsiaTheme="minorEastAsia"/>
          <w:lang w:eastAsia="zh-CN"/>
        </w:rPr>
      </w:pPr>
      <w:r>
        <w:rPr>
          <w:rFonts w:hint="eastAsia" w:eastAsiaTheme="minorEastAsia"/>
          <w:lang w:eastAsia="zh-CN"/>
        </w:rPr>
        <w:drawing>
          <wp:inline distT="0" distB="0" distL="114300" distR="114300">
            <wp:extent cx="5265420" cy="3587750"/>
            <wp:effectExtent l="0" t="0" r="7620" b="8890"/>
            <wp:docPr id="65" name="图片 65" descr="QQ_177963607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QQ_1779636071696"/>
                    <pic:cNvPicPr>
                      <a:picLocks noChangeAspect="1"/>
                    </pic:cNvPicPr>
                  </pic:nvPicPr>
                  <pic:blipFill>
                    <a:blip r:embed="rId43"/>
                    <a:stretch>
                      <a:fillRect/>
                    </a:stretch>
                  </pic:blipFill>
                  <pic:spPr>
                    <a:xfrm>
                      <a:off x="0" y="0"/>
                      <a:ext cx="5265420" cy="3587750"/>
                    </a:xfrm>
                    <a:prstGeom prst="rect">
                      <a:avLst/>
                    </a:prstGeom>
                  </pic:spPr>
                </pic:pic>
              </a:graphicData>
            </a:graphic>
          </wp:inline>
        </w:drawing>
      </w:r>
    </w:p>
    <w:p w14:paraId="70505529">
      <w:pPr>
        <w:jc w:val="center"/>
        <w:rPr>
          <w:rFonts w:hint="eastAsia" w:ascii="黑体" w:hAnsi="黑体" w:eastAsia="黑体" w:cs="黑体"/>
          <w:sz w:val="28"/>
          <w:szCs w:val="28"/>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B2</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WebSocket发送任务结果</w:t>
      </w:r>
    </w:p>
    <w:p w14:paraId="198D424A">
      <w:pPr>
        <w:spacing w:line="360" w:lineRule="auto"/>
        <w:outlineLvl w:val="0"/>
        <w:rPr>
          <w:rFonts w:hint="eastAsia" w:ascii="黑体" w:hAnsi="黑体" w:eastAsia="黑体" w:cs="黑体"/>
          <w:sz w:val="28"/>
          <w:szCs w:val="28"/>
        </w:rPr>
      </w:pPr>
      <w:bookmarkStart w:id="275" w:name="_Toc24170"/>
      <w:bookmarkStart w:id="276" w:name="_Toc20266"/>
      <w:bookmarkStart w:id="277" w:name="_Toc22285"/>
      <w:bookmarkStart w:id="278" w:name="_Toc388"/>
      <w:r>
        <w:rPr>
          <w:rFonts w:hint="eastAsia" w:ascii="黑体" w:hAnsi="黑体" w:eastAsia="黑体" w:cs="黑体"/>
          <w:sz w:val="28"/>
          <w:szCs w:val="28"/>
        </w:rPr>
        <w:t>附录C 客户端WebSocket连接管理核心代码</w:t>
      </w:r>
      <w:bookmarkEnd w:id="275"/>
      <w:bookmarkEnd w:id="276"/>
      <w:bookmarkEnd w:id="277"/>
      <w:bookmarkEnd w:id="278"/>
    </w:p>
    <w:p w14:paraId="26FA7B8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客户端：</w:t>
      </w:r>
    </w:p>
    <w:p w14:paraId="58FEB0A1">
      <w:pPr>
        <w:jc w:val="left"/>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3308350" cy="4541520"/>
            <wp:effectExtent l="0" t="0" r="13970" b="0"/>
            <wp:docPr id="67" name="图片 67" descr="QQ_177963616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QQ_1779636168200"/>
                    <pic:cNvPicPr>
                      <a:picLocks noChangeAspect="1"/>
                    </pic:cNvPicPr>
                  </pic:nvPicPr>
                  <pic:blipFill>
                    <a:blip r:embed="rId44"/>
                    <a:stretch>
                      <a:fillRect/>
                    </a:stretch>
                  </pic:blipFill>
                  <pic:spPr>
                    <a:xfrm>
                      <a:off x="0" y="0"/>
                      <a:ext cx="3308350" cy="4541520"/>
                    </a:xfrm>
                    <a:prstGeom prst="rect">
                      <a:avLst/>
                    </a:prstGeom>
                  </pic:spPr>
                </pic:pic>
              </a:graphicData>
            </a:graphic>
          </wp:inline>
        </w:drawing>
      </w:r>
    </w:p>
    <w:p w14:paraId="321886B0">
      <w:pPr>
        <w:jc w:val="center"/>
        <w:rPr>
          <w:rFonts w:hint="eastAsia" w:ascii="黑体" w:hAnsi="黑体" w:eastAsia="黑体" w:cs="黑体"/>
          <w:sz w:val="28"/>
          <w:szCs w:val="28"/>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C1</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客户端Websocket连接</w:t>
      </w:r>
    </w:p>
    <w:p w14:paraId="59014160">
      <w:pPr>
        <w:jc w:val="left"/>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3642995" cy="7322820"/>
            <wp:effectExtent l="0" t="0" r="14605" b="7620"/>
            <wp:docPr id="68" name="图片 68" descr="ed590c99-9e56-4c35-9009-47429d91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ed590c99-9e56-4c35-9009-47429d911806"/>
                    <pic:cNvPicPr>
                      <a:picLocks noChangeAspect="1"/>
                    </pic:cNvPicPr>
                  </pic:nvPicPr>
                  <pic:blipFill>
                    <a:blip r:embed="rId45"/>
                    <a:stretch>
                      <a:fillRect/>
                    </a:stretch>
                  </pic:blipFill>
                  <pic:spPr>
                    <a:xfrm>
                      <a:off x="0" y="0"/>
                      <a:ext cx="3642995" cy="7322820"/>
                    </a:xfrm>
                    <a:prstGeom prst="rect">
                      <a:avLst/>
                    </a:prstGeom>
                  </pic:spPr>
                </pic:pic>
              </a:graphicData>
            </a:graphic>
          </wp:inline>
        </w:drawing>
      </w:r>
    </w:p>
    <w:p w14:paraId="286C180C">
      <w:pPr>
        <w:jc w:val="center"/>
        <w:rPr>
          <w:rFonts w:hint="default" w:ascii="黑体" w:hAnsi="黑体" w:eastAsia="黑体" w:cs="黑体"/>
          <w:sz w:val="28"/>
          <w:szCs w:val="28"/>
          <w:lang w:val="en-US"/>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C2</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处理接受到Websocket消息</w:t>
      </w:r>
    </w:p>
    <w:p w14:paraId="3F9B32F3">
      <w:pPr>
        <w:jc w:val="left"/>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3652520" cy="5330825"/>
            <wp:effectExtent l="0" t="0" r="5080" b="3175"/>
            <wp:docPr id="69" name="图片 69" descr="QQ_177963625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QQ_1779636259603"/>
                    <pic:cNvPicPr>
                      <a:picLocks noChangeAspect="1"/>
                    </pic:cNvPicPr>
                  </pic:nvPicPr>
                  <pic:blipFill>
                    <a:blip r:embed="rId46"/>
                    <a:stretch>
                      <a:fillRect/>
                    </a:stretch>
                  </pic:blipFill>
                  <pic:spPr>
                    <a:xfrm>
                      <a:off x="0" y="0"/>
                      <a:ext cx="3652520" cy="5330825"/>
                    </a:xfrm>
                    <a:prstGeom prst="rect">
                      <a:avLst/>
                    </a:prstGeom>
                  </pic:spPr>
                </pic:pic>
              </a:graphicData>
            </a:graphic>
          </wp:inline>
        </w:drawing>
      </w:r>
    </w:p>
    <w:p w14:paraId="10CF2AB3">
      <w:pPr>
        <w:jc w:val="center"/>
        <w:rPr>
          <w:rFonts w:hint="default" w:ascii="黑体" w:hAnsi="黑体" w:eastAsia="黑体" w:cs="黑体"/>
          <w:sz w:val="28"/>
          <w:szCs w:val="28"/>
          <w:lang w:val="en-US"/>
        </w:r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C3</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订阅WebSocket</w:t>
      </w:r>
    </w:p>
    <w:p w14:paraId="5E590DC2">
      <w:pPr>
        <w:rPr>
          <w:rFonts w:hint="eastAsia" w:ascii="黑体" w:hAnsi="黑体" w:eastAsia="黑体" w:cs="黑体"/>
          <w:sz w:val="28"/>
          <w:szCs w:val="28"/>
        </w:rPr>
      </w:pPr>
    </w:p>
    <w:p w14:paraId="37D41828">
      <w:pPr>
        <w:rPr>
          <w:rFonts w:hint="eastAsia" w:ascii="黑体" w:hAnsi="黑体" w:eastAsia="黑体" w:cs="黑体"/>
          <w:sz w:val="28"/>
          <w:szCs w:val="28"/>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616E590">
      <w:pPr>
        <w:outlineLvl w:val="0"/>
        <w:rPr>
          <w:rFonts w:hint="eastAsia" w:ascii="黑体" w:hAnsi="黑体" w:eastAsia="黑体" w:cs="黑体"/>
          <w:sz w:val="28"/>
          <w:szCs w:val="28"/>
        </w:rPr>
      </w:pPr>
      <w:bookmarkStart w:id="279" w:name="_Toc19904"/>
      <w:bookmarkStart w:id="280" w:name="_Toc14882"/>
      <w:bookmarkStart w:id="281" w:name="_Toc15249"/>
      <w:bookmarkStart w:id="282" w:name="_Toc9162"/>
      <w:r>
        <w:rPr>
          <w:rFonts w:hint="eastAsia" w:ascii="黑体" w:hAnsi="黑体" w:eastAsia="黑体" w:cs="黑体"/>
          <w:sz w:val="28"/>
          <w:szCs w:val="28"/>
        </w:rPr>
        <w:t>附录D 图片生成状态管理核心代码</w:t>
      </w:r>
      <w:bookmarkEnd w:id="279"/>
      <w:bookmarkEnd w:id="280"/>
      <w:bookmarkEnd w:id="281"/>
      <w:bookmarkEnd w:id="282"/>
    </w:p>
    <w:p w14:paraId="60E87C26">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客户端：</w:t>
      </w:r>
    </w:p>
    <w:p w14:paraId="79A6136F">
      <w:pPr>
        <w:jc w:val="center"/>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5268595" cy="6158230"/>
            <wp:effectExtent l="0" t="0" r="4445" b="13970"/>
            <wp:docPr id="71" name="图片 71" descr="QQ_177963637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QQ_1779636377110"/>
                    <pic:cNvPicPr>
                      <a:picLocks noChangeAspect="1"/>
                    </pic:cNvPicPr>
                  </pic:nvPicPr>
                  <pic:blipFill>
                    <a:blip r:embed="rId47"/>
                    <a:stretch>
                      <a:fillRect/>
                    </a:stretch>
                  </pic:blipFill>
                  <pic:spPr>
                    <a:xfrm>
                      <a:off x="0" y="0"/>
                      <a:ext cx="5268595" cy="6158230"/>
                    </a:xfrm>
                    <a:prstGeom prst="rect">
                      <a:avLst/>
                    </a:prstGeom>
                  </pic:spPr>
                </pic:pic>
              </a:graphicData>
            </a:graphic>
          </wp:inline>
        </w:drawing>
      </w:r>
    </w:p>
    <w:p w14:paraId="6D8A9E23">
      <w:pPr>
        <w:jc w:val="center"/>
        <w:rPr>
          <w:rFonts w:hint="eastAsia" w:ascii="黑体" w:hAnsi="黑体" w:eastAsia="黑体" w:cs="黑体"/>
          <w:sz w:val="24"/>
          <w:szCs w:val="24"/>
          <w:lang w:eastAsia="zh-CN"/>
        </w:r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D1</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生成状态管理</w:t>
      </w:r>
    </w:p>
    <w:p w14:paraId="4700D377">
      <w:pPr>
        <w:rPr>
          <w:rFonts w:hint="eastAsia" w:ascii="黑体" w:hAnsi="黑体" w:eastAsia="黑体" w:cs="黑体"/>
          <w:sz w:val="24"/>
          <w:szCs w:val="24"/>
          <w:lang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DD13B24">
      <w:pPr>
        <w:outlineLvl w:val="0"/>
        <w:rPr>
          <w:rFonts w:hint="eastAsia" w:ascii="黑体" w:hAnsi="黑体" w:eastAsia="黑体" w:cs="黑体"/>
          <w:sz w:val="28"/>
          <w:szCs w:val="28"/>
          <w:lang w:eastAsia="zh-CN"/>
        </w:rPr>
      </w:pPr>
      <w:bookmarkStart w:id="283" w:name="_Toc4085"/>
      <w:bookmarkStart w:id="284" w:name="_Toc24084"/>
      <w:bookmarkStart w:id="285" w:name="_Toc13655"/>
      <w:bookmarkStart w:id="286" w:name="_Toc22385"/>
      <w:r>
        <w:rPr>
          <w:rFonts w:hint="eastAsia" w:ascii="黑体" w:hAnsi="黑体" w:eastAsia="黑体" w:cs="黑体"/>
          <w:sz w:val="28"/>
          <w:szCs w:val="28"/>
          <w:lang w:eastAsia="zh-CN"/>
        </w:rPr>
        <w:t>附录E 工作室任务增量更新核心代码</w:t>
      </w:r>
      <w:bookmarkEnd w:id="283"/>
      <w:bookmarkEnd w:id="284"/>
      <w:bookmarkEnd w:id="285"/>
      <w:bookmarkEnd w:id="286"/>
    </w:p>
    <w:p w14:paraId="67C6DE53">
      <w:pPr>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客户端：</w:t>
      </w:r>
    </w:p>
    <w:p w14:paraId="1743FD69">
      <w:pPr>
        <w:jc w:val="left"/>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3928110" cy="7800975"/>
            <wp:effectExtent l="0" t="0" r="3810" b="1905"/>
            <wp:docPr id="72" name="图片 72" descr="92cc835a-4210-40a4-b6fc-b90ecbd54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92cc835a-4210-40a4-b6fc-b90ecbd546d4"/>
                    <pic:cNvPicPr>
                      <a:picLocks noChangeAspect="1"/>
                    </pic:cNvPicPr>
                  </pic:nvPicPr>
                  <pic:blipFill>
                    <a:blip r:embed="rId48"/>
                    <a:stretch>
                      <a:fillRect/>
                    </a:stretch>
                  </pic:blipFill>
                  <pic:spPr>
                    <a:xfrm>
                      <a:off x="0" y="0"/>
                      <a:ext cx="3928110" cy="7800975"/>
                    </a:xfrm>
                    <a:prstGeom prst="rect">
                      <a:avLst/>
                    </a:prstGeom>
                  </pic:spPr>
                </pic:pic>
              </a:graphicData>
            </a:graphic>
          </wp:inline>
        </w:drawing>
      </w:r>
    </w:p>
    <w:p w14:paraId="0C7B6B40">
      <w:pPr>
        <w:jc w:val="center"/>
        <w:rPr>
          <w:rFonts w:hint="default" w:ascii="黑体" w:hAnsi="黑体" w:eastAsia="黑体" w:cs="黑体"/>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E1</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工作室任务增加</w:t>
      </w:r>
    </w:p>
    <w:p w14:paraId="7FBBF249">
      <w:pPr>
        <w:jc w:val="both"/>
        <w:outlineLvl w:val="0"/>
        <w:rPr>
          <w:rFonts w:hint="eastAsia" w:ascii="黑体" w:hAnsi="黑体" w:eastAsia="黑体" w:cs="黑体"/>
          <w:sz w:val="28"/>
          <w:szCs w:val="28"/>
          <w:lang w:eastAsia="zh-CN"/>
        </w:rPr>
      </w:pPr>
      <w:bookmarkStart w:id="287" w:name="_Toc30694"/>
      <w:bookmarkStart w:id="288" w:name="_Toc2238"/>
      <w:bookmarkStart w:id="289" w:name="_Toc9392"/>
      <w:bookmarkStart w:id="290" w:name="_Toc22829"/>
      <w:r>
        <w:rPr>
          <w:rFonts w:hint="eastAsia" w:ascii="黑体" w:hAnsi="黑体" w:eastAsia="黑体" w:cs="黑体"/>
          <w:sz w:val="28"/>
          <w:szCs w:val="28"/>
          <w:lang w:eastAsia="zh-CN"/>
        </w:rPr>
        <w:t>附录F AI换脸任务核心代码</w:t>
      </w:r>
      <w:bookmarkEnd w:id="287"/>
      <w:bookmarkEnd w:id="288"/>
      <w:bookmarkEnd w:id="289"/>
      <w:bookmarkEnd w:id="290"/>
    </w:p>
    <w:p w14:paraId="62FA3701">
      <w:pPr>
        <w:jc w:val="both"/>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客户端：</w:t>
      </w:r>
    </w:p>
    <w:p w14:paraId="5996A912">
      <w:pPr>
        <w:jc w:val="left"/>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2997200" cy="7908290"/>
            <wp:effectExtent l="0" t="0" r="5080" b="1270"/>
            <wp:docPr id="73" name="图片 73" descr="b7a3812f-22a6-4acf-8187-c19f4f1f0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b7a3812f-22a6-4acf-8187-c19f4f1f0b24"/>
                    <pic:cNvPicPr>
                      <a:picLocks noChangeAspect="1"/>
                    </pic:cNvPicPr>
                  </pic:nvPicPr>
                  <pic:blipFill>
                    <a:blip r:embed="rId49"/>
                    <a:stretch>
                      <a:fillRect/>
                    </a:stretch>
                  </pic:blipFill>
                  <pic:spPr>
                    <a:xfrm>
                      <a:off x="0" y="0"/>
                      <a:ext cx="2997200" cy="7908290"/>
                    </a:xfrm>
                    <a:prstGeom prst="rect">
                      <a:avLst/>
                    </a:prstGeom>
                  </pic:spPr>
                </pic:pic>
              </a:graphicData>
            </a:graphic>
          </wp:inline>
        </w:drawing>
      </w:r>
    </w:p>
    <w:p w14:paraId="50850473">
      <w:pPr>
        <w:jc w:val="center"/>
        <w:rPr>
          <w:rFonts w:hint="default" w:ascii="黑体" w:hAnsi="黑体" w:eastAsia="黑体" w:cs="黑体"/>
          <w:sz w:val="24"/>
          <w:szCs w:val="24"/>
          <w:lang w:val="en-US" w:eastAsia="zh-CN"/>
        </w:r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F1</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AI换脸</w:t>
      </w:r>
    </w:p>
    <w:p w14:paraId="1F3878AA">
      <w:pPr>
        <w:jc w:val="both"/>
        <w:rPr>
          <w:rFonts w:hint="eastAsia" w:ascii="黑体" w:hAnsi="黑体" w:eastAsia="黑体" w:cs="黑体"/>
          <w:sz w:val="24"/>
          <w:szCs w:val="24"/>
          <w:lang w:val="en-US" w:eastAsia="zh-CN"/>
        </w:rPr>
      </w:pPr>
    </w:p>
    <w:p w14:paraId="3E15CD3A">
      <w:pPr>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服务端：</w:t>
      </w:r>
    </w:p>
    <w:p w14:paraId="6397087A">
      <w:pPr>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4954270" cy="7908925"/>
            <wp:effectExtent l="0" t="0" r="13970" b="635"/>
            <wp:docPr id="78" name="图片 78" descr="fd7c3be8-dfeb-45bc-a2e1-41d4cd1bd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fd7c3be8-dfeb-45bc-a2e1-41d4cd1bd41a"/>
                    <pic:cNvPicPr>
                      <a:picLocks noChangeAspect="1"/>
                    </pic:cNvPicPr>
                  </pic:nvPicPr>
                  <pic:blipFill>
                    <a:blip r:embed="rId50"/>
                    <a:stretch>
                      <a:fillRect/>
                    </a:stretch>
                  </pic:blipFill>
                  <pic:spPr>
                    <a:xfrm>
                      <a:off x="0" y="0"/>
                      <a:ext cx="4954270" cy="7908925"/>
                    </a:xfrm>
                    <a:prstGeom prst="rect">
                      <a:avLst/>
                    </a:prstGeom>
                  </pic:spPr>
                </pic:pic>
              </a:graphicData>
            </a:graphic>
          </wp:inline>
        </w:drawing>
      </w:r>
    </w:p>
    <w:p w14:paraId="4855E166">
      <w:pPr>
        <w:jc w:val="center"/>
        <w:rPr>
          <w:rFonts w:hint="eastAsia" w:ascii="黑体" w:hAnsi="黑体" w:eastAsia="黑体" w:cs="黑体"/>
          <w:sz w:val="24"/>
          <w:szCs w:val="24"/>
          <w:lang w:val="en-US" w:eastAsia="zh-CN"/>
        </w:r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F2</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异步处理AI换脸</w:t>
      </w:r>
    </w:p>
    <w:p w14:paraId="2B14457B">
      <w:pPr>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141595" cy="6399530"/>
            <wp:effectExtent l="0" t="0" r="9525" b="1270"/>
            <wp:docPr id="79" name="图片 79" descr="80871c3e-e41b-474e-8d95-7b7df9ea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80871c3e-e41b-474e-8d95-7b7df9ea5833"/>
                    <pic:cNvPicPr>
                      <a:picLocks noChangeAspect="1"/>
                    </pic:cNvPicPr>
                  </pic:nvPicPr>
                  <pic:blipFill>
                    <a:blip r:embed="rId51"/>
                    <a:stretch>
                      <a:fillRect/>
                    </a:stretch>
                  </pic:blipFill>
                  <pic:spPr>
                    <a:xfrm>
                      <a:off x="0" y="0"/>
                      <a:ext cx="5141595" cy="6399530"/>
                    </a:xfrm>
                    <a:prstGeom prst="rect">
                      <a:avLst/>
                    </a:prstGeom>
                  </pic:spPr>
                </pic:pic>
              </a:graphicData>
            </a:graphic>
          </wp:inline>
        </w:drawing>
      </w:r>
    </w:p>
    <w:p w14:paraId="6186A693">
      <w:pPr>
        <w:jc w:val="center"/>
        <w:rPr>
          <w:rFonts w:hint="default" w:ascii="黑体" w:hAnsi="黑体" w:eastAsia="黑体" w:cs="黑体"/>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F3</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轮询结果</w:t>
      </w:r>
    </w:p>
    <w:p w14:paraId="702B567D">
      <w:pPr>
        <w:jc w:val="both"/>
        <w:rPr>
          <w:rFonts w:hint="default" w:ascii="黑体" w:hAnsi="黑体" w:eastAsia="黑体" w:cs="黑体"/>
          <w:sz w:val="24"/>
          <w:szCs w:val="24"/>
          <w:lang w:val="en-US" w:eastAsia="zh-CN"/>
        </w:rPr>
      </w:pPr>
    </w:p>
    <w:p w14:paraId="0A9760C7">
      <w:pPr>
        <w:rPr>
          <w:rFonts w:hint="eastAsia" w:ascii="黑体" w:hAnsi="黑体" w:eastAsia="黑体" w:cs="黑体"/>
          <w:sz w:val="28"/>
          <w:szCs w:val="28"/>
        </w:rPr>
      </w:pPr>
      <w:r>
        <w:rPr>
          <w:rFonts w:hint="eastAsia" w:ascii="黑体" w:hAnsi="黑体" w:eastAsia="黑体" w:cs="黑体"/>
          <w:sz w:val="28"/>
          <w:szCs w:val="28"/>
        </w:rPr>
        <w:t>附录G 支付宝下单与积分到账核心代码</w:t>
      </w:r>
    </w:p>
    <w:p w14:paraId="7EBCF6D1">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服务端：</w:t>
      </w:r>
    </w:p>
    <w:p w14:paraId="6910EEAB">
      <w:pPr>
        <w:jc w:val="left"/>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5270500" cy="5180330"/>
            <wp:effectExtent l="0" t="0" r="2540" b="1270"/>
            <wp:docPr id="74" name="图片 74" descr="QQ_177963675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QQ_1779636756759"/>
                    <pic:cNvPicPr>
                      <a:picLocks noChangeAspect="1"/>
                    </pic:cNvPicPr>
                  </pic:nvPicPr>
                  <pic:blipFill>
                    <a:blip r:embed="rId52"/>
                    <a:stretch>
                      <a:fillRect/>
                    </a:stretch>
                  </pic:blipFill>
                  <pic:spPr>
                    <a:xfrm>
                      <a:off x="0" y="0"/>
                      <a:ext cx="5270500" cy="5180330"/>
                    </a:xfrm>
                    <a:prstGeom prst="rect">
                      <a:avLst/>
                    </a:prstGeom>
                  </pic:spPr>
                </pic:pic>
              </a:graphicData>
            </a:graphic>
          </wp:inline>
        </w:drawing>
      </w:r>
    </w:p>
    <w:p w14:paraId="799D8887">
      <w:pPr>
        <w:jc w:val="center"/>
        <w:rPr>
          <w:rFonts w:hint="eastAsia" w:ascii="黑体" w:hAnsi="黑体" w:eastAsia="黑体" w:cs="黑体"/>
          <w:sz w:val="24"/>
          <w:szCs w:val="24"/>
          <w:lang w:eastAsia="zh-CN"/>
        </w:r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G1</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支付宝下单</w:t>
      </w:r>
    </w:p>
    <w:p w14:paraId="1D00F7A8">
      <w:pPr>
        <w:jc w:val="left"/>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5266055" cy="5191760"/>
            <wp:effectExtent l="0" t="0" r="6985" b="5080"/>
            <wp:docPr id="75" name="图片 75" descr="QQ_177963685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QQ_1779636850230"/>
                    <pic:cNvPicPr>
                      <a:picLocks noChangeAspect="1"/>
                    </pic:cNvPicPr>
                  </pic:nvPicPr>
                  <pic:blipFill>
                    <a:blip r:embed="rId53"/>
                    <a:stretch>
                      <a:fillRect/>
                    </a:stretch>
                  </pic:blipFill>
                  <pic:spPr>
                    <a:xfrm>
                      <a:off x="0" y="0"/>
                      <a:ext cx="5266055" cy="5191760"/>
                    </a:xfrm>
                    <a:prstGeom prst="rect">
                      <a:avLst/>
                    </a:prstGeom>
                  </pic:spPr>
                </pic:pic>
              </a:graphicData>
            </a:graphic>
          </wp:inline>
        </w:drawing>
      </w:r>
    </w:p>
    <w:p w14:paraId="4F18342E">
      <w:pPr>
        <w:jc w:val="center"/>
        <w:rPr>
          <w:rFonts w:hint="eastAsia" w:ascii="黑体" w:hAnsi="黑体" w:eastAsia="黑体" w:cs="黑体"/>
          <w:sz w:val="24"/>
          <w:szCs w:val="24"/>
          <w:lang w:eastAsia="zh-CN"/>
        </w:r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G2</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积分到账</w:t>
      </w:r>
    </w:p>
    <w:p w14:paraId="1E4C7691">
      <w:pPr>
        <w:jc w:val="both"/>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客户端：</w:t>
      </w:r>
    </w:p>
    <w:p w14:paraId="4A2EFD59">
      <w:pPr>
        <w:rPr>
          <w:rFonts w:hint="eastAsia" w:ascii="黑体" w:hAnsi="黑体" w:eastAsia="黑体" w:cs="黑体"/>
          <w:sz w:val="24"/>
          <w:szCs w:val="24"/>
        </w:rPr>
      </w:pPr>
    </w:p>
    <w:p w14:paraId="497F2832">
      <w:pPr>
        <w:jc w:val="left"/>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5160645" cy="8107680"/>
            <wp:effectExtent l="0" t="0" r="5715" b="0"/>
            <wp:docPr id="76" name="图片 76" descr="QQ_177963697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QQ_1779636977308"/>
                    <pic:cNvPicPr>
                      <a:picLocks noChangeAspect="1"/>
                    </pic:cNvPicPr>
                  </pic:nvPicPr>
                  <pic:blipFill>
                    <a:blip r:embed="rId54"/>
                    <a:stretch>
                      <a:fillRect/>
                    </a:stretch>
                  </pic:blipFill>
                  <pic:spPr>
                    <a:xfrm>
                      <a:off x="0" y="0"/>
                      <a:ext cx="5160645" cy="8107680"/>
                    </a:xfrm>
                    <a:prstGeom prst="rect">
                      <a:avLst/>
                    </a:prstGeom>
                  </pic:spPr>
                </pic:pic>
              </a:graphicData>
            </a:graphic>
          </wp:inline>
        </w:drawing>
      </w:r>
    </w:p>
    <w:p w14:paraId="33C8770F">
      <w:pPr>
        <w:jc w:val="center"/>
        <w:rPr>
          <w:rFonts w:hint="eastAsia" w:ascii="黑体" w:hAnsi="黑体" w:eastAsia="黑体" w:cs="黑体"/>
          <w:sz w:val="24"/>
          <w:szCs w:val="24"/>
          <w:lang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G3</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发起支付</w:t>
      </w:r>
    </w:p>
    <w:p w14:paraId="61BD7855">
      <w:pPr>
        <w:jc w:val="both"/>
        <w:outlineLvl w:val="0"/>
        <w:rPr>
          <w:rFonts w:hint="eastAsia" w:ascii="黑体" w:hAnsi="黑体" w:eastAsia="黑体" w:cs="黑体"/>
          <w:sz w:val="28"/>
          <w:szCs w:val="28"/>
          <w:lang w:eastAsia="zh-CN"/>
        </w:rPr>
      </w:pPr>
      <w:bookmarkStart w:id="291" w:name="_Toc32028"/>
      <w:bookmarkStart w:id="292" w:name="_Toc15568"/>
      <w:bookmarkStart w:id="293" w:name="_Toc19598"/>
      <w:bookmarkStart w:id="294" w:name="_Toc2232"/>
      <w:r>
        <w:rPr>
          <w:rFonts w:hint="eastAsia" w:ascii="黑体" w:hAnsi="黑体" w:eastAsia="黑体" w:cs="黑体"/>
          <w:sz w:val="28"/>
          <w:szCs w:val="28"/>
          <w:lang w:eastAsia="zh-CN"/>
        </w:rPr>
        <w:t>附录H 第三方授权登录核心代码</w:t>
      </w:r>
      <w:bookmarkEnd w:id="291"/>
      <w:bookmarkEnd w:id="292"/>
      <w:bookmarkEnd w:id="293"/>
      <w:bookmarkEnd w:id="294"/>
    </w:p>
    <w:p w14:paraId="3888312B">
      <w:pPr>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服务端：</w:t>
      </w:r>
    </w:p>
    <w:p w14:paraId="62B452B4">
      <w:pPr>
        <w:numPr>
          <w:ilvl w:val="0"/>
          <w:numId w:val="0"/>
        </w:numPr>
        <w:jc w:val="left"/>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drawing>
          <wp:inline distT="0" distB="0" distL="114300" distR="114300">
            <wp:extent cx="5273675" cy="5099685"/>
            <wp:effectExtent l="0" t="0" r="14605" b="5715"/>
            <wp:docPr id="77" name="图片 77" descr="QQ_177963706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QQ_1779637069975"/>
                    <pic:cNvPicPr>
                      <a:picLocks noChangeAspect="1"/>
                    </pic:cNvPicPr>
                  </pic:nvPicPr>
                  <pic:blipFill>
                    <a:blip r:embed="rId55"/>
                    <a:stretch>
                      <a:fillRect/>
                    </a:stretch>
                  </pic:blipFill>
                  <pic:spPr>
                    <a:xfrm>
                      <a:off x="0" y="0"/>
                      <a:ext cx="5273675" cy="5099685"/>
                    </a:xfrm>
                    <a:prstGeom prst="rect">
                      <a:avLst/>
                    </a:prstGeom>
                  </pic:spPr>
                </pic:pic>
              </a:graphicData>
            </a:graphic>
          </wp:inline>
        </w:drawing>
      </w:r>
    </w:p>
    <w:p w14:paraId="42321729">
      <w:pPr>
        <w:numPr>
          <w:ilvl w:val="0"/>
          <w:numId w:val="0"/>
        </w:numPr>
        <w:jc w:val="center"/>
        <w:rPr>
          <w:rFonts w:hint="default" w:ascii="黑体" w:hAnsi="黑体" w:eastAsia="黑体" w:cs="黑体"/>
          <w:sz w:val="24"/>
          <w:szCs w:val="24"/>
          <w:lang w:val="en-US" w:eastAsia="zh-CN"/>
        </w:rPr>
      </w:pPr>
      <w:r>
        <w:rPr>
          <w:rFonts w:ascii="瀹嬩綋" w:hAnsi="瀹嬩綋" w:eastAsia="瀹嬩綋" w:cs="瀹嬩綋"/>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t>H1</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处理扫码登录回调</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华文行楷">
    <w:altName w:val="微软雅黑"/>
    <w:panose1 w:val="02010800040101010101"/>
    <w:charset w:val="86"/>
    <w:family w:val="auto"/>
    <w:pitch w:val="default"/>
    <w:sig w:usb0="00000000" w:usb1="00000000" w:usb2="00000010" w:usb3="00000000" w:csb0="00040000" w:csb1="00000000"/>
  </w:font>
  <w:font w:name="瀹嬩綋">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9CFF5">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01883">
    <w:pPr>
      <w:pStyle w:val="7"/>
      <w:tabs>
        <w:tab w:val="clear" w:pos="4153"/>
      </w:tabs>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ED586">
    <w:pPr>
      <w:pStyle w:val="7"/>
      <w:tabs>
        <w:tab w:val="clear" w:pos="4153"/>
      </w:tabs>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4B6AD">
                          <w:pPr>
                            <w:pStyle w:val="7"/>
                          </w:pPr>
                          <w:r>
                            <w:t xml:space="preserve">第 </w:t>
                          </w:r>
                          <w:r>
                            <w:fldChar w:fldCharType="begin"/>
                          </w:r>
                          <w:r>
                            <w:instrText xml:space="preserve"> PAGE  \* MERGEFORMAT </w:instrText>
                          </w:r>
                          <w:r>
                            <w:fldChar w:fldCharType="separate"/>
                          </w:r>
                          <w:r>
                            <w:t>5</w:t>
                          </w:r>
                          <w:r>
                            <w:fldChar w:fldCharType="end"/>
                          </w:r>
                          <w:r>
                            <w:t xml:space="preserve"> 页 共 </w:t>
                          </w:r>
                          <w:r>
                            <w:rPr>
                              <w:rFonts w:hint="eastAsia"/>
                              <w:lang w:val="en-US" w:eastAsia="zh-CN"/>
                            </w:rPr>
                            <w:t>56</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45E4B6AD">
                    <w:pPr>
                      <w:pStyle w:val="7"/>
                    </w:pPr>
                    <w:r>
                      <w:t xml:space="preserve">第 </w:t>
                    </w:r>
                    <w:r>
                      <w:fldChar w:fldCharType="begin"/>
                    </w:r>
                    <w:r>
                      <w:instrText xml:space="preserve"> PAGE  \* MERGEFORMAT </w:instrText>
                    </w:r>
                    <w:r>
                      <w:fldChar w:fldCharType="separate"/>
                    </w:r>
                    <w:r>
                      <w:t>5</w:t>
                    </w:r>
                    <w:r>
                      <w:fldChar w:fldCharType="end"/>
                    </w:r>
                    <w:r>
                      <w:t xml:space="preserve"> 页 共 </w:t>
                    </w:r>
                    <w:r>
                      <w:rPr>
                        <w:rFonts w:hint="eastAsia"/>
                        <w:lang w:val="en-US" w:eastAsia="zh-CN"/>
                      </w:rPr>
                      <w:t>56</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E84DE">
    <w:pPr>
      <w:pStyle w:val="8"/>
      <w:pBdr>
        <w:top w:val="none" w:color="auto" w:sz="0" w:space="1"/>
        <w:left w:val="none" w:color="auto" w:sz="0" w:space="4"/>
        <w:bottom w:val="none" w:color="auto" w:sz="0" w:space="1"/>
        <w:right w:val="none" w:color="auto" w:sz="0" w:space="4"/>
        <w:between w:val="none" w:color="auto" w:sz="0" w:space="0"/>
      </w:pBdr>
      <w:jc w:val="both"/>
      <w:rPr>
        <w:rFonts w:hint="default"/>
        <w:lang w:val="en-US"/>
      </w:rPr>
    </w:pPr>
    <w:bookmarkStart w:id="295" w:name="_Hlt64364479"/>
    <w:bookmarkStart w:id="296" w:name="_Hlt90782466"/>
    <w:bookmarkStart w:id="297" w:name="_Hlt64364454"/>
    <w:bookmarkStart w:id="298" w:name="_Hlt64364434"/>
    <w:bookmarkStart w:id="299" w:name="_Hlt64364453"/>
    <w:bookmarkStart w:id="300" w:name="_Hlt70735365"/>
    <w:bookmarkStart w:id="301" w:name="_Hlt64364478"/>
    <w:bookmarkStart w:id="302" w:name="_Hlt90782465"/>
    <w:bookmarkStart w:id="303" w:name="_Hlt64364433"/>
    <w:bookmarkStart w:id="304" w:name="_Hlt70735366"/>
    <w:r>
      <w:rPr>
        <w:rFonts w:hint="eastAsia" w:ascii="仿宋_GB2312" w:hAnsi="宋体"/>
        <w:szCs w:val="30"/>
      </w:rPr>
      <w:t xml:space="preserve"> </w:t>
    </w:r>
    <w:bookmarkEnd w:id="295"/>
    <w:bookmarkEnd w:id="296"/>
    <w:bookmarkEnd w:id="297"/>
    <w:bookmarkEnd w:id="298"/>
    <w:bookmarkEnd w:id="299"/>
    <w:bookmarkEnd w:id="300"/>
    <w:bookmarkEnd w:id="301"/>
    <w:bookmarkEnd w:id="302"/>
    <w:bookmarkEnd w:id="303"/>
    <w:bookmarkEnd w:id="30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A57B0">
    <w:pPr>
      <w:pStyle w:val="8"/>
    </w:pPr>
    <w:r>
      <w:rPr>
        <w:rFonts w:hint="eastAsia" w:ascii="微软雅黑" w:hAnsi="微软雅黑" w:eastAsia="微软雅黑" w:cs="微软雅黑"/>
        <w:color w:val="000000" w:themeColor="text1"/>
        <w:lang w:val="zh-CN"/>
        <w14:textFill>
          <w14:solidFill>
            <w14:schemeClr w14:val="tx1"/>
          </w14:solidFill>
        </w14:textFill>
      </w:rPr>
      <w:t>[在此处键入]</w:t>
    </w:r>
    <w:r>
      <w:rPr>
        <w:snapToGrid w:val="0"/>
      </w:rPr>
      <w:ptab w:relativeTo="margin" w:alignment="left" w:leader="none"/>
    </w:r>
    <w:r>
      <w:rPr>
        <w:snapToGrid w:val="0"/>
      </w:rPr>
      <w:drawing>
        <wp:anchor distT="0" distB="0" distL="114300" distR="114300" simplePos="0" relativeHeight="251660288" behindDoc="0" locked="0" layoutInCell="1" allowOverlap="0">
          <wp:simplePos x="0" y="0"/>
          <wp:positionH relativeFrom="column">
            <wp:posOffset>51435</wp:posOffset>
          </wp:positionH>
          <wp:positionV relativeFrom="paragraph">
            <wp:posOffset>-36195</wp:posOffset>
          </wp:positionV>
          <wp:extent cx="342900" cy="338455"/>
          <wp:effectExtent l="0" t="0" r="7620" b="12065"/>
          <wp:wrapNone/>
          <wp:docPr id="1597792533" name="图片 7" descr="标志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2533" name="图片 7" descr="标志改1"/>
                  <pic:cNvPicPr>
                    <a:picLocks noChangeAspect="1"/>
                  </pic:cNvPicPr>
                </pic:nvPicPr>
                <pic:blipFill>
                  <a:blip r:embed="rId1"/>
                  <a:stretch>
                    <a:fillRect/>
                  </a:stretch>
                </pic:blipFill>
                <pic:spPr>
                  <a:xfrm>
                    <a:off x="0" y="0"/>
                    <a:ext cx="342900" cy="33845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78228">
    <w:pPr>
      <w:pStyle w:val="8"/>
      <w:bidi w:val="0"/>
      <w:jc w:val="center"/>
      <w:rPr>
        <w:rFonts w:hint="eastAsia"/>
        <w:color w:val="000000" w:themeColor="text1"/>
        <w14:textFill>
          <w14:solidFill>
            <w14:schemeClr w14:val="tx1"/>
          </w14:solidFill>
        </w14:textFill>
      </w:rPr>
    </w:pPr>
    <w:r>
      <w:rPr>
        <w:snapToGrid w:val="0"/>
        <w:sz w:val="28"/>
        <w:szCs w:val="28"/>
      </w:rPr>
      <w:drawing>
        <wp:anchor distT="0" distB="0" distL="114300" distR="114300" simplePos="0" relativeHeight="251661312" behindDoc="0" locked="0" layoutInCell="1" allowOverlap="0">
          <wp:simplePos x="0" y="0"/>
          <wp:positionH relativeFrom="column">
            <wp:posOffset>-45720</wp:posOffset>
          </wp:positionH>
          <wp:positionV relativeFrom="paragraph">
            <wp:posOffset>-57150</wp:posOffset>
          </wp:positionV>
          <wp:extent cx="342900" cy="338455"/>
          <wp:effectExtent l="0" t="0" r="7620" b="12065"/>
          <wp:wrapNone/>
          <wp:docPr id="3" name="图片 7" descr="标志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标志改1"/>
                  <pic:cNvPicPr>
                    <a:picLocks noChangeAspect="1"/>
                  </pic:cNvPicPr>
                </pic:nvPicPr>
                <pic:blipFill>
                  <a:blip r:embed="rId1"/>
                  <a:stretch>
                    <a:fillRect/>
                  </a:stretch>
                </pic:blipFill>
                <pic:spPr>
                  <a:xfrm>
                    <a:off x="0" y="0"/>
                    <a:ext cx="342900" cy="338455"/>
                  </a:xfrm>
                  <a:prstGeom prst="rect">
                    <a:avLst/>
                  </a:prstGeom>
                  <a:noFill/>
                  <a:ln>
                    <a:noFill/>
                  </a:ln>
                </pic:spPr>
              </pic:pic>
            </a:graphicData>
          </a:graphic>
        </wp:anchor>
      </w:drawing>
    </w:r>
    <w:r>
      <w:rPr>
        <w:rFonts w:ascii="华文行楷" w:hAnsi="华文行楷" w:eastAsia="华文行楷" w:cs="华文行楷"/>
        <w:color w:val="000080"/>
        <w:sz w:val="28"/>
        <w:szCs w:val="28"/>
        <w:lang w:bidi="ar"/>
      </w:rPr>
      <w:t>长沙理工大学城南学院</w:t>
    </w:r>
    <w:r>
      <w:rPr>
        <w:rFonts w:hint="eastAsia"/>
        <w:color w:val="000000" w:themeColor="text1"/>
        <w14:textFill>
          <w14:solidFill>
            <w14:schemeClr w14:val="tx1"/>
          </w14:solidFill>
        </w14:textFill>
      </w:rPr>
      <w:tab/>
    </w:r>
    <w:r>
      <w:rPr>
        <w:rFonts w:hint="eastAsia" w:ascii="黑体" w:eastAsia="黑体"/>
        <w:sz w:val="18"/>
        <w:szCs w:val="18"/>
      </w:rPr>
      <w:t>基于</w:t>
    </w:r>
    <w:r>
      <w:rPr>
        <w:rFonts w:hint="eastAsia" w:ascii="黑体" w:eastAsia="黑体"/>
        <w:sz w:val="18"/>
        <w:szCs w:val="18"/>
        <w:lang w:val="en-US" w:eastAsia="zh-CN"/>
      </w:rPr>
      <w:t>多模型融合与</w:t>
    </w:r>
    <w:r>
      <w:rPr>
        <w:rFonts w:hint="default" w:ascii="Times New Roman" w:hAnsi="Times New Roman" w:eastAsia="黑体" w:cs="Times New Roman"/>
        <w:sz w:val="18"/>
        <w:szCs w:val="18"/>
        <w:lang w:val="en-US" w:eastAsia="zh-CN"/>
      </w:rPr>
      <w:t>Flutter</w:t>
    </w:r>
    <w:r>
      <w:rPr>
        <w:rFonts w:hint="eastAsia" w:ascii="黑体" w:eastAsia="黑体"/>
        <w:sz w:val="18"/>
        <w:szCs w:val="18"/>
        <w:lang w:val="en-US" w:eastAsia="zh-CN"/>
      </w:rPr>
      <w:t>的跨平台AI内容生成系统设计与实现</w:t>
    </w:r>
  </w:p>
  <w:p w14:paraId="7CE8AE9A">
    <w:pPr>
      <w:pStyle w:val="8"/>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E998C">
    <w:pPr>
      <w:pStyle w:val="8"/>
      <w:bidi w:val="0"/>
      <w:jc w:val="center"/>
      <w:rPr>
        <w:rFonts w:hint="eastAsia"/>
        <w:color w:val="000000" w:themeColor="text1"/>
        <w14:textFill>
          <w14:solidFill>
            <w14:schemeClr w14:val="tx1"/>
          </w14:solidFill>
        </w14:textFill>
      </w:rPr>
    </w:pPr>
    <w:r>
      <w:rPr>
        <w:snapToGrid w:val="0"/>
        <w:sz w:val="28"/>
        <w:szCs w:val="28"/>
      </w:rPr>
      <w:drawing>
        <wp:anchor distT="0" distB="0" distL="114300" distR="114300" simplePos="0" relativeHeight="251659264" behindDoc="0" locked="0" layoutInCell="1" allowOverlap="0">
          <wp:simplePos x="0" y="0"/>
          <wp:positionH relativeFrom="column">
            <wp:posOffset>-45720</wp:posOffset>
          </wp:positionH>
          <wp:positionV relativeFrom="paragraph">
            <wp:posOffset>-57150</wp:posOffset>
          </wp:positionV>
          <wp:extent cx="342900" cy="338455"/>
          <wp:effectExtent l="0" t="0" r="7620" b="12065"/>
          <wp:wrapNone/>
          <wp:docPr id="1" name="图片 7" descr="标志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标志改1"/>
                  <pic:cNvPicPr>
                    <a:picLocks noChangeAspect="1"/>
                  </pic:cNvPicPr>
                </pic:nvPicPr>
                <pic:blipFill>
                  <a:blip r:embed="rId1"/>
                  <a:stretch>
                    <a:fillRect/>
                  </a:stretch>
                </pic:blipFill>
                <pic:spPr>
                  <a:xfrm>
                    <a:off x="0" y="0"/>
                    <a:ext cx="342900" cy="338455"/>
                  </a:xfrm>
                  <a:prstGeom prst="rect">
                    <a:avLst/>
                  </a:prstGeom>
                  <a:noFill/>
                  <a:ln>
                    <a:noFill/>
                  </a:ln>
                </pic:spPr>
              </pic:pic>
            </a:graphicData>
          </a:graphic>
        </wp:anchor>
      </w:drawing>
    </w:r>
    <w:r>
      <w:rPr>
        <w:rFonts w:ascii="华文行楷" w:hAnsi="华文行楷" w:eastAsia="华文行楷" w:cs="华文行楷"/>
        <w:color w:val="000080"/>
        <w:sz w:val="28"/>
        <w:szCs w:val="28"/>
        <w:lang w:bidi="ar"/>
      </w:rPr>
      <w:t>长沙理工大学城南学院</w:t>
    </w:r>
    <w:r>
      <w:rPr>
        <w:rFonts w:hint="eastAsia"/>
        <w:color w:val="000000" w:themeColor="text1"/>
        <w14:textFill>
          <w14:solidFill>
            <w14:schemeClr w14:val="tx1"/>
          </w14:solidFill>
        </w14:textFill>
      </w:rPr>
      <w:tab/>
    </w:r>
    <w:r>
      <w:rPr>
        <w:rFonts w:hint="eastAsia" w:ascii="黑体" w:eastAsia="黑体"/>
        <w:sz w:val="18"/>
        <w:szCs w:val="18"/>
      </w:rPr>
      <w:t>基于</w:t>
    </w:r>
    <w:r>
      <w:rPr>
        <w:rFonts w:hint="eastAsia" w:ascii="黑体" w:eastAsia="黑体"/>
        <w:sz w:val="18"/>
        <w:szCs w:val="18"/>
        <w:lang w:val="en-US" w:eastAsia="zh-CN"/>
      </w:rPr>
      <w:t>多模型融合与</w:t>
    </w:r>
    <w:r>
      <w:rPr>
        <w:rFonts w:hint="default" w:ascii="Times New Roman" w:hAnsi="Times New Roman" w:eastAsia="黑体" w:cs="Times New Roman"/>
        <w:sz w:val="18"/>
        <w:szCs w:val="18"/>
        <w:lang w:val="en-US" w:eastAsia="zh-CN"/>
      </w:rPr>
      <w:t>Flutter</w:t>
    </w:r>
    <w:r>
      <w:rPr>
        <w:rFonts w:hint="eastAsia" w:ascii="黑体" w:eastAsia="黑体"/>
        <w:sz w:val="18"/>
        <w:szCs w:val="18"/>
        <w:lang w:val="en-US" w:eastAsia="zh-CN"/>
      </w:rPr>
      <w:t>的跨平台AI内容生成系统设计与实现</w:t>
    </w:r>
  </w:p>
  <w:p w14:paraId="7A5630BA">
    <w:pPr>
      <w:pStyle w:val="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D012C"/>
    <w:multiLevelType w:val="singleLevel"/>
    <w:tmpl w:val="9D0D012C"/>
    <w:lvl w:ilvl="0" w:tentative="0">
      <w:start w:val="1"/>
      <w:numFmt w:val="decimal"/>
      <w:lvlText w:val="[%1]"/>
      <w:lvlJc w:val="left"/>
      <w:pPr>
        <w:tabs>
          <w:tab w:val="left" w:pos="312"/>
        </w:tabs>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C547C6"/>
    <w:rsid w:val="00136338"/>
    <w:rsid w:val="001C236D"/>
    <w:rsid w:val="00733E26"/>
    <w:rsid w:val="00CE1CC7"/>
    <w:rsid w:val="01F36384"/>
    <w:rsid w:val="020D0295"/>
    <w:rsid w:val="02415F3A"/>
    <w:rsid w:val="0298354F"/>
    <w:rsid w:val="03292E3E"/>
    <w:rsid w:val="03C4684F"/>
    <w:rsid w:val="04D56E5D"/>
    <w:rsid w:val="06354F49"/>
    <w:rsid w:val="094E50BB"/>
    <w:rsid w:val="0AD37D61"/>
    <w:rsid w:val="0C2355AD"/>
    <w:rsid w:val="0C73630C"/>
    <w:rsid w:val="0D1150F2"/>
    <w:rsid w:val="0E1A28BF"/>
    <w:rsid w:val="0E4840C6"/>
    <w:rsid w:val="0E714934"/>
    <w:rsid w:val="0FD83D5F"/>
    <w:rsid w:val="107431BF"/>
    <w:rsid w:val="10D94A2C"/>
    <w:rsid w:val="119F4A7B"/>
    <w:rsid w:val="12060158"/>
    <w:rsid w:val="12244F80"/>
    <w:rsid w:val="12803FBD"/>
    <w:rsid w:val="13C66E29"/>
    <w:rsid w:val="15273F31"/>
    <w:rsid w:val="153100E0"/>
    <w:rsid w:val="15441285"/>
    <w:rsid w:val="15A32789"/>
    <w:rsid w:val="16C8025F"/>
    <w:rsid w:val="174A594D"/>
    <w:rsid w:val="189B5E12"/>
    <w:rsid w:val="19D81AF4"/>
    <w:rsid w:val="1B603C0C"/>
    <w:rsid w:val="1BA07228"/>
    <w:rsid w:val="1BB40958"/>
    <w:rsid w:val="1BB7585E"/>
    <w:rsid w:val="1C9B6552"/>
    <w:rsid w:val="1CE974F2"/>
    <w:rsid w:val="1D465442"/>
    <w:rsid w:val="1D937A73"/>
    <w:rsid w:val="1E5C3EC6"/>
    <w:rsid w:val="1E7B23CC"/>
    <w:rsid w:val="206C021E"/>
    <w:rsid w:val="20815B54"/>
    <w:rsid w:val="208613C6"/>
    <w:rsid w:val="221D68ED"/>
    <w:rsid w:val="22BE1B77"/>
    <w:rsid w:val="23782997"/>
    <w:rsid w:val="24717803"/>
    <w:rsid w:val="24DD3FAD"/>
    <w:rsid w:val="2573204F"/>
    <w:rsid w:val="258B0B31"/>
    <w:rsid w:val="25D47BCF"/>
    <w:rsid w:val="27D5427E"/>
    <w:rsid w:val="286D71F1"/>
    <w:rsid w:val="290851A4"/>
    <w:rsid w:val="296B0976"/>
    <w:rsid w:val="29BD356A"/>
    <w:rsid w:val="2A7C5C12"/>
    <w:rsid w:val="2B683643"/>
    <w:rsid w:val="2BC7469F"/>
    <w:rsid w:val="2C2B373C"/>
    <w:rsid w:val="2CC56200"/>
    <w:rsid w:val="2D6275E4"/>
    <w:rsid w:val="2D956B52"/>
    <w:rsid w:val="2E8F0F0E"/>
    <w:rsid w:val="2E907E08"/>
    <w:rsid w:val="2FBE001C"/>
    <w:rsid w:val="2FE9697B"/>
    <w:rsid w:val="30AF1DC5"/>
    <w:rsid w:val="31333EBB"/>
    <w:rsid w:val="32192B43"/>
    <w:rsid w:val="34397468"/>
    <w:rsid w:val="35236B06"/>
    <w:rsid w:val="35852218"/>
    <w:rsid w:val="35F04FF6"/>
    <w:rsid w:val="361721AC"/>
    <w:rsid w:val="36853990"/>
    <w:rsid w:val="36AE7363"/>
    <w:rsid w:val="38FA48D4"/>
    <w:rsid w:val="39C547C6"/>
    <w:rsid w:val="3A2A7AF2"/>
    <w:rsid w:val="3A9F4E8C"/>
    <w:rsid w:val="3CF00879"/>
    <w:rsid w:val="3DC0387C"/>
    <w:rsid w:val="3FDE566B"/>
    <w:rsid w:val="40017D07"/>
    <w:rsid w:val="40B57568"/>
    <w:rsid w:val="4113186C"/>
    <w:rsid w:val="41232D78"/>
    <w:rsid w:val="4158794C"/>
    <w:rsid w:val="41755731"/>
    <w:rsid w:val="424E4EF3"/>
    <w:rsid w:val="425229C1"/>
    <w:rsid w:val="42783615"/>
    <w:rsid w:val="428617E0"/>
    <w:rsid w:val="43965C7C"/>
    <w:rsid w:val="441D1DAD"/>
    <w:rsid w:val="44550F33"/>
    <w:rsid w:val="44BF2889"/>
    <w:rsid w:val="45510712"/>
    <w:rsid w:val="45C8427F"/>
    <w:rsid w:val="45F92967"/>
    <w:rsid w:val="47136D96"/>
    <w:rsid w:val="47BE6397"/>
    <w:rsid w:val="4825055D"/>
    <w:rsid w:val="484B25EF"/>
    <w:rsid w:val="48B638E7"/>
    <w:rsid w:val="499C0BD9"/>
    <w:rsid w:val="4A701924"/>
    <w:rsid w:val="4ADE75E4"/>
    <w:rsid w:val="4B4E7797"/>
    <w:rsid w:val="4D6E538B"/>
    <w:rsid w:val="4E784CBA"/>
    <w:rsid w:val="4E9C4E44"/>
    <w:rsid w:val="4FF5172F"/>
    <w:rsid w:val="50983BDC"/>
    <w:rsid w:val="50E72273"/>
    <w:rsid w:val="50EB3239"/>
    <w:rsid w:val="53CC780E"/>
    <w:rsid w:val="54336476"/>
    <w:rsid w:val="55F80C4D"/>
    <w:rsid w:val="56650675"/>
    <w:rsid w:val="57A04ABA"/>
    <w:rsid w:val="580570C5"/>
    <w:rsid w:val="58717364"/>
    <w:rsid w:val="58BA7652"/>
    <w:rsid w:val="591939ED"/>
    <w:rsid w:val="595E1170"/>
    <w:rsid w:val="5A8148B8"/>
    <w:rsid w:val="5BD13C59"/>
    <w:rsid w:val="5BDA7789"/>
    <w:rsid w:val="5C4D12EC"/>
    <w:rsid w:val="5C563555"/>
    <w:rsid w:val="5C6C4B26"/>
    <w:rsid w:val="5CDD3C76"/>
    <w:rsid w:val="5DFE65D5"/>
    <w:rsid w:val="5E744926"/>
    <w:rsid w:val="5EA11E0F"/>
    <w:rsid w:val="5F4E1AAB"/>
    <w:rsid w:val="5FC260E6"/>
    <w:rsid w:val="5FDF471E"/>
    <w:rsid w:val="60A170A3"/>
    <w:rsid w:val="614F0F1E"/>
    <w:rsid w:val="61B3205D"/>
    <w:rsid w:val="6235608C"/>
    <w:rsid w:val="6278778E"/>
    <w:rsid w:val="62CD5E9B"/>
    <w:rsid w:val="633D3B43"/>
    <w:rsid w:val="643A55DF"/>
    <w:rsid w:val="6549209E"/>
    <w:rsid w:val="65875AA7"/>
    <w:rsid w:val="66225CAF"/>
    <w:rsid w:val="6769513E"/>
    <w:rsid w:val="681C2EC5"/>
    <w:rsid w:val="6828491C"/>
    <w:rsid w:val="69A322BD"/>
    <w:rsid w:val="69D736ED"/>
    <w:rsid w:val="6A123F20"/>
    <w:rsid w:val="6A1A2066"/>
    <w:rsid w:val="6A8A5633"/>
    <w:rsid w:val="6E6B5930"/>
    <w:rsid w:val="6F6C44DE"/>
    <w:rsid w:val="6FD26D8C"/>
    <w:rsid w:val="70131CF6"/>
    <w:rsid w:val="70641CF5"/>
    <w:rsid w:val="70F64080"/>
    <w:rsid w:val="710E4FDC"/>
    <w:rsid w:val="711263DA"/>
    <w:rsid w:val="71237D5C"/>
    <w:rsid w:val="713452D6"/>
    <w:rsid w:val="714D46DB"/>
    <w:rsid w:val="71DB4488"/>
    <w:rsid w:val="720A6E02"/>
    <w:rsid w:val="75520CD4"/>
    <w:rsid w:val="761432C1"/>
    <w:rsid w:val="772C6285"/>
    <w:rsid w:val="772E69C7"/>
    <w:rsid w:val="77471FC0"/>
    <w:rsid w:val="77A21F1E"/>
    <w:rsid w:val="77A306CA"/>
    <w:rsid w:val="78822104"/>
    <w:rsid w:val="7A1A39BC"/>
    <w:rsid w:val="7A9C2623"/>
    <w:rsid w:val="7B696547"/>
    <w:rsid w:val="7BB120FE"/>
    <w:rsid w:val="7CF867B3"/>
    <w:rsid w:val="7D3B1D71"/>
    <w:rsid w:val="7DA656CC"/>
    <w:rsid w:val="7F4D2662"/>
    <w:rsid w:val="7F605CF4"/>
    <w:rsid w:val="7F763833"/>
    <w:rsid w:val="7F9B0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8"/>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qFormat/>
    <w:uiPriority w:val="0"/>
    <w:pPr>
      <w:adjustRightInd w:val="0"/>
      <w:snapToGrid w:val="0"/>
      <w:spacing w:before="100"/>
      <w:jc w:val="center"/>
    </w:pPr>
    <w:rPr>
      <w:rFonts w:eastAsia="宋体" w:cs="宋体"/>
      <w:b/>
      <w:bCs/>
      <w:szCs w:val="21"/>
    </w:rPr>
  </w:style>
  <w:style w:type="paragraph" w:styleId="6">
    <w:name w:val="toc 3"/>
    <w:basedOn w:val="1"/>
    <w:next w:val="1"/>
    <w:qFormat/>
    <w:uiPriority w:val="39"/>
    <w:pPr>
      <w:ind w:left="840" w:leftChars="400"/>
    </w:pPr>
  </w:style>
  <w:style w:type="paragraph" w:styleId="7">
    <w:name w:val="footer"/>
    <w:basedOn w:val="1"/>
    <w:qFormat/>
    <w:uiPriority w:val="99"/>
    <w:pPr>
      <w:tabs>
        <w:tab w:val="center" w:pos="4153"/>
        <w:tab w:val="right" w:pos="8306"/>
      </w:tabs>
      <w:spacing w:line="240" w:lineRule="auto"/>
    </w:pPr>
    <w:rPr>
      <w:sz w:val="18"/>
      <w:szCs w:val="18"/>
    </w:rPr>
  </w:style>
  <w:style w:type="paragraph" w:styleId="8">
    <w:name w:val="header"/>
    <w:basedOn w:val="1"/>
    <w:qFormat/>
    <w:uiPriority w:val="99"/>
    <w:pPr>
      <w:keepLines/>
      <w:widowControl/>
      <w:pBdr>
        <w:bottom w:val="single" w:color="auto" w:sz="6" w:space="1"/>
      </w:pBdr>
      <w:tabs>
        <w:tab w:val="center" w:pos="4153"/>
        <w:tab w:val="right" w:pos="8306"/>
      </w:tabs>
      <w:jc w:val="center"/>
    </w:pPr>
    <w:rPr>
      <w:spacing w:val="-5"/>
      <w:kern w:val="0"/>
      <w:sz w:val="21"/>
      <w:szCs w:val="21"/>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qFormat/>
    <w:uiPriority w:val="99"/>
    <w:rPr>
      <w:rFonts w:cs="Times New Roman"/>
      <w:color w:val="0000FF"/>
      <w:u w:val="single"/>
    </w:rPr>
  </w:style>
  <w:style w:type="paragraph" w:customStyle="1" w:styleId="15">
    <w:name w:val="WPSOffice手动目录 1"/>
    <w:qFormat/>
    <w:uiPriority w:val="0"/>
    <w:pPr>
      <w:ind w:leftChars="0"/>
    </w:pPr>
    <w:rPr>
      <w:rFonts w:ascii="Times New Roman" w:hAnsi="Times New Roman" w:eastAsia="宋体" w:cs="Times New Roman"/>
      <w:sz w:val="20"/>
      <w:szCs w:val="20"/>
    </w:rPr>
  </w:style>
  <w:style w:type="paragraph" w:customStyle="1" w:styleId="16">
    <w:name w:val="WPSOffice手动目录 2"/>
    <w:qFormat/>
    <w:uiPriority w:val="0"/>
    <w:pPr>
      <w:ind w:leftChars="200"/>
    </w:pPr>
    <w:rPr>
      <w:rFonts w:ascii="Times New Roman" w:hAnsi="Times New Roman" w:eastAsia="宋体" w:cs="Times New Roman"/>
      <w:sz w:val="20"/>
      <w:szCs w:val="20"/>
    </w:rPr>
  </w:style>
  <w:style w:type="paragraph" w:customStyle="1" w:styleId="17">
    <w:name w:val="WPSOffice手动目录 3"/>
    <w:qFormat/>
    <w:uiPriority w:val="0"/>
    <w:pPr>
      <w:ind w:leftChars="400"/>
    </w:pPr>
    <w:rPr>
      <w:rFonts w:ascii="Times New Roman" w:hAnsi="Times New Roman" w:eastAsia="宋体" w:cs="Times New Roman"/>
      <w:sz w:val="20"/>
      <w:szCs w:val="20"/>
    </w:rPr>
  </w:style>
  <w:style w:type="character" w:customStyle="1" w:styleId="18">
    <w:name w:val="标题 3 Char"/>
    <w:link w:val="4"/>
    <w:qFormat/>
    <w:uiPriority w:val="0"/>
    <w:rPr>
      <w:b/>
      <w:sz w:val="32"/>
    </w:rPr>
  </w:style>
  <w:style w:type="paragraph" w:customStyle="1" w:styleId="19">
    <w:name w:val="目录 题目"/>
    <w:basedOn w:val="1"/>
    <w:qFormat/>
    <w:uiPriority w:val="99"/>
    <w:pPr>
      <w:spacing w:line="360" w:lineRule="auto"/>
      <w:jc w:val="center"/>
    </w:pPr>
    <w:rPr>
      <w:b/>
      <w:sz w:val="36"/>
    </w:rPr>
  </w:style>
  <w:style w:type="paragraph" w:customStyle="1" w:styleId="20">
    <w:name w:val="样式1"/>
    <w:basedOn w:val="1"/>
    <w:qFormat/>
    <w:uiPriority w:val="0"/>
    <w:pPr>
      <w:ind w:firstLine="480" w:firstLineChars="200"/>
    </w:pPr>
  </w:style>
  <w:style w:type="table" w:customStyle="1" w:styleId="21">
    <w:name w:val="三线表"/>
    <w:basedOn w:val="11"/>
    <w:autoRedefine/>
    <w:qFormat/>
    <w:uiPriority w:val="99"/>
    <w:tblPr>
      <w:tblBorders>
        <w:top w:val="single" w:color="auto" w:sz="12" w:space="0"/>
        <w:bottom w:val="single" w:color="auto" w:sz="12" w:space="0"/>
      </w:tblBorders>
    </w:tblPr>
    <w:tblStylePr w:type="firstRow">
      <w:tcPr>
        <w:tcBorders>
          <w:bottom w:val="single" w:color="auto" w:sz="4" w:space="0"/>
        </w:tcBorders>
        <w:shd w:val="clear" w:color="auto" w:fill="FFFFFF" w:themeFill="background1"/>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E657119C-6982-421D-8BA7-E74DEB70A7D9-1">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Mk16WWxNa01sTWpKeWFXTm9WR1Y0ZENVeU1pVXpRWFJ5ZFdVbE4wUWxNa01sTWpKbGJHVnRaVzUwY3lVeU1pVXpRU1UzUWlVeU1uUmlVa1JFY2xKd2VVNHlOak14Tnp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U0UmlVNU1DVkZOeVZCTkNWQ1FTVkZPU1U1TkNVNU9TVkZPQ1ZCUmlWQlJpVkZOQ1ZDUmlWQk1TVkZOaVU0TVNWQl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MkpUSkRKVEl5ZHlVeU1pVXpRVEV6T0NVeVF5VXlNbmdsTWpJbE0wRTBNRGt1TlNVeVF5VXlNbWdsTWpJbE0wRTFNQ1V5UXlVeU1ua2xNaklsTTBFeE16Z3l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MFlsSkVSSEpTY0hsT01qWXpNVGM0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oyZFVORmQwSjZRVU41T0RnMk1qRTR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E9VSWxRa1VsUlRjbE9UUWxPVVlsUlRZbE9UWWxPRG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RKVEpESlRJeWR5VXlNaVV6UVRFd01DVXlReVV5TW5nbE1qSWxNMEV5TURBbE1rTWxNakpvSlRJeUpUTkJOVEFsTWtNbE1qSjVKVEl5SlROQk9EVXl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MmRVTkZkMEo2UVVONU9EZzJNakU0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GYVcxeFdFMWhRbFZ5TlRJNE9UQXl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pYWldKVGIyTnJaWFFsUlRZbE9FVWxRVGdsUlRrbE9EQWxPREVsUlRjbFFrSWxPVE1sUlRZbE9VVWxPVU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OQ1V5UXlVeU1uY2xNaklsTTBFeE9ERXVPRGMxSlRKREpUSXllQ1V5TWlVelFUSTJNaTR3TmpJMUpUSkRKVEl5YUNVeU1pVXpRVGN3SlRKREpUSXllU1V5TWlVelFURXlOakF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UldsdGNWaE5ZVUpWY2pVeU9Ea3dN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jMk5QVVZwb1ZIcDNUems0TmpnMk9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xSlVJeEpUazFKVVUzSlVFMEpVSkJKVVUzSlRrMEpUbEdKVVUySlRnNEpUa3dKVVUzSlVKQ0pUa3pKVVUySlRsRkpUbERKVVUxSlVKREpVSTVKVVUzSlVGQkpUaz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VWxNa01sTWpKM0pUSXlKVE5CTVRZMEpUSkRKVEl5ZUNVeU1pVXpRVEUwTlM0MUpUSkRKVEl5YUNVeU1pVXpRVFV3SlRKREpUSXllU1V5TWlVelFURXpPRE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uTmpUMUZhYUZSNmQwODVPRFk0Tmp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sUWJtaHZhSHB3V0dFMk9EVTRNel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DVkNSaVU1UkNWRk5TVkJSQ1U1T0NWRk9DVTROeVZDTXlWRk5TVkNOeVZCTlNWRk5DVkNSQ1U1UXlWRk5TVkJSU1ZCTk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UzSlRKREpUSXlkeVV5TWlVelFURXpPQ1V5UXlVeU1uZ2xNaklsTTBFeE5UZ3VOU1V5UXlVeU1tZ2xNaklsTTBFMU1DVXlReVV5TW5rbE1qSWxNMEV4TkRnM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aVUc1b2IyaDZjRmhoTmpnMU9ETTB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Vibmw1YlZoS2JVeFhPVGN5T0RJM0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kJTU1ZGTmlVNFJDVkJNaVZGT0NVNE5DVkN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XdKVEpESlRJeWR5VXlNaVV6UVRFd01DVXlReVV5TW5nbE1qSWxNMEUyTVRJbE1rTWxNakpvSlRJeUpUTkJOVEFsTWtNbE1qSjVKVEl5SlROQk9EVXl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RWJubDViVmhLYlV4WE9UY3lPREkz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IVTA5RFdGaFJSSGxLTlRZMU5qTXl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E9EZ2xPRFlsUlRRbFFrRWxRVUlsUlRZbE9EZ2xPVFlsUlRRbFFqZ2xPRUlsUlRnbFFrUWxRa1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PQ1V5UXlVeU1uY2xNaklsTTBFeE1qVWxNa01sTWpKNEpUSXlKVE5CTVRZMUpUSkRKVEl5YUNVeU1pVXpRVFV3SlRKREpUSXllU1V5TWlVelFURTFPRF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ZFRUME5ZV0ZGRWVVbzFOalUyTXpJ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GbmFHdHdXbU5ZZVVrMU1UVTNPVEl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5VkJReVZCUXlWRk5DVkNPQ1U0T1NWRk5pVTVOaVZDT1NWRk5pVTRSU1U0T0NWRk5pVTVSQ1U0TXlWRk55VTVPU1ZDUWlWRk5TVkNSQ1U1T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1sTWtNbE1qSjNKVEl5SlROQk1UVXhKVEpESlRJeWVDVXlNaVV6UVRFNU9TNDJOVEE0TnpnNU1EWXlOU1V5UXlVeU1tZ2xNaklsTTBFMU1DVXlReVV5TW5rbE1qSWxNMEUwTWp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EZuYUd0d1dtTlllVWsxTVRVM09U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QjFTV0ZsVDJsa1Jsa3hOVE0zTkR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U1U0TUNVNE9TVkZOaVU0UWlWQk9TVkZOU1U0UVNVNVJpVkZPQ1U0TXlWQ1J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ZbE1rTWxNakozSlRJeUpUTkJNVEV5SlRKREpUSXllQ1V5TWlVelFUSTVOeVV5UXlVeU1tZ2xNaklsTTBFM01DVXlReVV5TW5rbE1qSWxNMEUzTXpB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VVIVkpZV1ZQYVdSR1dURTFNemMwTW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ZUdoMWJtSnRaVXhCWmpFM01qTTNO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azJKVGczSlVVM0pUazBKVGxHSlVVMUpUbENKVUp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eVV5UXlVeU1uY2xNaklsTTBFeE1EQWxNa01sTWpKNEpUSXlKVE5CTUNVeVF5VXlNbWdsTWpJbE0wRTFNQ1V5UXlVeU1ua2xNaklsTTBFNE5US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5ob2RXNWliV1ZNUVdZeE56SXpOemN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zlKZW5Cb1VWcFdaVUUyTkRRd01EW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VF5VTRSQ1ZGTlNVNFFTVkJNU1ZGTnlWQlFpVkJSaVZGTmlVNFJTVkJOU1ZGTmlVNU5DVkNOaVZGTkNWQ1FpVkNRaVZGTlNVNFFTVkJNU1ZGTlNWQ09TVkNOaVZGT0NWQ01DVTRNeVZGTnlVNU5DVkJPQ1ZGTlNWQk5DVkJOeVZGTmlWQk9DVkJNU1ZGTlNVNVJTVTRR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XlKVEpESlRJeWR5VXlNaVV6UVRJeU9TVXlReVV5TW5nbE1qSWxNMEV5TXpndU5TVXlReVV5TW1nbE1qSWxNMEUxTUNVeVF5VXlNbmtsTWpJbE0wRXhNRFUy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lBTWHB3YUZGYVZtVkJOalEwTURBM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eVJGaDRUWFJDYW10ck1UYzRNRGN3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VWxPVUlsUWtVbFJUY2xPVFFsT1VZbFJUZ2xRVGNsT0RZbFJUa2xRVElsT1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1SlRKREpUSXlkeVV5TWlVelFURXhNaVV5UXlVeU1uZ2xNaklsTTBFME1EQWxNa01sTWpKb0pUSXlKVE5CTlRBbE1rTWxNako1SlRJeUpUTkJPRFV5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nlSRmg0VFhSQ2FtdHJNVGM0TURjd0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MFMxZGxRbGR2U1dGWE16STROekUz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PVU1sT0VRbFJUVWxPRUVsUVRFbFJUY2xRVUlsUVVZbFJUY2xRVVFsUWtVbFJUVWxPRVlsT1RGS1YxUWxNakJVYjJ0bG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VGt4TGpNNU5qUTRORE0zTlNVeVF5VXlNbmdsTWpJbE0wRXhOemt1TkRVeU5qTTJOekU0TnpVbE1rTWxNakpvSlRJeUpUTkJOVEFsTWtNbE1qSjVKVEl5SlROQk5USTJ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MFMxZGxRbGR2U1dGWE16STROekUz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1UlhWSVQzZG9jbXBXT0Rrek16SXd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nbFFrWWxPVUlsUlRVbE9EVWxRVFVsUlRRbFFqZ2xRa0lsUlRjbE9UVWxPRU1sUlRrbE9VUWxRV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FKVEpESlRJeWR5VXlNaVV6UVRFeU5TVXlReVV5TW5nbE1qSWxNMEV5T1RBdU5TVXlReVV5TW1nbE1qSWxNMEUxTUNVeVF5VXlNbmtsTWpJbE0wRTJNamd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NUZkVWhQZDJoeWFsWTRPVE16TWpB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kSVNYcFFRMWxJYzFrMU9UTTJPVEl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kJNU1ZCUWlWRk5TVTROaVU1T1NWRk5TVTRSaVU0TWlWRk5pVTVOU1ZDTUNWRk5TVkNPU1ZDTmlWRk5pVTRSaVU1TUNWRk5DVkNRU1ZCTkNWRk5DVkNRaVZDUWlWRk5TVTRRU1ZCT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4SlRKREpUSXlkeVV5TWlVelFURTNOeVV5UXlVeU1uZ2xNaklsTTBFeU5qUXVOU1V5UXlVeU1tZ2xNaklsTTBFMU1DVXlReVV5TW5rbE1qSWxNMEU1TlR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GRJU1hwUVExbEljMWsxT1RNMk9U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NTNVSE53UTJoTVprSTFOams1T0R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DUmlVNVFpVkZOU1U0TlNWQk5TVkZOeVZCUkNVNE9TVkZOU1ZDUlNVNE5TVkZPU1ZCTVNWQ05TVkZPU1U1UkNWQk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ekpUSkRKVEl5ZHlVeU1pVXpRVEV6T0NVeVF5VXlNbmdsTWpJbE0wRXlPRFFsTWtNbE1qSm9KVEl5SlROQk5UQWxNa01sTWpKNUpUSXlKVE5CTVRFMU9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G5kUWMzQkRhRXhtUWpVMk9UazRN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abkJxVkZkdmExcHpjak14TVRrM09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ySlRrNEpVRkdKVVUxSlRrd0pVRTJKVVUxSlVJM0pVSXlKVVUzSlRrNUpVSkNKVVUxSlVKRUpUaz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1SbFkybHphVzl1SlRJeUpUSkRKVEl5Wm1sc2JGTjBlV3hsSlRJeUpUTkJKVGRDSlRkRUpUSkRKVEl5ZEdobGJXVWxNaklsTTBFbE4wSWxOMFFsTWtNbE1qSnBaQ1V5TWlVelFTVXlNbVp3YWxSWGIydGFjM0l6TVRFNU56a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aDVVa3Q2V25sSlJGbzFOek0yTVR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eVU1TkNWQk9DVkZOaVU0T0NWQ055VkZOU1U1TUNWQlJpVkZOU1U0UVNWQk9DVkZOU1ZDUVNVNU5DVkZOeVU1TkNWQk9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kR1Z5YldsdVlYUnZjaVV5TWlVeVF5VXlNbVpwYkd4VGRIbHNaU1V5TWlVelFTVTNRaVUzUkNVeVF5VXlNblJvWlcxbEpUSXlKVE5CSlRkQ0pUZEVKVEpESlRJeWFXUWxNaklsTTBFbE1qSkllVkpMZWxwNVNVUmFOVGN6TmpFN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allsZEJTbFo2VlcxU05qQXlNamM1SlRJeUpUTkJKVGRDSlRJeVptOXVkRk4wZVd4bEpUSXlKVE5CSlRkQ0pUZEVKVEpESlRJeWNHOXBiblJ6SlRJeUpUTkJKVFZDSlRkQ0pUSXllQ1V5TWlVelFUTXpNQzQyTnpRMU5qQTFORFk0TnpVbE1rTWxNako1SlRJeUpUTkJOakF5SlRkRUpUSkRKVGRDSlRJeWVDVXlNaVV6UVRNek1DNDJOelExTmpBMU5EWTROelVsTWtNbE1qSjVKVEl5SlROQk5qQXlKVGRFSlRWRUpUSkRKVEl5WkdGMFlVRjBkSEpwWW5WMFpYTWxNaklsTTBFbE5VSWxOVVFsTWtNbE1qSndjbTl3Y3lVeU1pVXpRU1UzUWlVeU1ucHBibVJsZUNVeU1pVXpRVEl5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"/>
    </extobj>
    <extobj name="E657119C-6982-421D-8BA7-E74DEB70A7D9-2">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ySlRrMEpVRkdKVVUwSlVKQ0pUazRKVEpHSlVVMEpVSTRKVUZCSlVVMEpVSkJKVUpCSlVVMEpVSTRKVUZFSlVVMUpVSkdKVGd6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WpKemFYcGxKVEl5SlROQk1qQWxOMFFsTWtNbE1qSmtZWFJoUVhSMGNtbGlkWFJsY3lVeU1pVXpRU1UxUWlVMVJDVXlReVV5TW5CeWIzQnpKVEl5SlROQkpUZENKVEl5ZW1sdVpHVjRKVEl5SlROQk55VXlReVV5TW5jbE1qSWxNMEV4TkRNdU5UVTBNVGs1TWpFNE56VWxNa01sTWpKNEpUSXlKVE5CTnpJMkxqQXlNVFE0TkRNM05TVXlReVV5TW1nbE1qSWxNMEUxTUNVeVF5VXlNbmtsTWpJbE0wRXlNal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MW1kRkJtVjJSQ1lXSXlNamt3T0RZ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CU2FteHdhWGgzUWtrME9ERTVOVGtsTWpJbE0wRWxOMElsTWpKamIyNTBZV2x1WlhJbE1qSWxNMEVsTWpKd1FsRjVTVUZ0U0VSeU16UXhNemd5SlRJeUpUSkR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pOWVdkcFl5VXlNRWh2ZFhJbE1qQkJTU1ZGTmlVNFJDVkJNaVZGT0NVNE5DVkN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El5YzJsNlpTVXlNaVV6UVRJd0pUZEVKVEpESlRJeVpHRjBZVUYwZEhKcFluVjBaWE1sTWpJbE0wRWxOVUlsTlVRbE1rTWxNakp3Y205d2N5VXlNaVV6UVNVM1FpVXlNbnBwYm1SbGVDVXlNaVV6UVRJd0pUSkRKVEl5ZHlVeU1pVXpRVEUzTmk0eE16WTNNVGczTlNVeVF5VXlNbmdsTWpJbE0wRTROVEl1TnpVNU56RXhNemN4TlRJM09DVXlReVV5TW1nbE1qSWxNMEUxTUNVeVF5VXlNbmtsTWpJbE0wRTFNamN1TXpNek16TXpNek16TXpNek5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UZKcWJIQnBlSGRDU1RRNE1UazFP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VVzU0YWtWUWEwOUtUakl6TVRZMk5pVXlNaVV6UVNVM1FpVXlNbU52Ym5SaGFXNWxjaVV5TWlVelFTVXlNbXBaZFhSU1QxRlBSbTgwT0RneU16a2xNaklsTWtN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U1ZDTnlWQk5TVkZOU1U0TlNWQ055VkZPU1ZCTVNWQ05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SXljMmw2WlNVeU1pVXpRVEl3SlRkRUpUSkRKVEl5WkdGMFlVRjBkSEpwWW5WMFpYTWxNaklsTTBFbE5VSWxOVVFsTWtNbE1qSndjbTl3Y3lVeU1pVXpRU1UzUWlVeU1ucHBibVJsZUNVeU1pVXpRVFVsTWtNbE1qSjNKVEl5SlROQk1UQXdKVEpESlRJeWVDVXlNaVV6UVRNeE5DNHdNakUwT0RRek56VWxNa01sTWpKb0pUSXlKVE5CTlRBbE1rTWxNako1SlRJeUpUTkJNakky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lJibmhxUlZCclQwcE9Nak14TmpZM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dldsZEtZM1JFUlc1eU16VTRPVGd4SlRJeUpUTkJKVGRDSlRJeVkyOXVkR0ZwYm1WeUpUSXlKVE5CSlRJeVRrOUxhbFZQVm5ObWVqRTFPRGcwT1NVeU1pVXlRe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NEpVRTNKVGcySlVVNUpVRXlKVGt4SlVVM0pUazBKVGxHSlVVMkpUZzRKVGt3SlVVMkpVRTRKVUV4SlVVMUpUbEVKVGs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WpKemFYcGxKVEl5SlROQk1qQWxOMFFsTWtNbE1qSmtZWFJoUVhSMGNtbGlkWFJsY3lVeU1pVXpRU1UxUWlVMVJDVXlReVV5TW5CeWIzQnpKVEl5SlROQkpUZENKVEl5ZW1sdVpHVjRKVEl5SlROQk1UTWxNa01sTWpKM0pUSXlKVE5CTVRNNEpUSkRKVEl5ZUNVeU1pVXpRVFV4TUNVeVF5VXlNbWdsTWpJbE0wRTFNQ1V5UXlVeU1ua2xNaklsTTBFek56WXVOalkyTmpZMk5qWTJOalkyTn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iMXBYU21OMFJFVnVjak0xT0RrNE1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UpoYzJsalgyTnZiblJoYVc1bGNpVXlNaVV5UXlVeU1tWnBiR3hUZEhsc1pTVXlNaVV6UVNVM1FpVTNSQ1V5UXlVeU1uUm9aVzFsSlRJeUpUTkJKVGRDSlRkRUpUSkRKVEl5YVdRbE1qSWxNMEVsTWpKd1FsRjVTVUZ0U0VSeU16UXhNemd5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KaGMybGpKVEl5SlRkRUpUSkRKVEl5WldWMWNHUlhUVVJuYlRNNE56a3pNaVV5TWlVelFTVTNRaVV5TW1OdmJuUmhhVzVsY2lVeU1pVXpRU1V5TW1wWmRYUlNUMUZQUm04ME9EZ3lNemtsTWpJbE1rT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lNWQ055VkJOU1ZGTkNWQ1JDVTVReVZGTlNWQlJTVkJOQ1ZGT1NWQk1TVkNO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El5YzJsNlpTVXlNaVV6UVRJd0pUZEVKVEpESlRJeVpHRjBZVUYwZEhKcFluVjBaWE1sTWpJbE0wRWxOVUlsTlVRbE1rTWxNakp3Y205d2N5VXlNaVV6UVNVM1FpVXlNbnBwYm1SbGVDVXlNaVV6UVRZbE1rTWxNakozSlRJeUpUTkJNVEV5SlRKREpUSXllQ1V5TWlVelFUVXhOQzR3TWpFME9EUXpOelVsTWtNbE1qSm9KVEl5SlROQk5UQWxNa01sTWpKNUpUSXlKVE5CTWpJMk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sWlhWd1pGZE5SR2R0TXpnM09UTXl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nhWVWhPUWxCcWNFbHVPVEF3TlRVMUpUSXlKVE5CSlRkQ0pUSXlZMjl1ZEdGcGJtVnlKVEl5SlROQkpUSXlhbGwxZEZKUFVVOUdielE0T0RJek9TVXlNaVV5UX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xESlVGREpVVTFKVGxESlVJd1UxRk1hWFJsSlRKR1NHbDJa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El5YzJsNlpTVXlNaVV6UVRJd0pUZEVKVEpESlRJeVpHRjBZVUYwZEhKcFluVjBaWE1sTWpJbE0wRWxOVUlsTlVRbE1rTWxNakp3Y205d2N5VXlNaVV6UVNVM1FpVXlNbnBwYm1SbGVDVXlNaVV6UVRFd0pUSkRKVEl5ZHlVeU1pVXpRVEUxT1M0MU1qUTVNREl6TkRNM05TVXlReVV5TW5nbE1qSWxNMEV4TlRBMkxqTTJNRGd6T1RnME16YzFKVEpESlRJeWFDVXlNaVV6UVRVd0pUSkRKVEl5ZVNVeU1pVXpRVEl5Tm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jVlZJVGtKUWFuQkpiamt3TURVMU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lYWnFURUZDVDJsMWNURXlPVEl6TlNVeU1pVXpRU1UzUWlVeU1tTnZiblJoYVc1bGNpVXlNaVV6UVNVeU1rNVBTMnBWVDFaelpub3hOVGc0TkRrbE1qSWxNa01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xCdmMzUm5jbVZUVVV3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eU1uTnBlbVVsTWpJbE0wRXlNQ1UzUkNVeVF5VXlNbVJoZEdGQmRIUnlhV0oxZEdWekpUSXlKVE5CSlRWQ0pUVkVKVEpESlRJeWNISnZjSE1sTWpJbE0wRWxOMElsTWpKNmFXNWtaWGdsTWpJbE0wRXhPQ1V5UXlVeU1uY2xNaklsTTBFeE16RXVOamt3TkRJNU5qZzNOU1V5UXlVeU1uZ2xNaklsTTBFeE5qTTVMamczTlNVeVF5VXlNbWdsTWpJbE0wRTFNQ1V5UXlVeU1ua2xNaklsTTBFek56WXVOalkyTmpZMk5qWTJOalkyTn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ZWFpxVEVGQ1QybDFjVEV5T1RJek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ZbUZ6YVdOZlkyOXVkR0ZwYm1WeUpUSXlKVEpESlRJeVptbHNiRk4wZVd4bEpUSXlKVE5CSlRkQ0pUZEVKVEpESlRJeWRHaGxiV1VsTWpJbE0wRWxOMElsTjBRbE1rTWxNakpwWkNVeU1pVXpRU1V5TWs1UFMycFZUMVp6Wm5veE5UZzRORGt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W1GemFXTWxNaklsTjBRbE1rTWxNakpMZWtsM2EyVnhhMU5RTXpFd056Y3h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jbE9ERWxRVUlsUlRVbFFqRWxRakVsUlRZbE9UWWxRamtsUlRnbE9EZ2xPVVlsTWpBbFJUWWxPVFlsT0RjbFJUY2xPVFFsT1VZbFJUVWxPVUlsUWtVbE1rWWxSVFVsT1VJbFFrVWxSVGNsT1RRbE9VWWxSVGdsUVRjbE9EWWxSVGtsUVRJbE9U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XlNbk5wZW1VbE1qSWxNMEV5TUNVM1JDVXlReVV5TW1SaGRHRkJkSFJ5YVdKMWRHVnpKVEl5SlROQkpUVkNKVFZFSlRKREpUSXljSEp2Y0hNbE1qSWxNMEVsTjBJbE1qSjZhVzVrWlhnbE1qSWxNMEV4T1NVeVF5VXlNbmNsTWpJbE0wRXlNVEl1TkRBd09EYzRPVEEyTWpVbE1rTWxNako0SlRJeUpUTkJOVFF3TGpNMU9EZ3pNalEyTlRJM056VWxNa01sTWpKb0pUSXlKVE5CTlRBbE1rTWxNako1SlRJeUpUTkJOVEkzTGpNek16TXpNek16TXpNek16U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t0NlNYZHJaWEZyVTFBek1UQTNOekV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UprY2xKNlFWbHNSa3N6TmpReE5UQWxNaklsTTBFbE4wSWxNakpqYjI1MFlXbHVaWElsTWpJbE0wRWxNakpPVDB0cVZVOVdjMlo2TVRVNE9EUTVKVEl5SlRKRE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lsUVRnbFFURWxSVFlsT1VRbFFrWWxSVFlsUVRnbFFURWxSVFVsT1VRbE9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XlNbk5wZW1VbE1qSWxNMEV5TUNVM1JDVXlReVV5TW1SaGRHRkJkSFJ5YVdKMWRHVnpKVEl5SlROQkpUVkNKVFZFSlRKREpUSXljSEp2Y0hNbE1qSWxNMEVsTjBJbE1qSjZhVzVrWlhnbE1qSWxNMEV4TlNVeVF5VXlNbmNsTWpJbE0wRXhNVElsTWtNbE1qSjRKVEl5SlROQk9UWXdKVEpESlRJeWFDVXlNaVV6UVRVd0pUSkRKVEl5ZVNVeU1pVXpRVE0zTmk0Mk5qWTJOalkyTmpZMk5qWTN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aVpISlNla0ZaYkVaTE16WTBNVFV3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PWTFGaFYyOUJTVWxxTlRNeU9EazVKVEl5SlROQkpUZENKVEl5Y0dGeVpXNTBKVEl5SlROQkpUSXlKVEl5SlRKREpUSXliR2x1YXlVeU1pVXpRU1V5TWlVeU1pVXlReVV5TW5Ob1lYQmxVM1I1YkdVbE1qSWxNMEVsTjBJbE1qSmhiSEJvWVNVeU1pVXpRVEVsTjBRbE1rTWxNakowWlhoMFFteHZZMnNsTWpJbE0wRWxOVUlsTjBJbE1qSndiM05wZEdsdmJpVXlNaVV6UVNVM1FpVXlNbmNsTWpJbE0wRWxNakozSlRJeUpUSkRKVEl5ZUNVeU1pVXpRVEFsTWtNbE1qSm9KVEl5SlROQkpUSXlhQ1V5TWlVeVF5VXlNbmtsTWpJbE0wRXdKVGRFSlRKREpUSXlkR1Y0ZENVeU1pVXpRU1V5TWxkbFlsTnZZMnRsZE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lJsZUhRbE1qSWxNa01sTWpKbWFXeHNVM1I1YkdVbE1qSWxNMEVsTjBJbE4wUWxNa01sTWpKMGFHVnRaU1V5TWlVelFTVTNRaVUzUkNVeVF5VXlNbWxrSlRJeUpUTkJKVEl5VG1OUllWZHZRVWxKYWpVek1qZzVP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pWVhOcFl5VXlNaVV5UXlVeU1teHZZMnRsWkNVeU1pVXpRV1poYkhObEpUSkRKVEl5WjNKdmRYQWxNaklsTTBFbE1qSWxNaklsTjBRbE1rTWxNako0UjBaR1RHRjBka05YT0RVM09UUXdKVEl5SlROQkpUZENKVEl5WTI5dWRHRnBibVZ5SlRJeUpUTkJKVEl5VGs5TGFsVlBWbk5tZWpFMU9EZzBPU1V5TWlVeVF5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WMlZpVTI5amEyVjBKVVUySlRoRkpVRTRKVVU1SlRnd0pUZ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Nakp6YVhwbEpUSXlKVE5CTWpBbE4wUWxNa01sTWpKa1lYUmhRWFIwY21saWRYUmxjeVV5TWlVelFTVTFRaVUxUkNVeVF5VXlNbkJ5YjNCekpUSXlKVE5CSlRkQ0pUSXllbWx1WkdWNEpUSXlKVE5CTVRjbE1rTWxNakozSlRJeUpUTkJNVFUxTGpnM05TVXlReVV5TW5nbE1qSWxNMEV4TXpnMEpUSkRKVEl5YUNVeU1pVXpRVFV3SlRKREpUSXllU1V5TWlVelFUTTNOaTQyTmpZMk5qWTJOalkyTmpZM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o0UjBaR1RHRjBka05YT0RVM09UUXd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m1WM0JRU2xKd2NFWnJNVFV3TWpZeUpUSXlKVE5CSlRkQ0pUSXlZMjl1ZEdGcGJtVnlKVEl5SlROQkpUSXlhbGwxZEZKUFVVOUdielE0T0RJek9TVXlNaVV5UX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VVtbDJaWEp3YjJRbFJUY2xPRUVsUWpZbFJUWWxPREFsT0RFbFJUY2xRVVVsUVRFbFJUY2xPVEFsT0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eU1uTnBlbVVsTWpJbE0wRXlNQ1UzUkNVeVF5VXlNbVJoZEdGQmRIUnlhV0oxZEdWekpUSXlKVE5CSlRWQ0pUVkVKVEpESlRJeWNISnZjSE1sTWpJbE0wRWxOMElsTWpKNmFXNWtaWGdsTWpJbE0wRTRKVEpESlRJeWR5VXlNaVV6UVRFMk55NDVNVEF4TlRZeU5TVXlReVV5TW5nbE1qSWxNMEU1TmprdU5UYzFOamd6TlRrek56VWxNa01sTWpKb0pUSXlKVE5CTlRBbE1rTWxNako1SlRJeUpUTkJNakky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m1WM0JRU2xKd2NFWnJNVFV3TWpZeU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WWRHOUlkMnRPZVhWV01EazVPVEExSlRJeUpUTkJKVGRDSlRJeVkyOXVkR0ZwYm1WeUpUSXlKVE5CSlRJeVRrOUxhbFZQVm5ObWVqRTFPRGcwT1NVeU1pVXlRe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aEVKVUV5SlVVNEpUZzBKVUk0SlVVMkpVRTRKVUV4SlVVMUpUbEVKVGs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WpKemFYcGxKVEl5SlROQk1qQWxOMFFsTWtNbE1qSmtZWFJoUVhSMGNtbGlkWFJsY3lVeU1pVXpRU1UxUWlVMVJDVXlReVV5TW5CeWIzQnpKVEl5SlROQkpUZENKVEl5ZW1sdVpHVjRKVEl5SlROQk1UUWxNa01sTWpKM0pUSXlKVE5CTVRFeUpUSkRKVEl5ZUNVeU1pVXpRVGMwT0NVeVF5VXlNbWdsTWpJbE0wRTFNQ1V5UXlVeU1ua2xNaklsTTBFek56WXVOalkyTmpZMk5qWTJOalkyTn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XSFJ2U0hkclRubDFWakE1T1Rrd0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WW1GemFXTmZZMjl1ZEdGcGJtVnlKVEl5SlRKREpUSXlabWxzYkZOMGVXeGxKVEl5SlROQkpUZENKVGRFSlRKREpUSXlkR2hsYldVbE1qSWxNMEVsTjBJbE4wUWxNa01sTWpKcFpDVXlNaVV6UVNVeU1tcFpkWFJTVDFGUFJtODBPRGd5TXp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ltRnphV01sTWpJbE4wUWxNa01sTWpKb1VsQkxhblJ0Y1hGNU56TXlNRE00SlRJeUpUTkJKVGRDSlRJeVkyOXVkR0ZwYm1WeUpUSXlKVE5CSlRJeWFsbDFkRkpQVVU5R2J6UTRPREl6T1NVeU1pVXlRe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VjJWaVUyOWphMlYwSlVVMUpVRkZKVUV5SlVVMkpUZzRKVUkzSlVVM0pVRkNKVUZ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WpKemFYcGxKVEl5SlROQk1qQWxOMFFsTWtNbE1qSmtZWFJoUVhSMGNtbGlkWFJsY3lVeU1pVXpRU1UxUWlVMVJDVXlReVV5TW5CeWIzQnpKVEl5SlROQkpUZENKVEl5ZW1sdVpHVjRKVEl5SlROQk9TVXlReVV5TW5jbE1qSWxNMEV4TmpndU9EYzFKVEpESlRJeWVDVXlNaVV6UVRFeU16Y3VORGcxT0RNNU9EUXpOelVsTWtNbE1qSm9KVEl5SlROQk5UQWxNa01sTWpKNUpUSXlKVE5CTWpJMk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vVWxCTGFuUnRjWEY1TnpNeU1ETTR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mxlVzVOZVhSS1ZFSlBNalU0TmpRMkpUSXlKVE5CSlRkQ0pUSXlZMjl1ZEdGcGJtVnlKVEl5SlROQkpUSXljRUpSZVVsQmJVaEVjak0wTVRNNE1pVXlNaVV5UX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VKVGs0SlVKR0pVVTVKVGczSlRoREpVVTBKVUpCSlRreFQxTlRKVEl3SlVVMkpUazJKVGczSlVVMEpVSkNKVUkySlVVMUpVRkVKVGs0SlVVMUpUZ3lKVUU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WpKemFYcGxKVEl5SlROQk1qQWxOMFFsTWtNbE1qSmtZWFJoUVhSMGNtbGlkWFJsY3lVeU1pVXpRU1UxUWlVMVJDVXlReVV5TW5CeWIzQnpKVEl5SlROQkpUZENKVEl5ZW1sdVpHVjRKVEl5SlROQk1qRWxNa01sTWpKM0pUSXlKVE5CTVRnd0xqUTBOamMzTnpNME16YzFKVEpESlRJeWVDVXlNaVV6UVRFeE1qZ3VPRGsyTkRNd01USXhOVEkzTkNVeVF5VXlNbWdsTWpJbE0wRTFNQ1V5UXlVeU1ua2xNaklsTTBFMU1qY3VNek16TXpNek16TXpNek16Tk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aWGx1VFhsMFNsUkNUekkxT0RZME5p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dtSmhWR2wyU25ScmFqTTJNVEEzTnlVeU1pVXpRU1UzUWlVeU1tTnZiblJoYVc1bGNpVXlNaVV6UVNVeU1rNVBTMnBWVDFaelpub3hOVGc0TkRrbE1qSWxNa01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TVOQ1ZCUmlWRk5DVkNRaVU1T0NWRk5pVkJPQ1ZCTVNWRk5TVTVSQ1U1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JeWMybDZaU1V5TWlVelFUSXdKVGRFSlRKREpUSXlaR0YwWVVGMGRISnBZblYwWlhNbE1qSWxNMEVsTlVJbE5VUWxNa01sTWpKd2NtOXdjeVV5TWlVelFTVTNRaVV5TW5wcGJtUmxlQ1V5TWlVelFURTJKVEpESlRJeWR5VXlNaVV6UVRFeE1pVXlReVV5TW5nbE1qSWxNMEV4TVRjeUpUSkRKVEl5YUNVeU1pVXpRVFV3SlRKREpUSXllU1V5TWlVelFUTTNOaTQyTmpZMk5qWTJOalkyTmpZM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hWW1GVWFYWktkR3RxTXpZeE1EYzN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lhWWEpHWTFSRGEyaEpPVEEyT0RBM0pUSXlKVE5CSlRkQ0pUSXljR0Z5Wlc1MEpUSXlKVE5CSlRJeUpUSXlKVEpESlRJeWJHbHVheVV5TWlVelFTVXlNaVV5TWlVeVF5VXlNbk5vWVhCbFUzUjViR1VsTWpJbE0wRWxOMElsTWpKaGJIQm9ZU1V5TWlVelFURWxOMFFsTWtNbE1qSjBaWGgwUW14dlkyc2xNaklsTTBFbE5VSWxOMElsTWpKd2IzTnBkR2x2YmlVeU1pVXpRU1UzUWlVeU1uY2xNaklsTTBFbE1qSjNKVEl5SlRKREpUSXllQ1V5TWlVelFUQWxNa01sTWpKb0pUSXlKVE5CSlRJeWFDVXlNaVV5UXlVeU1ua2xNaklsTTBFd0pUZEVKVEpESlRJeWRHVjRkQ1V5TWlVelFTVXlNbWgwZEhB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eU1uTnBlbVVsTWpJbE0wRXlNQ1UzUkNVeVF5VXlNbVJoZEdGQmRIUnlhV0oxZEdWekpUSXlKVE5CSlRWQ0pUVkVKVEpESlRJeWNISnZjSE1sTWpJbE0wRWxOMElsTWpKNmFXNWtaWGdsTWpJbE0wRXlOU1V5UXlVeU1uY2xNaklsTTBFeE1EQWxNa01sTWpKNEpUSXlKVE5CT0RNNUxqRXhNVEE1TURjMk5qQTFPVEVsTWtNbE1qSm9KVEl5SlROQk5EQWxNa01sTWpKNUpUSXlKVE5CTXpBMkxqRTJOalk0TVRreU5UUTFOVGdsTWtNbE1qSmhibWRzWlNVeU1pVXpRVEFsTjBRbE1rTWxNakp3WVhSb0pUSXlKVE5CSlRWQ0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KREpUSXliQ1V5TWlVeVF5VXlNblFsTWpJbE1rTWxNakp5SlRJeUpUSkRKVEl5WWlVeU1pVTFSQ1V5UXlVeU1tNWhiV1VsTWpJbE0wRWxNakp6ZEdGdVpHRnlaRlJsZUhRbE1qSWxNa01sTWpKbWFXeHNVM1I1YkdVbE1qSWxNMEVsTjBJbE4wUWxNa01sTWpKMGFHVnRaU1V5TWlVelFTVTNRaVUzUkNVeVF5VXlNbWxrSlRJeUpUTkJKVEl5VjFWeVJtTlVRMnRvU1Rrd05qZ3dOe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6ZEdGdVpHRnlaQ1V5TWlVeVF5VXlNbXh2WTJ0bFpDVXlNaVV6UVdaaGJITmxKVEpESlRJeVozSnZkWEFsTWpJbE0wRWxNaklsTWpJbE4wUWxNa01sTWpKTWVuRllZMGh5VWt0bk9ETXpPRFF5SlRJeUpUTkJKVGRDSlRJeVkyOXVkR0ZwYm1WeUpUSXlKVE5CSlRJeWFsbDFkRkpQVVU5R2J6UTRPREl6T1NVeU1pVXlRe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VVhWcFkydEJjblFsUlRVbE9EZ2xPVUlsUlRRbFFrUWxPVU1sUlRrbFFURWxRal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V5TW5OcGVtVWxNaklsTTBFeU1DVTNSQ1V5UXlVeU1tUmhkR0ZCZEhSeWFXSjFkR1Z6SlRJeUpUTkJKVFZDSlRWRUpUSkRKVEl5Y0hKdmNITWxNaklsTTBFbE4wSWxNako2YVc1a1pYZ2xNaklsTTBFMEpUSkRKVEl5ZHlVeU1pVXpRVEUxTkM0d01qRTBPRFF6TnpVbE1rTWxNako0SlRJeUpUTkJOakFsTWtNbE1qSm9KVEl5SlROQk5UQWxNa01sTWpKNUpUSXlKVE5CTWpJMk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NZW5GWVkwaHlVa3RuT0RNek9EUXl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lRTMk4yZGxKemFXNTROakl6T0RBMEpUSXlKVE5CSlRkQ0pUSXlZMjl1ZEdGcGJtVnlKVEl5SlROQkpUSXlUazlMYWxWUFZuTm1lakUxT0RnME9TVXlNaVV5UX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RKVUZGSlVFMEpVVTRKVUZHSlRneEpVVTJKVUU0SlVFeEpVVTFKVGxFSlRr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1qSnphWHBsSlRJeUpUTkJNakFsTjBRbE1rTWxNakprWVhSaFFYUjBjbWxpZFhSbGN5VXlNaVV6UVNVMVFpVTFSQ1V5UXlVeU1uQnliM0J6SlRJeUpUTkJKVGRDSlRJeWVtbHVaR1Y0SlRJeUpUTkJNVEVsTWtNbE1qSjNKVEl5SlROQk1URXlKVEpESlRJeWVDVXlNaVV6UVRZd0pUSkRKVEl5YUNVeU1pVXpRVFV3SlRKREpUSXllU1V5TWlVelFUTTNOaTQyTmpZMk5qWTJOalkyTmpZM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UUzJOMmRsSnphVzU0TmpJek9EQTB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djMlZoU205alpFOVNNekk1TXpnM0pUSXlKVE5CSlRkQ0pUSXlZMjl1ZEdGcGJtVnlKVEl5SlROQkpUSXlUazlMYWxWUFZuTm1lakUxT0RnME9TVXlNaVV5UX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GxDSlVKRkpVVTFKVGd6SlRoR0pVVTNKVGswSlRsR0pVVTJKVGc0SlRrd0pVVTJKVUU0SlVFeEpVVTFKVGxFSlRr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1qSnphWHBsSlRJeUpUTkJNakFsTjBRbE1rTWxNakprWVhSaFFYUjBjbWxpZFhSbGN5VXlNaVV6UVNVMVFpVTFSQ1V5UXlVeU1uQnliM0J6SlRJeUpUTkJKVGRDSlRJeWVtbHVaR1Y0SlRJeUpUTkJNVElsTWtNbE1qSjNKVEl5SlROQk1UTTRKVEpESlRJeWVDVXlNaVV6UVRJM01pVXlReVV5TW1nbE1qSWxNMEUxTUNVeVF5VXlNbmtsTWpJbE0wRXpOell1TmpZMk5qWTJOalkyTmpZMk55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Um5ObFlVcHZZMlJQVWpNeU9UTTROe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NTI4YzhlOGQtODI0My00MzllLTlmZjktNDA5ZjAzNTFjODhhIgp9Cg=="/>
    </extobj>
    <extobj name="E657119C-6982-421D-8BA7-E74DEB70A7D9-3">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neU1pVXlReVV5TW5KcFkyaFVaWGgwSlRJeUpUTkJkSEoxWlNVM1JDVXlReVV5TW1Wc1pXMWxiblJ6SlRJeUpUTkJKVGRDSlRJeVNYbGFUVVZ4Umt0MFVqRXpOalEwTl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swSlVGR0pVVTBKVUpDSlRrNEpVVTRKVUZGSlVFeUpVVTFKVGhFSlRrM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XlVeVF5VXlNbmNsTWpJbE0wRXhNVElsTWtNbE1qSjRKVEl5SlROQk5qVTJKVEpESlRJeWFDVXlNaVV6UVRVd0pUSkRKVEl5ZVNVeU1pVXpRVFF5Tk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TWGxhVFVWeFJrdDBVakV6TmpRME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FteFRWVVZUVlhCb2R6QXhOamM1T1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RKVUUzSlVFMkpVVTFKVGhHSlRre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BbE1rTWxNakozSlRJeUpUTkJPVEFsTWtNbE1qSjRKVEl5SlROQk5qWTNKVEpESlRJeWFDVXlNaVV6UVRjd0pUSkRKVEl5ZVNVeU1pVXpRVFV5Tml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Q2JGTlZSVk5WY0doM01ERTJOems1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ZYUVac1VHeGhjbnB3TWpRNE5Ea3p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jbFFUY2xRVVlsUlRVbE9EZ2xPRFlsUlRZbFFqVWxPREVsUlRZbFFqQWxRal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BKVEpESlRJeWR5VXlNaVV6UVRFeE1pVXlReVV5TW5nbE1qSWxNMEV6T0RZbE1rTWxNakpvSlRJeUpUTkJOVEFsTWtNbE1qSjVKVEl5SlROQk5qUTR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WWFFWnNVR3hoY25wd01qUTRORGt6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IVWt0aFVIcENWbU4wTnpNeE1USTV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E9EZ2xPVUlsUlRVbFFrSWxRa0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WkdWamFYTnBiMjRsTWpJbE1rTWxNakptYVd4c1UzUjViR1VsTWpJbE0wRWxOMElsTjBRbE1rTWxNakowYUdWdFpTVXlNaVV6UVNVM1FpVTNSQ1V5UXlVeU1tbGtKVEl5SlROQkpUSXlSMUpMWVZCNlFsWmpkRGN6TVRFeU9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RWTmxVbWRvYzNkdVVUVXlOamczTV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RKVUUzSlRnMkpVVTVKVUV5SlRreEpVVTJKVUU0SlVFeEpVVTJKVGxFSlVK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mlVeVF5VXlNbmNsTWpJbE0wRXhNVElsTWtNbE1qSjRKVEl5SlROQk5EUTBKVEpESlRJeWFDVXlNaVV6UVRVd0pUSkRKVEl5ZVNVeU1pVXpRVFF5Tk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UVk5sVW1kb2MzZHVVVFV5TmpnM01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QzZG1kM3BpUmtOa2JEY3lOamczTk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NKVGswSlVFNEpVVTJKVGc0SlVJ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NVeVF5VXlNbmNsTWpJbE0wRXhNREFsTWtNbE1qSjRKVEl5SlROQk1qTTRKVEpESlRJeWFDVXlNaVV6UVRVd0pUSkRKVEl5ZVNVeU1pVXpRVEl3TU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UM2RtZDNwaVJrTmtiRGN5TmpnM05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QzSjBiME56VVc1S1FUWTBOalEzT0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GhHSlRreEpVVTRKVUkxSlVJ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nlVeVF5VXlNbmNsTWpJbE0wRTVNQ1V5UXlVeU1uZ2xNaklsTTBFeE1TVXlReVV5TW1nbE1qSWxNMEUzTUNVeVF5VXlNbmtsTWpJbE0wRXpNREl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VDNKMGIwTnpVVzVLUVRZME5qUTNP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UVzl0WWtSb1pHSlBRemMyTWpRME1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zSlRrMEpUbEdKVVUySlRnNEpUa3dKVVUwSlVKQ0pVSkNKVVUxSlRoQkpVRX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pVXlReVV5TW5jbE1qSWxNMEV4TVRJbE1rTWxNako0SlRJeUpUTkJNQ1V5UXlVeU1tZ2xNaklsTTBFMU1DVXlReVV5TW5rbE1qSWxNMEUwTWp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zF2YldKRWFHUmlUME0zTmpJME5EQ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ZGxUVmhKU2xGNWJIa3lOak0yTXpZ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Q1ZDUkNWQ1JpVkZOeVU1TkNWQk9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eUpUSkRKVEl5ZHlVeU1pVXpRVGt3SlRKREpUSXllQ1V5TWlVelFUUTFOU1V5UXlVeU1tZ2xNaklsTTBFM01DVXlReVV5TW5rbE1qSWxNMEV6TURJ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VIyVk5XRWxLVVhsc2VUSTJNell6Tm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TJGTldWZFNjR3BoVFRRNU1ERTJO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EpVSkVKVUpHSlVVM0pUazBKVUU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1pXTnBjMmx2YmlVeU1pVXlReVV5TW1acGJHeFRkSGxzWlNVeU1pVXpRU1UzUWlVM1JDVXlReVV5TW5Sb1pXMWxKVEl5SlROQkpUZENKVGRFSlRKREpUSXlhV1FsTWpJbE0wRWxNakpqWVUxWlYxSndhbUZOTkRrd01UWTN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nlXRTVNVm1KeVNVeE1NVEE1TmpJd0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FsUWtFbFFUY2xSVGNsT1RRbE9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NUpUSkRKVEl5ZHlVeU1pVXpRVGt3SlRKREpUSXllQ1V5TWlVelFURXlOeVV5UXlVeU1tZ2xNaklsTTBFM01DVXlReVV5TW5rbE1qSWxNMEUxTWpZ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WNsaE9URlppY2tsTVRERXdPVFl5TU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UlhCNWRrSklaV2h6VkRjMk5qYzRPQ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UpUbENKVUpGSlVVM0pUZzVKVGczSlVVMkpVRTRKVUV4SlVVMkpUbEVKVUp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U1V5UXlVeU1uY2xNaklsTTBFeE1USWxNa01sTWpKNEpUSXlKVE5CTWpNeUpUSkRKVEl5YUNVeU1pVXpRVFV3SlRKREpUSXllU1V5TWlVelFUUXlO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JYQjVka0pJWldoelZEYzJOamM0T0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YTE5NDViZDYtNjlmNy00YjE0LWIzZWQtYzc1NTZlZGIzOGE0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7029</Words>
  <Characters>9868</Characters>
  <Lines>0</Lines>
  <Paragraphs>0</Paragraphs>
  <TotalTime>56</TotalTime>
  <ScaleCrop>false</ScaleCrop>
  <LinksUpToDate>false</LinksUpToDate>
  <CharactersWithSpaces>10746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2026-04-25T06:37:00Z</dcterms:created>
  <dc:creator>WPS_1684923014</dc:creator>
  <cp:lastModifiedBy>WPS_1684923014</cp:lastModifiedBy>
  <dcterms:modified xsi:type="dcterms:W3CDTF">2026-06-08T12:10:17Z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62CF2552A03745B3A360F6606CDCFEE7_13</vt:lpwstr>
  </property>
  <property fmtid="{D5CDD505-2E9C-101B-9397-08002B2CF9AE}" pid="4" name="KSOTemplateDocerSaveRecord">
    <vt:lpwstr>eyJoZGlkIjoiODQwOWQxNTdhN2U3MTdlN2U4ZTg0NjQ5MzIyYTExMjMiLCJ1c2VySWQiOiIxNDk1Mzc4OTUxIn0=</vt:lpwstr>
  </property>
</Properties>
</file>