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BF61" w14:textId="77777777" w:rsidR="00962C9C" w:rsidRDefault="00000000">
      <w:pPr>
        <w:spacing w:after="160"/>
        <w:jc w:val="center"/>
      </w:pPr>
      <w:r>
        <w:rPr>
          <w:b/>
          <w:sz w:val="40"/>
        </w:rPr>
        <w:t>3Brothers Web Development Plan – Workload Estimation &amp; Quotation</w:t>
      </w:r>
    </w:p>
    <w:p w14:paraId="4005A64F" w14:textId="77777777" w:rsidR="00962C9C" w:rsidRDefault="00000000">
      <w:pPr>
        <w:spacing w:before="120" w:after="120"/>
      </w:pPr>
      <w:r>
        <w:rPr>
          <w:b/>
          <w:sz w:val="28"/>
        </w:rPr>
        <w:t>Website: 3Brothers Media</w:t>
      </w:r>
    </w:p>
    <w:p w14:paraId="33C9F5C6" w14:textId="77777777" w:rsidR="00962C9C" w:rsidRDefault="00000000">
      <w:pPr>
        <w:spacing w:before="200" w:after="40"/>
      </w:pPr>
      <w:r>
        <w:rPr>
          <w:b/>
          <w:sz w:val="28"/>
        </w:rPr>
        <w:t>Scope &amp; Workload Estimation (Hours)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39"/>
        <w:gridCol w:w="4320"/>
      </w:tblGrid>
      <w:tr w:rsidR="00962C9C" w14:paraId="69D85C92" w14:textId="77777777">
        <w:tc>
          <w:tcPr>
            <w:tcW w:w="4320" w:type="dxa"/>
          </w:tcPr>
          <w:p w14:paraId="65E674EF" w14:textId="77777777" w:rsidR="00962C9C" w:rsidRDefault="00000000">
            <w:pPr>
              <w:jc w:val="center"/>
            </w:pPr>
            <w:r>
              <w:rPr>
                <w:b/>
              </w:rPr>
              <w:t>Task</w:t>
            </w:r>
          </w:p>
        </w:tc>
        <w:tc>
          <w:tcPr>
            <w:tcW w:w="4320" w:type="dxa"/>
          </w:tcPr>
          <w:p w14:paraId="5520E404" w14:textId="77777777" w:rsidR="00962C9C" w:rsidRDefault="00000000">
            <w:pPr>
              <w:jc w:val="center"/>
            </w:pPr>
            <w:r>
              <w:rPr>
                <w:b/>
              </w:rPr>
              <w:t>Estimated</w:t>
            </w:r>
            <w:r>
              <w:rPr>
                <w:b/>
              </w:rPr>
              <w:br/>
              <w:t>Hours</w:t>
            </w:r>
          </w:p>
        </w:tc>
      </w:tr>
      <w:tr w:rsidR="00962C9C" w14:paraId="4E9331A6" w14:textId="77777777">
        <w:tc>
          <w:tcPr>
            <w:tcW w:w="6739" w:type="dxa"/>
          </w:tcPr>
          <w:p w14:paraId="2C643531" w14:textId="77777777" w:rsidR="00962C9C" w:rsidRDefault="00000000">
            <w:r>
              <w:rPr>
                <w:b/>
              </w:rPr>
              <w:t>A) Foundation</w:t>
            </w:r>
          </w:p>
        </w:tc>
        <w:tc>
          <w:tcPr>
            <w:tcW w:w="1901" w:type="dxa"/>
          </w:tcPr>
          <w:p w14:paraId="1B595EB6" w14:textId="77777777" w:rsidR="00962C9C" w:rsidRDefault="00962C9C">
            <w:pPr>
              <w:jc w:val="center"/>
            </w:pPr>
          </w:p>
        </w:tc>
      </w:tr>
      <w:tr w:rsidR="00962C9C" w14:paraId="14DB1A70" w14:textId="77777777">
        <w:tc>
          <w:tcPr>
            <w:tcW w:w="6739" w:type="dxa"/>
          </w:tcPr>
          <w:p w14:paraId="7FE49CB8" w14:textId="77777777" w:rsidR="00962C9C" w:rsidRDefault="00000000">
            <w:r>
              <w:t>Project setup</w:t>
            </w:r>
          </w:p>
        </w:tc>
        <w:tc>
          <w:tcPr>
            <w:tcW w:w="1901" w:type="dxa"/>
          </w:tcPr>
          <w:p w14:paraId="005D42DF" w14:textId="77777777" w:rsidR="00962C9C" w:rsidRDefault="00000000">
            <w:pPr>
              <w:jc w:val="center"/>
            </w:pPr>
            <w:r>
              <w:t>8h</w:t>
            </w:r>
          </w:p>
        </w:tc>
      </w:tr>
      <w:tr w:rsidR="00962C9C" w14:paraId="4C84B289" w14:textId="77777777">
        <w:tc>
          <w:tcPr>
            <w:tcW w:w="6739" w:type="dxa"/>
          </w:tcPr>
          <w:p w14:paraId="349201B9" w14:textId="77777777" w:rsidR="00962C9C" w:rsidRDefault="00000000">
            <w:r>
              <w:t>i18n VI/EN (route strategy, language switch, translation structure, localized SEO basics)</w:t>
            </w:r>
          </w:p>
        </w:tc>
        <w:tc>
          <w:tcPr>
            <w:tcW w:w="1901" w:type="dxa"/>
          </w:tcPr>
          <w:p w14:paraId="6058DF8B" w14:textId="77777777" w:rsidR="00962C9C" w:rsidRDefault="00000000">
            <w:pPr>
              <w:jc w:val="center"/>
            </w:pPr>
            <w:r>
              <w:t>16h</w:t>
            </w:r>
          </w:p>
        </w:tc>
      </w:tr>
      <w:tr w:rsidR="00962C9C" w14:paraId="65F6E586" w14:textId="77777777">
        <w:tc>
          <w:tcPr>
            <w:tcW w:w="6739" w:type="dxa"/>
          </w:tcPr>
          <w:p w14:paraId="19C1FFD9" w14:textId="77777777" w:rsidR="00962C9C" w:rsidRDefault="00000000">
            <w:r>
              <w:rPr>
                <w:b/>
              </w:rPr>
              <w:t>B) UI Pages &amp; Components (based on PDF layout + metub references; includes i18n overhead)</w:t>
            </w:r>
          </w:p>
        </w:tc>
        <w:tc>
          <w:tcPr>
            <w:tcW w:w="1901" w:type="dxa"/>
          </w:tcPr>
          <w:p w14:paraId="4280E5A6" w14:textId="77777777" w:rsidR="00962C9C" w:rsidRDefault="00962C9C">
            <w:pPr>
              <w:jc w:val="center"/>
            </w:pPr>
          </w:p>
        </w:tc>
      </w:tr>
      <w:tr w:rsidR="00962C9C" w14:paraId="4FD83C1D" w14:textId="77777777">
        <w:tc>
          <w:tcPr>
            <w:tcW w:w="6739" w:type="dxa"/>
          </w:tcPr>
          <w:p w14:paraId="4BD025D0" w14:textId="77777777" w:rsidR="00962C9C" w:rsidRDefault="00000000">
            <w:r>
              <w:t>Header sticky + mobile nav + Footer</w:t>
            </w:r>
          </w:p>
        </w:tc>
        <w:tc>
          <w:tcPr>
            <w:tcW w:w="1901" w:type="dxa"/>
          </w:tcPr>
          <w:p w14:paraId="0B477821" w14:textId="77777777" w:rsidR="00962C9C" w:rsidRDefault="00000000">
            <w:pPr>
              <w:jc w:val="center"/>
            </w:pPr>
            <w:r>
              <w:t>20h</w:t>
            </w:r>
          </w:p>
        </w:tc>
      </w:tr>
      <w:tr w:rsidR="00962C9C" w14:paraId="5722C346" w14:textId="77777777">
        <w:tc>
          <w:tcPr>
            <w:tcW w:w="6739" w:type="dxa"/>
          </w:tcPr>
          <w:p w14:paraId="3587123B" w14:textId="77777777" w:rsidR="00962C9C" w:rsidRDefault="00000000">
            <w:r>
              <w:t>Home (hero video + sections + talents + trending + CTA)</w:t>
            </w:r>
          </w:p>
        </w:tc>
        <w:tc>
          <w:tcPr>
            <w:tcW w:w="1901" w:type="dxa"/>
          </w:tcPr>
          <w:p w14:paraId="19D33847" w14:textId="77777777" w:rsidR="00962C9C" w:rsidRDefault="00000000">
            <w:pPr>
              <w:jc w:val="center"/>
            </w:pPr>
            <w:r>
              <w:t>54h</w:t>
            </w:r>
          </w:p>
        </w:tc>
      </w:tr>
      <w:tr w:rsidR="00962C9C" w14:paraId="453F3616" w14:textId="77777777">
        <w:tc>
          <w:tcPr>
            <w:tcW w:w="6739" w:type="dxa"/>
          </w:tcPr>
          <w:p w14:paraId="6BAA3935" w14:textId="77777777" w:rsidR="00962C9C" w:rsidRDefault="00000000">
            <w:r>
              <w:t>For Creators</w:t>
            </w:r>
          </w:p>
        </w:tc>
        <w:tc>
          <w:tcPr>
            <w:tcW w:w="1901" w:type="dxa"/>
          </w:tcPr>
          <w:p w14:paraId="7C618BDA" w14:textId="77777777" w:rsidR="00962C9C" w:rsidRDefault="00000000">
            <w:pPr>
              <w:jc w:val="center"/>
            </w:pPr>
            <w:r>
              <w:t>24h</w:t>
            </w:r>
          </w:p>
        </w:tc>
      </w:tr>
      <w:tr w:rsidR="00962C9C" w14:paraId="3462091E" w14:textId="77777777">
        <w:tc>
          <w:tcPr>
            <w:tcW w:w="6739" w:type="dxa"/>
          </w:tcPr>
          <w:p w14:paraId="250AC8A1" w14:textId="77777777" w:rsidR="00962C9C" w:rsidRDefault="00000000">
            <w:r>
              <w:t>For Brands</w:t>
            </w:r>
          </w:p>
        </w:tc>
        <w:tc>
          <w:tcPr>
            <w:tcW w:w="1901" w:type="dxa"/>
          </w:tcPr>
          <w:p w14:paraId="29BF8BC7" w14:textId="77777777" w:rsidR="00962C9C" w:rsidRDefault="00000000">
            <w:pPr>
              <w:jc w:val="center"/>
            </w:pPr>
            <w:r>
              <w:t>24h</w:t>
            </w:r>
          </w:p>
        </w:tc>
      </w:tr>
      <w:tr w:rsidR="00962C9C" w14:paraId="597A6735" w14:textId="77777777">
        <w:tc>
          <w:tcPr>
            <w:tcW w:w="6739" w:type="dxa"/>
          </w:tcPr>
          <w:p w14:paraId="300483BD" w14:textId="77777777" w:rsidR="00962C9C" w:rsidRDefault="00000000">
            <w:r>
              <w:t>Our Brands</w:t>
            </w:r>
          </w:p>
        </w:tc>
        <w:tc>
          <w:tcPr>
            <w:tcW w:w="1901" w:type="dxa"/>
          </w:tcPr>
          <w:p w14:paraId="383EBA35" w14:textId="77777777" w:rsidR="00962C9C" w:rsidRDefault="00000000">
            <w:pPr>
              <w:jc w:val="center"/>
            </w:pPr>
            <w:r>
              <w:t>12h</w:t>
            </w:r>
          </w:p>
        </w:tc>
      </w:tr>
      <w:tr w:rsidR="00962C9C" w14:paraId="46521871" w14:textId="77777777">
        <w:tc>
          <w:tcPr>
            <w:tcW w:w="6739" w:type="dxa"/>
          </w:tcPr>
          <w:p w14:paraId="47D641EE" w14:textId="77777777" w:rsidR="00962C9C" w:rsidRDefault="00000000">
            <w:r>
              <w:t>Contact / Get in touch</w:t>
            </w:r>
          </w:p>
        </w:tc>
        <w:tc>
          <w:tcPr>
            <w:tcW w:w="1901" w:type="dxa"/>
          </w:tcPr>
          <w:p w14:paraId="01AC33F6" w14:textId="77777777" w:rsidR="00962C9C" w:rsidRDefault="00000000">
            <w:pPr>
              <w:jc w:val="center"/>
            </w:pPr>
            <w:r>
              <w:t>12h</w:t>
            </w:r>
          </w:p>
        </w:tc>
      </w:tr>
      <w:tr w:rsidR="00962C9C" w14:paraId="3D456CBD" w14:textId="77777777">
        <w:tc>
          <w:tcPr>
            <w:tcW w:w="6739" w:type="dxa"/>
          </w:tcPr>
          <w:p w14:paraId="56808A1B" w14:textId="734D0B9C" w:rsidR="00962C9C" w:rsidRDefault="00000000">
            <w:r>
              <w:t>Login/Account UI (layout + protected routes)</w:t>
            </w:r>
          </w:p>
        </w:tc>
        <w:tc>
          <w:tcPr>
            <w:tcW w:w="1901" w:type="dxa"/>
          </w:tcPr>
          <w:p w14:paraId="1C3F2399" w14:textId="77777777" w:rsidR="00962C9C" w:rsidRDefault="00000000">
            <w:pPr>
              <w:jc w:val="center"/>
            </w:pPr>
            <w:r>
              <w:t>12h</w:t>
            </w:r>
          </w:p>
        </w:tc>
      </w:tr>
      <w:tr w:rsidR="00962C9C" w14:paraId="0BF723DC" w14:textId="77777777">
        <w:tc>
          <w:tcPr>
            <w:tcW w:w="6739" w:type="dxa"/>
          </w:tcPr>
          <w:p w14:paraId="2B69656E" w14:textId="77777777" w:rsidR="00962C9C" w:rsidRDefault="00000000">
            <w:r>
              <w:rPr>
                <w:b/>
              </w:rPr>
              <w:t>C) Forms</w:t>
            </w:r>
          </w:p>
        </w:tc>
        <w:tc>
          <w:tcPr>
            <w:tcW w:w="1901" w:type="dxa"/>
          </w:tcPr>
          <w:p w14:paraId="0564ED7A" w14:textId="77777777" w:rsidR="00962C9C" w:rsidRDefault="00962C9C">
            <w:pPr>
              <w:jc w:val="center"/>
            </w:pPr>
          </w:p>
        </w:tc>
      </w:tr>
      <w:tr w:rsidR="00962C9C" w14:paraId="654EFC57" w14:textId="77777777">
        <w:tc>
          <w:tcPr>
            <w:tcW w:w="6739" w:type="dxa"/>
          </w:tcPr>
          <w:p w14:paraId="23276DCA" w14:textId="77777777" w:rsidR="00962C9C" w:rsidRDefault="00000000">
            <w:r>
              <w:t>2-3 forms (Creator/Brand/Partner) + validation + anti-spam</w:t>
            </w:r>
          </w:p>
        </w:tc>
        <w:tc>
          <w:tcPr>
            <w:tcW w:w="1901" w:type="dxa"/>
          </w:tcPr>
          <w:p w14:paraId="3AABA112" w14:textId="77777777" w:rsidR="00962C9C" w:rsidRDefault="00000000">
            <w:pPr>
              <w:jc w:val="center"/>
            </w:pPr>
            <w:r>
              <w:t>24h</w:t>
            </w:r>
          </w:p>
        </w:tc>
      </w:tr>
      <w:tr w:rsidR="00962C9C" w14:paraId="1920AF37" w14:textId="77777777">
        <w:tc>
          <w:tcPr>
            <w:tcW w:w="6739" w:type="dxa"/>
          </w:tcPr>
          <w:p w14:paraId="2233766A" w14:textId="77777777" w:rsidR="00962C9C" w:rsidRDefault="00000000">
            <w:r>
              <w:rPr>
                <w:b/>
              </w:rPr>
              <w:t>D) Blog + Careers (admin-supported)</w:t>
            </w:r>
          </w:p>
        </w:tc>
        <w:tc>
          <w:tcPr>
            <w:tcW w:w="1901" w:type="dxa"/>
          </w:tcPr>
          <w:p w14:paraId="2B528E0F" w14:textId="77777777" w:rsidR="00962C9C" w:rsidRDefault="00962C9C">
            <w:pPr>
              <w:jc w:val="center"/>
            </w:pPr>
          </w:p>
        </w:tc>
      </w:tr>
      <w:tr w:rsidR="00962C9C" w14:paraId="4B7427D8" w14:textId="77777777">
        <w:tc>
          <w:tcPr>
            <w:tcW w:w="6739" w:type="dxa"/>
          </w:tcPr>
          <w:p w14:paraId="15EE9BB0" w14:textId="77777777" w:rsidR="00962C9C" w:rsidRDefault="00000000">
            <w:r>
              <w:t>Blog module (list/detail, slug, pagination/tags minimal, SEO meta, i18n mapping) + admin support for content updates</w:t>
            </w:r>
          </w:p>
        </w:tc>
        <w:tc>
          <w:tcPr>
            <w:tcW w:w="1901" w:type="dxa"/>
          </w:tcPr>
          <w:p w14:paraId="7DD76615" w14:textId="77777777" w:rsidR="00962C9C" w:rsidRDefault="00000000">
            <w:pPr>
              <w:jc w:val="center"/>
            </w:pPr>
            <w:r>
              <w:t>40h</w:t>
            </w:r>
          </w:p>
        </w:tc>
      </w:tr>
      <w:tr w:rsidR="00962C9C" w14:paraId="2B13F036" w14:textId="77777777">
        <w:tc>
          <w:tcPr>
            <w:tcW w:w="6739" w:type="dxa"/>
          </w:tcPr>
          <w:p w14:paraId="422958D1" w14:textId="77777777" w:rsidR="00962C9C" w:rsidRDefault="00000000">
            <w:r>
              <w:t>Careers module (list/detail, apply CTA, i18n mapping) + admin support for job updates</w:t>
            </w:r>
          </w:p>
        </w:tc>
        <w:tc>
          <w:tcPr>
            <w:tcW w:w="1901" w:type="dxa"/>
          </w:tcPr>
          <w:p w14:paraId="4741317A" w14:textId="77777777" w:rsidR="00962C9C" w:rsidRDefault="00000000">
            <w:pPr>
              <w:jc w:val="center"/>
            </w:pPr>
            <w:r>
              <w:t>20h</w:t>
            </w:r>
          </w:p>
        </w:tc>
      </w:tr>
      <w:tr w:rsidR="00962C9C" w14:paraId="7960523D" w14:textId="77777777">
        <w:tc>
          <w:tcPr>
            <w:tcW w:w="6739" w:type="dxa"/>
          </w:tcPr>
          <w:p w14:paraId="36F307C2" w14:textId="77777777" w:rsidR="00962C9C" w:rsidRDefault="00000000">
            <w:r>
              <w:rPr>
                <w:b/>
              </w:rPr>
              <w:t>E) Login feature (foundation)</w:t>
            </w:r>
          </w:p>
        </w:tc>
        <w:tc>
          <w:tcPr>
            <w:tcW w:w="1901" w:type="dxa"/>
          </w:tcPr>
          <w:p w14:paraId="247D6389" w14:textId="77777777" w:rsidR="00962C9C" w:rsidRDefault="00962C9C">
            <w:pPr>
              <w:jc w:val="center"/>
            </w:pPr>
          </w:p>
        </w:tc>
      </w:tr>
      <w:tr w:rsidR="00962C9C" w14:paraId="3A89155C" w14:textId="77777777">
        <w:tc>
          <w:tcPr>
            <w:tcW w:w="6739" w:type="dxa"/>
          </w:tcPr>
          <w:p w14:paraId="7F3FD555" w14:textId="77777777" w:rsidR="00962C9C" w:rsidRDefault="00000000">
            <w:r>
              <w:t>Login feature (basic)</w:t>
            </w:r>
          </w:p>
        </w:tc>
        <w:tc>
          <w:tcPr>
            <w:tcW w:w="1901" w:type="dxa"/>
          </w:tcPr>
          <w:p w14:paraId="4EE822BA" w14:textId="77777777" w:rsidR="00962C9C" w:rsidRDefault="00000000">
            <w:pPr>
              <w:jc w:val="center"/>
            </w:pPr>
            <w:r>
              <w:t>40h</w:t>
            </w:r>
          </w:p>
        </w:tc>
      </w:tr>
      <w:tr w:rsidR="00962C9C" w14:paraId="534FC9EC" w14:textId="77777777">
        <w:tc>
          <w:tcPr>
            <w:tcW w:w="6739" w:type="dxa"/>
          </w:tcPr>
          <w:p w14:paraId="38053174" w14:textId="77777777" w:rsidR="00962C9C" w:rsidRDefault="00000000">
            <w:r>
              <w:rPr>
                <w:b/>
              </w:rPr>
              <w:t>F) SEO/Perf + QA/Deploy</w:t>
            </w:r>
          </w:p>
        </w:tc>
        <w:tc>
          <w:tcPr>
            <w:tcW w:w="1901" w:type="dxa"/>
          </w:tcPr>
          <w:p w14:paraId="3A471079" w14:textId="77777777" w:rsidR="00962C9C" w:rsidRDefault="00962C9C">
            <w:pPr>
              <w:jc w:val="center"/>
            </w:pPr>
          </w:p>
        </w:tc>
      </w:tr>
      <w:tr w:rsidR="00962C9C" w14:paraId="04A3C185" w14:textId="77777777">
        <w:tc>
          <w:tcPr>
            <w:tcW w:w="6739" w:type="dxa"/>
          </w:tcPr>
          <w:p w14:paraId="37024604" w14:textId="77777777" w:rsidR="00962C9C" w:rsidRDefault="00000000">
            <w:r>
              <w:t>SEO + performance pass (sitemap/robots/OG, image/video optimization, i18n SEO)</w:t>
            </w:r>
          </w:p>
        </w:tc>
        <w:tc>
          <w:tcPr>
            <w:tcW w:w="1901" w:type="dxa"/>
          </w:tcPr>
          <w:p w14:paraId="6D44D4C7" w14:textId="77777777" w:rsidR="00962C9C" w:rsidRDefault="00000000">
            <w:pPr>
              <w:jc w:val="center"/>
            </w:pPr>
            <w:r>
              <w:t>26h</w:t>
            </w:r>
          </w:p>
        </w:tc>
      </w:tr>
      <w:tr w:rsidR="00962C9C" w14:paraId="7E6F5531" w14:textId="77777777">
        <w:tc>
          <w:tcPr>
            <w:tcW w:w="6739" w:type="dxa"/>
          </w:tcPr>
          <w:p w14:paraId="1943BC19" w14:textId="77777777" w:rsidR="00962C9C" w:rsidRDefault="00000000">
            <w:r>
              <w:t>QA/UAT (1-2 feedback rounds), bugfix, handover</w:t>
            </w:r>
          </w:p>
        </w:tc>
        <w:tc>
          <w:tcPr>
            <w:tcW w:w="1901" w:type="dxa"/>
          </w:tcPr>
          <w:p w14:paraId="5693C813" w14:textId="77777777" w:rsidR="00962C9C" w:rsidRDefault="00000000">
            <w:pPr>
              <w:jc w:val="center"/>
            </w:pPr>
            <w:r>
              <w:t>48h</w:t>
            </w:r>
          </w:p>
        </w:tc>
      </w:tr>
    </w:tbl>
    <w:p w14:paraId="10244645" w14:textId="77777777" w:rsidR="00962C9C" w:rsidRDefault="00000000">
      <w:pPr>
        <w:spacing w:before="200" w:after="40"/>
      </w:pPr>
      <w:r>
        <w:rPr>
          <w:b/>
          <w:sz w:val="28"/>
        </w:rPr>
        <w:t>Total Estimated Workload</w:t>
      </w:r>
    </w:p>
    <w:p w14:paraId="5AA87625" w14:textId="77777777" w:rsidR="00962C9C" w:rsidRDefault="00000000">
      <w:pPr>
        <w:pStyle w:val="ListBullet"/>
      </w:pPr>
      <w:r>
        <w:rPr>
          <w:b/>
        </w:rPr>
        <w:t>Foundation: 24 hours</w:t>
      </w:r>
    </w:p>
    <w:p w14:paraId="0BC9424F" w14:textId="77777777" w:rsidR="00962C9C" w:rsidRDefault="00000000">
      <w:pPr>
        <w:pStyle w:val="ListBullet"/>
      </w:pPr>
      <w:r>
        <w:rPr>
          <w:b/>
        </w:rPr>
        <w:t>UI Pages &amp; Components: 158 hours</w:t>
      </w:r>
    </w:p>
    <w:p w14:paraId="43019482" w14:textId="77777777" w:rsidR="00962C9C" w:rsidRDefault="00000000">
      <w:pPr>
        <w:pStyle w:val="ListBullet"/>
      </w:pPr>
      <w:r>
        <w:rPr>
          <w:b/>
        </w:rPr>
        <w:t>Forms: 24 hours</w:t>
      </w:r>
    </w:p>
    <w:p w14:paraId="2EAB27D4" w14:textId="77777777" w:rsidR="00962C9C" w:rsidRDefault="00000000">
      <w:pPr>
        <w:pStyle w:val="ListBullet"/>
      </w:pPr>
      <w:r>
        <w:rPr>
          <w:b/>
        </w:rPr>
        <w:t>Blog + Careers: 60 hours</w:t>
      </w:r>
    </w:p>
    <w:p w14:paraId="7723B95E" w14:textId="77777777" w:rsidR="00962C9C" w:rsidRDefault="00000000">
      <w:pPr>
        <w:pStyle w:val="ListBullet"/>
      </w:pPr>
      <w:r>
        <w:rPr>
          <w:b/>
        </w:rPr>
        <w:t>Login feature: 40 hours</w:t>
      </w:r>
    </w:p>
    <w:p w14:paraId="308B44AF" w14:textId="77777777" w:rsidR="00962C9C" w:rsidRDefault="00000000">
      <w:pPr>
        <w:pStyle w:val="ListBullet"/>
      </w:pPr>
      <w:r>
        <w:rPr>
          <w:b/>
        </w:rPr>
        <w:t>SEO/Perf + QA/Handover: 74 hours</w:t>
      </w:r>
    </w:p>
    <w:p w14:paraId="69D6B8E0" w14:textId="77777777" w:rsidR="00962C9C" w:rsidRDefault="00000000">
      <w:pPr>
        <w:spacing w:before="80" w:after="120"/>
      </w:pPr>
      <w:r>
        <w:rPr>
          <w:b/>
        </w:rPr>
        <w:t>Overall Total: 380 hours</w:t>
      </w:r>
    </w:p>
    <w:p w14:paraId="6D7F5844" w14:textId="77777777" w:rsidR="00962C9C" w:rsidRDefault="00000000">
      <w:pPr>
        <w:spacing w:before="200" w:after="40"/>
      </w:pPr>
      <w:r>
        <w:rPr>
          <w:b/>
          <w:sz w:val="28"/>
        </w:rPr>
        <w:lastRenderedPageBreak/>
        <w:t>Project Pricing Calculation</w:t>
      </w:r>
    </w:p>
    <w:p w14:paraId="496A2250" w14:textId="77777777" w:rsidR="00962C9C" w:rsidRDefault="00000000">
      <w:r>
        <w:rPr>
          <w:b/>
        </w:rPr>
        <w:t xml:space="preserve">Rate: </w:t>
      </w:r>
      <w:r>
        <w:t>150,000 VND/hour</w:t>
      </w:r>
    </w:p>
    <w:p w14:paraId="07B3296A" w14:textId="77777777" w:rsidR="00962C9C" w:rsidRDefault="00000000">
      <w:pPr>
        <w:spacing w:before="120"/>
      </w:pPr>
      <w:r>
        <w:rPr>
          <w:b/>
        </w:rPr>
        <w:t>Formula:</w:t>
      </w:r>
    </w:p>
    <w:p w14:paraId="7F486C85" w14:textId="77777777" w:rsidR="00962C9C" w:rsidRDefault="00000000">
      <w:r>
        <w:t>Total Price = Rate x Total Hours</w:t>
      </w:r>
    </w:p>
    <w:p w14:paraId="1878202E" w14:textId="77777777" w:rsidR="00962C9C" w:rsidRDefault="00000000">
      <w:pPr>
        <w:spacing w:after="160"/>
      </w:pPr>
      <w:r>
        <w:rPr>
          <w:b/>
        </w:rPr>
        <w:t>Result: 57,000,000 VND</w:t>
      </w:r>
    </w:p>
    <w:p w14:paraId="537753E9" w14:textId="77777777" w:rsidR="00962C9C" w:rsidRDefault="00000000">
      <w:pPr>
        <w:spacing w:before="200" w:after="40"/>
      </w:pPr>
      <w:r>
        <w:rPr>
          <w:b/>
          <w:sz w:val="28"/>
        </w:rPr>
        <w:t>Free Support &amp; Maintenance (12 months)</w:t>
      </w:r>
    </w:p>
    <w:p w14:paraId="23DAEB43" w14:textId="77777777" w:rsidR="00962C9C" w:rsidRDefault="00000000">
      <w:pPr>
        <w:pStyle w:val="ListBullet"/>
      </w:pPr>
      <w:r>
        <w:rPr>
          <w:b/>
        </w:rPr>
        <w:t>Free operation support for 12 months after go-live, including:</w:t>
      </w:r>
    </w:p>
    <w:p w14:paraId="2080261C" w14:textId="77777777" w:rsidR="00962C9C" w:rsidRDefault="00000000">
      <w:pPr>
        <w:pStyle w:val="ListBullet2"/>
      </w:pPr>
      <w:r>
        <w:t>Bug fixes related to delivered code</w:t>
      </w:r>
    </w:p>
    <w:p w14:paraId="6F42BF8F" w14:textId="77777777" w:rsidR="00962C9C" w:rsidRDefault="00000000">
      <w:pPr>
        <w:pStyle w:val="ListBullet2"/>
      </w:pPr>
      <w:r>
        <w:t>Reasonable UI updates (defined below)</w:t>
      </w:r>
    </w:p>
    <w:p w14:paraId="6EBBC469" w14:textId="77777777" w:rsidR="00962C9C" w:rsidRDefault="00000000">
      <w:pPr>
        <w:spacing w:before="120"/>
      </w:pPr>
      <w:r>
        <w:rPr>
          <w:b/>
        </w:rPr>
        <w:t>Minor UI updates (included)</w:t>
      </w:r>
    </w:p>
    <w:p w14:paraId="346AECE7" w14:textId="77777777" w:rsidR="00962C9C" w:rsidRDefault="00000000">
      <w:pPr>
        <w:pStyle w:val="ListBullet"/>
      </w:pPr>
      <w:r>
        <w:t>Spacing/typography adjustments, icon/text changes, swapping images/videos</w:t>
      </w:r>
    </w:p>
    <w:p w14:paraId="050F1E08" w14:textId="77777777" w:rsidR="00962C9C" w:rsidRDefault="00000000">
      <w:pPr>
        <w:pStyle w:val="ListBullet"/>
      </w:pPr>
      <w:r>
        <w:t>Small layout tweaks within existing sections</w:t>
      </w:r>
    </w:p>
    <w:p w14:paraId="2FFFD0A7" w14:textId="77777777" w:rsidR="00962C9C" w:rsidRDefault="00000000">
      <w:pPr>
        <w:pStyle w:val="ListBullet"/>
      </w:pPr>
      <w:r>
        <w:t>Responsive fixes for existing pages</w:t>
      </w:r>
    </w:p>
    <w:p w14:paraId="03F475E8" w14:textId="77777777" w:rsidR="00962C9C" w:rsidRDefault="00000000">
      <w:pPr>
        <w:pStyle w:val="ListBullet"/>
      </w:pPr>
      <w:r>
        <w:t>UI bug fixes</w:t>
      </w:r>
    </w:p>
    <w:p w14:paraId="545BF396" w14:textId="77777777" w:rsidR="00962C9C" w:rsidRDefault="00000000">
      <w:pPr>
        <w:spacing w:before="120"/>
      </w:pPr>
      <w:r>
        <w:rPr>
          <w:b/>
        </w:rPr>
        <w:t>Major UI changes (free)</w:t>
      </w:r>
    </w:p>
    <w:p w14:paraId="669CA512" w14:textId="77777777" w:rsidR="00962C9C" w:rsidRDefault="00000000">
      <w:pPr>
        <w:pStyle w:val="ListBullet"/>
      </w:pPr>
      <w:r>
        <w:t>4 major UI change tickets per year, each ticket capped at 8 hours</w:t>
      </w:r>
    </w:p>
    <w:p w14:paraId="22758CBE" w14:textId="77777777" w:rsidR="00962C9C" w:rsidRDefault="00000000">
      <w:pPr>
        <w:pStyle w:val="ListBullet"/>
      </w:pPr>
      <w:r>
        <w:t>Any work beyond 8 hours per ticket is billed at 150,000 VND/hour</w:t>
      </w:r>
    </w:p>
    <w:p w14:paraId="12A50967" w14:textId="77777777" w:rsidR="00962C9C" w:rsidRDefault="00000000">
      <w:pPr>
        <w:pStyle w:val="ListBullet"/>
      </w:pPr>
      <w:r>
        <w:t>Classification of a task as a major change or not is based on mutual agreement between both parties at the time of request acceptance</w:t>
      </w:r>
    </w:p>
    <w:p w14:paraId="6066669E" w14:textId="77777777" w:rsidR="00962C9C" w:rsidRDefault="00000000">
      <w:pPr>
        <w:pStyle w:val="ListBullet"/>
      </w:pPr>
      <w:r>
        <w:t>Excludes: new features, new pages from scratch, switching blog/careers platform, architectural rewrites, or full redesign with a new concept</w:t>
      </w:r>
    </w:p>
    <w:p w14:paraId="537BB010" w14:textId="77777777" w:rsidR="00962C9C" w:rsidRDefault="00000000">
      <w:pPr>
        <w:spacing w:before="200" w:after="40"/>
      </w:pPr>
      <w:r>
        <w:rPr>
          <w:b/>
          <w:sz w:val="28"/>
        </w:rPr>
        <w:t>Exclusions (not included)</w:t>
      </w:r>
    </w:p>
    <w:p w14:paraId="4B1E2888" w14:textId="77777777" w:rsidR="00962C9C" w:rsidRDefault="00000000">
      <w:pPr>
        <w:pStyle w:val="ListBullet"/>
      </w:pPr>
      <w:r>
        <w:t>Hosting/domain/service fees (CMS, email provider, etc.)</w:t>
      </w:r>
    </w:p>
    <w:p w14:paraId="5F05D7A0" w14:textId="77777777" w:rsidR="00962C9C" w:rsidRDefault="00000000">
      <w:pPr>
        <w:pStyle w:val="ListBullet"/>
      </w:pPr>
      <w:r>
        <w:t>Content creation (copywriting, video editing, image design) unless provided by client</w:t>
      </w:r>
    </w:p>
    <w:p w14:paraId="7E2DF661" w14:textId="77777777" w:rsidR="00962C9C" w:rsidRDefault="00000000">
      <w:pPr>
        <w:pStyle w:val="ListBullet"/>
      </w:pPr>
      <w:r>
        <w:t>New features or product scope beyond the scope above</w:t>
      </w:r>
    </w:p>
    <w:p w14:paraId="4451DE99" w14:textId="77777777" w:rsidR="00962C9C" w:rsidRDefault="00000000">
      <w:pPr>
        <w:pStyle w:val="ListBullet"/>
      </w:pPr>
      <w:r>
        <w:t>Changing blog/careers platform after implementation (breaking migration)</w:t>
      </w:r>
    </w:p>
    <w:p w14:paraId="13D57B10" w14:textId="77777777" w:rsidR="00962C9C" w:rsidRDefault="00000000">
      <w:pPr>
        <w:spacing w:before="200" w:after="40"/>
      </w:pPr>
      <w:r>
        <w:rPr>
          <w:b/>
          <w:sz w:val="28"/>
        </w:rPr>
        <w:t>Payment Milestones (suggested)</w:t>
      </w:r>
    </w:p>
    <w:p w14:paraId="7FDEC25E" w14:textId="77777777" w:rsidR="00962C9C" w:rsidRDefault="00000000">
      <w:pPr>
        <w:pStyle w:val="ListBullet"/>
      </w:pPr>
      <w:r>
        <w:t>30% – kickoff + setup + i18n + skeleton pages</w:t>
      </w:r>
    </w:p>
    <w:p w14:paraId="1FD37AC6" w14:textId="77777777" w:rsidR="00962C9C" w:rsidRDefault="00000000">
      <w:pPr>
        <w:pStyle w:val="ListBullet"/>
      </w:pPr>
      <w:r>
        <w:t>40% – core pages + forms</w:t>
      </w:r>
    </w:p>
    <w:p w14:paraId="0F19C3B1" w14:textId="77777777" w:rsidR="00962C9C" w:rsidRDefault="00000000">
      <w:pPr>
        <w:pStyle w:val="ListBullet"/>
      </w:pPr>
      <w:r>
        <w:t>30% – blog/careers + login feature + SEO/QA + handover</w:t>
      </w:r>
    </w:p>
    <w:sectPr w:rsidR="00962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298950">
    <w:abstractNumId w:val="8"/>
  </w:num>
  <w:num w:numId="2" w16cid:durableId="1083184959">
    <w:abstractNumId w:val="6"/>
  </w:num>
  <w:num w:numId="3" w16cid:durableId="17393592">
    <w:abstractNumId w:val="5"/>
  </w:num>
  <w:num w:numId="4" w16cid:durableId="2083022163">
    <w:abstractNumId w:val="4"/>
  </w:num>
  <w:num w:numId="5" w16cid:durableId="245041132">
    <w:abstractNumId w:val="7"/>
  </w:num>
  <w:num w:numId="6" w16cid:durableId="1410496687">
    <w:abstractNumId w:val="3"/>
  </w:num>
  <w:num w:numId="7" w16cid:durableId="1006252792">
    <w:abstractNumId w:val="2"/>
  </w:num>
  <w:num w:numId="8" w16cid:durableId="118382479">
    <w:abstractNumId w:val="1"/>
  </w:num>
  <w:num w:numId="9" w16cid:durableId="50648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3F5"/>
    <w:rsid w:val="00962C9C"/>
    <w:rsid w:val="00AA1D8D"/>
    <w:rsid w:val="00B47730"/>
    <w:rsid w:val="00CB0664"/>
    <w:rsid w:val="00FC693F"/>
    <w:rsid w:val="00FF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FC42A4"/>
  <w14:defaultImageDpi w14:val="300"/>
  <w15:docId w15:val="{8BCEC9C6-0D44-6B40-9FD8-2BFC1CFA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Gia Huy</cp:lastModifiedBy>
  <cp:revision>2</cp:revision>
  <dcterms:created xsi:type="dcterms:W3CDTF">2013-12-23T23:15:00Z</dcterms:created>
  <dcterms:modified xsi:type="dcterms:W3CDTF">2026-01-03T10:48:00Z</dcterms:modified>
  <cp:category/>
</cp:coreProperties>
</file>