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9264"/>
      </w:tblGrid>
      <w:tr w:rsidR="00580EEF" w:rsidTr="00C83CE8">
        <w:trPr>
          <w:trHeight w:val="4972"/>
        </w:trPr>
        <w:tc>
          <w:tcPr>
            <w:tcW w:w="9264" w:type="dxa"/>
            <w:shd w:val="clear" w:color="auto" w:fill="auto"/>
          </w:tcPr>
          <w:p w:rsidR="00580EEF" w:rsidRDefault="00580EEF" w:rsidP="00D915E8">
            <w:pPr>
              <w:pStyle w:val="TrangBa"/>
              <w:spacing w:before="120"/>
            </w:pPr>
            <w:r>
              <w:t>BAN CƠ YẾU CHÍNH PHỦ</w:t>
            </w:r>
          </w:p>
          <w:p w:rsidR="00580EEF" w:rsidRPr="002071CC" w:rsidRDefault="00580EEF" w:rsidP="00D915E8">
            <w:pPr>
              <w:pStyle w:val="TrangBa"/>
              <w:rPr>
                <w:b/>
              </w:rPr>
            </w:pPr>
            <w:r w:rsidRPr="002071CC">
              <w:rPr>
                <w:b/>
              </w:rPr>
              <w:t>HỌC VIỆN KỸ THUẬT MẬT MÃ</w:t>
            </w:r>
          </w:p>
          <w:p w:rsidR="00580EEF" w:rsidRDefault="00580EEF" w:rsidP="00D915E8">
            <w:pPr>
              <w:pStyle w:val="TrangBa"/>
            </w:pPr>
            <w:r>
              <w:rPr>
                <w:rFonts w:cs="Times New Roman"/>
              </w:rPr>
              <w:t>¯¯¯¯¯¯¯¯¯¯¯¯¯¯¯¯</w:t>
            </w:r>
          </w:p>
          <w:p w:rsidR="00580EEF" w:rsidRDefault="00580EEF" w:rsidP="00D915E8">
            <w:pPr>
              <w:pStyle w:val="TrangBa"/>
            </w:pPr>
          </w:p>
          <w:p w:rsidR="00580EEF" w:rsidRDefault="00580EEF" w:rsidP="00D915E8">
            <w:pPr>
              <w:pStyle w:val="TrangBa"/>
            </w:pPr>
            <w:r w:rsidRPr="002071CC">
              <w:rPr>
                <w:noProof/>
                <w:lang w:val="vi-VN" w:eastAsia="vi-VN" w:bidi="ar-SA"/>
              </w:rPr>
              <w:drawing>
                <wp:inline distT="0" distB="0" distL="0" distR="0">
                  <wp:extent cx="1419225" cy="1409700"/>
                  <wp:effectExtent l="0" t="0" r="9525" b="0"/>
                  <wp:docPr id="2" name="Picture 2"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vKT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409700"/>
                          </a:xfrm>
                          <a:prstGeom prst="rect">
                            <a:avLst/>
                          </a:prstGeom>
                          <a:noFill/>
                          <a:ln>
                            <a:noFill/>
                          </a:ln>
                        </pic:spPr>
                      </pic:pic>
                    </a:graphicData>
                  </a:graphic>
                </wp:inline>
              </w:drawing>
            </w:r>
          </w:p>
          <w:p w:rsidR="00580EEF" w:rsidRDefault="00580EEF" w:rsidP="00D915E8">
            <w:pPr>
              <w:pStyle w:val="TrangBa"/>
            </w:pPr>
          </w:p>
        </w:tc>
      </w:tr>
      <w:tr w:rsidR="00580EEF" w:rsidTr="00C83CE8">
        <w:trPr>
          <w:trHeight w:val="3234"/>
        </w:trPr>
        <w:tc>
          <w:tcPr>
            <w:tcW w:w="9264" w:type="dxa"/>
            <w:shd w:val="clear" w:color="auto" w:fill="auto"/>
          </w:tcPr>
          <w:p w:rsidR="00580EEF" w:rsidRDefault="00580EEF" w:rsidP="00D915E8">
            <w:pPr>
              <w:pStyle w:val="TrangBa"/>
            </w:pPr>
            <w:r>
              <w:t>ĐỒ ÁN TỐT NGHIỆP</w:t>
            </w:r>
          </w:p>
          <w:p w:rsidR="00580EEF" w:rsidRDefault="00580EEF" w:rsidP="00D915E8">
            <w:pPr>
              <w:pStyle w:val="TrangBa"/>
            </w:pPr>
          </w:p>
          <w:p w:rsidR="00580EEF" w:rsidRPr="00561D7E" w:rsidRDefault="00580EEF" w:rsidP="00D915E8">
            <w:pPr>
              <w:pStyle w:val="TrangBa"/>
              <w:spacing w:line="276" w:lineRule="auto"/>
            </w:pPr>
            <w:r>
              <w:rPr>
                <w:b/>
                <w:sz w:val="36"/>
                <w:szCs w:val="36"/>
              </w:rPr>
              <w:t>NGHIÊN CỨU, XÂY DỰNG ỨNG DỤNG NHẬN DIỆN KHUÔN MẶT TRÊN ANDROID</w:t>
            </w:r>
          </w:p>
        </w:tc>
      </w:tr>
      <w:tr w:rsidR="00580EEF" w:rsidTr="00C83CE8">
        <w:trPr>
          <w:trHeight w:val="4968"/>
        </w:trPr>
        <w:tc>
          <w:tcPr>
            <w:tcW w:w="9264" w:type="dxa"/>
            <w:shd w:val="clear" w:color="auto" w:fill="auto"/>
          </w:tcPr>
          <w:p w:rsidR="00580EEF" w:rsidRDefault="00580EEF" w:rsidP="00D915E8">
            <w:pPr>
              <w:pStyle w:val="TrangBa"/>
              <w:ind w:left="5103"/>
              <w:jc w:val="left"/>
            </w:pPr>
            <w:r>
              <w:t>Ngành: An toàn thông tin</w:t>
            </w:r>
          </w:p>
          <w:p w:rsidR="00580EEF" w:rsidRDefault="00580EEF" w:rsidP="00D915E8">
            <w:pPr>
              <w:pStyle w:val="TrangBa"/>
              <w:ind w:left="5103"/>
              <w:jc w:val="left"/>
            </w:pPr>
            <w:r>
              <w:t xml:space="preserve">Mã số: </w:t>
            </w:r>
          </w:p>
          <w:p w:rsidR="00580EEF" w:rsidRDefault="00580EEF" w:rsidP="00D915E8">
            <w:pPr>
              <w:pStyle w:val="TrangBa"/>
              <w:tabs>
                <w:tab w:val="left" w:pos="4005"/>
                <w:tab w:val="left" w:pos="4820"/>
              </w:tabs>
              <w:jc w:val="left"/>
            </w:pPr>
          </w:p>
          <w:p w:rsidR="00580EEF" w:rsidRDefault="00580EEF" w:rsidP="00D915E8">
            <w:pPr>
              <w:pStyle w:val="TrangBa"/>
              <w:tabs>
                <w:tab w:val="left" w:pos="4005"/>
                <w:tab w:val="left" w:pos="4820"/>
              </w:tabs>
              <w:jc w:val="left"/>
            </w:pPr>
          </w:p>
          <w:p w:rsidR="00580EEF" w:rsidRDefault="00580EEF" w:rsidP="00D915E8">
            <w:pPr>
              <w:pStyle w:val="TrangBa"/>
              <w:tabs>
                <w:tab w:val="left" w:pos="4005"/>
                <w:tab w:val="left" w:pos="4820"/>
              </w:tabs>
              <w:jc w:val="left"/>
            </w:pPr>
          </w:p>
          <w:p w:rsidR="00580EEF" w:rsidRDefault="00580EEF" w:rsidP="00D915E8">
            <w:pPr>
              <w:pStyle w:val="TrangBa"/>
              <w:tabs>
                <w:tab w:val="left" w:pos="2268"/>
                <w:tab w:val="left" w:pos="2835"/>
              </w:tabs>
              <w:jc w:val="left"/>
            </w:pPr>
          </w:p>
        </w:tc>
      </w:tr>
      <w:tr w:rsidR="00580EEF" w:rsidTr="00C83CE8">
        <w:trPr>
          <w:trHeight w:val="983"/>
        </w:trPr>
        <w:tc>
          <w:tcPr>
            <w:tcW w:w="9264" w:type="dxa"/>
            <w:shd w:val="clear" w:color="auto" w:fill="auto"/>
            <w:vAlign w:val="bottom"/>
          </w:tcPr>
          <w:p w:rsidR="00580EEF" w:rsidRDefault="00580EEF" w:rsidP="00D915E8">
            <w:pPr>
              <w:pStyle w:val="TrangBa"/>
            </w:pPr>
            <w:r>
              <w:t>Hà Nội, 2020</w:t>
            </w:r>
          </w:p>
        </w:tc>
      </w:tr>
      <w:tr w:rsidR="00580EEF" w:rsidTr="00C83CE8">
        <w:trPr>
          <w:trHeight w:val="4269"/>
        </w:trPr>
        <w:tc>
          <w:tcPr>
            <w:tcW w:w="9264" w:type="dxa"/>
            <w:shd w:val="clear" w:color="auto" w:fill="auto"/>
          </w:tcPr>
          <w:p w:rsidR="00580EEF" w:rsidRDefault="00580EEF" w:rsidP="00D915E8">
            <w:pPr>
              <w:pStyle w:val="TrangBa"/>
              <w:spacing w:before="120"/>
            </w:pPr>
            <w:r>
              <w:lastRenderedPageBreak/>
              <w:t>BAN CƠ YẾU CHÍNH PHỦ</w:t>
            </w:r>
          </w:p>
          <w:p w:rsidR="00580EEF" w:rsidRPr="002071CC" w:rsidRDefault="00580EEF" w:rsidP="00D915E8">
            <w:pPr>
              <w:pStyle w:val="TrangBa"/>
              <w:rPr>
                <w:b/>
              </w:rPr>
            </w:pPr>
            <w:r w:rsidRPr="002071CC">
              <w:rPr>
                <w:b/>
              </w:rPr>
              <w:t>HỌC VIỆN KỸ THUẬT MẬT MÃ</w:t>
            </w:r>
          </w:p>
          <w:p w:rsidR="00580EEF" w:rsidRDefault="00580EEF" w:rsidP="00D915E8">
            <w:pPr>
              <w:pStyle w:val="TrangBa"/>
            </w:pPr>
            <w:r>
              <w:rPr>
                <w:rFonts w:cs="Times New Roman"/>
              </w:rPr>
              <w:t>¯¯¯¯¯¯¯¯¯¯¯¯¯¯¯¯</w:t>
            </w:r>
          </w:p>
          <w:p w:rsidR="00580EEF" w:rsidRDefault="00580EEF" w:rsidP="00D915E8">
            <w:pPr>
              <w:pStyle w:val="TrangBa"/>
            </w:pPr>
          </w:p>
          <w:p w:rsidR="00580EEF" w:rsidRDefault="00580EEF" w:rsidP="00D915E8">
            <w:pPr>
              <w:pStyle w:val="TrangBa"/>
            </w:pPr>
            <w:r w:rsidRPr="002071CC">
              <w:rPr>
                <w:noProof/>
                <w:lang w:val="vi-VN" w:eastAsia="vi-VN" w:bidi="ar-SA"/>
              </w:rPr>
              <w:drawing>
                <wp:inline distT="0" distB="0" distL="0" distR="0">
                  <wp:extent cx="1419225" cy="1409700"/>
                  <wp:effectExtent l="0" t="0" r="9525" b="0"/>
                  <wp:docPr id="1" name="Picture 1"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HvKT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409700"/>
                          </a:xfrm>
                          <a:prstGeom prst="rect">
                            <a:avLst/>
                          </a:prstGeom>
                          <a:noFill/>
                          <a:ln>
                            <a:noFill/>
                          </a:ln>
                        </pic:spPr>
                      </pic:pic>
                    </a:graphicData>
                  </a:graphic>
                </wp:inline>
              </w:drawing>
            </w:r>
          </w:p>
          <w:p w:rsidR="00580EEF" w:rsidRDefault="00580EEF" w:rsidP="00D915E8">
            <w:pPr>
              <w:pStyle w:val="TrangBa"/>
            </w:pPr>
          </w:p>
        </w:tc>
      </w:tr>
      <w:tr w:rsidR="00580EEF" w:rsidTr="00C83CE8">
        <w:trPr>
          <w:trHeight w:val="1803"/>
        </w:trPr>
        <w:tc>
          <w:tcPr>
            <w:tcW w:w="9264" w:type="dxa"/>
            <w:shd w:val="clear" w:color="auto" w:fill="auto"/>
          </w:tcPr>
          <w:p w:rsidR="00580EEF" w:rsidRDefault="00580EEF" w:rsidP="00D915E8">
            <w:pPr>
              <w:pStyle w:val="TrangBa"/>
            </w:pPr>
            <w:r>
              <w:t>ĐỒ ÁN TỐT NGHIỆP</w:t>
            </w:r>
          </w:p>
          <w:p w:rsidR="00580EEF" w:rsidRDefault="00580EEF" w:rsidP="00D915E8">
            <w:pPr>
              <w:pStyle w:val="TrangBa"/>
            </w:pPr>
          </w:p>
          <w:p w:rsidR="00580EEF" w:rsidRPr="00561D7E" w:rsidRDefault="00A213C4" w:rsidP="00D915E8">
            <w:pPr>
              <w:pStyle w:val="TrangBa"/>
              <w:spacing w:line="276" w:lineRule="auto"/>
            </w:pPr>
            <w:r>
              <w:rPr>
                <w:b/>
                <w:sz w:val="36"/>
                <w:szCs w:val="36"/>
              </w:rPr>
              <w:t>NGHIÊN CỨU, XÂY DỰNG ỨNG DỤNG NHẬN DIỆN KHUÔN MẶT TRÊN ANDROID</w:t>
            </w:r>
          </w:p>
        </w:tc>
      </w:tr>
      <w:tr w:rsidR="00580EEF" w:rsidTr="00C83CE8">
        <w:trPr>
          <w:trHeight w:val="6375"/>
        </w:trPr>
        <w:tc>
          <w:tcPr>
            <w:tcW w:w="9264" w:type="dxa"/>
            <w:shd w:val="clear" w:color="auto" w:fill="auto"/>
          </w:tcPr>
          <w:p w:rsidR="00580EEF" w:rsidRDefault="00580EEF" w:rsidP="00D915E8">
            <w:pPr>
              <w:pStyle w:val="TrangBa"/>
              <w:ind w:left="5103"/>
              <w:jc w:val="left"/>
            </w:pPr>
            <w:r>
              <w:t>Ngành: An toàn thông tin</w:t>
            </w:r>
          </w:p>
          <w:p w:rsidR="00580EEF" w:rsidRDefault="00580EEF" w:rsidP="00D915E8">
            <w:pPr>
              <w:pStyle w:val="TrangBa"/>
              <w:ind w:left="5103"/>
              <w:jc w:val="left"/>
            </w:pPr>
            <w:r>
              <w:t xml:space="preserve">Mã số: </w:t>
            </w:r>
          </w:p>
          <w:p w:rsidR="00580EEF" w:rsidRDefault="00580EEF" w:rsidP="00D915E8">
            <w:pPr>
              <w:pStyle w:val="TrangBa"/>
              <w:tabs>
                <w:tab w:val="left" w:pos="4005"/>
                <w:tab w:val="left" w:pos="4820"/>
              </w:tabs>
              <w:jc w:val="left"/>
            </w:pPr>
          </w:p>
          <w:p w:rsidR="00580EEF" w:rsidRDefault="00580EEF" w:rsidP="00D915E8">
            <w:pPr>
              <w:pStyle w:val="TrangBa"/>
              <w:tabs>
                <w:tab w:val="left" w:pos="4005"/>
                <w:tab w:val="left" w:pos="4820"/>
              </w:tabs>
              <w:jc w:val="left"/>
            </w:pPr>
          </w:p>
          <w:p w:rsidR="00580EEF" w:rsidRDefault="00580EEF" w:rsidP="00D915E8">
            <w:pPr>
              <w:pStyle w:val="TrangBa"/>
              <w:tabs>
                <w:tab w:val="left" w:pos="4005"/>
                <w:tab w:val="left" w:pos="4820"/>
              </w:tabs>
              <w:jc w:val="left"/>
            </w:pPr>
          </w:p>
          <w:p w:rsidR="00580EEF" w:rsidRDefault="00580EEF" w:rsidP="00D915E8">
            <w:pPr>
              <w:pStyle w:val="TrangBa"/>
              <w:tabs>
                <w:tab w:val="left" w:pos="1134"/>
                <w:tab w:val="left" w:pos="1701"/>
              </w:tabs>
              <w:jc w:val="left"/>
            </w:pPr>
            <w:r>
              <w:tab/>
            </w:r>
            <w:r>
              <w:rPr>
                <w:i/>
              </w:rPr>
              <w:t>Sinh viên t</w:t>
            </w:r>
            <w:r w:rsidRPr="00340958">
              <w:rPr>
                <w:i/>
              </w:rPr>
              <w:t>hực hiện</w:t>
            </w:r>
            <w:r>
              <w:t>:</w:t>
            </w:r>
          </w:p>
          <w:p w:rsidR="00580EEF" w:rsidRDefault="00B62CFB" w:rsidP="00D915E8">
            <w:pPr>
              <w:pStyle w:val="TrangBa"/>
              <w:tabs>
                <w:tab w:val="left" w:pos="1134"/>
                <w:tab w:val="left" w:pos="1701"/>
                <w:tab w:val="left" w:pos="4536"/>
              </w:tabs>
              <w:jc w:val="left"/>
            </w:pPr>
            <w:r>
              <w:tab/>
            </w:r>
            <w:r w:rsidR="008F1325">
              <w:t>Mã SV: AT120626</w:t>
            </w:r>
            <w:r w:rsidR="00580EEF">
              <w:tab/>
              <w:t xml:space="preserve">Họ và tên: </w:t>
            </w:r>
            <w:r w:rsidR="008F1325">
              <w:rPr>
                <w:b/>
              </w:rPr>
              <w:t>Phạm Quang Huy</w:t>
            </w:r>
          </w:p>
          <w:p w:rsidR="00580EEF" w:rsidRDefault="00580EEF" w:rsidP="00D915E8">
            <w:pPr>
              <w:pStyle w:val="TrangBa"/>
              <w:tabs>
                <w:tab w:val="left" w:pos="1134"/>
                <w:tab w:val="left" w:pos="1701"/>
                <w:tab w:val="left" w:pos="4536"/>
              </w:tabs>
              <w:jc w:val="left"/>
            </w:pPr>
            <w:r>
              <w:tab/>
            </w:r>
          </w:p>
          <w:p w:rsidR="00580EEF" w:rsidRDefault="00580EEF" w:rsidP="00D915E8">
            <w:pPr>
              <w:pStyle w:val="TrangBa"/>
              <w:tabs>
                <w:tab w:val="left" w:pos="1134"/>
                <w:tab w:val="left" w:pos="1701"/>
              </w:tabs>
              <w:jc w:val="left"/>
            </w:pPr>
          </w:p>
          <w:p w:rsidR="00580EEF" w:rsidRDefault="00580EEF" w:rsidP="00D915E8">
            <w:pPr>
              <w:pStyle w:val="TrangBa"/>
              <w:tabs>
                <w:tab w:val="left" w:pos="1134"/>
                <w:tab w:val="left" w:pos="1701"/>
              </w:tabs>
              <w:jc w:val="left"/>
            </w:pPr>
            <w:r>
              <w:tab/>
            </w:r>
            <w:r>
              <w:rPr>
                <w:i/>
              </w:rPr>
              <w:t>Người</w:t>
            </w:r>
            <w:r w:rsidRPr="00340958">
              <w:rPr>
                <w:i/>
              </w:rPr>
              <w:t xml:space="preserve"> hướng dẫn</w:t>
            </w:r>
            <w:r>
              <w:rPr>
                <w:i/>
              </w:rPr>
              <w:t xml:space="preserve"> 1</w:t>
            </w:r>
            <w:r>
              <w:t>:</w:t>
            </w:r>
          </w:p>
          <w:p w:rsidR="00580EEF" w:rsidRPr="00340958" w:rsidRDefault="00580EEF" w:rsidP="00D915E8">
            <w:pPr>
              <w:pStyle w:val="TrangBa"/>
              <w:tabs>
                <w:tab w:val="left" w:pos="1134"/>
                <w:tab w:val="left" w:pos="1701"/>
              </w:tabs>
              <w:jc w:val="left"/>
              <w:rPr>
                <w:b/>
              </w:rPr>
            </w:pPr>
            <w:r w:rsidRPr="00340958">
              <w:rPr>
                <w:b/>
              </w:rPr>
              <w:tab/>
            </w:r>
            <w:r w:rsidRPr="00340958">
              <w:rPr>
                <w:b/>
              </w:rPr>
              <w:tab/>
              <w:t xml:space="preserve">TS. </w:t>
            </w:r>
            <w:r w:rsidR="001B115C">
              <w:rPr>
                <w:b/>
              </w:rPr>
              <w:t>Phạm Duy Trung</w:t>
            </w:r>
          </w:p>
          <w:p w:rsidR="00580EEF" w:rsidRDefault="00580EEF" w:rsidP="00D915E8">
            <w:pPr>
              <w:pStyle w:val="TrangBa"/>
              <w:tabs>
                <w:tab w:val="left" w:pos="1134"/>
                <w:tab w:val="left" w:pos="1701"/>
              </w:tabs>
              <w:jc w:val="left"/>
            </w:pPr>
            <w:r>
              <w:tab/>
            </w:r>
            <w:r>
              <w:tab/>
              <w:t>Khoa An toàn thông tin – Học viện Kỹ thuật mật mã</w:t>
            </w:r>
          </w:p>
          <w:p w:rsidR="00580EEF" w:rsidRDefault="00580EEF" w:rsidP="00D915E8">
            <w:pPr>
              <w:pStyle w:val="TrangBa"/>
              <w:tabs>
                <w:tab w:val="left" w:pos="1134"/>
                <w:tab w:val="left" w:pos="1701"/>
              </w:tabs>
              <w:jc w:val="left"/>
            </w:pPr>
          </w:p>
          <w:p w:rsidR="00580EEF" w:rsidRDefault="00580EEF" w:rsidP="00D915E8">
            <w:pPr>
              <w:pStyle w:val="TrangBa"/>
              <w:tabs>
                <w:tab w:val="left" w:pos="1134"/>
                <w:tab w:val="left" w:pos="1701"/>
              </w:tabs>
              <w:jc w:val="left"/>
            </w:pPr>
            <w:r>
              <w:tab/>
            </w:r>
            <w:r>
              <w:rPr>
                <w:i/>
              </w:rPr>
              <w:t>Người</w:t>
            </w:r>
            <w:r w:rsidRPr="00340958">
              <w:rPr>
                <w:i/>
              </w:rPr>
              <w:t xml:space="preserve"> hướng dẫn</w:t>
            </w:r>
            <w:r>
              <w:rPr>
                <w:i/>
              </w:rPr>
              <w:t xml:space="preserve"> 2</w:t>
            </w:r>
            <w:r>
              <w:t>:</w:t>
            </w:r>
          </w:p>
          <w:p w:rsidR="00580EEF" w:rsidRPr="00340958" w:rsidRDefault="00580EEF" w:rsidP="00D915E8">
            <w:pPr>
              <w:pStyle w:val="TrangBa"/>
              <w:tabs>
                <w:tab w:val="left" w:pos="1134"/>
                <w:tab w:val="left" w:pos="1701"/>
              </w:tabs>
              <w:jc w:val="left"/>
              <w:rPr>
                <w:b/>
              </w:rPr>
            </w:pPr>
            <w:r w:rsidRPr="00340958">
              <w:rPr>
                <w:b/>
              </w:rPr>
              <w:tab/>
            </w:r>
            <w:r w:rsidRPr="00340958">
              <w:rPr>
                <w:b/>
              </w:rPr>
              <w:tab/>
              <w:t xml:space="preserve">TS. </w:t>
            </w:r>
            <w:r w:rsidR="001B115C">
              <w:rPr>
                <w:b/>
              </w:rPr>
              <w:t>Nguyễn Nhất Hải</w:t>
            </w:r>
          </w:p>
          <w:p w:rsidR="00580EEF" w:rsidRDefault="00580EEF" w:rsidP="00475680">
            <w:pPr>
              <w:pStyle w:val="TrangBa"/>
              <w:tabs>
                <w:tab w:val="left" w:pos="1290"/>
                <w:tab w:val="left" w:pos="1740"/>
              </w:tabs>
              <w:ind w:left="1740" w:hanging="1740"/>
              <w:jc w:val="left"/>
            </w:pPr>
            <w:r>
              <w:tab/>
            </w:r>
            <w:r>
              <w:tab/>
            </w:r>
            <w:r w:rsidR="001B115C">
              <w:t>Viện Công nghệ thông tin và Truyền Thông – Đại họ</w:t>
            </w:r>
            <w:r w:rsidR="00C122E2">
              <w:t xml:space="preserve">c Bách </w:t>
            </w:r>
            <w:r w:rsidR="001B115C">
              <w:t xml:space="preserve">Khoa Hà Nội                                                                                                     </w:t>
            </w:r>
          </w:p>
          <w:p w:rsidR="00580EEF" w:rsidRDefault="00580EEF" w:rsidP="00D915E8">
            <w:pPr>
              <w:pStyle w:val="TrangBa"/>
              <w:tabs>
                <w:tab w:val="left" w:pos="4005"/>
                <w:tab w:val="left" w:pos="4800"/>
              </w:tabs>
              <w:jc w:val="left"/>
            </w:pPr>
          </w:p>
        </w:tc>
      </w:tr>
      <w:tr w:rsidR="00580EEF" w:rsidTr="00C83CE8">
        <w:trPr>
          <w:trHeight w:val="983"/>
        </w:trPr>
        <w:tc>
          <w:tcPr>
            <w:tcW w:w="9264" w:type="dxa"/>
            <w:shd w:val="clear" w:color="auto" w:fill="auto"/>
            <w:vAlign w:val="bottom"/>
          </w:tcPr>
          <w:p w:rsidR="00580EEF" w:rsidRDefault="00580EEF" w:rsidP="00D915E8">
            <w:pPr>
              <w:pStyle w:val="TrangBa"/>
            </w:pPr>
            <w:r>
              <w:t>Hà Nội, 2020</w:t>
            </w:r>
          </w:p>
        </w:tc>
      </w:tr>
    </w:tbl>
    <w:p w:rsidR="00580EEF" w:rsidRPr="00BB3371" w:rsidRDefault="00580EEF" w:rsidP="00BB3371">
      <w:pPr>
        <w:tabs>
          <w:tab w:val="left" w:pos="2295"/>
        </w:tabs>
        <w:ind w:firstLine="0"/>
        <w:sectPr w:rsidR="00580EEF" w:rsidRPr="00BB3371" w:rsidSect="00D915E8">
          <w:footerReference w:type="default" r:id="rId9"/>
          <w:footerReference w:type="first" r:id="rId10"/>
          <w:pgSz w:w="11906" w:h="16838"/>
          <w:pgMar w:top="1134" w:right="851" w:bottom="1134" w:left="1701" w:header="709" w:footer="709" w:gutter="0"/>
          <w:cols w:space="708"/>
          <w:titlePg/>
          <w:docGrid w:linePitch="381"/>
        </w:sectPr>
      </w:pPr>
    </w:p>
    <w:p w:rsidR="00580EEF" w:rsidRDefault="00580EEF" w:rsidP="00BB3371">
      <w:pPr>
        <w:pStyle w:val="Mclc"/>
      </w:pPr>
      <w:r>
        <w:lastRenderedPageBreak/>
        <w:t>Mục lục</w:t>
      </w:r>
    </w:p>
    <w:sdt>
      <w:sdtPr>
        <w:id w:val="1803270562"/>
        <w:docPartObj>
          <w:docPartGallery w:val="Table of Contents"/>
          <w:docPartUnique/>
        </w:docPartObj>
      </w:sdtPr>
      <w:sdtEndPr>
        <w:rPr>
          <w:rFonts w:ascii="Times New Roman" w:eastAsia="Calibri" w:hAnsi="Times New Roman" w:cs="Cordia New"/>
          <w:b/>
          <w:bCs/>
          <w:noProof/>
          <w:color w:val="auto"/>
          <w:sz w:val="28"/>
          <w:szCs w:val="28"/>
          <w:lang w:val="en-AU" w:bidi="th-TH"/>
        </w:rPr>
      </w:sdtEndPr>
      <w:sdtContent>
        <w:p w:rsidR="00040163" w:rsidRDefault="00040163">
          <w:pPr>
            <w:pStyle w:val="TOCHeading"/>
          </w:pPr>
          <w:r>
            <w:t>MỤC LỤC</w:t>
          </w:r>
        </w:p>
        <w:p w:rsidR="000D2C52" w:rsidRDefault="00040163">
          <w:pPr>
            <w:pStyle w:val="TOC1"/>
            <w:rPr>
              <w:rFonts w:asciiTheme="minorHAnsi" w:eastAsiaTheme="minorEastAsia" w:hAnsiTheme="minorHAnsi" w:cstheme="minorBidi"/>
              <w:b w:val="0"/>
              <w:noProof/>
              <w:sz w:val="22"/>
              <w:szCs w:val="22"/>
              <w:lang w:val="vi-VN" w:eastAsia="vi-VN" w:bidi="ar-SA"/>
            </w:rPr>
          </w:pPr>
          <w:r>
            <w:fldChar w:fldCharType="begin"/>
          </w:r>
          <w:r>
            <w:instrText xml:space="preserve"> TOC \o "1-3" \h \z \u </w:instrText>
          </w:r>
          <w:r>
            <w:fldChar w:fldCharType="separate"/>
          </w:r>
          <w:hyperlink w:anchor="_Toc37365136" w:history="1">
            <w:r w:rsidR="000D2C52" w:rsidRPr="00C530D4">
              <w:rPr>
                <w:rStyle w:val="Hyperlink"/>
                <w:noProof/>
              </w:rPr>
              <w:t>Danh mục kí hiệu và viết tắt</w:t>
            </w:r>
            <w:r w:rsidR="000D2C52">
              <w:rPr>
                <w:noProof/>
                <w:webHidden/>
              </w:rPr>
              <w:tab/>
            </w:r>
          </w:hyperlink>
        </w:p>
        <w:p w:rsidR="000D2C52" w:rsidRDefault="000D2C52">
          <w:pPr>
            <w:pStyle w:val="TOC1"/>
            <w:rPr>
              <w:rFonts w:asciiTheme="minorHAnsi" w:eastAsiaTheme="minorEastAsia" w:hAnsiTheme="minorHAnsi" w:cstheme="minorBidi"/>
              <w:b w:val="0"/>
              <w:noProof/>
              <w:sz w:val="22"/>
              <w:szCs w:val="22"/>
              <w:lang w:val="vi-VN" w:eastAsia="vi-VN" w:bidi="ar-SA"/>
            </w:rPr>
          </w:pPr>
          <w:hyperlink w:anchor="_Toc37365137" w:history="1">
            <w:r w:rsidRPr="00C530D4">
              <w:rPr>
                <w:rStyle w:val="Hyperlink"/>
                <w:noProof/>
              </w:rPr>
              <w:t>Danh mục hình vẽ</w:t>
            </w:r>
            <w:r>
              <w:rPr>
                <w:noProof/>
                <w:webHidden/>
              </w:rPr>
              <w:tab/>
            </w:r>
          </w:hyperlink>
        </w:p>
        <w:p w:rsidR="000D2C52" w:rsidRDefault="000D2C52">
          <w:pPr>
            <w:pStyle w:val="TOC1"/>
            <w:rPr>
              <w:rFonts w:asciiTheme="minorHAnsi" w:eastAsiaTheme="minorEastAsia" w:hAnsiTheme="minorHAnsi" w:cstheme="minorBidi"/>
              <w:b w:val="0"/>
              <w:noProof/>
              <w:sz w:val="22"/>
              <w:szCs w:val="22"/>
              <w:lang w:val="vi-VN" w:eastAsia="vi-VN" w:bidi="ar-SA"/>
            </w:rPr>
          </w:pPr>
          <w:hyperlink w:anchor="_Toc37365138" w:history="1">
            <w:r w:rsidRPr="00C530D4">
              <w:rPr>
                <w:rStyle w:val="Hyperlink"/>
                <w:noProof/>
              </w:rPr>
              <w:t>Danh mục bảng</w:t>
            </w:r>
            <w:r>
              <w:rPr>
                <w:noProof/>
                <w:webHidden/>
              </w:rPr>
              <w:tab/>
            </w:r>
          </w:hyperlink>
        </w:p>
        <w:p w:rsidR="000D2C52" w:rsidRDefault="000D2C52">
          <w:pPr>
            <w:pStyle w:val="TOC1"/>
            <w:rPr>
              <w:rFonts w:asciiTheme="minorHAnsi" w:eastAsiaTheme="minorEastAsia" w:hAnsiTheme="minorHAnsi" w:cstheme="minorBidi"/>
              <w:b w:val="0"/>
              <w:noProof/>
              <w:sz w:val="22"/>
              <w:szCs w:val="22"/>
              <w:lang w:val="vi-VN" w:eastAsia="vi-VN" w:bidi="ar-SA"/>
            </w:rPr>
          </w:pPr>
          <w:hyperlink w:anchor="_Toc37365139" w:history="1">
            <w:r w:rsidRPr="00C530D4">
              <w:rPr>
                <w:rStyle w:val="Hyperlink"/>
                <w:noProof/>
              </w:rPr>
              <w:t>Lời cảm ơn</w:t>
            </w:r>
            <w:r>
              <w:rPr>
                <w:noProof/>
                <w:webHidden/>
              </w:rPr>
              <w:tab/>
            </w:r>
          </w:hyperlink>
        </w:p>
        <w:p w:rsidR="000D2C52" w:rsidRDefault="000D2C52">
          <w:pPr>
            <w:pStyle w:val="TOC1"/>
            <w:rPr>
              <w:rFonts w:asciiTheme="minorHAnsi" w:eastAsiaTheme="minorEastAsia" w:hAnsiTheme="minorHAnsi" w:cstheme="minorBidi"/>
              <w:b w:val="0"/>
              <w:noProof/>
              <w:sz w:val="22"/>
              <w:szCs w:val="22"/>
              <w:lang w:val="vi-VN" w:eastAsia="vi-VN" w:bidi="ar-SA"/>
            </w:rPr>
          </w:pPr>
          <w:hyperlink w:anchor="_Toc37365140" w:history="1">
            <w:r w:rsidRPr="00C530D4">
              <w:rPr>
                <w:rStyle w:val="Hyperlink"/>
                <w:noProof/>
              </w:rPr>
              <w:t>Lời nói đầu</w:t>
            </w:r>
            <w:r>
              <w:rPr>
                <w:noProof/>
                <w:webHidden/>
              </w:rPr>
              <w:tab/>
            </w:r>
          </w:hyperlink>
        </w:p>
        <w:p w:rsidR="000D2C52" w:rsidRDefault="000D2C52">
          <w:pPr>
            <w:pStyle w:val="TOC1"/>
            <w:rPr>
              <w:rFonts w:asciiTheme="minorHAnsi" w:eastAsiaTheme="minorEastAsia" w:hAnsiTheme="minorHAnsi" w:cstheme="minorBidi"/>
              <w:b w:val="0"/>
              <w:noProof/>
              <w:sz w:val="22"/>
              <w:szCs w:val="22"/>
              <w:lang w:val="vi-VN" w:eastAsia="vi-VN" w:bidi="ar-SA"/>
            </w:rPr>
          </w:pPr>
          <w:hyperlink w:anchor="_Toc37365141" w:history="1">
            <w:r w:rsidRPr="00C530D4">
              <w:rPr>
                <w:rStyle w:val="Hyperlink"/>
                <w:noProof/>
              </w:rPr>
              <w:t>CHƯƠNG 1. CƠ SỞ LÝ THUYẾT VÀ BÀI TOÁN TÌM KIẾM KHUÔN MẶT</w:t>
            </w:r>
            <w:r>
              <w:rPr>
                <w:noProof/>
                <w:webHidden/>
              </w:rPr>
              <w:tab/>
            </w:r>
            <w:r>
              <w:rPr>
                <w:noProof/>
                <w:webHidden/>
              </w:rPr>
              <w:fldChar w:fldCharType="begin"/>
            </w:r>
            <w:r>
              <w:rPr>
                <w:noProof/>
                <w:webHidden/>
              </w:rPr>
              <w:instrText xml:space="preserve"> PAGEREF _Toc37365141 \h </w:instrText>
            </w:r>
            <w:r>
              <w:rPr>
                <w:noProof/>
                <w:webHidden/>
              </w:rPr>
            </w:r>
            <w:r>
              <w:rPr>
                <w:noProof/>
                <w:webHidden/>
              </w:rPr>
              <w:fldChar w:fldCharType="separate"/>
            </w:r>
            <w:r>
              <w:rPr>
                <w:noProof/>
                <w:webHidden/>
              </w:rPr>
              <w:t>1</w:t>
            </w:r>
            <w:r>
              <w:rPr>
                <w:noProof/>
                <w:webHidden/>
              </w:rPr>
              <w:fldChar w:fldCharType="end"/>
            </w:r>
          </w:hyperlink>
        </w:p>
        <w:p w:rsidR="000D2C52" w:rsidRDefault="000D2C52">
          <w:pPr>
            <w:pStyle w:val="TOC2"/>
            <w:tabs>
              <w:tab w:val="right" w:leader="dot" w:pos="9436"/>
            </w:tabs>
            <w:rPr>
              <w:rFonts w:asciiTheme="minorHAnsi" w:eastAsiaTheme="minorEastAsia" w:hAnsiTheme="minorHAnsi" w:cstheme="minorBidi"/>
              <w:noProof/>
              <w:sz w:val="22"/>
              <w:szCs w:val="22"/>
              <w:lang w:val="vi-VN" w:eastAsia="vi-VN" w:bidi="ar-SA"/>
            </w:rPr>
          </w:pPr>
          <w:hyperlink w:anchor="_Toc37365142" w:history="1">
            <w:r w:rsidRPr="00C530D4">
              <w:rPr>
                <w:rStyle w:val="Hyperlink"/>
                <w:noProof/>
              </w:rPr>
              <w:t>1.1. Khái quát về xử lý ảnh</w:t>
            </w:r>
            <w:r>
              <w:rPr>
                <w:noProof/>
                <w:webHidden/>
              </w:rPr>
              <w:tab/>
            </w:r>
            <w:r>
              <w:rPr>
                <w:noProof/>
                <w:webHidden/>
              </w:rPr>
              <w:fldChar w:fldCharType="begin"/>
            </w:r>
            <w:r>
              <w:rPr>
                <w:noProof/>
                <w:webHidden/>
              </w:rPr>
              <w:instrText xml:space="preserve"> PAGEREF _Toc37365142 \h </w:instrText>
            </w:r>
            <w:r>
              <w:rPr>
                <w:noProof/>
                <w:webHidden/>
              </w:rPr>
            </w:r>
            <w:r>
              <w:rPr>
                <w:noProof/>
                <w:webHidden/>
              </w:rPr>
              <w:fldChar w:fldCharType="separate"/>
            </w:r>
            <w:r>
              <w:rPr>
                <w:noProof/>
                <w:webHidden/>
              </w:rPr>
              <w:t>1</w:t>
            </w:r>
            <w:r>
              <w:rPr>
                <w:noProof/>
                <w:webHidden/>
              </w:rPr>
              <w:fldChar w:fldCharType="end"/>
            </w:r>
          </w:hyperlink>
        </w:p>
        <w:p w:rsidR="000D2C52" w:rsidRDefault="000D2C52">
          <w:pPr>
            <w:pStyle w:val="TOC3"/>
            <w:rPr>
              <w:rFonts w:asciiTheme="minorHAnsi" w:eastAsiaTheme="minorEastAsia" w:hAnsiTheme="minorHAnsi" w:cstheme="minorBidi"/>
              <w:i w:val="0"/>
              <w:noProof/>
              <w:sz w:val="22"/>
              <w:szCs w:val="22"/>
              <w:lang w:val="vi-VN" w:eastAsia="vi-VN" w:bidi="ar-SA"/>
            </w:rPr>
          </w:pPr>
          <w:hyperlink w:anchor="_Toc37365143" w:history="1">
            <w:r w:rsidRPr="00C530D4">
              <w:rPr>
                <w:rStyle w:val="Hyperlink"/>
                <w:noProof/>
              </w:rPr>
              <w:t>1.1.1. Khái niệm xử lý ảnh</w:t>
            </w:r>
            <w:r>
              <w:rPr>
                <w:noProof/>
                <w:webHidden/>
              </w:rPr>
              <w:tab/>
            </w:r>
            <w:r>
              <w:rPr>
                <w:noProof/>
                <w:webHidden/>
              </w:rPr>
              <w:fldChar w:fldCharType="begin"/>
            </w:r>
            <w:r>
              <w:rPr>
                <w:noProof/>
                <w:webHidden/>
              </w:rPr>
              <w:instrText xml:space="preserve"> PAGEREF _Toc37365143 \h </w:instrText>
            </w:r>
            <w:r>
              <w:rPr>
                <w:noProof/>
                <w:webHidden/>
              </w:rPr>
            </w:r>
            <w:r>
              <w:rPr>
                <w:noProof/>
                <w:webHidden/>
              </w:rPr>
              <w:fldChar w:fldCharType="separate"/>
            </w:r>
            <w:r>
              <w:rPr>
                <w:noProof/>
                <w:webHidden/>
              </w:rPr>
              <w:t>1</w:t>
            </w:r>
            <w:r>
              <w:rPr>
                <w:noProof/>
                <w:webHidden/>
              </w:rPr>
              <w:fldChar w:fldCharType="end"/>
            </w:r>
          </w:hyperlink>
        </w:p>
        <w:p w:rsidR="000D2C52" w:rsidRDefault="000D2C52">
          <w:pPr>
            <w:pStyle w:val="TOC3"/>
            <w:rPr>
              <w:rFonts w:asciiTheme="minorHAnsi" w:eastAsiaTheme="minorEastAsia" w:hAnsiTheme="minorHAnsi" w:cstheme="minorBidi"/>
              <w:i w:val="0"/>
              <w:noProof/>
              <w:sz w:val="22"/>
              <w:szCs w:val="22"/>
              <w:lang w:val="vi-VN" w:eastAsia="vi-VN" w:bidi="ar-SA"/>
            </w:rPr>
          </w:pPr>
          <w:hyperlink w:anchor="_Toc37365144" w:history="1">
            <w:r w:rsidRPr="00C530D4">
              <w:rPr>
                <w:rStyle w:val="Hyperlink"/>
                <w:noProof/>
              </w:rPr>
              <w:t>1.1.2. Một số vấn đề cơ bản trong xử lý ảnh</w:t>
            </w:r>
            <w:r>
              <w:rPr>
                <w:noProof/>
                <w:webHidden/>
              </w:rPr>
              <w:tab/>
            </w:r>
            <w:r>
              <w:rPr>
                <w:noProof/>
                <w:webHidden/>
              </w:rPr>
              <w:fldChar w:fldCharType="begin"/>
            </w:r>
            <w:r>
              <w:rPr>
                <w:noProof/>
                <w:webHidden/>
              </w:rPr>
              <w:instrText xml:space="preserve"> PAGEREF _Toc37365144 \h </w:instrText>
            </w:r>
            <w:r>
              <w:rPr>
                <w:noProof/>
                <w:webHidden/>
              </w:rPr>
            </w:r>
            <w:r>
              <w:rPr>
                <w:noProof/>
                <w:webHidden/>
              </w:rPr>
              <w:fldChar w:fldCharType="separate"/>
            </w:r>
            <w:r>
              <w:rPr>
                <w:noProof/>
                <w:webHidden/>
              </w:rPr>
              <w:t>1</w:t>
            </w:r>
            <w:r>
              <w:rPr>
                <w:noProof/>
                <w:webHidden/>
              </w:rPr>
              <w:fldChar w:fldCharType="end"/>
            </w:r>
          </w:hyperlink>
        </w:p>
        <w:p w:rsidR="000D2C52" w:rsidRDefault="000D2C52">
          <w:pPr>
            <w:pStyle w:val="TOC2"/>
            <w:tabs>
              <w:tab w:val="right" w:leader="dot" w:pos="9436"/>
            </w:tabs>
            <w:rPr>
              <w:rFonts w:asciiTheme="minorHAnsi" w:eastAsiaTheme="minorEastAsia" w:hAnsiTheme="minorHAnsi" w:cstheme="minorBidi"/>
              <w:noProof/>
              <w:sz w:val="22"/>
              <w:szCs w:val="22"/>
              <w:lang w:val="vi-VN" w:eastAsia="vi-VN" w:bidi="ar-SA"/>
            </w:rPr>
          </w:pPr>
          <w:hyperlink w:anchor="_Toc37365145" w:history="1">
            <w:r w:rsidRPr="00C530D4">
              <w:rPr>
                <w:rStyle w:val="Hyperlink"/>
                <w:noProof/>
              </w:rPr>
              <w:t>1.2. Bài toán phát hiện khuôn mặt</w:t>
            </w:r>
            <w:r>
              <w:rPr>
                <w:noProof/>
                <w:webHidden/>
              </w:rPr>
              <w:tab/>
            </w:r>
            <w:r>
              <w:rPr>
                <w:noProof/>
                <w:webHidden/>
              </w:rPr>
              <w:fldChar w:fldCharType="begin"/>
            </w:r>
            <w:r>
              <w:rPr>
                <w:noProof/>
                <w:webHidden/>
              </w:rPr>
              <w:instrText xml:space="preserve"> PAGEREF _Toc37365145 \h </w:instrText>
            </w:r>
            <w:r>
              <w:rPr>
                <w:noProof/>
                <w:webHidden/>
              </w:rPr>
            </w:r>
            <w:r>
              <w:rPr>
                <w:noProof/>
                <w:webHidden/>
              </w:rPr>
              <w:fldChar w:fldCharType="separate"/>
            </w:r>
            <w:r>
              <w:rPr>
                <w:noProof/>
                <w:webHidden/>
              </w:rPr>
              <w:t>2</w:t>
            </w:r>
            <w:r>
              <w:rPr>
                <w:noProof/>
                <w:webHidden/>
              </w:rPr>
              <w:fldChar w:fldCharType="end"/>
            </w:r>
          </w:hyperlink>
        </w:p>
        <w:p w:rsidR="000D2C52" w:rsidRDefault="000D2C52">
          <w:pPr>
            <w:pStyle w:val="TOC3"/>
            <w:rPr>
              <w:rFonts w:asciiTheme="minorHAnsi" w:eastAsiaTheme="minorEastAsia" w:hAnsiTheme="minorHAnsi" w:cstheme="minorBidi"/>
              <w:i w:val="0"/>
              <w:noProof/>
              <w:sz w:val="22"/>
              <w:szCs w:val="22"/>
              <w:lang w:val="vi-VN" w:eastAsia="vi-VN" w:bidi="ar-SA"/>
            </w:rPr>
          </w:pPr>
          <w:hyperlink w:anchor="_Toc37365146" w:history="1">
            <w:r w:rsidRPr="00C530D4">
              <w:rPr>
                <w:rStyle w:val="Hyperlink"/>
                <w:noProof/>
              </w:rPr>
              <w:t>1.2.1. Một số đặc trưng về khuôn mặt</w:t>
            </w:r>
            <w:r>
              <w:rPr>
                <w:noProof/>
                <w:webHidden/>
              </w:rPr>
              <w:tab/>
            </w:r>
            <w:r>
              <w:rPr>
                <w:noProof/>
                <w:webHidden/>
              </w:rPr>
              <w:fldChar w:fldCharType="begin"/>
            </w:r>
            <w:r>
              <w:rPr>
                <w:noProof/>
                <w:webHidden/>
              </w:rPr>
              <w:instrText xml:space="preserve"> PAGEREF _Toc37365146 \h </w:instrText>
            </w:r>
            <w:r>
              <w:rPr>
                <w:noProof/>
                <w:webHidden/>
              </w:rPr>
            </w:r>
            <w:r>
              <w:rPr>
                <w:noProof/>
                <w:webHidden/>
              </w:rPr>
              <w:fldChar w:fldCharType="separate"/>
            </w:r>
            <w:r>
              <w:rPr>
                <w:noProof/>
                <w:webHidden/>
              </w:rPr>
              <w:t>2</w:t>
            </w:r>
            <w:r>
              <w:rPr>
                <w:noProof/>
                <w:webHidden/>
              </w:rPr>
              <w:fldChar w:fldCharType="end"/>
            </w:r>
          </w:hyperlink>
        </w:p>
        <w:p w:rsidR="000D2C52" w:rsidRDefault="000D2C52">
          <w:pPr>
            <w:pStyle w:val="TOC3"/>
            <w:rPr>
              <w:rFonts w:asciiTheme="minorHAnsi" w:eastAsiaTheme="minorEastAsia" w:hAnsiTheme="minorHAnsi" w:cstheme="minorBidi"/>
              <w:i w:val="0"/>
              <w:noProof/>
              <w:sz w:val="22"/>
              <w:szCs w:val="22"/>
              <w:lang w:val="vi-VN" w:eastAsia="vi-VN" w:bidi="ar-SA"/>
            </w:rPr>
          </w:pPr>
          <w:hyperlink w:anchor="_Toc37365147" w:history="1">
            <w:r w:rsidRPr="00C530D4">
              <w:rPr>
                <w:rStyle w:val="Hyperlink"/>
                <w:noProof/>
                <w:lang w:val="vi-VN"/>
              </w:rPr>
              <w:t>1.</w:t>
            </w:r>
            <w:r w:rsidRPr="00C530D4">
              <w:rPr>
                <w:rStyle w:val="Hyperlink"/>
                <w:noProof/>
                <w:lang w:val="en-US"/>
              </w:rPr>
              <w:t>2</w:t>
            </w:r>
            <w:r w:rsidRPr="00C530D4">
              <w:rPr>
                <w:rStyle w:val="Hyperlink"/>
                <w:noProof/>
                <w:lang w:val="vi-VN"/>
              </w:rPr>
              <w:t>.2. Tìm hiểu về bài toán phát hiện khuôn mặt</w:t>
            </w:r>
            <w:r>
              <w:rPr>
                <w:noProof/>
                <w:webHidden/>
              </w:rPr>
              <w:tab/>
            </w:r>
            <w:r>
              <w:rPr>
                <w:noProof/>
                <w:webHidden/>
              </w:rPr>
              <w:fldChar w:fldCharType="begin"/>
            </w:r>
            <w:r>
              <w:rPr>
                <w:noProof/>
                <w:webHidden/>
              </w:rPr>
              <w:instrText xml:space="preserve"> PAGEREF _Toc37365147 \h </w:instrText>
            </w:r>
            <w:r>
              <w:rPr>
                <w:noProof/>
                <w:webHidden/>
              </w:rPr>
            </w:r>
            <w:r>
              <w:rPr>
                <w:noProof/>
                <w:webHidden/>
              </w:rPr>
              <w:fldChar w:fldCharType="separate"/>
            </w:r>
            <w:r>
              <w:rPr>
                <w:noProof/>
                <w:webHidden/>
              </w:rPr>
              <w:t>3</w:t>
            </w:r>
            <w:r>
              <w:rPr>
                <w:noProof/>
                <w:webHidden/>
              </w:rPr>
              <w:fldChar w:fldCharType="end"/>
            </w:r>
          </w:hyperlink>
        </w:p>
        <w:p w:rsidR="000D2C52" w:rsidRDefault="000D2C52">
          <w:pPr>
            <w:pStyle w:val="TOC3"/>
            <w:rPr>
              <w:rFonts w:asciiTheme="minorHAnsi" w:eastAsiaTheme="minorEastAsia" w:hAnsiTheme="minorHAnsi" w:cstheme="minorBidi"/>
              <w:i w:val="0"/>
              <w:noProof/>
              <w:sz w:val="22"/>
              <w:szCs w:val="22"/>
              <w:lang w:val="vi-VN" w:eastAsia="vi-VN" w:bidi="ar-SA"/>
            </w:rPr>
          </w:pPr>
          <w:hyperlink w:anchor="_Toc37365148" w:history="1">
            <w:r w:rsidRPr="00C530D4">
              <w:rPr>
                <w:rStyle w:val="Hyperlink"/>
                <w:noProof/>
                <w:lang w:val="vi-VN"/>
              </w:rPr>
              <w:t>1.2.3. Các phương pháp chính phát hiện mặt người</w:t>
            </w:r>
            <w:r>
              <w:rPr>
                <w:noProof/>
                <w:webHidden/>
              </w:rPr>
              <w:tab/>
            </w:r>
            <w:r>
              <w:rPr>
                <w:noProof/>
                <w:webHidden/>
              </w:rPr>
              <w:fldChar w:fldCharType="begin"/>
            </w:r>
            <w:r>
              <w:rPr>
                <w:noProof/>
                <w:webHidden/>
              </w:rPr>
              <w:instrText xml:space="preserve"> PAGEREF _Toc37365148 \h </w:instrText>
            </w:r>
            <w:r>
              <w:rPr>
                <w:noProof/>
                <w:webHidden/>
              </w:rPr>
            </w:r>
            <w:r>
              <w:rPr>
                <w:noProof/>
                <w:webHidden/>
              </w:rPr>
              <w:fldChar w:fldCharType="separate"/>
            </w:r>
            <w:r>
              <w:rPr>
                <w:noProof/>
                <w:webHidden/>
              </w:rPr>
              <w:t>4</w:t>
            </w:r>
            <w:r>
              <w:rPr>
                <w:noProof/>
                <w:webHidden/>
              </w:rPr>
              <w:fldChar w:fldCharType="end"/>
            </w:r>
          </w:hyperlink>
        </w:p>
        <w:p w:rsidR="000D2C52" w:rsidRDefault="000D2C52">
          <w:pPr>
            <w:pStyle w:val="TOC3"/>
            <w:rPr>
              <w:rFonts w:asciiTheme="minorHAnsi" w:eastAsiaTheme="minorEastAsia" w:hAnsiTheme="minorHAnsi" w:cstheme="minorBidi"/>
              <w:i w:val="0"/>
              <w:noProof/>
              <w:sz w:val="22"/>
              <w:szCs w:val="22"/>
              <w:lang w:val="vi-VN" w:eastAsia="vi-VN" w:bidi="ar-SA"/>
            </w:rPr>
          </w:pPr>
          <w:hyperlink w:anchor="_Toc37365149" w:history="1">
            <w:r w:rsidRPr="00C530D4">
              <w:rPr>
                <w:rStyle w:val="Hyperlink"/>
                <w:noProof/>
                <w:lang w:val="vi-VN"/>
              </w:rPr>
              <w:t>1.2.4. Những khó khăn trong việc phát hiện khuôn mặt người</w:t>
            </w:r>
            <w:r>
              <w:rPr>
                <w:noProof/>
                <w:webHidden/>
              </w:rPr>
              <w:tab/>
            </w:r>
            <w:r>
              <w:rPr>
                <w:noProof/>
                <w:webHidden/>
              </w:rPr>
              <w:fldChar w:fldCharType="begin"/>
            </w:r>
            <w:r>
              <w:rPr>
                <w:noProof/>
                <w:webHidden/>
              </w:rPr>
              <w:instrText xml:space="preserve"> PAGEREF _Toc37365149 \h </w:instrText>
            </w:r>
            <w:r>
              <w:rPr>
                <w:noProof/>
                <w:webHidden/>
              </w:rPr>
            </w:r>
            <w:r>
              <w:rPr>
                <w:noProof/>
                <w:webHidden/>
              </w:rPr>
              <w:fldChar w:fldCharType="separate"/>
            </w:r>
            <w:r>
              <w:rPr>
                <w:noProof/>
                <w:webHidden/>
              </w:rPr>
              <w:t>5</w:t>
            </w:r>
            <w:r>
              <w:rPr>
                <w:noProof/>
                <w:webHidden/>
              </w:rPr>
              <w:fldChar w:fldCharType="end"/>
            </w:r>
          </w:hyperlink>
        </w:p>
        <w:p w:rsidR="000D2C52" w:rsidRDefault="000D2C52">
          <w:pPr>
            <w:pStyle w:val="TOC3"/>
            <w:rPr>
              <w:rFonts w:asciiTheme="minorHAnsi" w:eastAsiaTheme="minorEastAsia" w:hAnsiTheme="minorHAnsi" w:cstheme="minorBidi"/>
              <w:i w:val="0"/>
              <w:noProof/>
              <w:sz w:val="22"/>
              <w:szCs w:val="22"/>
              <w:lang w:val="vi-VN" w:eastAsia="vi-VN" w:bidi="ar-SA"/>
            </w:rPr>
          </w:pPr>
          <w:hyperlink w:anchor="_Toc37365150" w:history="1">
            <w:r w:rsidRPr="00C530D4">
              <w:rPr>
                <w:rStyle w:val="Hyperlink"/>
                <w:noProof/>
                <w:lang w:val="vi-VN"/>
              </w:rPr>
              <w:t>1.2.5. Tìm hiểu về phương pháp phát hiện khuôn mặt của Viola và Johns</w:t>
            </w:r>
            <w:r>
              <w:rPr>
                <w:noProof/>
                <w:webHidden/>
              </w:rPr>
              <w:tab/>
            </w:r>
            <w:r>
              <w:rPr>
                <w:noProof/>
                <w:webHidden/>
              </w:rPr>
              <w:fldChar w:fldCharType="begin"/>
            </w:r>
            <w:r>
              <w:rPr>
                <w:noProof/>
                <w:webHidden/>
              </w:rPr>
              <w:instrText xml:space="preserve"> PAGEREF _Toc37365150 \h </w:instrText>
            </w:r>
            <w:r>
              <w:rPr>
                <w:noProof/>
                <w:webHidden/>
              </w:rPr>
            </w:r>
            <w:r>
              <w:rPr>
                <w:noProof/>
                <w:webHidden/>
              </w:rPr>
              <w:fldChar w:fldCharType="separate"/>
            </w:r>
            <w:r>
              <w:rPr>
                <w:noProof/>
                <w:webHidden/>
              </w:rPr>
              <w:t>5</w:t>
            </w:r>
            <w:r>
              <w:rPr>
                <w:noProof/>
                <w:webHidden/>
              </w:rPr>
              <w:fldChar w:fldCharType="end"/>
            </w:r>
          </w:hyperlink>
        </w:p>
        <w:p w:rsidR="000D2C52" w:rsidRDefault="000D2C52">
          <w:pPr>
            <w:pStyle w:val="TOC1"/>
            <w:rPr>
              <w:rFonts w:asciiTheme="minorHAnsi" w:eastAsiaTheme="minorEastAsia" w:hAnsiTheme="minorHAnsi" w:cstheme="minorBidi"/>
              <w:b w:val="0"/>
              <w:noProof/>
              <w:sz w:val="22"/>
              <w:szCs w:val="22"/>
              <w:lang w:val="vi-VN" w:eastAsia="vi-VN" w:bidi="ar-SA"/>
            </w:rPr>
          </w:pPr>
          <w:hyperlink w:anchor="_Toc37365151" w:history="1">
            <w:r w:rsidRPr="00C530D4">
              <w:rPr>
                <w:rStyle w:val="Hyperlink"/>
                <w:noProof/>
                <w:lang w:val="vi-VN"/>
              </w:rPr>
              <w:t>TÀI LIỆU THAM KHẢO</w:t>
            </w:r>
            <w:r>
              <w:rPr>
                <w:noProof/>
                <w:webHidden/>
              </w:rPr>
              <w:tab/>
            </w:r>
            <w:r>
              <w:rPr>
                <w:noProof/>
                <w:webHidden/>
              </w:rPr>
              <w:fldChar w:fldCharType="begin"/>
            </w:r>
            <w:r>
              <w:rPr>
                <w:noProof/>
                <w:webHidden/>
              </w:rPr>
              <w:instrText xml:space="preserve"> PAGEREF _Toc37365151 \h </w:instrText>
            </w:r>
            <w:r>
              <w:rPr>
                <w:noProof/>
                <w:webHidden/>
              </w:rPr>
            </w:r>
            <w:r>
              <w:rPr>
                <w:noProof/>
                <w:webHidden/>
              </w:rPr>
              <w:fldChar w:fldCharType="separate"/>
            </w:r>
            <w:r>
              <w:rPr>
                <w:noProof/>
                <w:webHidden/>
              </w:rPr>
              <w:t>9</w:t>
            </w:r>
            <w:r>
              <w:rPr>
                <w:noProof/>
                <w:webHidden/>
              </w:rPr>
              <w:fldChar w:fldCharType="end"/>
            </w:r>
          </w:hyperlink>
        </w:p>
        <w:p w:rsidR="00040163" w:rsidRDefault="00040163">
          <w:r>
            <w:rPr>
              <w:b/>
              <w:bCs/>
              <w:noProof/>
            </w:rPr>
            <w:fldChar w:fldCharType="end"/>
          </w:r>
        </w:p>
      </w:sdtContent>
    </w:sdt>
    <w:p w:rsidR="00D915E8" w:rsidRDefault="00D915E8"/>
    <w:p w:rsidR="0044768E" w:rsidRDefault="0044768E"/>
    <w:p w:rsidR="0044768E" w:rsidRDefault="0044768E"/>
    <w:p w:rsidR="0044768E" w:rsidRDefault="0044768E"/>
    <w:p w:rsidR="0044768E" w:rsidRDefault="0044768E"/>
    <w:p w:rsidR="0044768E" w:rsidRDefault="0044768E"/>
    <w:p w:rsidR="0044768E" w:rsidRDefault="0044768E"/>
    <w:p w:rsidR="0044768E" w:rsidRDefault="0044768E"/>
    <w:p w:rsidR="0044768E" w:rsidRDefault="0044768E"/>
    <w:p w:rsidR="0044768E" w:rsidRDefault="0044768E"/>
    <w:p w:rsidR="00870C95" w:rsidRDefault="00870C95" w:rsidP="00870C95">
      <w:pPr>
        <w:pStyle w:val="UH1"/>
      </w:pPr>
      <w:bookmarkStart w:id="0" w:name="_Toc452402261"/>
      <w:bookmarkStart w:id="1" w:name="_Toc452409553"/>
      <w:bookmarkStart w:id="2" w:name="_Toc37363945"/>
      <w:bookmarkStart w:id="3" w:name="_Toc37365136"/>
      <w:r>
        <w:lastRenderedPageBreak/>
        <w:t>Danh mục kí hiệu và viết tắt</w:t>
      </w:r>
      <w:bookmarkEnd w:id="0"/>
      <w:bookmarkEnd w:id="1"/>
      <w:bookmarkEnd w:id="2"/>
      <w:bookmarkEnd w:id="3"/>
    </w:p>
    <w:p w:rsidR="0044768E" w:rsidRDefault="0044768E"/>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p w:rsidR="00870C95" w:rsidRDefault="00870C95" w:rsidP="00870C95">
      <w:pPr>
        <w:pStyle w:val="UH1"/>
      </w:pPr>
      <w:bookmarkStart w:id="4" w:name="_Toc452402262"/>
      <w:bookmarkStart w:id="5" w:name="_Toc452409554"/>
      <w:bookmarkStart w:id="6" w:name="_Toc37363946"/>
      <w:bookmarkStart w:id="7" w:name="_Toc37365137"/>
      <w:r>
        <w:lastRenderedPageBreak/>
        <w:t>Danh mục hình vẽ</w:t>
      </w:r>
      <w:bookmarkEnd w:id="4"/>
      <w:bookmarkEnd w:id="5"/>
      <w:bookmarkEnd w:id="6"/>
      <w:bookmarkEnd w:id="7"/>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pStyle w:val="UH1"/>
      </w:pPr>
      <w:bookmarkStart w:id="8" w:name="_Toc452402263"/>
      <w:bookmarkStart w:id="9" w:name="_Toc452409555"/>
      <w:bookmarkStart w:id="10" w:name="_Toc37363947"/>
      <w:bookmarkStart w:id="11" w:name="_Toc37365138"/>
      <w:r>
        <w:lastRenderedPageBreak/>
        <w:t>Danh mục bảng</w:t>
      </w:r>
      <w:bookmarkEnd w:id="8"/>
      <w:bookmarkEnd w:id="9"/>
      <w:bookmarkEnd w:id="10"/>
      <w:bookmarkEnd w:id="11"/>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pStyle w:val="UH1"/>
      </w:pPr>
      <w:bookmarkStart w:id="12" w:name="_Toc452402264"/>
      <w:bookmarkStart w:id="13" w:name="_Toc452409556"/>
      <w:bookmarkStart w:id="14" w:name="_Toc37363948"/>
      <w:bookmarkStart w:id="15" w:name="_Toc37365139"/>
      <w:r>
        <w:lastRenderedPageBreak/>
        <w:t>Lời cảm ơn</w:t>
      </w:r>
      <w:bookmarkEnd w:id="12"/>
      <w:bookmarkEnd w:id="13"/>
      <w:bookmarkEnd w:id="14"/>
      <w:bookmarkEnd w:id="15"/>
    </w:p>
    <w:p w:rsidR="00A922AD" w:rsidRDefault="00654A0C" w:rsidP="00A922AD">
      <w:r>
        <w:t>Trước tiên em xin được bày tỏ sự trân trọng và lòng biết ơn đối với thầ</w:t>
      </w:r>
      <w:r w:rsidR="00A922AD">
        <w:t xml:space="preserve">y giáo </w:t>
      </w:r>
      <w:r>
        <w:t xml:space="preserve">TS. </w:t>
      </w:r>
      <w:r w:rsidR="00A922AD">
        <w:t xml:space="preserve">Phạm Duy Trung </w:t>
      </w:r>
      <w:r>
        <w:t xml:space="preserve">– </w:t>
      </w:r>
      <w:r w:rsidR="00A922AD">
        <w:t>Khoa An toàn thông tin và thầy giáo TS. Nguyễn Nhất Hải - Viện Công nghệ thông tin và Truyền Thông Đại học Bách Khoa Hà Nội</w:t>
      </w:r>
      <w:r>
        <w:t>. Trong suốt thời gian làm đồ án tốt nghiệp,</w:t>
      </w:r>
      <w:r w:rsidR="00A922AD">
        <w:t xml:space="preserve"> các</w:t>
      </w:r>
      <w:r>
        <w:t xml:space="preserve"> thầy đã dành rất nhiều thời gian quý báu để tận tình chỉ bảo, hướng dẫn, định hướng cho em thực hiện đồ án. </w:t>
      </w:r>
    </w:p>
    <w:p w:rsidR="00910B6D" w:rsidRDefault="00654A0C" w:rsidP="00A922AD">
      <w:r>
        <w:t xml:space="preserve">Em xin được cảm ơn các thầy cô giáo </w:t>
      </w:r>
      <w:r w:rsidR="00EE0023">
        <w:t xml:space="preserve">Học viện Kỹ thuật Mật Mã </w:t>
      </w:r>
      <w:r>
        <w:t xml:space="preserve">đã giảng dạy trong quá trình học tập, thực hành, làm bài tập, giúp em hiểu thấu đáo hơn các nội dung học tập và những hạn chế cần khắc phục trong việc học tập, nghiên cứu và thực hiện bản đồ án này. </w:t>
      </w:r>
    </w:p>
    <w:p w:rsidR="00EE7A44" w:rsidRDefault="00654A0C" w:rsidP="00A922AD">
      <w:r>
        <w:t>Em xin cảm ơn các bạn bè và nhất là các thành viên trong gia đình đã tạo mọi điều kiện tốt nhất, động viên, cổ vũ trong suốt quá trình học tập và đồ án tốt nghiệp.</w:t>
      </w:r>
    </w:p>
    <w:tbl>
      <w:tblPr>
        <w:tblW w:w="0" w:type="auto"/>
        <w:tblCellMar>
          <w:left w:w="0" w:type="dxa"/>
          <w:right w:w="0" w:type="dxa"/>
        </w:tblCellMar>
        <w:tblLook w:val="04A0" w:firstRow="1" w:lastRow="0" w:firstColumn="1" w:lastColumn="0" w:noHBand="0" w:noVBand="1"/>
      </w:tblPr>
      <w:tblGrid>
        <w:gridCol w:w="3327"/>
        <w:gridCol w:w="5455"/>
      </w:tblGrid>
      <w:tr w:rsidR="00EE7A44" w:rsidTr="00EE7A44">
        <w:trPr>
          <w:trHeight w:val="1305"/>
        </w:trPr>
        <w:tc>
          <w:tcPr>
            <w:tcW w:w="3327" w:type="dxa"/>
            <w:shd w:val="clear" w:color="auto" w:fill="auto"/>
          </w:tcPr>
          <w:p w:rsidR="00EE7A44" w:rsidRDefault="00EE7A44" w:rsidP="00D915E8">
            <w:pPr>
              <w:pStyle w:val="Table-Center"/>
            </w:pPr>
          </w:p>
        </w:tc>
        <w:tc>
          <w:tcPr>
            <w:tcW w:w="5455" w:type="dxa"/>
            <w:shd w:val="clear" w:color="auto" w:fill="auto"/>
          </w:tcPr>
          <w:p w:rsidR="00EE7A44" w:rsidRPr="00D70970" w:rsidRDefault="00EE7A44" w:rsidP="00D915E8">
            <w:pPr>
              <w:pStyle w:val="Table-Center"/>
              <w:rPr>
                <w:rStyle w:val="Strong"/>
              </w:rPr>
            </w:pPr>
            <w:r w:rsidRPr="00D70970">
              <w:rPr>
                <w:rStyle w:val="Strong"/>
              </w:rPr>
              <w:t>SINH VIÊN</w:t>
            </w:r>
            <w:r>
              <w:rPr>
                <w:rStyle w:val="Strong"/>
              </w:rPr>
              <w:t xml:space="preserve"> THỰC HIỆN ĐỒ ÁN</w:t>
            </w:r>
          </w:p>
          <w:p w:rsidR="00EE7A44" w:rsidRDefault="00EE7A44" w:rsidP="00D915E8">
            <w:pPr>
              <w:pStyle w:val="Table-Center"/>
            </w:pPr>
          </w:p>
          <w:p w:rsidR="00EE7A44" w:rsidRPr="00B91861" w:rsidRDefault="00EE7A44" w:rsidP="00D915E8">
            <w:pPr>
              <w:pStyle w:val="Table-Center"/>
            </w:pPr>
            <w:r>
              <w:t>Phạm Quang Huy</w:t>
            </w:r>
          </w:p>
          <w:p w:rsidR="00EE7A44" w:rsidRDefault="00EE7A44" w:rsidP="00EE7A44">
            <w:pPr>
              <w:pStyle w:val="Table-Center"/>
              <w:jc w:val="both"/>
            </w:pPr>
          </w:p>
          <w:p w:rsidR="00EE7A44" w:rsidRPr="00B91861" w:rsidRDefault="00EE7A44" w:rsidP="00EE7A44">
            <w:pPr>
              <w:pStyle w:val="Table-Center"/>
              <w:jc w:val="both"/>
            </w:pPr>
          </w:p>
        </w:tc>
      </w:tr>
      <w:tr w:rsidR="00EE7A44" w:rsidTr="00EE7A44">
        <w:trPr>
          <w:trHeight w:val="357"/>
        </w:trPr>
        <w:tc>
          <w:tcPr>
            <w:tcW w:w="3327" w:type="dxa"/>
            <w:shd w:val="clear" w:color="auto" w:fill="auto"/>
          </w:tcPr>
          <w:p w:rsidR="00EE7A44" w:rsidRDefault="00EE7A44" w:rsidP="00D915E8">
            <w:pPr>
              <w:pStyle w:val="Table-Center"/>
            </w:pPr>
          </w:p>
        </w:tc>
        <w:tc>
          <w:tcPr>
            <w:tcW w:w="5455" w:type="dxa"/>
            <w:shd w:val="clear" w:color="auto" w:fill="auto"/>
          </w:tcPr>
          <w:p w:rsidR="00EE7A44" w:rsidRPr="00D70970" w:rsidRDefault="00EE7A44" w:rsidP="00EE7A44">
            <w:pPr>
              <w:pStyle w:val="Table-Center"/>
              <w:jc w:val="both"/>
              <w:rPr>
                <w:rStyle w:val="Strong"/>
              </w:rPr>
            </w:pPr>
          </w:p>
        </w:tc>
      </w:tr>
    </w:tbl>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3C082A">
      <w:pPr>
        <w:ind w:firstLine="0"/>
        <w:rPr>
          <w:lang w:eastAsia="en-AU"/>
        </w:rPr>
      </w:pPr>
    </w:p>
    <w:p w:rsidR="00C34689" w:rsidRDefault="00C34689" w:rsidP="00C34689">
      <w:pPr>
        <w:pStyle w:val="UH1"/>
      </w:pPr>
      <w:bookmarkStart w:id="16" w:name="_Toc37363949"/>
      <w:bookmarkStart w:id="17" w:name="_Toc37365140"/>
      <w:r>
        <w:lastRenderedPageBreak/>
        <w:t>Lời nói đầu</w:t>
      </w:r>
      <w:bookmarkEnd w:id="16"/>
      <w:bookmarkEnd w:id="17"/>
    </w:p>
    <w:p w:rsidR="00103732" w:rsidRDefault="00607F47" w:rsidP="00607F47">
      <w:r>
        <w:t>Ngày nay, cùng với những tiến bộ</w:t>
      </w:r>
      <w:r w:rsidR="00A91A6C">
        <w:t xml:space="preserve"> vu</w:t>
      </w:r>
      <w:r>
        <w:t>ợt bậc của khoa học kỹ thuật nói chung, bộ môn khoa học xử lý ả</w:t>
      </w:r>
      <w:r w:rsidR="00A91A6C">
        <w:t>nh đã và đang thu đư</w:t>
      </w:r>
      <w:r>
        <w:t>ợc những thành tựu lớn lao và chứng tỏ vài trò không thể thiếu với những ứng dụng sâu rộng trong khoa học kỹ thuậ</w:t>
      </w:r>
      <w:r w:rsidR="00A91A6C">
        <w:t>t cũng như</w:t>
      </w:r>
      <w:r>
        <w:t xml:space="preserve"> đời sống xã hội. Một bộ phận của khoa học xử lý ảnh là lĩnh vực thị giác máy tính hiện đang thu hút rất nhiều sự quan tâm của các nhà nghiên cứu xử lý ảnh với mục tiêu xây dựng nên một thế giới trong đó hệ thống thị giác kỳ diệu củ</w:t>
      </w:r>
      <w:r w:rsidR="00A91A6C">
        <w:t>a con ngư</w:t>
      </w:r>
      <w:r>
        <w:t>ời có thể</w:t>
      </w:r>
      <w:r w:rsidR="00A91A6C">
        <w:t xml:space="preserve"> đư</w:t>
      </w:r>
      <w:r>
        <w:t>ợc mô phỏng bởi các hệ thống máy tính, đem lại khả năng cảm nhận bằng thị giác cho các hệ thống về</w:t>
      </w:r>
      <w:r w:rsidR="00A91A6C">
        <w:t xml:space="preserve"> môi trư</w:t>
      </w:r>
      <w:r>
        <w:t>ờ</w:t>
      </w:r>
      <w:r w:rsidR="00A91A6C">
        <w:t xml:space="preserve">ng xung quanh. </w:t>
      </w:r>
    </w:p>
    <w:p w:rsidR="009C45B2" w:rsidRDefault="00A91A6C" w:rsidP="00607F47">
      <w:r>
        <w:t>Mơ ư</w:t>
      </w:r>
      <w:r w:rsidR="00607F47">
        <w:t>ớc về một hệ thống máy tính có thể hoà nhập vào thế giớ</w:t>
      </w:r>
      <w:r w:rsidR="00CD6562">
        <w:t>i con ngư</w:t>
      </w:r>
      <w:r w:rsidR="00607F47">
        <w:t>ời với đầy đủ các giác quan trong đó thị giác đóng vai trò quan trọng đang dần dầ</w:t>
      </w:r>
      <w:r>
        <w:t>n đư</w:t>
      </w:r>
      <w:r w:rsidR="00607F47">
        <w:t>ợc hiện thực hoá với những đóng góp nghiên cứu của các nhà khoa học trên phạm vi toàn thế giới.</w:t>
      </w:r>
      <w:r w:rsidRPr="00A91A6C">
        <w:t xml:space="preserve"> </w:t>
      </w:r>
      <w:r w:rsidR="00103732">
        <w:t>Một trong những bài toán nhận được nhiều sự quan tâm của lĩnh vực thị giác máy tính là bài toán nhận dạng khuôn mặt.</w:t>
      </w:r>
    </w:p>
    <w:p w:rsidR="009C45B2" w:rsidRDefault="009C45B2" w:rsidP="00607F47">
      <w:r>
        <w:t>Đồng thời trong những năm gần đây, điện thoại di động dần trở thành một phần không thể thiếu trong cuộc sống của con người hiện đại, đồng thời xu hướng phát triển các ứng dụng trên các nền tảng di động đang ngày càng phổ biến. Hiện nay, các thế hệ điện thoại thông minh mới có tốc độ xử lý và khả năng lưu trữ ngày càng lớn. Nhận dạng khuôn mặt tren thiết bị di động vì thế sẽ có tiềm năng để phát triển để trợ giúp con người trong nhiều tác vụ khác nhau.</w:t>
      </w:r>
    </w:p>
    <w:p w:rsidR="00B62CFB" w:rsidRDefault="00B62CFB" w:rsidP="00607F47">
      <w:r>
        <w:t>Vì vậy, tôi đã chọn đề tài tốt nghiệp của mình là “</w:t>
      </w:r>
      <w:r w:rsidRPr="004F1ECB">
        <w:rPr>
          <w:i/>
        </w:rPr>
        <w:t>Nghiên cứu, xây dựng ứng dụng nhận diện khuôn mặ</w:t>
      </w:r>
      <w:r>
        <w:rPr>
          <w:i/>
        </w:rPr>
        <w:t>t trên Android</w:t>
      </w:r>
      <w:r>
        <w:t>”</w:t>
      </w:r>
      <w:r w:rsidR="00E0101D">
        <w:t xml:space="preserve"> nhằm tạo ra một ứng dụng có thể nhận dạng một người nào đó thông qua khuôn mặt của họ. Việc tạo ra một sản phẩm thực tế sẽ giúp tiết kiệm thời gian và công sức cho các công việc như điểm danh sinh viên, xác thực bảo vệ quyền riêng tư cá nhân, …</w:t>
      </w:r>
    </w:p>
    <w:p w:rsidR="00CD05B3" w:rsidRDefault="00CD05B3" w:rsidP="00607F47">
      <w:r>
        <w:t>Mục tiêu đặt ra khi thực hiện đồ án là:</w:t>
      </w:r>
    </w:p>
    <w:p w:rsidR="00CD05B3" w:rsidRDefault="00CD05B3" w:rsidP="00607F47">
      <w:pPr>
        <w:rPr>
          <w:lang w:eastAsia="en-AU"/>
        </w:rPr>
      </w:pPr>
      <w:r>
        <w:rPr>
          <w:lang w:eastAsia="en-AU"/>
        </w:rPr>
        <w:t xml:space="preserve">1. Hiểu được tổng quan về bài toán </w:t>
      </w:r>
      <w:r w:rsidR="00D657BD">
        <w:rPr>
          <w:lang w:eastAsia="en-AU"/>
        </w:rPr>
        <w:t>tìm kiếm khuôn mặt</w:t>
      </w:r>
    </w:p>
    <w:p w:rsidR="00CD05B3" w:rsidRPr="00607F47" w:rsidRDefault="00CD05B3" w:rsidP="00607F47">
      <w:pPr>
        <w:rPr>
          <w:lang w:eastAsia="en-AU"/>
        </w:rPr>
      </w:pPr>
      <w:r>
        <w:rPr>
          <w:lang w:eastAsia="en-AU"/>
        </w:rPr>
        <w:t xml:space="preserve">2. </w:t>
      </w:r>
      <w:r w:rsidR="00D657BD">
        <w:rPr>
          <w:lang w:eastAsia="en-AU"/>
        </w:rPr>
        <w:t>Hiểu được tổng quan về bài toán nhận diện khuôn mặt</w:t>
      </w:r>
    </w:p>
    <w:p w:rsidR="00C34689" w:rsidRDefault="00D657BD" w:rsidP="00C34689">
      <w:pPr>
        <w:rPr>
          <w:lang w:eastAsia="en-AU"/>
        </w:rPr>
      </w:pPr>
      <w:r>
        <w:rPr>
          <w:lang w:eastAsia="en-AU"/>
        </w:rPr>
        <w:t>3. Xây dựng phần mềm nhận diện khuôn mặt</w:t>
      </w:r>
    </w:p>
    <w:p w:rsidR="00D657BD" w:rsidRDefault="00D657BD" w:rsidP="00D657BD">
      <w:pPr>
        <w:rPr>
          <w:lang w:eastAsia="en-AU"/>
        </w:rPr>
      </w:pPr>
      <w:r>
        <w:rPr>
          <w:lang w:eastAsia="en-AU"/>
        </w:rPr>
        <w:lastRenderedPageBreak/>
        <w:t>Sau thời gian khoảng ba tháng thực hiện đồ án, các mục tiêu về cơ bản đã đạt được. Tuy nhiên thị giác máy tính là lĩnh vực khoa học</w:t>
      </w:r>
      <w:r w:rsidR="00580862">
        <w:rPr>
          <w:lang w:eastAsia="en-AU"/>
        </w:rPr>
        <w:t xml:space="preserve"> còn mới và</w:t>
      </w:r>
      <w:r>
        <w:rPr>
          <w:lang w:eastAsia="en-AU"/>
        </w:rPr>
        <w:t xml:space="preserve"> phức tạp, thời gian thực hiện đồ án tương đối ngắn nên chắc chắn không tránh khỏi thiếu sót. Rất mong được sự góp ý của các thầy cô, cũng như các bạn họ</w:t>
      </w:r>
      <w:r w:rsidR="00080256">
        <w:rPr>
          <w:lang w:eastAsia="en-AU"/>
        </w:rPr>
        <w:t>c</w:t>
      </w:r>
      <w:r>
        <w:rPr>
          <w:lang w:eastAsia="en-AU"/>
        </w:rPr>
        <w:t xml:space="preserve"> để đồ án này được hoàn thiện hơn.</w:t>
      </w:r>
    </w:p>
    <w:p w:rsidR="00D657BD" w:rsidRPr="00C34689" w:rsidRDefault="00D657BD" w:rsidP="00C34689">
      <w:pPr>
        <w:rPr>
          <w:lang w:eastAsia="en-AU"/>
        </w:rPr>
      </w:pPr>
    </w:p>
    <w:p w:rsidR="00870C95" w:rsidRDefault="001926BE" w:rsidP="00870C95">
      <w:pPr>
        <w:rPr>
          <w:rStyle w:val="Strong"/>
          <w:lang w:eastAsia="en-AU"/>
        </w:rPr>
      </w:pPr>
      <w:r>
        <w:rPr>
          <w:rStyle w:val="Strong"/>
          <w:lang w:eastAsia="en-AU"/>
        </w:rPr>
        <w:tab/>
      </w:r>
      <w:r>
        <w:rPr>
          <w:rStyle w:val="Strong"/>
          <w:lang w:eastAsia="en-AU"/>
        </w:rPr>
        <w:tab/>
      </w:r>
      <w:r>
        <w:rPr>
          <w:rStyle w:val="Strong"/>
          <w:lang w:eastAsia="en-AU"/>
        </w:rPr>
        <w:tab/>
      </w:r>
      <w:r>
        <w:rPr>
          <w:rStyle w:val="Strong"/>
          <w:lang w:eastAsia="en-AU"/>
        </w:rPr>
        <w:tab/>
      </w:r>
      <w:r>
        <w:rPr>
          <w:rStyle w:val="Strong"/>
          <w:lang w:eastAsia="en-AU"/>
        </w:rPr>
        <w:tab/>
      </w:r>
      <w:r>
        <w:rPr>
          <w:rStyle w:val="Strong"/>
          <w:lang w:eastAsia="en-AU"/>
        </w:rPr>
        <w:tab/>
      </w:r>
      <w:r>
        <w:rPr>
          <w:rStyle w:val="Strong"/>
          <w:lang w:eastAsia="en-AU"/>
        </w:rPr>
        <w:tab/>
        <w:t>SINH VIÊN THỰC HIỆN ĐỒ ÁN</w:t>
      </w:r>
    </w:p>
    <w:p w:rsidR="001926BE" w:rsidRDefault="001926BE" w:rsidP="00870C95">
      <w:pPr>
        <w:rPr>
          <w:rStyle w:val="Strong"/>
          <w:lang w:eastAsia="en-AU"/>
        </w:rPr>
      </w:pPr>
      <w:r>
        <w:rPr>
          <w:rStyle w:val="Strong"/>
          <w:lang w:eastAsia="en-AU"/>
        </w:rPr>
        <w:tab/>
      </w:r>
      <w:r>
        <w:rPr>
          <w:rStyle w:val="Strong"/>
          <w:lang w:eastAsia="en-AU"/>
        </w:rPr>
        <w:tab/>
      </w:r>
      <w:r>
        <w:rPr>
          <w:rStyle w:val="Strong"/>
          <w:lang w:eastAsia="en-AU"/>
        </w:rPr>
        <w:tab/>
      </w:r>
      <w:r>
        <w:rPr>
          <w:rStyle w:val="Strong"/>
          <w:lang w:eastAsia="en-AU"/>
        </w:rPr>
        <w:tab/>
      </w:r>
      <w:r>
        <w:rPr>
          <w:rStyle w:val="Strong"/>
          <w:lang w:eastAsia="en-AU"/>
        </w:rPr>
        <w:tab/>
      </w:r>
      <w:r>
        <w:rPr>
          <w:rStyle w:val="Strong"/>
          <w:lang w:eastAsia="en-AU"/>
        </w:rPr>
        <w:tab/>
      </w:r>
      <w:r>
        <w:rPr>
          <w:rStyle w:val="Strong"/>
          <w:lang w:eastAsia="en-AU"/>
        </w:rPr>
        <w:tab/>
      </w:r>
    </w:p>
    <w:p w:rsidR="001926BE" w:rsidRPr="001926BE" w:rsidRDefault="001926BE" w:rsidP="00870C95">
      <w:pPr>
        <w:rPr>
          <w:lang w:eastAsia="en-AU"/>
        </w:rPr>
      </w:pPr>
      <w:r>
        <w:rPr>
          <w:rStyle w:val="Strong"/>
          <w:lang w:eastAsia="en-AU"/>
        </w:rPr>
        <w:tab/>
      </w:r>
      <w:r>
        <w:rPr>
          <w:rStyle w:val="Strong"/>
          <w:lang w:eastAsia="en-AU"/>
        </w:rPr>
        <w:tab/>
      </w:r>
      <w:r>
        <w:rPr>
          <w:rStyle w:val="Strong"/>
          <w:lang w:eastAsia="en-AU"/>
        </w:rPr>
        <w:tab/>
      </w:r>
      <w:r>
        <w:rPr>
          <w:rStyle w:val="Strong"/>
          <w:lang w:eastAsia="en-AU"/>
        </w:rPr>
        <w:tab/>
      </w:r>
      <w:r>
        <w:rPr>
          <w:rStyle w:val="Strong"/>
          <w:lang w:eastAsia="en-AU"/>
        </w:rPr>
        <w:tab/>
      </w:r>
      <w:r>
        <w:rPr>
          <w:rStyle w:val="Strong"/>
          <w:lang w:eastAsia="en-AU"/>
        </w:rPr>
        <w:tab/>
      </w:r>
      <w:r>
        <w:rPr>
          <w:rStyle w:val="Strong"/>
          <w:lang w:eastAsia="en-AU"/>
        </w:rPr>
        <w:tab/>
      </w:r>
      <w:r>
        <w:rPr>
          <w:rStyle w:val="Strong"/>
          <w:lang w:eastAsia="en-AU"/>
        </w:rPr>
        <w:tab/>
      </w:r>
      <w:r>
        <w:rPr>
          <w:rStyle w:val="Strong"/>
          <w:b w:val="0"/>
          <w:lang w:eastAsia="en-AU"/>
        </w:rPr>
        <w:t>Phạm Quang Huy</w:t>
      </w: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P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870C95" w:rsidRDefault="00870C95" w:rsidP="00870C95">
      <w:pPr>
        <w:rPr>
          <w:lang w:eastAsia="en-AU"/>
        </w:rPr>
      </w:pPr>
    </w:p>
    <w:p w:rsidR="001F62F9" w:rsidRDefault="001F62F9" w:rsidP="001F62F9">
      <w:pPr>
        <w:ind w:firstLine="0"/>
        <w:rPr>
          <w:lang w:eastAsia="en-AU"/>
        </w:rPr>
        <w:sectPr w:rsidR="001F62F9" w:rsidSect="001F62F9">
          <w:footerReference w:type="default" r:id="rId11"/>
          <w:pgSz w:w="12240" w:h="15840"/>
          <w:pgMar w:top="1440" w:right="1080" w:bottom="1440" w:left="1714" w:header="720" w:footer="720" w:gutter="0"/>
          <w:cols w:space="720"/>
          <w:docGrid w:linePitch="360"/>
        </w:sectPr>
      </w:pPr>
    </w:p>
    <w:p w:rsidR="003A1BBC" w:rsidRDefault="00B02929" w:rsidP="001F62F9">
      <w:pPr>
        <w:pStyle w:val="UH1"/>
      </w:pPr>
      <w:bookmarkStart w:id="18" w:name="_Toc37363950"/>
      <w:bookmarkStart w:id="19" w:name="_Toc37365141"/>
      <w:r>
        <w:lastRenderedPageBreak/>
        <w:t>CHƯƠNG 1.</w:t>
      </w:r>
      <w:r w:rsidRPr="00B02929">
        <w:t xml:space="preserve"> </w:t>
      </w:r>
      <w:r>
        <w:t>CƠ SỞ LÝ THUYẾT</w:t>
      </w:r>
      <w:r w:rsidR="00356730">
        <w:t xml:space="preserve"> VÀ BÀI TOÁN TÌM KIẾM KHUÔN MẶT</w:t>
      </w:r>
      <w:bookmarkEnd w:id="18"/>
      <w:bookmarkEnd w:id="19"/>
    </w:p>
    <w:p w:rsidR="00B02929" w:rsidRDefault="00B02929" w:rsidP="00356730">
      <w:pPr>
        <w:pStyle w:val="Heading2"/>
        <w:ind w:firstLine="0"/>
      </w:pPr>
      <w:bookmarkStart w:id="20" w:name="_Toc37363951"/>
      <w:bookmarkStart w:id="21" w:name="_Toc37365142"/>
      <w:r>
        <w:t xml:space="preserve">1.1. </w:t>
      </w:r>
      <w:r w:rsidR="00356730">
        <w:t>Khái quát về xử lý ảnh</w:t>
      </w:r>
      <w:bookmarkEnd w:id="20"/>
      <w:bookmarkEnd w:id="21"/>
    </w:p>
    <w:p w:rsidR="00356730" w:rsidRDefault="00356730" w:rsidP="00356730">
      <w:pPr>
        <w:pStyle w:val="Heading3"/>
        <w:ind w:firstLine="0"/>
        <w:rPr>
          <w:rStyle w:val="Heading3Char"/>
          <w:i/>
        </w:rPr>
      </w:pPr>
      <w:bookmarkStart w:id="22" w:name="_Toc37363952"/>
      <w:bookmarkStart w:id="23" w:name="_Toc37365143"/>
      <w:r w:rsidRPr="00356730">
        <w:t>1</w:t>
      </w:r>
      <w:r w:rsidRPr="00356730">
        <w:rPr>
          <w:rStyle w:val="Heading3Char"/>
          <w:i/>
        </w:rPr>
        <w:t>.1.1. Khái niệm xử lý ả</w:t>
      </w:r>
      <w:r w:rsidR="00FD565B">
        <w:rPr>
          <w:rStyle w:val="Heading3Char"/>
          <w:i/>
        </w:rPr>
        <w:t>nh</w:t>
      </w:r>
      <w:bookmarkEnd w:id="22"/>
      <w:bookmarkEnd w:id="23"/>
    </w:p>
    <w:p w:rsidR="00356730" w:rsidRDefault="00356730" w:rsidP="00356730">
      <w:r>
        <w:t xml:space="preserve">Xử lý ảnh là một ngành khoa học còn tương đối mới mẻ so với nhiều ngành khoa học khác, nhất là trên qui mô công nghiệp. </w:t>
      </w:r>
    </w:p>
    <w:p w:rsidR="00356730" w:rsidRDefault="00356730" w:rsidP="00356730">
      <w:r>
        <w:t>Xử lý ảnh là quá trình thực hiện các thao tác trên ảnh đầu vào cho ra kết quả như mong muốn. Ảnh kết quả có thể khác so với ảnh ban đầu tốt hơn hoặc xấu hơn so với ảnh đầu vào.</w:t>
      </w:r>
    </w:p>
    <w:p w:rsidR="00EE2BCC" w:rsidRDefault="00EE2BCC" w:rsidP="00EE2BCC">
      <w:pPr>
        <w:pStyle w:val="Heading3"/>
        <w:ind w:firstLine="0"/>
      </w:pPr>
      <w:bookmarkStart w:id="24" w:name="_Toc37363953"/>
      <w:bookmarkStart w:id="25" w:name="_Toc37365144"/>
      <w:r w:rsidRPr="00EE2BCC">
        <w:t>1.1.2. Một số vấn đề cơ bản trong xử lý ả</w:t>
      </w:r>
      <w:r w:rsidR="00FD565B">
        <w:t>nh</w:t>
      </w:r>
      <w:bookmarkEnd w:id="24"/>
      <w:bookmarkEnd w:id="25"/>
    </w:p>
    <w:p w:rsidR="00EE2BCC" w:rsidRDefault="007E647C" w:rsidP="007E647C">
      <w:pPr>
        <w:pStyle w:val="ListParagraph"/>
        <w:numPr>
          <w:ilvl w:val="0"/>
          <w:numId w:val="3"/>
        </w:numPr>
      </w:pPr>
      <w:r>
        <w:t>Một số khái niệm cơ bản:</w:t>
      </w:r>
    </w:p>
    <w:p w:rsidR="007E647C" w:rsidRDefault="007E647C" w:rsidP="007E647C">
      <w:pPr>
        <w:pStyle w:val="ListParagraph"/>
        <w:numPr>
          <w:ilvl w:val="0"/>
          <w:numId w:val="4"/>
        </w:numPr>
      </w:pPr>
      <w:r>
        <w:t>Ảnh: là một tập hợp hữu hạn các điểm ảnh kề nhau. Ảnh thường được biểu diễn bằng một ma trận 2 chiều, mỗi phần tử của ma trận tương ứng với một điểm ảnh.</w:t>
      </w:r>
    </w:p>
    <w:p w:rsidR="007E647C" w:rsidRDefault="007E647C" w:rsidP="007E647C">
      <w:pPr>
        <w:pStyle w:val="ListParagraph"/>
        <w:numPr>
          <w:ilvl w:val="0"/>
          <w:numId w:val="4"/>
        </w:numPr>
      </w:pPr>
      <w:r>
        <w:t>Điểm ảnh: được xem như là đặc trưng cường độ sáng hay một dấu hiệu nào đó tại một vị trí nào đó của đối tượng trong không gian.</w:t>
      </w:r>
    </w:p>
    <w:p w:rsidR="007E647C" w:rsidRDefault="007E647C" w:rsidP="007E647C">
      <w:pPr>
        <w:pStyle w:val="ListParagraph"/>
        <w:numPr>
          <w:ilvl w:val="0"/>
          <w:numId w:val="4"/>
        </w:numPr>
      </w:pPr>
      <w:r>
        <w:t>Mức xám: là kết quả sự mã hóa tương ứng một cường độ sáng của mỗi điểm ảnh với 1 giá trị số - kết quả của quá trình lượng hóa.</w:t>
      </w:r>
    </w:p>
    <w:p w:rsidR="007E647C" w:rsidRDefault="007E647C" w:rsidP="007E647C">
      <w:pPr>
        <w:pStyle w:val="ListParagraph"/>
        <w:numPr>
          <w:ilvl w:val="0"/>
          <w:numId w:val="4"/>
        </w:numPr>
      </w:pPr>
      <w:r>
        <w:t>Biểu diễn ảnh: Trong biểu diễn ảnh người ta thường dùng các phần tử đặc trưng của ảnh là pixel. Việc xử lý ảnh số yêu cầu ảnh phải được mẫu hóa và lượng tử hóa. Một số mô hình được dùng trong biểu diễn ảnh: mô hình toán, mô hình thống kê.</w:t>
      </w:r>
    </w:p>
    <w:p w:rsidR="007E647C" w:rsidRDefault="00254B60" w:rsidP="007E647C">
      <w:pPr>
        <w:pStyle w:val="ListParagraph"/>
        <w:numPr>
          <w:ilvl w:val="0"/>
          <w:numId w:val="3"/>
        </w:numPr>
      </w:pPr>
      <w:r>
        <w:t>Tăng cường ảnh – khôi phục ảnh:</w:t>
      </w:r>
    </w:p>
    <w:p w:rsidR="00254B60" w:rsidRDefault="00254B60" w:rsidP="00254B60">
      <w:pPr>
        <w:pStyle w:val="ListParagraph"/>
        <w:numPr>
          <w:ilvl w:val="0"/>
          <w:numId w:val="10"/>
        </w:numPr>
      </w:pPr>
      <w:r>
        <w:t>Tăng cường ảnh là bước quan trọng tạo tiền đề cho xử lý ảnh. Nó gồm các kỹ thuật: lọc độ tương phản, khử nhiễu, nổi màu….</w:t>
      </w:r>
    </w:p>
    <w:p w:rsidR="00254B60" w:rsidRDefault="00254B60" w:rsidP="00254B60">
      <w:pPr>
        <w:pStyle w:val="ListParagraph"/>
        <w:numPr>
          <w:ilvl w:val="0"/>
          <w:numId w:val="10"/>
        </w:numPr>
      </w:pPr>
      <w:r>
        <w:t>Khôi phục ảnh là nhằm loại bỏ các suy giảm trong ảnh.</w:t>
      </w:r>
      <w:r>
        <w:tab/>
      </w:r>
    </w:p>
    <w:p w:rsidR="001F62F9" w:rsidRDefault="00254B60" w:rsidP="00254B60">
      <w:pPr>
        <w:pStyle w:val="ListParagraph"/>
        <w:numPr>
          <w:ilvl w:val="0"/>
          <w:numId w:val="3"/>
        </w:numPr>
      </w:pPr>
      <w:r>
        <w:t>Biến đổi ảnh: Thuật ngữ biến đổi ảnh thường được dùng để nói tới một lớp các ma trận đơn vị và các kỹ thuật dùng để biến đổi ảnh. Có nhiều loại biến dạng được dùng như: biến đổi Fourier, sin,cosin ….</w:t>
      </w:r>
      <w:r w:rsidR="001F62F9">
        <w:br w:type="page"/>
      </w:r>
    </w:p>
    <w:p w:rsidR="00254B60" w:rsidRDefault="00254B60" w:rsidP="001F62F9">
      <w:pPr>
        <w:pStyle w:val="ListParagraph"/>
        <w:ind w:left="1429" w:firstLine="0"/>
      </w:pPr>
    </w:p>
    <w:p w:rsidR="00254B60" w:rsidRDefault="00254B60" w:rsidP="00254B60">
      <w:pPr>
        <w:pStyle w:val="ListParagraph"/>
        <w:numPr>
          <w:ilvl w:val="0"/>
          <w:numId w:val="3"/>
        </w:numPr>
      </w:pPr>
      <w:r>
        <w:t xml:space="preserve">Nhận dạng ảnh: Nhận dạng ảnh là quá trình liên quan đến các mô tả đối tượng mà người ta muốn đặc tả nó. Người ta đã áp dụng kỹ thuật nhận dạng khá thành công với nhiều đối tượng khác nhau như: nhận dạng vân tay, nhận dạng chữ viết… Có bốn cách tiếp cận khác nhau: </w:t>
      </w:r>
    </w:p>
    <w:p w:rsidR="00254B60" w:rsidRDefault="00254B60" w:rsidP="00254B60">
      <w:pPr>
        <w:pStyle w:val="ListParagraph"/>
        <w:ind w:left="1429" w:firstLine="0"/>
      </w:pPr>
      <w:r>
        <w:t xml:space="preserve">+/ Đối sánh mẫu dựa trên các đặc trưng được trích chọn. </w:t>
      </w:r>
    </w:p>
    <w:p w:rsidR="00254B60" w:rsidRDefault="00254B60" w:rsidP="00254B60">
      <w:pPr>
        <w:pStyle w:val="ListParagraph"/>
        <w:ind w:left="1429" w:firstLine="0"/>
      </w:pPr>
      <w:r>
        <w:t xml:space="preserve">+/ Phân loại thống kê. </w:t>
      </w:r>
    </w:p>
    <w:p w:rsidR="00254B60" w:rsidRDefault="00254B60" w:rsidP="00254B60">
      <w:pPr>
        <w:pStyle w:val="ListParagraph"/>
        <w:ind w:left="1429" w:firstLine="0"/>
      </w:pPr>
      <w:r>
        <w:t xml:space="preserve">+/ Đối sánh cấu trúc. </w:t>
      </w:r>
    </w:p>
    <w:p w:rsidR="00254B60" w:rsidRDefault="00254B60" w:rsidP="00254B60">
      <w:pPr>
        <w:pStyle w:val="ListParagraph"/>
        <w:ind w:left="1429" w:firstLine="0"/>
      </w:pPr>
      <w:r>
        <w:t>+/ Phân loại dựa trên mạng nơron nhân tạo.</w:t>
      </w:r>
    </w:p>
    <w:p w:rsidR="000513AF" w:rsidRDefault="000513AF" w:rsidP="000513AF">
      <w:pPr>
        <w:pStyle w:val="ListParagraph"/>
        <w:numPr>
          <w:ilvl w:val="0"/>
          <w:numId w:val="3"/>
        </w:numPr>
      </w:pPr>
      <w:r>
        <w:t>Nén ảnh: Dữ liệu ảnh cũng như các dữ liệu khác cần phải lưu trữ hay truyền đi trên mạng mà lượng thông tin để biểu diễn cho một ảnh là rất lớn. Do đó cần phải giảm lượng thông tin hay nén dữ liệu là một nhu cầu cần thiết. Nén ảnh thường được tiến hành theo cả hai khuynh hướng là nén có bảo toàn và không bảo toàn thông tin.</w:t>
      </w:r>
    </w:p>
    <w:p w:rsidR="00CE32A7" w:rsidRDefault="00CE32A7" w:rsidP="00CE32A7">
      <w:pPr>
        <w:pStyle w:val="Heading2"/>
        <w:ind w:firstLine="0"/>
      </w:pPr>
      <w:bookmarkStart w:id="26" w:name="_Toc37363954"/>
      <w:bookmarkStart w:id="27" w:name="_Toc37365145"/>
      <w:r>
        <w:t>1.2. Bài toán phát hiện khuôn mặt</w:t>
      </w:r>
      <w:bookmarkEnd w:id="26"/>
      <w:bookmarkEnd w:id="27"/>
    </w:p>
    <w:p w:rsidR="00FD565B" w:rsidRDefault="00FD565B" w:rsidP="00FD565B">
      <w:pPr>
        <w:pStyle w:val="Heading3"/>
        <w:ind w:firstLine="0"/>
      </w:pPr>
      <w:bookmarkStart w:id="28" w:name="_Toc37363955"/>
      <w:bookmarkStart w:id="29" w:name="_Toc37365146"/>
      <w:r>
        <w:t>1.</w:t>
      </w:r>
      <w:r w:rsidR="00CE32A7">
        <w:t>2.1</w:t>
      </w:r>
      <w:r>
        <w:t>. Một số đặc trưng về khuôn mặt</w:t>
      </w:r>
      <w:bookmarkEnd w:id="28"/>
      <w:bookmarkEnd w:id="29"/>
    </w:p>
    <w:p w:rsidR="00FD565B" w:rsidRDefault="00FD565B" w:rsidP="00FD565B">
      <w:r w:rsidRPr="00FD565B">
        <w:t>Chúng ta nhận diện gương mặt mọi người qua các đặc điểm, hệ thống nhận diện cũng vậy</w:t>
      </w:r>
      <w:r>
        <w:t>. Mỗi khuôn mặt đều có nhiều điểm mốc, những phần lồi lõm tạo nên các đặc điểm của khuôn mặt. Các hệ thống nhận diện gương mặt định nghĩa những điểm này là những điể</w:t>
      </w:r>
      <w:r w:rsidR="004A504C">
        <w:t xml:space="preserve">m nút. </w:t>
      </w:r>
      <w:r>
        <w:t>Mỗi mặt người có khoảng 80 điểm nút. Có thể nhận diện một số điểm nút như sau:</w:t>
      </w:r>
    </w:p>
    <w:p w:rsidR="00FD565B" w:rsidRDefault="00FD565B" w:rsidP="00FD565B">
      <w:pPr>
        <w:pStyle w:val="ListParagraph"/>
        <w:numPr>
          <w:ilvl w:val="0"/>
          <w:numId w:val="12"/>
        </w:numPr>
      </w:pPr>
      <w:r>
        <w:t>Khoảng cách giữa hai mắt</w:t>
      </w:r>
    </w:p>
    <w:p w:rsidR="00FD565B" w:rsidRDefault="00FD565B" w:rsidP="00FD565B">
      <w:pPr>
        <w:pStyle w:val="ListParagraph"/>
        <w:numPr>
          <w:ilvl w:val="0"/>
          <w:numId w:val="12"/>
        </w:numPr>
      </w:pPr>
      <w:r>
        <w:t>Chiều rộng của mũi</w:t>
      </w:r>
    </w:p>
    <w:p w:rsidR="00FD565B" w:rsidRDefault="00FD565B" w:rsidP="00FD565B">
      <w:pPr>
        <w:pStyle w:val="ListParagraph"/>
        <w:numPr>
          <w:ilvl w:val="0"/>
          <w:numId w:val="12"/>
        </w:numPr>
      </w:pPr>
      <w:r>
        <w:t>Độ sâu của hốc mắt</w:t>
      </w:r>
    </w:p>
    <w:p w:rsidR="00FD565B" w:rsidRDefault="00FD565B" w:rsidP="00FD565B">
      <w:pPr>
        <w:pStyle w:val="ListParagraph"/>
        <w:numPr>
          <w:ilvl w:val="0"/>
          <w:numId w:val="12"/>
        </w:numPr>
      </w:pPr>
      <w:r>
        <w:t>Hình dạng của xương gò má</w:t>
      </w:r>
    </w:p>
    <w:p w:rsidR="00FD565B" w:rsidRDefault="00FD565B" w:rsidP="00FD565B">
      <w:pPr>
        <w:pStyle w:val="ListParagraph"/>
        <w:numPr>
          <w:ilvl w:val="0"/>
          <w:numId w:val="12"/>
        </w:numPr>
      </w:pPr>
      <w:r>
        <w:t>Độ dài của xương hàm</w:t>
      </w:r>
    </w:p>
    <w:p w:rsidR="00FD565B" w:rsidRDefault="00FD565B" w:rsidP="00FD565B">
      <w:pPr>
        <w:pStyle w:val="ListParagraph"/>
        <w:numPr>
          <w:ilvl w:val="0"/>
          <w:numId w:val="12"/>
        </w:numPr>
      </w:pPr>
      <w:r>
        <w:t>...</w:t>
      </w:r>
    </w:p>
    <w:p w:rsidR="007E7733" w:rsidRDefault="00E0255B" w:rsidP="00E0255B">
      <w:pPr>
        <w:ind w:firstLine="720"/>
      </w:pPr>
      <w:r w:rsidRPr="00E0255B">
        <w:t xml:space="preserve">Chuyên gia Michael Sheehan - </w:t>
      </w:r>
      <w:r w:rsidR="00F1267E" w:rsidRPr="00F1267E">
        <w:t>chuyên gia thuộc Đại học California, Berkeley</w:t>
      </w:r>
      <w:r w:rsidR="00F1267E">
        <w:t xml:space="preserve"> đã</w:t>
      </w:r>
      <w:r w:rsidRPr="00E0255B">
        <w:t xml:space="preserve"> nghiên cứu cùng với các đồng nghiệp của mình đã tiến hành thu thập và phân tích </w:t>
      </w:r>
      <w:r w:rsidRPr="00E0255B">
        <w:lastRenderedPageBreak/>
        <w:t>dữ liệu hàng ngàn cá nhân khác nhau. Các chỉ số được tiến hành đo rất cụ thể và chi tiết: khoảng cách hai mắt, chiều cao mũi… cho tới chiều dài bắp chân.</w:t>
      </w:r>
    </w:p>
    <w:p w:rsidR="003840E4" w:rsidRDefault="00075B4F" w:rsidP="003840E4">
      <w:pPr>
        <w:keepNext/>
        <w:ind w:firstLine="720"/>
      </w:pPr>
      <w:r>
        <w:rPr>
          <w:noProof/>
          <w:lang w:val="vi-VN" w:eastAsia="vi-VN" w:bidi="ar-SA"/>
        </w:rPr>
        <w:drawing>
          <wp:inline distT="0" distB="0" distL="0" distR="0" wp14:anchorId="0D0B8A06" wp14:editId="0EBAC10E">
            <wp:extent cx="5187312" cy="29345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7944" cy="2934944"/>
                    </a:xfrm>
                    <a:prstGeom prst="rect">
                      <a:avLst/>
                    </a:prstGeom>
                  </pic:spPr>
                </pic:pic>
              </a:graphicData>
            </a:graphic>
          </wp:inline>
        </w:drawing>
      </w:r>
    </w:p>
    <w:p w:rsidR="00075B4F" w:rsidRDefault="003840E4" w:rsidP="003840E4">
      <w:pPr>
        <w:pStyle w:val="Caption"/>
        <w:jc w:val="center"/>
      </w:pPr>
      <w:r>
        <w:t xml:space="preserve">Hình </w:t>
      </w:r>
      <w:r>
        <w:fldChar w:fldCharType="begin"/>
      </w:r>
      <w:r>
        <w:instrText xml:space="preserve"> SEQ Hình \* ARABIC </w:instrText>
      </w:r>
      <w:r>
        <w:fldChar w:fldCharType="separate"/>
      </w:r>
      <w:r w:rsidR="00953D01">
        <w:rPr>
          <w:noProof/>
        </w:rPr>
        <w:t>1</w:t>
      </w:r>
      <w:r>
        <w:fldChar w:fldCharType="end"/>
      </w:r>
      <w:r>
        <w:t xml:space="preserve"> Sự khác nhau của khuôn mặt người</w:t>
      </w:r>
    </w:p>
    <w:p w:rsidR="00075B4F" w:rsidRDefault="00075B4F" w:rsidP="00075B4F">
      <w:pPr>
        <w:ind w:firstLine="720"/>
      </w:pPr>
    </w:p>
    <w:p w:rsidR="00075B4F" w:rsidRDefault="00075B4F" w:rsidP="00075B4F">
      <w:pPr>
        <w:ind w:firstLine="720"/>
        <w:rPr>
          <w:lang w:val="vi-VN"/>
        </w:rPr>
      </w:pPr>
      <w:r w:rsidRPr="00075B4F">
        <w:rPr>
          <w:lang w:val="vi-VN"/>
        </w:rPr>
        <w:t>Sau khi phân tích, họ nhận ra rằng khuôn mặt chính là bộ phận đặc biệt nhất. Nếu như đặc điểm ở chân, tay và các bộ phận khác hoàn toàn có thể dự đoán trước thì chúng ta không thể làm điều này với khuôn mặ</w:t>
      </w:r>
      <w:r>
        <w:rPr>
          <w:lang w:val="vi-VN"/>
        </w:rPr>
        <w:t>t.</w:t>
      </w:r>
      <w:r w:rsidRPr="00075B4F">
        <w:rPr>
          <w:lang w:val="vi-VN"/>
        </w:rPr>
        <w:t xml:space="preserve"> Đây là bộ phận duy nhất khác nhau hoàn toàn ở mỗi người, không ai giống ai và có thể coi là chứng minh thư tự nhiên của mỗi cá nhân</w:t>
      </w:r>
      <w:r w:rsidR="00A87BEF" w:rsidRPr="00A87BEF">
        <w:rPr>
          <w:lang w:val="vi-VN"/>
        </w:rPr>
        <w:t>[1]</w:t>
      </w:r>
      <w:r w:rsidRPr="00075B4F">
        <w:rPr>
          <w:lang w:val="vi-VN"/>
        </w:rPr>
        <w:t>.</w:t>
      </w:r>
    </w:p>
    <w:p w:rsidR="00EA4926" w:rsidRDefault="00EA4926" w:rsidP="00EA4926">
      <w:pPr>
        <w:ind w:firstLine="0"/>
        <w:rPr>
          <w:lang w:val="vi-VN"/>
        </w:rPr>
      </w:pPr>
    </w:p>
    <w:p w:rsidR="00EA4926" w:rsidRDefault="000733CF" w:rsidP="00792A88">
      <w:pPr>
        <w:pStyle w:val="Heading3"/>
        <w:ind w:firstLine="0"/>
        <w:rPr>
          <w:lang w:val="vi-VN"/>
        </w:rPr>
      </w:pPr>
      <w:bookmarkStart w:id="30" w:name="_Toc37363956"/>
      <w:bookmarkStart w:id="31" w:name="_Toc37365147"/>
      <w:r>
        <w:rPr>
          <w:lang w:val="vi-VN"/>
        </w:rPr>
        <w:t>1.</w:t>
      </w:r>
      <w:r>
        <w:rPr>
          <w:lang w:val="en-US"/>
        </w:rPr>
        <w:t>2</w:t>
      </w:r>
      <w:r w:rsidR="00537D18">
        <w:rPr>
          <w:lang w:val="vi-VN"/>
        </w:rPr>
        <w:t>.2</w:t>
      </w:r>
      <w:r w:rsidR="00EA4926" w:rsidRPr="00792A88">
        <w:rPr>
          <w:lang w:val="vi-VN"/>
        </w:rPr>
        <w:t xml:space="preserve">. </w:t>
      </w:r>
      <w:r w:rsidR="005C5B63" w:rsidRPr="005C5B63">
        <w:rPr>
          <w:lang w:val="vi-VN"/>
        </w:rPr>
        <w:t>Tìm hiểu về bài toán phát hiện khuôn mặt</w:t>
      </w:r>
      <w:bookmarkEnd w:id="30"/>
      <w:bookmarkEnd w:id="31"/>
    </w:p>
    <w:p w:rsidR="00537D18" w:rsidRDefault="00537D18" w:rsidP="00537D18">
      <w:pPr>
        <w:rPr>
          <w:lang w:val="vi-VN"/>
        </w:rPr>
      </w:pPr>
      <w:r w:rsidRPr="00537D18">
        <w:rPr>
          <w:lang w:val="vi-VN"/>
        </w:rPr>
        <w:t>T</w:t>
      </w:r>
      <w:r>
        <w:rPr>
          <w:lang w:val="vi-VN"/>
        </w:rPr>
        <w:t>rong nhiều</w:t>
      </w:r>
      <w:r w:rsidRPr="00537D18">
        <w:rPr>
          <w:lang w:val="vi-VN"/>
        </w:rPr>
        <w:t xml:space="preserve"> năm gần đây, có rất nhiều công trình nghiên cứu về bài toán xác định khuôn mặt người từ ảnh đen trắng, xám đến ảnh màu. Ban đầu chỉ là những bài toán đơn giản, mỗi ảnh chỉ có một khuôn mặt nhìn thẳng và đầu luôn phải ở tư thế thằng đứng trong ảnh đen trắng, không đáp ứng được nhu cầu ngày càng cao trong cuộc sống, khoa học ngày nay. Vì thế đã có những cải tiến nghiên cứu về bài toán phát hiện khuôn mặt người trong những môi trường phức tạp hơn, có nhiều khuôn mặt người trong ảnh hơn.</w:t>
      </w:r>
    </w:p>
    <w:p w:rsidR="00290805" w:rsidRDefault="005C5B63" w:rsidP="00290805">
      <w:pPr>
        <w:rPr>
          <w:lang w:val="vi-VN"/>
        </w:rPr>
      </w:pPr>
      <w:r w:rsidRPr="005C5B63">
        <w:rPr>
          <w:lang w:val="vi-VN"/>
        </w:rPr>
        <w:lastRenderedPageBreak/>
        <w:t>Về cơ bản, một hệ thống nhậ</w:t>
      </w:r>
      <w:r>
        <w:rPr>
          <w:lang w:val="vi-VN"/>
        </w:rPr>
        <w:t xml:space="preserve">n dạng mặt người làm việc giống thị giác của con người khi cần nhận dạng </w:t>
      </w:r>
      <w:r w:rsidRPr="005C5B63">
        <w:rPr>
          <w:lang w:val="vi-VN"/>
        </w:rPr>
        <w:t xml:space="preserve">(nhận ra) một ai đó khi nhìn vào một bức ảnh. Ở bước đầu tiên hệ thống cần xác định xem có mặt người trong bức ảnh input hay không, sau đó nếu có </w:t>
      </w:r>
      <w:r w:rsidR="00290805" w:rsidRPr="00290805">
        <w:rPr>
          <w:lang w:val="vi-VN"/>
        </w:rPr>
        <w:t>thì chỉ vùng ảnh đó sẽ được quan tâm, xử lý, bước này gọi là phát hiện khuôn mặt (face detection). Tiếp đến, các đặc điểm là đặc trưng nhất của khuôn mặt (giúp phân biệt ảnh mặt người này với người khác và các các ảnh thuộc về cùng một người) sẽ được trích chọn (extract) để nhận dạng, bước này gọi là trích chọn đặc trưng (feature extraction). Trong bước tiếp theo, gọi là nhận dạng (recognition), hệ thống sẽ đối sánh các đặc trưng vừa nhận được với một kho dữ liệu các đặc trưng của những người đã biết rõ danh tính để xác định xem các đặc trưng đó là của khuôn mặt nào và đưa ra kết luận về danh tính tương ứng với khuôn mặt có tỉ lệ tương đồng lớn nhấ</w:t>
      </w:r>
      <w:r w:rsidR="00290805">
        <w:rPr>
          <w:lang w:val="vi-VN"/>
        </w:rPr>
        <w:t>t.</w:t>
      </w:r>
      <w:r w:rsidR="00290805" w:rsidRPr="00290805">
        <w:rPr>
          <w:lang w:val="vi-VN"/>
        </w:rPr>
        <w:t xml:space="preserve"> Ở phần này chúng ta sẽ tìm hiểu về quá trình phát hiện khuôn mặt (face detection).</w:t>
      </w:r>
    </w:p>
    <w:p w:rsidR="00537D18" w:rsidRPr="00537D18" w:rsidRDefault="00537D18" w:rsidP="00537D18">
      <w:pPr>
        <w:rPr>
          <w:lang w:val="vi-VN"/>
        </w:rPr>
      </w:pPr>
      <w:r w:rsidRPr="00537D18">
        <w:rPr>
          <w:lang w:val="vi-VN"/>
        </w:rPr>
        <w:t xml:space="preserve">Phát hiện mặt người là một kỹ thuật để phát hiện vị trị </w:t>
      </w:r>
      <w:r>
        <w:rPr>
          <w:lang w:val="vi-VN"/>
        </w:rPr>
        <w:t xml:space="preserve">và kích thước khuôn mặt người trong các ảnh bất kỳ. </w:t>
      </w:r>
      <w:r w:rsidRPr="00537D18">
        <w:rPr>
          <w:lang w:val="vi-VN"/>
        </w:rPr>
        <w:t>Kỹ thuật này chỉ nhận biết về các đặc trưng của khuôn mặt và bỏ qua những đặc trưng khác.</w:t>
      </w:r>
    </w:p>
    <w:p w:rsidR="00FF048C" w:rsidRDefault="000733CF" w:rsidP="000733CF">
      <w:pPr>
        <w:pStyle w:val="Heading3"/>
        <w:ind w:firstLine="0"/>
        <w:rPr>
          <w:lang w:val="vi-VN"/>
        </w:rPr>
      </w:pPr>
      <w:bookmarkStart w:id="32" w:name="_Toc37363957"/>
      <w:bookmarkStart w:id="33" w:name="_Toc37365148"/>
      <w:r w:rsidRPr="000733CF">
        <w:rPr>
          <w:lang w:val="vi-VN"/>
        </w:rPr>
        <w:t>1.2.3. Các phương pháp chính phát hiện mặt người</w:t>
      </w:r>
      <w:bookmarkEnd w:id="32"/>
      <w:bookmarkEnd w:id="33"/>
    </w:p>
    <w:p w:rsidR="008E5CE8" w:rsidRPr="008E5CE8" w:rsidRDefault="008E5CE8" w:rsidP="008E5CE8">
      <w:pPr>
        <w:rPr>
          <w:lang w:val="vi-VN"/>
        </w:rPr>
      </w:pPr>
      <w:r w:rsidRPr="008E5CE8">
        <w:rPr>
          <w:lang w:val="vi-VN"/>
        </w:rPr>
        <w:t>Dựa vào tính chất của các phương pháp xác định mặt người trên ảnh, các phương pháp này được chia thành bốn loại chính, tương ứng với bốn hướng tiếp cận khác nhau. Ngoài ra cũng có rất nhiều nghiên cứu mà phương pháp xác định mặt người không chỉ dựa vào một hướng mà có liên quan đến nhiều hướng.</w:t>
      </w:r>
    </w:p>
    <w:p w:rsidR="008E5CE8" w:rsidRPr="008E5CE8" w:rsidRDefault="008E5CE8" w:rsidP="008E5CE8">
      <w:pPr>
        <w:rPr>
          <w:lang w:val="vi-VN"/>
        </w:rPr>
      </w:pPr>
      <w:r w:rsidRPr="008E5CE8">
        <w:rPr>
          <w:lang w:val="vi-VN"/>
        </w:rPr>
        <w:t>- Hướng tiếp cận dựa trên tri thức: Dựa vào các thuật toán, mã hoá các đặc trưng và quan hệ giữa các đặc trưng của khuôn mặt thành các luật. Đây là hướng tiếp cận theo kiểu top-down.</w:t>
      </w:r>
    </w:p>
    <w:p w:rsidR="008E5CE8" w:rsidRPr="004B5355" w:rsidRDefault="008E5CE8" w:rsidP="008E5CE8">
      <w:pPr>
        <w:rPr>
          <w:lang w:val="vi-VN"/>
        </w:rPr>
      </w:pPr>
      <w:r w:rsidRPr="008E5CE8">
        <w:rPr>
          <w:lang w:val="vi-VN"/>
        </w:rPr>
        <w:t>- Hướng tiếp cận dựa trên đặc trưng không thay đổi: Xây dựng các thuật toán để tìm các đặc trưng của khuôn mặt mà các đặc trưng này không thay đổi khi tư thế khuôn mặt hay vị trí đặt camera thay đổi</w:t>
      </w:r>
      <w:r w:rsidR="004B5355" w:rsidRPr="004B5355">
        <w:rPr>
          <w:lang w:val="vi-VN"/>
        </w:rPr>
        <w:t>.</w:t>
      </w:r>
    </w:p>
    <w:p w:rsidR="004B5355" w:rsidRPr="004B5355" w:rsidRDefault="004B5355" w:rsidP="008E5CE8">
      <w:pPr>
        <w:rPr>
          <w:lang w:val="vi-VN"/>
        </w:rPr>
      </w:pPr>
      <w:r w:rsidRPr="004B5355">
        <w:rPr>
          <w:lang w:val="vi-VN"/>
        </w:rPr>
        <w:t>- Hướng tiếp cận dựa trên so sánh khớp mẫu: Dùng các mẫu chuẩn của khuôn mặt (các mẫu này đã được chọn và lưu trữ) để mô tả các khuôn mặt hay các đặc trưng của khuôn mặt. Phương pháp này có thể dùng để xác định vị trí hay dò tìm khuôn mặt trên ảnh.</w:t>
      </w:r>
    </w:p>
    <w:p w:rsidR="004B5355" w:rsidRDefault="004B5355" w:rsidP="008E5CE8">
      <w:pPr>
        <w:rPr>
          <w:lang w:val="vi-VN"/>
        </w:rPr>
      </w:pPr>
      <w:r w:rsidRPr="004B5355">
        <w:rPr>
          <w:lang w:val="vi-VN"/>
        </w:rPr>
        <w:lastRenderedPageBreak/>
        <w:t>- Hướng tiếp cận dựa trên diện mạo: Trái với hướng tiếp cận dựa trên khuôn mẫu, các mô hình hay các mẫu sẽ được học từ một tập ảnh huấn luyện mà thể hiện tính chất tiêu biểu của sự xuất hiện của mặt người trong ảnh. Sau đó hệ thống sẽ xác định mặt người. Phương pháp này còn được biết đến với tên gọi tiếp cận theo hướng học máy.</w:t>
      </w:r>
    </w:p>
    <w:p w:rsidR="00C2505C" w:rsidRDefault="00C2505C" w:rsidP="00166B4C">
      <w:pPr>
        <w:pStyle w:val="Heading3"/>
        <w:ind w:firstLine="0"/>
        <w:rPr>
          <w:lang w:val="vi-VN"/>
        </w:rPr>
      </w:pPr>
      <w:bookmarkStart w:id="34" w:name="_Toc37363958"/>
      <w:bookmarkStart w:id="35" w:name="_Toc37365149"/>
      <w:r w:rsidRPr="00C2505C">
        <w:rPr>
          <w:lang w:val="vi-VN"/>
        </w:rPr>
        <w:t>1.2.4. Những khó khăn trong việc phát hiện khuôn mặt người</w:t>
      </w:r>
      <w:bookmarkEnd w:id="34"/>
      <w:bookmarkEnd w:id="35"/>
    </w:p>
    <w:p w:rsidR="00544857" w:rsidRPr="00166B4C" w:rsidRDefault="00166B4C" w:rsidP="00166B4C">
      <w:pPr>
        <w:rPr>
          <w:lang w:val="vi-VN"/>
        </w:rPr>
      </w:pPr>
      <w:r w:rsidRPr="00166B4C">
        <w:rPr>
          <w:lang w:val="vi-VN"/>
        </w:rPr>
        <w:t xml:space="preserve">- Các </w:t>
      </w:r>
      <w:r>
        <w:rPr>
          <w:lang w:val="vi-VN"/>
        </w:rPr>
        <w:t>k</w:t>
      </w:r>
      <w:r w:rsidRPr="00166B4C">
        <w:rPr>
          <w:lang w:val="vi-VN"/>
        </w:rPr>
        <w:t>huôn mặt trong ảnh có thể có có những hướng nhìn khác nhau như: nhìn thẳng, nhìn nghiêng hay nhìn lên nhìn xuống. Cùng trong một ảnh nhưng sẽ có nhiều hướng nhìn khác nhau của khuôn mặt vì vậy việc phát hiện cũng sẽ gặp khó khăn.</w:t>
      </w:r>
    </w:p>
    <w:p w:rsidR="00166B4C" w:rsidRDefault="00166B4C" w:rsidP="00166B4C">
      <w:pPr>
        <w:rPr>
          <w:lang w:val="vi-VN"/>
        </w:rPr>
      </w:pPr>
      <w:r w:rsidRPr="00166B4C">
        <w:rPr>
          <w:lang w:val="vi-VN"/>
        </w:rPr>
        <w:t>- Trong một khuôn mặt không chỉ có những đặc trưng là khuôn mặt mà còn có một số chi tiết không phải là đặc trưng của khuôn mặt nên việc phát hiện khuôn mặt cũng có thể bị sai.</w:t>
      </w:r>
    </w:p>
    <w:p w:rsidR="00166B4C" w:rsidRDefault="00166B4C" w:rsidP="00166B4C">
      <w:pPr>
        <w:rPr>
          <w:lang w:val="vi-VN"/>
        </w:rPr>
      </w:pPr>
      <w:r w:rsidRPr="00166B4C">
        <w:rPr>
          <w:lang w:val="vi-VN"/>
        </w:rPr>
        <w:t>- Một số khuôn mặt bị che khuất bởi các đối tượng khác cũng gây cản trở cho việ</w:t>
      </w:r>
      <w:r>
        <w:rPr>
          <w:lang w:val="vi-VN"/>
        </w:rPr>
        <w:t>c phát hiện khuôn mặt.</w:t>
      </w:r>
    </w:p>
    <w:p w:rsidR="00166B4C" w:rsidRPr="00166B4C" w:rsidRDefault="00166B4C" w:rsidP="00166B4C">
      <w:pPr>
        <w:rPr>
          <w:lang w:val="vi-VN"/>
        </w:rPr>
      </w:pPr>
      <w:r w:rsidRPr="00166B4C">
        <w:rPr>
          <w:lang w:val="vi-VN"/>
        </w:rPr>
        <w:t>- Sự biểu cảm của khuôn mặt</w:t>
      </w:r>
      <w:r>
        <w:rPr>
          <w:lang w:val="vi-VN"/>
        </w:rPr>
        <w:t xml:space="preserve"> có thể làm thay đổi đáng kể các đặc trưng và thông số của khuôn mặt. </w:t>
      </w:r>
      <w:r w:rsidRPr="00166B4C">
        <w:rPr>
          <w:lang w:val="vi-VN"/>
        </w:rPr>
        <w:t>Như cùng một người nhưng khi cười, tức giận hay sợ hãi cũng dẫn đến sự khác biệt của khuôn mặt.</w:t>
      </w:r>
    </w:p>
    <w:p w:rsidR="00166B4C" w:rsidRPr="00166B4C" w:rsidRDefault="00166B4C" w:rsidP="00166B4C">
      <w:pPr>
        <w:rPr>
          <w:lang w:val="vi-VN"/>
        </w:rPr>
      </w:pPr>
      <w:r w:rsidRPr="00166B4C">
        <w:rPr>
          <w:lang w:val="vi-VN"/>
        </w:rPr>
        <w:t>- Tập các ảnh khuôn mặt trong huấn luyện không thể bao quát được tất cả các biến đổi có thể có trên khuôn mặt của một người trong thế giới thực.</w:t>
      </w:r>
    </w:p>
    <w:p w:rsidR="00E80FFA" w:rsidRDefault="005F6916" w:rsidP="00440D1E">
      <w:pPr>
        <w:pStyle w:val="Heading3"/>
        <w:ind w:firstLine="0"/>
        <w:rPr>
          <w:lang w:val="vi-VN"/>
        </w:rPr>
      </w:pPr>
      <w:bookmarkStart w:id="36" w:name="_Toc37363959"/>
      <w:bookmarkStart w:id="37" w:name="_Toc37365150"/>
      <w:r>
        <w:rPr>
          <w:lang w:val="vi-VN"/>
        </w:rPr>
        <w:t>1.2</w:t>
      </w:r>
      <w:r w:rsidR="00E80FFA" w:rsidRPr="00E80FFA">
        <w:rPr>
          <w:lang w:val="vi-VN"/>
        </w:rPr>
        <w:t xml:space="preserve">.5. Tìm hiểu về phương pháp </w:t>
      </w:r>
      <w:r w:rsidR="00E80FFA" w:rsidRPr="00317793">
        <w:rPr>
          <w:lang w:val="vi-VN"/>
        </w:rPr>
        <w:t xml:space="preserve">phát hiện </w:t>
      </w:r>
      <w:r w:rsidR="00E80FFA" w:rsidRPr="00E80FFA">
        <w:rPr>
          <w:lang w:val="vi-VN"/>
        </w:rPr>
        <w:t>khuôn mặt củ</w:t>
      </w:r>
      <w:r w:rsidR="00317793">
        <w:rPr>
          <w:lang w:val="vi-VN"/>
        </w:rPr>
        <w:t>a Viola và</w:t>
      </w:r>
      <w:r w:rsidR="00E80FFA" w:rsidRPr="00E80FFA">
        <w:rPr>
          <w:lang w:val="vi-VN"/>
        </w:rPr>
        <w:t xml:space="preserve"> John</w:t>
      </w:r>
      <w:r w:rsidR="00317793" w:rsidRPr="00317793">
        <w:rPr>
          <w:lang w:val="vi-VN"/>
        </w:rPr>
        <w:t>s</w:t>
      </w:r>
      <w:bookmarkEnd w:id="36"/>
      <w:bookmarkEnd w:id="37"/>
    </w:p>
    <w:p w:rsidR="001670AD" w:rsidRPr="005A72B7" w:rsidRDefault="00E4478C" w:rsidP="005F6916">
      <w:pPr>
        <w:pStyle w:val="Heading4"/>
        <w:rPr>
          <w:lang w:val="vi-VN"/>
        </w:rPr>
      </w:pPr>
      <w:r w:rsidRPr="005A72B7">
        <w:rPr>
          <w:lang w:val="vi-VN"/>
        </w:rPr>
        <w:t>1.2</w:t>
      </w:r>
      <w:r w:rsidR="001670AD" w:rsidRPr="005A72B7">
        <w:rPr>
          <w:lang w:val="vi-VN"/>
        </w:rPr>
        <w:t>.5.1. Tổng quan về phương pháp</w:t>
      </w:r>
    </w:p>
    <w:p w:rsidR="00544857" w:rsidRPr="000733CF" w:rsidRDefault="00E04ADE" w:rsidP="00F82C81">
      <w:pPr>
        <w:rPr>
          <w:lang w:val="vi-VN"/>
        </w:rPr>
      </w:pPr>
      <w:r w:rsidRPr="00E04ADE">
        <w:rPr>
          <w:lang w:val="vi-VN"/>
        </w:rPr>
        <w:t>Phát hiện mặt người là bài toán cơ bản được xây dựng từ nhiều năm nay, có nhiều phương pháp được đưa ra như sử dụng template matching, neuron network…Cho tới nay bài toán này hầu như được giải quyết dựa trên phương pháp sử dụ</w:t>
      </w:r>
      <w:r w:rsidR="0023648A">
        <w:rPr>
          <w:lang w:val="vi-VN"/>
        </w:rPr>
        <w:t xml:space="preserve">ng </w:t>
      </w:r>
      <w:r w:rsidR="00607FF0" w:rsidRPr="00607FF0">
        <w:rPr>
          <w:lang w:val="vi-VN"/>
        </w:rPr>
        <w:t>trình phân loại Haar Cascades</w:t>
      </w:r>
      <w:r w:rsidR="00931417" w:rsidRPr="00931417">
        <w:rPr>
          <w:lang w:val="vi-VN"/>
        </w:rPr>
        <w:t xml:space="preserve"> của Viola và Johns</w:t>
      </w:r>
      <w:r w:rsidR="004C74E7" w:rsidRPr="004C74E7">
        <w:rPr>
          <w:lang w:val="vi-VN"/>
        </w:rPr>
        <w:t xml:space="preserve"> được cài đặt trong thư viện OpenCv</w:t>
      </w:r>
      <w:r w:rsidRPr="00E04ADE">
        <w:rPr>
          <w:lang w:val="vi-VN"/>
        </w:rPr>
        <w:t>. Phương pháp này được cho là đơn giản và kết quả phát hiện là tương đối cao, lên tới 95</w:t>
      </w:r>
      <w:r w:rsidR="009873D6">
        <w:rPr>
          <w:lang w:val="vi-VN"/>
        </w:rPr>
        <w:t xml:space="preserve">%. </w:t>
      </w:r>
      <w:r w:rsidR="009873D6" w:rsidRPr="009873D6">
        <w:rPr>
          <w:lang w:val="vi-VN"/>
        </w:rPr>
        <w:t>C</w:t>
      </w:r>
      <w:r w:rsidRPr="00E04ADE">
        <w:rPr>
          <w:lang w:val="vi-VN"/>
        </w:rPr>
        <w:t>ác hãng sản xuất máy ảnh như Canon, Samsung… cũng đã tích hợp nó vào trong các sản phẩm củ</w:t>
      </w:r>
      <w:r w:rsidR="004C74E7">
        <w:rPr>
          <w:lang w:val="vi-VN"/>
        </w:rPr>
        <w:t>a mình.</w:t>
      </w:r>
    </w:p>
    <w:p w:rsidR="00DD4098" w:rsidRDefault="00544857" w:rsidP="00DD4098">
      <w:pPr>
        <w:rPr>
          <w:lang w:val="vi-VN"/>
        </w:rPr>
      </w:pPr>
      <w:r w:rsidRPr="00EC271E">
        <w:rPr>
          <w:lang w:val="vi-VN"/>
        </w:rPr>
        <w:t xml:space="preserve">Trước năm 2000 các kỹ thuật để phát hiện khuôn mặt vẫn chưa đủ tin cậy, chậm và yêu cầu đầu vào thủ công. Đến năm 2001, Viola và Jones đã phát minh ra </w:t>
      </w:r>
      <w:r w:rsidRPr="00EC271E">
        <w:rPr>
          <w:lang w:val="vi-VN"/>
        </w:rPr>
        <w:lastRenderedPageBreak/>
        <w:t>trình phân loại Haar Cascades</w:t>
      </w:r>
      <w:r>
        <w:rPr>
          <w:lang w:val="vi-VN"/>
        </w:rPr>
        <w:t>, tạo nên sự cách mạng hoá trong phương phát phát hiện khuôn mặt, nó có thể phát hiện các đối tượng ngay trong thời gian thực với độ chính</w:t>
      </w:r>
      <w:r w:rsidRPr="00710641">
        <w:rPr>
          <w:lang w:val="vi-VN"/>
        </w:rPr>
        <w:t xml:space="preserve"> xác 95%</w:t>
      </w:r>
      <w:r>
        <w:rPr>
          <w:lang w:val="vi-VN"/>
        </w:rPr>
        <w:t xml:space="preserve"> sau khi được </w:t>
      </w:r>
      <w:r w:rsidRPr="00710641">
        <w:rPr>
          <w:lang w:val="vi-VN"/>
        </w:rPr>
        <w:t>Lienhart và Maydt cải thiện hơn năm 2002 [2].</w:t>
      </w:r>
      <w:r w:rsidR="00DD4098" w:rsidRPr="00DD4098">
        <w:rPr>
          <w:lang w:val="vi-VN"/>
        </w:rPr>
        <w:t xml:space="preserve"> </w:t>
      </w:r>
    </w:p>
    <w:p w:rsidR="00CF384A" w:rsidRDefault="00CF384A" w:rsidP="00DD4098">
      <w:pPr>
        <w:rPr>
          <w:lang w:val="vi-VN"/>
        </w:rPr>
      </w:pPr>
      <w:r w:rsidRPr="00CF384A">
        <w:rPr>
          <w:lang w:val="vi-VN"/>
        </w:rPr>
        <w:t>Đây là một cách tiếp cận dựa trên máy họ</w:t>
      </w:r>
      <w:r>
        <w:rPr>
          <w:lang w:val="vi-VN"/>
        </w:rPr>
        <w:t>c, c</w:t>
      </w:r>
      <w:r w:rsidRPr="00CF384A">
        <w:rPr>
          <w:lang w:val="vi-VN"/>
        </w:rPr>
        <w:t>hức năng xếp tầng được đào tạo từ rất nhiều hình ảnh tích cực và tiêu cực. Sau đó, nó được sử dụng để phát hiện các đối tượng trong các hình ảnh khác</w:t>
      </w:r>
      <w:r w:rsidR="00F652A3" w:rsidRPr="00F652A3">
        <w:rPr>
          <w:lang w:val="vi-VN"/>
        </w:rPr>
        <w:t xml:space="preserve"> [3]</w:t>
      </w:r>
      <w:r w:rsidRPr="00CF384A">
        <w:rPr>
          <w:lang w:val="vi-VN"/>
        </w:rPr>
        <w:t>.</w:t>
      </w:r>
      <w:r w:rsidR="008C76F4" w:rsidRPr="008C76F4">
        <w:rPr>
          <w:lang w:val="vi-VN"/>
        </w:rPr>
        <w:t xml:space="preserve"> Khi training, chương trình sẽ rút ra đặc trưng từ các ảnh có mặt người (tích cực) rồi so sánh với các ả</w:t>
      </w:r>
      <w:r w:rsidR="008C76F4">
        <w:rPr>
          <w:lang w:val="vi-VN"/>
        </w:rPr>
        <w:t>nh không có mặt người</w:t>
      </w:r>
      <w:r w:rsidR="008C76F4" w:rsidRPr="008C76F4">
        <w:rPr>
          <w:lang w:val="vi-VN"/>
        </w:rPr>
        <w:t xml:space="preserve"> (tiêu cực), nếu đặc trưng đó được tìm thấy trong ả</w:t>
      </w:r>
      <w:r w:rsidR="00D915E8">
        <w:rPr>
          <w:lang w:val="vi-VN"/>
        </w:rPr>
        <w:t>nh tiêu cực</w:t>
      </w:r>
      <w:r w:rsidR="008C76F4" w:rsidRPr="008C76F4">
        <w:rPr>
          <w:lang w:val="vi-VN"/>
        </w:rPr>
        <w:t xml:space="preserve"> thì đặc trưng đó không phù hợp.</w:t>
      </w:r>
    </w:p>
    <w:p w:rsidR="00BF6B13" w:rsidRDefault="00BF6B13" w:rsidP="00DD4098">
      <w:pPr>
        <w:rPr>
          <w:lang w:val="vi-VN"/>
        </w:rPr>
      </w:pPr>
      <w:r w:rsidRPr="00BF6B13">
        <w:rPr>
          <w:lang w:val="vi-VN"/>
        </w:rPr>
        <w:t>Về tổng quan bài toán phát hi</w:t>
      </w:r>
      <w:r>
        <w:rPr>
          <w:lang w:val="vi-VN"/>
        </w:rPr>
        <w:t xml:space="preserve">ện khuôn mặt </w:t>
      </w:r>
      <w:r w:rsidRPr="00BF6B13">
        <w:rPr>
          <w:lang w:val="vi-VN"/>
        </w:rPr>
        <w:t>cũng chính là bài toán phân loại  2 lớp mặt và không phải mặt</w:t>
      </w:r>
      <w:r w:rsidR="00894EFD" w:rsidRPr="00894EFD">
        <w:rPr>
          <w:lang w:val="vi-VN"/>
        </w:rPr>
        <w:t xml:space="preserve">. Trình phân loại Haar Cascades là bộ phân loại tầng với mỗi tầng là một bộ phân loại </w:t>
      </w:r>
      <w:r w:rsidR="00894EFD">
        <w:rPr>
          <w:lang w:val="vi-VN"/>
        </w:rPr>
        <w:t>A</w:t>
      </w:r>
      <w:r w:rsidR="00894EFD" w:rsidRPr="00894EFD">
        <w:rPr>
          <w:lang w:val="vi-VN"/>
        </w:rPr>
        <w:t>daboost. Ở các tầng sẽ sử dụng các đặc trưng Haar-like đặt vào các vùng ảnh để tính toán các giá trị đặc trưng, từ những giá trị đặc trưng này đưa vào bộ phân loại Adaboost sẽ xác định ảnh có khuôn mặt hay không.</w:t>
      </w:r>
    </w:p>
    <w:p w:rsidR="001670AD" w:rsidRPr="00E10786" w:rsidRDefault="005F6916" w:rsidP="005A72B7">
      <w:pPr>
        <w:pStyle w:val="Heading4"/>
        <w:rPr>
          <w:lang w:val="vi-VN"/>
        </w:rPr>
      </w:pPr>
      <w:r w:rsidRPr="00E10786">
        <w:rPr>
          <w:lang w:val="vi-VN"/>
        </w:rPr>
        <w:t>1.</w:t>
      </w:r>
      <w:r w:rsidR="005A72B7" w:rsidRPr="00E10786">
        <w:rPr>
          <w:lang w:val="vi-VN"/>
        </w:rPr>
        <w:t>2.5.2. Tiền xử lý ảnh</w:t>
      </w:r>
    </w:p>
    <w:p w:rsidR="00E10786" w:rsidRPr="00690C4D" w:rsidRDefault="00E10786" w:rsidP="00E10786">
      <w:pPr>
        <w:rPr>
          <w:lang w:val="vi-VN"/>
        </w:rPr>
      </w:pPr>
      <w:r w:rsidRPr="00E10786">
        <w:rPr>
          <w:lang w:val="vi-VN"/>
        </w:rPr>
        <w:t>Phương pháp Haar Cascades được thực hiện trên ảnh xám (gray image). Mỗi điểm ảnh (pixel) sẽ có giá trị mức xám từ 0 đến 255 (không gian màu 8 bit)</w:t>
      </w:r>
      <w:r>
        <w:rPr>
          <w:lang w:val="vi-VN"/>
        </w:rPr>
        <w:t xml:space="preserve">. </w:t>
      </w:r>
      <w:r w:rsidRPr="00E10786">
        <w:rPr>
          <w:lang w:val="vi-VN"/>
        </w:rPr>
        <w:t>Như vậy phương pháp Haar Cascades sẽ không khai thác những đặc điểm về màu sắc khuôn mặt để nhận dạng song vẫn rất hiệu quả. Ảnh màu sẽ được chuyển về ảnh xám để nhận dạng</w:t>
      </w:r>
      <w:r w:rsidR="00690C4D" w:rsidRPr="00690C4D">
        <w:rPr>
          <w:lang w:val="vi-VN"/>
        </w:rPr>
        <w:t>.</w:t>
      </w:r>
    </w:p>
    <w:p w:rsidR="00690C4D" w:rsidRPr="0087269A" w:rsidRDefault="00690C4D" w:rsidP="00E10786">
      <w:pPr>
        <w:rPr>
          <w:lang w:val="vi-VN"/>
        </w:rPr>
      </w:pPr>
      <w:r w:rsidRPr="00690C4D">
        <w:rPr>
          <w:lang w:val="vi-VN"/>
        </w:rPr>
        <w:t xml:space="preserve">Sau khi được chuyển thành ảnh xám, ảnh lại được tiếp tục chuyển thành “ảnh tích hợp” </w:t>
      </w:r>
      <w:r>
        <w:rPr>
          <w:lang w:val="vi-VN"/>
        </w:rPr>
        <w:t xml:space="preserve">và các đặc trưng </w:t>
      </w:r>
      <w:r w:rsidRPr="00690C4D">
        <w:rPr>
          <w:lang w:val="vi-VN"/>
        </w:rPr>
        <w:t>Haar-like sẽ làm việc trực tiếp trên ảnh tích hợp</w:t>
      </w:r>
      <w:r w:rsidR="0087269A" w:rsidRPr="0087269A">
        <w:rPr>
          <w:lang w:val="vi-VN"/>
        </w:rPr>
        <w:t>.</w:t>
      </w:r>
    </w:p>
    <w:p w:rsidR="00996C2F" w:rsidRDefault="00996C2F" w:rsidP="002F4A39">
      <w:pPr>
        <w:pStyle w:val="Heading4"/>
        <w:rPr>
          <w:lang w:val="en-US"/>
        </w:rPr>
      </w:pPr>
      <w:r>
        <w:rPr>
          <w:lang w:val="en-US"/>
        </w:rPr>
        <w:t>1.2.5.3. Đặc trưng Haar-like</w:t>
      </w:r>
    </w:p>
    <w:p w:rsidR="00996C2F" w:rsidRDefault="00996C2F" w:rsidP="00E10786">
      <w:pPr>
        <w:rPr>
          <w:lang w:val="en-US"/>
        </w:rPr>
      </w:pPr>
      <w:r>
        <w:rPr>
          <w:lang w:val="en-US"/>
        </w:rPr>
        <w:t>a) Đối tượng nhận dạng</w:t>
      </w:r>
    </w:p>
    <w:p w:rsidR="00996C2F" w:rsidRDefault="00996C2F" w:rsidP="00E10786">
      <w:pPr>
        <w:rPr>
          <w:lang w:val="en-US"/>
        </w:rPr>
      </w:pPr>
      <w:r>
        <w:rPr>
          <w:lang w:val="en-US"/>
        </w:rPr>
        <w:t>Trên ảnh, vùng khuôn mặt là tập hợp các điểm ảnh có những mối quan hệ khác biệt s</w:t>
      </w:r>
      <w:r w:rsidR="008B7EE0">
        <w:rPr>
          <w:lang w:val="en-US"/>
        </w:rPr>
        <w:t>o với các vùng ảnh khác, nhưng mối quan hệ này tạo lên các đặc trưng riêng của khuôn mặt. Tất cả khuôn mặt người đều có chung những đặc điểm sau khi đã chuyển qua ảnh xám, ví dụ như</w:t>
      </w:r>
      <w:r w:rsidR="003905F3">
        <w:rPr>
          <w:lang w:val="en-US"/>
        </w:rPr>
        <w:t>:</w:t>
      </w:r>
    </w:p>
    <w:p w:rsidR="003905F3" w:rsidRDefault="003905F3" w:rsidP="00E10786">
      <w:pPr>
        <w:rPr>
          <w:lang w:val="en-US"/>
        </w:rPr>
      </w:pPr>
      <w:r>
        <w:rPr>
          <w:lang w:val="en-US"/>
        </w:rPr>
        <w:t>- Vùng hai mắt sẽ tối hơn vùng má và vùng trán, tức màu xám của vùng này cao hơn so với hai vùng còn lại.</w:t>
      </w:r>
    </w:p>
    <w:p w:rsidR="003905F3" w:rsidRDefault="003905F3" w:rsidP="00E10786">
      <w:pPr>
        <w:rPr>
          <w:lang w:val="en-US"/>
        </w:rPr>
      </w:pPr>
      <w:r>
        <w:rPr>
          <w:lang w:val="en-US"/>
        </w:rPr>
        <w:t>- V</w:t>
      </w:r>
      <w:r w:rsidR="00F76327">
        <w:rPr>
          <w:lang w:val="en-US"/>
        </w:rPr>
        <w:t>ùng sống mũi sẽ sáng hơn vùng mắt.</w:t>
      </w:r>
    </w:p>
    <w:p w:rsidR="00F76327" w:rsidRDefault="00F76327" w:rsidP="00E10786">
      <w:pPr>
        <w:rPr>
          <w:lang w:val="en-US"/>
        </w:rPr>
      </w:pPr>
    </w:p>
    <w:p w:rsidR="00F76327" w:rsidRPr="00996C2F" w:rsidRDefault="00F76327" w:rsidP="00E10786">
      <w:pPr>
        <w:rPr>
          <w:lang w:val="en-US"/>
        </w:rPr>
      </w:pPr>
      <w:r>
        <w:rPr>
          <w:lang w:val="en-US"/>
        </w:rPr>
        <w:t>- …</w:t>
      </w:r>
    </w:p>
    <w:p w:rsidR="005A72B7" w:rsidRDefault="00F76327" w:rsidP="00DD4098">
      <w:pPr>
        <w:rPr>
          <w:lang w:val="en-US"/>
        </w:rPr>
      </w:pPr>
      <w:r>
        <w:rPr>
          <w:lang w:val="en-US"/>
        </w:rPr>
        <w:t>Và còn rất nhiều những đặc điểm khác của khuôn mặt và các đặc trưng Haar-like dựa vào các đặc điểm này để nhận dạng.</w:t>
      </w:r>
    </w:p>
    <w:p w:rsidR="00F76327" w:rsidRDefault="00F76327" w:rsidP="00DD4098">
      <w:pPr>
        <w:rPr>
          <w:lang w:val="en-US"/>
        </w:rPr>
      </w:pPr>
      <w:r>
        <w:rPr>
          <w:lang w:val="en-US"/>
        </w:rPr>
        <w:t>Về tổng quát, các đặc trưng Haar-like không chỉ được sử dụng để nhận dạng khuôn mặt mà có thể dùng để nhận dạng bất kì một đối tượng nào trên ảnh (thân người, tay, chân, ô tô, đồ vật, ….). Bởi vì cũng giống như khuôn mặt, mỗi đối tượng có những đặc điểm riêng biệt đặc trưng bởi các vùng điểm ảnh, công việc của đặc trưng Haar-like là tính toán các giá trị tương quan giữa các vùng ảnh đó.</w:t>
      </w:r>
    </w:p>
    <w:p w:rsidR="0063251F" w:rsidRDefault="0063251F" w:rsidP="00DD4098">
      <w:pPr>
        <w:rPr>
          <w:lang w:val="en-US"/>
        </w:rPr>
      </w:pPr>
      <w:r>
        <w:rPr>
          <w:lang w:val="en-US"/>
        </w:rPr>
        <w:t>b) Các đặc trưng Haar-like</w:t>
      </w:r>
    </w:p>
    <w:p w:rsidR="00692E8E" w:rsidRDefault="00692E8E" w:rsidP="00DD4098">
      <w:pPr>
        <w:rPr>
          <w:lang w:val="en-US"/>
        </w:rPr>
      </w:pPr>
      <w:r w:rsidRPr="00692E8E">
        <w:rPr>
          <w:lang w:val="en-US"/>
        </w:rPr>
        <w:t>Đặc trưng</w:t>
      </w:r>
      <w:r>
        <w:rPr>
          <w:lang w:val="en-US"/>
        </w:rPr>
        <w:t xml:space="preserve"> Haar-like</w:t>
      </w:r>
      <w:r w:rsidRPr="00692E8E">
        <w:rPr>
          <w:lang w:val="en-US"/>
        </w:rPr>
        <w:t xml:space="preserve"> do Viola và Jones công bố gồm 4 đặc trưng cơ bản để xác định khuôn mặt người</w:t>
      </w:r>
      <w:r w:rsidR="00DA72A7">
        <w:rPr>
          <w:lang w:val="en-US"/>
        </w:rPr>
        <w:t xml:space="preserve"> [4]</w:t>
      </w:r>
      <w:r w:rsidRPr="00692E8E">
        <w:rPr>
          <w:lang w:val="en-US"/>
        </w:rPr>
        <w:t xml:space="preserve">. </w:t>
      </w:r>
      <w:r w:rsidR="004B35C7">
        <w:rPr>
          <w:lang w:val="en-US"/>
        </w:rPr>
        <w:t>Mỗi đặc trưng Haar-like là một miền hình chữ nhật được chia thành 2,3 hoặc 4 hình chữ nhật nhỏ phân biệt quy ước bằng màu trắng và đen:</w:t>
      </w:r>
    </w:p>
    <w:p w:rsidR="00953D01" w:rsidRDefault="003840E4" w:rsidP="00953D01">
      <w:pPr>
        <w:keepNext/>
        <w:jc w:val="center"/>
      </w:pPr>
      <w:r>
        <w:rPr>
          <w:noProof/>
          <w:lang w:val="vi-VN" w:eastAsia="vi-VN" w:bidi="ar-SA"/>
        </w:rPr>
        <w:drawing>
          <wp:inline distT="0" distB="0" distL="0" distR="0" wp14:anchorId="4C883AF5" wp14:editId="214AB3EE">
            <wp:extent cx="428625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1066800"/>
                    </a:xfrm>
                    <a:prstGeom prst="rect">
                      <a:avLst/>
                    </a:prstGeom>
                  </pic:spPr>
                </pic:pic>
              </a:graphicData>
            </a:graphic>
          </wp:inline>
        </w:drawing>
      </w:r>
    </w:p>
    <w:p w:rsidR="003840E4" w:rsidRDefault="00953D01" w:rsidP="00953D01">
      <w:pPr>
        <w:pStyle w:val="Caption"/>
        <w:jc w:val="center"/>
      </w:pPr>
      <w:r>
        <w:t xml:space="preserve">Hình </w:t>
      </w:r>
      <w:r>
        <w:fldChar w:fldCharType="begin"/>
      </w:r>
      <w:r>
        <w:instrText xml:space="preserve"> SEQ Hình \* ARABIC </w:instrText>
      </w:r>
      <w:r>
        <w:fldChar w:fldCharType="separate"/>
      </w:r>
      <w:r>
        <w:rPr>
          <w:noProof/>
        </w:rPr>
        <w:t>2</w:t>
      </w:r>
      <w:r>
        <w:fldChar w:fldCharType="end"/>
      </w:r>
      <w:r>
        <w:t xml:space="preserve"> Bốn đặc trưng Haar-like</w:t>
      </w:r>
    </w:p>
    <w:p w:rsidR="00DA4407" w:rsidRPr="00DA4407" w:rsidRDefault="00DA4407" w:rsidP="00DA4407">
      <w:pPr>
        <w:rPr>
          <w:lang w:val="vi-VN"/>
        </w:rPr>
      </w:pPr>
      <w:r w:rsidRPr="00DA4407">
        <w:rPr>
          <w:lang w:val="vi-VN"/>
        </w:rPr>
        <w:t>Để sử dụng các đặc trưng này vào việc xác định khuôn mặt người, 4 đặc trưng Haar-Like cơ bản được mở rộng ra và được chia làm 3 tập đặc trưng như sau:</w:t>
      </w:r>
    </w:p>
    <w:p w:rsidR="00DA4407" w:rsidRPr="00DA4407" w:rsidRDefault="00DA4407" w:rsidP="00DA4407">
      <w:pPr>
        <w:numPr>
          <w:ilvl w:val="0"/>
          <w:numId w:val="13"/>
        </w:numPr>
        <w:rPr>
          <w:lang w:val="vi-VN"/>
        </w:rPr>
      </w:pPr>
      <w:r w:rsidRPr="00DA4407">
        <w:rPr>
          <w:lang w:val="vi-VN"/>
        </w:rPr>
        <w:t>Đặc trưng cạnh</w:t>
      </w:r>
      <w:r>
        <w:rPr>
          <w:lang w:val="en-US"/>
        </w:rPr>
        <w:t xml:space="preserve"> </w:t>
      </w:r>
      <w:r w:rsidRPr="00DA4407">
        <w:rPr>
          <w:lang w:val="vi-VN"/>
        </w:rPr>
        <w:t>(edge feature) </w:t>
      </w:r>
      <w:r w:rsidRPr="00DA4407">
        <w:rPr>
          <w:lang w:val="vi-VN"/>
        </w:rPr>
        <w:drawing>
          <wp:inline distT="0" distB="0" distL="0" distR="0">
            <wp:extent cx="1754505" cy="584835"/>
            <wp:effectExtent l="0" t="0" r="0" b="5715"/>
            <wp:docPr id="13" name="Picture 13" descr="https://images.viblo.asia/47709099-37f8-48f2-be1b-4a5dc6a41c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mages.viblo.asia/47709099-37f8-48f2-be1b-4a5dc6a41c5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4505" cy="584835"/>
                    </a:xfrm>
                    <a:prstGeom prst="rect">
                      <a:avLst/>
                    </a:prstGeom>
                    <a:noFill/>
                    <a:ln>
                      <a:noFill/>
                    </a:ln>
                  </pic:spPr>
                </pic:pic>
              </a:graphicData>
            </a:graphic>
          </wp:inline>
        </w:drawing>
      </w:r>
    </w:p>
    <w:p w:rsidR="00DA4407" w:rsidRPr="00DA4407" w:rsidRDefault="00DA4407" w:rsidP="00DA4407">
      <w:pPr>
        <w:numPr>
          <w:ilvl w:val="0"/>
          <w:numId w:val="13"/>
        </w:numPr>
        <w:rPr>
          <w:lang w:val="vi-VN"/>
        </w:rPr>
      </w:pPr>
      <w:r w:rsidRPr="00DA4407">
        <w:rPr>
          <w:lang w:val="vi-VN"/>
        </w:rPr>
        <w:t>Đặc trưng đường</w:t>
      </w:r>
      <w:r>
        <w:rPr>
          <w:lang w:val="en-US"/>
        </w:rPr>
        <w:t xml:space="preserve"> </w:t>
      </w:r>
      <w:r w:rsidRPr="00DA4407">
        <w:rPr>
          <w:lang w:val="vi-VN"/>
        </w:rPr>
        <w:t>(line feature) </w:t>
      </w:r>
      <w:r w:rsidRPr="00DA4407">
        <w:rPr>
          <w:lang w:val="vi-VN"/>
        </w:rPr>
        <w:drawing>
          <wp:inline distT="0" distB="0" distL="0" distR="0">
            <wp:extent cx="3051810" cy="690880"/>
            <wp:effectExtent l="0" t="0" r="0" b="0"/>
            <wp:docPr id="12" name="Picture 12" descr="https://images.viblo.asia/29443da2-2467-4776-990e-69d9977c90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mages.viblo.asia/29443da2-2467-4776-990e-69d9977c902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1810" cy="690880"/>
                    </a:xfrm>
                    <a:prstGeom prst="rect">
                      <a:avLst/>
                    </a:prstGeom>
                    <a:noFill/>
                    <a:ln>
                      <a:noFill/>
                    </a:ln>
                  </pic:spPr>
                </pic:pic>
              </a:graphicData>
            </a:graphic>
          </wp:inline>
        </w:drawing>
      </w:r>
    </w:p>
    <w:p w:rsidR="00DA4407" w:rsidRDefault="00DA4407" w:rsidP="00DA4407">
      <w:pPr>
        <w:numPr>
          <w:ilvl w:val="0"/>
          <w:numId w:val="13"/>
        </w:numPr>
        <w:rPr>
          <w:lang w:val="vi-VN"/>
        </w:rPr>
      </w:pPr>
      <w:r w:rsidRPr="00DA4407">
        <w:rPr>
          <w:lang w:val="vi-VN"/>
        </w:rPr>
        <w:t>Đặc trưng xung quanh tâm</w:t>
      </w:r>
      <w:r>
        <w:rPr>
          <w:lang w:val="en-US"/>
        </w:rPr>
        <w:t xml:space="preserve"> </w:t>
      </w:r>
      <w:r w:rsidRPr="00DA4407">
        <w:rPr>
          <w:lang w:val="vi-VN"/>
        </w:rPr>
        <w:t>(center-surround features) </w:t>
      </w:r>
      <w:r w:rsidRPr="00DA4407">
        <w:rPr>
          <w:lang w:val="vi-VN"/>
        </w:rPr>
        <w:drawing>
          <wp:inline distT="0" distB="0" distL="0" distR="0">
            <wp:extent cx="1201420" cy="584835"/>
            <wp:effectExtent l="0" t="0" r="0" b="5715"/>
            <wp:docPr id="11" name="Picture 11" descr="https://images.viblo.asia/988200ee-7f89-4d58-bdb3-52479e62dc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images.viblo.asia/988200ee-7f89-4d58-bdb3-52479e62dc3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1420" cy="584835"/>
                    </a:xfrm>
                    <a:prstGeom prst="rect">
                      <a:avLst/>
                    </a:prstGeom>
                    <a:noFill/>
                    <a:ln>
                      <a:noFill/>
                    </a:ln>
                  </pic:spPr>
                </pic:pic>
              </a:graphicData>
            </a:graphic>
          </wp:inline>
        </w:drawing>
      </w:r>
    </w:p>
    <w:p w:rsidR="004B35C7" w:rsidRPr="00DA4407" w:rsidRDefault="004B35C7" w:rsidP="004B35C7">
      <w:pPr>
        <w:rPr>
          <w:lang w:val="vi-VN"/>
        </w:rPr>
      </w:pPr>
    </w:p>
    <w:p w:rsidR="00DA4407" w:rsidRPr="00DA4407" w:rsidRDefault="00DA4407" w:rsidP="00DA4407">
      <w:pPr>
        <w:rPr>
          <w:lang w:val="vi-VN"/>
        </w:rPr>
      </w:pPr>
    </w:p>
    <w:p w:rsidR="0063251F" w:rsidRDefault="004C6563" w:rsidP="004C6563">
      <w:pPr>
        <w:rPr>
          <w:lang w:val="vi-VN"/>
        </w:rPr>
      </w:pPr>
      <w:r w:rsidRPr="004C6563">
        <w:rPr>
          <w:lang w:val="vi-VN"/>
        </w:rPr>
        <w:lastRenderedPageBreak/>
        <w:t>Gi</w:t>
      </w:r>
      <w:r>
        <w:rPr>
          <w:lang w:val="vi-VN"/>
        </w:rPr>
        <w:t>á</w:t>
      </w:r>
      <w:r w:rsidRPr="004C6563">
        <w:rPr>
          <w:lang w:val="vi-VN"/>
        </w:rPr>
        <w:t xml:space="preserve"> giá trị của </w:t>
      </w:r>
      <w:r w:rsidR="006849C9" w:rsidRPr="006849C9">
        <w:rPr>
          <w:lang w:val="vi-VN"/>
        </w:rPr>
        <w:t xml:space="preserve">một </w:t>
      </w:r>
      <w:r w:rsidRPr="004C6563">
        <w:rPr>
          <w:lang w:val="vi-VN"/>
        </w:rPr>
        <w:t>đặc trưng Haar-Like là sự chênh lệch giữa tổ</w:t>
      </w:r>
      <w:r w:rsidR="006849C9">
        <w:rPr>
          <w:lang w:val="vi-VN"/>
        </w:rPr>
        <w:t xml:space="preserve">ng </w:t>
      </w:r>
      <w:r w:rsidRPr="004C6563">
        <w:rPr>
          <w:lang w:val="vi-VN"/>
        </w:rPr>
        <w:t>các</w:t>
      </w:r>
      <w:r w:rsidR="006849C9" w:rsidRPr="006849C9">
        <w:rPr>
          <w:lang w:val="vi-VN"/>
        </w:rPr>
        <w:t xml:space="preserve"> giá trị xám của các</w:t>
      </w:r>
      <w:r w:rsidR="006A5BA8">
        <w:rPr>
          <w:lang w:val="vi-VN"/>
        </w:rPr>
        <w:t xml:space="preserve"> pixel trong vùng đen với tổng các giá trị xám của các pixel trong</w:t>
      </w:r>
      <w:r w:rsidRPr="004C6563">
        <w:rPr>
          <w:lang w:val="vi-VN"/>
        </w:rPr>
        <w:t xml:space="preserve"> vùng trắng như trong công thức sau:</w:t>
      </w:r>
    </w:p>
    <w:p w:rsidR="008610FC" w:rsidRDefault="008610FC" w:rsidP="004C6563">
      <w:pPr>
        <w:rPr>
          <w:lang w:val="vi-VN"/>
        </w:rPr>
      </w:pPr>
    </w:p>
    <w:p w:rsidR="009052CB" w:rsidRDefault="009052CB" w:rsidP="009052CB">
      <w:pPr>
        <w:rPr>
          <w:noProof/>
          <w:lang w:val="vi-VN" w:eastAsia="vi-VN" w:bidi="ar-SA"/>
        </w:rPr>
      </w:pPr>
      <w:r w:rsidRPr="009052CB">
        <w:rPr>
          <w:noProof/>
          <w:lang w:val="vi-VN" w:eastAsia="vi-VN" w:bidi="ar-SA"/>
        </w:rPr>
        <w:t>h(x) = Tổng vùng đen</w:t>
      </w:r>
      <w:r>
        <w:rPr>
          <w:noProof/>
          <w:lang w:val="vi-VN" w:eastAsia="vi-VN" w:bidi="ar-SA"/>
        </w:rPr>
        <w:t xml:space="preserve"> </w:t>
      </w:r>
      <w:r w:rsidRPr="009052CB">
        <w:rPr>
          <w:noProof/>
          <w:lang w:val="vi-VN" w:eastAsia="vi-VN" w:bidi="ar-SA"/>
        </w:rPr>
        <w:t xml:space="preserve">(các mức xám) </w:t>
      </w:r>
      <w:r>
        <w:rPr>
          <w:noProof/>
          <w:lang w:val="vi-VN" w:eastAsia="vi-VN" w:bidi="ar-SA"/>
        </w:rPr>
        <w:t>–</w:t>
      </w:r>
      <w:r w:rsidRPr="009052CB">
        <w:rPr>
          <w:noProof/>
          <w:lang w:val="vi-VN" w:eastAsia="vi-VN" w:bidi="ar-SA"/>
        </w:rPr>
        <w:t xml:space="preserve"> Tổng vùng trắng (các mức xám)</w:t>
      </w:r>
    </w:p>
    <w:p w:rsidR="008610FC" w:rsidRDefault="008610FC" w:rsidP="009052CB">
      <w:pPr>
        <w:rPr>
          <w:lang w:val="en-US"/>
        </w:rPr>
      </w:pPr>
    </w:p>
    <w:p w:rsidR="008610FC" w:rsidRPr="008610FC" w:rsidRDefault="008610FC" w:rsidP="009052CB">
      <w:pPr>
        <w:rPr>
          <w:lang w:val="en-US"/>
        </w:rPr>
      </w:pPr>
      <w:r>
        <w:rPr>
          <w:lang w:val="en-US"/>
        </w:rPr>
        <w:t>Vậy khi được đặt lên một vùng ảnh, đặc trưng Haar-like sẽ tính toán và đưa ra giá trị đặc trưng h(x) của vùng đó.</w:t>
      </w:r>
      <w:bookmarkStart w:id="38" w:name="_GoBack"/>
      <w:bookmarkEnd w:id="38"/>
    </w:p>
    <w:p w:rsidR="00D915E8" w:rsidRPr="008C76F4" w:rsidRDefault="00D915E8" w:rsidP="00DD4098">
      <w:pPr>
        <w:rPr>
          <w:lang w:val="vi-VN"/>
        </w:rPr>
      </w:pPr>
    </w:p>
    <w:p w:rsidR="00FA2484" w:rsidRPr="00CF384A" w:rsidRDefault="00FA2484" w:rsidP="00DD4098">
      <w:pPr>
        <w:rPr>
          <w:lang w:val="vi-VN"/>
        </w:rPr>
      </w:pPr>
    </w:p>
    <w:p w:rsidR="00792A88" w:rsidRPr="00792A88" w:rsidRDefault="00792A88" w:rsidP="00792A88">
      <w:pPr>
        <w:rPr>
          <w:lang w:val="vi-VN"/>
        </w:rPr>
      </w:pPr>
    </w:p>
    <w:p w:rsidR="00A87BEF" w:rsidRPr="00075B4F" w:rsidRDefault="00A87BEF" w:rsidP="00A87BEF">
      <w:pPr>
        <w:ind w:firstLine="0"/>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75B4F" w:rsidRDefault="007E7733" w:rsidP="007E7733">
      <w:pPr>
        <w:rPr>
          <w:lang w:val="vi-VN"/>
        </w:rPr>
      </w:pPr>
    </w:p>
    <w:p w:rsidR="007E7733" w:rsidRPr="000024AE" w:rsidRDefault="007E7733" w:rsidP="007E7733">
      <w:pPr>
        <w:pStyle w:val="UH1"/>
        <w:rPr>
          <w:lang w:val="vi-VN"/>
        </w:rPr>
      </w:pPr>
      <w:bookmarkStart w:id="39" w:name="_Toc37363960"/>
      <w:bookmarkStart w:id="40" w:name="_Toc37365151"/>
      <w:r w:rsidRPr="000024AE">
        <w:rPr>
          <w:lang w:val="vi-VN"/>
        </w:rPr>
        <w:lastRenderedPageBreak/>
        <w:t>TÀI LIỆU THAM KHẢO</w:t>
      </w:r>
      <w:bookmarkEnd w:id="39"/>
      <w:bookmarkEnd w:id="40"/>
    </w:p>
    <w:p w:rsidR="00E51E5E" w:rsidRPr="000024AE" w:rsidRDefault="000024AE" w:rsidP="000024AE">
      <w:pPr>
        <w:ind w:firstLine="0"/>
        <w:jc w:val="left"/>
        <w:rPr>
          <w:lang w:val="vi-VN"/>
        </w:rPr>
      </w:pPr>
      <w:r w:rsidRPr="000024AE">
        <w:rPr>
          <w:lang w:val="vi-VN"/>
        </w:rPr>
        <w:t xml:space="preserve">[1]. </w:t>
      </w:r>
      <w:r w:rsidRPr="000024AE">
        <w:rPr>
          <w:i/>
          <w:lang w:val="vi-VN"/>
        </w:rPr>
        <w:t>Nguyên nhân khiến khuôn mặt con người không ai giống ai</w:t>
      </w:r>
      <w:r w:rsidRPr="000024AE">
        <w:rPr>
          <w:lang w:val="vi-VN"/>
        </w:rPr>
        <w:t>, https://khoahoc.tv/nguyen-nhan-khien-khuon-mat-con-nguoi-khong-ai-giong-ai-56493</w:t>
      </w:r>
    </w:p>
    <w:p w:rsidR="007E647C" w:rsidRDefault="00112C9E" w:rsidP="00112C9E">
      <w:pPr>
        <w:ind w:firstLine="0"/>
        <w:jc w:val="left"/>
      </w:pPr>
      <w:r>
        <w:rPr>
          <w:lang w:val="en-US"/>
        </w:rPr>
        <w:t xml:space="preserve">[2]. </w:t>
      </w:r>
      <w:r>
        <w:t xml:space="preserve">Alrashed, H. H. </w:t>
      </w:r>
      <w:r w:rsidRPr="00112C9E">
        <w:rPr>
          <w:i/>
        </w:rPr>
        <w:t>Face Recognition On Android</w:t>
      </w:r>
      <w:r>
        <w:rPr>
          <w:i/>
        </w:rPr>
        <w:t xml:space="preserve">, </w:t>
      </w:r>
      <w:r>
        <w:t>Submitted in partial fulfilment of the requirements for the first year of Master of Information Sciences Massey University 2014</w:t>
      </w:r>
    </w:p>
    <w:p w:rsidR="008C018C" w:rsidRDefault="008C018C" w:rsidP="00112C9E">
      <w:pPr>
        <w:ind w:firstLine="0"/>
        <w:jc w:val="left"/>
      </w:pPr>
      <w:r>
        <w:t xml:space="preserve">[3]. </w:t>
      </w:r>
      <w:r w:rsidRPr="008C018C">
        <w:rPr>
          <w:i/>
        </w:rPr>
        <w:t>Face Detection using Haar Cascades</w:t>
      </w:r>
      <w:r>
        <w:t xml:space="preserve">, </w:t>
      </w:r>
      <w:r w:rsidRPr="008C018C">
        <w:t>https://opencv-python-tutroals.readthedocs.io/en/latest/py_tutorials/py_objdetect/py_face_detection/py_face_detection.html</w:t>
      </w:r>
    </w:p>
    <w:p w:rsidR="00901216" w:rsidRPr="00901216" w:rsidRDefault="00901216" w:rsidP="00112C9E">
      <w:pPr>
        <w:ind w:firstLine="0"/>
        <w:jc w:val="left"/>
      </w:pPr>
      <w:r>
        <w:t xml:space="preserve">[4] Viola and Jones. </w:t>
      </w:r>
      <w:r w:rsidRPr="00901216">
        <w:rPr>
          <w:i/>
        </w:rPr>
        <w:t>Rapid object detection using a bo</w:t>
      </w:r>
      <w:r w:rsidRPr="00901216">
        <w:rPr>
          <w:i/>
        </w:rPr>
        <w:t>osted cascade of simple feature</w:t>
      </w:r>
      <w:r>
        <w:t>,</w:t>
      </w:r>
      <w:r>
        <w:t xml:space="preserve"> </w:t>
      </w:r>
      <w:r>
        <w:t>Computer Vision and Pattern Recognition, 2001.</w:t>
      </w:r>
    </w:p>
    <w:p w:rsidR="00EE2BCC" w:rsidRPr="000024AE" w:rsidRDefault="00EE2BCC" w:rsidP="00EE2BCC">
      <w:pPr>
        <w:ind w:firstLine="0"/>
        <w:rPr>
          <w:lang w:val="vi-VN"/>
        </w:rPr>
      </w:pPr>
    </w:p>
    <w:p w:rsidR="00356730" w:rsidRPr="000024AE" w:rsidRDefault="00356730" w:rsidP="00356730">
      <w:pPr>
        <w:rPr>
          <w:lang w:val="vi-VN"/>
        </w:rPr>
      </w:pPr>
    </w:p>
    <w:p w:rsidR="00870C95" w:rsidRPr="000024AE" w:rsidRDefault="00870C95" w:rsidP="00870C95">
      <w:pPr>
        <w:rPr>
          <w:lang w:val="vi-VN" w:eastAsia="en-AU"/>
        </w:rPr>
      </w:pPr>
    </w:p>
    <w:p w:rsidR="00870C95" w:rsidRPr="000024AE" w:rsidRDefault="00870C95" w:rsidP="00870C95">
      <w:pPr>
        <w:rPr>
          <w:lang w:val="vi-VN" w:eastAsia="en-AU"/>
        </w:rPr>
      </w:pPr>
    </w:p>
    <w:p w:rsidR="00870C95" w:rsidRPr="000024AE" w:rsidRDefault="00870C95" w:rsidP="00870C95">
      <w:pPr>
        <w:rPr>
          <w:lang w:val="vi-VN" w:eastAsia="en-AU"/>
        </w:rPr>
      </w:pPr>
    </w:p>
    <w:p w:rsidR="00870C95" w:rsidRPr="000024AE" w:rsidRDefault="00870C95">
      <w:pPr>
        <w:rPr>
          <w:lang w:val="vi-VN"/>
        </w:rPr>
      </w:pPr>
    </w:p>
    <w:sectPr w:rsidR="00870C95" w:rsidRPr="000024AE" w:rsidSect="00C83CE8">
      <w:footerReference w:type="default" r:id="rId17"/>
      <w:footerReference w:type="first" r:id="rId18"/>
      <w:pgSz w:w="12240" w:h="15840"/>
      <w:pgMar w:top="1440" w:right="1080" w:bottom="1440" w:left="1714"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E12" w:rsidRDefault="00606E12" w:rsidP="00EE7A44">
      <w:pPr>
        <w:spacing w:line="240" w:lineRule="auto"/>
      </w:pPr>
      <w:r>
        <w:separator/>
      </w:r>
    </w:p>
  </w:endnote>
  <w:endnote w:type="continuationSeparator" w:id="0">
    <w:p w:rsidR="00606E12" w:rsidRDefault="00606E12" w:rsidP="00EE7A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2AFF" w:usb1="4000ACFF" w:usb2="00000001" w:usb3="00000000" w:csb0="000001FF" w:csb1="00000000"/>
  </w:font>
  <w:font w:name="Cordia New">
    <w:altName w:val="Microsoft Sans Serif"/>
    <w:panose1 w:val="020B0304020202020204"/>
    <w:charset w:val="DE"/>
    <w:family w:val="roman"/>
    <w:pitch w:val="variable"/>
    <w:sig w:usb0="01000000" w:usb1="00000000" w:usb2="00000000" w:usb3="00000000" w:csb0="00010000" w:csb1="00000000"/>
  </w:font>
  <w:font w:name="Angsana New">
    <w:altName w:val="Leelawadee UI"/>
    <w:panose1 w:val="02020603050405020304"/>
    <w:charset w:val="DE"/>
    <w:family w:val="roman"/>
    <w:pitch w:val="variable"/>
    <w:sig w:usb0="01000000" w:usb1="00000000" w:usb2="00000000" w:usb3="00000000" w:csb0="00010000"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2F9" w:rsidRDefault="001F62F9">
    <w:pPr>
      <w:pStyle w:val="Footer"/>
      <w:jc w:val="center"/>
    </w:pPr>
  </w:p>
  <w:p w:rsidR="00D915E8" w:rsidRDefault="00D915E8" w:rsidP="00D915E8">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CE8" w:rsidRDefault="00C83CE8">
    <w:pPr>
      <w:pStyle w:val="Footer"/>
      <w:jc w:val="center"/>
      <w:rPr>
        <w:caps/>
        <w:noProof/>
        <w:color w:val="5B9BD5" w:themeColor="accent1"/>
      </w:rPr>
    </w:pPr>
  </w:p>
  <w:p w:rsidR="001F62F9" w:rsidRDefault="001F62F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CE8" w:rsidRDefault="00C83CE8" w:rsidP="00C83CE8">
    <w:pPr>
      <w:pStyle w:val="Footer"/>
    </w:pPr>
  </w:p>
  <w:p w:rsidR="00C83CE8" w:rsidRDefault="00C83CE8" w:rsidP="00D915E8">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CE8" w:rsidRPr="00C83CE8" w:rsidRDefault="00C83CE8">
    <w:pPr>
      <w:pStyle w:val="Footer"/>
      <w:jc w:val="center"/>
      <w:rPr>
        <w:caps/>
        <w:noProof/>
      </w:rPr>
    </w:pPr>
    <w:r w:rsidRPr="00C83CE8">
      <w:rPr>
        <w:caps/>
      </w:rPr>
      <w:fldChar w:fldCharType="begin"/>
    </w:r>
    <w:r w:rsidRPr="00C83CE8">
      <w:rPr>
        <w:caps/>
      </w:rPr>
      <w:instrText xml:space="preserve"> PAGE   \* MERGEFORMAT </w:instrText>
    </w:r>
    <w:r w:rsidRPr="00C83CE8">
      <w:rPr>
        <w:caps/>
      </w:rPr>
      <w:fldChar w:fldCharType="separate"/>
    </w:r>
    <w:r w:rsidR="008610FC">
      <w:rPr>
        <w:caps/>
        <w:noProof/>
      </w:rPr>
      <w:t>8</w:t>
    </w:r>
    <w:r w:rsidRPr="00C83CE8">
      <w:rPr>
        <w:caps/>
        <w:noProof/>
      </w:rPr>
      <w:fldChar w:fldCharType="end"/>
    </w:r>
  </w:p>
  <w:p w:rsidR="00C83CE8" w:rsidRDefault="00C83CE8" w:rsidP="00D915E8">
    <w:pPr>
      <w:pStyle w:val="Footer"/>
      <w:jc w:val="cen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CE8" w:rsidRDefault="00C83CE8">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C6563">
      <w:rPr>
        <w:caps/>
        <w:noProof/>
        <w:color w:val="5B9BD5" w:themeColor="accent1"/>
      </w:rPr>
      <w:t>1</w:t>
    </w:r>
    <w:r>
      <w:rPr>
        <w:caps/>
        <w:noProof/>
        <w:color w:val="5B9BD5" w:themeColor="accent1"/>
      </w:rPr>
      <w:fldChar w:fldCharType="end"/>
    </w:r>
  </w:p>
  <w:p w:rsidR="00C83CE8" w:rsidRDefault="00C83C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E12" w:rsidRDefault="00606E12" w:rsidP="00EE7A44">
      <w:pPr>
        <w:spacing w:line="240" w:lineRule="auto"/>
      </w:pPr>
      <w:r>
        <w:separator/>
      </w:r>
    </w:p>
  </w:footnote>
  <w:footnote w:type="continuationSeparator" w:id="0">
    <w:p w:rsidR="00606E12" w:rsidRDefault="00606E12" w:rsidP="00EE7A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E2961"/>
    <w:multiLevelType w:val="hybridMultilevel"/>
    <w:tmpl w:val="5DB0C57A"/>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 w15:restartNumberingAfterBreak="0">
    <w:nsid w:val="294D1786"/>
    <w:multiLevelType w:val="hybridMultilevel"/>
    <w:tmpl w:val="322C48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02227E1"/>
    <w:multiLevelType w:val="hybridMultilevel"/>
    <w:tmpl w:val="14D470E2"/>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 w15:restartNumberingAfterBreak="0">
    <w:nsid w:val="40A1344E"/>
    <w:multiLevelType w:val="hybridMultilevel"/>
    <w:tmpl w:val="A4085488"/>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4" w15:restartNumberingAfterBreak="0">
    <w:nsid w:val="441C2880"/>
    <w:multiLevelType w:val="multilevel"/>
    <w:tmpl w:val="BD02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77080"/>
    <w:multiLevelType w:val="hybridMultilevel"/>
    <w:tmpl w:val="4734E868"/>
    <w:lvl w:ilvl="0" w:tplc="042A000F">
      <w:start w:val="1"/>
      <w:numFmt w:val="decimal"/>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6" w15:restartNumberingAfterBreak="0">
    <w:nsid w:val="487B68E3"/>
    <w:multiLevelType w:val="hybridMultilevel"/>
    <w:tmpl w:val="0788595A"/>
    <w:lvl w:ilvl="0" w:tplc="042A0017">
      <w:start w:val="1"/>
      <w:numFmt w:val="low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7" w15:restartNumberingAfterBreak="0">
    <w:nsid w:val="50DE22B6"/>
    <w:multiLevelType w:val="hybridMultilevel"/>
    <w:tmpl w:val="CD2E1AF0"/>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8" w15:restartNumberingAfterBreak="0">
    <w:nsid w:val="523862F0"/>
    <w:multiLevelType w:val="hybridMultilevel"/>
    <w:tmpl w:val="DE82E282"/>
    <w:lvl w:ilvl="0" w:tplc="042A000F">
      <w:start w:val="1"/>
      <w:numFmt w:val="decimal"/>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9" w15:restartNumberingAfterBreak="0">
    <w:nsid w:val="55770576"/>
    <w:multiLevelType w:val="hybridMultilevel"/>
    <w:tmpl w:val="6D42F7C8"/>
    <w:lvl w:ilvl="0" w:tplc="042A000F">
      <w:start w:val="1"/>
      <w:numFmt w:val="decimal"/>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10" w15:restartNumberingAfterBreak="0">
    <w:nsid w:val="5A3D2A4D"/>
    <w:multiLevelType w:val="hybridMultilevel"/>
    <w:tmpl w:val="FF5865B0"/>
    <w:lvl w:ilvl="0" w:tplc="042A0001">
      <w:start w:val="1"/>
      <w:numFmt w:val="bullet"/>
      <w:lvlText w:val=""/>
      <w:lvlJc w:val="left"/>
      <w:pPr>
        <w:ind w:left="1789" w:hanging="360"/>
      </w:pPr>
      <w:rPr>
        <w:rFonts w:ascii="Symbol" w:hAnsi="Symbol" w:hint="default"/>
      </w:rPr>
    </w:lvl>
    <w:lvl w:ilvl="1" w:tplc="042A0003" w:tentative="1">
      <w:start w:val="1"/>
      <w:numFmt w:val="bullet"/>
      <w:lvlText w:val="o"/>
      <w:lvlJc w:val="left"/>
      <w:pPr>
        <w:ind w:left="2509" w:hanging="360"/>
      </w:pPr>
      <w:rPr>
        <w:rFonts w:ascii="Courier New" w:hAnsi="Courier New" w:cs="Courier New" w:hint="default"/>
      </w:rPr>
    </w:lvl>
    <w:lvl w:ilvl="2" w:tplc="042A0005" w:tentative="1">
      <w:start w:val="1"/>
      <w:numFmt w:val="bullet"/>
      <w:lvlText w:val=""/>
      <w:lvlJc w:val="left"/>
      <w:pPr>
        <w:ind w:left="3229" w:hanging="360"/>
      </w:pPr>
      <w:rPr>
        <w:rFonts w:ascii="Wingdings" w:hAnsi="Wingdings" w:hint="default"/>
      </w:rPr>
    </w:lvl>
    <w:lvl w:ilvl="3" w:tplc="042A0001" w:tentative="1">
      <w:start w:val="1"/>
      <w:numFmt w:val="bullet"/>
      <w:lvlText w:val=""/>
      <w:lvlJc w:val="left"/>
      <w:pPr>
        <w:ind w:left="3949" w:hanging="360"/>
      </w:pPr>
      <w:rPr>
        <w:rFonts w:ascii="Symbol" w:hAnsi="Symbol" w:hint="default"/>
      </w:rPr>
    </w:lvl>
    <w:lvl w:ilvl="4" w:tplc="042A0003" w:tentative="1">
      <w:start w:val="1"/>
      <w:numFmt w:val="bullet"/>
      <w:lvlText w:val="o"/>
      <w:lvlJc w:val="left"/>
      <w:pPr>
        <w:ind w:left="4669" w:hanging="360"/>
      </w:pPr>
      <w:rPr>
        <w:rFonts w:ascii="Courier New" w:hAnsi="Courier New" w:cs="Courier New" w:hint="default"/>
      </w:rPr>
    </w:lvl>
    <w:lvl w:ilvl="5" w:tplc="042A0005" w:tentative="1">
      <w:start w:val="1"/>
      <w:numFmt w:val="bullet"/>
      <w:lvlText w:val=""/>
      <w:lvlJc w:val="left"/>
      <w:pPr>
        <w:ind w:left="5389" w:hanging="360"/>
      </w:pPr>
      <w:rPr>
        <w:rFonts w:ascii="Wingdings" w:hAnsi="Wingdings" w:hint="default"/>
      </w:rPr>
    </w:lvl>
    <w:lvl w:ilvl="6" w:tplc="042A0001" w:tentative="1">
      <w:start w:val="1"/>
      <w:numFmt w:val="bullet"/>
      <w:lvlText w:val=""/>
      <w:lvlJc w:val="left"/>
      <w:pPr>
        <w:ind w:left="6109" w:hanging="360"/>
      </w:pPr>
      <w:rPr>
        <w:rFonts w:ascii="Symbol" w:hAnsi="Symbol" w:hint="default"/>
      </w:rPr>
    </w:lvl>
    <w:lvl w:ilvl="7" w:tplc="042A0003" w:tentative="1">
      <w:start w:val="1"/>
      <w:numFmt w:val="bullet"/>
      <w:lvlText w:val="o"/>
      <w:lvlJc w:val="left"/>
      <w:pPr>
        <w:ind w:left="6829" w:hanging="360"/>
      </w:pPr>
      <w:rPr>
        <w:rFonts w:ascii="Courier New" w:hAnsi="Courier New" w:cs="Courier New" w:hint="default"/>
      </w:rPr>
    </w:lvl>
    <w:lvl w:ilvl="8" w:tplc="042A0005" w:tentative="1">
      <w:start w:val="1"/>
      <w:numFmt w:val="bullet"/>
      <w:lvlText w:val=""/>
      <w:lvlJc w:val="left"/>
      <w:pPr>
        <w:ind w:left="7549" w:hanging="360"/>
      </w:pPr>
      <w:rPr>
        <w:rFonts w:ascii="Wingdings" w:hAnsi="Wingdings" w:hint="default"/>
      </w:rPr>
    </w:lvl>
  </w:abstractNum>
  <w:abstractNum w:abstractNumId="11" w15:restartNumberingAfterBreak="0">
    <w:nsid w:val="6ED41D1C"/>
    <w:multiLevelType w:val="hybridMultilevel"/>
    <w:tmpl w:val="E4F65D9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7BB75D81"/>
    <w:multiLevelType w:val="hybridMultilevel"/>
    <w:tmpl w:val="D5B415B2"/>
    <w:lvl w:ilvl="0" w:tplc="042A0001">
      <w:start w:val="1"/>
      <w:numFmt w:val="bullet"/>
      <w:lvlText w:val=""/>
      <w:lvlJc w:val="left"/>
      <w:pPr>
        <w:ind w:left="2149" w:hanging="360"/>
      </w:pPr>
      <w:rPr>
        <w:rFonts w:ascii="Symbol" w:hAnsi="Symbol" w:hint="default"/>
      </w:rPr>
    </w:lvl>
    <w:lvl w:ilvl="1" w:tplc="042A0003" w:tentative="1">
      <w:start w:val="1"/>
      <w:numFmt w:val="bullet"/>
      <w:lvlText w:val="o"/>
      <w:lvlJc w:val="left"/>
      <w:pPr>
        <w:ind w:left="2869" w:hanging="360"/>
      </w:pPr>
      <w:rPr>
        <w:rFonts w:ascii="Courier New" w:hAnsi="Courier New" w:cs="Courier New" w:hint="default"/>
      </w:rPr>
    </w:lvl>
    <w:lvl w:ilvl="2" w:tplc="042A0005" w:tentative="1">
      <w:start w:val="1"/>
      <w:numFmt w:val="bullet"/>
      <w:lvlText w:val=""/>
      <w:lvlJc w:val="left"/>
      <w:pPr>
        <w:ind w:left="3589" w:hanging="360"/>
      </w:pPr>
      <w:rPr>
        <w:rFonts w:ascii="Wingdings" w:hAnsi="Wingdings" w:hint="default"/>
      </w:rPr>
    </w:lvl>
    <w:lvl w:ilvl="3" w:tplc="042A0001" w:tentative="1">
      <w:start w:val="1"/>
      <w:numFmt w:val="bullet"/>
      <w:lvlText w:val=""/>
      <w:lvlJc w:val="left"/>
      <w:pPr>
        <w:ind w:left="4309" w:hanging="360"/>
      </w:pPr>
      <w:rPr>
        <w:rFonts w:ascii="Symbol" w:hAnsi="Symbol" w:hint="default"/>
      </w:rPr>
    </w:lvl>
    <w:lvl w:ilvl="4" w:tplc="042A0003" w:tentative="1">
      <w:start w:val="1"/>
      <w:numFmt w:val="bullet"/>
      <w:lvlText w:val="o"/>
      <w:lvlJc w:val="left"/>
      <w:pPr>
        <w:ind w:left="5029" w:hanging="360"/>
      </w:pPr>
      <w:rPr>
        <w:rFonts w:ascii="Courier New" w:hAnsi="Courier New" w:cs="Courier New" w:hint="default"/>
      </w:rPr>
    </w:lvl>
    <w:lvl w:ilvl="5" w:tplc="042A0005" w:tentative="1">
      <w:start w:val="1"/>
      <w:numFmt w:val="bullet"/>
      <w:lvlText w:val=""/>
      <w:lvlJc w:val="left"/>
      <w:pPr>
        <w:ind w:left="5749" w:hanging="360"/>
      </w:pPr>
      <w:rPr>
        <w:rFonts w:ascii="Wingdings" w:hAnsi="Wingdings" w:hint="default"/>
      </w:rPr>
    </w:lvl>
    <w:lvl w:ilvl="6" w:tplc="042A0001" w:tentative="1">
      <w:start w:val="1"/>
      <w:numFmt w:val="bullet"/>
      <w:lvlText w:val=""/>
      <w:lvlJc w:val="left"/>
      <w:pPr>
        <w:ind w:left="6469" w:hanging="360"/>
      </w:pPr>
      <w:rPr>
        <w:rFonts w:ascii="Symbol" w:hAnsi="Symbol" w:hint="default"/>
      </w:rPr>
    </w:lvl>
    <w:lvl w:ilvl="7" w:tplc="042A0003" w:tentative="1">
      <w:start w:val="1"/>
      <w:numFmt w:val="bullet"/>
      <w:lvlText w:val="o"/>
      <w:lvlJc w:val="left"/>
      <w:pPr>
        <w:ind w:left="7189" w:hanging="360"/>
      </w:pPr>
      <w:rPr>
        <w:rFonts w:ascii="Courier New" w:hAnsi="Courier New" w:cs="Courier New" w:hint="default"/>
      </w:rPr>
    </w:lvl>
    <w:lvl w:ilvl="8" w:tplc="042A0005" w:tentative="1">
      <w:start w:val="1"/>
      <w:numFmt w:val="bullet"/>
      <w:lvlText w:val=""/>
      <w:lvlJc w:val="left"/>
      <w:pPr>
        <w:ind w:left="7909" w:hanging="360"/>
      </w:pPr>
      <w:rPr>
        <w:rFonts w:ascii="Wingdings" w:hAnsi="Wingdings" w:hint="default"/>
      </w:rPr>
    </w:lvl>
  </w:abstractNum>
  <w:num w:numId="1">
    <w:abstractNumId w:val="5"/>
  </w:num>
  <w:num w:numId="2">
    <w:abstractNumId w:val="8"/>
  </w:num>
  <w:num w:numId="3">
    <w:abstractNumId w:val="6"/>
  </w:num>
  <w:num w:numId="4">
    <w:abstractNumId w:val="12"/>
  </w:num>
  <w:num w:numId="5">
    <w:abstractNumId w:val="10"/>
  </w:num>
  <w:num w:numId="6">
    <w:abstractNumId w:val="3"/>
  </w:num>
  <w:num w:numId="7">
    <w:abstractNumId w:val="7"/>
  </w:num>
  <w:num w:numId="8">
    <w:abstractNumId w:val="0"/>
  </w:num>
  <w:num w:numId="9">
    <w:abstractNumId w:val="2"/>
  </w:num>
  <w:num w:numId="10">
    <w:abstractNumId w:val="11"/>
  </w:num>
  <w:num w:numId="11">
    <w:abstractNumId w:val="9"/>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DC7"/>
    <w:rsid w:val="000024AE"/>
    <w:rsid w:val="00040163"/>
    <w:rsid w:val="000513AF"/>
    <w:rsid w:val="00060D08"/>
    <w:rsid w:val="000733CF"/>
    <w:rsid w:val="00075B4F"/>
    <w:rsid w:val="00080256"/>
    <w:rsid w:val="000D2C52"/>
    <w:rsid w:val="00103732"/>
    <w:rsid w:val="00112C9E"/>
    <w:rsid w:val="00166B4C"/>
    <w:rsid w:val="001670AD"/>
    <w:rsid w:val="001926BE"/>
    <w:rsid w:val="001B115C"/>
    <w:rsid w:val="001F62F9"/>
    <w:rsid w:val="0023648A"/>
    <w:rsid w:val="00254B60"/>
    <w:rsid w:val="00290805"/>
    <w:rsid w:val="002C1E4D"/>
    <w:rsid w:val="002F4A39"/>
    <w:rsid w:val="00317793"/>
    <w:rsid w:val="00324768"/>
    <w:rsid w:val="00356730"/>
    <w:rsid w:val="003840E4"/>
    <w:rsid w:val="003905F3"/>
    <w:rsid w:val="003A1BBC"/>
    <w:rsid w:val="003C082A"/>
    <w:rsid w:val="003E03F5"/>
    <w:rsid w:val="00440D1E"/>
    <w:rsid w:val="0044768E"/>
    <w:rsid w:val="004611D1"/>
    <w:rsid w:val="004744C6"/>
    <w:rsid w:val="00475680"/>
    <w:rsid w:val="004A504C"/>
    <w:rsid w:val="004B35C7"/>
    <w:rsid w:val="004B5355"/>
    <w:rsid w:val="004C6563"/>
    <w:rsid w:val="004C74E7"/>
    <w:rsid w:val="00537D18"/>
    <w:rsid w:val="00544857"/>
    <w:rsid w:val="00580862"/>
    <w:rsid w:val="00580EEF"/>
    <w:rsid w:val="005A72B7"/>
    <w:rsid w:val="005C5B63"/>
    <w:rsid w:val="005F0CD5"/>
    <w:rsid w:val="005F6916"/>
    <w:rsid w:val="00606E12"/>
    <w:rsid w:val="00607F47"/>
    <w:rsid w:val="00607FF0"/>
    <w:rsid w:val="0063251F"/>
    <w:rsid w:val="00654A0C"/>
    <w:rsid w:val="006849C9"/>
    <w:rsid w:val="00690C4D"/>
    <w:rsid w:val="00692E8E"/>
    <w:rsid w:val="006A5BA8"/>
    <w:rsid w:val="00710641"/>
    <w:rsid w:val="00735BEC"/>
    <w:rsid w:val="00792A88"/>
    <w:rsid w:val="007D1DC7"/>
    <w:rsid w:val="007E647C"/>
    <w:rsid w:val="007E7733"/>
    <w:rsid w:val="007F43D5"/>
    <w:rsid w:val="008610FC"/>
    <w:rsid w:val="00870C95"/>
    <w:rsid w:val="0087269A"/>
    <w:rsid w:val="00894EFD"/>
    <w:rsid w:val="008A0AA7"/>
    <w:rsid w:val="008B7EE0"/>
    <w:rsid w:val="008C018C"/>
    <w:rsid w:val="008C76F4"/>
    <w:rsid w:val="008E5CE8"/>
    <w:rsid w:val="008F1325"/>
    <w:rsid w:val="00901216"/>
    <w:rsid w:val="009052CB"/>
    <w:rsid w:val="00910B6D"/>
    <w:rsid w:val="00931417"/>
    <w:rsid w:val="00953D01"/>
    <w:rsid w:val="00966086"/>
    <w:rsid w:val="009873D6"/>
    <w:rsid w:val="00996C2F"/>
    <w:rsid w:val="009C45B2"/>
    <w:rsid w:val="00A108DE"/>
    <w:rsid w:val="00A17C9C"/>
    <w:rsid w:val="00A213C4"/>
    <w:rsid w:val="00A87BEF"/>
    <w:rsid w:val="00A91A6C"/>
    <w:rsid w:val="00A922AD"/>
    <w:rsid w:val="00AC6AC5"/>
    <w:rsid w:val="00AF0B72"/>
    <w:rsid w:val="00B02929"/>
    <w:rsid w:val="00B62CFB"/>
    <w:rsid w:val="00B6738C"/>
    <w:rsid w:val="00BB3371"/>
    <w:rsid w:val="00BF6B13"/>
    <w:rsid w:val="00C122E2"/>
    <w:rsid w:val="00C2505C"/>
    <w:rsid w:val="00C34689"/>
    <w:rsid w:val="00C83CE8"/>
    <w:rsid w:val="00CD05B3"/>
    <w:rsid w:val="00CD6562"/>
    <w:rsid w:val="00CE32A7"/>
    <w:rsid w:val="00CF384A"/>
    <w:rsid w:val="00D47DC2"/>
    <w:rsid w:val="00D657BD"/>
    <w:rsid w:val="00D915E8"/>
    <w:rsid w:val="00D965E5"/>
    <w:rsid w:val="00DA4407"/>
    <w:rsid w:val="00DA72A7"/>
    <w:rsid w:val="00DD4098"/>
    <w:rsid w:val="00DE1F6D"/>
    <w:rsid w:val="00E0101D"/>
    <w:rsid w:val="00E0255B"/>
    <w:rsid w:val="00E04ADE"/>
    <w:rsid w:val="00E10786"/>
    <w:rsid w:val="00E22958"/>
    <w:rsid w:val="00E4478C"/>
    <w:rsid w:val="00E51E5E"/>
    <w:rsid w:val="00E80FFA"/>
    <w:rsid w:val="00EA4926"/>
    <w:rsid w:val="00EC271E"/>
    <w:rsid w:val="00EE0023"/>
    <w:rsid w:val="00EE18FF"/>
    <w:rsid w:val="00EE2BCC"/>
    <w:rsid w:val="00EE7A44"/>
    <w:rsid w:val="00F1267E"/>
    <w:rsid w:val="00F652A3"/>
    <w:rsid w:val="00F70039"/>
    <w:rsid w:val="00F76327"/>
    <w:rsid w:val="00F82C81"/>
    <w:rsid w:val="00F97A04"/>
    <w:rsid w:val="00FA2484"/>
    <w:rsid w:val="00FD565B"/>
    <w:rsid w:val="00FD7AFD"/>
    <w:rsid w:val="00FF04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D3209"/>
  <w15:chartTrackingRefBased/>
  <w15:docId w15:val="{22306394-4123-4A6D-88A7-A12B5FE03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EEF"/>
    <w:pPr>
      <w:spacing w:after="0" w:line="312" w:lineRule="auto"/>
      <w:ind w:firstLine="709"/>
      <w:jc w:val="both"/>
    </w:pPr>
    <w:rPr>
      <w:rFonts w:eastAsia="Calibri" w:cs="Cordia New"/>
      <w:sz w:val="28"/>
      <w:szCs w:val="28"/>
      <w:lang w:val="en-AU" w:bidi="th-TH"/>
    </w:rPr>
  </w:style>
  <w:style w:type="paragraph" w:styleId="Heading1">
    <w:name w:val="heading 1"/>
    <w:basedOn w:val="Normal"/>
    <w:next w:val="Normal"/>
    <w:link w:val="Heading1Char"/>
    <w:uiPriority w:val="9"/>
    <w:qFormat/>
    <w:rsid w:val="003A1BBC"/>
    <w:pPr>
      <w:keepNext/>
      <w:keepLines/>
      <w:spacing w:before="240"/>
      <w:jc w:val="center"/>
      <w:outlineLvl w:val="0"/>
    </w:pPr>
    <w:rPr>
      <w:rFonts w:asciiTheme="majorHAnsi" w:eastAsiaTheme="majorEastAsia" w:hAnsiTheme="majorHAnsi" w:cs="Angsana New"/>
      <w:b/>
      <w:szCs w:val="40"/>
    </w:rPr>
  </w:style>
  <w:style w:type="paragraph" w:styleId="Heading2">
    <w:name w:val="heading 2"/>
    <w:basedOn w:val="Normal"/>
    <w:next w:val="Normal"/>
    <w:link w:val="Heading2Char"/>
    <w:uiPriority w:val="9"/>
    <w:unhideWhenUsed/>
    <w:qFormat/>
    <w:rsid w:val="00B02929"/>
    <w:pPr>
      <w:keepNext/>
      <w:keepLines/>
      <w:spacing w:before="40"/>
      <w:jc w:val="left"/>
      <w:outlineLvl w:val="1"/>
    </w:pPr>
    <w:rPr>
      <w:rFonts w:asciiTheme="majorHAnsi" w:eastAsiaTheme="majorEastAsia" w:hAnsiTheme="majorHAnsi" w:cs="Angsana New"/>
      <w:b/>
      <w:szCs w:val="33"/>
    </w:rPr>
  </w:style>
  <w:style w:type="paragraph" w:styleId="Heading3">
    <w:name w:val="heading 3"/>
    <w:basedOn w:val="Normal"/>
    <w:next w:val="Normal"/>
    <w:link w:val="Heading3Char"/>
    <w:uiPriority w:val="9"/>
    <w:unhideWhenUsed/>
    <w:qFormat/>
    <w:rsid w:val="007E647C"/>
    <w:pPr>
      <w:keepNext/>
      <w:keepLines/>
      <w:spacing w:before="40"/>
      <w:jc w:val="left"/>
      <w:outlineLvl w:val="2"/>
    </w:pPr>
    <w:rPr>
      <w:rFonts w:asciiTheme="majorHAnsi" w:eastAsiaTheme="majorEastAsia" w:hAnsiTheme="majorHAnsi" w:cs="Angsana New"/>
      <w:i/>
      <w:szCs w:val="30"/>
    </w:rPr>
  </w:style>
  <w:style w:type="paragraph" w:styleId="Heading4">
    <w:name w:val="heading 4"/>
    <w:basedOn w:val="Normal"/>
    <w:next w:val="Normal"/>
    <w:link w:val="Heading4Char"/>
    <w:uiPriority w:val="9"/>
    <w:unhideWhenUsed/>
    <w:qFormat/>
    <w:rsid w:val="005F6916"/>
    <w:pPr>
      <w:keepNext/>
      <w:keepLines/>
      <w:spacing w:before="40"/>
      <w:outlineLvl w:val="3"/>
    </w:pPr>
    <w:rPr>
      <w:rFonts w:asciiTheme="majorHAnsi" w:eastAsiaTheme="majorEastAsia" w:hAnsiTheme="majorHAnsi" w:cs="Angsana New"/>
      <w:i/>
      <w:iCs/>
      <w:szCs w:val="3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80EEF"/>
    <w:pPr>
      <w:tabs>
        <w:tab w:val="center" w:pos="4536"/>
      </w:tabs>
      <w:spacing w:line="240" w:lineRule="auto"/>
      <w:ind w:firstLine="0"/>
    </w:pPr>
    <w:rPr>
      <w:szCs w:val="35"/>
    </w:rPr>
  </w:style>
  <w:style w:type="character" w:customStyle="1" w:styleId="FooterChar">
    <w:name w:val="Footer Char"/>
    <w:basedOn w:val="DefaultParagraphFont"/>
    <w:link w:val="Footer"/>
    <w:uiPriority w:val="99"/>
    <w:rsid w:val="00580EEF"/>
    <w:rPr>
      <w:rFonts w:eastAsia="Calibri" w:cs="Cordia New"/>
      <w:sz w:val="28"/>
      <w:szCs w:val="35"/>
      <w:lang w:val="en-AU" w:bidi="th-TH"/>
    </w:rPr>
  </w:style>
  <w:style w:type="paragraph" w:customStyle="1" w:styleId="TrangBa">
    <w:name w:val="Trang Bìa"/>
    <w:qFormat/>
    <w:rsid w:val="00580EEF"/>
    <w:pPr>
      <w:spacing w:after="0" w:line="240" w:lineRule="auto"/>
      <w:jc w:val="center"/>
    </w:pPr>
    <w:rPr>
      <w:rFonts w:eastAsia="Calibri" w:cs="Cordia New"/>
      <w:sz w:val="28"/>
      <w:szCs w:val="28"/>
      <w:lang w:val="en-AU" w:eastAsia="en-AU" w:bidi="th-TH"/>
    </w:rPr>
  </w:style>
  <w:style w:type="paragraph" w:styleId="TOC1">
    <w:name w:val="toc 1"/>
    <w:basedOn w:val="Normal"/>
    <w:next w:val="Normal"/>
    <w:autoRedefine/>
    <w:uiPriority w:val="39"/>
    <w:unhideWhenUsed/>
    <w:rsid w:val="00580EEF"/>
    <w:pPr>
      <w:tabs>
        <w:tab w:val="right" w:leader="dot" w:pos="9344"/>
      </w:tabs>
      <w:spacing w:before="120" w:line="240" w:lineRule="auto"/>
      <w:ind w:right="1134" w:firstLine="0"/>
      <w:contextualSpacing/>
    </w:pPr>
    <w:rPr>
      <w:b/>
      <w:szCs w:val="35"/>
    </w:rPr>
  </w:style>
  <w:style w:type="paragraph" w:styleId="TOC2">
    <w:name w:val="toc 2"/>
    <w:basedOn w:val="Normal"/>
    <w:next w:val="Normal"/>
    <w:autoRedefine/>
    <w:uiPriority w:val="39"/>
    <w:unhideWhenUsed/>
    <w:rsid w:val="00580EEF"/>
    <w:pPr>
      <w:spacing w:line="240" w:lineRule="auto"/>
      <w:ind w:left="567" w:right="1134" w:hanging="567"/>
    </w:pPr>
    <w:rPr>
      <w:szCs w:val="35"/>
    </w:rPr>
  </w:style>
  <w:style w:type="paragraph" w:styleId="TOC3">
    <w:name w:val="toc 3"/>
    <w:basedOn w:val="Normal"/>
    <w:next w:val="Normal"/>
    <w:autoRedefine/>
    <w:uiPriority w:val="39"/>
    <w:unhideWhenUsed/>
    <w:rsid w:val="00580EEF"/>
    <w:pPr>
      <w:tabs>
        <w:tab w:val="right" w:leader="dot" w:pos="9344"/>
      </w:tabs>
      <w:spacing w:line="240" w:lineRule="auto"/>
      <w:ind w:left="1361" w:right="1134" w:hanging="794"/>
    </w:pPr>
    <w:rPr>
      <w:i/>
      <w:szCs w:val="35"/>
    </w:rPr>
  </w:style>
  <w:style w:type="character" w:styleId="Hyperlink">
    <w:name w:val="Hyperlink"/>
    <w:uiPriority w:val="99"/>
    <w:unhideWhenUsed/>
    <w:rsid w:val="00580EEF"/>
    <w:rPr>
      <w:color w:val="0000FF"/>
      <w:u w:val="single"/>
    </w:rPr>
  </w:style>
  <w:style w:type="paragraph" w:customStyle="1" w:styleId="Mclc">
    <w:name w:val="Mục lục"/>
    <w:basedOn w:val="Heading1"/>
    <w:next w:val="Normal"/>
    <w:qFormat/>
    <w:rsid w:val="00580EEF"/>
    <w:pPr>
      <w:pageBreakBefore/>
      <w:spacing w:before="0" w:after="360"/>
      <w:ind w:right="567" w:firstLine="0"/>
      <w:outlineLvl w:val="8"/>
    </w:pPr>
    <w:rPr>
      <w:rFonts w:ascii="Times New Roman" w:eastAsia="Times New Roman" w:hAnsi="Times New Roman"/>
      <w:b w:val="0"/>
      <w:bCs/>
      <w:caps/>
      <w:szCs w:val="35"/>
    </w:rPr>
  </w:style>
  <w:style w:type="character" w:customStyle="1" w:styleId="Heading1Char">
    <w:name w:val="Heading 1 Char"/>
    <w:basedOn w:val="DefaultParagraphFont"/>
    <w:link w:val="Heading1"/>
    <w:uiPriority w:val="9"/>
    <w:rsid w:val="003A1BBC"/>
    <w:rPr>
      <w:rFonts w:asciiTheme="majorHAnsi" w:eastAsiaTheme="majorEastAsia" w:hAnsiTheme="majorHAnsi" w:cs="Angsana New"/>
      <w:b/>
      <w:sz w:val="28"/>
      <w:szCs w:val="40"/>
      <w:lang w:val="en-AU" w:bidi="th-TH"/>
    </w:rPr>
  </w:style>
  <w:style w:type="paragraph" w:customStyle="1" w:styleId="UH1">
    <w:name w:val="UH1"/>
    <w:basedOn w:val="Heading1"/>
    <w:next w:val="Normal"/>
    <w:qFormat/>
    <w:rsid w:val="00EE7A44"/>
    <w:pPr>
      <w:pageBreakBefore/>
      <w:spacing w:before="0" w:after="360"/>
      <w:ind w:right="567" w:firstLine="0"/>
    </w:pPr>
    <w:rPr>
      <w:rFonts w:ascii="Times New Roman" w:eastAsia="Times New Roman" w:hAnsi="Times New Roman"/>
      <w:bCs/>
      <w:caps/>
      <w:szCs w:val="35"/>
      <w:lang w:eastAsia="en-AU"/>
    </w:rPr>
  </w:style>
  <w:style w:type="character" w:styleId="Strong">
    <w:name w:val="Strong"/>
    <w:uiPriority w:val="22"/>
    <w:qFormat/>
    <w:rsid w:val="00EE7A44"/>
    <w:rPr>
      <w:b/>
      <w:bCs/>
    </w:rPr>
  </w:style>
  <w:style w:type="paragraph" w:customStyle="1" w:styleId="Table-Center">
    <w:name w:val="Table-Center"/>
    <w:basedOn w:val="Normal"/>
    <w:qFormat/>
    <w:rsid w:val="00EE7A44"/>
    <w:pPr>
      <w:spacing w:before="60" w:after="60" w:line="240" w:lineRule="auto"/>
      <w:ind w:firstLine="0"/>
      <w:jc w:val="center"/>
    </w:pPr>
    <w:rPr>
      <w:lang w:eastAsia="en-AU"/>
    </w:rPr>
  </w:style>
  <w:style w:type="paragraph" w:styleId="Header">
    <w:name w:val="header"/>
    <w:basedOn w:val="Normal"/>
    <w:link w:val="HeaderChar"/>
    <w:uiPriority w:val="99"/>
    <w:unhideWhenUsed/>
    <w:rsid w:val="00EE7A44"/>
    <w:pPr>
      <w:tabs>
        <w:tab w:val="center" w:pos="4680"/>
        <w:tab w:val="right" w:pos="9360"/>
      </w:tabs>
      <w:spacing w:line="240" w:lineRule="auto"/>
    </w:pPr>
    <w:rPr>
      <w:szCs w:val="35"/>
    </w:rPr>
  </w:style>
  <w:style w:type="character" w:customStyle="1" w:styleId="HeaderChar">
    <w:name w:val="Header Char"/>
    <w:basedOn w:val="DefaultParagraphFont"/>
    <w:link w:val="Header"/>
    <w:uiPriority w:val="99"/>
    <w:rsid w:val="00EE7A44"/>
    <w:rPr>
      <w:rFonts w:eastAsia="Calibri" w:cs="Cordia New"/>
      <w:sz w:val="28"/>
      <w:szCs w:val="35"/>
      <w:lang w:val="en-AU" w:bidi="th-TH"/>
    </w:rPr>
  </w:style>
  <w:style w:type="paragraph" w:styleId="BalloonText">
    <w:name w:val="Balloon Text"/>
    <w:basedOn w:val="Normal"/>
    <w:link w:val="BalloonTextChar"/>
    <w:uiPriority w:val="99"/>
    <w:semiHidden/>
    <w:unhideWhenUsed/>
    <w:rsid w:val="00B02929"/>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B02929"/>
    <w:rPr>
      <w:rFonts w:ascii="Segoe UI" w:eastAsia="Calibri" w:hAnsi="Segoe UI" w:cs="Angsana New"/>
      <w:sz w:val="18"/>
      <w:lang w:val="en-AU" w:bidi="th-TH"/>
    </w:rPr>
  </w:style>
  <w:style w:type="character" w:customStyle="1" w:styleId="Heading2Char">
    <w:name w:val="Heading 2 Char"/>
    <w:basedOn w:val="DefaultParagraphFont"/>
    <w:link w:val="Heading2"/>
    <w:uiPriority w:val="9"/>
    <w:rsid w:val="00B02929"/>
    <w:rPr>
      <w:rFonts w:asciiTheme="majorHAnsi" w:eastAsiaTheme="majorEastAsia" w:hAnsiTheme="majorHAnsi" w:cs="Angsana New"/>
      <w:b/>
      <w:sz w:val="28"/>
      <w:szCs w:val="33"/>
      <w:lang w:val="en-AU" w:bidi="th-TH"/>
    </w:rPr>
  </w:style>
  <w:style w:type="character" w:customStyle="1" w:styleId="Heading3Char">
    <w:name w:val="Heading 3 Char"/>
    <w:basedOn w:val="DefaultParagraphFont"/>
    <w:link w:val="Heading3"/>
    <w:uiPriority w:val="9"/>
    <w:rsid w:val="007E647C"/>
    <w:rPr>
      <w:rFonts w:asciiTheme="majorHAnsi" w:eastAsiaTheme="majorEastAsia" w:hAnsiTheme="majorHAnsi" w:cs="Angsana New"/>
      <w:i/>
      <w:sz w:val="28"/>
      <w:szCs w:val="30"/>
      <w:lang w:val="en-AU" w:bidi="th-TH"/>
    </w:rPr>
  </w:style>
  <w:style w:type="paragraph" w:styleId="ListParagraph">
    <w:name w:val="List Paragraph"/>
    <w:basedOn w:val="Normal"/>
    <w:uiPriority w:val="34"/>
    <w:qFormat/>
    <w:rsid w:val="007E647C"/>
    <w:pPr>
      <w:ind w:left="720"/>
      <w:contextualSpacing/>
    </w:pPr>
    <w:rPr>
      <w:szCs w:val="35"/>
    </w:rPr>
  </w:style>
  <w:style w:type="character" w:customStyle="1" w:styleId="Heading4Char">
    <w:name w:val="Heading 4 Char"/>
    <w:basedOn w:val="DefaultParagraphFont"/>
    <w:link w:val="Heading4"/>
    <w:uiPriority w:val="9"/>
    <w:rsid w:val="005F6916"/>
    <w:rPr>
      <w:rFonts w:asciiTheme="majorHAnsi" w:eastAsiaTheme="majorEastAsia" w:hAnsiTheme="majorHAnsi" w:cs="Angsana New"/>
      <w:i/>
      <w:iCs/>
      <w:sz w:val="28"/>
      <w:szCs w:val="35"/>
      <w:lang w:val="en-AU" w:bidi="th-TH"/>
    </w:rPr>
  </w:style>
  <w:style w:type="paragraph" w:styleId="Caption">
    <w:name w:val="caption"/>
    <w:basedOn w:val="Normal"/>
    <w:next w:val="Normal"/>
    <w:uiPriority w:val="35"/>
    <w:unhideWhenUsed/>
    <w:qFormat/>
    <w:rsid w:val="003840E4"/>
    <w:pPr>
      <w:spacing w:after="200" w:line="240" w:lineRule="auto"/>
    </w:pPr>
    <w:rPr>
      <w:i/>
      <w:iCs/>
      <w:color w:val="44546A" w:themeColor="text2"/>
      <w:sz w:val="18"/>
      <w:szCs w:val="22"/>
    </w:rPr>
  </w:style>
  <w:style w:type="paragraph" w:styleId="TOCHeading">
    <w:name w:val="TOC Heading"/>
    <w:basedOn w:val="Heading1"/>
    <w:next w:val="Normal"/>
    <w:uiPriority w:val="39"/>
    <w:unhideWhenUsed/>
    <w:qFormat/>
    <w:rsid w:val="00040163"/>
    <w:pPr>
      <w:spacing w:line="259" w:lineRule="auto"/>
      <w:ind w:firstLine="0"/>
      <w:jc w:val="left"/>
      <w:outlineLvl w:val="9"/>
    </w:pPr>
    <w:rPr>
      <w:rFonts w:cstheme="majorBidi"/>
      <w:b w:val="0"/>
      <w:color w:val="2E74B5" w:themeColor="accent1" w:themeShade="BF"/>
      <w:sz w:val="32"/>
      <w:szCs w:val="32"/>
      <w:lang w:val="en-US" w:bidi="ar-SA"/>
    </w:rPr>
  </w:style>
  <w:style w:type="character" w:styleId="LineNumber">
    <w:name w:val="line number"/>
    <w:basedOn w:val="DefaultParagraphFont"/>
    <w:uiPriority w:val="99"/>
    <w:semiHidden/>
    <w:unhideWhenUsed/>
    <w:rsid w:val="001F6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601425">
      <w:bodyDiv w:val="1"/>
      <w:marLeft w:val="0"/>
      <w:marRight w:val="0"/>
      <w:marTop w:val="0"/>
      <w:marBottom w:val="0"/>
      <w:divBdr>
        <w:top w:val="none" w:sz="0" w:space="0" w:color="auto"/>
        <w:left w:val="none" w:sz="0" w:space="0" w:color="auto"/>
        <w:bottom w:val="none" w:sz="0" w:space="0" w:color="auto"/>
        <w:right w:val="none" w:sz="0" w:space="0" w:color="auto"/>
      </w:divBdr>
    </w:div>
    <w:div w:id="523910045">
      <w:bodyDiv w:val="1"/>
      <w:marLeft w:val="0"/>
      <w:marRight w:val="0"/>
      <w:marTop w:val="0"/>
      <w:marBottom w:val="0"/>
      <w:divBdr>
        <w:top w:val="none" w:sz="0" w:space="0" w:color="auto"/>
        <w:left w:val="none" w:sz="0" w:space="0" w:color="auto"/>
        <w:bottom w:val="none" w:sz="0" w:space="0" w:color="auto"/>
        <w:right w:val="none" w:sz="0" w:space="0" w:color="auto"/>
      </w:divBdr>
    </w:div>
    <w:div w:id="559175771">
      <w:bodyDiv w:val="1"/>
      <w:marLeft w:val="0"/>
      <w:marRight w:val="0"/>
      <w:marTop w:val="0"/>
      <w:marBottom w:val="0"/>
      <w:divBdr>
        <w:top w:val="none" w:sz="0" w:space="0" w:color="auto"/>
        <w:left w:val="none" w:sz="0" w:space="0" w:color="auto"/>
        <w:bottom w:val="none" w:sz="0" w:space="0" w:color="auto"/>
        <w:right w:val="none" w:sz="0" w:space="0" w:color="auto"/>
      </w:divBdr>
    </w:div>
    <w:div w:id="666904827">
      <w:bodyDiv w:val="1"/>
      <w:marLeft w:val="0"/>
      <w:marRight w:val="0"/>
      <w:marTop w:val="0"/>
      <w:marBottom w:val="0"/>
      <w:divBdr>
        <w:top w:val="none" w:sz="0" w:space="0" w:color="auto"/>
        <w:left w:val="none" w:sz="0" w:space="0" w:color="auto"/>
        <w:bottom w:val="none" w:sz="0" w:space="0" w:color="auto"/>
        <w:right w:val="none" w:sz="0" w:space="0" w:color="auto"/>
      </w:divBdr>
    </w:div>
    <w:div w:id="679621867">
      <w:bodyDiv w:val="1"/>
      <w:marLeft w:val="0"/>
      <w:marRight w:val="0"/>
      <w:marTop w:val="0"/>
      <w:marBottom w:val="0"/>
      <w:divBdr>
        <w:top w:val="none" w:sz="0" w:space="0" w:color="auto"/>
        <w:left w:val="none" w:sz="0" w:space="0" w:color="auto"/>
        <w:bottom w:val="none" w:sz="0" w:space="0" w:color="auto"/>
        <w:right w:val="none" w:sz="0" w:space="0" w:color="auto"/>
      </w:divBdr>
    </w:div>
    <w:div w:id="812990032">
      <w:bodyDiv w:val="1"/>
      <w:marLeft w:val="0"/>
      <w:marRight w:val="0"/>
      <w:marTop w:val="0"/>
      <w:marBottom w:val="0"/>
      <w:divBdr>
        <w:top w:val="none" w:sz="0" w:space="0" w:color="auto"/>
        <w:left w:val="none" w:sz="0" w:space="0" w:color="auto"/>
        <w:bottom w:val="none" w:sz="0" w:space="0" w:color="auto"/>
        <w:right w:val="none" w:sz="0" w:space="0" w:color="auto"/>
      </w:divBdr>
      <w:divsChild>
        <w:div w:id="1285651382">
          <w:marLeft w:val="0"/>
          <w:marRight w:val="0"/>
          <w:marTop w:val="0"/>
          <w:marBottom w:val="0"/>
          <w:divBdr>
            <w:top w:val="none" w:sz="0" w:space="0" w:color="auto"/>
            <w:left w:val="none" w:sz="0" w:space="0" w:color="auto"/>
            <w:bottom w:val="none" w:sz="0" w:space="0" w:color="auto"/>
            <w:right w:val="none" w:sz="0" w:space="0" w:color="auto"/>
          </w:divBdr>
        </w:div>
        <w:div w:id="794637704">
          <w:marLeft w:val="0"/>
          <w:marRight w:val="0"/>
          <w:marTop w:val="0"/>
          <w:marBottom w:val="0"/>
          <w:divBdr>
            <w:top w:val="none" w:sz="0" w:space="0" w:color="auto"/>
            <w:left w:val="none" w:sz="0" w:space="0" w:color="auto"/>
            <w:bottom w:val="none" w:sz="0" w:space="0" w:color="auto"/>
            <w:right w:val="none" w:sz="0" w:space="0" w:color="auto"/>
          </w:divBdr>
        </w:div>
        <w:div w:id="1030037360">
          <w:marLeft w:val="0"/>
          <w:marRight w:val="0"/>
          <w:marTop w:val="0"/>
          <w:marBottom w:val="0"/>
          <w:divBdr>
            <w:top w:val="none" w:sz="0" w:space="0" w:color="auto"/>
            <w:left w:val="none" w:sz="0" w:space="0" w:color="auto"/>
            <w:bottom w:val="none" w:sz="0" w:space="0" w:color="auto"/>
            <w:right w:val="none" w:sz="0" w:space="0" w:color="auto"/>
          </w:divBdr>
        </w:div>
        <w:div w:id="684018718">
          <w:marLeft w:val="0"/>
          <w:marRight w:val="0"/>
          <w:marTop w:val="0"/>
          <w:marBottom w:val="0"/>
          <w:divBdr>
            <w:top w:val="none" w:sz="0" w:space="0" w:color="auto"/>
            <w:left w:val="none" w:sz="0" w:space="0" w:color="auto"/>
            <w:bottom w:val="none" w:sz="0" w:space="0" w:color="auto"/>
            <w:right w:val="none" w:sz="0" w:space="0" w:color="auto"/>
          </w:divBdr>
        </w:div>
        <w:div w:id="662585713">
          <w:marLeft w:val="0"/>
          <w:marRight w:val="0"/>
          <w:marTop w:val="0"/>
          <w:marBottom w:val="0"/>
          <w:divBdr>
            <w:top w:val="none" w:sz="0" w:space="0" w:color="auto"/>
            <w:left w:val="none" w:sz="0" w:space="0" w:color="auto"/>
            <w:bottom w:val="none" w:sz="0" w:space="0" w:color="auto"/>
            <w:right w:val="none" w:sz="0" w:space="0" w:color="auto"/>
          </w:divBdr>
        </w:div>
      </w:divsChild>
    </w:div>
    <w:div w:id="1158613962">
      <w:bodyDiv w:val="1"/>
      <w:marLeft w:val="0"/>
      <w:marRight w:val="0"/>
      <w:marTop w:val="0"/>
      <w:marBottom w:val="0"/>
      <w:divBdr>
        <w:top w:val="none" w:sz="0" w:space="0" w:color="auto"/>
        <w:left w:val="none" w:sz="0" w:space="0" w:color="auto"/>
        <w:bottom w:val="none" w:sz="0" w:space="0" w:color="auto"/>
        <w:right w:val="none" w:sz="0" w:space="0" w:color="auto"/>
      </w:divBdr>
    </w:div>
    <w:div w:id="1188059734">
      <w:bodyDiv w:val="1"/>
      <w:marLeft w:val="0"/>
      <w:marRight w:val="0"/>
      <w:marTop w:val="0"/>
      <w:marBottom w:val="0"/>
      <w:divBdr>
        <w:top w:val="none" w:sz="0" w:space="0" w:color="auto"/>
        <w:left w:val="none" w:sz="0" w:space="0" w:color="auto"/>
        <w:bottom w:val="none" w:sz="0" w:space="0" w:color="auto"/>
        <w:right w:val="none" w:sz="0" w:space="0" w:color="auto"/>
      </w:divBdr>
      <w:divsChild>
        <w:div w:id="169412646">
          <w:marLeft w:val="0"/>
          <w:marRight w:val="0"/>
          <w:marTop w:val="0"/>
          <w:marBottom w:val="0"/>
          <w:divBdr>
            <w:top w:val="none" w:sz="0" w:space="0" w:color="auto"/>
            <w:left w:val="none" w:sz="0" w:space="0" w:color="auto"/>
            <w:bottom w:val="none" w:sz="0" w:space="0" w:color="auto"/>
            <w:right w:val="none" w:sz="0" w:space="0" w:color="auto"/>
          </w:divBdr>
        </w:div>
        <w:div w:id="305204135">
          <w:marLeft w:val="0"/>
          <w:marRight w:val="0"/>
          <w:marTop w:val="0"/>
          <w:marBottom w:val="0"/>
          <w:divBdr>
            <w:top w:val="none" w:sz="0" w:space="0" w:color="auto"/>
            <w:left w:val="none" w:sz="0" w:space="0" w:color="auto"/>
            <w:bottom w:val="none" w:sz="0" w:space="0" w:color="auto"/>
            <w:right w:val="none" w:sz="0" w:space="0" w:color="auto"/>
          </w:divBdr>
        </w:div>
        <w:div w:id="503477906">
          <w:marLeft w:val="0"/>
          <w:marRight w:val="0"/>
          <w:marTop w:val="0"/>
          <w:marBottom w:val="0"/>
          <w:divBdr>
            <w:top w:val="none" w:sz="0" w:space="0" w:color="auto"/>
            <w:left w:val="none" w:sz="0" w:space="0" w:color="auto"/>
            <w:bottom w:val="none" w:sz="0" w:space="0" w:color="auto"/>
            <w:right w:val="none" w:sz="0" w:space="0" w:color="auto"/>
          </w:divBdr>
        </w:div>
        <w:div w:id="2070183134">
          <w:marLeft w:val="0"/>
          <w:marRight w:val="0"/>
          <w:marTop w:val="0"/>
          <w:marBottom w:val="0"/>
          <w:divBdr>
            <w:top w:val="none" w:sz="0" w:space="0" w:color="auto"/>
            <w:left w:val="none" w:sz="0" w:space="0" w:color="auto"/>
            <w:bottom w:val="none" w:sz="0" w:space="0" w:color="auto"/>
            <w:right w:val="none" w:sz="0" w:space="0" w:color="auto"/>
          </w:divBdr>
        </w:div>
        <w:div w:id="1840073648">
          <w:marLeft w:val="0"/>
          <w:marRight w:val="0"/>
          <w:marTop w:val="0"/>
          <w:marBottom w:val="0"/>
          <w:divBdr>
            <w:top w:val="none" w:sz="0" w:space="0" w:color="auto"/>
            <w:left w:val="none" w:sz="0" w:space="0" w:color="auto"/>
            <w:bottom w:val="none" w:sz="0" w:space="0" w:color="auto"/>
            <w:right w:val="none" w:sz="0" w:space="0" w:color="auto"/>
          </w:divBdr>
        </w:div>
      </w:divsChild>
    </w:div>
    <w:div w:id="1195072535">
      <w:bodyDiv w:val="1"/>
      <w:marLeft w:val="0"/>
      <w:marRight w:val="0"/>
      <w:marTop w:val="0"/>
      <w:marBottom w:val="0"/>
      <w:divBdr>
        <w:top w:val="none" w:sz="0" w:space="0" w:color="auto"/>
        <w:left w:val="none" w:sz="0" w:space="0" w:color="auto"/>
        <w:bottom w:val="none" w:sz="0" w:space="0" w:color="auto"/>
        <w:right w:val="none" w:sz="0" w:space="0" w:color="auto"/>
      </w:divBdr>
    </w:div>
    <w:div w:id="1453592981">
      <w:bodyDiv w:val="1"/>
      <w:marLeft w:val="0"/>
      <w:marRight w:val="0"/>
      <w:marTop w:val="0"/>
      <w:marBottom w:val="0"/>
      <w:divBdr>
        <w:top w:val="none" w:sz="0" w:space="0" w:color="auto"/>
        <w:left w:val="none" w:sz="0" w:space="0" w:color="auto"/>
        <w:bottom w:val="none" w:sz="0" w:space="0" w:color="auto"/>
        <w:right w:val="none" w:sz="0" w:space="0" w:color="auto"/>
      </w:divBdr>
    </w:div>
    <w:div w:id="1532300045">
      <w:bodyDiv w:val="1"/>
      <w:marLeft w:val="0"/>
      <w:marRight w:val="0"/>
      <w:marTop w:val="0"/>
      <w:marBottom w:val="0"/>
      <w:divBdr>
        <w:top w:val="none" w:sz="0" w:space="0" w:color="auto"/>
        <w:left w:val="none" w:sz="0" w:space="0" w:color="auto"/>
        <w:bottom w:val="none" w:sz="0" w:space="0" w:color="auto"/>
        <w:right w:val="none" w:sz="0" w:space="0" w:color="auto"/>
      </w:divBdr>
      <w:divsChild>
        <w:div w:id="1916043008">
          <w:marLeft w:val="0"/>
          <w:marRight w:val="0"/>
          <w:marTop w:val="0"/>
          <w:marBottom w:val="0"/>
          <w:divBdr>
            <w:top w:val="none" w:sz="0" w:space="0" w:color="auto"/>
            <w:left w:val="none" w:sz="0" w:space="0" w:color="auto"/>
            <w:bottom w:val="none" w:sz="0" w:space="0" w:color="auto"/>
            <w:right w:val="none" w:sz="0" w:space="0" w:color="auto"/>
          </w:divBdr>
        </w:div>
        <w:div w:id="1278567224">
          <w:marLeft w:val="0"/>
          <w:marRight w:val="0"/>
          <w:marTop w:val="0"/>
          <w:marBottom w:val="0"/>
          <w:divBdr>
            <w:top w:val="none" w:sz="0" w:space="0" w:color="auto"/>
            <w:left w:val="none" w:sz="0" w:space="0" w:color="auto"/>
            <w:bottom w:val="none" w:sz="0" w:space="0" w:color="auto"/>
            <w:right w:val="none" w:sz="0" w:space="0" w:color="auto"/>
          </w:divBdr>
        </w:div>
        <w:div w:id="132020407">
          <w:marLeft w:val="0"/>
          <w:marRight w:val="0"/>
          <w:marTop w:val="0"/>
          <w:marBottom w:val="0"/>
          <w:divBdr>
            <w:top w:val="none" w:sz="0" w:space="0" w:color="auto"/>
            <w:left w:val="none" w:sz="0" w:space="0" w:color="auto"/>
            <w:bottom w:val="none" w:sz="0" w:space="0" w:color="auto"/>
            <w:right w:val="none" w:sz="0" w:space="0" w:color="auto"/>
          </w:divBdr>
        </w:div>
        <w:div w:id="677123701">
          <w:marLeft w:val="0"/>
          <w:marRight w:val="0"/>
          <w:marTop w:val="0"/>
          <w:marBottom w:val="0"/>
          <w:divBdr>
            <w:top w:val="none" w:sz="0" w:space="0" w:color="auto"/>
            <w:left w:val="none" w:sz="0" w:space="0" w:color="auto"/>
            <w:bottom w:val="none" w:sz="0" w:space="0" w:color="auto"/>
            <w:right w:val="none" w:sz="0" w:space="0" w:color="auto"/>
          </w:divBdr>
        </w:div>
        <w:div w:id="144393850">
          <w:marLeft w:val="0"/>
          <w:marRight w:val="0"/>
          <w:marTop w:val="0"/>
          <w:marBottom w:val="0"/>
          <w:divBdr>
            <w:top w:val="none" w:sz="0" w:space="0" w:color="auto"/>
            <w:left w:val="none" w:sz="0" w:space="0" w:color="auto"/>
            <w:bottom w:val="none" w:sz="0" w:space="0" w:color="auto"/>
            <w:right w:val="none" w:sz="0" w:space="0" w:color="auto"/>
          </w:divBdr>
        </w:div>
      </w:divsChild>
    </w:div>
    <w:div w:id="1743942424">
      <w:bodyDiv w:val="1"/>
      <w:marLeft w:val="0"/>
      <w:marRight w:val="0"/>
      <w:marTop w:val="0"/>
      <w:marBottom w:val="0"/>
      <w:divBdr>
        <w:top w:val="none" w:sz="0" w:space="0" w:color="auto"/>
        <w:left w:val="none" w:sz="0" w:space="0" w:color="auto"/>
        <w:bottom w:val="none" w:sz="0" w:space="0" w:color="auto"/>
        <w:right w:val="none" w:sz="0" w:space="0" w:color="auto"/>
      </w:divBdr>
    </w:div>
    <w:div w:id="184026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C6744-D3D4-4672-AB58-F2E18BFD9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19</Pages>
  <Words>2703</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dc:creator>
  <cp:keywords/>
  <dc:description/>
  <cp:lastModifiedBy>huy pham</cp:lastModifiedBy>
  <cp:revision>118</cp:revision>
  <dcterms:created xsi:type="dcterms:W3CDTF">2020-04-08T05:22:00Z</dcterms:created>
  <dcterms:modified xsi:type="dcterms:W3CDTF">2020-04-09T16:04:00Z</dcterms:modified>
</cp:coreProperties>
</file>