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CC26" w14:textId="77777777" w:rsidR="003546B1" w:rsidRDefault="003546B1" w:rsidP="003546B1">
      <w:pPr>
        <w:pStyle w:val="BodyText"/>
        <w:rPr>
          <w:b/>
          <w:sz w:val="20"/>
        </w:rPr>
      </w:pPr>
      <w:bookmarkStart w:id="0" w:name="_Toc101091982"/>
      <w:bookmarkStart w:id="1" w:name="_Toc101096711"/>
      <w:bookmarkStart w:id="2" w:name="_Toc101054496"/>
    </w:p>
    <w:p w14:paraId="5CF98C85" w14:textId="77777777" w:rsidR="003546B1" w:rsidRDefault="003546B1" w:rsidP="003546B1">
      <w:pPr>
        <w:pStyle w:val="BodyText"/>
        <w:spacing w:before="6"/>
        <w:rPr>
          <w:b/>
          <w:sz w:val="21"/>
        </w:rPr>
      </w:pPr>
    </w:p>
    <w:p w14:paraId="6C90A56D" w14:textId="77777777" w:rsidR="003546B1" w:rsidRPr="00857F94" w:rsidRDefault="003546B1" w:rsidP="001C478A">
      <w:pPr>
        <w:spacing w:before="86"/>
        <w:ind w:right="90"/>
        <w:jc w:val="center"/>
        <w:rPr>
          <w:b/>
          <w:sz w:val="32"/>
          <w:lang w:val="vi"/>
        </w:rPr>
      </w:pPr>
      <w:r w:rsidRPr="00857F94">
        <w:rPr>
          <w:b/>
          <w:sz w:val="32"/>
          <w:lang w:val="vi"/>
        </w:rPr>
        <w:t>BỘ CÔNG THƯƠNG</w:t>
      </w:r>
    </w:p>
    <w:p w14:paraId="04274202" w14:textId="77777777" w:rsidR="003546B1" w:rsidRPr="00857F94" w:rsidRDefault="003546B1" w:rsidP="001C478A">
      <w:pPr>
        <w:spacing w:before="304"/>
        <w:ind w:right="90"/>
        <w:jc w:val="center"/>
        <w:rPr>
          <w:b/>
          <w:sz w:val="32"/>
          <w:lang w:val="vi"/>
        </w:rPr>
      </w:pPr>
      <w:r w:rsidRPr="00857F94">
        <w:rPr>
          <w:b/>
          <w:sz w:val="32"/>
          <w:lang w:val="vi"/>
        </w:rPr>
        <w:t>TRƯỜNG ĐẠI HỌC CÔNG NGHIỆP HÀ NỘI</w:t>
      </w:r>
    </w:p>
    <w:p w14:paraId="711C007E" w14:textId="77777777" w:rsidR="003546B1" w:rsidRPr="00857F94" w:rsidRDefault="003546B1" w:rsidP="001C478A">
      <w:pPr>
        <w:ind w:right="90"/>
        <w:jc w:val="center"/>
        <w:rPr>
          <w:szCs w:val="28"/>
          <w:lang w:val="vi"/>
        </w:rPr>
      </w:pPr>
      <w:r w:rsidRPr="00857F94">
        <w:rPr>
          <w:szCs w:val="28"/>
          <w:lang w:val="vi"/>
        </w:rPr>
        <w:t>=========***=========</w:t>
      </w:r>
    </w:p>
    <w:p w14:paraId="5A4BE3B3" w14:textId="77777777" w:rsidR="003546B1" w:rsidRDefault="003546B1" w:rsidP="001C478A">
      <w:pPr>
        <w:pStyle w:val="BodyText"/>
        <w:rPr>
          <w:b/>
          <w:sz w:val="30"/>
        </w:rPr>
      </w:pPr>
    </w:p>
    <w:p w14:paraId="2C6B22AB" w14:textId="77777777" w:rsidR="003546B1" w:rsidRDefault="003546B1" w:rsidP="001C478A">
      <w:pPr>
        <w:pStyle w:val="BodyText"/>
        <w:rPr>
          <w:b/>
          <w:sz w:val="30"/>
        </w:rPr>
      </w:pPr>
    </w:p>
    <w:p w14:paraId="251DCF64" w14:textId="77777777" w:rsidR="003546B1" w:rsidRDefault="003546B1" w:rsidP="001C478A">
      <w:pPr>
        <w:pStyle w:val="BodyText"/>
        <w:rPr>
          <w:b/>
          <w:sz w:val="30"/>
        </w:rPr>
      </w:pPr>
    </w:p>
    <w:p w14:paraId="03A9FDEF" w14:textId="77777777" w:rsidR="003546B1" w:rsidRDefault="003546B1" w:rsidP="001C478A">
      <w:pPr>
        <w:pStyle w:val="BodyText"/>
        <w:spacing w:before="3"/>
        <w:rPr>
          <w:b/>
          <w:sz w:val="39"/>
        </w:rPr>
      </w:pPr>
    </w:p>
    <w:p w14:paraId="2B7F5BB2" w14:textId="77777777" w:rsidR="003546B1" w:rsidRPr="00857F94" w:rsidRDefault="003546B1" w:rsidP="00922D10">
      <w:pPr>
        <w:ind w:right="90" w:firstLine="450"/>
        <w:jc w:val="center"/>
        <w:rPr>
          <w:sz w:val="32"/>
          <w:lang w:val="vi"/>
        </w:rPr>
      </w:pPr>
      <w:r w:rsidRPr="00857F94">
        <w:rPr>
          <w:sz w:val="32"/>
          <w:lang w:val="vi"/>
        </w:rPr>
        <w:t>ĐỒ ÁN ĐẠI HỌC</w:t>
      </w:r>
    </w:p>
    <w:p w14:paraId="4FED7309" w14:textId="77777777" w:rsidR="003546B1" w:rsidRPr="00E11661" w:rsidRDefault="003546B1" w:rsidP="00922D10">
      <w:pPr>
        <w:spacing w:before="304"/>
        <w:ind w:right="90" w:firstLine="450"/>
        <w:jc w:val="center"/>
        <w:rPr>
          <w:sz w:val="32"/>
          <w:lang w:val="vi"/>
        </w:rPr>
      </w:pPr>
      <w:r w:rsidRPr="00857F94">
        <w:rPr>
          <w:sz w:val="32"/>
          <w:lang w:val="vi"/>
        </w:rPr>
        <w:t xml:space="preserve">NGÀNH </w:t>
      </w:r>
      <w:r w:rsidR="00B02B29" w:rsidRPr="00B02B29">
        <w:rPr>
          <w:sz w:val="32"/>
          <w:lang w:val="vi"/>
        </w:rPr>
        <w:t>HỆ THỐNG THÔNG T</w:t>
      </w:r>
      <w:r w:rsidR="00B02B29" w:rsidRPr="00E11661">
        <w:rPr>
          <w:sz w:val="32"/>
          <w:lang w:val="vi"/>
        </w:rPr>
        <w:t>IN</w:t>
      </w:r>
    </w:p>
    <w:p w14:paraId="63630306" w14:textId="77777777" w:rsidR="003546B1" w:rsidRDefault="003546B1" w:rsidP="001C478A">
      <w:pPr>
        <w:pStyle w:val="BodyText"/>
        <w:rPr>
          <w:sz w:val="34"/>
        </w:rPr>
      </w:pPr>
    </w:p>
    <w:p w14:paraId="6877E674" w14:textId="77777777" w:rsidR="003546B1" w:rsidRDefault="003546B1" w:rsidP="001C478A">
      <w:pPr>
        <w:pStyle w:val="BodyText"/>
        <w:rPr>
          <w:sz w:val="34"/>
        </w:rPr>
      </w:pPr>
    </w:p>
    <w:p w14:paraId="5AD0D1D9" w14:textId="77777777" w:rsidR="003546B1" w:rsidRDefault="003546B1" w:rsidP="001C478A">
      <w:pPr>
        <w:pStyle w:val="BodyText"/>
        <w:rPr>
          <w:sz w:val="29"/>
        </w:rPr>
      </w:pPr>
    </w:p>
    <w:p w14:paraId="180F4647" w14:textId="77777777" w:rsidR="003546B1" w:rsidRPr="00857F94" w:rsidRDefault="00337B3A" w:rsidP="00960B0F">
      <w:pPr>
        <w:pStyle w:val="Title"/>
        <w:spacing w:line="360" w:lineRule="auto"/>
        <w:ind w:left="0" w:right="0"/>
      </w:pPr>
      <w:r w:rsidRPr="00857F94">
        <w:t>Đề tài</w:t>
      </w:r>
      <w:r w:rsidR="003546B1">
        <w:t xml:space="preserve"> : </w:t>
      </w:r>
      <w:r w:rsidR="000936CB" w:rsidRPr="000936CB">
        <w:t>NGHIÊN CỨU VỀ DEEP LEARNING VÀ ỨNG DỤNG GIẢI BÀI TOÁN DỰ ĐOÁN QUAN HỆ THUỐC- BỆNH (DRUG-DISEASE)</w:t>
      </w:r>
    </w:p>
    <w:p w14:paraId="1D07E078" w14:textId="77777777" w:rsidR="003546B1" w:rsidRDefault="003546B1" w:rsidP="003546B1">
      <w:pPr>
        <w:pStyle w:val="BodyText"/>
        <w:rPr>
          <w:b/>
          <w:sz w:val="20"/>
        </w:rPr>
      </w:pPr>
    </w:p>
    <w:p w14:paraId="523B2ACB" w14:textId="77777777" w:rsidR="003546B1" w:rsidRDefault="003546B1" w:rsidP="003546B1">
      <w:pPr>
        <w:pStyle w:val="BodyText"/>
        <w:rPr>
          <w:b/>
          <w:sz w:val="20"/>
        </w:rPr>
      </w:pPr>
    </w:p>
    <w:p w14:paraId="42E5875C" w14:textId="77777777" w:rsidR="003546B1" w:rsidRDefault="003546B1" w:rsidP="003546B1">
      <w:pPr>
        <w:pStyle w:val="BodyText"/>
        <w:rPr>
          <w:b/>
          <w:sz w:val="20"/>
        </w:rPr>
      </w:pPr>
    </w:p>
    <w:p w14:paraId="7A86B78C" w14:textId="77777777" w:rsidR="003546B1" w:rsidRDefault="003546B1" w:rsidP="003546B1">
      <w:pPr>
        <w:pStyle w:val="BodyText"/>
        <w:rPr>
          <w:b/>
          <w:sz w:val="20"/>
        </w:rPr>
      </w:pPr>
    </w:p>
    <w:p w14:paraId="1D3C81FA" w14:textId="77777777" w:rsidR="003546B1" w:rsidRDefault="003546B1" w:rsidP="003546B1">
      <w:pPr>
        <w:pStyle w:val="BodyText"/>
        <w:rPr>
          <w:b/>
          <w:sz w:val="20"/>
        </w:rPr>
      </w:pPr>
    </w:p>
    <w:p w14:paraId="35532113" w14:textId="77777777" w:rsidR="003546B1" w:rsidRDefault="003546B1" w:rsidP="003546B1">
      <w:pPr>
        <w:pStyle w:val="BodyText"/>
        <w:spacing w:before="8"/>
        <w:rPr>
          <w:b/>
        </w:rPr>
      </w:pPr>
    </w:p>
    <w:tbl>
      <w:tblPr>
        <w:tblW w:w="0" w:type="auto"/>
        <w:tblInd w:w="1396" w:type="dxa"/>
        <w:tblLayout w:type="fixed"/>
        <w:tblCellMar>
          <w:left w:w="0" w:type="dxa"/>
          <w:right w:w="0" w:type="dxa"/>
        </w:tblCellMar>
        <w:tblLook w:val="01E0" w:firstRow="1" w:lastRow="1" w:firstColumn="1" w:lastColumn="1" w:noHBand="0" w:noVBand="0"/>
      </w:tblPr>
      <w:tblGrid>
        <w:gridCol w:w="2856"/>
        <w:gridCol w:w="3828"/>
      </w:tblGrid>
      <w:tr w:rsidR="003546B1" w14:paraId="40AF85D6" w14:textId="77777777" w:rsidTr="00B02B29">
        <w:trPr>
          <w:trHeight w:val="396"/>
        </w:trPr>
        <w:tc>
          <w:tcPr>
            <w:tcW w:w="2856" w:type="dxa"/>
          </w:tcPr>
          <w:p w14:paraId="512893CB" w14:textId="77777777" w:rsidR="003546B1" w:rsidRDefault="00857F94" w:rsidP="005D06AC">
            <w:pPr>
              <w:pStyle w:val="TableParagraph"/>
              <w:spacing w:line="360" w:lineRule="auto"/>
              <w:ind w:left="200"/>
            </w:pPr>
            <w:r>
              <w:rPr>
                <w:lang w:val="en-US"/>
              </w:rPr>
              <w:t>GV</w:t>
            </w:r>
            <w:r w:rsidR="003546B1">
              <w:t>HD</w:t>
            </w:r>
          </w:p>
        </w:tc>
        <w:tc>
          <w:tcPr>
            <w:tcW w:w="3828" w:type="dxa"/>
          </w:tcPr>
          <w:p w14:paraId="1CBAADF0" w14:textId="77777777" w:rsidR="003546B1" w:rsidRPr="00B02B29" w:rsidRDefault="003546B1" w:rsidP="005D06AC">
            <w:pPr>
              <w:pStyle w:val="TableParagraph"/>
              <w:tabs>
                <w:tab w:val="left" w:pos="1177"/>
              </w:tabs>
              <w:spacing w:line="360" w:lineRule="auto"/>
              <w:ind w:left="874"/>
              <w:rPr>
                <w:b/>
                <w:lang w:val="en-US"/>
              </w:rPr>
            </w:pPr>
            <w:r>
              <w:rPr>
                <w:b/>
              </w:rPr>
              <w:t>:</w:t>
            </w:r>
            <w:r>
              <w:rPr>
                <w:b/>
              </w:rPr>
              <w:tab/>
              <w:t xml:space="preserve">TS. </w:t>
            </w:r>
            <w:r w:rsidR="00B02B29">
              <w:rPr>
                <w:b/>
                <w:lang w:val="en-US"/>
              </w:rPr>
              <w:t>Nguyễn Văn Tỉnh</w:t>
            </w:r>
          </w:p>
        </w:tc>
      </w:tr>
      <w:tr w:rsidR="003546B1" w14:paraId="153AB3CE" w14:textId="77777777" w:rsidTr="00B02B29">
        <w:trPr>
          <w:trHeight w:val="482"/>
        </w:trPr>
        <w:tc>
          <w:tcPr>
            <w:tcW w:w="2856" w:type="dxa"/>
          </w:tcPr>
          <w:p w14:paraId="28AE3EAE" w14:textId="77777777" w:rsidR="003546B1" w:rsidRDefault="003546B1" w:rsidP="005D06AC">
            <w:pPr>
              <w:pStyle w:val="TableParagraph"/>
              <w:spacing w:before="74" w:line="360" w:lineRule="auto"/>
              <w:ind w:left="200"/>
            </w:pPr>
            <w:r>
              <w:t>Sinh viên</w:t>
            </w:r>
          </w:p>
        </w:tc>
        <w:tc>
          <w:tcPr>
            <w:tcW w:w="3828" w:type="dxa"/>
          </w:tcPr>
          <w:p w14:paraId="3FA76E2E" w14:textId="77777777" w:rsidR="003546B1" w:rsidRPr="00A82530" w:rsidRDefault="003546B1" w:rsidP="005D06AC">
            <w:pPr>
              <w:pStyle w:val="TableParagraph"/>
              <w:tabs>
                <w:tab w:val="left" w:pos="1177"/>
              </w:tabs>
              <w:spacing w:before="74" w:line="360" w:lineRule="auto"/>
              <w:ind w:left="874"/>
              <w:rPr>
                <w:b/>
                <w:lang w:val="en-US"/>
              </w:rPr>
            </w:pPr>
            <w:r>
              <w:rPr>
                <w:b/>
              </w:rPr>
              <w:t>:</w:t>
            </w:r>
            <w:r>
              <w:rPr>
                <w:b/>
              </w:rPr>
              <w:tab/>
            </w:r>
            <w:r w:rsidR="001F3AB8">
              <w:rPr>
                <w:b/>
                <w:lang w:val="en-US"/>
              </w:rPr>
              <w:t>Phạm Ngọc Huy</w:t>
            </w:r>
          </w:p>
        </w:tc>
      </w:tr>
      <w:tr w:rsidR="003546B1" w14:paraId="689CC853" w14:textId="77777777" w:rsidTr="00B02B29">
        <w:trPr>
          <w:trHeight w:val="396"/>
        </w:trPr>
        <w:tc>
          <w:tcPr>
            <w:tcW w:w="2856" w:type="dxa"/>
          </w:tcPr>
          <w:p w14:paraId="08109831" w14:textId="77777777" w:rsidR="003546B1" w:rsidRDefault="003546B1" w:rsidP="005D06AC">
            <w:pPr>
              <w:pStyle w:val="TableParagraph"/>
              <w:spacing w:before="75" w:line="360" w:lineRule="auto"/>
              <w:ind w:left="200"/>
            </w:pPr>
            <w:r>
              <w:t>Mã số sinh viên</w:t>
            </w:r>
          </w:p>
        </w:tc>
        <w:tc>
          <w:tcPr>
            <w:tcW w:w="3828" w:type="dxa"/>
          </w:tcPr>
          <w:p w14:paraId="7FAB45AC" w14:textId="77777777" w:rsidR="003546B1" w:rsidRPr="001F3AB8" w:rsidRDefault="003546B1" w:rsidP="005D06AC">
            <w:pPr>
              <w:pStyle w:val="TableParagraph"/>
              <w:tabs>
                <w:tab w:val="left" w:pos="1177"/>
              </w:tabs>
              <w:spacing w:before="75" w:line="360" w:lineRule="auto"/>
              <w:ind w:left="874"/>
              <w:rPr>
                <w:b/>
                <w:lang w:val="en-US"/>
              </w:rPr>
            </w:pPr>
            <w:r>
              <w:rPr>
                <w:b/>
              </w:rPr>
              <w:t>:</w:t>
            </w:r>
            <w:r>
              <w:rPr>
                <w:b/>
              </w:rPr>
              <w:tab/>
            </w:r>
            <w:r w:rsidR="001F3AB8">
              <w:rPr>
                <w:b/>
                <w:lang w:val="en-US"/>
              </w:rPr>
              <w:t>1141260130</w:t>
            </w:r>
          </w:p>
        </w:tc>
      </w:tr>
    </w:tbl>
    <w:p w14:paraId="61BE0745" w14:textId="77777777" w:rsidR="003546B1" w:rsidRDefault="003546B1" w:rsidP="003546B1"/>
    <w:p w14:paraId="5229CA37" w14:textId="77777777" w:rsidR="00467548" w:rsidRDefault="00467548" w:rsidP="00E3133B">
      <w:pPr>
        <w:spacing w:before="86"/>
        <w:ind w:right="90"/>
        <w:jc w:val="center"/>
      </w:pPr>
    </w:p>
    <w:p w14:paraId="283F8C41" w14:textId="77777777" w:rsidR="00467548" w:rsidRDefault="00467548" w:rsidP="006D6BEB">
      <w:pPr>
        <w:spacing w:before="86"/>
        <w:ind w:right="90"/>
      </w:pPr>
    </w:p>
    <w:p w14:paraId="28F45F26" w14:textId="77777777" w:rsidR="00467548" w:rsidRDefault="00467548" w:rsidP="00E3133B">
      <w:pPr>
        <w:spacing w:before="86"/>
        <w:ind w:right="90"/>
        <w:jc w:val="center"/>
      </w:pPr>
    </w:p>
    <w:p w14:paraId="41F2FDDC" w14:textId="77777777" w:rsidR="00467548" w:rsidRDefault="00467548" w:rsidP="00E3133B">
      <w:pPr>
        <w:spacing w:before="86"/>
        <w:ind w:right="90"/>
        <w:jc w:val="center"/>
      </w:pPr>
    </w:p>
    <w:p w14:paraId="2201BE96" w14:textId="77777777" w:rsidR="00F47B2A" w:rsidRPr="00467548" w:rsidRDefault="00467548" w:rsidP="00E3133B">
      <w:pPr>
        <w:spacing w:before="86"/>
        <w:ind w:right="90"/>
        <w:jc w:val="center"/>
        <w:rPr>
          <w:b/>
          <w:bCs/>
          <w:szCs w:val="28"/>
        </w:rPr>
      </w:pPr>
      <w:r w:rsidRPr="00467548">
        <w:rPr>
          <w:b/>
          <w:bCs/>
          <w:szCs w:val="28"/>
        </w:rPr>
        <w:t>Hà Nội, 202</w:t>
      </w:r>
      <w:r w:rsidR="001F3AB8">
        <w:rPr>
          <w:b/>
          <w:bCs/>
          <w:szCs w:val="28"/>
        </w:rPr>
        <w:t>3</w:t>
      </w:r>
      <w:r w:rsidR="00FF1FBC" w:rsidRPr="00467548">
        <w:rPr>
          <w:b/>
          <w:bCs/>
          <w:szCs w:val="28"/>
        </w:rPr>
        <w:br w:type="page"/>
      </w:r>
    </w:p>
    <w:p w14:paraId="37F935EB" w14:textId="77777777" w:rsidR="00176002" w:rsidRDefault="00176002" w:rsidP="00903DE6">
      <w:pPr>
        <w:pStyle w:val="Heading1"/>
        <w:numPr>
          <w:ilvl w:val="0"/>
          <w:numId w:val="0"/>
        </w:numPr>
      </w:pPr>
      <w:bookmarkStart w:id="3" w:name="_Toc143571319"/>
      <w:r w:rsidRPr="007D4946">
        <w:t>LỜI CẢM ƠN</w:t>
      </w:r>
      <w:bookmarkEnd w:id="3"/>
    </w:p>
    <w:p w14:paraId="6E963F67" w14:textId="3C3F394F" w:rsidR="00176002" w:rsidRPr="00B2282D" w:rsidRDefault="00176002" w:rsidP="00694542">
      <w:pPr>
        <w:spacing w:line="360" w:lineRule="auto"/>
        <w:ind w:firstLine="567"/>
        <w:jc w:val="both"/>
        <w:rPr>
          <w:rFonts w:eastAsia="Times New Roman"/>
          <w:bCs/>
          <w:szCs w:val="28"/>
        </w:rPr>
      </w:pPr>
      <w:r w:rsidRPr="00B2282D">
        <w:rPr>
          <w:rFonts w:eastAsia="Times New Roman"/>
          <w:bCs/>
          <w:szCs w:val="28"/>
        </w:rPr>
        <w:t>Với tình cảm sâu sắc và chân thành nhất, em xin được phép bày tỏ lòng biết ơn đến tất cả các cá nhân và tổ chức đã tạo điều kiện hỗ trợ, giúp đỡ em trong suốt quá trình học tập và nghiên cứu đề tài “</w:t>
      </w:r>
      <w:r w:rsidR="00BF37FF" w:rsidRPr="00BF37FF">
        <w:rPr>
          <w:rFonts w:eastAsia="Times New Roman"/>
          <w:bCs/>
          <w:szCs w:val="28"/>
        </w:rPr>
        <w:t>Nghiên cứu về Deep learning và ứng dụng giải bài toán dự đoán quan hệ Thuốc - Bệnh (Drug-disease)</w:t>
      </w:r>
      <w:r w:rsidRPr="00B2282D">
        <w:rPr>
          <w:rFonts w:eastAsia="Times New Roman"/>
          <w:bCs/>
          <w:szCs w:val="28"/>
        </w:rPr>
        <w:t>”. Trong suốt thời gian từ khi bắt đầu học tập tại trường đến nay, em đã nhận được rất nhiều sự quan tâm, giúp đỡ của quý thầy cô và bạn bè. Với lòng biết ơn sâu sắc nhất, em xin gửi đến quý thầy cô ở khoa công nghệ thông tin đã truyền đạt vốn kiến thức quý báu cho em trong suốt thời gian học tập tại trường. Nhờ có những lời hướng dẫn, dạy bảo của các thầy, các cô nên đề tài tốt nghiệp</w:t>
      </w:r>
      <w:r w:rsidR="00771DAC" w:rsidRPr="00B2282D">
        <w:rPr>
          <w:rFonts w:eastAsia="Times New Roman"/>
          <w:bCs/>
          <w:szCs w:val="28"/>
        </w:rPr>
        <w:t xml:space="preserve"> </w:t>
      </w:r>
      <w:r w:rsidRPr="00B2282D">
        <w:rPr>
          <w:rFonts w:eastAsia="Times New Roman"/>
          <w:bCs/>
          <w:szCs w:val="28"/>
        </w:rPr>
        <w:t xml:space="preserve">của em mới có thể hoàn thiện. Một lần nữa, em xin chân thành cảm ơn </w:t>
      </w:r>
      <w:r w:rsidR="00BF37FF">
        <w:rPr>
          <w:rFonts w:eastAsia="Times New Roman"/>
          <w:bCs/>
          <w:szCs w:val="28"/>
        </w:rPr>
        <w:t>thầy</w:t>
      </w:r>
      <w:r w:rsidRPr="00B2282D">
        <w:rPr>
          <w:rFonts w:eastAsia="Times New Roman"/>
          <w:bCs/>
          <w:szCs w:val="28"/>
        </w:rPr>
        <w:t xml:space="preserve"> </w:t>
      </w:r>
      <w:r w:rsidR="00BF37FF">
        <w:t>Nguyễn Văn Tỉnh</w:t>
      </w:r>
      <w:r w:rsidR="00BF37FF">
        <w:t xml:space="preserve"> </w:t>
      </w:r>
      <w:r w:rsidRPr="00B2282D">
        <w:rPr>
          <w:rFonts w:eastAsia="Times New Roman"/>
          <w:bCs/>
          <w:szCs w:val="28"/>
        </w:rPr>
        <w:t xml:space="preserve">– người đã trực tiếp giúp đỡ, quan tâm, hướng dẫn em hoàn thành tốt bài báo cáo này trong thời gian qua. Bước đầu đi vào thực tế của em còn hạn chế và còn nhiều bỡ ngỡ nên không tránh khỏi những thiếu sót, em rất mong nhận được những ý kiến đóng góp quý báu của quý thầy cô để kiến thức của em trong lĩnh vực này được hoàn thiện hơn đồng thời có điều kiện bổ sung, nâng cao kỹ năng nghề nghiệp của em. </w:t>
      </w:r>
    </w:p>
    <w:p w14:paraId="150B33C1" w14:textId="77777777" w:rsidR="00176002" w:rsidRPr="00B2282D" w:rsidRDefault="00176002" w:rsidP="004F2EF0">
      <w:pPr>
        <w:spacing w:line="360" w:lineRule="auto"/>
        <w:ind w:right="360"/>
        <w:jc w:val="right"/>
        <w:rPr>
          <w:rFonts w:eastAsia="Times New Roman"/>
          <w:bCs/>
          <w:szCs w:val="28"/>
        </w:rPr>
      </w:pPr>
      <w:r w:rsidRPr="00B2282D">
        <w:rPr>
          <w:rFonts w:eastAsia="Times New Roman"/>
          <w:bCs/>
          <w:szCs w:val="28"/>
        </w:rPr>
        <w:t>Em xin chân thành cảm ơn!</w:t>
      </w:r>
    </w:p>
    <w:p w14:paraId="69CD24CA" w14:textId="35EF1A6A" w:rsidR="00176002" w:rsidRPr="00B2282D" w:rsidRDefault="00176002" w:rsidP="00176002">
      <w:pPr>
        <w:spacing w:line="360" w:lineRule="auto"/>
        <w:jc w:val="right"/>
        <w:rPr>
          <w:rFonts w:eastAsia="Times New Roman"/>
          <w:bCs/>
          <w:szCs w:val="28"/>
        </w:rPr>
      </w:pPr>
      <w:r w:rsidRPr="00B2282D">
        <w:rPr>
          <w:rFonts w:eastAsia="Times New Roman"/>
          <w:bCs/>
          <w:szCs w:val="28"/>
        </w:rPr>
        <w:t>Hà Nội, ngày  tháng 0</w:t>
      </w:r>
      <w:r w:rsidR="00166060">
        <w:rPr>
          <w:rFonts w:eastAsia="Times New Roman"/>
          <w:bCs/>
          <w:szCs w:val="28"/>
        </w:rPr>
        <w:t>9</w:t>
      </w:r>
      <w:r w:rsidRPr="00B2282D">
        <w:rPr>
          <w:rFonts w:eastAsia="Times New Roman"/>
          <w:bCs/>
          <w:szCs w:val="28"/>
        </w:rPr>
        <w:t xml:space="preserve"> năm 202</w:t>
      </w:r>
      <w:r w:rsidR="00166060">
        <w:rPr>
          <w:rFonts w:eastAsia="Times New Roman"/>
          <w:bCs/>
          <w:szCs w:val="28"/>
        </w:rPr>
        <w:t>3</w:t>
      </w:r>
      <w:r w:rsidRPr="00B2282D">
        <w:rPr>
          <w:rFonts w:eastAsia="Times New Roman"/>
          <w:bCs/>
          <w:szCs w:val="28"/>
        </w:rPr>
        <w:t xml:space="preserve">         </w:t>
      </w:r>
    </w:p>
    <w:p w14:paraId="7E0943A1" w14:textId="77777777" w:rsidR="00CB1198" w:rsidRPr="00B2282D" w:rsidRDefault="00CB1198" w:rsidP="00CB1198">
      <w:pPr>
        <w:spacing w:line="360" w:lineRule="auto"/>
        <w:ind w:right="810"/>
        <w:jc w:val="right"/>
        <w:rPr>
          <w:rFonts w:eastAsia="Times New Roman"/>
          <w:bCs/>
          <w:i/>
          <w:iCs/>
          <w:szCs w:val="28"/>
        </w:rPr>
      </w:pPr>
      <w:r w:rsidRPr="00B2282D">
        <w:rPr>
          <w:rFonts w:eastAsia="Times New Roman"/>
          <w:bCs/>
          <w:i/>
          <w:iCs/>
          <w:szCs w:val="28"/>
        </w:rPr>
        <w:t>Sinh viên thực hiện</w:t>
      </w:r>
    </w:p>
    <w:p w14:paraId="4474670E" w14:textId="77777777" w:rsidR="00CB1198" w:rsidRPr="00B2282D" w:rsidRDefault="00EE3DCA" w:rsidP="00CB1198">
      <w:pPr>
        <w:spacing w:line="360" w:lineRule="auto"/>
        <w:ind w:right="1440"/>
        <w:jc w:val="right"/>
        <w:rPr>
          <w:rFonts w:eastAsia="Times New Roman"/>
          <w:b/>
          <w:szCs w:val="28"/>
        </w:rPr>
      </w:pPr>
      <w:r>
        <w:rPr>
          <w:rFonts w:eastAsia="Times New Roman"/>
          <w:b/>
          <w:szCs w:val="28"/>
        </w:rPr>
        <w:t>Huy</w:t>
      </w:r>
    </w:p>
    <w:p w14:paraId="40A26FC2" w14:textId="77777777" w:rsidR="00CB1198" w:rsidRPr="00B2282D" w:rsidRDefault="00EE3DCA" w:rsidP="00CB1198">
      <w:pPr>
        <w:spacing w:line="360" w:lineRule="auto"/>
        <w:ind w:right="900"/>
        <w:jc w:val="right"/>
        <w:rPr>
          <w:rFonts w:eastAsia="Times New Roman"/>
          <w:bCs/>
          <w:szCs w:val="28"/>
        </w:rPr>
      </w:pPr>
      <w:r>
        <w:rPr>
          <w:rFonts w:eastAsia="Times New Roman"/>
          <w:bCs/>
          <w:szCs w:val="28"/>
        </w:rPr>
        <w:t>Phạm Ngọc Huy</w:t>
      </w:r>
    </w:p>
    <w:p w14:paraId="32A63FFE" w14:textId="77777777" w:rsidR="00A705C8" w:rsidRPr="00B2282D" w:rsidRDefault="00A705C8">
      <w:pPr>
        <w:rPr>
          <w:rFonts w:eastAsia="Times New Roman"/>
          <w:b/>
          <w:sz w:val="36"/>
          <w:szCs w:val="36"/>
          <w:highlight w:val="yellow"/>
        </w:rPr>
      </w:pPr>
      <w:r>
        <w:rPr>
          <w:highlight w:val="yellow"/>
        </w:rPr>
        <w:br w:type="page"/>
      </w:r>
    </w:p>
    <w:p w14:paraId="2EF1B6EF" w14:textId="77777777" w:rsidR="00A724D8" w:rsidRPr="00A724D8" w:rsidRDefault="00A724D8" w:rsidP="00903DE6">
      <w:pPr>
        <w:pStyle w:val="Heading1"/>
        <w:numPr>
          <w:ilvl w:val="0"/>
          <w:numId w:val="0"/>
        </w:numPr>
      </w:pPr>
      <w:bookmarkStart w:id="4" w:name="_Toc143571320"/>
      <w:r w:rsidRPr="00A40D52">
        <w:t>MỞ ĐẦU</w:t>
      </w:r>
      <w:bookmarkEnd w:id="0"/>
      <w:bookmarkEnd w:id="1"/>
      <w:bookmarkEnd w:id="4"/>
    </w:p>
    <w:p w14:paraId="0A03C97E" w14:textId="77777777" w:rsidR="0070560D" w:rsidRPr="0070560D" w:rsidRDefault="0070560D" w:rsidP="0070560D">
      <w:pPr>
        <w:spacing w:line="360" w:lineRule="auto"/>
        <w:jc w:val="both"/>
        <w:rPr>
          <w:b/>
          <w:bCs/>
          <w:szCs w:val="28"/>
        </w:rPr>
      </w:pPr>
      <w:r w:rsidRPr="0070560D">
        <w:rPr>
          <w:b/>
          <w:bCs/>
          <w:szCs w:val="28"/>
        </w:rPr>
        <w:t>Lý do chọn đề tài</w:t>
      </w:r>
    </w:p>
    <w:p w14:paraId="21056999" w14:textId="77777777" w:rsidR="0036729D" w:rsidRDefault="00B8736F" w:rsidP="00694542">
      <w:pPr>
        <w:spacing w:line="360" w:lineRule="auto"/>
        <w:ind w:firstLine="567"/>
        <w:jc w:val="both"/>
        <w:rPr>
          <w:szCs w:val="28"/>
        </w:rPr>
      </w:pPr>
      <w:r w:rsidRPr="00B8736F">
        <w:rPr>
          <w:szCs w:val="28"/>
        </w:rPr>
        <w:t>Trong những năm gần đây, Deep Learning đã đạt được những thành tựu ấn tượng trong nhiều lĩnh vực, từ thị giác máy tính đến xử lý ngôn ngữ tự nhiên. Khả năng của Deep Learning trong việc học và trích xuất thông tin từ dữ liệu lớn đã đặt nền móng cho việc áp dụng nó vào các bài toán trong lĩnh vực y học và dược phẩm.</w:t>
      </w:r>
      <w:r>
        <w:rPr>
          <w:szCs w:val="28"/>
        </w:rPr>
        <w:t xml:space="preserve"> </w:t>
      </w:r>
    </w:p>
    <w:p w14:paraId="7650C88B" w14:textId="65F91E1F" w:rsidR="0070560D" w:rsidRDefault="00B8736F" w:rsidP="00694542">
      <w:pPr>
        <w:spacing w:line="360" w:lineRule="auto"/>
        <w:ind w:firstLine="567"/>
        <w:jc w:val="both"/>
        <w:rPr>
          <w:szCs w:val="28"/>
        </w:rPr>
      </w:pPr>
      <w:r w:rsidRPr="00B8736F">
        <w:rPr>
          <w:szCs w:val="28"/>
        </w:rPr>
        <w:t>Mối quan hệ giữa thuốc và bệnh là một phần quan trọng trong lĩnh vực y học, có thể ảnh hưởng đến quá trình điều trị và quản lý bệnh. Dự đoán quan hệ này có thể giúp cải thiện việc chẩn đoán bệnh, đề xuất phương pháp điều trị và dự đoán tác dụng phụ của thuốc.</w:t>
      </w:r>
      <w:r w:rsidR="000C56D9">
        <w:rPr>
          <w:szCs w:val="28"/>
        </w:rPr>
        <w:t xml:space="preserve"> </w:t>
      </w:r>
      <w:r w:rsidR="009013C2" w:rsidRPr="009013C2">
        <w:rPr>
          <w:szCs w:val="28"/>
        </w:rPr>
        <w:t>Việc nắm vững mối quan hệ giữa thuốc và bệnh có thể hỗ trợ các quyết định lâm sàng, tối ưu hóa phác đồ điều trị, và cung cấp tri thức mới cho ngành y học. Ứng dụng có thể trải dài từ hỗ trợ bác sĩ trong việc đưa ra quyết định chẩn đoán đến việc phát triển mới các phương pháp điều trị hiệu quả.</w:t>
      </w:r>
      <w:r w:rsidR="005257BB">
        <w:rPr>
          <w:szCs w:val="28"/>
        </w:rPr>
        <w:t xml:space="preserve"> </w:t>
      </w:r>
    </w:p>
    <w:p w14:paraId="79885A9F" w14:textId="4CC41FED" w:rsidR="001E69E3" w:rsidRDefault="00D060B4" w:rsidP="00694542">
      <w:pPr>
        <w:spacing w:line="360" w:lineRule="auto"/>
        <w:ind w:firstLine="567"/>
        <w:jc w:val="both"/>
        <w:rPr>
          <w:szCs w:val="28"/>
        </w:rPr>
      </w:pPr>
      <w:r w:rsidRPr="00D060B4">
        <w:rPr>
          <w:szCs w:val="28"/>
        </w:rPr>
        <w:t>Lĩnh vực dự đoán quan hệ Thuốc - Bệnh vẫn đang được khám phá và phát triển, cung cấp cơ hội cho các nghiên cứu mới và sáng tạo. Sự kết hợp giữa Deep Learning và y học đang tạo ra những khám phá thú vị và có tiềm năng thay đổi cách chúng ta tiếp cận y tế.</w:t>
      </w:r>
      <w:r w:rsidR="007A1129">
        <w:rPr>
          <w:szCs w:val="28"/>
        </w:rPr>
        <w:t xml:space="preserve"> Do đó, em xin lựa chọn đề tài “</w:t>
      </w:r>
      <w:r w:rsidR="007A1129" w:rsidRPr="00BF37FF">
        <w:rPr>
          <w:rFonts w:eastAsia="Times New Roman"/>
          <w:bCs/>
          <w:szCs w:val="28"/>
        </w:rPr>
        <w:t>Nghiên cứu về Deep learning và ứng dụng giải bài toán dự đoán quan hệ Thuốc - Bệnh (Drug-disease)</w:t>
      </w:r>
      <w:r w:rsidR="007A1129">
        <w:rPr>
          <w:szCs w:val="28"/>
        </w:rPr>
        <w:t>”</w:t>
      </w:r>
      <w:r w:rsidR="00B03A7A">
        <w:rPr>
          <w:szCs w:val="28"/>
        </w:rPr>
        <w:t xml:space="preserve">. </w:t>
      </w:r>
      <w:r w:rsidR="003D0538" w:rsidRPr="003D0538">
        <w:rPr>
          <w:szCs w:val="28"/>
        </w:rPr>
        <w:t xml:space="preserve">Nghiên cứu đề tài này sẽ giúp </w:t>
      </w:r>
      <w:r w:rsidR="00F85FE5">
        <w:rPr>
          <w:szCs w:val="28"/>
        </w:rPr>
        <w:t>em</w:t>
      </w:r>
      <w:r w:rsidR="003D0538" w:rsidRPr="003D0538">
        <w:rPr>
          <w:szCs w:val="28"/>
        </w:rPr>
        <w:t xml:space="preserve"> phát triển kỹ năng trong việc áp dụng Deep Learning vào dữ liệu y học, từ việc xử lý dữ liệu y tế phức tạp đến xây dựng và đánh giá mô hình dự đoán. Điều này không chỉ giúp </w:t>
      </w:r>
      <w:r w:rsidR="0085032A">
        <w:rPr>
          <w:szCs w:val="28"/>
        </w:rPr>
        <w:t>em</w:t>
      </w:r>
      <w:r w:rsidR="003D0538" w:rsidRPr="003D0538">
        <w:rPr>
          <w:szCs w:val="28"/>
        </w:rPr>
        <w:t xml:space="preserve"> có kiến thức về cả hai lĩnh vực mà còn mở rộng khả năng giải quyết vấn đề và nghiên cứu trong tương lai.</w:t>
      </w:r>
    </w:p>
    <w:p w14:paraId="16C1D811" w14:textId="77777777" w:rsidR="00FA7F0A" w:rsidRDefault="00FA7F0A" w:rsidP="00FF1FBC">
      <w:pPr>
        <w:spacing w:line="360" w:lineRule="auto"/>
        <w:ind w:firstLine="720"/>
        <w:jc w:val="both"/>
        <w:rPr>
          <w:szCs w:val="28"/>
        </w:rPr>
      </w:pPr>
    </w:p>
    <w:p w14:paraId="58213767" w14:textId="77777777" w:rsidR="00FA7F0A" w:rsidRDefault="00FA7F0A" w:rsidP="00FF1FBC">
      <w:pPr>
        <w:spacing w:line="360" w:lineRule="auto"/>
        <w:ind w:firstLine="720"/>
        <w:jc w:val="both"/>
        <w:rPr>
          <w:szCs w:val="28"/>
        </w:rPr>
      </w:pPr>
    </w:p>
    <w:p w14:paraId="7C683B27" w14:textId="258AC7D7" w:rsidR="00FF1FBC" w:rsidRPr="00FF1FBC" w:rsidRDefault="00FF1FBC" w:rsidP="00FF1FBC">
      <w:pPr>
        <w:spacing w:line="360" w:lineRule="auto"/>
        <w:ind w:firstLine="720"/>
        <w:jc w:val="both"/>
        <w:rPr>
          <w:szCs w:val="28"/>
        </w:rPr>
      </w:pPr>
      <w:r w:rsidRPr="00FF1FBC">
        <w:rPr>
          <w:szCs w:val="28"/>
        </w:rPr>
        <w:t xml:space="preserve">Nội dung của báo cáo gồm </w:t>
      </w:r>
      <w:r w:rsidR="001B6B89">
        <w:rPr>
          <w:szCs w:val="28"/>
        </w:rPr>
        <w:t>3</w:t>
      </w:r>
      <w:r w:rsidRPr="00FF1FBC">
        <w:rPr>
          <w:szCs w:val="28"/>
        </w:rPr>
        <w:t xml:space="preserve"> chương: </w:t>
      </w:r>
    </w:p>
    <w:p w14:paraId="45B25169" w14:textId="2C7D46D2" w:rsidR="00FF1FBC" w:rsidRPr="00FF1FBC" w:rsidRDefault="00FF1FBC" w:rsidP="00FF1FBC">
      <w:pPr>
        <w:spacing w:line="360" w:lineRule="auto"/>
        <w:ind w:firstLine="720"/>
        <w:jc w:val="both"/>
        <w:rPr>
          <w:szCs w:val="28"/>
        </w:rPr>
      </w:pPr>
      <w:r w:rsidRPr="00FF1FBC">
        <w:rPr>
          <w:szCs w:val="28"/>
        </w:rPr>
        <w:t xml:space="preserve">Chương 1: </w:t>
      </w:r>
      <w:r w:rsidR="00181BB3">
        <w:rPr>
          <w:szCs w:val="28"/>
        </w:rPr>
        <w:t>Tổng quan về Deep Learning và ứng dụng trong các bài toán sinh học</w:t>
      </w:r>
      <w:r w:rsidR="001D66F7">
        <w:rPr>
          <w:szCs w:val="28"/>
        </w:rPr>
        <w:t>.</w:t>
      </w:r>
    </w:p>
    <w:p w14:paraId="64EA07ED" w14:textId="2FA44EBA" w:rsidR="00FF1FBC" w:rsidRPr="00FF1FBC" w:rsidRDefault="00FF1FBC" w:rsidP="00FF1FBC">
      <w:pPr>
        <w:spacing w:line="360" w:lineRule="auto"/>
        <w:ind w:firstLine="720"/>
        <w:jc w:val="both"/>
        <w:rPr>
          <w:szCs w:val="28"/>
        </w:rPr>
      </w:pPr>
      <w:r w:rsidRPr="00FF1FBC">
        <w:rPr>
          <w:szCs w:val="28"/>
        </w:rPr>
        <w:t xml:space="preserve">Chương 2: </w:t>
      </w:r>
      <w:r w:rsidR="006B0FC6">
        <w:rPr>
          <w:szCs w:val="28"/>
        </w:rPr>
        <w:t xml:space="preserve">Một mô hình </w:t>
      </w:r>
      <w:r w:rsidR="00FA7CF6">
        <w:rPr>
          <w:szCs w:val="28"/>
        </w:rPr>
        <w:t>Deep Learning trong giải bài toán dự đoán quan hệ thuốc – bệnh</w:t>
      </w:r>
      <w:r w:rsidR="001D66F7">
        <w:rPr>
          <w:szCs w:val="28"/>
        </w:rPr>
        <w:t>.</w:t>
      </w:r>
    </w:p>
    <w:p w14:paraId="013F06B0" w14:textId="5D12A72D" w:rsidR="00694542" w:rsidRDefault="00FF1FBC" w:rsidP="00FF1FBC">
      <w:pPr>
        <w:spacing w:line="360" w:lineRule="auto"/>
        <w:ind w:firstLine="720"/>
        <w:jc w:val="both"/>
        <w:rPr>
          <w:szCs w:val="28"/>
        </w:rPr>
      </w:pPr>
      <w:r w:rsidRPr="00FF1FBC">
        <w:rPr>
          <w:szCs w:val="28"/>
        </w:rPr>
        <w:t xml:space="preserve">Chương 3: </w:t>
      </w:r>
      <w:r w:rsidR="005307DC">
        <w:rPr>
          <w:szCs w:val="28"/>
        </w:rPr>
        <w:t>Thực nghiệm và kết quả</w:t>
      </w:r>
      <w:r w:rsidR="001D66F7">
        <w:rPr>
          <w:szCs w:val="28"/>
        </w:rPr>
        <w:t>.</w:t>
      </w:r>
    </w:p>
    <w:p w14:paraId="4074D7E8" w14:textId="4D6D0631" w:rsidR="00A724D8" w:rsidRDefault="00A724D8" w:rsidP="0043099A">
      <w:pPr>
        <w:spacing w:line="360" w:lineRule="auto"/>
        <w:ind w:firstLine="720"/>
        <w:jc w:val="both"/>
        <w:rPr>
          <w:szCs w:val="28"/>
        </w:rPr>
      </w:pPr>
      <w:r w:rsidRPr="00A724D8">
        <w:rPr>
          <w:szCs w:val="28"/>
        </w:rPr>
        <w:br w:type="page"/>
      </w:r>
    </w:p>
    <w:p w14:paraId="5D8BB440" w14:textId="77777777" w:rsidR="00B126FA" w:rsidRDefault="00B126FA" w:rsidP="006961E1">
      <w:pPr>
        <w:pStyle w:val="Heading1"/>
        <w:numPr>
          <w:ilvl w:val="0"/>
          <w:numId w:val="0"/>
        </w:numPr>
      </w:pPr>
      <w:bookmarkStart w:id="5" w:name="_Toc103323025"/>
      <w:bookmarkStart w:id="6" w:name="_Toc103323765"/>
      <w:bookmarkStart w:id="7" w:name="_Toc143571321"/>
      <w:r w:rsidRPr="00B126FA">
        <w:t>MỤC LỤC</w:t>
      </w:r>
      <w:bookmarkEnd w:id="5"/>
      <w:bookmarkEnd w:id="6"/>
      <w:bookmarkEnd w:id="7"/>
    </w:p>
    <w:p w14:paraId="632BF3DC" w14:textId="00D29BC8" w:rsidR="00221CAB" w:rsidRDefault="00B126FA">
      <w:pPr>
        <w:pStyle w:val="TOC1"/>
        <w:rPr>
          <w:rFonts w:ascii="Calibri" w:hAnsi="Calibri"/>
          <w:color w:val="auto"/>
          <w:kern w:val="2"/>
          <w:sz w:val="22"/>
          <w:szCs w:val="22"/>
        </w:rPr>
      </w:pPr>
      <w:r w:rsidRPr="00B07DD3">
        <w:rPr>
          <w:noProof w:val="0"/>
        </w:rPr>
        <w:fldChar w:fldCharType="begin"/>
      </w:r>
      <w:r w:rsidRPr="00B07DD3">
        <w:instrText xml:space="preserve"> TOC \o "1-3" \h \z \u </w:instrText>
      </w:r>
      <w:r w:rsidRPr="00B07DD3">
        <w:rPr>
          <w:noProof w:val="0"/>
        </w:rPr>
        <w:fldChar w:fldCharType="separate"/>
      </w:r>
      <w:hyperlink w:anchor="_Toc143571319" w:history="1">
        <w:r w:rsidR="00221CAB" w:rsidRPr="006D76FE">
          <w:rPr>
            <w:rStyle w:val="Hyperlink"/>
          </w:rPr>
          <w:t>LỜI CẢM ƠN</w:t>
        </w:r>
        <w:r w:rsidR="00221CAB">
          <w:rPr>
            <w:webHidden/>
          </w:rPr>
          <w:tab/>
        </w:r>
        <w:r w:rsidR="00221CAB">
          <w:rPr>
            <w:webHidden/>
          </w:rPr>
          <w:fldChar w:fldCharType="begin"/>
        </w:r>
        <w:r w:rsidR="00221CAB">
          <w:rPr>
            <w:webHidden/>
          </w:rPr>
          <w:instrText xml:space="preserve"> PAGEREF _Toc143571319 \h </w:instrText>
        </w:r>
        <w:r w:rsidR="00221CAB">
          <w:rPr>
            <w:webHidden/>
          </w:rPr>
        </w:r>
        <w:r w:rsidR="00221CAB">
          <w:rPr>
            <w:webHidden/>
          </w:rPr>
          <w:fldChar w:fldCharType="separate"/>
        </w:r>
        <w:r w:rsidR="00221CAB">
          <w:rPr>
            <w:webHidden/>
          </w:rPr>
          <w:t>2</w:t>
        </w:r>
        <w:r w:rsidR="00221CAB">
          <w:rPr>
            <w:webHidden/>
          </w:rPr>
          <w:fldChar w:fldCharType="end"/>
        </w:r>
      </w:hyperlink>
    </w:p>
    <w:p w14:paraId="2837280C" w14:textId="24DC9476" w:rsidR="00221CAB" w:rsidRDefault="00221CAB">
      <w:pPr>
        <w:pStyle w:val="TOC1"/>
        <w:rPr>
          <w:rFonts w:ascii="Calibri" w:hAnsi="Calibri"/>
          <w:color w:val="auto"/>
          <w:kern w:val="2"/>
          <w:sz w:val="22"/>
          <w:szCs w:val="22"/>
        </w:rPr>
      </w:pPr>
      <w:hyperlink w:anchor="_Toc143571320" w:history="1">
        <w:r w:rsidRPr="006D76FE">
          <w:rPr>
            <w:rStyle w:val="Hyperlink"/>
          </w:rPr>
          <w:t>MỞ ĐẦU</w:t>
        </w:r>
        <w:r>
          <w:rPr>
            <w:webHidden/>
          </w:rPr>
          <w:tab/>
        </w:r>
        <w:r>
          <w:rPr>
            <w:webHidden/>
          </w:rPr>
          <w:fldChar w:fldCharType="begin"/>
        </w:r>
        <w:r>
          <w:rPr>
            <w:webHidden/>
          </w:rPr>
          <w:instrText xml:space="preserve"> PAGEREF _Toc143571320 \h </w:instrText>
        </w:r>
        <w:r>
          <w:rPr>
            <w:webHidden/>
          </w:rPr>
        </w:r>
        <w:r>
          <w:rPr>
            <w:webHidden/>
          </w:rPr>
          <w:fldChar w:fldCharType="separate"/>
        </w:r>
        <w:r>
          <w:rPr>
            <w:webHidden/>
          </w:rPr>
          <w:t>3</w:t>
        </w:r>
        <w:r>
          <w:rPr>
            <w:webHidden/>
          </w:rPr>
          <w:fldChar w:fldCharType="end"/>
        </w:r>
      </w:hyperlink>
    </w:p>
    <w:p w14:paraId="67082821" w14:textId="1132AE76" w:rsidR="00221CAB" w:rsidRDefault="00221CAB">
      <w:pPr>
        <w:pStyle w:val="TOC1"/>
        <w:rPr>
          <w:rFonts w:ascii="Calibri" w:hAnsi="Calibri"/>
          <w:color w:val="auto"/>
          <w:kern w:val="2"/>
          <w:sz w:val="22"/>
          <w:szCs w:val="22"/>
        </w:rPr>
      </w:pPr>
      <w:hyperlink w:anchor="_Toc143571321" w:history="1">
        <w:r w:rsidRPr="006D76FE">
          <w:rPr>
            <w:rStyle w:val="Hyperlink"/>
          </w:rPr>
          <w:t>MỤC LỤC</w:t>
        </w:r>
        <w:r>
          <w:rPr>
            <w:webHidden/>
          </w:rPr>
          <w:tab/>
        </w:r>
        <w:r>
          <w:rPr>
            <w:webHidden/>
          </w:rPr>
          <w:fldChar w:fldCharType="begin"/>
        </w:r>
        <w:r>
          <w:rPr>
            <w:webHidden/>
          </w:rPr>
          <w:instrText xml:space="preserve"> PAGEREF _Toc143571321 \h </w:instrText>
        </w:r>
        <w:r>
          <w:rPr>
            <w:webHidden/>
          </w:rPr>
        </w:r>
        <w:r>
          <w:rPr>
            <w:webHidden/>
          </w:rPr>
          <w:fldChar w:fldCharType="separate"/>
        </w:r>
        <w:r>
          <w:rPr>
            <w:webHidden/>
          </w:rPr>
          <w:t>5</w:t>
        </w:r>
        <w:r>
          <w:rPr>
            <w:webHidden/>
          </w:rPr>
          <w:fldChar w:fldCharType="end"/>
        </w:r>
      </w:hyperlink>
    </w:p>
    <w:p w14:paraId="3EF856AD" w14:textId="579F2D9F" w:rsidR="00221CAB" w:rsidRDefault="00221CAB">
      <w:pPr>
        <w:pStyle w:val="TOC1"/>
        <w:rPr>
          <w:rFonts w:ascii="Calibri" w:hAnsi="Calibri"/>
          <w:color w:val="auto"/>
          <w:kern w:val="2"/>
          <w:sz w:val="22"/>
          <w:szCs w:val="22"/>
        </w:rPr>
      </w:pPr>
      <w:hyperlink w:anchor="_Toc143571322" w:history="1">
        <w:r w:rsidRPr="006D76FE">
          <w:rPr>
            <w:rStyle w:val="Hyperlink"/>
          </w:rPr>
          <w:t>TỔNG QUAN VỀ DEEP LEARNING VÀ ỨNG DỤNG TRONG CÁC BÀI TOÁN SINH HỌC</w:t>
        </w:r>
        <w:r>
          <w:rPr>
            <w:webHidden/>
          </w:rPr>
          <w:tab/>
        </w:r>
        <w:r>
          <w:rPr>
            <w:webHidden/>
          </w:rPr>
          <w:fldChar w:fldCharType="begin"/>
        </w:r>
        <w:r>
          <w:rPr>
            <w:webHidden/>
          </w:rPr>
          <w:instrText xml:space="preserve"> PAGEREF _Toc143571322 \h </w:instrText>
        </w:r>
        <w:r>
          <w:rPr>
            <w:webHidden/>
          </w:rPr>
        </w:r>
        <w:r>
          <w:rPr>
            <w:webHidden/>
          </w:rPr>
          <w:fldChar w:fldCharType="separate"/>
        </w:r>
        <w:r>
          <w:rPr>
            <w:webHidden/>
          </w:rPr>
          <w:t>2</w:t>
        </w:r>
        <w:r>
          <w:rPr>
            <w:webHidden/>
          </w:rPr>
          <w:fldChar w:fldCharType="end"/>
        </w:r>
      </w:hyperlink>
    </w:p>
    <w:p w14:paraId="5821F8C6" w14:textId="6DE25305" w:rsidR="00221CAB" w:rsidRDefault="00221CAB">
      <w:pPr>
        <w:pStyle w:val="TOC2"/>
        <w:tabs>
          <w:tab w:val="left" w:pos="880"/>
          <w:tab w:val="right" w:leader="dot" w:pos="8777"/>
        </w:tabs>
        <w:rPr>
          <w:rFonts w:ascii="Calibri" w:hAnsi="Calibri"/>
          <w:noProof/>
          <w:kern w:val="2"/>
          <w:sz w:val="22"/>
        </w:rPr>
      </w:pPr>
      <w:hyperlink w:anchor="_Toc143571323" w:history="1">
        <w:r w:rsidRPr="006D76FE">
          <w:rPr>
            <w:rStyle w:val="Hyperlink"/>
            <w:noProof/>
          </w:rPr>
          <w:t>1.1.</w:t>
        </w:r>
        <w:r>
          <w:rPr>
            <w:rFonts w:ascii="Calibri" w:hAnsi="Calibri"/>
            <w:noProof/>
            <w:kern w:val="2"/>
            <w:sz w:val="22"/>
          </w:rPr>
          <w:tab/>
        </w:r>
        <w:r w:rsidRPr="006D76FE">
          <w:rPr>
            <w:rStyle w:val="Hyperlink"/>
            <w:noProof/>
          </w:rPr>
          <w:t>Tổng quan về Deep Learning</w:t>
        </w:r>
        <w:r>
          <w:rPr>
            <w:noProof/>
            <w:webHidden/>
          </w:rPr>
          <w:tab/>
        </w:r>
        <w:r>
          <w:rPr>
            <w:noProof/>
            <w:webHidden/>
          </w:rPr>
          <w:fldChar w:fldCharType="begin"/>
        </w:r>
        <w:r>
          <w:rPr>
            <w:noProof/>
            <w:webHidden/>
          </w:rPr>
          <w:instrText xml:space="preserve"> PAGEREF _Toc143571323 \h </w:instrText>
        </w:r>
        <w:r>
          <w:rPr>
            <w:noProof/>
            <w:webHidden/>
          </w:rPr>
        </w:r>
        <w:r>
          <w:rPr>
            <w:noProof/>
            <w:webHidden/>
          </w:rPr>
          <w:fldChar w:fldCharType="separate"/>
        </w:r>
        <w:r>
          <w:rPr>
            <w:noProof/>
            <w:webHidden/>
          </w:rPr>
          <w:t>2</w:t>
        </w:r>
        <w:r>
          <w:rPr>
            <w:noProof/>
            <w:webHidden/>
          </w:rPr>
          <w:fldChar w:fldCharType="end"/>
        </w:r>
      </w:hyperlink>
    </w:p>
    <w:p w14:paraId="2A519A2C" w14:textId="4563DDCA" w:rsidR="00221CAB" w:rsidRDefault="00221CAB">
      <w:pPr>
        <w:pStyle w:val="TOC3"/>
        <w:tabs>
          <w:tab w:val="left" w:pos="1320"/>
          <w:tab w:val="right" w:leader="dot" w:pos="8777"/>
        </w:tabs>
        <w:rPr>
          <w:rFonts w:ascii="Calibri" w:hAnsi="Calibri"/>
          <w:noProof/>
          <w:kern w:val="2"/>
          <w:sz w:val="22"/>
        </w:rPr>
      </w:pPr>
      <w:hyperlink w:anchor="_Toc143571324" w:history="1">
        <w:r w:rsidRPr="006D76FE">
          <w:rPr>
            <w:rStyle w:val="Hyperlink"/>
            <w:noProof/>
          </w:rPr>
          <w:t>1.1.1.</w:t>
        </w:r>
        <w:r>
          <w:rPr>
            <w:rFonts w:ascii="Calibri" w:hAnsi="Calibri"/>
            <w:noProof/>
            <w:kern w:val="2"/>
            <w:sz w:val="22"/>
          </w:rPr>
          <w:tab/>
        </w:r>
        <w:r w:rsidRPr="006D76FE">
          <w:rPr>
            <w:rStyle w:val="Hyperlink"/>
            <w:noProof/>
          </w:rPr>
          <w:t>Giới thiệu về Deep Learning</w:t>
        </w:r>
        <w:r>
          <w:rPr>
            <w:noProof/>
            <w:webHidden/>
          </w:rPr>
          <w:tab/>
        </w:r>
        <w:r>
          <w:rPr>
            <w:noProof/>
            <w:webHidden/>
          </w:rPr>
          <w:fldChar w:fldCharType="begin"/>
        </w:r>
        <w:r>
          <w:rPr>
            <w:noProof/>
            <w:webHidden/>
          </w:rPr>
          <w:instrText xml:space="preserve"> PAGEREF _Toc143571324 \h </w:instrText>
        </w:r>
        <w:r>
          <w:rPr>
            <w:noProof/>
            <w:webHidden/>
          </w:rPr>
        </w:r>
        <w:r>
          <w:rPr>
            <w:noProof/>
            <w:webHidden/>
          </w:rPr>
          <w:fldChar w:fldCharType="separate"/>
        </w:r>
        <w:r>
          <w:rPr>
            <w:noProof/>
            <w:webHidden/>
          </w:rPr>
          <w:t>2</w:t>
        </w:r>
        <w:r>
          <w:rPr>
            <w:noProof/>
            <w:webHidden/>
          </w:rPr>
          <w:fldChar w:fldCharType="end"/>
        </w:r>
      </w:hyperlink>
    </w:p>
    <w:p w14:paraId="17946673" w14:textId="1EBBFB3B" w:rsidR="00221CAB" w:rsidRDefault="00221CAB">
      <w:pPr>
        <w:pStyle w:val="TOC3"/>
        <w:tabs>
          <w:tab w:val="left" w:pos="1320"/>
          <w:tab w:val="right" w:leader="dot" w:pos="8777"/>
        </w:tabs>
        <w:rPr>
          <w:rFonts w:ascii="Calibri" w:hAnsi="Calibri"/>
          <w:noProof/>
          <w:kern w:val="2"/>
          <w:sz w:val="22"/>
        </w:rPr>
      </w:pPr>
      <w:hyperlink w:anchor="_Toc143571325" w:history="1">
        <w:r w:rsidRPr="006D76FE">
          <w:rPr>
            <w:rStyle w:val="Hyperlink"/>
            <w:noProof/>
          </w:rPr>
          <w:t>1.1.2.</w:t>
        </w:r>
        <w:r>
          <w:rPr>
            <w:rFonts w:ascii="Calibri" w:hAnsi="Calibri"/>
            <w:noProof/>
            <w:kern w:val="2"/>
            <w:sz w:val="22"/>
          </w:rPr>
          <w:tab/>
        </w:r>
        <w:r w:rsidRPr="006D76FE">
          <w:rPr>
            <w:rStyle w:val="Hyperlink"/>
            <w:noProof/>
          </w:rPr>
          <w:t>Đặc điểm của Deep Learning</w:t>
        </w:r>
        <w:r>
          <w:rPr>
            <w:noProof/>
            <w:webHidden/>
          </w:rPr>
          <w:tab/>
        </w:r>
        <w:r>
          <w:rPr>
            <w:noProof/>
            <w:webHidden/>
          </w:rPr>
          <w:fldChar w:fldCharType="begin"/>
        </w:r>
        <w:r>
          <w:rPr>
            <w:noProof/>
            <w:webHidden/>
          </w:rPr>
          <w:instrText xml:space="preserve"> PAGEREF _Toc143571325 \h </w:instrText>
        </w:r>
        <w:r>
          <w:rPr>
            <w:noProof/>
            <w:webHidden/>
          </w:rPr>
        </w:r>
        <w:r>
          <w:rPr>
            <w:noProof/>
            <w:webHidden/>
          </w:rPr>
          <w:fldChar w:fldCharType="separate"/>
        </w:r>
        <w:r>
          <w:rPr>
            <w:noProof/>
            <w:webHidden/>
          </w:rPr>
          <w:t>2</w:t>
        </w:r>
        <w:r>
          <w:rPr>
            <w:noProof/>
            <w:webHidden/>
          </w:rPr>
          <w:fldChar w:fldCharType="end"/>
        </w:r>
      </w:hyperlink>
    </w:p>
    <w:p w14:paraId="332B02CD" w14:textId="1006A5A5" w:rsidR="00221CAB" w:rsidRDefault="00221CAB">
      <w:pPr>
        <w:pStyle w:val="TOC3"/>
        <w:tabs>
          <w:tab w:val="left" w:pos="1320"/>
          <w:tab w:val="right" w:leader="dot" w:pos="8777"/>
        </w:tabs>
        <w:rPr>
          <w:rFonts w:ascii="Calibri" w:hAnsi="Calibri"/>
          <w:noProof/>
          <w:kern w:val="2"/>
          <w:sz w:val="22"/>
        </w:rPr>
      </w:pPr>
      <w:hyperlink w:anchor="_Toc143571326" w:history="1">
        <w:r w:rsidRPr="006D76FE">
          <w:rPr>
            <w:rStyle w:val="Hyperlink"/>
            <w:noProof/>
          </w:rPr>
          <w:t>1.1.3.</w:t>
        </w:r>
        <w:r>
          <w:rPr>
            <w:rFonts w:ascii="Calibri" w:hAnsi="Calibri"/>
            <w:noProof/>
            <w:kern w:val="2"/>
            <w:sz w:val="22"/>
          </w:rPr>
          <w:tab/>
        </w:r>
        <w:r w:rsidRPr="006D76FE">
          <w:rPr>
            <w:rStyle w:val="Hyperlink"/>
            <w:noProof/>
          </w:rPr>
          <w:t>Các mô hình Deep Learning tiêu biểu</w:t>
        </w:r>
        <w:r>
          <w:rPr>
            <w:noProof/>
            <w:webHidden/>
          </w:rPr>
          <w:tab/>
        </w:r>
        <w:r>
          <w:rPr>
            <w:noProof/>
            <w:webHidden/>
          </w:rPr>
          <w:fldChar w:fldCharType="begin"/>
        </w:r>
        <w:r>
          <w:rPr>
            <w:noProof/>
            <w:webHidden/>
          </w:rPr>
          <w:instrText xml:space="preserve"> PAGEREF _Toc143571326 \h </w:instrText>
        </w:r>
        <w:r>
          <w:rPr>
            <w:noProof/>
            <w:webHidden/>
          </w:rPr>
        </w:r>
        <w:r>
          <w:rPr>
            <w:noProof/>
            <w:webHidden/>
          </w:rPr>
          <w:fldChar w:fldCharType="separate"/>
        </w:r>
        <w:r>
          <w:rPr>
            <w:noProof/>
            <w:webHidden/>
          </w:rPr>
          <w:t>4</w:t>
        </w:r>
        <w:r>
          <w:rPr>
            <w:noProof/>
            <w:webHidden/>
          </w:rPr>
          <w:fldChar w:fldCharType="end"/>
        </w:r>
      </w:hyperlink>
    </w:p>
    <w:p w14:paraId="14172EB8" w14:textId="3A5BC3EA" w:rsidR="00221CAB" w:rsidRDefault="00221CAB">
      <w:pPr>
        <w:pStyle w:val="TOC3"/>
        <w:tabs>
          <w:tab w:val="left" w:pos="1320"/>
          <w:tab w:val="right" w:leader="dot" w:pos="8777"/>
        </w:tabs>
        <w:rPr>
          <w:rFonts w:ascii="Calibri" w:hAnsi="Calibri"/>
          <w:noProof/>
          <w:kern w:val="2"/>
          <w:sz w:val="22"/>
        </w:rPr>
      </w:pPr>
      <w:hyperlink w:anchor="_Toc143571327" w:history="1">
        <w:r w:rsidRPr="006D76FE">
          <w:rPr>
            <w:rStyle w:val="Hyperlink"/>
            <w:noProof/>
          </w:rPr>
          <w:t>1.1.4.</w:t>
        </w:r>
        <w:r>
          <w:rPr>
            <w:rFonts w:ascii="Calibri" w:hAnsi="Calibri"/>
            <w:noProof/>
            <w:kern w:val="2"/>
            <w:sz w:val="22"/>
          </w:rPr>
          <w:tab/>
        </w:r>
        <w:r w:rsidRPr="006D76FE">
          <w:rPr>
            <w:rStyle w:val="Hyperlink"/>
            <w:noProof/>
          </w:rPr>
          <w:t>Một số ứng dụng của Deep Learning</w:t>
        </w:r>
        <w:r>
          <w:rPr>
            <w:noProof/>
            <w:webHidden/>
          </w:rPr>
          <w:tab/>
        </w:r>
        <w:r>
          <w:rPr>
            <w:noProof/>
            <w:webHidden/>
          </w:rPr>
          <w:fldChar w:fldCharType="begin"/>
        </w:r>
        <w:r>
          <w:rPr>
            <w:noProof/>
            <w:webHidden/>
          </w:rPr>
          <w:instrText xml:space="preserve"> PAGEREF _Toc143571327 \h </w:instrText>
        </w:r>
        <w:r>
          <w:rPr>
            <w:noProof/>
            <w:webHidden/>
          </w:rPr>
        </w:r>
        <w:r>
          <w:rPr>
            <w:noProof/>
            <w:webHidden/>
          </w:rPr>
          <w:fldChar w:fldCharType="separate"/>
        </w:r>
        <w:r>
          <w:rPr>
            <w:noProof/>
            <w:webHidden/>
          </w:rPr>
          <w:t>8</w:t>
        </w:r>
        <w:r>
          <w:rPr>
            <w:noProof/>
            <w:webHidden/>
          </w:rPr>
          <w:fldChar w:fldCharType="end"/>
        </w:r>
      </w:hyperlink>
    </w:p>
    <w:p w14:paraId="5867FDD1" w14:textId="4038EE48" w:rsidR="00221CAB" w:rsidRDefault="00221CAB">
      <w:pPr>
        <w:pStyle w:val="TOC3"/>
        <w:tabs>
          <w:tab w:val="left" w:pos="1320"/>
          <w:tab w:val="right" w:leader="dot" w:pos="8777"/>
        </w:tabs>
        <w:rPr>
          <w:rFonts w:ascii="Calibri" w:hAnsi="Calibri"/>
          <w:noProof/>
          <w:kern w:val="2"/>
          <w:sz w:val="22"/>
        </w:rPr>
      </w:pPr>
      <w:hyperlink w:anchor="_Toc143571328" w:history="1">
        <w:r w:rsidRPr="006D76FE">
          <w:rPr>
            <w:rStyle w:val="Hyperlink"/>
            <w:noProof/>
          </w:rPr>
          <w:t>1.1.5.</w:t>
        </w:r>
        <w:r>
          <w:rPr>
            <w:rFonts w:ascii="Calibri" w:hAnsi="Calibri"/>
            <w:noProof/>
            <w:kern w:val="2"/>
            <w:sz w:val="22"/>
          </w:rPr>
          <w:tab/>
        </w:r>
        <w:r w:rsidRPr="006D76FE">
          <w:rPr>
            <w:rStyle w:val="Hyperlink"/>
            <w:noProof/>
          </w:rPr>
          <w:t>Một số đại lượng đánh giá mô hình</w:t>
        </w:r>
        <w:r>
          <w:rPr>
            <w:noProof/>
            <w:webHidden/>
          </w:rPr>
          <w:tab/>
        </w:r>
        <w:r>
          <w:rPr>
            <w:noProof/>
            <w:webHidden/>
          </w:rPr>
          <w:fldChar w:fldCharType="begin"/>
        </w:r>
        <w:r>
          <w:rPr>
            <w:noProof/>
            <w:webHidden/>
          </w:rPr>
          <w:instrText xml:space="preserve"> PAGEREF _Toc143571328 \h </w:instrText>
        </w:r>
        <w:r>
          <w:rPr>
            <w:noProof/>
            <w:webHidden/>
          </w:rPr>
        </w:r>
        <w:r>
          <w:rPr>
            <w:noProof/>
            <w:webHidden/>
          </w:rPr>
          <w:fldChar w:fldCharType="separate"/>
        </w:r>
        <w:r>
          <w:rPr>
            <w:noProof/>
            <w:webHidden/>
          </w:rPr>
          <w:t>10</w:t>
        </w:r>
        <w:r>
          <w:rPr>
            <w:noProof/>
            <w:webHidden/>
          </w:rPr>
          <w:fldChar w:fldCharType="end"/>
        </w:r>
      </w:hyperlink>
    </w:p>
    <w:p w14:paraId="288124E0" w14:textId="7FB3C133" w:rsidR="00221CAB" w:rsidRDefault="00221CAB">
      <w:pPr>
        <w:pStyle w:val="TOC2"/>
        <w:tabs>
          <w:tab w:val="left" w:pos="880"/>
          <w:tab w:val="right" w:leader="dot" w:pos="8777"/>
        </w:tabs>
        <w:rPr>
          <w:rFonts w:ascii="Calibri" w:hAnsi="Calibri"/>
          <w:noProof/>
          <w:kern w:val="2"/>
          <w:sz w:val="22"/>
        </w:rPr>
      </w:pPr>
      <w:hyperlink w:anchor="_Toc143571329" w:history="1">
        <w:r w:rsidRPr="006D76FE">
          <w:rPr>
            <w:rStyle w:val="Hyperlink"/>
            <w:noProof/>
          </w:rPr>
          <w:t>1.2.</w:t>
        </w:r>
        <w:r>
          <w:rPr>
            <w:rFonts w:ascii="Calibri" w:hAnsi="Calibri"/>
            <w:noProof/>
            <w:kern w:val="2"/>
            <w:sz w:val="22"/>
          </w:rPr>
          <w:tab/>
        </w:r>
        <w:r w:rsidRPr="006D76FE">
          <w:rPr>
            <w:rStyle w:val="Hyperlink"/>
            <w:noProof/>
          </w:rPr>
          <w:t>Ứng dụng của Deep Learning trong các bài toán sinh học</w:t>
        </w:r>
        <w:r>
          <w:rPr>
            <w:noProof/>
            <w:webHidden/>
          </w:rPr>
          <w:tab/>
        </w:r>
        <w:r>
          <w:rPr>
            <w:noProof/>
            <w:webHidden/>
          </w:rPr>
          <w:fldChar w:fldCharType="begin"/>
        </w:r>
        <w:r>
          <w:rPr>
            <w:noProof/>
            <w:webHidden/>
          </w:rPr>
          <w:instrText xml:space="preserve"> PAGEREF _Toc143571329 \h </w:instrText>
        </w:r>
        <w:r>
          <w:rPr>
            <w:noProof/>
            <w:webHidden/>
          </w:rPr>
        </w:r>
        <w:r>
          <w:rPr>
            <w:noProof/>
            <w:webHidden/>
          </w:rPr>
          <w:fldChar w:fldCharType="separate"/>
        </w:r>
        <w:r>
          <w:rPr>
            <w:noProof/>
            <w:webHidden/>
          </w:rPr>
          <w:t>17</w:t>
        </w:r>
        <w:r>
          <w:rPr>
            <w:noProof/>
            <w:webHidden/>
          </w:rPr>
          <w:fldChar w:fldCharType="end"/>
        </w:r>
      </w:hyperlink>
    </w:p>
    <w:p w14:paraId="7D707911" w14:textId="1CAD5B12" w:rsidR="00221CAB" w:rsidRDefault="00221CAB">
      <w:pPr>
        <w:pStyle w:val="TOC3"/>
        <w:tabs>
          <w:tab w:val="left" w:pos="1320"/>
          <w:tab w:val="right" w:leader="dot" w:pos="8777"/>
        </w:tabs>
        <w:rPr>
          <w:rFonts w:ascii="Calibri" w:hAnsi="Calibri"/>
          <w:noProof/>
          <w:kern w:val="2"/>
          <w:sz w:val="22"/>
        </w:rPr>
      </w:pPr>
      <w:hyperlink w:anchor="_Toc143571330" w:history="1">
        <w:r w:rsidRPr="006D76FE">
          <w:rPr>
            <w:rStyle w:val="Hyperlink"/>
            <w:noProof/>
          </w:rPr>
          <w:t>1.2.1.</w:t>
        </w:r>
        <w:r>
          <w:rPr>
            <w:rFonts w:ascii="Calibri" w:hAnsi="Calibri"/>
            <w:noProof/>
            <w:kern w:val="2"/>
            <w:sz w:val="22"/>
          </w:rPr>
          <w:tab/>
        </w:r>
        <w:r w:rsidRPr="006D76FE">
          <w:rPr>
            <w:rStyle w:val="Hyperlink"/>
            <w:noProof/>
          </w:rPr>
          <w:t>Một số đối tượng sinh học đáng quan tâm</w:t>
        </w:r>
        <w:r>
          <w:rPr>
            <w:noProof/>
            <w:webHidden/>
          </w:rPr>
          <w:tab/>
        </w:r>
        <w:r>
          <w:rPr>
            <w:noProof/>
            <w:webHidden/>
          </w:rPr>
          <w:fldChar w:fldCharType="begin"/>
        </w:r>
        <w:r>
          <w:rPr>
            <w:noProof/>
            <w:webHidden/>
          </w:rPr>
          <w:instrText xml:space="preserve"> PAGEREF _Toc143571330 \h </w:instrText>
        </w:r>
        <w:r>
          <w:rPr>
            <w:noProof/>
            <w:webHidden/>
          </w:rPr>
        </w:r>
        <w:r>
          <w:rPr>
            <w:noProof/>
            <w:webHidden/>
          </w:rPr>
          <w:fldChar w:fldCharType="separate"/>
        </w:r>
        <w:r>
          <w:rPr>
            <w:noProof/>
            <w:webHidden/>
          </w:rPr>
          <w:t>17</w:t>
        </w:r>
        <w:r>
          <w:rPr>
            <w:noProof/>
            <w:webHidden/>
          </w:rPr>
          <w:fldChar w:fldCharType="end"/>
        </w:r>
      </w:hyperlink>
    </w:p>
    <w:p w14:paraId="5EE17D41" w14:textId="2B4EF146" w:rsidR="00221CAB" w:rsidRDefault="00221CAB">
      <w:pPr>
        <w:pStyle w:val="TOC3"/>
        <w:tabs>
          <w:tab w:val="left" w:pos="1320"/>
          <w:tab w:val="right" w:leader="dot" w:pos="8777"/>
        </w:tabs>
        <w:rPr>
          <w:rFonts w:ascii="Calibri" w:hAnsi="Calibri"/>
          <w:noProof/>
          <w:kern w:val="2"/>
          <w:sz w:val="22"/>
        </w:rPr>
      </w:pPr>
      <w:hyperlink w:anchor="_Toc143571331" w:history="1">
        <w:r w:rsidRPr="006D76FE">
          <w:rPr>
            <w:rStyle w:val="Hyperlink"/>
            <w:noProof/>
          </w:rPr>
          <w:t>1.2.2.</w:t>
        </w:r>
        <w:r>
          <w:rPr>
            <w:rFonts w:ascii="Calibri" w:hAnsi="Calibri"/>
            <w:noProof/>
            <w:kern w:val="2"/>
            <w:sz w:val="22"/>
          </w:rPr>
          <w:tab/>
        </w:r>
        <w:r w:rsidRPr="006D76FE">
          <w:rPr>
            <w:rStyle w:val="Hyperlink"/>
            <w:noProof/>
          </w:rPr>
          <w:t>Ứng dụng của Deep Learning trong giải bài toán dự đoán quan hệ giữa bệnh và các đối tượng sinh học</w:t>
        </w:r>
        <w:r>
          <w:rPr>
            <w:noProof/>
            <w:webHidden/>
          </w:rPr>
          <w:tab/>
        </w:r>
        <w:r>
          <w:rPr>
            <w:noProof/>
            <w:webHidden/>
          </w:rPr>
          <w:fldChar w:fldCharType="begin"/>
        </w:r>
        <w:r>
          <w:rPr>
            <w:noProof/>
            <w:webHidden/>
          </w:rPr>
          <w:instrText xml:space="preserve"> PAGEREF _Toc143571331 \h </w:instrText>
        </w:r>
        <w:r>
          <w:rPr>
            <w:noProof/>
            <w:webHidden/>
          </w:rPr>
        </w:r>
        <w:r>
          <w:rPr>
            <w:noProof/>
            <w:webHidden/>
          </w:rPr>
          <w:fldChar w:fldCharType="separate"/>
        </w:r>
        <w:r>
          <w:rPr>
            <w:noProof/>
            <w:webHidden/>
          </w:rPr>
          <w:t>23</w:t>
        </w:r>
        <w:r>
          <w:rPr>
            <w:noProof/>
            <w:webHidden/>
          </w:rPr>
          <w:fldChar w:fldCharType="end"/>
        </w:r>
      </w:hyperlink>
    </w:p>
    <w:p w14:paraId="0B8F1F07" w14:textId="3BA3DC3C" w:rsidR="00221CAB" w:rsidRDefault="00221CAB">
      <w:pPr>
        <w:pStyle w:val="TOC2"/>
        <w:tabs>
          <w:tab w:val="left" w:pos="880"/>
          <w:tab w:val="right" w:leader="dot" w:pos="8777"/>
        </w:tabs>
        <w:rPr>
          <w:rFonts w:ascii="Calibri" w:hAnsi="Calibri"/>
          <w:noProof/>
          <w:kern w:val="2"/>
          <w:sz w:val="22"/>
        </w:rPr>
      </w:pPr>
      <w:hyperlink w:anchor="_Toc143571332" w:history="1">
        <w:r w:rsidRPr="006D76FE">
          <w:rPr>
            <w:rStyle w:val="Hyperlink"/>
            <w:noProof/>
            <w:lang w:val="vi" w:eastAsia="ja-JP"/>
          </w:rPr>
          <w:t>1.3.</w:t>
        </w:r>
        <w:r>
          <w:rPr>
            <w:rFonts w:ascii="Calibri" w:hAnsi="Calibri"/>
            <w:noProof/>
            <w:kern w:val="2"/>
            <w:sz w:val="22"/>
          </w:rPr>
          <w:tab/>
        </w:r>
        <w:r w:rsidRPr="006D76FE">
          <w:rPr>
            <w:rStyle w:val="Hyperlink"/>
            <w:noProof/>
            <w:lang w:eastAsia="ja-JP"/>
          </w:rPr>
          <w:t>Kết luận</w:t>
        </w:r>
        <w:r>
          <w:rPr>
            <w:noProof/>
            <w:webHidden/>
          </w:rPr>
          <w:tab/>
        </w:r>
        <w:r>
          <w:rPr>
            <w:noProof/>
            <w:webHidden/>
          </w:rPr>
          <w:fldChar w:fldCharType="begin"/>
        </w:r>
        <w:r>
          <w:rPr>
            <w:noProof/>
            <w:webHidden/>
          </w:rPr>
          <w:instrText xml:space="preserve"> PAGEREF _Toc143571332 \h </w:instrText>
        </w:r>
        <w:r>
          <w:rPr>
            <w:noProof/>
            <w:webHidden/>
          </w:rPr>
        </w:r>
        <w:r>
          <w:rPr>
            <w:noProof/>
            <w:webHidden/>
          </w:rPr>
          <w:fldChar w:fldCharType="separate"/>
        </w:r>
        <w:r>
          <w:rPr>
            <w:noProof/>
            <w:webHidden/>
          </w:rPr>
          <w:t>23</w:t>
        </w:r>
        <w:r>
          <w:rPr>
            <w:noProof/>
            <w:webHidden/>
          </w:rPr>
          <w:fldChar w:fldCharType="end"/>
        </w:r>
      </w:hyperlink>
    </w:p>
    <w:p w14:paraId="0CA5FF0D" w14:textId="0CACD29D" w:rsidR="00221CAB" w:rsidRDefault="00221CAB">
      <w:pPr>
        <w:pStyle w:val="TOC1"/>
        <w:tabs>
          <w:tab w:val="left" w:pos="1760"/>
        </w:tabs>
        <w:rPr>
          <w:rFonts w:ascii="Calibri" w:hAnsi="Calibri"/>
          <w:color w:val="auto"/>
          <w:kern w:val="2"/>
          <w:sz w:val="22"/>
          <w:szCs w:val="22"/>
        </w:rPr>
      </w:pPr>
      <w:hyperlink w:anchor="_Toc143571333" w:history="1">
        <w:r w:rsidRPr="006D76FE">
          <w:rPr>
            <w:rStyle w:val="Hyperlink"/>
            <w:lang w:val="vi"/>
          </w:rPr>
          <w:t>CHƯƠNG 2:</w:t>
        </w:r>
        <w:r>
          <w:rPr>
            <w:rFonts w:ascii="Calibri" w:hAnsi="Calibri"/>
            <w:color w:val="auto"/>
            <w:kern w:val="2"/>
            <w:sz w:val="22"/>
            <w:szCs w:val="22"/>
          </w:rPr>
          <w:tab/>
        </w:r>
        <w:r w:rsidRPr="006D76FE">
          <w:rPr>
            <w:rStyle w:val="Hyperlink"/>
            <w:lang w:val="vi"/>
          </w:rPr>
          <w:t>MỘT MÔ HÌNH ỨNG DỤNG DEEP LEARNING DỰ ĐOÁN QUAN HỆ THUỘC – BỆNH</w:t>
        </w:r>
        <w:r>
          <w:rPr>
            <w:webHidden/>
          </w:rPr>
          <w:tab/>
        </w:r>
        <w:r>
          <w:rPr>
            <w:webHidden/>
          </w:rPr>
          <w:fldChar w:fldCharType="begin"/>
        </w:r>
        <w:r>
          <w:rPr>
            <w:webHidden/>
          </w:rPr>
          <w:instrText xml:space="preserve"> PAGEREF _Toc143571333 \h </w:instrText>
        </w:r>
        <w:r>
          <w:rPr>
            <w:webHidden/>
          </w:rPr>
        </w:r>
        <w:r>
          <w:rPr>
            <w:webHidden/>
          </w:rPr>
          <w:fldChar w:fldCharType="separate"/>
        </w:r>
        <w:r>
          <w:rPr>
            <w:webHidden/>
          </w:rPr>
          <w:t>23</w:t>
        </w:r>
        <w:r>
          <w:rPr>
            <w:webHidden/>
          </w:rPr>
          <w:fldChar w:fldCharType="end"/>
        </w:r>
      </w:hyperlink>
    </w:p>
    <w:p w14:paraId="57364F57" w14:textId="5D380C6D" w:rsidR="00221CAB" w:rsidRDefault="00221CAB">
      <w:pPr>
        <w:pStyle w:val="TOC2"/>
        <w:tabs>
          <w:tab w:val="left" w:pos="880"/>
          <w:tab w:val="right" w:leader="dot" w:pos="8777"/>
        </w:tabs>
        <w:rPr>
          <w:rFonts w:ascii="Calibri" w:hAnsi="Calibri"/>
          <w:noProof/>
          <w:kern w:val="2"/>
          <w:sz w:val="22"/>
        </w:rPr>
      </w:pPr>
      <w:hyperlink w:anchor="_Toc143571334" w:history="1">
        <w:r w:rsidRPr="006D76FE">
          <w:rPr>
            <w:rStyle w:val="Hyperlink"/>
            <w:noProof/>
            <w:lang w:val="vi"/>
          </w:rPr>
          <w:t>2.1.</w:t>
        </w:r>
        <w:r>
          <w:rPr>
            <w:rFonts w:ascii="Calibri" w:hAnsi="Calibri"/>
            <w:noProof/>
            <w:kern w:val="2"/>
            <w:sz w:val="22"/>
          </w:rPr>
          <w:tab/>
        </w:r>
        <w:r w:rsidRPr="006D76FE">
          <w:rPr>
            <w:rStyle w:val="Hyperlink"/>
            <w:noProof/>
            <w:lang w:val="vi"/>
          </w:rPr>
          <w:t>Đầu vào của bài toán</w:t>
        </w:r>
        <w:r>
          <w:rPr>
            <w:noProof/>
            <w:webHidden/>
          </w:rPr>
          <w:tab/>
        </w:r>
        <w:r>
          <w:rPr>
            <w:noProof/>
            <w:webHidden/>
          </w:rPr>
          <w:fldChar w:fldCharType="begin"/>
        </w:r>
        <w:r>
          <w:rPr>
            <w:noProof/>
            <w:webHidden/>
          </w:rPr>
          <w:instrText xml:space="preserve"> PAGEREF _Toc143571334 \h </w:instrText>
        </w:r>
        <w:r>
          <w:rPr>
            <w:noProof/>
            <w:webHidden/>
          </w:rPr>
        </w:r>
        <w:r>
          <w:rPr>
            <w:noProof/>
            <w:webHidden/>
          </w:rPr>
          <w:fldChar w:fldCharType="separate"/>
        </w:r>
        <w:r>
          <w:rPr>
            <w:noProof/>
            <w:webHidden/>
          </w:rPr>
          <w:t>24</w:t>
        </w:r>
        <w:r>
          <w:rPr>
            <w:noProof/>
            <w:webHidden/>
          </w:rPr>
          <w:fldChar w:fldCharType="end"/>
        </w:r>
      </w:hyperlink>
    </w:p>
    <w:p w14:paraId="598EB098" w14:textId="1FAADF4C" w:rsidR="00221CAB" w:rsidRDefault="00221CAB">
      <w:pPr>
        <w:pStyle w:val="TOC2"/>
        <w:tabs>
          <w:tab w:val="left" w:pos="880"/>
          <w:tab w:val="right" w:leader="dot" w:pos="8777"/>
        </w:tabs>
        <w:rPr>
          <w:rFonts w:ascii="Calibri" w:hAnsi="Calibri"/>
          <w:noProof/>
          <w:kern w:val="2"/>
          <w:sz w:val="22"/>
        </w:rPr>
      </w:pPr>
      <w:hyperlink w:anchor="_Toc143571335" w:history="1">
        <w:r w:rsidRPr="006D76FE">
          <w:rPr>
            <w:rStyle w:val="Hyperlink"/>
            <w:noProof/>
          </w:rPr>
          <w:t>2.2.</w:t>
        </w:r>
        <w:r>
          <w:rPr>
            <w:rFonts w:ascii="Calibri" w:hAnsi="Calibri"/>
            <w:noProof/>
            <w:kern w:val="2"/>
            <w:sz w:val="22"/>
          </w:rPr>
          <w:tab/>
        </w:r>
        <w:r w:rsidRPr="006D76FE">
          <w:rPr>
            <w:rStyle w:val="Hyperlink"/>
            <w:noProof/>
          </w:rPr>
          <w:t>Các bước thực hiện</w:t>
        </w:r>
        <w:r>
          <w:rPr>
            <w:noProof/>
            <w:webHidden/>
          </w:rPr>
          <w:tab/>
        </w:r>
        <w:r>
          <w:rPr>
            <w:noProof/>
            <w:webHidden/>
          </w:rPr>
          <w:fldChar w:fldCharType="begin"/>
        </w:r>
        <w:r>
          <w:rPr>
            <w:noProof/>
            <w:webHidden/>
          </w:rPr>
          <w:instrText xml:space="preserve"> PAGEREF _Toc143571335 \h </w:instrText>
        </w:r>
        <w:r>
          <w:rPr>
            <w:noProof/>
            <w:webHidden/>
          </w:rPr>
        </w:r>
        <w:r>
          <w:rPr>
            <w:noProof/>
            <w:webHidden/>
          </w:rPr>
          <w:fldChar w:fldCharType="separate"/>
        </w:r>
        <w:r>
          <w:rPr>
            <w:noProof/>
            <w:webHidden/>
          </w:rPr>
          <w:t>24</w:t>
        </w:r>
        <w:r>
          <w:rPr>
            <w:noProof/>
            <w:webHidden/>
          </w:rPr>
          <w:fldChar w:fldCharType="end"/>
        </w:r>
      </w:hyperlink>
    </w:p>
    <w:p w14:paraId="521997F3" w14:textId="69FB9684" w:rsidR="00221CAB" w:rsidRDefault="00221CAB">
      <w:pPr>
        <w:pStyle w:val="TOC2"/>
        <w:tabs>
          <w:tab w:val="left" w:pos="880"/>
          <w:tab w:val="right" w:leader="dot" w:pos="8777"/>
        </w:tabs>
        <w:rPr>
          <w:rFonts w:ascii="Calibri" w:hAnsi="Calibri"/>
          <w:noProof/>
          <w:kern w:val="2"/>
          <w:sz w:val="22"/>
        </w:rPr>
      </w:pPr>
      <w:hyperlink w:anchor="_Toc143571336" w:history="1">
        <w:r w:rsidRPr="006D76FE">
          <w:rPr>
            <w:rStyle w:val="Hyperlink"/>
            <w:noProof/>
          </w:rPr>
          <w:t>2.3.</w:t>
        </w:r>
        <w:r>
          <w:rPr>
            <w:rFonts w:ascii="Calibri" w:hAnsi="Calibri"/>
            <w:noProof/>
            <w:kern w:val="2"/>
            <w:sz w:val="22"/>
          </w:rPr>
          <w:tab/>
        </w:r>
        <w:r w:rsidRPr="006D76FE">
          <w:rPr>
            <w:rStyle w:val="Hyperlink"/>
            <w:noProof/>
          </w:rPr>
          <w:t>Đầu ra của bài toán</w:t>
        </w:r>
        <w:r>
          <w:rPr>
            <w:noProof/>
            <w:webHidden/>
          </w:rPr>
          <w:tab/>
        </w:r>
        <w:r>
          <w:rPr>
            <w:noProof/>
            <w:webHidden/>
          </w:rPr>
          <w:fldChar w:fldCharType="begin"/>
        </w:r>
        <w:r>
          <w:rPr>
            <w:noProof/>
            <w:webHidden/>
          </w:rPr>
          <w:instrText xml:space="preserve"> PAGEREF _Toc143571336 \h </w:instrText>
        </w:r>
        <w:r>
          <w:rPr>
            <w:noProof/>
            <w:webHidden/>
          </w:rPr>
        </w:r>
        <w:r>
          <w:rPr>
            <w:noProof/>
            <w:webHidden/>
          </w:rPr>
          <w:fldChar w:fldCharType="separate"/>
        </w:r>
        <w:r>
          <w:rPr>
            <w:noProof/>
            <w:webHidden/>
          </w:rPr>
          <w:t>24</w:t>
        </w:r>
        <w:r>
          <w:rPr>
            <w:noProof/>
            <w:webHidden/>
          </w:rPr>
          <w:fldChar w:fldCharType="end"/>
        </w:r>
      </w:hyperlink>
    </w:p>
    <w:p w14:paraId="3AE73239" w14:textId="33A0806E" w:rsidR="00221CAB" w:rsidRDefault="00221CAB">
      <w:pPr>
        <w:pStyle w:val="TOC1"/>
        <w:tabs>
          <w:tab w:val="left" w:pos="1760"/>
        </w:tabs>
        <w:rPr>
          <w:rFonts w:ascii="Calibri" w:hAnsi="Calibri"/>
          <w:color w:val="auto"/>
          <w:kern w:val="2"/>
          <w:sz w:val="22"/>
          <w:szCs w:val="22"/>
        </w:rPr>
      </w:pPr>
      <w:hyperlink w:anchor="_Toc143571337" w:history="1">
        <w:r w:rsidRPr="006D76FE">
          <w:rPr>
            <w:rStyle w:val="Hyperlink"/>
            <w:lang w:val="vi"/>
          </w:rPr>
          <w:t>CHƯƠNG 3:</w:t>
        </w:r>
        <w:r>
          <w:rPr>
            <w:rFonts w:ascii="Calibri" w:hAnsi="Calibri"/>
            <w:color w:val="auto"/>
            <w:kern w:val="2"/>
            <w:sz w:val="22"/>
            <w:szCs w:val="22"/>
          </w:rPr>
          <w:tab/>
        </w:r>
        <w:r w:rsidRPr="006D76FE">
          <w:rPr>
            <w:rStyle w:val="Hyperlink"/>
            <w:lang w:val="vi"/>
          </w:rPr>
          <w:t>THỰC NGHIỆM VÀ KẾT QUẢ</w:t>
        </w:r>
        <w:r>
          <w:rPr>
            <w:webHidden/>
          </w:rPr>
          <w:tab/>
        </w:r>
        <w:r>
          <w:rPr>
            <w:webHidden/>
          </w:rPr>
          <w:fldChar w:fldCharType="begin"/>
        </w:r>
        <w:r>
          <w:rPr>
            <w:webHidden/>
          </w:rPr>
          <w:instrText xml:space="preserve"> PAGEREF _Toc143571337 \h </w:instrText>
        </w:r>
        <w:r>
          <w:rPr>
            <w:webHidden/>
          </w:rPr>
        </w:r>
        <w:r>
          <w:rPr>
            <w:webHidden/>
          </w:rPr>
          <w:fldChar w:fldCharType="separate"/>
        </w:r>
        <w:r>
          <w:rPr>
            <w:webHidden/>
          </w:rPr>
          <w:t>24</w:t>
        </w:r>
        <w:r>
          <w:rPr>
            <w:webHidden/>
          </w:rPr>
          <w:fldChar w:fldCharType="end"/>
        </w:r>
      </w:hyperlink>
    </w:p>
    <w:p w14:paraId="527E9297" w14:textId="0004E592" w:rsidR="00221CAB" w:rsidRDefault="00221CAB">
      <w:pPr>
        <w:pStyle w:val="TOC2"/>
        <w:tabs>
          <w:tab w:val="left" w:pos="880"/>
          <w:tab w:val="right" w:leader="dot" w:pos="8777"/>
        </w:tabs>
        <w:rPr>
          <w:rFonts w:ascii="Calibri" w:hAnsi="Calibri"/>
          <w:noProof/>
          <w:kern w:val="2"/>
          <w:sz w:val="22"/>
        </w:rPr>
      </w:pPr>
      <w:hyperlink w:anchor="_Toc143571338" w:history="1">
        <w:r w:rsidRPr="006D76FE">
          <w:rPr>
            <w:rStyle w:val="Hyperlink"/>
            <w:noProof/>
            <w:lang w:val="vi"/>
          </w:rPr>
          <w:t>3.1.</w:t>
        </w:r>
        <w:r>
          <w:rPr>
            <w:rFonts w:ascii="Calibri" w:hAnsi="Calibri"/>
            <w:noProof/>
            <w:kern w:val="2"/>
            <w:sz w:val="22"/>
          </w:rPr>
          <w:tab/>
        </w:r>
        <w:r w:rsidRPr="006D76FE">
          <w:rPr>
            <w:rStyle w:val="Hyperlink"/>
            <w:noProof/>
            <w:lang w:val="vi"/>
          </w:rPr>
          <w:t>Hướng dẫn chi tiết cài đặt</w:t>
        </w:r>
        <w:r>
          <w:rPr>
            <w:noProof/>
            <w:webHidden/>
          </w:rPr>
          <w:tab/>
        </w:r>
        <w:r>
          <w:rPr>
            <w:noProof/>
            <w:webHidden/>
          </w:rPr>
          <w:fldChar w:fldCharType="begin"/>
        </w:r>
        <w:r>
          <w:rPr>
            <w:noProof/>
            <w:webHidden/>
          </w:rPr>
          <w:instrText xml:space="preserve"> PAGEREF _Toc143571338 \h </w:instrText>
        </w:r>
        <w:r>
          <w:rPr>
            <w:noProof/>
            <w:webHidden/>
          </w:rPr>
        </w:r>
        <w:r>
          <w:rPr>
            <w:noProof/>
            <w:webHidden/>
          </w:rPr>
          <w:fldChar w:fldCharType="separate"/>
        </w:r>
        <w:r>
          <w:rPr>
            <w:noProof/>
            <w:webHidden/>
          </w:rPr>
          <w:t>24</w:t>
        </w:r>
        <w:r>
          <w:rPr>
            <w:noProof/>
            <w:webHidden/>
          </w:rPr>
          <w:fldChar w:fldCharType="end"/>
        </w:r>
      </w:hyperlink>
    </w:p>
    <w:p w14:paraId="5CCA9B8C" w14:textId="5B1DAF00" w:rsidR="00221CAB" w:rsidRDefault="00221CAB">
      <w:pPr>
        <w:pStyle w:val="TOC2"/>
        <w:tabs>
          <w:tab w:val="left" w:pos="880"/>
          <w:tab w:val="right" w:leader="dot" w:pos="8777"/>
        </w:tabs>
        <w:rPr>
          <w:rFonts w:ascii="Calibri" w:hAnsi="Calibri"/>
          <w:noProof/>
          <w:kern w:val="2"/>
          <w:sz w:val="22"/>
        </w:rPr>
      </w:pPr>
      <w:hyperlink w:anchor="_Toc143571339" w:history="1">
        <w:r w:rsidRPr="006D76FE">
          <w:rPr>
            <w:rStyle w:val="Hyperlink"/>
            <w:noProof/>
          </w:rPr>
          <w:t>3.2.</w:t>
        </w:r>
        <w:r>
          <w:rPr>
            <w:rFonts w:ascii="Calibri" w:hAnsi="Calibri"/>
            <w:noProof/>
            <w:kern w:val="2"/>
            <w:sz w:val="22"/>
          </w:rPr>
          <w:tab/>
        </w:r>
        <w:r w:rsidRPr="006D76FE">
          <w:rPr>
            <w:rStyle w:val="Hyperlink"/>
            <w:noProof/>
          </w:rPr>
          <w:t>Kết quả đánh giá</w:t>
        </w:r>
        <w:r>
          <w:rPr>
            <w:noProof/>
            <w:webHidden/>
          </w:rPr>
          <w:tab/>
        </w:r>
        <w:r>
          <w:rPr>
            <w:noProof/>
            <w:webHidden/>
          </w:rPr>
          <w:fldChar w:fldCharType="begin"/>
        </w:r>
        <w:r>
          <w:rPr>
            <w:noProof/>
            <w:webHidden/>
          </w:rPr>
          <w:instrText xml:space="preserve"> PAGEREF _Toc143571339 \h </w:instrText>
        </w:r>
        <w:r>
          <w:rPr>
            <w:noProof/>
            <w:webHidden/>
          </w:rPr>
        </w:r>
        <w:r>
          <w:rPr>
            <w:noProof/>
            <w:webHidden/>
          </w:rPr>
          <w:fldChar w:fldCharType="separate"/>
        </w:r>
        <w:r>
          <w:rPr>
            <w:noProof/>
            <w:webHidden/>
          </w:rPr>
          <w:t>24</w:t>
        </w:r>
        <w:r>
          <w:rPr>
            <w:noProof/>
            <w:webHidden/>
          </w:rPr>
          <w:fldChar w:fldCharType="end"/>
        </w:r>
      </w:hyperlink>
    </w:p>
    <w:p w14:paraId="63BE2AE4" w14:textId="7CD329F9" w:rsidR="00221CAB" w:rsidRDefault="00221CAB">
      <w:pPr>
        <w:pStyle w:val="TOC2"/>
        <w:tabs>
          <w:tab w:val="left" w:pos="880"/>
          <w:tab w:val="right" w:leader="dot" w:pos="8777"/>
        </w:tabs>
        <w:rPr>
          <w:rFonts w:ascii="Calibri" w:hAnsi="Calibri"/>
          <w:noProof/>
          <w:kern w:val="2"/>
          <w:sz w:val="22"/>
        </w:rPr>
      </w:pPr>
      <w:hyperlink w:anchor="_Toc143571340" w:history="1">
        <w:r w:rsidRPr="006D76FE">
          <w:rPr>
            <w:rStyle w:val="Hyperlink"/>
            <w:noProof/>
          </w:rPr>
          <w:t>3.3.</w:t>
        </w:r>
        <w:r>
          <w:rPr>
            <w:rFonts w:ascii="Calibri" w:hAnsi="Calibri"/>
            <w:noProof/>
            <w:kern w:val="2"/>
            <w:sz w:val="22"/>
          </w:rPr>
          <w:tab/>
        </w:r>
        <w:r w:rsidRPr="006D76FE">
          <w:rPr>
            <w:rStyle w:val="Hyperlink"/>
            <w:noProof/>
          </w:rPr>
          <w:t>So sánh với một số phường pháp khác</w:t>
        </w:r>
        <w:r>
          <w:rPr>
            <w:noProof/>
            <w:webHidden/>
          </w:rPr>
          <w:tab/>
        </w:r>
        <w:r>
          <w:rPr>
            <w:noProof/>
            <w:webHidden/>
          </w:rPr>
          <w:fldChar w:fldCharType="begin"/>
        </w:r>
        <w:r>
          <w:rPr>
            <w:noProof/>
            <w:webHidden/>
          </w:rPr>
          <w:instrText xml:space="preserve"> PAGEREF _Toc143571340 \h </w:instrText>
        </w:r>
        <w:r>
          <w:rPr>
            <w:noProof/>
            <w:webHidden/>
          </w:rPr>
        </w:r>
        <w:r>
          <w:rPr>
            <w:noProof/>
            <w:webHidden/>
          </w:rPr>
          <w:fldChar w:fldCharType="separate"/>
        </w:r>
        <w:r>
          <w:rPr>
            <w:noProof/>
            <w:webHidden/>
          </w:rPr>
          <w:t>24</w:t>
        </w:r>
        <w:r>
          <w:rPr>
            <w:noProof/>
            <w:webHidden/>
          </w:rPr>
          <w:fldChar w:fldCharType="end"/>
        </w:r>
      </w:hyperlink>
    </w:p>
    <w:p w14:paraId="11804F49" w14:textId="0BE1E0AC" w:rsidR="00221CAB" w:rsidRDefault="00221CAB">
      <w:pPr>
        <w:pStyle w:val="TOC1"/>
        <w:rPr>
          <w:rFonts w:ascii="Calibri" w:hAnsi="Calibri"/>
          <w:color w:val="auto"/>
          <w:kern w:val="2"/>
          <w:sz w:val="22"/>
          <w:szCs w:val="22"/>
        </w:rPr>
      </w:pPr>
      <w:hyperlink w:anchor="_Toc143571341" w:history="1">
        <w:r w:rsidRPr="006D76FE">
          <w:rPr>
            <w:rStyle w:val="Hyperlink"/>
            <w:bCs/>
          </w:rPr>
          <w:t>TÀI LIỆU THAM KHẢO</w:t>
        </w:r>
        <w:r>
          <w:rPr>
            <w:webHidden/>
          </w:rPr>
          <w:tab/>
        </w:r>
        <w:r>
          <w:rPr>
            <w:webHidden/>
          </w:rPr>
          <w:fldChar w:fldCharType="begin"/>
        </w:r>
        <w:r>
          <w:rPr>
            <w:webHidden/>
          </w:rPr>
          <w:instrText xml:space="preserve"> PAGEREF _Toc143571341 \h </w:instrText>
        </w:r>
        <w:r>
          <w:rPr>
            <w:webHidden/>
          </w:rPr>
        </w:r>
        <w:r>
          <w:rPr>
            <w:webHidden/>
          </w:rPr>
          <w:fldChar w:fldCharType="separate"/>
        </w:r>
        <w:r>
          <w:rPr>
            <w:webHidden/>
          </w:rPr>
          <w:t>24</w:t>
        </w:r>
        <w:r>
          <w:rPr>
            <w:webHidden/>
          </w:rPr>
          <w:fldChar w:fldCharType="end"/>
        </w:r>
      </w:hyperlink>
    </w:p>
    <w:p w14:paraId="77CB88C6" w14:textId="4B12373D" w:rsidR="001F2371" w:rsidRPr="009C504F" w:rsidRDefault="00B126FA" w:rsidP="009C504F">
      <w:pPr>
        <w:pStyle w:val="TOC1"/>
        <w:rPr>
          <w:rFonts w:eastAsia="Times New Roman"/>
          <w:color w:val="auto"/>
        </w:rPr>
        <w:sectPr w:rsidR="001F2371" w:rsidRPr="009C504F" w:rsidSect="00F47B2A">
          <w:pgSz w:w="11906" w:h="16838" w:code="9"/>
          <w:pgMar w:top="1418" w:right="1134" w:bottom="1134" w:left="1985"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r w:rsidRPr="00B07DD3">
        <w:fldChar w:fldCharType="end"/>
      </w:r>
    </w:p>
    <w:p w14:paraId="3998DF8C" w14:textId="4C542A0B" w:rsidR="00A724D8" w:rsidRDefault="00A4185C" w:rsidP="000243A2">
      <w:pPr>
        <w:pStyle w:val="Heading1"/>
        <w:numPr>
          <w:ilvl w:val="0"/>
          <w:numId w:val="0"/>
        </w:numPr>
      </w:pPr>
      <w:bookmarkStart w:id="8" w:name="_Toc143571322"/>
      <w:bookmarkEnd w:id="2"/>
      <w:r>
        <w:lastRenderedPageBreak/>
        <w:t>TỔNG QUAN VỀ DEEP LEARNING</w:t>
      </w:r>
      <w:r w:rsidR="00510B10">
        <w:t xml:space="preserve"> VÀ ỨNG DỤNG TRONG CÁC BÀI TOÁN SINH HỌC</w:t>
      </w:r>
      <w:bookmarkEnd w:id="8"/>
    </w:p>
    <w:p w14:paraId="38C4DA8C" w14:textId="77777777" w:rsidR="00A724D8" w:rsidRPr="008A0710" w:rsidRDefault="00510B10" w:rsidP="008857A4">
      <w:pPr>
        <w:pStyle w:val="Heading2"/>
      </w:pPr>
      <w:bookmarkStart w:id="9" w:name="_Toc143571323"/>
      <w:r>
        <w:t>Tổng quan về Deep Learning</w:t>
      </w:r>
      <w:bookmarkEnd w:id="9"/>
    </w:p>
    <w:p w14:paraId="7301063F" w14:textId="77777777" w:rsidR="00310F72" w:rsidRDefault="00510B10" w:rsidP="00B6019C">
      <w:pPr>
        <w:pStyle w:val="Heading3"/>
      </w:pPr>
      <w:bookmarkStart w:id="10" w:name="_Toc143571324"/>
      <w:r>
        <w:t>Giới thiệu về Deep Learning</w:t>
      </w:r>
      <w:bookmarkEnd w:id="10"/>
    </w:p>
    <w:p w14:paraId="0959937B" w14:textId="77777777" w:rsidR="00DB3D77" w:rsidRPr="005945A7" w:rsidRDefault="007C1502" w:rsidP="004E7813">
      <w:pPr>
        <w:numPr>
          <w:ilvl w:val="0"/>
          <w:numId w:val="27"/>
        </w:numPr>
        <w:rPr>
          <w:rFonts w:ascii="Calibri" w:hAnsi="Calibri"/>
          <w:sz w:val="22"/>
          <w:lang w:eastAsia="ja-JP"/>
        </w:rPr>
      </w:pPr>
      <w:r>
        <w:rPr>
          <w:szCs w:val="28"/>
          <w:lang w:eastAsia="ja-JP"/>
        </w:rPr>
        <w:t xml:space="preserve">Deep Learning là một lĩnh vực quan trọng trong trí tuệ nhân tạo (Artificial Intelligent), cho phép máy tính học hỏi và hiểu các đặc trưng phức tạp từ dữ liệu. Điều đó cho phép chúng ta xây dựng các mô hình máy tính </w:t>
      </w:r>
      <w:r w:rsidR="002909B6">
        <w:rPr>
          <w:szCs w:val="28"/>
          <w:lang w:eastAsia="ja-JP"/>
        </w:rPr>
        <w:t>có khả năng giải quyết các vấn đề phức tạp mà trước đây chỉ có con người mới có thể thực hiện</w:t>
      </w:r>
      <w:r w:rsidR="005945A7">
        <w:rPr>
          <w:szCs w:val="28"/>
          <w:lang w:eastAsia="ja-JP"/>
        </w:rPr>
        <w:t>.</w:t>
      </w:r>
    </w:p>
    <w:p w14:paraId="4C7B7B13" w14:textId="77777777" w:rsidR="005945A7" w:rsidRDefault="00C94D5E" w:rsidP="004E7813">
      <w:pPr>
        <w:numPr>
          <w:ilvl w:val="0"/>
          <w:numId w:val="27"/>
        </w:numPr>
        <w:rPr>
          <w:lang w:eastAsia="ja-JP"/>
        </w:rPr>
      </w:pPr>
      <w:r>
        <w:rPr>
          <w:lang w:eastAsia="ja-JP"/>
        </w:rPr>
        <w:t xml:space="preserve">Deep Learning sử dụng mạng nơ-ron nhân tạo (neural networks) có nhiều lớp ẩn (hidden layers) để biểu diễn và học các đặc trưng phức tạp từ dữ liệu đầu vào (ảnh, video, văn bản, số học, v.v.). </w:t>
      </w:r>
    </w:p>
    <w:p w14:paraId="382D53E1" w14:textId="77777777" w:rsidR="00814BE9" w:rsidRDefault="00423E22" w:rsidP="004E7813">
      <w:pPr>
        <w:numPr>
          <w:ilvl w:val="0"/>
          <w:numId w:val="27"/>
        </w:numPr>
        <w:rPr>
          <w:lang w:eastAsia="ja-JP"/>
        </w:rPr>
      </w:pPr>
      <w:r w:rsidRPr="00423E22">
        <w:rPr>
          <w:lang w:eastAsia="ja-JP"/>
        </w:rPr>
        <w:t xml:space="preserve">Các mô hình deep learning có thể được huấn luyện bằng cách sử dụng các thuật toán như </w:t>
      </w:r>
      <w:r w:rsidR="002D301A">
        <w:rPr>
          <w:lang w:eastAsia="ja-JP"/>
        </w:rPr>
        <w:t>B</w:t>
      </w:r>
      <w:r w:rsidRPr="00423E22">
        <w:rPr>
          <w:lang w:eastAsia="ja-JP"/>
        </w:rPr>
        <w:t xml:space="preserve">ackpropagation và </w:t>
      </w:r>
      <w:r w:rsidR="002D301A">
        <w:rPr>
          <w:lang w:eastAsia="ja-JP"/>
        </w:rPr>
        <w:t>S</w:t>
      </w:r>
      <w:r w:rsidRPr="00423E22">
        <w:rPr>
          <w:lang w:eastAsia="ja-JP"/>
        </w:rPr>
        <w:t xml:space="preserve">tochastic </w:t>
      </w:r>
      <w:r w:rsidR="002D301A">
        <w:rPr>
          <w:lang w:eastAsia="ja-JP"/>
        </w:rPr>
        <w:t>G</w:t>
      </w:r>
      <w:r w:rsidRPr="00423E22">
        <w:rPr>
          <w:lang w:eastAsia="ja-JP"/>
        </w:rPr>
        <w:t xml:space="preserve">radient </w:t>
      </w:r>
      <w:r w:rsidR="002D301A">
        <w:rPr>
          <w:lang w:eastAsia="ja-JP"/>
        </w:rPr>
        <w:t>D</w:t>
      </w:r>
      <w:r w:rsidRPr="00423E22">
        <w:rPr>
          <w:lang w:eastAsia="ja-JP"/>
        </w:rPr>
        <w:t>escent</w:t>
      </w:r>
      <w:r w:rsidR="005D4B25">
        <w:rPr>
          <w:lang w:eastAsia="ja-JP"/>
        </w:rPr>
        <w:t>.</w:t>
      </w:r>
    </w:p>
    <w:p w14:paraId="3DF7BF9F" w14:textId="77777777" w:rsidR="005D4B25" w:rsidRDefault="005D4B25" w:rsidP="004E7813">
      <w:pPr>
        <w:numPr>
          <w:ilvl w:val="0"/>
          <w:numId w:val="27"/>
        </w:numPr>
        <w:rPr>
          <w:lang w:eastAsia="ja-JP"/>
        </w:rPr>
      </w:pPr>
      <w:r w:rsidRPr="008D02D1">
        <w:rPr>
          <w:lang w:eastAsia="ja-JP"/>
        </w:rPr>
        <w:t>Deep learning đã chứng minh được hiệu quả của mình trong nhiều tác vụ AI quan trọng như phân loại ảnh, nhận dạng giọng nói, dịch máy, xác định đối tượng trong video, tự động lái xe và nhiều ứng dụng khác</w:t>
      </w:r>
      <w:r>
        <w:rPr>
          <w:lang w:eastAsia="ja-JP"/>
        </w:rPr>
        <w:t>.</w:t>
      </w:r>
    </w:p>
    <w:p w14:paraId="647F0B47" w14:textId="77777777" w:rsidR="005D4B25" w:rsidRDefault="006263DC" w:rsidP="004E7813">
      <w:pPr>
        <w:numPr>
          <w:ilvl w:val="0"/>
          <w:numId w:val="27"/>
        </w:numPr>
        <w:rPr>
          <w:lang w:eastAsia="ja-JP"/>
        </w:rPr>
      </w:pPr>
      <w:r w:rsidRPr="006263DC">
        <w:rPr>
          <w:lang w:eastAsia="ja-JP"/>
        </w:rPr>
        <w:t>Tuy deep learning mang lại nhiều lợi ích, nhưng cũng đòi hỏi một lượng dữ liệu lớn và tài nguyên tính toán cao. Việc huấn luyện mô hình sẽ tốn nhiều thời gian và có thể yêu cầu sử dụng GPU hoặc TPU để đạt được hiệu suất tối ưu.</w:t>
      </w:r>
    </w:p>
    <w:p w14:paraId="78E09ECC" w14:textId="77777777" w:rsidR="006263DC" w:rsidRPr="00DB3D77" w:rsidRDefault="00826CD9" w:rsidP="004E7813">
      <w:pPr>
        <w:numPr>
          <w:ilvl w:val="0"/>
          <w:numId w:val="27"/>
        </w:numPr>
        <w:rPr>
          <w:lang w:eastAsia="ja-JP"/>
        </w:rPr>
      </w:pPr>
      <w:r w:rsidRPr="00826CD9">
        <w:rPr>
          <w:lang w:eastAsia="ja-JP"/>
        </w:rPr>
        <w:t>Tóm lại, deep learning là một lĩnh vực hứa hẹn của trí tuệ nhân tạo, đem lại những tiềm năng tuyệt vời trong việc giải quyết các bài toán phức tạp. Với sự phát triển của công nghệ và nguồn lực, deep learning sẽ tiếp tục định hình tương lai của trí tuệ nhân tạo và tạo ra những ứng dụng đột phá trong cuộc sống hàng ngày của chúng ta.</w:t>
      </w:r>
    </w:p>
    <w:p w14:paraId="5C38E98D" w14:textId="77777777" w:rsidR="00BB7F96" w:rsidRPr="006B0F5F" w:rsidRDefault="00510B10" w:rsidP="008857A4">
      <w:pPr>
        <w:pStyle w:val="Heading3"/>
        <w:rPr>
          <w:szCs w:val="28"/>
        </w:rPr>
      </w:pPr>
      <w:bookmarkStart w:id="11" w:name="_Toc143571325"/>
      <w:r>
        <w:rPr>
          <w:szCs w:val="28"/>
        </w:rPr>
        <w:t>Đặc điểm của Deep Learning</w:t>
      </w:r>
      <w:bookmarkEnd w:id="11"/>
    </w:p>
    <w:p w14:paraId="0E64A05D" w14:textId="77777777" w:rsidR="006B0F5F" w:rsidRDefault="00C46C41" w:rsidP="000560B6">
      <w:pPr>
        <w:pStyle w:val="ListParagraph"/>
        <w:numPr>
          <w:ilvl w:val="0"/>
          <w:numId w:val="2"/>
        </w:numPr>
        <w:spacing w:line="360" w:lineRule="auto"/>
        <w:ind w:left="426"/>
        <w:jc w:val="both"/>
        <w:rPr>
          <w:szCs w:val="28"/>
          <w:lang w:eastAsia="ja-JP"/>
        </w:rPr>
      </w:pPr>
      <w:r>
        <w:t>Học tự động</w:t>
      </w:r>
    </w:p>
    <w:p w14:paraId="4568D6F8" w14:textId="77777777" w:rsidR="006B0F5F" w:rsidRDefault="00C46C41" w:rsidP="00AA1A4A">
      <w:pPr>
        <w:pStyle w:val="ListParagraph"/>
        <w:spacing w:line="360" w:lineRule="auto"/>
        <w:ind w:left="426"/>
        <w:jc w:val="both"/>
        <w:rPr>
          <w:szCs w:val="28"/>
          <w:lang w:eastAsia="ja-JP"/>
        </w:rPr>
      </w:pPr>
      <w:r w:rsidRPr="00C46C41">
        <w:rPr>
          <w:szCs w:val="28"/>
          <w:lang w:eastAsia="ja-JP"/>
        </w:rPr>
        <w:t>Deep Learning cho phép máy tính học tự động thông qua việc điều chỉnh trọng số và hệ số tự do trong mạng nơ-ron. Không cần phải xác định và lập trình cụ thể các đặc trưng hay quy tắc giải quyết vấn đề, điều này giúp nó phù hợp với nhiều loại dữ liệu và tác vụ phức tạp.</w:t>
      </w:r>
    </w:p>
    <w:p w14:paraId="620BB0FF" w14:textId="77777777" w:rsidR="00AC037D" w:rsidRPr="001914B0" w:rsidRDefault="00C46C41" w:rsidP="000560B6">
      <w:pPr>
        <w:pStyle w:val="ListParagraph"/>
        <w:numPr>
          <w:ilvl w:val="0"/>
          <w:numId w:val="2"/>
        </w:numPr>
        <w:spacing w:line="360" w:lineRule="auto"/>
        <w:ind w:left="426"/>
        <w:jc w:val="both"/>
        <w:rPr>
          <w:szCs w:val="28"/>
          <w:lang w:eastAsia="ja-JP"/>
        </w:rPr>
      </w:pPr>
      <w:r>
        <w:lastRenderedPageBreak/>
        <w:t>Biểu diễn hiệu quả thông tin phức tạp</w:t>
      </w:r>
    </w:p>
    <w:p w14:paraId="75921CB9" w14:textId="77777777" w:rsidR="001914B0" w:rsidRDefault="001914B0" w:rsidP="001914B0">
      <w:pPr>
        <w:pStyle w:val="ListParagraph"/>
        <w:spacing w:line="360" w:lineRule="auto"/>
        <w:ind w:left="426"/>
        <w:jc w:val="both"/>
      </w:pPr>
      <w:r>
        <w:t>Deep Learning có khả năng biểu diễn thông tin từ dữ liệu đầu vào một cách hiệu quả và tự động tìm ra các đặc trưng ẩn (hidden features) có ý nghĩa trong quá trình xử lý thông tin. Điều này cho phép nó xử lý các vấn đề phức tạp và đa dạng như nhận dạng hình ảnh, xử lý ngôn ngữ tự nhiên, và nhiều ứng dụng khác.</w:t>
      </w:r>
    </w:p>
    <w:p w14:paraId="0164C93E" w14:textId="77777777" w:rsidR="00952738" w:rsidRPr="0060003B" w:rsidRDefault="0060003B" w:rsidP="00952738">
      <w:pPr>
        <w:pStyle w:val="ListParagraph"/>
        <w:numPr>
          <w:ilvl w:val="0"/>
          <w:numId w:val="2"/>
        </w:numPr>
        <w:spacing w:line="360" w:lineRule="auto"/>
        <w:ind w:left="426"/>
        <w:jc w:val="both"/>
        <w:rPr>
          <w:szCs w:val="28"/>
          <w:lang w:eastAsia="ja-JP"/>
        </w:rPr>
      </w:pPr>
      <w:r>
        <w:t>Cấu trúc của mạng nơ-ron</w:t>
      </w:r>
      <w:r w:rsidR="00C760D4">
        <w:t xml:space="preserve"> sâu</w:t>
      </w:r>
    </w:p>
    <w:p w14:paraId="1288EF85" w14:textId="77777777" w:rsidR="0060003B" w:rsidRPr="0060003B" w:rsidRDefault="0048303F" w:rsidP="0060003B">
      <w:pPr>
        <w:pStyle w:val="ListParagraph"/>
        <w:spacing w:line="360" w:lineRule="auto"/>
        <w:ind w:left="426"/>
        <w:jc w:val="both"/>
        <w:rPr>
          <w:szCs w:val="28"/>
          <w:lang w:eastAsia="ja-JP"/>
        </w:rPr>
      </w:pPr>
      <w:r>
        <w:t>Deep Learning sử dụng mạng nơ-ron với nhiều lớp (layers), bao gồm các lớp đầu vào (input layer), các lớp ẩn (hidden layers), và lớp đầu ra (output layer). Các lớp ẩn giúp mô hình học các biểu diễn phức tạp từ dữ liệu đầu vào, và các lớp đầu ra đưa ra kết quả dự đoán của mô hình.</w:t>
      </w:r>
    </w:p>
    <w:p w14:paraId="2A598A4D" w14:textId="77777777" w:rsidR="0060003B" w:rsidRPr="00C565EA" w:rsidRDefault="00E23A3D" w:rsidP="00952738">
      <w:pPr>
        <w:pStyle w:val="ListParagraph"/>
        <w:numPr>
          <w:ilvl w:val="0"/>
          <w:numId w:val="2"/>
        </w:numPr>
        <w:spacing w:line="360" w:lineRule="auto"/>
        <w:ind w:left="426"/>
        <w:jc w:val="both"/>
        <w:rPr>
          <w:szCs w:val="28"/>
          <w:lang w:eastAsia="ja-JP"/>
        </w:rPr>
      </w:pPr>
      <w:r>
        <w:t>Sử dụng hàm kích hoạt (activation function)</w:t>
      </w:r>
      <w:r w:rsidR="005E1408">
        <w:t xml:space="preserve"> phi tuyến tính</w:t>
      </w:r>
    </w:p>
    <w:p w14:paraId="481B67CD" w14:textId="77777777" w:rsidR="00C565EA" w:rsidRPr="00F837B3" w:rsidRDefault="00C565EA" w:rsidP="00C565EA">
      <w:pPr>
        <w:pStyle w:val="ListParagraph"/>
        <w:spacing w:line="360" w:lineRule="auto"/>
        <w:ind w:left="426"/>
        <w:jc w:val="both"/>
        <w:rPr>
          <w:szCs w:val="28"/>
          <w:lang w:eastAsia="ja-JP"/>
        </w:rPr>
      </w:pPr>
      <w:r>
        <w:t>Các hàm kích hoạt được áp dụng cho mỗi nơ-ron trong mạng để giới hạn đầu ra của nó và tạo tính phi tuyến (non-linearity) cho mô hình. Các hàm kích hoạt phổ biến bao gồm Sigmoid, Tanh, ReLU (Rectified Linear Unit) và các biến thể của chúng.</w:t>
      </w:r>
    </w:p>
    <w:p w14:paraId="5E6A1207" w14:textId="77777777" w:rsidR="00F837B3" w:rsidRPr="006B61FC" w:rsidRDefault="00F837B3" w:rsidP="00952738">
      <w:pPr>
        <w:pStyle w:val="ListParagraph"/>
        <w:numPr>
          <w:ilvl w:val="0"/>
          <w:numId w:val="2"/>
        </w:numPr>
        <w:spacing w:line="360" w:lineRule="auto"/>
        <w:ind w:left="426"/>
        <w:jc w:val="both"/>
        <w:rPr>
          <w:szCs w:val="28"/>
          <w:lang w:eastAsia="ja-JP"/>
        </w:rPr>
      </w:pPr>
      <w:r>
        <w:t>Đào tạo (training) và tối ưu hóa</w:t>
      </w:r>
    </w:p>
    <w:p w14:paraId="264283F1" w14:textId="77777777" w:rsidR="006B61FC" w:rsidRPr="00F837B3" w:rsidRDefault="00E73C87" w:rsidP="006B61FC">
      <w:pPr>
        <w:pStyle w:val="ListParagraph"/>
        <w:spacing w:line="360" w:lineRule="auto"/>
        <w:ind w:left="426"/>
        <w:jc w:val="both"/>
        <w:rPr>
          <w:szCs w:val="28"/>
          <w:lang w:eastAsia="ja-JP"/>
        </w:rPr>
      </w:pPr>
      <w:r>
        <w:t>Để học từ dữ liệu, Deep Learning sử dụng các thuật toán tối ưu hóa như Gradient Descent để điều chỉnh trọng số và hệ số tự do sao cho mô hình có thể dự đoán chính xác nhất. Quá trình này được thực hiện thông qua quá trình lan truyền thuận (forward propagation) và lan truyền ngược (backward propagation) trong mạng.</w:t>
      </w:r>
    </w:p>
    <w:p w14:paraId="60CC6F85" w14:textId="77777777" w:rsidR="00F837B3" w:rsidRPr="00A532CA" w:rsidRDefault="00F837B3" w:rsidP="00952738">
      <w:pPr>
        <w:pStyle w:val="ListParagraph"/>
        <w:numPr>
          <w:ilvl w:val="0"/>
          <w:numId w:val="2"/>
        </w:numPr>
        <w:spacing w:line="360" w:lineRule="auto"/>
        <w:ind w:left="426"/>
        <w:jc w:val="both"/>
        <w:rPr>
          <w:szCs w:val="28"/>
          <w:lang w:eastAsia="ja-JP"/>
        </w:rPr>
      </w:pPr>
      <w:r>
        <w:t>Khối lượng tính toán lớn</w:t>
      </w:r>
    </w:p>
    <w:p w14:paraId="1DDF1949" w14:textId="77777777" w:rsidR="00834695" w:rsidRDefault="0016171C" w:rsidP="00A532CA">
      <w:pPr>
        <w:pStyle w:val="ListParagraph"/>
        <w:spacing w:line="360" w:lineRule="auto"/>
        <w:ind w:left="426"/>
        <w:jc w:val="both"/>
      </w:pPr>
      <w:r>
        <w:t>Để đạt được hiệu suất cao, Deep Learning đòi hỏi sử dụng tài nguyên tính toán mạnh mẽ như GPU (Graphics Processing Unit) và TPU (Tensor Processing Unit), đặc biệt khi xử lý các mô hình có hàng triệu hoặc thậm chí hàng tỷ tham số.</w:t>
      </w:r>
    </w:p>
    <w:p w14:paraId="12D9C270" w14:textId="77777777" w:rsidR="00A532CA" w:rsidRPr="00F837B3" w:rsidRDefault="00834695" w:rsidP="00A532CA">
      <w:pPr>
        <w:pStyle w:val="ListParagraph"/>
        <w:spacing w:line="360" w:lineRule="auto"/>
        <w:ind w:left="426"/>
        <w:jc w:val="both"/>
        <w:rPr>
          <w:szCs w:val="28"/>
          <w:lang w:eastAsia="ja-JP"/>
        </w:rPr>
      </w:pPr>
      <w:r>
        <w:br w:type="page"/>
      </w:r>
    </w:p>
    <w:p w14:paraId="47051003" w14:textId="77777777" w:rsidR="00F837B3" w:rsidRPr="00834695" w:rsidRDefault="00F837B3" w:rsidP="00952738">
      <w:pPr>
        <w:pStyle w:val="ListParagraph"/>
        <w:numPr>
          <w:ilvl w:val="0"/>
          <w:numId w:val="2"/>
        </w:numPr>
        <w:spacing w:line="360" w:lineRule="auto"/>
        <w:ind w:left="426"/>
        <w:jc w:val="both"/>
        <w:rPr>
          <w:szCs w:val="28"/>
          <w:lang w:eastAsia="ja-JP"/>
        </w:rPr>
      </w:pPr>
      <w:r>
        <w:t>Ứng dụng đa dạng</w:t>
      </w:r>
    </w:p>
    <w:p w14:paraId="28442E50" w14:textId="77777777" w:rsidR="00AC037D" w:rsidRPr="00AC037D" w:rsidRDefault="00834695" w:rsidP="0059254A">
      <w:pPr>
        <w:pStyle w:val="ListParagraph"/>
        <w:spacing w:line="360" w:lineRule="auto"/>
        <w:ind w:left="426"/>
        <w:jc w:val="both"/>
        <w:rPr>
          <w:szCs w:val="28"/>
          <w:lang w:eastAsia="ja-JP"/>
        </w:rPr>
      </w:pPr>
      <w:r>
        <w:t>Deep Learning đã có những tiến bộ đáng kể trong nhiều lĩnh vực như nhận dạng hình ảnh, xử lý ngôn ngữ tự nhiên, xe tự lái, robotica, tài chính, y tế và nhiều ứng dụng khác</w:t>
      </w:r>
      <w:r w:rsidR="00F113EB">
        <w:t>.</w:t>
      </w:r>
    </w:p>
    <w:p w14:paraId="5AB18A21" w14:textId="77777777" w:rsidR="00EC1882" w:rsidRPr="00077533" w:rsidRDefault="00510B10" w:rsidP="00077533">
      <w:pPr>
        <w:pStyle w:val="Heading3"/>
      </w:pPr>
      <w:bookmarkStart w:id="12" w:name="_Toc143571326"/>
      <w:r>
        <w:t>Các mô hình Deep Learning tiêu biểu</w:t>
      </w:r>
      <w:bookmarkEnd w:id="12"/>
    </w:p>
    <w:p w14:paraId="680CF05F" w14:textId="77777777" w:rsidR="00077533" w:rsidRDefault="00077533" w:rsidP="00077533">
      <w:pPr>
        <w:pStyle w:val="Heading4"/>
      </w:pPr>
      <w:r w:rsidRPr="00077533">
        <w:t>Mô hình mạng nơ-ron tiến thẳng sâu (Deep Feedforward Neural Networks)</w:t>
      </w:r>
    </w:p>
    <w:p w14:paraId="536E6B4A" w14:textId="77777777" w:rsidR="000D27F7" w:rsidRDefault="00AE347A" w:rsidP="000D27F7">
      <w:pPr>
        <w:pStyle w:val="ListParagraph"/>
        <w:numPr>
          <w:ilvl w:val="0"/>
          <w:numId w:val="2"/>
        </w:numPr>
        <w:spacing w:line="360" w:lineRule="auto"/>
        <w:ind w:left="426"/>
        <w:jc w:val="both"/>
        <w:rPr>
          <w:szCs w:val="28"/>
          <w:lang w:eastAsia="ja-JP"/>
        </w:rPr>
      </w:pPr>
      <w:r w:rsidRPr="00AE347A">
        <w:rPr>
          <w:szCs w:val="28"/>
          <w:lang w:eastAsia="ja-JP"/>
        </w:rPr>
        <w:t>D-FFNN là một dạng cơ bản của mạng nơ-ron sâu, không có sự kết nối ngược (recurrent connections) trong các lớp, điều này làm cho nó thích hợp cho việc xử lý dữ liệu có cấu trúc đơn giản.</w:t>
      </w:r>
    </w:p>
    <w:p w14:paraId="4E16DC9C" w14:textId="77777777" w:rsidR="004B26CF" w:rsidRDefault="00E51DAE" w:rsidP="000D27F7">
      <w:pPr>
        <w:pStyle w:val="ListParagraph"/>
        <w:numPr>
          <w:ilvl w:val="0"/>
          <w:numId w:val="2"/>
        </w:numPr>
        <w:spacing w:line="360" w:lineRule="auto"/>
        <w:ind w:left="426"/>
        <w:jc w:val="both"/>
        <w:rPr>
          <w:szCs w:val="28"/>
          <w:lang w:eastAsia="ja-JP"/>
        </w:rPr>
      </w:pPr>
      <w:r w:rsidRPr="00E51DAE">
        <w:rPr>
          <w:szCs w:val="28"/>
          <w:lang w:eastAsia="ja-JP"/>
        </w:rPr>
        <w:t>Cấu trúc của D-FFNN bao gồm ít nhất ba loại lớp:</w:t>
      </w:r>
    </w:p>
    <w:p w14:paraId="5E1A27A2" w14:textId="77777777" w:rsidR="00C646F4" w:rsidRDefault="00C646F4" w:rsidP="00710ABB">
      <w:pPr>
        <w:pStyle w:val="ListParagraph"/>
        <w:numPr>
          <w:ilvl w:val="1"/>
          <w:numId w:val="28"/>
        </w:numPr>
        <w:spacing w:line="360" w:lineRule="auto"/>
        <w:jc w:val="both"/>
        <w:rPr>
          <w:szCs w:val="28"/>
          <w:lang w:eastAsia="ja-JP"/>
        </w:rPr>
      </w:pPr>
      <w:r w:rsidRPr="00C646F4">
        <w:rPr>
          <w:b/>
          <w:bCs/>
          <w:szCs w:val="28"/>
          <w:lang w:eastAsia="ja-JP"/>
        </w:rPr>
        <w:t>Lớp Đầu Vào (Input Layer)</w:t>
      </w:r>
      <w:r w:rsidRPr="00C646F4">
        <w:rPr>
          <w:szCs w:val="28"/>
          <w:lang w:eastAsia="ja-JP"/>
        </w:rPr>
        <w:t>: Lớp này chứa các nơ-ron tương ứng với các đặc trưng hoặc thuộc tính của dữ liệu đầu vào. Mỗi nơ-ron trong lớp này tương ứng với một đặc trưng riêng biệt và chấp nhận dữ liệu đầu vào tương ứng.</w:t>
      </w:r>
    </w:p>
    <w:p w14:paraId="2C6F5F53" w14:textId="77777777" w:rsidR="00C82FF3" w:rsidRDefault="00C82FF3" w:rsidP="00710ABB">
      <w:pPr>
        <w:pStyle w:val="ListParagraph"/>
        <w:numPr>
          <w:ilvl w:val="1"/>
          <w:numId w:val="28"/>
        </w:numPr>
        <w:spacing w:line="360" w:lineRule="auto"/>
        <w:jc w:val="both"/>
        <w:rPr>
          <w:szCs w:val="28"/>
          <w:lang w:eastAsia="ja-JP"/>
        </w:rPr>
      </w:pPr>
      <w:r w:rsidRPr="00C82FF3">
        <w:rPr>
          <w:b/>
          <w:bCs/>
          <w:szCs w:val="28"/>
          <w:lang w:eastAsia="ja-JP"/>
        </w:rPr>
        <w:t>Các Lớp Ẩn (Hidden Layers)</w:t>
      </w:r>
      <w:r w:rsidRPr="00C82FF3">
        <w:rPr>
          <w:szCs w:val="28"/>
          <w:lang w:eastAsia="ja-JP"/>
        </w:rPr>
        <w:t>: D-FFNN có thể bao gồm một hoặc nhiều lớp ẩn giữa lớp đầu vào và lớp đầu ra. Mỗi lớp ẩn có thể chứa nhiều nơ-ron và thực hiện việc trích xuất và biểu diễn thông tin từ dữ liệu đầu vào. Các lớp ẩn thường sử dụng các hàm kích hoạt phi tuyến để tạo ra các biểu diễn phi tuyến của dữ liệu.</w:t>
      </w:r>
    </w:p>
    <w:p w14:paraId="47A8B517" w14:textId="77777777" w:rsidR="002D6B13" w:rsidRDefault="00C82FF3" w:rsidP="00710ABB">
      <w:pPr>
        <w:pStyle w:val="ListParagraph"/>
        <w:numPr>
          <w:ilvl w:val="1"/>
          <w:numId w:val="28"/>
        </w:numPr>
        <w:spacing w:line="360" w:lineRule="auto"/>
        <w:jc w:val="both"/>
        <w:rPr>
          <w:szCs w:val="28"/>
          <w:lang w:eastAsia="ja-JP"/>
        </w:rPr>
      </w:pPr>
      <w:r w:rsidRPr="00C82FF3">
        <w:rPr>
          <w:b/>
          <w:bCs/>
          <w:szCs w:val="28"/>
          <w:lang w:eastAsia="ja-JP"/>
        </w:rPr>
        <w:t>Lớp Đầu Ra (Output Layer)</w:t>
      </w:r>
      <w:r w:rsidRPr="00C82FF3">
        <w:rPr>
          <w:szCs w:val="28"/>
          <w:lang w:eastAsia="ja-JP"/>
        </w:rPr>
        <w:t>: Lớp này chứa các nơ-ron đại diện cho đầu ra dự đoán của mô hình. Số lượng nơ-ron trong lớp này thường phụ thuộc vào loại bài toán bạn đang giải quyết, có thể là phân loại, hồi quy hoặc các bài toán khác.</w:t>
      </w:r>
    </w:p>
    <w:p w14:paraId="2E380734" w14:textId="77777777" w:rsidR="00067E5E" w:rsidRDefault="002D6B13" w:rsidP="002D6B13">
      <w:pPr>
        <w:pStyle w:val="ListParagraph"/>
        <w:spacing w:line="360" w:lineRule="auto"/>
        <w:ind w:left="1440"/>
        <w:jc w:val="both"/>
      </w:pPr>
      <w:r>
        <w:rPr>
          <w:szCs w:val="28"/>
          <w:lang w:eastAsia="ja-JP"/>
        </w:rPr>
        <w:br w:type="page"/>
      </w:r>
      <w:r>
        <w:lastRenderedPageBreak/>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rsidR="00000000">
        <w:fldChar w:fldCharType="begin"/>
      </w:r>
      <w:r w:rsidR="00000000">
        <w:instrText xml:space="preserve"> INCLUDEPICTURE  "https://upload.wikimedia.org/wikipedia/en/5/54/Feed_forward_neural_net.gif" \* MERGEFORMATINET </w:instrText>
      </w:r>
      <w:r w:rsidR="00000000">
        <w:fldChar w:fldCharType="separate"/>
      </w:r>
      <w:r w:rsidR="00000000">
        <w:pict w14:anchorId="2550C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defined" style="width:285pt;height:330pt">
            <v:imagedata r:id="rId8" r:href="rId9"/>
          </v:shape>
        </w:pict>
      </w:r>
      <w:r w:rsidR="00000000">
        <w:fldChar w:fldCharType="end"/>
      </w:r>
      <w:r>
        <w:fldChar w:fldCharType="end"/>
      </w:r>
      <w:r>
        <w:fldChar w:fldCharType="end"/>
      </w:r>
      <w:r>
        <w:fldChar w:fldCharType="end"/>
      </w:r>
      <w:r>
        <w:fldChar w:fldCharType="end"/>
      </w:r>
    </w:p>
    <w:p w14:paraId="3679132F" w14:textId="77777777" w:rsidR="002D6B13" w:rsidRPr="002D6B13" w:rsidRDefault="00141CE5" w:rsidP="002D6B13">
      <w:pPr>
        <w:pStyle w:val="ListParagraph"/>
        <w:spacing w:line="360" w:lineRule="auto"/>
        <w:ind w:left="1440"/>
        <w:jc w:val="both"/>
        <w:rPr>
          <w:szCs w:val="28"/>
          <w:lang w:eastAsia="ja-JP"/>
        </w:rPr>
      </w:pPr>
      <w:r>
        <w:rPr>
          <w:szCs w:val="28"/>
          <w:lang w:eastAsia="ja-JP"/>
        </w:rPr>
        <w:t>Hỉnh ảnh</w:t>
      </w:r>
    </w:p>
    <w:p w14:paraId="5DE1BBE1" w14:textId="77777777" w:rsidR="00067E5E" w:rsidRDefault="002D6B13" w:rsidP="00067E5E">
      <w:pPr>
        <w:pStyle w:val="ListParagraph"/>
        <w:numPr>
          <w:ilvl w:val="0"/>
          <w:numId w:val="2"/>
        </w:numPr>
        <w:spacing w:line="360" w:lineRule="auto"/>
        <w:ind w:left="426"/>
        <w:jc w:val="both"/>
        <w:rPr>
          <w:szCs w:val="28"/>
          <w:lang w:eastAsia="ja-JP"/>
        </w:rPr>
      </w:pPr>
      <w:r w:rsidRPr="002D6B13">
        <w:rPr>
          <w:szCs w:val="28"/>
          <w:lang w:eastAsia="ja-JP"/>
        </w:rPr>
        <w:t>Quá trình huấn luyện D-FFNN bao gồm việc cập nhật trọng số của các kết nối nơ-ron dựa trên giá trị sai khác giữa đầu ra dự đoán và đầu ra thực tế trong tập dữ liệu đào tạo. Thuật toán backpropagation và các thuật toán tối ưu hóa như stochastic gradient descent thường được sử dụng để điều chỉnh trọng số này.</w:t>
      </w:r>
    </w:p>
    <w:p w14:paraId="37F17D5B" w14:textId="77777777" w:rsidR="00077533" w:rsidRPr="00D70558" w:rsidRDefault="00694C6F" w:rsidP="00D70558">
      <w:pPr>
        <w:pStyle w:val="ListParagraph"/>
        <w:numPr>
          <w:ilvl w:val="0"/>
          <w:numId w:val="2"/>
        </w:numPr>
        <w:spacing w:line="360" w:lineRule="auto"/>
        <w:ind w:left="426"/>
        <w:jc w:val="both"/>
        <w:rPr>
          <w:szCs w:val="28"/>
          <w:lang w:eastAsia="ja-JP"/>
        </w:rPr>
      </w:pPr>
      <w:r w:rsidRPr="00694C6F">
        <w:rPr>
          <w:szCs w:val="28"/>
          <w:lang w:eastAsia="ja-JP"/>
        </w:rPr>
        <w:t>D-FFNN đã được áp dụng rộng rãi trong nhiều lĩnh vực như phân loại hình ảnh, nhận dạng văn bản, và dự báo</w:t>
      </w:r>
      <w:r w:rsidR="00061DF7">
        <w:rPr>
          <w:szCs w:val="28"/>
          <w:lang w:eastAsia="ja-JP"/>
        </w:rPr>
        <w:t>.</w:t>
      </w:r>
    </w:p>
    <w:p w14:paraId="4662E500" w14:textId="77777777" w:rsidR="00A64F86" w:rsidRDefault="00C06AE9">
      <w:pPr>
        <w:pStyle w:val="Heading4"/>
      </w:pPr>
      <w:r>
        <w:t xml:space="preserve">Mô hình mạng nơ-ron tích chập </w:t>
      </w:r>
      <w:r w:rsidRPr="00C06AE9">
        <w:t>Convolutional Neural Networks (CNNs)</w:t>
      </w:r>
    </w:p>
    <w:p w14:paraId="15ACB773" w14:textId="77777777" w:rsidR="00D9102E" w:rsidRDefault="00832FBF" w:rsidP="00D9102E">
      <w:pPr>
        <w:pStyle w:val="ListParagraph"/>
        <w:numPr>
          <w:ilvl w:val="0"/>
          <w:numId w:val="2"/>
        </w:numPr>
        <w:spacing w:line="360" w:lineRule="auto"/>
        <w:ind w:left="426"/>
        <w:jc w:val="both"/>
        <w:rPr>
          <w:szCs w:val="28"/>
          <w:lang w:eastAsia="ja-JP"/>
        </w:rPr>
      </w:pPr>
      <w:r w:rsidRPr="00832FBF">
        <w:rPr>
          <w:szCs w:val="28"/>
          <w:lang w:eastAsia="ja-JP"/>
        </w:rPr>
        <w:t>CNNs là một loại mạng nơ-ron sử dụng trong Deep Learning, được thiết kế đặc biệt để xử lý dữ liệu hình ảnh và video. CNNs sử dụng các lớp Convolutional để trích xuất các đặc trưng của hình ảnh và các lớp Pooling để giảm kích thước của đầu ra.</w:t>
      </w:r>
      <w:bookmarkStart w:id="13" w:name="_Hlk142450371"/>
    </w:p>
    <w:p w14:paraId="13297CF9" w14:textId="77777777" w:rsidR="00D9102E" w:rsidRDefault="00CF0EE8"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lớp Convolutional: Các lớp Convolutional trong CNNs sử dụng các bộ lọc (filters) để trích xuất các đặc trưng của hình ảnh. Các bộ lọc </w:t>
      </w:r>
      <w:r w:rsidRPr="00D9102E">
        <w:rPr>
          <w:szCs w:val="28"/>
          <w:lang w:eastAsia="ja-JP"/>
        </w:rPr>
        <w:lastRenderedPageBreak/>
        <w:t>này được áp dụng trên toàn bộ hình ảnh để tạo ra các feature maps. Các feature maps này được đưa vào các lớp Activation để tạo ra các feature maps kích hoạt.</w:t>
      </w:r>
      <w:bookmarkEnd w:id="13"/>
    </w:p>
    <w:p w14:paraId="6556AB1C"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Các lớp Pooling: Các lớp Pooling trong CNNs được sử dụng để giảm kích thước của đầu ra từ các lớp Convolutional. Các lớp Pooling thường sử dụng các phép toán như Max Pooling hoặc Average Pooling để lấy giá trị lớn nhất hoặc trung bình của các pixel trong một vùng nhất định của feature maps.</w:t>
      </w:r>
    </w:p>
    <w:p w14:paraId="07A3CC21"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Các lớp Activation: Các lớp Activation trong CNNs được sử dụng để áp dụng các hàm kích hoạt (activation functions) lên các feature maps kích hoạt. Các hàm kích hoạt này giúp tạo ra các feature maps phi tuyến tính, giúp mô hình có khả năng học được các đặc trưng phức tạp của hình ảnh.</w:t>
      </w:r>
    </w:p>
    <w:p w14:paraId="6CE09F66"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Các lớp Fully Connected: Các lớp Fully Connected trong CNNs được sử dụng để kết nối các feature maps với nhau và tạo ra đầu ra cuối cùng của mô hình. Các lớp Fully Connected thường được sử dụng ở cuối của mô hình để phân loại các đối tượng trong hình ảnh.</w:t>
      </w:r>
    </w:p>
    <w:p w14:paraId="59CB59DA" w14:textId="0F73E9E5" w:rsidR="00173A19" w:rsidRP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Transfer Learning: Transfer Learning là một kỹ thuật được sử dụng để sử dụng lại các mô hình CNNs đã được huấn luyện trước đó để giải quyết các tác vụ khác nhau. Kỹ thuật này giúp tiết kiệm thời gian và tài nguyên huấn luyện mô hình mới từ đầu.</w:t>
      </w:r>
    </w:p>
    <w:p w14:paraId="6942E845" w14:textId="77777777" w:rsidR="00B42DDF" w:rsidRDefault="00173A19" w:rsidP="00B42DDF">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rsidR="00000000">
        <w:fldChar w:fldCharType="begin"/>
      </w:r>
      <w:r w:rsidR="00000000">
        <w:instrText xml:space="preserve"> INCLUDEPICTURE  "https://upload.wikimedia.org/wikipedia/commons/6/63/Typical_cnn.png" \* MERGEFORMATINET </w:instrText>
      </w:r>
      <w:r w:rsidR="00000000">
        <w:fldChar w:fldCharType="separate"/>
      </w:r>
      <w:r w:rsidR="00B612FC">
        <w:pict w14:anchorId="26F15F32">
          <v:shape id="_x0000_i1026" type="#_x0000_t75" alt="undefined" style="width:444pt;height:136.5pt">
            <v:imagedata r:id="rId10" r:href="rId11"/>
          </v:shape>
        </w:pict>
      </w:r>
      <w:r w:rsidR="00000000">
        <w:fldChar w:fldCharType="end"/>
      </w:r>
      <w:r>
        <w:fldChar w:fldCharType="end"/>
      </w:r>
      <w:r>
        <w:fldChar w:fldCharType="end"/>
      </w:r>
      <w:r>
        <w:fldChar w:fldCharType="end"/>
      </w:r>
      <w:r>
        <w:fldChar w:fldCharType="end"/>
      </w:r>
    </w:p>
    <w:p w14:paraId="46D5845F" w14:textId="77777777" w:rsidR="00F55CAF" w:rsidRPr="00571D34" w:rsidRDefault="00173A19" w:rsidP="00F55CAF">
      <w:pPr>
        <w:pStyle w:val="ListParagraph"/>
        <w:numPr>
          <w:ilvl w:val="0"/>
          <w:numId w:val="2"/>
        </w:numPr>
        <w:spacing w:line="360" w:lineRule="auto"/>
        <w:ind w:left="426"/>
        <w:jc w:val="both"/>
        <w:rPr>
          <w:szCs w:val="28"/>
          <w:lang w:eastAsia="ja-JP"/>
        </w:rPr>
      </w:pPr>
      <w:r w:rsidRPr="002B3A73">
        <w:rPr>
          <w:szCs w:val="28"/>
          <w:lang w:eastAsia="ja-JP"/>
        </w:rPr>
        <w:lastRenderedPageBreak/>
        <w:t>CNNs được sử dụng rộng rãi trong các tác vụ như nhận dạng khuôn mặt, phân loại hình ảnh, nhận dạng vật thể, phân tích video và nhiều ứng dụng khác trong lĩnh vực thị giác máy tính.</w:t>
      </w:r>
    </w:p>
    <w:p w14:paraId="0843FA2C" w14:textId="77777777" w:rsidR="000F5C2A" w:rsidRDefault="00E04EE6">
      <w:pPr>
        <w:pStyle w:val="Heading4"/>
      </w:pPr>
      <w:r>
        <w:t>M</w:t>
      </w:r>
      <w:r w:rsidRPr="00E04EE6">
        <w:t xml:space="preserve">ạng </w:t>
      </w:r>
      <w:r>
        <w:t>nơ-ron</w:t>
      </w:r>
      <w:r w:rsidRPr="00E04EE6">
        <w:t xml:space="preserve"> hồi quy</w:t>
      </w:r>
      <w:r>
        <w:t xml:space="preserve"> (</w:t>
      </w:r>
      <w:r w:rsidRPr="00E04EE6">
        <w:t>Recurrent Neural Networks</w:t>
      </w:r>
      <w:r>
        <w:t>)</w:t>
      </w:r>
    </w:p>
    <w:p w14:paraId="32E10C4D" w14:textId="77777777" w:rsidR="00EC6237" w:rsidRDefault="00582F80" w:rsidP="00EC6237">
      <w:pPr>
        <w:pStyle w:val="ListParagraph"/>
        <w:numPr>
          <w:ilvl w:val="0"/>
          <w:numId w:val="2"/>
        </w:numPr>
        <w:spacing w:line="360" w:lineRule="auto"/>
        <w:ind w:left="426"/>
        <w:jc w:val="both"/>
        <w:rPr>
          <w:szCs w:val="28"/>
          <w:lang w:eastAsia="ja-JP"/>
        </w:rPr>
      </w:pPr>
      <w:bookmarkStart w:id="14" w:name="_Hlk142450477"/>
      <w:r>
        <w:t>M</w:t>
      </w:r>
      <w:r w:rsidRPr="00E04EE6">
        <w:t xml:space="preserve">ạng </w:t>
      </w:r>
      <w:r>
        <w:t>nơ-ron</w:t>
      </w:r>
      <w:r w:rsidRPr="00E04EE6">
        <w:t xml:space="preserve"> hồi quy</w:t>
      </w:r>
      <w:r>
        <w:t xml:space="preserve"> (</w:t>
      </w:r>
      <w:r w:rsidRPr="00582F80">
        <w:rPr>
          <w:szCs w:val="28"/>
          <w:lang w:eastAsia="ja-JP"/>
        </w:rPr>
        <w:t>RNNs</w:t>
      </w:r>
      <w:r>
        <w:rPr>
          <w:szCs w:val="28"/>
          <w:lang w:eastAsia="ja-JP"/>
        </w:rPr>
        <w:t>)</w:t>
      </w:r>
      <w:r w:rsidRPr="00582F80">
        <w:rPr>
          <w:szCs w:val="28"/>
          <w:lang w:eastAsia="ja-JP"/>
        </w:rPr>
        <w:t xml:space="preserve"> là một loại mạng nơ-ron sử dụng trong Deep Learning, được thiết kế đặc biệt để xử lý dữ liệu tuần tự như văn bản, âm thanh và video. RNNs sử dụng các lớp Recurrent để lưu trữ thông tin về các phần tử trước đó trong dãy dữ liệu</w:t>
      </w:r>
      <w:bookmarkEnd w:id="14"/>
      <w:r w:rsidRPr="00582F80">
        <w:rPr>
          <w:szCs w:val="28"/>
          <w:lang w:eastAsia="ja-JP"/>
        </w:rPr>
        <w:t>.</w:t>
      </w:r>
    </w:p>
    <w:p w14:paraId="7EA1C727" w14:textId="77777777" w:rsidR="003429FC" w:rsidRDefault="00BE2629" w:rsidP="00222724">
      <w:pPr>
        <w:pStyle w:val="ListParagraph"/>
        <w:numPr>
          <w:ilvl w:val="1"/>
          <w:numId w:val="19"/>
        </w:numPr>
        <w:spacing w:line="360" w:lineRule="auto"/>
        <w:jc w:val="both"/>
        <w:rPr>
          <w:szCs w:val="28"/>
          <w:lang w:eastAsia="ja-JP"/>
        </w:rPr>
      </w:pPr>
      <w:r w:rsidRPr="00BE2629">
        <w:rPr>
          <w:szCs w:val="28"/>
          <w:lang w:eastAsia="ja-JP"/>
        </w:rPr>
        <w:t>Các lớp Recurrent: Các lớp Recurrent trong RNNs được sử dụng để lưu trữ thông tin về các phần tử trước đó trong dãy dữ liệu. Các lớp Recurrent thường sử dụng các hàm kích hoạt như Tanh hoặc ReLU để tính toán giá trị của các hidden state.</w:t>
      </w:r>
    </w:p>
    <w:p w14:paraId="1F621390" w14:textId="77777777" w:rsidR="004E5440" w:rsidRDefault="004E5440" w:rsidP="00984584">
      <w:pPr>
        <w:pStyle w:val="ListParagraph"/>
        <w:spacing w:line="360" w:lineRule="auto"/>
        <w:ind w:left="1440"/>
        <w:jc w:val="both"/>
        <w:rPr>
          <w:szCs w:val="28"/>
          <w:lang w:eastAsia="ja-JP"/>
        </w:rPr>
      </w:pPr>
    </w:p>
    <w:p w14:paraId="10954079" w14:textId="77777777" w:rsidR="004E5440" w:rsidRDefault="007B7D2F">
      <w:pPr>
        <w:pStyle w:val="ListParagraph"/>
        <w:numPr>
          <w:ilvl w:val="0"/>
          <w:numId w:val="2"/>
        </w:numPr>
        <w:spacing w:line="360" w:lineRule="auto"/>
        <w:ind w:left="426"/>
        <w:jc w:val="both"/>
        <w:rPr>
          <w:szCs w:val="28"/>
          <w:lang w:eastAsia="ja-JP"/>
        </w:rPr>
      </w:pPr>
      <w:r w:rsidRPr="007B7D2F">
        <w:rPr>
          <w:szCs w:val="28"/>
          <w:lang w:eastAsia="ja-JP"/>
        </w:rPr>
        <w:t>Các kiến trúc RNNs: Có nhiều kiến trúc RNNs khác nhau được sử dụng trong Deep Learning, bao gồm Simple RNNs, LSTM và GRU. Mỗi kiến trúc có những ưu điểm và hạn chế riêng.</w:t>
      </w:r>
    </w:p>
    <w:p w14:paraId="48D72E89" w14:textId="77777777" w:rsidR="00B358FD" w:rsidRDefault="00B358FD" w:rsidP="008B7A7E">
      <w:pPr>
        <w:pStyle w:val="ListParagraph"/>
        <w:numPr>
          <w:ilvl w:val="1"/>
          <w:numId w:val="19"/>
        </w:numPr>
        <w:spacing w:line="360" w:lineRule="auto"/>
        <w:jc w:val="both"/>
        <w:rPr>
          <w:szCs w:val="28"/>
          <w:lang w:eastAsia="ja-JP"/>
        </w:rPr>
      </w:pPr>
      <w:r w:rsidRPr="00B358FD">
        <w:rPr>
          <w:szCs w:val="28"/>
          <w:lang w:eastAsia="ja-JP"/>
        </w:rPr>
        <w:t>Simple RNNs là kiến trúc RNNs đơn giản nhất, sử dụng các lớp Recurrent đơn giản để lưu trữ thông tin về các phần tử trước đó trong dãy dữ liệu. Tuy nhiên, Simple RNNs có vấn đề về vanishing gradient khi huấn luyện trên các dãy dữ liệu dài.</w:t>
      </w:r>
    </w:p>
    <w:p w14:paraId="022109AD" w14:textId="77777777" w:rsidR="00B358FD" w:rsidRDefault="0002169A" w:rsidP="008B7A7E">
      <w:pPr>
        <w:pStyle w:val="ListParagraph"/>
        <w:numPr>
          <w:ilvl w:val="1"/>
          <w:numId w:val="19"/>
        </w:numPr>
        <w:spacing w:line="360" w:lineRule="auto"/>
        <w:jc w:val="both"/>
        <w:rPr>
          <w:szCs w:val="28"/>
          <w:lang w:eastAsia="ja-JP"/>
        </w:rPr>
      </w:pPr>
      <w:r w:rsidRPr="0002169A">
        <w:rPr>
          <w:szCs w:val="28"/>
          <w:lang w:eastAsia="ja-JP"/>
        </w:rPr>
        <w:t>LSTM (Long Short-Term Memory) là một kiến trúc RNNs được thiết kế để giải quyết vấn đề vanishing gradient của Simple RNNs</w:t>
      </w:r>
      <w:r>
        <w:rPr>
          <w:szCs w:val="28"/>
          <w:lang w:eastAsia="ja-JP"/>
        </w:rPr>
        <w:t>.</w:t>
      </w:r>
      <w:r w:rsidR="00C70385" w:rsidRPr="00C70385">
        <w:rPr>
          <w:rFonts w:ascii="Segoe UI" w:hAnsi="Segoe UI" w:cs="Segoe UI"/>
          <w:sz w:val="21"/>
          <w:szCs w:val="21"/>
          <w:shd w:val="clear" w:color="auto" w:fill="F9F9FE"/>
        </w:rPr>
        <w:t xml:space="preserve"> </w:t>
      </w:r>
      <w:r w:rsidR="00C70385" w:rsidRPr="00C70385">
        <w:rPr>
          <w:szCs w:val="28"/>
          <w:lang w:eastAsia="ja-JP"/>
        </w:rPr>
        <w:t>LSTM sử dụng các cổng (gates) để kiểm soát thông tin được lưu trữ và truyền qua các lớp Recurrent. Các cổng này bao gồm cổng quên (forget gate), cổng đầu vào (input gate) và cổng đầu ra (output gate), giúp LSTM có khả năng lưu trữ thông tin trong thời gian dài và tránh vanishing gradient.</w:t>
      </w:r>
    </w:p>
    <w:p w14:paraId="487CE566" w14:textId="77777777" w:rsidR="00E07599" w:rsidRDefault="001D6FB3" w:rsidP="008B7A7E">
      <w:pPr>
        <w:pStyle w:val="ListParagraph"/>
        <w:numPr>
          <w:ilvl w:val="1"/>
          <w:numId w:val="19"/>
        </w:numPr>
        <w:spacing w:line="360" w:lineRule="auto"/>
        <w:jc w:val="both"/>
        <w:rPr>
          <w:szCs w:val="28"/>
          <w:lang w:eastAsia="ja-JP"/>
        </w:rPr>
      </w:pPr>
      <w:r w:rsidRPr="001D6FB3">
        <w:rPr>
          <w:szCs w:val="28"/>
          <w:lang w:eastAsia="ja-JP"/>
        </w:rPr>
        <w:t xml:space="preserve">GRU (Gated Recurrent Unit) là một kiến trúc RNNs tương tự như LSTM, nhưng sử dụng ít cổng hơn. GRU có cổng quên và cổng đầu </w:t>
      </w:r>
      <w:r w:rsidRPr="001D6FB3">
        <w:rPr>
          <w:szCs w:val="28"/>
          <w:lang w:eastAsia="ja-JP"/>
        </w:rPr>
        <w:lastRenderedPageBreak/>
        <w:t>vào kết hợp thành một cổng cập nhật (update gate), giúp GRU có khả năng lưu trữ thông tin trong thời gian dài và tránh vanishing gradient.</w:t>
      </w:r>
    </w:p>
    <w:p w14:paraId="7A7952B2" w14:textId="77777777" w:rsidR="00BD3549" w:rsidRPr="007B7D2F" w:rsidRDefault="00BD3549" w:rsidP="00BD3549">
      <w:pPr>
        <w:pStyle w:val="ListParagraph"/>
        <w:numPr>
          <w:ilvl w:val="0"/>
          <w:numId w:val="2"/>
        </w:numPr>
        <w:spacing w:line="360" w:lineRule="auto"/>
        <w:ind w:left="426"/>
        <w:jc w:val="both"/>
        <w:rPr>
          <w:szCs w:val="28"/>
          <w:lang w:eastAsia="ja-JP"/>
        </w:rPr>
      </w:pPr>
      <w:r w:rsidRPr="00BD3549">
        <w:rPr>
          <w:szCs w:val="28"/>
          <w:lang w:eastAsia="ja-JP"/>
        </w:rPr>
        <w:t>RNNs được sử dụng rộng rãi trong các tác vụ như dịch máy, nhận dạng giọng nói, phân tích tín hiệu thị giác, phân tích dữ liệu chuỗi thời gian và nhiều ứng dụng khác trong lĩnh vực xử lý ngôn ngữ tự nhiên và thị giác máy tính.</w:t>
      </w:r>
    </w:p>
    <w:p w14:paraId="1B6662F0" w14:textId="77777777" w:rsidR="00B120F7" w:rsidRPr="00B120F7" w:rsidRDefault="00B120F7" w:rsidP="00B120F7"/>
    <w:p w14:paraId="41EE56CC" w14:textId="77777777" w:rsidR="00411C9D" w:rsidRDefault="00510B10" w:rsidP="00411C9D">
      <w:pPr>
        <w:pStyle w:val="Heading3"/>
      </w:pPr>
      <w:bookmarkStart w:id="15" w:name="_Toc143571327"/>
      <w:r>
        <w:t>Một số ứng dụng của Deep Le</w:t>
      </w:r>
      <w:r w:rsidR="00411C9D">
        <w:t>arning</w:t>
      </w:r>
      <w:bookmarkEnd w:id="15"/>
    </w:p>
    <w:p w14:paraId="6F84A021" w14:textId="77777777" w:rsidR="00E06B09" w:rsidRDefault="006C0BAA" w:rsidP="00B245A5">
      <w:pPr>
        <w:numPr>
          <w:ilvl w:val="0"/>
          <w:numId w:val="20"/>
        </w:numPr>
        <w:rPr>
          <w:lang w:eastAsia="ja-JP"/>
        </w:rPr>
      </w:pPr>
      <w:r w:rsidRPr="006C0BAA">
        <w:rPr>
          <w:lang w:eastAsia="ja-JP"/>
        </w:rPr>
        <w:t>Deep learning đã có ứng dụng rộng rãi trong nhiều lĩnh vực khác nhau, từ xử lý ngôn ngữ tự nhiên đến nhận dạng hình ảnh và thậm chí là y học</w:t>
      </w:r>
      <w:r w:rsidR="00F644C5">
        <w:rPr>
          <w:lang w:eastAsia="ja-JP"/>
        </w:rPr>
        <w:t>.</w:t>
      </w:r>
    </w:p>
    <w:p w14:paraId="4E0011E4" w14:textId="77777777" w:rsidR="00E6693C" w:rsidRDefault="00387405" w:rsidP="00F3447A">
      <w:pPr>
        <w:numPr>
          <w:ilvl w:val="0"/>
          <w:numId w:val="21"/>
        </w:numPr>
        <w:rPr>
          <w:lang w:eastAsia="ja-JP"/>
        </w:rPr>
      </w:pPr>
      <w:r w:rsidRPr="00387405">
        <w:rPr>
          <w:lang w:eastAsia="ja-JP"/>
        </w:rPr>
        <w:t>Xử lý Ngôn Ngữ Tự Nhiên (NLP):</w:t>
      </w:r>
    </w:p>
    <w:p w14:paraId="73BB3410" w14:textId="77777777" w:rsidR="00387405" w:rsidRDefault="00387405" w:rsidP="00387405">
      <w:pPr>
        <w:numPr>
          <w:ilvl w:val="1"/>
          <w:numId w:val="21"/>
        </w:numPr>
        <w:rPr>
          <w:lang w:eastAsia="ja-JP"/>
        </w:rPr>
      </w:pPr>
      <w:r>
        <w:rPr>
          <w:lang w:eastAsia="ja-JP"/>
        </w:rPr>
        <w:t>Dịch máy: Deep learning đã cải thiện đáng kể khả năng dịch máy, giúp dịch tự động và hiểu ngôn ngữ giữa các quốc gia và văn hóa khác nhau.</w:t>
      </w:r>
    </w:p>
    <w:p w14:paraId="6FC93AA7" w14:textId="77777777" w:rsidR="00387405" w:rsidRDefault="00387405" w:rsidP="00387405">
      <w:pPr>
        <w:numPr>
          <w:ilvl w:val="1"/>
          <w:numId w:val="21"/>
        </w:numPr>
        <w:rPr>
          <w:lang w:eastAsia="ja-JP"/>
        </w:rPr>
      </w:pPr>
      <w:r>
        <w:rPr>
          <w:lang w:eastAsia="ja-JP"/>
        </w:rPr>
        <w:t>Phân loại văn bản: Deep learning có thể phân loại văn bản thành các chủ đề, cảm xúc hoặc định dạng.</w:t>
      </w:r>
    </w:p>
    <w:p w14:paraId="15DC07CA" w14:textId="77777777" w:rsidR="00387405" w:rsidRDefault="00387405" w:rsidP="00387405">
      <w:pPr>
        <w:numPr>
          <w:ilvl w:val="1"/>
          <w:numId w:val="21"/>
        </w:numPr>
        <w:rPr>
          <w:lang w:eastAsia="ja-JP"/>
        </w:rPr>
      </w:pPr>
      <w:r>
        <w:rPr>
          <w:lang w:eastAsia="ja-JP"/>
        </w:rPr>
        <w:t>Phân tích ý kiến: Deep learning giúp xác định ý kiến, cảm xúc của người dùng từ dữ liệu mạng xã hội, đánh giá sản phẩm, bài viết trên trang web.</w:t>
      </w:r>
    </w:p>
    <w:p w14:paraId="3523923F" w14:textId="77777777" w:rsidR="00387405" w:rsidRDefault="00387405" w:rsidP="00F3447A">
      <w:pPr>
        <w:numPr>
          <w:ilvl w:val="0"/>
          <w:numId w:val="21"/>
        </w:numPr>
        <w:rPr>
          <w:lang w:eastAsia="ja-JP"/>
        </w:rPr>
      </w:pPr>
      <w:r w:rsidRPr="00387405">
        <w:rPr>
          <w:lang w:eastAsia="ja-JP"/>
        </w:rPr>
        <w:t>Nhận Dạng Hình Ảnh:</w:t>
      </w:r>
    </w:p>
    <w:p w14:paraId="30AE47C4" w14:textId="77777777" w:rsidR="001F2A11" w:rsidRDefault="001F2A11" w:rsidP="001F2A11">
      <w:pPr>
        <w:numPr>
          <w:ilvl w:val="1"/>
          <w:numId w:val="21"/>
        </w:numPr>
        <w:rPr>
          <w:lang w:eastAsia="ja-JP"/>
        </w:rPr>
      </w:pPr>
      <w:r>
        <w:rPr>
          <w:lang w:eastAsia="ja-JP"/>
        </w:rPr>
        <w:t>Nhận dạng đối tượng và vật thể: Deep learning có khả năng nhận dạng đối tượng, vật thể trong hình ảnh, hỗ trợ việc phân loại và nhận biết.</w:t>
      </w:r>
    </w:p>
    <w:p w14:paraId="2903EB9E" w14:textId="77777777" w:rsidR="001F2A11" w:rsidRDefault="001F2A11" w:rsidP="001F2A11">
      <w:pPr>
        <w:numPr>
          <w:ilvl w:val="1"/>
          <w:numId w:val="21"/>
        </w:numPr>
        <w:rPr>
          <w:lang w:eastAsia="ja-JP"/>
        </w:rPr>
      </w:pPr>
      <w:r>
        <w:rPr>
          <w:lang w:eastAsia="ja-JP"/>
        </w:rPr>
        <w:t>Xử lý ảnh y khoa: Deep learning giúp dự đoán, phát hiện và phân loại các vấn đề y khoa trong hình ảnh chụp từ máy MRI, CT scan và ảnh siêu âm.</w:t>
      </w:r>
    </w:p>
    <w:p w14:paraId="1672D5D5" w14:textId="77777777" w:rsidR="004C3317" w:rsidRDefault="001F2A11" w:rsidP="001F2A11">
      <w:pPr>
        <w:numPr>
          <w:ilvl w:val="1"/>
          <w:numId w:val="21"/>
        </w:numPr>
        <w:rPr>
          <w:lang w:eastAsia="ja-JP"/>
        </w:rPr>
      </w:pPr>
      <w:r>
        <w:rPr>
          <w:lang w:eastAsia="ja-JP"/>
        </w:rPr>
        <w:t>Xử lý hình ảnh tự động: Deep learning có thể tự động tạo ra mô tả hoặc mở rộng ảnh, làm mượt hình ảnh và dự đoán hình ảnh tiếp theo.</w:t>
      </w:r>
    </w:p>
    <w:p w14:paraId="4E820027" w14:textId="77777777" w:rsidR="001F2A11" w:rsidRDefault="001F2A11" w:rsidP="004C3317">
      <w:pPr>
        <w:ind w:left="2160"/>
        <w:rPr>
          <w:lang w:eastAsia="ja-JP"/>
        </w:rPr>
      </w:pPr>
    </w:p>
    <w:p w14:paraId="6C4CC5B6" w14:textId="77777777" w:rsidR="004C3317" w:rsidRDefault="00395BBB" w:rsidP="004C3317">
      <w:pPr>
        <w:numPr>
          <w:ilvl w:val="0"/>
          <w:numId w:val="21"/>
        </w:numPr>
        <w:rPr>
          <w:lang w:eastAsia="ja-JP"/>
        </w:rPr>
      </w:pPr>
      <w:r w:rsidRPr="00395BBB">
        <w:rPr>
          <w:lang w:eastAsia="ja-JP"/>
        </w:rPr>
        <w:t>Nhận Dạng Âm Thanh và Ngôn Ngữ Giọng Nói:</w:t>
      </w:r>
    </w:p>
    <w:p w14:paraId="5849C662" w14:textId="77777777" w:rsidR="0092321F" w:rsidRDefault="0092321F" w:rsidP="0092321F">
      <w:pPr>
        <w:numPr>
          <w:ilvl w:val="1"/>
          <w:numId w:val="21"/>
        </w:numPr>
        <w:rPr>
          <w:lang w:eastAsia="ja-JP"/>
        </w:rPr>
      </w:pPr>
      <w:r>
        <w:rPr>
          <w:lang w:eastAsia="ja-JP"/>
        </w:rPr>
        <w:lastRenderedPageBreak/>
        <w:t>Nhận dạng giọng nói: Deep learning giúp chuyển đổi giọng nói thành văn bản, dự đoán người nói, và thậm chí phân biệt các giọng địa phương.</w:t>
      </w:r>
    </w:p>
    <w:p w14:paraId="214C93C4" w14:textId="77777777" w:rsidR="00682DD0" w:rsidRDefault="0092321F" w:rsidP="00682DD0">
      <w:pPr>
        <w:numPr>
          <w:ilvl w:val="1"/>
          <w:numId w:val="21"/>
        </w:numPr>
        <w:rPr>
          <w:lang w:eastAsia="ja-JP"/>
        </w:rPr>
      </w:pPr>
      <w:r>
        <w:rPr>
          <w:lang w:eastAsia="ja-JP"/>
        </w:rPr>
        <w:t>Tạo âm thanh: Deep learning có thể tạo âm thanh, nhạc, giọng nói tự nhiên, hỗ trợ trong sản xuất âm thanh.</w:t>
      </w:r>
    </w:p>
    <w:p w14:paraId="11CD8AD7" w14:textId="77777777" w:rsidR="00682DD0" w:rsidRDefault="00094098" w:rsidP="00682DD0">
      <w:pPr>
        <w:numPr>
          <w:ilvl w:val="0"/>
          <w:numId w:val="21"/>
        </w:numPr>
        <w:rPr>
          <w:lang w:eastAsia="ja-JP"/>
        </w:rPr>
      </w:pPr>
      <w:r w:rsidRPr="00094098">
        <w:rPr>
          <w:lang w:eastAsia="ja-JP"/>
        </w:rPr>
        <w:t>Ô tô tự hành và Robot:</w:t>
      </w:r>
    </w:p>
    <w:p w14:paraId="15541C45" w14:textId="77777777" w:rsidR="00BE0D20" w:rsidRDefault="00BE0D20" w:rsidP="00BE0D20">
      <w:pPr>
        <w:numPr>
          <w:ilvl w:val="1"/>
          <w:numId w:val="21"/>
        </w:numPr>
        <w:rPr>
          <w:lang w:eastAsia="ja-JP"/>
        </w:rPr>
      </w:pPr>
      <w:r>
        <w:rPr>
          <w:lang w:eastAsia="ja-JP"/>
        </w:rPr>
        <w:t>Xe tự hành: Deep learning hỗ trợ trong việc xử lý dữ liệu từ cảm biến, nhận dạng biển số, xác định vị trí, và quyết định lái xe.</w:t>
      </w:r>
    </w:p>
    <w:p w14:paraId="56CD4574" w14:textId="77777777" w:rsidR="00BE0D20" w:rsidRDefault="00BE0D20" w:rsidP="00BE0D20">
      <w:pPr>
        <w:numPr>
          <w:ilvl w:val="1"/>
          <w:numId w:val="21"/>
        </w:numPr>
        <w:rPr>
          <w:lang w:eastAsia="ja-JP"/>
        </w:rPr>
      </w:pPr>
      <w:r>
        <w:rPr>
          <w:lang w:eastAsia="ja-JP"/>
        </w:rPr>
        <w:t>Robot hợp tác: Deep learning giúp các robot hợp tác với con người và môi trường xung quanh một cách thông minh hơn.</w:t>
      </w:r>
    </w:p>
    <w:p w14:paraId="1BEE4A6F" w14:textId="77777777" w:rsidR="00E5016D" w:rsidRDefault="00E5016D" w:rsidP="00682DD0">
      <w:pPr>
        <w:numPr>
          <w:ilvl w:val="0"/>
          <w:numId w:val="21"/>
        </w:numPr>
        <w:rPr>
          <w:lang w:eastAsia="ja-JP"/>
        </w:rPr>
      </w:pPr>
      <w:r w:rsidRPr="00E5016D">
        <w:rPr>
          <w:lang w:eastAsia="ja-JP"/>
        </w:rPr>
        <w:t>Y Học và Dược:</w:t>
      </w:r>
    </w:p>
    <w:p w14:paraId="1FAA4F41" w14:textId="77777777" w:rsidR="005877D2" w:rsidRDefault="005877D2" w:rsidP="005877D2">
      <w:pPr>
        <w:numPr>
          <w:ilvl w:val="1"/>
          <w:numId w:val="21"/>
        </w:numPr>
        <w:rPr>
          <w:lang w:eastAsia="ja-JP"/>
        </w:rPr>
      </w:pPr>
      <w:r>
        <w:rPr>
          <w:lang w:eastAsia="ja-JP"/>
        </w:rPr>
        <w:t>Chẩn đoán y khoa: Deep learning có thể phát hiện bệnh qua hình ảnh y khoa, nhận biết ung thư, dự đoán bệnh tật, và hỗ trợ bác sĩ trong việc ra quyết định.</w:t>
      </w:r>
    </w:p>
    <w:p w14:paraId="63AF3CAA" w14:textId="77777777" w:rsidR="004A17BC" w:rsidRDefault="005877D2" w:rsidP="005877D2">
      <w:pPr>
        <w:numPr>
          <w:ilvl w:val="1"/>
          <w:numId w:val="21"/>
        </w:numPr>
        <w:rPr>
          <w:lang w:eastAsia="ja-JP"/>
        </w:rPr>
      </w:pPr>
      <w:r>
        <w:rPr>
          <w:lang w:eastAsia="ja-JP"/>
        </w:rPr>
        <w:t>Phát triển thuốc: Deep learning giúp tạo ra mô hình dự đoán tương tác giữa các phân tử để phát triển các loại thuốc mới.</w:t>
      </w:r>
    </w:p>
    <w:p w14:paraId="54B72D9C" w14:textId="77777777" w:rsidR="00E5016D" w:rsidRDefault="00E5016D" w:rsidP="00682DD0">
      <w:pPr>
        <w:numPr>
          <w:ilvl w:val="0"/>
          <w:numId w:val="21"/>
        </w:numPr>
        <w:rPr>
          <w:lang w:eastAsia="ja-JP"/>
        </w:rPr>
      </w:pPr>
      <w:r w:rsidRPr="00E5016D">
        <w:rPr>
          <w:lang w:eastAsia="ja-JP"/>
        </w:rPr>
        <w:t>Tài chính và Kinh doanh:</w:t>
      </w:r>
    </w:p>
    <w:p w14:paraId="125D8A13" w14:textId="77777777" w:rsidR="00B30CD9" w:rsidRDefault="00B30CD9" w:rsidP="00B30CD9">
      <w:pPr>
        <w:numPr>
          <w:ilvl w:val="1"/>
          <w:numId w:val="21"/>
        </w:numPr>
        <w:rPr>
          <w:lang w:eastAsia="ja-JP"/>
        </w:rPr>
      </w:pPr>
      <w:r>
        <w:rPr>
          <w:lang w:eastAsia="ja-JP"/>
        </w:rPr>
        <w:t>Dự đoán thị trường tài chính: Deep learning có thể dự đoán biến động giá cổ phiếu, thay đổi thị trường, hỗ trợ trong quản lý rủi ro tài chính.</w:t>
      </w:r>
    </w:p>
    <w:p w14:paraId="2986AA8F" w14:textId="77777777" w:rsidR="00A52158" w:rsidRDefault="00B30CD9" w:rsidP="00A52158">
      <w:pPr>
        <w:numPr>
          <w:ilvl w:val="1"/>
          <w:numId w:val="21"/>
        </w:numPr>
        <w:rPr>
          <w:lang w:eastAsia="ja-JP"/>
        </w:rPr>
      </w:pPr>
      <w:r>
        <w:rPr>
          <w:lang w:eastAsia="ja-JP"/>
        </w:rPr>
        <w:t>Phân loại giao dịch gian lận: Deep learning giúp phát hiện giao dịch gian lận trong các giao dịch tài chính.</w:t>
      </w:r>
    </w:p>
    <w:p w14:paraId="2E49F782" w14:textId="77777777" w:rsidR="00B30CD9" w:rsidRDefault="00A52158" w:rsidP="00A52158">
      <w:pPr>
        <w:ind w:left="2160"/>
        <w:rPr>
          <w:lang w:eastAsia="ja-JP"/>
        </w:rPr>
      </w:pPr>
      <w:r>
        <w:rPr>
          <w:lang w:eastAsia="ja-JP"/>
        </w:rPr>
        <w:br w:type="page"/>
      </w:r>
    </w:p>
    <w:p w14:paraId="66A8FB9C" w14:textId="77777777" w:rsidR="00411C9D" w:rsidRDefault="00411C9D">
      <w:pPr>
        <w:pStyle w:val="Heading3"/>
      </w:pPr>
      <w:bookmarkStart w:id="16" w:name="_Toc143571328"/>
      <w:r>
        <w:t>Một số đại lượng đánh giá mô hình</w:t>
      </w:r>
      <w:bookmarkEnd w:id="16"/>
    </w:p>
    <w:p w14:paraId="7BC97126" w14:textId="77777777" w:rsidR="00FE1819" w:rsidRPr="00FE1819" w:rsidRDefault="008D23CC" w:rsidP="002607E5">
      <w:pPr>
        <w:numPr>
          <w:ilvl w:val="0"/>
          <w:numId w:val="20"/>
        </w:numPr>
        <w:rPr>
          <w:lang w:eastAsia="ja-JP"/>
        </w:rPr>
      </w:pPr>
      <w:r w:rsidRPr="008D23CC">
        <w:rPr>
          <w:lang w:eastAsia="ja-JP"/>
        </w:rPr>
        <w:t>Trong lĩnh vực Machine Learning, việc tính toán hiệu suất của mô hình là một điều rất quan trọng</w:t>
      </w:r>
      <w:r>
        <w:rPr>
          <w:lang w:eastAsia="ja-JP"/>
        </w:rPr>
        <w:t xml:space="preserve">. </w:t>
      </w:r>
      <w:r w:rsidR="00FE1819" w:rsidRPr="00FE1819">
        <w:rPr>
          <w:lang w:eastAsia="ja-JP"/>
        </w:rPr>
        <w:t>Việc đánh giá mô hình giúp chúng ta giải quyết những vấn đề sau:</w:t>
      </w:r>
    </w:p>
    <w:p w14:paraId="7A06CB11" w14:textId="77777777" w:rsidR="009A7100" w:rsidRDefault="009A7100" w:rsidP="00691AC3">
      <w:pPr>
        <w:numPr>
          <w:ilvl w:val="1"/>
          <w:numId w:val="22"/>
        </w:numPr>
        <w:rPr>
          <w:lang w:eastAsia="ja-JP"/>
        </w:rPr>
      </w:pPr>
      <w:r>
        <w:rPr>
          <w:lang w:eastAsia="ja-JP"/>
        </w:rPr>
        <w:t>Mô hình đã được huấn luyện thành công hay chưa?</w:t>
      </w:r>
    </w:p>
    <w:p w14:paraId="71A94C93" w14:textId="77777777" w:rsidR="009A7100" w:rsidRDefault="009A7100" w:rsidP="00691AC3">
      <w:pPr>
        <w:numPr>
          <w:ilvl w:val="1"/>
          <w:numId w:val="22"/>
        </w:numPr>
        <w:rPr>
          <w:lang w:eastAsia="ja-JP"/>
        </w:rPr>
      </w:pPr>
      <w:r>
        <w:rPr>
          <w:lang w:eastAsia="ja-JP"/>
        </w:rPr>
        <w:t>Mức độ thành công của mô hình tốt đến đâu?</w:t>
      </w:r>
    </w:p>
    <w:p w14:paraId="06EB97EB" w14:textId="77777777" w:rsidR="009A7100" w:rsidRDefault="009A7100" w:rsidP="00691AC3">
      <w:pPr>
        <w:numPr>
          <w:ilvl w:val="1"/>
          <w:numId w:val="22"/>
        </w:numPr>
        <w:rPr>
          <w:lang w:eastAsia="ja-JP"/>
        </w:rPr>
      </w:pPr>
      <w:r>
        <w:rPr>
          <w:lang w:eastAsia="ja-JP"/>
        </w:rPr>
        <w:t>Khi nào nên dừng quá trình huấn luyện?</w:t>
      </w:r>
    </w:p>
    <w:p w14:paraId="172FD73C" w14:textId="77777777" w:rsidR="00783087" w:rsidRDefault="009A7100" w:rsidP="00691AC3">
      <w:pPr>
        <w:numPr>
          <w:ilvl w:val="1"/>
          <w:numId w:val="22"/>
        </w:numPr>
        <w:rPr>
          <w:lang w:eastAsia="ja-JP"/>
        </w:rPr>
      </w:pPr>
      <w:r>
        <w:rPr>
          <w:lang w:eastAsia="ja-JP"/>
        </w:rPr>
        <w:t>Khi nào nên cập nhật mô hình?</w:t>
      </w:r>
    </w:p>
    <w:p w14:paraId="2160C981" w14:textId="77777777" w:rsidR="00783087" w:rsidRDefault="006130B4" w:rsidP="00783087">
      <w:pPr>
        <w:numPr>
          <w:ilvl w:val="0"/>
          <w:numId w:val="20"/>
        </w:numPr>
        <w:rPr>
          <w:lang w:eastAsia="ja-JP"/>
        </w:rPr>
      </w:pPr>
      <w:r w:rsidRPr="006130B4">
        <w:rPr>
          <w:rFonts w:hint="eastAsia"/>
          <w:lang w:eastAsia="ja-JP"/>
        </w:rPr>
        <w:t>Đ</w:t>
      </w:r>
      <w:r w:rsidRPr="006130B4">
        <w:rPr>
          <w:rFonts w:hint="eastAsia"/>
          <w:lang w:eastAsia="ja-JP"/>
        </w:rPr>
        <w:t>á</w:t>
      </w:r>
      <w:r w:rsidRPr="006130B4">
        <w:rPr>
          <w:lang w:eastAsia="ja-JP"/>
        </w:rPr>
        <w:t>nh giá một mô hình có tốt hay không thường được thực hiện trên dữ liệu mà mô hình chưa được huấn luyện. Tỷ lệ thường thấy của một tập dữ liệu huấn luyện so với tập dữ liệu thử nghiệm là 70% và 30%.</w:t>
      </w:r>
      <w:r w:rsidR="00A825B1">
        <w:rPr>
          <w:lang w:eastAsia="ja-JP"/>
        </w:rPr>
        <w:t xml:space="preserve"> </w:t>
      </w:r>
      <w:r w:rsidR="00A825B1" w:rsidRPr="00A825B1">
        <w:rPr>
          <w:lang w:eastAsia="ja-JP"/>
        </w:rPr>
        <w:t>Những bài toán khác nhau sẽ có những tiêu chí đánh giá khác nhau, vì vậy cần phải xác định rõ thứ tự ưu tiên của các tiêu chí cho việc đánh giá mô hình</w:t>
      </w:r>
      <w:r w:rsidR="00A825B1">
        <w:rPr>
          <w:lang w:eastAsia="ja-JP"/>
        </w:rPr>
        <w:t>.</w:t>
      </w:r>
    </w:p>
    <w:p w14:paraId="191F0FE4" w14:textId="77777777" w:rsidR="00560CC5" w:rsidRPr="00E16E4F" w:rsidRDefault="003463F0" w:rsidP="00783087">
      <w:pPr>
        <w:numPr>
          <w:ilvl w:val="0"/>
          <w:numId w:val="20"/>
        </w:numPr>
        <w:rPr>
          <w:lang w:eastAsia="ja-JP"/>
        </w:rPr>
      </w:pPr>
      <w:r>
        <w:rPr>
          <w:lang w:eastAsia="ja-JP"/>
        </w:rPr>
        <w:t>Một số đại lượng đánh giá mô hình được đề cập dưới đây</w:t>
      </w:r>
    </w:p>
    <w:p w14:paraId="57B14FE1" w14:textId="77777777" w:rsidR="00DD2A8F" w:rsidRDefault="006B0DA6" w:rsidP="00DD2A8F">
      <w:pPr>
        <w:pStyle w:val="Heading4"/>
      </w:pPr>
      <w:r w:rsidRPr="006B0DA6">
        <w:t>Accuracy</w:t>
      </w:r>
    </w:p>
    <w:p w14:paraId="48525177" w14:textId="77777777" w:rsidR="00FC2B10" w:rsidRDefault="00462B63" w:rsidP="00462B63">
      <w:pPr>
        <w:numPr>
          <w:ilvl w:val="0"/>
          <w:numId w:val="23"/>
        </w:numPr>
      </w:pPr>
      <w:r w:rsidRPr="00462B63">
        <w:t>Accuracy (độ chính xác) chỉ đơn giản đánh giá mô hình thường xuyên dự đoán đúng đến mức nào. Độ chính xác là tỉ lệ giữa số điểm dữ liệu được dự đoán đúng và tổng số điểm dữ liệu.</w:t>
      </w:r>
    </w:p>
    <w:p w14:paraId="21D1132D" w14:textId="3A0670D8" w:rsidR="008177E2" w:rsidRPr="008177E2" w:rsidRDefault="008177E2" w:rsidP="008177E2">
      <w:pPr>
        <w:jc w:val="center"/>
        <w:rPr>
          <w:rFonts w:ascii="Calibri" w:hAnsi="Calibri"/>
          <w:kern w:val="2"/>
          <w:sz w:val="22"/>
        </w:rPr>
      </w:pPr>
      <w:r>
        <w:rPr>
          <w:rFonts w:ascii="Cambria Math" w:hAnsi="Cambria Math"/>
          <w:i/>
          <w:iCs/>
          <w:color w:val="404040"/>
          <w:kern w:val="2"/>
          <w:sz w:val="29"/>
          <w:szCs w:val="29"/>
          <w:bdr w:val="none" w:sz="0" w:space="0" w:color="auto" w:frame="1"/>
          <w:shd w:val="clear" w:color="auto" w:fill="FFFFFF"/>
        </w:rPr>
        <w:br/>
      </w:r>
      <w:r w:rsidR="00B612FC">
        <w:pict w14:anchorId="75369CF6">
          <v:shape id="_x0000_i1027" type="#_x0000_t75" style="width:213.7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32365&quot;/&gt;&lt;wsp:rsid wsp:val=&quot;0004296C&quot;/&gt;&lt;wsp:rsid wsp:val=&quot;00053EF5&quot;/&gt;&lt;wsp:rsid wsp:val=&quot;000560B6&quot;/&gt;&lt;wsp:rsid wsp:val=&quot;00061DF7&quot;/&gt;&lt;wsp:rsid wsp:val=&quot;00066AEB&quot;/&gt;&lt;wsp:rsid wsp:val=&quot;00067E5E&quot;/&gt;&lt;wsp:rsid wsp:val=&quot;0007121D&quot;/&gt;&lt;wsp:rsid wsp:val=&quot;0007259F&quot;/&gt;&lt;wsp:rsid wsp:val=&quot;00077533&quot;/&gt;&lt;wsp:rsid wsp:val=&quot;0008183E&quot;/&gt;&lt;wsp:rsid wsp:val=&quot;000830A6&quot;/&gt;&lt;wsp:rsid wsp:val=&quot;000843F3&quot;/&gt;&lt;wsp:rsid wsp:val=&quot;000936CB&quot;/&gt;&lt;wsp:rsid wsp:val=&quot;00094098&quot;/&gt;&lt;wsp:rsid wsp:val=&quot;000954F5&quot;/&gt;&lt;wsp:rsid wsp:val=&quot;000A1527&quot;/&gt;&lt;wsp:rsid wsp:val=&quot;000C5040&quot;/&gt;&lt;wsp:rsid wsp:val=&quot;000C6CE5&quot;/&gt;&lt;wsp:rsid wsp:val=&quot;000D27F7&quot;/&gt;&lt;wsp:rsid wsp:val=&quot;000D4BEC&quot;/&gt;&lt;wsp:rsid wsp:val=&quot;000E23C8&quot;/&gt;&lt;wsp:rsid wsp:val=&quot;000E513A&quot;/&gt;&lt;wsp:rsid wsp:val=&quot;000F1E79&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A11&quot;/&gt;&lt;wsp:rsid wsp:val=&quot;001F3AB8&quot;/&gt;&lt;wsp:rsid wsp:val=&quot;00203820&quot;/&gt;&lt;wsp:rsid wsp:val=&quot;002062B9&quot;/&gt;&lt;wsp:rsid wsp:val=&quot;00211897&quot;/&gt;&lt;wsp:rsid wsp:val=&quot;00214EFD&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4D5E&quot;/&gt;&lt;wsp:rsid wsp:val=&quot;00CA19F4&quot;/&gt;&lt;wsp:rsid wsp:val=&quot;00CB1198&quot;/&gt;&lt;wsp:rsid wsp:val=&quot;00CC041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34E6&quot;/&gt;&lt;wsp:rsid wsp:val=&quot;00D04C44&quot;/&gt;&lt;wsp:rsid wsp:val=&quot;00D11366&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3D77&quot;/&gt;&lt;wsp:rsid wsp:val=&quot;00DB515D&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8422D&quot;/&gt;&lt;wsp:rsid wsp:val=&quot;00E91E06&quot;/&gt;&lt;wsp:rsid wsp:val=&quot;00E950D2&quot;/&gt;&lt;wsp:rsid wsp:val=&quot;00E96D86&quot;/&gt;&lt;wsp:rsid wsp:val=&quot;00EA5950&quot;/&gt;&lt;wsp:rsid wsp:val=&quot;00EA79F8&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D2F88&quot;/&gt;&lt;wsp:rsid wsp:val=&quot;00FD6C3B&quot;/&gt;&lt;wsp:rsid wsp:val=&quot;00FE0235&quot;/&gt;&lt;wsp:rsid wsp:val=&quot;00FE0E90&quot;/&gt;&lt;wsp:rsid wsp:val=&quot;00FE1819&quot;/&gt;&lt;wsp:rsid wsp:val=&quot;00FE4C9A&quot;/&gt;&lt;wsp:rsid wsp:val=&quot;00FF1FBC&quot;/&gt;&lt;wsp:rsid wsp:val=&quot;00FF6D8D&quot;/&gt;&lt;/wsp:rsids&gt;&lt;/w:docPr&gt;&lt;w:body&gt;&lt;wx:sect&gt;&lt;w:p wsp:rsidR=&quot;00FE0E90&quot; wsp:rsidRPr=&quot;00FE0E90&quot; wsp:rsidRDefault=&quot;00FE0E90&quot; wsp:rsidP=&quot;00FE0E90&quot;&gt;&lt;m:oMathPara&gt;&lt;m:oMath&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accuracy&lt;/m:t&gt;&lt;/m:r&gt;&lt;m:r&gt;&lt;w:rPr&gt;&lt;w:rFonts w:ascii=&quot;Cambria Math&quot; w:fareast=&quot;DengXian&quot; w:h-ansi=&quot;Cambria Math&quot;/&gt;&lt;wx:font wx:val=&quot;Cambria Math&quot;/&gt;&lt;w:i/&gt;&lt;w:kern w:val=&quot;2&quot;/&gt;&lt;w:sz w:val=&quot;22&quot;/&gt;&lt;/w:rPr&gt;&lt;m:t&gt;=&lt;/m:t&gt;&lt;/m:r&gt;&lt;m:r&gt;&lt;m:rPr&gt;&lt;m:sty m:val=&quot;p&quot;/&gt;&lt;/m:rPr&gt;&lt;w:rPr&gt;&lt;w:rFonts w:ascii=&quot;Cambria Math&quot; w:fareast=&quot;DengXian&quot; w:h-ansi=&quot;Cambria Math&quot;/&gt;&lt;wx:font wx:val=&quot;Cambria Math&quot;/&gt;&lt;w:kern w:val=&quot;2&quot;/&gt;&lt;w:sz w:val=&quot;22&quot;/&gt;&lt;/w:rPr&gt;&lt;m:t&gt; &lt;/m:t&gt;&lt;/m:r&gt;&lt;m:f&gt;&lt;m:fPr&gt;&lt;m:ctrlPr&gt;&lt;w:rPr&gt;&lt;w:rFonts w:ascii=&quot;Cambria Math&quot; w:fareast=&quot;DengXian&quot; w:h-ansi=&quot;Cambria Math&quot;/&gt;&lt;wx:font wx:val=&quot;Cambria Math&quot;/&gt;&lt;w:kern w:val=&quot;2&quot;/&gt;&lt;w:sz w:val=&quot;22&quot;/&gt;&lt;/w:rPr&gt;&lt;/m:ctrlPr&gt;&lt;/m:fPr&gt;&lt;m:num&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correct&lt;/m:t&gt;&lt;/m:r&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聽&lt;/m:t&gt;&lt;/m:r&gt;&lt;m:r&gt;&lt;w:rPr&gt;&lt;w:rFonts w:ascii=&quot;Cambria Math&quot; w:fareast=&quot;DengXian&quot; w:h-anssss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predictions&lt;/m:t&gt;&lt;/m:r&gt;&lt;/m:num&gt;&lt;m:den&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total data points&lt;/m:t&gt;&lt;/m:r&gt;&lt;/m:den&gt;&lt;/m:f&gt;&lt;/m:oMath&gt;&lt;/m:oMathPara&gt;&lt;/w:p&gt;&lt;w:sectPr wsp:rsidR=&quot;00000000&quot; wsp:rsidRPr=&quot;00FE0E9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p>
    <w:p w14:paraId="190C1D32" w14:textId="6B1D37AC" w:rsidR="009B7752" w:rsidRPr="00FC2B10" w:rsidRDefault="00092F28" w:rsidP="00092F28">
      <w:pPr>
        <w:numPr>
          <w:ilvl w:val="0"/>
          <w:numId w:val="23"/>
        </w:numPr>
      </w:pPr>
      <w:r w:rsidRPr="00092F28">
        <w:t>Tuy nhiên, cần lưu ý rằng accuracy không phải lúc nào cũng phản ánh đầy đủ khả năng của mô hình, đặc biệt khi tỷ lệ phân phối giữa các lớp là không đồng đều hoặc có mất cân bằng. Trong các trường hợp này, accuracy có thể bị nhiễu bởi tỷ lệ dự đoán đúng của lớp thiểu số.</w:t>
      </w:r>
    </w:p>
    <w:p w14:paraId="00C8CE46" w14:textId="5F720D4C" w:rsidR="00E950D2" w:rsidRDefault="003E7148">
      <w:pPr>
        <w:pStyle w:val="Heading4"/>
      </w:pPr>
      <w:r>
        <w:t>Confusion Matr</w:t>
      </w:r>
      <w:r w:rsidR="009B1D5F">
        <w:t>ix</w:t>
      </w:r>
    </w:p>
    <w:p w14:paraId="488ACE52" w14:textId="622575BA" w:rsidR="000F2BC6" w:rsidRDefault="000F2BC6" w:rsidP="000F2BC6">
      <w:pPr>
        <w:numPr>
          <w:ilvl w:val="0"/>
          <w:numId w:val="2"/>
        </w:numPr>
      </w:pPr>
      <w:r w:rsidRPr="000F2BC6">
        <w:t>Confusion matrix là một kỹ thuật đánh giá hiệu năng của mô hình cho các bài toán phân lớp. Confusion matrix là một ma trận thể hiện số lượng điểm dữ liệu thuộc vào một class và được dự đoán thuộc vào class.</w:t>
      </w:r>
    </w:p>
    <w:p w14:paraId="4383D660" w14:textId="6AD59EDB" w:rsidR="00DB79DF" w:rsidRDefault="004819B7" w:rsidP="000F2BC6">
      <w:pPr>
        <w:numPr>
          <w:ilvl w:val="0"/>
          <w:numId w:val="2"/>
        </w:numPr>
      </w:pPr>
      <w:r w:rsidRPr="004819B7">
        <w:t>Confusion matrix cung cấp thêm thông tin về tỉ lệ phân lớp đúng giữa các lớp, hay giúp phát hiện các lớp có tỉ lệ phân lớp nhầm cao nhờ vào các khái niệm True (False) Positive (Negative)</w:t>
      </w:r>
      <w:r w:rsidR="005C7664">
        <w:t>.</w:t>
      </w:r>
    </w:p>
    <w:p w14:paraId="473932A2" w14:textId="78585D0B" w:rsidR="00076ABB" w:rsidRDefault="00B612FC" w:rsidP="00076ABB">
      <w:pPr>
        <w:jc w:val="center"/>
      </w:pPr>
      <w:r>
        <w:lastRenderedPageBreak/>
        <w:pict w14:anchorId="3A414642">
          <v:shape id="_x0000_i1028" type="#_x0000_t75" style="width:439.5pt;height:247.5pt">
            <v:imagedata r:id="rId13" o:title="confusionMatrxiUpdated"/>
          </v:shape>
        </w:pict>
      </w:r>
    </w:p>
    <w:p w14:paraId="3ABE3622" w14:textId="1387FB7D" w:rsidR="00076ABB" w:rsidRDefault="00076ABB" w:rsidP="00076ABB">
      <w:pPr>
        <w:jc w:val="center"/>
      </w:pPr>
      <w:r>
        <w:t>Hình ảnh</w:t>
      </w:r>
    </w:p>
    <w:p w14:paraId="083E3A19" w14:textId="77777777" w:rsidR="00D02183" w:rsidRPr="00D02183" w:rsidRDefault="00D02183" w:rsidP="00D02183">
      <w:pPr>
        <w:numPr>
          <w:ilvl w:val="1"/>
          <w:numId w:val="22"/>
        </w:numPr>
        <w:rPr>
          <w:lang w:eastAsia="ja-JP"/>
        </w:rPr>
      </w:pPr>
      <w:r w:rsidRPr="00D02183">
        <w:rPr>
          <w:lang w:eastAsia="ja-JP"/>
        </w:rPr>
        <w:t>True Positive (TP): đối tượng ở lớp Positive, mô hình phân đối tượng vào lớp Positive (dự đoán đúng)</w:t>
      </w:r>
    </w:p>
    <w:p w14:paraId="123F91DC" w14:textId="77777777" w:rsidR="00D02183" w:rsidRPr="00D02183" w:rsidRDefault="00D02183" w:rsidP="00D02183">
      <w:pPr>
        <w:numPr>
          <w:ilvl w:val="1"/>
          <w:numId w:val="22"/>
        </w:numPr>
        <w:rPr>
          <w:lang w:eastAsia="ja-JP"/>
        </w:rPr>
      </w:pPr>
      <w:r w:rsidRPr="00D02183">
        <w:rPr>
          <w:lang w:eastAsia="ja-JP"/>
        </w:rPr>
        <w:t>True Negative (TN): đối tượng ở lớp Negative, mô hình phân đối tượng vào lớp Negative (dự đoán đúng)</w:t>
      </w:r>
    </w:p>
    <w:p w14:paraId="6E6188E6" w14:textId="77777777" w:rsidR="00D02183" w:rsidRPr="00D02183" w:rsidRDefault="00D02183" w:rsidP="00D02183">
      <w:pPr>
        <w:numPr>
          <w:ilvl w:val="1"/>
          <w:numId w:val="22"/>
        </w:numPr>
        <w:rPr>
          <w:lang w:eastAsia="ja-JP"/>
        </w:rPr>
      </w:pPr>
      <w:r w:rsidRPr="00D02183">
        <w:rPr>
          <w:lang w:eastAsia="ja-JP"/>
        </w:rPr>
        <w:t>False Positive (FP): đối tượng ở lớp Negative, mô hình phân đối tượng vào lớp Positive (dự đoán sai) – Type I Error</w:t>
      </w:r>
    </w:p>
    <w:p w14:paraId="38D0E0FB" w14:textId="159817D8" w:rsidR="00FC57C5" w:rsidRDefault="00D02183" w:rsidP="00EB0085">
      <w:pPr>
        <w:numPr>
          <w:ilvl w:val="1"/>
          <w:numId w:val="22"/>
        </w:numPr>
        <w:rPr>
          <w:lang w:eastAsia="ja-JP"/>
        </w:rPr>
      </w:pPr>
      <w:r w:rsidRPr="00D02183">
        <w:rPr>
          <w:lang w:eastAsia="ja-JP"/>
        </w:rPr>
        <w:t>False Negative (FN): đối tượng ở lớp Positive, mô hình phân đối tượng vào lớp Negative (dự đoán sai) – Type II Error</w:t>
      </w:r>
    </w:p>
    <w:p w14:paraId="7673952F" w14:textId="37167FA6" w:rsidR="00DB19D7" w:rsidRPr="000F2BC6" w:rsidRDefault="00DB19D7" w:rsidP="00DB19D7">
      <w:pPr>
        <w:numPr>
          <w:ilvl w:val="0"/>
          <w:numId w:val="22"/>
        </w:numPr>
        <w:rPr>
          <w:lang w:eastAsia="ja-JP"/>
        </w:rPr>
      </w:pPr>
      <w:r w:rsidRPr="00DB19D7">
        <w:rPr>
          <w:lang w:eastAsia="ja-JP"/>
        </w:rPr>
        <w:t>Confusion Matrix giúp</w:t>
      </w:r>
      <w:r w:rsidR="00C3449A">
        <w:rPr>
          <w:lang w:eastAsia="ja-JP"/>
        </w:rPr>
        <w:t xml:space="preserve"> </w:t>
      </w:r>
      <w:r w:rsidRPr="00DB19D7">
        <w:rPr>
          <w:lang w:eastAsia="ja-JP"/>
        </w:rPr>
        <w:t>hiểu rõ hơn về khả năng của mô hình trong việc phân loại đúng và sai, từ đó đưa ra quyết định cải thiện hoặc điều chỉnh mô hình để tăng hiệu suất.</w:t>
      </w:r>
    </w:p>
    <w:p w14:paraId="329E155E" w14:textId="646C0771" w:rsidR="00462B63" w:rsidRDefault="00DB677F" w:rsidP="00462B63">
      <w:pPr>
        <w:pStyle w:val="Heading4"/>
      </w:pPr>
      <w:r w:rsidRPr="00DB677F">
        <w:t>Precision và Recall</w:t>
      </w:r>
    </w:p>
    <w:p w14:paraId="1DB4414C" w14:textId="551AC2AD" w:rsidR="00630F9F" w:rsidRDefault="00630F9F" w:rsidP="00630F9F">
      <w:pPr>
        <w:numPr>
          <w:ilvl w:val="0"/>
          <w:numId w:val="22"/>
        </w:numPr>
      </w:pPr>
      <w:r w:rsidRPr="00630F9F">
        <w:t>Với những thông tin có được từ Confusion matrix, chúng ta có thể định lượng độ hiệu quả của mô hình qua nhiều thang đo khác nhau. Precision và Recall là hai thang đo quan trọng trong số đó.</w:t>
      </w:r>
    </w:p>
    <w:p w14:paraId="097621C7" w14:textId="0BBC12BE" w:rsidR="00630F9F" w:rsidRDefault="00630F9F" w:rsidP="00630F9F">
      <w:pPr>
        <w:numPr>
          <w:ilvl w:val="0"/>
          <w:numId w:val="22"/>
        </w:numPr>
      </w:pPr>
      <w:r w:rsidRPr="00630F9F">
        <w:t xml:space="preserve">Precision </w:t>
      </w:r>
      <w:r>
        <w:t>cho ta biết được rằng</w:t>
      </w:r>
      <w:r w:rsidRPr="00630F9F">
        <w:t xml:space="preserve"> trong số các điểm dữ liệu được mô hình phân loại vào lớp Positive, có bao nhiêu điểm dữ liệu thực sự thuộc về lớp Positive. Mặt khác, Recall giúp</w:t>
      </w:r>
      <w:r>
        <w:t xml:space="preserve"> </w:t>
      </w:r>
      <w:r w:rsidRPr="00630F9F">
        <w:t>ta biết được có bao nhiêu điểm dữ liệu thực sự ở lớp Positive được mô hình phân lớp đúng trong mọi điểm dữ liệu thực sự ở lớp Positive.</w:t>
      </w:r>
    </w:p>
    <w:p w14:paraId="2D678998" w14:textId="5EE9AF24" w:rsidR="00A242B4" w:rsidRPr="00630F9F" w:rsidRDefault="00A242B4" w:rsidP="00A242B4">
      <w:pPr>
        <w:numPr>
          <w:ilvl w:val="0"/>
          <w:numId w:val="22"/>
        </w:numPr>
      </w:pPr>
      <w:r w:rsidRPr="00A242B4">
        <w:lastRenderedPageBreak/>
        <w:t>Precision và Recall có giá trị trong [0,1], hai giá trị này càng gần với 1 thì mô hình càng chính xác. Precision càng cao đồng nghĩa với các điểm được phân loại càng chính xác. Recall càng cao cho thể hiện cho việc ít bỏ sót các điểm dữ liệu đúng.</w:t>
      </w:r>
    </w:p>
    <w:p w14:paraId="7816648E" w14:textId="3F073254" w:rsidR="00A242B4" w:rsidRDefault="00A242B4">
      <w:pPr>
        <w:pStyle w:val="Heading4"/>
      </w:pPr>
      <w:r>
        <w:t>F1-Score</w:t>
      </w:r>
    </w:p>
    <w:p w14:paraId="511E8E0B" w14:textId="67669D88" w:rsidR="00A242B4" w:rsidRDefault="00A242B4" w:rsidP="00A242B4">
      <w:pPr>
        <w:numPr>
          <w:ilvl w:val="0"/>
          <w:numId w:val="22"/>
        </w:numPr>
      </w:pPr>
      <w:r w:rsidRPr="00A242B4">
        <w:t xml:space="preserve">Một mô hình tốt khi cả Precision và Recall đều cao, thể hiện cho mô hình ít phân loại nhầm giữa các lớp cũng như tỉ lệ bỏ sót các đối tượng thuộc lớp cần quan tâm là thấp. Tuy nhiên, hai giá trị Precision và Recall thường không cân bằng với nhau (giá trị </w:t>
      </w:r>
      <w:r>
        <w:t>này</w:t>
      </w:r>
      <w:r w:rsidRPr="00A242B4">
        <w:t xml:space="preserve"> tăng thì giá trị kia thường có xu hướng giảm). Để đánh giá cùng lúc cả Precision và Recall, ta sử dụng độ đo F-Score</w:t>
      </w:r>
      <w:r w:rsidR="00383602">
        <w:t>.</w:t>
      </w:r>
    </w:p>
    <w:p w14:paraId="5AC95C3F" w14:textId="79E4BD04" w:rsidR="00521E82" w:rsidRDefault="00B612FC" w:rsidP="00521E82">
      <w:pPr>
        <w:ind w:left="720"/>
        <w:jc w:val="center"/>
      </w:pPr>
      <w:r>
        <w:pict w14:anchorId="62B36D3D">
          <v:shape id="_x0000_i1029" type="#_x0000_t75" style="width:227.2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0007&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5E0007&quot; wsp:rsidRPr=&quot;005E0007&quot; wsp:rsidRDefault=&quot;005E0007&quot; wsp:rsidP=&quot;005E0007&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w:rPr&gt;&lt;w:rStyle w:val=&quot;mord&quot;/&gt;&lt;w:rFonts w:ascii=&quot;Cambria Math&quot; w:h-ansi=&quot;Cambria Math&quot;/&gt;&lt;wx:font wx:val=&quot;Cambria Math&quot;/&gt;&lt;w:i/&gt;&lt;w:i-cs/&gt;&lt;w:color w:val=&quot;404040&quot;/&gt;&lt;w:sz w:val=&quot;20&quot;/&gt;&lt;w:sz-cs w:val=&quot;20&quot;/&gt;&lt;w:bdr w:val=&quot;none&quot; w:sz=&quot;0&quot; wx:bdrwidth=&quot;0&quot; w:space=&quot;0&quot; w:color=&quot;auto&quot; w:frame=&quot;on&quot;/&gt;&lt;w:shd w:val=&quot;clear&quot; w:color=&quot;auto&quot; w:fill=&quot;FFFFFF&quot;/&gt;&lt;/w:rPr&gt;&lt;m:t&gt;尾&lt;/m:t&gt;&lt;/m:r&gt;&lt;m:r&gt;&lt;m:rPr&gt;&lt;m:st&lt;&lt;&lt;y m:val=&quot;p&quot;/&gt;&lt;/m:rPr&gt;&lt;w:rPr&gt;&lt;w:rFonts w:ascii=&quot;Cambria Math&quot; w:h-ansi=&quot;Cambria Math&quot; w:cs=&quot;Cambria Math&quot;/&gt;&lt;wx:font wx:val=&quot;Cambria Math&quot;/&gt;&lt;/w:rPr&gt;&lt;m:t&gt;=&lt;/m:t&gt;&lt;/m:r&gt;&lt;m:r&gt;&lt;m:rPr&gt;&lt;m:sty m:val=&quot;p&quot;/&gt;&lt;/m:rPr&gt;&lt;w:rPr&gt;&lt;w:rStyle w:val=&quot;mope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r&gt;&lt;m:rPr&gt;&lt;m:sty m:val=&quot;p&quot;/&gt;&lt;/m:rPr&gt;&lt;w:rPr&gt;&lt;w:rStyle w:val=&quot;mbi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l=&quot;mord&quot;/&gt;&lt;w:rFonts w:ascii=&quot;Cambria Math&quot; w:h-ansi=&quot;Cambria Math&quot;/&gt;&lt;wx:font wx:val=&quot;Cambria Math&quot;/&gt;&lt;w:i/&gt;&lt;w:ic-ocl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m:rPr&gt;&lt;m:sty m:val=&quot;p&quot;/&gt;&lt;/m:rPr&gt;&lt;w:rPr&gt;&lt;w:rStyle w:val=&quot;mclose&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num&gt;&lt;m:den&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al==&quot;4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recall&lt;/m:t&gt;&lt;/m:r&gt;&lt;/m:den&gt;&lt;/m:f&gt;&lt;/m:oMath&gt;&lt;/m:oMathPara&gt;&lt;/w:p&gt;&lt;w:sectPr wsp:rsidR=&quot;00000000&quot; wsp:rsidRPr=&quot;005E0007&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p>
    <w:p w14:paraId="0B3015E2" w14:textId="0E5F2133" w:rsidR="00521E82" w:rsidRDefault="00CE564E" w:rsidP="00CE564E">
      <w:pPr>
        <w:numPr>
          <w:ilvl w:val="0"/>
          <w:numId w:val="22"/>
        </w:numPr>
      </w:pPr>
      <w:r w:rsidRPr="00CE564E">
        <w:t>Tham số β quyết định mức độ coi trọng giữa Precision và Recall</w:t>
      </w:r>
    </w:p>
    <w:p w14:paraId="3035B726" w14:textId="77777777" w:rsidR="00CE564E" w:rsidRDefault="00CE564E" w:rsidP="00CE564E">
      <w:pPr>
        <w:numPr>
          <w:ilvl w:val="1"/>
          <w:numId w:val="22"/>
        </w:numPr>
      </w:pPr>
      <w:r>
        <w:rPr>
          <w:rFonts w:hint="eastAsia"/>
        </w:rPr>
        <w:t>β</w:t>
      </w:r>
      <w:r>
        <w:t xml:space="preserve"> &gt; 1: Recall được coi trọng hơn Precision</w:t>
      </w:r>
    </w:p>
    <w:p w14:paraId="17BFF02B" w14:textId="77777777" w:rsidR="00CE564E" w:rsidRDefault="00CE564E" w:rsidP="00CE564E">
      <w:pPr>
        <w:numPr>
          <w:ilvl w:val="1"/>
          <w:numId w:val="22"/>
        </w:numPr>
      </w:pPr>
      <w:r>
        <w:rPr>
          <w:rFonts w:hint="eastAsia"/>
        </w:rPr>
        <w:t>β</w:t>
      </w:r>
      <w:r>
        <w:t xml:space="preserve"> &lt; 1: Precision được coi trọng hơn Recall</w:t>
      </w:r>
    </w:p>
    <w:p w14:paraId="396D6069" w14:textId="77777777" w:rsidR="00CE564E" w:rsidRDefault="00CE564E" w:rsidP="00CE564E">
      <w:pPr>
        <w:numPr>
          <w:ilvl w:val="1"/>
          <w:numId w:val="22"/>
        </w:numPr>
      </w:pPr>
      <w:r>
        <w:rPr>
          <w:rFonts w:hint="eastAsia"/>
        </w:rPr>
        <w:t>β</w:t>
      </w:r>
      <w:r>
        <w:t xml:space="preserve"> = 1: Precision và Recall được coi trọng ngang nhau</w:t>
      </w:r>
    </w:p>
    <w:p w14:paraId="18EDE048" w14:textId="3D48D1A2" w:rsidR="00CE564E" w:rsidRDefault="00BF1CC4" w:rsidP="00CE564E">
      <w:pPr>
        <w:numPr>
          <w:ilvl w:val="0"/>
          <w:numId w:val="22"/>
        </w:numPr>
      </w:pPr>
      <w:r w:rsidRPr="00BF1CC4">
        <w:t>Việc quyết định nên ưu tiên Precision hay Recall phụ thuộc vào từng bài toán</w:t>
      </w:r>
      <w:r>
        <w:t xml:space="preserve">. </w:t>
      </w:r>
      <w:r w:rsidR="002E4127" w:rsidRPr="002E4127">
        <w:t>Với những bài toán mà Precision và Recall được cân nhắc ngang nhau, ta chọn β = 1, khi đó ta đang sử dụng F1-Score. F1-Score là kỳ vọng harmonic (harmonic mean) của Precision và Recall.</w:t>
      </w:r>
    </w:p>
    <w:p w14:paraId="78B867B8" w14:textId="422A68D8" w:rsidR="002E4127" w:rsidRDefault="00000000" w:rsidP="002E4127">
      <w:pPr>
        <w:ind w:left="720"/>
        <w:jc w:val="center"/>
      </w:pPr>
      <w:r>
        <w:pict w14:anchorId="245F1488">
          <v:shape id="_x0000_i1030" type="#_x0000_t75" style="width:150.7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0DE&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6E70DE&quot; wsp:rsidRPr=&quot;006E70DE&quot; wsp:rsidRDefault=&quot;006E70DE&quot; wsp:rsidP=&quot;006E70DE&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m:rPr&gt;&lt;m:sty m:val=&quot;p&quot;/&gt;&lt;/m:rPr&gt;&lt;w:rPr&gt;&lt;w:rStyle w:val=&quot;mord&quot;/&gt;&lt;w:rFonts w:ascii=&quot;Cambria Math&quot; w:h-ansi=&quot;Cambria Math&quot;/&gt;&lt;wx:font wx:val=&quot;Cambria Math&quot;/&gt;&lt;w:color w:val=&quot;404040&quot;/&gt;&lt;w:sz w:val=&quot;20&quot;/&gt;&lt;w:sz-cs w:val=&quot;20&quot;/&gt;&lt;w:bdr w:val=&quot;none&quot; w:sz=&quot;0&quot; wx:bdrwidth=&quot;0&quot; w:space=&quot;0&quot; w:color=&quot;auto&quot; w:frame=&quot;on&quot;/&gt;&lt;w:shd w:val=&quot;clear&quot; w:color=&quot;auto&quot; w:fill=&quot;FFFFFF&quot;/&gt;&lt;/w:rPr&gt;&lt;m:t&gt;1&lt;/m:t&gt;&lt;/m:r&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num&gt;&lt;m:den&gt;&lt;m:f&gt;&lt;m:f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num&gt;&lt;m:den&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den&gt;&lt;/m:f&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num&gt;&lt;m:den&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den&gt;&lt;/m:f&gt;&lt;/m:den&gt;&lt;/m:f&gt;&lt;/m:oMath&gt;&lt;/m:oMathPara&gt;&lt;/w:p&gt;&lt;w:sectPr wsp:rsidR=&quot;00000000&quot; wsp:rsidRPr=&quot;006E70DE&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p>
    <w:p w14:paraId="48FCDB0F" w14:textId="71612943" w:rsidR="002E4127" w:rsidRDefault="002E4127" w:rsidP="00CE564E">
      <w:pPr>
        <w:numPr>
          <w:ilvl w:val="0"/>
          <w:numId w:val="22"/>
        </w:numPr>
      </w:pPr>
      <w:r w:rsidRPr="002E4127">
        <w:t>F1-score lớn khi cả 2 giá trị Precision và Recall đều lớn. Ngược lại, chỉ cần 1 giá trị nhỏ sẽ làm cho F1-Score nhỏ.</w:t>
      </w:r>
    </w:p>
    <w:p w14:paraId="7BE319D8" w14:textId="77777777" w:rsidR="00383602" w:rsidRPr="00A242B4" w:rsidRDefault="00383602" w:rsidP="00EA4E38">
      <w:pPr>
        <w:ind w:left="720"/>
      </w:pPr>
    </w:p>
    <w:p w14:paraId="71A24CEC" w14:textId="00CA5850" w:rsidR="002B7070" w:rsidRDefault="00C5331D">
      <w:pPr>
        <w:pStyle w:val="Heading4"/>
      </w:pPr>
      <w:r>
        <w:t>AUC – ROC</w:t>
      </w:r>
    </w:p>
    <w:p w14:paraId="7D292D6B" w14:textId="18DDA185" w:rsidR="00FB04FD" w:rsidRDefault="00C7733F" w:rsidP="00C7733F">
      <w:pPr>
        <w:numPr>
          <w:ilvl w:val="0"/>
          <w:numId w:val="22"/>
        </w:numPr>
      </w:pPr>
      <w:r w:rsidRPr="00C7733F">
        <w:t>AUC - ROC là một phương pháp tính toán hiệu suất của một mô hình phân loại theo các ngưỡng phân loại khác nhau.</w:t>
      </w:r>
    </w:p>
    <w:p w14:paraId="55CF9D98" w14:textId="098A21DE" w:rsidR="00D562B7" w:rsidRDefault="00D562B7" w:rsidP="00FB04FD">
      <w:pPr>
        <w:ind w:left="720"/>
      </w:pPr>
    </w:p>
    <w:p w14:paraId="65BE8EC7" w14:textId="77777777" w:rsidR="00FB04FD" w:rsidRDefault="00FB04FD" w:rsidP="00FB04FD">
      <w:pPr>
        <w:ind w:left="720"/>
      </w:pPr>
    </w:p>
    <w:p w14:paraId="531D9D8E" w14:textId="77777777" w:rsidR="00FB04FD" w:rsidRDefault="00FB04FD" w:rsidP="00FB04FD">
      <w:pPr>
        <w:ind w:left="720"/>
      </w:pPr>
    </w:p>
    <w:p w14:paraId="639A7130" w14:textId="13B62EE8" w:rsidR="00FB04FD" w:rsidRDefault="00FB04FD" w:rsidP="00C7733F">
      <w:pPr>
        <w:numPr>
          <w:ilvl w:val="0"/>
          <w:numId w:val="22"/>
        </w:numPr>
      </w:pPr>
      <w:r w:rsidRPr="00FB04FD">
        <w:rPr>
          <w:rFonts w:ascii="Cambria" w:hAnsi="Cambria" w:cs="Cambria"/>
        </w:rPr>
        <w:lastRenderedPageBreak/>
        <w:t>Đ</w:t>
      </w:r>
      <w:r w:rsidRPr="00FB04FD">
        <w:rPr>
          <w:rFonts w:hint="cs"/>
        </w:rPr>
        <w:t>ư</w:t>
      </w:r>
      <w:r w:rsidRPr="00FB04FD">
        <w:t>ờng cong ROC là một biểu đồ thể hiện hiệu suất của một mô hình phân loại ở các ngưỡng khác nhau. Nó được tạo ra bằng cách vẽ đường cong giữa tỷ lệ dương tính thực sự (True Positive Rate - TPR) và tỷ lệ giả dương tính (False Positive Rate - FPR) trên trục y và trục x, tương ứng.</w:t>
      </w:r>
    </w:p>
    <w:p w14:paraId="559E56B6" w14:textId="772E1C46" w:rsidR="008C5C4D" w:rsidRDefault="00FB04FD" w:rsidP="008C5C4D">
      <w:pPr>
        <w:numPr>
          <w:ilvl w:val="0"/>
          <w:numId w:val="22"/>
        </w:numPr>
      </w:pPr>
      <w:r w:rsidRPr="00FB04FD">
        <w:t>AUC là một chỉ số đánh giá hiệu suất của mô hình phân loại. Nó đo diện tích phía dưới đường cong ROC, biểu thị tỷ lệ giữa tỷ lệ dương tính giả và tỷ lệ dương tính thực sự.</w:t>
      </w:r>
    </w:p>
    <w:p w14:paraId="6A479149" w14:textId="3AC5C64D" w:rsidR="00C7733F" w:rsidRDefault="00C7733F" w:rsidP="00C7733F">
      <w:pPr>
        <w:numPr>
          <w:ilvl w:val="0"/>
          <w:numId w:val="22"/>
        </w:numPr>
      </w:pPr>
      <w:r w:rsidRPr="00C7733F">
        <w:rPr>
          <w:rFonts w:hint="eastAsia"/>
        </w:rPr>
        <w:t>Ý</w:t>
      </w:r>
      <w:r w:rsidRPr="00C7733F">
        <w:t xml:space="preserve"> nghĩa của AUROC có thể diễn giải như sau: Là xác suất rằng một mẫu dương tính được lấy ngẫu nhiên sẽ được xếp hạng cao hơn một mẫu âm tính được lấy ngẫu nhiên. Biểu diễn theo công thức, ta có AUC = P(score(x+) &gt; score(x-)). Chỉ số AUC càng cao thì mô hình càng chính xác trong việc phân loại các lớp.</w:t>
      </w:r>
    </w:p>
    <w:p w14:paraId="79837300" w14:textId="0FF0F9DA" w:rsidR="00062F38" w:rsidRDefault="00062F38" w:rsidP="00C7733F">
      <w:pPr>
        <w:numPr>
          <w:ilvl w:val="0"/>
          <w:numId w:val="22"/>
        </w:numPr>
      </w:pPr>
      <w:r w:rsidRPr="00062F38">
        <w:rPr>
          <w:rFonts w:ascii="Cambria" w:hAnsi="Cambria" w:cs="Cambria"/>
        </w:rPr>
        <w:t>Đ</w:t>
      </w:r>
      <w:r w:rsidRPr="00062F38">
        <w:rPr>
          <w:rFonts w:hint="cs"/>
        </w:rPr>
        <w:t>ư</w:t>
      </w:r>
      <w:r w:rsidRPr="00062F38">
        <w:t>ờng cong ROC biểu diễn các cặp chỉ số (TPR, FPR) tại mỗi ngưỡng với TPR là trục tục và FPR là trục hoành.</w:t>
      </w:r>
    </w:p>
    <w:p w14:paraId="63BEF6B8" w14:textId="3818A47B" w:rsidR="000B00FB" w:rsidRDefault="000B00FB" w:rsidP="000B00FB">
      <w:pPr>
        <w:ind w:left="720"/>
        <w:jc w:val="center"/>
      </w:pPr>
      <w:r>
        <w:fldChar w:fldCharType="begin"/>
      </w:r>
      <w:r>
        <w:instrText xml:space="preserve"> INCLUDEPICTURE "https://cdn.noron.vn/2018/07/08/cb1b571d5d7f3416844d180eafd87de1.jpg" \* MERGEFORMATINET </w:instrText>
      </w:r>
      <w:r>
        <w:fldChar w:fldCharType="separate"/>
      </w:r>
      <w:r>
        <w:fldChar w:fldCharType="begin"/>
      </w:r>
      <w:r>
        <w:instrText xml:space="preserve"> INCLUDEPICTURE  "https://cdn.noron.vn/2018/07/08/cb1b571d5d7f3416844d180eafd87de1.jpg" \* MERGEFORMATINET </w:instrText>
      </w:r>
      <w:r>
        <w:fldChar w:fldCharType="separate"/>
      </w:r>
      <w:r w:rsidR="00000000">
        <w:fldChar w:fldCharType="begin"/>
      </w:r>
      <w:r w:rsidR="00000000">
        <w:instrText xml:space="preserve"> INCLUDEPICTURE  "https://cdn.noron.vn/2018/07/08/cb1b571d5d7f3416844d180eafd87de1.jpg" \* MERGEFORMATINET </w:instrText>
      </w:r>
      <w:r w:rsidR="00000000">
        <w:fldChar w:fldCharType="separate"/>
      </w:r>
      <w:r w:rsidR="00B612FC">
        <w:pict w14:anchorId="526ABE6F">
          <v:shape id="_x0000_i1031" type="#_x0000_t75" alt="" style="width:327pt;height:299.25pt">
            <v:imagedata r:id="rId16" r:href="rId17"/>
          </v:shape>
        </w:pict>
      </w:r>
      <w:r w:rsidR="00000000">
        <w:fldChar w:fldCharType="end"/>
      </w:r>
      <w:r>
        <w:fldChar w:fldCharType="end"/>
      </w:r>
      <w:r>
        <w:fldChar w:fldCharType="end"/>
      </w:r>
    </w:p>
    <w:p w14:paraId="314A817C" w14:textId="57639B1A" w:rsidR="006E374D" w:rsidRDefault="000B00FB" w:rsidP="000B00FB">
      <w:pPr>
        <w:ind w:left="720"/>
        <w:jc w:val="center"/>
      </w:pPr>
      <w:r>
        <w:t>Hình ảnh</w:t>
      </w:r>
    </w:p>
    <w:p w14:paraId="4255246F" w14:textId="23421A0D" w:rsidR="000B00FB" w:rsidRDefault="000B00FB" w:rsidP="000B00FB">
      <w:pPr>
        <w:ind w:left="720"/>
        <w:jc w:val="center"/>
      </w:pPr>
    </w:p>
    <w:p w14:paraId="7FE39A05" w14:textId="77777777" w:rsidR="006E374D" w:rsidRDefault="006E374D" w:rsidP="000B00FB">
      <w:pPr>
        <w:ind w:left="720"/>
        <w:jc w:val="center"/>
      </w:pPr>
    </w:p>
    <w:p w14:paraId="59A43C19" w14:textId="4D4DB9DD" w:rsidR="00C14961" w:rsidRDefault="00E43FB0" w:rsidP="00E43FB0">
      <w:pPr>
        <w:numPr>
          <w:ilvl w:val="0"/>
          <w:numId w:val="22"/>
        </w:numPr>
      </w:pPr>
      <w:r w:rsidRPr="00E43FB0">
        <w:lastRenderedPageBreak/>
        <w:t>TPR</w:t>
      </w:r>
      <w:r>
        <w:t xml:space="preserve"> </w:t>
      </w:r>
      <w:r w:rsidRPr="00E43FB0">
        <w:t>(True Positive Rate/Sentivity/Recall): Biểu diễn tỷ lệ phân loại chính xác các mẫu dương tính trên tất cả các mẫu dương tính, được tính theo công thức:</w:t>
      </w:r>
    </w:p>
    <w:p w14:paraId="3A76EB90" w14:textId="43D9A25B" w:rsidR="00F53CA3" w:rsidRDefault="00F53CA3" w:rsidP="00F53CA3">
      <w:pPr>
        <w:jc w:val="center"/>
      </w:pPr>
      <w:r>
        <w:rPr>
          <w:rStyle w:val="Heading1Char"/>
          <w:rFonts w:ascii="Cambria Math" w:eastAsia="DengXian" w:hAnsi="Cambria Math"/>
          <w:b w:val="0"/>
          <w:i/>
          <w:iCs/>
          <w:color w:val="404040"/>
          <w:sz w:val="29"/>
          <w:szCs w:val="29"/>
          <w:bdr w:val="none" w:sz="0" w:space="0" w:color="auto" w:frame="1"/>
          <w:shd w:val="clear" w:color="auto" w:fill="FFFFFF"/>
        </w:rPr>
        <w:br/>
      </w:r>
      <w:r w:rsidR="00B612FC">
        <w:pict w14:anchorId="067CAD81">
          <v:shape id="_x0000_i1032" type="#_x0000_t75" style="width:214.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563A&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D1563A&quot; wsp:rsidRPr=&quot;00D1563A&quot; wsp:rsidRDefault=&quot;00D1563A&quot; wsp:rsidP=&quot;00D1563A&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TPR/Recall/Sensivity&lt;/m:t&gt;&lt;/m:r&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 w:cs=&quot;Cambria Math&quot;/&gt;&lt;wx:font wx:val=&quot;Cambria Math&quot;/&gt;&lt;w:kern w:val=&quot;2&quot;/&gt;&lt;w:sz w:val=&quot;22&quot;/&gt;&lt;/w:rPr&gt;&lt;/m:ctrlPr&gt;&lt;/m:fPr&gt;&lt;m:num&gt;&lt;m:r&gt;&lt;w:rPr&gt;&lt;w:rFonts w:ascii=&quot;Cambria Math&quot; w:h-ansi=&quot;Cambria Math&quot; w:cs=&quot;Cambria Math&quot;/&gt;&lt;wx:font wx:val=&quot;Cambria Math&quot;/&gt;&lt;w:i/&gt;&lt;/w:rPr&gt;&lt;m:t&gt;TP&lt;/m:t&gt;&lt;/m:r&gt;&lt;/m:num&gt;&lt;m:den&gt;&lt;m:r&gt;&lt;w:rPr&gt;&lt;w:rFonts w:ascii=&quot;Cambria Math&quot; w:h-ansi=&quot;Cambria Math&quot; w:cs=&quot;Cambria Math&quot;/&gt;&lt;wx:font wx:val=&quot;Cambria Math&quot;/&gt;&lt;w:i/&gt;&lt;/w:rPr&gt;&lt;m:t&gt;TP+FN&lt;/m:t&gt;&lt;/m:r&gt;&lt;/m:den&gt;&lt;/m:f&gt;&lt;/m:oMath&gt;&lt;/m:oMathPara&gt;&lt;/w:p&gt;&lt;w:sectPr wsp:rsidR=&quot;00000000&quot; wsp:rsidRPr=&quot;00D1563A&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p>
    <w:p w14:paraId="43C74414" w14:textId="0BFBC594" w:rsidR="00F53CA3" w:rsidRDefault="00F53CA3" w:rsidP="005C03EE">
      <w:pPr>
        <w:ind w:left="720"/>
      </w:pPr>
      <w:r w:rsidRPr="00F53CA3">
        <w:t>TPR càng cao thì các mẫu dương tính càng được phân loại chính xác.</w:t>
      </w:r>
    </w:p>
    <w:p w14:paraId="27F2F56A" w14:textId="4A09FA66" w:rsidR="00913E16" w:rsidRDefault="005C03EE" w:rsidP="005C03EE">
      <w:pPr>
        <w:numPr>
          <w:ilvl w:val="0"/>
          <w:numId w:val="22"/>
        </w:numPr>
      </w:pPr>
      <w:r w:rsidRPr="005C03EE">
        <w:t>Specificity: Biểu diễn tỷ lệ phân loại chính xác các mẫu âm tính trên tất cả các mâu âm tính, được tính theo công thức:</w:t>
      </w:r>
    </w:p>
    <w:p w14:paraId="2144CF4D" w14:textId="1108711B" w:rsidR="003907AC" w:rsidRDefault="003907AC" w:rsidP="003907AC">
      <w:pPr>
        <w:jc w:val="center"/>
      </w:pPr>
      <w:r>
        <w:rPr>
          <w:rStyle w:val="Heading1Char"/>
          <w:rFonts w:ascii="Cambria Math" w:eastAsia="DengXian" w:hAnsi="Cambria Math" w:cs="Segoe UI"/>
          <w:b w:val="0"/>
          <w:color w:val="343231"/>
          <w:sz w:val="27"/>
          <w:szCs w:val="27"/>
          <w:shd w:val="clear" w:color="auto" w:fill="FFFFFF"/>
        </w:rPr>
        <w:br/>
      </w:r>
      <w:r w:rsidR="00000000">
        <w:pict w14:anchorId="508B46B4">
          <v:shape id="_x0000_i1033" type="#_x0000_t75" style="width:12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711&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07AC&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03EE&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066711&quot; wsp:rsidRPr=&quot;00066711&quot; wsp:rsidRDefault=&quot;00066711&quot; wsp:rsidP=&quot;00066711&quot;&gt;&lt;m:oMathPara&gt;&lt;m:oMath&gt;&lt;m:r&gt;&lt;m:rPr&gt;&lt;m:sty m:val=&quot;p&quot;/&gt;&lt;/m:rPr&gt;&lt;w:rPr&gt;&lt;w:rStyle w:val=&quot;Strong&quot;/&gt;&lt;w:rFonts w:ascii=&quot;Cambria Math&quot; w:h-ansi=&quot;Cambria Math&quot; w:cs=&quot;Segoe UI&quot;/&gt;&lt;wx:font wx:val=&quot;Cambria Math&quot;/&gt;&lt;w:b w:val=&quot;off&quot;/&gt;&lt;w:b-cs w:val=&quot;off&quot;/&gt;&lt;w:color w:val=&quot;343231&quot;/&gt;&lt;w:sz w:val=&quot;27&quot;/&gt;&lt;w:sz-cs w:val=&quot;27&quot;/&gt;&lt;w:shd w:val=&quot;clear&quot; w:color=&quot;auto&quot; w:fill=&quot;FFFFFF&quot;/&gt;&lt;/w:rPr&gt;&lt;m:t&gt;Specificity&lt;/m:t&gt;&lt;/m:r&gt;&lt;m:r&gt;&lt;m:rPr&gt;&lt;m:sty m:val=&quot;p&quot;/&gt;&lt;/m:rPr&gt;&lt;w:rPr&gt;&lt;w:rFonts w:ascii=&quot;Cambria Math&quot; w:h-ansi=&quot;Cambria Math&quot; w:cs=&quot;Cambria Math&quot;/&gt;&lt;wx:font wx:val=&quot;Cambria Math&quot;/&gt;&lt;w:sz w:val=&quot;24&quot;/&gt;&lt;w:sz-cs w:val=&quot;24&quot;/&gt;&lt;/w:rPr&gt;&lt;m:t&gt;=&lt;/m:t&gt;&lt;/m:r&gt;&lt;m:f&gt;&lt;m:fPr&gt;&lt;m:ctrlPr&gt;&lt;w:rPr&gt;&lt;w:rFonts w:ascii=&quot;Cambria Math&quot; w:h-ansi=&quot;Cambria Math&quot; w:cs=&quot;Cambria Math&quot;/&gt;&lt;wx:font wx:val=&quot;Cambria Math&quot;/&gt;&lt;w:kern w:val=&quot;2&quot;/&gt;&lt;w:sz w:val=&quot;24&quot;/&gt;&lt;w:sz-cs w:val=&quot;24&quot;/&gt;&lt;/w:rPr&gt;&lt;/m:ctrlPr&gt;&lt;/m:fPr&gt;&lt;m:num&gt;&lt;m:r&gt;&lt;w:rPr&gt;&lt;w:rFonts w:ascii=&quot;Cambria Math&quot; w:h-ansi=&quot;Cambria Math&quot; w:cs=&quot;Cambria Math&quot;/&gt;&lt;wx:font wx:val=&quot;Cambria Math&quot;/&gt;&lt;w:i/&gt;&lt;w:sz w:val=&quot;24&quot;/&gt;&lt;w:sz-cs w:val=&quot;24&quot;/&gt;&lt;/w:rPr&gt;&lt;m:t&gt;TN&lt;/m:t&gt;&lt;/m:r&gt;&lt;/m:num&gt;&lt;m:den&gt;&lt;m:r&gt;&lt;w:rPr&gt;&lt;w:rFonts w:ascii=&quot;Cambria Math&quot; w:h-ansi=&quot;Cambria Math&quot; w:cs=&quot;Cambria Math&quot;/&gt;&lt;wx:font wx:val=&quot;Cambria Math&quot;/&gt;&lt;w:i/&gt;&lt;w:sz w:val=&quot;24&quot;/&gt;&lt;w:sz-cs w:val=&quot;24&quot;/&gt;&lt;/w:rPr&gt;&lt;m:t&gt;TN+FP&lt;/m:t&gt;&lt;/m:r&gt;&lt;/m:den&gt;&lt;/m:f&gt;&lt;/m:oMath&gt;&lt;/m:oMathPara&gt;&lt;/w:p&gt;&lt;w:sectPr wsp:rsidR=&quot;00000000&quot; wsp:rsidRPr=&quot;00066711&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p>
    <w:p w14:paraId="57359EC5" w14:textId="047D5822" w:rsidR="003907AC" w:rsidRDefault="00E5422C" w:rsidP="00E5422C">
      <w:pPr>
        <w:numPr>
          <w:ilvl w:val="0"/>
          <w:numId w:val="22"/>
        </w:numPr>
      </w:pPr>
      <w:r w:rsidRPr="00E5422C">
        <w:t>FPR</w:t>
      </w:r>
      <w:r w:rsidR="00CF324E">
        <w:t xml:space="preserve"> </w:t>
      </w:r>
      <w:r w:rsidRPr="00E5422C">
        <w:t>(False Positive Rate/Fall-out): Biểu diễn tỷ lệ gắn nhãn sai các mẫu âm tính thành dương tính trên tất cả các mẫu âm tính, được tính theo công thức:</w:t>
      </w:r>
    </w:p>
    <w:p w14:paraId="38011384" w14:textId="21460781" w:rsidR="00C5242F" w:rsidRDefault="00C5242F" w:rsidP="00C5242F">
      <w:pPr>
        <w:jc w:val="center"/>
      </w:pPr>
      <w:r>
        <w:rPr>
          <w:rStyle w:val="Heading1Char"/>
          <w:rFonts w:ascii="Cambria Math" w:eastAsia="DengXian" w:hAnsi="Cambria Math" w:cs="Segoe UI"/>
          <w:bCs/>
          <w:color w:val="343231"/>
          <w:sz w:val="27"/>
          <w:szCs w:val="27"/>
          <w:shd w:val="clear" w:color="auto" w:fill="FFFFFF"/>
        </w:rPr>
        <w:br/>
      </w:r>
      <w:r w:rsidR="00000000">
        <w:pict w14:anchorId="0B0ACF5B">
          <v:shape id="_x0000_i1034" type="#_x0000_t75" style="width:18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07AC&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03EE&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008C&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242F&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5422C&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81008C&quot; wsp:rsidRPr=&quot;0081008C&quot; wsp:rsidRDefault=&quot;0081008C&quot; wsp:rsidP=&quot;0081008C&quot;&gt;&lt;m:oMathPara&gt;&lt;m:oMath&gt;&lt;m:r&gt;&lt;m:rPr&gt;&lt;m:sty m:val=&quot;b&quot;/&gt;&lt;/m:rPr&gt;&lt;w:rPr&gt;&lt;w:rStyle w:val=&quot;Strong&quot;/&gt;&lt;w:rFonts w:ascii=&quot;Cambria Math&quot; w:h-ansi=&quot;Cambria Math&quot; w:cs=&quot;Segoe UI&quot;/&gt;&lt;wx:font wx:val=&quot;Cambria Math&quot;/&gt;&lt;w:color w:val=&quot;343231&quot;/&gt;&lt;w:sz w:val=&quot;27&quot;/&gt;&lt;w:sz-cs w:val=&quot;27&quot;/&gt;&lt;w:shd w:val=&quot;clear&quot; w:color=&quot;auto&quot; w:fill=&quot;FFFFFF&quot;/&gt;&lt;/w:rPr&gt;&lt;m:t&gt;FPR&lt;/m:t&gt;&lt;/m:r&gt;&lt;m:r&gt;&lt;m:rPr&gt;&lt;m:sty m:val=&quot;p&quot;/&gt;&lt;/m:rPr&gt;&lt;w:rPr&gt;&lt;w:rFonts w:ascii=&quot;Cambria Math&quot; w:h-ansi=&quot;Cambria Math&quot; w:cs=&quot;Cambria Math&quot;/&gt;&lt;wx:font wx:val=&quot;Cambria Math&quot;/&gt;&lt;w:sz w:val=&quot;24&quot;/&gt;&lt;w:sz-cs w:val=&quot;24&quot;/&gt;&lt;/w:rPr&gt;&lt;m:t&gt;=1-Spectficity= &lt;/m:t&gt;&lt;/m:r&gt;&lt;m:f&gt;&lt;m:fPr&gt;&lt;m:ctrlPr&gt;&lt;w:rPr&gt;&lt;w:rFonts w:ascii=&quot;Cambria Math&quot; w:h-ansi=&quot;Cambria Math&quot; w:cs=&quot;Cambria Math&quot;/&gt;&lt;wx:font wx:val=&quot;Cambria Math&quot;/&gt;&lt;w:kern w:val=&quot;2&quot;/&gt;&lt;w:sz w:val=&quot;24&quot;/&gt;&lt;w:sz-cs w:val=&quot;24&quot;/&gt;&lt;/w:rPr&gt;&lt;/m:ctrlPr&gt;&lt;/m:fPr&gt;&lt;m:num&gt;&lt;m:r&gt;&lt;w:rPr&gt;&lt;w:rFonts w:ascii=&quot;Cambria Math&quot; w:h-ansi=&quot;Cambria Math&quot; w:cs=&quot;Cambria Math&quot;/&gt;&lt;wx:font wx:val=&quot;Cambria Math&quot;/&gt;&lt;w:i/&gt;&lt;w:sz w:val=&quot;24&quot;/&gt;&lt;w:sz-cs w:val=&quot;24&quot;/&gt;&lt;/w:rPr&gt;&lt;m:t&gt;FP&lt;/m:t&gt;&lt;/m:r&gt;&lt;/m:num&gt;&lt;m:den&gt;&lt;m:r&gt;&lt;w:rPr&gt;&lt;w:rFonts w:ascii=&quot;Cambria Math&quot; w:h-ansi=&quot;Cambria Math&quot; w:cs=&quot;Cambria Math&quot;/&gt;&lt;wx:font wx:val=&quot;Cambria Math&quot;/&gt;&lt;w:i/&gt;&lt;w:sz w:val=&quot;24&quot;/&gt;&lt;w:sz-cs w:val=&quot;24&quot;/&gt;&lt;/w:rPr&gt;&lt;m:t&gt;TN+FP&lt;/m:t&gt;&lt;/m:r&gt;&lt;/m:den&gt;&lt;/m:f&gt;&lt;/m:oMath&gt;&lt;/m:oMathPara&gt;&lt;/w:p&gt;&lt;w:sectPr wsp:rsidR=&quot;00000000&quot; wsp:rsidRPr=&quot;0081008C&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p>
    <w:p w14:paraId="43835D3C" w14:textId="09CA0A01" w:rsidR="00C5242F" w:rsidRDefault="00C5242F" w:rsidP="00C5242F">
      <w:r>
        <w:tab/>
      </w:r>
      <w:r w:rsidRPr="00C5242F">
        <w:t xml:space="preserve">FPR càng cao thì Specificity càng giảm và số lượng các mẫu âm tính bị </w:t>
      </w:r>
      <w:r w:rsidR="00AE7371">
        <w:tab/>
      </w:r>
      <w:r w:rsidRPr="00C5242F">
        <w:t>gắn nhãn sai càng lớn.</w:t>
      </w:r>
    </w:p>
    <w:p w14:paraId="59CDDB7B" w14:textId="7054B2ED" w:rsidR="000F2481" w:rsidRDefault="00130A78" w:rsidP="000F2481">
      <w:pPr>
        <w:numPr>
          <w:ilvl w:val="0"/>
          <w:numId w:val="22"/>
        </w:numPr>
      </w:pPr>
      <w:r w:rsidRPr="00130A78">
        <w:rPr>
          <w:rFonts w:ascii="Cambria" w:hAnsi="Cambria" w:cs="Cambria"/>
        </w:rPr>
        <w:t>Đ</w:t>
      </w:r>
      <w:r w:rsidRPr="00130A78">
        <w:t>ể hợp chúng lại thành 1 chỉ số duy nhất, ta sử dụng đường cong ROC để hiển thị từng cặp (TPR, FPR) cho các ngưỡng khác nhau với mỗi điểm trên đường cong biểu diễn 1 cặp (TPR, FPR) cho 1 ngưỡng, sau đó tính chỉ số AUC cho đường cong này. Chỉ số AUC chính l</w:t>
      </w:r>
      <w:r w:rsidRPr="00130A78">
        <w:rPr>
          <w:rFonts w:hint="eastAsia"/>
        </w:rPr>
        <w:t>à</w:t>
      </w:r>
      <w:r w:rsidRPr="00130A78">
        <w:t xml:space="preserve"> con số thể hiện hiệu suất phân loại của mô hình.</w:t>
      </w:r>
    </w:p>
    <w:p w14:paraId="2E81BDF9" w14:textId="73B1A223" w:rsidR="00A3381D" w:rsidRDefault="00A3381D" w:rsidP="000F2481">
      <w:pPr>
        <w:numPr>
          <w:ilvl w:val="0"/>
          <w:numId w:val="22"/>
        </w:numPr>
      </w:pPr>
      <w:r w:rsidRPr="00A3381D">
        <w:rPr>
          <w:rFonts w:ascii="Cambria" w:hAnsi="Cambria" w:cs="Cambria"/>
        </w:rPr>
        <w:t>Đ</w:t>
      </w:r>
      <w:r>
        <w:t>ánh</w:t>
      </w:r>
      <w:r w:rsidRPr="00A3381D">
        <w:t xml:space="preserve"> giá mô hình qua chỉ số AUC</w:t>
      </w:r>
    </w:p>
    <w:p w14:paraId="3F74FDE0" w14:textId="6282717B" w:rsidR="00616D5F" w:rsidRDefault="009B7D9B" w:rsidP="000F2481">
      <w:pPr>
        <w:numPr>
          <w:ilvl w:val="0"/>
          <w:numId w:val="22"/>
        </w:numPr>
      </w:pPr>
      <w:r w:rsidRPr="009B7D9B">
        <w:t>chỉ số AUC càng gần 1 thì mô hình càng phân loại chính xác. AUC càng gần 0.5 thì hiệu suất phân loại càng tệ còn nếu gần 0 thì mô hình sẽ phân loại ngược kết quả (phân loại dương tính thành âm tính và ngược lại).</w:t>
      </w:r>
    </w:p>
    <w:p w14:paraId="36F7FBC4" w14:textId="77777777" w:rsidR="00462629" w:rsidRDefault="00616D5F" w:rsidP="000F2481">
      <w:pPr>
        <w:numPr>
          <w:ilvl w:val="0"/>
          <w:numId w:val="22"/>
        </w:numPr>
      </w:pPr>
      <w:r>
        <w:br w:type="page"/>
      </w:r>
    </w:p>
    <w:p w14:paraId="6B0A5B3F" w14:textId="74635F1C" w:rsidR="00BE1B00" w:rsidRDefault="00BE1B00" w:rsidP="00143C27">
      <w:pPr>
        <w:numPr>
          <w:ilvl w:val="1"/>
          <w:numId w:val="22"/>
        </w:numPr>
      </w:pPr>
      <w:r>
        <w:t>AUC = 1</w:t>
      </w:r>
    </w:p>
    <w:p w14:paraId="759F2524" w14:textId="12E57ABD" w:rsidR="00616D5F" w:rsidRDefault="00616D5F" w:rsidP="00616D5F">
      <w:pPr>
        <w:ind w:left="1080"/>
      </w:pPr>
      <w:r>
        <w:fldChar w:fldCharType="begin"/>
      </w:r>
      <w:r>
        <w:instrText xml:space="preserve"> INCLUDEPICTURE "https://cdn.noron.vn/2018/07/08/709e7da6189a53942461a09ce07a370c.jpg?w=600" \* MERGEFORMATINET </w:instrText>
      </w:r>
      <w:r>
        <w:fldChar w:fldCharType="separate"/>
      </w:r>
      <w:r>
        <w:fldChar w:fldCharType="begin"/>
      </w:r>
      <w:r>
        <w:instrText xml:space="preserve"> INCLUDEPICTURE  "https://cdn.noron.vn/2018/07/08/709e7da6189a53942461a09ce07a370c.jpg?w=600" \* MERGEFORMATINET </w:instrText>
      </w:r>
      <w:r>
        <w:fldChar w:fldCharType="separate"/>
      </w:r>
      <w:r w:rsidR="00000000">
        <w:fldChar w:fldCharType="begin"/>
      </w:r>
      <w:r w:rsidR="00000000">
        <w:instrText xml:space="preserve"> INCLUDEPICTURE  "https://cdn.noron.vn/2018/07/08/709e7da6189a53942461a09ce07a370c.jpg?w=600" \* MERGEFORMATINET </w:instrText>
      </w:r>
      <w:r w:rsidR="00000000">
        <w:fldChar w:fldCharType="separate"/>
      </w:r>
      <w:r w:rsidR="00B612FC">
        <w:pict w14:anchorId="0DF9E0D5">
          <v:shape id="_x0000_i1035" type="#_x0000_t75" alt="" style="width:399.75pt;height:195pt">
            <v:imagedata r:id="rId21" r:href="rId22"/>
          </v:shape>
        </w:pict>
      </w:r>
      <w:r w:rsidR="00000000">
        <w:fldChar w:fldCharType="end"/>
      </w:r>
      <w:r>
        <w:fldChar w:fldCharType="end"/>
      </w:r>
      <w:r>
        <w:fldChar w:fldCharType="end"/>
      </w:r>
    </w:p>
    <w:p w14:paraId="1BD4D35F" w14:textId="7D482E31" w:rsidR="00616D5F" w:rsidRDefault="00616D5F" w:rsidP="00616D5F">
      <w:pPr>
        <w:ind w:left="1080"/>
        <w:jc w:val="center"/>
      </w:pPr>
      <w:r>
        <w:t>Hình ảnh</w:t>
      </w:r>
    </w:p>
    <w:p w14:paraId="7139E17D" w14:textId="4143A8E3" w:rsidR="00616D5F" w:rsidRDefault="00616D5F" w:rsidP="00616D5F">
      <w:pPr>
        <w:ind w:left="1080"/>
      </w:pPr>
      <w:r w:rsidRPr="00616D5F">
        <w:rPr>
          <w:rFonts w:ascii="Cambria" w:hAnsi="Cambria" w:cs="Cambria"/>
        </w:rPr>
        <w:t>Đ</w:t>
      </w:r>
      <w:r w:rsidRPr="00616D5F">
        <w:rPr>
          <w:rFonts w:hint="eastAsia"/>
        </w:rPr>
        <w:t>â</w:t>
      </w:r>
      <w:r w:rsidRPr="00616D5F">
        <w:t>y là trường hợp tốt nhất. Mô hình phân loại hoàn toàn chính xác khi 2 đường cong không chồng lên nhau.</w:t>
      </w:r>
    </w:p>
    <w:p w14:paraId="7D7FDADB" w14:textId="757EA460" w:rsidR="00AB3A3E" w:rsidRDefault="00AB3A3E" w:rsidP="00143C27">
      <w:pPr>
        <w:numPr>
          <w:ilvl w:val="1"/>
          <w:numId w:val="22"/>
        </w:numPr>
      </w:pPr>
      <w:r>
        <w:t>AUC = 0.7</w:t>
      </w:r>
    </w:p>
    <w:p w14:paraId="78C7152D" w14:textId="5CEB92B2" w:rsidR="00616D5F" w:rsidRDefault="00616D5F" w:rsidP="00616D5F">
      <w:pPr>
        <w:ind w:left="1080"/>
      </w:pPr>
      <w:r>
        <w:fldChar w:fldCharType="begin"/>
      </w:r>
      <w:r>
        <w:instrText xml:space="preserve"> INCLUDEPICTURE "https://cdn.noron.vn/2018/07/08/bc5181f92839c2a401fba5b4d5ad7e9e.jpg?w=600" \* MERGEFORMATINET </w:instrText>
      </w:r>
      <w:r>
        <w:fldChar w:fldCharType="separate"/>
      </w:r>
      <w:r>
        <w:fldChar w:fldCharType="begin"/>
      </w:r>
      <w:r>
        <w:instrText xml:space="preserve"> INCLUDEPICTURE  "https://cdn.noron.vn/2018/07/08/bc5181f92839c2a401fba5b4d5ad7e9e.jpg?w=600" \* MERGEFORMATINET </w:instrText>
      </w:r>
      <w:r>
        <w:fldChar w:fldCharType="separate"/>
      </w:r>
      <w:r w:rsidR="00000000">
        <w:fldChar w:fldCharType="begin"/>
      </w:r>
      <w:r w:rsidR="00000000">
        <w:instrText xml:space="preserve"> INCLUDEPICTURE  "https://cdn.noron.vn/2018/07/08/bc5181f92839c2a401fba5b4d5ad7e9e.jpg?w=600" \* MERGEFORMATINET </w:instrText>
      </w:r>
      <w:r w:rsidR="00000000">
        <w:fldChar w:fldCharType="separate"/>
      </w:r>
      <w:r w:rsidR="00B612FC">
        <w:pict w14:anchorId="0BCDE5E7">
          <v:shape id="_x0000_i1036" type="#_x0000_t75" alt="" style="width:405.75pt;height:210.75pt">
            <v:imagedata r:id="rId23" r:href="rId24"/>
          </v:shape>
        </w:pict>
      </w:r>
      <w:r w:rsidR="00000000">
        <w:fldChar w:fldCharType="end"/>
      </w:r>
      <w:r>
        <w:fldChar w:fldCharType="end"/>
      </w:r>
      <w:r>
        <w:fldChar w:fldCharType="end"/>
      </w:r>
    </w:p>
    <w:p w14:paraId="2495513C" w14:textId="7B3DC43E" w:rsidR="00616D5F" w:rsidRDefault="00616D5F" w:rsidP="00616D5F">
      <w:pPr>
        <w:ind w:left="1080"/>
        <w:jc w:val="center"/>
      </w:pPr>
      <w:r>
        <w:t>Hình ảnh</w:t>
      </w:r>
    </w:p>
    <w:p w14:paraId="59EF1D36" w14:textId="5E13D034" w:rsidR="00616D5F" w:rsidRDefault="00616D5F" w:rsidP="00616D5F">
      <w:pPr>
        <w:ind w:left="1080"/>
      </w:pPr>
      <w:r w:rsidRPr="00616D5F">
        <w:t>Khi 2 đường cong chồng lên nhau, việc phân loại sẽ xảy ra 2 dạng lỗi đó là FP(Type 1 Error) và FN(Type 2 Error). Ta có thể thay đổi giá trị của 2 chỉ số lỗi này bằng cách thay đổi ngưỡng. Có thể thấy đường cong ROC đã hạ xuống một chút, tuy nhiên nó vẫn nằm ở góc trên bên trái của đồ thị, tức là hiệu suất phân loại vẫn ổn định.</w:t>
      </w:r>
    </w:p>
    <w:p w14:paraId="74AE173C" w14:textId="77777777" w:rsidR="004846CC" w:rsidRDefault="004846CC" w:rsidP="00616D5F">
      <w:pPr>
        <w:ind w:left="1080"/>
      </w:pPr>
    </w:p>
    <w:p w14:paraId="1F1818F3" w14:textId="67E6660E" w:rsidR="00AB3A3E" w:rsidRDefault="00AB3A3E" w:rsidP="00143C27">
      <w:pPr>
        <w:numPr>
          <w:ilvl w:val="1"/>
          <w:numId w:val="22"/>
        </w:numPr>
      </w:pPr>
      <w:r>
        <w:lastRenderedPageBreak/>
        <w:t>AUC = 0.5</w:t>
      </w:r>
    </w:p>
    <w:p w14:paraId="0D848BEC" w14:textId="2C6E2905" w:rsidR="00203C24" w:rsidRDefault="00203C24" w:rsidP="00203C24">
      <w:pPr>
        <w:ind w:left="1080"/>
      </w:pPr>
      <w:r>
        <w:fldChar w:fldCharType="begin"/>
      </w:r>
      <w:r>
        <w:instrText xml:space="preserve"> INCLUDEPICTURE "https://cdn.noron.vn/2018/07/08/d8bb990c1bc5cf5411ce80073c920b7f.jpg?w=600" \* MERGEFORMATINET </w:instrText>
      </w:r>
      <w:r>
        <w:fldChar w:fldCharType="separate"/>
      </w:r>
      <w:r>
        <w:fldChar w:fldCharType="begin"/>
      </w:r>
      <w:r>
        <w:instrText xml:space="preserve"> INCLUDEPICTURE  "https://cdn.noron.vn/2018/07/08/d8bb990c1bc5cf5411ce80073c920b7f.jpg?w=600" \* MERGEFORMATINET </w:instrText>
      </w:r>
      <w:r>
        <w:fldChar w:fldCharType="separate"/>
      </w:r>
      <w:r w:rsidR="00000000">
        <w:fldChar w:fldCharType="begin"/>
      </w:r>
      <w:r w:rsidR="00000000">
        <w:instrText xml:space="preserve"> INCLUDEPICTURE  "https://cdn.noron.vn/2018/07/08/d8bb990c1bc5cf5411ce80073c920b7f.jpg?w=600" \* MERGEFORMATINET </w:instrText>
      </w:r>
      <w:r w:rsidR="00000000">
        <w:fldChar w:fldCharType="separate"/>
      </w:r>
      <w:r w:rsidR="00B612FC">
        <w:pict w14:anchorId="254513B5">
          <v:shape id="_x0000_i1037" type="#_x0000_t75" alt="" style="width:418.5pt;height:232.5pt">
            <v:imagedata r:id="rId25" r:href="rId26"/>
          </v:shape>
        </w:pict>
      </w:r>
      <w:r w:rsidR="00000000">
        <w:fldChar w:fldCharType="end"/>
      </w:r>
      <w:r>
        <w:fldChar w:fldCharType="end"/>
      </w:r>
      <w:r>
        <w:fldChar w:fldCharType="end"/>
      </w:r>
    </w:p>
    <w:p w14:paraId="04343FA6" w14:textId="558847FB" w:rsidR="00927EC9" w:rsidRDefault="00927EC9" w:rsidP="00927EC9">
      <w:pPr>
        <w:ind w:left="1080"/>
        <w:jc w:val="center"/>
      </w:pPr>
      <w:r>
        <w:t>Hình ảnh</w:t>
      </w:r>
    </w:p>
    <w:p w14:paraId="3A37F22B" w14:textId="2E68E3F3" w:rsidR="00927EC9" w:rsidRDefault="00927EC9" w:rsidP="00927EC9">
      <w:pPr>
        <w:ind w:left="1080"/>
      </w:pPr>
      <w:r w:rsidRPr="00927EC9">
        <w:rPr>
          <w:rFonts w:ascii="Cambria" w:hAnsi="Cambria" w:cs="Cambria"/>
        </w:rPr>
        <w:t>Đ</w:t>
      </w:r>
      <w:r w:rsidRPr="00927EC9">
        <w:rPr>
          <w:rFonts w:hint="eastAsia"/>
        </w:rPr>
        <w:t>â</w:t>
      </w:r>
      <w:r w:rsidRPr="00927EC9">
        <w:t>y là trường hợp tệ nhất. Mô hình hoàn toàn không có khả năng phân loại giữa 2 lớp.</w:t>
      </w:r>
    </w:p>
    <w:p w14:paraId="6FB86A84" w14:textId="324C4C78" w:rsidR="00AB3A3E" w:rsidRDefault="00AB3A3E" w:rsidP="00143C27">
      <w:pPr>
        <w:numPr>
          <w:ilvl w:val="1"/>
          <w:numId w:val="22"/>
        </w:numPr>
      </w:pPr>
      <w:r>
        <w:t>AUC = 0</w:t>
      </w:r>
    </w:p>
    <w:p w14:paraId="054BAA40" w14:textId="488A20A1" w:rsidR="00927EC9" w:rsidRDefault="00FF0BE2" w:rsidP="00927EC9">
      <w:pPr>
        <w:ind w:left="1080"/>
      </w:pPr>
      <w:r>
        <w:fldChar w:fldCharType="begin"/>
      </w:r>
      <w:r>
        <w:instrText xml:space="preserve"> INCLUDEPICTURE "https://cdn.noron.vn/2018/07/08/4ba603570fbb8c7f3c289a9d1e8d11fe.jpg?w=600" \* MERGEFORMATINET </w:instrText>
      </w:r>
      <w:r>
        <w:fldChar w:fldCharType="separate"/>
      </w:r>
      <w:r>
        <w:fldChar w:fldCharType="begin"/>
      </w:r>
      <w:r>
        <w:instrText xml:space="preserve"> INCLUDEPICTURE  "https://cdn.noron.vn/2018/07/08/4ba603570fbb8c7f3c289a9d1e8d11fe.jpg?w=600" \* MERGEFORMATINET </w:instrText>
      </w:r>
      <w:r>
        <w:fldChar w:fldCharType="separate"/>
      </w:r>
      <w:r w:rsidR="00000000">
        <w:fldChar w:fldCharType="begin"/>
      </w:r>
      <w:r w:rsidR="00000000">
        <w:instrText xml:space="preserve"> INCLUDEPICTURE  "https://cdn.noron.vn/2018/07/08/4ba603570fbb8c7f3c289a9d1e8d11fe.jpg?w=600" \* MERGEFORMATINET </w:instrText>
      </w:r>
      <w:r w:rsidR="00000000">
        <w:fldChar w:fldCharType="separate"/>
      </w:r>
      <w:r w:rsidR="00B612FC">
        <w:pict w14:anchorId="715A0C48">
          <v:shape id="_x0000_i1038" type="#_x0000_t75" alt="" style="width:423.75pt;height:174.75pt">
            <v:imagedata r:id="rId27" r:href="rId28"/>
          </v:shape>
        </w:pict>
      </w:r>
      <w:r w:rsidR="00000000">
        <w:fldChar w:fldCharType="end"/>
      </w:r>
      <w:r>
        <w:fldChar w:fldCharType="end"/>
      </w:r>
      <w:r>
        <w:fldChar w:fldCharType="end"/>
      </w:r>
    </w:p>
    <w:p w14:paraId="434713B9" w14:textId="3BFD8E2B" w:rsidR="00FF0BE2" w:rsidRDefault="00FF0BE2" w:rsidP="00FF0BE2">
      <w:pPr>
        <w:ind w:left="1080"/>
        <w:jc w:val="center"/>
      </w:pPr>
      <w:r>
        <w:t>Hình ảnh</w:t>
      </w:r>
    </w:p>
    <w:p w14:paraId="538125A5" w14:textId="3D2DB8A4" w:rsidR="00A176D0" w:rsidRDefault="00E73BD4" w:rsidP="00E73BD4">
      <w:pPr>
        <w:ind w:left="1080"/>
      </w:pPr>
      <w:r w:rsidRPr="00E73BD4">
        <w:t>Khi AUC xâp xỉ 0, mô hình phân loại ngược hoàn toàn 2 lớp với việc phân loại âm tính thành dương tính - dương tính thành âm tính. Để sửa điều này ta chỉ cần đảo ngược đầu ra của mô hình.</w:t>
      </w:r>
    </w:p>
    <w:p w14:paraId="2AEE19E2" w14:textId="1C569096" w:rsidR="00C5242F" w:rsidRPr="00C5331D" w:rsidRDefault="00C5242F" w:rsidP="00C5242F">
      <w:pPr>
        <w:ind w:left="720"/>
      </w:pPr>
    </w:p>
    <w:p w14:paraId="75A68AFE" w14:textId="77777777" w:rsidR="00561FBC" w:rsidRPr="008A0710" w:rsidRDefault="00C309FE" w:rsidP="008857A4">
      <w:pPr>
        <w:pStyle w:val="Heading2"/>
      </w:pPr>
      <w:bookmarkStart w:id="17" w:name="_Toc143571329"/>
      <w:r w:rsidRPr="00C309FE">
        <w:lastRenderedPageBreak/>
        <w:t>Ứng dụng của Deep Learning trong các bài toán sinh học</w:t>
      </w:r>
      <w:bookmarkEnd w:id="17"/>
    </w:p>
    <w:p w14:paraId="112F216F" w14:textId="77777777" w:rsidR="00561FBC" w:rsidRDefault="00534004" w:rsidP="008857A4">
      <w:pPr>
        <w:pStyle w:val="Heading3"/>
      </w:pPr>
      <w:bookmarkStart w:id="18" w:name="_Toc143571330"/>
      <w:r>
        <w:t>Một số đối tượng sinh học đáng quan tâm</w:t>
      </w:r>
      <w:bookmarkEnd w:id="18"/>
    </w:p>
    <w:p w14:paraId="6B798207" w14:textId="5CC218E4" w:rsidR="000C2146" w:rsidRDefault="000C2146" w:rsidP="000C2146">
      <w:pPr>
        <w:pStyle w:val="Heading4"/>
      </w:pPr>
      <w:r>
        <w:t>Long non-coding RNAs</w:t>
      </w:r>
    </w:p>
    <w:p w14:paraId="7D320653" w14:textId="657C14D7" w:rsidR="000C2146" w:rsidRDefault="00000A23" w:rsidP="000C2146">
      <w:pPr>
        <w:numPr>
          <w:ilvl w:val="0"/>
          <w:numId w:val="22"/>
        </w:numPr>
      </w:pPr>
      <w:r w:rsidRPr="00000A23">
        <w:t>RNA (ribonucleic acid) là một loại phân tử sinh học có vai trò quan trọng trong quá trình di truyền thông tin di truyền và tổ chức sinh học trong tế bào của tất cả các hệ thống sống. RNA thường được tạo ra từ DNA thông qua quá trình gọi là transcription (chuyển mã), và nó có nhiều chức năng khác nhau trong tế bào.</w:t>
      </w:r>
    </w:p>
    <w:p w14:paraId="659B5927" w14:textId="23252DAB" w:rsidR="00000A23" w:rsidRDefault="00BE1A84" w:rsidP="000C2146">
      <w:pPr>
        <w:numPr>
          <w:ilvl w:val="0"/>
          <w:numId w:val="22"/>
        </w:numPr>
      </w:pPr>
      <w:r w:rsidRPr="00BE1A84">
        <w:t>RNA có cấu trúc tương tự như DNA, với một chuỗi các nucleotide liên kết với nhau bởi các liên kết đường phènyl (phosphodiester bonds). Các nucleotide trong RNA bao gồm adenine (A), cytosine (C), guanine (G) và uracil (U), khác với thymine (T) trong DNA.</w:t>
      </w:r>
    </w:p>
    <w:p w14:paraId="7A7E98C9" w14:textId="29A0CF5E" w:rsidR="00BD0BAF" w:rsidRDefault="00BD0BAF" w:rsidP="00BD0BAF">
      <w:pPr>
        <w:ind w:left="720"/>
        <w:rPr>
          <w:noProof/>
        </w:rPr>
      </w:pPr>
      <w:r>
        <w:tab/>
      </w:r>
      <w:r w:rsidR="00B612FC">
        <w:rPr>
          <w:noProof/>
        </w:rPr>
        <w:pict w14:anchorId="5E159673">
          <v:shape id="Picture 1" o:spid="_x0000_i1039" type="#_x0000_t75" style="width:330.75pt;height:286.5pt;visibility:visible;mso-wrap-style:square">
            <v:imagedata r:id="rId29" o:title=""/>
          </v:shape>
        </w:pict>
      </w:r>
    </w:p>
    <w:p w14:paraId="3387732B" w14:textId="77777777" w:rsidR="00BD1592" w:rsidRDefault="00C256E5" w:rsidP="004F2517">
      <w:pPr>
        <w:numPr>
          <w:ilvl w:val="0"/>
          <w:numId w:val="22"/>
        </w:numPr>
      </w:pPr>
      <w:r w:rsidRPr="00C256E5">
        <w:t xml:space="preserve">IncRNA (long non-coding RNA) </w:t>
      </w:r>
      <w:r>
        <w:t xml:space="preserve">là một dạng của RNA, </w:t>
      </w:r>
      <w:r w:rsidRPr="00C256E5">
        <w:t>được định nghĩa là các RNA không mã hóa protein khác với các RNA như tRNA, rRNA và snRNA, và độc lập với các RNA nhỏ có máy móc xử lý phân tử cụ thể như micro- hoặc piwi-RNA</w:t>
      </w:r>
      <w:r>
        <w:t xml:space="preserve">. </w:t>
      </w:r>
    </w:p>
    <w:p w14:paraId="35FA0131" w14:textId="13C47B61" w:rsidR="009F3F8A" w:rsidRDefault="00BD1592" w:rsidP="009F3F8A">
      <w:pPr>
        <w:numPr>
          <w:ilvl w:val="0"/>
          <w:numId w:val="22"/>
        </w:numPr>
      </w:pPr>
      <w:r>
        <w:br w:type="page"/>
      </w:r>
      <w:r w:rsidR="00E61777" w:rsidRPr="00E61777">
        <w:lastRenderedPageBreak/>
        <w:t>Các nghiên cứu về lncRNA trên các loài khác nhau đã phát hiện ra một quần thể đa dạng các phân tử RNA khác nhau về kích thước và chức năng. Các lncRNA có thể được phân loại dựa trên kích thước (nhỏ hơn hoặc lớn hơn 200 cặp bazơ - thường được sử dụng là định nghĩa của lncRNA dài so với RNA ngắn), vị trí (ví dụ: các loại RNA được tạo ra từ 3 'UTR hoặc 5' UTR), tương tác phân tử (ví dụ: phụ thuộc vào Drosha hoặc Dicer), và chức năng phân tử</w:t>
      </w:r>
      <w:r w:rsidR="009F3F8A">
        <w:t>.</w:t>
      </w:r>
    </w:p>
    <w:p w14:paraId="44B410CA" w14:textId="45FD0EA9" w:rsidR="004E3766" w:rsidRDefault="004E3766" w:rsidP="004E3766">
      <w:pPr>
        <w:ind w:left="720"/>
      </w:pPr>
      <w:r w:rsidRPr="004E3766">
        <w:fldChar w:fldCharType="begin"/>
      </w:r>
      <w:r w:rsidRPr="004E3766">
        <w:instrText xml:space="preserve"> INCLUDEPICTURE "https://upload.wikimedia.org/wikipedia/commons/b/bf/Types_of_long-noncoding.jpg" \* MERGEFORMATINET </w:instrText>
      </w:r>
      <w:r w:rsidRPr="004E3766">
        <w:fldChar w:fldCharType="separate"/>
      </w:r>
      <w:r>
        <w:fldChar w:fldCharType="begin"/>
      </w:r>
      <w:r>
        <w:instrText xml:space="preserve"> INCLUDEPICTURE  "https://upload.wikimedia.org/wikipedia/commons/b/bf/Types_of_long-noncoding.jpg" \* MERGEFORMATINET </w:instrText>
      </w:r>
      <w:r>
        <w:fldChar w:fldCharType="separate"/>
      </w:r>
      <w:r w:rsidR="00000000">
        <w:fldChar w:fldCharType="begin"/>
      </w:r>
      <w:r w:rsidR="00000000">
        <w:instrText xml:space="preserve"> INCLUDEPICTURE  "https://upload.wikimedia.org/wikipedia/commons/b/bf/Types_of_long-noncoding.jpg" \* MERGEFORMATINET </w:instrText>
      </w:r>
      <w:r w:rsidR="00000000">
        <w:fldChar w:fldCharType="separate"/>
      </w:r>
      <w:r w:rsidR="00B612FC">
        <w:pict w14:anchorId="6484E546">
          <v:shape id="_x0000_i1040" type="#_x0000_t75" alt="undefined" style="width:357.75pt;height:407.25pt">
            <v:imagedata r:id="rId30" r:href="rId31"/>
          </v:shape>
        </w:pict>
      </w:r>
      <w:r w:rsidR="00000000">
        <w:fldChar w:fldCharType="end"/>
      </w:r>
      <w:r>
        <w:fldChar w:fldCharType="end"/>
      </w:r>
      <w:r w:rsidRPr="004E3766">
        <w:fldChar w:fldCharType="end"/>
      </w:r>
    </w:p>
    <w:p w14:paraId="5A9FB25E" w14:textId="28C5E7F9" w:rsidR="008C497F" w:rsidRDefault="008C497F" w:rsidP="008C497F">
      <w:pPr>
        <w:ind w:left="720"/>
        <w:jc w:val="center"/>
      </w:pPr>
      <w:r>
        <w:t>Hình ảnh</w:t>
      </w:r>
    </w:p>
    <w:p w14:paraId="33FF5AB1" w14:textId="77777777" w:rsidR="00D917E9" w:rsidRDefault="009F3F8A" w:rsidP="009F3F8A">
      <w:pPr>
        <w:numPr>
          <w:ilvl w:val="0"/>
          <w:numId w:val="22"/>
        </w:numPr>
      </w:pPr>
      <w:r>
        <w:t>Các lncRNA có thể có nhiều chức năng khác nhau, bao gồm tham gia vào việc chỉ đạo các phức hợp protein lớn đến DNA dẫn đến ảnh hưởng đến việc biểu hiện gen cụ thể, và trong việc sửa đổi biểu hiện hoặc số lượng các chuỗi mRNA tương ứng. Các nghiên cứu gần đ</w:t>
      </w:r>
      <w:r>
        <w:rPr>
          <w:rFonts w:hint="eastAsia"/>
        </w:rPr>
        <w:t>â</w:t>
      </w:r>
      <w:r>
        <w:t xml:space="preserve">y cũng cho thấy rằng lncRNA có thể cung cấp một phương tiện để điều chỉnh một hệ thống tế bào ở nhiều cấp độ và hoạt động nhanh chóng đáp ứng với các tín hiệu bên ngoài như các tín hiệu chỉ đạo axon hoặc môi trường xung quanh. </w:t>
      </w:r>
    </w:p>
    <w:p w14:paraId="0570D6FA" w14:textId="77777777" w:rsidR="004E3766" w:rsidRDefault="009F3F8A" w:rsidP="009F3F8A">
      <w:pPr>
        <w:numPr>
          <w:ilvl w:val="0"/>
          <w:numId w:val="22"/>
        </w:numPr>
      </w:pPr>
      <w:r>
        <w:lastRenderedPageBreak/>
        <w:t xml:space="preserve">Trong bối cảnh này, các </w:t>
      </w:r>
      <w:r w:rsidR="00D917E9">
        <w:t>nghiên</w:t>
      </w:r>
      <w:r>
        <w:t xml:space="preserve"> cứu gần đây đã tổng hợp các báo cáo về lncRNA trong hệ thống sinh học, bao gồm cả vai trò của chúng trong quá trình phát triển thần kinh, ung thư, bệnh tim mạch và các bệnh lý khác. Một số lncRNA cũng được biết đến là có vai trò trong việc điều chỉnh qu</w:t>
      </w:r>
      <w:r>
        <w:rPr>
          <w:rFonts w:hint="eastAsia"/>
        </w:rPr>
        <w:t>á</w:t>
      </w:r>
      <w:r>
        <w:t xml:space="preserve"> trình biểu hiện gen và sự phát triển của các tế bào. Các nghiên cứu gần đây cũng đã chỉ ra rằng lncRNA có thể được sử dụng như một chỉ số tiên đoán cho các bệnh lý khác nhau, và có thể được sử dụng để phát triển các phương pháp chẩn đoán và điều trị mới. </w:t>
      </w:r>
    </w:p>
    <w:p w14:paraId="2A20F46F" w14:textId="77777777" w:rsidR="004E3766" w:rsidRDefault="009F3F8A" w:rsidP="009F3F8A">
      <w:pPr>
        <w:numPr>
          <w:ilvl w:val="0"/>
          <w:numId w:val="22"/>
        </w:numPr>
      </w:pPr>
      <w:r>
        <w:t xml:space="preserve">Tuy nhiên, việc hiểu rõ hơn về cấu trúc và chức năng của các lncRNA vẫn còn rất nhiều thách thức và cần thêm nhiều nghiên cứu để giải quyết. Một trong những thách thức lớn nhất đối với việc nghiên cứu lncRNA là khả năng dự đoán chức năng của chúng dựa trên cấu trúc của phân tử. Do đó, các nghiên cứu tiếp theo cần tập trung vào việc xác định các tương tác phân tử của lncRNA và các protein hoặc RNA khác, và phân tích các tác động của chúng đến các quá trình sinh học. Ngoài ra, việc phát hiện và xác định các lncRNA mới cũng là một lĩnh vực nghiên cứu tiềm năng, đặc biệt là trong việc tìm kiếm các chỉ số tiên đoán cho các bệnh lý khác nhau. </w:t>
      </w:r>
    </w:p>
    <w:p w14:paraId="3732E14C" w14:textId="0170A5AC" w:rsidR="009F3F8A" w:rsidRPr="000C2146" w:rsidRDefault="009F3F8A" w:rsidP="009F3F8A">
      <w:pPr>
        <w:numPr>
          <w:ilvl w:val="0"/>
          <w:numId w:val="22"/>
        </w:numPr>
      </w:pPr>
      <w:r>
        <w:t>Tóm lại, lncRNA là một lĩnh vực nghiên cứu đầy triển vọng và cần thêm nhiều nghiên cứu để hiểu rõ hơn về chúng và ứng dụng của chúng trong các lĩnh vực khác nhau của sinh học và y học</w:t>
      </w:r>
      <w:r w:rsidR="006C3EA6">
        <w:t>.</w:t>
      </w:r>
    </w:p>
    <w:p w14:paraId="3DD9F812" w14:textId="0CE94F5A" w:rsidR="004560AB" w:rsidRDefault="004560AB">
      <w:pPr>
        <w:pStyle w:val="Heading4"/>
      </w:pPr>
      <w:r>
        <w:t>Micro RNAs</w:t>
      </w:r>
    </w:p>
    <w:p w14:paraId="7542A523" w14:textId="17A2D7F6" w:rsidR="004A6611" w:rsidRDefault="00437398" w:rsidP="00211E75">
      <w:pPr>
        <w:numPr>
          <w:ilvl w:val="0"/>
          <w:numId w:val="22"/>
        </w:numPr>
      </w:pPr>
      <w:r w:rsidRPr="00437398">
        <w:t>MiRNAs được phát hiện lần đầu vào những năm 1990, và nhanh chóng thu hút sự quan tâm của cộng đồng nghiên cứu sinh học phân tử. Chúng là một loại RNA nhỏ, có độ dài khoảng 21-25 nucleotide. Cấu trúc của miRNA bao gồm một dãy nucleotide đáng kể, gọi là "seed region," có vai trò quan trọng trong việc nhận dạng và tương tác với các mục tiêu gen.</w:t>
      </w:r>
    </w:p>
    <w:p w14:paraId="38F78150" w14:textId="3927B8A7" w:rsidR="00E943A2" w:rsidRDefault="00E943A2" w:rsidP="00E943A2">
      <w:pPr>
        <w:ind w:left="720"/>
        <w:jc w:val="center"/>
      </w:pPr>
      <w:r>
        <w:lastRenderedPageBreak/>
        <w:fldChar w:fldCharType="begin"/>
      </w:r>
      <w:r>
        <w:instrText xml:space="preserve"> INCLUDEPICTURE "https://i.ytimg.com/vi/hY3TYEo24PY/maxresdefault.jpg" \* MERGEFORMATINET </w:instrText>
      </w:r>
      <w:r>
        <w:fldChar w:fldCharType="separate"/>
      </w:r>
      <w:r w:rsidR="00000000">
        <w:fldChar w:fldCharType="begin"/>
      </w:r>
      <w:r w:rsidR="00000000">
        <w:instrText xml:space="preserve"> INCLUDEPICTURE  "https://i.ytimg.com/vi/hY3TYEo24PY/maxresdefault.jpg" \* MERGEFORMATINET </w:instrText>
      </w:r>
      <w:r w:rsidR="00000000">
        <w:fldChar w:fldCharType="separate"/>
      </w:r>
      <w:r w:rsidR="00B612FC">
        <w:pict w14:anchorId="244FB769">
          <v:shape id="_x0000_i1041" type="#_x0000_t75" alt="micro RNA | What is microRNA (miRNA)? | How miRNAs work? | How miRNAs are  detected experimentally? - YouTube" style="width:359.25pt;height:201.75pt">
            <v:imagedata r:id="rId32" r:href="rId33"/>
          </v:shape>
        </w:pict>
      </w:r>
      <w:r w:rsidR="00000000">
        <w:fldChar w:fldCharType="end"/>
      </w:r>
      <w:r>
        <w:fldChar w:fldCharType="end"/>
      </w:r>
    </w:p>
    <w:p w14:paraId="530CADE1" w14:textId="175DB8F5" w:rsidR="00E943A2" w:rsidRDefault="00E943A2" w:rsidP="00E943A2">
      <w:pPr>
        <w:ind w:left="720"/>
        <w:jc w:val="center"/>
      </w:pPr>
      <w:r>
        <w:t>Hình ảnh</w:t>
      </w:r>
    </w:p>
    <w:p w14:paraId="023DCB09" w14:textId="7789B8B3" w:rsidR="00437398" w:rsidRDefault="00437398" w:rsidP="00211E75">
      <w:pPr>
        <w:numPr>
          <w:ilvl w:val="0"/>
          <w:numId w:val="22"/>
        </w:numPr>
      </w:pPr>
      <w:r w:rsidRPr="00437398">
        <w:t>MiRNAs tham gia vào quá trình điều chỉnh biểu hiện gen ở mức post-transcriptional. Chúng hoạt động bằng cách tương tác với các messenger RNA (mRNA), ngăn cản quá trình dịch mã gen hoặc thúc đẩy phân hủy mRNA. MiRNAs được sản xuất thông qua một chuỗi các bước tiền lưu và xử lý tại cả nhân (nucleus) và cytoplasm.</w:t>
      </w:r>
    </w:p>
    <w:p w14:paraId="328B002A" w14:textId="16B57D75" w:rsidR="00437398" w:rsidRDefault="00437398" w:rsidP="00211E75">
      <w:pPr>
        <w:numPr>
          <w:ilvl w:val="0"/>
          <w:numId w:val="22"/>
        </w:numPr>
      </w:pPr>
      <w:r w:rsidRPr="00437398">
        <w:t>MiRNAs đóng vai trò quan trọng trong nhiều quá trình sinh học như phát triển và chuyển hoá tế bào, chia tách tế bào, tự tử tế bào, và điều chỉnh quá trình đáp ứng miễn dịch. Chúng có thể ảnh hưởng đến hàng trăm hoặc thậm chí hàng ngàn gen khác nhau, tạo ra một mạng lưới phức tạp của sự tương tác gen.</w:t>
      </w:r>
    </w:p>
    <w:p w14:paraId="0902687A" w14:textId="03DF27C8" w:rsidR="00437398" w:rsidRDefault="00437398" w:rsidP="00211E75">
      <w:pPr>
        <w:numPr>
          <w:ilvl w:val="0"/>
          <w:numId w:val="22"/>
        </w:numPr>
      </w:pPr>
      <w:r w:rsidRPr="00437398">
        <w:t>Sự thay đổi trong sự biểu hiện miRNA có thể góp phần vào nhiều bệnh tật khác nhau. Sự tăng cường hoặc giảm thiểu miRNA cụ thể có thể liên quan đến ung thư, bệnh tim mạch, bệnh thần kinh, và nhiều bệnh khác. Vì vậy, miRNAs đã trở thành một lĩnh vực nghiên cứu quan trọng trong y học phân tử và tạo ra triển vọng trong việc phát triển các phương pháp chẩn đoán và điều trị.</w:t>
      </w:r>
    </w:p>
    <w:p w14:paraId="68E8D7E4" w14:textId="74734700" w:rsidR="00584AA8" w:rsidRDefault="00437398" w:rsidP="00437398">
      <w:pPr>
        <w:numPr>
          <w:ilvl w:val="0"/>
          <w:numId w:val="22"/>
        </w:numPr>
      </w:pPr>
      <w:r>
        <w:t>Nghiên cứu về miRNAs đã đóng góp vào sự hiểu biết sâu hơn về cơ chế điều chỉnh gen và tạo ra cơ hội cho việc phát triển các phương pháp mới để chẩn đoán và điều trị bệnh. Các ứng dụng tiềm năng của miRNAs bao gồm việc sử dụng chúng như biomarkers (chỉ số sinh học) cho các bệnh, phát triển thuốc mục tiêu miRNA, và thậm chí chỉnh sửa sự biểu hiện miRNA để điều trị bệnh.</w:t>
      </w:r>
    </w:p>
    <w:p w14:paraId="7A8C53AE" w14:textId="0577B088" w:rsidR="00437398" w:rsidRDefault="00437398" w:rsidP="00584AA8">
      <w:pPr>
        <w:ind w:left="720"/>
      </w:pPr>
    </w:p>
    <w:p w14:paraId="57CC1B7F" w14:textId="77777777" w:rsidR="00584AA8" w:rsidRDefault="00584AA8" w:rsidP="00584AA8">
      <w:pPr>
        <w:ind w:left="720"/>
      </w:pPr>
    </w:p>
    <w:p w14:paraId="34CFC5DB" w14:textId="0F0C934A" w:rsidR="00437398" w:rsidRPr="001B7394" w:rsidRDefault="00437398" w:rsidP="00437398">
      <w:pPr>
        <w:numPr>
          <w:ilvl w:val="0"/>
          <w:numId w:val="22"/>
        </w:numPr>
      </w:pPr>
      <w:r>
        <w:lastRenderedPageBreak/>
        <w:t>Tóm lại, microRNAs (miRNAs) là một loại phân tử RNA nhỏ có vai trò quan trọng trong điều chỉnh sự biểu hiện gen và quá trình sinh học ở cả thực vật và động vật. Sự hiểu biết về miRNAs đã và đang góp phần quan trọng vào sự tiến bộ của nghiên cứu sinh học ph</w:t>
      </w:r>
      <w:r>
        <w:rPr>
          <w:rFonts w:hint="eastAsia"/>
        </w:rPr>
        <w:t>â</w:t>
      </w:r>
      <w:r>
        <w:t>n tử và y học.</w:t>
      </w:r>
    </w:p>
    <w:p w14:paraId="05DC4B24" w14:textId="6CEB3A63" w:rsidR="004560AB" w:rsidRDefault="001F4C83">
      <w:pPr>
        <w:pStyle w:val="Heading4"/>
      </w:pPr>
      <w:r>
        <w:t>D</w:t>
      </w:r>
      <w:r w:rsidRPr="001F4C83">
        <w:t>isease</w:t>
      </w:r>
      <w:r w:rsidR="004D7F1B">
        <w:t>s</w:t>
      </w:r>
    </w:p>
    <w:p w14:paraId="16223F91" w14:textId="4703BF9C" w:rsidR="00E0083F" w:rsidRDefault="00FF69E5" w:rsidP="0065034A">
      <w:pPr>
        <w:numPr>
          <w:ilvl w:val="0"/>
          <w:numId w:val="22"/>
        </w:numPr>
      </w:pPr>
      <w:r w:rsidRPr="00FF69E5">
        <w:t>Disease (bệnh tật) được định nghĩa là một tình trạng bất thường hoặc không bình thường trong cơ thể hoặc tế bào, dẫn đến sự suy yếu hoặc thay đổi chức năng của cơ thể. Các bệnh có thể phát triển do nhiều nguyên nhân, bao gồm các yếu tố di truyền, môi trường, lối sống và tương tác phức tạp giữa chúng.</w:t>
      </w:r>
    </w:p>
    <w:p w14:paraId="5E218489" w14:textId="62E7B040" w:rsidR="00FF69E5" w:rsidRDefault="00FF69E5" w:rsidP="0065034A">
      <w:pPr>
        <w:numPr>
          <w:ilvl w:val="0"/>
          <w:numId w:val="22"/>
        </w:numPr>
      </w:pPr>
      <w:r>
        <w:t>Phân loại bệnh, bao gồm:</w:t>
      </w:r>
    </w:p>
    <w:p w14:paraId="4C607AD2" w14:textId="53E28191" w:rsidR="00FF69E5" w:rsidRDefault="00FF69E5" w:rsidP="00FF69E5">
      <w:pPr>
        <w:numPr>
          <w:ilvl w:val="1"/>
          <w:numId w:val="22"/>
        </w:numPr>
      </w:pPr>
      <w:r w:rsidRPr="00FF69E5">
        <w:t>Bệnh nhiễm trùng (Infectious Diseases): Là các bệnh được gây ra bởi vi khuẩn, virus, nấm hoặc sinh vật khác xâm nhập vào cơ thể và gây ra sự nhiễm trùng. Ví dụ: cúm, HIV/AIDS, bệnh lao, ...</w:t>
      </w:r>
    </w:p>
    <w:p w14:paraId="6F4674E8" w14:textId="7BB4ECB3" w:rsidR="00FF69E5" w:rsidRDefault="00FF69E5" w:rsidP="00FF69E5">
      <w:pPr>
        <w:numPr>
          <w:ilvl w:val="1"/>
          <w:numId w:val="22"/>
        </w:numPr>
      </w:pPr>
      <w:r w:rsidRPr="00FF69E5">
        <w:t>Bệnh không nhiễm trùng (Non-infectious Diseases): Là các bệnh không liên quan đến tác động của vi sinh vật, thường xuất phát từ các yếu tố như di truyền, môi trường, lối sống, hoặc tương tác giữa chúng. Ví dụ: bệnh tim mạch, ung thư, tiểu đường, ...</w:t>
      </w:r>
    </w:p>
    <w:p w14:paraId="29EEF32F" w14:textId="69557164" w:rsidR="00FF69E5" w:rsidRDefault="00FF69E5" w:rsidP="00FF69E5">
      <w:pPr>
        <w:numPr>
          <w:ilvl w:val="1"/>
          <w:numId w:val="22"/>
        </w:numPr>
      </w:pPr>
      <w:r w:rsidRPr="00FF69E5">
        <w:t>Bệnh di truyền (Genetic Diseases): Là các bệnh do lỗi trong gene hoặc DNA của người bệnh. Ví dụ: bệnh bạch cầu, hội chứng Down, bệnh thalassemia, ...</w:t>
      </w:r>
    </w:p>
    <w:p w14:paraId="169A74D7" w14:textId="77777777" w:rsidR="00FF69E5" w:rsidRDefault="00FF69E5" w:rsidP="00FF69E5">
      <w:pPr>
        <w:numPr>
          <w:ilvl w:val="1"/>
          <w:numId w:val="22"/>
        </w:numPr>
      </w:pPr>
      <w:r>
        <w:t>Bệnh tự miễn (Autoimmune Diseases): Là các bệnh do hệ miễn dịch tấn công các cơ tế bào và mô của chính cơ thể. Ví dụ: bệnh lupus, bệnh tự miễn tăng viêm khớp, ...</w:t>
      </w:r>
    </w:p>
    <w:p w14:paraId="3E811EDE" w14:textId="77777777" w:rsidR="00FF69E5" w:rsidRDefault="00FF69E5" w:rsidP="00FF69E5">
      <w:pPr>
        <w:numPr>
          <w:ilvl w:val="1"/>
          <w:numId w:val="22"/>
        </w:numPr>
      </w:pPr>
      <w:r>
        <w:t>Bệnh dự phòng (Preventive Diseases): Là các bệnh có thể được ngăn ngừa bằng cách duy trì lối sống lành mạnh và thực hiện các biện pháp phòng ngừa như tiêm phòng, kiểm tra định kỳ. Ví dụ: bệnh tim mạch do lối sống không lành mạnh, ...</w:t>
      </w:r>
    </w:p>
    <w:p w14:paraId="2FBB602C" w14:textId="129CED16" w:rsidR="00FF69E5" w:rsidRDefault="00A72CD1" w:rsidP="00FF69E5">
      <w:pPr>
        <w:numPr>
          <w:ilvl w:val="0"/>
          <w:numId w:val="22"/>
        </w:numPr>
      </w:pPr>
      <w:r>
        <w:t>Các cơ chế gây bênh bao gồm:</w:t>
      </w:r>
    </w:p>
    <w:p w14:paraId="3A8CCB0D" w14:textId="77777777" w:rsidR="00F5635A" w:rsidRDefault="00F5635A" w:rsidP="00F5635A">
      <w:pPr>
        <w:numPr>
          <w:ilvl w:val="1"/>
          <w:numId w:val="22"/>
        </w:numPr>
      </w:pPr>
      <w:r>
        <w:t>Bệnh cấp tính (Acute Diseases): Là các bệnh phát triển nhanh chóng và có thể kéo dài trong một thời gian ngắn. Ví dụ: cảm lạnh, viêm họng cấp, ...</w:t>
      </w:r>
    </w:p>
    <w:p w14:paraId="46567828" w14:textId="77777777" w:rsidR="00F5635A" w:rsidRDefault="00F5635A" w:rsidP="00F5635A">
      <w:pPr>
        <w:numPr>
          <w:ilvl w:val="1"/>
          <w:numId w:val="22"/>
        </w:numPr>
      </w:pPr>
      <w:r>
        <w:t>Bệnh mãn tính (Chronic Diseases): Là các bệnh kéo dài trong thời gian dài và thường liên quan đến sự suy yếu chức năng dần dần. Ví dụ: bệnh tim mạch mãn tính, tiểu đường type 2, ...</w:t>
      </w:r>
    </w:p>
    <w:p w14:paraId="7E4C71F1" w14:textId="77777777" w:rsidR="00F5635A" w:rsidRDefault="00F5635A" w:rsidP="00F5635A">
      <w:pPr>
        <w:numPr>
          <w:ilvl w:val="1"/>
          <w:numId w:val="22"/>
        </w:numPr>
      </w:pPr>
      <w:r>
        <w:lastRenderedPageBreak/>
        <w:t>Bệnh di truyền (Hereditary Diseases): Là các bệnh được truyền từ thế hệ này sang thế hệ khác thông qua gene. Ví dụ: bệnh bạch cầu, hội chứng Marfan, ...</w:t>
      </w:r>
    </w:p>
    <w:p w14:paraId="1BC67BF5" w14:textId="1D4B6E5B" w:rsidR="00A72CD1" w:rsidRDefault="00DE0E03" w:rsidP="00C07BA6">
      <w:pPr>
        <w:numPr>
          <w:ilvl w:val="0"/>
          <w:numId w:val="22"/>
        </w:numPr>
      </w:pPr>
      <w:r>
        <w:t xml:space="preserve">Việc phát hiện ra bệnh sẽ được dựa trên </w:t>
      </w:r>
      <w:r w:rsidR="005D1723">
        <w:t xml:space="preserve">triệu chứng </w:t>
      </w:r>
      <w:r>
        <w:t>và biểu hiện</w:t>
      </w:r>
    </w:p>
    <w:p w14:paraId="1D0B34E0" w14:textId="77777777" w:rsidR="00DE0E03" w:rsidRDefault="00DE0E03" w:rsidP="00DE0E03">
      <w:pPr>
        <w:numPr>
          <w:ilvl w:val="1"/>
          <w:numId w:val="22"/>
        </w:numPr>
      </w:pPr>
      <w:r>
        <w:t>Triệu chứng là các dấu hiệu hoặc tình trạng mà người bệnh cảm nhận, chẳng hạn như đau, mệt mỏi, hoặc khó thở.</w:t>
      </w:r>
    </w:p>
    <w:p w14:paraId="51F8409A" w14:textId="77777777" w:rsidR="00DE0E03" w:rsidRDefault="00DE0E03" w:rsidP="00DE0E03">
      <w:pPr>
        <w:numPr>
          <w:ilvl w:val="1"/>
          <w:numId w:val="22"/>
        </w:numPr>
      </w:pPr>
      <w:r>
        <w:t>Biểu hiện là các tín hiệu mà người y tế có thể nhận thấy trong quá trình khám và kiểm tra, ví dụ như kết quả xét nghiệm máu, tăng huyết áp.</w:t>
      </w:r>
    </w:p>
    <w:p w14:paraId="7651BB78" w14:textId="3B432D8B" w:rsidR="004D76E8" w:rsidRDefault="007844F0" w:rsidP="004D76E8">
      <w:pPr>
        <w:numPr>
          <w:ilvl w:val="0"/>
          <w:numId w:val="22"/>
        </w:numPr>
      </w:pPr>
      <w:r>
        <w:t>Dựa vào các triệu chứng và biểu hiện, ta đưa ra các chẩn đoán và lộ trình điều trị</w:t>
      </w:r>
    </w:p>
    <w:p w14:paraId="3891F237" w14:textId="69B3FDAA" w:rsidR="004D76E8" w:rsidRDefault="004D76E8" w:rsidP="007844F0">
      <w:pPr>
        <w:numPr>
          <w:ilvl w:val="1"/>
          <w:numId w:val="22"/>
        </w:numPr>
      </w:pPr>
      <w:r>
        <w:t>Chẩn đoán bệnh thường liên quan đến việc thu thập thông tin về triệu chứng, tiến hành các xét nghiệm hình ảnh và xét nghiệm thử nghiệm, và phân tích dữ liệu để xác định nguyên nhân và loại bệnh.</w:t>
      </w:r>
    </w:p>
    <w:p w14:paraId="5205F921" w14:textId="3F13740D" w:rsidR="004D76E8" w:rsidRDefault="004D76E8" w:rsidP="007844F0">
      <w:pPr>
        <w:numPr>
          <w:ilvl w:val="1"/>
          <w:numId w:val="22"/>
        </w:numPr>
      </w:pPr>
      <w:r>
        <w:rPr>
          <w:rFonts w:ascii="Cambria" w:hAnsi="Cambria" w:cs="Cambria"/>
        </w:rPr>
        <w:t>Đ</w:t>
      </w:r>
      <w:r>
        <w:t xml:space="preserve">iều trị </w:t>
      </w:r>
      <w:r w:rsidR="00995244">
        <w:t xml:space="preserve">bệnh </w:t>
      </w:r>
      <w:r>
        <w:t>có thể bao gồm sử dụng thuốc, phẫu thuật, liệu pháp vật lý, thay đổi lối sống, và các biện pháp hỗ trợ khác như tâm lý học và chăm sóc y tế.</w:t>
      </w:r>
    </w:p>
    <w:p w14:paraId="092321D6" w14:textId="3A2E2640" w:rsidR="00DE0E03" w:rsidRDefault="008205B8" w:rsidP="00C07BA6">
      <w:pPr>
        <w:numPr>
          <w:ilvl w:val="0"/>
          <w:numId w:val="22"/>
        </w:numPr>
      </w:pPr>
      <w:r>
        <w:t>Hiện nay, y</w:t>
      </w:r>
      <w:r w:rsidRPr="008205B8">
        <w:t xml:space="preserve"> học dự đoán và tiến triển nghiên cứu để cải thiện việc chẩn đoán, điều trị và dự phòng bệnh. Công nghệ như dịch vụ y tế trực tuyến, phân tích dữ liệu y học, và phát triển thuốc mới đều đóng góp vào sự tiến bộ trong lĩnh vực này.</w:t>
      </w:r>
    </w:p>
    <w:p w14:paraId="5D9B3151" w14:textId="15FDFC79" w:rsidR="008205B8" w:rsidRPr="00E0083F" w:rsidRDefault="00F91108" w:rsidP="00C07BA6">
      <w:pPr>
        <w:numPr>
          <w:ilvl w:val="0"/>
          <w:numId w:val="22"/>
        </w:numPr>
      </w:pPr>
      <w:r w:rsidRPr="00F91108">
        <w:t>Tóm lại, disease là một khái niệm quan trọng trong lĩnh vực y học, thể hiện sự bất thường trong cơ thể dẫn đến sự suy yếu chức năng và gây ra các triệu chứng không mong muốn. Nó có nhiều nguyên nhân và biểu hiện khác nhau, cần được chẩn đoán và điều trị một cách khoa học và hiệu quả.</w:t>
      </w:r>
    </w:p>
    <w:p w14:paraId="2D0FC692" w14:textId="172BD4FD" w:rsidR="004560AB" w:rsidRDefault="001F4C83">
      <w:pPr>
        <w:pStyle w:val="Heading4"/>
      </w:pPr>
      <w:r>
        <w:t>Drug</w:t>
      </w:r>
      <w:r w:rsidR="004D7F1B">
        <w:t>s</w:t>
      </w:r>
    </w:p>
    <w:p w14:paraId="58E6216A" w14:textId="4DD3D1DD" w:rsidR="00A3563D" w:rsidRDefault="00F75516" w:rsidP="00B4666F">
      <w:pPr>
        <w:numPr>
          <w:ilvl w:val="0"/>
          <w:numId w:val="22"/>
        </w:numPr>
      </w:pPr>
      <w:r>
        <w:t>Drugs (thuốc)</w:t>
      </w:r>
      <w:r w:rsidRPr="00F75516">
        <w:t xml:space="preserve"> trong ngữ cảnh y học và khoa học là chỉ những hợp chất hóa học hoặc dược phẩm được sử dụng để chẩn đoán, điều trị, ngăn ngừa hoặc kiểm soát bệnh tật ở con người và động vật. Các loại drugs bao gồm thuốc tây y, dược liệu thiên nhiên, thuốc thảo dược và các loại sản phẩm dược phẩm khác.</w:t>
      </w:r>
    </w:p>
    <w:p w14:paraId="10958C7B" w14:textId="69A18968" w:rsidR="00DA1001" w:rsidRDefault="00E25FFB" w:rsidP="00B4666F">
      <w:pPr>
        <w:numPr>
          <w:ilvl w:val="0"/>
          <w:numId w:val="22"/>
        </w:numPr>
      </w:pPr>
      <w:r>
        <w:t xml:space="preserve">Thuốc </w:t>
      </w:r>
      <w:r w:rsidR="00F125E6" w:rsidRPr="00F125E6">
        <w:t xml:space="preserve">thường được phát triển thông qua quá trình nghiên cứu và thử nghiệm kỹ thuật, bao gồm các giai đoạn như nghiên cứu phân tử, thử nghiệm trên tế bào, thử nghiệm trên động vật và cuối cùng thử nghiệm </w:t>
      </w:r>
      <w:r w:rsidR="00F125E6" w:rsidRPr="00F125E6">
        <w:lastRenderedPageBreak/>
        <w:t xml:space="preserve">lâm sàng trên con người. Quá trình này đảm bảo rằng </w:t>
      </w:r>
      <w:r w:rsidR="0030031C">
        <w:t xml:space="preserve">thuốc </w:t>
      </w:r>
      <w:r w:rsidR="00CD2771">
        <w:t>a</w:t>
      </w:r>
      <w:r w:rsidR="00F125E6" w:rsidRPr="00F125E6">
        <w:t>n toàn và hiệu quả trước khi được phê chuẩn sử dụng trong thực tế.</w:t>
      </w:r>
    </w:p>
    <w:p w14:paraId="3C9551D2" w14:textId="3752920F" w:rsidR="00915D66" w:rsidRDefault="00234CE3" w:rsidP="00B4666F">
      <w:pPr>
        <w:numPr>
          <w:ilvl w:val="0"/>
          <w:numId w:val="22"/>
        </w:numPr>
      </w:pPr>
      <w:r>
        <w:t xml:space="preserve">Thuốc </w:t>
      </w:r>
      <w:r w:rsidRPr="00234CE3">
        <w:t>có thể hoạt động theo nhiều cách khác nhau. Một số</w:t>
      </w:r>
      <w:r w:rsidR="000140A2">
        <w:t xml:space="preserve"> loại</w:t>
      </w:r>
      <w:r w:rsidRPr="00234CE3">
        <w:t xml:space="preserve"> </w:t>
      </w:r>
      <w:r w:rsidR="00F05E37">
        <w:t xml:space="preserve">thuốc </w:t>
      </w:r>
      <w:r w:rsidRPr="00234CE3">
        <w:t xml:space="preserve">tác động trực tiếp lên các cơ quan hoặc tế bào cụ thể để điều chỉnh chức năng của chúng. Các </w:t>
      </w:r>
      <w:r w:rsidR="00233F7A">
        <w:t xml:space="preserve">loại thuốc </w:t>
      </w:r>
      <w:r w:rsidRPr="00234CE3">
        <w:t>khác có thể ngăn chặn hoặc can thiệp vào quá trình sinh học trong cơ thể để ngăn ngừa sự phát triển của bệnh hoặc giảm triệu chứng.</w:t>
      </w:r>
    </w:p>
    <w:p w14:paraId="79933388" w14:textId="7308E319" w:rsidR="005502AB" w:rsidRDefault="008C3797" w:rsidP="00B4666F">
      <w:pPr>
        <w:numPr>
          <w:ilvl w:val="0"/>
          <w:numId w:val="22"/>
        </w:numPr>
      </w:pPr>
      <w:r>
        <w:t xml:space="preserve">Thuốc </w:t>
      </w:r>
      <w:r w:rsidR="00EB44D4" w:rsidRPr="00EB44D4">
        <w:t>được phân loại theo nhiều tiêu chí khác nhau, bao gồm cơ chế hoạt động, mục tiêu tác động, phân loại hóa học và cách chúng được sử dụng. Ví dụ, các antiviral drugs được thiết kế để ngăn chặn sự phát triển của virus trong cơ thể, trong khi các analgesic drugs giúp giảm đau.</w:t>
      </w:r>
    </w:p>
    <w:p w14:paraId="4849955F" w14:textId="336E46C5" w:rsidR="00095399" w:rsidRDefault="00095399" w:rsidP="00095399">
      <w:pPr>
        <w:numPr>
          <w:ilvl w:val="0"/>
          <w:numId w:val="22"/>
        </w:numPr>
      </w:pPr>
      <w:r>
        <w:t xml:space="preserve">Trong y học, việc sử dụng </w:t>
      </w:r>
      <w:r w:rsidR="008636AD">
        <w:t xml:space="preserve">thuốc </w:t>
      </w:r>
      <w:r>
        <w:t>phải dựa trên các dẫn chứng lâm sàng và tuân thủ các quy tắc an toà</w:t>
      </w:r>
      <w:r w:rsidR="00265F24">
        <w:t>n</w:t>
      </w:r>
      <w:r>
        <w:t xml:space="preserve">. Các y bác sĩ và nhà nghiên cứu y học cần đánh giá kỹ càng các lợi ích và rủi ro của việc sử dụng </w:t>
      </w:r>
      <w:r w:rsidR="003521E0">
        <w:t xml:space="preserve">thuốc </w:t>
      </w:r>
      <w:r>
        <w:t>cho từng trường hợp cụ thể.</w:t>
      </w:r>
    </w:p>
    <w:p w14:paraId="10E4135C" w14:textId="6F1415FE" w:rsidR="00704AF3" w:rsidRPr="00A3563D" w:rsidRDefault="00095399" w:rsidP="00095399">
      <w:pPr>
        <w:numPr>
          <w:ilvl w:val="0"/>
          <w:numId w:val="22"/>
        </w:numPr>
      </w:pPr>
      <w:r>
        <w:t xml:space="preserve">Tóm lại, </w:t>
      </w:r>
      <w:r w:rsidR="0056169A">
        <w:t xml:space="preserve">thuốc </w:t>
      </w:r>
      <w:r>
        <w:t xml:space="preserve">là các hợp chất hóa học hoặc dược phẩm được sử dụng trong y học để chẩn đoán, điều trị, ngăn ngừa hoặc kiểm soát bệnh tật. </w:t>
      </w:r>
      <w:r w:rsidR="00FB59C2">
        <w:t xml:space="preserve">Thuốc </w:t>
      </w:r>
      <w:r>
        <w:t>được phát triển qua quá trình nghiên cứu và thử nghiệm kỹ thuật, với mục tiêu đảm bảo tính an toàn và hiệu quả của chúng trong thực tế y học.</w:t>
      </w:r>
    </w:p>
    <w:p w14:paraId="0235B8A9" w14:textId="77777777" w:rsidR="00530B2A" w:rsidRDefault="0019167A" w:rsidP="008857A4">
      <w:pPr>
        <w:pStyle w:val="Heading3"/>
      </w:pPr>
      <w:bookmarkStart w:id="19" w:name="_Toc143571331"/>
      <w:r>
        <w:t>Ứng dụng của Deep Learning trong giải bài toán dự đoán quan hệ giữa bệnh và các đối tượng sinh học</w:t>
      </w:r>
      <w:bookmarkEnd w:id="19"/>
    </w:p>
    <w:p w14:paraId="28D2DD64" w14:textId="77777777" w:rsidR="004560AB" w:rsidRDefault="004560AB" w:rsidP="004560AB">
      <w:pPr>
        <w:pStyle w:val="Heading4"/>
      </w:pPr>
    </w:p>
    <w:p w14:paraId="7A635E6A" w14:textId="77777777" w:rsidR="004560AB" w:rsidRDefault="004560AB">
      <w:pPr>
        <w:pStyle w:val="Heading4"/>
      </w:pPr>
    </w:p>
    <w:p w14:paraId="512A12F9" w14:textId="77777777" w:rsidR="004560AB" w:rsidRDefault="004560AB">
      <w:pPr>
        <w:pStyle w:val="Heading4"/>
      </w:pPr>
    </w:p>
    <w:p w14:paraId="4C3DC7C9" w14:textId="77777777" w:rsidR="00D70310" w:rsidRPr="00D04C44" w:rsidRDefault="00D04C44" w:rsidP="008857A4">
      <w:pPr>
        <w:pStyle w:val="Heading2"/>
        <w:rPr>
          <w:lang w:val="vi" w:eastAsia="ja-JP"/>
        </w:rPr>
      </w:pPr>
      <w:bookmarkStart w:id="20" w:name="_Toc143571332"/>
      <w:r>
        <w:rPr>
          <w:lang w:eastAsia="ja-JP"/>
        </w:rPr>
        <w:t>Kết luận</w:t>
      </w:r>
      <w:bookmarkEnd w:id="20"/>
    </w:p>
    <w:p w14:paraId="404ACE5C" w14:textId="6272E438" w:rsidR="00DE41D4" w:rsidRDefault="00DE41D4" w:rsidP="00DE41D4">
      <w:pPr>
        <w:pStyle w:val="Heading1"/>
        <w:rPr>
          <w:lang w:val="vi"/>
        </w:rPr>
      </w:pPr>
      <w:bookmarkStart w:id="21" w:name="_Toc143571333"/>
      <w:r w:rsidRPr="00DE41D4">
        <w:rPr>
          <w:lang w:val="vi"/>
        </w:rPr>
        <w:t>MỘT MÔ HÌNH ỨNG DỤNG DEEP LEARNING DỰ ĐOÁN QUAN HỆ THU</w:t>
      </w:r>
      <w:r w:rsidR="0058194D">
        <w:t>Ố</w:t>
      </w:r>
      <w:r w:rsidRPr="00DE41D4">
        <w:rPr>
          <w:lang w:val="vi"/>
        </w:rPr>
        <w:t xml:space="preserve">C </w:t>
      </w:r>
      <w:r>
        <w:rPr>
          <w:lang w:val="vi"/>
        </w:rPr>
        <w:t>–</w:t>
      </w:r>
      <w:r w:rsidRPr="00DE41D4">
        <w:rPr>
          <w:lang w:val="vi"/>
        </w:rPr>
        <w:t xml:space="preserve"> BỆNH</w:t>
      </w:r>
      <w:bookmarkEnd w:id="21"/>
    </w:p>
    <w:p w14:paraId="6C701D3B" w14:textId="77777777" w:rsidR="00D54A21" w:rsidRPr="00D54A21" w:rsidRDefault="00D54A21" w:rsidP="00D54A21">
      <w:pPr>
        <w:rPr>
          <w:lang w:val="vi"/>
        </w:rPr>
      </w:pPr>
    </w:p>
    <w:p w14:paraId="00289542" w14:textId="73B03406" w:rsidR="00D54A21" w:rsidRPr="00D54A21" w:rsidRDefault="00D54A21" w:rsidP="00D54A21">
      <w:pPr>
        <w:pStyle w:val="Heading2"/>
        <w:rPr>
          <w:lang w:val="vi"/>
        </w:rPr>
      </w:pPr>
      <w:bookmarkStart w:id="22" w:name="_Toc143571334"/>
      <w:r w:rsidRPr="00D54A21">
        <w:rPr>
          <w:lang w:val="vi"/>
        </w:rPr>
        <w:lastRenderedPageBreak/>
        <w:t>Đầu vào của bài toán</w:t>
      </w:r>
      <w:bookmarkEnd w:id="22"/>
    </w:p>
    <w:p w14:paraId="7A8A3266" w14:textId="5AE21D4B" w:rsidR="00A07BE0" w:rsidRPr="00A07BE0" w:rsidRDefault="00A07BE0" w:rsidP="00A07BE0">
      <w:pPr>
        <w:pStyle w:val="Heading2"/>
      </w:pPr>
      <w:bookmarkStart w:id="23" w:name="_Toc143571335"/>
      <w:r>
        <w:t>Các bước thực hiện</w:t>
      </w:r>
      <w:bookmarkEnd w:id="23"/>
    </w:p>
    <w:p w14:paraId="3D23C9B2" w14:textId="30EC1638" w:rsidR="00A07BE0" w:rsidRDefault="00A07BE0">
      <w:pPr>
        <w:pStyle w:val="Heading2"/>
      </w:pPr>
      <w:bookmarkStart w:id="24" w:name="_Toc143571336"/>
      <w:r>
        <w:t>Đầu ra của bài toán</w:t>
      </w:r>
      <w:bookmarkEnd w:id="24"/>
    </w:p>
    <w:p w14:paraId="10DB82A1" w14:textId="4FC36A84" w:rsidR="00DE41D4" w:rsidRPr="00DE41D4" w:rsidRDefault="00DE41D4">
      <w:pPr>
        <w:pStyle w:val="Heading1"/>
        <w:rPr>
          <w:lang w:val="vi"/>
        </w:rPr>
      </w:pPr>
      <w:bookmarkStart w:id="25" w:name="_Toc143571337"/>
      <w:r w:rsidRPr="00DE41D4">
        <w:rPr>
          <w:lang w:val="vi"/>
        </w:rPr>
        <w:t>THỰC NGHIỆM VÀ KẾT QUẢ</w:t>
      </w:r>
      <w:bookmarkEnd w:id="25"/>
    </w:p>
    <w:p w14:paraId="66BA013C" w14:textId="5F5A07E0" w:rsidR="004B0ADF" w:rsidRPr="004B0ADF" w:rsidRDefault="004B0ADF" w:rsidP="004B0ADF">
      <w:pPr>
        <w:pStyle w:val="Heading2"/>
        <w:rPr>
          <w:lang w:val="vi"/>
        </w:rPr>
      </w:pPr>
      <w:bookmarkStart w:id="26" w:name="_Toc143571338"/>
      <w:r w:rsidRPr="004B0ADF">
        <w:rPr>
          <w:lang w:val="vi"/>
        </w:rPr>
        <w:t>Hướng dẫn chi tiết cài đặt</w:t>
      </w:r>
      <w:bookmarkEnd w:id="26"/>
    </w:p>
    <w:p w14:paraId="08CE49D8" w14:textId="3CD70B89" w:rsidR="004B0ADF" w:rsidRDefault="004B0ADF">
      <w:pPr>
        <w:pStyle w:val="Heading2"/>
      </w:pPr>
      <w:bookmarkStart w:id="27" w:name="_Toc143571339"/>
      <w:r>
        <w:t>Kết quả đánh giá</w:t>
      </w:r>
      <w:bookmarkEnd w:id="27"/>
    </w:p>
    <w:p w14:paraId="242F57E4" w14:textId="77777777" w:rsidR="00893AD9" w:rsidRPr="00893AD9" w:rsidRDefault="00893AD9" w:rsidP="00893AD9"/>
    <w:p w14:paraId="71920F43" w14:textId="68B49C67" w:rsidR="00893AD9" w:rsidRDefault="00893AD9">
      <w:pPr>
        <w:pStyle w:val="Heading2"/>
      </w:pPr>
      <w:bookmarkStart w:id="28" w:name="_Toc143571340"/>
      <w:r>
        <w:t>So sánh với một số phường pháp khác</w:t>
      </w:r>
      <w:bookmarkEnd w:id="28"/>
    </w:p>
    <w:p w14:paraId="79264D39" w14:textId="77777777" w:rsidR="00D95C0C" w:rsidRDefault="006C0F62" w:rsidP="005550C6">
      <w:pPr>
        <w:pStyle w:val="Heading1"/>
        <w:numPr>
          <w:ilvl w:val="0"/>
          <w:numId w:val="0"/>
        </w:numPr>
        <w:rPr>
          <w:b w:val="0"/>
          <w:bCs/>
        </w:rPr>
      </w:pPr>
      <w:bookmarkStart w:id="29" w:name="_Toc143571341"/>
      <w:r w:rsidRPr="006C0F62">
        <w:rPr>
          <w:bCs/>
        </w:rPr>
        <w:t>TÀI LIỆU THAM KHẢO</w:t>
      </w:r>
      <w:bookmarkEnd w:id="29"/>
    </w:p>
    <w:p w14:paraId="786712FF" w14:textId="683C26EE" w:rsidR="00856EB0" w:rsidRPr="00B2282D" w:rsidRDefault="00856EB0" w:rsidP="004560AB">
      <w:pPr>
        <w:pStyle w:val="ListParagraph"/>
        <w:spacing w:line="360" w:lineRule="auto"/>
        <w:ind w:left="284"/>
        <w:jc w:val="both"/>
        <w:rPr>
          <w:b/>
          <w:bCs/>
          <w:color w:val="000000"/>
          <w:szCs w:val="28"/>
        </w:rPr>
      </w:pPr>
    </w:p>
    <w:sectPr w:rsidR="00856EB0" w:rsidRPr="00B2282D" w:rsidSect="00D95D65">
      <w:headerReference w:type="default" r:id="rId34"/>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D823" w14:textId="77777777" w:rsidR="00C8442E" w:rsidRDefault="00C8442E">
      <w:pPr>
        <w:spacing w:after="0" w:line="240" w:lineRule="auto"/>
      </w:pPr>
      <w:r>
        <w:separator/>
      </w:r>
    </w:p>
  </w:endnote>
  <w:endnote w:type="continuationSeparator" w:id="0">
    <w:p w14:paraId="33EA7F19" w14:textId="77777777" w:rsidR="00C8442E" w:rsidRDefault="00C8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8DF8" w14:textId="77777777" w:rsidR="00C8442E" w:rsidRDefault="00C8442E">
      <w:pPr>
        <w:spacing w:after="0" w:line="240" w:lineRule="auto"/>
      </w:pPr>
      <w:r>
        <w:separator/>
      </w:r>
    </w:p>
  </w:footnote>
  <w:footnote w:type="continuationSeparator" w:id="0">
    <w:p w14:paraId="5D1721D2" w14:textId="77777777" w:rsidR="00C8442E" w:rsidRDefault="00C84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F519" w14:textId="77777777" w:rsidR="00D95D65" w:rsidRDefault="00D95D65">
    <w:pPr>
      <w:pStyle w:val="Header"/>
      <w:jc w:val="center"/>
    </w:pPr>
    <w:r>
      <w:fldChar w:fldCharType="begin"/>
    </w:r>
    <w:r>
      <w:instrText xml:space="preserve"> PAGE   \* MERGEFORMAT </w:instrText>
    </w:r>
    <w:r>
      <w:fldChar w:fldCharType="separate"/>
    </w:r>
    <w:r>
      <w:rPr>
        <w:noProof/>
      </w:rPr>
      <w:t>2</w:t>
    </w:r>
    <w:r>
      <w:rPr>
        <w:noProof/>
      </w:rPr>
      <w:fldChar w:fldCharType="end"/>
    </w:r>
  </w:p>
  <w:p w14:paraId="40909114" w14:textId="77777777" w:rsidR="00D95D65" w:rsidRDefault="00D9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BF"/>
    <w:multiLevelType w:val="hybridMultilevel"/>
    <w:tmpl w:val="93966BDA"/>
    <w:lvl w:ilvl="0" w:tplc="45426A5A">
      <w:start w:val="1"/>
      <w:numFmt w:val="bullet"/>
      <w:lvlText w:val="-"/>
      <w:lvlJc w:val="left"/>
      <w:pPr>
        <w:ind w:left="720" w:hanging="360"/>
      </w:pPr>
      <w:rPr>
        <w:rFonts w:ascii="Times New Roman" w:eastAsia="Times New Roman" w:hAnsi="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3D3D"/>
    <w:multiLevelType w:val="multilevel"/>
    <w:tmpl w:val="E2767462"/>
    <w:lvl w:ilvl="0">
      <w:start w:val="312"/>
      <w:numFmt w:val="bullet"/>
      <w:lvlText w:val="-"/>
      <w:lvlJc w:val="left"/>
      <w:pPr>
        <w:tabs>
          <w:tab w:val="num" w:pos="720"/>
        </w:tabs>
        <w:ind w:left="720" w:hanging="720"/>
      </w:pPr>
      <w:rPr>
        <w:rFonts w:ascii="Calibri" w:eastAsia="Calibri" w:hAnsi="Calibri" w:cs="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357813"/>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DD0EB1"/>
    <w:multiLevelType w:val="hybridMultilevel"/>
    <w:tmpl w:val="044893FE"/>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661DFC"/>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415E45"/>
    <w:multiLevelType w:val="hybridMultilevel"/>
    <w:tmpl w:val="7DACD75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21B2A"/>
    <w:multiLevelType w:val="hybridMultilevel"/>
    <w:tmpl w:val="A7F62B60"/>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45146"/>
    <w:multiLevelType w:val="hybridMultilevel"/>
    <w:tmpl w:val="8662E83A"/>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D0BB5"/>
    <w:multiLevelType w:val="hybridMultilevel"/>
    <w:tmpl w:val="C3D8D004"/>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0300C0"/>
    <w:multiLevelType w:val="hybridMultilevel"/>
    <w:tmpl w:val="629EB3F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453414"/>
    <w:multiLevelType w:val="hybridMultilevel"/>
    <w:tmpl w:val="3AFC5DE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6F2D25"/>
    <w:multiLevelType w:val="multilevel"/>
    <w:tmpl w:val="4E92B570"/>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1870D5B"/>
    <w:multiLevelType w:val="hybridMultilevel"/>
    <w:tmpl w:val="C75A696E"/>
    <w:lvl w:ilvl="0" w:tplc="1DEC681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A7B7D"/>
    <w:multiLevelType w:val="hybridMultilevel"/>
    <w:tmpl w:val="42900858"/>
    <w:lvl w:ilvl="0" w:tplc="4E323884">
      <w:start w:val="312"/>
      <w:numFmt w:val="bullet"/>
      <w:lvlText w:val="-"/>
      <w:lvlJc w:val="left"/>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6B77AB"/>
    <w:multiLevelType w:val="multilevel"/>
    <w:tmpl w:val="8E969928"/>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28"/>
      </w:rPr>
    </w:lvl>
    <w:lvl w:ilvl="2">
      <w:start w:val="1"/>
      <w:numFmt w:val="decimal"/>
      <w:pStyle w:val="Heading3"/>
      <w:lvlText w:val="%1.%2.%3."/>
      <w:lvlJc w:val="left"/>
      <w:pPr>
        <w:ind w:left="1080" w:hanging="360"/>
      </w:pPr>
      <w:rPr>
        <w:rFonts w:ascii="Times New Roman" w:hAnsi="Times New Roman" w:hint="default"/>
        <w:b/>
        <w:i w:val="0"/>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DE3097"/>
    <w:multiLevelType w:val="hybridMultilevel"/>
    <w:tmpl w:val="B7FA7E4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E866A2"/>
    <w:multiLevelType w:val="hybridMultilevel"/>
    <w:tmpl w:val="5FF0F0A0"/>
    <w:lvl w:ilvl="0" w:tplc="B1F227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82AAA"/>
    <w:multiLevelType w:val="hybridMultilevel"/>
    <w:tmpl w:val="F44A805C"/>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703726"/>
    <w:multiLevelType w:val="multilevel"/>
    <w:tmpl w:val="99200E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4624C9"/>
    <w:multiLevelType w:val="hybridMultilevel"/>
    <w:tmpl w:val="EF16DFA0"/>
    <w:lvl w:ilvl="0" w:tplc="45426A5A">
      <w:start w:val="1"/>
      <w:numFmt w:val="bullet"/>
      <w:lvlText w:val="-"/>
      <w:lvlJc w:val="left"/>
      <w:pPr>
        <w:ind w:left="4026" w:hanging="360"/>
      </w:pPr>
      <w:rPr>
        <w:rFonts w:ascii="Times New Roman" w:eastAsia="Times New Roman" w:hAnsi="Times New Roman" w:hint="default"/>
        <w:b/>
        <w:bCs w:val="0"/>
      </w:rPr>
    </w:lvl>
    <w:lvl w:ilvl="1" w:tplc="04090003" w:tentative="1">
      <w:start w:val="1"/>
      <w:numFmt w:val="bullet"/>
      <w:lvlText w:val="o"/>
      <w:lvlJc w:val="left"/>
      <w:pPr>
        <w:ind w:left="4746" w:hanging="360"/>
      </w:pPr>
      <w:rPr>
        <w:rFonts w:ascii="Courier New" w:hAnsi="Courier New" w:cs="Courier New" w:hint="default"/>
      </w:rPr>
    </w:lvl>
    <w:lvl w:ilvl="2" w:tplc="04090005" w:tentative="1">
      <w:start w:val="1"/>
      <w:numFmt w:val="bullet"/>
      <w:lvlText w:val=""/>
      <w:lvlJc w:val="left"/>
      <w:pPr>
        <w:ind w:left="5466" w:hanging="360"/>
      </w:pPr>
      <w:rPr>
        <w:rFonts w:ascii="Wingdings" w:hAnsi="Wingdings" w:hint="default"/>
      </w:rPr>
    </w:lvl>
    <w:lvl w:ilvl="3" w:tplc="04090001" w:tentative="1">
      <w:start w:val="1"/>
      <w:numFmt w:val="bullet"/>
      <w:lvlText w:val=""/>
      <w:lvlJc w:val="left"/>
      <w:pPr>
        <w:ind w:left="6186" w:hanging="360"/>
      </w:pPr>
      <w:rPr>
        <w:rFonts w:ascii="Symbol" w:hAnsi="Symbol" w:hint="default"/>
      </w:rPr>
    </w:lvl>
    <w:lvl w:ilvl="4" w:tplc="04090003" w:tentative="1">
      <w:start w:val="1"/>
      <w:numFmt w:val="bullet"/>
      <w:lvlText w:val="o"/>
      <w:lvlJc w:val="left"/>
      <w:pPr>
        <w:ind w:left="6906" w:hanging="360"/>
      </w:pPr>
      <w:rPr>
        <w:rFonts w:ascii="Courier New" w:hAnsi="Courier New" w:cs="Courier New" w:hint="default"/>
      </w:rPr>
    </w:lvl>
    <w:lvl w:ilvl="5" w:tplc="04090005" w:tentative="1">
      <w:start w:val="1"/>
      <w:numFmt w:val="bullet"/>
      <w:lvlText w:val=""/>
      <w:lvlJc w:val="left"/>
      <w:pPr>
        <w:ind w:left="7626" w:hanging="360"/>
      </w:pPr>
      <w:rPr>
        <w:rFonts w:ascii="Wingdings" w:hAnsi="Wingdings" w:hint="default"/>
      </w:rPr>
    </w:lvl>
    <w:lvl w:ilvl="6" w:tplc="04090001" w:tentative="1">
      <w:start w:val="1"/>
      <w:numFmt w:val="bullet"/>
      <w:lvlText w:val=""/>
      <w:lvlJc w:val="left"/>
      <w:pPr>
        <w:ind w:left="8346" w:hanging="360"/>
      </w:pPr>
      <w:rPr>
        <w:rFonts w:ascii="Symbol" w:hAnsi="Symbol" w:hint="default"/>
      </w:rPr>
    </w:lvl>
    <w:lvl w:ilvl="7" w:tplc="04090003" w:tentative="1">
      <w:start w:val="1"/>
      <w:numFmt w:val="bullet"/>
      <w:lvlText w:val="o"/>
      <w:lvlJc w:val="left"/>
      <w:pPr>
        <w:ind w:left="9066" w:hanging="360"/>
      </w:pPr>
      <w:rPr>
        <w:rFonts w:ascii="Courier New" w:hAnsi="Courier New" w:cs="Courier New" w:hint="default"/>
      </w:rPr>
    </w:lvl>
    <w:lvl w:ilvl="8" w:tplc="04090005" w:tentative="1">
      <w:start w:val="1"/>
      <w:numFmt w:val="bullet"/>
      <w:lvlText w:val=""/>
      <w:lvlJc w:val="left"/>
      <w:pPr>
        <w:ind w:left="9786" w:hanging="360"/>
      </w:pPr>
      <w:rPr>
        <w:rFonts w:ascii="Wingdings" w:hAnsi="Wingdings" w:hint="default"/>
      </w:rPr>
    </w:lvl>
  </w:abstractNum>
  <w:abstractNum w:abstractNumId="20" w15:restartNumberingAfterBreak="0">
    <w:nsid w:val="7F9549EC"/>
    <w:multiLevelType w:val="hybridMultilevel"/>
    <w:tmpl w:val="ED3A6ED2"/>
    <w:lvl w:ilvl="0" w:tplc="45426A5A">
      <w:start w:val="1"/>
      <w:numFmt w:val="bullet"/>
      <w:lvlText w:val="-"/>
      <w:lvlJc w:val="left"/>
      <w:pPr>
        <w:ind w:left="720" w:hanging="360"/>
      </w:pPr>
      <w:rPr>
        <w:rFonts w:ascii="Times New Roman" w:eastAsia="Times New Roman" w:hAnsi="Times New Roman"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247279">
    <w:abstractNumId w:val="14"/>
  </w:num>
  <w:num w:numId="2" w16cid:durableId="966738478">
    <w:abstractNumId w:val="13"/>
  </w:num>
  <w:num w:numId="3" w16cid:durableId="502551952">
    <w:abstractNumId w:val="15"/>
  </w:num>
  <w:num w:numId="4" w16cid:durableId="1456825388">
    <w:abstractNumId w:val="6"/>
  </w:num>
  <w:num w:numId="5" w16cid:durableId="1882277307">
    <w:abstractNumId w:val="10"/>
  </w:num>
  <w:num w:numId="6" w16cid:durableId="1946957739">
    <w:abstractNumId w:val="19"/>
  </w:num>
  <w:num w:numId="7" w16cid:durableId="1215316323">
    <w:abstractNumId w:val="12"/>
  </w:num>
  <w:num w:numId="8" w16cid:durableId="398020878">
    <w:abstractNumId w:val="16"/>
  </w:num>
  <w:num w:numId="9" w16cid:durableId="1860774705">
    <w:abstractNumId w:val="17"/>
  </w:num>
  <w:num w:numId="10" w16cid:durableId="576672176">
    <w:abstractNumId w:val="8"/>
  </w:num>
  <w:num w:numId="11" w16cid:durableId="1396470779">
    <w:abstractNumId w:val="3"/>
  </w:num>
  <w:num w:numId="12" w16cid:durableId="1456564679">
    <w:abstractNumId w:val="20"/>
  </w:num>
  <w:num w:numId="13" w16cid:durableId="1765806225">
    <w:abstractNumId w:val="7"/>
  </w:num>
  <w:num w:numId="14" w16cid:durableId="159741247">
    <w:abstractNumId w:val="5"/>
  </w:num>
  <w:num w:numId="15" w16cid:durableId="545684133">
    <w:abstractNumId w:val="0"/>
  </w:num>
  <w:num w:numId="16" w16cid:durableId="1471821181">
    <w:abstractNumId w:val="4"/>
  </w:num>
  <w:num w:numId="17" w16cid:durableId="1292517836">
    <w:abstractNumId w:val="4"/>
  </w:num>
  <w:num w:numId="18" w16cid:durableId="938223627">
    <w:abstractNumId w:val="4"/>
  </w:num>
  <w:num w:numId="19" w16cid:durableId="998119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9164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1178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3193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409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0484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53876339">
    <w:abstractNumId w:val="18"/>
  </w:num>
  <w:num w:numId="26" w16cid:durableId="811482293">
    <w:abstractNumId w:val="11"/>
  </w:num>
  <w:num w:numId="27" w16cid:durableId="374089029">
    <w:abstractNumId w:val="1"/>
  </w:num>
  <w:num w:numId="28" w16cid:durableId="1320815371">
    <w:abstractNumId w:val="2"/>
  </w:num>
  <w:num w:numId="29" w16cid:durableId="165440700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24D8"/>
    <w:rsid w:val="00000A23"/>
    <w:rsid w:val="0001244C"/>
    <w:rsid w:val="000140A2"/>
    <w:rsid w:val="00014B51"/>
    <w:rsid w:val="000178E1"/>
    <w:rsid w:val="0002169A"/>
    <w:rsid w:val="00021CBB"/>
    <w:rsid w:val="000243A2"/>
    <w:rsid w:val="00024650"/>
    <w:rsid w:val="00025003"/>
    <w:rsid w:val="000250CC"/>
    <w:rsid w:val="000253B5"/>
    <w:rsid w:val="00026AED"/>
    <w:rsid w:val="00027627"/>
    <w:rsid w:val="00027665"/>
    <w:rsid w:val="00027F7A"/>
    <w:rsid w:val="00032365"/>
    <w:rsid w:val="0004296C"/>
    <w:rsid w:val="00053EF5"/>
    <w:rsid w:val="000560B6"/>
    <w:rsid w:val="00061DF7"/>
    <w:rsid w:val="00062F38"/>
    <w:rsid w:val="00064F7F"/>
    <w:rsid w:val="00066AEB"/>
    <w:rsid w:val="00067E5E"/>
    <w:rsid w:val="0007121D"/>
    <w:rsid w:val="0007259F"/>
    <w:rsid w:val="00076ABB"/>
    <w:rsid w:val="00077533"/>
    <w:rsid w:val="0008183E"/>
    <w:rsid w:val="000830A6"/>
    <w:rsid w:val="000843F3"/>
    <w:rsid w:val="00092F28"/>
    <w:rsid w:val="000936CB"/>
    <w:rsid w:val="00094098"/>
    <w:rsid w:val="00095399"/>
    <w:rsid w:val="000954F5"/>
    <w:rsid w:val="000A1527"/>
    <w:rsid w:val="000A3040"/>
    <w:rsid w:val="000A42DD"/>
    <w:rsid w:val="000B00FB"/>
    <w:rsid w:val="000B3DBA"/>
    <w:rsid w:val="000C2146"/>
    <w:rsid w:val="000C5040"/>
    <w:rsid w:val="000C56D9"/>
    <w:rsid w:val="000C6CE5"/>
    <w:rsid w:val="000D27F7"/>
    <w:rsid w:val="000D4BEC"/>
    <w:rsid w:val="000E23C8"/>
    <w:rsid w:val="000E513A"/>
    <w:rsid w:val="000F1E79"/>
    <w:rsid w:val="000F2481"/>
    <w:rsid w:val="000F2BC6"/>
    <w:rsid w:val="000F3C22"/>
    <w:rsid w:val="000F4EC9"/>
    <w:rsid w:val="000F5843"/>
    <w:rsid w:val="000F5C2A"/>
    <w:rsid w:val="000F5CFB"/>
    <w:rsid w:val="001002BC"/>
    <w:rsid w:val="00101A2A"/>
    <w:rsid w:val="00110225"/>
    <w:rsid w:val="00112AC6"/>
    <w:rsid w:val="00113563"/>
    <w:rsid w:val="001244BE"/>
    <w:rsid w:val="0012482E"/>
    <w:rsid w:val="00130374"/>
    <w:rsid w:val="001308E0"/>
    <w:rsid w:val="00130A78"/>
    <w:rsid w:val="00130F0E"/>
    <w:rsid w:val="00133DF9"/>
    <w:rsid w:val="00141CE5"/>
    <w:rsid w:val="00143C27"/>
    <w:rsid w:val="0014407B"/>
    <w:rsid w:val="0014408D"/>
    <w:rsid w:val="00147596"/>
    <w:rsid w:val="0015192C"/>
    <w:rsid w:val="0016171C"/>
    <w:rsid w:val="00163F13"/>
    <w:rsid w:val="00166060"/>
    <w:rsid w:val="00172914"/>
    <w:rsid w:val="0017370B"/>
    <w:rsid w:val="00173976"/>
    <w:rsid w:val="00173A19"/>
    <w:rsid w:val="00176002"/>
    <w:rsid w:val="00177186"/>
    <w:rsid w:val="00177606"/>
    <w:rsid w:val="001813AB"/>
    <w:rsid w:val="00181BB3"/>
    <w:rsid w:val="001863A3"/>
    <w:rsid w:val="001914B0"/>
    <w:rsid w:val="0019167A"/>
    <w:rsid w:val="00192E53"/>
    <w:rsid w:val="001A223E"/>
    <w:rsid w:val="001A36CA"/>
    <w:rsid w:val="001B2C81"/>
    <w:rsid w:val="001B6B89"/>
    <w:rsid w:val="001B7394"/>
    <w:rsid w:val="001C478A"/>
    <w:rsid w:val="001C4C36"/>
    <w:rsid w:val="001C5B2D"/>
    <w:rsid w:val="001C6C4F"/>
    <w:rsid w:val="001D21CA"/>
    <w:rsid w:val="001D4673"/>
    <w:rsid w:val="001D66F7"/>
    <w:rsid w:val="001D6FB3"/>
    <w:rsid w:val="001E1754"/>
    <w:rsid w:val="001E69E3"/>
    <w:rsid w:val="001F028D"/>
    <w:rsid w:val="001F2371"/>
    <w:rsid w:val="001F23EE"/>
    <w:rsid w:val="001F2A11"/>
    <w:rsid w:val="001F3AB8"/>
    <w:rsid w:val="001F4C83"/>
    <w:rsid w:val="00203820"/>
    <w:rsid w:val="002039FE"/>
    <w:rsid w:val="00203C24"/>
    <w:rsid w:val="002062B9"/>
    <w:rsid w:val="00211897"/>
    <w:rsid w:val="00211E75"/>
    <w:rsid w:val="00214EFD"/>
    <w:rsid w:val="00214F59"/>
    <w:rsid w:val="0022125F"/>
    <w:rsid w:val="00221CAB"/>
    <w:rsid w:val="00222724"/>
    <w:rsid w:val="0022558E"/>
    <w:rsid w:val="00227D2D"/>
    <w:rsid w:val="00231A83"/>
    <w:rsid w:val="0023389A"/>
    <w:rsid w:val="002339A3"/>
    <w:rsid w:val="00233F7A"/>
    <w:rsid w:val="00234CE3"/>
    <w:rsid w:val="00235367"/>
    <w:rsid w:val="00237A8A"/>
    <w:rsid w:val="00245825"/>
    <w:rsid w:val="00246B06"/>
    <w:rsid w:val="00252C84"/>
    <w:rsid w:val="0025587B"/>
    <w:rsid w:val="002607E5"/>
    <w:rsid w:val="00265F24"/>
    <w:rsid w:val="00271993"/>
    <w:rsid w:val="00283B94"/>
    <w:rsid w:val="00284461"/>
    <w:rsid w:val="00286868"/>
    <w:rsid w:val="002909B6"/>
    <w:rsid w:val="00291B6F"/>
    <w:rsid w:val="002A2829"/>
    <w:rsid w:val="002A7D0D"/>
    <w:rsid w:val="002B0FC8"/>
    <w:rsid w:val="002B3A73"/>
    <w:rsid w:val="002B7070"/>
    <w:rsid w:val="002C0B9B"/>
    <w:rsid w:val="002C646E"/>
    <w:rsid w:val="002D301A"/>
    <w:rsid w:val="002D4C2B"/>
    <w:rsid w:val="002D57AE"/>
    <w:rsid w:val="002D6B13"/>
    <w:rsid w:val="002E1EC0"/>
    <w:rsid w:val="002E38F6"/>
    <w:rsid w:val="002E4127"/>
    <w:rsid w:val="002F36ED"/>
    <w:rsid w:val="0030031C"/>
    <w:rsid w:val="00301196"/>
    <w:rsid w:val="003013B1"/>
    <w:rsid w:val="00302D2F"/>
    <w:rsid w:val="00310F72"/>
    <w:rsid w:val="00312BFB"/>
    <w:rsid w:val="0031454F"/>
    <w:rsid w:val="00323119"/>
    <w:rsid w:val="00324230"/>
    <w:rsid w:val="00337B3A"/>
    <w:rsid w:val="003429FC"/>
    <w:rsid w:val="003463F0"/>
    <w:rsid w:val="00351420"/>
    <w:rsid w:val="003521E0"/>
    <w:rsid w:val="003546B1"/>
    <w:rsid w:val="00364BAB"/>
    <w:rsid w:val="0036588E"/>
    <w:rsid w:val="0036729D"/>
    <w:rsid w:val="00372CE3"/>
    <w:rsid w:val="003827B6"/>
    <w:rsid w:val="00383602"/>
    <w:rsid w:val="003865C6"/>
    <w:rsid w:val="00387405"/>
    <w:rsid w:val="00387F20"/>
    <w:rsid w:val="003907AC"/>
    <w:rsid w:val="00395BBB"/>
    <w:rsid w:val="00396634"/>
    <w:rsid w:val="003A17E4"/>
    <w:rsid w:val="003A45B1"/>
    <w:rsid w:val="003A7EB8"/>
    <w:rsid w:val="003C002B"/>
    <w:rsid w:val="003C1E6C"/>
    <w:rsid w:val="003C2102"/>
    <w:rsid w:val="003C60A0"/>
    <w:rsid w:val="003D0538"/>
    <w:rsid w:val="003D1643"/>
    <w:rsid w:val="003D195C"/>
    <w:rsid w:val="003D450D"/>
    <w:rsid w:val="003E1A2B"/>
    <w:rsid w:val="003E69B1"/>
    <w:rsid w:val="003E7148"/>
    <w:rsid w:val="003F0407"/>
    <w:rsid w:val="003F21F7"/>
    <w:rsid w:val="003F3586"/>
    <w:rsid w:val="003F7057"/>
    <w:rsid w:val="00403966"/>
    <w:rsid w:val="00404D9F"/>
    <w:rsid w:val="00411C9D"/>
    <w:rsid w:val="00416934"/>
    <w:rsid w:val="004210A6"/>
    <w:rsid w:val="00422201"/>
    <w:rsid w:val="00423E22"/>
    <w:rsid w:val="00424F4B"/>
    <w:rsid w:val="0042565F"/>
    <w:rsid w:val="004259FE"/>
    <w:rsid w:val="0043099A"/>
    <w:rsid w:val="0043249E"/>
    <w:rsid w:val="00437398"/>
    <w:rsid w:val="00444E00"/>
    <w:rsid w:val="00445A9D"/>
    <w:rsid w:val="004476D6"/>
    <w:rsid w:val="00447FD6"/>
    <w:rsid w:val="004542D5"/>
    <w:rsid w:val="004560AB"/>
    <w:rsid w:val="00457B59"/>
    <w:rsid w:val="004607CE"/>
    <w:rsid w:val="00460CC4"/>
    <w:rsid w:val="00461322"/>
    <w:rsid w:val="00462629"/>
    <w:rsid w:val="00462B63"/>
    <w:rsid w:val="004667F3"/>
    <w:rsid w:val="00467548"/>
    <w:rsid w:val="0047236E"/>
    <w:rsid w:val="00475E52"/>
    <w:rsid w:val="004819B7"/>
    <w:rsid w:val="0048303F"/>
    <w:rsid w:val="004846CC"/>
    <w:rsid w:val="004862A3"/>
    <w:rsid w:val="004A17BC"/>
    <w:rsid w:val="004A1A08"/>
    <w:rsid w:val="004A25A2"/>
    <w:rsid w:val="004A48BB"/>
    <w:rsid w:val="004A6611"/>
    <w:rsid w:val="004B0ADF"/>
    <w:rsid w:val="004B26CF"/>
    <w:rsid w:val="004B3098"/>
    <w:rsid w:val="004C11A1"/>
    <w:rsid w:val="004C3317"/>
    <w:rsid w:val="004C3362"/>
    <w:rsid w:val="004D0B13"/>
    <w:rsid w:val="004D76E8"/>
    <w:rsid w:val="004D7F1B"/>
    <w:rsid w:val="004E0231"/>
    <w:rsid w:val="004E1CA7"/>
    <w:rsid w:val="004E3766"/>
    <w:rsid w:val="004E5440"/>
    <w:rsid w:val="004E5A96"/>
    <w:rsid w:val="004E69A9"/>
    <w:rsid w:val="004E69FC"/>
    <w:rsid w:val="004E7813"/>
    <w:rsid w:val="004F14C1"/>
    <w:rsid w:val="004F2517"/>
    <w:rsid w:val="004F2EF0"/>
    <w:rsid w:val="004F4AD1"/>
    <w:rsid w:val="004F6E05"/>
    <w:rsid w:val="00506761"/>
    <w:rsid w:val="00506BBA"/>
    <w:rsid w:val="00510B10"/>
    <w:rsid w:val="0051292D"/>
    <w:rsid w:val="00513FA2"/>
    <w:rsid w:val="00514948"/>
    <w:rsid w:val="00520083"/>
    <w:rsid w:val="00521E82"/>
    <w:rsid w:val="00521EAA"/>
    <w:rsid w:val="005257BB"/>
    <w:rsid w:val="00525C32"/>
    <w:rsid w:val="005307DC"/>
    <w:rsid w:val="00530B2A"/>
    <w:rsid w:val="00531FC6"/>
    <w:rsid w:val="00534004"/>
    <w:rsid w:val="00535B58"/>
    <w:rsid w:val="005364E6"/>
    <w:rsid w:val="0053653A"/>
    <w:rsid w:val="0054064E"/>
    <w:rsid w:val="00541558"/>
    <w:rsid w:val="00541DAA"/>
    <w:rsid w:val="00545FE0"/>
    <w:rsid w:val="005502AB"/>
    <w:rsid w:val="00553198"/>
    <w:rsid w:val="00553838"/>
    <w:rsid w:val="005550C6"/>
    <w:rsid w:val="00560CC5"/>
    <w:rsid w:val="0056141F"/>
    <w:rsid w:val="00561563"/>
    <w:rsid w:val="0056169A"/>
    <w:rsid w:val="00561FBC"/>
    <w:rsid w:val="00562CE5"/>
    <w:rsid w:val="0056566A"/>
    <w:rsid w:val="00571D34"/>
    <w:rsid w:val="00576844"/>
    <w:rsid w:val="0058194D"/>
    <w:rsid w:val="00582F80"/>
    <w:rsid w:val="00583241"/>
    <w:rsid w:val="00584AA8"/>
    <w:rsid w:val="005877D2"/>
    <w:rsid w:val="00591516"/>
    <w:rsid w:val="0059254A"/>
    <w:rsid w:val="005945A7"/>
    <w:rsid w:val="005946D6"/>
    <w:rsid w:val="00594FED"/>
    <w:rsid w:val="005B4A6C"/>
    <w:rsid w:val="005B6B9A"/>
    <w:rsid w:val="005C03EE"/>
    <w:rsid w:val="005C5070"/>
    <w:rsid w:val="005C7664"/>
    <w:rsid w:val="005D06AC"/>
    <w:rsid w:val="005D1723"/>
    <w:rsid w:val="005D4B25"/>
    <w:rsid w:val="005D6EA1"/>
    <w:rsid w:val="005E1408"/>
    <w:rsid w:val="005E5BAA"/>
    <w:rsid w:val="005E7E32"/>
    <w:rsid w:val="005F15AB"/>
    <w:rsid w:val="0060003B"/>
    <w:rsid w:val="00602645"/>
    <w:rsid w:val="00604396"/>
    <w:rsid w:val="00604DE3"/>
    <w:rsid w:val="0060710B"/>
    <w:rsid w:val="00610FAC"/>
    <w:rsid w:val="006130B4"/>
    <w:rsid w:val="00616D5F"/>
    <w:rsid w:val="0061759C"/>
    <w:rsid w:val="006228A4"/>
    <w:rsid w:val="006263DC"/>
    <w:rsid w:val="00630F9F"/>
    <w:rsid w:val="00631525"/>
    <w:rsid w:val="006430A6"/>
    <w:rsid w:val="0065034A"/>
    <w:rsid w:val="00655373"/>
    <w:rsid w:val="00656E00"/>
    <w:rsid w:val="006607E9"/>
    <w:rsid w:val="00660B7C"/>
    <w:rsid w:val="006628DB"/>
    <w:rsid w:val="00667F72"/>
    <w:rsid w:val="00670FE4"/>
    <w:rsid w:val="0067678A"/>
    <w:rsid w:val="0068054F"/>
    <w:rsid w:val="006822B2"/>
    <w:rsid w:val="00682DD0"/>
    <w:rsid w:val="006907FA"/>
    <w:rsid w:val="00691AC3"/>
    <w:rsid w:val="00694542"/>
    <w:rsid w:val="00694C6F"/>
    <w:rsid w:val="006961E1"/>
    <w:rsid w:val="006967EC"/>
    <w:rsid w:val="0069764D"/>
    <w:rsid w:val="006A1A6A"/>
    <w:rsid w:val="006A5814"/>
    <w:rsid w:val="006A5882"/>
    <w:rsid w:val="006B0DA6"/>
    <w:rsid w:val="006B0F5F"/>
    <w:rsid w:val="006B0FC6"/>
    <w:rsid w:val="006B4258"/>
    <w:rsid w:val="006B61FC"/>
    <w:rsid w:val="006B72FE"/>
    <w:rsid w:val="006B78F1"/>
    <w:rsid w:val="006C0BAA"/>
    <w:rsid w:val="006C0F62"/>
    <w:rsid w:val="006C26B5"/>
    <w:rsid w:val="006C3EA6"/>
    <w:rsid w:val="006C4B57"/>
    <w:rsid w:val="006D13FB"/>
    <w:rsid w:val="006D61EB"/>
    <w:rsid w:val="006D6BBB"/>
    <w:rsid w:val="006D6BEB"/>
    <w:rsid w:val="006E36A8"/>
    <w:rsid w:val="006E374D"/>
    <w:rsid w:val="006E3F19"/>
    <w:rsid w:val="006E7EA3"/>
    <w:rsid w:val="006F0077"/>
    <w:rsid w:val="006F3280"/>
    <w:rsid w:val="006F4890"/>
    <w:rsid w:val="006F4FB9"/>
    <w:rsid w:val="0070181E"/>
    <w:rsid w:val="00704AF3"/>
    <w:rsid w:val="0070560D"/>
    <w:rsid w:val="00710ABB"/>
    <w:rsid w:val="00713E1D"/>
    <w:rsid w:val="00717C70"/>
    <w:rsid w:val="00720CA1"/>
    <w:rsid w:val="007242C1"/>
    <w:rsid w:val="007251C2"/>
    <w:rsid w:val="007272BB"/>
    <w:rsid w:val="007303F6"/>
    <w:rsid w:val="00730795"/>
    <w:rsid w:val="00740843"/>
    <w:rsid w:val="00744C19"/>
    <w:rsid w:val="007455E5"/>
    <w:rsid w:val="0074741E"/>
    <w:rsid w:val="007626FE"/>
    <w:rsid w:val="00766F93"/>
    <w:rsid w:val="00771924"/>
    <w:rsid w:val="00771DAC"/>
    <w:rsid w:val="00773F0D"/>
    <w:rsid w:val="00775873"/>
    <w:rsid w:val="00782283"/>
    <w:rsid w:val="00782DFA"/>
    <w:rsid w:val="00783087"/>
    <w:rsid w:val="007844F0"/>
    <w:rsid w:val="0078520E"/>
    <w:rsid w:val="00787563"/>
    <w:rsid w:val="00791582"/>
    <w:rsid w:val="00795524"/>
    <w:rsid w:val="00797C64"/>
    <w:rsid w:val="007A1129"/>
    <w:rsid w:val="007A51BD"/>
    <w:rsid w:val="007A78C7"/>
    <w:rsid w:val="007B3709"/>
    <w:rsid w:val="007B4348"/>
    <w:rsid w:val="007B7D2F"/>
    <w:rsid w:val="007C1502"/>
    <w:rsid w:val="007D0F24"/>
    <w:rsid w:val="007D4946"/>
    <w:rsid w:val="007D4A8B"/>
    <w:rsid w:val="007D54B8"/>
    <w:rsid w:val="008014ED"/>
    <w:rsid w:val="00803837"/>
    <w:rsid w:val="00804166"/>
    <w:rsid w:val="00806AF6"/>
    <w:rsid w:val="008120BE"/>
    <w:rsid w:val="00812850"/>
    <w:rsid w:val="00814BE9"/>
    <w:rsid w:val="008177E2"/>
    <w:rsid w:val="008205B8"/>
    <w:rsid w:val="0082676C"/>
    <w:rsid w:val="00826CD9"/>
    <w:rsid w:val="00832FBF"/>
    <w:rsid w:val="00834695"/>
    <w:rsid w:val="00842C16"/>
    <w:rsid w:val="0085032A"/>
    <w:rsid w:val="00851245"/>
    <w:rsid w:val="00852D4B"/>
    <w:rsid w:val="00856EB0"/>
    <w:rsid w:val="00857F94"/>
    <w:rsid w:val="008636AD"/>
    <w:rsid w:val="0086373A"/>
    <w:rsid w:val="0086439E"/>
    <w:rsid w:val="00866AC8"/>
    <w:rsid w:val="008706DF"/>
    <w:rsid w:val="008730EB"/>
    <w:rsid w:val="0087329C"/>
    <w:rsid w:val="00875058"/>
    <w:rsid w:val="00876236"/>
    <w:rsid w:val="00880C59"/>
    <w:rsid w:val="008811C8"/>
    <w:rsid w:val="008816D0"/>
    <w:rsid w:val="008854B1"/>
    <w:rsid w:val="008857A4"/>
    <w:rsid w:val="008862F2"/>
    <w:rsid w:val="00893AD9"/>
    <w:rsid w:val="00896636"/>
    <w:rsid w:val="00897E33"/>
    <w:rsid w:val="008A0154"/>
    <w:rsid w:val="008A0710"/>
    <w:rsid w:val="008A78EB"/>
    <w:rsid w:val="008B06BC"/>
    <w:rsid w:val="008B1D65"/>
    <w:rsid w:val="008B2713"/>
    <w:rsid w:val="008B7A7E"/>
    <w:rsid w:val="008C3797"/>
    <w:rsid w:val="008C497F"/>
    <w:rsid w:val="008C5C4D"/>
    <w:rsid w:val="008D02D1"/>
    <w:rsid w:val="008D03C0"/>
    <w:rsid w:val="008D07E7"/>
    <w:rsid w:val="008D23CC"/>
    <w:rsid w:val="008D543D"/>
    <w:rsid w:val="008D5BA4"/>
    <w:rsid w:val="008E1445"/>
    <w:rsid w:val="008F053A"/>
    <w:rsid w:val="008F124E"/>
    <w:rsid w:val="008F6B97"/>
    <w:rsid w:val="008F6E57"/>
    <w:rsid w:val="008F7B8F"/>
    <w:rsid w:val="009013C2"/>
    <w:rsid w:val="00903DE6"/>
    <w:rsid w:val="00907B51"/>
    <w:rsid w:val="009119BE"/>
    <w:rsid w:val="00913613"/>
    <w:rsid w:val="00913E16"/>
    <w:rsid w:val="00914BF0"/>
    <w:rsid w:val="00915D66"/>
    <w:rsid w:val="00916F1E"/>
    <w:rsid w:val="00922D10"/>
    <w:rsid w:val="0092321F"/>
    <w:rsid w:val="00924D2E"/>
    <w:rsid w:val="00927EC9"/>
    <w:rsid w:val="00934E02"/>
    <w:rsid w:val="009404B8"/>
    <w:rsid w:val="0094579E"/>
    <w:rsid w:val="00952738"/>
    <w:rsid w:val="009558FE"/>
    <w:rsid w:val="00960B0F"/>
    <w:rsid w:val="00963F95"/>
    <w:rsid w:val="0096407A"/>
    <w:rsid w:val="0097240A"/>
    <w:rsid w:val="00981405"/>
    <w:rsid w:val="00984584"/>
    <w:rsid w:val="0098690D"/>
    <w:rsid w:val="00990F22"/>
    <w:rsid w:val="009912AC"/>
    <w:rsid w:val="00991BF7"/>
    <w:rsid w:val="00995244"/>
    <w:rsid w:val="009A133D"/>
    <w:rsid w:val="009A41FA"/>
    <w:rsid w:val="009A7100"/>
    <w:rsid w:val="009B1D5F"/>
    <w:rsid w:val="009B2FB9"/>
    <w:rsid w:val="009B7752"/>
    <w:rsid w:val="009B7D9B"/>
    <w:rsid w:val="009C504F"/>
    <w:rsid w:val="009C676E"/>
    <w:rsid w:val="009C7A92"/>
    <w:rsid w:val="009D2A21"/>
    <w:rsid w:val="009D4E82"/>
    <w:rsid w:val="009E19DC"/>
    <w:rsid w:val="009E4908"/>
    <w:rsid w:val="009E6983"/>
    <w:rsid w:val="009F3F57"/>
    <w:rsid w:val="009F3F8A"/>
    <w:rsid w:val="00A00B98"/>
    <w:rsid w:val="00A063F4"/>
    <w:rsid w:val="00A067F4"/>
    <w:rsid w:val="00A07BE0"/>
    <w:rsid w:val="00A10EFA"/>
    <w:rsid w:val="00A11932"/>
    <w:rsid w:val="00A14910"/>
    <w:rsid w:val="00A176D0"/>
    <w:rsid w:val="00A242B4"/>
    <w:rsid w:val="00A25905"/>
    <w:rsid w:val="00A3000B"/>
    <w:rsid w:val="00A3381D"/>
    <w:rsid w:val="00A3563D"/>
    <w:rsid w:val="00A36167"/>
    <w:rsid w:val="00A40D52"/>
    <w:rsid w:val="00A4185C"/>
    <w:rsid w:val="00A52158"/>
    <w:rsid w:val="00A532CA"/>
    <w:rsid w:val="00A61F65"/>
    <w:rsid w:val="00A62752"/>
    <w:rsid w:val="00A63BB2"/>
    <w:rsid w:val="00A64311"/>
    <w:rsid w:val="00A64F86"/>
    <w:rsid w:val="00A705C8"/>
    <w:rsid w:val="00A724D8"/>
    <w:rsid w:val="00A72CD1"/>
    <w:rsid w:val="00A77DCE"/>
    <w:rsid w:val="00A82530"/>
    <w:rsid w:val="00A825B1"/>
    <w:rsid w:val="00A90576"/>
    <w:rsid w:val="00A9246A"/>
    <w:rsid w:val="00A950B7"/>
    <w:rsid w:val="00A95604"/>
    <w:rsid w:val="00A97606"/>
    <w:rsid w:val="00AA1A4A"/>
    <w:rsid w:val="00AA3192"/>
    <w:rsid w:val="00AA6772"/>
    <w:rsid w:val="00AA6FAD"/>
    <w:rsid w:val="00AB0E11"/>
    <w:rsid w:val="00AB3A3E"/>
    <w:rsid w:val="00AC037D"/>
    <w:rsid w:val="00AC10B5"/>
    <w:rsid w:val="00AC2C0C"/>
    <w:rsid w:val="00AD3BF8"/>
    <w:rsid w:val="00AE347A"/>
    <w:rsid w:val="00AE3602"/>
    <w:rsid w:val="00AE3D2C"/>
    <w:rsid w:val="00AE5F3F"/>
    <w:rsid w:val="00AE7371"/>
    <w:rsid w:val="00AF0837"/>
    <w:rsid w:val="00AF141F"/>
    <w:rsid w:val="00AF1C7E"/>
    <w:rsid w:val="00AF6364"/>
    <w:rsid w:val="00AF79D5"/>
    <w:rsid w:val="00B02B29"/>
    <w:rsid w:val="00B03A7A"/>
    <w:rsid w:val="00B04043"/>
    <w:rsid w:val="00B069A1"/>
    <w:rsid w:val="00B07DD3"/>
    <w:rsid w:val="00B120F7"/>
    <w:rsid w:val="00B126FA"/>
    <w:rsid w:val="00B2039B"/>
    <w:rsid w:val="00B21D08"/>
    <w:rsid w:val="00B2282D"/>
    <w:rsid w:val="00B245A5"/>
    <w:rsid w:val="00B246D9"/>
    <w:rsid w:val="00B26279"/>
    <w:rsid w:val="00B30CD9"/>
    <w:rsid w:val="00B358FD"/>
    <w:rsid w:val="00B41E04"/>
    <w:rsid w:val="00B42DDF"/>
    <w:rsid w:val="00B4666F"/>
    <w:rsid w:val="00B47F84"/>
    <w:rsid w:val="00B5200A"/>
    <w:rsid w:val="00B52CCF"/>
    <w:rsid w:val="00B541CB"/>
    <w:rsid w:val="00B6019C"/>
    <w:rsid w:val="00B612FC"/>
    <w:rsid w:val="00B6677E"/>
    <w:rsid w:val="00B67DAC"/>
    <w:rsid w:val="00B7094B"/>
    <w:rsid w:val="00B7393B"/>
    <w:rsid w:val="00B73E25"/>
    <w:rsid w:val="00B754A1"/>
    <w:rsid w:val="00B800D9"/>
    <w:rsid w:val="00B807AC"/>
    <w:rsid w:val="00B8736F"/>
    <w:rsid w:val="00B91D1D"/>
    <w:rsid w:val="00B929C9"/>
    <w:rsid w:val="00B92D07"/>
    <w:rsid w:val="00B9443E"/>
    <w:rsid w:val="00B962EA"/>
    <w:rsid w:val="00BA06F9"/>
    <w:rsid w:val="00BA5B3F"/>
    <w:rsid w:val="00BB11E8"/>
    <w:rsid w:val="00BB3FDB"/>
    <w:rsid w:val="00BB46A2"/>
    <w:rsid w:val="00BB5958"/>
    <w:rsid w:val="00BB7F96"/>
    <w:rsid w:val="00BC0C4C"/>
    <w:rsid w:val="00BD0BAF"/>
    <w:rsid w:val="00BD1592"/>
    <w:rsid w:val="00BD3549"/>
    <w:rsid w:val="00BD3AD1"/>
    <w:rsid w:val="00BD5616"/>
    <w:rsid w:val="00BD628E"/>
    <w:rsid w:val="00BE0D20"/>
    <w:rsid w:val="00BE1A84"/>
    <w:rsid w:val="00BE1B00"/>
    <w:rsid w:val="00BE2629"/>
    <w:rsid w:val="00BE277A"/>
    <w:rsid w:val="00BE422B"/>
    <w:rsid w:val="00BE55F4"/>
    <w:rsid w:val="00BF15F9"/>
    <w:rsid w:val="00BF1CC4"/>
    <w:rsid w:val="00BF2942"/>
    <w:rsid w:val="00BF37FF"/>
    <w:rsid w:val="00BF6D6D"/>
    <w:rsid w:val="00C00850"/>
    <w:rsid w:val="00C0639F"/>
    <w:rsid w:val="00C06AE9"/>
    <w:rsid w:val="00C077B7"/>
    <w:rsid w:val="00C07BA6"/>
    <w:rsid w:val="00C13726"/>
    <w:rsid w:val="00C13E4F"/>
    <w:rsid w:val="00C14961"/>
    <w:rsid w:val="00C15D89"/>
    <w:rsid w:val="00C17D7E"/>
    <w:rsid w:val="00C256E5"/>
    <w:rsid w:val="00C309FE"/>
    <w:rsid w:val="00C3449A"/>
    <w:rsid w:val="00C35F76"/>
    <w:rsid w:val="00C46C41"/>
    <w:rsid w:val="00C51999"/>
    <w:rsid w:val="00C5242F"/>
    <w:rsid w:val="00C5331D"/>
    <w:rsid w:val="00C55451"/>
    <w:rsid w:val="00C565EA"/>
    <w:rsid w:val="00C60215"/>
    <w:rsid w:val="00C646F4"/>
    <w:rsid w:val="00C70385"/>
    <w:rsid w:val="00C710CC"/>
    <w:rsid w:val="00C760D4"/>
    <w:rsid w:val="00C7733F"/>
    <w:rsid w:val="00C82FF3"/>
    <w:rsid w:val="00C8442E"/>
    <w:rsid w:val="00C87486"/>
    <w:rsid w:val="00C93B18"/>
    <w:rsid w:val="00C94D5E"/>
    <w:rsid w:val="00CA19F4"/>
    <w:rsid w:val="00CB1198"/>
    <w:rsid w:val="00CC00E9"/>
    <w:rsid w:val="00CC041C"/>
    <w:rsid w:val="00CC1C7C"/>
    <w:rsid w:val="00CC7D9C"/>
    <w:rsid w:val="00CD172A"/>
    <w:rsid w:val="00CD2771"/>
    <w:rsid w:val="00CE1039"/>
    <w:rsid w:val="00CE3C1A"/>
    <w:rsid w:val="00CE564E"/>
    <w:rsid w:val="00CE5B24"/>
    <w:rsid w:val="00CE67E5"/>
    <w:rsid w:val="00CF0EE8"/>
    <w:rsid w:val="00CF324E"/>
    <w:rsid w:val="00CF38BB"/>
    <w:rsid w:val="00CF65BD"/>
    <w:rsid w:val="00CF7A41"/>
    <w:rsid w:val="00D0014E"/>
    <w:rsid w:val="00D02183"/>
    <w:rsid w:val="00D034E6"/>
    <w:rsid w:val="00D04C44"/>
    <w:rsid w:val="00D060B4"/>
    <w:rsid w:val="00D07C7F"/>
    <w:rsid w:val="00D11366"/>
    <w:rsid w:val="00D125EB"/>
    <w:rsid w:val="00D1351C"/>
    <w:rsid w:val="00D17F5D"/>
    <w:rsid w:val="00D33A69"/>
    <w:rsid w:val="00D34579"/>
    <w:rsid w:val="00D36023"/>
    <w:rsid w:val="00D405E1"/>
    <w:rsid w:val="00D40B4E"/>
    <w:rsid w:val="00D41DFF"/>
    <w:rsid w:val="00D43751"/>
    <w:rsid w:val="00D44BCD"/>
    <w:rsid w:val="00D45C79"/>
    <w:rsid w:val="00D46385"/>
    <w:rsid w:val="00D50632"/>
    <w:rsid w:val="00D54A21"/>
    <w:rsid w:val="00D562B7"/>
    <w:rsid w:val="00D568C6"/>
    <w:rsid w:val="00D60188"/>
    <w:rsid w:val="00D603B4"/>
    <w:rsid w:val="00D60EF5"/>
    <w:rsid w:val="00D618EF"/>
    <w:rsid w:val="00D70310"/>
    <w:rsid w:val="00D70558"/>
    <w:rsid w:val="00D71DFC"/>
    <w:rsid w:val="00D72F5D"/>
    <w:rsid w:val="00D75ABD"/>
    <w:rsid w:val="00D85502"/>
    <w:rsid w:val="00D90EA2"/>
    <w:rsid w:val="00D9102E"/>
    <w:rsid w:val="00D91695"/>
    <w:rsid w:val="00D917E9"/>
    <w:rsid w:val="00D92F9F"/>
    <w:rsid w:val="00D94B3B"/>
    <w:rsid w:val="00D95C0C"/>
    <w:rsid w:val="00D95D65"/>
    <w:rsid w:val="00DA1001"/>
    <w:rsid w:val="00DA13F2"/>
    <w:rsid w:val="00DB19D7"/>
    <w:rsid w:val="00DB3D77"/>
    <w:rsid w:val="00DB515D"/>
    <w:rsid w:val="00DB677F"/>
    <w:rsid w:val="00DB79DF"/>
    <w:rsid w:val="00DC0E5B"/>
    <w:rsid w:val="00DC1601"/>
    <w:rsid w:val="00DC2EF5"/>
    <w:rsid w:val="00DC321B"/>
    <w:rsid w:val="00DC42BA"/>
    <w:rsid w:val="00DC5A9D"/>
    <w:rsid w:val="00DC7179"/>
    <w:rsid w:val="00DD2292"/>
    <w:rsid w:val="00DD292B"/>
    <w:rsid w:val="00DD2A8F"/>
    <w:rsid w:val="00DE0E03"/>
    <w:rsid w:val="00DE41D4"/>
    <w:rsid w:val="00DE73B4"/>
    <w:rsid w:val="00DF1F52"/>
    <w:rsid w:val="00DF7F5B"/>
    <w:rsid w:val="00E00288"/>
    <w:rsid w:val="00E0083F"/>
    <w:rsid w:val="00E0342C"/>
    <w:rsid w:val="00E04EE6"/>
    <w:rsid w:val="00E06B09"/>
    <w:rsid w:val="00E07599"/>
    <w:rsid w:val="00E11661"/>
    <w:rsid w:val="00E16E4F"/>
    <w:rsid w:val="00E215DA"/>
    <w:rsid w:val="00E236C1"/>
    <w:rsid w:val="00E23A3D"/>
    <w:rsid w:val="00E25FFB"/>
    <w:rsid w:val="00E3133B"/>
    <w:rsid w:val="00E43FB0"/>
    <w:rsid w:val="00E4787B"/>
    <w:rsid w:val="00E5016D"/>
    <w:rsid w:val="00E51DAE"/>
    <w:rsid w:val="00E5253F"/>
    <w:rsid w:val="00E5422C"/>
    <w:rsid w:val="00E61777"/>
    <w:rsid w:val="00E6464B"/>
    <w:rsid w:val="00E6693C"/>
    <w:rsid w:val="00E673A2"/>
    <w:rsid w:val="00E73BD4"/>
    <w:rsid w:val="00E73C87"/>
    <w:rsid w:val="00E769F4"/>
    <w:rsid w:val="00E8422D"/>
    <w:rsid w:val="00E91E06"/>
    <w:rsid w:val="00E943A2"/>
    <w:rsid w:val="00E950D2"/>
    <w:rsid w:val="00E96D86"/>
    <w:rsid w:val="00EA155D"/>
    <w:rsid w:val="00EA4E38"/>
    <w:rsid w:val="00EA5950"/>
    <w:rsid w:val="00EA79F8"/>
    <w:rsid w:val="00EB0085"/>
    <w:rsid w:val="00EB44D4"/>
    <w:rsid w:val="00EB51E1"/>
    <w:rsid w:val="00EB6C10"/>
    <w:rsid w:val="00EB779A"/>
    <w:rsid w:val="00EC1882"/>
    <w:rsid w:val="00EC6237"/>
    <w:rsid w:val="00EC70F0"/>
    <w:rsid w:val="00ED78B0"/>
    <w:rsid w:val="00EE0097"/>
    <w:rsid w:val="00EE0D43"/>
    <w:rsid w:val="00EE3B1E"/>
    <w:rsid w:val="00EE3DCA"/>
    <w:rsid w:val="00EE62F7"/>
    <w:rsid w:val="00EF2CEA"/>
    <w:rsid w:val="00EF48D4"/>
    <w:rsid w:val="00F03045"/>
    <w:rsid w:val="00F0514A"/>
    <w:rsid w:val="00F05E37"/>
    <w:rsid w:val="00F06523"/>
    <w:rsid w:val="00F10EDE"/>
    <w:rsid w:val="00F113EB"/>
    <w:rsid w:val="00F1184C"/>
    <w:rsid w:val="00F12061"/>
    <w:rsid w:val="00F125E6"/>
    <w:rsid w:val="00F1525A"/>
    <w:rsid w:val="00F20A5F"/>
    <w:rsid w:val="00F22346"/>
    <w:rsid w:val="00F3447A"/>
    <w:rsid w:val="00F36CF8"/>
    <w:rsid w:val="00F37F4D"/>
    <w:rsid w:val="00F415D6"/>
    <w:rsid w:val="00F45960"/>
    <w:rsid w:val="00F462F7"/>
    <w:rsid w:val="00F47B2A"/>
    <w:rsid w:val="00F51EF8"/>
    <w:rsid w:val="00F53CA3"/>
    <w:rsid w:val="00F55CAF"/>
    <w:rsid w:val="00F56156"/>
    <w:rsid w:val="00F5635A"/>
    <w:rsid w:val="00F57355"/>
    <w:rsid w:val="00F60CA2"/>
    <w:rsid w:val="00F62145"/>
    <w:rsid w:val="00F644C5"/>
    <w:rsid w:val="00F72AA5"/>
    <w:rsid w:val="00F75516"/>
    <w:rsid w:val="00F8200B"/>
    <w:rsid w:val="00F837B3"/>
    <w:rsid w:val="00F83E85"/>
    <w:rsid w:val="00F852D1"/>
    <w:rsid w:val="00F85FE5"/>
    <w:rsid w:val="00F91108"/>
    <w:rsid w:val="00F912A9"/>
    <w:rsid w:val="00F9395A"/>
    <w:rsid w:val="00FA7CF6"/>
    <w:rsid w:val="00FA7F0A"/>
    <w:rsid w:val="00FB04FD"/>
    <w:rsid w:val="00FB439C"/>
    <w:rsid w:val="00FB524C"/>
    <w:rsid w:val="00FB57DE"/>
    <w:rsid w:val="00FB59C2"/>
    <w:rsid w:val="00FC1A3A"/>
    <w:rsid w:val="00FC1ADB"/>
    <w:rsid w:val="00FC2B10"/>
    <w:rsid w:val="00FC57C5"/>
    <w:rsid w:val="00FD2F88"/>
    <w:rsid w:val="00FD6C3B"/>
    <w:rsid w:val="00FE0235"/>
    <w:rsid w:val="00FE1819"/>
    <w:rsid w:val="00FE4C9A"/>
    <w:rsid w:val="00FF0BE2"/>
    <w:rsid w:val="00FF1FBC"/>
    <w:rsid w:val="00FF69E5"/>
    <w:rsid w:val="00FF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CA6D4"/>
  <w15:chartTrackingRefBased/>
  <w15:docId w15:val="{2D64EE11-0E9C-46E7-BCCE-74BBDD96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83"/>
    <w:pPr>
      <w:spacing w:after="160" w:line="259" w:lineRule="auto"/>
    </w:pPr>
    <w:rPr>
      <w:sz w:val="28"/>
      <w:szCs w:val="22"/>
    </w:rPr>
  </w:style>
  <w:style w:type="paragraph" w:styleId="Heading1">
    <w:name w:val="heading 1"/>
    <w:basedOn w:val="Normal"/>
    <w:next w:val="Normal"/>
    <w:link w:val="Heading1Char"/>
    <w:autoRedefine/>
    <w:uiPriority w:val="9"/>
    <w:qFormat/>
    <w:rsid w:val="00903DE6"/>
    <w:pPr>
      <w:keepNext/>
      <w:keepLines/>
      <w:numPr>
        <w:numId w:val="1"/>
      </w:numPr>
      <w:spacing w:before="240" w:after="0" w:line="360" w:lineRule="auto"/>
      <w:jc w:val="center"/>
      <w:outlineLvl w:val="0"/>
    </w:pPr>
    <w:rPr>
      <w:rFonts w:eastAsia="Times New Roman"/>
      <w:b/>
      <w:sz w:val="36"/>
      <w:szCs w:val="36"/>
    </w:rPr>
  </w:style>
  <w:style w:type="paragraph" w:styleId="Heading2">
    <w:name w:val="heading 2"/>
    <w:basedOn w:val="Normal"/>
    <w:next w:val="Normal"/>
    <w:link w:val="Heading2Char"/>
    <w:autoRedefine/>
    <w:uiPriority w:val="9"/>
    <w:unhideWhenUsed/>
    <w:qFormat/>
    <w:rsid w:val="008857A4"/>
    <w:pPr>
      <w:keepNext/>
      <w:keepLines/>
      <w:numPr>
        <w:ilvl w:val="1"/>
        <w:numId w:val="1"/>
      </w:numPr>
      <w:spacing w:before="120" w:after="120" w:line="360" w:lineRule="auto"/>
      <w:ind w:left="284" w:hanging="284"/>
      <w:outlineLvl w:val="1"/>
    </w:pPr>
    <w:rPr>
      <w:rFonts w:eastAsia="Times New Roman"/>
      <w:b/>
      <w:szCs w:val="26"/>
    </w:rPr>
  </w:style>
  <w:style w:type="paragraph" w:styleId="Heading3">
    <w:name w:val="heading 3"/>
    <w:basedOn w:val="Normal"/>
    <w:next w:val="Normal"/>
    <w:link w:val="Heading3Char"/>
    <w:autoRedefine/>
    <w:uiPriority w:val="9"/>
    <w:unhideWhenUsed/>
    <w:qFormat/>
    <w:rsid w:val="008857A4"/>
    <w:pPr>
      <w:keepNext/>
      <w:keepLines/>
      <w:numPr>
        <w:ilvl w:val="2"/>
        <w:numId w:val="1"/>
      </w:numPr>
      <w:spacing w:before="120" w:after="120" w:line="360" w:lineRule="auto"/>
      <w:ind w:left="426" w:hanging="426"/>
      <w:outlineLvl w:val="2"/>
    </w:pPr>
    <w:rPr>
      <w:rFonts w:eastAsia="Times New Roman"/>
      <w:b/>
      <w:iCs/>
      <w:szCs w:val="24"/>
      <w:lang w:eastAsia="ja-JP"/>
    </w:rPr>
  </w:style>
  <w:style w:type="paragraph" w:styleId="Heading4">
    <w:name w:val="heading 4"/>
    <w:basedOn w:val="Normal"/>
    <w:next w:val="Normal"/>
    <w:link w:val="Heading4Char"/>
    <w:uiPriority w:val="9"/>
    <w:unhideWhenUsed/>
    <w:qFormat/>
    <w:rsid w:val="00133DF9"/>
    <w:pPr>
      <w:keepNext/>
      <w:keepLines/>
      <w:numPr>
        <w:ilvl w:val="3"/>
        <w:numId w:val="1"/>
      </w:numPr>
      <w:spacing w:before="40" w:after="0"/>
      <w:outlineLvl w:val="3"/>
    </w:pPr>
    <w:rPr>
      <w:rFonts w:eastAsia="Times New Roman"/>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3DE6"/>
    <w:rPr>
      <w:rFonts w:eastAsia="Times New Roman"/>
      <w:b/>
      <w:sz w:val="36"/>
      <w:szCs w:val="36"/>
      <w:lang w:eastAsia="zh-CN"/>
    </w:rPr>
  </w:style>
  <w:style w:type="character" w:customStyle="1" w:styleId="Heading2Char">
    <w:name w:val="Heading 2 Char"/>
    <w:link w:val="Heading2"/>
    <w:uiPriority w:val="9"/>
    <w:rsid w:val="008857A4"/>
    <w:rPr>
      <w:rFonts w:eastAsia="Times New Roman"/>
      <w:b/>
      <w:sz w:val="28"/>
      <w:szCs w:val="26"/>
      <w:lang w:eastAsia="zh-CN"/>
    </w:rPr>
  </w:style>
  <w:style w:type="character" w:customStyle="1" w:styleId="Heading3Char">
    <w:name w:val="Heading 3 Char"/>
    <w:link w:val="Heading3"/>
    <w:uiPriority w:val="9"/>
    <w:rsid w:val="008857A4"/>
    <w:rPr>
      <w:rFonts w:eastAsia="Times New Roman"/>
      <w:b/>
      <w:iCs/>
      <w:sz w:val="28"/>
      <w:szCs w:val="24"/>
      <w:lang w:eastAsia="ja-JP"/>
    </w:rPr>
  </w:style>
  <w:style w:type="character" w:styleId="Hyperlink">
    <w:name w:val="Hyperlink"/>
    <w:uiPriority w:val="99"/>
    <w:unhideWhenUsed/>
    <w:rsid w:val="00A724D8"/>
    <w:rPr>
      <w:color w:val="0563C1"/>
      <w:u w:val="single"/>
    </w:rPr>
  </w:style>
  <w:style w:type="paragraph" w:styleId="ListParagraph">
    <w:name w:val="List Paragraph"/>
    <w:aliases w:val="LietKe,abc"/>
    <w:basedOn w:val="Normal"/>
    <w:link w:val="ListParagraphChar"/>
    <w:uiPriority w:val="34"/>
    <w:qFormat/>
    <w:rsid w:val="0082676C"/>
    <w:pPr>
      <w:ind w:left="720"/>
      <w:contextualSpacing/>
    </w:pPr>
  </w:style>
  <w:style w:type="character" w:customStyle="1" w:styleId="highlight">
    <w:name w:val="highlight"/>
    <w:basedOn w:val="DefaultParagraphFont"/>
    <w:rsid w:val="00791582"/>
  </w:style>
  <w:style w:type="paragraph" w:styleId="NormalWeb">
    <w:name w:val="Normal (Web)"/>
    <w:basedOn w:val="Normal"/>
    <w:uiPriority w:val="99"/>
    <w:unhideWhenUsed/>
    <w:rsid w:val="00791582"/>
    <w:pPr>
      <w:spacing w:before="100" w:beforeAutospacing="1" w:after="100" w:afterAutospacing="1" w:line="240" w:lineRule="auto"/>
    </w:pPr>
    <w:rPr>
      <w:rFonts w:eastAsia="Times New Roman"/>
      <w:sz w:val="24"/>
      <w:szCs w:val="24"/>
    </w:rPr>
  </w:style>
  <w:style w:type="character" w:styleId="FollowedHyperlink">
    <w:name w:val="FollowedHyperlink"/>
    <w:uiPriority w:val="99"/>
    <w:semiHidden/>
    <w:unhideWhenUsed/>
    <w:rsid w:val="00F36CF8"/>
    <w:rPr>
      <w:color w:val="954F72"/>
      <w:u w:val="single"/>
    </w:rPr>
  </w:style>
  <w:style w:type="character" w:customStyle="1" w:styleId="ListParagraphChar">
    <w:name w:val="List Paragraph Char"/>
    <w:aliases w:val="LietKe Char,abc Char"/>
    <w:basedOn w:val="DefaultParagraphFont"/>
    <w:link w:val="ListParagraph"/>
    <w:uiPriority w:val="34"/>
    <w:qFormat/>
    <w:locked/>
    <w:rsid w:val="00053EF5"/>
  </w:style>
  <w:style w:type="paragraph" w:customStyle="1" w:styleId="12">
    <w:name w:val="1.2"/>
    <w:basedOn w:val="ListParagraph"/>
    <w:link w:val="12Char"/>
    <w:qFormat/>
    <w:rsid w:val="00283B94"/>
    <w:rPr>
      <w:szCs w:val="28"/>
      <w:lang w:eastAsia="ja-JP"/>
    </w:rPr>
  </w:style>
  <w:style w:type="paragraph" w:customStyle="1" w:styleId="Nidung">
    <w:name w:val="Nội dung"/>
    <w:basedOn w:val="Normal"/>
    <w:link w:val="NidungChar"/>
    <w:uiPriority w:val="99"/>
    <w:qFormat/>
    <w:rsid w:val="00545FE0"/>
    <w:pPr>
      <w:spacing w:before="120" w:after="0" w:line="360" w:lineRule="auto"/>
      <w:ind w:firstLine="567"/>
      <w:jc w:val="both"/>
    </w:pPr>
    <w:rPr>
      <w:sz w:val="26"/>
    </w:rPr>
  </w:style>
  <w:style w:type="character" w:customStyle="1" w:styleId="12Char">
    <w:name w:val="1.2 Char"/>
    <w:link w:val="12"/>
    <w:rsid w:val="00283B94"/>
    <w:rPr>
      <w:rFonts w:ascii="Times New Roman" w:hAnsi="Times New Roman" w:cs="Times New Roman"/>
      <w:sz w:val="28"/>
      <w:szCs w:val="28"/>
      <w:lang w:eastAsia="ja-JP"/>
    </w:rPr>
  </w:style>
  <w:style w:type="character" w:customStyle="1" w:styleId="NidungChar">
    <w:name w:val="Nội dung Char"/>
    <w:link w:val="Nidung"/>
    <w:uiPriority w:val="99"/>
    <w:rsid w:val="00545FE0"/>
    <w:rPr>
      <w:rFonts w:ascii="Times New Roman" w:eastAsia="Calibri" w:hAnsi="Times New Roman" w:cs="Times New Roman"/>
      <w:sz w:val="26"/>
    </w:rPr>
  </w:style>
  <w:style w:type="table" w:styleId="TableGrid">
    <w:name w:val="Table Grid"/>
    <w:basedOn w:val="TableNormal"/>
    <w:rsid w:val="00D44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396634"/>
    <w:rPr>
      <w:rFonts w:ascii="Times New Roman" w:hAnsi="Times New Roman" w:cs="Times New Roman" w:hint="default"/>
      <w:b/>
      <w:bCs/>
      <w:i w:val="0"/>
      <w:iCs w:val="0"/>
      <w:color w:val="000000"/>
      <w:sz w:val="26"/>
      <w:szCs w:val="26"/>
    </w:rPr>
  </w:style>
  <w:style w:type="character" w:customStyle="1" w:styleId="fontstyle21">
    <w:name w:val="fontstyle21"/>
    <w:rsid w:val="00396634"/>
    <w:rPr>
      <w:rFonts w:ascii="Times New Roman" w:hAnsi="Times New Roman" w:cs="Times New Roman" w:hint="default"/>
      <w:b w:val="0"/>
      <w:bCs w:val="0"/>
      <w:i/>
      <w:iCs/>
      <w:color w:val="0000FF"/>
      <w:sz w:val="26"/>
      <w:szCs w:val="26"/>
    </w:rPr>
  </w:style>
  <w:style w:type="character" w:customStyle="1" w:styleId="fontstyle31">
    <w:name w:val="fontstyle31"/>
    <w:rsid w:val="00396634"/>
    <w:rPr>
      <w:rFonts w:ascii="Arial" w:hAnsi="Arial" w:cs="Arial" w:hint="default"/>
      <w:b/>
      <w:bCs/>
      <w:i w:val="0"/>
      <w:iCs w:val="0"/>
      <w:color w:val="000000"/>
      <w:sz w:val="20"/>
      <w:szCs w:val="20"/>
    </w:rPr>
  </w:style>
  <w:style w:type="character" w:customStyle="1" w:styleId="fontstyle41">
    <w:name w:val="fontstyle41"/>
    <w:rsid w:val="00396634"/>
    <w:rPr>
      <w:rFonts w:ascii="Arial" w:hAnsi="Arial" w:cs="Arial" w:hint="default"/>
      <w:b w:val="0"/>
      <w:bCs w:val="0"/>
      <w:i/>
      <w:iCs/>
      <w:color w:val="0000FF"/>
      <w:sz w:val="20"/>
      <w:szCs w:val="20"/>
    </w:rPr>
  </w:style>
  <w:style w:type="paragraph" w:styleId="BodyText">
    <w:name w:val="Body Text"/>
    <w:basedOn w:val="Normal"/>
    <w:link w:val="BodyTextChar"/>
    <w:uiPriority w:val="1"/>
    <w:qFormat/>
    <w:rsid w:val="003546B1"/>
    <w:pPr>
      <w:widowControl w:val="0"/>
      <w:autoSpaceDE w:val="0"/>
      <w:autoSpaceDN w:val="0"/>
      <w:spacing w:after="0" w:line="240" w:lineRule="auto"/>
    </w:pPr>
    <w:rPr>
      <w:rFonts w:eastAsia="Times New Roman"/>
      <w:szCs w:val="28"/>
      <w:lang w:val="vi"/>
    </w:rPr>
  </w:style>
  <w:style w:type="character" w:customStyle="1" w:styleId="BodyTextChar">
    <w:name w:val="Body Text Char"/>
    <w:link w:val="BodyText"/>
    <w:uiPriority w:val="1"/>
    <w:rsid w:val="003546B1"/>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3546B1"/>
    <w:pPr>
      <w:widowControl w:val="0"/>
      <w:autoSpaceDE w:val="0"/>
      <w:autoSpaceDN w:val="0"/>
      <w:spacing w:after="0" w:line="240" w:lineRule="auto"/>
      <w:ind w:left="833" w:right="901"/>
      <w:jc w:val="center"/>
    </w:pPr>
    <w:rPr>
      <w:rFonts w:eastAsia="Times New Roman"/>
      <w:b/>
      <w:bCs/>
      <w:sz w:val="40"/>
      <w:szCs w:val="40"/>
      <w:lang w:val="vi"/>
    </w:rPr>
  </w:style>
  <w:style w:type="character" w:customStyle="1" w:styleId="TitleChar">
    <w:name w:val="Title Char"/>
    <w:link w:val="Title"/>
    <w:uiPriority w:val="10"/>
    <w:rsid w:val="003546B1"/>
    <w:rPr>
      <w:rFonts w:ascii="Times New Roman" w:eastAsia="Times New Roman" w:hAnsi="Times New Roman" w:cs="Times New Roman"/>
      <w:b/>
      <w:bCs/>
      <w:sz w:val="40"/>
      <w:szCs w:val="40"/>
      <w:lang w:val="vi"/>
    </w:rPr>
  </w:style>
  <w:style w:type="paragraph" w:customStyle="1" w:styleId="TableParagraph">
    <w:name w:val="Table Paragraph"/>
    <w:basedOn w:val="Normal"/>
    <w:uiPriority w:val="1"/>
    <w:qFormat/>
    <w:rsid w:val="003546B1"/>
    <w:pPr>
      <w:widowControl w:val="0"/>
      <w:autoSpaceDE w:val="0"/>
      <w:autoSpaceDN w:val="0"/>
      <w:spacing w:after="0" w:line="240" w:lineRule="auto"/>
    </w:pPr>
    <w:rPr>
      <w:rFonts w:eastAsia="Times New Roman"/>
      <w:lang w:val="vi"/>
    </w:rPr>
  </w:style>
  <w:style w:type="paragraph" w:styleId="Caption">
    <w:name w:val="caption"/>
    <w:basedOn w:val="Normal"/>
    <w:next w:val="Normal"/>
    <w:autoRedefine/>
    <w:uiPriority w:val="35"/>
    <w:unhideWhenUsed/>
    <w:qFormat/>
    <w:rsid w:val="00610FAC"/>
    <w:pPr>
      <w:spacing w:after="200" w:line="360" w:lineRule="auto"/>
      <w:ind w:hanging="11"/>
      <w:jc w:val="center"/>
    </w:pPr>
    <w:rPr>
      <w:i/>
      <w:iCs/>
    </w:rPr>
  </w:style>
  <w:style w:type="character" w:customStyle="1" w:styleId="Heading4Char">
    <w:name w:val="Heading 4 Char"/>
    <w:link w:val="Heading4"/>
    <w:uiPriority w:val="9"/>
    <w:rsid w:val="00133DF9"/>
    <w:rPr>
      <w:rFonts w:eastAsia="Times New Roman"/>
      <w:iCs/>
      <w:color w:val="000000"/>
      <w:sz w:val="28"/>
      <w:szCs w:val="22"/>
      <w:lang w:eastAsia="zh-CN"/>
    </w:rPr>
  </w:style>
  <w:style w:type="paragraph" w:styleId="TOCHeading">
    <w:name w:val="TOC Heading"/>
    <w:basedOn w:val="Heading1"/>
    <w:next w:val="Normal"/>
    <w:uiPriority w:val="39"/>
    <w:unhideWhenUsed/>
    <w:qFormat/>
    <w:rsid w:val="00B126FA"/>
    <w:pPr>
      <w:spacing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D17F5D"/>
    <w:pPr>
      <w:tabs>
        <w:tab w:val="right" w:leader="dot" w:pos="8777"/>
      </w:tabs>
      <w:spacing w:after="100"/>
    </w:pPr>
    <w:rPr>
      <w:noProof/>
      <w:color w:val="000000"/>
      <w:szCs w:val="28"/>
    </w:rPr>
  </w:style>
  <w:style w:type="paragraph" w:styleId="TOC2">
    <w:name w:val="toc 2"/>
    <w:basedOn w:val="Normal"/>
    <w:next w:val="Normal"/>
    <w:autoRedefine/>
    <w:uiPriority w:val="39"/>
    <w:unhideWhenUsed/>
    <w:rsid w:val="00B126FA"/>
    <w:pPr>
      <w:spacing w:after="100"/>
      <w:ind w:left="220"/>
    </w:pPr>
  </w:style>
  <w:style w:type="paragraph" w:styleId="TOC3">
    <w:name w:val="toc 3"/>
    <w:basedOn w:val="Normal"/>
    <w:next w:val="Normal"/>
    <w:autoRedefine/>
    <w:uiPriority w:val="39"/>
    <w:unhideWhenUsed/>
    <w:rsid w:val="00B126FA"/>
    <w:pPr>
      <w:spacing w:after="100"/>
      <w:ind w:left="440"/>
    </w:pPr>
  </w:style>
  <w:style w:type="paragraph" w:styleId="TableofFigures">
    <w:name w:val="table of figures"/>
    <w:basedOn w:val="Normal"/>
    <w:next w:val="Normal"/>
    <w:uiPriority w:val="99"/>
    <w:unhideWhenUsed/>
    <w:rsid w:val="000954F5"/>
    <w:pPr>
      <w:spacing w:after="0"/>
    </w:pPr>
  </w:style>
  <w:style w:type="paragraph" w:styleId="Header">
    <w:name w:val="header"/>
    <w:basedOn w:val="Normal"/>
    <w:link w:val="HeaderChar"/>
    <w:uiPriority w:val="99"/>
    <w:unhideWhenUsed/>
    <w:rsid w:val="0020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B9"/>
  </w:style>
  <w:style w:type="paragraph" w:styleId="Footer">
    <w:name w:val="footer"/>
    <w:basedOn w:val="Normal"/>
    <w:link w:val="FooterChar"/>
    <w:uiPriority w:val="99"/>
    <w:unhideWhenUsed/>
    <w:rsid w:val="0020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B9"/>
  </w:style>
  <w:style w:type="character" w:styleId="Strong">
    <w:name w:val="Strong"/>
    <w:uiPriority w:val="22"/>
    <w:qFormat/>
    <w:rsid w:val="007272BB"/>
    <w:rPr>
      <w:b/>
      <w:bCs/>
    </w:rPr>
  </w:style>
  <w:style w:type="character" w:customStyle="1" w:styleId="mord">
    <w:name w:val="mord"/>
    <w:basedOn w:val="DefaultParagraphFont"/>
    <w:rsid w:val="00EA4E38"/>
  </w:style>
  <w:style w:type="character" w:customStyle="1" w:styleId="mopen">
    <w:name w:val="mopen"/>
    <w:basedOn w:val="DefaultParagraphFont"/>
    <w:rsid w:val="00EA4E38"/>
  </w:style>
  <w:style w:type="character" w:customStyle="1" w:styleId="mbin">
    <w:name w:val="mbin"/>
    <w:basedOn w:val="DefaultParagraphFont"/>
    <w:rsid w:val="00EA4E38"/>
  </w:style>
  <w:style w:type="character" w:customStyle="1" w:styleId="mclose">
    <w:name w:val="mclose"/>
    <w:basedOn w:val="DefaultParagraphFont"/>
    <w:rsid w:val="00EA4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99">
      <w:bodyDiv w:val="1"/>
      <w:marLeft w:val="0"/>
      <w:marRight w:val="0"/>
      <w:marTop w:val="0"/>
      <w:marBottom w:val="0"/>
      <w:divBdr>
        <w:top w:val="none" w:sz="0" w:space="0" w:color="auto"/>
        <w:left w:val="none" w:sz="0" w:space="0" w:color="auto"/>
        <w:bottom w:val="none" w:sz="0" w:space="0" w:color="auto"/>
        <w:right w:val="none" w:sz="0" w:space="0" w:color="auto"/>
      </w:divBdr>
    </w:div>
    <w:div w:id="14969303">
      <w:bodyDiv w:val="1"/>
      <w:marLeft w:val="0"/>
      <w:marRight w:val="0"/>
      <w:marTop w:val="0"/>
      <w:marBottom w:val="0"/>
      <w:divBdr>
        <w:top w:val="none" w:sz="0" w:space="0" w:color="auto"/>
        <w:left w:val="none" w:sz="0" w:space="0" w:color="auto"/>
        <w:bottom w:val="none" w:sz="0" w:space="0" w:color="auto"/>
        <w:right w:val="none" w:sz="0" w:space="0" w:color="auto"/>
      </w:divBdr>
    </w:div>
    <w:div w:id="142505219">
      <w:bodyDiv w:val="1"/>
      <w:marLeft w:val="0"/>
      <w:marRight w:val="0"/>
      <w:marTop w:val="0"/>
      <w:marBottom w:val="0"/>
      <w:divBdr>
        <w:top w:val="none" w:sz="0" w:space="0" w:color="auto"/>
        <w:left w:val="none" w:sz="0" w:space="0" w:color="auto"/>
        <w:bottom w:val="none" w:sz="0" w:space="0" w:color="auto"/>
        <w:right w:val="none" w:sz="0" w:space="0" w:color="auto"/>
      </w:divBdr>
    </w:div>
    <w:div w:id="158616785">
      <w:bodyDiv w:val="1"/>
      <w:marLeft w:val="0"/>
      <w:marRight w:val="0"/>
      <w:marTop w:val="0"/>
      <w:marBottom w:val="0"/>
      <w:divBdr>
        <w:top w:val="none" w:sz="0" w:space="0" w:color="auto"/>
        <w:left w:val="none" w:sz="0" w:space="0" w:color="auto"/>
        <w:bottom w:val="none" w:sz="0" w:space="0" w:color="auto"/>
        <w:right w:val="none" w:sz="0" w:space="0" w:color="auto"/>
      </w:divBdr>
    </w:div>
    <w:div w:id="191039013">
      <w:bodyDiv w:val="1"/>
      <w:marLeft w:val="0"/>
      <w:marRight w:val="0"/>
      <w:marTop w:val="0"/>
      <w:marBottom w:val="0"/>
      <w:divBdr>
        <w:top w:val="none" w:sz="0" w:space="0" w:color="auto"/>
        <w:left w:val="none" w:sz="0" w:space="0" w:color="auto"/>
        <w:bottom w:val="none" w:sz="0" w:space="0" w:color="auto"/>
        <w:right w:val="none" w:sz="0" w:space="0" w:color="auto"/>
      </w:divBdr>
    </w:div>
    <w:div w:id="191647148">
      <w:bodyDiv w:val="1"/>
      <w:marLeft w:val="0"/>
      <w:marRight w:val="0"/>
      <w:marTop w:val="0"/>
      <w:marBottom w:val="0"/>
      <w:divBdr>
        <w:top w:val="none" w:sz="0" w:space="0" w:color="auto"/>
        <w:left w:val="none" w:sz="0" w:space="0" w:color="auto"/>
        <w:bottom w:val="none" w:sz="0" w:space="0" w:color="auto"/>
        <w:right w:val="none" w:sz="0" w:space="0" w:color="auto"/>
      </w:divBdr>
      <w:divsChild>
        <w:div w:id="1063793409">
          <w:marLeft w:val="0"/>
          <w:marRight w:val="0"/>
          <w:marTop w:val="0"/>
          <w:marBottom w:val="0"/>
          <w:divBdr>
            <w:top w:val="none" w:sz="0" w:space="0" w:color="auto"/>
            <w:left w:val="none" w:sz="0" w:space="0" w:color="auto"/>
            <w:bottom w:val="none" w:sz="0" w:space="0" w:color="auto"/>
            <w:right w:val="none" w:sz="0" w:space="0" w:color="auto"/>
          </w:divBdr>
          <w:divsChild>
            <w:div w:id="1479346839">
              <w:marLeft w:val="0"/>
              <w:marRight w:val="0"/>
              <w:marTop w:val="0"/>
              <w:marBottom w:val="0"/>
              <w:divBdr>
                <w:top w:val="none" w:sz="0" w:space="0" w:color="auto"/>
                <w:left w:val="none" w:sz="0" w:space="0" w:color="auto"/>
                <w:bottom w:val="none" w:sz="0" w:space="0" w:color="auto"/>
                <w:right w:val="none" w:sz="0" w:space="0" w:color="auto"/>
              </w:divBdr>
            </w:div>
          </w:divsChild>
        </w:div>
        <w:div w:id="821391921">
          <w:marLeft w:val="0"/>
          <w:marRight w:val="0"/>
          <w:marTop w:val="0"/>
          <w:marBottom w:val="0"/>
          <w:divBdr>
            <w:top w:val="none" w:sz="0" w:space="0" w:color="auto"/>
            <w:left w:val="none" w:sz="0" w:space="0" w:color="auto"/>
            <w:bottom w:val="none" w:sz="0" w:space="0" w:color="auto"/>
            <w:right w:val="none" w:sz="0" w:space="0" w:color="auto"/>
          </w:divBdr>
          <w:divsChild>
            <w:div w:id="1235356901">
              <w:marLeft w:val="0"/>
              <w:marRight w:val="0"/>
              <w:marTop w:val="0"/>
              <w:marBottom w:val="0"/>
              <w:divBdr>
                <w:top w:val="none" w:sz="0" w:space="0" w:color="auto"/>
                <w:left w:val="none" w:sz="0" w:space="0" w:color="auto"/>
                <w:bottom w:val="none" w:sz="0" w:space="0" w:color="auto"/>
                <w:right w:val="none" w:sz="0" w:space="0" w:color="auto"/>
              </w:divBdr>
            </w:div>
          </w:divsChild>
        </w:div>
        <w:div w:id="277296232">
          <w:marLeft w:val="0"/>
          <w:marRight w:val="0"/>
          <w:marTop w:val="0"/>
          <w:marBottom w:val="0"/>
          <w:divBdr>
            <w:top w:val="none" w:sz="0" w:space="0" w:color="auto"/>
            <w:left w:val="none" w:sz="0" w:space="0" w:color="auto"/>
            <w:bottom w:val="none" w:sz="0" w:space="0" w:color="auto"/>
            <w:right w:val="none" w:sz="0" w:space="0" w:color="auto"/>
          </w:divBdr>
          <w:divsChild>
            <w:div w:id="2108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6572">
      <w:bodyDiv w:val="1"/>
      <w:marLeft w:val="0"/>
      <w:marRight w:val="0"/>
      <w:marTop w:val="0"/>
      <w:marBottom w:val="0"/>
      <w:divBdr>
        <w:top w:val="none" w:sz="0" w:space="0" w:color="auto"/>
        <w:left w:val="none" w:sz="0" w:space="0" w:color="auto"/>
        <w:bottom w:val="none" w:sz="0" w:space="0" w:color="auto"/>
        <w:right w:val="none" w:sz="0" w:space="0" w:color="auto"/>
      </w:divBdr>
    </w:div>
    <w:div w:id="260726176">
      <w:bodyDiv w:val="1"/>
      <w:marLeft w:val="0"/>
      <w:marRight w:val="0"/>
      <w:marTop w:val="0"/>
      <w:marBottom w:val="0"/>
      <w:divBdr>
        <w:top w:val="none" w:sz="0" w:space="0" w:color="auto"/>
        <w:left w:val="none" w:sz="0" w:space="0" w:color="auto"/>
        <w:bottom w:val="none" w:sz="0" w:space="0" w:color="auto"/>
        <w:right w:val="none" w:sz="0" w:space="0" w:color="auto"/>
      </w:divBdr>
    </w:div>
    <w:div w:id="267003199">
      <w:bodyDiv w:val="1"/>
      <w:marLeft w:val="0"/>
      <w:marRight w:val="0"/>
      <w:marTop w:val="0"/>
      <w:marBottom w:val="0"/>
      <w:divBdr>
        <w:top w:val="none" w:sz="0" w:space="0" w:color="auto"/>
        <w:left w:val="none" w:sz="0" w:space="0" w:color="auto"/>
        <w:bottom w:val="none" w:sz="0" w:space="0" w:color="auto"/>
        <w:right w:val="none" w:sz="0" w:space="0" w:color="auto"/>
      </w:divBdr>
    </w:div>
    <w:div w:id="494227218">
      <w:bodyDiv w:val="1"/>
      <w:marLeft w:val="0"/>
      <w:marRight w:val="0"/>
      <w:marTop w:val="0"/>
      <w:marBottom w:val="0"/>
      <w:divBdr>
        <w:top w:val="none" w:sz="0" w:space="0" w:color="auto"/>
        <w:left w:val="none" w:sz="0" w:space="0" w:color="auto"/>
        <w:bottom w:val="none" w:sz="0" w:space="0" w:color="auto"/>
        <w:right w:val="none" w:sz="0" w:space="0" w:color="auto"/>
      </w:divBdr>
    </w:div>
    <w:div w:id="515071348">
      <w:bodyDiv w:val="1"/>
      <w:marLeft w:val="0"/>
      <w:marRight w:val="0"/>
      <w:marTop w:val="0"/>
      <w:marBottom w:val="0"/>
      <w:divBdr>
        <w:top w:val="none" w:sz="0" w:space="0" w:color="auto"/>
        <w:left w:val="none" w:sz="0" w:space="0" w:color="auto"/>
        <w:bottom w:val="none" w:sz="0" w:space="0" w:color="auto"/>
        <w:right w:val="none" w:sz="0" w:space="0" w:color="auto"/>
      </w:divBdr>
    </w:div>
    <w:div w:id="754861563">
      <w:bodyDiv w:val="1"/>
      <w:marLeft w:val="0"/>
      <w:marRight w:val="0"/>
      <w:marTop w:val="0"/>
      <w:marBottom w:val="0"/>
      <w:divBdr>
        <w:top w:val="none" w:sz="0" w:space="0" w:color="auto"/>
        <w:left w:val="none" w:sz="0" w:space="0" w:color="auto"/>
        <w:bottom w:val="none" w:sz="0" w:space="0" w:color="auto"/>
        <w:right w:val="none" w:sz="0" w:space="0" w:color="auto"/>
      </w:divBdr>
      <w:divsChild>
        <w:div w:id="410389200">
          <w:marLeft w:val="0"/>
          <w:marRight w:val="0"/>
          <w:marTop w:val="0"/>
          <w:marBottom w:val="0"/>
          <w:divBdr>
            <w:top w:val="none" w:sz="0" w:space="0" w:color="auto"/>
            <w:left w:val="none" w:sz="0" w:space="0" w:color="auto"/>
            <w:bottom w:val="none" w:sz="0" w:space="0" w:color="auto"/>
            <w:right w:val="none" w:sz="0" w:space="0" w:color="auto"/>
          </w:divBdr>
          <w:divsChild>
            <w:div w:id="1053848">
              <w:marLeft w:val="0"/>
              <w:marRight w:val="0"/>
              <w:marTop w:val="0"/>
              <w:marBottom w:val="0"/>
              <w:divBdr>
                <w:top w:val="none" w:sz="0" w:space="0" w:color="auto"/>
                <w:left w:val="none" w:sz="0" w:space="0" w:color="auto"/>
                <w:bottom w:val="none" w:sz="0" w:space="0" w:color="auto"/>
                <w:right w:val="none" w:sz="0" w:space="0" w:color="auto"/>
              </w:divBdr>
            </w:div>
          </w:divsChild>
        </w:div>
        <w:div w:id="1262683711">
          <w:marLeft w:val="0"/>
          <w:marRight w:val="0"/>
          <w:marTop w:val="0"/>
          <w:marBottom w:val="0"/>
          <w:divBdr>
            <w:top w:val="none" w:sz="0" w:space="0" w:color="auto"/>
            <w:left w:val="none" w:sz="0" w:space="0" w:color="auto"/>
            <w:bottom w:val="none" w:sz="0" w:space="0" w:color="auto"/>
            <w:right w:val="none" w:sz="0" w:space="0" w:color="auto"/>
          </w:divBdr>
          <w:divsChild>
            <w:div w:id="1294604261">
              <w:marLeft w:val="0"/>
              <w:marRight w:val="0"/>
              <w:marTop w:val="0"/>
              <w:marBottom w:val="0"/>
              <w:divBdr>
                <w:top w:val="none" w:sz="0" w:space="0" w:color="auto"/>
                <w:left w:val="none" w:sz="0" w:space="0" w:color="auto"/>
                <w:bottom w:val="none" w:sz="0" w:space="0" w:color="auto"/>
                <w:right w:val="none" w:sz="0" w:space="0" w:color="auto"/>
              </w:divBdr>
            </w:div>
          </w:divsChild>
        </w:div>
        <w:div w:id="1537697066">
          <w:marLeft w:val="0"/>
          <w:marRight w:val="0"/>
          <w:marTop w:val="0"/>
          <w:marBottom w:val="0"/>
          <w:divBdr>
            <w:top w:val="none" w:sz="0" w:space="0" w:color="auto"/>
            <w:left w:val="none" w:sz="0" w:space="0" w:color="auto"/>
            <w:bottom w:val="none" w:sz="0" w:space="0" w:color="auto"/>
            <w:right w:val="none" w:sz="0" w:space="0" w:color="auto"/>
          </w:divBdr>
          <w:divsChild>
            <w:div w:id="515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592">
      <w:bodyDiv w:val="1"/>
      <w:marLeft w:val="0"/>
      <w:marRight w:val="0"/>
      <w:marTop w:val="0"/>
      <w:marBottom w:val="0"/>
      <w:divBdr>
        <w:top w:val="none" w:sz="0" w:space="0" w:color="auto"/>
        <w:left w:val="none" w:sz="0" w:space="0" w:color="auto"/>
        <w:bottom w:val="none" w:sz="0" w:space="0" w:color="auto"/>
        <w:right w:val="none" w:sz="0" w:space="0" w:color="auto"/>
      </w:divBdr>
    </w:div>
    <w:div w:id="788933032">
      <w:bodyDiv w:val="1"/>
      <w:marLeft w:val="0"/>
      <w:marRight w:val="0"/>
      <w:marTop w:val="0"/>
      <w:marBottom w:val="0"/>
      <w:divBdr>
        <w:top w:val="none" w:sz="0" w:space="0" w:color="auto"/>
        <w:left w:val="none" w:sz="0" w:space="0" w:color="auto"/>
        <w:bottom w:val="none" w:sz="0" w:space="0" w:color="auto"/>
        <w:right w:val="none" w:sz="0" w:space="0" w:color="auto"/>
      </w:divBdr>
    </w:div>
    <w:div w:id="799760086">
      <w:bodyDiv w:val="1"/>
      <w:marLeft w:val="0"/>
      <w:marRight w:val="0"/>
      <w:marTop w:val="0"/>
      <w:marBottom w:val="0"/>
      <w:divBdr>
        <w:top w:val="none" w:sz="0" w:space="0" w:color="auto"/>
        <w:left w:val="none" w:sz="0" w:space="0" w:color="auto"/>
        <w:bottom w:val="none" w:sz="0" w:space="0" w:color="auto"/>
        <w:right w:val="none" w:sz="0" w:space="0" w:color="auto"/>
      </w:divBdr>
    </w:div>
    <w:div w:id="841159798">
      <w:bodyDiv w:val="1"/>
      <w:marLeft w:val="0"/>
      <w:marRight w:val="0"/>
      <w:marTop w:val="0"/>
      <w:marBottom w:val="0"/>
      <w:divBdr>
        <w:top w:val="none" w:sz="0" w:space="0" w:color="auto"/>
        <w:left w:val="none" w:sz="0" w:space="0" w:color="auto"/>
        <w:bottom w:val="none" w:sz="0" w:space="0" w:color="auto"/>
        <w:right w:val="none" w:sz="0" w:space="0" w:color="auto"/>
      </w:divBdr>
    </w:div>
    <w:div w:id="893930656">
      <w:bodyDiv w:val="1"/>
      <w:marLeft w:val="0"/>
      <w:marRight w:val="0"/>
      <w:marTop w:val="0"/>
      <w:marBottom w:val="0"/>
      <w:divBdr>
        <w:top w:val="none" w:sz="0" w:space="0" w:color="auto"/>
        <w:left w:val="none" w:sz="0" w:space="0" w:color="auto"/>
        <w:bottom w:val="none" w:sz="0" w:space="0" w:color="auto"/>
        <w:right w:val="none" w:sz="0" w:space="0" w:color="auto"/>
      </w:divBdr>
    </w:div>
    <w:div w:id="899294427">
      <w:bodyDiv w:val="1"/>
      <w:marLeft w:val="0"/>
      <w:marRight w:val="0"/>
      <w:marTop w:val="0"/>
      <w:marBottom w:val="0"/>
      <w:divBdr>
        <w:top w:val="none" w:sz="0" w:space="0" w:color="auto"/>
        <w:left w:val="none" w:sz="0" w:space="0" w:color="auto"/>
        <w:bottom w:val="none" w:sz="0" w:space="0" w:color="auto"/>
        <w:right w:val="none" w:sz="0" w:space="0" w:color="auto"/>
      </w:divBdr>
    </w:div>
    <w:div w:id="902982126">
      <w:bodyDiv w:val="1"/>
      <w:marLeft w:val="0"/>
      <w:marRight w:val="0"/>
      <w:marTop w:val="0"/>
      <w:marBottom w:val="0"/>
      <w:divBdr>
        <w:top w:val="none" w:sz="0" w:space="0" w:color="auto"/>
        <w:left w:val="none" w:sz="0" w:space="0" w:color="auto"/>
        <w:bottom w:val="none" w:sz="0" w:space="0" w:color="auto"/>
        <w:right w:val="none" w:sz="0" w:space="0" w:color="auto"/>
      </w:divBdr>
    </w:div>
    <w:div w:id="1029994360">
      <w:bodyDiv w:val="1"/>
      <w:marLeft w:val="0"/>
      <w:marRight w:val="0"/>
      <w:marTop w:val="0"/>
      <w:marBottom w:val="0"/>
      <w:divBdr>
        <w:top w:val="none" w:sz="0" w:space="0" w:color="auto"/>
        <w:left w:val="none" w:sz="0" w:space="0" w:color="auto"/>
        <w:bottom w:val="none" w:sz="0" w:space="0" w:color="auto"/>
        <w:right w:val="none" w:sz="0" w:space="0" w:color="auto"/>
      </w:divBdr>
    </w:div>
    <w:div w:id="1035348116">
      <w:bodyDiv w:val="1"/>
      <w:marLeft w:val="0"/>
      <w:marRight w:val="0"/>
      <w:marTop w:val="0"/>
      <w:marBottom w:val="0"/>
      <w:divBdr>
        <w:top w:val="none" w:sz="0" w:space="0" w:color="auto"/>
        <w:left w:val="none" w:sz="0" w:space="0" w:color="auto"/>
        <w:bottom w:val="none" w:sz="0" w:space="0" w:color="auto"/>
        <w:right w:val="none" w:sz="0" w:space="0" w:color="auto"/>
      </w:divBdr>
      <w:divsChild>
        <w:div w:id="425735584">
          <w:marLeft w:val="0"/>
          <w:marRight w:val="0"/>
          <w:marTop w:val="0"/>
          <w:marBottom w:val="0"/>
          <w:divBdr>
            <w:top w:val="none" w:sz="0" w:space="0" w:color="auto"/>
            <w:left w:val="none" w:sz="0" w:space="0" w:color="auto"/>
            <w:bottom w:val="none" w:sz="0" w:space="0" w:color="auto"/>
            <w:right w:val="none" w:sz="0" w:space="0" w:color="auto"/>
          </w:divBdr>
        </w:div>
        <w:div w:id="1069034987">
          <w:marLeft w:val="0"/>
          <w:marRight w:val="0"/>
          <w:marTop w:val="0"/>
          <w:marBottom w:val="0"/>
          <w:divBdr>
            <w:top w:val="none" w:sz="0" w:space="0" w:color="auto"/>
            <w:left w:val="none" w:sz="0" w:space="0" w:color="auto"/>
            <w:bottom w:val="none" w:sz="0" w:space="0" w:color="auto"/>
            <w:right w:val="none" w:sz="0" w:space="0" w:color="auto"/>
          </w:divBdr>
        </w:div>
        <w:div w:id="1381440138">
          <w:marLeft w:val="0"/>
          <w:marRight w:val="0"/>
          <w:marTop w:val="0"/>
          <w:marBottom w:val="0"/>
          <w:divBdr>
            <w:top w:val="none" w:sz="0" w:space="0" w:color="auto"/>
            <w:left w:val="none" w:sz="0" w:space="0" w:color="auto"/>
            <w:bottom w:val="none" w:sz="0" w:space="0" w:color="auto"/>
            <w:right w:val="none" w:sz="0" w:space="0" w:color="auto"/>
          </w:divBdr>
        </w:div>
      </w:divsChild>
    </w:div>
    <w:div w:id="1065371094">
      <w:bodyDiv w:val="1"/>
      <w:marLeft w:val="0"/>
      <w:marRight w:val="0"/>
      <w:marTop w:val="0"/>
      <w:marBottom w:val="0"/>
      <w:divBdr>
        <w:top w:val="none" w:sz="0" w:space="0" w:color="auto"/>
        <w:left w:val="none" w:sz="0" w:space="0" w:color="auto"/>
        <w:bottom w:val="none" w:sz="0" w:space="0" w:color="auto"/>
        <w:right w:val="none" w:sz="0" w:space="0" w:color="auto"/>
      </w:divBdr>
    </w:div>
    <w:div w:id="1078752744">
      <w:bodyDiv w:val="1"/>
      <w:marLeft w:val="0"/>
      <w:marRight w:val="0"/>
      <w:marTop w:val="0"/>
      <w:marBottom w:val="0"/>
      <w:divBdr>
        <w:top w:val="none" w:sz="0" w:space="0" w:color="auto"/>
        <w:left w:val="none" w:sz="0" w:space="0" w:color="auto"/>
        <w:bottom w:val="none" w:sz="0" w:space="0" w:color="auto"/>
        <w:right w:val="none" w:sz="0" w:space="0" w:color="auto"/>
      </w:divBdr>
      <w:divsChild>
        <w:div w:id="665133099">
          <w:marLeft w:val="0"/>
          <w:marRight w:val="0"/>
          <w:marTop w:val="0"/>
          <w:marBottom w:val="0"/>
          <w:divBdr>
            <w:top w:val="none" w:sz="0" w:space="0" w:color="auto"/>
            <w:left w:val="none" w:sz="0" w:space="0" w:color="auto"/>
            <w:bottom w:val="none" w:sz="0" w:space="0" w:color="auto"/>
            <w:right w:val="none" w:sz="0" w:space="0" w:color="auto"/>
          </w:divBdr>
          <w:divsChild>
            <w:div w:id="1228612481">
              <w:marLeft w:val="0"/>
              <w:marRight w:val="0"/>
              <w:marTop w:val="0"/>
              <w:marBottom w:val="0"/>
              <w:divBdr>
                <w:top w:val="none" w:sz="0" w:space="0" w:color="auto"/>
                <w:left w:val="none" w:sz="0" w:space="0" w:color="auto"/>
                <w:bottom w:val="none" w:sz="0" w:space="0" w:color="auto"/>
                <w:right w:val="none" w:sz="0" w:space="0" w:color="auto"/>
              </w:divBdr>
            </w:div>
          </w:divsChild>
        </w:div>
        <w:div w:id="56128182">
          <w:marLeft w:val="0"/>
          <w:marRight w:val="0"/>
          <w:marTop w:val="0"/>
          <w:marBottom w:val="0"/>
          <w:divBdr>
            <w:top w:val="none" w:sz="0" w:space="0" w:color="auto"/>
            <w:left w:val="none" w:sz="0" w:space="0" w:color="auto"/>
            <w:bottom w:val="none" w:sz="0" w:space="0" w:color="auto"/>
            <w:right w:val="none" w:sz="0" w:space="0" w:color="auto"/>
          </w:divBdr>
          <w:divsChild>
            <w:div w:id="446432957">
              <w:marLeft w:val="0"/>
              <w:marRight w:val="0"/>
              <w:marTop w:val="0"/>
              <w:marBottom w:val="0"/>
              <w:divBdr>
                <w:top w:val="none" w:sz="0" w:space="0" w:color="auto"/>
                <w:left w:val="none" w:sz="0" w:space="0" w:color="auto"/>
                <w:bottom w:val="none" w:sz="0" w:space="0" w:color="auto"/>
                <w:right w:val="none" w:sz="0" w:space="0" w:color="auto"/>
              </w:divBdr>
            </w:div>
          </w:divsChild>
        </w:div>
        <w:div w:id="315184816">
          <w:marLeft w:val="0"/>
          <w:marRight w:val="0"/>
          <w:marTop w:val="0"/>
          <w:marBottom w:val="0"/>
          <w:divBdr>
            <w:top w:val="none" w:sz="0" w:space="0" w:color="auto"/>
            <w:left w:val="none" w:sz="0" w:space="0" w:color="auto"/>
            <w:bottom w:val="none" w:sz="0" w:space="0" w:color="auto"/>
            <w:right w:val="none" w:sz="0" w:space="0" w:color="auto"/>
          </w:divBdr>
          <w:divsChild>
            <w:div w:id="14192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907">
      <w:bodyDiv w:val="1"/>
      <w:marLeft w:val="0"/>
      <w:marRight w:val="0"/>
      <w:marTop w:val="0"/>
      <w:marBottom w:val="0"/>
      <w:divBdr>
        <w:top w:val="none" w:sz="0" w:space="0" w:color="auto"/>
        <w:left w:val="none" w:sz="0" w:space="0" w:color="auto"/>
        <w:bottom w:val="none" w:sz="0" w:space="0" w:color="auto"/>
        <w:right w:val="none" w:sz="0" w:space="0" w:color="auto"/>
      </w:divBdr>
      <w:divsChild>
        <w:div w:id="1355427351">
          <w:marLeft w:val="-115"/>
          <w:marRight w:val="0"/>
          <w:marTop w:val="0"/>
          <w:marBottom w:val="0"/>
          <w:divBdr>
            <w:top w:val="none" w:sz="0" w:space="0" w:color="auto"/>
            <w:left w:val="none" w:sz="0" w:space="0" w:color="auto"/>
            <w:bottom w:val="none" w:sz="0" w:space="0" w:color="auto"/>
            <w:right w:val="none" w:sz="0" w:space="0" w:color="auto"/>
          </w:divBdr>
        </w:div>
      </w:divsChild>
    </w:div>
    <w:div w:id="1092972138">
      <w:bodyDiv w:val="1"/>
      <w:marLeft w:val="0"/>
      <w:marRight w:val="0"/>
      <w:marTop w:val="0"/>
      <w:marBottom w:val="0"/>
      <w:divBdr>
        <w:top w:val="none" w:sz="0" w:space="0" w:color="auto"/>
        <w:left w:val="none" w:sz="0" w:space="0" w:color="auto"/>
        <w:bottom w:val="none" w:sz="0" w:space="0" w:color="auto"/>
        <w:right w:val="none" w:sz="0" w:space="0" w:color="auto"/>
      </w:divBdr>
    </w:div>
    <w:div w:id="1174609976">
      <w:bodyDiv w:val="1"/>
      <w:marLeft w:val="0"/>
      <w:marRight w:val="0"/>
      <w:marTop w:val="0"/>
      <w:marBottom w:val="0"/>
      <w:divBdr>
        <w:top w:val="none" w:sz="0" w:space="0" w:color="auto"/>
        <w:left w:val="none" w:sz="0" w:space="0" w:color="auto"/>
        <w:bottom w:val="none" w:sz="0" w:space="0" w:color="auto"/>
        <w:right w:val="none" w:sz="0" w:space="0" w:color="auto"/>
      </w:divBdr>
      <w:divsChild>
        <w:div w:id="1365061977">
          <w:marLeft w:val="0"/>
          <w:marRight w:val="0"/>
          <w:marTop w:val="0"/>
          <w:marBottom w:val="0"/>
          <w:divBdr>
            <w:top w:val="none" w:sz="0" w:space="0" w:color="auto"/>
            <w:left w:val="none" w:sz="0" w:space="0" w:color="auto"/>
            <w:bottom w:val="none" w:sz="0" w:space="0" w:color="auto"/>
            <w:right w:val="none" w:sz="0" w:space="0" w:color="auto"/>
          </w:divBdr>
        </w:div>
      </w:divsChild>
    </w:div>
    <w:div w:id="1176193412">
      <w:bodyDiv w:val="1"/>
      <w:marLeft w:val="0"/>
      <w:marRight w:val="0"/>
      <w:marTop w:val="0"/>
      <w:marBottom w:val="0"/>
      <w:divBdr>
        <w:top w:val="none" w:sz="0" w:space="0" w:color="auto"/>
        <w:left w:val="none" w:sz="0" w:space="0" w:color="auto"/>
        <w:bottom w:val="none" w:sz="0" w:space="0" w:color="auto"/>
        <w:right w:val="none" w:sz="0" w:space="0" w:color="auto"/>
      </w:divBdr>
    </w:div>
    <w:div w:id="1196505766">
      <w:bodyDiv w:val="1"/>
      <w:marLeft w:val="0"/>
      <w:marRight w:val="0"/>
      <w:marTop w:val="0"/>
      <w:marBottom w:val="0"/>
      <w:divBdr>
        <w:top w:val="none" w:sz="0" w:space="0" w:color="auto"/>
        <w:left w:val="none" w:sz="0" w:space="0" w:color="auto"/>
        <w:bottom w:val="none" w:sz="0" w:space="0" w:color="auto"/>
        <w:right w:val="none" w:sz="0" w:space="0" w:color="auto"/>
      </w:divBdr>
    </w:div>
    <w:div w:id="1208906481">
      <w:bodyDiv w:val="1"/>
      <w:marLeft w:val="0"/>
      <w:marRight w:val="0"/>
      <w:marTop w:val="0"/>
      <w:marBottom w:val="0"/>
      <w:divBdr>
        <w:top w:val="none" w:sz="0" w:space="0" w:color="auto"/>
        <w:left w:val="none" w:sz="0" w:space="0" w:color="auto"/>
        <w:bottom w:val="none" w:sz="0" w:space="0" w:color="auto"/>
        <w:right w:val="none" w:sz="0" w:space="0" w:color="auto"/>
      </w:divBdr>
    </w:div>
    <w:div w:id="1225751065">
      <w:bodyDiv w:val="1"/>
      <w:marLeft w:val="0"/>
      <w:marRight w:val="0"/>
      <w:marTop w:val="0"/>
      <w:marBottom w:val="0"/>
      <w:divBdr>
        <w:top w:val="none" w:sz="0" w:space="0" w:color="auto"/>
        <w:left w:val="none" w:sz="0" w:space="0" w:color="auto"/>
        <w:bottom w:val="none" w:sz="0" w:space="0" w:color="auto"/>
        <w:right w:val="none" w:sz="0" w:space="0" w:color="auto"/>
      </w:divBdr>
    </w:div>
    <w:div w:id="1263025030">
      <w:bodyDiv w:val="1"/>
      <w:marLeft w:val="0"/>
      <w:marRight w:val="0"/>
      <w:marTop w:val="0"/>
      <w:marBottom w:val="0"/>
      <w:divBdr>
        <w:top w:val="none" w:sz="0" w:space="0" w:color="auto"/>
        <w:left w:val="none" w:sz="0" w:space="0" w:color="auto"/>
        <w:bottom w:val="none" w:sz="0" w:space="0" w:color="auto"/>
        <w:right w:val="none" w:sz="0" w:space="0" w:color="auto"/>
      </w:divBdr>
    </w:div>
    <w:div w:id="1263999556">
      <w:bodyDiv w:val="1"/>
      <w:marLeft w:val="0"/>
      <w:marRight w:val="0"/>
      <w:marTop w:val="0"/>
      <w:marBottom w:val="0"/>
      <w:divBdr>
        <w:top w:val="none" w:sz="0" w:space="0" w:color="auto"/>
        <w:left w:val="none" w:sz="0" w:space="0" w:color="auto"/>
        <w:bottom w:val="none" w:sz="0" w:space="0" w:color="auto"/>
        <w:right w:val="none" w:sz="0" w:space="0" w:color="auto"/>
      </w:divBdr>
      <w:divsChild>
        <w:div w:id="1518159882">
          <w:marLeft w:val="-115"/>
          <w:marRight w:val="0"/>
          <w:marTop w:val="0"/>
          <w:marBottom w:val="0"/>
          <w:divBdr>
            <w:top w:val="none" w:sz="0" w:space="0" w:color="auto"/>
            <w:left w:val="none" w:sz="0" w:space="0" w:color="auto"/>
            <w:bottom w:val="none" w:sz="0" w:space="0" w:color="auto"/>
            <w:right w:val="none" w:sz="0" w:space="0" w:color="auto"/>
          </w:divBdr>
        </w:div>
      </w:divsChild>
    </w:div>
    <w:div w:id="1339190604">
      <w:bodyDiv w:val="1"/>
      <w:marLeft w:val="0"/>
      <w:marRight w:val="0"/>
      <w:marTop w:val="0"/>
      <w:marBottom w:val="0"/>
      <w:divBdr>
        <w:top w:val="none" w:sz="0" w:space="0" w:color="auto"/>
        <w:left w:val="none" w:sz="0" w:space="0" w:color="auto"/>
        <w:bottom w:val="none" w:sz="0" w:space="0" w:color="auto"/>
        <w:right w:val="none" w:sz="0" w:space="0" w:color="auto"/>
      </w:divBdr>
    </w:div>
    <w:div w:id="1381244816">
      <w:bodyDiv w:val="1"/>
      <w:marLeft w:val="0"/>
      <w:marRight w:val="0"/>
      <w:marTop w:val="0"/>
      <w:marBottom w:val="0"/>
      <w:divBdr>
        <w:top w:val="none" w:sz="0" w:space="0" w:color="auto"/>
        <w:left w:val="none" w:sz="0" w:space="0" w:color="auto"/>
        <w:bottom w:val="none" w:sz="0" w:space="0" w:color="auto"/>
        <w:right w:val="none" w:sz="0" w:space="0" w:color="auto"/>
      </w:divBdr>
      <w:divsChild>
        <w:div w:id="183783890">
          <w:marLeft w:val="0"/>
          <w:marRight w:val="0"/>
          <w:marTop w:val="0"/>
          <w:marBottom w:val="0"/>
          <w:divBdr>
            <w:top w:val="none" w:sz="0" w:space="0" w:color="auto"/>
            <w:left w:val="none" w:sz="0" w:space="0" w:color="auto"/>
            <w:bottom w:val="none" w:sz="0" w:space="0" w:color="auto"/>
            <w:right w:val="none" w:sz="0" w:space="0" w:color="auto"/>
          </w:divBdr>
          <w:divsChild>
            <w:div w:id="1436247124">
              <w:marLeft w:val="0"/>
              <w:marRight w:val="0"/>
              <w:marTop w:val="0"/>
              <w:marBottom w:val="0"/>
              <w:divBdr>
                <w:top w:val="none" w:sz="0" w:space="0" w:color="auto"/>
                <w:left w:val="none" w:sz="0" w:space="0" w:color="auto"/>
                <w:bottom w:val="none" w:sz="0" w:space="0" w:color="auto"/>
                <w:right w:val="none" w:sz="0" w:space="0" w:color="auto"/>
              </w:divBdr>
            </w:div>
          </w:divsChild>
        </w:div>
        <w:div w:id="878276352">
          <w:marLeft w:val="0"/>
          <w:marRight w:val="0"/>
          <w:marTop w:val="0"/>
          <w:marBottom w:val="0"/>
          <w:divBdr>
            <w:top w:val="none" w:sz="0" w:space="0" w:color="auto"/>
            <w:left w:val="none" w:sz="0" w:space="0" w:color="auto"/>
            <w:bottom w:val="none" w:sz="0" w:space="0" w:color="auto"/>
            <w:right w:val="none" w:sz="0" w:space="0" w:color="auto"/>
          </w:divBdr>
          <w:divsChild>
            <w:div w:id="105127662">
              <w:marLeft w:val="0"/>
              <w:marRight w:val="0"/>
              <w:marTop w:val="0"/>
              <w:marBottom w:val="0"/>
              <w:divBdr>
                <w:top w:val="none" w:sz="0" w:space="0" w:color="auto"/>
                <w:left w:val="none" w:sz="0" w:space="0" w:color="auto"/>
                <w:bottom w:val="none" w:sz="0" w:space="0" w:color="auto"/>
                <w:right w:val="none" w:sz="0" w:space="0" w:color="auto"/>
              </w:divBdr>
            </w:div>
          </w:divsChild>
        </w:div>
        <w:div w:id="1374697078">
          <w:marLeft w:val="0"/>
          <w:marRight w:val="0"/>
          <w:marTop w:val="0"/>
          <w:marBottom w:val="0"/>
          <w:divBdr>
            <w:top w:val="none" w:sz="0" w:space="0" w:color="auto"/>
            <w:left w:val="none" w:sz="0" w:space="0" w:color="auto"/>
            <w:bottom w:val="none" w:sz="0" w:space="0" w:color="auto"/>
            <w:right w:val="none" w:sz="0" w:space="0" w:color="auto"/>
          </w:divBdr>
          <w:divsChild>
            <w:div w:id="1067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21243">
      <w:bodyDiv w:val="1"/>
      <w:marLeft w:val="0"/>
      <w:marRight w:val="0"/>
      <w:marTop w:val="0"/>
      <w:marBottom w:val="0"/>
      <w:divBdr>
        <w:top w:val="none" w:sz="0" w:space="0" w:color="auto"/>
        <w:left w:val="none" w:sz="0" w:space="0" w:color="auto"/>
        <w:bottom w:val="none" w:sz="0" w:space="0" w:color="auto"/>
        <w:right w:val="none" w:sz="0" w:space="0" w:color="auto"/>
      </w:divBdr>
      <w:divsChild>
        <w:div w:id="160393208">
          <w:marLeft w:val="0"/>
          <w:marRight w:val="0"/>
          <w:marTop w:val="0"/>
          <w:marBottom w:val="0"/>
          <w:divBdr>
            <w:top w:val="none" w:sz="0" w:space="0" w:color="auto"/>
            <w:left w:val="none" w:sz="0" w:space="0" w:color="auto"/>
            <w:bottom w:val="dotted" w:sz="6" w:space="0" w:color="CCCCCC"/>
            <w:right w:val="none" w:sz="0" w:space="0" w:color="auto"/>
          </w:divBdr>
          <w:divsChild>
            <w:div w:id="228812747">
              <w:marLeft w:val="0"/>
              <w:marRight w:val="0"/>
              <w:marTop w:val="0"/>
              <w:marBottom w:val="0"/>
              <w:divBdr>
                <w:top w:val="none" w:sz="0" w:space="0" w:color="auto"/>
                <w:left w:val="none" w:sz="0" w:space="0" w:color="auto"/>
                <w:bottom w:val="none" w:sz="0" w:space="0" w:color="auto"/>
                <w:right w:val="none" w:sz="0" w:space="0" w:color="auto"/>
              </w:divBdr>
            </w:div>
            <w:div w:id="1956591924">
              <w:marLeft w:val="0"/>
              <w:marRight w:val="0"/>
              <w:marTop w:val="0"/>
              <w:marBottom w:val="0"/>
              <w:divBdr>
                <w:top w:val="none" w:sz="0" w:space="0" w:color="auto"/>
                <w:left w:val="none" w:sz="0" w:space="0" w:color="auto"/>
                <w:bottom w:val="none" w:sz="0" w:space="0" w:color="auto"/>
                <w:right w:val="none" w:sz="0" w:space="0" w:color="auto"/>
              </w:divBdr>
            </w:div>
          </w:divsChild>
        </w:div>
        <w:div w:id="1106463715">
          <w:marLeft w:val="0"/>
          <w:marRight w:val="0"/>
          <w:marTop w:val="0"/>
          <w:marBottom w:val="0"/>
          <w:divBdr>
            <w:top w:val="none" w:sz="0" w:space="0" w:color="auto"/>
            <w:left w:val="none" w:sz="0" w:space="0" w:color="auto"/>
            <w:bottom w:val="dotted" w:sz="6" w:space="0" w:color="CCCCCC"/>
            <w:right w:val="none" w:sz="0" w:space="0" w:color="auto"/>
          </w:divBdr>
          <w:divsChild>
            <w:div w:id="817913751">
              <w:marLeft w:val="0"/>
              <w:marRight w:val="0"/>
              <w:marTop w:val="0"/>
              <w:marBottom w:val="0"/>
              <w:divBdr>
                <w:top w:val="none" w:sz="0" w:space="0" w:color="auto"/>
                <w:left w:val="none" w:sz="0" w:space="0" w:color="auto"/>
                <w:bottom w:val="none" w:sz="0" w:space="0" w:color="auto"/>
                <w:right w:val="none" w:sz="0" w:space="0" w:color="auto"/>
              </w:divBdr>
            </w:div>
            <w:div w:id="1314681115">
              <w:marLeft w:val="0"/>
              <w:marRight w:val="0"/>
              <w:marTop w:val="0"/>
              <w:marBottom w:val="0"/>
              <w:divBdr>
                <w:top w:val="none" w:sz="0" w:space="0" w:color="auto"/>
                <w:left w:val="none" w:sz="0" w:space="0" w:color="auto"/>
                <w:bottom w:val="none" w:sz="0" w:space="0" w:color="auto"/>
                <w:right w:val="none" w:sz="0" w:space="0" w:color="auto"/>
              </w:divBdr>
            </w:div>
          </w:divsChild>
        </w:div>
        <w:div w:id="1146044435">
          <w:marLeft w:val="0"/>
          <w:marRight w:val="0"/>
          <w:marTop w:val="0"/>
          <w:marBottom w:val="0"/>
          <w:divBdr>
            <w:top w:val="none" w:sz="0" w:space="0" w:color="auto"/>
            <w:left w:val="none" w:sz="0" w:space="0" w:color="auto"/>
            <w:bottom w:val="dotted" w:sz="6" w:space="0" w:color="CCCCCC"/>
            <w:right w:val="none" w:sz="0" w:space="0" w:color="auto"/>
          </w:divBdr>
          <w:divsChild>
            <w:div w:id="779110790">
              <w:marLeft w:val="0"/>
              <w:marRight w:val="0"/>
              <w:marTop w:val="0"/>
              <w:marBottom w:val="0"/>
              <w:divBdr>
                <w:top w:val="none" w:sz="0" w:space="0" w:color="auto"/>
                <w:left w:val="none" w:sz="0" w:space="0" w:color="auto"/>
                <w:bottom w:val="none" w:sz="0" w:space="0" w:color="auto"/>
                <w:right w:val="none" w:sz="0" w:space="0" w:color="auto"/>
              </w:divBdr>
            </w:div>
            <w:div w:id="785195455">
              <w:marLeft w:val="0"/>
              <w:marRight w:val="0"/>
              <w:marTop w:val="0"/>
              <w:marBottom w:val="0"/>
              <w:divBdr>
                <w:top w:val="none" w:sz="0" w:space="0" w:color="auto"/>
                <w:left w:val="none" w:sz="0" w:space="0" w:color="auto"/>
                <w:bottom w:val="none" w:sz="0" w:space="0" w:color="auto"/>
                <w:right w:val="none" w:sz="0" w:space="0" w:color="auto"/>
              </w:divBdr>
            </w:div>
          </w:divsChild>
        </w:div>
        <w:div w:id="1464732808">
          <w:marLeft w:val="0"/>
          <w:marRight w:val="0"/>
          <w:marTop w:val="0"/>
          <w:marBottom w:val="0"/>
          <w:divBdr>
            <w:top w:val="none" w:sz="0" w:space="0" w:color="auto"/>
            <w:left w:val="none" w:sz="0" w:space="0" w:color="auto"/>
            <w:bottom w:val="dotted" w:sz="6" w:space="0" w:color="CCCCCC"/>
            <w:right w:val="none" w:sz="0" w:space="0" w:color="auto"/>
          </w:divBdr>
          <w:divsChild>
            <w:div w:id="377051548">
              <w:marLeft w:val="0"/>
              <w:marRight w:val="0"/>
              <w:marTop w:val="0"/>
              <w:marBottom w:val="0"/>
              <w:divBdr>
                <w:top w:val="none" w:sz="0" w:space="0" w:color="auto"/>
                <w:left w:val="none" w:sz="0" w:space="0" w:color="auto"/>
                <w:bottom w:val="none" w:sz="0" w:space="0" w:color="auto"/>
                <w:right w:val="none" w:sz="0" w:space="0" w:color="auto"/>
              </w:divBdr>
            </w:div>
            <w:div w:id="1903320968">
              <w:marLeft w:val="0"/>
              <w:marRight w:val="0"/>
              <w:marTop w:val="0"/>
              <w:marBottom w:val="0"/>
              <w:divBdr>
                <w:top w:val="none" w:sz="0" w:space="0" w:color="auto"/>
                <w:left w:val="none" w:sz="0" w:space="0" w:color="auto"/>
                <w:bottom w:val="none" w:sz="0" w:space="0" w:color="auto"/>
                <w:right w:val="none" w:sz="0" w:space="0" w:color="auto"/>
              </w:divBdr>
            </w:div>
          </w:divsChild>
        </w:div>
        <w:div w:id="1575778656">
          <w:marLeft w:val="0"/>
          <w:marRight w:val="0"/>
          <w:marTop w:val="0"/>
          <w:marBottom w:val="0"/>
          <w:divBdr>
            <w:top w:val="none" w:sz="0" w:space="0" w:color="auto"/>
            <w:left w:val="none" w:sz="0" w:space="0" w:color="auto"/>
            <w:bottom w:val="dotted" w:sz="6" w:space="0" w:color="CCCCCC"/>
            <w:right w:val="none" w:sz="0" w:space="0" w:color="auto"/>
          </w:divBdr>
          <w:divsChild>
            <w:div w:id="974094064">
              <w:marLeft w:val="0"/>
              <w:marRight w:val="0"/>
              <w:marTop w:val="0"/>
              <w:marBottom w:val="0"/>
              <w:divBdr>
                <w:top w:val="none" w:sz="0" w:space="0" w:color="auto"/>
                <w:left w:val="none" w:sz="0" w:space="0" w:color="auto"/>
                <w:bottom w:val="none" w:sz="0" w:space="0" w:color="auto"/>
                <w:right w:val="none" w:sz="0" w:space="0" w:color="auto"/>
              </w:divBdr>
            </w:div>
            <w:div w:id="1996840689">
              <w:marLeft w:val="0"/>
              <w:marRight w:val="0"/>
              <w:marTop w:val="0"/>
              <w:marBottom w:val="0"/>
              <w:divBdr>
                <w:top w:val="none" w:sz="0" w:space="0" w:color="auto"/>
                <w:left w:val="none" w:sz="0" w:space="0" w:color="auto"/>
                <w:bottom w:val="none" w:sz="0" w:space="0" w:color="auto"/>
                <w:right w:val="none" w:sz="0" w:space="0" w:color="auto"/>
              </w:divBdr>
            </w:div>
          </w:divsChild>
        </w:div>
        <w:div w:id="1626884184">
          <w:marLeft w:val="0"/>
          <w:marRight w:val="0"/>
          <w:marTop w:val="0"/>
          <w:marBottom w:val="0"/>
          <w:divBdr>
            <w:top w:val="none" w:sz="0" w:space="0" w:color="auto"/>
            <w:left w:val="none" w:sz="0" w:space="0" w:color="auto"/>
            <w:bottom w:val="dotted" w:sz="6" w:space="0" w:color="CCCCCC"/>
            <w:right w:val="none" w:sz="0" w:space="0" w:color="auto"/>
          </w:divBdr>
          <w:divsChild>
            <w:div w:id="382365961">
              <w:marLeft w:val="0"/>
              <w:marRight w:val="0"/>
              <w:marTop w:val="0"/>
              <w:marBottom w:val="0"/>
              <w:divBdr>
                <w:top w:val="none" w:sz="0" w:space="0" w:color="auto"/>
                <w:left w:val="none" w:sz="0" w:space="0" w:color="auto"/>
                <w:bottom w:val="none" w:sz="0" w:space="0" w:color="auto"/>
                <w:right w:val="none" w:sz="0" w:space="0" w:color="auto"/>
              </w:divBdr>
            </w:div>
            <w:div w:id="448939772">
              <w:marLeft w:val="0"/>
              <w:marRight w:val="0"/>
              <w:marTop w:val="0"/>
              <w:marBottom w:val="0"/>
              <w:divBdr>
                <w:top w:val="none" w:sz="0" w:space="0" w:color="auto"/>
                <w:left w:val="none" w:sz="0" w:space="0" w:color="auto"/>
                <w:bottom w:val="none" w:sz="0" w:space="0" w:color="auto"/>
                <w:right w:val="none" w:sz="0" w:space="0" w:color="auto"/>
              </w:divBdr>
            </w:div>
          </w:divsChild>
        </w:div>
        <w:div w:id="1656447826">
          <w:marLeft w:val="0"/>
          <w:marRight w:val="0"/>
          <w:marTop w:val="0"/>
          <w:marBottom w:val="0"/>
          <w:divBdr>
            <w:top w:val="none" w:sz="0" w:space="0" w:color="auto"/>
            <w:left w:val="none" w:sz="0" w:space="0" w:color="auto"/>
            <w:bottom w:val="dotted" w:sz="6" w:space="0" w:color="CCCCCC"/>
            <w:right w:val="none" w:sz="0" w:space="0" w:color="auto"/>
          </w:divBdr>
          <w:divsChild>
            <w:div w:id="1238784055">
              <w:marLeft w:val="0"/>
              <w:marRight w:val="0"/>
              <w:marTop w:val="0"/>
              <w:marBottom w:val="0"/>
              <w:divBdr>
                <w:top w:val="none" w:sz="0" w:space="0" w:color="auto"/>
                <w:left w:val="none" w:sz="0" w:space="0" w:color="auto"/>
                <w:bottom w:val="none" w:sz="0" w:space="0" w:color="auto"/>
                <w:right w:val="none" w:sz="0" w:space="0" w:color="auto"/>
              </w:divBdr>
            </w:div>
            <w:div w:id="1986666320">
              <w:marLeft w:val="0"/>
              <w:marRight w:val="0"/>
              <w:marTop w:val="0"/>
              <w:marBottom w:val="0"/>
              <w:divBdr>
                <w:top w:val="none" w:sz="0" w:space="0" w:color="auto"/>
                <w:left w:val="none" w:sz="0" w:space="0" w:color="auto"/>
                <w:bottom w:val="none" w:sz="0" w:space="0" w:color="auto"/>
                <w:right w:val="none" w:sz="0" w:space="0" w:color="auto"/>
              </w:divBdr>
            </w:div>
          </w:divsChild>
        </w:div>
        <w:div w:id="1927613389">
          <w:marLeft w:val="0"/>
          <w:marRight w:val="0"/>
          <w:marTop w:val="0"/>
          <w:marBottom w:val="0"/>
          <w:divBdr>
            <w:top w:val="none" w:sz="0" w:space="0" w:color="auto"/>
            <w:left w:val="none" w:sz="0" w:space="0" w:color="auto"/>
            <w:bottom w:val="dotted" w:sz="6" w:space="0" w:color="CCCCCC"/>
            <w:right w:val="none" w:sz="0" w:space="0" w:color="auto"/>
          </w:divBdr>
          <w:divsChild>
            <w:div w:id="617757394">
              <w:marLeft w:val="0"/>
              <w:marRight w:val="0"/>
              <w:marTop w:val="0"/>
              <w:marBottom w:val="0"/>
              <w:divBdr>
                <w:top w:val="none" w:sz="0" w:space="0" w:color="auto"/>
                <w:left w:val="none" w:sz="0" w:space="0" w:color="auto"/>
                <w:bottom w:val="none" w:sz="0" w:space="0" w:color="auto"/>
                <w:right w:val="none" w:sz="0" w:space="0" w:color="auto"/>
              </w:divBdr>
            </w:div>
            <w:div w:id="674961896">
              <w:marLeft w:val="0"/>
              <w:marRight w:val="0"/>
              <w:marTop w:val="0"/>
              <w:marBottom w:val="0"/>
              <w:divBdr>
                <w:top w:val="none" w:sz="0" w:space="0" w:color="auto"/>
                <w:left w:val="none" w:sz="0" w:space="0" w:color="auto"/>
                <w:bottom w:val="none" w:sz="0" w:space="0" w:color="auto"/>
                <w:right w:val="none" w:sz="0" w:space="0" w:color="auto"/>
              </w:divBdr>
            </w:div>
          </w:divsChild>
        </w:div>
        <w:div w:id="1955359307">
          <w:marLeft w:val="0"/>
          <w:marRight w:val="0"/>
          <w:marTop w:val="0"/>
          <w:marBottom w:val="0"/>
          <w:divBdr>
            <w:top w:val="none" w:sz="0" w:space="0" w:color="auto"/>
            <w:left w:val="none" w:sz="0" w:space="0" w:color="auto"/>
            <w:bottom w:val="dotted" w:sz="6" w:space="0" w:color="CCCCCC"/>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
            <w:div w:id="16360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3183">
      <w:bodyDiv w:val="1"/>
      <w:marLeft w:val="0"/>
      <w:marRight w:val="0"/>
      <w:marTop w:val="0"/>
      <w:marBottom w:val="0"/>
      <w:divBdr>
        <w:top w:val="none" w:sz="0" w:space="0" w:color="auto"/>
        <w:left w:val="none" w:sz="0" w:space="0" w:color="auto"/>
        <w:bottom w:val="none" w:sz="0" w:space="0" w:color="auto"/>
        <w:right w:val="none" w:sz="0" w:space="0" w:color="auto"/>
      </w:divBdr>
    </w:div>
    <w:div w:id="1466043094">
      <w:bodyDiv w:val="1"/>
      <w:marLeft w:val="0"/>
      <w:marRight w:val="0"/>
      <w:marTop w:val="0"/>
      <w:marBottom w:val="0"/>
      <w:divBdr>
        <w:top w:val="none" w:sz="0" w:space="0" w:color="auto"/>
        <w:left w:val="none" w:sz="0" w:space="0" w:color="auto"/>
        <w:bottom w:val="none" w:sz="0" w:space="0" w:color="auto"/>
        <w:right w:val="none" w:sz="0" w:space="0" w:color="auto"/>
      </w:divBdr>
    </w:div>
    <w:div w:id="1533811146">
      <w:bodyDiv w:val="1"/>
      <w:marLeft w:val="0"/>
      <w:marRight w:val="0"/>
      <w:marTop w:val="0"/>
      <w:marBottom w:val="0"/>
      <w:divBdr>
        <w:top w:val="none" w:sz="0" w:space="0" w:color="auto"/>
        <w:left w:val="none" w:sz="0" w:space="0" w:color="auto"/>
        <w:bottom w:val="none" w:sz="0" w:space="0" w:color="auto"/>
        <w:right w:val="none" w:sz="0" w:space="0" w:color="auto"/>
      </w:divBdr>
    </w:div>
    <w:div w:id="1548184701">
      <w:bodyDiv w:val="1"/>
      <w:marLeft w:val="0"/>
      <w:marRight w:val="0"/>
      <w:marTop w:val="0"/>
      <w:marBottom w:val="0"/>
      <w:divBdr>
        <w:top w:val="none" w:sz="0" w:space="0" w:color="auto"/>
        <w:left w:val="none" w:sz="0" w:space="0" w:color="auto"/>
        <w:bottom w:val="none" w:sz="0" w:space="0" w:color="auto"/>
        <w:right w:val="none" w:sz="0" w:space="0" w:color="auto"/>
      </w:divBdr>
    </w:div>
    <w:div w:id="1576820380">
      <w:bodyDiv w:val="1"/>
      <w:marLeft w:val="0"/>
      <w:marRight w:val="0"/>
      <w:marTop w:val="0"/>
      <w:marBottom w:val="0"/>
      <w:divBdr>
        <w:top w:val="none" w:sz="0" w:space="0" w:color="auto"/>
        <w:left w:val="none" w:sz="0" w:space="0" w:color="auto"/>
        <w:bottom w:val="none" w:sz="0" w:space="0" w:color="auto"/>
        <w:right w:val="none" w:sz="0" w:space="0" w:color="auto"/>
      </w:divBdr>
    </w:div>
    <w:div w:id="1623729449">
      <w:bodyDiv w:val="1"/>
      <w:marLeft w:val="0"/>
      <w:marRight w:val="0"/>
      <w:marTop w:val="0"/>
      <w:marBottom w:val="0"/>
      <w:divBdr>
        <w:top w:val="none" w:sz="0" w:space="0" w:color="auto"/>
        <w:left w:val="none" w:sz="0" w:space="0" w:color="auto"/>
        <w:bottom w:val="none" w:sz="0" w:space="0" w:color="auto"/>
        <w:right w:val="none" w:sz="0" w:space="0" w:color="auto"/>
      </w:divBdr>
    </w:div>
    <w:div w:id="1627396635">
      <w:bodyDiv w:val="1"/>
      <w:marLeft w:val="0"/>
      <w:marRight w:val="0"/>
      <w:marTop w:val="0"/>
      <w:marBottom w:val="0"/>
      <w:divBdr>
        <w:top w:val="none" w:sz="0" w:space="0" w:color="auto"/>
        <w:left w:val="none" w:sz="0" w:space="0" w:color="auto"/>
        <w:bottom w:val="none" w:sz="0" w:space="0" w:color="auto"/>
        <w:right w:val="none" w:sz="0" w:space="0" w:color="auto"/>
      </w:divBdr>
    </w:div>
    <w:div w:id="1764571420">
      <w:bodyDiv w:val="1"/>
      <w:marLeft w:val="0"/>
      <w:marRight w:val="0"/>
      <w:marTop w:val="0"/>
      <w:marBottom w:val="0"/>
      <w:divBdr>
        <w:top w:val="none" w:sz="0" w:space="0" w:color="auto"/>
        <w:left w:val="none" w:sz="0" w:space="0" w:color="auto"/>
        <w:bottom w:val="none" w:sz="0" w:space="0" w:color="auto"/>
        <w:right w:val="none" w:sz="0" w:space="0" w:color="auto"/>
      </w:divBdr>
    </w:div>
    <w:div w:id="1868371570">
      <w:bodyDiv w:val="1"/>
      <w:marLeft w:val="0"/>
      <w:marRight w:val="0"/>
      <w:marTop w:val="0"/>
      <w:marBottom w:val="0"/>
      <w:divBdr>
        <w:top w:val="none" w:sz="0" w:space="0" w:color="auto"/>
        <w:left w:val="none" w:sz="0" w:space="0" w:color="auto"/>
        <w:bottom w:val="none" w:sz="0" w:space="0" w:color="auto"/>
        <w:right w:val="none" w:sz="0" w:space="0" w:color="auto"/>
      </w:divBdr>
    </w:div>
    <w:div w:id="1873108808">
      <w:bodyDiv w:val="1"/>
      <w:marLeft w:val="0"/>
      <w:marRight w:val="0"/>
      <w:marTop w:val="0"/>
      <w:marBottom w:val="0"/>
      <w:divBdr>
        <w:top w:val="none" w:sz="0" w:space="0" w:color="auto"/>
        <w:left w:val="none" w:sz="0" w:space="0" w:color="auto"/>
        <w:bottom w:val="none" w:sz="0" w:space="0" w:color="auto"/>
        <w:right w:val="none" w:sz="0" w:space="0" w:color="auto"/>
      </w:divBdr>
    </w:div>
    <w:div w:id="1890068657">
      <w:bodyDiv w:val="1"/>
      <w:marLeft w:val="0"/>
      <w:marRight w:val="0"/>
      <w:marTop w:val="0"/>
      <w:marBottom w:val="0"/>
      <w:divBdr>
        <w:top w:val="none" w:sz="0" w:space="0" w:color="auto"/>
        <w:left w:val="none" w:sz="0" w:space="0" w:color="auto"/>
        <w:bottom w:val="none" w:sz="0" w:space="0" w:color="auto"/>
        <w:right w:val="none" w:sz="0" w:space="0" w:color="auto"/>
      </w:divBdr>
    </w:div>
    <w:div w:id="1892380060">
      <w:bodyDiv w:val="1"/>
      <w:marLeft w:val="0"/>
      <w:marRight w:val="0"/>
      <w:marTop w:val="0"/>
      <w:marBottom w:val="0"/>
      <w:divBdr>
        <w:top w:val="none" w:sz="0" w:space="0" w:color="auto"/>
        <w:left w:val="none" w:sz="0" w:space="0" w:color="auto"/>
        <w:bottom w:val="none" w:sz="0" w:space="0" w:color="auto"/>
        <w:right w:val="none" w:sz="0" w:space="0" w:color="auto"/>
      </w:divBdr>
    </w:div>
    <w:div w:id="2010517839">
      <w:bodyDiv w:val="1"/>
      <w:marLeft w:val="0"/>
      <w:marRight w:val="0"/>
      <w:marTop w:val="0"/>
      <w:marBottom w:val="0"/>
      <w:divBdr>
        <w:top w:val="none" w:sz="0" w:space="0" w:color="auto"/>
        <w:left w:val="none" w:sz="0" w:space="0" w:color="auto"/>
        <w:bottom w:val="none" w:sz="0" w:space="0" w:color="auto"/>
        <w:right w:val="none" w:sz="0" w:space="0" w:color="auto"/>
      </w:divBdr>
    </w:div>
    <w:div w:id="2042897657">
      <w:bodyDiv w:val="1"/>
      <w:marLeft w:val="0"/>
      <w:marRight w:val="0"/>
      <w:marTop w:val="0"/>
      <w:marBottom w:val="0"/>
      <w:divBdr>
        <w:top w:val="none" w:sz="0" w:space="0" w:color="auto"/>
        <w:left w:val="none" w:sz="0" w:space="0" w:color="auto"/>
        <w:bottom w:val="none" w:sz="0" w:space="0" w:color="auto"/>
        <w:right w:val="none" w:sz="0" w:space="0" w:color="auto"/>
      </w:divBdr>
    </w:div>
    <w:div w:id="2100326006">
      <w:bodyDiv w:val="1"/>
      <w:marLeft w:val="0"/>
      <w:marRight w:val="0"/>
      <w:marTop w:val="0"/>
      <w:marBottom w:val="0"/>
      <w:divBdr>
        <w:top w:val="none" w:sz="0" w:space="0" w:color="auto"/>
        <w:left w:val="none" w:sz="0" w:space="0" w:color="auto"/>
        <w:bottom w:val="none" w:sz="0" w:space="0" w:color="auto"/>
        <w:right w:val="none" w:sz="0" w:space="0" w:color="auto"/>
      </w:divBdr>
    </w:div>
    <w:div w:id="2138839248">
      <w:bodyDiv w:val="1"/>
      <w:marLeft w:val="0"/>
      <w:marRight w:val="0"/>
      <w:marTop w:val="0"/>
      <w:marBottom w:val="0"/>
      <w:divBdr>
        <w:top w:val="none" w:sz="0" w:space="0" w:color="auto"/>
        <w:left w:val="none" w:sz="0" w:space="0" w:color="auto"/>
        <w:bottom w:val="none" w:sz="0" w:space="0" w:color="auto"/>
        <w:right w:val="none" w:sz="0" w:space="0" w:color="auto"/>
      </w:divBdr>
      <w:divsChild>
        <w:div w:id="62824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https://cdn.noron.vn/2018/07/08/d8bb990c1bc5cf5411ce80073c920b7f.jpg?w=600"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cdn.noron.vn/2018/07/08/cb1b571d5d7f3416844d180eafd87de1.jpg" TargetMode="External"/><Relationship Id="rId25" Type="http://schemas.openxmlformats.org/officeDocument/2006/relationships/image" Target="media/image13.jpeg"/><Relationship Id="rId33" Type="http://schemas.openxmlformats.org/officeDocument/2006/relationships/image" Target="https://i.ytimg.com/vi/hY3TYEo24PY/maxresdefault.jp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6/63/Typical_cnn.png" TargetMode="External"/><Relationship Id="rId24" Type="http://schemas.openxmlformats.org/officeDocument/2006/relationships/image" Target="https://cdn.noron.vn/2018/07/08/bc5181f92839c2a401fba5b4d5ad7e9e.jpg?w=600" TargetMode="External"/><Relationship Id="rId32"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https://cdn.noron.vn/2018/07/08/4ba603570fbb8c7f3c289a9d1e8d11fe.jpg?w=60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https://upload.wikimedia.org/wikipedia/commons/b/bf/Types_of_long-noncoding.jpg" TargetMode="External"/><Relationship Id="rId4" Type="http://schemas.openxmlformats.org/officeDocument/2006/relationships/settings" Target="settings.xml"/><Relationship Id="rId9" Type="http://schemas.openxmlformats.org/officeDocument/2006/relationships/image" Target="https://upload.wikimedia.org/wikipedia/en/5/54/Feed_forward_neural_net.gif" TargetMode="External"/><Relationship Id="rId14" Type="http://schemas.openxmlformats.org/officeDocument/2006/relationships/image" Target="media/image5.png"/><Relationship Id="rId22" Type="http://schemas.openxmlformats.org/officeDocument/2006/relationships/image" Target="https://cdn.noron.vn/2018/07/08/709e7da6189a53942461a09ce07a370c.jpg?w=600" TargetMode="External"/><Relationship Id="rId27" Type="http://schemas.openxmlformats.org/officeDocument/2006/relationships/image" Target="media/image14.jpeg"/><Relationship Id="rId30" Type="http://schemas.openxmlformats.org/officeDocument/2006/relationships/image" Target="media/image16.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7D650-141B-49BA-9545-020EDC63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28</Pages>
  <Words>5618</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37566</CharactersWithSpaces>
  <SharedDoc>false</SharedDoc>
  <HLinks>
    <vt:vector size="564" baseType="variant">
      <vt:variant>
        <vt:i4>7667774</vt:i4>
      </vt:variant>
      <vt:variant>
        <vt:i4>552</vt:i4>
      </vt:variant>
      <vt:variant>
        <vt:i4>0</vt:i4>
      </vt:variant>
      <vt:variant>
        <vt:i4>5</vt:i4>
      </vt:variant>
      <vt:variant>
        <vt:lpwstr>https://www.w3schools.com/</vt:lpwstr>
      </vt:variant>
      <vt:variant>
        <vt:lpwstr/>
      </vt:variant>
      <vt:variant>
        <vt:i4>393243</vt:i4>
      </vt:variant>
      <vt:variant>
        <vt:i4>549</vt:i4>
      </vt:variant>
      <vt:variant>
        <vt:i4>0</vt:i4>
      </vt:variant>
      <vt:variant>
        <vt:i4>5</vt:i4>
      </vt:variant>
      <vt:variant>
        <vt:lpwstr>https://bootstrapdocs.com/v3.3.4/docs/components/</vt:lpwstr>
      </vt:variant>
      <vt:variant>
        <vt:lpwstr/>
      </vt:variant>
      <vt:variant>
        <vt:i4>4259932</vt:i4>
      </vt:variant>
      <vt:variant>
        <vt:i4>546</vt:i4>
      </vt:variant>
      <vt:variant>
        <vt:i4>0</vt:i4>
      </vt:variant>
      <vt:variant>
        <vt:i4>5</vt:i4>
      </vt:variant>
      <vt:variant>
        <vt:lpwstr>https://www.free-css.com/</vt:lpwstr>
      </vt:variant>
      <vt:variant>
        <vt:lpwstr/>
      </vt:variant>
      <vt:variant>
        <vt:i4>6226002</vt:i4>
      </vt:variant>
      <vt:variant>
        <vt:i4>543</vt:i4>
      </vt:variant>
      <vt:variant>
        <vt:i4>0</vt:i4>
      </vt:variant>
      <vt:variant>
        <vt:i4>5</vt:i4>
      </vt:variant>
      <vt:variant>
        <vt:lpwstr>https://www.youtube.com/</vt:lpwstr>
      </vt:variant>
      <vt:variant>
        <vt:lpwstr/>
      </vt:variant>
      <vt:variant>
        <vt:i4>7012392</vt:i4>
      </vt:variant>
      <vt:variant>
        <vt:i4>540</vt:i4>
      </vt:variant>
      <vt:variant>
        <vt:i4>0</vt:i4>
      </vt:variant>
      <vt:variant>
        <vt:i4>5</vt:i4>
      </vt:variant>
      <vt:variant>
        <vt:lpwstr>https://stackoverflow.com/</vt:lpwstr>
      </vt:variant>
      <vt:variant>
        <vt:lpwstr/>
      </vt:variant>
      <vt:variant>
        <vt:i4>1507383</vt:i4>
      </vt:variant>
      <vt:variant>
        <vt:i4>527</vt:i4>
      </vt:variant>
      <vt:variant>
        <vt:i4>0</vt:i4>
      </vt:variant>
      <vt:variant>
        <vt:i4>5</vt:i4>
      </vt:variant>
      <vt:variant>
        <vt:lpwstr/>
      </vt:variant>
      <vt:variant>
        <vt:lpwstr>_Toc103457034</vt:lpwstr>
      </vt:variant>
      <vt:variant>
        <vt:i4>1507383</vt:i4>
      </vt:variant>
      <vt:variant>
        <vt:i4>521</vt:i4>
      </vt:variant>
      <vt:variant>
        <vt:i4>0</vt:i4>
      </vt:variant>
      <vt:variant>
        <vt:i4>5</vt:i4>
      </vt:variant>
      <vt:variant>
        <vt:lpwstr/>
      </vt:variant>
      <vt:variant>
        <vt:lpwstr>_Toc103457033</vt:lpwstr>
      </vt:variant>
      <vt:variant>
        <vt:i4>1507383</vt:i4>
      </vt:variant>
      <vt:variant>
        <vt:i4>515</vt:i4>
      </vt:variant>
      <vt:variant>
        <vt:i4>0</vt:i4>
      </vt:variant>
      <vt:variant>
        <vt:i4>5</vt:i4>
      </vt:variant>
      <vt:variant>
        <vt:lpwstr/>
      </vt:variant>
      <vt:variant>
        <vt:lpwstr>_Toc103457032</vt:lpwstr>
      </vt:variant>
      <vt:variant>
        <vt:i4>1245235</vt:i4>
      </vt:variant>
      <vt:variant>
        <vt:i4>506</vt:i4>
      </vt:variant>
      <vt:variant>
        <vt:i4>0</vt:i4>
      </vt:variant>
      <vt:variant>
        <vt:i4>5</vt:i4>
      </vt:variant>
      <vt:variant>
        <vt:lpwstr/>
      </vt:variant>
      <vt:variant>
        <vt:lpwstr>_Toc103493838</vt:lpwstr>
      </vt:variant>
      <vt:variant>
        <vt:i4>1245235</vt:i4>
      </vt:variant>
      <vt:variant>
        <vt:i4>500</vt:i4>
      </vt:variant>
      <vt:variant>
        <vt:i4>0</vt:i4>
      </vt:variant>
      <vt:variant>
        <vt:i4>5</vt:i4>
      </vt:variant>
      <vt:variant>
        <vt:lpwstr/>
      </vt:variant>
      <vt:variant>
        <vt:lpwstr>_Toc103493837</vt:lpwstr>
      </vt:variant>
      <vt:variant>
        <vt:i4>1245235</vt:i4>
      </vt:variant>
      <vt:variant>
        <vt:i4>494</vt:i4>
      </vt:variant>
      <vt:variant>
        <vt:i4>0</vt:i4>
      </vt:variant>
      <vt:variant>
        <vt:i4>5</vt:i4>
      </vt:variant>
      <vt:variant>
        <vt:lpwstr/>
      </vt:variant>
      <vt:variant>
        <vt:lpwstr>_Toc103493836</vt:lpwstr>
      </vt:variant>
      <vt:variant>
        <vt:i4>1245235</vt:i4>
      </vt:variant>
      <vt:variant>
        <vt:i4>488</vt:i4>
      </vt:variant>
      <vt:variant>
        <vt:i4>0</vt:i4>
      </vt:variant>
      <vt:variant>
        <vt:i4>5</vt:i4>
      </vt:variant>
      <vt:variant>
        <vt:lpwstr/>
      </vt:variant>
      <vt:variant>
        <vt:lpwstr>_Toc103493835</vt:lpwstr>
      </vt:variant>
      <vt:variant>
        <vt:i4>1245235</vt:i4>
      </vt:variant>
      <vt:variant>
        <vt:i4>482</vt:i4>
      </vt:variant>
      <vt:variant>
        <vt:i4>0</vt:i4>
      </vt:variant>
      <vt:variant>
        <vt:i4>5</vt:i4>
      </vt:variant>
      <vt:variant>
        <vt:lpwstr/>
      </vt:variant>
      <vt:variant>
        <vt:lpwstr>_Toc103493834</vt:lpwstr>
      </vt:variant>
      <vt:variant>
        <vt:i4>1245235</vt:i4>
      </vt:variant>
      <vt:variant>
        <vt:i4>476</vt:i4>
      </vt:variant>
      <vt:variant>
        <vt:i4>0</vt:i4>
      </vt:variant>
      <vt:variant>
        <vt:i4>5</vt:i4>
      </vt:variant>
      <vt:variant>
        <vt:lpwstr/>
      </vt:variant>
      <vt:variant>
        <vt:lpwstr>_Toc103493833</vt:lpwstr>
      </vt:variant>
      <vt:variant>
        <vt:i4>1245235</vt:i4>
      </vt:variant>
      <vt:variant>
        <vt:i4>470</vt:i4>
      </vt:variant>
      <vt:variant>
        <vt:i4>0</vt:i4>
      </vt:variant>
      <vt:variant>
        <vt:i4>5</vt:i4>
      </vt:variant>
      <vt:variant>
        <vt:lpwstr/>
      </vt:variant>
      <vt:variant>
        <vt:lpwstr>_Toc103493832</vt:lpwstr>
      </vt:variant>
      <vt:variant>
        <vt:i4>1245235</vt:i4>
      </vt:variant>
      <vt:variant>
        <vt:i4>464</vt:i4>
      </vt:variant>
      <vt:variant>
        <vt:i4>0</vt:i4>
      </vt:variant>
      <vt:variant>
        <vt:i4>5</vt:i4>
      </vt:variant>
      <vt:variant>
        <vt:lpwstr/>
      </vt:variant>
      <vt:variant>
        <vt:lpwstr>_Toc103493831</vt:lpwstr>
      </vt:variant>
      <vt:variant>
        <vt:i4>1245235</vt:i4>
      </vt:variant>
      <vt:variant>
        <vt:i4>458</vt:i4>
      </vt:variant>
      <vt:variant>
        <vt:i4>0</vt:i4>
      </vt:variant>
      <vt:variant>
        <vt:i4>5</vt:i4>
      </vt:variant>
      <vt:variant>
        <vt:lpwstr/>
      </vt:variant>
      <vt:variant>
        <vt:lpwstr>_Toc103493830</vt:lpwstr>
      </vt:variant>
      <vt:variant>
        <vt:i4>1179699</vt:i4>
      </vt:variant>
      <vt:variant>
        <vt:i4>452</vt:i4>
      </vt:variant>
      <vt:variant>
        <vt:i4>0</vt:i4>
      </vt:variant>
      <vt:variant>
        <vt:i4>5</vt:i4>
      </vt:variant>
      <vt:variant>
        <vt:lpwstr/>
      </vt:variant>
      <vt:variant>
        <vt:lpwstr>_Toc103493829</vt:lpwstr>
      </vt:variant>
      <vt:variant>
        <vt:i4>1179699</vt:i4>
      </vt:variant>
      <vt:variant>
        <vt:i4>446</vt:i4>
      </vt:variant>
      <vt:variant>
        <vt:i4>0</vt:i4>
      </vt:variant>
      <vt:variant>
        <vt:i4>5</vt:i4>
      </vt:variant>
      <vt:variant>
        <vt:lpwstr/>
      </vt:variant>
      <vt:variant>
        <vt:lpwstr>_Toc103493828</vt:lpwstr>
      </vt:variant>
      <vt:variant>
        <vt:i4>1179699</vt:i4>
      </vt:variant>
      <vt:variant>
        <vt:i4>440</vt:i4>
      </vt:variant>
      <vt:variant>
        <vt:i4>0</vt:i4>
      </vt:variant>
      <vt:variant>
        <vt:i4>5</vt:i4>
      </vt:variant>
      <vt:variant>
        <vt:lpwstr/>
      </vt:variant>
      <vt:variant>
        <vt:lpwstr>_Toc103493827</vt:lpwstr>
      </vt:variant>
      <vt:variant>
        <vt:i4>1179699</vt:i4>
      </vt:variant>
      <vt:variant>
        <vt:i4>434</vt:i4>
      </vt:variant>
      <vt:variant>
        <vt:i4>0</vt:i4>
      </vt:variant>
      <vt:variant>
        <vt:i4>5</vt:i4>
      </vt:variant>
      <vt:variant>
        <vt:lpwstr/>
      </vt:variant>
      <vt:variant>
        <vt:lpwstr>_Toc103493826</vt:lpwstr>
      </vt:variant>
      <vt:variant>
        <vt:i4>1179699</vt:i4>
      </vt:variant>
      <vt:variant>
        <vt:i4>428</vt:i4>
      </vt:variant>
      <vt:variant>
        <vt:i4>0</vt:i4>
      </vt:variant>
      <vt:variant>
        <vt:i4>5</vt:i4>
      </vt:variant>
      <vt:variant>
        <vt:lpwstr/>
      </vt:variant>
      <vt:variant>
        <vt:lpwstr>_Toc103493825</vt:lpwstr>
      </vt:variant>
      <vt:variant>
        <vt:i4>1179699</vt:i4>
      </vt:variant>
      <vt:variant>
        <vt:i4>422</vt:i4>
      </vt:variant>
      <vt:variant>
        <vt:i4>0</vt:i4>
      </vt:variant>
      <vt:variant>
        <vt:i4>5</vt:i4>
      </vt:variant>
      <vt:variant>
        <vt:lpwstr/>
      </vt:variant>
      <vt:variant>
        <vt:lpwstr>_Toc103493824</vt:lpwstr>
      </vt:variant>
      <vt:variant>
        <vt:i4>1179699</vt:i4>
      </vt:variant>
      <vt:variant>
        <vt:i4>416</vt:i4>
      </vt:variant>
      <vt:variant>
        <vt:i4>0</vt:i4>
      </vt:variant>
      <vt:variant>
        <vt:i4>5</vt:i4>
      </vt:variant>
      <vt:variant>
        <vt:lpwstr/>
      </vt:variant>
      <vt:variant>
        <vt:lpwstr>_Toc103493823</vt:lpwstr>
      </vt:variant>
      <vt:variant>
        <vt:i4>1179699</vt:i4>
      </vt:variant>
      <vt:variant>
        <vt:i4>410</vt:i4>
      </vt:variant>
      <vt:variant>
        <vt:i4>0</vt:i4>
      </vt:variant>
      <vt:variant>
        <vt:i4>5</vt:i4>
      </vt:variant>
      <vt:variant>
        <vt:lpwstr/>
      </vt:variant>
      <vt:variant>
        <vt:lpwstr>_Toc103493822</vt:lpwstr>
      </vt:variant>
      <vt:variant>
        <vt:i4>1179699</vt:i4>
      </vt:variant>
      <vt:variant>
        <vt:i4>404</vt:i4>
      </vt:variant>
      <vt:variant>
        <vt:i4>0</vt:i4>
      </vt:variant>
      <vt:variant>
        <vt:i4>5</vt:i4>
      </vt:variant>
      <vt:variant>
        <vt:lpwstr/>
      </vt:variant>
      <vt:variant>
        <vt:lpwstr>_Toc103493821</vt:lpwstr>
      </vt:variant>
      <vt:variant>
        <vt:i4>1179699</vt:i4>
      </vt:variant>
      <vt:variant>
        <vt:i4>398</vt:i4>
      </vt:variant>
      <vt:variant>
        <vt:i4>0</vt:i4>
      </vt:variant>
      <vt:variant>
        <vt:i4>5</vt:i4>
      </vt:variant>
      <vt:variant>
        <vt:lpwstr/>
      </vt:variant>
      <vt:variant>
        <vt:lpwstr>_Toc103493820</vt:lpwstr>
      </vt:variant>
      <vt:variant>
        <vt:i4>1114163</vt:i4>
      </vt:variant>
      <vt:variant>
        <vt:i4>392</vt:i4>
      </vt:variant>
      <vt:variant>
        <vt:i4>0</vt:i4>
      </vt:variant>
      <vt:variant>
        <vt:i4>5</vt:i4>
      </vt:variant>
      <vt:variant>
        <vt:lpwstr/>
      </vt:variant>
      <vt:variant>
        <vt:lpwstr>_Toc103493819</vt:lpwstr>
      </vt:variant>
      <vt:variant>
        <vt:i4>1114163</vt:i4>
      </vt:variant>
      <vt:variant>
        <vt:i4>386</vt:i4>
      </vt:variant>
      <vt:variant>
        <vt:i4>0</vt:i4>
      </vt:variant>
      <vt:variant>
        <vt:i4>5</vt:i4>
      </vt:variant>
      <vt:variant>
        <vt:lpwstr/>
      </vt:variant>
      <vt:variant>
        <vt:lpwstr>_Toc103493818</vt:lpwstr>
      </vt:variant>
      <vt:variant>
        <vt:i4>1114163</vt:i4>
      </vt:variant>
      <vt:variant>
        <vt:i4>380</vt:i4>
      </vt:variant>
      <vt:variant>
        <vt:i4>0</vt:i4>
      </vt:variant>
      <vt:variant>
        <vt:i4>5</vt:i4>
      </vt:variant>
      <vt:variant>
        <vt:lpwstr/>
      </vt:variant>
      <vt:variant>
        <vt:lpwstr>_Toc103493817</vt:lpwstr>
      </vt:variant>
      <vt:variant>
        <vt:i4>1114163</vt:i4>
      </vt:variant>
      <vt:variant>
        <vt:i4>374</vt:i4>
      </vt:variant>
      <vt:variant>
        <vt:i4>0</vt:i4>
      </vt:variant>
      <vt:variant>
        <vt:i4>5</vt:i4>
      </vt:variant>
      <vt:variant>
        <vt:lpwstr/>
      </vt:variant>
      <vt:variant>
        <vt:lpwstr>_Toc103493816</vt:lpwstr>
      </vt:variant>
      <vt:variant>
        <vt:i4>1114163</vt:i4>
      </vt:variant>
      <vt:variant>
        <vt:i4>368</vt:i4>
      </vt:variant>
      <vt:variant>
        <vt:i4>0</vt:i4>
      </vt:variant>
      <vt:variant>
        <vt:i4>5</vt:i4>
      </vt:variant>
      <vt:variant>
        <vt:lpwstr/>
      </vt:variant>
      <vt:variant>
        <vt:lpwstr>_Toc103493815</vt:lpwstr>
      </vt:variant>
      <vt:variant>
        <vt:i4>1114163</vt:i4>
      </vt:variant>
      <vt:variant>
        <vt:i4>362</vt:i4>
      </vt:variant>
      <vt:variant>
        <vt:i4>0</vt:i4>
      </vt:variant>
      <vt:variant>
        <vt:i4>5</vt:i4>
      </vt:variant>
      <vt:variant>
        <vt:lpwstr/>
      </vt:variant>
      <vt:variant>
        <vt:lpwstr>_Toc103493814</vt:lpwstr>
      </vt:variant>
      <vt:variant>
        <vt:i4>1114163</vt:i4>
      </vt:variant>
      <vt:variant>
        <vt:i4>356</vt:i4>
      </vt:variant>
      <vt:variant>
        <vt:i4>0</vt:i4>
      </vt:variant>
      <vt:variant>
        <vt:i4>5</vt:i4>
      </vt:variant>
      <vt:variant>
        <vt:lpwstr/>
      </vt:variant>
      <vt:variant>
        <vt:lpwstr>_Toc103493813</vt:lpwstr>
      </vt:variant>
      <vt:variant>
        <vt:i4>1114163</vt:i4>
      </vt:variant>
      <vt:variant>
        <vt:i4>350</vt:i4>
      </vt:variant>
      <vt:variant>
        <vt:i4>0</vt:i4>
      </vt:variant>
      <vt:variant>
        <vt:i4>5</vt:i4>
      </vt:variant>
      <vt:variant>
        <vt:lpwstr/>
      </vt:variant>
      <vt:variant>
        <vt:lpwstr>_Toc103493812</vt:lpwstr>
      </vt:variant>
      <vt:variant>
        <vt:i4>1114163</vt:i4>
      </vt:variant>
      <vt:variant>
        <vt:i4>344</vt:i4>
      </vt:variant>
      <vt:variant>
        <vt:i4>0</vt:i4>
      </vt:variant>
      <vt:variant>
        <vt:i4>5</vt:i4>
      </vt:variant>
      <vt:variant>
        <vt:lpwstr/>
      </vt:variant>
      <vt:variant>
        <vt:lpwstr>_Toc103493811</vt:lpwstr>
      </vt:variant>
      <vt:variant>
        <vt:i4>1114163</vt:i4>
      </vt:variant>
      <vt:variant>
        <vt:i4>338</vt:i4>
      </vt:variant>
      <vt:variant>
        <vt:i4>0</vt:i4>
      </vt:variant>
      <vt:variant>
        <vt:i4>5</vt:i4>
      </vt:variant>
      <vt:variant>
        <vt:lpwstr/>
      </vt:variant>
      <vt:variant>
        <vt:lpwstr>_Toc103493810</vt:lpwstr>
      </vt:variant>
      <vt:variant>
        <vt:i4>1048627</vt:i4>
      </vt:variant>
      <vt:variant>
        <vt:i4>332</vt:i4>
      </vt:variant>
      <vt:variant>
        <vt:i4>0</vt:i4>
      </vt:variant>
      <vt:variant>
        <vt:i4>5</vt:i4>
      </vt:variant>
      <vt:variant>
        <vt:lpwstr/>
      </vt:variant>
      <vt:variant>
        <vt:lpwstr>_Toc103493809</vt:lpwstr>
      </vt:variant>
      <vt:variant>
        <vt:i4>1048627</vt:i4>
      </vt:variant>
      <vt:variant>
        <vt:i4>326</vt:i4>
      </vt:variant>
      <vt:variant>
        <vt:i4>0</vt:i4>
      </vt:variant>
      <vt:variant>
        <vt:i4>5</vt:i4>
      </vt:variant>
      <vt:variant>
        <vt:lpwstr/>
      </vt:variant>
      <vt:variant>
        <vt:lpwstr>_Toc103493808</vt:lpwstr>
      </vt:variant>
      <vt:variant>
        <vt:i4>1048627</vt:i4>
      </vt:variant>
      <vt:variant>
        <vt:i4>320</vt:i4>
      </vt:variant>
      <vt:variant>
        <vt:i4>0</vt:i4>
      </vt:variant>
      <vt:variant>
        <vt:i4>5</vt:i4>
      </vt:variant>
      <vt:variant>
        <vt:lpwstr/>
      </vt:variant>
      <vt:variant>
        <vt:lpwstr>_Toc103493807</vt:lpwstr>
      </vt:variant>
      <vt:variant>
        <vt:i4>1048627</vt:i4>
      </vt:variant>
      <vt:variant>
        <vt:i4>314</vt:i4>
      </vt:variant>
      <vt:variant>
        <vt:i4>0</vt:i4>
      </vt:variant>
      <vt:variant>
        <vt:i4>5</vt:i4>
      </vt:variant>
      <vt:variant>
        <vt:lpwstr/>
      </vt:variant>
      <vt:variant>
        <vt:lpwstr>_Toc103493806</vt:lpwstr>
      </vt:variant>
      <vt:variant>
        <vt:i4>1048627</vt:i4>
      </vt:variant>
      <vt:variant>
        <vt:i4>308</vt:i4>
      </vt:variant>
      <vt:variant>
        <vt:i4>0</vt:i4>
      </vt:variant>
      <vt:variant>
        <vt:i4>5</vt:i4>
      </vt:variant>
      <vt:variant>
        <vt:lpwstr/>
      </vt:variant>
      <vt:variant>
        <vt:lpwstr>_Toc103493805</vt:lpwstr>
      </vt:variant>
      <vt:variant>
        <vt:i4>1048627</vt:i4>
      </vt:variant>
      <vt:variant>
        <vt:i4>302</vt:i4>
      </vt:variant>
      <vt:variant>
        <vt:i4>0</vt:i4>
      </vt:variant>
      <vt:variant>
        <vt:i4>5</vt:i4>
      </vt:variant>
      <vt:variant>
        <vt:lpwstr/>
      </vt:variant>
      <vt:variant>
        <vt:lpwstr>_Toc103493804</vt:lpwstr>
      </vt:variant>
      <vt:variant>
        <vt:i4>1310779</vt:i4>
      </vt:variant>
      <vt:variant>
        <vt:i4>293</vt:i4>
      </vt:variant>
      <vt:variant>
        <vt:i4>0</vt:i4>
      </vt:variant>
      <vt:variant>
        <vt:i4>5</vt:i4>
      </vt:variant>
      <vt:variant>
        <vt:lpwstr/>
      </vt:variant>
      <vt:variant>
        <vt:lpwstr>_Toc103495024</vt:lpwstr>
      </vt:variant>
      <vt:variant>
        <vt:i4>1310779</vt:i4>
      </vt:variant>
      <vt:variant>
        <vt:i4>287</vt:i4>
      </vt:variant>
      <vt:variant>
        <vt:i4>0</vt:i4>
      </vt:variant>
      <vt:variant>
        <vt:i4>5</vt:i4>
      </vt:variant>
      <vt:variant>
        <vt:lpwstr/>
      </vt:variant>
      <vt:variant>
        <vt:lpwstr>_Toc103495023</vt:lpwstr>
      </vt:variant>
      <vt:variant>
        <vt:i4>1310779</vt:i4>
      </vt:variant>
      <vt:variant>
        <vt:i4>281</vt:i4>
      </vt:variant>
      <vt:variant>
        <vt:i4>0</vt:i4>
      </vt:variant>
      <vt:variant>
        <vt:i4>5</vt:i4>
      </vt:variant>
      <vt:variant>
        <vt:lpwstr/>
      </vt:variant>
      <vt:variant>
        <vt:lpwstr>_Toc103495022</vt:lpwstr>
      </vt:variant>
      <vt:variant>
        <vt:i4>1310779</vt:i4>
      </vt:variant>
      <vt:variant>
        <vt:i4>275</vt:i4>
      </vt:variant>
      <vt:variant>
        <vt:i4>0</vt:i4>
      </vt:variant>
      <vt:variant>
        <vt:i4>5</vt:i4>
      </vt:variant>
      <vt:variant>
        <vt:lpwstr/>
      </vt:variant>
      <vt:variant>
        <vt:lpwstr>_Toc103495021</vt:lpwstr>
      </vt:variant>
      <vt:variant>
        <vt:i4>1310779</vt:i4>
      </vt:variant>
      <vt:variant>
        <vt:i4>269</vt:i4>
      </vt:variant>
      <vt:variant>
        <vt:i4>0</vt:i4>
      </vt:variant>
      <vt:variant>
        <vt:i4>5</vt:i4>
      </vt:variant>
      <vt:variant>
        <vt:lpwstr/>
      </vt:variant>
      <vt:variant>
        <vt:lpwstr>_Toc103495020</vt:lpwstr>
      </vt:variant>
      <vt:variant>
        <vt:i4>1507387</vt:i4>
      </vt:variant>
      <vt:variant>
        <vt:i4>263</vt:i4>
      </vt:variant>
      <vt:variant>
        <vt:i4>0</vt:i4>
      </vt:variant>
      <vt:variant>
        <vt:i4>5</vt:i4>
      </vt:variant>
      <vt:variant>
        <vt:lpwstr/>
      </vt:variant>
      <vt:variant>
        <vt:lpwstr>_Toc103495019</vt:lpwstr>
      </vt:variant>
      <vt:variant>
        <vt:i4>1507387</vt:i4>
      </vt:variant>
      <vt:variant>
        <vt:i4>257</vt:i4>
      </vt:variant>
      <vt:variant>
        <vt:i4>0</vt:i4>
      </vt:variant>
      <vt:variant>
        <vt:i4>5</vt:i4>
      </vt:variant>
      <vt:variant>
        <vt:lpwstr/>
      </vt:variant>
      <vt:variant>
        <vt:lpwstr>_Toc103495018</vt:lpwstr>
      </vt:variant>
      <vt:variant>
        <vt:i4>1507387</vt:i4>
      </vt:variant>
      <vt:variant>
        <vt:i4>251</vt:i4>
      </vt:variant>
      <vt:variant>
        <vt:i4>0</vt:i4>
      </vt:variant>
      <vt:variant>
        <vt:i4>5</vt:i4>
      </vt:variant>
      <vt:variant>
        <vt:lpwstr/>
      </vt:variant>
      <vt:variant>
        <vt:lpwstr>_Toc103495017</vt:lpwstr>
      </vt:variant>
      <vt:variant>
        <vt:i4>1507387</vt:i4>
      </vt:variant>
      <vt:variant>
        <vt:i4>245</vt:i4>
      </vt:variant>
      <vt:variant>
        <vt:i4>0</vt:i4>
      </vt:variant>
      <vt:variant>
        <vt:i4>5</vt:i4>
      </vt:variant>
      <vt:variant>
        <vt:lpwstr/>
      </vt:variant>
      <vt:variant>
        <vt:lpwstr>_Toc103495016</vt:lpwstr>
      </vt:variant>
      <vt:variant>
        <vt:i4>1507387</vt:i4>
      </vt:variant>
      <vt:variant>
        <vt:i4>239</vt:i4>
      </vt:variant>
      <vt:variant>
        <vt:i4>0</vt:i4>
      </vt:variant>
      <vt:variant>
        <vt:i4>5</vt:i4>
      </vt:variant>
      <vt:variant>
        <vt:lpwstr/>
      </vt:variant>
      <vt:variant>
        <vt:lpwstr>_Toc103495015</vt:lpwstr>
      </vt:variant>
      <vt:variant>
        <vt:i4>1507387</vt:i4>
      </vt:variant>
      <vt:variant>
        <vt:i4>233</vt:i4>
      </vt:variant>
      <vt:variant>
        <vt:i4>0</vt:i4>
      </vt:variant>
      <vt:variant>
        <vt:i4>5</vt:i4>
      </vt:variant>
      <vt:variant>
        <vt:lpwstr/>
      </vt:variant>
      <vt:variant>
        <vt:lpwstr>_Toc103495014</vt:lpwstr>
      </vt:variant>
      <vt:variant>
        <vt:i4>1507387</vt:i4>
      </vt:variant>
      <vt:variant>
        <vt:i4>227</vt:i4>
      </vt:variant>
      <vt:variant>
        <vt:i4>0</vt:i4>
      </vt:variant>
      <vt:variant>
        <vt:i4>5</vt:i4>
      </vt:variant>
      <vt:variant>
        <vt:lpwstr/>
      </vt:variant>
      <vt:variant>
        <vt:lpwstr>_Toc103495013</vt:lpwstr>
      </vt:variant>
      <vt:variant>
        <vt:i4>1507387</vt:i4>
      </vt:variant>
      <vt:variant>
        <vt:i4>221</vt:i4>
      </vt:variant>
      <vt:variant>
        <vt:i4>0</vt:i4>
      </vt:variant>
      <vt:variant>
        <vt:i4>5</vt:i4>
      </vt:variant>
      <vt:variant>
        <vt:lpwstr/>
      </vt:variant>
      <vt:variant>
        <vt:lpwstr>_Toc103495012</vt:lpwstr>
      </vt:variant>
      <vt:variant>
        <vt:i4>1507387</vt:i4>
      </vt:variant>
      <vt:variant>
        <vt:i4>215</vt:i4>
      </vt:variant>
      <vt:variant>
        <vt:i4>0</vt:i4>
      </vt:variant>
      <vt:variant>
        <vt:i4>5</vt:i4>
      </vt:variant>
      <vt:variant>
        <vt:lpwstr/>
      </vt:variant>
      <vt:variant>
        <vt:lpwstr>_Toc103495011</vt:lpwstr>
      </vt:variant>
      <vt:variant>
        <vt:i4>1507387</vt:i4>
      </vt:variant>
      <vt:variant>
        <vt:i4>209</vt:i4>
      </vt:variant>
      <vt:variant>
        <vt:i4>0</vt:i4>
      </vt:variant>
      <vt:variant>
        <vt:i4>5</vt:i4>
      </vt:variant>
      <vt:variant>
        <vt:lpwstr/>
      </vt:variant>
      <vt:variant>
        <vt:lpwstr>_Toc103495010</vt:lpwstr>
      </vt:variant>
      <vt:variant>
        <vt:i4>1441851</vt:i4>
      </vt:variant>
      <vt:variant>
        <vt:i4>203</vt:i4>
      </vt:variant>
      <vt:variant>
        <vt:i4>0</vt:i4>
      </vt:variant>
      <vt:variant>
        <vt:i4>5</vt:i4>
      </vt:variant>
      <vt:variant>
        <vt:lpwstr/>
      </vt:variant>
      <vt:variant>
        <vt:lpwstr>_Toc103495009</vt:lpwstr>
      </vt:variant>
      <vt:variant>
        <vt:i4>1441851</vt:i4>
      </vt:variant>
      <vt:variant>
        <vt:i4>197</vt:i4>
      </vt:variant>
      <vt:variant>
        <vt:i4>0</vt:i4>
      </vt:variant>
      <vt:variant>
        <vt:i4>5</vt:i4>
      </vt:variant>
      <vt:variant>
        <vt:lpwstr/>
      </vt:variant>
      <vt:variant>
        <vt:lpwstr>_Toc103495008</vt:lpwstr>
      </vt:variant>
      <vt:variant>
        <vt:i4>1441851</vt:i4>
      </vt:variant>
      <vt:variant>
        <vt:i4>191</vt:i4>
      </vt:variant>
      <vt:variant>
        <vt:i4>0</vt:i4>
      </vt:variant>
      <vt:variant>
        <vt:i4>5</vt:i4>
      </vt:variant>
      <vt:variant>
        <vt:lpwstr/>
      </vt:variant>
      <vt:variant>
        <vt:lpwstr>_Toc103495007</vt:lpwstr>
      </vt:variant>
      <vt:variant>
        <vt:i4>1441851</vt:i4>
      </vt:variant>
      <vt:variant>
        <vt:i4>185</vt:i4>
      </vt:variant>
      <vt:variant>
        <vt:i4>0</vt:i4>
      </vt:variant>
      <vt:variant>
        <vt:i4>5</vt:i4>
      </vt:variant>
      <vt:variant>
        <vt:lpwstr/>
      </vt:variant>
      <vt:variant>
        <vt:lpwstr>_Toc103495006</vt:lpwstr>
      </vt:variant>
      <vt:variant>
        <vt:i4>1441851</vt:i4>
      </vt:variant>
      <vt:variant>
        <vt:i4>179</vt:i4>
      </vt:variant>
      <vt:variant>
        <vt:i4>0</vt:i4>
      </vt:variant>
      <vt:variant>
        <vt:i4>5</vt:i4>
      </vt:variant>
      <vt:variant>
        <vt:lpwstr/>
      </vt:variant>
      <vt:variant>
        <vt:lpwstr>_Toc103495005</vt:lpwstr>
      </vt:variant>
      <vt:variant>
        <vt:i4>1441851</vt:i4>
      </vt:variant>
      <vt:variant>
        <vt:i4>173</vt:i4>
      </vt:variant>
      <vt:variant>
        <vt:i4>0</vt:i4>
      </vt:variant>
      <vt:variant>
        <vt:i4>5</vt:i4>
      </vt:variant>
      <vt:variant>
        <vt:lpwstr/>
      </vt:variant>
      <vt:variant>
        <vt:lpwstr>_Toc103495004</vt:lpwstr>
      </vt:variant>
      <vt:variant>
        <vt:i4>1441851</vt:i4>
      </vt:variant>
      <vt:variant>
        <vt:i4>167</vt:i4>
      </vt:variant>
      <vt:variant>
        <vt:i4>0</vt:i4>
      </vt:variant>
      <vt:variant>
        <vt:i4>5</vt:i4>
      </vt:variant>
      <vt:variant>
        <vt:lpwstr/>
      </vt:variant>
      <vt:variant>
        <vt:lpwstr>_Toc103495003</vt:lpwstr>
      </vt:variant>
      <vt:variant>
        <vt:i4>1441851</vt:i4>
      </vt:variant>
      <vt:variant>
        <vt:i4>161</vt:i4>
      </vt:variant>
      <vt:variant>
        <vt:i4>0</vt:i4>
      </vt:variant>
      <vt:variant>
        <vt:i4>5</vt:i4>
      </vt:variant>
      <vt:variant>
        <vt:lpwstr/>
      </vt:variant>
      <vt:variant>
        <vt:lpwstr>_Toc103495002</vt:lpwstr>
      </vt:variant>
      <vt:variant>
        <vt:i4>1441851</vt:i4>
      </vt:variant>
      <vt:variant>
        <vt:i4>155</vt:i4>
      </vt:variant>
      <vt:variant>
        <vt:i4>0</vt:i4>
      </vt:variant>
      <vt:variant>
        <vt:i4>5</vt:i4>
      </vt:variant>
      <vt:variant>
        <vt:lpwstr/>
      </vt:variant>
      <vt:variant>
        <vt:lpwstr>_Toc103495001</vt:lpwstr>
      </vt:variant>
      <vt:variant>
        <vt:i4>1441851</vt:i4>
      </vt:variant>
      <vt:variant>
        <vt:i4>149</vt:i4>
      </vt:variant>
      <vt:variant>
        <vt:i4>0</vt:i4>
      </vt:variant>
      <vt:variant>
        <vt:i4>5</vt:i4>
      </vt:variant>
      <vt:variant>
        <vt:lpwstr/>
      </vt:variant>
      <vt:variant>
        <vt:lpwstr>_Toc103495000</vt:lpwstr>
      </vt:variant>
      <vt:variant>
        <vt:i4>1966130</vt:i4>
      </vt:variant>
      <vt:variant>
        <vt:i4>143</vt:i4>
      </vt:variant>
      <vt:variant>
        <vt:i4>0</vt:i4>
      </vt:variant>
      <vt:variant>
        <vt:i4>5</vt:i4>
      </vt:variant>
      <vt:variant>
        <vt:lpwstr/>
      </vt:variant>
      <vt:variant>
        <vt:lpwstr>_Toc103494999</vt:lpwstr>
      </vt:variant>
      <vt:variant>
        <vt:i4>1966130</vt:i4>
      </vt:variant>
      <vt:variant>
        <vt:i4>137</vt:i4>
      </vt:variant>
      <vt:variant>
        <vt:i4>0</vt:i4>
      </vt:variant>
      <vt:variant>
        <vt:i4>5</vt:i4>
      </vt:variant>
      <vt:variant>
        <vt:lpwstr/>
      </vt:variant>
      <vt:variant>
        <vt:lpwstr>_Toc103494998</vt:lpwstr>
      </vt:variant>
      <vt:variant>
        <vt:i4>1966130</vt:i4>
      </vt:variant>
      <vt:variant>
        <vt:i4>131</vt:i4>
      </vt:variant>
      <vt:variant>
        <vt:i4>0</vt:i4>
      </vt:variant>
      <vt:variant>
        <vt:i4>5</vt:i4>
      </vt:variant>
      <vt:variant>
        <vt:lpwstr/>
      </vt:variant>
      <vt:variant>
        <vt:lpwstr>_Toc103494997</vt:lpwstr>
      </vt:variant>
      <vt:variant>
        <vt:i4>1966130</vt:i4>
      </vt:variant>
      <vt:variant>
        <vt:i4>125</vt:i4>
      </vt:variant>
      <vt:variant>
        <vt:i4>0</vt:i4>
      </vt:variant>
      <vt:variant>
        <vt:i4>5</vt:i4>
      </vt:variant>
      <vt:variant>
        <vt:lpwstr/>
      </vt:variant>
      <vt:variant>
        <vt:lpwstr>_Toc103494996</vt:lpwstr>
      </vt:variant>
      <vt:variant>
        <vt:i4>1966130</vt:i4>
      </vt:variant>
      <vt:variant>
        <vt:i4>119</vt:i4>
      </vt:variant>
      <vt:variant>
        <vt:i4>0</vt:i4>
      </vt:variant>
      <vt:variant>
        <vt:i4>5</vt:i4>
      </vt:variant>
      <vt:variant>
        <vt:lpwstr/>
      </vt:variant>
      <vt:variant>
        <vt:lpwstr>_Toc103494995</vt:lpwstr>
      </vt:variant>
      <vt:variant>
        <vt:i4>1966130</vt:i4>
      </vt:variant>
      <vt:variant>
        <vt:i4>113</vt:i4>
      </vt:variant>
      <vt:variant>
        <vt:i4>0</vt:i4>
      </vt:variant>
      <vt:variant>
        <vt:i4>5</vt:i4>
      </vt:variant>
      <vt:variant>
        <vt:lpwstr/>
      </vt:variant>
      <vt:variant>
        <vt:lpwstr>_Toc103494994</vt:lpwstr>
      </vt:variant>
      <vt:variant>
        <vt:i4>1966130</vt:i4>
      </vt:variant>
      <vt:variant>
        <vt:i4>107</vt:i4>
      </vt:variant>
      <vt:variant>
        <vt:i4>0</vt:i4>
      </vt:variant>
      <vt:variant>
        <vt:i4>5</vt:i4>
      </vt:variant>
      <vt:variant>
        <vt:lpwstr/>
      </vt:variant>
      <vt:variant>
        <vt:lpwstr>_Toc103494993</vt:lpwstr>
      </vt:variant>
      <vt:variant>
        <vt:i4>1966130</vt:i4>
      </vt:variant>
      <vt:variant>
        <vt:i4>101</vt:i4>
      </vt:variant>
      <vt:variant>
        <vt:i4>0</vt:i4>
      </vt:variant>
      <vt:variant>
        <vt:i4>5</vt:i4>
      </vt:variant>
      <vt:variant>
        <vt:lpwstr/>
      </vt:variant>
      <vt:variant>
        <vt:lpwstr>_Toc103494992</vt:lpwstr>
      </vt:variant>
      <vt:variant>
        <vt:i4>1966130</vt:i4>
      </vt:variant>
      <vt:variant>
        <vt:i4>95</vt:i4>
      </vt:variant>
      <vt:variant>
        <vt:i4>0</vt:i4>
      </vt:variant>
      <vt:variant>
        <vt:i4>5</vt:i4>
      </vt:variant>
      <vt:variant>
        <vt:lpwstr/>
      </vt:variant>
      <vt:variant>
        <vt:lpwstr>_Toc103494991</vt:lpwstr>
      </vt:variant>
      <vt:variant>
        <vt:i4>1966130</vt:i4>
      </vt:variant>
      <vt:variant>
        <vt:i4>89</vt:i4>
      </vt:variant>
      <vt:variant>
        <vt:i4>0</vt:i4>
      </vt:variant>
      <vt:variant>
        <vt:i4>5</vt:i4>
      </vt:variant>
      <vt:variant>
        <vt:lpwstr/>
      </vt:variant>
      <vt:variant>
        <vt:lpwstr>_Toc103494990</vt:lpwstr>
      </vt:variant>
      <vt:variant>
        <vt:i4>2031666</vt:i4>
      </vt:variant>
      <vt:variant>
        <vt:i4>83</vt:i4>
      </vt:variant>
      <vt:variant>
        <vt:i4>0</vt:i4>
      </vt:variant>
      <vt:variant>
        <vt:i4>5</vt:i4>
      </vt:variant>
      <vt:variant>
        <vt:lpwstr/>
      </vt:variant>
      <vt:variant>
        <vt:lpwstr>_Toc103494989</vt:lpwstr>
      </vt:variant>
      <vt:variant>
        <vt:i4>2031666</vt:i4>
      </vt:variant>
      <vt:variant>
        <vt:i4>77</vt:i4>
      </vt:variant>
      <vt:variant>
        <vt:i4>0</vt:i4>
      </vt:variant>
      <vt:variant>
        <vt:i4>5</vt:i4>
      </vt:variant>
      <vt:variant>
        <vt:lpwstr/>
      </vt:variant>
      <vt:variant>
        <vt:lpwstr>_Toc103494988</vt:lpwstr>
      </vt:variant>
      <vt:variant>
        <vt:i4>2031666</vt:i4>
      </vt:variant>
      <vt:variant>
        <vt:i4>71</vt:i4>
      </vt:variant>
      <vt:variant>
        <vt:i4>0</vt:i4>
      </vt:variant>
      <vt:variant>
        <vt:i4>5</vt:i4>
      </vt:variant>
      <vt:variant>
        <vt:lpwstr/>
      </vt:variant>
      <vt:variant>
        <vt:lpwstr>_Toc103494987</vt:lpwstr>
      </vt:variant>
      <vt:variant>
        <vt:i4>2031666</vt:i4>
      </vt:variant>
      <vt:variant>
        <vt:i4>65</vt:i4>
      </vt:variant>
      <vt:variant>
        <vt:i4>0</vt:i4>
      </vt:variant>
      <vt:variant>
        <vt:i4>5</vt:i4>
      </vt:variant>
      <vt:variant>
        <vt:lpwstr/>
      </vt:variant>
      <vt:variant>
        <vt:lpwstr>_Toc103494986</vt:lpwstr>
      </vt:variant>
      <vt:variant>
        <vt:i4>2031666</vt:i4>
      </vt:variant>
      <vt:variant>
        <vt:i4>59</vt:i4>
      </vt:variant>
      <vt:variant>
        <vt:i4>0</vt:i4>
      </vt:variant>
      <vt:variant>
        <vt:i4>5</vt:i4>
      </vt:variant>
      <vt:variant>
        <vt:lpwstr/>
      </vt:variant>
      <vt:variant>
        <vt:lpwstr>_Toc103494985</vt:lpwstr>
      </vt:variant>
      <vt:variant>
        <vt:i4>2031666</vt:i4>
      </vt:variant>
      <vt:variant>
        <vt:i4>53</vt:i4>
      </vt:variant>
      <vt:variant>
        <vt:i4>0</vt:i4>
      </vt:variant>
      <vt:variant>
        <vt:i4>5</vt:i4>
      </vt:variant>
      <vt:variant>
        <vt:lpwstr/>
      </vt:variant>
      <vt:variant>
        <vt:lpwstr>_Toc103494984</vt:lpwstr>
      </vt:variant>
      <vt:variant>
        <vt:i4>2031666</vt:i4>
      </vt:variant>
      <vt:variant>
        <vt:i4>47</vt:i4>
      </vt:variant>
      <vt:variant>
        <vt:i4>0</vt:i4>
      </vt:variant>
      <vt:variant>
        <vt:i4>5</vt:i4>
      </vt:variant>
      <vt:variant>
        <vt:lpwstr/>
      </vt:variant>
      <vt:variant>
        <vt:lpwstr>_Toc103494983</vt:lpwstr>
      </vt:variant>
      <vt:variant>
        <vt:i4>2031666</vt:i4>
      </vt:variant>
      <vt:variant>
        <vt:i4>41</vt:i4>
      </vt:variant>
      <vt:variant>
        <vt:i4>0</vt:i4>
      </vt:variant>
      <vt:variant>
        <vt:i4>5</vt:i4>
      </vt:variant>
      <vt:variant>
        <vt:lpwstr/>
      </vt:variant>
      <vt:variant>
        <vt:lpwstr>_Toc103494982</vt:lpwstr>
      </vt:variant>
      <vt:variant>
        <vt:i4>2031666</vt:i4>
      </vt:variant>
      <vt:variant>
        <vt:i4>35</vt:i4>
      </vt:variant>
      <vt:variant>
        <vt:i4>0</vt:i4>
      </vt:variant>
      <vt:variant>
        <vt:i4>5</vt:i4>
      </vt:variant>
      <vt:variant>
        <vt:lpwstr/>
      </vt:variant>
      <vt:variant>
        <vt:lpwstr>_Toc103494981</vt:lpwstr>
      </vt:variant>
      <vt:variant>
        <vt:i4>2031666</vt:i4>
      </vt:variant>
      <vt:variant>
        <vt:i4>29</vt:i4>
      </vt:variant>
      <vt:variant>
        <vt:i4>0</vt:i4>
      </vt:variant>
      <vt:variant>
        <vt:i4>5</vt:i4>
      </vt:variant>
      <vt:variant>
        <vt:lpwstr/>
      </vt:variant>
      <vt:variant>
        <vt:lpwstr>_Toc103494980</vt:lpwstr>
      </vt:variant>
      <vt:variant>
        <vt:i4>1048626</vt:i4>
      </vt:variant>
      <vt:variant>
        <vt:i4>23</vt:i4>
      </vt:variant>
      <vt:variant>
        <vt:i4>0</vt:i4>
      </vt:variant>
      <vt:variant>
        <vt:i4>5</vt:i4>
      </vt:variant>
      <vt:variant>
        <vt:lpwstr/>
      </vt:variant>
      <vt:variant>
        <vt:lpwstr>_Toc103494979</vt:lpwstr>
      </vt:variant>
      <vt:variant>
        <vt:i4>1048626</vt:i4>
      </vt:variant>
      <vt:variant>
        <vt:i4>17</vt:i4>
      </vt:variant>
      <vt:variant>
        <vt:i4>0</vt:i4>
      </vt:variant>
      <vt:variant>
        <vt:i4>5</vt:i4>
      </vt:variant>
      <vt:variant>
        <vt:lpwstr/>
      </vt:variant>
      <vt:variant>
        <vt:lpwstr>_Toc103494978</vt:lpwstr>
      </vt:variant>
      <vt:variant>
        <vt:i4>1048626</vt:i4>
      </vt:variant>
      <vt:variant>
        <vt:i4>11</vt:i4>
      </vt:variant>
      <vt:variant>
        <vt:i4>0</vt:i4>
      </vt:variant>
      <vt:variant>
        <vt:i4>5</vt:i4>
      </vt:variant>
      <vt:variant>
        <vt:lpwstr/>
      </vt:variant>
      <vt:variant>
        <vt:lpwstr>_Toc103494977</vt:lpwstr>
      </vt:variant>
      <vt:variant>
        <vt:i4>1048626</vt:i4>
      </vt:variant>
      <vt:variant>
        <vt:i4>8</vt:i4>
      </vt:variant>
      <vt:variant>
        <vt:i4>0</vt:i4>
      </vt:variant>
      <vt:variant>
        <vt:i4>5</vt:i4>
      </vt:variant>
      <vt:variant>
        <vt:lpwstr/>
      </vt:variant>
      <vt:variant>
        <vt:lpwstr>_Toc103494976</vt:lpwstr>
      </vt:variant>
      <vt:variant>
        <vt:i4>1048626</vt:i4>
      </vt:variant>
      <vt:variant>
        <vt:i4>5</vt:i4>
      </vt:variant>
      <vt:variant>
        <vt:i4>0</vt:i4>
      </vt:variant>
      <vt:variant>
        <vt:i4>5</vt:i4>
      </vt:variant>
      <vt:variant>
        <vt:lpwstr/>
      </vt:variant>
      <vt:variant>
        <vt:lpwstr>_Toc103494975</vt:lpwstr>
      </vt:variant>
      <vt:variant>
        <vt:i4>1048626</vt:i4>
      </vt:variant>
      <vt:variant>
        <vt:i4>2</vt:i4>
      </vt:variant>
      <vt:variant>
        <vt:i4>0</vt:i4>
      </vt:variant>
      <vt:variant>
        <vt:i4>5</vt:i4>
      </vt:variant>
      <vt:variant>
        <vt:lpwstr/>
      </vt:variant>
      <vt:variant>
        <vt:lpwstr>_Toc103494974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Kim Anh</dc:creator>
  <cp:keywords/>
  <dc:description/>
  <cp:lastModifiedBy>Back to</cp:lastModifiedBy>
  <cp:revision>221</cp:revision>
  <dcterms:created xsi:type="dcterms:W3CDTF">2023-08-08T23:06:00Z</dcterms:created>
  <dcterms:modified xsi:type="dcterms:W3CDTF">2023-08-21T21:36:00Z</dcterms:modified>
</cp:coreProperties>
</file>