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2C9" w14:textId="21FD915C" w:rsidR="00547294" w:rsidRDefault="00C703EA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Integrate and Configuration</w:t>
      </w:r>
    </w:p>
    <w:p w14:paraId="78C406E9" w14:textId="5D560CC0" w:rsidR="00231B80" w:rsidRPr="006D3563" w:rsidRDefault="006D3563" w:rsidP="00C703EA">
      <w:pPr>
        <w:spacing w:line="48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Comments: Integrate and Configuration process model is well-defined. However, is there an example repository to </w:t>
      </w:r>
      <w:r w:rsidR="0009632B">
        <w:rPr>
          <w:rFonts w:ascii="Garamond" w:hAnsi="Garamond"/>
          <w:b/>
          <w:bCs/>
        </w:rPr>
        <w:t xml:space="preserve">refer to? This will allow for better understanding of the how the structure will be reused.  </w:t>
      </w:r>
    </w:p>
    <w:p w14:paraId="59A425E3" w14:textId="7B837F4C" w:rsidR="009C6DC3" w:rsidRDefault="00063840" w:rsidP="00C703EA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Our goal for this project is to replicate </w:t>
      </w:r>
      <w:proofErr w:type="spellStart"/>
      <w:r w:rsidR="009C6DC3"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>, so we will reuse and integrate typical functionality for a course registration system</w:t>
      </w:r>
      <w:r w:rsidR="003A4283">
        <w:rPr>
          <w:rFonts w:ascii="Garamond" w:hAnsi="Garamond"/>
        </w:rPr>
        <w:t xml:space="preserve"> that </w:t>
      </w:r>
      <w:proofErr w:type="spellStart"/>
      <w:r w:rsidR="003A4283">
        <w:rPr>
          <w:rFonts w:ascii="Garamond" w:hAnsi="Garamond"/>
        </w:rPr>
        <w:t>LeopardWeb</w:t>
      </w:r>
      <w:proofErr w:type="spellEnd"/>
      <w:r w:rsidR="003A4283">
        <w:rPr>
          <w:rFonts w:ascii="Garamond" w:hAnsi="Garamond"/>
        </w:rPr>
        <w:t xml:space="preserve"> uses.</w:t>
      </w:r>
    </w:p>
    <w:p w14:paraId="55B02F47" w14:textId="766DFBF5" w:rsidR="009C6DC3" w:rsidRPr="00FB522B" w:rsidRDefault="009C6DC3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Component analysis</w:t>
      </w:r>
      <w:r w:rsidR="00FB522B" w:rsidRPr="00FB522B">
        <w:rPr>
          <w:rFonts w:ascii="Garamond" w:hAnsi="Garamond"/>
          <w:b/>
          <w:bCs/>
        </w:rPr>
        <w:t>:</w:t>
      </w:r>
    </w:p>
    <w:p w14:paraId="01989501" w14:textId="151B6BB2" w:rsidR="009C6DC3" w:rsidRDefault="009C6DC3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proofErr w:type="spellStart"/>
      <w:r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 xml:space="preserve"> allows students to register, add/drop </w:t>
      </w:r>
      <w:r w:rsidR="0098101E">
        <w:rPr>
          <w:rFonts w:ascii="Garamond" w:hAnsi="Garamond"/>
        </w:rPr>
        <w:t>courses and</w:t>
      </w:r>
      <w:r>
        <w:rPr>
          <w:rFonts w:ascii="Garamond" w:hAnsi="Garamond"/>
        </w:rPr>
        <w:t xml:space="preserve"> search for courses</w:t>
      </w:r>
      <w:r w:rsidR="0098101E">
        <w:rPr>
          <w:rFonts w:ascii="Garamond" w:hAnsi="Garamond"/>
        </w:rPr>
        <w:t>.</w:t>
      </w:r>
    </w:p>
    <w:p w14:paraId="76095B0A" w14:textId="05C5E0AE" w:rsidR="0098101E" w:rsidRDefault="0098101E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The plan ahead function allows students to plan their schedule for the upcoming semester.</w:t>
      </w:r>
    </w:p>
    <w:p w14:paraId="00D030EE" w14:textId="62A2172F" w:rsidR="009C6DC3" w:rsidRDefault="0098101E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Allows s</w:t>
      </w:r>
      <w:r w:rsidR="009C6DC3">
        <w:rPr>
          <w:rFonts w:ascii="Garamond" w:hAnsi="Garamond"/>
        </w:rPr>
        <w:t xml:space="preserve">tudents, </w:t>
      </w:r>
      <w:r w:rsidR="0081399C">
        <w:rPr>
          <w:rFonts w:ascii="Garamond" w:hAnsi="Garamond"/>
        </w:rPr>
        <w:t>instructors</w:t>
      </w:r>
      <w:r>
        <w:rPr>
          <w:rFonts w:ascii="Garamond" w:hAnsi="Garamond"/>
        </w:rPr>
        <w:t>,</w:t>
      </w:r>
      <w:r w:rsidR="009C6DC3">
        <w:rPr>
          <w:rFonts w:ascii="Garamond" w:hAnsi="Garamond"/>
        </w:rPr>
        <w:t xml:space="preserve"> and admin </w:t>
      </w:r>
      <w:r>
        <w:rPr>
          <w:rFonts w:ascii="Garamond" w:hAnsi="Garamond"/>
        </w:rPr>
        <w:t>to</w:t>
      </w:r>
      <w:r w:rsidR="009C6DC3">
        <w:rPr>
          <w:rFonts w:ascii="Garamond" w:hAnsi="Garamond"/>
        </w:rPr>
        <w:t xml:space="preserve"> </w:t>
      </w:r>
      <w:r>
        <w:rPr>
          <w:rFonts w:ascii="Garamond" w:hAnsi="Garamond"/>
        </w:rPr>
        <w:t>view student’s audit.</w:t>
      </w:r>
    </w:p>
    <w:p w14:paraId="0A70DE0B" w14:textId="43B91821" w:rsidR="0098101E" w:rsidRDefault="0098101E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Students can view their e-bill and financial aid.</w:t>
      </w:r>
    </w:p>
    <w:p w14:paraId="354C5EAD" w14:textId="7EE39338" w:rsidR="000D5E65" w:rsidRPr="009C6DC3" w:rsidRDefault="000D5E65" w:rsidP="009C6DC3">
      <w:pPr>
        <w:pStyle w:val="ListParagraph"/>
        <w:numPr>
          <w:ilvl w:val="0"/>
          <w:numId w:val="2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Students can view their student’s profile.</w:t>
      </w:r>
    </w:p>
    <w:p w14:paraId="19C24759" w14:textId="1C2FF245" w:rsidR="009C6DC3" w:rsidRPr="00FB522B" w:rsidRDefault="009C6DC3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Requirement modification</w:t>
      </w:r>
      <w:r w:rsidR="00FB522B" w:rsidRPr="00FB522B">
        <w:rPr>
          <w:rFonts w:ascii="Garamond" w:hAnsi="Garamond"/>
          <w:b/>
          <w:bCs/>
        </w:rPr>
        <w:t>:</w:t>
      </w:r>
    </w:p>
    <w:p w14:paraId="46D1955A" w14:textId="77777777" w:rsidR="0081399C" w:rsidRDefault="0081399C" w:rsidP="0081399C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Implement the same registration system as </w:t>
      </w:r>
      <w:proofErr w:type="spellStart"/>
      <w:r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 xml:space="preserve"> that allows students to register/drop courses, search for courses and plan their schedule for the registration.</w:t>
      </w:r>
    </w:p>
    <w:p w14:paraId="0CC6E63F" w14:textId="1494A7C9" w:rsidR="0098101E" w:rsidRPr="0081399C" w:rsidRDefault="0081399C" w:rsidP="0081399C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Allow students, instructors, and admin to view student’s audit.</w:t>
      </w:r>
    </w:p>
    <w:p w14:paraId="53B3D8F8" w14:textId="438D3B7D" w:rsidR="0098101E" w:rsidRPr="00FB522B" w:rsidRDefault="009C6DC3" w:rsidP="00C703EA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t>System design (with reuse)</w:t>
      </w:r>
      <w:r w:rsidR="00FB522B" w:rsidRPr="00FB522B">
        <w:rPr>
          <w:rFonts w:ascii="Garamond" w:hAnsi="Garamond"/>
          <w:b/>
          <w:bCs/>
        </w:rPr>
        <w:t>:</w:t>
      </w:r>
    </w:p>
    <w:p w14:paraId="3AED858C" w14:textId="075456ED" w:rsidR="0098101E" w:rsidRPr="009C6DC3" w:rsidRDefault="0081399C" w:rsidP="0098101E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Add a function that can d</w:t>
      </w:r>
      <w:r w:rsidR="0098101E">
        <w:rPr>
          <w:rFonts w:ascii="Garamond" w:hAnsi="Garamond"/>
        </w:rPr>
        <w:t>isplay the recommended courses that the students should take for the upcoming semester based on the course that they already passed.</w:t>
      </w:r>
    </w:p>
    <w:p w14:paraId="3850925E" w14:textId="552D68BC" w:rsidR="009C6DC3" w:rsidRDefault="0098101E" w:rsidP="009C6DC3">
      <w:pPr>
        <w:pStyle w:val="ListParagraph"/>
        <w:numPr>
          <w:ilvl w:val="0"/>
          <w:numId w:val="1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Ask students for the preferred elective course and suggest elective course</w:t>
      </w:r>
      <w:r w:rsidR="00FB522B">
        <w:rPr>
          <w:rFonts w:ascii="Garamond" w:hAnsi="Garamond"/>
        </w:rPr>
        <w:t>s</w:t>
      </w:r>
      <w:r>
        <w:rPr>
          <w:rFonts w:ascii="Garamond" w:hAnsi="Garamond"/>
        </w:rPr>
        <w:t xml:space="preserve"> based on </w:t>
      </w:r>
      <w:r w:rsidR="003E772D">
        <w:rPr>
          <w:rFonts w:ascii="Garamond" w:hAnsi="Garamond"/>
        </w:rPr>
        <w:t xml:space="preserve">that </w:t>
      </w:r>
      <w:r>
        <w:rPr>
          <w:rFonts w:ascii="Garamond" w:hAnsi="Garamond"/>
        </w:rPr>
        <w:t>information.</w:t>
      </w:r>
    </w:p>
    <w:p w14:paraId="14290218" w14:textId="774595B5" w:rsidR="00FB522B" w:rsidRPr="00FB522B" w:rsidRDefault="00FB522B" w:rsidP="00FB522B">
      <w:pPr>
        <w:spacing w:line="480" w:lineRule="auto"/>
        <w:rPr>
          <w:rFonts w:ascii="Garamond" w:hAnsi="Garamond"/>
          <w:b/>
          <w:bCs/>
        </w:rPr>
      </w:pPr>
      <w:r w:rsidRPr="00FB522B">
        <w:rPr>
          <w:rFonts w:ascii="Garamond" w:hAnsi="Garamond"/>
          <w:b/>
          <w:bCs/>
        </w:rPr>
        <w:lastRenderedPageBreak/>
        <w:t>Development and integrate:</w:t>
      </w:r>
    </w:p>
    <w:p w14:paraId="4FA42043" w14:textId="5E7EB49A" w:rsidR="00FB522B" w:rsidRPr="00FB522B" w:rsidRDefault="003E772D" w:rsidP="00FB522B">
      <w:pPr>
        <w:pStyle w:val="ListParagraph"/>
        <w:numPr>
          <w:ilvl w:val="0"/>
          <w:numId w:val="4"/>
        </w:num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The new system will have all the basic functions as the </w:t>
      </w:r>
      <w:proofErr w:type="spellStart"/>
      <w:r>
        <w:rPr>
          <w:rFonts w:ascii="Garamond" w:hAnsi="Garamond"/>
        </w:rPr>
        <w:t>LeopardWeb</w:t>
      </w:r>
      <w:proofErr w:type="spellEnd"/>
      <w:r>
        <w:rPr>
          <w:rFonts w:ascii="Garamond" w:hAnsi="Garamond"/>
        </w:rPr>
        <w:t xml:space="preserve"> with added functions that display the recommended required and elective courses for students.</w:t>
      </w:r>
    </w:p>
    <w:p w14:paraId="102ED0AA" w14:textId="1A603107" w:rsidR="00FB522B" w:rsidRPr="00FB522B" w:rsidRDefault="00FB522B" w:rsidP="00FB522B">
      <w:pPr>
        <w:spacing w:line="480" w:lineRule="auto"/>
        <w:rPr>
          <w:rFonts w:ascii="Garamond" w:hAnsi="Garamond"/>
        </w:rPr>
      </w:pPr>
    </w:p>
    <w:p w14:paraId="20CCAC2F" w14:textId="77777777" w:rsidR="009C6DC3" w:rsidRDefault="009C6DC3" w:rsidP="00C703EA">
      <w:pPr>
        <w:spacing w:line="480" w:lineRule="auto"/>
        <w:rPr>
          <w:rFonts w:ascii="Garamond" w:hAnsi="Garamond"/>
        </w:rPr>
      </w:pPr>
    </w:p>
    <w:p w14:paraId="319EE376" w14:textId="77777777" w:rsidR="00C703EA" w:rsidRPr="00C703EA" w:rsidRDefault="00C703EA" w:rsidP="00C703EA">
      <w:pPr>
        <w:spacing w:line="480" w:lineRule="auto"/>
        <w:rPr>
          <w:rFonts w:ascii="Garamond" w:hAnsi="Garamond"/>
        </w:rPr>
      </w:pPr>
    </w:p>
    <w:sectPr w:rsidR="00C703EA" w:rsidRPr="00C7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862"/>
    <w:multiLevelType w:val="hybridMultilevel"/>
    <w:tmpl w:val="35BA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2C6A"/>
    <w:multiLevelType w:val="hybridMultilevel"/>
    <w:tmpl w:val="7268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3941"/>
    <w:multiLevelType w:val="hybridMultilevel"/>
    <w:tmpl w:val="66D8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310E"/>
    <w:multiLevelType w:val="hybridMultilevel"/>
    <w:tmpl w:val="32EE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49687">
    <w:abstractNumId w:val="1"/>
  </w:num>
  <w:num w:numId="2" w16cid:durableId="880508640">
    <w:abstractNumId w:val="2"/>
  </w:num>
  <w:num w:numId="3" w16cid:durableId="1238707396">
    <w:abstractNumId w:val="0"/>
  </w:num>
  <w:num w:numId="4" w16cid:durableId="1336570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B"/>
    <w:rsid w:val="00063840"/>
    <w:rsid w:val="0009632B"/>
    <w:rsid w:val="000D5E65"/>
    <w:rsid w:val="00127924"/>
    <w:rsid w:val="00231B80"/>
    <w:rsid w:val="002D4D27"/>
    <w:rsid w:val="003A4283"/>
    <w:rsid w:val="003E772D"/>
    <w:rsid w:val="00547294"/>
    <w:rsid w:val="005F13F1"/>
    <w:rsid w:val="006D3563"/>
    <w:rsid w:val="00727C5B"/>
    <w:rsid w:val="0081399C"/>
    <w:rsid w:val="0098101E"/>
    <w:rsid w:val="009C6DC3"/>
    <w:rsid w:val="00C703EA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8475"/>
  <w15:chartTrackingRefBased/>
  <w15:docId w15:val="{FA4D638B-FC80-416C-AC09-5B6506A2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E5C1390CC6D4AAC4F65D4ACBD5CF8" ma:contentTypeVersion="13" ma:contentTypeDescription="Create a new document." ma:contentTypeScope="" ma:versionID="910681001ae402c11d11e2384323f2b3">
  <xsd:schema xmlns:xsd="http://www.w3.org/2001/XMLSchema" xmlns:xs="http://www.w3.org/2001/XMLSchema" xmlns:p="http://schemas.microsoft.com/office/2006/metadata/properties" xmlns:ns3="7fd978b3-930c-4dfb-af5a-a07c13b5016c" xmlns:ns4="b5fc556c-5357-404a-b58a-a639eb482b74" targetNamespace="http://schemas.microsoft.com/office/2006/metadata/properties" ma:root="true" ma:fieldsID="e8dd56e54d85021cc20af167483177b0" ns3:_="" ns4:_="">
    <xsd:import namespace="7fd978b3-930c-4dfb-af5a-a07c13b5016c"/>
    <xsd:import namespace="b5fc556c-5357-404a-b58a-a639eb482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78b3-930c-4dfb-af5a-a07c13b50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556c-5357-404a-b58a-a639eb482b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d978b3-930c-4dfb-af5a-a07c13b5016c" xsi:nil="true"/>
  </documentManagement>
</p:properties>
</file>

<file path=customXml/itemProps1.xml><?xml version="1.0" encoding="utf-8"?>
<ds:datastoreItem xmlns:ds="http://schemas.openxmlformats.org/officeDocument/2006/customXml" ds:itemID="{05D203ED-F847-4E5B-829D-ADD8252DF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978b3-930c-4dfb-af5a-a07c13b5016c"/>
    <ds:schemaRef ds:uri="b5fc556c-5357-404a-b58a-a639eb482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8D694-F529-4E47-92E1-0334CB94B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C194D-831A-4E62-A0A8-545C26522C91}">
  <ds:schemaRefs>
    <ds:schemaRef ds:uri="http://schemas.microsoft.com/office/2006/metadata/properties"/>
    <ds:schemaRef ds:uri="http://schemas.microsoft.com/office/infopath/2007/PartnerControls"/>
    <ds:schemaRef ds:uri="7fd978b3-930c-4dfb-af5a-a07c13b501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Huy</dc:creator>
  <cp:keywords/>
  <dc:description/>
  <cp:lastModifiedBy>Huang, Derek</cp:lastModifiedBy>
  <cp:revision>5</cp:revision>
  <dcterms:created xsi:type="dcterms:W3CDTF">2023-05-29T01:05:00Z</dcterms:created>
  <dcterms:modified xsi:type="dcterms:W3CDTF">2023-05-29T01:08:00Z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0x010100861E5C1390CC6D4AAC4F65D4ACBD5CF8</vt:lpwstr>
  </property>
</Properties>
</file>