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GHI CHÚ ĐIỀU CHỈNH CHỨC NĂNG HỒ SƠ</w:t>
      </w:r>
    </w:p>
    <w:p w:rsidR="00000000" w:rsidDel="00000000" w:rsidP="00000000" w:rsidRDefault="00000000" w:rsidRPr="00000000" w14:paraId="00000002">
      <w:pPr>
        <w:rPr>
          <w:b w:val="1"/>
          <w:bCs w:val="1"/>
        </w:rPr>
      </w:pPr>
      <w:r w:rsidDel="00000000" w:rsidR="00000000" w:rsidRPr="00000000">
        <w:rPr>
          <w:b w:val="1"/>
          <w:bCs w:val="1"/>
          <w:rtl w:val="0"/>
        </w:rPr>
        <w:t xml:space="preserve">1. Thu gọn danh mục</w:t>
      </w:r>
    </w:p>
    <w:p w:rsidR="00000000" w:rsidDel="00000000" w:rsidP="00000000" w:rsidRDefault="00000000" w:rsidRPr="00000000" w14:paraId="00000003">
      <w:pPr>
        <w:ind w:left="360" w:firstLine="0"/>
        <w:rPr/>
      </w:pPr>
      <w:r w:rsidDel="00000000" w:rsidR="00000000" w:rsidRPr="00000000">
        <w:rPr>
          <w:rtl w:val="0"/>
        </w:rPr>
        <w:t xml:space="preserve">- Bỏ danh mục Nhóm tài liệu.</w:t>
      </w:r>
    </w:p>
    <w:p w:rsidR="00000000" w:rsidDel="00000000" w:rsidP="00000000" w:rsidRDefault="00000000" w:rsidRPr="00000000" w14:paraId="00000004">
      <w:pPr>
        <w:ind w:left="360" w:firstLine="0"/>
        <w:rPr/>
      </w:pPr>
      <w:r w:rsidDel="00000000" w:rsidR="00000000" w:rsidRPr="00000000">
        <w:rPr>
          <w:rtl w:val="0"/>
        </w:rPr>
        <w:t xml:space="preserve">- Bỏ chức năng Mẫu tài liệu và lựa chọn tạo hồ sơ từ mẫu.</w:t>
      </w:r>
    </w:p>
    <w:p w:rsidR="00000000" w:rsidDel="00000000" w:rsidP="00000000" w:rsidRDefault="00000000" w:rsidRPr="00000000" w14:paraId="00000005">
      <w:pPr>
        <w:ind w:left="360" w:firstLine="0"/>
        <w:rPr/>
      </w:pPr>
      <w:r w:rsidDel="00000000" w:rsidR="00000000" w:rsidRPr="00000000">
        <w:rPr>
          <w:rtl w:val="0"/>
        </w:rPr>
        <w:t xml:space="preserve">- Đổi tên Loại tài liệu thành Loại hồ sơ.</w:t>
      </w:r>
    </w:p>
    <w:p w:rsidR="00000000" w:rsidDel="00000000" w:rsidP="00000000" w:rsidRDefault="00000000" w:rsidRPr="00000000" w14:paraId="00000006">
      <w:pPr>
        <w:ind w:left="360" w:firstLine="0"/>
        <w:rPr/>
      </w:pPr>
      <w:r w:rsidDel="00000000" w:rsidR="00000000" w:rsidRPr="00000000">
        <w:rPr>
          <w:rtl w:val="0"/>
        </w:rPr>
        <w:t xml:space="preserve">- Khi tạo hồ sơ, chọn trực tiếp loại hồ sơ.</w:t>
      </w:r>
    </w:p>
    <w:p w:rsidR="00000000" w:rsidDel="00000000" w:rsidP="00000000" w:rsidRDefault="00000000" w:rsidRPr="00000000" w14:paraId="00000007">
      <w:pPr>
        <w:ind w:left="360" w:firstLine="0"/>
        <w:rPr/>
      </w:pPr>
      <w:r w:rsidDel="00000000" w:rsidR="00000000" w:rsidRPr="00000000">
        <w:rPr>
          <w:rtl w:val="0"/>
        </w:rPr>
        <w:t xml:space="preserve">- Giữ danh mục Nơi lưu trữ để quản lý vị trí bản cứng.</w:t>
      </w:r>
    </w:p>
    <w:p w:rsidR="00000000" w:rsidDel="00000000" w:rsidP="00000000" w:rsidRDefault="00000000" w:rsidRPr="00000000" w14:paraId="00000008">
      <w:pPr>
        <w:rPr>
          <w:b w:val="1"/>
          <w:bCs w:val="1"/>
        </w:rPr>
      </w:pPr>
      <w:r w:rsidDel="00000000" w:rsidR="00000000" w:rsidRPr="00000000">
        <w:rPr>
          <w:b w:val="1"/>
          <w:bCs w:val="1"/>
          <w:rtl w:val="0"/>
        </w:rPr>
        <w:t xml:space="preserve">2. Đơn giản hóa thông tin và giao diện hồ sơ</w:t>
      </w:r>
    </w:p>
    <w:p w:rsidR="00000000" w:rsidDel="00000000" w:rsidP="00000000" w:rsidRDefault="00000000" w:rsidRPr="00000000" w14:paraId="00000009">
      <w:pPr>
        <w:ind w:left="360" w:firstLine="0"/>
        <w:rPr/>
      </w:pPr>
      <w:r w:rsidDel="00000000" w:rsidR="00000000" w:rsidRPr="00000000">
        <w:rPr>
          <w:rtl w:val="0"/>
        </w:rPr>
        <w:t xml:space="preserve">- Một hồ sơ là một bộ gồm nhiều file đính kèm.</w:t>
      </w:r>
    </w:p>
    <w:p w:rsidR="00000000" w:rsidDel="00000000" w:rsidP="00000000" w:rsidRDefault="00000000" w:rsidRPr="00000000" w14:paraId="0000000A">
      <w:pPr>
        <w:ind w:left="360" w:firstLine="0"/>
        <w:rPr/>
      </w:pPr>
      <w:r w:rsidDel="00000000" w:rsidR="00000000" w:rsidRPr="00000000">
        <w:rPr>
          <w:rtl w:val="0"/>
        </w:rPr>
        <w:t xml:space="preserve">- Thông tin gồm mã hồ sơ, tên hồ sơ, loại hồ sơ, người phụ trách, nội dung mô tả, dự án liên quan và các tùy chọn nghiệp vụ.</w:t>
      </w:r>
    </w:p>
    <w:p w:rsidR="00000000" w:rsidDel="00000000" w:rsidP="00000000" w:rsidRDefault="00000000" w:rsidRPr="00000000" w14:paraId="0000000B">
      <w:pPr>
        <w:ind w:left="360" w:firstLine="0"/>
        <w:rPr/>
      </w:pPr>
      <w:r w:rsidDel="00000000" w:rsidR="00000000" w:rsidRPr="00000000">
        <w:rPr>
          <w:rtl w:val="0"/>
        </w:rPr>
        <w:t xml:space="preserve">- Đưa thông tin tổng quan lên đầu trang, bỏ tab Tổng quan riêng.</w:t>
      </w:r>
    </w:p>
    <w:p w:rsidR="00000000" w:rsidDel="00000000" w:rsidP="00000000" w:rsidRDefault="00000000" w:rsidRPr="00000000" w14:paraId="0000000C">
      <w:pPr>
        <w:ind w:left="360" w:firstLine="0"/>
        <w:rPr/>
      </w:pPr>
      <w:r w:rsidDel="00000000" w:rsidR="00000000" w:rsidRPr="00000000">
        <w:rPr>
          <w:rtl w:val="0"/>
        </w:rPr>
        <w:t xml:space="preserve">- Bỏ cách chọn duy nhất một file chính thức cho cả hồ sơ, hiển thị trạng thái ký theo từng file.</w:t>
      </w:r>
    </w:p>
    <w:p w:rsidR="00000000" w:rsidDel="00000000" w:rsidP="00000000" w:rsidRDefault="00000000" w:rsidRPr="00000000" w14:paraId="0000000D">
      <w:pPr>
        <w:rPr>
          <w:b w:val="1"/>
          <w:bCs w:val="1"/>
        </w:rPr>
      </w:pPr>
      <w:r w:rsidDel="00000000" w:rsidR="00000000" w:rsidRPr="00000000">
        <w:rPr>
          <w:b w:val="1"/>
          <w:bCs w:val="1"/>
          <w:rtl w:val="0"/>
        </w:rPr>
        <w:t xml:space="preserve">3. Điều chỉnh danh sách hồ sơ chung</w:t>
      </w:r>
    </w:p>
    <w:p w:rsidR="00000000" w:rsidDel="00000000" w:rsidP="00000000" w:rsidRDefault="00000000" w:rsidRPr="00000000" w14:paraId="0000000E">
      <w:pPr>
        <w:ind w:left="360" w:firstLine="0"/>
        <w:rPr/>
      </w:pPr>
      <w:r w:rsidDel="00000000" w:rsidR="00000000" w:rsidRPr="00000000">
        <w:rPr>
          <w:rtl w:val="0"/>
        </w:rPr>
        <w:t xml:space="preserve">- Tập trung hồ sơ dự án và hồ sơ ngoài dự án tại một danh sách để tìm kiếm.</w:t>
      </w:r>
    </w:p>
    <w:p w:rsidR="00000000" w:rsidDel="00000000" w:rsidP="00000000" w:rsidRDefault="00000000" w:rsidRPr="00000000" w14:paraId="0000000F">
      <w:pPr>
        <w:ind w:left="360" w:firstLine="0"/>
        <w:rPr/>
      </w:pPr>
      <w:r w:rsidDel="00000000" w:rsidR="00000000" w:rsidRPr="00000000">
        <w:rPr>
          <w:rtl w:val="0"/>
        </w:rPr>
        <w:t xml:space="preserve">- Cho phép tạo hồ sơ dự án ngay tại danh sách chung bằng cách chọn dự án.</w:t>
      </w:r>
    </w:p>
    <w:p w:rsidR="00000000" w:rsidDel="00000000" w:rsidP="00000000" w:rsidRDefault="00000000" w:rsidRPr="00000000" w14:paraId="00000010">
      <w:pPr>
        <w:ind w:left="360" w:firstLine="0"/>
        <w:rPr/>
      </w:pPr>
      <w:r w:rsidDel="00000000" w:rsidR="00000000" w:rsidRPr="00000000">
        <w:rPr>
          <w:rtl w:val="0"/>
        </w:rPr>
        <w:t xml:space="preserve">- Điều chỉnh bộ lọc theo loại hồ sơ, dự án, người phụ trách và nơi lưu trữ.</w:t>
      </w:r>
    </w:p>
    <w:p w:rsidR="00000000" w:rsidDel="00000000" w:rsidP="00000000" w:rsidRDefault="00000000" w:rsidRPr="00000000" w14:paraId="00000011">
      <w:pPr>
        <w:rPr>
          <w:b w:val="1"/>
          <w:bCs w:val="1"/>
        </w:rPr>
      </w:pPr>
      <w:r w:rsidDel="00000000" w:rsidR="00000000" w:rsidRPr="00000000">
        <w:rPr>
          <w:b w:val="1"/>
          <w:bCs w:val="1"/>
          <w:rtl w:val="0"/>
        </w:rPr>
        <w:t xml:space="preserve">4. Điều chỉnh quản lý file và lịch sử</w:t>
      </w:r>
    </w:p>
    <w:p w:rsidR="00000000" w:rsidDel="00000000" w:rsidP="00000000" w:rsidRDefault="00000000" w:rsidRPr="00000000" w14:paraId="00000012">
      <w:pPr>
        <w:ind w:left="360" w:firstLine="0"/>
        <w:rPr/>
      </w:pPr>
      <w:r w:rsidDel="00000000" w:rsidR="00000000" w:rsidRPr="00000000">
        <w:rPr>
          <w:rtl w:val="0"/>
        </w:rPr>
        <w:t xml:space="preserve">- Các file tải lên là thành phần của bộ hồ sơ, không tự xem mỗi file mới là phiên bản thay thế file trước.</w:t>
      </w:r>
    </w:p>
    <w:p w:rsidR="00000000" w:rsidDel="00000000" w:rsidP="00000000" w:rsidRDefault="00000000" w:rsidRPr="00000000" w14:paraId="00000013">
      <w:pPr>
        <w:ind w:left="360" w:firstLine="0"/>
        <w:rPr/>
      </w:pPr>
      <w:r w:rsidDel="00000000" w:rsidR="00000000" w:rsidRPr="00000000">
        <w:rPr>
          <w:rtl w:val="0"/>
        </w:rPr>
        <w:t xml:space="preserve">- Theo dõi những lần thêm, bỏ và thay đổi file.</w:t>
      </w:r>
    </w:p>
    <w:p w:rsidR="00000000" w:rsidDel="00000000" w:rsidP="00000000" w:rsidRDefault="00000000" w:rsidRPr="00000000" w14:paraId="00000014">
      <w:pPr>
        <w:ind w:left="360" w:firstLine="0"/>
        <w:rPr/>
      </w:pPr>
      <w:r w:rsidDel="00000000" w:rsidR="00000000" w:rsidRPr="00000000">
        <w:rPr>
          <w:rtl w:val="0"/>
        </w:rPr>
        <w:t xml:space="preserve">- File bỏ khỏi danh sách hiện tại vẫn được giữ và mở lại từ lịch sử.</w:t>
      </w:r>
    </w:p>
    <w:p w:rsidR="00000000" w:rsidDel="00000000" w:rsidP="00000000" w:rsidRDefault="00000000" w:rsidRPr="00000000" w14:paraId="00000015">
      <w:pPr>
        <w:ind w:left="360" w:firstLine="0"/>
        <w:rPr/>
      </w:pPr>
      <w:r w:rsidDel="00000000" w:rsidR="00000000" w:rsidRPr="00000000">
        <w:rPr>
          <w:rtl w:val="0"/>
        </w:rPr>
        <w:t xml:space="preserve">- Tiếp tục dùng AuditLog để ghi nhận người thực hiện, thời điểm và nội dung thay đổi.</w:t>
      </w:r>
    </w:p>
    <w:p w:rsidR="00000000" w:rsidDel="00000000" w:rsidP="00000000" w:rsidRDefault="00000000" w:rsidRPr="00000000" w14:paraId="00000016">
      <w:pPr>
        <w:ind w:left="360" w:firstLine="0"/>
        <w:rPr/>
      </w:pPr>
      <w:r w:rsidDel="00000000" w:rsidR="00000000" w:rsidRPr="00000000">
        <w:rPr>
          <w:rtl w:val="0"/>
        </w:rPr>
        <w:t xml:space="preserve">- Khi xóa file khỏi danh sách đính kèm hiện tại, vẫn giữ file để truy cập từ lịch sử. Chỉ khi xóa toàn bộ hồ sơ mới thực hiện xóa các file thuộc hồ sơ đó, yêu cầu hủy hoặc hoàn tất các lượt trình ký đang chờ trước khi xóa hồ sơ.</w:t>
      </w:r>
    </w:p>
    <w:p w:rsidR="00000000" w:rsidDel="00000000" w:rsidP="00000000" w:rsidRDefault="00000000" w:rsidRPr="00000000" w14:paraId="00000017">
      <w:pPr>
        <w:rPr>
          <w:b w:val="1"/>
          <w:bCs w:val="1"/>
        </w:rPr>
      </w:pPr>
      <w:r w:rsidDel="00000000" w:rsidR="00000000" w:rsidRPr="00000000">
        <w:rPr>
          <w:b w:val="1"/>
          <w:bCs w:val="1"/>
          <w:rtl w:val="0"/>
        </w:rPr>
        <w:t xml:space="preserve">5. Điều chỉnh trình ký</w:t>
      </w:r>
    </w:p>
    <w:p w:rsidR="00000000" w:rsidDel="00000000" w:rsidP="00000000" w:rsidRDefault="00000000" w:rsidRPr="00000000" w14:paraId="00000018">
      <w:pPr>
        <w:ind w:left="360" w:firstLine="0"/>
        <w:rPr/>
      </w:pPr>
      <w:r w:rsidDel="00000000" w:rsidR="00000000" w:rsidRPr="00000000">
        <w:rPr>
          <w:rtl w:val="0"/>
        </w:rPr>
        <w:t xml:space="preserve">- Cho phép chọn một hoặc nhiều file trong hồ sơ để trình ký.</w:t>
      </w:r>
    </w:p>
    <w:p w:rsidR="00000000" w:rsidDel="00000000" w:rsidP="00000000" w:rsidRDefault="00000000" w:rsidRPr="00000000" w14:paraId="00000019">
      <w:pPr>
        <w:ind w:left="360" w:firstLine="0"/>
        <w:rPr/>
      </w:pPr>
      <w:r w:rsidDel="00000000" w:rsidR="00000000" w:rsidRPr="00000000">
        <w:rPr>
          <w:rtl w:val="0"/>
        </w:rPr>
        <w:t xml:space="preserve">- Chọn tài khoản người ký; người được giao ký nhận thông báo và xử lý yêu cầu.</w:t>
      </w:r>
    </w:p>
    <w:p w:rsidR="00000000" w:rsidDel="00000000" w:rsidP="00000000" w:rsidRDefault="00000000" w:rsidRPr="00000000" w14:paraId="0000001A">
      <w:pPr>
        <w:ind w:left="360" w:firstLine="0"/>
        <w:rPr/>
      </w:pPr>
      <w:r w:rsidDel="00000000" w:rsidR="00000000" w:rsidRPr="00000000">
        <w:rPr>
          <w:rtl w:val="0"/>
        </w:rPr>
        <w:t xml:space="preserve">- Người ký tải file xuống, ký bên ngoài rồi tải kết quả lên tương ứng với từng file.</w:t>
      </w:r>
    </w:p>
    <w:p w:rsidR="00000000" w:rsidDel="00000000" w:rsidP="00000000" w:rsidRDefault="00000000" w:rsidRPr="00000000" w14:paraId="0000001B">
      <w:pPr>
        <w:ind w:left="360" w:firstLine="0"/>
        <w:rPr/>
      </w:pPr>
      <w:r w:rsidDel="00000000" w:rsidR="00000000" w:rsidRPr="00000000">
        <w:rPr>
          <w:rtl w:val="0"/>
        </w:rPr>
        <w:t xml:space="preserve">- Giữ cả file trước ký và file sau ký, theo dõi kết quả từng file.</w:t>
      </w:r>
    </w:p>
    <w:p w:rsidR="00000000" w:rsidDel="00000000" w:rsidP="00000000" w:rsidRDefault="00000000" w:rsidRPr="00000000" w14:paraId="0000001C">
      <w:pPr>
        <w:ind w:left="360" w:firstLine="0"/>
        <w:rPr/>
      </w:pPr>
      <w:r w:rsidDel="00000000" w:rsidR="00000000" w:rsidRPr="00000000">
        <w:rPr>
          <w:rtl w:val="0"/>
        </w:rPr>
        <w:t xml:space="preserve">- Ràng buộc quyền xử lý theo người được giao ký, thay cho cách người có quyền sửa hồ sơ tự cập nhật toàn bộ trạng thái như hiện tại.</w:t>
      </w:r>
    </w:p>
    <w:p w:rsidR="00000000" w:rsidDel="00000000" w:rsidP="00000000" w:rsidRDefault="00000000" w:rsidRPr="00000000" w14:paraId="0000001D">
      <w:pPr>
        <w:ind w:left="360" w:firstLine="0"/>
        <w:rPr/>
      </w:pPr>
      <w:r w:rsidDel="00000000" w:rsidR="00000000" w:rsidRPr="00000000">
        <w:rPr>
          <w:rtl w:val="0"/>
        </w:rPr>
        <w:t xml:space="preserve">- Người ký ngoài dự án chỉ được tiếp cận thông tin yêu cầu và các file được giao ký.</w:t>
      </w:r>
    </w:p>
    <w:p w:rsidR="00000000" w:rsidDel="00000000" w:rsidP="00000000" w:rsidRDefault="00000000" w:rsidRPr="00000000" w14:paraId="0000001E">
      <w:pPr>
        <w:rPr>
          <w:b w:val="1"/>
          <w:bCs w:val="1"/>
        </w:rPr>
      </w:pPr>
      <w:r w:rsidDel="00000000" w:rsidR="00000000" w:rsidRPr="00000000">
        <w:rPr>
          <w:b w:val="1"/>
          <w:bCs w:val="1"/>
          <w:rtl w:val="0"/>
        </w:rPr>
        <w:t xml:space="preserve">6. Điều chỉnh gửi khách hàng</w:t>
      </w:r>
    </w:p>
    <w:p w:rsidR="00000000" w:rsidDel="00000000" w:rsidP="00000000" w:rsidRDefault="00000000" w:rsidRPr="00000000" w14:paraId="0000001F">
      <w:pPr>
        <w:ind w:left="360" w:firstLine="0"/>
        <w:rPr/>
      </w:pPr>
      <w:r w:rsidDel="00000000" w:rsidR="00000000" w:rsidRPr="00000000">
        <w:rPr>
          <w:rtl w:val="0"/>
        </w:rPr>
        <w:t xml:space="preserve">- Cho phép chọn một số file hoặc toàn bộ file của hồ sơ.</w:t>
      </w:r>
    </w:p>
    <w:p w:rsidR="00000000" w:rsidDel="00000000" w:rsidP="00000000" w:rsidRDefault="00000000" w:rsidRPr="00000000" w14:paraId="00000020">
      <w:pPr>
        <w:ind w:left="360" w:firstLine="0"/>
        <w:rPr/>
      </w:pPr>
      <w:r w:rsidDel="00000000" w:rsidR="00000000" w:rsidRPr="00000000">
        <w:rPr>
          <w:rtl w:val="0"/>
        </w:rPr>
        <w:t xml:space="preserve">- Mỗi lần gửi lưu rõ danh sách file, khách hàng, người nhận, kênh gửi, thời gian và hạn phản hồi.</w:t>
      </w:r>
    </w:p>
    <w:p w:rsidR="00000000" w:rsidDel="00000000" w:rsidP="00000000" w:rsidRDefault="00000000" w:rsidRPr="00000000" w14:paraId="00000021">
      <w:pPr>
        <w:ind w:left="360" w:firstLine="0"/>
        <w:rPr/>
      </w:pPr>
      <w:r w:rsidDel="00000000" w:rsidR="00000000" w:rsidRPr="00000000">
        <w:rPr>
          <w:rtl w:val="0"/>
        </w:rPr>
        <w:t xml:space="preserve">- Giữ chức năng cập nhật trạng thái và lịch sử gửi.</w:t>
      </w:r>
    </w:p>
    <w:p w:rsidR="00000000" w:rsidDel="00000000" w:rsidP="00000000" w:rsidRDefault="00000000" w:rsidRPr="00000000" w14:paraId="00000022">
      <w:pPr>
        <w:ind w:left="360" w:firstLine="0"/>
        <w:rPr/>
      </w:pPr>
      <w:r w:rsidDel="00000000" w:rsidR="00000000" w:rsidRPr="00000000">
        <w:rPr>
          <w:rtl w:val="0"/>
        </w:rPr>
        <w:t xml:space="preserve">- Đặt tên thao tác là “Ghi nhận gửi khách hàng”, phù hợp với chức năng hiện tại là lưu thông tin gửi nhận.</w:t>
      </w:r>
    </w:p>
    <w:p w:rsidR="00000000" w:rsidDel="00000000" w:rsidP="00000000" w:rsidRDefault="00000000" w:rsidRPr="00000000" w14:paraId="00000023">
      <w:pPr>
        <w:rPr>
          <w:b w:val="1"/>
          <w:bCs w:val="1"/>
        </w:rPr>
      </w:pPr>
      <w:r w:rsidDel="00000000" w:rsidR="00000000" w:rsidRPr="00000000">
        <w:rPr>
          <w:b w:val="1"/>
          <w:bCs w:val="1"/>
          <w:rtl w:val="0"/>
        </w:rPr>
        <w:t xml:space="preserve">7. Điều chỉnh lưu trữ vật lý</w:t>
      </w:r>
    </w:p>
    <w:p w:rsidR="00000000" w:rsidDel="00000000" w:rsidP="00000000" w:rsidRDefault="00000000" w:rsidRPr="00000000" w14:paraId="00000024">
      <w:pPr>
        <w:ind w:left="360" w:firstLine="0"/>
        <w:rPr/>
      </w:pPr>
      <w:r w:rsidDel="00000000" w:rsidR="00000000" w:rsidRPr="00000000">
        <w:rPr>
          <w:rtl w:val="0"/>
        </w:rPr>
        <w:t xml:space="preserve">- Cho phép chọn nơi lưu trữ mặc định trong loại hồ sơ.</w:t>
      </w:r>
    </w:p>
    <w:p w:rsidR="00000000" w:rsidDel="00000000" w:rsidP="00000000" w:rsidRDefault="00000000" w:rsidRPr="00000000" w14:paraId="00000025">
      <w:pPr>
        <w:ind w:left="360" w:firstLine="0"/>
        <w:rPr/>
      </w:pPr>
      <w:r w:rsidDel="00000000" w:rsidR="00000000" w:rsidRPr="00000000">
        <w:rPr>
          <w:rtl w:val="0"/>
        </w:rPr>
        <w:t xml:space="preserve">- Khi tạo hồ sơ, lấy nơi lưu mặc định theo loại và cho phép thay đổi riêng.</w:t>
      </w:r>
    </w:p>
    <w:p w:rsidR="00000000" w:rsidDel="00000000" w:rsidP="00000000" w:rsidRDefault="00000000" w:rsidRPr="00000000" w14:paraId="00000026">
      <w:pPr>
        <w:ind w:left="360" w:firstLine="0"/>
        <w:rPr/>
      </w:pPr>
      <w:r w:rsidDel="00000000" w:rsidR="00000000" w:rsidRPr="00000000">
        <w:rPr>
          <w:rtl w:val="0"/>
        </w:rPr>
        <w:t xml:space="preserve">- Đổi nơi lưu mặc định của loại không làm thay đổi vị trí đã ghi nhận của hồ sơ cũ.</w:t>
      </w:r>
    </w:p>
    <w:p w:rsidR="00000000" w:rsidDel="00000000" w:rsidP="00000000" w:rsidRDefault="00000000" w:rsidRPr="00000000" w14:paraId="00000027">
      <w:pPr>
        <w:ind w:left="360" w:firstLine="0"/>
        <w:rPr/>
      </w:pPr>
      <w:r w:rsidDel="00000000" w:rsidR="00000000" w:rsidRPr="00000000">
        <w:rPr>
          <w:rtl w:val="0"/>
        </w:rPr>
        <w:t xml:space="preserve">- Giữ cách tự sinh mã lưu trữ hoặc nhập mã thủ công.</w:t>
      </w:r>
    </w:p>
    <w:p w:rsidR="00000000" w:rsidDel="00000000" w:rsidP="00000000" w:rsidRDefault="00000000" w:rsidRPr="00000000" w14:paraId="00000028">
      <w:pPr>
        <w:rPr>
          <w:b w:val="1"/>
          <w:bCs w:val="1"/>
        </w:rPr>
      </w:pPr>
      <w:r w:rsidDel="00000000" w:rsidR="00000000" w:rsidRPr="00000000">
        <w:rPr>
          <w:b w:val="1"/>
          <w:bCs w:val="1"/>
          <w:rtl w:val="0"/>
        </w:rPr>
        <w:t xml:space="preserve">8. Điều chỉnh upload tại chi phí và lịch họp</w:t>
      </w:r>
    </w:p>
    <w:p w:rsidR="00000000" w:rsidDel="00000000" w:rsidP="00000000" w:rsidRDefault="00000000" w:rsidRPr="00000000" w14:paraId="00000029">
      <w:pPr>
        <w:ind w:left="360" w:firstLine="0"/>
        <w:rPr/>
      </w:pPr>
      <w:r w:rsidDel="00000000" w:rsidR="00000000" w:rsidRPr="00000000">
        <w:rPr>
          <w:rtl w:val="0"/>
        </w:rPr>
        <w:t xml:space="preserve">- Chi phí: đính kèm chứng từ trực tiếp tại chức năng chi phí.</w:t>
      </w:r>
    </w:p>
    <w:p w:rsidR="00000000" w:rsidDel="00000000" w:rsidP="00000000" w:rsidRDefault="00000000" w:rsidRPr="00000000" w14:paraId="0000002A">
      <w:pPr>
        <w:ind w:left="360" w:firstLine="0"/>
        <w:rPr/>
      </w:pPr>
      <w:r w:rsidDel="00000000" w:rsidR="00000000" w:rsidRPr="00000000">
        <w:rPr>
          <w:rtl w:val="0"/>
        </w:rPr>
        <w:t xml:space="preserve">- Lịch họp thông thường: đính kèm biên bản và tài liệu trực tiếp tại chức năng lịch họp.</w:t>
      </w:r>
    </w:p>
    <w:p w:rsidR="00000000" w:rsidDel="00000000" w:rsidP="00000000" w:rsidRDefault="00000000" w:rsidRPr="00000000" w14:paraId="0000002B">
      <w:pPr>
        <w:ind w:left="360" w:firstLine="0"/>
        <w:rPr/>
      </w:pPr>
      <w:r w:rsidDel="00000000" w:rsidR="00000000" w:rsidRPr="00000000">
        <w:rPr>
          <w:rtl w:val="0"/>
        </w:rPr>
        <w:t xml:space="preserve">- Bỏ việc tự tạo hồ sơ từ hai chức năng này theo cách hiện tại.</w:t>
      </w:r>
    </w:p>
    <w:p w:rsidR="00000000" w:rsidDel="00000000" w:rsidP="00000000" w:rsidRDefault="00000000" w:rsidRPr="00000000" w14:paraId="0000002C">
      <w:pPr>
        <w:rPr>
          <w:b w:val="1"/>
          <w:bCs w:val="1"/>
        </w:rPr>
      </w:pPr>
      <w:r w:rsidDel="00000000" w:rsidR="00000000" w:rsidRPr="00000000">
        <w:rPr>
          <w:b w:val="1"/>
          <w:bCs w:val="1"/>
          <w:rtl w:val="0"/>
        </w:rPr>
        <w:t xml:space="preserve">9. Điều chỉnh phân quyền</w:t>
      </w:r>
    </w:p>
    <w:p w:rsidR="00000000" w:rsidDel="00000000" w:rsidP="00000000" w:rsidRDefault="00000000" w:rsidRPr="00000000" w14:paraId="0000002D">
      <w:pPr>
        <w:ind w:left="360" w:firstLine="0"/>
        <w:rPr/>
      </w:pPr>
      <w:r w:rsidDel="00000000" w:rsidR="00000000" w:rsidRPr="00000000">
        <w:rPr>
          <w:rtl w:val="0"/>
        </w:rPr>
        <w:t xml:space="preserve">- Người quản lý hồ sơ chung được thao tác xuyên dự án theo từng quyền được cấp, không bắt buộc là thành viên dự án.</w:t>
      </w:r>
    </w:p>
    <w:p w:rsidR="00000000" w:rsidDel="00000000" w:rsidP="00000000" w:rsidRDefault="00000000" w:rsidRPr="00000000" w14:paraId="0000002E">
      <w:pPr>
        <w:ind w:left="360" w:firstLine="0"/>
        <w:rPr/>
      </w:pPr>
      <w:r w:rsidDel="00000000" w:rsidR="00000000" w:rsidRPr="00000000">
        <w:rPr>
          <w:rtl w:val="0"/>
        </w:rPr>
        <w:t xml:space="preserve">- PM được xem, tạo, cập nhật, xóa và quản lý file trong dự án mình phụ trách.</w:t>
      </w:r>
    </w:p>
    <w:p w:rsidR="00000000" w:rsidDel="00000000" w:rsidP="00000000" w:rsidRDefault="00000000" w:rsidRPr="00000000" w14:paraId="0000002F">
      <w:pPr>
        <w:ind w:left="360" w:firstLine="0"/>
        <w:rPr/>
      </w:pPr>
      <w:r w:rsidDel="00000000" w:rsidR="00000000" w:rsidRPr="00000000">
        <w:rPr>
          <w:rtl w:val="0"/>
        </w:rPr>
        <w:t xml:space="preserve">- Nhân viên được cấp quyền hồ sơ theo từng dự án, không tự có quyền chỉ vì tham gia dự án.</w:t>
      </w:r>
    </w:p>
    <w:p w:rsidR="00000000" w:rsidDel="00000000" w:rsidP="00000000" w:rsidRDefault="00000000" w:rsidRPr="00000000" w14:paraId="00000030">
      <w:pPr>
        <w:ind w:left="360" w:firstLine="0"/>
        <w:rPr/>
      </w:pPr>
      <w:r w:rsidDel="00000000" w:rsidR="00000000" w:rsidRPr="00000000">
        <w:rPr>
          <w:rtl w:val="0"/>
        </w:rPr>
        <w:t xml:space="preserve">- Quyền xem bao gồm xem và tải file về, upload, chỉnh sửa và xóa được kiểm tra riêng.</w:t>
      </w:r>
    </w:p>
    <w:p w:rsidR="00000000" w:rsidDel="00000000" w:rsidP="00000000" w:rsidRDefault="00000000" w:rsidRPr="00000000" w14:paraId="00000031">
      <w:pPr>
        <w:ind w:left="360" w:firstLine="0"/>
        <w:rPr/>
      </w:pPr>
      <w:r w:rsidDel="00000000" w:rsidR="00000000" w:rsidRPr="00000000">
        <w:rPr>
          <w:rtl w:val="0"/>
        </w:rPr>
        <w:t xml:space="preserve">- Người phụ trách hồ sơ là thông tin phân công, không tự động được cấp thêm quyền.</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