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431BEBF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5B7B3280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>Ề TÀI: XXXXXXXXXXXXXXXXXXXXXXX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0E18BDCD" w:rsidR="005A3E1D" w:rsidRPr="00426CF3" w:rsidRDefault="001B5AE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14:paraId="52AB87AE" w14:textId="77777777" w:rsidR="00426CF3" w:rsidRDefault="001B5AE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</w:p>
    <w:p w14:paraId="7FA75515" w14:textId="183E1E82" w:rsidR="00426CF3" w:rsidRDefault="00426CF3" w:rsidP="00426CF3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</w:t>
      </w:r>
      <w:r w:rsidR="007B598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B5987">
        <w:rPr>
          <w:rFonts w:ascii="Times New Roman" w:hAnsi="Times New Roman" w:cs="Times New Roman"/>
          <w:sz w:val="28"/>
          <w:szCs w:val="28"/>
        </w:rPr>
        <w:t xml:space="preserve"> x1</w:t>
      </w:r>
    </w:p>
    <w:p w14:paraId="2D3A4B9A" w14:textId="7EA5C207" w:rsidR="007B5987" w:rsidRDefault="00426CF3" w:rsidP="007B598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 y1</w:t>
      </w:r>
    </w:p>
    <w:p w14:paraId="381186F9" w14:textId="02F7164F" w:rsidR="007B5987" w:rsidRPr="007B5987" w:rsidRDefault="007B5987" w:rsidP="007B598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zzzz,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z1</w:t>
      </w:r>
    </w:p>
    <w:p w14:paraId="62668D0B" w14:textId="5C1F8853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39D74F2" w14:textId="63B2ACCE" w:rsidR="005A3E1D" w:rsidRPr="006B4B59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6A4FE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DA73EC" w14:textId="5F341273" w:rsidR="003C38EF" w:rsidRPr="007B5987" w:rsidRDefault="003C38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 w:rsidR="00B864D8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B864D8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B86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</w:p>
    <w:p w14:paraId="70DEC8FA" w14:textId="262BAEBA" w:rsidR="003C38EF" w:rsidRDefault="003C38EF" w:rsidP="007B59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5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3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15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3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54436">
        <w:rPr>
          <w:rFonts w:ascii="Times New Roman" w:hAnsi="Times New Roman" w:cs="Times New Roman"/>
          <w:sz w:val="24"/>
          <w:szCs w:val="24"/>
        </w:rPr>
        <w:t xml:space="preserve"> </w:t>
      </w:r>
      <w:r w:rsidR="006A4FEC">
        <w:rPr>
          <w:rFonts w:ascii="Times New Roman" w:hAnsi="Times New Roman" w:cs="Times New Roman"/>
          <w:sz w:val="26"/>
          <w:szCs w:val="26"/>
        </w:rPr>
        <w:t xml:space="preserve">Perceptron, ID3 </w:t>
      </w:r>
      <w:proofErr w:type="spellStart"/>
      <w:r w:rsidR="006A4FE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4FEC">
        <w:rPr>
          <w:rFonts w:ascii="Times New Roman" w:hAnsi="Times New Roman" w:cs="Times New Roman"/>
          <w:sz w:val="26"/>
          <w:szCs w:val="26"/>
        </w:rPr>
        <w:t xml:space="preserve"> CART</w:t>
      </w:r>
      <w:r w:rsidR="00154436">
        <w:rPr>
          <w:rFonts w:ascii="Times New Roman" w:hAnsi="Times New Roman" w:cs="Times New Roman"/>
          <w:sz w:val="26"/>
          <w:szCs w:val="26"/>
        </w:rPr>
        <w:t>.</w:t>
      </w:r>
    </w:p>
    <w:p w14:paraId="48C13D4D" w14:textId="688896B3" w:rsidR="003C38EF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="00B86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="00B86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="00B86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B86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="00B86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64D8"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</w:p>
    <w:p w14:paraId="3478FD7E" w14:textId="690E01D6" w:rsidR="00154436" w:rsidRPr="007B5987" w:rsidRDefault="00C95C7D" w:rsidP="0015443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="00154436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A1AC68" w14:textId="3972EE37" w:rsidR="00154436" w:rsidRDefault="00154436" w:rsidP="0015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09299983" w14:textId="12B643A3" w:rsidR="00154436" w:rsidRPr="007B5987" w:rsidRDefault="00154436" w:rsidP="0015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755FDF41" w14:textId="77777777" w:rsidR="00154436" w:rsidRPr="007B5987" w:rsidRDefault="00154436" w:rsidP="0015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>Input:</w:t>
      </w:r>
    </w:p>
    <w:p w14:paraId="7A04B9C5" w14:textId="77777777" w:rsidR="00154436" w:rsidRPr="007B5987" w:rsidRDefault="00154436" w:rsidP="0015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:</w:t>
      </w:r>
    </w:p>
    <w:p w14:paraId="6BF1C0A9" w14:textId="3C042C26" w:rsidR="00154436" w:rsidRPr="00154436" w:rsidRDefault="00154436" w:rsidP="003C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B5987">
        <w:rPr>
          <w:rFonts w:ascii="Times New Roman" w:hAnsi="Times New Roman" w:cs="Times New Roman"/>
          <w:sz w:val="24"/>
          <w:szCs w:val="24"/>
        </w:rPr>
        <w:t>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.</w:t>
      </w:r>
    </w:p>
    <w:p w14:paraId="2EAED5B3" w14:textId="46ABB5B8" w:rsidR="00803497" w:rsidRPr="007B5987" w:rsidRDefault="00154436" w:rsidP="003C38E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22995D02" w14:textId="46964B10" w:rsidR="003C38EF" w:rsidRPr="007B5987" w:rsidRDefault="003C38EF" w:rsidP="003C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vertor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100 vector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.</w:t>
      </w:r>
    </w:p>
    <w:p w14:paraId="7091E6A5" w14:textId="77777777" w:rsidR="003C38EF" w:rsidRPr="007B5987" w:rsidRDefault="003C38EF" w:rsidP="003C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(X),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(Y)</w:t>
      </w:r>
    </w:p>
    <w:p w14:paraId="60DD3DD1" w14:textId="733D9BB8" w:rsidR="003C38EF" w:rsidRDefault="003C38EF" w:rsidP="003C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: 70%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, 30%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.</w:t>
      </w:r>
    </w:p>
    <w:p w14:paraId="02483A11" w14:textId="62601A51" w:rsidR="00154436" w:rsidRPr="00154436" w:rsidRDefault="00154436" w:rsidP="004F4A7A">
      <w:pPr>
        <w:tabs>
          <w:tab w:val="left" w:pos="268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Viết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ứng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dụng</w:t>
      </w:r>
      <w:proofErr w:type="spellEnd"/>
      <w:r w:rsidR="004F4A7A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119EB0BA" w14:textId="752E3BE9" w:rsidR="00154436" w:rsidRPr="00154436" w:rsidRDefault="00154436" w:rsidP="0015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54436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443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5443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54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54436">
        <w:rPr>
          <w:rFonts w:ascii="Times New Roman" w:hAnsi="Times New Roman" w:cs="Times New Roman"/>
          <w:sz w:val="24"/>
          <w:szCs w:val="24"/>
        </w:rPr>
        <w:t xml:space="preserve"> </w:t>
      </w:r>
      <w:r w:rsidR="006A4FEC">
        <w:rPr>
          <w:rFonts w:ascii="Times New Roman" w:hAnsi="Times New Roman" w:cs="Times New Roman"/>
          <w:sz w:val="26"/>
          <w:szCs w:val="26"/>
        </w:rPr>
        <w:t>Perceptron, ID3</w:t>
      </w:r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r w:rsidR="006A4FEC">
        <w:rPr>
          <w:rFonts w:ascii="Times New Roman" w:hAnsi="Times New Roman" w:cs="Times New Roman"/>
          <w:sz w:val="26"/>
          <w:szCs w:val="26"/>
        </w:rPr>
        <w:t>CART</w:t>
      </w:r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54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4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54436">
        <w:rPr>
          <w:rFonts w:ascii="Times New Roman" w:hAnsi="Times New Roman" w:cs="Times New Roman"/>
          <w:sz w:val="26"/>
          <w:szCs w:val="26"/>
        </w:rPr>
        <w:t>.</w:t>
      </w:r>
    </w:p>
    <w:p w14:paraId="58F59CB6" w14:textId="6CF03DB8" w:rsidR="00C95C7D" w:rsidRPr="007B5987" w:rsidRDefault="0015443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Phân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tích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chương</w:t>
      </w:r>
      <w:proofErr w:type="spellEnd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C38EF" w:rsidRPr="007B5987">
        <w:rPr>
          <w:rFonts w:ascii="Times New Roman" w:hAnsi="Times New Roman" w:cs="Times New Roman"/>
          <w:b/>
          <w:i/>
          <w:sz w:val="24"/>
          <w:szCs w:val="24"/>
        </w:rPr>
        <w:t>trình</w:t>
      </w:r>
      <w:proofErr w:type="spellEnd"/>
    </w:p>
    <w:p w14:paraId="4489B0E3" w14:textId="161B349B" w:rsidR="004F4A7A" w:rsidRDefault="004F4A7A" w:rsidP="007B59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>, Precision, Recall, F1</w:t>
      </w:r>
    </w:p>
    <w:p w14:paraId="6510A3A8" w14:textId="235CE694" w:rsidR="00154436" w:rsidRPr="007B5987" w:rsidRDefault="00154436" w:rsidP="007B59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A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F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A7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F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A7A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4F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A7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DF6ED" w14:textId="77777777" w:rsidR="00C95C7D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</w:p>
    <w:p w14:paraId="01168205" w14:textId="1B29D5E5" w:rsidR="00C95C7D" w:rsidRPr="007B5987" w:rsidRDefault="00D431CD" w:rsidP="007B5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5786BBD4" w14:textId="77777777" w:rsidR="00C95C7D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r w:rsidRPr="007B5987">
        <w:rPr>
          <w:rFonts w:ascii="Times New Roman" w:hAnsi="Times New Roman" w:cs="Times New Roman"/>
          <w:b/>
          <w:sz w:val="24"/>
          <w:szCs w:val="24"/>
        </w:rPr>
        <w:t xml:space="preserve">Tài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5987">
        <w:rPr>
          <w:rFonts w:ascii="Times New Roman" w:hAnsi="Times New Roman" w:cs="Times New Roman"/>
          <w:b/>
          <w:sz w:val="24"/>
          <w:szCs w:val="24"/>
          <w:lang w:val="vi-VN"/>
        </w:rPr>
        <w:t>khảo</w:t>
      </w:r>
    </w:p>
    <w:p w14:paraId="66E0A5D3" w14:textId="053194D4" w:rsidR="00C95C7D" w:rsidRPr="007B5987" w:rsidRDefault="00D431CD" w:rsidP="007B5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14:paraId="53467960" w14:textId="77777777" w:rsidR="00D241ED" w:rsidRPr="00D241ED" w:rsidRDefault="00D241ED">
      <w:pPr>
        <w:rPr>
          <w:rFonts w:ascii="Times New Roman" w:hAnsi="Times New Roman" w:cs="Times New Roman"/>
        </w:rPr>
      </w:pPr>
    </w:p>
    <w:sectPr w:rsidR="00D241ED" w:rsidRPr="00D241ED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E148" w14:textId="77777777" w:rsidR="00D41537" w:rsidRDefault="00D41537" w:rsidP="002C154E">
      <w:pPr>
        <w:spacing w:after="0" w:line="240" w:lineRule="auto"/>
      </w:pPr>
      <w:r>
        <w:separator/>
      </w:r>
    </w:p>
  </w:endnote>
  <w:endnote w:type="continuationSeparator" w:id="0">
    <w:p w14:paraId="43129550" w14:textId="77777777" w:rsidR="00D41537" w:rsidRDefault="00D41537" w:rsidP="002C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8C0C" w14:textId="77777777" w:rsidR="00D41537" w:rsidRDefault="00D41537" w:rsidP="002C154E">
      <w:pPr>
        <w:spacing w:after="0" w:line="240" w:lineRule="auto"/>
      </w:pPr>
      <w:r>
        <w:separator/>
      </w:r>
    </w:p>
  </w:footnote>
  <w:footnote w:type="continuationSeparator" w:id="0">
    <w:p w14:paraId="3BD81F04" w14:textId="77777777" w:rsidR="00D41537" w:rsidRDefault="00D41537" w:rsidP="002C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2D3E"/>
    <w:multiLevelType w:val="hybridMultilevel"/>
    <w:tmpl w:val="C8A2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46483">
    <w:abstractNumId w:val="5"/>
  </w:num>
  <w:num w:numId="2" w16cid:durableId="269434160">
    <w:abstractNumId w:val="1"/>
  </w:num>
  <w:num w:numId="3" w16cid:durableId="372998076">
    <w:abstractNumId w:val="6"/>
  </w:num>
  <w:num w:numId="4" w16cid:durableId="820120846">
    <w:abstractNumId w:val="2"/>
  </w:num>
  <w:num w:numId="5" w16cid:durableId="1718046457">
    <w:abstractNumId w:val="0"/>
  </w:num>
  <w:num w:numId="6" w16cid:durableId="403308602">
    <w:abstractNumId w:val="3"/>
  </w:num>
  <w:num w:numId="7" w16cid:durableId="1833598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7D"/>
    <w:rsid w:val="00000A4D"/>
    <w:rsid w:val="0000538A"/>
    <w:rsid w:val="00066753"/>
    <w:rsid w:val="000F4F80"/>
    <w:rsid w:val="00106AB0"/>
    <w:rsid w:val="00132691"/>
    <w:rsid w:val="00133D4B"/>
    <w:rsid w:val="00154436"/>
    <w:rsid w:val="001B5AE3"/>
    <w:rsid w:val="002168E0"/>
    <w:rsid w:val="00220FF4"/>
    <w:rsid w:val="002C154E"/>
    <w:rsid w:val="00310CFD"/>
    <w:rsid w:val="00372308"/>
    <w:rsid w:val="003C36CC"/>
    <w:rsid w:val="003C38EF"/>
    <w:rsid w:val="00426CF3"/>
    <w:rsid w:val="00463E2C"/>
    <w:rsid w:val="00466CC5"/>
    <w:rsid w:val="00487008"/>
    <w:rsid w:val="00497EDF"/>
    <w:rsid w:val="004F4A7A"/>
    <w:rsid w:val="005A3E1D"/>
    <w:rsid w:val="005A697A"/>
    <w:rsid w:val="006A4FEC"/>
    <w:rsid w:val="006B4B59"/>
    <w:rsid w:val="007A7C7D"/>
    <w:rsid w:val="007B5987"/>
    <w:rsid w:val="00803497"/>
    <w:rsid w:val="00850FC9"/>
    <w:rsid w:val="008E45DA"/>
    <w:rsid w:val="00954D70"/>
    <w:rsid w:val="009670F6"/>
    <w:rsid w:val="00B64203"/>
    <w:rsid w:val="00B864D8"/>
    <w:rsid w:val="00BC792A"/>
    <w:rsid w:val="00BF4AA7"/>
    <w:rsid w:val="00C95C7D"/>
    <w:rsid w:val="00D241ED"/>
    <w:rsid w:val="00D319AE"/>
    <w:rsid w:val="00D41537"/>
    <w:rsid w:val="00D431CD"/>
    <w:rsid w:val="00DA2919"/>
    <w:rsid w:val="00F139AE"/>
    <w:rsid w:val="00F415B8"/>
    <w:rsid w:val="00F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117A0"/>
  <w15:chartTrackingRefBased/>
  <w15:docId w15:val="{95D13DF2-A06E-4C7E-9F5B-5C0E629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E"/>
  </w:style>
  <w:style w:type="paragraph" w:styleId="Footer">
    <w:name w:val="footer"/>
    <w:basedOn w:val="Normal"/>
    <w:link w:val="Foot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Kim Ngan</cp:lastModifiedBy>
  <cp:revision>6</cp:revision>
  <dcterms:created xsi:type="dcterms:W3CDTF">2021-12-14T14:25:00Z</dcterms:created>
  <dcterms:modified xsi:type="dcterms:W3CDTF">2022-12-10T01:23:00Z</dcterms:modified>
</cp:coreProperties>
</file>