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111827"/>
          <w:sz w:val="36"/>
        </w:rPr>
        <w:t>BÁO CÁO SAO LƯU TOÀN BỘ TÀI NGUYÊN ANTIGRAVITY VỀ THƯ MỤC D:\Antigravity</w:t>
      </w:r>
    </w:p>
    <w:p>
      <w:pPr>
        <w:spacing w:after="320"/>
      </w:pPr>
      <w:r>
        <w:rPr>
          <w:b/>
        </w:rPr>
        <w:t xml:space="preserve">Ngày thực hiện: </w:t>
      </w:r>
      <w:r>
        <w:t xml:space="preserve">10/10/2026  |  </w:t>
      </w:r>
      <w:r>
        <w:rPr>
          <w:b/>
        </w:rPr>
        <w:t xml:space="preserve">Thư mục đích: </w:t>
      </w:r>
      <w:r>
        <w:t xml:space="preserve">D:\Antigravity\  |  </w:t>
      </w:r>
      <w:r>
        <w:rPr>
          <w:b/>
        </w:rPr>
        <w:t xml:space="preserve">Dung lượng: </w:t>
      </w:r>
      <w:r>
        <w:rPr>
          <w:b/>
          <w:color w:val="10B981"/>
        </w:rPr>
        <w:t>~2.91 GB (45.605 tệp tin)</w:t>
      </w:r>
    </w:p>
    <w:p>
      <w:pPr>
        <w:spacing w:before="240" w:after="120"/>
      </w:pPr>
      <w:r>
        <w:rPr>
          <w:rFonts w:ascii="Calibri" w:hAnsi="Calibri"/>
          <w:b/>
          <w:color w:val="1E3A8A"/>
          <w:sz w:val="26"/>
        </w:rPr>
        <w:t>1. CẤU TRÚC THƯ MỤC THIẾT LẬP TẠI D:\Antigravity</w:t>
      </w:r>
    </w:p>
    <w:p>
      <w:pPr>
        <w:pStyle w:val="ListBullet"/>
        <w:spacing w:after="60"/>
      </w:pPr>
      <w:r>
        <w:rPr>
          <w:b/>
        </w:rPr>
        <w:t>Bo_Cai_Dat/:</w:t>
      </w:r>
      <w:r>
        <w:t xml:space="preserve"> Chứa 2 file cài đặt gốc (Antigravity IDE.exe, Antigravity-x64.exe) và thư mục antigravity-updater (Tổng 686 MB).</w:t>
      </w:r>
    </w:p>
    <w:p>
      <w:pPr>
        <w:pStyle w:val="ListBullet"/>
        <w:spacing w:after="60"/>
      </w:pPr>
      <w:r>
        <w:rPr>
          <w:b/>
        </w:rPr>
        <w:t>Du_Lieu_Ung_Dung/:</w:t>
      </w:r>
      <w:r>
        <w:t xml:space="preserve"> Chứa toàn bộ chương trình phần mềm (Programs) và cấu hình người dùng (AppData Roaming &amp; Local) (Tổng 1.68 GB - 41.452 files).</w:t>
      </w:r>
    </w:p>
    <w:p>
      <w:pPr>
        <w:pStyle w:val="ListBullet"/>
        <w:spacing w:after="60"/>
      </w:pPr>
      <w:r>
        <w:rPr>
          <w:b/>
        </w:rPr>
        <w:t>Du_Lieu_AI_Brain/:</w:t>
      </w:r>
      <w:r>
        <w:t xml:space="preserve"> Chứa toàn bộ lịch sử trò chuyện, trí nhớ và não bộ của AI (.gemini) (Tổng 544 MB - 4.148 files).</w:t>
      </w:r>
    </w:p>
    <w:p>
      <w:pPr>
        <w:pStyle w:val="ListBullet"/>
        <w:spacing w:after="60"/>
      </w:pPr>
      <w:r>
        <w:rPr>
          <w:b/>
        </w:rPr>
        <w:t>TAGLUXE/:</w:t>
      </w:r>
      <w:r>
        <w:t xml:space="preserve"> Thư mục dự án website đang phát triển của bạn.</w:t>
      </w:r>
    </w:p>
    <w:p>
      <w:pPr>
        <w:pStyle w:val="ListBullet"/>
        <w:spacing w:after="60"/>
      </w:pPr>
      <w:r>
        <w:rPr>
          <w:b/>
        </w:rPr>
        <w:t>Dự án 1/:</w:t>
      </w:r>
      <w:r>
        <w:t xml:space="preserve"> Thư mục dự án khác của bạn.</w:t>
      </w:r>
    </w:p>
    <w:p>
      <w:pPr>
        <w:spacing w:before="240" w:after="120"/>
      </w:pPr>
      <w:r>
        <w:rPr>
          <w:rFonts w:ascii="Calibri" w:hAnsi="Calibri"/>
          <w:b/>
          <w:color w:val="1E3A8A"/>
          <w:sz w:val="26"/>
        </w:rPr>
        <w:t>2. BẢNG THỐNG KÊ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Thư mục tại D:\Antigravity</w:t>
            </w:r>
          </w:p>
        </w:tc>
        <w:tc>
          <w:tcPr>
            <w:tcW w:type="dxa" w:w="2484"/>
          </w:tcPr>
          <w:p>
            <w:r>
              <w:rPr>
                <w:b/>
              </w:rPr>
              <w:t>Nguồn gốc ổ C: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Số lượng file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Dung lượng</w:t>
            </w:r>
          </w:p>
        </w:tc>
      </w:tr>
      <w:tr>
        <w:tc>
          <w:tcPr>
            <w:tcW w:type="dxa" w:w="2484"/>
          </w:tcPr>
          <w:p>
            <w:r>
              <w:t>Bo_Cai_Dat</w:t>
            </w:r>
          </w:p>
        </w:tc>
        <w:tc>
          <w:tcPr>
            <w:tcW w:type="dxa" w:w="2484"/>
          </w:tcPr>
          <w:p>
            <w:r>
              <w:t>Downloads &amp; AppData\Local\updater</w:t>
            </w:r>
          </w:p>
        </w:tc>
        <w:tc>
          <w:tcPr>
            <w:tcW w:type="dxa" w:w="2484"/>
          </w:tcPr>
          <w:p>
            <w:r>
              <w:t>5 files</w:t>
            </w:r>
          </w:p>
        </w:tc>
        <w:tc>
          <w:tcPr>
            <w:tcW w:type="dxa" w:w="2484"/>
          </w:tcPr>
          <w:p>
            <w:r>
              <w:t>686.04 MB</w:t>
            </w:r>
          </w:p>
        </w:tc>
      </w:tr>
      <w:tr>
        <w:tc>
          <w:tcPr>
            <w:tcW w:type="dxa" w:w="2484"/>
          </w:tcPr>
          <w:p>
            <w:r>
              <w:t>Du_Lieu_Ung_Dung</w:t>
            </w:r>
          </w:p>
        </w:tc>
        <w:tc>
          <w:tcPr>
            <w:tcW w:type="dxa" w:w="2484"/>
          </w:tcPr>
          <w:p>
            <w:r>
              <w:t>AppData\Local\Programs &amp; Roaming</w:t>
            </w:r>
          </w:p>
        </w:tc>
        <w:tc>
          <w:tcPr>
            <w:tcW w:type="dxa" w:w="2484"/>
          </w:tcPr>
          <w:p>
            <w:r>
              <w:t>41.452 files</w:t>
            </w:r>
          </w:p>
        </w:tc>
        <w:tc>
          <w:tcPr>
            <w:tcW w:type="dxa" w:w="2484"/>
          </w:tcPr>
          <w:p>
            <w:r>
              <w:t>1.680.09 MB</w:t>
            </w:r>
          </w:p>
        </w:tc>
      </w:tr>
      <w:tr>
        <w:tc>
          <w:tcPr>
            <w:tcW w:type="dxa" w:w="2484"/>
          </w:tcPr>
          <w:p>
            <w:r>
              <w:t>Du_Lieu_AI_Brain</w:t>
            </w:r>
          </w:p>
        </w:tc>
        <w:tc>
          <w:tcPr>
            <w:tcW w:type="dxa" w:w="2484"/>
          </w:tcPr>
          <w:p>
            <w:r>
              <w:t>C:\Users\dinhq\.gemini</w:t>
            </w:r>
          </w:p>
        </w:tc>
        <w:tc>
          <w:tcPr>
            <w:tcW w:type="dxa" w:w="2484"/>
          </w:tcPr>
          <w:p>
            <w:r>
              <w:t>4.148 files</w:t>
            </w:r>
          </w:p>
        </w:tc>
        <w:tc>
          <w:tcPr>
            <w:tcW w:type="dxa" w:w="2484"/>
          </w:tcPr>
          <w:p>
            <w:r>
              <w:t>544.21 MB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TỔNG CỘNG</w:t>
            </w:r>
          </w:p>
        </w:tc>
        <w:tc>
          <w:tcPr>
            <w:tcW w:type="dxa" w:w="2484"/>
          </w:tcPr>
          <w:p>
            <w:r>
              <w:rPr>
                <w:b/>
              </w:rPr>
              <w:t>Ổ đĩa C:</w:t>
            </w:r>
          </w:p>
        </w:tc>
        <w:tc>
          <w:tcPr>
            <w:tcW w:type="dxa" w:w="2484"/>
          </w:tcPr>
          <w:p>
            <w:r>
              <w:rPr>
                <w:b/>
              </w:rPr>
              <w:t>45.605 files</w:t>
            </w:r>
          </w:p>
        </w:tc>
        <w:tc>
          <w:tcPr>
            <w:tcW w:type="dxa" w:w="2484"/>
          </w:tcPr>
          <w:p>
            <w:r>
              <w:rPr>
                <w:b/>
              </w:rPr>
              <w:t>~2.91 GB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E3A8A"/>
          <w:sz w:val="26"/>
        </w:rPr>
        <w:t>3. LƯU Ý KỸ THUẬT</w:t>
      </w:r>
    </w:p>
    <w:p>
      <w:pPr>
        <w:pStyle w:val="ListBullet"/>
        <w:spacing w:after="60"/>
      </w:pPr>
      <w:r>
        <w:rPr>
          <w:b/>
        </w:rPr>
        <w:t>Bảo vệ phiên làm việc:</w:t>
      </w:r>
      <w:r>
        <w:t xml:space="preserve"> Giữ nguyên các tệp gốc trên ổ C: để Antigravity IDE đang chạy không bị lỗi khóa tệp và các lối tắt hệ thống hoạt động bình thường.</w:t>
      </w:r>
    </w:p>
    <w:p>
      <w:pPr>
        <w:pStyle w:val="ListBullet"/>
        <w:spacing w:after="60"/>
      </w:pPr>
      <w:r>
        <w:rPr>
          <w:b/>
        </w:rPr>
        <w:t>An toàn dữ liệu:</w:t>
      </w:r>
      <w:r>
        <w:t xml:space="preserve"> Dữ liệu lưu tại D:\Antigravity là bản sao lưu an toàn độc lập, có thể dùng khôi phục bất cứ lúc nào.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