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84B6" w14:textId="58A88409" w:rsidR="00502AB3" w:rsidRPr="006B7871" w:rsidRDefault="00502AB3" w:rsidP="00502AB3">
      <w:pPr>
        <w:jc w:val="center"/>
        <w:rPr>
          <w:rFonts w:ascii="Times New Roman" w:hAnsi="Times New Roman" w:cs="Times New Roman"/>
          <w:b/>
          <w:bCs/>
          <w:sz w:val="26"/>
          <w:szCs w:val="26"/>
        </w:rPr>
      </w:pPr>
      <w:bookmarkStart w:id="0" w:name="_Hlk59881908"/>
      <w:bookmarkEnd w:id="0"/>
      <w:r w:rsidRPr="006B7871">
        <w:rPr>
          <w:rFonts w:ascii="Times New Roman" w:hAnsi="Times New Roman" w:cs="Times New Roman"/>
          <w:b/>
          <w:bCs/>
          <w:sz w:val="26"/>
          <w:szCs w:val="26"/>
        </w:rPr>
        <w:t>Software requirements specification</w:t>
      </w:r>
    </w:p>
    <w:p w14:paraId="53DE2EC0" w14:textId="4AFBB5B6" w:rsidR="00502AB3" w:rsidRPr="004C6B68" w:rsidRDefault="00502AB3" w:rsidP="00502AB3">
      <w:pPr>
        <w:rPr>
          <w:rFonts w:ascii="Times New Roman" w:hAnsi="Times New Roman" w:cs="Times New Roman"/>
          <w:b/>
          <w:bCs/>
          <w:sz w:val="26"/>
          <w:szCs w:val="26"/>
        </w:rPr>
      </w:pPr>
      <w:r w:rsidRPr="004C6B68">
        <w:rPr>
          <w:rFonts w:ascii="Times New Roman" w:hAnsi="Times New Roman" w:cs="Times New Roman"/>
          <w:b/>
          <w:bCs/>
          <w:sz w:val="26"/>
          <w:szCs w:val="26"/>
        </w:rPr>
        <w:t>Introduction</w:t>
      </w:r>
    </w:p>
    <w:p w14:paraId="31202CEE" w14:textId="1FEAFAAC"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Definition about</w:t>
      </w:r>
      <w:r w:rsidR="006657DC" w:rsidRPr="00C878D9">
        <w:rPr>
          <w:rFonts w:ascii="Times New Roman" w:hAnsi="Times New Roman" w:cs="Times New Roman"/>
          <w:i/>
          <w:iCs/>
          <w:sz w:val="26"/>
          <w:szCs w:val="26"/>
        </w:rPr>
        <w:t xml:space="preserve"> red5 server</w:t>
      </w:r>
      <w:r w:rsidR="004C6B68" w:rsidRPr="00C878D9">
        <w:rPr>
          <w:rFonts w:ascii="Times New Roman" w:hAnsi="Times New Roman" w:cs="Times New Roman"/>
          <w:i/>
          <w:iCs/>
          <w:sz w:val="26"/>
          <w:szCs w:val="26"/>
        </w:rPr>
        <w:t>:</w:t>
      </w:r>
    </w:p>
    <w:p w14:paraId="065C6AA5" w14:textId="149F6A16"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Red5 Server is an open source, open source Flash RTMP server that includes HLS, WebSockets and RTSP, written in digital JAVA. It is supported completely free to users.</w:t>
      </w:r>
    </w:p>
    <w:p w14:paraId="56430A6D" w14:textId="3E08C775"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This is an effective online solution used by famous companies around the world such as Amazon, Facebook. An online multitasking, multi-user server that connects easily and optimally.</w:t>
      </w:r>
    </w:p>
    <w:p w14:paraId="141959BF" w14:textId="432A026D"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Features</w:t>
      </w:r>
      <w:r w:rsidR="006657DC" w:rsidRPr="00C878D9">
        <w:rPr>
          <w:rFonts w:ascii="Times New Roman" w:hAnsi="Times New Roman" w:cs="Times New Roman"/>
          <w:i/>
          <w:iCs/>
          <w:sz w:val="26"/>
          <w:szCs w:val="26"/>
        </w:rPr>
        <w:t xml:space="preserve"> red5 server</w:t>
      </w:r>
      <w:r w:rsidRPr="00C878D9">
        <w:rPr>
          <w:rFonts w:ascii="Times New Roman" w:hAnsi="Times New Roman" w:cs="Times New Roman"/>
          <w:i/>
          <w:iCs/>
          <w:sz w:val="26"/>
          <w:szCs w:val="26"/>
        </w:rPr>
        <w:t>:</w:t>
      </w:r>
      <w:r w:rsidR="006657DC" w:rsidRPr="00C878D9">
        <w:rPr>
          <w:rFonts w:ascii="Times New Roman" w:hAnsi="Times New Roman" w:cs="Times New Roman"/>
          <w:i/>
          <w:iCs/>
          <w:sz w:val="26"/>
          <w:szCs w:val="26"/>
        </w:rPr>
        <w:t xml:space="preserve"> </w:t>
      </w:r>
    </w:p>
    <w:p w14:paraId="04EC6D70" w14:textId="70D380A6" w:rsidR="006657DC" w:rsidRPr="006B7871" w:rsidRDefault="006657DC" w:rsidP="00C878D9">
      <w:pPr>
        <w:ind w:left="720"/>
        <w:rPr>
          <w:rFonts w:ascii="Times New Roman" w:hAnsi="Times New Roman" w:cs="Times New Roman"/>
          <w:sz w:val="26"/>
          <w:szCs w:val="26"/>
        </w:rPr>
      </w:pPr>
      <w:r w:rsidRPr="006B7871">
        <w:rPr>
          <w:rFonts w:ascii="Times New Roman" w:hAnsi="Times New Roman" w:cs="Times New Roman"/>
          <w:sz w:val="26"/>
          <w:szCs w:val="26"/>
        </w:rPr>
        <w:t xml:space="preserve">+ </w:t>
      </w:r>
      <w:r w:rsidR="00502AB3" w:rsidRPr="006B7871">
        <w:rPr>
          <w:rFonts w:ascii="Times New Roman" w:hAnsi="Times New Roman" w:cs="Times New Roman"/>
          <w:sz w:val="26"/>
          <w:szCs w:val="26"/>
        </w:rPr>
        <w:t>Transfer and download movies / videos / photos in 2 main formats: FLV, MP3</w:t>
      </w:r>
      <w:r w:rsidRPr="006B7871">
        <w:rPr>
          <w:rFonts w:ascii="Times New Roman" w:hAnsi="Times New Roman" w:cs="Times New Roman"/>
          <w:sz w:val="26"/>
          <w:szCs w:val="26"/>
        </w:rPr>
        <w:t>.</w:t>
      </w:r>
    </w:p>
    <w:p w14:paraId="5F695A77" w14:textId="77777777" w:rsidR="00502AB3" w:rsidRPr="006B7871" w:rsidRDefault="00502AB3" w:rsidP="00502AB3">
      <w:pPr>
        <w:ind w:left="720"/>
        <w:rPr>
          <w:rFonts w:ascii="Times New Roman" w:hAnsi="Times New Roman" w:cs="Times New Roman"/>
          <w:sz w:val="26"/>
          <w:szCs w:val="26"/>
        </w:rPr>
      </w:pPr>
      <w:r w:rsidRPr="006B7871">
        <w:rPr>
          <w:rFonts w:ascii="Times New Roman" w:hAnsi="Times New Roman" w:cs="Times New Roman"/>
          <w:sz w:val="26"/>
          <w:szCs w:val="26"/>
        </w:rPr>
        <w:t>+ Record the information streams transmitted from the client machine. However, it only supports FLV format.</w:t>
      </w:r>
    </w:p>
    <w:p w14:paraId="67C074B3" w14:textId="77777777"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Share data with objects operating on the same server.</w:t>
      </w:r>
    </w:p>
    <w:p w14:paraId="5D49DF53" w14:textId="5737A1E8"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Publish data including: audio, video during streaming, Streaming.</w:t>
      </w:r>
    </w:p>
    <w:p w14:paraId="4BE044DD" w14:textId="2D79ADEC" w:rsidR="000A5AAE"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Remote data connection, sync with all members in a meeting / conference.</w:t>
      </w:r>
    </w:p>
    <w:p w14:paraId="559D1EDC" w14:textId="5C97DCA0" w:rsidR="00245C3E" w:rsidRPr="006B7871" w:rsidRDefault="00996C4D" w:rsidP="00502AB3">
      <w:pPr>
        <w:ind w:firstLine="720"/>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014759B1" wp14:editId="29487AB3">
            <wp:extent cx="5910814" cy="3105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4526" cy="3107459"/>
                    </a:xfrm>
                    <a:prstGeom prst="rect">
                      <a:avLst/>
                    </a:prstGeom>
                  </pic:spPr>
                </pic:pic>
              </a:graphicData>
            </a:graphic>
          </wp:inline>
        </w:drawing>
      </w:r>
    </w:p>
    <w:p w14:paraId="48F7C2EC" w14:textId="63FDC354" w:rsidR="00996C4D" w:rsidRPr="006B7871" w:rsidRDefault="00996C4D" w:rsidP="00502AB3">
      <w:pPr>
        <w:ind w:firstLine="720"/>
        <w:rPr>
          <w:rFonts w:ascii="Times New Roman" w:hAnsi="Times New Roman" w:cs="Times New Roman"/>
          <w:sz w:val="26"/>
          <w:szCs w:val="26"/>
        </w:rPr>
      </w:pPr>
    </w:p>
    <w:p w14:paraId="193B676D" w14:textId="16FB8862" w:rsidR="00996C4D" w:rsidRPr="006B7871" w:rsidRDefault="00996C4D" w:rsidP="00502AB3">
      <w:pPr>
        <w:ind w:firstLine="720"/>
        <w:rPr>
          <w:rFonts w:ascii="Times New Roman" w:hAnsi="Times New Roman" w:cs="Times New Roman"/>
          <w:sz w:val="26"/>
          <w:szCs w:val="26"/>
        </w:rPr>
      </w:pPr>
    </w:p>
    <w:p w14:paraId="3BABCF29" w14:textId="6AE996E6" w:rsidR="00996C4D" w:rsidRPr="006B7871" w:rsidRDefault="00996C4D" w:rsidP="00996C4D">
      <w:pPr>
        <w:pStyle w:val="Heading2"/>
        <w:tabs>
          <w:tab w:val="center" w:pos="746"/>
          <w:tab w:val="center" w:pos="2545"/>
        </w:tabs>
        <w:spacing w:after="212"/>
        <w:ind w:left="-15" w:firstLine="0"/>
        <w:rPr>
          <w:sz w:val="26"/>
          <w:szCs w:val="26"/>
        </w:rPr>
      </w:pPr>
      <w:r w:rsidRPr="006B7871">
        <w:rPr>
          <w:sz w:val="26"/>
          <w:szCs w:val="26"/>
        </w:rPr>
        <w:tab/>
        <w:t>System Requirements</w:t>
      </w:r>
    </w:p>
    <w:p w14:paraId="49373EEC" w14:textId="77777777" w:rsidR="00996C4D" w:rsidRPr="006B7871" w:rsidRDefault="00996C4D" w:rsidP="00996C4D">
      <w:pPr>
        <w:rPr>
          <w:rFonts w:ascii="Times New Roman" w:hAnsi="Times New Roman" w:cs="Times New Roman"/>
          <w:sz w:val="26"/>
          <w:szCs w:val="26"/>
        </w:rPr>
      </w:pPr>
      <w:r w:rsidRPr="006B7871">
        <w:rPr>
          <w:rFonts w:ascii="Times New Roman" w:hAnsi="Times New Roman" w:cs="Times New Roman"/>
          <w:sz w:val="26"/>
          <w:szCs w:val="26"/>
        </w:rPr>
        <w:t>The functional requirements define the basic functions of the system and how it behaves given certain circumstances. This section specifies the results each component should have, given the inputs from the users. After this requirements are complete, use cases can be detailed.</w:t>
      </w:r>
    </w:p>
    <w:p w14:paraId="6775B435" w14:textId="1E9054D7" w:rsidR="00996C4D" w:rsidRPr="006B7871" w:rsidRDefault="00996C4D" w:rsidP="00996C4D">
      <w:pPr>
        <w:pStyle w:val="Heading3"/>
        <w:tabs>
          <w:tab w:val="center" w:pos="1053"/>
        </w:tabs>
        <w:ind w:left="-15" w:firstLine="0"/>
        <w:rPr>
          <w:sz w:val="26"/>
          <w:szCs w:val="26"/>
        </w:rPr>
      </w:pPr>
      <w:bookmarkStart w:id="1" w:name="_Toc18207"/>
      <w:r w:rsidRPr="006B7871">
        <w:rPr>
          <w:sz w:val="26"/>
          <w:szCs w:val="26"/>
        </w:rPr>
        <w:tab/>
        <w:t>Server</w:t>
      </w:r>
      <w:bookmarkEnd w:id="1"/>
    </w:p>
    <w:p w14:paraId="298F323E"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will communicate with both agents through a web services interface.</w:t>
      </w:r>
    </w:p>
    <w:p w14:paraId="758737F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shall have a database to store all the clients and the video contents information.</w:t>
      </w:r>
    </w:p>
    <w:p w14:paraId="5F7A9E20"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communication starts in the client or the admin.</w:t>
      </w:r>
    </w:p>
    <w:p w14:paraId="7E110F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is responsible to control and monitor the streaming server.</w:t>
      </w:r>
    </w:p>
    <w:p w14:paraId="6F929E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be a stand-alone application and provide feedback to the main interface; this information shall only be accessible to the administrator.</w:t>
      </w:r>
    </w:p>
    <w:p w14:paraId="66DD925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support RTSP along with trick play functionality.</w:t>
      </w:r>
    </w:p>
    <w:p w14:paraId="5D43B81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stream must use Transport Stream container.</w:t>
      </w:r>
    </w:p>
    <w:p w14:paraId="09FA5C2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file must be codified with H264 codec.</w:t>
      </w:r>
    </w:p>
    <w:p w14:paraId="64AEA33A"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All the videos must be uploaded and stored in the server’s computer; the appropriate format should be created by the main interface in case the video file is not in according to the video file specification.</w:t>
      </w:r>
    </w:p>
    <w:p w14:paraId="1AB8DE76"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video file must have a unique identifier.</w:t>
      </w:r>
    </w:p>
    <w:p w14:paraId="413B080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 TCP/IP connection will be used to the main interface and the streaming server’s communication.</w:t>
      </w:r>
    </w:p>
    <w:p w14:paraId="10B06A29"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describe the web services a WSDL file must be used.</w:t>
      </w:r>
    </w:p>
    <w:p w14:paraId="5AE56A67" w14:textId="77777777" w:rsidR="00996C4D" w:rsidRPr="006B7871" w:rsidRDefault="00996C4D" w:rsidP="00996C4D">
      <w:pPr>
        <w:numPr>
          <w:ilvl w:val="0"/>
          <w:numId w:val="9"/>
        </w:numPr>
        <w:spacing w:after="39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provide the web services a SOAP web server must be implemented.</w:t>
      </w:r>
    </w:p>
    <w:p w14:paraId="2E2FE482" w14:textId="58371A84" w:rsidR="00996C4D" w:rsidRPr="006B7871" w:rsidRDefault="00996C4D" w:rsidP="00996C4D">
      <w:pPr>
        <w:pStyle w:val="Heading3"/>
        <w:tabs>
          <w:tab w:val="center" w:pos="1301"/>
        </w:tabs>
        <w:ind w:left="-15" w:firstLine="0"/>
        <w:rPr>
          <w:sz w:val="26"/>
          <w:szCs w:val="26"/>
        </w:rPr>
      </w:pPr>
      <w:bookmarkStart w:id="2" w:name="_Toc18208"/>
      <w:r w:rsidRPr="006B7871">
        <w:rPr>
          <w:sz w:val="26"/>
          <w:szCs w:val="26"/>
        </w:rPr>
        <w:tab/>
        <w:t>WebAdmin</w:t>
      </w:r>
      <w:bookmarkEnd w:id="2"/>
    </w:p>
    <w:p w14:paraId="7E5E291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lastRenderedPageBreak/>
        <w:t>This application shall use a web based interface.</w:t>
      </w:r>
    </w:p>
    <w:p w14:paraId="7D5A42D8"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files must be uploaded through this interface.</w:t>
      </w:r>
    </w:p>
    <w:p w14:paraId="0AC3586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032210C1"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interface shall provide appropriate accessibility to all the content information and streaming server’s feedback .</w:t>
      </w:r>
    </w:p>
    <w:p w14:paraId="4CE9603A"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administrator must be able to collect and serialize all video information properly, and upload it to the server’s interface.</w:t>
      </w:r>
    </w:p>
    <w:p w14:paraId="301D800B"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video information must be collected from IMDB.</w:t>
      </w:r>
    </w:p>
    <w:p w14:paraId="3972D9CD"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connect to the server the web service’s API will be used.</w:t>
      </w:r>
    </w:p>
    <w:p w14:paraId="2CD2AFEA" w14:textId="47B2189B" w:rsidR="00996C4D" w:rsidRPr="006B7871" w:rsidRDefault="004C6B68" w:rsidP="002E112A">
      <w:pPr>
        <w:pStyle w:val="Heading3"/>
        <w:tabs>
          <w:tab w:val="center" w:pos="806"/>
          <w:tab w:val="center" w:pos="1596"/>
        </w:tabs>
        <w:ind w:left="0" w:firstLine="0"/>
        <w:rPr>
          <w:sz w:val="26"/>
          <w:szCs w:val="26"/>
        </w:rPr>
      </w:pPr>
      <w:bookmarkStart w:id="3" w:name="_Toc18209"/>
      <w:r>
        <w:rPr>
          <w:sz w:val="26"/>
          <w:szCs w:val="26"/>
        </w:rPr>
        <w:t xml:space="preserve">       </w:t>
      </w:r>
      <w:r w:rsidR="00996C4D" w:rsidRPr="006B7871">
        <w:rPr>
          <w:sz w:val="26"/>
          <w:szCs w:val="26"/>
        </w:rPr>
        <w:t>Client</w:t>
      </w:r>
      <w:bookmarkEnd w:id="3"/>
    </w:p>
    <w:p w14:paraId="29B381F8"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668DD864"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content available must be displayed in the client interface.</w:t>
      </w:r>
    </w:p>
    <w:p w14:paraId="6AB3513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When requested by the user the video information must be visualized, including the associated image.</w:t>
      </w:r>
    </w:p>
    <w:p w14:paraId="7C4073F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user must be able to play and pause the video stream including the ability to seek, fast-forward and reverse-play the stream.</w:t>
      </w:r>
    </w:p>
    <w:p w14:paraId="4FAEA127"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access to the server’s information and stream URL the web service’s API will be used.</w:t>
      </w:r>
    </w:p>
    <w:p w14:paraId="796932E6" w14:textId="7E0E3784" w:rsidR="00996C4D" w:rsidRPr="006B7871" w:rsidRDefault="00996C4D" w:rsidP="00996C4D">
      <w:pPr>
        <w:numPr>
          <w:ilvl w:val="0"/>
          <w:numId w:val="11"/>
        </w:numPr>
        <w:spacing w:after="522"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play the multimedia stream a RTP/RTSP must be used in the client interface.</w:t>
      </w:r>
    </w:p>
    <w:p w14:paraId="0274ADA8" w14:textId="3579C2FD" w:rsidR="002E112A" w:rsidRPr="006B7871" w:rsidRDefault="002E112A" w:rsidP="002E112A">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Security requirements</w:t>
      </w:r>
    </w:p>
    <w:p w14:paraId="6C626BEE" w14:textId="77777777" w:rsidR="006B7871" w:rsidRPr="006B7871" w:rsidRDefault="002E112A" w:rsidP="006B7871">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Encryption</w:t>
      </w:r>
    </w:p>
    <w:p w14:paraId="3CBEA97B" w14:textId="547A2175"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First and foremost, it needs to be mentioned that WebRTC streams are always encrypted.</w:t>
      </w:r>
    </w:p>
    <w:p w14:paraId="60E98552" w14:textId="77777777"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lastRenderedPageBreak/>
        <w:t>Encryption is a way of scrambling data so that only authorized parties can understand the information. In technical terms, it is the process of converting plaintext to ciphertext. In simpler terms, encryption takes readable data and alters it so that it appears random. This requires the use of two encryption keys; one public and one private. Those keys are a set of mathematical values that both the sender and the recipient of an encrypted message can decipher. Encryption needs to be random to prevent unauthorized users from accessing the data, but predictable for the authorized parties receiving the information so that it can be used correctly.</w:t>
      </w:r>
    </w:p>
    <w:p w14:paraId="05FF3A02" w14:textId="7807DE56"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 xml:space="preserve">Since WebRTC works directly in the browser, this means that the encryption process is also performed in the browser with no additional configurations required. Furthermore, WebRTC does not need to download any additional plugins. This further increases security as it eliminates the concern of third party software and potential side effects such as data tracking or viruses. Plugins are also another potential security risk as they are an additional connection that could be exploited.  </w:t>
      </w:r>
    </w:p>
    <w:p w14:paraId="367AEBBB" w14:textId="77777777" w:rsidR="00B265FA" w:rsidRPr="006B7871" w:rsidRDefault="002E112A" w:rsidP="00B265F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WebRTC security enables AES (Advanced Encryption Standard) based protection. As such, this eliminates the risk of using third parties or leveraging a DIY platform to manage all the functions related to authenticating devices, and authorizing users. Instead, WebRTC uses the video transport protocol SRTP (Secure Realtime Protocol) to send and receive encrypted content over the three channels WebRTC devotes to video, audio, and data.</w:t>
      </w:r>
    </w:p>
    <w:p w14:paraId="30FA129B" w14:textId="77777777" w:rsidR="006B7871" w:rsidRPr="006B7871" w:rsidRDefault="002E112A" w:rsidP="006B7871">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Exchanges of the keys used by SRTP to encrypt and decrypt content are managed through a version of the IETF’s TLS known as DTLS (Datagram Transport Layer Security), which is used with UDP (User Datagram Protocol) connectivity, the ultra-low latency packet transmission protocol employed by WebRTC. While we describe using UDP since that’s the typical setup using WebRTC, it should be noted that the same process can be done over TCP. All of this happens automatically with instantiation of a WebRTC stream. This will be covered in more detail later on.</w:t>
      </w:r>
    </w:p>
    <w:p w14:paraId="58FC7DA0" w14:textId="33507736"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Furthermore, the same WebRTC security architecture will be replicated no matter what hosting provider is used. The ability to support cross-cloud solutions increases flexibility. It also enables the establishment of the same security features in different regions since WebRTC security implementation is standard.</w:t>
      </w:r>
    </w:p>
    <w:p w14:paraId="0FF87827" w14:textId="47FC63D5" w:rsidR="004C6B68" w:rsidRDefault="002E112A" w:rsidP="002E112A">
      <w:pPr>
        <w:pStyle w:val="BodyText"/>
        <w:rPr>
          <w:sz w:val="26"/>
          <w:szCs w:val="26"/>
        </w:rPr>
      </w:pPr>
      <w:r w:rsidRPr="006B7871">
        <w:rPr>
          <w:sz w:val="26"/>
          <w:szCs w:val="26"/>
        </w:rPr>
        <w:lastRenderedPageBreak/>
        <w:t>Encryption ensures that the data sent between a broadcaster and subscriber cannot be read. The next sections will cover how the connection is established in the first place.</w:t>
      </w:r>
    </w:p>
    <w:p w14:paraId="388EC390" w14:textId="77777777" w:rsidR="00114CA6" w:rsidRPr="006B7871" w:rsidRDefault="00114CA6" w:rsidP="002E112A">
      <w:pPr>
        <w:pStyle w:val="BodyText"/>
        <w:rPr>
          <w:sz w:val="26"/>
          <w:szCs w:val="26"/>
        </w:rPr>
      </w:pPr>
    </w:p>
    <w:p w14:paraId="028104D0" w14:textId="5664237F" w:rsidR="006B7871" w:rsidRPr="006B7871" w:rsidRDefault="006B7871" w:rsidP="006B7871">
      <w:pPr>
        <w:pStyle w:val="Heading2"/>
        <w:tabs>
          <w:tab w:val="center" w:pos="746"/>
          <w:tab w:val="center" w:pos="1822"/>
        </w:tabs>
        <w:ind w:left="-15" w:firstLine="0"/>
        <w:rPr>
          <w:sz w:val="26"/>
          <w:szCs w:val="26"/>
        </w:rPr>
      </w:pPr>
      <w:r w:rsidRPr="006B7871">
        <w:rPr>
          <w:sz w:val="26"/>
          <w:szCs w:val="26"/>
        </w:rPr>
        <w:t>Use Cases</w:t>
      </w:r>
    </w:p>
    <w:p w14:paraId="2AA256F0" w14:textId="77777777" w:rsidR="006B7871" w:rsidRPr="006B7871" w:rsidRDefault="006B7871" w:rsidP="006B7871">
      <w:pPr>
        <w:spacing w:after="382"/>
        <w:rPr>
          <w:rFonts w:ascii="Times New Roman" w:hAnsi="Times New Roman" w:cs="Times New Roman"/>
          <w:sz w:val="26"/>
          <w:szCs w:val="26"/>
        </w:rPr>
      </w:pPr>
      <w:r w:rsidRPr="006B7871">
        <w:rPr>
          <w:rFonts w:ascii="Times New Roman" w:hAnsi="Times New Roman" w:cs="Times New Roman"/>
          <w:sz w:val="26"/>
          <w:szCs w:val="26"/>
        </w:rPr>
        <w:t>This section refers to all the use cases the users will have in their respective interface. A use-case diagram is available for all interfaces. Each table represents a more detailed description of each use case.</w:t>
      </w:r>
    </w:p>
    <w:p w14:paraId="30EDF195" w14:textId="515C6665" w:rsidR="006B7871" w:rsidRPr="006B7871" w:rsidRDefault="006B7871" w:rsidP="006B7871">
      <w:pPr>
        <w:pStyle w:val="Heading3"/>
        <w:tabs>
          <w:tab w:val="center" w:pos="806"/>
          <w:tab w:val="center" w:pos="2091"/>
        </w:tabs>
        <w:spacing w:after="17"/>
        <w:ind w:left="-15" w:firstLine="0"/>
        <w:rPr>
          <w:sz w:val="26"/>
          <w:szCs w:val="26"/>
        </w:rPr>
      </w:pPr>
      <w:bookmarkStart w:id="4" w:name="_Toc18211"/>
      <w:r w:rsidRPr="006B7871">
        <w:rPr>
          <w:sz w:val="26"/>
          <w:szCs w:val="26"/>
        </w:rPr>
        <w:tab/>
      </w:r>
      <w:r w:rsidR="007365EA">
        <w:rPr>
          <w:sz w:val="26"/>
          <w:szCs w:val="26"/>
        </w:rPr>
        <w:t xml:space="preserve">         </w:t>
      </w:r>
      <w:r w:rsidRPr="006B7871">
        <w:rPr>
          <w:sz w:val="26"/>
          <w:szCs w:val="26"/>
        </w:rPr>
        <w:t>Client Interface</w:t>
      </w:r>
      <w:bookmarkEnd w:id="4"/>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B9FDB7C"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3359BB0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4696DA4" w14:textId="77777777" w:rsidR="006B7871" w:rsidRPr="006B7871" w:rsidRDefault="006B7871">
            <w:pPr>
              <w:spacing w:line="256" w:lineRule="auto"/>
              <w:ind w:left="1494"/>
              <w:rPr>
                <w:rFonts w:ascii="Times New Roman" w:hAnsi="Times New Roman" w:cs="Times New Roman"/>
                <w:sz w:val="26"/>
                <w:szCs w:val="26"/>
              </w:rPr>
            </w:pPr>
            <w:r w:rsidRPr="006B7871">
              <w:rPr>
                <w:rFonts w:ascii="Times New Roman" w:hAnsi="Times New Roman" w:cs="Times New Roman"/>
                <w:sz w:val="26"/>
                <w:szCs w:val="26"/>
              </w:rPr>
              <w:t>Content Access</w:t>
            </w:r>
          </w:p>
        </w:tc>
      </w:tr>
      <w:tr w:rsidR="006B7871" w:rsidRPr="006B7871" w14:paraId="21B26F8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2EB3F2A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870928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FCF803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556C8A9E"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00EB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Login, Play Content, Select Content, List Available Contents</w:t>
            </w:r>
          </w:p>
        </w:tc>
      </w:tr>
      <w:tr w:rsidR="006B7871" w:rsidRPr="006B7871" w14:paraId="25F15283"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2675AC3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B5DBB9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access to a variety of contents which includes playing the media stream.</w:t>
            </w:r>
          </w:p>
        </w:tc>
      </w:tr>
    </w:tbl>
    <w:p w14:paraId="35F74534" w14:textId="60D10E0D"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Content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6A04962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A26BF0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B7B0891" w14:textId="77777777" w:rsidR="006B7871" w:rsidRPr="006B7871" w:rsidRDefault="006B7871">
            <w:pPr>
              <w:spacing w:line="256" w:lineRule="auto"/>
              <w:ind w:left="1818"/>
              <w:rPr>
                <w:rFonts w:ascii="Times New Roman" w:hAnsi="Times New Roman" w:cs="Times New Roman"/>
                <w:sz w:val="26"/>
                <w:szCs w:val="26"/>
              </w:rPr>
            </w:pPr>
            <w:r w:rsidRPr="006B7871">
              <w:rPr>
                <w:rFonts w:ascii="Times New Roman" w:hAnsi="Times New Roman" w:cs="Times New Roman"/>
                <w:sz w:val="26"/>
                <w:szCs w:val="26"/>
              </w:rPr>
              <w:t>Register</w:t>
            </w:r>
          </w:p>
        </w:tc>
      </w:tr>
      <w:tr w:rsidR="006B7871" w:rsidRPr="006B7871" w14:paraId="1090596B"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D00B97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D81AF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22168DE"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CC31AD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33EA649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3CE99185"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16C0E41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0FB1F3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register before being able to access all the content.</w:t>
            </w:r>
          </w:p>
        </w:tc>
      </w:tr>
    </w:tbl>
    <w:p w14:paraId="67805D8D" w14:textId="4F14EF0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Register</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005D5EC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291E568"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721A91EE" w14:textId="77777777" w:rsidR="006B7871" w:rsidRPr="006B7871" w:rsidRDefault="006B7871">
            <w:pPr>
              <w:spacing w:line="256" w:lineRule="auto"/>
              <w:ind w:left="1836"/>
              <w:rPr>
                <w:rFonts w:ascii="Times New Roman" w:hAnsi="Times New Roman" w:cs="Times New Roman"/>
                <w:sz w:val="26"/>
                <w:szCs w:val="26"/>
              </w:rPr>
            </w:pPr>
            <w:r w:rsidRPr="006B7871">
              <w:rPr>
                <w:rFonts w:ascii="Times New Roman" w:hAnsi="Times New Roman" w:cs="Times New Roman"/>
                <w:sz w:val="26"/>
                <w:szCs w:val="26"/>
              </w:rPr>
              <w:t>Options</w:t>
            </w:r>
          </w:p>
        </w:tc>
      </w:tr>
      <w:tr w:rsidR="006B7871" w:rsidRPr="006B7871" w14:paraId="13796756"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909FA4C"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ED3EE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0F739B0"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37E022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42600B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setup configuration options like viewing parameters.</w:t>
            </w:r>
          </w:p>
        </w:tc>
      </w:tr>
    </w:tbl>
    <w:p w14:paraId="676CE569" w14:textId="7121AA83"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Options</w:t>
      </w:r>
    </w:p>
    <w:p w14:paraId="57A9CA21" w14:textId="73B16557" w:rsidR="006B7871" w:rsidRPr="006B7871" w:rsidRDefault="00CF6B6D" w:rsidP="007365EA">
      <w:pPr>
        <w:spacing w:after="241" w:line="256" w:lineRule="auto"/>
        <w:ind w:left="-3059" w:right="-3059"/>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789A646" wp14:editId="24BE318E">
            <wp:extent cx="5760720" cy="3842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27BC3DCA" w14:textId="5C872752" w:rsidR="006B7871" w:rsidRPr="006B7871" w:rsidRDefault="006B7871" w:rsidP="00114CA6">
      <w:pPr>
        <w:spacing w:after="158"/>
        <w:ind w:left="2880" w:firstLine="720"/>
        <w:rPr>
          <w:rFonts w:ascii="Times New Roman" w:hAnsi="Times New Roman" w:cs="Times New Roman"/>
          <w:sz w:val="26"/>
          <w:szCs w:val="26"/>
        </w:rPr>
      </w:pPr>
      <w:r w:rsidRPr="006B7871">
        <w:rPr>
          <w:rFonts w:ascii="Times New Roman" w:hAnsi="Times New Roman" w:cs="Times New Roman"/>
          <w:sz w:val="26"/>
          <w:szCs w:val="26"/>
        </w:rPr>
        <w:t>Client Interface</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E27C15" w14:textId="77777777" w:rsidTr="007365EA">
        <w:trPr>
          <w:trHeight w:val="279"/>
          <w:jc w:val="center"/>
        </w:trPr>
        <w:tc>
          <w:tcPr>
            <w:tcW w:w="1449" w:type="dxa"/>
            <w:tcBorders>
              <w:top w:val="single" w:sz="4" w:space="0" w:color="000000"/>
              <w:left w:val="single" w:sz="4" w:space="0" w:color="000000"/>
              <w:bottom w:val="single" w:sz="4" w:space="0" w:color="000000"/>
              <w:right w:val="nil"/>
            </w:tcBorders>
          </w:tcPr>
          <w:p w14:paraId="7B9B3423" w14:textId="77777777" w:rsidR="006B7871" w:rsidRPr="006B7871" w:rsidRDefault="006B7871">
            <w:pPr>
              <w:spacing w:after="160" w:line="256" w:lineRule="auto"/>
              <w:rPr>
                <w:rFonts w:ascii="Times New Roman" w:hAnsi="Times New Roman" w:cs="Times New Roman"/>
                <w:sz w:val="26"/>
                <w:szCs w:val="26"/>
              </w:rPr>
            </w:pPr>
          </w:p>
        </w:tc>
        <w:tc>
          <w:tcPr>
            <w:tcW w:w="5717" w:type="dxa"/>
            <w:tcBorders>
              <w:top w:val="single" w:sz="4" w:space="0" w:color="000000"/>
              <w:left w:val="nil"/>
              <w:bottom w:val="single" w:sz="4" w:space="0" w:color="000000"/>
              <w:right w:val="single" w:sz="4" w:space="0" w:color="000000"/>
            </w:tcBorders>
            <w:hideMark/>
          </w:tcPr>
          <w:p w14:paraId="0C2C270B"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20704341"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4FBEF61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717" w:type="dxa"/>
            <w:tcBorders>
              <w:top w:val="single" w:sz="4" w:space="0" w:color="000000"/>
              <w:left w:val="single" w:sz="4" w:space="0" w:color="000000"/>
              <w:bottom w:val="single" w:sz="4" w:space="0" w:color="000000"/>
              <w:right w:val="single" w:sz="4" w:space="0" w:color="000000"/>
            </w:tcBorders>
            <w:hideMark/>
          </w:tcPr>
          <w:p w14:paraId="6BF491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275D36C4"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0DD0EB29"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717" w:type="dxa"/>
            <w:tcBorders>
              <w:top w:val="single" w:sz="4" w:space="0" w:color="000000"/>
              <w:left w:val="single" w:sz="4" w:space="0" w:color="000000"/>
              <w:bottom w:val="single" w:sz="4" w:space="0" w:color="000000"/>
              <w:right w:val="single" w:sz="4" w:space="0" w:color="000000"/>
            </w:tcBorders>
            <w:hideMark/>
          </w:tcPr>
          <w:p w14:paraId="22DA2F8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2C2A6683"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3E0ABAF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717" w:type="dxa"/>
            <w:tcBorders>
              <w:top w:val="single" w:sz="4" w:space="0" w:color="000000"/>
              <w:left w:val="single" w:sz="4" w:space="0" w:color="000000"/>
              <w:bottom w:val="single" w:sz="4" w:space="0" w:color="000000"/>
              <w:right w:val="single" w:sz="4" w:space="0" w:color="000000"/>
            </w:tcBorders>
            <w:hideMark/>
          </w:tcPr>
          <w:p w14:paraId="3CB2A3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authenticate to the server.</w:t>
            </w:r>
          </w:p>
        </w:tc>
      </w:tr>
    </w:tbl>
    <w:p w14:paraId="71AB8AC6" w14:textId="389B9DCE" w:rsidR="006B7871" w:rsidRPr="006B7871" w:rsidRDefault="006B7871" w:rsidP="007365EA">
      <w:pPr>
        <w:spacing w:after="357"/>
        <w:ind w:left="3600" w:firstLine="720"/>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EC7E66" w14:textId="77777777" w:rsidTr="007365EA">
        <w:trPr>
          <w:trHeight w:val="279"/>
          <w:jc w:val="center"/>
        </w:trPr>
        <w:tc>
          <w:tcPr>
            <w:tcW w:w="1257" w:type="dxa"/>
            <w:tcBorders>
              <w:top w:val="single" w:sz="4" w:space="0" w:color="000000"/>
              <w:left w:val="single" w:sz="4" w:space="0" w:color="000000"/>
              <w:bottom w:val="single" w:sz="4" w:space="0" w:color="000000"/>
              <w:right w:val="nil"/>
            </w:tcBorders>
          </w:tcPr>
          <w:p w14:paraId="5CF7D04E"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9FF1C46"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5AD856C4"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1DB9E826"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00BAC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08334869"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858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6A7389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client’s login.</w:t>
            </w:r>
          </w:p>
        </w:tc>
      </w:tr>
    </w:tbl>
    <w:p w14:paraId="326D9D51" w14:textId="4501B95C" w:rsidR="006B7871" w:rsidRPr="006B7871" w:rsidRDefault="006B7871" w:rsidP="007365EA">
      <w:pPr>
        <w:spacing w:after="357"/>
        <w:ind w:lef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Verify Login</w:t>
      </w:r>
    </w:p>
    <w:tbl>
      <w:tblPr>
        <w:tblStyle w:val="TableGrid"/>
        <w:tblW w:w="7235" w:type="dxa"/>
        <w:jc w:val="center"/>
        <w:tblInd w:w="0" w:type="dxa"/>
        <w:tblCellMar>
          <w:top w:w="43" w:type="dxa"/>
          <w:left w:w="120" w:type="dxa"/>
          <w:right w:w="115" w:type="dxa"/>
        </w:tblCellMar>
        <w:tblLook w:val="04A0" w:firstRow="1" w:lastRow="0" w:firstColumn="1" w:lastColumn="0" w:noHBand="0" w:noVBand="1"/>
      </w:tblPr>
      <w:tblGrid>
        <w:gridCol w:w="1535"/>
        <w:gridCol w:w="5700"/>
      </w:tblGrid>
      <w:tr w:rsidR="006B7871" w:rsidRPr="006B7871" w14:paraId="577A391D" w14:textId="77777777" w:rsidTr="007365EA">
        <w:trPr>
          <w:trHeight w:val="279"/>
          <w:jc w:val="center"/>
        </w:trPr>
        <w:tc>
          <w:tcPr>
            <w:tcW w:w="1326" w:type="dxa"/>
            <w:tcBorders>
              <w:top w:val="single" w:sz="4" w:space="0" w:color="000000"/>
              <w:left w:val="single" w:sz="4" w:space="0" w:color="000000"/>
              <w:bottom w:val="single" w:sz="4" w:space="0" w:color="000000"/>
              <w:right w:val="nil"/>
            </w:tcBorders>
          </w:tcPr>
          <w:p w14:paraId="3238F69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E596B67" w14:textId="77777777" w:rsidR="006B7871" w:rsidRPr="006B7871" w:rsidRDefault="006B7871">
            <w:pPr>
              <w:spacing w:line="256" w:lineRule="auto"/>
              <w:ind w:left="1562"/>
              <w:rPr>
                <w:rFonts w:ascii="Times New Roman" w:hAnsi="Times New Roman" w:cs="Times New Roman"/>
                <w:sz w:val="26"/>
                <w:szCs w:val="26"/>
              </w:rPr>
            </w:pPr>
            <w:r w:rsidRPr="006B7871">
              <w:rPr>
                <w:rFonts w:ascii="Times New Roman" w:hAnsi="Times New Roman" w:cs="Times New Roman"/>
                <w:sz w:val="26"/>
                <w:szCs w:val="26"/>
              </w:rPr>
              <w:t>Play Content</w:t>
            </w:r>
          </w:p>
        </w:tc>
      </w:tr>
      <w:tr w:rsidR="006B7871" w:rsidRPr="006B7871" w14:paraId="277C1283"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6EE008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397F41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1543E35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5DDF04A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FC35FE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579626C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687524B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lastRenderedPageBreak/>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710E95C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657F04A0"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365A6E72"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4BD03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requests to play a video stream.</w:t>
            </w:r>
          </w:p>
        </w:tc>
      </w:tr>
    </w:tbl>
    <w:p w14:paraId="54E14EA2" w14:textId="3E7A71E1" w:rsidR="006B7871" w:rsidRPr="006B7871" w:rsidRDefault="006B7871" w:rsidP="001901C2">
      <w:pPr>
        <w:ind w:left="16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Play Content</w:t>
      </w:r>
    </w:p>
    <w:tbl>
      <w:tblPr>
        <w:tblStyle w:val="TableGrid"/>
        <w:tblW w:w="7235" w:type="dxa"/>
        <w:jc w:val="center"/>
        <w:tblInd w:w="0" w:type="dxa"/>
        <w:tblCellMar>
          <w:top w:w="43" w:type="dxa"/>
          <w:left w:w="120" w:type="dxa"/>
          <w:right w:w="120" w:type="dxa"/>
        </w:tblCellMar>
        <w:tblLook w:val="04A0" w:firstRow="1" w:lastRow="0" w:firstColumn="1" w:lastColumn="0" w:noHBand="0" w:noVBand="1"/>
      </w:tblPr>
      <w:tblGrid>
        <w:gridCol w:w="1540"/>
        <w:gridCol w:w="5695"/>
      </w:tblGrid>
      <w:tr w:rsidR="006B7871" w:rsidRPr="006B7871" w14:paraId="08E97D79" w14:textId="77777777" w:rsidTr="001901C2">
        <w:trPr>
          <w:trHeight w:val="279"/>
          <w:jc w:val="center"/>
        </w:trPr>
        <w:tc>
          <w:tcPr>
            <w:tcW w:w="1326" w:type="dxa"/>
            <w:tcBorders>
              <w:top w:val="single" w:sz="4" w:space="0" w:color="000000"/>
              <w:left w:val="single" w:sz="4" w:space="0" w:color="000000"/>
              <w:bottom w:val="single" w:sz="4" w:space="0" w:color="000000"/>
              <w:right w:val="nil"/>
            </w:tcBorders>
          </w:tcPr>
          <w:p w14:paraId="629274E4"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79B3914" w14:textId="77777777" w:rsidR="006B7871" w:rsidRPr="006B7871" w:rsidRDefault="006B7871">
            <w:pPr>
              <w:spacing w:line="256" w:lineRule="auto"/>
              <w:ind w:left="1496"/>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01D58D1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07F503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343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958CBE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7893775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C558E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11E3302"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414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01F362B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1D8F8081" w14:textId="77777777" w:rsidTr="001901C2">
        <w:trPr>
          <w:trHeight w:val="550"/>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7C698"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FAA91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selects content from the content list provided, to view more detailed information and to play the video stream.</w:t>
            </w:r>
          </w:p>
        </w:tc>
      </w:tr>
    </w:tbl>
    <w:p w14:paraId="25418797" w14:textId="7C968CD2" w:rsidR="006B7871" w:rsidRPr="006B7871" w:rsidRDefault="006B7871" w:rsidP="001901C2">
      <w:pPr>
        <w:spacing w:after="423"/>
        <w:ind w:right="38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Select Content</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15B2BB4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5DFB8492"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519B147" w14:textId="77777777" w:rsidR="006B7871" w:rsidRPr="006B7871" w:rsidRDefault="006B7871">
            <w:pPr>
              <w:spacing w:line="256" w:lineRule="auto"/>
              <w:ind w:left="1121"/>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68638732"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4C7350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4A747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5D789267"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D467450"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2E8F1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82EB877" w14:textId="77777777" w:rsidTr="001901C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759551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C62DFC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list all available contents provided by the VoD service.</w:t>
            </w:r>
          </w:p>
        </w:tc>
      </w:tr>
    </w:tbl>
    <w:p w14:paraId="3367A6D7" w14:textId="7F31E205" w:rsidR="006B7871" w:rsidRPr="006B7871" w:rsidRDefault="006B7871" w:rsidP="001901C2">
      <w:pPr>
        <w:spacing w:after="874"/>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List Available Contents</w:t>
      </w:r>
    </w:p>
    <w:p w14:paraId="2A785874" w14:textId="434C821B" w:rsidR="006B7871" w:rsidRPr="006B7871" w:rsidRDefault="00090997" w:rsidP="005C6B9D">
      <w:pPr>
        <w:pStyle w:val="Heading3"/>
        <w:tabs>
          <w:tab w:val="center" w:pos="806"/>
          <w:tab w:val="center" w:pos="2131"/>
        </w:tabs>
        <w:spacing w:after="28"/>
        <w:ind w:left="0" w:firstLine="0"/>
        <w:rPr>
          <w:sz w:val="26"/>
          <w:szCs w:val="26"/>
        </w:rPr>
      </w:pPr>
      <w:bookmarkStart w:id="5" w:name="_Toc18212"/>
      <w:r>
        <w:rPr>
          <w:sz w:val="26"/>
          <w:szCs w:val="26"/>
        </w:rPr>
        <w:tab/>
      </w:r>
      <w:r>
        <w:rPr>
          <w:sz w:val="26"/>
          <w:szCs w:val="26"/>
        </w:rPr>
        <w:tab/>
      </w:r>
      <w:r w:rsidR="006B7871" w:rsidRPr="006B7871">
        <w:rPr>
          <w:sz w:val="26"/>
          <w:szCs w:val="26"/>
        </w:rPr>
        <w:t>Admin Interface</w:t>
      </w:r>
      <w:bookmarkEnd w:id="5"/>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5822D70D"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5E6258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93A2ED1" w14:textId="77777777" w:rsidR="006B7871" w:rsidRPr="006B7871" w:rsidRDefault="006B7871">
            <w:pPr>
              <w:spacing w:line="256" w:lineRule="auto"/>
              <w:ind w:left="1191"/>
              <w:rPr>
                <w:rFonts w:ascii="Times New Roman" w:hAnsi="Times New Roman" w:cs="Times New Roman"/>
                <w:sz w:val="26"/>
                <w:szCs w:val="26"/>
              </w:rPr>
            </w:pPr>
            <w:r w:rsidRPr="006B7871">
              <w:rPr>
                <w:rFonts w:ascii="Times New Roman" w:hAnsi="Times New Roman" w:cs="Times New Roman"/>
                <w:sz w:val="26"/>
                <w:szCs w:val="26"/>
              </w:rPr>
              <w:t>Content Management</w:t>
            </w:r>
          </w:p>
        </w:tc>
      </w:tr>
      <w:tr w:rsidR="006B7871" w:rsidRPr="006B7871" w14:paraId="3C27F76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BA0E05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5CC5D6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3402E6AF"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644C2E05"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8E67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Login, MediaSession Information, MediaSession Management,</w:t>
            </w:r>
          </w:p>
          <w:p w14:paraId="472D683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Video Upload, Manage Users, Manage Content information</w:t>
            </w:r>
          </w:p>
        </w:tc>
      </w:tr>
      <w:tr w:rsidR="006B7871" w:rsidRPr="006B7871" w14:paraId="5D04F88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E589AF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83DFC4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has access to a variety of administration tools.</w:t>
            </w:r>
          </w:p>
        </w:tc>
      </w:tr>
    </w:tbl>
    <w:p w14:paraId="22BE413C" w14:textId="24F01936" w:rsidR="006B7871" w:rsidRDefault="006B7871" w:rsidP="008F7E52">
      <w:pPr>
        <w:spacing w:after="662"/>
        <w:ind w:right="83"/>
        <w:jc w:val="center"/>
        <w:rPr>
          <w:rFonts w:ascii="Times New Roman" w:hAnsi="Times New Roman" w:cs="Times New Roman"/>
          <w:sz w:val="26"/>
          <w:szCs w:val="26"/>
        </w:rPr>
      </w:pPr>
      <w:r w:rsidRPr="006B7871">
        <w:rPr>
          <w:rFonts w:ascii="Times New Roman" w:hAnsi="Times New Roman" w:cs="Times New Roman"/>
          <w:sz w:val="26"/>
          <w:szCs w:val="26"/>
        </w:rPr>
        <w:t>Content Management</w:t>
      </w:r>
    </w:p>
    <w:p w14:paraId="2A03EABC" w14:textId="77777777" w:rsidR="008F7E52" w:rsidRPr="006B7871" w:rsidRDefault="008F7E52" w:rsidP="008F7E52">
      <w:pPr>
        <w:spacing w:after="662"/>
        <w:ind w:right="83"/>
        <w:jc w:val="center"/>
        <w:rPr>
          <w:rFonts w:ascii="Times New Roman" w:eastAsia="Calibri" w:hAnsi="Times New Roman" w:cs="Times New Roman"/>
          <w:color w:val="000000"/>
          <w:sz w:val="26"/>
          <w:szCs w:val="26"/>
        </w:rPr>
      </w:pP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0BA5E50"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7D9628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9A4C22E"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3C79244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C109B7"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09E85A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17521A9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E720A9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80C34C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64892F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D34B0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BF2378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needs to authenticate to the server.</w:t>
            </w:r>
          </w:p>
        </w:tc>
      </w:tr>
    </w:tbl>
    <w:p w14:paraId="193B5A5D" w14:textId="7350F806" w:rsidR="006B7871" w:rsidRPr="006B7871" w:rsidRDefault="006B7871" w:rsidP="008F7E52">
      <w:pPr>
        <w:spacing w:after="66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B43C817"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15065796"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F5AD901"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5C23223"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25FF43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627F3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1F2BBE0"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60A27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E9D41D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admin’s login.</w:t>
            </w:r>
          </w:p>
        </w:tc>
      </w:tr>
    </w:tbl>
    <w:p w14:paraId="081E6F33" w14:textId="43AF3EC2" w:rsidR="006B7871" w:rsidRPr="006B7871" w:rsidRDefault="006B7871" w:rsidP="001901C2">
      <w:pPr>
        <w:spacing w:after="183"/>
        <w:ind w:right="411"/>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Verify Login</w:t>
      </w:r>
    </w:p>
    <w:p w14:paraId="129C9D85" w14:textId="5CEE6C42" w:rsidR="006B7871" w:rsidRPr="006B7871" w:rsidRDefault="005C6B9D" w:rsidP="001901C2">
      <w:pPr>
        <w:spacing w:after="241" w:line="256" w:lineRule="auto"/>
        <w:ind w:left="-2494" w:right="-249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BC0774" wp14:editId="5D47767C">
            <wp:extent cx="5760720" cy="3842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1D53AE51" w14:textId="18A11B59" w:rsidR="006B7871" w:rsidRPr="006B7871" w:rsidRDefault="006B7871" w:rsidP="006B7871">
      <w:pPr>
        <w:spacing w:after="453"/>
        <w:jc w:val="center"/>
        <w:rPr>
          <w:rFonts w:ascii="Times New Roman" w:hAnsi="Times New Roman" w:cs="Times New Roman"/>
          <w:sz w:val="26"/>
          <w:szCs w:val="26"/>
        </w:rPr>
      </w:pPr>
      <w:r w:rsidRPr="006B7871">
        <w:rPr>
          <w:rFonts w:ascii="Times New Roman" w:hAnsi="Times New Roman" w:cs="Times New Roman"/>
          <w:sz w:val="26"/>
          <w:szCs w:val="26"/>
        </w:rPr>
        <w:t xml:space="preserve"> Admin Interface</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A91E319"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2E53195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4FFF61F" w14:textId="77777777" w:rsidR="006B7871" w:rsidRPr="006B7871" w:rsidRDefault="006B7871">
            <w:pPr>
              <w:spacing w:line="256" w:lineRule="auto"/>
              <w:ind w:left="930"/>
              <w:rPr>
                <w:rFonts w:ascii="Times New Roman" w:hAnsi="Times New Roman" w:cs="Times New Roman"/>
                <w:sz w:val="26"/>
                <w:szCs w:val="26"/>
              </w:rPr>
            </w:pPr>
            <w:r w:rsidRPr="006B7871">
              <w:rPr>
                <w:rFonts w:ascii="Times New Roman" w:hAnsi="Times New Roman" w:cs="Times New Roman"/>
                <w:sz w:val="26"/>
                <w:szCs w:val="26"/>
              </w:rPr>
              <w:t>MediaSession Management</w:t>
            </w:r>
          </w:p>
        </w:tc>
      </w:tr>
      <w:tr w:rsidR="006B7871" w:rsidRPr="006B7871" w14:paraId="1C09ED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9C1F5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lastRenderedPageBreak/>
              <w:t>Actor</w:t>
            </w:r>
          </w:p>
        </w:tc>
        <w:tc>
          <w:tcPr>
            <w:tcW w:w="5908" w:type="dxa"/>
            <w:tcBorders>
              <w:top w:val="single" w:sz="4" w:space="0" w:color="000000"/>
              <w:left w:val="single" w:sz="4" w:space="0" w:color="000000"/>
              <w:bottom w:val="single" w:sz="4" w:space="0" w:color="000000"/>
              <w:right w:val="single" w:sz="4" w:space="0" w:color="000000"/>
            </w:tcBorders>
            <w:hideMark/>
          </w:tcPr>
          <w:p w14:paraId="60FE6F8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4B4CC24"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E29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6665A6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64ECA067" w14:textId="77777777" w:rsidTr="001901C2">
        <w:trPr>
          <w:trHeight w:val="821"/>
          <w:jc w:val="center"/>
        </w:trPr>
        <w:tc>
          <w:tcPr>
            <w:tcW w:w="1257" w:type="dxa"/>
            <w:tcBorders>
              <w:top w:val="single" w:sz="4" w:space="0" w:color="000000"/>
              <w:left w:val="single" w:sz="4" w:space="0" w:color="000000"/>
              <w:bottom w:val="single" w:sz="4" w:space="0" w:color="000000"/>
              <w:right w:val="single" w:sz="4" w:space="0" w:color="000000"/>
            </w:tcBorders>
            <w:hideMark/>
          </w:tcPr>
          <w:p w14:paraId="0708606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6766919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Media Sessions, like load a video file to the media server and add it to the database. The admin can also access the Media Session’s information.</w:t>
            </w:r>
          </w:p>
        </w:tc>
      </w:tr>
    </w:tbl>
    <w:p w14:paraId="64D278FD" w14:textId="13955B70" w:rsidR="006B7871" w:rsidRPr="006B7871" w:rsidRDefault="006B7871" w:rsidP="001901C2">
      <w:pPr>
        <w:spacing w:after="65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Media Session Management</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E84A48C"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9787F7D"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EBFC8BC" w14:textId="77777777" w:rsidR="006B7871" w:rsidRPr="006B7871" w:rsidRDefault="006B7871">
            <w:pPr>
              <w:spacing w:line="256" w:lineRule="auto"/>
              <w:ind w:left="1571"/>
              <w:rPr>
                <w:rFonts w:ascii="Times New Roman" w:hAnsi="Times New Roman" w:cs="Times New Roman"/>
                <w:sz w:val="26"/>
                <w:szCs w:val="26"/>
              </w:rPr>
            </w:pPr>
            <w:r w:rsidRPr="006B7871">
              <w:rPr>
                <w:rFonts w:ascii="Times New Roman" w:hAnsi="Times New Roman" w:cs="Times New Roman"/>
                <w:sz w:val="26"/>
                <w:szCs w:val="26"/>
              </w:rPr>
              <w:t>Upload Video</w:t>
            </w:r>
          </w:p>
        </w:tc>
      </w:tr>
      <w:tr w:rsidR="006B7871" w:rsidRPr="006B7871" w14:paraId="3B80E0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1A956F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8792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4E28AF2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5A2AEA8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3B733799" w14:textId="372498CE"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Media</w:t>
            </w:r>
            <w:r w:rsidR="00E463D2">
              <w:rPr>
                <w:rFonts w:ascii="Times New Roman" w:hAnsi="Times New Roman" w:cs="Times New Roman"/>
                <w:sz w:val="26"/>
                <w:szCs w:val="26"/>
              </w:rPr>
              <w:t xml:space="preserve"> </w:t>
            </w:r>
            <w:r w:rsidRPr="006B7871">
              <w:rPr>
                <w:rFonts w:ascii="Times New Roman" w:hAnsi="Times New Roman" w:cs="Times New Roman"/>
                <w:sz w:val="26"/>
                <w:szCs w:val="26"/>
              </w:rPr>
              <w:t>Session Management</w:t>
            </w:r>
          </w:p>
        </w:tc>
      </w:tr>
      <w:tr w:rsidR="006B7871" w:rsidRPr="006B7871" w14:paraId="3444E399"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9D4BC2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142A1C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upload a file to the server.</w:t>
            </w:r>
          </w:p>
        </w:tc>
      </w:tr>
    </w:tbl>
    <w:p w14:paraId="51DC4709" w14:textId="4862CDF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Upload Video</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E8ADB0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0A9E18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E0CDD18" w14:textId="77777777" w:rsidR="006B7871" w:rsidRPr="006B7871" w:rsidRDefault="006B7871">
            <w:pPr>
              <w:spacing w:line="256" w:lineRule="auto"/>
              <w:ind w:left="1543"/>
              <w:rPr>
                <w:rFonts w:ascii="Times New Roman" w:hAnsi="Times New Roman" w:cs="Times New Roman"/>
                <w:sz w:val="26"/>
                <w:szCs w:val="26"/>
              </w:rPr>
            </w:pPr>
            <w:r w:rsidRPr="006B7871">
              <w:rPr>
                <w:rFonts w:ascii="Times New Roman" w:hAnsi="Times New Roman" w:cs="Times New Roman"/>
                <w:sz w:val="26"/>
                <w:szCs w:val="26"/>
              </w:rPr>
              <w:t>Manage Users</w:t>
            </w:r>
          </w:p>
        </w:tc>
      </w:tr>
      <w:tr w:rsidR="006B7871" w:rsidRPr="006B7871" w14:paraId="53C47C51"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001786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373FD2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220E45B"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3E20884"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6D8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25DA81C"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2E567E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5CFDCF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access and manage the User’s information.</w:t>
            </w:r>
          </w:p>
        </w:tc>
      </w:tr>
    </w:tbl>
    <w:p w14:paraId="7E06F79C" w14:textId="1206E477" w:rsidR="006B7871" w:rsidRPr="006B7871" w:rsidRDefault="006B7871" w:rsidP="00E463D2">
      <w:pPr>
        <w:spacing w:after="183"/>
        <w:ind w:left="3113"/>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Users</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741AC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6C5619C6"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E27B5BE" w14:textId="77777777" w:rsidR="006B7871" w:rsidRPr="006B7871" w:rsidRDefault="006B7871">
            <w:pPr>
              <w:spacing w:line="256" w:lineRule="auto"/>
              <w:ind w:left="833"/>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568A199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5334B0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BD35C5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2492970A"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B03D71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D5EAFF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D3BB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6B9267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8054FD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content information.</w:t>
            </w:r>
          </w:p>
        </w:tc>
      </w:tr>
    </w:tbl>
    <w:p w14:paraId="4BC6340C" w14:textId="2D77639A"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Content Information</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386851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0DC7828F"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9E86564" w14:textId="77777777" w:rsidR="006B7871" w:rsidRPr="006B7871" w:rsidRDefault="006B7871">
            <w:pPr>
              <w:spacing w:line="256" w:lineRule="auto"/>
              <w:ind w:left="1118"/>
              <w:rPr>
                <w:rFonts w:ascii="Times New Roman" w:hAnsi="Times New Roman" w:cs="Times New Roman"/>
                <w:sz w:val="26"/>
                <w:szCs w:val="26"/>
              </w:rPr>
            </w:pPr>
            <w:r w:rsidRPr="006B7871">
              <w:rPr>
                <w:rFonts w:ascii="Times New Roman" w:hAnsi="Times New Roman" w:cs="Times New Roman"/>
                <w:sz w:val="26"/>
                <w:szCs w:val="26"/>
              </w:rPr>
              <w:t>Retrieve IMDB content</w:t>
            </w:r>
          </w:p>
        </w:tc>
      </w:tr>
      <w:tr w:rsidR="006B7871" w:rsidRPr="006B7871" w14:paraId="317FB1D7"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AABD1E9"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CA0D7B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7C2777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AD6475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7BC45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38361F63" w14:textId="77777777" w:rsidTr="00E463D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111976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8E22F1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retrieve information from the Internet Movie Database Site.</w:t>
            </w:r>
          </w:p>
        </w:tc>
      </w:tr>
    </w:tbl>
    <w:p w14:paraId="0F5EE71E" w14:textId="5834D187" w:rsidR="006B7871" w:rsidRPr="006B7871" w:rsidRDefault="006B7871" w:rsidP="00E463D2">
      <w:pPr>
        <w:spacing w:after="874"/>
        <w:ind w:right="43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IMDB Information</w:t>
      </w:r>
    </w:p>
    <w:p w14:paraId="46D52EAF" w14:textId="65876A8A" w:rsidR="006B7871" w:rsidRPr="006B7871" w:rsidRDefault="006B7871" w:rsidP="006B7871">
      <w:pPr>
        <w:pStyle w:val="Heading3"/>
        <w:tabs>
          <w:tab w:val="center" w:pos="806"/>
          <w:tab w:val="center" w:pos="2124"/>
        </w:tabs>
        <w:spacing w:after="24"/>
        <w:ind w:left="-15" w:firstLine="0"/>
        <w:rPr>
          <w:sz w:val="26"/>
          <w:szCs w:val="26"/>
        </w:rPr>
      </w:pPr>
      <w:bookmarkStart w:id="6" w:name="_Toc18213"/>
      <w:r w:rsidRPr="006B7871">
        <w:rPr>
          <w:sz w:val="26"/>
          <w:szCs w:val="26"/>
        </w:rPr>
        <w:lastRenderedPageBreak/>
        <w:tab/>
        <w:t>Database Access</w:t>
      </w:r>
      <w:bookmarkEnd w:id="6"/>
    </w:p>
    <w:p w14:paraId="7B6CBFAB" w14:textId="1AE23A12" w:rsidR="006B7871" w:rsidRPr="006B7871" w:rsidRDefault="006B7871" w:rsidP="006B7871">
      <w:pPr>
        <w:spacing w:after="241" w:line="256" w:lineRule="auto"/>
        <w:ind w:left="1913" w:right="-544"/>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0011F5A3" wp14:editId="0C6F0A13">
            <wp:extent cx="2976245"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245" cy="1527175"/>
                    </a:xfrm>
                    <a:prstGeom prst="rect">
                      <a:avLst/>
                    </a:prstGeom>
                    <a:noFill/>
                    <a:ln>
                      <a:noFill/>
                    </a:ln>
                  </pic:spPr>
                </pic:pic>
              </a:graphicData>
            </a:graphic>
          </wp:inline>
        </w:drawing>
      </w:r>
    </w:p>
    <w:p w14:paraId="160209FF" w14:textId="3B78C82E" w:rsidR="006B7871" w:rsidRPr="006B7871" w:rsidRDefault="006B7871" w:rsidP="00E463D2">
      <w:pPr>
        <w:spacing w:after="462"/>
        <w:ind w:right="546"/>
        <w:jc w:val="center"/>
        <w:rPr>
          <w:rFonts w:ascii="Times New Roman" w:hAnsi="Times New Roman" w:cs="Times New Roman"/>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DC1064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462D5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0A454050" w14:textId="77777777" w:rsidR="006B7871" w:rsidRPr="006B7871" w:rsidRDefault="006B7871">
            <w:pPr>
              <w:spacing w:line="256" w:lineRule="auto"/>
              <w:ind w:left="1440"/>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1D0E991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1A4A4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8A13F8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44E5284"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54142E5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543C7A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retrieve or insert information.</w:t>
            </w:r>
          </w:p>
        </w:tc>
      </w:tr>
    </w:tbl>
    <w:p w14:paraId="3BC0626D" w14:textId="23A45FA9" w:rsidR="006B7871" w:rsidRPr="006B7871" w:rsidRDefault="006B7871" w:rsidP="00E463D2">
      <w:pPr>
        <w:spacing w:after="183"/>
        <w:ind w:right="53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533C53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E8CCC9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A9159ED" w14:textId="77777777" w:rsidR="006B7871" w:rsidRPr="006B7871" w:rsidRDefault="006B7871">
            <w:pPr>
              <w:spacing w:line="256" w:lineRule="auto"/>
              <w:ind w:left="1221"/>
              <w:rPr>
                <w:rFonts w:ascii="Times New Roman" w:hAnsi="Times New Roman" w:cs="Times New Roman"/>
                <w:sz w:val="26"/>
                <w:szCs w:val="26"/>
              </w:rPr>
            </w:pPr>
            <w:r w:rsidRPr="006B7871">
              <w:rPr>
                <w:rFonts w:ascii="Times New Roman" w:hAnsi="Times New Roman" w:cs="Times New Roman"/>
                <w:sz w:val="26"/>
                <w:szCs w:val="26"/>
              </w:rPr>
              <w:t>Retrieve Information</w:t>
            </w:r>
          </w:p>
        </w:tc>
      </w:tr>
      <w:tr w:rsidR="006B7871" w:rsidRPr="006B7871" w14:paraId="0487ABD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E21D34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2B428A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74C617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3D81A9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7481EC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2B84D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843E3F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F8DCE2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query information.</w:t>
            </w:r>
          </w:p>
        </w:tc>
      </w:tr>
    </w:tbl>
    <w:p w14:paraId="1693120E" w14:textId="73F68CCA" w:rsidR="006B7871" w:rsidRPr="006B7871" w:rsidRDefault="006B7871" w:rsidP="00E463D2">
      <w:pPr>
        <w:spacing w:after="183"/>
        <w:ind w:righ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Retrieve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DCA55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23286B8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0B27FC5" w14:textId="77777777" w:rsidR="006B7871" w:rsidRPr="006B7871" w:rsidRDefault="006B7871">
            <w:pPr>
              <w:spacing w:line="256" w:lineRule="auto"/>
              <w:ind w:left="1333"/>
              <w:rPr>
                <w:rFonts w:ascii="Times New Roman" w:hAnsi="Times New Roman" w:cs="Times New Roman"/>
                <w:sz w:val="26"/>
                <w:szCs w:val="26"/>
              </w:rPr>
            </w:pPr>
            <w:r w:rsidRPr="006B7871">
              <w:rPr>
                <w:rFonts w:ascii="Times New Roman" w:hAnsi="Times New Roman" w:cs="Times New Roman"/>
                <w:sz w:val="26"/>
                <w:szCs w:val="26"/>
              </w:rPr>
              <w:t>Insert Information</w:t>
            </w:r>
          </w:p>
        </w:tc>
      </w:tr>
      <w:tr w:rsidR="006B7871" w:rsidRPr="006B7871" w14:paraId="1EFF061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DBF2530"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0279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411E0C61"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9AA78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201AD9B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FC9F70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CDBE1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802D59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insert information.</w:t>
            </w:r>
          </w:p>
        </w:tc>
      </w:tr>
    </w:tbl>
    <w:p w14:paraId="7215845A" w14:textId="54841CA4" w:rsidR="006B7871" w:rsidRPr="006B7871" w:rsidRDefault="006B7871" w:rsidP="00E463D2">
      <w:pPr>
        <w:spacing w:after="882"/>
        <w:ind w:right="29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Insert Information</w:t>
      </w:r>
    </w:p>
    <w:p w14:paraId="3E836A3B" w14:textId="16AE8241" w:rsidR="006B7871" w:rsidRPr="006B7871" w:rsidRDefault="006B7871" w:rsidP="006B7871">
      <w:pPr>
        <w:pStyle w:val="Heading3"/>
        <w:tabs>
          <w:tab w:val="center" w:pos="1981"/>
        </w:tabs>
        <w:spacing w:after="80"/>
        <w:ind w:left="-15" w:firstLine="0"/>
        <w:rPr>
          <w:sz w:val="26"/>
          <w:szCs w:val="26"/>
        </w:rPr>
      </w:pPr>
      <w:bookmarkStart w:id="7" w:name="_Toc18214"/>
      <w:r w:rsidRPr="006B7871">
        <w:rPr>
          <w:sz w:val="26"/>
          <w:szCs w:val="26"/>
        </w:rPr>
        <w:t>Streaming Server Access</w:t>
      </w:r>
      <w:bookmarkEnd w:id="7"/>
    </w:p>
    <w:p w14:paraId="528F24E3" w14:textId="4D8DB3AB" w:rsidR="006B7871" w:rsidRPr="006B7871" w:rsidRDefault="00CF6B6D" w:rsidP="00CF6B6D">
      <w:pPr>
        <w:spacing w:after="241" w:line="256" w:lineRule="auto"/>
        <w:ind w:right="-728"/>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03296B0" wp14:editId="6B1ECB34">
            <wp:extent cx="4962525" cy="3343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962525" cy="3343275"/>
                    </a:xfrm>
                    <a:prstGeom prst="rect">
                      <a:avLst/>
                    </a:prstGeom>
                  </pic:spPr>
                </pic:pic>
              </a:graphicData>
            </a:graphic>
          </wp:inline>
        </w:drawing>
      </w:r>
    </w:p>
    <w:p w14:paraId="5886EEEE" w14:textId="6B4B91C6" w:rsidR="006B7871" w:rsidRPr="006B7871" w:rsidRDefault="006B7871" w:rsidP="00E463D2">
      <w:pPr>
        <w:spacing w:after="473"/>
        <w:ind w:right="-12"/>
        <w:jc w:val="center"/>
        <w:rPr>
          <w:rFonts w:ascii="Times New Roman" w:hAnsi="Times New Roman" w:cs="Times New Roman"/>
          <w:sz w:val="26"/>
          <w:szCs w:val="26"/>
        </w:rPr>
      </w:pPr>
      <w:r w:rsidRPr="006B7871">
        <w:rPr>
          <w:rFonts w:ascii="Times New Roman" w:hAnsi="Times New Roman" w:cs="Times New Roman"/>
          <w:sz w:val="26"/>
          <w:szCs w:val="26"/>
        </w:rPr>
        <w:t>Streaming Server Access</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47FCCE00"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B8911D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47DC509" w14:textId="77777777" w:rsidR="006B7871" w:rsidRPr="006B7871" w:rsidRDefault="006B7871">
            <w:pPr>
              <w:spacing w:line="256" w:lineRule="auto"/>
              <w:ind w:left="1301"/>
              <w:rPr>
                <w:rFonts w:ascii="Times New Roman" w:hAnsi="Times New Roman" w:cs="Times New Roman"/>
                <w:sz w:val="26"/>
                <w:szCs w:val="26"/>
              </w:rPr>
            </w:pPr>
            <w:r w:rsidRPr="006B7871">
              <w:rPr>
                <w:rFonts w:ascii="Times New Roman" w:hAnsi="Times New Roman" w:cs="Times New Roman"/>
                <w:sz w:val="26"/>
                <w:szCs w:val="26"/>
              </w:rPr>
              <w:t>Load Video Session</w:t>
            </w:r>
          </w:p>
        </w:tc>
      </w:tr>
      <w:tr w:rsidR="006B7871" w:rsidRPr="006B7871" w14:paraId="5DC04AE9"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877A6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145CC6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C18035E"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506BA4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E24929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load a video stream into the server’s Media Session.</w:t>
            </w:r>
          </w:p>
        </w:tc>
      </w:tr>
    </w:tbl>
    <w:p w14:paraId="0046118E" w14:textId="4D243CBC" w:rsidR="006B7871" w:rsidRPr="006B7871" w:rsidRDefault="006B7871" w:rsidP="00E463D2">
      <w:pPr>
        <w:spacing w:after="183"/>
        <w:ind w:right="21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Load Video Session</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7C90418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B1C375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484251B" w14:textId="77777777" w:rsidR="006B7871" w:rsidRPr="006B7871" w:rsidRDefault="006B7871">
            <w:pPr>
              <w:spacing w:line="256" w:lineRule="auto"/>
              <w:ind w:left="1063"/>
              <w:rPr>
                <w:rFonts w:ascii="Times New Roman" w:hAnsi="Times New Roman" w:cs="Times New Roman"/>
                <w:sz w:val="26"/>
                <w:szCs w:val="26"/>
              </w:rPr>
            </w:pPr>
            <w:r w:rsidRPr="006B7871">
              <w:rPr>
                <w:rFonts w:ascii="Times New Roman" w:hAnsi="Times New Roman" w:cs="Times New Roman"/>
                <w:sz w:val="26"/>
                <w:szCs w:val="26"/>
              </w:rPr>
              <w:t>Terminate Video Session</w:t>
            </w:r>
          </w:p>
        </w:tc>
      </w:tr>
      <w:tr w:rsidR="006B7871" w:rsidRPr="006B7871" w14:paraId="197243A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52E5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1D6A7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3B4B2E6"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4F9A98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8CC611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terminate a video stream in the server’s Media Session.</w:t>
            </w:r>
          </w:p>
        </w:tc>
      </w:tr>
    </w:tbl>
    <w:p w14:paraId="564006C8" w14:textId="023AD00B"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Terminate Video Session</w:t>
      </w:r>
    </w:p>
    <w:p w14:paraId="71510FB4" w14:textId="77777777" w:rsidR="006B7871" w:rsidRPr="006B7871" w:rsidRDefault="006B7871" w:rsidP="006B7871">
      <w:pPr>
        <w:spacing w:after="0"/>
        <w:rPr>
          <w:rFonts w:ascii="Times New Roman" w:hAnsi="Times New Roman" w:cs="Times New Roman"/>
          <w:sz w:val="26"/>
          <w:szCs w:val="26"/>
        </w:rPr>
        <w:sectPr w:rsidR="006B7871" w:rsidRPr="006B7871">
          <w:pgSz w:w="11906" w:h="16838"/>
          <w:pgMar w:top="1945" w:right="1417" w:bottom="2194" w:left="1417" w:header="1213" w:footer="1077" w:gutter="0"/>
          <w:cols w:space="720"/>
        </w:sectPr>
      </w:pPr>
    </w:p>
    <w:p w14:paraId="4DD45F8E" w14:textId="6A90CC6A" w:rsidR="006B7871" w:rsidRPr="006B7871" w:rsidRDefault="006B7871" w:rsidP="006B7871">
      <w:pPr>
        <w:spacing w:after="243"/>
        <w:ind w:left="-5"/>
        <w:rPr>
          <w:rFonts w:ascii="Times New Roman" w:hAnsi="Times New Roman" w:cs="Times New Roman"/>
          <w:sz w:val="26"/>
          <w:szCs w:val="26"/>
        </w:rPr>
      </w:pPr>
      <w:r w:rsidRPr="006B7871">
        <w:rPr>
          <w:rFonts w:ascii="Times New Roman" w:hAnsi="Times New Roman" w:cs="Times New Roman"/>
          <w:i/>
          <w:sz w:val="26"/>
          <w:szCs w:val="26"/>
        </w:rPr>
        <w:lastRenderedPageBreak/>
        <w:t>Database Modelling</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1DA012E"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62AB7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F58EF1D" w14:textId="77777777" w:rsidR="006B7871" w:rsidRPr="006B7871" w:rsidRDefault="006B7871">
            <w:pPr>
              <w:spacing w:line="256" w:lineRule="auto"/>
              <w:ind w:left="787"/>
              <w:rPr>
                <w:rFonts w:ascii="Times New Roman" w:hAnsi="Times New Roman" w:cs="Times New Roman"/>
                <w:sz w:val="26"/>
                <w:szCs w:val="26"/>
              </w:rPr>
            </w:pPr>
            <w:r w:rsidRPr="006B7871">
              <w:rPr>
                <w:rFonts w:ascii="Times New Roman" w:hAnsi="Times New Roman" w:cs="Times New Roman"/>
                <w:sz w:val="26"/>
                <w:szCs w:val="26"/>
              </w:rPr>
              <w:t>Collect Streaming information</w:t>
            </w:r>
          </w:p>
        </w:tc>
      </w:tr>
      <w:tr w:rsidR="006B7871" w:rsidRPr="006B7871" w14:paraId="0910CB2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36C0CC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3337B6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CD185F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44D356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06CC2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Get Media URL, Bandwidth Usage</w:t>
            </w:r>
          </w:p>
        </w:tc>
      </w:tr>
      <w:tr w:rsidR="006B7871" w:rsidRPr="006B7871" w14:paraId="7589E602"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0D0D6A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6BEECA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collect several information from the Media Server.</w:t>
            </w:r>
          </w:p>
        </w:tc>
      </w:tr>
    </w:tbl>
    <w:p w14:paraId="4649DA08" w14:textId="254BDE02"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Collect Streaming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98519B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A3E2FC3"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EBB10EC" w14:textId="77777777" w:rsidR="006B7871" w:rsidRPr="006B7871" w:rsidRDefault="006B7871">
            <w:pPr>
              <w:spacing w:line="256" w:lineRule="auto"/>
              <w:ind w:left="1455"/>
              <w:rPr>
                <w:rFonts w:ascii="Times New Roman" w:hAnsi="Times New Roman" w:cs="Times New Roman"/>
                <w:sz w:val="26"/>
                <w:szCs w:val="26"/>
              </w:rPr>
            </w:pPr>
            <w:r w:rsidRPr="006B7871">
              <w:rPr>
                <w:rFonts w:ascii="Times New Roman" w:hAnsi="Times New Roman" w:cs="Times New Roman"/>
                <w:sz w:val="26"/>
                <w:szCs w:val="26"/>
              </w:rPr>
              <w:t>Get Media URL</w:t>
            </w:r>
          </w:p>
        </w:tc>
      </w:tr>
      <w:tr w:rsidR="006B7871" w:rsidRPr="006B7871" w14:paraId="73FE0A8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23804C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A1C1F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CF7BAE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3E73A0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8A92B8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URL.</w:t>
            </w:r>
          </w:p>
        </w:tc>
      </w:tr>
    </w:tbl>
    <w:p w14:paraId="26CAEA9E" w14:textId="4FFEFF9C" w:rsidR="006B7871" w:rsidRPr="006B7871" w:rsidRDefault="006B7871" w:rsidP="00E463D2">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Get Media URL</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C3D2CE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19785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CD7C213" w14:textId="77777777" w:rsidR="006B7871" w:rsidRPr="006B7871" w:rsidRDefault="006B7871">
            <w:pPr>
              <w:spacing w:line="256" w:lineRule="auto"/>
              <w:ind w:left="1386"/>
              <w:rPr>
                <w:rFonts w:ascii="Times New Roman" w:hAnsi="Times New Roman" w:cs="Times New Roman"/>
                <w:sz w:val="26"/>
                <w:szCs w:val="26"/>
              </w:rPr>
            </w:pPr>
            <w:r w:rsidRPr="006B7871">
              <w:rPr>
                <w:rFonts w:ascii="Times New Roman" w:hAnsi="Times New Roman" w:cs="Times New Roman"/>
                <w:sz w:val="26"/>
                <w:szCs w:val="26"/>
              </w:rPr>
              <w:t>Bandwidth Usage</w:t>
            </w:r>
          </w:p>
        </w:tc>
      </w:tr>
      <w:tr w:rsidR="006B7871" w:rsidRPr="006B7871" w14:paraId="1D862BB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F0067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033C7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F06471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F47F68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CA6EB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Server’s information and statistics.</w:t>
            </w:r>
          </w:p>
        </w:tc>
      </w:tr>
    </w:tbl>
    <w:p w14:paraId="0EE2D4D7" w14:textId="2031576A" w:rsidR="006B7871" w:rsidRPr="006B7871" w:rsidRDefault="006B7871" w:rsidP="006B7871">
      <w:pPr>
        <w:spacing w:after="87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Bandwidth Usage</w:t>
      </w:r>
    </w:p>
    <w:p w14:paraId="2F0C0383" w14:textId="6478B18F" w:rsidR="006B7871" w:rsidRPr="006B7871" w:rsidRDefault="006B7871" w:rsidP="00E463D2">
      <w:pPr>
        <w:pStyle w:val="Heading2"/>
        <w:tabs>
          <w:tab w:val="center" w:pos="746"/>
          <w:tab w:val="center" w:pos="2436"/>
        </w:tabs>
        <w:ind w:left="0" w:firstLine="0"/>
        <w:rPr>
          <w:sz w:val="26"/>
          <w:szCs w:val="26"/>
        </w:rPr>
      </w:pPr>
      <w:bookmarkStart w:id="8" w:name="_Toc18215"/>
      <w:r w:rsidRPr="006B7871">
        <w:rPr>
          <w:sz w:val="26"/>
          <w:szCs w:val="26"/>
        </w:rPr>
        <w:t>Database Modelling</w:t>
      </w:r>
      <w:bookmarkEnd w:id="8"/>
    </w:p>
    <w:p w14:paraId="7AEF9666"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The most important thing the webserver will have is the media content. This content can include media streams like movies, series and live broadcast (i.e. Television). In respect to the content information we have several participants and these can be actors, producers, writers and can participate in several media content. A user can be both the client or the admin and has access to the content.</w:t>
      </w:r>
    </w:p>
    <w:p w14:paraId="5469B0C7" w14:textId="759FE925" w:rsidR="006B7871" w:rsidRPr="006B7871" w:rsidRDefault="006B7871" w:rsidP="006B7871">
      <w:pPr>
        <w:spacing w:after="241" w:line="256" w:lineRule="auto"/>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149DBDA4" wp14:editId="647B9F6C">
            <wp:extent cx="5400040" cy="1699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99260"/>
                    </a:xfrm>
                    <a:prstGeom prst="rect">
                      <a:avLst/>
                    </a:prstGeom>
                    <a:noFill/>
                    <a:ln>
                      <a:noFill/>
                    </a:ln>
                  </pic:spPr>
                </pic:pic>
              </a:graphicData>
            </a:graphic>
          </wp:inline>
        </w:drawing>
      </w:r>
    </w:p>
    <w:p w14:paraId="75AFA785" w14:textId="76B088F7" w:rsidR="006B7871" w:rsidRPr="006B7871" w:rsidRDefault="006B7871" w:rsidP="006B7871">
      <w:pPr>
        <w:spacing w:after="853"/>
        <w:jc w:val="center"/>
        <w:rPr>
          <w:rFonts w:ascii="Times New Roman" w:hAnsi="Times New Roman" w:cs="Times New Roman"/>
          <w:sz w:val="26"/>
          <w:szCs w:val="26"/>
        </w:rPr>
      </w:pPr>
      <w:r w:rsidRPr="006B7871">
        <w:rPr>
          <w:rFonts w:ascii="Times New Roman" w:hAnsi="Times New Roman" w:cs="Times New Roman"/>
          <w:sz w:val="26"/>
          <w:szCs w:val="26"/>
        </w:rPr>
        <w:t>Main Interface’s Database</w:t>
      </w:r>
    </w:p>
    <w:p w14:paraId="6EBA825D"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lastRenderedPageBreak/>
        <w:t>Content (id, filename, name, description, year, length)</w:t>
      </w:r>
    </w:p>
    <w:p w14:paraId="04281D1B"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Participant(name, age)</w:t>
      </w:r>
    </w:p>
    <w:p w14:paraId="11F136E7"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User (bi, username, nome , password, email)</w:t>
      </w:r>
    </w:p>
    <w:p w14:paraId="6DD40831" w14:textId="77777777" w:rsidR="006B7871" w:rsidRPr="006B7871" w:rsidRDefault="006B7871" w:rsidP="006B7871">
      <w:pPr>
        <w:ind w:left="555"/>
        <w:rPr>
          <w:rFonts w:ascii="Times New Roman" w:hAnsi="Times New Roman" w:cs="Times New Roman"/>
          <w:sz w:val="26"/>
          <w:szCs w:val="26"/>
        </w:rPr>
      </w:pPr>
      <w:r w:rsidRPr="006B7871">
        <w:rPr>
          <w:rFonts w:ascii="Times New Roman" w:hAnsi="Times New Roman" w:cs="Times New Roman"/>
          <w:sz w:val="26"/>
          <w:szCs w:val="26"/>
        </w:rPr>
        <w:t>Associations:</w:t>
      </w:r>
    </w:p>
    <w:p w14:paraId="7A4B3C8E"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participates (Participant, Content)</w:t>
      </w:r>
    </w:p>
    <w:p w14:paraId="335EFE0F" w14:textId="77777777" w:rsidR="006B7871" w:rsidRPr="006B7871" w:rsidRDefault="006B7871" w:rsidP="006B7871">
      <w:pPr>
        <w:numPr>
          <w:ilvl w:val="0"/>
          <w:numId w:val="12"/>
        </w:numPr>
        <w:spacing w:after="52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accesses (User, Content)</w:t>
      </w:r>
    </w:p>
    <w:p w14:paraId="5E4563A2" w14:textId="0EEEF119" w:rsidR="006B7871" w:rsidRPr="006B7871" w:rsidRDefault="006B7871" w:rsidP="006B7871">
      <w:pPr>
        <w:pStyle w:val="Heading2"/>
        <w:tabs>
          <w:tab w:val="center" w:pos="2020"/>
        </w:tabs>
        <w:spacing w:after="226"/>
        <w:ind w:left="-15" w:firstLine="0"/>
        <w:rPr>
          <w:sz w:val="26"/>
          <w:szCs w:val="26"/>
        </w:rPr>
      </w:pPr>
      <w:bookmarkStart w:id="9" w:name="_Toc18216"/>
      <w:r w:rsidRPr="006B7871">
        <w:rPr>
          <w:sz w:val="26"/>
          <w:szCs w:val="26"/>
        </w:rPr>
        <w:t>Interface Specification</w:t>
      </w:r>
      <w:bookmarkEnd w:id="9"/>
    </w:p>
    <w:p w14:paraId="270C240E" w14:textId="35F9F85B" w:rsidR="006B7871" w:rsidRPr="006B7871" w:rsidRDefault="006B7871" w:rsidP="006B7871">
      <w:pPr>
        <w:pStyle w:val="Heading3"/>
        <w:tabs>
          <w:tab w:val="center" w:pos="1631"/>
        </w:tabs>
        <w:spacing w:after="169"/>
        <w:ind w:left="-15" w:firstLine="0"/>
        <w:rPr>
          <w:sz w:val="26"/>
          <w:szCs w:val="26"/>
        </w:rPr>
      </w:pPr>
      <w:bookmarkStart w:id="10" w:name="_Toc18217"/>
      <w:r w:rsidRPr="006B7871">
        <w:rPr>
          <w:sz w:val="26"/>
          <w:szCs w:val="26"/>
        </w:rPr>
        <w:t>Web Services API</w:t>
      </w:r>
      <w:bookmarkEnd w:id="10"/>
    </w:p>
    <w:p w14:paraId="17CFFDA3"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Web services have shifted the way enterprises conduct their business nowadays. Internet it’s not just a collection of pages but a collection of services that interoperate through the Internet. This part discusses the VoD API as an interface for external services to communicate and use these web services.</w:t>
      </w:r>
    </w:p>
    <w:p w14:paraId="214213CF"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User Methods:</w:t>
      </w:r>
    </w:p>
    <w:p w14:paraId="7EFEAB83"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user.authRequest – authentication request from the user.</w:t>
      </w:r>
    </w:p>
    <w:p w14:paraId="0B06AD1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user.getContentList – retrieve the list of available contents from the server.</w:t>
      </w:r>
    </w:p>
    <w:p w14:paraId="1A2AFF6F"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user.getContent – retrieve the specified content information.</w:t>
      </w:r>
    </w:p>
    <w:p w14:paraId="7E960203"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user.getMediaURL – retrieve the media URL to play the video stream.</w:t>
      </w:r>
    </w:p>
    <w:p w14:paraId="5BD8323C"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Client Methods:</w:t>
      </w:r>
    </w:p>
    <w:p w14:paraId="100C1F76"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client.createClient – register a new client.</w:t>
      </w:r>
    </w:p>
    <w:p w14:paraId="3C1FA86A"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Admin Methods:</w:t>
      </w:r>
    </w:p>
    <w:p w14:paraId="258CCD5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admin.addContent – add content information to the server’s database.</w:t>
      </w:r>
    </w:p>
    <w:p w14:paraId="25AE4C7D"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admin.editContent – edit existing content information.</w:t>
      </w:r>
    </w:p>
    <w:p w14:paraId="2AB90EA2"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admin.deleteContent – delete existing content information from the server’s database.</w:t>
      </w:r>
    </w:p>
    <w:p w14:paraId="187331AC"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admin.loadMediaSession – load a video stream into the server’s Media Session.</w:t>
      </w:r>
    </w:p>
    <w:p w14:paraId="16455EA4"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lastRenderedPageBreak/>
        <w:t>admin.terminateMediaSession – terminate a video stream from the server’s Media Session.</w:t>
      </w:r>
    </w:p>
    <w:p w14:paraId="7E4C742B"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admin.getStatistics – get statistical information from the Media Server.</w:t>
      </w:r>
    </w:p>
    <w:p w14:paraId="56119779"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admin.getUsers – get Users information form the Server.</w:t>
      </w:r>
    </w:p>
    <w:p w14:paraId="4AABCB87" w14:textId="1F9EAD82" w:rsidR="00996C4D" w:rsidRPr="009E0C4C" w:rsidRDefault="006B7871" w:rsidP="009E0C4C">
      <w:pPr>
        <w:numPr>
          <w:ilvl w:val="0"/>
          <w:numId w:val="13"/>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admin.editUsers – edit Users information.</w:t>
      </w:r>
    </w:p>
    <w:p w14:paraId="38E30A2E" w14:textId="52F00615" w:rsidR="006B7871" w:rsidRDefault="006B7871" w:rsidP="000F2C9F">
      <w:pPr>
        <w:pStyle w:val="Heading2"/>
        <w:tabs>
          <w:tab w:val="center" w:pos="746"/>
          <w:tab w:val="center" w:pos="2462"/>
        </w:tabs>
        <w:spacing w:after="271"/>
        <w:ind w:left="-15" w:firstLine="0"/>
      </w:pPr>
      <w:r>
        <w:tab/>
      </w:r>
      <w:bookmarkStart w:id="11" w:name="_Hlk59961065"/>
    </w:p>
    <w:bookmarkEnd w:id="11"/>
    <w:p w14:paraId="05E11B69" w14:textId="77777777" w:rsidR="00A8369E" w:rsidRPr="006B7871" w:rsidRDefault="00A8369E" w:rsidP="00A8369E">
      <w:pPr>
        <w:rPr>
          <w:rFonts w:ascii="Times New Roman" w:hAnsi="Times New Roman" w:cs="Times New Roman"/>
          <w:sz w:val="26"/>
          <w:szCs w:val="26"/>
        </w:rPr>
      </w:pPr>
    </w:p>
    <w:sectPr w:rsidR="00A8369E" w:rsidRPr="006B7871">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AE87B" w14:textId="77777777" w:rsidR="00BC1E10" w:rsidRDefault="00BC1E10">
      <w:pPr>
        <w:spacing w:after="0" w:line="240" w:lineRule="auto"/>
      </w:pPr>
      <w:r>
        <w:separator/>
      </w:r>
    </w:p>
  </w:endnote>
  <w:endnote w:type="continuationSeparator" w:id="0">
    <w:p w14:paraId="33347F00" w14:textId="77777777" w:rsidR="00BC1E10" w:rsidRDefault="00BC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nux Biolinum O">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3542" w14:textId="78142CE9" w:rsidR="00C245FB" w:rsidRDefault="00A8369E">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5B5BDEC" wp14:editId="46E270F4">
              <wp:simplePos x="0" y="0"/>
              <wp:positionH relativeFrom="page">
                <wp:posOffset>887095</wp:posOffset>
              </wp:positionH>
              <wp:positionV relativeFrom="page">
                <wp:posOffset>9837420</wp:posOffset>
              </wp:positionV>
              <wp:extent cx="1595755" cy="1924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A935" w14:textId="77777777" w:rsidR="00C245FB" w:rsidRDefault="00996C4D">
                          <w:pPr>
                            <w:spacing w:before="16"/>
                            <w:ind w:left="20"/>
                            <w:rPr>
                              <w:i/>
                            </w:rPr>
                          </w:pPr>
                          <w:r>
                            <w:rPr>
                              <w:i/>
                              <w:spacing w:val="-4"/>
                            </w:rPr>
                            <w:t xml:space="preserve">Version </w:t>
                          </w:r>
                          <w:r>
                            <w:rPr>
                              <w:i/>
                            </w:rPr>
                            <w:t>0.1 (March 6,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5BDEC" id="_x0000_t202" coordsize="21600,21600" o:spt="202" path="m,l,21600r21600,l21600,xe">
              <v:stroke joinstyle="miter"/>
              <v:path gradientshapeok="t" o:connecttype="rect"/>
            </v:shapetype>
            <v:shape id="Text Box 2" o:spid="_x0000_s1028" type="#_x0000_t202" style="position:absolute;margin-left:69.85pt;margin-top:774.6pt;width:125.65pt;height:15.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" filled="f" stroked="f">
              <v:textbox inset="0,0,0,0">
                <w:txbxContent>
                  <w:p w14:paraId="1D9FA935" w14:textId="77777777" w:rsidR="00C245FB" w:rsidRDefault="00996C4D">
                    <w:pPr>
                      <w:spacing w:before="16"/>
                      <w:ind w:left="20"/>
                      <w:rPr>
                        <w:i/>
                      </w:rPr>
                    </w:pPr>
                    <w:r>
                      <w:rPr>
                        <w:i/>
                        <w:spacing w:val="-4"/>
                      </w:rPr>
                      <w:t xml:space="preserve">Version </w:t>
                    </w:r>
                    <w:r>
                      <w:rPr>
                        <w:i/>
                      </w:rPr>
                      <w:t>0.1 (March 6, 2011)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04334" w14:textId="5CAE1C80" w:rsidR="00C245FB" w:rsidRDefault="00BC1E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92CAD" w14:textId="77777777" w:rsidR="00BC1E10" w:rsidRDefault="00BC1E10">
      <w:pPr>
        <w:spacing w:after="0" w:line="240" w:lineRule="auto"/>
      </w:pPr>
      <w:r>
        <w:separator/>
      </w:r>
    </w:p>
  </w:footnote>
  <w:footnote w:type="continuationSeparator" w:id="0">
    <w:p w14:paraId="2D323D9A" w14:textId="77777777" w:rsidR="00BC1E10" w:rsidRDefault="00BC1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CACF" w14:textId="5C1FB65E" w:rsidR="00C245FB" w:rsidRDefault="00A8369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D01987C" wp14:editId="414A5806">
              <wp:simplePos x="0" y="0"/>
              <wp:positionH relativeFrom="page">
                <wp:posOffset>861695</wp:posOffset>
              </wp:positionH>
              <wp:positionV relativeFrom="page">
                <wp:posOffset>723900</wp:posOffset>
              </wp:positionV>
              <wp:extent cx="146050" cy="1924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1987C" id="_x0000_t202" coordsize="21600,21600" o:spt="202" path="m,l,21600r21600,l21600,xe">
              <v:stroke joinstyle="miter"/>
              <v:path gradientshapeok="t" o:connecttype="rect"/>
            </v:shapetype>
            <v:shape id="Text Box 6" o:spid="_x0000_s1026" type="#_x0000_t202" style="position:absolute;margin-left:67.85pt;margin-top:57pt;width:11.5pt;height:15.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" filled="f" stroked="f">
              <v:textbox inset="0,0,0,0">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143B161" wp14:editId="0A4C5146">
              <wp:simplePos x="0" y="0"/>
              <wp:positionH relativeFrom="page">
                <wp:posOffset>4225925</wp:posOffset>
              </wp:positionH>
              <wp:positionV relativeFrom="page">
                <wp:posOffset>723900</wp:posOffset>
              </wp:positionV>
              <wp:extent cx="2086610" cy="1924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D46C" w14:textId="77777777" w:rsidR="00C245FB" w:rsidRDefault="00996C4D">
                          <w:pPr>
                            <w:spacing w:before="16"/>
                            <w:ind w:left="20"/>
                            <w:rPr>
                              <w:i/>
                            </w:rPr>
                          </w:pPr>
                          <w:r>
                            <w:rPr>
                              <w:i/>
                            </w:rPr>
                            <w:t>Software Requirements Specification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3B161" id="Text Box 5" o:spid="_x0000_s1027" type="#_x0000_t202" style="position:absolute;margin-left:332.75pt;margin-top:57pt;width:164.3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" filled="f" stroked="f">
              <v:textbox inset="0,0,0,0">
                <w:txbxContent>
                  <w:p w14:paraId="5EA3D46C" w14:textId="77777777" w:rsidR="00C245FB" w:rsidRDefault="00996C4D">
                    <w:pPr>
                      <w:spacing w:before="16"/>
                      <w:ind w:left="20"/>
                      <w:rPr>
                        <w:i/>
                      </w:rPr>
                    </w:pPr>
                    <w:r>
                      <w:rPr>
                        <w:i/>
                      </w:rPr>
                      <w:t>Software Requirements Specification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A2B75" w14:textId="208C7564" w:rsidR="00C245FB" w:rsidRDefault="00BC1E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ACC"/>
    <w:multiLevelType w:val="hybridMultilevel"/>
    <w:tmpl w:val="AC4C6CB2"/>
    <w:lvl w:ilvl="0" w:tplc="4E846B98">
      <w:start w:val="12"/>
      <w:numFmt w:val="decimal"/>
      <w:lvlText w:val="%1."/>
      <w:lvlJc w:val="left"/>
      <w:pPr>
        <w:ind w:left="554" w:hanging="274"/>
      </w:pPr>
      <w:rPr>
        <w:rFonts w:ascii="Times New Roman" w:eastAsia="Times New Roman" w:hAnsi="Times New Roman" w:cs="Times New Roman" w:hint="default"/>
        <w:w w:val="99"/>
        <w:sz w:val="20"/>
        <w:szCs w:val="20"/>
        <w:lang w:val="pt-PT" w:eastAsia="en-US" w:bidi="ar-SA"/>
      </w:rPr>
    </w:lvl>
    <w:lvl w:ilvl="1" w:tplc="FCEA2F9A">
      <w:numFmt w:val="bullet"/>
      <w:lvlText w:val="•"/>
      <w:lvlJc w:val="left"/>
      <w:pPr>
        <w:ind w:left="1434" w:hanging="274"/>
      </w:pPr>
      <w:rPr>
        <w:rFonts w:hint="default"/>
        <w:lang w:val="pt-PT" w:eastAsia="en-US" w:bidi="ar-SA"/>
      </w:rPr>
    </w:lvl>
    <w:lvl w:ilvl="2" w:tplc="ADF4FE72">
      <w:numFmt w:val="bullet"/>
      <w:lvlText w:val="•"/>
      <w:lvlJc w:val="left"/>
      <w:pPr>
        <w:ind w:left="2309" w:hanging="274"/>
      </w:pPr>
      <w:rPr>
        <w:rFonts w:hint="default"/>
        <w:lang w:val="pt-PT" w:eastAsia="en-US" w:bidi="ar-SA"/>
      </w:rPr>
    </w:lvl>
    <w:lvl w:ilvl="3" w:tplc="E3F8667A">
      <w:numFmt w:val="bullet"/>
      <w:lvlText w:val="•"/>
      <w:lvlJc w:val="left"/>
      <w:pPr>
        <w:ind w:left="3183" w:hanging="274"/>
      </w:pPr>
      <w:rPr>
        <w:rFonts w:hint="default"/>
        <w:lang w:val="pt-PT" w:eastAsia="en-US" w:bidi="ar-SA"/>
      </w:rPr>
    </w:lvl>
    <w:lvl w:ilvl="4" w:tplc="D80266E4">
      <w:numFmt w:val="bullet"/>
      <w:lvlText w:val="•"/>
      <w:lvlJc w:val="left"/>
      <w:pPr>
        <w:ind w:left="4058" w:hanging="274"/>
      </w:pPr>
      <w:rPr>
        <w:rFonts w:hint="default"/>
        <w:lang w:val="pt-PT" w:eastAsia="en-US" w:bidi="ar-SA"/>
      </w:rPr>
    </w:lvl>
    <w:lvl w:ilvl="5" w:tplc="B60EDA2A">
      <w:numFmt w:val="bullet"/>
      <w:lvlText w:val="•"/>
      <w:lvlJc w:val="left"/>
      <w:pPr>
        <w:ind w:left="4932" w:hanging="274"/>
      </w:pPr>
      <w:rPr>
        <w:rFonts w:hint="default"/>
        <w:lang w:val="pt-PT" w:eastAsia="en-US" w:bidi="ar-SA"/>
      </w:rPr>
    </w:lvl>
    <w:lvl w:ilvl="6" w:tplc="0F6AC5C8">
      <w:numFmt w:val="bullet"/>
      <w:lvlText w:val="•"/>
      <w:lvlJc w:val="left"/>
      <w:pPr>
        <w:ind w:left="5807" w:hanging="274"/>
      </w:pPr>
      <w:rPr>
        <w:rFonts w:hint="default"/>
        <w:lang w:val="pt-PT" w:eastAsia="en-US" w:bidi="ar-SA"/>
      </w:rPr>
    </w:lvl>
    <w:lvl w:ilvl="7" w:tplc="181C4F64">
      <w:numFmt w:val="bullet"/>
      <w:lvlText w:val="•"/>
      <w:lvlJc w:val="left"/>
      <w:pPr>
        <w:ind w:left="6681" w:hanging="274"/>
      </w:pPr>
      <w:rPr>
        <w:rFonts w:hint="default"/>
        <w:lang w:val="pt-PT" w:eastAsia="en-US" w:bidi="ar-SA"/>
      </w:rPr>
    </w:lvl>
    <w:lvl w:ilvl="8" w:tplc="170ED1FA">
      <w:numFmt w:val="bullet"/>
      <w:lvlText w:val="•"/>
      <w:lvlJc w:val="left"/>
      <w:pPr>
        <w:ind w:left="7556" w:hanging="274"/>
      </w:pPr>
      <w:rPr>
        <w:rFonts w:hint="default"/>
        <w:lang w:val="pt-PT" w:eastAsia="en-US" w:bidi="ar-SA"/>
      </w:rPr>
    </w:lvl>
  </w:abstractNum>
  <w:abstractNum w:abstractNumId="1" w15:restartNumberingAfterBreak="0">
    <w:nsid w:val="0D03545A"/>
    <w:multiLevelType w:val="hybridMultilevel"/>
    <w:tmpl w:val="9D66E85E"/>
    <w:lvl w:ilvl="0" w:tplc="02C4753A">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D7D49260">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F4761E8C">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6CA224B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A2E41F2">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38DCA43E">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5B4E1BA4">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B930F3F2">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23365896">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E83487"/>
    <w:multiLevelType w:val="hybridMultilevel"/>
    <w:tmpl w:val="A5BA3A6E"/>
    <w:lvl w:ilvl="0" w:tplc="DA1845BA">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0A0F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863AC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CC6C0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8E70C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2932A">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D67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EE8A1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509D5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C37FAE"/>
    <w:multiLevelType w:val="hybridMultilevel"/>
    <w:tmpl w:val="2DF2E84A"/>
    <w:lvl w:ilvl="0" w:tplc="135E50C0">
      <w:start w:val="1"/>
      <w:numFmt w:val="decimal"/>
      <w:lvlText w:val="%1"/>
      <w:lvlJc w:val="left"/>
      <w:pPr>
        <w:ind w:left="1329" w:hanging="646"/>
      </w:pPr>
      <w:rPr>
        <w:rFonts w:hint="default"/>
        <w:lang w:val="pt-PT" w:eastAsia="en-US" w:bidi="ar-SA"/>
      </w:rPr>
    </w:lvl>
    <w:lvl w:ilvl="1" w:tplc="3D9ACA24">
      <w:start w:val="2"/>
      <w:numFmt w:val="decimal"/>
      <w:lvlText w:val="%1.%2"/>
      <w:lvlJc w:val="left"/>
      <w:pPr>
        <w:ind w:left="1329" w:hanging="646"/>
        <w:jc w:val="right"/>
      </w:pPr>
      <w:rPr>
        <w:rFonts w:ascii="Times New Roman" w:eastAsia="Times New Roman" w:hAnsi="Times New Roman" w:cs="Times New Roman" w:hint="default"/>
        <w:b/>
        <w:bCs/>
        <w:w w:val="102"/>
        <w:sz w:val="28"/>
        <w:szCs w:val="28"/>
        <w:lang w:val="pt-PT" w:eastAsia="en-US" w:bidi="ar-SA"/>
      </w:rPr>
    </w:lvl>
    <w:lvl w:ilvl="2" w:tplc="54AA8080">
      <w:start w:val="1"/>
      <w:numFmt w:val="decimal"/>
      <w:lvlText w:val="%1.%2.%3"/>
      <w:lvlJc w:val="left"/>
      <w:pPr>
        <w:ind w:left="1401" w:hanging="718"/>
        <w:jc w:val="right"/>
      </w:pPr>
      <w:rPr>
        <w:rFonts w:ascii="Times New Roman" w:eastAsia="Times New Roman" w:hAnsi="Times New Roman" w:cs="Times New Roman" w:hint="default"/>
        <w:b/>
        <w:bCs/>
        <w:w w:val="99"/>
        <w:sz w:val="24"/>
        <w:szCs w:val="24"/>
        <w:lang w:val="pt-PT" w:eastAsia="en-US" w:bidi="ar-SA"/>
      </w:rPr>
    </w:lvl>
    <w:lvl w:ilvl="3" w:tplc="10328D52">
      <w:numFmt w:val="bullet"/>
      <w:lvlText w:val="•"/>
      <w:lvlJc w:val="left"/>
      <w:pPr>
        <w:ind w:left="662" w:hanging="219"/>
      </w:pPr>
      <w:rPr>
        <w:rFonts w:ascii="Linux Biolinum O" w:eastAsia="Linux Biolinum O" w:hAnsi="Linux Biolinum O" w:cs="Linux Biolinum O" w:hint="default"/>
        <w:i/>
        <w:w w:val="141"/>
        <w:sz w:val="22"/>
        <w:szCs w:val="22"/>
        <w:lang w:val="pt-PT" w:eastAsia="en-US" w:bidi="ar-SA"/>
      </w:rPr>
    </w:lvl>
    <w:lvl w:ilvl="4" w:tplc="2A72D100">
      <w:numFmt w:val="bullet"/>
      <w:lvlText w:val="•"/>
      <w:lvlJc w:val="left"/>
      <w:pPr>
        <w:ind w:left="2529" w:hanging="219"/>
      </w:pPr>
      <w:rPr>
        <w:rFonts w:hint="default"/>
        <w:lang w:val="pt-PT" w:eastAsia="en-US" w:bidi="ar-SA"/>
      </w:rPr>
    </w:lvl>
    <w:lvl w:ilvl="5" w:tplc="9FFAA242">
      <w:numFmt w:val="bullet"/>
      <w:lvlText w:val="•"/>
      <w:lvlJc w:val="left"/>
      <w:pPr>
        <w:ind w:left="3658" w:hanging="219"/>
      </w:pPr>
      <w:rPr>
        <w:rFonts w:hint="default"/>
        <w:lang w:val="pt-PT" w:eastAsia="en-US" w:bidi="ar-SA"/>
      </w:rPr>
    </w:lvl>
    <w:lvl w:ilvl="6" w:tplc="312CB9D2">
      <w:numFmt w:val="bullet"/>
      <w:lvlText w:val="•"/>
      <w:lvlJc w:val="left"/>
      <w:pPr>
        <w:ind w:left="4788" w:hanging="219"/>
      </w:pPr>
      <w:rPr>
        <w:rFonts w:hint="default"/>
        <w:lang w:val="pt-PT" w:eastAsia="en-US" w:bidi="ar-SA"/>
      </w:rPr>
    </w:lvl>
    <w:lvl w:ilvl="7" w:tplc="311C4C34">
      <w:numFmt w:val="bullet"/>
      <w:lvlText w:val="•"/>
      <w:lvlJc w:val="left"/>
      <w:pPr>
        <w:ind w:left="5917" w:hanging="219"/>
      </w:pPr>
      <w:rPr>
        <w:rFonts w:hint="default"/>
        <w:lang w:val="pt-PT" w:eastAsia="en-US" w:bidi="ar-SA"/>
      </w:rPr>
    </w:lvl>
    <w:lvl w:ilvl="8" w:tplc="EB48C366">
      <w:numFmt w:val="bullet"/>
      <w:lvlText w:val="•"/>
      <w:lvlJc w:val="left"/>
      <w:pPr>
        <w:ind w:left="7046" w:hanging="219"/>
      </w:pPr>
      <w:rPr>
        <w:rFonts w:hint="default"/>
        <w:lang w:val="pt-PT" w:eastAsia="en-US" w:bidi="ar-SA"/>
      </w:rPr>
    </w:lvl>
  </w:abstractNum>
  <w:abstractNum w:abstractNumId="4" w15:restartNumberingAfterBreak="0">
    <w:nsid w:val="2B4E7DF8"/>
    <w:multiLevelType w:val="hybridMultilevel"/>
    <w:tmpl w:val="CD8E5886"/>
    <w:lvl w:ilvl="0" w:tplc="771CF38A">
      <w:start w:val="1"/>
      <w:numFmt w:val="decimal"/>
      <w:lvlText w:val="%1"/>
      <w:lvlJc w:val="left"/>
      <w:pPr>
        <w:ind w:left="834" w:hanging="718"/>
      </w:pPr>
      <w:rPr>
        <w:rFonts w:hint="default"/>
        <w:lang w:val="pt-PT" w:eastAsia="en-US" w:bidi="ar-SA"/>
      </w:rPr>
    </w:lvl>
    <w:lvl w:ilvl="1" w:tplc="754EB992">
      <w:start w:val="2"/>
      <w:numFmt w:val="decimal"/>
      <w:lvlText w:val="%1.%2"/>
      <w:lvlJc w:val="left"/>
      <w:pPr>
        <w:ind w:left="834" w:hanging="718"/>
      </w:pPr>
      <w:rPr>
        <w:rFonts w:hint="default"/>
        <w:lang w:val="pt-PT" w:eastAsia="en-US" w:bidi="ar-SA"/>
      </w:rPr>
    </w:lvl>
    <w:lvl w:ilvl="2" w:tplc="AA6EEF08">
      <w:start w:val="1"/>
      <w:numFmt w:val="decimal"/>
      <w:lvlText w:val="%1.%2.%3"/>
      <w:lvlJc w:val="left"/>
      <w:pPr>
        <w:ind w:left="834" w:hanging="718"/>
        <w:jc w:val="right"/>
      </w:pPr>
      <w:rPr>
        <w:rFonts w:ascii="Times New Roman" w:eastAsia="Times New Roman" w:hAnsi="Times New Roman" w:cs="Times New Roman" w:hint="default"/>
        <w:b/>
        <w:bCs/>
        <w:w w:val="99"/>
        <w:sz w:val="24"/>
        <w:szCs w:val="24"/>
        <w:lang w:val="pt-PT" w:eastAsia="en-US" w:bidi="ar-SA"/>
      </w:rPr>
    </w:lvl>
    <w:lvl w:ilvl="3" w:tplc="83AA9A10">
      <w:start w:val="1"/>
      <w:numFmt w:val="decimal"/>
      <w:lvlText w:val="%4."/>
      <w:lvlJc w:val="left"/>
      <w:pPr>
        <w:ind w:left="390" w:hanging="165"/>
      </w:pPr>
      <w:rPr>
        <w:rFonts w:ascii="Times New Roman" w:eastAsia="Times New Roman" w:hAnsi="Times New Roman" w:cs="Times New Roman" w:hint="default"/>
        <w:w w:val="99"/>
        <w:sz w:val="20"/>
        <w:szCs w:val="20"/>
        <w:lang w:val="pt-PT" w:eastAsia="en-US" w:bidi="ar-SA"/>
      </w:rPr>
    </w:lvl>
    <w:lvl w:ilvl="4" w:tplc="CA4A1ABC">
      <w:numFmt w:val="bullet"/>
      <w:lvlText w:val="•"/>
      <w:lvlJc w:val="left"/>
      <w:pPr>
        <w:ind w:left="2289" w:hanging="165"/>
      </w:pPr>
      <w:rPr>
        <w:rFonts w:hint="default"/>
        <w:lang w:val="pt-PT" w:eastAsia="en-US" w:bidi="ar-SA"/>
      </w:rPr>
    </w:lvl>
    <w:lvl w:ilvl="5" w:tplc="ED1AC4BE">
      <w:numFmt w:val="bullet"/>
      <w:lvlText w:val="•"/>
      <w:lvlJc w:val="left"/>
      <w:pPr>
        <w:ind w:left="3458" w:hanging="165"/>
      </w:pPr>
      <w:rPr>
        <w:rFonts w:hint="default"/>
        <w:lang w:val="pt-PT" w:eastAsia="en-US" w:bidi="ar-SA"/>
      </w:rPr>
    </w:lvl>
    <w:lvl w:ilvl="6" w:tplc="3B1CF8E4">
      <w:numFmt w:val="bullet"/>
      <w:lvlText w:val="•"/>
      <w:lvlJc w:val="left"/>
      <w:pPr>
        <w:ind w:left="4628" w:hanging="165"/>
      </w:pPr>
      <w:rPr>
        <w:rFonts w:hint="default"/>
        <w:lang w:val="pt-PT" w:eastAsia="en-US" w:bidi="ar-SA"/>
      </w:rPr>
    </w:lvl>
    <w:lvl w:ilvl="7" w:tplc="FB22E516">
      <w:numFmt w:val="bullet"/>
      <w:lvlText w:val="•"/>
      <w:lvlJc w:val="left"/>
      <w:pPr>
        <w:ind w:left="5797" w:hanging="165"/>
      </w:pPr>
      <w:rPr>
        <w:rFonts w:hint="default"/>
        <w:lang w:val="pt-PT" w:eastAsia="en-US" w:bidi="ar-SA"/>
      </w:rPr>
    </w:lvl>
    <w:lvl w:ilvl="8" w:tplc="2D5EE170">
      <w:numFmt w:val="bullet"/>
      <w:lvlText w:val="•"/>
      <w:lvlJc w:val="left"/>
      <w:pPr>
        <w:ind w:left="6966" w:hanging="165"/>
      </w:pPr>
      <w:rPr>
        <w:rFonts w:hint="default"/>
        <w:lang w:val="pt-PT" w:eastAsia="en-US" w:bidi="ar-SA"/>
      </w:rPr>
    </w:lvl>
  </w:abstractNum>
  <w:abstractNum w:abstractNumId="5" w15:restartNumberingAfterBreak="0">
    <w:nsid w:val="3085081C"/>
    <w:multiLevelType w:val="hybridMultilevel"/>
    <w:tmpl w:val="232E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23D8B"/>
    <w:multiLevelType w:val="hybridMultilevel"/>
    <w:tmpl w:val="97B8DDEE"/>
    <w:lvl w:ilvl="0" w:tplc="93BADD82">
      <w:start w:val="4"/>
      <w:numFmt w:val="decimal"/>
      <w:lvlText w:val="%1."/>
      <w:lvlJc w:val="left"/>
      <w:pPr>
        <w:ind w:left="662" w:hanging="165"/>
      </w:pPr>
      <w:rPr>
        <w:rFonts w:ascii="Times New Roman" w:eastAsia="Times New Roman" w:hAnsi="Times New Roman" w:cs="Times New Roman" w:hint="default"/>
        <w:w w:val="99"/>
        <w:sz w:val="20"/>
        <w:szCs w:val="20"/>
        <w:lang w:val="pt-PT" w:eastAsia="en-US" w:bidi="ar-SA"/>
      </w:rPr>
    </w:lvl>
    <w:lvl w:ilvl="1" w:tplc="648812C6">
      <w:numFmt w:val="bullet"/>
      <w:lvlText w:val="•"/>
      <w:lvlJc w:val="left"/>
      <w:pPr>
        <w:ind w:left="1524" w:hanging="165"/>
      </w:pPr>
      <w:rPr>
        <w:rFonts w:hint="default"/>
        <w:lang w:val="pt-PT" w:eastAsia="en-US" w:bidi="ar-SA"/>
      </w:rPr>
    </w:lvl>
    <w:lvl w:ilvl="2" w:tplc="79703D58">
      <w:numFmt w:val="bullet"/>
      <w:lvlText w:val="•"/>
      <w:lvlJc w:val="left"/>
      <w:pPr>
        <w:ind w:left="2389" w:hanging="165"/>
      </w:pPr>
      <w:rPr>
        <w:rFonts w:hint="default"/>
        <w:lang w:val="pt-PT" w:eastAsia="en-US" w:bidi="ar-SA"/>
      </w:rPr>
    </w:lvl>
    <w:lvl w:ilvl="3" w:tplc="A42E066C">
      <w:numFmt w:val="bullet"/>
      <w:lvlText w:val="•"/>
      <w:lvlJc w:val="left"/>
      <w:pPr>
        <w:ind w:left="3253" w:hanging="165"/>
      </w:pPr>
      <w:rPr>
        <w:rFonts w:hint="default"/>
        <w:lang w:val="pt-PT" w:eastAsia="en-US" w:bidi="ar-SA"/>
      </w:rPr>
    </w:lvl>
    <w:lvl w:ilvl="4" w:tplc="D6A8AA36">
      <w:numFmt w:val="bullet"/>
      <w:lvlText w:val="•"/>
      <w:lvlJc w:val="left"/>
      <w:pPr>
        <w:ind w:left="4118" w:hanging="165"/>
      </w:pPr>
      <w:rPr>
        <w:rFonts w:hint="default"/>
        <w:lang w:val="pt-PT" w:eastAsia="en-US" w:bidi="ar-SA"/>
      </w:rPr>
    </w:lvl>
    <w:lvl w:ilvl="5" w:tplc="6FCEB2EA">
      <w:numFmt w:val="bullet"/>
      <w:lvlText w:val="•"/>
      <w:lvlJc w:val="left"/>
      <w:pPr>
        <w:ind w:left="4982" w:hanging="165"/>
      </w:pPr>
      <w:rPr>
        <w:rFonts w:hint="default"/>
        <w:lang w:val="pt-PT" w:eastAsia="en-US" w:bidi="ar-SA"/>
      </w:rPr>
    </w:lvl>
    <w:lvl w:ilvl="6" w:tplc="36E8AEAE">
      <w:numFmt w:val="bullet"/>
      <w:lvlText w:val="•"/>
      <w:lvlJc w:val="left"/>
      <w:pPr>
        <w:ind w:left="5847" w:hanging="165"/>
      </w:pPr>
      <w:rPr>
        <w:rFonts w:hint="default"/>
        <w:lang w:val="pt-PT" w:eastAsia="en-US" w:bidi="ar-SA"/>
      </w:rPr>
    </w:lvl>
    <w:lvl w:ilvl="7" w:tplc="BE241AAE">
      <w:numFmt w:val="bullet"/>
      <w:lvlText w:val="•"/>
      <w:lvlJc w:val="left"/>
      <w:pPr>
        <w:ind w:left="6711" w:hanging="165"/>
      </w:pPr>
      <w:rPr>
        <w:rFonts w:hint="default"/>
        <w:lang w:val="pt-PT" w:eastAsia="en-US" w:bidi="ar-SA"/>
      </w:rPr>
    </w:lvl>
    <w:lvl w:ilvl="8" w:tplc="024C7724">
      <w:numFmt w:val="bullet"/>
      <w:lvlText w:val="•"/>
      <w:lvlJc w:val="left"/>
      <w:pPr>
        <w:ind w:left="7576" w:hanging="165"/>
      </w:pPr>
      <w:rPr>
        <w:rFonts w:hint="default"/>
        <w:lang w:val="pt-PT" w:eastAsia="en-US" w:bidi="ar-SA"/>
      </w:rPr>
    </w:lvl>
  </w:abstractNum>
  <w:abstractNum w:abstractNumId="7" w15:restartNumberingAfterBreak="0">
    <w:nsid w:val="56054C4B"/>
    <w:multiLevelType w:val="hybridMultilevel"/>
    <w:tmpl w:val="B57AB6D2"/>
    <w:lvl w:ilvl="0" w:tplc="886645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5790D"/>
    <w:multiLevelType w:val="hybridMultilevel"/>
    <w:tmpl w:val="7B642F14"/>
    <w:lvl w:ilvl="0" w:tplc="9B16244C">
      <w:start w:val="1"/>
      <w:numFmt w:val="decimal"/>
      <w:lvlText w:val="%1."/>
      <w:lvlJc w:val="left"/>
      <w:pPr>
        <w:ind w:left="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30A072">
      <w:start w:val="1"/>
      <w:numFmt w:val="lowerLetter"/>
      <w:lvlText w:val="%2"/>
      <w:lvlJc w:val="left"/>
      <w:pPr>
        <w:ind w:left="1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0CE26C">
      <w:start w:val="1"/>
      <w:numFmt w:val="lowerRoman"/>
      <w:lvlText w:val="%3"/>
      <w:lvlJc w:val="left"/>
      <w:pPr>
        <w:ind w:left="2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C4BB2">
      <w:start w:val="1"/>
      <w:numFmt w:val="decimal"/>
      <w:lvlText w:val="%4"/>
      <w:lvlJc w:val="left"/>
      <w:pPr>
        <w:ind w:left="2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3894">
      <w:start w:val="1"/>
      <w:numFmt w:val="lowerLetter"/>
      <w:lvlText w:val="%5"/>
      <w:lvlJc w:val="left"/>
      <w:pPr>
        <w:ind w:left="3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446D3C">
      <w:start w:val="1"/>
      <w:numFmt w:val="lowerRoman"/>
      <w:lvlText w:val="%6"/>
      <w:lvlJc w:val="left"/>
      <w:pPr>
        <w:ind w:left="4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A565C">
      <w:start w:val="1"/>
      <w:numFmt w:val="decimal"/>
      <w:lvlText w:val="%7"/>
      <w:lvlJc w:val="left"/>
      <w:pPr>
        <w:ind w:left="4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6EAD70">
      <w:start w:val="1"/>
      <w:numFmt w:val="lowerLetter"/>
      <w:lvlText w:val="%8"/>
      <w:lvlJc w:val="left"/>
      <w:pPr>
        <w:ind w:left="5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B6D974">
      <w:start w:val="1"/>
      <w:numFmt w:val="lowerRoman"/>
      <w:lvlText w:val="%9"/>
      <w:lvlJc w:val="left"/>
      <w:pPr>
        <w:ind w:left="6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5409F5"/>
    <w:multiLevelType w:val="hybridMultilevel"/>
    <w:tmpl w:val="5D48F86C"/>
    <w:lvl w:ilvl="0" w:tplc="F962E01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FE16D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283B94">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407D7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EA8CA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5CBAA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C8D0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09B92">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BEE90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842A3B"/>
    <w:multiLevelType w:val="hybridMultilevel"/>
    <w:tmpl w:val="BFC813DC"/>
    <w:lvl w:ilvl="0" w:tplc="48E6EE44">
      <w:start w:val="3"/>
      <w:numFmt w:val="decimal"/>
      <w:lvlText w:val="%1."/>
      <w:lvlJc w:val="left"/>
      <w:pPr>
        <w:ind w:left="554" w:hanging="165"/>
      </w:pPr>
      <w:rPr>
        <w:rFonts w:ascii="Times New Roman" w:eastAsia="Times New Roman" w:hAnsi="Times New Roman" w:cs="Times New Roman" w:hint="default"/>
        <w:w w:val="99"/>
        <w:sz w:val="20"/>
        <w:szCs w:val="20"/>
        <w:lang w:val="pt-PT" w:eastAsia="en-US" w:bidi="ar-SA"/>
      </w:rPr>
    </w:lvl>
    <w:lvl w:ilvl="1" w:tplc="4C10791A">
      <w:numFmt w:val="bullet"/>
      <w:lvlText w:val="•"/>
      <w:lvlJc w:val="left"/>
      <w:pPr>
        <w:ind w:left="1434" w:hanging="165"/>
      </w:pPr>
      <w:rPr>
        <w:rFonts w:hint="default"/>
        <w:lang w:val="pt-PT" w:eastAsia="en-US" w:bidi="ar-SA"/>
      </w:rPr>
    </w:lvl>
    <w:lvl w:ilvl="2" w:tplc="5D108668">
      <w:numFmt w:val="bullet"/>
      <w:lvlText w:val="•"/>
      <w:lvlJc w:val="left"/>
      <w:pPr>
        <w:ind w:left="2309" w:hanging="165"/>
      </w:pPr>
      <w:rPr>
        <w:rFonts w:hint="default"/>
        <w:lang w:val="pt-PT" w:eastAsia="en-US" w:bidi="ar-SA"/>
      </w:rPr>
    </w:lvl>
    <w:lvl w:ilvl="3" w:tplc="E064DC72">
      <w:numFmt w:val="bullet"/>
      <w:lvlText w:val="•"/>
      <w:lvlJc w:val="left"/>
      <w:pPr>
        <w:ind w:left="3183" w:hanging="165"/>
      </w:pPr>
      <w:rPr>
        <w:rFonts w:hint="default"/>
        <w:lang w:val="pt-PT" w:eastAsia="en-US" w:bidi="ar-SA"/>
      </w:rPr>
    </w:lvl>
    <w:lvl w:ilvl="4" w:tplc="C0B2FEA2">
      <w:numFmt w:val="bullet"/>
      <w:lvlText w:val="•"/>
      <w:lvlJc w:val="left"/>
      <w:pPr>
        <w:ind w:left="4058" w:hanging="165"/>
      </w:pPr>
      <w:rPr>
        <w:rFonts w:hint="default"/>
        <w:lang w:val="pt-PT" w:eastAsia="en-US" w:bidi="ar-SA"/>
      </w:rPr>
    </w:lvl>
    <w:lvl w:ilvl="5" w:tplc="131A2F1C">
      <w:numFmt w:val="bullet"/>
      <w:lvlText w:val="•"/>
      <w:lvlJc w:val="left"/>
      <w:pPr>
        <w:ind w:left="4932" w:hanging="165"/>
      </w:pPr>
      <w:rPr>
        <w:rFonts w:hint="default"/>
        <w:lang w:val="pt-PT" w:eastAsia="en-US" w:bidi="ar-SA"/>
      </w:rPr>
    </w:lvl>
    <w:lvl w:ilvl="6" w:tplc="C7F0DCDA">
      <w:numFmt w:val="bullet"/>
      <w:lvlText w:val="•"/>
      <w:lvlJc w:val="left"/>
      <w:pPr>
        <w:ind w:left="5807" w:hanging="165"/>
      </w:pPr>
      <w:rPr>
        <w:rFonts w:hint="default"/>
        <w:lang w:val="pt-PT" w:eastAsia="en-US" w:bidi="ar-SA"/>
      </w:rPr>
    </w:lvl>
    <w:lvl w:ilvl="7" w:tplc="2FC4D918">
      <w:numFmt w:val="bullet"/>
      <w:lvlText w:val="•"/>
      <w:lvlJc w:val="left"/>
      <w:pPr>
        <w:ind w:left="6681" w:hanging="165"/>
      </w:pPr>
      <w:rPr>
        <w:rFonts w:hint="default"/>
        <w:lang w:val="pt-PT" w:eastAsia="en-US" w:bidi="ar-SA"/>
      </w:rPr>
    </w:lvl>
    <w:lvl w:ilvl="8" w:tplc="EC562CDC">
      <w:numFmt w:val="bullet"/>
      <w:lvlText w:val="•"/>
      <w:lvlJc w:val="left"/>
      <w:pPr>
        <w:ind w:left="7556" w:hanging="165"/>
      </w:pPr>
      <w:rPr>
        <w:rFonts w:hint="default"/>
        <w:lang w:val="pt-PT" w:eastAsia="en-US" w:bidi="ar-SA"/>
      </w:rPr>
    </w:lvl>
  </w:abstractNum>
  <w:abstractNum w:abstractNumId="11" w15:restartNumberingAfterBreak="0">
    <w:nsid w:val="78674FAD"/>
    <w:multiLevelType w:val="hybridMultilevel"/>
    <w:tmpl w:val="EEF01214"/>
    <w:lvl w:ilvl="0" w:tplc="FF96C326">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05A033E4">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2280FF16">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8250C56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2A44C59C">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93186BD0">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A2842938">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80A5C86">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0846E3A4">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F9C4887"/>
    <w:multiLevelType w:val="hybridMultilevel"/>
    <w:tmpl w:val="63E23F42"/>
    <w:lvl w:ilvl="0" w:tplc="3AE85C2E">
      <w:start w:val="8"/>
      <w:numFmt w:val="decimal"/>
      <w:lvlText w:val="%1."/>
      <w:lvlJc w:val="left"/>
      <w:pPr>
        <w:ind w:left="554" w:hanging="165"/>
        <w:jc w:val="right"/>
      </w:pPr>
      <w:rPr>
        <w:rFonts w:ascii="Times New Roman" w:eastAsia="Times New Roman" w:hAnsi="Times New Roman" w:cs="Times New Roman" w:hint="default"/>
        <w:w w:val="99"/>
        <w:sz w:val="20"/>
        <w:szCs w:val="20"/>
        <w:lang w:val="pt-PT" w:eastAsia="en-US" w:bidi="ar-SA"/>
      </w:rPr>
    </w:lvl>
    <w:lvl w:ilvl="1" w:tplc="B04CE8B6">
      <w:numFmt w:val="bullet"/>
      <w:lvlText w:val="•"/>
      <w:lvlJc w:val="left"/>
      <w:pPr>
        <w:ind w:left="1434" w:hanging="165"/>
      </w:pPr>
      <w:rPr>
        <w:rFonts w:hint="default"/>
        <w:lang w:val="pt-PT" w:eastAsia="en-US" w:bidi="ar-SA"/>
      </w:rPr>
    </w:lvl>
    <w:lvl w:ilvl="2" w:tplc="32BCBE28">
      <w:numFmt w:val="bullet"/>
      <w:lvlText w:val="•"/>
      <w:lvlJc w:val="left"/>
      <w:pPr>
        <w:ind w:left="2309" w:hanging="165"/>
      </w:pPr>
      <w:rPr>
        <w:rFonts w:hint="default"/>
        <w:lang w:val="pt-PT" w:eastAsia="en-US" w:bidi="ar-SA"/>
      </w:rPr>
    </w:lvl>
    <w:lvl w:ilvl="3" w:tplc="9F70F9DC">
      <w:numFmt w:val="bullet"/>
      <w:lvlText w:val="•"/>
      <w:lvlJc w:val="left"/>
      <w:pPr>
        <w:ind w:left="3183" w:hanging="165"/>
      </w:pPr>
      <w:rPr>
        <w:rFonts w:hint="default"/>
        <w:lang w:val="pt-PT" w:eastAsia="en-US" w:bidi="ar-SA"/>
      </w:rPr>
    </w:lvl>
    <w:lvl w:ilvl="4" w:tplc="2620DEB4">
      <w:numFmt w:val="bullet"/>
      <w:lvlText w:val="•"/>
      <w:lvlJc w:val="left"/>
      <w:pPr>
        <w:ind w:left="4058" w:hanging="165"/>
      </w:pPr>
      <w:rPr>
        <w:rFonts w:hint="default"/>
        <w:lang w:val="pt-PT" w:eastAsia="en-US" w:bidi="ar-SA"/>
      </w:rPr>
    </w:lvl>
    <w:lvl w:ilvl="5" w:tplc="2038700C">
      <w:numFmt w:val="bullet"/>
      <w:lvlText w:val="•"/>
      <w:lvlJc w:val="left"/>
      <w:pPr>
        <w:ind w:left="4932" w:hanging="165"/>
      </w:pPr>
      <w:rPr>
        <w:rFonts w:hint="default"/>
        <w:lang w:val="pt-PT" w:eastAsia="en-US" w:bidi="ar-SA"/>
      </w:rPr>
    </w:lvl>
    <w:lvl w:ilvl="6" w:tplc="1CE6E648">
      <w:numFmt w:val="bullet"/>
      <w:lvlText w:val="•"/>
      <w:lvlJc w:val="left"/>
      <w:pPr>
        <w:ind w:left="5807" w:hanging="165"/>
      </w:pPr>
      <w:rPr>
        <w:rFonts w:hint="default"/>
        <w:lang w:val="pt-PT" w:eastAsia="en-US" w:bidi="ar-SA"/>
      </w:rPr>
    </w:lvl>
    <w:lvl w:ilvl="7" w:tplc="DA7A1EE0">
      <w:numFmt w:val="bullet"/>
      <w:lvlText w:val="•"/>
      <w:lvlJc w:val="left"/>
      <w:pPr>
        <w:ind w:left="6681" w:hanging="165"/>
      </w:pPr>
      <w:rPr>
        <w:rFonts w:hint="default"/>
        <w:lang w:val="pt-PT" w:eastAsia="en-US" w:bidi="ar-SA"/>
      </w:rPr>
    </w:lvl>
    <w:lvl w:ilvl="8" w:tplc="E29E8744">
      <w:numFmt w:val="bullet"/>
      <w:lvlText w:val="•"/>
      <w:lvlJc w:val="left"/>
      <w:pPr>
        <w:ind w:left="7556" w:hanging="165"/>
      </w:pPr>
      <w:rPr>
        <w:rFonts w:hint="default"/>
        <w:lang w:val="pt-PT" w:eastAsia="en-US" w:bidi="ar-SA"/>
      </w:rPr>
    </w:lvl>
  </w:abstractNum>
  <w:num w:numId="1">
    <w:abstractNumId w:val="5"/>
  </w:num>
  <w:num w:numId="2">
    <w:abstractNumId w:val="7"/>
  </w:num>
  <w:num w:numId="3">
    <w:abstractNumId w:val="6"/>
  </w:num>
  <w:num w:numId="4">
    <w:abstractNumId w:val="0"/>
  </w:num>
  <w:num w:numId="5">
    <w:abstractNumId w:val="12"/>
  </w:num>
  <w:num w:numId="6">
    <w:abstractNumId w:val="10"/>
  </w:num>
  <w:num w:numId="7">
    <w:abstractNumId w:val="4"/>
  </w:num>
  <w:num w:numId="8">
    <w:abstractNumId w:val="3"/>
  </w:num>
  <w:num w:numId="9">
    <w:abstractNumId w:val="8"/>
  </w:num>
  <w:num w:numId="10">
    <w:abstractNumId w:val="9"/>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DC"/>
    <w:rsid w:val="00090997"/>
    <w:rsid w:val="000A5AAE"/>
    <w:rsid w:val="000F2C9F"/>
    <w:rsid w:val="00114CA6"/>
    <w:rsid w:val="001901C2"/>
    <w:rsid w:val="0019739C"/>
    <w:rsid w:val="00245C3E"/>
    <w:rsid w:val="002E112A"/>
    <w:rsid w:val="004C6B68"/>
    <w:rsid w:val="00502AB3"/>
    <w:rsid w:val="005C6B9D"/>
    <w:rsid w:val="006657DC"/>
    <w:rsid w:val="006B7871"/>
    <w:rsid w:val="007365EA"/>
    <w:rsid w:val="008A0793"/>
    <w:rsid w:val="008F7E52"/>
    <w:rsid w:val="00996C4D"/>
    <w:rsid w:val="009E0C4C"/>
    <w:rsid w:val="00A8369E"/>
    <w:rsid w:val="00A9040D"/>
    <w:rsid w:val="00B16CF5"/>
    <w:rsid w:val="00B265FA"/>
    <w:rsid w:val="00BC1E10"/>
    <w:rsid w:val="00C878D9"/>
    <w:rsid w:val="00CF6B6D"/>
    <w:rsid w:val="00D43291"/>
    <w:rsid w:val="00E463D2"/>
    <w:rsid w:val="00F4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EC130"/>
  <w15:chartTrackingRefBased/>
  <w15:docId w15:val="{3F667499-8F1B-4D2D-B400-63F58CD3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8369E"/>
    <w:pPr>
      <w:widowControl w:val="0"/>
      <w:autoSpaceDE w:val="0"/>
      <w:autoSpaceDN w:val="0"/>
      <w:spacing w:after="0" w:line="240" w:lineRule="auto"/>
      <w:ind w:left="1329" w:hanging="646"/>
      <w:outlineLvl w:val="1"/>
    </w:pPr>
    <w:rPr>
      <w:rFonts w:ascii="Times New Roman" w:eastAsia="Times New Roman" w:hAnsi="Times New Roman" w:cs="Times New Roman"/>
      <w:b/>
      <w:bCs/>
      <w:sz w:val="28"/>
      <w:szCs w:val="28"/>
      <w:lang w:val="pt-PT"/>
    </w:rPr>
  </w:style>
  <w:style w:type="paragraph" w:styleId="Heading3">
    <w:name w:val="heading 3"/>
    <w:basedOn w:val="Normal"/>
    <w:link w:val="Heading3Char"/>
    <w:uiPriority w:val="9"/>
    <w:unhideWhenUsed/>
    <w:qFormat/>
    <w:rsid w:val="00A8369E"/>
    <w:pPr>
      <w:widowControl w:val="0"/>
      <w:autoSpaceDE w:val="0"/>
      <w:autoSpaceDN w:val="0"/>
      <w:spacing w:after="0" w:line="240" w:lineRule="auto"/>
      <w:ind w:left="834" w:hanging="718"/>
      <w:outlineLvl w:val="2"/>
    </w:pPr>
    <w:rPr>
      <w:rFonts w:ascii="Times New Roman" w:eastAsia="Times New Roman" w:hAnsi="Times New Roman" w:cs="Times New Roman"/>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2AB3"/>
    <w:pPr>
      <w:ind w:left="720"/>
      <w:contextualSpacing/>
    </w:pPr>
  </w:style>
  <w:style w:type="character" w:customStyle="1" w:styleId="Heading2Char">
    <w:name w:val="Heading 2 Char"/>
    <w:basedOn w:val="DefaultParagraphFont"/>
    <w:link w:val="Heading2"/>
    <w:uiPriority w:val="9"/>
    <w:rsid w:val="00A8369E"/>
    <w:rPr>
      <w:rFonts w:ascii="Times New Roman" w:eastAsia="Times New Roman" w:hAnsi="Times New Roman" w:cs="Times New Roman"/>
      <w:b/>
      <w:bCs/>
      <w:sz w:val="28"/>
      <w:szCs w:val="28"/>
      <w:lang w:val="pt-PT"/>
    </w:rPr>
  </w:style>
  <w:style w:type="character" w:customStyle="1" w:styleId="Heading3Char">
    <w:name w:val="Heading 3 Char"/>
    <w:basedOn w:val="DefaultParagraphFont"/>
    <w:link w:val="Heading3"/>
    <w:uiPriority w:val="9"/>
    <w:rsid w:val="00A8369E"/>
    <w:rPr>
      <w:rFonts w:ascii="Times New Roman" w:eastAsia="Times New Roman" w:hAnsi="Times New Roman" w:cs="Times New Roman"/>
      <w:b/>
      <w:bCs/>
      <w:sz w:val="24"/>
      <w:szCs w:val="24"/>
      <w:lang w:val="pt-PT"/>
    </w:rPr>
  </w:style>
  <w:style w:type="paragraph" w:styleId="BodyText">
    <w:name w:val="Body Text"/>
    <w:basedOn w:val="Normal"/>
    <w:link w:val="BodyTextChar"/>
    <w:uiPriority w:val="1"/>
    <w:qFormat/>
    <w:rsid w:val="00A8369E"/>
    <w:pPr>
      <w:widowControl w:val="0"/>
      <w:autoSpaceDE w:val="0"/>
      <w:autoSpaceDN w:val="0"/>
      <w:spacing w:after="0" w:line="240" w:lineRule="auto"/>
    </w:pPr>
    <w:rPr>
      <w:rFonts w:ascii="Times New Roman" w:eastAsia="Times New Roman" w:hAnsi="Times New Roman" w:cs="Times New Roman"/>
      <w:lang w:val="pt-PT"/>
    </w:rPr>
  </w:style>
  <w:style w:type="character" w:customStyle="1" w:styleId="BodyTextChar">
    <w:name w:val="Body Text Char"/>
    <w:basedOn w:val="DefaultParagraphFont"/>
    <w:link w:val="BodyText"/>
    <w:uiPriority w:val="1"/>
    <w:rsid w:val="00A8369E"/>
    <w:rPr>
      <w:rFonts w:ascii="Times New Roman" w:eastAsia="Times New Roman" w:hAnsi="Times New Roman" w:cs="Times New Roman"/>
      <w:lang w:val="pt-PT"/>
    </w:rPr>
  </w:style>
  <w:style w:type="character" w:customStyle="1" w:styleId="Heading1Char">
    <w:name w:val="Heading 1 Char"/>
    <w:basedOn w:val="DefaultParagraphFont"/>
    <w:link w:val="Heading1"/>
    <w:uiPriority w:val="9"/>
    <w:rsid w:val="002E112A"/>
    <w:rPr>
      <w:rFonts w:asciiTheme="majorHAnsi" w:eastAsiaTheme="majorEastAsia" w:hAnsiTheme="majorHAnsi" w:cstheme="majorBidi"/>
      <w:color w:val="2F5496" w:themeColor="accent1" w:themeShade="BF"/>
      <w:sz w:val="32"/>
      <w:szCs w:val="32"/>
    </w:rPr>
  </w:style>
  <w:style w:type="table" w:customStyle="1" w:styleId="TableGrid">
    <w:name w:val="TableGrid"/>
    <w:rsid w:val="006B787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3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91"/>
  </w:style>
  <w:style w:type="paragraph" w:styleId="Footer">
    <w:name w:val="footer"/>
    <w:basedOn w:val="Normal"/>
    <w:link w:val="FooterChar"/>
    <w:uiPriority w:val="99"/>
    <w:unhideWhenUsed/>
    <w:rsid w:val="00D43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2200">
      <w:bodyDiv w:val="1"/>
      <w:marLeft w:val="0"/>
      <w:marRight w:val="0"/>
      <w:marTop w:val="0"/>
      <w:marBottom w:val="0"/>
      <w:divBdr>
        <w:top w:val="none" w:sz="0" w:space="0" w:color="auto"/>
        <w:left w:val="none" w:sz="0" w:space="0" w:color="auto"/>
        <w:bottom w:val="none" w:sz="0" w:space="0" w:color="auto"/>
        <w:right w:val="none" w:sz="0" w:space="0" w:color="auto"/>
      </w:divBdr>
    </w:div>
    <w:div w:id="1001662556">
      <w:bodyDiv w:val="1"/>
      <w:marLeft w:val="0"/>
      <w:marRight w:val="0"/>
      <w:marTop w:val="0"/>
      <w:marBottom w:val="0"/>
      <w:divBdr>
        <w:top w:val="none" w:sz="0" w:space="0" w:color="auto"/>
        <w:left w:val="none" w:sz="0" w:space="0" w:color="auto"/>
        <w:bottom w:val="none" w:sz="0" w:space="0" w:color="auto"/>
        <w:right w:val="none" w:sz="0" w:space="0" w:color="auto"/>
      </w:divBdr>
    </w:div>
    <w:div w:id="1188955682">
      <w:bodyDiv w:val="1"/>
      <w:marLeft w:val="0"/>
      <w:marRight w:val="0"/>
      <w:marTop w:val="0"/>
      <w:marBottom w:val="0"/>
      <w:divBdr>
        <w:top w:val="none" w:sz="0" w:space="0" w:color="auto"/>
        <w:left w:val="none" w:sz="0" w:space="0" w:color="auto"/>
        <w:bottom w:val="none" w:sz="0" w:space="0" w:color="auto"/>
        <w:right w:val="none" w:sz="0" w:space="0" w:color="auto"/>
      </w:divBdr>
    </w:div>
    <w:div w:id="1464739209">
      <w:bodyDiv w:val="1"/>
      <w:marLeft w:val="0"/>
      <w:marRight w:val="0"/>
      <w:marTop w:val="0"/>
      <w:marBottom w:val="0"/>
      <w:divBdr>
        <w:top w:val="none" w:sz="0" w:space="0" w:color="auto"/>
        <w:left w:val="none" w:sz="0" w:space="0" w:color="auto"/>
        <w:bottom w:val="none" w:sz="0" w:space="0" w:color="auto"/>
        <w:right w:val="none" w:sz="0" w:space="0" w:color="auto"/>
      </w:divBdr>
    </w:div>
    <w:div w:id="16796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14</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Hữu</dc:creator>
  <cp:keywords/>
  <dc:description/>
  <cp:lastModifiedBy>Thịnh Võ Hữu</cp:lastModifiedBy>
  <cp:revision>16</cp:revision>
  <dcterms:created xsi:type="dcterms:W3CDTF">2020-12-26T02:22:00Z</dcterms:created>
  <dcterms:modified xsi:type="dcterms:W3CDTF">2020-12-27T07:25:00Z</dcterms:modified>
</cp:coreProperties>
</file>