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BA5BB" w14:textId="77777777" w:rsidR="000A78D5" w:rsidRDefault="00000000">
      <w:pPr>
        <w:pStyle w:val="BodyText"/>
        <w:rPr>
          <w:rFonts w:ascii="Times New Roman"/>
          <w:sz w:val="20"/>
        </w:rPr>
      </w:pPr>
      <w:r>
        <w:pict w14:anchorId="789FAF0A">
          <v:group id="_x0000_s1036" style="position:absolute;margin-left:34.5pt;margin-top:30.85pt;width:510.6pt;height:684pt;z-index:-251658240;mso-position-horizontal-relative:page;mso-position-vertical-relative:page" coordorigin="772,604" coordsize="10212,13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0" type="#_x0000_t75" style="position:absolute;left:786;top:617;width:10182;height:13650">
              <v:imagedata r:id="rId5" o:title=""/>
            </v:shape>
            <v:shape id="_x0000_s1039" style="position:absolute;left:772;top:604;width:10211;height:13679" coordorigin="772,604" coordsize="10211,13679" o:spt="100" adj="0,,0" path="m772,612r10211,m10976,604r,13679m10983,14276r-10211,m780,14283l780,604e" filled="f" strokecolor="blue">
              <v:stroke joinstyle="round"/>
              <v:formulas/>
              <v:path arrowok="t" o:connecttype="segments"/>
            </v:shape>
            <v:shape id="_x0000_s1038" type="#_x0000_t75" style="position:absolute;left:4852;top:3646;width:2038;height:2658">
              <v:imagedata r:id="rId6" o:title=""/>
            </v:shape>
            <v:line id="_x0000_s1037" style="position:absolute" from="4679,3183" to="7208,3162"/>
            <w10:wrap anchorx="page" anchory="page"/>
          </v:group>
        </w:pict>
      </w:r>
    </w:p>
    <w:p w14:paraId="3E31AF5B" w14:textId="77777777" w:rsidR="000A78D5" w:rsidRDefault="000A78D5">
      <w:pPr>
        <w:pStyle w:val="BodyText"/>
        <w:rPr>
          <w:rFonts w:ascii="Times New Roman"/>
          <w:sz w:val="20"/>
        </w:rPr>
      </w:pPr>
    </w:p>
    <w:p w14:paraId="13210749" w14:textId="77777777" w:rsidR="000A78D5" w:rsidRDefault="000A78D5">
      <w:pPr>
        <w:pStyle w:val="BodyText"/>
        <w:spacing w:before="7"/>
        <w:rPr>
          <w:rFonts w:ascii="Times New Roman"/>
          <w:sz w:val="28"/>
        </w:rPr>
      </w:pPr>
    </w:p>
    <w:p w14:paraId="75212B19" w14:textId="77777777" w:rsidR="000A78D5" w:rsidRDefault="00000000">
      <w:pPr>
        <w:pStyle w:val="BodyText"/>
        <w:spacing w:before="55"/>
        <w:ind w:left="1518" w:right="1577"/>
        <w:jc w:val="center"/>
      </w:pPr>
      <w:r>
        <w:t>HỌC VIỆN CÔNG NGHỆ BƯU CHÍNH VIỄN THÔNG</w:t>
      </w:r>
    </w:p>
    <w:p w14:paraId="147F4509" w14:textId="77777777" w:rsidR="000A78D5" w:rsidRDefault="000A78D5">
      <w:pPr>
        <w:pStyle w:val="BodyText"/>
        <w:spacing w:before="10"/>
        <w:rPr>
          <w:sz w:val="19"/>
        </w:rPr>
      </w:pPr>
    </w:p>
    <w:p w14:paraId="718833EC" w14:textId="77777777" w:rsidR="000A78D5" w:rsidRDefault="00000000">
      <w:pPr>
        <w:pStyle w:val="Heading2"/>
        <w:spacing w:line="475" w:lineRule="auto"/>
        <w:ind w:left="3358" w:right="3672"/>
        <w:jc w:val="center"/>
      </w:pPr>
      <w:r>
        <w:t>KHOA AN TOÀN THÔNG TIN BỘ MÔN THỰC TẬP CƠ SỞ</w:t>
      </w:r>
    </w:p>
    <w:p w14:paraId="113CD3C8" w14:textId="77777777" w:rsidR="000A78D5" w:rsidRDefault="000A78D5">
      <w:pPr>
        <w:pStyle w:val="BodyText"/>
        <w:rPr>
          <w:b/>
          <w:sz w:val="20"/>
        </w:rPr>
      </w:pPr>
    </w:p>
    <w:p w14:paraId="65955A9F" w14:textId="77777777" w:rsidR="000A78D5" w:rsidRDefault="000A78D5">
      <w:pPr>
        <w:pStyle w:val="BodyText"/>
        <w:rPr>
          <w:b/>
          <w:sz w:val="20"/>
        </w:rPr>
      </w:pPr>
    </w:p>
    <w:p w14:paraId="2DC28418" w14:textId="77777777" w:rsidR="000A78D5" w:rsidRDefault="000A78D5">
      <w:pPr>
        <w:pStyle w:val="BodyText"/>
        <w:rPr>
          <w:b/>
          <w:sz w:val="20"/>
        </w:rPr>
      </w:pPr>
    </w:p>
    <w:p w14:paraId="1A5249A3" w14:textId="77777777" w:rsidR="000A78D5" w:rsidRDefault="000A78D5">
      <w:pPr>
        <w:pStyle w:val="BodyText"/>
        <w:rPr>
          <w:b/>
          <w:sz w:val="20"/>
        </w:rPr>
      </w:pPr>
    </w:p>
    <w:p w14:paraId="61DFBF8A" w14:textId="77777777" w:rsidR="000A78D5" w:rsidRDefault="000A78D5">
      <w:pPr>
        <w:pStyle w:val="BodyText"/>
        <w:rPr>
          <w:b/>
          <w:sz w:val="20"/>
        </w:rPr>
      </w:pPr>
    </w:p>
    <w:p w14:paraId="5FC3FC5B" w14:textId="77777777" w:rsidR="000A78D5" w:rsidRDefault="000A78D5">
      <w:pPr>
        <w:pStyle w:val="BodyText"/>
        <w:rPr>
          <w:b/>
          <w:sz w:val="20"/>
        </w:rPr>
      </w:pPr>
    </w:p>
    <w:p w14:paraId="7CB5061F" w14:textId="77777777" w:rsidR="000A78D5" w:rsidRDefault="000A78D5">
      <w:pPr>
        <w:pStyle w:val="BodyText"/>
        <w:rPr>
          <w:b/>
          <w:sz w:val="20"/>
        </w:rPr>
      </w:pPr>
    </w:p>
    <w:p w14:paraId="47B8D603" w14:textId="77777777" w:rsidR="000A78D5" w:rsidRDefault="000A78D5">
      <w:pPr>
        <w:pStyle w:val="BodyText"/>
        <w:rPr>
          <w:b/>
          <w:sz w:val="20"/>
        </w:rPr>
      </w:pPr>
    </w:p>
    <w:p w14:paraId="18F70995" w14:textId="77777777" w:rsidR="000A78D5" w:rsidRDefault="000A78D5">
      <w:pPr>
        <w:pStyle w:val="BodyText"/>
        <w:rPr>
          <w:b/>
          <w:sz w:val="20"/>
        </w:rPr>
      </w:pPr>
    </w:p>
    <w:p w14:paraId="58376076" w14:textId="77777777" w:rsidR="000A78D5" w:rsidRDefault="000A78D5">
      <w:pPr>
        <w:pStyle w:val="BodyText"/>
        <w:rPr>
          <w:b/>
          <w:sz w:val="20"/>
        </w:rPr>
      </w:pPr>
    </w:p>
    <w:p w14:paraId="5F7C65B5" w14:textId="77777777" w:rsidR="000A78D5" w:rsidRDefault="000A78D5">
      <w:pPr>
        <w:pStyle w:val="BodyText"/>
        <w:rPr>
          <w:b/>
          <w:sz w:val="20"/>
        </w:rPr>
      </w:pPr>
    </w:p>
    <w:p w14:paraId="4256BE99" w14:textId="77777777" w:rsidR="000A78D5" w:rsidRDefault="000A78D5">
      <w:pPr>
        <w:pStyle w:val="BodyText"/>
        <w:rPr>
          <w:b/>
          <w:sz w:val="20"/>
        </w:rPr>
      </w:pPr>
    </w:p>
    <w:p w14:paraId="14DAD85D" w14:textId="77777777" w:rsidR="000A78D5" w:rsidRDefault="000A78D5">
      <w:pPr>
        <w:pStyle w:val="BodyText"/>
        <w:rPr>
          <w:b/>
          <w:sz w:val="20"/>
        </w:rPr>
      </w:pPr>
    </w:p>
    <w:p w14:paraId="2AAB2707" w14:textId="77777777" w:rsidR="000A78D5" w:rsidRDefault="000A78D5">
      <w:pPr>
        <w:pStyle w:val="BodyText"/>
        <w:rPr>
          <w:b/>
          <w:sz w:val="20"/>
        </w:rPr>
      </w:pPr>
    </w:p>
    <w:p w14:paraId="0304F6B6" w14:textId="77777777" w:rsidR="000A78D5" w:rsidRDefault="000A78D5">
      <w:pPr>
        <w:pStyle w:val="BodyText"/>
        <w:rPr>
          <w:b/>
          <w:sz w:val="20"/>
        </w:rPr>
      </w:pPr>
    </w:p>
    <w:p w14:paraId="70795C50" w14:textId="77777777" w:rsidR="000A78D5" w:rsidRDefault="000A78D5">
      <w:pPr>
        <w:pStyle w:val="BodyText"/>
        <w:rPr>
          <w:b/>
          <w:sz w:val="20"/>
        </w:rPr>
      </w:pPr>
    </w:p>
    <w:p w14:paraId="7AD74BBE" w14:textId="77777777" w:rsidR="000A78D5" w:rsidRDefault="000A78D5">
      <w:pPr>
        <w:pStyle w:val="BodyText"/>
        <w:spacing w:before="3"/>
        <w:rPr>
          <w:b/>
          <w:sz w:val="23"/>
        </w:rPr>
      </w:pPr>
    </w:p>
    <w:p w14:paraId="3081B155" w14:textId="77777777" w:rsidR="000A78D5" w:rsidRDefault="00000000">
      <w:pPr>
        <w:pStyle w:val="Title"/>
      </w:pPr>
      <w:r>
        <w:t>BÀI 1:</w:t>
      </w:r>
    </w:p>
    <w:p w14:paraId="7A7CE6B6" w14:textId="77777777" w:rsidR="000A78D5" w:rsidRDefault="00000000">
      <w:pPr>
        <w:pStyle w:val="Title"/>
        <w:spacing w:before="257"/>
        <w:ind w:right="1981"/>
      </w:pPr>
      <w:r>
        <w:t>CÀI ĐẶT HỆ ĐIỀU HÀNH MÁY TRẠM WINDOW</w:t>
      </w:r>
    </w:p>
    <w:p w14:paraId="24ABD658" w14:textId="77777777" w:rsidR="000A78D5" w:rsidRDefault="000A78D5">
      <w:pPr>
        <w:pStyle w:val="BodyText"/>
        <w:rPr>
          <w:b/>
          <w:sz w:val="32"/>
        </w:rPr>
      </w:pPr>
    </w:p>
    <w:p w14:paraId="6F4ABC1E" w14:textId="77777777" w:rsidR="000A78D5" w:rsidRDefault="000A78D5">
      <w:pPr>
        <w:pStyle w:val="BodyText"/>
        <w:rPr>
          <w:b/>
          <w:sz w:val="32"/>
        </w:rPr>
      </w:pPr>
    </w:p>
    <w:p w14:paraId="211FB60C" w14:textId="77777777" w:rsidR="000A78D5" w:rsidRDefault="000A78D5">
      <w:pPr>
        <w:pStyle w:val="BodyText"/>
        <w:rPr>
          <w:b/>
          <w:sz w:val="32"/>
        </w:rPr>
      </w:pPr>
    </w:p>
    <w:p w14:paraId="5897BA9B" w14:textId="77777777" w:rsidR="000A78D5" w:rsidRDefault="000A78D5">
      <w:pPr>
        <w:pStyle w:val="BodyText"/>
        <w:spacing w:before="10"/>
        <w:rPr>
          <w:b/>
          <w:sz w:val="30"/>
        </w:rPr>
      </w:pPr>
    </w:p>
    <w:p w14:paraId="2EE7F07C" w14:textId="0CCB45A9" w:rsidR="00690B5D" w:rsidRDefault="00000000" w:rsidP="00690B5D">
      <w:pPr>
        <w:pStyle w:val="Heading1"/>
        <w:tabs>
          <w:tab w:val="left" w:pos="4421"/>
        </w:tabs>
        <w:spacing w:line="427" w:lineRule="auto"/>
        <w:ind w:left="2880" w:right="2856"/>
        <w:rPr>
          <w:lang w:val="en-US"/>
        </w:rPr>
      </w:pPr>
      <w:r>
        <w:t>Giáo</w:t>
      </w:r>
      <w:r>
        <w:rPr>
          <w:spacing w:val="-1"/>
        </w:rPr>
        <w:t xml:space="preserve"> </w:t>
      </w:r>
      <w:r>
        <w:t xml:space="preserve">viên: </w:t>
      </w:r>
      <w:r w:rsidR="00690B5D">
        <w:rPr>
          <w:lang w:val="en-US"/>
        </w:rPr>
        <w:t>Nguyễn Hoa Cương</w:t>
      </w:r>
    </w:p>
    <w:p w14:paraId="4FDEBAC1" w14:textId="4110FD66" w:rsidR="000A78D5" w:rsidRPr="00690B5D" w:rsidRDefault="00000000" w:rsidP="00690B5D">
      <w:pPr>
        <w:pStyle w:val="Heading1"/>
        <w:tabs>
          <w:tab w:val="left" w:pos="4421"/>
        </w:tabs>
        <w:spacing w:line="427" w:lineRule="auto"/>
        <w:ind w:left="2880" w:right="2856"/>
        <w:rPr>
          <w:lang w:val="en-US"/>
        </w:rPr>
      </w:pPr>
      <w:r>
        <w:t xml:space="preserve"> Sinh viên: </w:t>
      </w:r>
      <w:r w:rsidR="00690B5D">
        <w:rPr>
          <w:lang w:val="en-US"/>
        </w:rPr>
        <w:t>Nguyễn Huy Quang</w:t>
      </w:r>
    </w:p>
    <w:p w14:paraId="2EAF4DEA" w14:textId="37E42F8A" w:rsidR="000A78D5" w:rsidRPr="00690B5D" w:rsidRDefault="00000000" w:rsidP="00690B5D">
      <w:pPr>
        <w:tabs>
          <w:tab w:val="left" w:pos="4421"/>
        </w:tabs>
        <w:spacing w:before="3"/>
        <w:ind w:left="2880"/>
        <w:rPr>
          <w:b/>
          <w:sz w:val="28"/>
          <w:lang w:val="en-US"/>
        </w:rPr>
      </w:pPr>
      <w:r>
        <w:rPr>
          <w:b/>
          <w:sz w:val="28"/>
        </w:rPr>
        <w:t>Mã</w:t>
      </w:r>
      <w:r>
        <w:rPr>
          <w:b/>
          <w:spacing w:val="-2"/>
          <w:sz w:val="28"/>
        </w:rPr>
        <w:t xml:space="preserve"> </w:t>
      </w:r>
      <w:r>
        <w:rPr>
          <w:b/>
          <w:sz w:val="28"/>
        </w:rPr>
        <w:t>Sinh</w:t>
      </w:r>
      <w:r>
        <w:rPr>
          <w:b/>
          <w:spacing w:val="1"/>
          <w:sz w:val="28"/>
        </w:rPr>
        <w:t xml:space="preserve"> </w:t>
      </w:r>
      <w:r>
        <w:rPr>
          <w:b/>
          <w:sz w:val="28"/>
        </w:rPr>
        <w:t>Viên:</w:t>
      </w:r>
      <w:r>
        <w:rPr>
          <w:b/>
          <w:spacing w:val="1"/>
          <w:sz w:val="28"/>
        </w:rPr>
        <w:t xml:space="preserve"> </w:t>
      </w:r>
      <w:r>
        <w:rPr>
          <w:b/>
          <w:sz w:val="28"/>
        </w:rPr>
        <w:t>B</w:t>
      </w:r>
      <w:r w:rsidR="00690B5D">
        <w:rPr>
          <w:b/>
          <w:sz w:val="28"/>
          <w:lang w:val="en-US"/>
        </w:rPr>
        <w:t>20DCAT144</w:t>
      </w:r>
    </w:p>
    <w:p w14:paraId="164CCEA5" w14:textId="77777777" w:rsidR="000A78D5" w:rsidRDefault="000A78D5" w:rsidP="00690B5D">
      <w:pPr>
        <w:pStyle w:val="BodyText"/>
        <w:ind w:left="1338"/>
        <w:rPr>
          <w:b/>
        </w:rPr>
      </w:pPr>
    </w:p>
    <w:p w14:paraId="1BA0521B" w14:textId="3D234586" w:rsidR="000A78D5" w:rsidRPr="00690B5D" w:rsidRDefault="00000000" w:rsidP="00690B5D">
      <w:pPr>
        <w:tabs>
          <w:tab w:val="left" w:pos="4421"/>
        </w:tabs>
        <w:ind w:left="2880"/>
        <w:rPr>
          <w:b/>
          <w:sz w:val="28"/>
          <w:lang w:val="en-US"/>
        </w:rPr>
      </w:pPr>
      <w:r>
        <w:rPr>
          <w:b/>
          <w:sz w:val="28"/>
        </w:rPr>
        <w:t>Khóa: D</w:t>
      </w:r>
      <w:r w:rsidR="00690B5D">
        <w:rPr>
          <w:b/>
          <w:sz w:val="28"/>
          <w:lang w:val="en-US"/>
        </w:rPr>
        <w:t>20</w:t>
      </w:r>
    </w:p>
    <w:p w14:paraId="707A9831" w14:textId="77777777" w:rsidR="000A78D5" w:rsidRDefault="000A78D5" w:rsidP="00690B5D">
      <w:pPr>
        <w:pStyle w:val="BodyText"/>
        <w:spacing w:before="11"/>
        <w:ind w:left="1338"/>
        <w:rPr>
          <w:b/>
          <w:sz w:val="21"/>
        </w:rPr>
      </w:pPr>
    </w:p>
    <w:p w14:paraId="2A2D8D75" w14:textId="43DABCBF" w:rsidR="000A78D5" w:rsidRPr="00690B5D" w:rsidRDefault="00000000" w:rsidP="00690B5D">
      <w:pPr>
        <w:tabs>
          <w:tab w:val="left" w:pos="4421"/>
        </w:tabs>
        <w:spacing w:before="1"/>
        <w:ind w:left="2880"/>
        <w:rPr>
          <w:b/>
          <w:sz w:val="28"/>
          <w:lang w:val="en-US"/>
        </w:rPr>
      </w:pPr>
      <w:r>
        <w:rPr>
          <w:b/>
          <w:sz w:val="28"/>
        </w:rPr>
        <w:t>Hệ: Chính Quy</w:t>
      </w:r>
    </w:p>
    <w:p w14:paraId="30988C82" w14:textId="77777777" w:rsidR="000A78D5" w:rsidRDefault="000A78D5">
      <w:pPr>
        <w:pStyle w:val="BodyText"/>
        <w:rPr>
          <w:b/>
          <w:sz w:val="28"/>
        </w:rPr>
      </w:pPr>
    </w:p>
    <w:p w14:paraId="67532A3F" w14:textId="77777777" w:rsidR="000A78D5" w:rsidRDefault="000A78D5">
      <w:pPr>
        <w:pStyle w:val="BodyText"/>
        <w:rPr>
          <w:b/>
          <w:sz w:val="28"/>
        </w:rPr>
      </w:pPr>
    </w:p>
    <w:p w14:paraId="7C88969D" w14:textId="77777777" w:rsidR="000A78D5" w:rsidRDefault="000A78D5">
      <w:pPr>
        <w:pStyle w:val="BodyText"/>
        <w:rPr>
          <w:b/>
          <w:sz w:val="28"/>
        </w:rPr>
      </w:pPr>
    </w:p>
    <w:p w14:paraId="1F06FC2C" w14:textId="77777777" w:rsidR="000A78D5" w:rsidRDefault="000A78D5">
      <w:pPr>
        <w:pStyle w:val="BodyText"/>
        <w:spacing w:before="7"/>
        <w:rPr>
          <w:b/>
          <w:sz w:val="32"/>
        </w:rPr>
      </w:pPr>
    </w:p>
    <w:p w14:paraId="6A04F6A1" w14:textId="77777777" w:rsidR="000A78D5" w:rsidRDefault="00000000">
      <w:pPr>
        <w:ind w:left="1193" w:right="1981"/>
        <w:jc w:val="center"/>
        <w:rPr>
          <w:b/>
          <w:i/>
        </w:rPr>
      </w:pPr>
      <w:r>
        <w:rPr>
          <w:b/>
          <w:i/>
        </w:rPr>
        <w:t>Hà Nội – 2022</w:t>
      </w:r>
    </w:p>
    <w:p w14:paraId="5B7665BD" w14:textId="77777777" w:rsidR="000A78D5" w:rsidRDefault="000A78D5">
      <w:pPr>
        <w:jc w:val="center"/>
        <w:sectPr w:rsidR="000A78D5">
          <w:type w:val="continuous"/>
          <w:pgSz w:w="12240" w:h="15840"/>
          <w:pgMar w:top="600" w:right="1280" w:bottom="280" w:left="1340" w:header="720" w:footer="720" w:gutter="0"/>
          <w:cols w:space="720"/>
        </w:sectPr>
      </w:pPr>
    </w:p>
    <w:p w14:paraId="6829E909" w14:textId="77777777" w:rsidR="000A78D5" w:rsidRDefault="00000000">
      <w:pPr>
        <w:spacing w:before="25"/>
        <w:ind w:left="101"/>
        <w:rPr>
          <w:b/>
          <w:sz w:val="28"/>
        </w:rPr>
      </w:pPr>
      <w:r>
        <w:rPr>
          <w:b/>
          <w:sz w:val="28"/>
        </w:rPr>
        <w:lastRenderedPageBreak/>
        <w:t>Nội dung lý thuyết:</w:t>
      </w:r>
    </w:p>
    <w:p w14:paraId="2ADDF542" w14:textId="77777777" w:rsidR="000A78D5" w:rsidRDefault="00000000">
      <w:pPr>
        <w:spacing w:before="67"/>
        <w:ind w:left="461"/>
        <w:rPr>
          <w:b/>
        </w:rPr>
      </w:pPr>
      <w:r>
        <w:rPr>
          <w:b/>
        </w:rPr>
        <w:t>Tìm hiểu về phần mềm VMWare Workstation:</w:t>
      </w:r>
    </w:p>
    <w:p w14:paraId="2016A98A" w14:textId="77777777" w:rsidR="000A78D5" w:rsidRDefault="00000000">
      <w:pPr>
        <w:pStyle w:val="ListParagraph"/>
        <w:numPr>
          <w:ilvl w:val="0"/>
          <w:numId w:val="3"/>
        </w:numPr>
        <w:tabs>
          <w:tab w:val="left" w:pos="1541"/>
          <w:tab w:val="left" w:pos="1542"/>
        </w:tabs>
        <w:spacing w:before="54" w:line="288" w:lineRule="auto"/>
        <w:ind w:right="671" w:firstLine="0"/>
      </w:pPr>
      <w:r>
        <w:t>VMWare</w:t>
      </w:r>
      <w:r>
        <w:rPr>
          <w:spacing w:val="-3"/>
        </w:rPr>
        <w:t xml:space="preserve"> </w:t>
      </w:r>
      <w:r>
        <w:t>Workstation</w:t>
      </w:r>
      <w:r>
        <w:rPr>
          <w:spacing w:val="-2"/>
        </w:rPr>
        <w:t xml:space="preserve"> </w:t>
      </w:r>
      <w:r>
        <w:t>là</w:t>
      </w:r>
      <w:r>
        <w:rPr>
          <w:spacing w:val="-2"/>
        </w:rPr>
        <w:t xml:space="preserve"> </w:t>
      </w:r>
      <w:r>
        <w:t>một</w:t>
      </w:r>
      <w:r>
        <w:rPr>
          <w:spacing w:val="-3"/>
        </w:rPr>
        <w:t xml:space="preserve"> </w:t>
      </w:r>
      <w:r>
        <w:t>chương</w:t>
      </w:r>
      <w:r>
        <w:rPr>
          <w:spacing w:val="-2"/>
        </w:rPr>
        <w:t xml:space="preserve"> </w:t>
      </w:r>
      <w:r>
        <w:t>trình</w:t>
      </w:r>
      <w:r>
        <w:rPr>
          <w:spacing w:val="-2"/>
        </w:rPr>
        <w:t xml:space="preserve"> </w:t>
      </w:r>
      <w:r>
        <w:t>quản</w:t>
      </w:r>
      <w:r>
        <w:rPr>
          <w:spacing w:val="-3"/>
        </w:rPr>
        <w:t xml:space="preserve"> </w:t>
      </w:r>
      <w:r>
        <w:t>lý</w:t>
      </w:r>
      <w:r>
        <w:rPr>
          <w:spacing w:val="-4"/>
        </w:rPr>
        <w:t xml:space="preserve"> </w:t>
      </w:r>
      <w:r>
        <w:t>máy</w:t>
      </w:r>
      <w:r>
        <w:rPr>
          <w:spacing w:val="-4"/>
        </w:rPr>
        <w:t xml:space="preserve"> </w:t>
      </w:r>
      <w:r>
        <w:t>ảo</w:t>
      </w:r>
      <w:r>
        <w:rPr>
          <w:spacing w:val="-4"/>
        </w:rPr>
        <w:t xml:space="preserve"> </w:t>
      </w:r>
      <w:r>
        <w:t>được</w:t>
      </w:r>
      <w:r>
        <w:rPr>
          <w:spacing w:val="-2"/>
        </w:rPr>
        <w:t xml:space="preserve"> </w:t>
      </w:r>
      <w:r>
        <w:t>phát</w:t>
      </w:r>
      <w:r>
        <w:rPr>
          <w:spacing w:val="-2"/>
        </w:rPr>
        <w:t xml:space="preserve"> </w:t>
      </w:r>
      <w:r>
        <w:t>triển</w:t>
      </w:r>
      <w:r>
        <w:rPr>
          <w:spacing w:val="-3"/>
        </w:rPr>
        <w:t xml:space="preserve"> </w:t>
      </w:r>
      <w:r>
        <w:t>bởi</w:t>
      </w:r>
      <w:r>
        <w:rPr>
          <w:spacing w:val="-3"/>
        </w:rPr>
        <w:t xml:space="preserve"> </w:t>
      </w:r>
      <w:r>
        <w:t>một nhánh nhỏ của Dell technology là công ty VMWare được ra mắt lần đầu vào năm</w:t>
      </w:r>
      <w:r>
        <w:rPr>
          <w:spacing w:val="-25"/>
        </w:rPr>
        <w:t xml:space="preserve"> </w:t>
      </w:r>
      <w:r>
        <w:t>1999</w:t>
      </w:r>
    </w:p>
    <w:p w14:paraId="2072CE54" w14:textId="77777777" w:rsidR="000A78D5" w:rsidRDefault="00000000">
      <w:pPr>
        <w:pStyle w:val="ListParagraph"/>
        <w:numPr>
          <w:ilvl w:val="0"/>
          <w:numId w:val="3"/>
        </w:numPr>
        <w:tabs>
          <w:tab w:val="left" w:pos="1541"/>
          <w:tab w:val="left" w:pos="1542"/>
        </w:tabs>
        <w:spacing w:line="288" w:lineRule="auto"/>
        <w:ind w:left="821" w:right="414" w:hanging="360"/>
      </w:pPr>
      <w:r>
        <w:tab/>
        <w:t>Chương trình này cho phép người dùng thiết lập và cấu hình nhiều máy ảo trên cùng một</w:t>
      </w:r>
      <w:r>
        <w:rPr>
          <w:spacing w:val="-2"/>
        </w:rPr>
        <w:t xml:space="preserve"> </w:t>
      </w:r>
      <w:r>
        <w:t>thiết</w:t>
      </w:r>
      <w:r>
        <w:rPr>
          <w:spacing w:val="-2"/>
        </w:rPr>
        <w:t xml:space="preserve"> </w:t>
      </w:r>
      <w:r>
        <w:t>bị</w:t>
      </w:r>
      <w:r>
        <w:rPr>
          <w:spacing w:val="-3"/>
        </w:rPr>
        <w:t xml:space="preserve"> </w:t>
      </w:r>
      <w:r>
        <w:t>vật</w:t>
      </w:r>
      <w:r>
        <w:rPr>
          <w:spacing w:val="-2"/>
        </w:rPr>
        <w:t xml:space="preserve"> </w:t>
      </w:r>
      <w:r>
        <w:t>lý.</w:t>
      </w:r>
      <w:r>
        <w:rPr>
          <w:spacing w:val="-1"/>
        </w:rPr>
        <w:t xml:space="preserve"> </w:t>
      </w:r>
      <w:r>
        <w:t>Các</w:t>
      </w:r>
      <w:r>
        <w:rPr>
          <w:spacing w:val="-4"/>
        </w:rPr>
        <w:t xml:space="preserve"> </w:t>
      </w:r>
      <w:r>
        <w:t>máy</w:t>
      </w:r>
      <w:r>
        <w:rPr>
          <w:spacing w:val="-4"/>
        </w:rPr>
        <w:t xml:space="preserve"> </w:t>
      </w:r>
      <w:r>
        <w:t>ảo</w:t>
      </w:r>
      <w:r>
        <w:rPr>
          <w:spacing w:val="-2"/>
        </w:rPr>
        <w:t xml:space="preserve"> </w:t>
      </w:r>
      <w:r>
        <w:t>này</w:t>
      </w:r>
      <w:r>
        <w:rPr>
          <w:spacing w:val="-2"/>
        </w:rPr>
        <w:t xml:space="preserve"> </w:t>
      </w:r>
      <w:r>
        <w:t>có</w:t>
      </w:r>
      <w:r>
        <w:rPr>
          <w:spacing w:val="-3"/>
        </w:rPr>
        <w:t xml:space="preserve"> </w:t>
      </w:r>
      <w:r>
        <w:t>thể</w:t>
      </w:r>
      <w:r>
        <w:rPr>
          <w:spacing w:val="-2"/>
        </w:rPr>
        <w:t xml:space="preserve"> </w:t>
      </w:r>
      <w:r>
        <w:t>chạy</w:t>
      </w:r>
      <w:r>
        <w:rPr>
          <w:spacing w:val="-2"/>
        </w:rPr>
        <w:t xml:space="preserve"> </w:t>
      </w:r>
      <w:r>
        <w:t>độc</w:t>
      </w:r>
      <w:r>
        <w:rPr>
          <w:spacing w:val="-1"/>
        </w:rPr>
        <w:t xml:space="preserve"> </w:t>
      </w:r>
      <w:r>
        <w:t>lập</w:t>
      </w:r>
      <w:r>
        <w:rPr>
          <w:spacing w:val="-2"/>
        </w:rPr>
        <w:t xml:space="preserve"> </w:t>
      </w:r>
      <w:r>
        <w:t>và</w:t>
      </w:r>
      <w:r>
        <w:rPr>
          <w:spacing w:val="-2"/>
        </w:rPr>
        <w:t xml:space="preserve"> </w:t>
      </w:r>
      <w:r>
        <w:t>sử</w:t>
      </w:r>
      <w:r>
        <w:rPr>
          <w:spacing w:val="-3"/>
        </w:rPr>
        <w:t xml:space="preserve"> </w:t>
      </w:r>
      <w:r>
        <w:t>dụng</w:t>
      </w:r>
      <w:r>
        <w:rPr>
          <w:spacing w:val="-1"/>
        </w:rPr>
        <w:t xml:space="preserve"> </w:t>
      </w:r>
      <w:r>
        <w:t>các</w:t>
      </w:r>
      <w:r>
        <w:rPr>
          <w:spacing w:val="-2"/>
        </w:rPr>
        <w:t xml:space="preserve"> </w:t>
      </w:r>
      <w:r>
        <w:t>hệ</w:t>
      </w:r>
      <w:r>
        <w:rPr>
          <w:spacing w:val="-2"/>
        </w:rPr>
        <w:t xml:space="preserve"> </w:t>
      </w:r>
      <w:r>
        <w:t>điều</w:t>
      </w:r>
      <w:r>
        <w:rPr>
          <w:spacing w:val="-2"/>
        </w:rPr>
        <w:t xml:space="preserve"> </w:t>
      </w:r>
      <w:r>
        <w:t>hành</w:t>
      </w:r>
      <w:r>
        <w:rPr>
          <w:spacing w:val="-2"/>
        </w:rPr>
        <w:t xml:space="preserve"> </w:t>
      </w:r>
      <w:r>
        <w:t>khác</w:t>
      </w:r>
      <w:r>
        <w:rPr>
          <w:spacing w:val="-1"/>
        </w:rPr>
        <w:t xml:space="preserve"> </w:t>
      </w:r>
      <w:r>
        <w:t>nhau</w:t>
      </w:r>
    </w:p>
    <w:p w14:paraId="6F623305" w14:textId="77777777" w:rsidR="000A78D5" w:rsidRDefault="000A78D5">
      <w:pPr>
        <w:pStyle w:val="BodyText"/>
      </w:pPr>
    </w:p>
    <w:p w14:paraId="254C4419" w14:textId="77777777" w:rsidR="000A78D5" w:rsidRDefault="000A78D5">
      <w:pPr>
        <w:pStyle w:val="BodyText"/>
        <w:spacing w:before="8"/>
        <w:rPr>
          <w:sz w:val="19"/>
        </w:rPr>
      </w:pPr>
    </w:p>
    <w:p w14:paraId="79DD4187" w14:textId="77777777" w:rsidR="000A78D5" w:rsidRDefault="00000000">
      <w:pPr>
        <w:spacing w:line="453" w:lineRule="auto"/>
        <w:ind w:left="821" w:right="6974" w:hanging="324"/>
        <w:rPr>
          <w:b/>
        </w:rPr>
      </w:pPr>
      <w:r>
        <w:rPr>
          <w:b/>
        </w:rPr>
        <w:t>Hệ điều hành Windows Lịch sử phát triển</w:t>
      </w:r>
    </w:p>
    <w:p w14:paraId="3827DF11" w14:textId="77777777" w:rsidR="000A78D5" w:rsidRDefault="00000000">
      <w:pPr>
        <w:pStyle w:val="BodyText"/>
        <w:spacing w:before="3" w:line="276" w:lineRule="auto"/>
        <w:ind w:left="101" w:right="149" w:firstLine="720"/>
      </w:pPr>
      <w:r>
        <w:t>Hệ điều hành Windows ban đầu không sử dụng giao diện đồ họa như hiện nay mà có nguồn gốc từ hệ thống dựa trên ký tự và giao diện đồ họa đơn giản. Phiên bản đầu tiên của hệ điều hành Microsoft là MS-DOS (Disk Operating System – Hệ thống điều khiển đĩa) ra đời vào năm 1981. MS-DOS không tích hợp giao diện người dùng đồ họa (GUI*) và hoạt động qua các câu lệnh. Hệ điều hành này đã rất phổ biến từ năm 1981 đến 1999.</w:t>
      </w:r>
    </w:p>
    <w:p w14:paraId="6CA54EF0" w14:textId="77777777" w:rsidR="000A78D5" w:rsidRDefault="000A78D5">
      <w:pPr>
        <w:pStyle w:val="BodyText"/>
        <w:spacing w:before="4"/>
        <w:rPr>
          <w:sz w:val="16"/>
        </w:rPr>
      </w:pPr>
    </w:p>
    <w:p w14:paraId="1CD23D22" w14:textId="77777777" w:rsidR="000A78D5" w:rsidRDefault="00000000">
      <w:pPr>
        <w:pStyle w:val="BodyText"/>
        <w:spacing w:before="1" w:line="276" w:lineRule="auto"/>
        <w:ind w:left="101" w:right="354" w:firstLine="720"/>
        <w:jc w:val="both"/>
      </w:pPr>
      <w:r>
        <w:t>Phiên bản khiến cho Windows trở nên phổ biến là Windows 3.1 xuất hiện vào giữa những năm 1990</w:t>
      </w:r>
      <w:r>
        <w:rPr>
          <w:spacing w:val="-2"/>
        </w:rPr>
        <w:t xml:space="preserve"> </w:t>
      </w:r>
      <w:r>
        <w:t>và</w:t>
      </w:r>
      <w:r>
        <w:rPr>
          <w:spacing w:val="-4"/>
        </w:rPr>
        <w:t xml:space="preserve"> </w:t>
      </w:r>
      <w:r>
        <w:t>thiết</w:t>
      </w:r>
      <w:r>
        <w:rPr>
          <w:spacing w:val="-2"/>
        </w:rPr>
        <w:t xml:space="preserve"> </w:t>
      </w:r>
      <w:r>
        <w:t>lập</w:t>
      </w:r>
      <w:r>
        <w:rPr>
          <w:spacing w:val="-1"/>
        </w:rPr>
        <w:t xml:space="preserve"> </w:t>
      </w:r>
      <w:r>
        <w:t>nền</w:t>
      </w:r>
      <w:r>
        <w:rPr>
          <w:spacing w:val="-4"/>
        </w:rPr>
        <w:t xml:space="preserve"> </w:t>
      </w:r>
      <w:r>
        <w:t>móng</w:t>
      </w:r>
      <w:r>
        <w:rPr>
          <w:spacing w:val="-2"/>
        </w:rPr>
        <w:t xml:space="preserve"> </w:t>
      </w:r>
      <w:r>
        <w:t>cho</w:t>
      </w:r>
      <w:r>
        <w:rPr>
          <w:spacing w:val="-2"/>
        </w:rPr>
        <w:t xml:space="preserve"> </w:t>
      </w:r>
      <w:r>
        <w:t>các</w:t>
      </w:r>
      <w:r>
        <w:rPr>
          <w:spacing w:val="-4"/>
        </w:rPr>
        <w:t xml:space="preserve"> </w:t>
      </w:r>
      <w:r>
        <w:t>các</w:t>
      </w:r>
      <w:r>
        <w:rPr>
          <w:spacing w:val="-2"/>
        </w:rPr>
        <w:t xml:space="preserve"> </w:t>
      </w:r>
      <w:r>
        <w:t>phiên</w:t>
      </w:r>
      <w:r>
        <w:rPr>
          <w:spacing w:val="-1"/>
        </w:rPr>
        <w:t xml:space="preserve"> </w:t>
      </w:r>
      <w:r>
        <w:t>bản</w:t>
      </w:r>
      <w:r>
        <w:rPr>
          <w:spacing w:val="-4"/>
        </w:rPr>
        <w:t xml:space="preserve"> </w:t>
      </w:r>
      <w:r>
        <w:t>Windows</w:t>
      </w:r>
      <w:r>
        <w:rPr>
          <w:spacing w:val="-3"/>
        </w:rPr>
        <w:t xml:space="preserve"> </w:t>
      </w:r>
      <w:r>
        <w:t>khác</w:t>
      </w:r>
      <w:r>
        <w:rPr>
          <w:spacing w:val="-3"/>
        </w:rPr>
        <w:t xml:space="preserve"> </w:t>
      </w:r>
      <w:r>
        <w:t>đến</w:t>
      </w:r>
      <w:r>
        <w:rPr>
          <w:spacing w:val="-2"/>
        </w:rPr>
        <w:t xml:space="preserve"> </w:t>
      </w:r>
      <w:r>
        <w:t>tận</w:t>
      </w:r>
      <w:r>
        <w:rPr>
          <w:spacing w:val="-2"/>
        </w:rPr>
        <w:t xml:space="preserve"> </w:t>
      </w:r>
      <w:r>
        <w:t>ngày</w:t>
      </w:r>
      <w:r>
        <w:rPr>
          <w:spacing w:val="-2"/>
        </w:rPr>
        <w:t xml:space="preserve"> </w:t>
      </w:r>
      <w:r>
        <w:t>nay.</w:t>
      </w:r>
      <w:r>
        <w:rPr>
          <w:spacing w:val="-3"/>
        </w:rPr>
        <w:t xml:space="preserve"> </w:t>
      </w:r>
      <w:r>
        <w:t>Windows</w:t>
      </w:r>
      <w:r>
        <w:rPr>
          <w:spacing w:val="-3"/>
        </w:rPr>
        <w:t xml:space="preserve"> </w:t>
      </w:r>
      <w:r>
        <w:t>3.1</w:t>
      </w:r>
      <w:r>
        <w:rPr>
          <w:spacing w:val="-2"/>
        </w:rPr>
        <w:t xml:space="preserve"> </w:t>
      </w:r>
      <w:r>
        <w:t>và</w:t>
      </w:r>
      <w:r>
        <w:rPr>
          <w:spacing w:val="-1"/>
        </w:rPr>
        <w:t xml:space="preserve"> </w:t>
      </w:r>
      <w:r>
        <w:t>hệ thống tương tự vẫn dựa trên DOS để hoạt</w:t>
      </w:r>
      <w:r>
        <w:rPr>
          <w:spacing w:val="-9"/>
        </w:rPr>
        <w:t xml:space="preserve"> </w:t>
      </w:r>
      <w:r>
        <w:t>động.</w:t>
      </w:r>
    </w:p>
    <w:p w14:paraId="48800337" w14:textId="77777777" w:rsidR="000A78D5" w:rsidRDefault="000A78D5">
      <w:pPr>
        <w:pStyle w:val="BodyText"/>
        <w:spacing w:before="6"/>
        <w:rPr>
          <w:sz w:val="16"/>
        </w:rPr>
      </w:pPr>
    </w:p>
    <w:p w14:paraId="720821DB" w14:textId="77777777" w:rsidR="000A78D5" w:rsidRDefault="00000000">
      <w:pPr>
        <w:pStyle w:val="BodyText"/>
        <w:spacing w:line="276" w:lineRule="auto"/>
        <w:ind w:left="101" w:right="149" w:firstLine="720"/>
      </w:pPr>
      <w:r>
        <w:t>Cùng thời điểm với Windows 3.1, Microsoft tung ra hệ điều hành khác gọi là Windows NT với nghĩa là hệ thống Windows công nghệ mới.Hệ điều hành mới mạnh hơn và sử dụng các nhân và phần nạp khởi động riêng chứ không dựa trên DOS. Các hệ thống Windows sau này vẫn dựa trên kiến trúc của Windows NT.</w:t>
      </w:r>
    </w:p>
    <w:p w14:paraId="3D07B656" w14:textId="77777777" w:rsidR="000A78D5" w:rsidRDefault="000A78D5">
      <w:pPr>
        <w:pStyle w:val="BodyText"/>
        <w:spacing w:before="5"/>
        <w:rPr>
          <w:sz w:val="16"/>
        </w:rPr>
      </w:pPr>
    </w:p>
    <w:p w14:paraId="6BEACABF" w14:textId="77777777" w:rsidR="000A78D5" w:rsidRDefault="00000000">
      <w:pPr>
        <w:pStyle w:val="BodyText"/>
        <w:spacing w:line="276" w:lineRule="auto"/>
        <w:ind w:left="101" w:right="221" w:firstLine="720"/>
      </w:pPr>
      <w:r>
        <w:t>Vào năm đầu của thế kỷ 21, Microsoft đưa ra Windows 2000 hướng tới môi trường máy chủ và máy trạm nhằm thay thế cho sản phẩm Windows NT trước đó. Một trong những tính năng quan trọng đó là thư mục động (</w:t>
      </w:r>
      <w:r>
        <w:rPr>
          <w:i/>
        </w:rPr>
        <w:t>Active Directory</w:t>
      </w:r>
      <w:r>
        <w:t>) dựa trên các chuẩn công nghiệp về tên miền, giao thức truy nhập thư</w:t>
      </w:r>
      <w:r>
        <w:rPr>
          <w:spacing w:val="-3"/>
        </w:rPr>
        <w:t xml:space="preserve"> </w:t>
      </w:r>
      <w:r>
        <w:t>mục</w:t>
      </w:r>
      <w:r>
        <w:rPr>
          <w:spacing w:val="-2"/>
        </w:rPr>
        <w:t xml:space="preserve"> </w:t>
      </w:r>
      <w:r>
        <w:t>và</w:t>
      </w:r>
      <w:r>
        <w:rPr>
          <w:spacing w:val="-4"/>
        </w:rPr>
        <w:t xml:space="preserve"> </w:t>
      </w:r>
      <w:r>
        <w:t>xác</w:t>
      </w:r>
      <w:r>
        <w:rPr>
          <w:spacing w:val="-2"/>
        </w:rPr>
        <w:t xml:space="preserve"> </w:t>
      </w:r>
      <w:r>
        <w:t>thực</w:t>
      </w:r>
      <w:r>
        <w:rPr>
          <w:spacing w:val="-1"/>
        </w:rPr>
        <w:t xml:space="preserve"> </w:t>
      </w:r>
      <w:r>
        <w:t>để</w:t>
      </w:r>
      <w:r>
        <w:rPr>
          <w:spacing w:val="-4"/>
        </w:rPr>
        <w:t xml:space="preserve"> </w:t>
      </w:r>
      <w:r>
        <w:t>kết</w:t>
      </w:r>
      <w:r>
        <w:rPr>
          <w:spacing w:val="-2"/>
        </w:rPr>
        <w:t xml:space="preserve"> </w:t>
      </w:r>
      <w:r>
        <w:t>nối</w:t>
      </w:r>
      <w:r>
        <w:rPr>
          <w:spacing w:val="-3"/>
        </w:rPr>
        <w:t xml:space="preserve"> </w:t>
      </w:r>
      <w:r>
        <w:t>và</w:t>
      </w:r>
      <w:r>
        <w:rPr>
          <w:spacing w:val="-1"/>
        </w:rPr>
        <w:t xml:space="preserve"> </w:t>
      </w:r>
      <w:r>
        <w:t>chia</w:t>
      </w:r>
      <w:r>
        <w:rPr>
          <w:spacing w:val="-2"/>
        </w:rPr>
        <w:t xml:space="preserve"> </w:t>
      </w:r>
      <w:r>
        <w:t>sẻ</w:t>
      </w:r>
      <w:r>
        <w:rPr>
          <w:spacing w:val="-2"/>
        </w:rPr>
        <w:t xml:space="preserve"> </w:t>
      </w:r>
      <w:r>
        <w:t>dữ</w:t>
      </w:r>
      <w:r>
        <w:rPr>
          <w:spacing w:val="-5"/>
        </w:rPr>
        <w:t xml:space="preserve"> </w:t>
      </w:r>
      <w:r>
        <w:t>liệu</w:t>
      </w:r>
      <w:r>
        <w:rPr>
          <w:spacing w:val="-1"/>
        </w:rPr>
        <w:t xml:space="preserve"> </w:t>
      </w:r>
      <w:r>
        <w:t>giữa</w:t>
      </w:r>
      <w:r>
        <w:rPr>
          <w:spacing w:val="-2"/>
        </w:rPr>
        <w:t xml:space="preserve"> </w:t>
      </w:r>
      <w:r>
        <w:t>các</w:t>
      </w:r>
      <w:r>
        <w:rPr>
          <w:spacing w:val="-2"/>
        </w:rPr>
        <w:t xml:space="preserve"> </w:t>
      </w:r>
      <w:r>
        <w:t>máy</w:t>
      </w:r>
      <w:r>
        <w:rPr>
          <w:spacing w:val="-2"/>
        </w:rPr>
        <w:t xml:space="preserve"> </w:t>
      </w:r>
      <w:r>
        <w:t>tính</w:t>
      </w:r>
      <w:r>
        <w:rPr>
          <w:spacing w:val="9"/>
        </w:rPr>
        <w:t xml:space="preserve"> </w:t>
      </w:r>
      <w:r>
        <w:t>với</w:t>
      </w:r>
      <w:r>
        <w:rPr>
          <w:spacing w:val="-3"/>
        </w:rPr>
        <w:t xml:space="preserve"> </w:t>
      </w:r>
      <w:r>
        <w:t>nhau.</w:t>
      </w:r>
      <w:r>
        <w:rPr>
          <w:spacing w:val="-2"/>
        </w:rPr>
        <w:t xml:space="preserve"> </w:t>
      </w:r>
      <w:r>
        <w:t>Dịch</w:t>
      </w:r>
      <w:r>
        <w:rPr>
          <w:spacing w:val="-1"/>
        </w:rPr>
        <w:t xml:space="preserve"> </w:t>
      </w:r>
      <w:r>
        <w:t>vụ</w:t>
      </w:r>
      <w:r>
        <w:rPr>
          <w:spacing w:val="-2"/>
        </w:rPr>
        <w:t xml:space="preserve"> </w:t>
      </w:r>
      <w:r>
        <w:t>đầu</w:t>
      </w:r>
      <w:r>
        <w:rPr>
          <w:spacing w:val="-2"/>
        </w:rPr>
        <w:t xml:space="preserve"> </w:t>
      </w:r>
      <w:r>
        <w:t>cuối</w:t>
      </w:r>
      <w:r>
        <w:rPr>
          <w:spacing w:val="-3"/>
        </w:rPr>
        <w:t xml:space="preserve"> </w:t>
      </w:r>
      <w:r>
        <w:t>(Terminal Service) cho phép kết nối từ xa được tích hợp và mở rộng cho tất cả các phiên bản dùng cho</w:t>
      </w:r>
      <w:r>
        <w:rPr>
          <w:spacing w:val="-36"/>
        </w:rPr>
        <w:t xml:space="preserve"> </w:t>
      </w:r>
      <w:r>
        <w:t>máy chủ.</w:t>
      </w:r>
    </w:p>
    <w:p w14:paraId="2970E27F" w14:textId="77777777" w:rsidR="000A78D5" w:rsidRDefault="000A78D5">
      <w:pPr>
        <w:pStyle w:val="BodyText"/>
        <w:spacing w:before="5"/>
        <w:rPr>
          <w:sz w:val="16"/>
        </w:rPr>
      </w:pPr>
    </w:p>
    <w:p w14:paraId="6AADE532" w14:textId="77777777" w:rsidR="000A78D5" w:rsidRDefault="00000000">
      <w:pPr>
        <w:pStyle w:val="BodyText"/>
        <w:spacing w:line="276" w:lineRule="auto"/>
        <w:ind w:left="101" w:right="441" w:firstLine="720"/>
        <w:jc w:val="both"/>
      </w:pPr>
      <w:r>
        <w:t>Vào năm 2001, Microsoft kết hợp các dòng sản phẩm Windows NT/2000 (dành cho</w:t>
      </w:r>
      <w:r>
        <w:rPr>
          <w:spacing w:val="-35"/>
        </w:rPr>
        <w:t xml:space="preserve"> </w:t>
      </w:r>
      <w:r>
        <w:t>đối tượng công ty và doanh nghiệp) và Windows 95/98/Me (người quản trị thông thường) tạo nên Windows</w:t>
      </w:r>
      <w:r>
        <w:rPr>
          <w:spacing w:val="-31"/>
        </w:rPr>
        <w:t xml:space="preserve"> </w:t>
      </w:r>
      <w:r>
        <w:t>XP.</w:t>
      </w:r>
    </w:p>
    <w:p w14:paraId="2C3E9ECF" w14:textId="77777777" w:rsidR="000A78D5" w:rsidRDefault="000A78D5">
      <w:pPr>
        <w:pStyle w:val="BodyText"/>
        <w:spacing w:before="5"/>
        <w:rPr>
          <w:sz w:val="16"/>
        </w:rPr>
      </w:pPr>
    </w:p>
    <w:p w14:paraId="795F3766" w14:textId="77777777" w:rsidR="000A78D5" w:rsidRDefault="00000000">
      <w:pPr>
        <w:pStyle w:val="BodyText"/>
        <w:spacing w:line="276" w:lineRule="auto"/>
        <w:ind w:left="101" w:right="103" w:firstLine="770"/>
      </w:pPr>
      <w:r>
        <w:t>Windows 8 và đặc biệt là Windows 10 thể hiện sự thay đổi mạnh mẽ về việc sử dụng các thiết bị tính toán cá nhân mà máy tính PC là một đại diện. Mục tiêu của hệ điều hành mới là hợp nhất các nền tảng Windows cho các thiết bị di động như điện thoại, máy tính bảng.</w:t>
      </w:r>
    </w:p>
    <w:p w14:paraId="54DD39D7" w14:textId="77777777" w:rsidR="000A78D5" w:rsidRDefault="000A78D5">
      <w:pPr>
        <w:pStyle w:val="BodyText"/>
        <w:spacing w:before="6"/>
        <w:rPr>
          <w:sz w:val="16"/>
        </w:rPr>
      </w:pPr>
    </w:p>
    <w:p w14:paraId="4600DBA0" w14:textId="77777777" w:rsidR="000A78D5" w:rsidRDefault="00000000">
      <w:pPr>
        <w:pStyle w:val="Heading2"/>
      </w:pPr>
      <w:r>
        <w:t>Kiến trúc của hệ điều hành</w:t>
      </w:r>
    </w:p>
    <w:p w14:paraId="29F65FE5" w14:textId="77777777" w:rsidR="000A78D5" w:rsidRDefault="000A78D5">
      <w:pPr>
        <w:pStyle w:val="BodyText"/>
        <w:spacing w:before="7"/>
        <w:rPr>
          <w:b/>
          <w:sz w:val="19"/>
        </w:rPr>
      </w:pPr>
    </w:p>
    <w:p w14:paraId="6BC994B4" w14:textId="77777777" w:rsidR="000A78D5" w:rsidRDefault="00000000">
      <w:pPr>
        <w:pStyle w:val="BodyText"/>
        <w:spacing w:line="276" w:lineRule="auto"/>
        <w:ind w:left="101" w:right="343" w:firstLine="720"/>
        <w:jc w:val="both"/>
      </w:pPr>
      <w:r>
        <w:t>Kiến trúc của hệ điều hành Windows hiện thời dựa trên kiến trúc Windows NT. Về cơ bản, kiến trúc này được chia thành hai lớp tương ứng với hai chế độ hoạt động: chế độ nhân và chế độ người</w:t>
      </w:r>
    </w:p>
    <w:p w14:paraId="2F5AA64B" w14:textId="77777777" w:rsidR="000A78D5" w:rsidRDefault="000A78D5">
      <w:pPr>
        <w:spacing w:line="276" w:lineRule="auto"/>
        <w:jc w:val="both"/>
        <w:sectPr w:rsidR="000A78D5">
          <w:pgSz w:w="12240" w:h="15840"/>
          <w:pgMar w:top="1420" w:right="1280" w:bottom="280" w:left="1340" w:header="720" w:footer="720" w:gutter="0"/>
          <w:cols w:space="720"/>
        </w:sectPr>
      </w:pPr>
    </w:p>
    <w:p w14:paraId="43AA4A1C" w14:textId="77777777" w:rsidR="000A78D5" w:rsidRDefault="00000000">
      <w:pPr>
        <w:pStyle w:val="BodyText"/>
        <w:spacing w:before="44" w:line="276" w:lineRule="auto"/>
        <w:ind w:left="101" w:right="149"/>
      </w:pPr>
      <w:r>
        <w:lastRenderedPageBreak/>
        <w:t>dùng. Chế độ nhân dành cho nhân của hệ điều hành và các chương trình mức thấp khác hoạt động. Chế độ người dùng dành cho các ứng dụng như Word, Excel và các hệ thống con hoạt động</w:t>
      </w:r>
    </w:p>
    <w:p w14:paraId="76E9FD38" w14:textId="77777777" w:rsidR="000A78D5" w:rsidRDefault="00000000">
      <w:pPr>
        <w:pStyle w:val="BodyText"/>
        <w:spacing w:before="9"/>
        <w:rPr>
          <w:sz w:val="12"/>
        </w:rPr>
      </w:pPr>
      <w:r>
        <w:rPr>
          <w:noProof/>
        </w:rPr>
        <w:drawing>
          <wp:anchor distT="0" distB="0" distL="0" distR="0" simplePos="0" relativeHeight="251659264" behindDoc="0" locked="0" layoutInCell="1" allowOverlap="1" wp14:anchorId="210AFE02" wp14:editId="3DBF5171">
            <wp:simplePos x="0" y="0"/>
            <wp:positionH relativeFrom="page">
              <wp:posOffset>1371600</wp:posOffset>
            </wp:positionH>
            <wp:positionV relativeFrom="paragraph">
              <wp:posOffset>124030</wp:posOffset>
            </wp:positionV>
            <wp:extent cx="3778613" cy="2559081"/>
            <wp:effectExtent l="0" t="0" r="0" b="0"/>
            <wp:wrapTopAndBottom/>
            <wp:docPr id="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7" cstate="print"/>
                    <a:stretch>
                      <a:fillRect/>
                    </a:stretch>
                  </pic:blipFill>
                  <pic:spPr>
                    <a:xfrm>
                      <a:off x="0" y="0"/>
                      <a:ext cx="3778613" cy="2559081"/>
                    </a:xfrm>
                    <a:prstGeom prst="rect">
                      <a:avLst/>
                    </a:prstGeom>
                  </pic:spPr>
                </pic:pic>
              </a:graphicData>
            </a:graphic>
          </wp:anchor>
        </w:drawing>
      </w:r>
    </w:p>
    <w:p w14:paraId="09A44083" w14:textId="77777777" w:rsidR="000A78D5" w:rsidRDefault="000A78D5">
      <w:pPr>
        <w:pStyle w:val="BodyText"/>
        <w:spacing w:before="10"/>
        <w:rPr>
          <w:sz w:val="21"/>
        </w:rPr>
      </w:pPr>
    </w:p>
    <w:p w14:paraId="7D4B9C1B" w14:textId="77777777" w:rsidR="000A78D5" w:rsidRDefault="00000000">
      <w:pPr>
        <w:pStyle w:val="Heading2"/>
        <w:ind w:left="1021"/>
      </w:pPr>
      <w:r>
        <w:t>Các khối chức năng cơ bản của chế độ người quản trị như sau:</w:t>
      </w:r>
    </w:p>
    <w:p w14:paraId="58B0B2B1" w14:textId="77777777" w:rsidR="000A78D5" w:rsidRDefault="00000000">
      <w:pPr>
        <w:spacing w:before="41" w:line="276" w:lineRule="auto"/>
        <w:ind w:left="101" w:right="149" w:firstLine="50"/>
      </w:pPr>
      <w:r>
        <w:rPr>
          <w:rFonts w:ascii="Arial" w:hAnsi="Arial"/>
        </w:rPr>
        <w:t></w:t>
      </w:r>
      <w:r>
        <w:rPr>
          <w:rFonts w:ascii="Arial" w:hAnsi="Arial"/>
        </w:rPr>
        <w:t></w:t>
      </w:r>
      <w:r>
        <w:rPr>
          <w:i/>
        </w:rPr>
        <w:t>Chương trình hỗ trợ hệ thống (System Support Processes)</w:t>
      </w:r>
      <w:r>
        <w:t>: chứa các chương trình thực hiện các chức năng hệ thống như đăng nhập, quản lý phiên làm việc.</w:t>
      </w:r>
    </w:p>
    <w:p w14:paraId="0DC405F2" w14:textId="77777777" w:rsidR="000A78D5" w:rsidRDefault="00000000">
      <w:pPr>
        <w:spacing w:before="1" w:line="276" w:lineRule="auto"/>
        <w:ind w:left="101" w:right="221" w:firstLine="720"/>
      </w:pPr>
      <w:r>
        <w:rPr>
          <w:i/>
        </w:rPr>
        <w:t>Các chương trình dịch vụ (Service Processes)</w:t>
      </w:r>
      <w:r>
        <w:t>: cung cấp dịch vụ của hệ điều hành như quản lý máy in, tác vụ. Chúng cũng có thể là các dịch vụ như cơ sở dữ liệu hay cung cấp chức năng cho chương trình khác.</w:t>
      </w:r>
    </w:p>
    <w:p w14:paraId="3424DFFE" w14:textId="77777777" w:rsidR="000A78D5" w:rsidRDefault="00000000">
      <w:pPr>
        <w:spacing w:line="276" w:lineRule="auto"/>
        <w:ind w:left="101" w:firstLine="720"/>
      </w:pPr>
      <w:r>
        <w:rPr>
          <w:i/>
        </w:rPr>
        <w:t>Ứng dụng người dùng (User Applications)</w:t>
      </w:r>
      <w:r>
        <w:t>: Các chương trình thực hiện theo yêu cầu của người quản trị.</w:t>
      </w:r>
    </w:p>
    <w:p w14:paraId="05B1ED44" w14:textId="77777777" w:rsidR="000A78D5" w:rsidRDefault="00000000">
      <w:pPr>
        <w:spacing w:line="276" w:lineRule="auto"/>
        <w:ind w:left="101" w:firstLine="720"/>
      </w:pPr>
      <w:r>
        <w:rPr>
          <w:i/>
        </w:rPr>
        <w:t xml:space="preserve">Hệ thống con (Environment Sussystems) </w:t>
      </w:r>
      <w:r>
        <w:t>và hệ thống liên kết động (Subsystem DLL) kết hợp với nhau cho phép các kiểu ứng dụng khác nhau hoạt động được như môi trường Win32, Win64 hay DOS</w:t>
      </w:r>
    </w:p>
    <w:p w14:paraId="15E802F4" w14:textId="77777777" w:rsidR="000A78D5" w:rsidRDefault="00000000">
      <w:pPr>
        <w:pStyle w:val="ListParagraph"/>
        <w:numPr>
          <w:ilvl w:val="0"/>
          <w:numId w:val="2"/>
        </w:numPr>
        <w:tabs>
          <w:tab w:val="left" w:pos="430"/>
        </w:tabs>
        <w:spacing w:line="276" w:lineRule="auto"/>
        <w:ind w:left="101" w:right="566" w:firstLine="0"/>
      </w:pPr>
      <w:r>
        <w:t>Trong</w:t>
      </w:r>
      <w:r>
        <w:rPr>
          <w:spacing w:val="-2"/>
        </w:rPr>
        <w:t xml:space="preserve"> </w:t>
      </w:r>
      <w:r>
        <w:t>đó,</w:t>
      </w:r>
      <w:r>
        <w:rPr>
          <w:spacing w:val="-2"/>
        </w:rPr>
        <w:t xml:space="preserve"> </w:t>
      </w:r>
      <w:r>
        <w:t>hệ</w:t>
      </w:r>
      <w:r>
        <w:rPr>
          <w:spacing w:val="-2"/>
        </w:rPr>
        <w:t xml:space="preserve"> </w:t>
      </w:r>
      <w:r>
        <w:t>thống</w:t>
      </w:r>
      <w:r>
        <w:rPr>
          <w:spacing w:val="-2"/>
        </w:rPr>
        <w:t xml:space="preserve"> </w:t>
      </w:r>
      <w:r>
        <w:t>liên</w:t>
      </w:r>
      <w:r>
        <w:rPr>
          <w:spacing w:val="-2"/>
        </w:rPr>
        <w:t xml:space="preserve"> </w:t>
      </w:r>
      <w:r>
        <w:t>kết</w:t>
      </w:r>
      <w:r>
        <w:rPr>
          <w:spacing w:val="-3"/>
        </w:rPr>
        <w:t xml:space="preserve"> </w:t>
      </w:r>
      <w:r>
        <w:t>động</w:t>
      </w:r>
      <w:r>
        <w:rPr>
          <w:spacing w:val="-2"/>
        </w:rPr>
        <w:t xml:space="preserve"> </w:t>
      </w:r>
      <w:r>
        <w:t>chuyển</w:t>
      </w:r>
      <w:r>
        <w:rPr>
          <w:spacing w:val="-2"/>
        </w:rPr>
        <w:t xml:space="preserve"> </w:t>
      </w:r>
      <w:r>
        <w:t>các</w:t>
      </w:r>
      <w:r>
        <w:rPr>
          <w:spacing w:val="-4"/>
        </w:rPr>
        <w:t xml:space="preserve"> </w:t>
      </w:r>
      <w:r>
        <w:t>hàm</w:t>
      </w:r>
      <w:r>
        <w:rPr>
          <w:spacing w:val="-2"/>
        </w:rPr>
        <w:t xml:space="preserve"> </w:t>
      </w:r>
      <w:r>
        <w:t>ứng</w:t>
      </w:r>
      <w:r>
        <w:rPr>
          <w:spacing w:val="-2"/>
        </w:rPr>
        <w:t xml:space="preserve"> </w:t>
      </w:r>
      <w:r>
        <w:t>dụng</w:t>
      </w:r>
      <w:r>
        <w:rPr>
          <w:spacing w:val="-2"/>
        </w:rPr>
        <w:t xml:space="preserve"> </w:t>
      </w:r>
      <w:r>
        <w:t>thành</w:t>
      </w:r>
      <w:r>
        <w:rPr>
          <w:spacing w:val="-2"/>
        </w:rPr>
        <w:t xml:space="preserve"> </w:t>
      </w:r>
      <w:r>
        <w:t>các</w:t>
      </w:r>
      <w:r>
        <w:rPr>
          <w:spacing w:val="-2"/>
        </w:rPr>
        <w:t xml:space="preserve"> </w:t>
      </w:r>
      <w:r>
        <w:t>hàm</w:t>
      </w:r>
      <w:r>
        <w:rPr>
          <w:spacing w:val="-2"/>
        </w:rPr>
        <w:t xml:space="preserve"> </w:t>
      </w:r>
      <w:r>
        <w:t>dịch</w:t>
      </w:r>
      <w:r>
        <w:rPr>
          <w:spacing w:val="-2"/>
        </w:rPr>
        <w:t xml:space="preserve"> </w:t>
      </w:r>
      <w:r>
        <w:t>vụ</w:t>
      </w:r>
      <w:r>
        <w:rPr>
          <w:spacing w:val="-4"/>
        </w:rPr>
        <w:t xml:space="preserve"> </w:t>
      </w:r>
      <w:r>
        <w:t>hệ</w:t>
      </w:r>
      <w:r>
        <w:rPr>
          <w:spacing w:val="-2"/>
        </w:rPr>
        <w:t xml:space="preserve"> </w:t>
      </w:r>
      <w:r>
        <w:t>thống</w:t>
      </w:r>
      <w:r>
        <w:rPr>
          <w:spacing w:val="-2"/>
        </w:rPr>
        <w:t xml:space="preserve"> </w:t>
      </w:r>
      <w:r>
        <w:t>trực tiếp.</w:t>
      </w:r>
    </w:p>
    <w:p w14:paraId="00C5F56E" w14:textId="77777777" w:rsidR="000A78D5" w:rsidRDefault="000A78D5">
      <w:pPr>
        <w:pStyle w:val="BodyText"/>
        <w:spacing w:before="5"/>
        <w:rPr>
          <w:sz w:val="16"/>
        </w:rPr>
      </w:pPr>
    </w:p>
    <w:p w14:paraId="45652592" w14:textId="77777777" w:rsidR="000A78D5" w:rsidRDefault="00000000">
      <w:pPr>
        <w:pStyle w:val="Heading2"/>
        <w:ind w:left="1170"/>
      </w:pPr>
      <w:r>
        <w:t>Các chức năng cơ bản của chế độ nhân gồm có:</w:t>
      </w:r>
    </w:p>
    <w:p w14:paraId="545F3D1D" w14:textId="77777777" w:rsidR="000A78D5" w:rsidRDefault="00000000">
      <w:pPr>
        <w:spacing w:before="41"/>
        <w:ind w:left="821"/>
      </w:pPr>
      <w:r>
        <w:rPr>
          <w:i/>
        </w:rPr>
        <w:t xml:space="preserve">Thực thi (Executive) </w:t>
      </w:r>
      <w:r>
        <w:t>thực hiện việc quản lý các tiến trình và luồng, quản lý bộ nhớ, vào/ra …</w:t>
      </w:r>
    </w:p>
    <w:p w14:paraId="64B85621" w14:textId="77777777" w:rsidR="000A78D5" w:rsidRDefault="00000000">
      <w:pPr>
        <w:pStyle w:val="BodyText"/>
        <w:spacing w:before="40"/>
        <w:ind w:left="821"/>
      </w:pPr>
      <w:r>
        <w:rPr>
          <w:i/>
        </w:rPr>
        <w:t xml:space="preserve">Nhân (Kernel) </w:t>
      </w:r>
      <w:r>
        <w:t>chịu trách nhiệm điều độ luồng, đồng bộ giữa các tiến trình, xử lý ngắt</w:t>
      </w:r>
    </w:p>
    <w:p w14:paraId="0ECD0C9A" w14:textId="77777777" w:rsidR="000A78D5" w:rsidRDefault="00000000">
      <w:pPr>
        <w:spacing w:before="41" w:line="276" w:lineRule="auto"/>
        <w:ind w:left="101" w:right="103" w:firstLine="720"/>
      </w:pPr>
      <w:r>
        <w:rPr>
          <w:i/>
        </w:rPr>
        <w:t xml:space="preserve">Các trình điều khiển thiết bị (Device Drivers) </w:t>
      </w:r>
      <w:r>
        <w:t>làm nhiệm vụ giao tiếp giữa quản lý vào/ra của phần thực thi và phần cứng cụ thể. Các trình điều khiển này cũng có thể liên lạc với hệ thống file, mạng hay giao thức khác.</w:t>
      </w:r>
    </w:p>
    <w:p w14:paraId="6B6936E6" w14:textId="77777777" w:rsidR="000A78D5" w:rsidRDefault="00000000">
      <w:pPr>
        <w:spacing w:line="276" w:lineRule="auto"/>
        <w:ind w:left="101" w:right="221" w:firstLine="720"/>
      </w:pPr>
      <w:r>
        <w:rPr>
          <w:i/>
        </w:rPr>
        <w:t xml:space="preserve">Lớp phần cứng trừu tượng (Hardware Abstraction Layer - HAL) </w:t>
      </w:r>
      <w:r>
        <w:t>giấu đi các chi tiết phần cứng giúp cho hệ điều hành có thể hoạt động trên nhiều phần cứng khác nhau với giao tiếp không đổi.</w:t>
      </w:r>
    </w:p>
    <w:p w14:paraId="3E6C1648" w14:textId="77777777" w:rsidR="000A78D5" w:rsidRDefault="00000000">
      <w:pPr>
        <w:spacing w:line="276" w:lineRule="auto"/>
        <w:ind w:left="101" w:firstLine="720"/>
      </w:pPr>
      <w:r>
        <w:rPr>
          <w:i/>
        </w:rPr>
        <w:t xml:space="preserve">Các chức năng cửa sổ và đồ họa (Windowing and Graphics Functions) </w:t>
      </w:r>
      <w:r>
        <w:t>cung cấp giao diện đồ họa cho người dùng như vẽ các cửa sổ các đối tượng đồ họa.</w:t>
      </w:r>
    </w:p>
    <w:p w14:paraId="539FA464" w14:textId="77777777" w:rsidR="000A78D5" w:rsidRDefault="000A78D5">
      <w:pPr>
        <w:pStyle w:val="BodyText"/>
        <w:spacing w:before="5"/>
        <w:rPr>
          <w:sz w:val="16"/>
        </w:rPr>
      </w:pPr>
    </w:p>
    <w:p w14:paraId="2E72812C" w14:textId="77777777" w:rsidR="000A78D5" w:rsidRDefault="00000000">
      <w:pPr>
        <w:pStyle w:val="Heading2"/>
      </w:pPr>
      <w:r>
        <w:t>Giao diện của Windows</w:t>
      </w:r>
    </w:p>
    <w:p w14:paraId="79D23D96" w14:textId="77777777" w:rsidR="000A78D5" w:rsidRDefault="000A78D5">
      <w:pPr>
        <w:sectPr w:rsidR="000A78D5">
          <w:pgSz w:w="12240" w:h="15840"/>
          <w:pgMar w:top="1400" w:right="1280" w:bottom="280" w:left="1340" w:header="720" w:footer="720" w:gutter="0"/>
          <w:cols w:space="720"/>
        </w:sectPr>
      </w:pPr>
    </w:p>
    <w:p w14:paraId="1191A413" w14:textId="77777777" w:rsidR="000A78D5" w:rsidRDefault="00000000">
      <w:pPr>
        <w:pStyle w:val="BodyText"/>
        <w:spacing w:before="44" w:line="276" w:lineRule="auto"/>
        <w:ind w:left="101" w:right="149" w:firstLine="720"/>
      </w:pPr>
      <w:r>
        <w:lastRenderedPageBreak/>
        <w:t>Hệ điều hành Windows có ba cách giao tiếp chính giúp làm việc với các ứng dụng và thực hiện các công việc quản trị.</w:t>
      </w:r>
    </w:p>
    <w:p w14:paraId="1B5014B1" w14:textId="77777777" w:rsidR="000A78D5" w:rsidRDefault="000A78D5">
      <w:pPr>
        <w:pStyle w:val="BodyText"/>
        <w:spacing w:before="5"/>
        <w:rPr>
          <w:sz w:val="16"/>
        </w:rPr>
      </w:pPr>
    </w:p>
    <w:p w14:paraId="6A368F15" w14:textId="77777777" w:rsidR="000A78D5" w:rsidRDefault="00000000">
      <w:pPr>
        <w:ind w:left="821"/>
        <w:rPr>
          <w:i/>
        </w:rPr>
      </w:pPr>
      <w:r>
        <w:rPr>
          <w:i/>
        </w:rPr>
        <w:t>Giao diện đồ họa GUI</w:t>
      </w:r>
    </w:p>
    <w:p w14:paraId="4A1C0F17" w14:textId="77777777" w:rsidR="000A78D5" w:rsidRDefault="00000000">
      <w:pPr>
        <w:pStyle w:val="BodyText"/>
        <w:spacing w:before="42" w:line="276" w:lineRule="auto"/>
        <w:ind w:left="101" w:right="103" w:firstLine="593"/>
      </w:pPr>
      <w:r>
        <w:t>Giao diện người dùng đồ họa trong Windows bao gồm các cửa sổ, nút bấm, hộp văn bản và các phần tử định hướng khác. Phần tử quan trọng trong GUI đó chính là menu khởi động (</w:t>
      </w:r>
      <w:r>
        <w:rPr>
          <w:i/>
        </w:rPr>
        <w:t>Start</w:t>
      </w:r>
      <w:r>
        <w:t>) và thanh tác vụ (</w:t>
      </w:r>
      <w:r>
        <w:rPr>
          <w:i/>
        </w:rPr>
        <w:t>Taskbar</w:t>
      </w:r>
      <w:r>
        <w:t>.</w:t>
      </w:r>
    </w:p>
    <w:p w14:paraId="317BC5DD" w14:textId="77777777" w:rsidR="000A78D5" w:rsidRDefault="000A78D5">
      <w:pPr>
        <w:pStyle w:val="BodyText"/>
        <w:spacing w:before="4"/>
        <w:rPr>
          <w:sz w:val="16"/>
        </w:rPr>
      </w:pPr>
    </w:p>
    <w:p w14:paraId="74628753" w14:textId="77777777" w:rsidR="000A78D5" w:rsidRDefault="00000000">
      <w:pPr>
        <w:ind w:left="821"/>
        <w:rPr>
          <w:i/>
        </w:rPr>
      </w:pPr>
      <w:r>
        <w:rPr>
          <w:i/>
        </w:rPr>
        <w:t>Giao diện dòng lệnh</w:t>
      </w:r>
    </w:p>
    <w:p w14:paraId="02EE6568" w14:textId="77777777" w:rsidR="000A78D5" w:rsidRDefault="00000000">
      <w:pPr>
        <w:pStyle w:val="BodyText"/>
        <w:spacing w:before="41" w:line="276" w:lineRule="auto"/>
        <w:ind w:left="101" w:firstLine="593"/>
        <w:rPr>
          <w:i/>
        </w:rPr>
      </w:pPr>
      <w:r>
        <w:t xml:space="preserve">Giao diện này là giao diện xưa nhất của Microsoft đó chính là dòng lệnh DOS. Trong môi trường Windows, nó không còn thực sự là DOS dù có nhiều câu lệnh DOS vẫn còn dung được và được kích hoạt thông qua chương trình </w:t>
      </w:r>
      <w:r>
        <w:rPr>
          <w:i/>
        </w:rPr>
        <w:t>cmd.exe</w:t>
      </w:r>
    </w:p>
    <w:p w14:paraId="0EB4E9C7" w14:textId="77777777" w:rsidR="000A78D5" w:rsidRDefault="000A78D5">
      <w:pPr>
        <w:pStyle w:val="BodyText"/>
        <w:spacing w:before="4"/>
        <w:rPr>
          <w:i/>
          <w:sz w:val="16"/>
        </w:rPr>
      </w:pPr>
    </w:p>
    <w:p w14:paraId="4D79241A" w14:textId="77777777" w:rsidR="000A78D5" w:rsidRDefault="00000000">
      <w:pPr>
        <w:ind w:left="821"/>
        <w:rPr>
          <w:i/>
        </w:rPr>
      </w:pPr>
      <w:r>
        <w:rPr>
          <w:i/>
        </w:rPr>
        <w:t>Giao diện PowerShell</w:t>
      </w:r>
    </w:p>
    <w:p w14:paraId="3B6ADBC0" w14:textId="77777777" w:rsidR="000A78D5" w:rsidRDefault="00000000">
      <w:pPr>
        <w:pStyle w:val="BodyText"/>
        <w:spacing w:before="42" w:line="276" w:lineRule="auto"/>
        <w:ind w:left="101" w:right="190" w:firstLine="593"/>
      </w:pPr>
      <w:r>
        <w:t xml:space="preserve">Đây là giao diện dòng lệnh mới của Windows và là môi trường nên dùng cho các tác vụ quản trị. Thực tế, Microsoft hỗ trợ tập các lệnh trong môi trường PowerShell được gọi là </w:t>
      </w:r>
      <w:r>
        <w:rPr>
          <w:i/>
        </w:rPr>
        <w:t xml:space="preserve">cmdlet </w:t>
      </w:r>
      <w:r>
        <w:t>để thực hiện các tác vụ quản trị mong muốn. Một trong những tính năng quan trọng của PowerShell là khả năng lập trình đơn giản (</w:t>
      </w:r>
      <w:r>
        <w:rPr>
          <w:i/>
        </w:rPr>
        <w:t>scripting</w:t>
      </w:r>
      <w:r>
        <w:t>). Với các hàm lô-gíc và các biến, người quản trị có thể tự động hóa các tác vụ thuận tiện hơn rất nhiều so với giao diện DOS cũ. Hơn thế, PowerShell còn cho phép thực thi các lệnh từ xa nhờ hỗ trợ từ hệ điều hành.</w:t>
      </w:r>
    </w:p>
    <w:p w14:paraId="0D7D3A95" w14:textId="77777777" w:rsidR="000A78D5" w:rsidRDefault="000A78D5">
      <w:pPr>
        <w:pStyle w:val="BodyText"/>
        <w:spacing w:before="5"/>
        <w:rPr>
          <w:sz w:val="16"/>
        </w:rPr>
      </w:pPr>
    </w:p>
    <w:p w14:paraId="183D13D7" w14:textId="77777777" w:rsidR="000A78D5" w:rsidRDefault="00000000">
      <w:pPr>
        <w:pStyle w:val="Heading2"/>
        <w:spacing w:before="1"/>
      </w:pPr>
      <w:r>
        <w:t>Đặc điểm , đặc trưng</w:t>
      </w:r>
    </w:p>
    <w:p w14:paraId="7A2ECAEF" w14:textId="77777777" w:rsidR="000A78D5" w:rsidRDefault="000A78D5">
      <w:pPr>
        <w:pStyle w:val="BodyText"/>
        <w:spacing w:before="7"/>
        <w:rPr>
          <w:b/>
          <w:sz w:val="19"/>
        </w:rPr>
      </w:pPr>
    </w:p>
    <w:p w14:paraId="702C3CFD" w14:textId="77777777" w:rsidR="000A78D5" w:rsidRDefault="00000000">
      <w:pPr>
        <w:pStyle w:val="BodyText"/>
        <w:spacing w:line="276" w:lineRule="auto"/>
        <w:ind w:left="101" w:right="211" w:firstLine="720"/>
      </w:pPr>
      <w:r>
        <w:rPr>
          <w:color w:val="333333"/>
        </w:rPr>
        <w:t>Hệ điều hành Windows có giao diện thân thiện, đơn giản. Nó tương tác với người dùng thông qua các dòng lệnh. Với các phiên bản hệ điều hành Windows mới nhất hiện nay thì giao diện đã có phần cải thiện theo hướng tương tác người dùng đồ họa.</w:t>
      </w:r>
    </w:p>
    <w:p w14:paraId="6C2CB403" w14:textId="77777777" w:rsidR="000A78D5" w:rsidRDefault="000A78D5">
      <w:pPr>
        <w:pStyle w:val="BodyText"/>
        <w:spacing w:before="1"/>
        <w:rPr>
          <w:sz w:val="23"/>
        </w:rPr>
      </w:pPr>
    </w:p>
    <w:p w14:paraId="0A02CBE8" w14:textId="77777777" w:rsidR="000A78D5" w:rsidRDefault="00000000">
      <w:pPr>
        <w:ind w:left="101" w:right="232" w:firstLine="720"/>
        <w:jc w:val="both"/>
      </w:pPr>
      <w:r>
        <w:rPr>
          <w:i/>
          <w:color w:val="333333"/>
        </w:rPr>
        <w:t>Hệ</w:t>
      </w:r>
      <w:r>
        <w:rPr>
          <w:i/>
          <w:color w:val="333333"/>
          <w:spacing w:val="-5"/>
        </w:rPr>
        <w:t xml:space="preserve"> </w:t>
      </w:r>
      <w:r>
        <w:rPr>
          <w:i/>
          <w:color w:val="333333"/>
        </w:rPr>
        <w:t>điều</w:t>
      </w:r>
      <w:r>
        <w:rPr>
          <w:i/>
          <w:color w:val="333333"/>
          <w:spacing w:val="-2"/>
        </w:rPr>
        <w:t xml:space="preserve"> </w:t>
      </w:r>
      <w:r>
        <w:rPr>
          <w:i/>
          <w:color w:val="333333"/>
        </w:rPr>
        <w:t>hành</w:t>
      </w:r>
      <w:r>
        <w:rPr>
          <w:i/>
          <w:color w:val="333333"/>
          <w:spacing w:val="-2"/>
        </w:rPr>
        <w:t xml:space="preserve"> </w:t>
      </w:r>
      <w:r>
        <w:rPr>
          <w:i/>
          <w:color w:val="333333"/>
        </w:rPr>
        <w:t>Windows rất</w:t>
      </w:r>
      <w:r>
        <w:rPr>
          <w:i/>
          <w:color w:val="333333"/>
          <w:spacing w:val="-2"/>
        </w:rPr>
        <w:t xml:space="preserve"> </w:t>
      </w:r>
      <w:r>
        <w:rPr>
          <w:i/>
          <w:color w:val="333333"/>
        </w:rPr>
        <w:t>phổ</w:t>
      </w:r>
      <w:r>
        <w:rPr>
          <w:i/>
          <w:color w:val="333333"/>
          <w:spacing w:val="-3"/>
        </w:rPr>
        <w:t xml:space="preserve"> </w:t>
      </w:r>
      <w:r>
        <w:rPr>
          <w:i/>
          <w:color w:val="333333"/>
        </w:rPr>
        <w:t>biến</w:t>
      </w:r>
      <w:r>
        <w:rPr>
          <w:i/>
          <w:color w:val="333333"/>
          <w:spacing w:val="-4"/>
        </w:rPr>
        <w:t xml:space="preserve"> </w:t>
      </w:r>
      <w:r>
        <w:rPr>
          <w:i/>
          <w:color w:val="333333"/>
        </w:rPr>
        <w:t>và</w:t>
      </w:r>
      <w:r>
        <w:rPr>
          <w:i/>
          <w:color w:val="333333"/>
          <w:spacing w:val="-3"/>
        </w:rPr>
        <w:t xml:space="preserve"> </w:t>
      </w:r>
      <w:r>
        <w:rPr>
          <w:i/>
          <w:color w:val="333333"/>
        </w:rPr>
        <w:t>có</w:t>
      </w:r>
      <w:r>
        <w:rPr>
          <w:i/>
          <w:color w:val="333333"/>
          <w:spacing w:val="-3"/>
        </w:rPr>
        <w:t xml:space="preserve"> </w:t>
      </w:r>
      <w:r>
        <w:rPr>
          <w:i/>
          <w:color w:val="333333"/>
        </w:rPr>
        <w:t>khả</w:t>
      </w:r>
      <w:r>
        <w:rPr>
          <w:i/>
          <w:color w:val="333333"/>
          <w:spacing w:val="-2"/>
        </w:rPr>
        <w:t xml:space="preserve"> </w:t>
      </w:r>
      <w:r>
        <w:rPr>
          <w:i/>
          <w:color w:val="333333"/>
        </w:rPr>
        <w:t>năng</w:t>
      </w:r>
      <w:r>
        <w:rPr>
          <w:i/>
          <w:color w:val="333333"/>
          <w:spacing w:val="-2"/>
        </w:rPr>
        <w:t xml:space="preserve"> </w:t>
      </w:r>
      <w:r>
        <w:rPr>
          <w:i/>
          <w:color w:val="333333"/>
        </w:rPr>
        <w:t>tương</w:t>
      </w:r>
      <w:r>
        <w:rPr>
          <w:i/>
          <w:color w:val="333333"/>
          <w:spacing w:val="-3"/>
        </w:rPr>
        <w:t xml:space="preserve"> </w:t>
      </w:r>
      <w:r>
        <w:rPr>
          <w:i/>
          <w:color w:val="333333"/>
        </w:rPr>
        <w:t>thích</w:t>
      </w:r>
      <w:r>
        <w:rPr>
          <w:i/>
          <w:color w:val="333333"/>
          <w:spacing w:val="-2"/>
        </w:rPr>
        <w:t xml:space="preserve"> </w:t>
      </w:r>
      <w:r>
        <w:rPr>
          <w:i/>
          <w:color w:val="333333"/>
        </w:rPr>
        <w:t>cao:</w:t>
      </w:r>
      <w:r>
        <w:rPr>
          <w:i/>
          <w:color w:val="333333"/>
          <w:spacing w:val="7"/>
        </w:rPr>
        <w:t xml:space="preserve"> </w:t>
      </w:r>
      <w:r>
        <w:rPr>
          <w:color w:val="333333"/>
        </w:rPr>
        <w:t>Vốn</w:t>
      </w:r>
      <w:r>
        <w:rPr>
          <w:color w:val="333333"/>
          <w:spacing w:val="-3"/>
        </w:rPr>
        <w:t xml:space="preserve"> </w:t>
      </w:r>
      <w:r>
        <w:rPr>
          <w:color w:val="333333"/>
        </w:rPr>
        <w:t>là</w:t>
      </w:r>
      <w:r>
        <w:rPr>
          <w:color w:val="333333"/>
          <w:spacing w:val="-2"/>
        </w:rPr>
        <w:t xml:space="preserve"> </w:t>
      </w:r>
      <w:r>
        <w:rPr>
          <w:color w:val="333333"/>
        </w:rPr>
        <w:t>một</w:t>
      </w:r>
      <w:r>
        <w:rPr>
          <w:color w:val="333333"/>
          <w:spacing w:val="-2"/>
        </w:rPr>
        <w:t xml:space="preserve"> </w:t>
      </w:r>
      <w:r>
        <w:rPr>
          <w:color w:val="333333"/>
        </w:rPr>
        <w:t>nền</w:t>
      </w:r>
      <w:r>
        <w:rPr>
          <w:color w:val="333333"/>
          <w:spacing w:val="-4"/>
        </w:rPr>
        <w:t xml:space="preserve"> </w:t>
      </w:r>
      <w:r>
        <w:rPr>
          <w:color w:val="333333"/>
        </w:rPr>
        <w:t>tảng</w:t>
      </w:r>
      <w:r>
        <w:rPr>
          <w:color w:val="333333"/>
          <w:spacing w:val="-3"/>
        </w:rPr>
        <w:t xml:space="preserve"> </w:t>
      </w:r>
      <w:r>
        <w:rPr>
          <w:color w:val="333333"/>
        </w:rPr>
        <w:t>chiếm thị phần sử dụng cao nhất hiện nay nên cũng không có gì khó hiểu khi hầu hết các nhà sản xuất đều đầu tư xây dựng phần mềm cũng như sản xuất phần cứng hỗ trợ cho hệ điều hành</w:t>
      </w:r>
      <w:r>
        <w:rPr>
          <w:color w:val="333333"/>
          <w:spacing w:val="-18"/>
        </w:rPr>
        <w:t xml:space="preserve"> </w:t>
      </w:r>
      <w:r>
        <w:rPr>
          <w:color w:val="333333"/>
        </w:rPr>
        <w:t>Windows.</w:t>
      </w:r>
    </w:p>
    <w:p w14:paraId="28553DA7" w14:textId="77777777" w:rsidR="000A78D5" w:rsidRDefault="000A78D5">
      <w:pPr>
        <w:pStyle w:val="BodyText"/>
        <w:spacing w:before="11"/>
      </w:pPr>
    </w:p>
    <w:p w14:paraId="692AF640" w14:textId="77777777" w:rsidR="000A78D5" w:rsidRDefault="00000000">
      <w:pPr>
        <w:pStyle w:val="BodyText"/>
        <w:spacing w:before="1"/>
        <w:ind w:left="101" w:right="149" w:firstLine="720"/>
      </w:pPr>
      <w:r>
        <w:rPr>
          <w:i/>
          <w:color w:val="333333"/>
        </w:rPr>
        <w:t xml:space="preserve">Dễ sử dụng: </w:t>
      </w:r>
      <w:r>
        <w:rPr>
          <w:color w:val="333333"/>
        </w:rPr>
        <w:t>Dù cho ra đời nhiều phiên bản nhưng các phiên bản sau luôn có tính kế thừa các phiên bản tiền nhiệm, nên người dùng dễ làm quen khi sử dụng lần đầu.</w:t>
      </w:r>
    </w:p>
    <w:p w14:paraId="3035D323" w14:textId="77777777" w:rsidR="000A78D5" w:rsidRDefault="000A78D5">
      <w:pPr>
        <w:pStyle w:val="BodyText"/>
        <w:rPr>
          <w:sz w:val="23"/>
        </w:rPr>
      </w:pPr>
    </w:p>
    <w:p w14:paraId="1BF1B00C" w14:textId="77777777" w:rsidR="000A78D5" w:rsidRDefault="00000000">
      <w:pPr>
        <w:pStyle w:val="BodyText"/>
        <w:ind w:left="101" w:right="221" w:firstLine="720"/>
      </w:pPr>
      <w:r>
        <w:rPr>
          <w:i/>
          <w:color w:val="333333"/>
        </w:rPr>
        <w:t xml:space="preserve">Bảo mật: </w:t>
      </w:r>
      <w:r>
        <w:rPr>
          <w:color w:val="333333"/>
        </w:rPr>
        <w:t>Nếu so về khả năng bảo mật toàn diện thì Windows vẫn chưa được đánh giá cao bằng các hệ điều hành Linux, Mac OS. Tuy nhiên, nhà phát triển Microsoft luôn có những gói nâng cấp và miễn phí cập nhật, nhằm có thể vá các lỗ hỏng bảo mật. Điều này giúp đảm bảo tính ổn định tối ưu cho thiết bị.</w:t>
      </w:r>
    </w:p>
    <w:p w14:paraId="21FB7708" w14:textId="77777777" w:rsidR="000A78D5" w:rsidRDefault="000A78D5">
      <w:pPr>
        <w:pStyle w:val="BodyText"/>
        <w:spacing w:before="1"/>
        <w:rPr>
          <w:sz w:val="23"/>
        </w:rPr>
      </w:pPr>
    </w:p>
    <w:p w14:paraId="47122A00" w14:textId="77777777" w:rsidR="000A78D5" w:rsidRDefault="00000000">
      <w:pPr>
        <w:pStyle w:val="BodyText"/>
        <w:ind w:left="101" w:right="298" w:firstLine="360"/>
      </w:pPr>
      <w:r>
        <w:rPr>
          <w:i/>
          <w:color w:val="333333"/>
        </w:rPr>
        <w:t xml:space="preserve">Phong phú ứng dụng: </w:t>
      </w:r>
      <w:r>
        <w:rPr>
          <w:color w:val="333333"/>
        </w:rPr>
        <w:t>Bởi hầu hết các ứng dụng đều viết dựa trên nền tảng tương thích với hệ điều hành Windows, nên ứng dụng của nó phong phú hơn so với các hệ điều hành khác.</w:t>
      </w:r>
    </w:p>
    <w:p w14:paraId="1EE20F67" w14:textId="77777777" w:rsidR="000A78D5" w:rsidRDefault="000A78D5">
      <w:pPr>
        <w:pStyle w:val="BodyText"/>
        <w:rPr>
          <w:sz w:val="23"/>
        </w:rPr>
      </w:pPr>
    </w:p>
    <w:p w14:paraId="6175AE3E" w14:textId="77777777" w:rsidR="000A78D5" w:rsidRDefault="00000000">
      <w:pPr>
        <w:pStyle w:val="Heading2"/>
        <w:ind w:left="101"/>
      </w:pPr>
      <w:r>
        <w:t>Tìm hiểu về các phần mềm diệt virut, phần mềm chống phần mềm gián điệp, phần mềm cứu hộ.</w:t>
      </w:r>
    </w:p>
    <w:p w14:paraId="7AAA79D4" w14:textId="77777777" w:rsidR="000A78D5" w:rsidRDefault="000A78D5">
      <w:pPr>
        <w:sectPr w:rsidR="000A78D5">
          <w:pgSz w:w="12240" w:h="15840"/>
          <w:pgMar w:top="1400" w:right="1280" w:bottom="280" w:left="1340" w:header="720" w:footer="720" w:gutter="0"/>
          <w:cols w:space="720"/>
        </w:sectPr>
      </w:pPr>
    </w:p>
    <w:p w14:paraId="7910BD23" w14:textId="77777777" w:rsidR="000A78D5" w:rsidRDefault="00000000">
      <w:pPr>
        <w:pStyle w:val="ListParagraph"/>
        <w:numPr>
          <w:ilvl w:val="0"/>
          <w:numId w:val="1"/>
        </w:numPr>
        <w:tabs>
          <w:tab w:val="left" w:pos="821"/>
          <w:tab w:val="left" w:pos="822"/>
        </w:tabs>
        <w:spacing w:before="44" w:line="288" w:lineRule="auto"/>
        <w:ind w:left="821" w:right="216"/>
        <w:rPr>
          <w:b/>
        </w:rPr>
      </w:pPr>
      <w:r>
        <w:rPr>
          <w:color w:val="434444"/>
        </w:rPr>
        <w:lastRenderedPageBreak/>
        <w:t>Phần</w:t>
      </w:r>
      <w:r>
        <w:rPr>
          <w:color w:val="434444"/>
          <w:spacing w:val="-3"/>
        </w:rPr>
        <w:t xml:space="preserve"> </w:t>
      </w:r>
      <w:r>
        <w:rPr>
          <w:color w:val="434444"/>
        </w:rPr>
        <w:t>mềm diệt</w:t>
      </w:r>
      <w:r>
        <w:rPr>
          <w:color w:val="434444"/>
          <w:spacing w:val="-2"/>
        </w:rPr>
        <w:t xml:space="preserve"> </w:t>
      </w:r>
      <w:r>
        <w:rPr>
          <w:color w:val="434444"/>
        </w:rPr>
        <w:t>virus</w:t>
      </w:r>
      <w:r>
        <w:rPr>
          <w:color w:val="434444"/>
          <w:spacing w:val="-3"/>
        </w:rPr>
        <w:t xml:space="preserve"> </w:t>
      </w:r>
      <w:r>
        <w:rPr>
          <w:color w:val="434444"/>
        </w:rPr>
        <w:t>là</w:t>
      </w:r>
      <w:r>
        <w:rPr>
          <w:color w:val="434444"/>
          <w:spacing w:val="-2"/>
        </w:rPr>
        <w:t xml:space="preserve"> </w:t>
      </w:r>
      <w:r>
        <w:rPr>
          <w:color w:val="434444"/>
        </w:rPr>
        <w:t>phần</w:t>
      </w:r>
      <w:r>
        <w:rPr>
          <w:color w:val="434444"/>
          <w:spacing w:val="-2"/>
        </w:rPr>
        <w:t xml:space="preserve"> </w:t>
      </w:r>
      <w:r>
        <w:rPr>
          <w:color w:val="434444"/>
        </w:rPr>
        <w:t>mềm</w:t>
      </w:r>
      <w:r>
        <w:rPr>
          <w:color w:val="434444"/>
          <w:spacing w:val="-1"/>
        </w:rPr>
        <w:t xml:space="preserve"> </w:t>
      </w:r>
      <w:r>
        <w:rPr>
          <w:b/>
          <w:color w:val="434444"/>
        </w:rPr>
        <w:t>có</w:t>
      </w:r>
      <w:r>
        <w:rPr>
          <w:b/>
          <w:color w:val="434444"/>
          <w:spacing w:val="-3"/>
        </w:rPr>
        <w:t xml:space="preserve"> </w:t>
      </w:r>
      <w:r>
        <w:rPr>
          <w:b/>
          <w:color w:val="434444"/>
        </w:rPr>
        <w:t>tính</w:t>
      </w:r>
      <w:r>
        <w:rPr>
          <w:b/>
          <w:color w:val="434444"/>
          <w:spacing w:val="-3"/>
        </w:rPr>
        <w:t xml:space="preserve"> </w:t>
      </w:r>
      <w:r>
        <w:rPr>
          <w:b/>
          <w:color w:val="434444"/>
        </w:rPr>
        <w:t>năng</w:t>
      </w:r>
      <w:r>
        <w:rPr>
          <w:b/>
          <w:color w:val="434444"/>
          <w:spacing w:val="-3"/>
        </w:rPr>
        <w:t xml:space="preserve"> </w:t>
      </w:r>
      <w:r>
        <w:rPr>
          <w:b/>
          <w:color w:val="434444"/>
        </w:rPr>
        <w:t>phát</w:t>
      </w:r>
      <w:r>
        <w:rPr>
          <w:b/>
          <w:color w:val="434444"/>
          <w:spacing w:val="-2"/>
        </w:rPr>
        <w:t xml:space="preserve"> </w:t>
      </w:r>
      <w:r>
        <w:rPr>
          <w:b/>
          <w:color w:val="434444"/>
        </w:rPr>
        <w:t>hiện,</w:t>
      </w:r>
      <w:r>
        <w:rPr>
          <w:b/>
          <w:color w:val="434444"/>
          <w:spacing w:val="-3"/>
        </w:rPr>
        <w:t xml:space="preserve"> </w:t>
      </w:r>
      <w:r>
        <w:rPr>
          <w:b/>
          <w:color w:val="434444"/>
        </w:rPr>
        <w:t>loại</w:t>
      </w:r>
      <w:r>
        <w:rPr>
          <w:b/>
          <w:color w:val="434444"/>
          <w:spacing w:val="-1"/>
        </w:rPr>
        <w:t xml:space="preserve"> </w:t>
      </w:r>
      <w:r>
        <w:rPr>
          <w:b/>
          <w:color w:val="434444"/>
        </w:rPr>
        <w:t>bỏ</w:t>
      </w:r>
      <w:r>
        <w:rPr>
          <w:b/>
          <w:color w:val="434444"/>
          <w:spacing w:val="-3"/>
        </w:rPr>
        <w:t xml:space="preserve"> </w:t>
      </w:r>
      <w:r>
        <w:rPr>
          <w:b/>
          <w:color w:val="434444"/>
        </w:rPr>
        <w:t xml:space="preserve">các </w:t>
      </w:r>
      <w:r>
        <w:rPr>
          <w:color w:val="434444"/>
        </w:rPr>
        <w:t>virus</w:t>
      </w:r>
      <w:r>
        <w:rPr>
          <w:color w:val="434444"/>
          <w:spacing w:val="-2"/>
        </w:rPr>
        <w:t xml:space="preserve"> </w:t>
      </w:r>
      <w:r>
        <w:rPr>
          <w:b/>
          <w:color w:val="434444"/>
        </w:rPr>
        <w:t>máy</w:t>
      </w:r>
      <w:r>
        <w:rPr>
          <w:b/>
          <w:color w:val="434444"/>
          <w:spacing w:val="-1"/>
        </w:rPr>
        <w:t xml:space="preserve"> </w:t>
      </w:r>
      <w:r>
        <w:rPr>
          <w:b/>
          <w:color w:val="434444"/>
        </w:rPr>
        <w:t>tính,</w:t>
      </w:r>
      <w:r>
        <w:rPr>
          <w:b/>
          <w:color w:val="434444"/>
          <w:spacing w:val="-3"/>
        </w:rPr>
        <w:t xml:space="preserve"> </w:t>
      </w:r>
      <w:r>
        <w:rPr>
          <w:b/>
          <w:color w:val="434444"/>
        </w:rPr>
        <w:t>khắc</w:t>
      </w:r>
      <w:r>
        <w:rPr>
          <w:b/>
          <w:color w:val="434444"/>
          <w:spacing w:val="-4"/>
        </w:rPr>
        <w:t xml:space="preserve"> </w:t>
      </w:r>
      <w:r>
        <w:rPr>
          <w:b/>
          <w:color w:val="434444"/>
        </w:rPr>
        <w:t xml:space="preserve">phục (một phần hoặc hoàn toàn) hậu quả của </w:t>
      </w:r>
      <w:r>
        <w:rPr>
          <w:color w:val="434444"/>
        </w:rPr>
        <w:t xml:space="preserve">virus </w:t>
      </w:r>
      <w:r>
        <w:rPr>
          <w:b/>
          <w:color w:val="434444"/>
        </w:rPr>
        <w:t xml:space="preserve">gây ra và có khả năng được nâng cấp để nhận biết các loại </w:t>
      </w:r>
      <w:r>
        <w:rPr>
          <w:color w:val="434444"/>
        </w:rPr>
        <w:t xml:space="preserve">virus </w:t>
      </w:r>
      <w:r>
        <w:rPr>
          <w:b/>
          <w:color w:val="434444"/>
        </w:rPr>
        <w:t>trong tương</w:t>
      </w:r>
      <w:r>
        <w:rPr>
          <w:b/>
          <w:color w:val="434444"/>
          <w:spacing w:val="-1"/>
        </w:rPr>
        <w:t xml:space="preserve"> </w:t>
      </w:r>
      <w:r>
        <w:rPr>
          <w:b/>
          <w:color w:val="434444"/>
        </w:rPr>
        <w:t>lai.</w:t>
      </w:r>
    </w:p>
    <w:p w14:paraId="1234E320" w14:textId="77777777" w:rsidR="000A78D5" w:rsidRDefault="00000000">
      <w:pPr>
        <w:pStyle w:val="ListParagraph"/>
        <w:numPr>
          <w:ilvl w:val="0"/>
          <w:numId w:val="1"/>
        </w:numPr>
        <w:tabs>
          <w:tab w:val="left" w:pos="821"/>
          <w:tab w:val="left" w:pos="822"/>
        </w:tabs>
        <w:spacing w:line="288" w:lineRule="auto"/>
        <w:ind w:left="821" w:right="259"/>
        <w:rPr>
          <w:b/>
        </w:rPr>
      </w:pPr>
      <w:r>
        <w:rPr>
          <w:color w:val="434444"/>
        </w:rPr>
        <w:t>Phần mềm chống phần mềm gián điệp là phần mềm phát hiện và chống lại Phần mềm gián điệp</w:t>
      </w:r>
      <w:r>
        <w:rPr>
          <w:color w:val="434444"/>
          <w:spacing w:val="-2"/>
        </w:rPr>
        <w:t xml:space="preserve"> </w:t>
      </w:r>
      <w:r>
        <w:rPr>
          <w:b/>
          <w:color w:val="434444"/>
        </w:rPr>
        <w:t>(</w:t>
      </w:r>
      <w:r>
        <w:rPr>
          <w:b/>
          <w:color w:val="434444"/>
          <w:spacing w:val="-3"/>
        </w:rPr>
        <w:t xml:space="preserve"> </w:t>
      </w:r>
      <w:r>
        <w:rPr>
          <w:color w:val="434444"/>
        </w:rPr>
        <w:t>là</w:t>
      </w:r>
      <w:r>
        <w:rPr>
          <w:color w:val="434444"/>
          <w:spacing w:val="-2"/>
        </w:rPr>
        <w:t xml:space="preserve"> </w:t>
      </w:r>
      <w:r>
        <w:rPr>
          <w:color w:val="434444"/>
        </w:rPr>
        <w:t>phần</w:t>
      </w:r>
      <w:r>
        <w:rPr>
          <w:color w:val="434444"/>
          <w:spacing w:val="-2"/>
        </w:rPr>
        <w:t xml:space="preserve"> </w:t>
      </w:r>
      <w:r>
        <w:rPr>
          <w:color w:val="434444"/>
        </w:rPr>
        <w:t>mềm</w:t>
      </w:r>
      <w:r>
        <w:rPr>
          <w:color w:val="434444"/>
          <w:spacing w:val="-2"/>
        </w:rPr>
        <w:t xml:space="preserve"> </w:t>
      </w:r>
      <w:r>
        <w:rPr>
          <w:b/>
          <w:color w:val="434444"/>
        </w:rPr>
        <w:t>không</w:t>
      </w:r>
      <w:r>
        <w:rPr>
          <w:b/>
          <w:color w:val="434444"/>
          <w:spacing w:val="-3"/>
        </w:rPr>
        <w:t xml:space="preserve"> </w:t>
      </w:r>
      <w:r>
        <w:rPr>
          <w:b/>
          <w:color w:val="434444"/>
        </w:rPr>
        <w:t>mong</w:t>
      </w:r>
      <w:r>
        <w:rPr>
          <w:b/>
          <w:color w:val="434444"/>
          <w:spacing w:val="-1"/>
        </w:rPr>
        <w:t xml:space="preserve"> </w:t>
      </w:r>
      <w:r>
        <w:rPr>
          <w:b/>
          <w:color w:val="434444"/>
        </w:rPr>
        <w:t>muốn</w:t>
      </w:r>
      <w:r>
        <w:rPr>
          <w:b/>
          <w:color w:val="434444"/>
          <w:spacing w:val="-3"/>
        </w:rPr>
        <w:t xml:space="preserve"> </w:t>
      </w:r>
      <w:r>
        <w:rPr>
          <w:b/>
          <w:color w:val="434444"/>
        </w:rPr>
        <w:t>xâm</w:t>
      </w:r>
      <w:r>
        <w:rPr>
          <w:b/>
          <w:color w:val="434444"/>
          <w:spacing w:val="-2"/>
        </w:rPr>
        <w:t xml:space="preserve"> </w:t>
      </w:r>
      <w:r>
        <w:rPr>
          <w:b/>
          <w:color w:val="434444"/>
        </w:rPr>
        <w:t>nhập</w:t>
      </w:r>
      <w:r>
        <w:rPr>
          <w:b/>
          <w:color w:val="434444"/>
          <w:spacing w:val="-4"/>
        </w:rPr>
        <w:t xml:space="preserve"> </w:t>
      </w:r>
      <w:r>
        <w:rPr>
          <w:b/>
          <w:color w:val="434444"/>
        </w:rPr>
        <w:t>vào</w:t>
      </w:r>
      <w:r>
        <w:rPr>
          <w:b/>
          <w:color w:val="434444"/>
          <w:spacing w:val="-3"/>
        </w:rPr>
        <w:t xml:space="preserve"> </w:t>
      </w:r>
      <w:r>
        <w:rPr>
          <w:b/>
          <w:color w:val="434444"/>
        </w:rPr>
        <w:t>máy</w:t>
      </w:r>
      <w:r>
        <w:rPr>
          <w:b/>
          <w:color w:val="434444"/>
          <w:spacing w:val="-1"/>
        </w:rPr>
        <w:t xml:space="preserve"> </w:t>
      </w:r>
      <w:r>
        <w:rPr>
          <w:b/>
          <w:color w:val="434444"/>
        </w:rPr>
        <w:t>tính</w:t>
      </w:r>
      <w:r>
        <w:rPr>
          <w:b/>
          <w:color w:val="434444"/>
          <w:spacing w:val="-3"/>
        </w:rPr>
        <w:t xml:space="preserve"> </w:t>
      </w:r>
      <w:r>
        <w:rPr>
          <w:b/>
          <w:color w:val="434444"/>
        </w:rPr>
        <w:t>của</w:t>
      </w:r>
      <w:r>
        <w:rPr>
          <w:b/>
          <w:color w:val="434444"/>
          <w:spacing w:val="-3"/>
        </w:rPr>
        <w:t xml:space="preserve"> </w:t>
      </w:r>
      <w:r>
        <w:rPr>
          <w:b/>
          <w:color w:val="434444"/>
        </w:rPr>
        <w:t>bạn</w:t>
      </w:r>
      <w:r>
        <w:rPr>
          <w:b/>
          <w:color w:val="434444"/>
          <w:spacing w:val="-2"/>
        </w:rPr>
        <w:t xml:space="preserve"> </w:t>
      </w:r>
      <w:r>
        <w:rPr>
          <w:b/>
          <w:color w:val="434444"/>
        </w:rPr>
        <w:t>mà</w:t>
      </w:r>
      <w:r>
        <w:rPr>
          <w:b/>
          <w:color w:val="434444"/>
          <w:spacing w:val="-3"/>
        </w:rPr>
        <w:t xml:space="preserve"> </w:t>
      </w:r>
      <w:r>
        <w:rPr>
          <w:b/>
          <w:color w:val="434444"/>
        </w:rPr>
        <w:t>bạn</w:t>
      </w:r>
      <w:r>
        <w:rPr>
          <w:b/>
          <w:color w:val="434444"/>
          <w:spacing w:val="-3"/>
        </w:rPr>
        <w:t xml:space="preserve"> </w:t>
      </w:r>
      <w:r>
        <w:rPr>
          <w:b/>
          <w:color w:val="434444"/>
        </w:rPr>
        <w:t>thường</w:t>
      </w:r>
      <w:r>
        <w:rPr>
          <w:b/>
          <w:color w:val="434444"/>
          <w:spacing w:val="-3"/>
        </w:rPr>
        <w:t xml:space="preserve"> </w:t>
      </w:r>
      <w:r>
        <w:rPr>
          <w:b/>
          <w:color w:val="434444"/>
        </w:rPr>
        <w:t>không nhận ra, để theo dõi, giám sát và nắm bắt thông tin cá nhân của</w:t>
      </w:r>
      <w:r>
        <w:rPr>
          <w:b/>
          <w:color w:val="434444"/>
          <w:spacing w:val="-17"/>
        </w:rPr>
        <w:t xml:space="preserve"> </w:t>
      </w:r>
      <w:r>
        <w:rPr>
          <w:b/>
          <w:color w:val="434444"/>
        </w:rPr>
        <w:t>bạn).</w:t>
      </w:r>
    </w:p>
    <w:p w14:paraId="11F9FC66" w14:textId="77777777" w:rsidR="000A78D5" w:rsidRDefault="000A78D5">
      <w:pPr>
        <w:pStyle w:val="BodyText"/>
        <w:spacing w:before="4"/>
        <w:rPr>
          <w:b/>
          <w:sz w:val="26"/>
        </w:rPr>
      </w:pPr>
    </w:p>
    <w:p w14:paraId="3E548A41" w14:textId="77777777" w:rsidR="000A78D5" w:rsidRDefault="00000000">
      <w:pPr>
        <w:pStyle w:val="Heading1"/>
        <w:ind w:left="101"/>
      </w:pPr>
      <w:r>
        <w:t>Nội dung thực hành</w:t>
      </w:r>
    </w:p>
    <w:p w14:paraId="4C48B81A" w14:textId="7DB53216" w:rsidR="000A78D5" w:rsidRDefault="00000000">
      <w:pPr>
        <w:pStyle w:val="Heading2"/>
        <w:numPr>
          <w:ilvl w:val="1"/>
          <w:numId w:val="2"/>
        </w:numPr>
        <w:tabs>
          <w:tab w:val="left" w:pos="822"/>
        </w:tabs>
        <w:spacing w:before="67"/>
        <w:ind w:hanging="361"/>
      </w:pPr>
      <w:r>
        <w:t>Phần mềm diệt virus: AVG</w:t>
      </w:r>
      <w:r>
        <w:rPr>
          <w:spacing w:val="-3"/>
        </w:rPr>
        <w:t xml:space="preserve"> </w:t>
      </w:r>
      <w:r>
        <w:t>AntiVirus</w:t>
      </w:r>
    </w:p>
    <w:p w14:paraId="2B4F80E9" w14:textId="1F2079F9" w:rsidR="002702FB" w:rsidRDefault="002702FB" w:rsidP="002702FB">
      <w:pPr>
        <w:pStyle w:val="Heading2"/>
        <w:tabs>
          <w:tab w:val="left" w:pos="822"/>
        </w:tabs>
        <w:spacing w:before="67"/>
        <w:ind w:left="822"/>
      </w:pPr>
      <w:r>
        <w:rPr>
          <w:noProof/>
        </w:rPr>
        <w:drawing>
          <wp:inline distT="0" distB="0" distL="0" distR="0" wp14:anchorId="571627A7" wp14:editId="2EEA1D6F">
            <wp:extent cx="5419932" cy="3006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30495" cy="3011949"/>
                    </a:xfrm>
                    <a:prstGeom prst="rect">
                      <a:avLst/>
                    </a:prstGeom>
                    <a:noFill/>
                    <a:ln>
                      <a:noFill/>
                    </a:ln>
                  </pic:spPr>
                </pic:pic>
              </a:graphicData>
            </a:graphic>
          </wp:inline>
        </w:drawing>
      </w:r>
    </w:p>
    <w:p w14:paraId="1CCBAB25" w14:textId="77777777" w:rsidR="000A78D5" w:rsidRDefault="000A78D5">
      <w:pPr>
        <w:pStyle w:val="BodyText"/>
        <w:rPr>
          <w:b/>
          <w:sz w:val="20"/>
        </w:rPr>
      </w:pPr>
    </w:p>
    <w:p w14:paraId="4C715AEB" w14:textId="77777777" w:rsidR="000A78D5" w:rsidRDefault="000A78D5">
      <w:pPr>
        <w:pStyle w:val="BodyText"/>
        <w:rPr>
          <w:b/>
          <w:sz w:val="20"/>
        </w:rPr>
      </w:pPr>
    </w:p>
    <w:p w14:paraId="33B9D738" w14:textId="3B2ECD81" w:rsidR="000A78D5" w:rsidRDefault="002702FB">
      <w:pPr>
        <w:pStyle w:val="BodyText"/>
        <w:spacing w:before="8"/>
        <w:rPr>
          <w:b/>
          <w:sz w:val="16"/>
        </w:rPr>
      </w:pPr>
      <w:r>
        <w:rPr>
          <w:b/>
          <w:sz w:val="16"/>
        </w:rPr>
        <w:tab/>
      </w:r>
      <w:r>
        <w:rPr>
          <w:noProof/>
        </w:rPr>
        <w:drawing>
          <wp:inline distT="0" distB="0" distL="0" distR="0" wp14:anchorId="7C26801E" wp14:editId="55B7BF07">
            <wp:extent cx="5313053" cy="25298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31913" cy="2538820"/>
                    </a:xfrm>
                    <a:prstGeom prst="rect">
                      <a:avLst/>
                    </a:prstGeom>
                    <a:noFill/>
                    <a:ln>
                      <a:noFill/>
                    </a:ln>
                  </pic:spPr>
                </pic:pic>
              </a:graphicData>
            </a:graphic>
          </wp:inline>
        </w:drawing>
      </w:r>
    </w:p>
    <w:p w14:paraId="7B823DC1" w14:textId="77777777" w:rsidR="000A78D5" w:rsidRDefault="00000000">
      <w:pPr>
        <w:pStyle w:val="ListParagraph"/>
        <w:numPr>
          <w:ilvl w:val="1"/>
          <w:numId w:val="2"/>
        </w:numPr>
        <w:tabs>
          <w:tab w:val="left" w:pos="822"/>
        </w:tabs>
        <w:spacing w:before="54" w:line="288" w:lineRule="auto"/>
        <w:ind w:left="821" w:right="4161"/>
        <w:rPr>
          <w:b/>
        </w:rPr>
      </w:pPr>
      <w:r>
        <w:rPr>
          <w:b/>
        </w:rPr>
        <w:t>Phần mềm chống phần mềm gián điệp Spybot</w:t>
      </w:r>
      <w:r>
        <w:rPr>
          <w:b/>
          <w:spacing w:val="-27"/>
        </w:rPr>
        <w:t xml:space="preserve"> </w:t>
      </w:r>
      <w:r>
        <w:rPr>
          <w:b/>
        </w:rPr>
        <w:t>S&amp;D (Spybot – Search &amp;</w:t>
      </w:r>
      <w:r>
        <w:rPr>
          <w:b/>
          <w:spacing w:val="-4"/>
        </w:rPr>
        <w:t xml:space="preserve"> </w:t>
      </w:r>
      <w:r>
        <w:rPr>
          <w:b/>
        </w:rPr>
        <w:t>Destroy)</w:t>
      </w:r>
    </w:p>
    <w:p w14:paraId="4E882114" w14:textId="77777777" w:rsidR="000A78D5" w:rsidRDefault="000A78D5">
      <w:pPr>
        <w:spacing w:line="288" w:lineRule="auto"/>
        <w:sectPr w:rsidR="000A78D5">
          <w:pgSz w:w="12240" w:h="15840"/>
          <w:pgMar w:top="1400" w:right="1280" w:bottom="280" w:left="1340" w:header="720" w:footer="720" w:gutter="0"/>
          <w:cols w:space="720"/>
        </w:sectPr>
      </w:pPr>
    </w:p>
    <w:p w14:paraId="5769E1CB" w14:textId="235B3DED" w:rsidR="000A78D5" w:rsidRDefault="002702FB">
      <w:pPr>
        <w:pStyle w:val="BodyText"/>
        <w:ind w:left="100"/>
        <w:rPr>
          <w:sz w:val="20"/>
        </w:rPr>
      </w:pPr>
      <w:r>
        <w:rPr>
          <w:noProof/>
        </w:rPr>
        <w:lastRenderedPageBreak/>
        <w:drawing>
          <wp:inline distT="0" distB="0" distL="0" distR="0" wp14:anchorId="502F37CA" wp14:editId="76492AC3">
            <wp:extent cx="6108700" cy="26428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08700" cy="2642870"/>
                    </a:xfrm>
                    <a:prstGeom prst="rect">
                      <a:avLst/>
                    </a:prstGeom>
                    <a:noFill/>
                    <a:ln>
                      <a:noFill/>
                    </a:ln>
                  </pic:spPr>
                </pic:pic>
              </a:graphicData>
            </a:graphic>
          </wp:inline>
        </w:drawing>
      </w:r>
    </w:p>
    <w:p w14:paraId="1408074F" w14:textId="77777777" w:rsidR="000A78D5" w:rsidRDefault="000A78D5">
      <w:pPr>
        <w:pStyle w:val="BodyText"/>
        <w:rPr>
          <w:b/>
          <w:sz w:val="20"/>
        </w:rPr>
      </w:pPr>
    </w:p>
    <w:p w14:paraId="130D1E05" w14:textId="77777777" w:rsidR="000A78D5" w:rsidRDefault="000A78D5">
      <w:pPr>
        <w:pStyle w:val="BodyText"/>
        <w:rPr>
          <w:b/>
          <w:sz w:val="20"/>
        </w:rPr>
      </w:pPr>
    </w:p>
    <w:p w14:paraId="794561C2" w14:textId="203026FA" w:rsidR="000A78D5" w:rsidRDefault="000A78D5">
      <w:pPr>
        <w:pStyle w:val="BodyText"/>
        <w:spacing w:before="7"/>
        <w:rPr>
          <w:b/>
          <w:sz w:val="24"/>
        </w:rPr>
      </w:pPr>
    </w:p>
    <w:p w14:paraId="0129726D" w14:textId="44118F23" w:rsidR="002702FB" w:rsidRDefault="002702FB">
      <w:pPr>
        <w:pStyle w:val="BodyText"/>
        <w:spacing w:before="7"/>
        <w:rPr>
          <w:b/>
          <w:sz w:val="24"/>
        </w:rPr>
      </w:pPr>
      <w:r>
        <w:rPr>
          <w:noProof/>
        </w:rPr>
        <w:drawing>
          <wp:inline distT="0" distB="0" distL="0" distR="0" wp14:anchorId="4CEB8F28" wp14:editId="2F6B3B35">
            <wp:extent cx="6108700" cy="2508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08700" cy="2508250"/>
                    </a:xfrm>
                    <a:prstGeom prst="rect">
                      <a:avLst/>
                    </a:prstGeom>
                    <a:noFill/>
                    <a:ln>
                      <a:noFill/>
                    </a:ln>
                  </pic:spPr>
                </pic:pic>
              </a:graphicData>
            </a:graphic>
          </wp:inline>
        </w:drawing>
      </w:r>
    </w:p>
    <w:p w14:paraId="75C4354D" w14:textId="77777777" w:rsidR="000A78D5" w:rsidRDefault="00000000">
      <w:pPr>
        <w:pStyle w:val="ListParagraph"/>
        <w:numPr>
          <w:ilvl w:val="1"/>
          <w:numId w:val="2"/>
        </w:numPr>
        <w:tabs>
          <w:tab w:val="left" w:pos="822"/>
        </w:tabs>
        <w:spacing w:before="9"/>
        <w:ind w:hanging="361"/>
        <w:rPr>
          <w:b/>
        </w:rPr>
      </w:pPr>
      <w:r>
        <w:rPr>
          <w:b/>
        </w:rPr>
        <w:t>Phần mềm chống các phần mềm độc hại: Malwarebytes</w:t>
      </w:r>
      <w:r>
        <w:rPr>
          <w:b/>
          <w:spacing w:val="-10"/>
        </w:rPr>
        <w:t xml:space="preserve"> </w:t>
      </w:r>
      <w:r>
        <w:rPr>
          <w:b/>
        </w:rPr>
        <w:t>Anti-Malware</w:t>
      </w:r>
    </w:p>
    <w:p w14:paraId="033DC57C" w14:textId="77777777" w:rsidR="000A78D5" w:rsidRDefault="000A78D5">
      <w:pPr>
        <w:sectPr w:rsidR="000A78D5">
          <w:pgSz w:w="12240" w:h="15840"/>
          <w:pgMar w:top="1440" w:right="1280" w:bottom="280" w:left="1340" w:header="720" w:footer="720" w:gutter="0"/>
          <w:cols w:space="720"/>
        </w:sectPr>
      </w:pPr>
    </w:p>
    <w:p w14:paraId="73CDD8EC" w14:textId="1DCD663A" w:rsidR="000A78D5" w:rsidRDefault="002702FB">
      <w:pPr>
        <w:pStyle w:val="BodyText"/>
        <w:ind w:left="460"/>
        <w:rPr>
          <w:sz w:val="20"/>
        </w:rPr>
      </w:pPr>
      <w:r>
        <w:rPr>
          <w:noProof/>
        </w:rPr>
        <w:lastRenderedPageBreak/>
        <w:drawing>
          <wp:inline distT="0" distB="0" distL="0" distR="0" wp14:anchorId="6BD78786" wp14:editId="7E5EC1E8">
            <wp:extent cx="6108700" cy="28416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08700" cy="2841625"/>
                    </a:xfrm>
                    <a:prstGeom prst="rect">
                      <a:avLst/>
                    </a:prstGeom>
                    <a:noFill/>
                    <a:ln>
                      <a:noFill/>
                    </a:ln>
                  </pic:spPr>
                </pic:pic>
              </a:graphicData>
            </a:graphic>
          </wp:inline>
        </w:drawing>
      </w:r>
    </w:p>
    <w:p w14:paraId="3B07BC64" w14:textId="77777777" w:rsidR="000A78D5" w:rsidRDefault="000A78D5">
      <w:pPr>
        <w:pStyle w:val="BodyText"/>
        <w:spacing w:before="6"/>
        <w:rPr>
          <w:b/>
          <w:sz w:val="6"/>
        </w:rPr>
      </w:pPr>
    </w:p>
    <w:p w14:paraId="32D30D0A" w14:textId="5A3A38F3" w:rsidR="000A78D5" w:rsidRDefault="002702FB">
      <w:pPr>
        <w:pStyle w:val="BodyText"/>
        <w:ind w:left="460"/>
        <w:rPr>
          <w:sz w:val="20"/>
        </w:rPr>
      </w:pPr>
      <w:r>
        <w:rPr>
          <w:noProof/>
        </w:rPr>
        <w:drawing>
          <wp:inline distT="0" distB="0" distL="0" distR="0" wp14:anchorId="1C521C12" wp14:editId="157BAE02">
            <wp:extent cx="6108700" cy="2508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08700" cy="2508250"/>
                    </a:xfrm>
                    <a:prstGeom prst="rect">
                      <a:avLst/>
                    </a:prstGeom>
                    <a:noFill/>
                    <a:ln>
                      <a:noFill/>
                    </a:ln>
                  </pic:spPr>
                </pic:pic>
              </a:graphicData>
            </a:graphic>
          </wp:inline>
        </w:drawing>
      </w:r>
    </w:p>
    <w:p w14:paraId="06A79E85" w14:textId="6778F86E" w:rsidR="002702FB" w:rsidRDefault="002702FB">
      <w:pPr>
        <w:pStyle w:val="BodyText"/>
        <w:ind w:left="460"/>
        <w:rPr>
          <w:sz w:val="20"/>
        </w:rPr>
      </w:pPr>
    </w:p>
    <w:p w14:paraId="26DF82EE" w14:textId="67AEBEAC" w:rsidR="002702FB" w:rsidRDefault="002702FB">
      <w:pPr>
        <w:pStyle w:val="BodyText"/>
        <w:ind w:left="460"/>
        <w:rPr>
          <w:sz w:val="20"/>
        </w:rPr>
      </w:pPr>
    </w:p>
    <w:p w14:paraId="35D5C100" w14:textId="6459E1C8" w:rsidR="002702FB" w:rsidRDefault="002702FB">
      <w:pPr>
        <w:pStyle w:val="BodyText"/>
        <w:ind w:left="460"/>
        <w:rPr>
          <w:sz w:val="20"/>
        </w:rPr>
      </w:pPr>
    </w:p>
    <w:p w14:paraId="6737AC1E" w14:textId="5DD2DB68" w:rsidR="002702FB" w:rsidRDefault="002702FB">
      <w:pPr>
        <w:pStyle w:val="BodyText"/>
        <w:ind w:left="460"/>
        <w:rPr>
          <w:sz w:val="20"/>
        </w:rPr>
      </w:pPr>
    </w:p>
    <w:p w14:paraId="7D37FCD2" w14:textId="67EAEE89" w:rsidR="002702FB" w:rsidRDefault="002702FB">
      <w:pPr>
        <w:pStyle w:val="BodyText"/>
        <w:ind w:left="460"/>
        <w:rPr>
          <w:sz w:val="20"/>
        </w:rPr>
      </w:pPr>
    </w:p>
    <w:p w14:paraId="3ACDED7D" w14:textId="091CA796" w:rsidR="002702FB" w:rsidRDefault="002702FB">
      <w:pPr>
        <w:pStyle w:val="BodyText"/>
        <w:ind w:left="460"/>
        <w:rPr>
          <w:sz w:val="20"/>
        </w:rPr>
      </w:pPr>
    </w:p>
    <w:p w14:paraId="2B55CA6F" w14:textId="1543CCDC" w:rsidR="002702FB" w:rsidRDefault="002702FB">
      <w:pPr>
        <w:pStyle w:val="BodyText"/>
        <w:ind w:left="460"/>
        <w:rPr>
          <w:sz w:val="20"/>
        </w:rPr>
      </w:pPr>
    </w:p>
    <w:p w14:paraId="6516C0CD" w14:textId="34EF711C" w:rsidR="002702FB" w:rsidRDefault="002702FB">
      <w:pPr>
        <w:pStyle w:val="BodyText"/>
        <w:ind w:left="460"/>
        <w:rPr>
          <w:sz w:val="20"/>
        </w:rPr>
      </w:pPr>
    </w:p>
    <w:p w14:paraId="60D30394" w14:textId="1A3D3EC0" w:rsidR="002702FB" w:rsidRDefault="002702FB">
      <w:pPr>
        <w:pStyle w:val="BodyText"/>
        <w:ind w:left="460"/>
        <w:rPr>
          <w:sz w:val="20"/>
        </w:rPr>
      </w:pPr>
    </w:p>
    <w:p w14:paraId="3A9D1A80" w14:textId="380E76AB" w:rsidR="002702FB" w:rsidRDefault="002702FB">
      <w:pPr>
        <w:pStyle w:val="BodyText"/>
        <w:ind w:left="460"/>
        <w:rPr>
          <w:sz w:val="20"/>
        </w:rPr>
      </w:pPr>
    </w:p>
    <w:p w14:paraId="1DEB539E" w14:textId="67F3918A" w:rsidR="002702FB" w:rsidRDefault="002702FB">
      <w:pPr>
        <w:pStyle w:val="BodyText"/>
        <w:ind w:left="460"/>
        <w:rPr>
          <w:sz w:val="20"/>
        </w:rPr>
      </w:pPr>
    </w:p>
    <w:p w14:paraId="06233D5E" w14:textId="10F5F7A6" w:rsidR="002702FB" w:rsidRDefault="002702FB">
      <w:pPr>
        <w:pStyle w:val="BodyText"/>
        <w:ind w:left="460"/>
        <w:rPr>
          <w:sz w:val="20"/>
        </w:rPr>
      </w:pPr>
    </w:p>
    <w:p w14:paraId="472A4D22" w14:textId="3CDDE32C" w:rsidR="002702FB" w:rsidRDefault="002702FB">
      <w:pPr>
        <w:pStyle w:val="BodyText"/>
        <w:ind w:left="460"/>
        <w:rPr>
          <w:sz w:val="20"/>
        </w:rPr>
      </w:pPr>
    </w:p>
    <w:p w14:paraId="2760F650" w14:textId="4DD6210C" w:rsidR="002702FB" w:rsidRDefault="002702FB">
      <w:pPr>
        <w:pStyle w:val="BodyText"/>
        <w:ind w:left="460"/>
        <w:rPr>
          <w:sz w:val="20"/>
        </w:rPr>
      </w:pPr>
    </w:p>
    <w:p w14:paraId="2ABE95DD" w14:textId="6C880437" w:rsidR="002702FB" w:rsidRDefault="002702FB">
      <w:pPr>
        <w:pStyle w:val="BodyText"/>
        <w:ind w:left="460"/>
        <w:rPr>
          <w:sz w:val="20"/>
        </w:rPr>
      </w:pPr>
    </w:p>
    <w:p w14:paraId="3916B661" w14:textId="375F7F94" w:rsidR="002702FB" w:rsidRDefault="002702FB">
      <w:pPr>
        <w:pStyle w:val="BodyText"/>
        <w:ind w:left="460"/>
        <w:rPr>
          <w:sz w:val="20"/>
        </w:rPr>
      </w:pPr>
    </w:p>
    <w:p w14:paraId="65AE3086" w14:textId="668863C3" w:rsidR="002702FB" w:rsidRDefault="002702FB">
      <w:pPr>
        <w:pStyle w:val="BodyText"/>
        <w:ind w:left="460"/>
        <w:rPr>
          <w:sz w:val="20"/>
        </w:rPr>
      </w:pPr>
    </w:p>
    <w:p w14:paraId="19681CF0" w14:textId="4A2AE8A5" w:rsidR="002702FB" w:rsidRDefault="002702FB">
      <w:pPr>
        <w:pStyle w:val="BodyText"/>
        <w:ind w:left="460"/>
        <w:rPr>
          <w:sz w:val="20"/>
        </w:rPr>
      </w:pPr>
    </w:p>
    <w:p w14:paraId="6B2BEA64" w14:textId="0ECBE01D" w:rsidR="002702FB" w:rsidRDefault="002702FB">
      <w:pPr>
        <w:pStyle w:val="BodyText"/>
        <w:ind w:left="460"/>
        <w:rPr>
          <w:sz w:val="20"/>
        </w:rPr>
      </w:pPr>
    </w:p>
    <w:p w14:paraId="3E616DA9" w14:textId="3AB8BDEB" w:rsidR="002702FB" w:rsidRDefault="002702FB">
      <w:pPr>
        <w:pStyle w:val="BodyText"/>
        <w:ind w:left="460"/>
        <w:rPr>
          <w:sz w:val="20"/>
        </w:rPr>
      </w:pPr>
    </w:p>
    <w:p w14:paraId="5C5AABD3" w14:textId="1D7E941F" w:rsidR="002702FB" w:rsidRDefault="002702FB">
      <w:pPr>
        <w:pStyle w:val="BodyText"/>
        <w:ind w:left="460"/>
        <w:rPr>
          <w:sz w:val="20"/>
        </w:rPr>
      </w:pPr>
    </w:p>
    <w:p w14:paraId="1C053444" w14:textId="77777777" w:rsidR="002702FB" w:rsidRDefault="002702FB">
      <w:pPr>
        <w:pStyle w:val="BodyText"/>
        <w:ind w:left="460"/>
        <w:rPr>
          <w:sz w:val="20"/>
        </w:rPr>
      </w:pPr>
    </w:p>
    <w:p w14:paraId="65A801C3" w14:textId="77777777" w:rsidR="000A78D5" w:rsidRDefault="00000000">
      <w:pPr>
        <w:pStyle w:val="ListParagraph"/>
        <w:numPr>
          <w:ilvl w:val="1"/>
          <w:numId w:val="2"/>
        </w:numPr>
        <w:tabs>
          <w:tab w:val="left" w:pos="822"/>
        </w:tabs>
        <w:spacing w:before="80"/>
        <w:ind w:hanging="361"/>
        <w:rPr>
          <w:b/>
        </w:rPr>
      </w:pPr>
      <w:r>
        <w:rPr>
          <w:b/>
        </w:rPr>
        <w:lastRenderedPageBreak/>
        <w:t>Phần mềm cứu hộ: Kapersky Rescuse Disk</w:t>
      </w:r>
      <w:r>
        <w:rPr>
          <w:b/>
          <w:spacing w:val="-3"/>
        </w:rPr>
        <w:t xml:space="preserve"> </w:t>
      </w:r>
      <w:r>
        <w:rPr>
          <w:b/>
        </w:rPr>
        <w:t>(KRD)</w:t>
      </w:r>
    </w:p>
    <w:p w14:paraId="79587A77" w14:textId="0BB089D3" w:rsidR="000A78D5" w:rsidRDefault="00000000">
      <w:pPr>
        <w:pStyle w:val="ListParagraph"/>
        <w:numPr>
          <w:ilvl w:val="2"/>
          <w:numId w:val="2"/>
        </w:numPr>
        <w:tabs>
          <w:tab w:val="left" w:pos="952"/>
        </w:tabs>
        <w:spacing w:before="53"/>
        <w:ind w:hanging="357"/>
        <w:jc w:val="left"/>
        <w:rPr>
          <w:b/>
          <w:i/>
        </w:rPr>
      </w:pPr>
      <w:r>
        <w:rPr>
          <w:b/>
          <w:i/>
        </w:rPr>
        <w:t>Khởi động KRD bằng CD-ROM trong máy ảo bằng cách ấn ESC và chọn CD-ROM</w:t>
      </w:r>
      <w:r>
        <w:rPr>
          <w:b/>
          <w:i/>
          <w:spacing w:val="-30"/>
        </w:rPr>
        <w:t xml:space="preserve"> </w:t>
      </w:r>
      <w:r>
        <w:rPr>
          <w:b/>
          <w:i/>
        </w:rPr>
        <w:t>Drive:</w:t>
      </w:r>
    </w:p>
    <w:p w14:paraId="4A908235" w14:textId="77777777" w:rsidR="000A78D5" w:rsidRDefault="000A78D5"/>
    <w:p w14:paraId="5318DE73" w14:textId="77777777" w:rsidR="002702FB" w:rsidRDefault="002702FB">
      <w:r>
        <w:rPr>
          <w:noProof/>
        </w:rPr>
        <w:drawing>
          <wp:inline distT="0" distB="0" distL="0" distR="0" wp14:anchorId="0B81DD33" wp14:editId="411C4EC5">
            <wp:extent cx="6108700" cy="30759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8700" cy="3075940"/>
                    </a:xfrm>
                    <a:prstGeom prst="rect">
                      <a:avLst/>
                    </a:prstGeom>
                    <a:noFill/>
                    <a:ln>
                      <a:noFill/>
                    </a:ln>
                  </pic:spPr>
                </pic:pic>
              </a:graphicData>
            </a:graphic>
          </wp:inline>
        </w:drawing>
      </w:r>
    </w:p>
    <w:p w14:paraId="2B796D18" w14:textId="77777777" w:rsidR="002702FB" w:rsidRDefault="002702FB"/>
    <w:p w14:paraId="525F2542" w14:textId="76480D2A" w:rsidR="002702FB" w:rsidRDefault="002702FB">
      <w:pPr>
        <w:sectPr w:rsidR="002702FB">
          <w:pgSz w:w="12240" w:h="15840"/>
          <w:pgMar w:top="1440" w:right="1280" w:bottom="280" w:left="1340" w:header="720" w:footer="720" w:gutter="0"/>
          <w:cols w:space="720"/>
        </w:sectPr>
      </w:pPr>
      <w:r>
        <w:rPr>
          <w:noProof/>
        </w:rPr>
        <w:drawing>
          <wp:inline distT="0" distB="0" distL="0" distR="0" wp14:anchorId="2870A3B3" wp14:editId="2661CF79">
            <wp:extent cx="6108279" cy="40376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30016" cy="4051978"/>
                    </a:xfrm>
                    <a:prstGeom prst="rect">
                      <a:avLst/>
                    </a:prstGeom>
                    <a:noFill/>
                    <a:ln>
                      <a:noFill/>
                    </a:ln>
                  </pic:spPr>
                </pic:pic>
              </a:graphicData>
            </a:graphic>
          </wp:inline>
        </w:drawing>
      </w:r>
    </w:p>
    <w:p w14:paraId="6D3018FE" w14:textId="693BC840" w:rsidR="002702FB" w:rsidRDefault="002702FB" w:rsidP="002702FB">
      <w:pPr>
        <w:pStyle w:val="BodyText"/>
        <w:rPr>
          <w:sz w:val="20"/>
        </w:rPr>
      </w:pPr>
    </w:p>
    <w:p w14:paraId="357E2262" w14:textId="42F9C8FE" w:rsidR="002702FB" w:rsidRDefault="002702FB">
      <w:pPr>
        <w:pStyle w:val="BodyText"/>
        <w:ind w:left="460"/>
        <w:rPr>
          <w:sz w:val="20"/>
        </w:rPr>
      </w:pPr>
    </w:p>
    <w:p w14:paraId="03A08561" w14:textId="40298A31" w:rsidR="002702FB" w:rsidRDefault="002702FB">
      <w:pPr>
        <w:pStyle w:val="BodyText"/>
        <w:ind w:left="460"/>
        <w:rPr>
          <w:sz w:val="20"/>
        </w:rPr>
      </w:pPr>
    </w:p>
    <w:p w14:paraId="14A75D3C" w14:textId="77777777" w:rsidR="002702FB" w:rsidRDefault="002702FB">
      <w:pPr>
        <w:pStyle w:val="BodyText"/>
        <w:ind w:left="460"/>
        <w:rPr>
          <w:sz w:val="20"/>
        </w:rPr>
      </w:pPr>
    </w:p>
    <w:p w14:paraId="5B8436F0" w14:textId="77777777" w:rsidR="000A78D5" w:rsidRDefault="000A78D5">
      <w:pPr>
        <w:pStyle w:val="BodyText"/>
        <w:spacing w:before="6"/>
        <w:rPr>
          <w:b/>
          <w:i/>
          <w:sz w:val="10"/>
        </w:rPr>
      </w:pPr>
    </w:p>
    <w:p w14:paraId="7A3C76AA" w14:textId="77777777" w:rsidR="000A78D5" w:rsidRDefault="00000000">
      <w:pPr>
        <w:pStyle w:val="ListParagraph"/>
        <w:numPr>
          <w:ilvl w:val="2"/>
          <w:numId w:val="2"/>
        </w:numPr>
        <w:tabs>
          <w:tab w:val="left" w:pos="1172"/>
        </w:tabs>
        <w:spacing w:before="56"/>
        <w:ind w:left="1172" w:hanging="361"/>
        <w:jc w:val="left"/>
        <w:rPr>
          <w:b/>
          <w:i/>
        </w:rPr>
      </w:pPr>
      <w:r>
        <w:rPr>
          <w:b/>
          <w:i/>
        </w:rPr>
        <w:t>Sử dụng câu lệnh ifconfig để kiểm tra id máy</w:t>
      </w:r>
      <w:r>
        <w:rPr>
          <w:b/>
          <w:i/>
          <w:spacing w:val="-11"/>
        </w:rPr>
        <w:t xml:space="preserve"> </w:t>
      </w:r>
      <w:r>
        <w:rPr>
          <w:b/>
          <w:i/>
        </w:rPr>
        <w:t>trạm:</w:t>
      </w:r>
    </w:p>
    <w:p w14:paraId="5955054A" w14:textId="77777777" w:rsidR="000A78D5" w:rsidRDefault="000A78D5"/>
    <w:p w14:paraId="244B839D" w14:textId="77777777" w:rsidR="002702FB" w:rsidRDefault="002702FB"/>
    <w:p w14:paraId="2A3C754A" w14:textId="23862A4A" w:rsidR="002702FB" w:rsidRDefault="002702FB">
      <w:r>
        <w:rPr>
          <w:noProof/>
        </w:rPr>
        <w:drawing>
          <wp:inline distT="0" distB="0" distL="0" distR="0" wp14:anchorId="5997D70C" wp14:editId="2D4D7DDF">
            <wp:extent cx="6108610" cy="29213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48794" cy="2940547"/>
                    </a:xfrm>
                    <a:prstGeom prst="rect">
                      <a:avLst/>
                    </a:prstGeom>
                    <a:noFill/>
                    <a:ln>
                      <a:noFill/>
                    </a:ln>
                  </pic:spPr>
                </pic:pic>
              </a:graphicData>
            </a:graphic>
          </wp:inline>
        </w:drawing>
      </w:r>
    </w:p>
    <w:p w14:paraId="6D1129E1" w14:textId="46808424" w:rsidR="002702FB" w:rsidRDefault="002702FB"/>
    <w:p w14:paraId="4B5A2607" w14:textId="77777777" w:rsidR="002702FB" w:rsidRDefault="002702FB"/>
    <w:p w14:paraId="56871537" w14:textId="32000E01" w:rsidR="000A78D5" w:rsidRPr="00B7189A" w:rsidRDefault="00B7189A" w:rsidP="00B7189A">
      <w:pPr>
        <w:pStyle w:val="BodyText"/>
        <w:rPr>
          <w:rFonts w:ascii="Times New Roman" w:hAnsi="Times New Roman" w:cs="Times New Roman"/>
          <w:b/>
          <w:bCs/>
          <w:sz w:val="24"/>
          <w:szCs w:val="24"/>
        </w:rPr>
      </w:pPr>
      <w:r w:rsidRPr="00B7189A">
        <w:rPr>
          <w:rFonts w:ascii="Times New Roman" w:hAnsi="Times New Roman" w:cs="Times New Roman"/>
          <w:b/>
          <w:bCs/>
          <w:sz w:val="24"/>
          <w:szCs w:val="24"/>
        </w:rPr>
        <w:t>c) Tải file mã độc MALWARE-TESTFILE.exe trên trang:</w:t>
      </w:r>
      <w:r w:rsidRPr="00B7189A">
        <w:rPr>
          <w:rFonts w:ascii="Times New Roman" w:hAnsi="Times New Roman" w:cs="Times New Roman"/>
          <w:b/>
          <w:bCs/>
          <w:sz w:val="24"/>
          <w:szCs w:val="24"/>
          <w:lang w:val="en-US"/>
        </w:rPr>
        <w:t xml:space="preserve"> </w:t>
      </w:r>
      <w:r w:rsidRPr="00B7189A">
        <w:rPr>
          <w:rFonts w:ascii="Times New Roman" w:hAnsi="Times New Roman" w:cs="Times New Roman"/>
          <w:b/>
          <w:bCs/>
          <w:sz w:val="24"/>
          <w:szCs w:val="24"/>
        </w:rPr>
        <w:t>computersecuritystudent.comvà lưu vào ổ C:</w:t>
      </w:r>
    </w:p>
    <w:p w14:paraId="1745D37F" w14:textId="77777777" w:rsidR="000A78D5" w:rsidRPr="00B7189A" w:rsidRDefault="000A78D5" w:rsidP="00B7189A">
      <w:pPr>
        <w:pStyle w:val="BodyText"/>
        <w:spacing w:before="10"/>
        <w:rPr>
          <w:b/>
          <w:bCs/>
          <w:i/>
          <w:sz w:val="11"/>
        </w:rPr>
      </w:pPr>
    </w:p>
    <w:p w14:paraId="6D9EF4D5" w14:textId="77777777" w:rsidR="000A78D5" w:rsidRDefault="000A78D5">
      <w:pPr>
        <w:spacing w:line="288" w:lineRule="auto"/>
        <w:sectPr w:rsidR="000A78D5">
          <w:pgSz w:w="12240" w:h="15840"/>
          <w:pgMar w:top="1440" w:right="1280" w:bottom="280" w:left="1340" w:header="720" w:footer="720" w:gutter="0"/>
          <w:cols w:space="720"/>
        </w:sectPr>
      </w:pPr>
    </w:p>
    <w:p w14:paraId="06236FF7" w14:textId="42F3F38B" w:rsidR="000A78D5" w:rsidRDefault="00B7189A">
      <w:pPr>
        <w:pStyle w:val="BodyText"/>
        <w:ind w:left="460"/>
        <w:rPr>
          <w:sz w:val="20"/>
        </w:rPr>
      </w:pPr>
      <w:r>
        <w:rPr>
          <w:noProof/>
        </w:rPr>
        <w:lastRenderedPageBreak/>
        <w:drawing>
          <wp:inline distT="0" distB="0" distL="0" distR="0" wp14:anchorId="42B57EE6" wp14:editId="7A7B2D13">
            <wp:extent cx="6108700" cy="390698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5269" cy="3911183"/>
                    </a:xfrm>
                    <a:prstGeom prst="rect">
                      <a:avLst/>
                    </a:prstGeom>
                    <a:noFill/>
                    <a:ln>
                      <a:noFill/>
                    </a:ln>
                  </pic:spPr>
                </pic:pic>
              </a:graphicData>
            </a:graphic>
          </wp:inline>
        </w:drawing>
      </w:r>
    </w:p>
    <w:p w14:paraId="188B0F74" w14:textId="77777777" w:rsidR="000A78D5" w:rsidRDefault="000A78D5">
      <w:pPr>
        <w:pStyle w:val="BodyText"/>
        <w:rPr>
          <w:b/>
          <w:i/>
          <w:sz w:val="20"/>
        </w:rPr>
      </w:pPr>
    </w:p>
    <w:p w14:paraId="29DC9BE0" w14:textId="77777777" w:rsidR="000A78D5" w:rsidRDefault="000A78D5">
      <w:pPr>
        <w:pStyle w:val="BodyText"/>
        <w:rPr>
          <w:b/>
          <w:i/>
          <w:sz w:val="20"/>
        </w:rPr>
      </w:pPr>
    </w:p>
    <w:p w14:paraId="0F54A5D6" w14:textId="32746AB9" w:rsidR="000A78D5" w:rsidRDefault="00B7189A">
      <w:pPr>
        <w:pStyle w:val="BodyText"/>
        <w:rPr>
          <w:noProof/>
          <w:lang w:val="en-US"/>
        </w:rPr>
      </w:pPr>
      <w:r>
        <w:rPr>
          <w:noProof/>
          <w:lang w:val="en-US"/>
        </w:rPr>
        <w:t xml:space="preserve">          </w:t>
      </w:r>
      <w:r>
        <w:rPr>
          <w:noProof/>
        </w:rPr>
        <w:drawing>
          <wp:inline distT="0" distB="0" distL="0" distR="0" wp14:anchorId="471DD51E" wp14:editId="4FE34E36">
            <wp:extent cx="5478887" cy="292709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01718" cy="2939295"/>
                    </a:xfrm>
                    <a:prstGeom prst="rect">
                      <a:avLst/>
                    </a:prstGeom>
                    <a:noFill/>
                    <a:ln>
                      <a:noFill/>
                    </a:ln>
                  </pic:spPr>
                </pic:pic>
              </a:graphicData>
            </a:graphic>
          </wp:inline>
        </w:drawing>
      </w:r>
    </w:p>
    <w:p w14:paraId="372F1C17" w14:textId="255572E0" w:rsidR="00B7189A" w:rsidRDefault="00B7189A">
      <w:pPr>
        <w:pStyle w:val="BodyText"/>
        <w:rPr>
          <w:noProof/>
          <w:lang w:val="en-US"/>
        </w:rPr>
      </w:pPr>
    </w:p>
    <w:p w14:paraId="5A24D104" w14:textId="517377E5" w:rsidR="00B7189A" w:rsidRDefault="00B7189A">
      <w:pPr>
        <w:pStyle w:val="BodyText"/>
        <w:rPr>
          <w:noProof/>
          <w:lang w:val="en-US"/>
        </w:rPr>
      </w:pPr>
    </w:p>
    <w:p w14:paraId="55CB662E" w14:textId="771BD251" w:rsidR="00B7189A" w:rsidRDefault="00B7189A">
      <w:pPr>
        <w:pStyle w:val="BodyText"/>
        <w:rPr>
          <w:noProof/>
          <w:lang w:val="en-US"/>
        </w:rPr>
      </w:pPr>
    </w:p>
    <w:p w14:paraId="016064F1" w14:textId="6A0D1A3C" w:rsidR="00B7189A" w:rsidRDefault="00B7189A">
      <w:pPr>
        <w:pStyle w:val="BodyText"/>
        <w:rPr>
          <w:noProof/>
          <w:lang w:val="en-US"/>
        </w:rPr>
      </w:pPr>
    </w:p>
    <w:p w14:paraId="13B461D8" w14:textId="0A1A4595" w:rsidR="00B7189A" w:rsidRDefault="00B7189A">
      <w:pPr>
        <w:pStyle w:val="BodyText"/>
        <w:rPr>
          <w:noProof/>
          <w:lang w:val="en-US"/>
        </w:rPr>
      </w:pPr>
    </w:p>
    <w:p w14:paraId="2CEC1BC1" w14:textId="78F17E8C" w:rsidR="00B7189A" w:rsidRDefault="00B7189A">
      <w:pPr>
        <w:pStyle w:val="BodyText"/>
        <w:rPr>
          <w:noProof/>
          <w:lang w:val="en-US"/>
        </w:rPr>
      </w:pPr>
    </w:p>
    <w:p w14:paraId="6390ACFB" w14:textId="4BB7FB35" w:rsidR="00B7189A" w:rsidRDefault="00B7189A">
      <w:pPr>
        <w:pStyle w:val="BodyText"/>
        <w:rPr>
          <w:noProof/>
          <w:lang w:val="en-US"/>
        </w:rPr>
      </w:pPr>
      <w:r>
        <w:rPr>
          <w:noProof/>
          <w:lang w:val="en-US"/>
        </w:rPr>
        <w:lastRenderedPageBreak/>
        <w:t xml:space="preserve">          </w:t>
      </w:r>
      <w:r>
        <w:rPr>
          <w:noProof/>
        </w:rPr>
        <w:drawing>
          <wp:inline distT="0" distB="0" distL="0" distR="0" wp14:anchorId="21E09499" wp14:editId="76894E54">
            <wp:extent cx="5146798" cy="27089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9451" cy="2710306"/>
                    </a:xfrm>
                    <a:prstGeom prst="rect">
                      <a:avLst/>
                    </a:prstGeom>
                    <a:noFill/>
                    <a:ln>
                      <a:noFill/>
                    </a:ln>
                  </pic:spPr>
                </pic:pic>
              </a:graphicData>
            </a:graphic>
          </wp:inline>
        </w:drawing>
      </w:r>
    </w:p>
    <w:p w14:paraId="6C2CECE7" w14:textId="12895328" w:rsidR="00B7189A" w:rsidRDefault="00B7189A">
      <w:pPr>
        <w:pStyle w:val="BodyText"/>
        <w:rPr>
          <w:noProof/>
          <w:lang w:val="en-US"/>
        </w:rPr>
      </w:pPr>
    </w:p>
    <w:p w14:paraId="3947D51D" w14:textId="13C77A20" w:rsidR="00B7189A" w:rsidRDefault="00B7189A">
      <w:pPr>
        <w:pStyle w:val="BodyText"/>
        <w:rPr>
          <w:noProof/>
          <w:lang w:val="en-US"/>
        </w:rPr>
      </w:pPr>
    </w:p>
    <w:p w14:paraId="66A4E721" w14:textId="6DAEE31F" w:rsidR="00B7189A" w:rsidRDefault="00B7189A">
      <w:pPr>
        <w:pStyle w:val="BodyText"/>
        <w:rPr>
          <w:noProof/>
          <w:lang w:val="en-US"/>
        </w:rPr>
      </w:pPr>
      <w:r>
        <w:rPr>
          <w:noProof/>
          <w:lang w:val="en-US"/>
        </w:rPr>
        <w:t xml:space="preserve">         </w:t>
      </w:r>
      <w:r>
        <w:rPr>
          <w:noProof/>
        </w:rPr>
        <w:drawing>
          <wp:inline distT="0" distB="0" distL="0" distR="0" wp14:anchorId="79FBD168" wp14:editId="7CCC0E34">
            <wp:extent cx="5301178" cy="38423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04557" cy="3844834"/>
                    </a:xfrm>
                    <a:prstGeom prst="rect">
                      <a:avLst/>
                    </a:prstGeom>
                    <a:noFill/>
                    <a:ln>
                      <a:noFill/>
                    </a:ln>
                  </pic:spPr>
                </pic:pic>
              </a:graphicData>
            </a:graphic>
          </wp:inline>
        </w:drawing>
      </w:r>
    </w:p>
    <w:p w14:paraId="4A40F79C" w14:textId="3967F476" w:rsidR="00B7189A" w:rsidRDefault="00B7189A">
      <w:pPr>
        <w:pStyle w:val="BodyText"/>
        <w:rPr>
          <w:noProof/>
          <w:lang w:val="en-US"/>
        </w:rPr>
      </w:pPr>
    </w:p>
    <w:p w14:paraId="641A3612" w14:textId="5C993D42" w:rsidR="00B7189A" w:rsidRDefault="00B7189A">
      <w:pPr>
        <w:pStyle w:val="BodyText"/>
        <w:rPr>
          <w:noProof/>
          <w:lang w:val="en-US"/>
        </w:rPr>
      </w:pPr>
    </w:p>
    <w:p w14:paraId="7DCFFC51" w14:textId="2F0FAC7C" w:rsidR="00B7189A" w:rsidRDefault="00B7189A">
      <w:pPr>
        <w:pStyle w:val="BodyText"/>
        <w:rPr>
          <w:noProof/>
          <w:lang w:val="en-US"/>
        </w:rPr>
      </w:pPr>
    </w:p>
    <w:p w14:paraId="0758CAAC" w14:textId="2383E177" w:rsidR="00B7189A" w:rsidRPr="00B7189A" w:rsidRDefault="00B7189A">
      <w:pPr>
        <w:pStyle w:val="BodyText"/>
        <w:rPr>
          <w:b/>
          <w:bCs/>
          <w:i/>
          <w:sz w:val="28"/>
          <w:szCs w:val="28"/>
        </w:rPr>
      </w:pPr>
      <w:r w:rsidRPr="00B7189A">
        <w:rPr>
          <w:b/>
          <w:bCs/>
          <w:sz w:val="28"/>
          <w:szCs w:val="28"/>
        </w:rPr>
        <w:t>d) Chạy quét trong kapersky scan tìm và xóa file mã độc:</w:t>
      </w:r>
    </w:p>
    <w:p w14:paraId="27BF77B3" w14:textId="77777777" w:rsidR="000A78D5" w:rsidRDefault="000A78D5">
      <w:pPr>
        <w:rPr>
          <w:sz w:val="23"/>
        </w:rPr>
      </w:pPr>
    </w:p>
    <w:p w14:paraId="400B5465" w14:textId="77777777" w:rsidR="00B7189A" w:rsidRDefault="00B7189A">
      <w:pPr>
        <w:rPr>
          <w:noProof/>
          <w:lang w:val="en-US"/>
        </w:rPr>
      </w:pPr>
      <w:r>
        <w:rPr>
          <w:noProof/>
          <w:lang w:val="en-US"/>
        </w:rPr>
        <w:lastRenderedPageBreak/>
        <w:t xml:space="preserve">       </w:t>
      </w:r>
      <w:r>
        <w:rPr>
          <w:noProof/>
        </w:rPr>
        <w:drawing>
          <wp:inline distT="0" distB="0" distL="0" distR="0" wp14:anchorId="0D5F5FA7" wp14:editId="6F2121F8">
            <wp:extent cx="5241801" cy="2984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3832" cy="2985656"/>
                    </a:xfrm>
                    <a:prstGeom prst="rect">
                      <a:avLst/>
                    </a:prstGeom>
                    <a:noFill/>
                    <a:ln>
                      <a:noFill/>
                    </a:ln>
                  </pic:spPr>
                </pic:pic>
              </a:graphicData>
            </a:graphic>
          </wp:inline>
        </w:drawing>
      </w:r>
    </w:p>
    <w:p w14:paraId="6C6EE0A8" w14:textId="77777777" w:rsidR="00B7189A" w:rsidRDefault="00B7189A">
      <w:pPr>
        <w:rPr>
          <w:noProof/>
          <w:lang w:val="en-US"/>
        </w:rPr>
      </w:pPr>
    </w:p>
    <w:p w14:paraId="3D6AC4D4" w14:textId="1B547E5D" w:rsidR="00B7189A" w:rsidRDefault="00B7189A">
      <w:pPr>
        <w:rPr>
          <w:sz w:val="23"/>
        </w:rPr>
        <w:sectPr w:rsidR="00B7189A">
          <w:pgSz w:w="12240" w:h="15840"/>
          <w:pgMar w:top="1440" w:right="1280" w:bottom="280" w:left="1340" w:header="720" w:footer="720" w:gutter="0"/>
          <w:cols w:space="720"/>
        </w:sectPr>
      </w:pPr>
      <w:r>
        <w:rPr>
          <w:noProof/>
        </w:rPr>
        <w:drawing>
          <wp:inline distT="0" distB="0" distL="0" distR="0" wp14:anchorId="060813D8" wp14:editId="0F80521C">
            <wp:extent cx="6108700" cy="31870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08700" cy="3187065"/>
                    </a:xfrm>
                    <a:prstGeom prst="rect">
                      <a:avLst/>
                    </a:prstGeom>
                    <a:noFill/>
                    <a:ln>
                      <a:noFill/>
                    </a:ln>
                  </pic:spPr>
                </pic:pic>
              </a:graphicData>
            </a:graphic>
          </wp:inline>
        </w:drawing>
      </w:r>
    </w:p>
    <w:p w14:paraId="4EECBD9B" w14:textId="55E6A1E5" w:rsidR="000A78D5" w:rsidRDefault="00B7189A">
      <w:pPr>
        <w:rPr>
          <w:sz w:val="20"/>
        </w:rPr>
        <w:sectPr w:rsidR="000A78D5">
          <w:pgSz w:w="12240" w:h="15840"/>
          <w:pgMar w:top="1400" w:right="1280" w:bottom="280" w:left="1340" w:header="720" w:footer="720" w:gutter="0"/>
          <w:cols w:space="720"/>
        </w:sectPr>
      </w:pPr>
      <w:r>
        <w:rPr>
          <w:noProof/>
        </w:rPr>
        <w:lastRenderedPageBreak/>
        <w:drawing>
          <wp:inline distT="0" distB="0" distL="0" distR="0" wp14:anchorId="0BDDA5A3" wp14:editId="3B18D381">
            <wp:extent cx="6108700" cy="261257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3298" cy="2618815"/>
                    </a:xfrm>
                    <a:prstGeom prst="rect">
                      <a:avLst/>
                    </a:prstGeom>
                    <a:noFill/>
                    <a:ln>
                      <a:noFill/>
                    </a:ln>
                  </pic:spPr>
                </pic:pic>
              </a:graphicData>
            </a:graphic>
          </wp:inline>
        </w:drawing>
      </w:r>
      <w:r>
        <w:rPr>
          <w:noProof/>
        </w:rPr>
        <w:drawing>
          <wp:inline distT="0" distB="0" distL="0" distR="0" wp14:anchorId="03563FE4" wp14:editId="7C7F71E6">
            <wp:extent cx="6107394" cy="359822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4921" cy="3608549"/>
                    </a:xfrm>
                    <a:prstGeom prst="rect">
                      <a:avLst/>
                    </a:prstGeom>
                    <a:noFill/>
                    <a:ln>
                      <a:noFill/>
                    </a:ln>
                  </pic:spPr>
                </pic:pic>
              </a:graphicData>
            </a:graphic>
          </wp:inline>
        </w:drawing>
      </w:r>
    </w:p>
    <w:p w14:paraId="6B32B1D5" w14:textId="38B73904" w:rsidR="000A78D5" w:rsidRDefault="000A78D5">
      <w:pPr>
        <w:pStyle w:val="BodyText"/>
        <w:ind w:left="100"/>
        <w:rPr>
          <w:sz w:val="20"/>
        </w:rPr>
      </w:pPr>
    </w:p>
    <w:p w14:paraId="12DD2002" w14:textId="77777777" w:rsidR="000A78D5" w:rsidRDefault="000A78D5">
      <w:pPr>
        <w:pStyle w:val="BodyText"/>
        <w:rPr>
          <w:b/>
          <w:i/>
          <w:sz w:val="20"/>
        </w:rPr>
      </w:pPr>
    </w:p>
    <w:p w14:paraId="4821A84B" w14:textId="77777777" w:rsidR="000A78D5" w:rsidRDefault="000A78D5">
      <w:pPr>
        <w:pStyle w:val="BodyText"/>
        <w:rPr>
          <w:b/>
          <w:i/>
          <w:sz w:val="20"/>
        </w:rPr>
      </w:pPr>
    </w:p>
    <w:p w14:paraId="4E422E98" w14:textId="77777777" w:rsidR="000A78D5" w:rsidRDefault="000A78D5">
      <w:pPr>
        <w:pStyle w:val="BodyText"/>
        <w:rPr>
          <w:b/>
          <w:i/>
          <w:sz w:val="20"/>
        </w:rPr>
      </w:pPr>
    </w:p>
    <w:p w14:paraId="5C0265E4" w14:textId="2E400421" w:rsidR="000A78D5" w:rsidRDefault="000A78D5">
      <w:pPr>
        <w:pStyle w:val="BodyText"/>
        <w:spacing w:before="7"/>
        <w:rPr>
          <w:b/>
          <w:i/>
          <w:sz w:val="13"/>
        </w:rPr>
      </w:pPr>
    </w:p>
    <w:p w14:paraId="630BD283" w14:textId="77777777" w:rsidR="000A78D5" w:rsidRDefault="000A78D5">
      <w:pPr>
        <w:rPr>
          <w:sz w:val="13"/>
        </w:rPr>
        <w:sectPr w:rsidR="000A78D5">
          <w:pgSz w:w="12240" w:h="15840"/>
          <w:pgMar w:top="1440" w:right="1280" w:bottom="280" w:left="1340" w:header="720" w:footer="720" w:gutter="0"/>
          <w:cols w:space="720"/>
        </w:sectPr>
      </w:pPr>
    </w:p>
    <w:p w14:paraId="5797E100" w14:textId="77777777" w:rsidR="000A78D5" w:rsidRDefault="000A78D5">
      <w:pPr>
        <w:pStyle w:val="BodyText"/>
        <w:spacing w:before="4"/>
        <w:rPr>
          <w:b/>
          <w:i/>
          <w:sz w:val="16"/>
        </w:rPr>
      </w:pPr>
    </w:p>
    <w:sectPr w:rsidR="000A78D5">
      <w:pgSz w:w="12240" w:h="15840"/>
      <w:pgMar w:top="1500" w:right="128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rlito">
    <w:altName w:val="Calibri"/>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A29BA"/>
    <w:multiLevelType w:val="hybridMultilevel"/>
    <w:tmpl w:val="09844DEC"/>
    <w:lvl w:ilvl="0" w:tplc="C66E0182">
      <w:numFmt w:val="bullet"/>
      <w:lvlText w:val="-"/>
      <w:lvlJc w:val="left"/>
      <w:pPr>
        <w:ind w:left="822" w:hanging="360"/>
      </w:pPr>
      <w:rPr>
        <w:rFonts w:ascii="Carlito" w:eastAsia="Carlito" w:hAnsi="Carlito" w:cs="Carlito" w:hint="default"/>
        <w:spacing w:val="-2"/>
        <w:w w:val="98"/>
        <w:sz w:val="22"/>
        <w:szCs w:val="22"/>
        <w:lang w:val="vi" w:eastAsia="en-US" w:bidi="ar-SA"/>
      </w:rPr>
    </w:lvl>
    <w:lvl w:ilvl="1" w:tplc="3A1EE1E8">
      <w:numFmt w:val="bullet"/>
      <w:lvlText w:val="•"/>
      <w:lvlJc w:val="left"/>
      <w:pPr>
        <w:ind w:left="1700" w:hanging="360"/>
      </w:pPr>
      <w:rPr>
        <w:rFonts w:hint="default"/>
        <w:lang w:val="vi" w:eastAsia="en-US" w:bidi="ar-SA"/>
      </w:rPr>
    </w:lvl>
    <w:lvl w:ilvl="2" w:tplc="382C4748">
      <w:numFmt w:val="bullet"/>
      <w:lvlText w:val="•"/>
      <w:lvlJc w:val="left"/>
      <w:pPr>
        <w:ind w:left="2580" w:hanging="360"/>
      </w:pPr>
      <w:rPr>
        <w:rFonts w:hint="default"/>
        <w:lang w:val="vi" w:eastAsia="en-US" w:bidi="ar-SA"/>
      </w:rPr>
    </w:lvl>
    <w:lvl w:ilvl="3" w:tplc="0666E8DC">
      <w:numFmt w:val="bullet"/>
      <w:lvlText w:val="•"/>
      <w:lvlJc w:val="left"/>
      <w:pPr>
        <w:ind w:left="3460" w:hanging="360"/>
      </w:pPr>
      <w:rPr>
        <w:rFonts w:hint="default"/>
        <w:lang w:val="vi" w:eastAsia="en-US" w:bidi="ar-SA"/>
      </w:rPr>
    </w:lvl>
    <w:lvl w:ilvl="4" w:tplc="DE5E4F06">
      <w:numFmt w:val="bullet"/>
      <w:lvlText w:val="•"/>
      <w:lvlJc w:val="left"/>
      <w:pPr>
        <w:ind w:left="4340" w:hanging="360"/>
      </w:pPr>
      <w:rPr>
        <w:rFonts w:hint="default"/>
        <w:lang w:val="vi" w:eastAsia="en-US" w:bidi="ar-SA"/>
      </w:rPr>
    </w:lvl>
    <w:lvl w:ilvl="5" w:tplc="104EC63C">
      <w:numFmt w:val="bullet"/>
      <w:lvlText w:val="•"/>
      <w:lvlJc w:val="left"/>
      <w:pPr>
        <w:ind w:left="5220" w:hanging="360"/>
      </w:pPr>
      <w:rPr>
        <w:rFonts w:hint="default"/>
        <w:lang w:val="vi" w:eastAsia="en-US" w:bidi="ar-SA"/>
      </w:rPr>
    </w:lvl>
    <w:lvl w:ilvl="6" w:tplc="98AEE91E">
      <w:numFmt w:val="bullet"/>
      <w:lvlText w:val="•"/>
      <w:lvlJc w:val="left"/>
      <w:pPr>
        <w:ind w:left="6100" w:hanging="360"/>
      </w:pPr>
      <w:rPr>
        <w:rFonts w:hint="default"/>
        <w:lang w:val="vi" w:eastAsia="en-US" w:bidi="ar-SA"/>
      </w:rPr>
    </w:lvl>
    <w:lvl w:ilvl="7" w:tplc="DFDA51C4">
      <w:numFmt w:val="bullet"/>
      <w:lvlText w:val="•"/>
      <w:lvlJc w:val="left"/>
      <w:pPr>
        <w:ind w:left="6980" w:hanging="360"/>
      </w:pPr>
      <w:rPr>
        <w:rFonts w:hint="default"/>
        <w:lang w:val="vi" w:eastAsia="en-US" w:bidi="ar-SA"/>
      </w:rPr>
    </w:lvl>
    <w:lvl w:ilvl="8" w:tplc="4918AA12">
      <w:numFmt w:val="bullet"/>
      <w:lvlText w:val="•"/>
      <w:lvlJc w:val="left"/>
      <w:pPr>
        <w:ind w:left="7860" w:hanging="360"/>
      </w:pPr>
      <w:rPr>
        <w:rFonts w:hint="default"/>
        <w:lang w:val="vi" w:eastAsia="en-US" w:bidi="ar-SA"/>
      </w:rPr>
    </w:lvl>
  </w:abstractNum>
  <w:abstractNum w:abstractNumId="1" w15:restartNumberingAfterBreak="0">
    <w:nsid w:val="100659DF"/>
    <w:multiLevelType w:val="hybridMultilevel"/>
    <w:tmpl w:val="F8046C30"/>
    <w:lvl w:ilvl="0" w:tplc="D9FAEE8C">
      <w:numFmt w:val="bullet"/>
      <w:lvlText w:val="-"/>
      <w:lvlJc w:val="left"/>
      <w:pPr>
        <w:ind w:left="418" w:hanging="1124"/>
      </w:pPr>
      <w:rPr>
        <w:rFonts w:ascii="Carlito" w:eastAsia="Carlito" w:hAnsi="Carlito" w:cs="Carlito" w:hint="default"/>
        <w:spacing w:val="-3"/>
        <w:w w:val="98"/>
        <w:sz w:val="22"/>
        <w:szCs w:val="22"/>
        <w:lang w:val="vi" w:eastAsia="en-US" w:bidi="ar-SA"/>
      </w:rPr>
    </w:lvl>
    <w:lvl w:ilvl="1" w:tplc="01C8C1E8">
      <w:numFmt w:val="bullet"/>
      <w:lvlText w:val="•"/>
      <w:lvlJc w:val="left"/>
      <w:pPr>
        <w:ind w:left="1340" w:hanging="1124"/>
      </w:pPr>
      <w:rPr>
        <w:rFonts w:hint="default"/>
        <w:lang w:val="vi" w:eastAsia="en-US" w:bidi="ar-SA"/>
      </w:rPr>
    </w:lvl>
    <w:lvl w:ilvl="2" w:tplc="73667980">
      <w:numFmt w:val="bullet"/>
      <w:lvlText w:val="•"/>
      <w:lvlJc w:val="left"/>
      <w:pPr>
        <w:ind w:left="2260" w:hanging="1124"/>
      </w:pPr>
      <w:rPr>
        <w:rFonts w:hint="default"/>
        <w:lang w:val="vi" w:eastAsia="en-US" w:bidi="ar-SA"/>
      </w:rPr>
    </w:lvl>
    <w:lvl w:ilvl="3" w:tplc="C186E708">
      <w:numFmt w:val="bullet"/>
      <w:lvlText w:val="•"/>
      <w:lvlJc w:val="left"/>
      <w:pPr>
        <w:ind w:left="3180" w:hanging="1124"/>
      </w:pPr>
      <w:rPr>
        <w:rFonts w:hint="default"/>
        <w:lang w:val="vi" w:eastAsia="en-US" w:bidi="ar-SA"/>
      </w:rPr>
    </w:lvl>
    <w:lvl w:ilvl="4" w:tplc="B88A3FC4">
      <w:numFmt w:val="bullet"/>
      <w:lvlText w:val="•"/>
      <w:lvlJc w:val="left"/>
      <w:pPr>
        <w:ind w:left="4100" w:hanging="1124"/>
      </w:pPr>
      <w:rPr>
        <w:rFonts w:hint="default"/>
        <w:lang w:val="vi" w:eastAsia="en-US" w:bidi="ar-SA"/>
      </w:rPr>
    </w:lvl>
    <w:lvl w:ilvl="5" w:tplc="C896A172">
      <w:numFmt w:val="bullet"/>
      <w:lvlText w:val="•"/>
      <w:lvlJc w:val="left"/>
      <w:pPr>
        <w:ind w:left="5020" w:hanging="1124"/>
      </w:pPr>
      <w:rPr>
        <w:rFonts w:hint="default"/>
        <w:lang w:val="vi" w:eastAsia="en-US" w:bidi="ar-SA"/>
      </w:rPr>
    </w:lvl>
    <w:lvl w:ilvl="6" w:tplc="2A08BF2A">
      <w:numFmt w:val="bullet"/>
      <w:lvlText w:val="•"/>
      <w:lvlJc w:val="left"/>
      <w:pPr>
        <w:ind w:left="5940" w:hanging="1124"/>
      </w:pPr>
      <w:rPr>
        <w:rFonts w:hint="default"/>
        <w:lang w:val="vi" w:eastAsia="en-US" w:bidi="ar-SA"/>
      </w:rPr>
    </w:lvl>
    <w:lvl w:ilvl="7" w:tplc="63C4E6BC">
      <w:numFmt w:val="bullet"/>
      <w:lvlText w:val="•"/>
      <w:lvlJc w:val="left"/>
      <w:pPr>
        <w:ind w:left="6860" w:hanging="1124"/>
      </w:pPr>
      <w:rPr>
        <w:rFonts w:hint="default"/>
        <w:lang w:val="vi" w:eastAsia="en-US" w:bidi="ar-SA"/>
      </w:rPr>
    </w:lvl>
    <w:lvl w:ilvl="8" w:tplc="4A4EEA8A">
      <w:numFmt w:val="bullet"/>
      <w:lvlText w:val="•"/>
      <w:lvlJc w:val="left"/>
      <w:pPr>
        <w:ind w:left="7780" w:hanging="1124"/>
      </w:pPr>
      <w:rPr>
        <w:rFonts w:hint="default"/>
        <w:lang w:val="vi" w:eastAsia="en-US" w:bidi="ar-SA"/>
      </w:rPr>
    </w:lvl>
  </w:abstractNum>
  <w:abstractNum w:abstractNumId="2" w15:restartNumberingAfterBreak="0">
    <w:nsid w:val="28F1611C"/>
    <w:multiLevelType w:val="hybridMultilevel"/>
    <w:tmpl w:val="84B6CE86"/>
    <w:lvl w:ilvl="0" w:tplc="42201292">
      <w:start w:val="1"/>
      <w:numFmt w:val="lowerLetter"/>
      <w:lvlText w:val="%1)"/>
      <w:lvlJc w:val="left"/>
      <w:pPr>
        <w:ind w:left="1616" w:hanging="356"/>
        <w:jc w:val="right"/>
      </w:pPr>
      <w:rPr>
        <w:rFonts w:ascii="Carlito" w:eastAsia="Carlito" w:hAnsi="Carlito" w:cs="Carlito" w:hint="default"/>
        <w:b/>
        <w:bCs/>
        <w:i/>
        <w:spacing w:val="-3"/>
        <w:w w:val="100"/>
        <w:sz w:val="22"/>
        <w:szCs w:val="22"/>
        <w:lang w:val="vi" w:eastAsia="en-US" w:bidi="ar-SA"/>
      </w:rPr>
    </w:lvl>
    <w:lvl w:ilvl="1" w:tplc="04090019" w:tentative="1">
      <w:start w:val="1"/>
      <w:numFmt w:val="lowerLetter"/>
      <w:lvlText w:val="%2."/>
      <w:lvlJc w:val="left"/>
      <w:pPr>
        <w:ind w:left="2104" w:hanging="360"/>
      </w:pPr>
    </w:lvl>
    <w:lvl w:ilvl="2" w:tplc="0409001B" w:tentative="1">
      <w:start w:val="1"/>
      <w:numFmt w:val="lowerRoman"/>
      <w:lvlText w:val="%3."/>
      <w:lvlJc w:val="right"/>
      <w:pPr>
        <w:ind w:left="2824" w:hanging="180"/>
      </w:pPr>
    </w:lvl>
    <w:lvl w:ilvl="3" w:tplc="0409000F" w:tentative="1">
      <w:start w:val="1"/>
      <w:numFmt w:val="decimal"/>
      <w:lvlText w:val="%4."/>
      <w:lvlJc w:val="left"/>
      <w:pPr>
        <w:ind w:left="3544" w:hanging="360"/>
      </w:pPr>
    </w:lvl>
    <w:lvl w:ilvl="4" w:tplc="04090019" w:tentative="1">
      <w:start w:val="1"/>
      <w:numFmt w:val="lowerLetter"/>
      <w:lvlText w:val="%5."/>
      <w:lvlJc w:val="left"/>
      <w:pPr>
        <w:ind w:left="4264" w:hanging="360"/>
      </w:pPr>
    </w:lvl>
    <w:lvl w:ilvl="5" w:tplc="0409001B" w:tentative="1">
      <w:start w:val="1"/>
      <w:numFmt w:val="lowerRoman"/>
      <w:lvlText w:val="%6."/>
      <w:lvlJc w:val="right"/>
      <w:pPr>
        <w:ind w:left="4984" w:hanging="180"/>
      </w:pPr>
    </w:lvl>
    <w:lvl w:ilvl="6" w:tplc="0409000F" w:tentative="1">
      <w:start w:val="1"/>
      <w:numFmt w:val="decimal"/>
      <w:lvlText w:val="%7."/>
      <w:lvlJc w:val="left"/>
      <w:pPr>
        <w:ind w:left="5704" w:hanging="360"/>
      </w:pPr>
    </w:lvl>
    <w:lvl w:ilvl="7" w:tplc="04090019" w:tentative="1">
      <w:start w:val="1"/>
      <w:numFmt w:val="lowerLetter"/>
      <w:lvlText w:val="%8."/>
      <w:lvlJc w:val="left"/>
      <w:pPr>
        <w:ind w:left="6424" w:hanging="360"/>
      </w:pPr>
    </w:lvl>
    <w:lvl w:ilvl="8" w:tplc="0409001B" w:tentative="1">
      <w:start w:val="1"/>
      <w:numFmt w:val="lowerRoman"/>
      <w:lvlText w:val="%9."/>
      <w:lvlJc w:val="right"/>
      <w:pPr>
        <w:ind w:left="7144" w:hanging="180"/>
      </w:pPr>
    </w:lvl>
  </w:abstractNum>
  <w:abstractNum w:abstractNumId="3" w15:restartNumberingAfterBreak="0">
    <w:nsid w:val="74DA2F18"/>
    <w:multiLevelType w:val="hybridMultilevel"/>
    <w:tmpl w:val="DD0A6120"/>
    <w:lvl w:ilvl="0" w:tplc="7236FC64">
      <w:start w:val="32"/>
      <w:numFmt w:val="decimal"/>
      <w:lvlText w:val="%1."/>
      <w:lvlJc w:val="left"/>
      <w:pPr>
        <w:ind w:left="102" w:hanging="328"/>
        <w:jc w:val="left"/>
      </w:pPr>
      <w:rPr>
        <w:rFonts w:ascii="Carlito" w:eastAsia="Carlito" w:hAnsi="Carlito" w:cs="Carlito" w:hint="default"/>
        <w:w w:val="100"/>
        <w:sz w:val="22"/>
        <w:szCs w:val="22"/>
        <w:lang w:val="vi" w:eastAsia="en-US" w:bidi="ar-SA"/>
      </w:rPr>
    </w:lvl>
    <w:lvl w:ilvl="1" w:tplc="1F00CAEC">
      <w:start w:val="1"/>
      <w:numFmt w:val="decimal"/>
      <w:lvlText w:val="%2."/>
      <w:lvlJc w:val="left"/>
      <w:pPr>
        <w:ind w:left="822" w:hanging="360"/>
        <w:jc w:val="left"/>
      </w:pPr>
      <w:rPr>
        <w:rFonts w:ascii="Carlito" w:eastAsia="Carlito" w:hAnsi="Carlito" w:cs="Carlito" w:hint="default"/>
        <w:b/>
        <w:bCs/>
        <w:spacing w:val="-10"/>
        <w:w w:val="99"/>
        <w:sz w:val="22"/>
        <w:szCs w:val="22"/>
        <w:lang w:val="vi" w:eastAsia="en-US" w:bidi="ar-SA"/>
      </w:rPr>
    </w:lvl>
    <w:lvl w:ilvl="2" w:tplc="42201292">
      <w:start w:val="1"/>
      <w:numFmt w:val="lowerLetter"/>
      <w:lvlText w:val="%3)"/>
      <w:lvlJc w:val="left"/>
      <w:pPr>
        <w:ind w:left="952" w:hanging="356"/>
        <w:jc w:val="right"/>
      </w:pPr>
      <w:rPr>
        <w:rFonts w:ascii="Carlito" w:eastAsia="Carlito" w:hAnsi="Carlito" w:cs="Carlito" w:hint="default"/>
        <w:b/>
        <w:bCs/>
        <w:i/>
        <w:spacing w:val="-3"/>
        <w:w w:val="100"/>
        <w:sz w:val="22"/>
        <w:szCs w:val="22"/>
        <w:lang w:val="vi" w:eastAsia="en-US" w:bidi="ar-SA"/>
      </w:rPr>
    </w:lvl>
    <w:lvl w:ilvl="3" w:tplc="AB16F3D8">
      <w:numFmt w:val="bullet"/>
      <w:lvlText w:val="•"/>
      <w:lvlJc w:val="left"/>
      <w:pPr>
        <w:ind w:left="2042" w:hanging="356"/>
      </w:pPr>
      <w:rPr>
        <w:rFonts w:hint="default"/>
        <w:lang w:val="vi" w:eastAsia="en-US" w:bidi="ar-SA"/>
      </w:rPr>
    </w:lvl>
    <w:lvl w:ilvl="4" w:tplc="5CC6AB28">
      <w:numFmt w:val="bullet"/>
      <w:lvlText w:val="•"/>
      <w:lvlJc w:val="left"/>
      <w:pPr>
        <w:ind w:left="3125" w:hanging="356"/>
      </w:pPr>
      <w:rPr>
        <w:rFonts w:hint="default"/>
        <w:lang w:val="vi" w:eastAsia="en-US" w:bidi="ar-SA"/>
      </w:rPr>
    </w:lvl>
    <w:lvl w:ilvl="5" w:tplc="9752B8F0">
      <w:numFmt w:val="bullet"/>
      <w:lvlText w:val="•"/>
      <w:lvlJc w:val="left"/>
      <w:pPr>
        <w:ind w:left="4207" w:hanging="356"/>
      </w:pPr>
      <w:rPr>
        <w:rFonts w:hint="default"/>
        <w:lang w:val="vi" w:eastAsia="en-US" w:bidi="ar-SA"/>
      </w:rPr>
    </w:lvl>
    <w:lvl w:ilvl="6" w:tplc="5994009A">
      <w:numFmt w:val="bullet"/>
      <w:lvlText w:val="•"/>
      <w:lvlJc w:val="left"/>
      <w:pPr>
        <w:ind w:left="5290" w:hanging="356"/>
      </w:pPr>
      <w:rPr>
        <w:rFonts w:hint="default"/>
        <w:lang w:val="vi" w:eastAsia="en-US" w:bidi="ar-SA"/>
      </w:rPr>
    </w:lvl>
    <w:lvl w:ilvl="7" w:tplc="78E44358">
      <w:numFmt w:val="bullet"/>
      <w:lvlText w:val="•"/>
      <w:lvlJc w:val="left"/>
      <w:pPr>
        <w:ind w:left="6372" w:hanging="356"/>
      </w:pPr>
      <w:rPr>
        <w:rFonts w:hint="default"/>
        <w:lang w:val="vi" w:eastAsia="en-US" w:bidi="ar-SA"/>
      </w:rPr>
    </w:lvl>
    <w:lvl w:ilvl="8" w:tplc="097ACAB2">
      <w:numFmt w:val="bullet"/>
      <w:lvlText w:val="•"/>
      <w:lvlJc w:val="left"/>
      <w:pPr>
        <w:ind w:left="7455" w:hanging="356"/>
      </w:pPr>
      <w:rPr>
        <w:rFonts w:hint="default"/>
        <w:lang w:val="vi" w:eastAsia="en-US" w:bidi="ar-SA"/>
      </w:rPr>
    </w:lvl>
  </w:abstractNum>
  <w:num w:numId="1" w16cid:durableId="981811886">
    <w:abstractNumId w:val="0"/>
  </w:num>
  <w:num w:numId="2" w16cid:durableId="1302225143">
    <w:abstractNumId w:val="3"/>
  </w:num>
  <w:num w:numId="3" w16cid:durableId="1251158121">
    <w:abstractNumId w:val="1"/>
  </w:num>
  <w:num w:numId="4" w16cid:durableId="7733994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0A78D5"/>
    <w:rsid w:val="000A78D5"/>
    <w:rsid w:val="002702FB"/>
    <w:rsid w:val="00690B5D"/>
    <w:rsid w:val="00B718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14:docId w14:val="0B3CCF97"/>
  <w15:docId w15:val="{65FDB92B-AF35-415A-AA67-DE696B4ABD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rlito" w:eastAsia="Carlito" w:hAnsi="Carlito" w:cs="Carlito"/>
      <w:lang w:val="vi"/>
    </w:rPr>
  </w:style>
  <w:style w:type="paragraph" w:styleId="Heading1">
    <w:name w:val="heading 1"/>
    <w:basedOn w:val="Normal"/>
    <w:uiPriority w:val="9"/>
    <w:qFormat/>
    <w:pPr>
      <w:ind w:left="1542"/>
      <w:outlineLvl w:val="0"/>
    </w:pPr>
    <w:rPr>
      <w:b/>
      <w:bCs/>
      <w:sz w:val="28"/>
      <w:szCs w:val="28"/>
    </w:rPr>
  </w:style>
  <w:style w:type="paragraph" w:styleId="Heading2">
    <w:name w:val="heading 2"/>
    <w:basedOn w:val="Normal"/>
    <w:uiPriority w:val="9"/>
    <w:unhideWhenUsed/>
    <w:qFormat/>
    <w:pPr>
      <w:ind w:left="821"/>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35"/>
      <w:ind w:left="1518" w:right="1939"/>
      <w:jc w:val="center"/>
    </w:pPr>
    <w:rPr>
      <w:b/>
      <w:bCs/>
      <w:sz w:val="32"/>
      <w:szCs w:val="32"/>
    </w:rPr>
  </w:style>
  <w:style w:type="paragraph" w:styleId="ListParagraph">
    <w:name w:val="List Paragraph"/>
    <w:basedOn w:val="Normal"/>
    <w:uiPriority w:val="1"/>
    <w:qFormat/>
    <w:pPr>
      <w:ind w:left="821"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15</Pages>
  <Words>1213</Words>
  <Characters>6919</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CPN</dc:creator>
  <cp:lastModifiedBy>Nguyễn Huy Quang</cp:lastModifiedBy>
  <cp:revision>3</cp:revision>
  <dcterms:created xsi:type="dcterms:W3CDTF">2023-02-22T13:53:00Z</dcterms:created>
  <dcterms:modified xsi:type="dcterms:W3CDTF">2023-03-05T18:54:00Z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2022-02-25T00:00:00Z</vt:filetime>
  </property>
  <property fmtid="{D5CDD505-2E9C-101B-9397-08002B2CF9AE}" pid="3" name="Creator">
    <vt:lpwstr>Writer</vt:lpwstr>
  </property>
  <property fmtid="{D5CDD505-2E9C-101B-9397-08002B2CF9AE}" pid="4" name="LastSaved">
    <vt:filetime>2023-02-22T00:00:00Z</vt:filetime>
  </property>
</Properties>
</file>