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1E0" w:firstRow="1" w:lastRow="1" w:firstColumn="1" w:lastColumn="1" w:noHBand="0" w:noVBand="0"/>
      </w:tblPr>
      <w:tblGrid>
        <w:gridCol w:w="3511"/>
        <w:gridCol w:w="5776"/>
      </w:tblGrid>
      <w:tr w:rsidR="00987249" w:rsidRPr="00D2703F" w:rsidTr="00BD42E3">
        <w:tc>
          <w:tcPr>
            <w:tcW w:w="3348" w:type="dxa"/>
            <w:shd w:val="clear" w:color="auto" w:fill="auto"/>
          </w:tcPr>
          <w:p w:rsidR="00987249" w:rsidRPr="00D2703F" w:rsidRDefault="00987249" w:rsidP="00BD42E3">
            <w:pPr>
              <w:spacing w:before="120"/>
              <w:jc w:val="center"/>
              <w:rPr>
                <w:rFonts w:ascii="Arial" w:hAnsi="Arial" w:cs="Arial"/>
                <w:b/>
                <w:sz w:val="20"/>
                <w:szCs w:val="20"/>
              </w:rPr>
            </w:pPr>
            <w:r w:rsidRPr="00D2703F">
              <w:rPr>
                <w:rFonts w:ascii="Arial" w:hAnsi="Arial" w:cs="Arial"/>
                <w:b/>
                <w:sz w:val="20"/>
              </w:rPr>
              <w:t>BỘ GIAO THÔNG VẬN TẢI</w:t>
            </w:r>
            <w:r w:rsidRPr="00D2703F">
              <w:rPr>
                <w:rFonts w:ascii="Arial" w:hAnsi="Arial" w:cs="Arial"/>
                <w:b/>
                <w:sz w:val="20"/>
                <w:szCs w:val="20"/>
              </w:rPr>
              <w:br/>
              <w:t>-------</w:t>
            </w:r>
          </w:p>
        </w:tc>
        <w:tc>
          <w:tcPr>
            <w:tcW w:w="5508" w:type="dxa"/>
            <w:shd w:val="clear" w:color="auto" w:fill="auto"/>
          </w:tcPr>
          <w:p w:rsidR="00987249" w:rsidRPr="00D2703F" w:rsidRDefault="00987249" w:rsidP="00BD42E3">
            <w:pPr>
              <w:spacing w:before="120"/>
              <w:jc w:val="center"/>
              <w:rPr>
                <w:rFonts w:ascii="Arial" w:hAnsi="Arial" w:cs="Arial"/>
                <w:sz w:val="20"/>
                <w:szCs w:val="20"/>
              </w:rPr>
            </w:pPr>
            <w:r w:rsidRPr="00D2703F">
              <w:rPr>
                <w:rFonts w:ascii="Arial" w:hAnsi="Arial" w:cs="Arial"/>
                <w:b/>
                <w:sz w:val="20"/>
                <w:szCs w:val="20"/>
              </w:rPr>
              <w:t>CỘNG HÒA XÃ HỘI CHỦ NGHĨA VIỆT NAM</w:t>
            </w:r>
            <w:r w:rsidRPr="00D2703F">
              <w:rPr>
                <w:rFonts w:ascii="Arial" w:hAnsi="Arial" w:cs="Arial"/>
                <w:b/>
                <w:sz w:val="20"/>
                <w:szCs w:val="20"/>
              </w:rPr>
              <w:br/>
              <w:t xml:space="preserve">Độc lập - Tự do - Hạnh phúc </w:t>
            </w:r>
            <w:r w:rsidRPr="00D2703F">
              <w:rPr>
                <w:rFonts w:ascii="Arial" w:hAnsi="Arial" w:cs="Arial"/>
                <w:b/>
                <w:sz w:val="20"/>
                <w:szCs w:val="20"/>
              </w:rPr>
              <w:br/>
              <w:t>---------------</w:t>
            </w:r>
          </w:p>
        </w:tc>
      </w:tr>
      <w:tr w:rsidR="00987249" w:rsidRPr="00D2703F" w:rsidTr="00BD42E3">
        <w:tc>
          <w:tcPr>
            <w:tcW w:w="3348" w:type="dxa"/>
            <w:shd w:val="clear" w:color="auto" w:fill="auto"/>
          </w:tcPr>
          <w:p w:rsidR="00987249" w:rsidRPr="00D2703F" w:rsidRDefault="00987249" w:rsidP="00BD42E3">
            <w:pPr>
              <w:spacing w:before="120"/>
              <w:jc w:val="center"/>
              <w:rPr>
                <w:rFonts w:ascii="Arial" w:hAnsi="Arial" w:cs="Arial"/>
                <w:sz w:val="20"/>
                <w:szCs w:val="20"/>
              </w:rPr>
            </w:pPr>
            <w:r w:rsidRPr="00D2703F">
              <w:rPr>
                <w:rFonts w:ascii="Arial" w:hAnsi="Arial" w:cs="Arial"/>
                <w:sz w:val="20"/>
              </w:rPr>
              <w:t>Số: 01</w:t>
            </w:r>
            <w:r w:rsidR="00D2703F" w:rsidRPr="00D2703F">
              <w:rPr>
                <w:rFonts w:ascii="Arial" w:hAnsi="Arial" w:cs="Arial"/>
                <w:sz w:val="20"/>
              </w:rPr>
              <w:t>/</w:t>
            </w:r>
            <w:r w:rsidRPr="00D2703F">
              <w:rPr>
                <w:rFonts w:ascii="Arial" w:hAnsi="Arial" w:cs="Arial"/>
                <w:sz w:val="20"/>
              </w:rPr>
              <w:t>2024</w:t>
            </w:r>
            <w:r w:rsidR="00D2703F" w:rsidRPr="00D2703F">
              <w:rPr>
                <w:rFonts w:ascii="Arial" w:hAnsi="Arial" w:cs="Arial"/>
                <w:sz w:val="20"/>
              </w:rPr>
              <w:t>/</w:t>
            </w:r>
            <w:r w:rsidRPr="00D2703F">
              <w:rPr>
                <w:rFonts w:ascii="Arial" w:hAnsi="Arial" w:cs="Arial"/>
                <w:sz w:val="20"/>
              </w:rPr>
              <w:t>TT-BGTVT</w:t>
            </w:r>
          </w:p>
        </w:tc>
        <w:tc>
          <w:tcPr>
            <w:tcW w:w="5508" w:type="dxa"/>
            <w:shd w:val="clear" w:color="auto" w:fill="auto"/>
          </w:tcPr>
          <w:p w:rsidR="00987249" w:rsidRPr="00D2703F" w:rsidRDefault="00987249" w:rsidP="00BD42E3">
            <w:pPr>
              <w:spacing w:before="120"/>
              <w:jc w:val="right"/>
              <w:rPr>
                <w:rFonts w:ascii="Arial" w:hAnsi="Arial" w:cs="Arial"/>
                <w:i/>
                <w:sz w:val="20"/>
                <w:szCs w:val="20"/>
              </w:rPr>
            </w:pPr>
            <w:r w:rsidRPr="00D2703F">
              <w:rPr>
                <w:rFonts w:ascii="Arial" w:hAnsi="Arial" w:cs="Arial"/>
                <w:i/>
                <w:sz w:val="20"/>
              </w:rPr>
              <w:t>Hà Nội, ngày 26 tháng 01 năm 2024</w:t>
            </w:r>
          </w:p>
        </w:tc>
      </w:tr>
    </w:tbl>
    <w:p w:rsidR="007B4FB4" w:rsidRPr="00D2703F" w:rsidRDefault="007B4FB4" w:rsidP="004B7BAA">
      <w:pPr>
        <w:widowControl w:val="0"/>
        <w:autoSpaceDE w:val="0"/>
        <w:autoSpaceDN w:val="0"/>
        <w:adjustRightInd w:val="0"/>
        <w:spacing w:before="120"/>
        <w:jc w:val="center"/>
        <w:rPr>
          <w:rFonts w:ascii="Arial" w:hAnsi="Arial" w:cs="Arial"/>
          <w:sz w:val="20"/>
          <w:szCs w:val="22"/>
        </w:rPr>
      </w:pPr>
    </w:p>
    <w:p w:rsidR="007B4FB4" w:rsidRPr="00D2703F" w:rsidRDefault="00987249" w:rsidP="004B7BAA">
      <w:pPr>
        <w:widowControl w:val="0"/>
        <w:autoSpaceDE w:val="0"/>
        <w:autoSpaceDN w:val="0"/>
        <w:adjustRightInd w:val="0"/>
        <w:spacing w:before="120"/>
        <w:jc w:val="center"/>
        <w:rPr>
          <w:rFonts w:ascii="Arial" w:hAnsi="Arial" w:cs="Arial"/>
          <w:b/>
          <w:szCs w:val="26"/>
        </w:rPr>
      </w:pPr>
      <w:bookmarkStart w:id="0" w:name="loai_1"/>
      <w:r w:rsidRPr="00D2703F">
        <w:rPr>
          <w:rFonts w:ascii="Arial" w:hAnsi="Arial" w:cs="Arial"/>
          <w:b/>
          <w:szCs w:val="26"/>
        </w:rPr>
        <w:t>THÔNG TƯ</w:t>
      </w:r>
      <w:bookmarkEnd w:id="0"/>
    </w:p>
    <w:p w:rsidR="007B4FB4" w:rsidRPr="00D2703F" w:rsidRDefault="00987249" w:rsidP="004B7BAA">
      <w:pPr>
        <w:widowControl w:val="0"/>
        <w:autoSpaceDE w:val="0"/>
        <w:autoSpaceDN w:val="0"/>
        <w:adjustRightInd w:val="0"/>
        <w:spacing w:before="120"/>
        <w:jc w:val="center"/>
        <w:rPr>
          <w:rFonts w:ascii="Arial" w:hAnsi="Arial" w:cs="Arial"/>
          <w:sz w:val="20"/>
          <w:szCs w:val="26"/>
        </w:rPr>
      </w:pPr>
      <w:bookmarkStart w:id="1" w:name="loai_1_name"/>
      <w:r w:rsidRPr="00D2703F">
        <w:rPr>
          <w:rFonts w:ascii="Arial" w:hAnsi="Arial" w:cs="Arial"/>
          <w:sz w:val="20"/>
          <w:szCs w:val="26"/>
        </w:rPr>
        <w:t>QUY ĐỊNH VỀ VIỆC KIỂM TRA CHẤT LƯỢNG AN TOÀN KỸ THUẬT VÀ BẢO VỆ MÔI TRƯỜNG PHƯƠNG TIỆN GIAO THÔNG ĐƯỜNG SẮT</w:t>
      </w:r>
      <w:bookmarkEnd w:id="1"/>
    </w:p>
    <w:p w:rsidR="00D2703F" w:rsidRPr="00D2703F" w:rsidRDefault="00D2703F" w:rsidP="00D2703F">
      <w:pPr>
        <w:widowControl w:val="0"/>
        <w:autoSpaceDE w:val="0"/>
        <w:autoSpaceDN w:val="0"/>
        <w:adjustRightInd w:val="0"/>
        <w:spacing w:before="120"/>
        <w:rPr>
          <w:rFonts w:ascii="Arial" w:hAnsi="Arial" w:cs="Arial"/>
          <w:i/>
          <w:sz w:val="20"/>
          <w:szCs w:val="26"/>
        </w:rPr>
      </w:pPr>
      <w:r w:rsidRPr="00D2703F">
        <w:rPr>
          <w:rFonts w:ascii="Arial" w:hAnsi="Arial" w:cs="Arial"/>
          <w:i/>
          <w:sz w:val="20"/>
          <w:szCs w:val="26"/>
        </w:rPr>
        <w:t xml:space="preserve">Căn cứ </w:t>
      </w:r>
      <w:bookmarkStart w:id="2" w:name="tvpllink_pqsjcybspo"/>
      <w:r w:rsidRPr="00D2703F">
        <w:rPr>
          <w:rFonts w:ascii="Arial" w:hAnsi="Arial" w:cs="Arial"/>
          <w:i/>
          <w:sz w:val="20"/>
          <w:szCs w:val="26"/>
        </w:rPr>
        <w:t>Luật Đường sắt</w:t>
      </w:r>
      <w:bookmarkEnd w:id="2"/>
      <w:r w:rsidRPr="00D2703F">
        <w:rPr>
          <w:rFonts w:ascii="Arial" w:hAnsi="Arial" w:cs="Arial"/>
          <w:i/>
          <w:sz w:val="20"/>
          <w:szCs w:val="26"/>
        </w:rPr>
        <w:t xml:space="preserve"> ngày 16 tháng 6 năm 2017;</w:t>
      </w:r>
    </w:p>
    <w:p w:rsidR="00D2703F" w:rsidRPr="00D2703F" w:rsidRDefault="00D2703F" w:rsidP="00D2703F">
      <w:pPr>
        <w:widowControl w:val="0"/>
        <w:autoSpaceDE w:val="0"/>
        <w:autoSpaceDN w:val="0"/>
        <w:adjustRightInd w:val="0"/>
        <w:spacing w:before="120"/>
        <w:rPr>
          <w:rFonts w:ascii="Arial" w:hAnsi="Arial" w:cs="Arial"/>
          <w:i/>
          <w:sz w:val="20"/>
          <w:szCs w:val="26"/>
        </w:rPr>
      </w:pPr>
      <w:r w:rsidRPr="00D2703F">
        <w:rPr>
          <w:rFonts w:ascii="Arial" w:hAnsi="Arial" w:cs="Arial"/>
          <w:i/>
          <w:sz w:val="20"/>
          <w:szCs w:val="26"/>
        </w:rPr>
        <w:t xml:space="preserve">Căn cứ </w:t>
      </w:r>
      <w:bookmarkStart w:id="3" w:name="tvpllink_mhyivazsmk"/>
      <w:r w:rsidRPr="00D2703F">
        <w:rPr>
          <w:rFonts w:ascii="Arial" w:hAnsi="Arial" w:cs="Arial"/>
          <w:i/>
          <w:sz w:val="20"/>
          <w:szCs w:val="26"/>
        </w:rPr>
        <w:t>Luật Chất lượng sản phẩm, hàng hóa</w:t>
      </w:r>
      <w:bookmarkEnd w:id="3"/>
      <w:r w:rsidRPr="00D2703F">
        <w:rPr>
          <w:rFonts w:ascii="Arial" w:hAnsi="Arial" w:cs="Arial"/>
          <w:i/>
          <w:sz w:val="20"/>
          <w:szCs w:val="26"/>
        </w:rPr>
        <w:t xml:space="preserve"> ngày 21 tháng 11 năm 2007; </w:t>
      </w:r>
    </w:p>
    <w:p w:rsidR="00D2703F" w:rsidRPr="00D2703F" w:rsidRDefault="00D2703F" w:rsidP="00D2703F">
      <w:pPr>
        <w:widowControl w:val="0"/>
        <w:autoSpaceDE w:val="0"/>
        <w:autoSpaceDN w:val="0"/>
        <w:adjustRightInd w:val="0"/>
        <w:spacing w:before="120"/>
        <w:rPr>
          <w:rFonts w:ascii="Arial" w:hAnsi="Arial" w:cs="Arial"/>
          <w:i/>
          <w:sz w:val="20"/>
          <w:szCs w:val="26"/>
        </w:rPr>
      </w:pPr>
      <w:r w:rsidRPr="00D2703F">
        <w:rPr>
          <w:rFonts w:ascii="Arial" w:hAnsi="Arial" w:cs="Arial"/>
          <w:i/>
          <w:sz w:val="20"/>
          <w:szCs w:val="26"/>
        </w:rPr>
        <w:t xml:space="preserve">Căn cứ Nghị định số </w:t>
      </w:r>
      <w:bookmarkStart w:id="4" w:name="tvpllink_lnaxuknhug"/>
      <w:r w:rsidRPr="00D2703F">
        <w:rPr>
          <w:rFonts w:ascii="Arial" w:hAnsi="Arial" w:cs="Arial"/>
          <w:i/>
          <w:sz w:val="20"/>
          <w:szCs w:val="26"/>
        </w:rPr>
        <w:t>132/2008/NĐ-CP</w:t>
      </w:r>
      <w:bookmarkEnd w:id="4"/>
      <w:r w:rsidRPr="00D2703F">
        <w:rPr>
          <w:rFonts w:ascii="Arial" w:hAnsi="Arial" w:cs="Arial"/>
          <w:i/>
          <w:sz w:val="20"/>
          <w:szCs w:val="26"/>
        </w:rPr>
        <w:t xml:space="preserve"> ngày 31 tháng 12 năm 2008 của Chính phủ quy định chi tiết thi hành một số điều của </w:t>
      </w:r>
      <w:bookmarkStart w:id="5" w:name="tvpllink_mhyivazsmk_1"/>
      <w:r w:rsidRPr="00D2703F">
        <w:rPr>
          <w:rFonts w:ascii="Arial" w:hAnsi="Arial" w:cs="Arial"/>
          <w:i/>
          <w:sz w:val="20"/>
          <w:szCs w:val="26"/>
        </w:rPr>
        <w:t>Luật Chất lượng sản phẩm, hàng hóa</w:t>
      </w:r>
      <w:bookmarkEnd w:id="5"/>
      <w:r w:rsidRPr="00D2703F">
        <w:rPr>
          <w:rFonts w:ascii="Arial" w:hAnsi="Arial" w:cs="Arial"/>
          <w:i/>
          <w:sz w:val="20"/>
          <w:szCs w:val="26"/>
        </w:rPr>
        <w:t xml:space="preserve">; Nghị định số </w:t>
      </w:r>
      <w:bookmarkStart w:id="6" w:name="tvpllink_xxwszepzyj"/>
      <w:r w:rsidRPr="00D2703F">
        <w:rPr>
          <w:rFonts w:ascii="Arial" w:hAnsi="Arial" w:cs="Arial"/>
          <w:i/>
          <w:sz w:val="20"/>
          <w:szCs w:val="26"/>
        </w:rPr>
        <w:t>74/2018/NĐ-CP</w:t>
      </w:r>
      <w:bookmarkEnd w:id="6"/>
      <w:r w:rsidRPr="00D2703F">
        <w:rPr>
          <w:rFonts w:ascii="Arial" w:hAnsi="Arial" w:cs="Arial"/>
          <w:i/>
          <w:sz w:val="20"/>
          <w:szCs w:val="26"/>
        </w:rPr>
        <w:t xml:space="preserve"> ngày 15 tháng 5 năm 2018 của Chính phủ sửa đổi, bổ sung một số điều của Nghị định số </w:t>
      </w:r>
      <w:bookmarkStart w:id="7" w:name="tvpllink_lnaxuknhug_1"/>
      <w:r w:rsidRPr="00D2703F">
        <w:rPr>
          <w:rFonts w:ascii="Arial" w:hAnsi="Arial" w:cs="Arial"/>
          <w:i/>
          <w:sz w:val="20"/>
          <w:szCs w:val="26"/>
        </w:rPr>
        <w:t>132/2008/NĐ-CP</w:t>
      </w:r>
      <w:bookmarkEnd w:id="7"/>
      <w:r w:rsidRPr="00D2703F">
        <w:rPr>
          <w:rFonts w:ascii="Arial" w:hAnsi="Arial" w:cs="Arial"/>
          <w:i/>
          <w:sz w:val="20"/>
          <w:szCs w:val="26"/>
        </w:rPr>
        <w:t xml:space="preserve"> và Nghị định số </w:t>
      </w:r>
      <w:bookmarkStart w:id="8" w:name="tvpllink_lwbwdietkd"/>
      <w:r w:rsidRPr="00D2703F">
        <w:rPr>
          <w:rFonts w:ascii="Arial" w:hAnsi="Arial" w:cs="Arial"/>
          <w:i/>
          <w:sz w:val="20"/>
          <w:szCs w:val="26"/>
        </w:rPr>
        <w:t>13/2022/NĐ-CP</w:t>
      </w:r>
      <w:bookmarkEnd w:id="8"/>
      <w:r w:rsidRPr="00D2703F">
        <w:rPr>
          <w:rFonts w:ascii="Arial" w:hAnsi="Arial" w:cs="Arial"/>
          <w:i/>
          <w:sz w:val="20"/>
          <w:szCs w:val="26"/>
        </w:rPr>
        <w:t xml:space="preserve"> ngày 21 tháng 01 năm 2022 của Chính phủ sửa đổi, bổ sung một số điều Nghị định số </w:t>
      </w:r>
      <w:bookmarkStart w:id="9" w:name="tvpllink_lnaxuknhug_2"/>
      <w:r w:rsidRPr="00D2703F">
        <w:rPr>
          <w:rFonts w:ascii="Arial" w:hAnsi="Arial" w:cs="Arial"/>
          <w:i/>
          <w:sz w:val="20"/>
          <w:szCs w:val="26"/>
        </w:rPr>
        <w:t>132/2008/NĐ-CP</w:t>
      </w:r>
      <w:bookmarkEnd w:id="9"/>
      <w:r w:rsidRPr="00D2703F">
        <w:rPr>
          <w:rFonts w:ascii="Arial" w:hAnsi="Arial" w:cs="Arial"/>
          <w:i/>
          <w:sz w:val="20"/>
          <w:szCs w:val="26"/>
        </w:rPr>
        <w:t xml:space="preserve"> và Nghị định số </w:t>
      </w:r>
      <w:bookmarkStart w:id="10" w:name="tvpllink_xxwszepzyj_1"/>
      <w:r w:rsidRPr="00D2703F">
        <w:rPr>
          <w:rFonts w:ascii="Arial" w:hAnsi="Arial" w:cs="Arial"/>
          <w:i/>
          <w:sz w:val="20"/>
          <w:szCs w:val="26"/>
        </w:rPr>
        <w:t>74/2018/NĐ-CP</w:t>
      </w:r>
      <w:bookmarkEnd w:id="10"/>
      <w:r w:rsidRPr="00D2703F">
        <w:rPr>
          <w:rFonts w:ascii="Arial" w:hAnsi="Arial" w:cs="Arial"/>
          <w:i/>
          <w:sz w:val="20"/>
          <w:szCs w:val="26"/>
        </w:rPr>
        <w:t>;</w:t>
      </w:r>
    </w:p>
    <w:p w:rsidR="00D2703F" w:rsidRPr="00D2703F" w:rsidRDefault="00D2703F" w:rsidP="00D2703F">
      <w:pPr>
        <w:widowControl w:val="0"/>
        <w:autoSpaceDE w:val="0"/>
        <w:autoSpaceDN w:val="0"/>
        <w:adjustRightInd w:val="0"/>
        <w:spacing w:before="120"/>
        <w:rPr>
          <w:rFonts w:ascii="Arial" w:hAnsi="Arial" w:cs="Arial"/>
          <w:i/>
          <w:sz w:val="20"/>
          <w:szCs w:val="26"/>
        </w:rPr>
      </w:pPr>
      <w:r w:rsidRPr="00D2703F">
        <w:rPr>
          <w:rFonts w:ascii="Arial" w:hAnsi="Arial" w:cs="Arial"/>
          <w:i/>
          <w:sz w:val="20"/>
          <w:szCs w:val="26"/>
        </w:rPr>
        <w:t xml:space="preserve">Căn cứ Nghị định số </w:t>
      </w:r>
      <w:bookmarkStart w:id="11" w:name="tvpllink_svzajkkmht"/>
      <w:r w:rsidRPr="00D2703F">
        <w:rPr>
          <w:rFonts w:ascii="Arial" w:hAnsi="Arial" w:cs="Arial"/>
          <w:i/>
          <w:sz w:val="20"/>
          <w:szCs w:val="26"/>
        </w:rPr>
        <w:t>65/2018/NĐ-CP</w:t>
      </w:r>
      <w:bookmarkEnd w:id="11"/>
      <w:r w:rsidRPr="00D2703F">
        <w:rPr>
          <w:rFonts w:ascii="Arial" w:hAnsi="Arial" w:cs="Arial"/>
          <w:i/>
          <w:sz w:val="20"/>
          <w:szCs w:val="26"/>
        </w:rPr>
        <w:t xml:space="preserve"> ngày 12 tháng 5 năm 2018 của Chính phủ quy định chi tiết thi hành một số điều của </w:t>
      </w:r>
      <w:bookmarkStart w:id="12" w:name="tvpllink_pqsjcybspo_1"/>
      <w:r w:rsidRPr="00D2703F">
        <w:rPr>
          <w:rFonts w:ascii="Arial" w:hAnsi="Arial" w:cs="Arial"/>
          <w:i/>
          <w:sz w:val="20"/>
          <w:szCs w:val="26"/>
        </w:rPr>
        <w:t>Luật Đường sắt</w:t>
      </w:r>
      <w:bookmarkEnd w:id="12"/>
      <w:r w:rsidRPr="00D2703F">
        <w:rPr>
          <w:rFonts w:ascii="Arial" w:hAnsi="Arial" w:cs="Arial"/>
          <w:i/>
          <w:sz w:val="20"/>
          <w:szCs w:val="26"/>
        </w:rPr>
        <w:t xml:space="preserve">; Nghị định số </w:t>
      </w:r>
      <w:bookmarkStart w:id="13" w:name="tvpllink_mkvbcwtbgp"/>
      <w:r w:rsidRPr="00D2703F">
        <w:rPr>
          <w:rFonts w:ascii="Arial" w:hAnsi="Arial" w:cs="Arial"/>
          <w:i/>
          <w:sz w:val="20"/>
          <w:szCs w:val="26"/>
        </w:rPr>
        <w:t>01/2022/NĐ-CP</w:t>
      </w:r>
      <w:bookmarkEnd w:id="13"/>
      <w:r w:rsidRPr="00D2703F">
        <w:rPr>
          <w:rFonts w:ascii="Arial" w:hAnsi="Arial" w:cs="Arial"/>
          <w:i/>
          <w:sz w:val="20"/>
          <w:szCs w:val="26"/>
        </w:rPr>
        <w:t xml:space="preserve"> ngày 04 tháng 01 năm 2022 của Chính phủ sửa đổi, bổ sung một số điều của Nghị định số </w:t>
      </w:r>
      <w:bookmarkStart w:id="14" w:name="tvpllink_svzajkkmht_1"/>
      <w:r w:rsidRPr="00D2703F">
        <w:rPr>
          <w:rFonts w:ascii="Arial" w:hAnsi="Arial" w:cs="Arial"/>
          <w:i/>
          <w:sz w:val="20"/>
          <w:szCs w:val="26"/>
        </w:rPr>
        <w:t>65/2018/NĐ-CP</w:t>
      </w:r>
      <w:bookmarkEnd w:id="14"/>
      <w:r w:rsidRPr="00D2703F">
        <w:rPr>
          <w:rFonts w:ascii="Arial" w:hAnsi="Arial" w:cs="Arial"/>
          <w:i/>
          <w:sz w:val="20"/>
          <w:szCs w:val="26"/>
        </w:rPr>
        <w:t xml:space="preserve"> và Nghị định số </w:t>
      </w:r>
      <w:bookmarkStart w:id="15" w:name="tvpllink_tlzhhvqpgy"/>
      <w:r w:rsidRPr="00D2703F">
        <w:rPr>
          <w:rFonts w:ascii="Arial" w:hAnsi="Arial" w:cs="Arial"/>
          <w:i/>
          <w:sz w:val="20"/>
          <w:szCs w:val="26"/>
        </w:rPr>
        <w:t>91/2023/NĐ-CP</w:t>
      </w:r>
      <w:bookmarkEnd w:id="15"/>
      <w:r w:rsidRPr="00D2703F">
        <w:rPr>
          <w:rFonts w:ascii="Arial" w:hAnsi="Arial" w:cs="Arial"/>
          <w:i/>
          <w:sz w:val="20"/>
          <w:szCs w:val="26"/>
        </w:rPr>
        <w:t xml:space="preserve"> ngày 14 tháng 12 năm 2023 của Chính phủ sửa đổi, bổ sung một số điều của Nghị định số </w:t>
      </w:r>
      <w:bookmarkStart w:id="16" w:name="tvpllink_svzajkkmht_2"/>
      <w:r w:rsidRPr="00D2703F">
        <w:rPr>
          <w:rFonts w:ascii="Arial" w:hAnsi="Arial" w:cs="Arial"/>
          <w:i/>
          <w:sz w:val="20"/>
          <w:szCs w:val="26"/>
        </w:rPr>
        <w:t>65/2018/NĐ-CP</w:t>
      </w:r>
      <w:bookmarkEnd w:id="16"/>
      <w:r w:rsidRPr="00D2703F">
        <w:rPr>
          <w:rFonts w:ascii="Arial" w:hAnsi="Arial" w:cs="Arial"/>
          <w:i/>
          <w:sz w:val="20"/>
          <w:szCs w:val="26"/>
        </w:rPr>
        <w:t xml:space="preserve"> và Nghị định số </w:t>
      </w:r>
      <w:bookmarkStart w:id="17" w:name="tvpllink_mkvbcwtbgp_1"/>
      <w:r w:rsidRPr="00D2703F">
        <w:rPr>
          <w:rFonts w:ascii="Arial" w:hAnsi="Arial" w:cs="Arial"/>
          <w:i/>
          <w:sz w:val="20"/>
          <w:szCs w:val="26"/>
        </w:rPr>
        <w:t>01/2022/NĐ-CP</w:t>
      </w:r>
      <w:bookmarkEnd w:id="17"/>
      <w:r w:rsidRPr="00D2703F">
        <w:rPr>
          <w:rFonts w:ascii="Arial" w:hAnsi="Arial" w:cs="Arial"/>
          <w:i/>
          <w:sz w:val="20"/>
          <w:szCs w:val="26"/>
        </w:rPr>
        <w:t>;</w:t>
      </w:r>
    </w:p>
    <w:p w:rsidR="00D2703F" w:rsidRPr="00D2703F" w:rsidRDefault="00D2703F" w:rsidP="00D2703F">
      <w:pPr>
        <w:widowControl w:val="0"/>
        <w:autoSpaceDE w:val="0"/>
        <w:autoSpaceDN w:val="0"/>
        <w:adjustRightInd w:val="0"/>
        <w:spacing w:before="120"/>
        <w:rPr>
          <w:rFonts w:ascii="Arial" w:hAnsi="Arial" w:cs="Arial"/>
          <w:i/>
          <w:sz w:val="20"/>
          <w:szCs w:val="26"/>
        </w:rPr>
      </w:pPr>
      <w:r w:rsidRPr="00D2703F">
        <w:rPr>
          <w:rFonts w:ascii="Arial" w:hAnsi="Arial" w:cs="Arial"/>
          <w:i/>
          <w:sz w:val="20"/>
          <w:szCs w:val="26"/>
        </w:rPr>
        <w:t xml:space="preserve">Căn cứ Nghị định số </w:t>
      </w:r>
      <w:bookmarkStart w:id="18" w:name="tvpllink_zobvicqaic"/>
      <w:r w:rsidRPr="00D2703F">
        <w:rPr>
          <w:rFonts w:ascii="Arial" w:hAnsi="Arial" w:cs="Arial"/>
          <w:i/>
          <w:sz w:val="20"/>
          <w:szCs w:val="26"/>
        </w:rPr>
        <w:t>56/2022/NĐ-CP</w:t>
      </w:r>
      <w:bookmarkEnd w:id="18"/>
      <w:r w:rsidRPr="00D2703F">
        <w:rPr>
          <w:rFonts w:ascii="Arial" w:hAnsi="Arial" w:cs="Arial"/>
          <w:i/>
          <w:sz w:val="20"/>
          <w:szCs w:val="26"/>
        </w:rPr>
        <w:t xml:space="preserve"> ngày 24 tháng 8 năm 2022 của Chính phủ quy định chức năng, nhiệm vụ, quyền hạn và cơ cấu tổ chức của Bộ Giao thông vận tải;</w:t>
      </w:r>
    </w:p>
    <w:p w:rsidR="007B4FB4" w:rsidRPr="00D2703F" w:rsidRDefault="00D2703F" w:rsidP="00D2703F">
      <w:pPr>
        <w:widowControl w:val="0"/>
        <w:autoSpaceDE w:val="0"/>
        <w:autoSpaceDN w:val="0"/>
        <w:adjustRightInd w:val="0"/>
        <w:spacing w:before="120"/>
        <w:rPr>
          <w:rFonts w:ascii="Arial" w:hAnsi="Arial" w:cs="Arial"/>
          <w:i/>
          <w:sz w:val="20"/>
          <w:szCs w:val="26"/>
        </w:rPr>
      </w:pPr>
      <w:r w:rsidRPr="00D2703F">
        <w:rPr>
          <w:rFonts w:ascii="Arial" w:hAnsi="Arial" w:cs="Arial"/>
          <w:i/>
          <w:sz w:val="20"/>
          <w:szCs w:val="26"/>
        </w:rPr>
        <w:t>Theo đề nghị của Vụ trưởng Vụ Khoa học - Công nghệ và Môi trường và Cục trưởng Cục Đăng kiểm Việt Nam</w:t>
      </w:r>
      <w:r w:rsidR="007B4FB4" w:rsidRPr="00D2703F">
        <w:rPr>
          <w:rFonts w:ascii="Arial" w:hAnsi="Arial" w:cs="Arial"/>
          <w:i/>
          <w:sz w:val="20"/>
          <w:szCs w:val="26"/>
        </w:rPr>
        <w:t>;</w:t>
      </w:r>
    </w:p>
    <w:p w:rsidR="007B4FB4" w:rsidRPr="00D2703F" w:rsidRDefault="007B4FB4" w:rsidP="004B7BAA">
      <w:pPr>
        <w:widowControl w:val="0"/>
        <w:autoSpaceDE w:val="0"/>
        <w:autoSpaceDN w:val="0"/>
        <w:adjustRightInd w:val="0"/>
        <w:spacing w:before="120"/>
        <w:rPr>
          <w:rFonts w:ascii="Arial" w:hAnsi="Arial" w:cs="Arial"/>
          <w:i/>
          <w:sz w:val="20"/>
          <w:szCs w:val="26"/>
        </w:rPr>
      </w:pPr>
      <w:r w:rsidRPr="00D2703F">
        <w:rPr>
          <w:rFonts w:ascii="Arial" w:hAnsi="Arial" w:cs="Arial"/>
          <w:i/>
          <w:sz w:val="20"/>
          <w:szCs w:val="26"/>
        </w:rPr>
        <w:t>Bộ trưởng Bộ Giao thông vận tải ban hành Thông tư quy định về việc kiểm tra</w:t>
      </w:r>
      <w:r w:rsidR="00987249" w:rsidRPr="00D2703F">
        <w:rPr>
          <w:rFonts w:ascii="Arial" w:hAnsi="Arial" w:cs="Arial"/>
          <w:i/>
          <w:sz w:val="20"/>
          <w:szCs w:val="26"/>
        </w:rPr>
        <w:t xml:space="preserve"> </w:t>
      </w:r>
      <w:r w:rsidRPr="00D2703F">
        <w:rPr>
          <w:rFonts w:ascii="Arial" w:hAnsi="Arial" w:cs="Arial"/>
          <w:i/>
          <w:sz w:val="20"/>
          <w:szCs w:val="26"/>
        </w:rPr>
        <w:t>chất lượng an toàn kỹ thuật và bảo vệ môi trường phương tiện giao thông đường sắt.</w:t>
      </w:r>
    </w:p>
    <w:p w:rsidR="007B4FB4" w:rsidRPr="00D2703F" w:rsidRDefault="00402C2A" w:rsidP="004B7BAA">
      <w:pPr>
        <w:widowControl w:val="0"/>
        <w:autoSpaceDE w:val="0"/>
        <w:autoSpaceDN w:val="0"/>
        <w:adjustRightInd w:val="0"/>
        <w:spacing w:before="120"/>
        <w:rPr>
          <w:rFonts w:ascii="Arial" w:hAnsi="Arial" w:cs="Arial"/>
          <w:b/>
          <w:sz w:val="20"/>
          <w:szCs w:val="26"/>
        </w:rPr>
      </w:pPr>
      <w:bookmarkStart w:id="19" w:name="chuong_1"/>
      <w:r w:rsidRPr="00D2703F">
        <w:rPr>
          <w:rFonts w:ascii="Arial" w:hAnsi="Arial" w:cs="Arial"/>
          <w:b/>
          <w:sz w:val="20"/>
          <w:szCs w:val="26"/>
        </w:rPr>
        <w:t>Chương</w:t>
      </w:r>
      <w:r w:rsidR="00987249" w:rsidRPr="00D2703F">
        <w:rPr>
          <w:rFonts w:ascii="Arial" w:hAnsi="Arial" w:cs="Arial"/>
          <w:b/>
          <w:sz w:val="20"/>
          <w:szCs w:val="26"/>
        </w:rPr>
        <w:t xml:space="preserve"> </w:t>
      </w:r>
      <w:r w:rsidR="007B4FB4" w:rsidRPr="00D2703F">
        <w:rPr>
          <w:rFonts w:ascii="Arial" w:hAnsi="Arial" w:cs="Arial"/>
          <w:b/>
          <w:sz w:val="20"/>
          <w:szCs w:val="26"/>
        </w:rPr>
        <w:t>I</w:t>
      </w:r>
      <w:bookmarkEnd w:id="19"/>
    </w:p>
    <w:p w:rsidR="0001098D" w:rsidRPr="00D2703F" w:rsidRDefault="0001098D" w:rsidP="004B7BAA">
      <w:pPr>
        <w:widowControl w:val="0"/>
        <w:autoSpaceDE w:val="0"/>
        <w:autoSpaceDN w:val="0"/>
        <w:adjustRightInd w:val="0"/>
        <w:spacing w:before="120"/>
        <w:jc w:val="center"/>
        <w:rPr>
          <w:rFonts w:ascii="Arial" w:hAnsi="Arial" w:cs="Arial"/>
          <w:b/>
          <w:szCs w:val="26"/>
        </w:rPr>
      </w:pPr>
      <w:bookmarkStart w:id="20" w:name="chuong_1_name"/>
      <w:r w:rsidRPr="00D2703F">
        <w:rPr>
          <w:rFonts w:ascii="Arial" w:hAnsi="Arial" w:cs="Arial"/>
          <w:b/>
          <w:szCs w:val="26"/>
        </w:rPr>
        <w:t>QUY ĐỊNH CHUNG</w:t>
      </w:r>
      <w:bookmarkEnd w:id="20"/>
      <w:r w:rsidRPr="00D2703F">
        <w:rPr>
          <w:rFonts w:ascii="Arial" w:hAnsi="Arial" w:cs="Arial"/>
          <w:b/>
          <w:szCs w:val="26"/>
        </w:rPr>
        <w:t xml:space="preserve"> </w:t>
      </w:r>
    </w:p>
    <w:p w:rsidR="007B4FB4" w:rsidRPr="00D2703F" w:rsidRDefault="00402C2A" w:rsidP="004B7BAA">
      <w:pPr>
        <w:widowControl w:val="0"/>
        <w:autoSpaceDE w:val="0"/>
        <w:autoSpaceDN w:val="0"/>
        <w:adjustRightInd w:val="0"/>
        <w:spacing w:before="120"/>
        <w:rPr>
          <w:rFonts w:ascii="Arial" w:hAnsi="Arial" w:cs="Arial"/>
          <w:b/>
          <w:sz w:val="20"/>
          <w:szCs w:val="26"/>
        </w:rPr>
      </w:pPr>
      <w:bookmarkStart w:id="21" w:name="dieu_1"/>
      <w:r w:rsidRPr="00D2703F">
        <w:rPr>
          <w:rFonts w:ascii="Arial" w:hAnsi="Arial" w:cs="Arial"/>
          <w:b/>
          <w:sz w:val="20"/>
          <w:szCs w:val="26"/>
        </w:rPr>
        <w:t>Điều</w:t>
      </w:r>
      <w:r w:rsidR="007B4FB4" w:rsidRPr="00D2703F">
        <w:rPr>
          <w:rFonts w:ascii="Arial" w:hAnsi="Arial" w:cs="Arial"/>
          <w:b/>
          <w:sz w:val="20"/>
          <w:szCs w:val="26"/>
        </w:rPr>
        <w:t xml:space="preserve"> 1. Phạm vi </w:t>
      </w:r>
      <w:r w:rsidRPr="00D2703F">
        <w:rPr>
          <w:rFonts w:ascii="Arial" w:hAnsi="Arial" w:cs="Arial"/>
          <w:b/>
          <w:sz w:val="20"/>
          <w:szCs w:val="26"/>
        </w:rPr>
        <w:t>điều</w:t>
      </w:r>
      <w:r w:rsidR="007B4FB4" w:rsidRPr="00D2703F">
        <w:rPr>
          <w:rFonts w:ascii="Arial" w:hAnsi="Arial" w:cs="Arial"/>
          <w:b/>
          <w:sz w:val="20"/>
          <w:szCs w:val="26"/>
        </w:rPr>
        <w:t xml:space="preserve"> chỉnh</w:t>
      </w:r>
      <w:bookmarkEnd w:id="21"/>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1. </w:t>
      </w:r>
      <w:r w:rsidR="00540F9F" w:rsidRPr="00D2703F">
        <w:rPr>
          <w:rFonts w:ascii="Arial" w:hAnsi="Arial" w:cs="Arial"/>
          <w:sz w:val="20"/>
          <w:szCs w:val="26"/>
        </w:rPr>
        <w:t>Thông tư này</w:t>
      </w:r>
      <w:r w:rsidRPr="00D2703F">
        <w:rPr>
          <w:rFonts w:ascii="Arial" w:hAnsi="Arial" w:cs="Arial"/>
          <w:sz w:val="20"/>
          <w:szCs w:val="26"/>
        </w:rPr>
        <w:t xml:space="preserve"> quy định về việc kiểm tra, chứng nhận chất lượng an toàn kỹ thuật và bảo vệ môi trường đối với thiết bị sử dụng trên phương tiện giao thông đường sắt, phương tiện giao thông đường sắt trong kiểm tra sản xuất, lắp ráp, nhập khẩu, hoán cải, định kỳ để vận hành trên đường sắt quốc gia, đường sắt đô thị,</w:t>
      </w:r>
      <w:r w:rsidR="0001098D" w:rsidRPr="00D2703F">
        <w:rPr>
          <w:rFonts w:ascii="Arial" w:hAnsi="Arial" w:cs="Arial"/>
          <w:sz w:val="20"/>
          <w:szCs w:val="26"/>
        </w:rPr>
        <w:t xml:space="preserve"> </w:t>
      </w:r>
      <w:r w:rsidRPr="00D2703F">
        <w:rPr>
          <w:rFonts w:ascii="Arial" w:hAnsi="Arial" w:cs="Arial"/>
          <w:sz w:val="20"/>
          <w:szCs w:val="26"/>
        </w:rPr>
        <w:t>đường sắt chuyên dùng có nối ray với đường sắt quốc gia và đường sắt chuyên dùng không nối ray với đường sắt quốc gia có đi qua khu dân cư, giao cắt với đường bộ.</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2. </w:t>
      </w:r>
      <w:r w:rsidR="00540F9F" w:rsidRPr="00D2703F">
        <w:rPr>
          <w:rFonts w:ascii="Arial" w:hAnsi="Arial" w:cs="Arial"/>
          <w:sz w:val="20"/>
          <w:szCs w:val="26"/>
        </w:rPr>
        <w:t>Thông tư này</w:t>
      </w:r>
      <w:r w:rsidRPr="00D2703F">
        <w:rPr>
          <w:rFonts w:ascii="Arial" w:hAnsi="Arial" w:cs="Arial"/>
          <w:sz w:val="20"/>
          <w:szCs w:val="26"/>
        </w:rPr>
        <w:t xml:space="preserve"> không áp dụng đối với thiết bị sử dụng trên phương tiện giao thông đường sắt được lắp trên phương tiện giao thông đường sắt nhập khẩu nguyên chiếc.</w:t>
      </w:r>
    </w:p>
    <w:p w:rsidR="007B4FB4" w:rsidRPr="00D2703F" w:rsidRDefault="00402C2A" w:rsidP="004B7BAA">
      <w:pPr>
        <w:widowControl w:val="0"/>
        <w:autoSpaceDE w:val="0"/>
        <w:autoSpaceDN w:val="0"/>
        <w:adjustRightInd w:val="0"/>
        <w:spacing w:before="120"/>
        <w:rPr>
          <w:rFonts w:ascii="Arial" w:hAnsi="Arial" w:cs="Arial"/>
          <w:b/>
          <w:sz w:val="20"/>
          <w:szCs w:val="26"/>
        </w:rPr>
      </w:pPr>
      <w:bookmarkStart w:id="22" w:name="dieu_2"/>
      <w:r w:rsidRPr="00D2703F">
        <w:rPr>
          <w:rFonts w:ascii="Arial" w:hAnsi="Arial" w:cs="Arial"/>
          <w:b/>
          <w:sz w:val="20"/>
          <w:szCs w:val="26"/>
        </w:rPr>
        <w:t>Điều</w:t>
      </w:r>
      <w:r w:rsidR="007B4FB4" w:rsidRPr="00D2703F">
        <w:rPr>
          <w:rFonts w:ascii="Arial" w:hAnsi="Arial" w:cs="Arial"/>
          <w:b/>
          <w:sz w:val="20"/>
          <w:szCs w:val="26"/>
        </w:rPr>
        <w:t xml:space="preserve"> 2. Đối tượng áp dụng</w:t>
      </w:r>
      <w:bookmarkEnd w:id="22"/>
    </w:p>
    <w:p w:rsidR="007B4FB4" w:rsidRPr="00D2703F" w:rsidRDefault="00540F9F"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Thông tư này</w:t>
      </w:r>
      <w:r w:rsidR="007B4FB4" w:rsidRPr="00D2703F">
        <w:rPr>
          <w:rFonts w:ascii="Arial" w:hAnsi="Arial" w:cs="Arial"/>
          <w:sz w:val="20"/>
          <w:szCs w:val="26"/>
        </w:rPr>
        <w:t xml:space="preserve"> áp dụng đối với các tổ chức, cá nhân liên quan đến nhập khẩu, sản xuất, lắp ráp, hoán cải, sửa chữa định kỳ và khai thác thiết bị sử dụng trên phương tiện giao thông đường sắt, phương tiện giao thông đường sắt vận hành trên các hệ thống đường sắt và các tổ chức liên quan đến quản lý, kiểm tra, cấp giấy chứng nhận chất lượng an toàn kỹ thuật và bảo vệ môi trường đối với thiết bị sử dụng trên phương tiện giao thông đường sắt, phương tiện giao thông đường sắt quy định tại </w:t>
      </w:r>
      <w:bookmarkStart w:id="23" w:name="tc_1"/>
      <w:r w:rsidR="00402C2A" w:rsidRPr="00D2703F">
        <w:rPr>
          <w:rFonts w:ascii="Arial" w:hAnsi="Arial" w:cs="Arial"/>
          <w:sz w:val="20"/>
          <w:szCs w:val="26"/>
        </w:rPr>
        <w:t>Điều</w:t>
      </w:r>
      <w:r w:rsidR="007B4FB4" w:rsidRPr="00D2703F">
        <w:rPr>
          <w:rFonts w:ascii="Arial" w:hAnsi="Arial" w:cs="Arial"/>
          <w:sz w:val="20"/>
          <w:szCs w:val="26"/>
        </w:rPr>
        <w:t xml:space="preserve"> 1 </w:t>
      </w:r>
      <w:r w:rsidRPr="00D2703F">
        <w:rPr>
          <w:rFonts w:ascii="Arial" w:hAnsi="Arial" w:cs="Arial"/>
          <w:sz w:val="20"/>
          <w:szCs w:val="26"/>
        </w:rPr>
        <w:t>Thông tư này</w:t>
      </w:r>
      <w:bookmarkEnd w:id="23"/>
      <w:r w:rsidR="007B4FB4" w:rsidRPr="00D2703F">
        <w:rPr>
          <w:rFonts w:ascii="Arial" w:hAnsi="Arial" w:cs="Arial"/>
          <w:sz w:val="20"/>
          <w:szCs w:val="26"/>
        </w:rPr>
        <w:t>.</w:t>
      </w:r>
    </w:p>
    <w:p w:rsidR="007B4FB4" w:rsidRPr="00D2703F" w:rsidRDefault="00402C2A" w:rsidP="004B7BAA">
      <w:pPr>
        <w:widowControl w:val="0"/>
        <w:autoSpaceDE w:val="0"/>
        <w:autoSpaceDN w:val="0"/>
        <w:adjustRightInd w:val="0"/>
        <w:spacing w:before="120"/>
        <w:rPr>
          <w:rFonts w:ascii="Arial" w:hAnsi="Arial" w:cs="Arial"/>
          <w:b/>
          <w:sz w:val="20"/>
          <w:szCs w:val="26"/>
        </w:rPr>
      </w:pPr>
      <w:bookmarkStart w:id="24" w:name="dieu_3"/>
      <w:r w:rsidRPr="00D2703F">
        <w:rPr>
          <w:rFonts w:ascii="Arial" w:hAnsi="Arial" w:cs="Arial"/>
          <w:b/>
          <w:sz w:val="20"/>
          <w:szCs w:val="26"/>
        </w:rPr>
        <w:t>Điều</w:t>
      </w:r>
      <w:r w:rsidR="007B4FB4" w:rsidRPr="00D2703F">
        <w:rPr>
          <w:rFonts w:ascii="Arial" w:hAnsi="Arial" w:cs="Arial"/>
          <w:b/>
          <w:sz w:val="20"/>
          <w:szCs w:val="26"/>
        </w:rPr>
        <w:t xml:space="preserve"> 3. Giải thích từ ngữ</w:t>
      </w:r>
      <w:bookmarkEnd w:id="24"/>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Trong </w:t>
      </w:r>
      <w:r w:rsidR="00540F9F" w:rsidRPr="00D2703F">
        <w:rPr>
          <w:rFonts w:ascii="Arial" w:hAnsi="Arial" w:cs="Arial"/>
          <w:sz w:val="20"/>
          <w:szCs w:val="26"/>
        </w:rPr>
        <w:t>Thông tư này</w:t>
      </w:r>
      <w:r w:rsidRPr="00D2703F">
        <w:rPr>
          <w:rFonts w:ascii="Arial" w:hAnsi="Arial" w:cs="Arial"/>
          <w:sz w:val="20"/>
          <w:szCs w:val="26"/>
        </w:rPr>
        <w:t>, các từ ngữ dưới đây được hiểu như sau:</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1. </w:t>
      </w:r>
      <w:r w:rsidRPr="00D2703F">
        <w:rPr>
          <w:rFonts w:ascii="Arial" w:hAnsi="Arial" w:cs="Arial"/>
          <w:i/>
          <w:sz w:val="20"/>
          <w:szCs w:val="26"/>
        </w:rPr>
        <w:t>Cơ sở sản xuất</w:t>
      </w:r>
      <w:r w:rsidRPr="00D2703F">
        <w:rPr>
          <w:rFonts w:ascii="Arial" w:hAnsi="Arial" w:cs="Arial"/>
          <w:sz w:val="20"/>
          <w:szCs w:val="26"/>
        </w:rPr>
        <w:t xml:space="preserve"> là doanh nghiệp có hoạt động sản xuất, lắp ráp thiết bị sử dụng trên phương tiện giao thông đường sắt, phương tiện giao thông đường sắt theo quy định của pháp </w:t>
      </w:r>
      <w:r w:rsidR="00D2703F" w:rsidRPr="00D2703F">
        <w:rPr>
          <w:rFonts w:ascii="Arial" w:hAnsi="Arial" w:cs="Arial"/>
          <w:sz w:val="20"/>
          <w:szCs w:val="26"/>
        </w:rPr>
        <w:t>luật</w:t>
      </w:r>
      <w:r w:rsidRPr="00D2703F">
        <w:rPr>
          <w:rFonts w:ascii="Arial" w:hAnsi="Arial" w:cs="Arial"/>
          <w:sz w:val="20"/>
          <w:szCs w:val="26"/>
        </w:rPr>
        <w:t>.</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2. </w:t>
      </w:r>
      <w:r w:rsidRPr="00D2703F">
        <w:rPr>
          <w:rFonts w:ascii="Arial" w:hAnsi="Arial" w:cs="Arial"/>
          <w:i/>
          <w:sz w:val="20"/>
          <w:szCs w:val="26"/>
        </w:rPr>
        <w:t>Doanh nghiệp nhập khẩu</w:t>
      </w:r>
      <w:r w:rsidRPr="00D2703F">
        <w:rPr>
          <w:rFonts w:ascii="Arial" w:hAnsi="Arial" w:cs="Arial"/>
          <w:sz w:val="20"/>
          <w:szCs w:val="26"/>
        </w:rPr>
        <w:t xml:space="preserve"> là doanh nghiệp có hoạt động nhập khẩu thiết bị sử dụng trên phương tiện giao thông đường sắt , phương tiện giao thông đường sắt theo quy định của pháp </w:t>
      </w:r>
      <w:r w:rsidR="00D2703F" w:rsidRPr="00D2703F">
        <w:rPr>
          <w:rFonts w:ascii="Arial" w:hAnsi="Arial" w:cs="Arial"/>
          <w:sz w:val="20"/>
          <w:szCs w:val="26"/>
        </w:rPr>
        <w:t>luật</w:t>
      </w:r>
      <w:r w:rsidRPr="00D2703F">
        <w:rPr>
          <w:rFonts w:ascii="Arial" w:hAnsi="Arial" w:cs="Arial"/>
          <w:sz w:val="20"/>
          <w:szCs w:val="26"/>
        </w:rPr>
        <w:t>.</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3. </w:t>
      </w:r>
      <w:r w:rsidRPr="00D2703F">
        <w:rPr>
          <w:rFonts w:ascii="Arial" w:hAnsi="Arial" w:cs="Arial"/>
          <w:i/>
          <w:sz w:val="20"/>
          <w:szCs w:val="26"/>
        </w:rPr>
        <w:t>Cơ sở sửa chữa</w:t>
      </w:r>
      <w:r w:rsidRPr="00D2703F">
        <w:rPr>
          <w:rFonts w:ascii="Arial" w:hAnsi="Arial" w:cs="Arial"/>
          <w:sz w:val="20"/>
          <w:szCs w:val="26"/>
        </w:rPr>
        <w:t xml:space="preserve"> là doanh nghiệp có hoạt động hoán cải, sửa chữa thiết bị sử dụng trên phương tiện giao thông đường sắt, phương tiện giao thông đường sắt theo quy định của pháp </w:t>
      </w:r>
      <w:r w:rsidR="00D2703F" w:rsidRPr="00D2703F">
        <w:rPr>
          <w:rFonts w:ascii="Arial" w:hAnsi="Arial" w:cs="Arial"/>
          <w:sz w:val="20"/>
          <w:szCs w:val="26"/>
        </w:rPr>
        <w:t>luật</w:t>
      </w:r>
      <w:r w:rsidRPr="00D2703F">
        <w:rPr>
          <w:rFonts w:ascii="Arial" w:hAnsi="Arial" w:cs="Arial"/>
          <w:sz w:val="20"/>
          <w:szCs w:val="26"/>
        </w:rPr>
        <w:t>.</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4. </w:t>
      </w:r>
      <w:r w:rsidRPr="00D2703F">
        <w:rPr>
          <w:rFonts w:ascii="Arial" w:hAnsi="Arial" w:cs="Arial"/>
          <w:i/>
          <w:sz w:val="20"/>
          <w:szCs w:val="26"/>
        </w:rPr>
        <w:t>Toa xe đường sắt đô thị</w:t>
      </w:r>
      <w:r w:rsidRPr="00D2703F">
        <w:rPr>
          <w:rFonts w:ascii="Arial" w:hAnsi="Arial" w:cs="Arial"/>
          <w:sz w:val="20"/>
          <w:szCs w:val="26"/>
        </w:rPr>
        <w:t xml:space="preserve"> là phương tiện chuyên chở hành khách vận hành trên đường sắt đô thị.</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5. </w:t>
      </w:r>
      <w:r w:rsidRPr="00D2703F">
        <w:rPr>
          <w:rFonts w:ascii="Arial" w:hAnsi="Arial" w:cs="Arial"/>
          <w:i/>
          <w:sz w:val="20"/>
          <w:szCs w:val="26"/>
        </w:rPr>
        <w:t>Phương tiện chuyên dùng di chuyển trên đường sắt</w:t>
      </w:r>
      <w:r w:rsidRPr="00D2703F">
        <w:rPr>
          <w:rFonts w:ascii="Arial" w:hAnsi="Arial" w:cs="Arial"/>
          <w:sz w:val="20"/>
          <w:szCs w:val="26"/>
        </w:rPr>
        <w:t xml:space="preserve"> (sau đây gọi tắt là phương tiện chuyên dùng) là phương tiện dùng để vận chuyển người, vật tư, thiết bị phục vụ cho các </w:t>
      </w:r>
      <w:r w:rsidR="00402C2A" w:rsidRPr="00D2703F">
        <w:rPr>
          <w:rFonts w:ascii="Arial" w:hAnsi="Arial" w:cs="Arial"/>
          <w:sz w:val="20"/>
          <w:szCs w:val="26"/>
        </w:rPr>
        <w:t>mục</w:t>
      </w:r>
      <w:r w:rsidRPr="00D2703F">
        <w:rPr>
          <w:rFonts w:ascii="Arial" w:hAnsi="Arial" w:cs="Arial"/>
          <w:sz w:val="20"/>
          <w:szCs w:val="26"/>
        </w:rPr>
        <w:t xml:space="preserve"> đích: cứu viện; cứu hộ tai nạn giao thông đường sắt; kiểm tra, thi công, bảo trì, sửa chữa công trình đường sắt.</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6. </w:t>
      </w:r>
      <w:r w:rsidRPr="00D2703F">
        <w:rPr>
          <w:rFonts w:ascii="Arial" w:hAnsi="Arial" w:cs="Arial"/>
          <w:i/>
          <w:sz w:val="20"/>
          <w:szCs w:val="26"/>
        </w:rPr>
        <w:t>Thiết bị sử dụng trên phương tiện giao thông đường sắt</w:t>
      </w:r>
      <w:r w:rsidRPr="00D2703F">
        <w:rPr>
          <w:rFonts w:ascii="Arial" w:hAnsi="Arial" w:cs="Arial"/>
          <w:sz w:val="20"/>
          <w:szCs w:val="26"/>
        </w:rPr>
        <w:t xml:space="preserve"> (sau đây gọi tắt là thiết bị) bao gồm giá chuyển hướng, van phân phối đầu máy, van hãm toa xe, bộ móc nối đỡ đấm, thiết bị tín hiệu đuôi tàu, bộ trục bánh xe.</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7. </w:t>
      </w:r>
      <w:r w:rsidRPr="00D2703F">
        <w:rPr>
          <w:rFonts w:ascii="Arial" w:hAnsi="Arial" w:cs="Arial"/>
          <w:i/>
          <w:sz w:val="20"/>
          <w:szCs w:val="26"/>
        </w:rPr>
        <w:t>Giấy chứng nhận chất lượng an toàn kỹ thuật và bảo vệ môi trường</w:t>
      </w:r>
      <w:r w:rsidRPr="00D2703F">
        <w:rPr>
          <w:rFonts w:ascii="Arial" w:hAnsi="Arial" w:cs="Arial"/>
          <w:sz w:val="20"/>
          <w:szCs w:val="26"/>
        </w:rPr>
        <w:t xml:space="preserve"> (sau đây gọi tắt là Giấy chứng nhận) là chứng chỉ xác nhận thiết bị, phương tiện giao thông đường sắt đã được kiểm tra theo các tiêu chuẩn, quy chuẩn kỹ thuật quốc gia tương ứng về chất lượng an toàn kỹ thuật và bảo vệ môi trường.</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8. </w:t>
      </w:r>
      <w:r w:rsidRPr="00D2703F">
        <w:rPr>
          <w:rFonts w:ascii="Arial" w:hAnsi="Arial" w:cs="Arial"/>
          <w:i/>
          <w:sz w:val="20"/>
          <w:szCs w:val="26"/>
        </w:rPr>
        <w:t>Tem kiểm định chất lượng an toàn kỹ thuật và bảo vệ môi trường</w:t>
      </w:r>
      <w:r w:rsidRPr="00D2703F">
        <w:rPr>
          <w:rFonts w:ascii="Arial" w:hAnsi="Arial" w:cs="Arial"/>
          <w:sz w:val="20"/>
          <w:szCs w:val="26"/>
        </w:rPr>
        <w:t xml:space="preserve"> (sau đây gọi tắt là tem kiểm định) là </w:t>
      </w:r>
      <w:r w:rsidR="009A035A" w:rsidRPr="00D2703F">
        <w:rPr>
          <w:rFonts w:ascii="Arial" w:hAnsi="Arial" w:cs="Arial"/>
          <w:sz w:val="20"/>
          <w:szCs w:val="26"/>
        </w:rPr>
        <w:t>biểu</w:t>
      </w:r>
      <w:r w:rsidRPr="00D2703F">
        <w:rPr>
          <w:rFonts w:ascii="Arial" w:hAnsi="Arial" w:cs="Arial"/>
          <w:sz w:val="20"/>
          <w:szCs w:val="26"/>
        </w:rPr>
        <w:t xml:space="preserve"> trưng cấp cho phương tiện giao thông đường sắt đã được chứng nhận chất lượng an toàn kỹ thuật và bảo vệ môi trường.</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9. </w:t>
      </w:r>
      <w:r w:rsidRPr="00D2703F">
        <w:rPr>
          <w:rFonts w:ascii="Arial" w:hAnsi="Arial" w:cs="Arial"/>
          <w:i/>
          <w:sz w:val="20"/>
          <w:szCs w:val="26"/>
        </w:rPr>
        <w:t>Cơ quan kiểm tra</w:t>
      </w:r>
      <w:r w:rsidRPr="00D2703F">
        <w:rPr>
          <w:rFonts w:ascii="Arial" w:hAnsi="Arial" w:cs="Arial"/>
          <w:sz w:val="20"/>
          <w:szCs w:val="26"/>
        </w:rPr>
        <w:t xml:space="preserve"> là Cục Đăng kiểm Việt Nam trực thuộc Bộ Giao thông vận tải thực hiện nhiệm vụ kiểm tra, chứng nhận chất lượng an toàn kỹ thuật và bảo vệ môi trường cho thiết bị, phương tiện giao thông đường sắt.</w:t>
      </w:r>
    </w:p>
    <w:p w:rsidR="007B4FB4" w:rsidRPr="00D2703F" w:rsidRDefault="00402C2A" w:rsidP="004B7BAA">
      <w:pPr>
        <w:widowControl w:val="0"/>
        <w:autoSpaceDE w:val="0"/>
        <w:autoSpaceDN w:val="0"/>
        <w:adjustRightInd w:val="0"/>
        <w:spacing w:before="120"/>
        <w:rPr>
          <w:rFonts w:ascii="Arial" w:hAnsi="Arial" w:cs="Arial"/>
          <w:b/>
          <w:sz w:val="20"/>
          <w:szCs w:val="26"/>
        </w:rPr>
      </w:pPr>
      <w:bookmarkStart w:id="25" w:name="chuong_2"/>
      <w:r w:rsidRPr="00D2703F">
        <w:rPr>
          <w:rFonts w:ascii="Arial" w:hAnsi="Arial" w:cs="Arial"/>
          <w:b/>
          <w:sz w:val="20"/>
          <w:szCs w:val="26"/>
        </w:rPr>
        <w:t>Chương</w:t>
      </w:r>
      <w:r w:rsidR="00987249" w:rsidRPr="00D2703F">
        <w:rPr>
          <w:rFonts w:ascii="Arial" w:hAnsi="Arial" w:cs="Arial"/>
          <w:b/>
          <w:sz w:val="20"/>
          <w:szCs w:val="26"/>
        </w:rPr>
        <w:t xml:space="preserve"> </w:t>
      </w:r>
      <w:r w:rsidR="007B4FB4" w:rsidRPr="00D2703F">
        <w:rPr>
          <w:rFonts w:ascii="Arial" w:hAnsi="Arial" w:cs="Arial"/>
          <w:b/>
          <w:sz w:val="20"/>
          <w:szCs w:val="26"/>
        </w:rPr>
        <w:t>II</w:t>
      </w:r>
      <w:bookmarkEnd w:id="25"/>
    </w:p>
    <w:p w:rsidR="007B4FB4" w:rsidRPr="00D2703F" w:rsidRDefault="00EA1F38" w:rsidP="004B7BAA">
      <w:pPr>
        <w:widowControl w:val="0"/>
        <w:autoSpaceDE w:val="0"/>
        <w:autoSpaceDN w:val="0"/>
        <w:adjustRightInd w:val="0"/>
        <w:spacing w:before="120"/>
        <w:jc w:val="center"/>
        <w:rPr>
          <w:rFonts w:ascii="Arial" w:hAnsi="Arial" w:cs="Arial"/>
          <w:b/>
          <w:szCs w:val="26"/>
        </w:rPr>
      </w:pPr>
      <w:bookmarkStart w:id="26" w:name="chuong_2_name"/>
      <w:r w:rsidRPr="00D2703F">
        <w:rPr>
          <w:rFonts w:ascii="Arial" w:hAnsi="Arial" w:cs="Arial"/>
          <w:b/>
          <w:szCs w:val="26"/>
        </w:rPr>
        <w:t>QUY ĐỊNH VỀ KIỂM TRA CHẤT LƯỢNG AN TOÀN KỸ THUẬT VÀ BẢO VỆ MÔI TRƯỜNG</w:t>
      </w:r>
      <w:bookmarkEnd w:id="26"/>
    </w:p>
    <w:p w:rsidR="007B4FB4" w:rsidRPr="00D2703F" w:rsidRDefault="00402C2A" w:rsidP="004B7BAA">
      <w:pPr>
        <w:widowControl w:val="0"/>
        <w:autoSpaceDE w:val="0"/>
        <w:autoSpaceDN w:val="0"/>
        <w:adjustRightInd w:val="0"/>
        <w:spacing w:before="120"/>
        <w:rPr>
          <w:rFonts w:ascii="Arial" w:hAnsi="Arial" w:cs="Arial"/>
          <w:b/>
          <w:sz w:val="20"/>
          <w:szCs w:val="26"/>
        </w:rPr>
      </w:pPr>
      <w:bookmarkStart w:id="27" w:name="dieu_4"/>
      <w:r w:rsidRPr="00D2703F">
        <w:rPr>
          <w:rFonts w:ascii="Arial" w:hAnsi="Arial" w:cs="Arial"/>
          <w:b/>
          <w:sz w:val="20"/>
          <w:szCs w:val="26"/>
        </w:rPr>
        <w:t>Điều</w:t>
      </w:r>
      <w:r w:rsidR="007B4FB4" w:rsidRPr="00D2703F">
        <w:rPr>
          <w:rFonts w:ascii="Arial" w:hAnsi="Arial" w:cs="Arial"/>
          <w:b/>
          <w:sz w:val="20"/>
          <w:szCs w:val="26"/>
        </w:rPr>
        <w:t xml:space="preserve"> 4. Loại hình kiểm tra</w:t>
      </w:r>
      <w:bookmarkEnd w:id="27"/>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Các loại hình kiểm tra chất lượng an toàn kỹ thuật và bảo vệ môi trường gồm:</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1. Kiểm tra sản xuất, lắp ráp.</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2. Kiểm tra nhập khẩu.</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3. Kiểm tra hoán cải.</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4. Kiểm tra định kỳ.</w:t>
      </w:r>
    </w:p>
    <w:p w:rsidR="007B4FB4" w:rsidRPr="00D2703F" w:rsidRDefault="00402C2A" w:rsidP="004B7BAA">
      <w:pPr>
        <w:widowControl w:val="0"/>
        <w:autoSpaceDE w:val="0"/>
        <w:autoSpaceDN w:val="0"/>
        <w:adjustRightInd w:val="0"/>
        <w:spacing w:before="120"/>
        <w:rPr>
          <w:rFonts w:ascii="Arial" w:hAnsi="Arial" w:cs="Arial"/>
          <w:b/>
          <w:sz w:val="20"/>
          <w:szCs w:val="26"/>
        </w:rPr>
      </w:pPr>
      <w:bookmarkStart w:id="28" w:name="dieu_5"/>
      <w:r w:rsidRPr="00D2703F">
        <w:rPr>
          <w:rFonts w:ascii="Arial" w:hAnsi="Arial" w:cs="Arial"/>
          <w:b/>
          <w:sz w:val="20"/>
          <w:szCs w:val="26"/>
        </w:rPr>
        <w:t>Điều</w:t>
      </w:r>
      <w:r w:rsidR="007B4FB4" w:rsidRPr="00D2703F">
        <w:rPr>
          <w:rFonts w:ascii="Arial" w:hAnsi="Arial" w:cs="Arial"/>
          <w:b/>
          <w:sz w:val="20"/>
          <w:szCs w:val="26"/>
        </w:rPr>
        <w:t xml:space="preserve"> 5. Kiểm tra sản xuất, lắp ráp</w:t>
      </w:r>
      <w:bookmarkEnd w:id="28"/>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1. Kiểm tra sản xuất, lắp ráp được thực hiện đối với: thiết bị, phương tiện sản xuất, lắp ráp mới.</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2. </w:t>
      </w:r>
      <w:r w:rsidR="00402C2A" w:rsidRPr="00D2703F">
        <w:rPr>
          <w:rFonts w:ascii="Arial" w:hAnsi="Arial" w:cs="Arial"/>
          <w:sz w:val="20"/>
          <w:szCs w:val="26"/>
        </w:rPr>
        <w:t>Điều</w:t>
      </w:r>
      <w:r w:rsidRPr="00D2703F">
        <w:rPr>
          <w:rFonts w:ascii="Arial" w:hAnsi="Arial" w:cs="Arial"/>
          <w:sz w:val="20"/>
          <w:szCs w:val="26"/>
        </w:rPr>
        <w:t xml:space="preserve"> kiện kiểm tra: cơ sở sản xuất phải chuẩn bị thiết bị, phương tiện và bảo đảm </w:t>
      </w:r>
      <w:r w:rsidR="00402C2A" w:rsidRPr="00D2703F">
        <w:rPr>
          <w:rFonts w:ascii="Arial" w:hAnsi="Arial" w:cs="Arial"/>
          <w:sz w:val="20"/>
          <w:szCs w:val="26"/>
        </w:rPr>
        <w:t>điều</w:t>
      </w:r>
      <w:r w:rsidRPr="00D2703F">
        <w:rPr>
          <w:rFonts w:ascii="Arial" w:hAnsi="Arial" w:cs="Arial"/>
          <w:sz w:val="20"/>
          <w:szCs w:val="26"/>
        </w:rPr>
        <w:t xml:space="preserve"> kiện để Cơ quan kiểm tra thực hiện các nội dung kiểm tra theo quy chuẩn kỹ thuật quốc gia tương ứng.</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3. Nội dung kiểm tra: thực hiện theo những nội dung thuộc phạm vi của Cơ quan kiểm tra được quy định tại các quy chuẩn kỹ thuật quốc gia tương ứng đối với từng loại thiết bị, phương tiện. Đối với thiết bị tín hiệu đuôi tàu, nội dung kiểm tra theo quy định tại </w:t>
      </w:r>
      <w:bookmarkStart w:id="29" w:name="bieumau_pl_1"/>
      <w:r w:rsidR="009A035A" w:rsidRPr="00D2703F">
        <w:rPr>
          <w:rFonts w:ascii="Arial" w:hAnsi="Arial" w:cs="Arial"/>
          <w:sz w:val="20"/>
          <w:szCs w:val="26"/>
        </w:rPr>
        <w:t>Phụ lục</w:t>
      </w:r>
      <w:r w:rsidR="00864DCF" w:rsidRPr="00D2703F">
        <w:rPr>
          <w:rFonts w:ascii="Arial" w:hAnsi="Arial" w:cs="Arial"/>
          <w:sz w:val="20"/>
          <w:szCs w:val="26"/>
        </w:rPr>
        <w:t xml:space="preserve"> I</w:t>
      </w:r>
      <w:bookmarkEnd w:id="29"/>
      <w:r w:rsidRPr="00D2703F">
        <w:rPr>
          <w:rFonts w:ascii="Arial" w:hAnsi="Arial" w:cs="Arial"/>
          <w:sz w:val="20"/>
          <w:szCs w:val="26"/>
        </w:rPr>
        <w:t xml:space="preserve"> ban hành kèm theo </w:t>
      </w:r>
      <w:r w:rsidR="00540F9F" w:rsidRPr="00D2703F">
        <w:rPr>
          <w:rFonts w:ascii="Arial" w:hAnsi="Arial" w:cs="Arial"/>
          <w:sz w:val="20"/>
          <w:szCs w:val="26"/>
        </w:rPr>
        <w:t>Thông tư này</w:t>
      </w:r>
      <w:r w:rsidRPr="00D2703F">
        <w:rPr>
          <w:rFonts w:ascii="Arial" w:hAnsi="Arial" w:cs="Arial"/>
          <w:sz w:val="20"/>
          <w:szCs w:val="26"/>
        </w:rPr>
        <w:t>.</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4. Phương thức kiểm tra</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a) Kiểm tra từng thiết bị, phương tiện;</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b) Đối với toa xe đường sắt đô thị, kiểm tra toa xe ở trạng thái tĩnh và kiểm tra vận hành trên đường khi ghép thành đoàn tàu theo cấu hình khai thác;</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c) Đối với bộ trục bánh xe, kiểm tra </w:t>
      </w:r>
      <w:r w:rsidR="009A035A" w:rsidRPr="00D2703F">
        <w:rPr>
          <w:rFonts w:ascii="Arial" w:hAnsi="Arial" w:cs="Arial"/>
          <w:sz w:val="20"/>
          <w:szCs w:val="26"/>
        </w:rPr>
        <w:t>mẫu</w:t>
      </w:r>
      <w:r w:rsidRPr="00D2703F">
        <w:rPr>
          <w:rFonts w:ascii="Arial" w:hAnsi="Arial" w:cs="Arial"/>
          <w:sz w:val="20"/>
          <w:szCs w:val="26"/>
        </w:rPr>
        <w:t xml:space="preserve"> điển hình ngẫu nhiên cho từng lô bộ trục bánh xe.</w:t>
      </w:r>
    </w:p>
    <w:p w:rsidR="007B4FB4" w:rsidRPr="00D2703F" w:rsidRDefault="00402C2A" w:rsidP="004B7BAA">
      <w:pPr>
        <w:widowControl w:val="0"/>
        <w:autoSpaceDE w:val="0"/>
        <w:autoSpaceDN w:val="0"/>
        <w:adjustRightInd w:val="0"/>
        <w:spacing w:before="120"/>
        <w:rPr>
          <w:rFonts w:ascii="Arial" w:hAnsi="Arial" w:cs="Arial"/>
          <w:b/>
          <w:sz w:val="20"/>
          <w:szCs w:val="26"/>
        </w:rPr>
      </w:pPr>
      <w:bookmarkStart w:id="30" w:name="dieu_6"/>
      <w:r w:rsidRPr="00D2703F">
        <w:rPr>
          <w:rFonts w:ascii="Arial" w:hAnsi="Arial" w:cs="Arial"/>
          <w:b/>
          <w:sz w:val="20"/>
          <w:szCs w:val="26"/>
        </w:rPr>
        <w:t>Điều</w:t>
      </w:r>
      <w:r w:rsidR="007B4FB4" w:rsidRPr="00D2703F">
        <w:rPr>
          <w:rFonts w:ascii="Arial" w:hAnsi="Arial" w:cs="Arial"/>
          <w:b/>
          <w:sz w:val="20"/>
          <w:szCs w:val="26"/>
        </w:rPr>
        <w:t xml:space="preserve"> 6. Kiểm tra nhập khẩu</w:t>
      </w:r>
      <w:bookmarkEnd w:id="30"/>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1. Kiểm tra nhập khẩu được thực hiện đối với: thiết bị, phương tiện nhập khẩu mới; phương tiện nhập khẩu đã qua sử dụng.</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2. </w:t>
      </w:r>
      <w:r w:rsidR="00402C2A" w:rsidRPr="00D2703F">
        <w:rPr>
          <w:rFonts w:ascii="Arial" w:hAnsi="Arial" w:cs="Arial"/>
          <w:sz w:val="20"/>
          <w:szCs w:val="26"/>
        </w:rPr>
        <w:t>Điều</w:t>
      </w:r>
      <w:r w:rsidRPr="00D2703F">
        <w:rPr>
          <w:rFonts w:ascii="Arial" w:hAnsi="Arial" w:cs="Arial"/>
          <w:sz w:val="20"/>
          <w:szCs w:val="26"/>
        </w:rPr>
        <w:t xml:space="preserve"> kiện kiểm tra: doanh nghiệp nhập khẩu phải chuẩn bị thiết bị, phương</w:t>
      </w:r>
      <w:r w:rsidR="00EA1F38" w:rsidRPr="00D2703F">
        <w:rPr>
          <w:rFonts w:ascii="Arial" w:hAnsi="Arial" w:cs="Arial"/>
          <w:sz w:val="20"/>
          <w:szCs w:val="26"/>
        </w:rPr>
        <w:t xml:space="preserve"> </w:t>
      </w:r>
      <w:r w:rsidRPr="00D2703F">
        <w:rPr>
          <w:rFonts w:ascii="Arial" w:hAnsi="Arial" w:cs="Arial"/>
          <w:sz w:val="20"/>
          <w:szCs w:val="26"/>
        </w:rPr>
        <w:t xml:space="preserve">tiện và bảo đảm </w:t>
      </w:r>
      <w:r w:rsidR="00402C2A" w:rsidRPr="00D2703F">
        <w:rPr>
          <w:rFonts w:ascii="Arial" w:hAnsi="Arial" w:cs="Arial"/>
          <w:sz w:val="20"/>
          <w:szCs w:val="26"/>
        </w:rPr>
        <w:t>điều</w:t>
      </w:r>
      <w:r w:rsidRPr="00D2703F">
        <w:rPr>
          <w:rFonts w:ascii="Arial" w:hAnsi="Arial" w:cs="Arial"/>
          <w:sz w:val="20"/>
          <w:szCs w:val="26"/>
        </w:rPr>
        <w:t xml:space="preserve"> kiện để Cơ quan kiểm tra thực hiện các nội dung kiểm tra</w:t>
      </w:r>
      <w:r w:rsidR="00EA1F38" w:rsidRPr="00D2703F">
        <w:rPr>
          <w:rFonts w:ascii="Arial" w:hAnsi="Arial" w:cs="Arial"/>
          <w:sz w:val="20"/>
          <w:szCs w:val="26"/>
        </w:rPr>
        <w:t xml:space="preserve"> </w:t>
      </w:r>
      <w:r w:rsidRPr="00D2703F">
        <w:rPr>
          <w:rFonts w:ascii="Arial" w:hAnsi="Arial" w:cs="Arial"/>
          <w:sz w:val="20"/>
          <w:szCs w:val="26"/>
        </w:rPr>
        <w:t>theo quy chuẩn kỹ thuật quốc gia tương ứng.</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3. Nội dung kiểm tra: thực hiện theo những nội dung thuộc phạm vi của Cơ quan kiểm tra được quy định tại các quy chuẩn kỹ thuật quốc gia tương ứng đối với từng loại thiết bị, phương tiện. Đối với thiết bị tín hiệu đuôi tàu, nội dung kiểm tra theo quy định tại </w:t>
      </w:r>
      <w:bookmarkStart w:id="31" w:name="bieumau_pl_1_1"/>
      <w:r w:rsidR="009A035A" w:rsidRPr="00D2703F">
        <w:rPr>
          <w:rFonts w:ascii="Arial" w:hAnsi="Arial" w:cs="Arial"/>
          <w:sz w:val="20"/>
          <w:szCs w:val="26"/>
        </w:rPr>
        <w:t>Phụ lục</w:t>
      </w:r>
      <w:r w:rsidR="00864DCF" w:rsidRPr="00D2703F">
        <w:rPr>
          <w:rFonts w:ascii="Arial" w:hAnsi="Arial" w:cs="Arial"/>
          <w:sz w:val="20"/>
          <w:szCs w:val="26"/>
        </w:rPr>
        <w:t xml:space="preserve"> I</w:t>
      </w:r>
      <w:bookmarkEnd w:id="31"/>
      <w:r w:rsidR="00864DCF" w:rsidRPr="00D2703F">
        <w:rPr>
          <w:rFonts w:ascii="Arial" w:hAnsi="Arial" w:cs="Arial"/>
          <w:sz w:val="20"/>
          <w:szCs w:val="26"/>
        </w:rPr>
        <w:t xml:space="preserve"> </w:t>
      </w:r>
      <w:r w:rsidRPr="00D2703F">
        <w:rPr>
          <w:rFonts w:ascii="Arial" w:hAnsi="Arial" w:cs="Arial"/>
          <w:sz w:val="20"/>
          <w:szCs w:val="26"/>
        </w:rPr>
        <w:t xml:space="preserve">ban hành kèm theo </w:t>
      </w:r>
      <w:r w:rsidR="00540F9F" w:rsidRPr="00D2703F">
        <w:rPr>
          <w:rFonts w:ascii="Arial" w:hAnsi="Arial" w:cs="Arial"/>
          <w:sz w:val="20"/>
          <w:szCs w:val="26"/>
        </w:rPr>
        <w:t>Thông tư này</w:t>
      </w:r>
      <w:r w:rsidRPr="00D2703F">
        <w:rPr>
          <w:rFonts w:ascii="Arial" w:hAnsi="Arial" w:cs="Arial"/>
          <w:sz w:val="20"/>
          <w:szCs w:val="26"/>
        </w:rPr>
        <w:t>.</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4. Phương thức kiểm tra</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a) Kiểm tra từng thiết bị, phương tiện;</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b) Đối với toa xe đường sắt đô thị, kiểm tra toa xe ở trạng thái tĩnh và kiểm tra vận hành trên đường khi ghép thành đoàn tàu theo cấu hình khai thác;</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c) Đối với bộ trục bánh xe, kiểm tra </w:t>
      </w:r>
      <w:r w:rsidR="009A035A" w:rsidRPr="00D2703F">
        <w:rPr>
          <w:rFonts w:ascii="Arial" w:hAnsi="Arial" w:cs="Arial"/>
          <w:sz w:val="20"/>
          <w:szCs w:val="26"/>
        </w:rPr>
        <w:t>mẫu</w:t>
      </w:r>
      <w:r w:rsidRPr="00D2703F">
        <w:rPr>
          <w:rFonts w:ascii="Arial" w:hAnsi="Arial" w:cs="Arial"/>
          <w:sz w:val="20"/>
          <w:szCs w:val="26"/>
        </w:rPr>
        <w:t xml:space="preserve"> điển hình ngẫu nhiên cho từng lô bộ trục bánh xe.</w:t>
      </w:r>
    </w:p>
    <w:p w:rsidR="007B4FB4" w:rsidRPr="00D2703F" w:rsidRDefault="00402C2A" w:rsidP="004B7BAA">
      <w:pPr>
        <w:widowControl w:val="0"/>
        <w:autoSpaceDE w:val="0"/>
        <w:autoSpaceDN w:val="0"/>
        <w:adjustRightInd w:val="0"/>
        <w:spacing w:before="120"/>
        <w:rPr>
          <w:rFonts w:ascii="Arial" w:hAnsi="Arial" w:cs="Arial"/>
          <w:b/>
          <w:sz w:val="20"/>
          <w:szCs w:val="26"/>
        </w:rPr>
      </w:pPr>
      <w:bookmarkStart w:id="32" w:name="dieu_7"/>
      <w:r w:rsidRPr="00D2703F">
        <w:rPr>
          <w:rFonts w:ascii="Arial" w:hAnsi="Arial" w:cs="Arial"/>
          <w:b/>
          <w:sz w:val="20"/>
          <w:szCs w:val="26"/>
        </w:rPr>
        <w:t>Điều</w:t>
      </w:r>
      <w:r w:rsidR="007B4FB4" w:rsidRPr="00D2703F">
        <w:rPr>
          <w:rFonts w:ascii="Arial" w:hAnsi="Arial" w:cs="Arial"/>
          <w:b/>
          <w:sz w:val="20"/>
          <w:szCs w:val="26"/>
        </w:rPr>
        <w:t xml:space="preserve"> 7. Kiểm tra hoán cải</w:t>
      </w:r>
      <w:bookmarkEnd w:id="32"/>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1. Kiểm tra hoán cải được thực hiện đối với phương tiện chạy trên đường sắt quốc gia, phương tiện chạy trên đường sắt chuyên dùng có thay đổi các nội dung sau:</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a) Bội suất hãm, kiểu loại xy lanh hãm của phương tiện; các bộ phận chịu lực chính của kết cấu thép thân phương tiện gồm: xà đầu, xà kéo, xà gối, xà dọc giữa, xà ngang chính, xà dọc cạnh (trừ trường hợp gia cường để tăng độ cứng vững) khác với thiết kế ban đầu hoặc hồ sơ kiểm tra hoán cải gần nhất;</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b) Tính năng, </w:t>
      </w:r>
      <w:r w:rsidR="00402C2A" w:rsidRPr="00D2703F">
        <w:rPr>
          <w:rFonts w:ascii="Arial" w:hAnsi="Arial" w:cs="Arial"/>
          <w:sz w:val="20"/>
          <w:szCs w:val="26"/>
        </w:rPr>
        <w:t>mục</w:t>
      </w:r>
      <w:r w:rsidRPr="00D2703F">
        <w:rPr>
          <w:rFonts w:ascii="Arial" w:hAnsi="Arial" w:cs="Arial"/>
          <w:sz w:val="20"/>
          <w:szCs w:val="26"/>
        </w:rPr>
        <w:t xml:space="preserve"> đích sử dụng của phương tiện dẫn tới việc phải thay đổi</w:t>
      </w:r>
      <w:r w:rsidR="00EA1F38" w:rsidRPr="00D2703F">
        <w:rPr>
          <w:rFonts w:ascii="Arial" w:hAnsi="Arial" w:cs="Arial"/>
          <w:sz w:val="20"/>
          <w:szCs w:val="26"/>
        </w:rPr>
        <w:t xml:space="preserve"> </w:t>
      </w:r>
      <w:r w:rsidRPr="00D2703F">
        <w:rPr>
          <w:rFonts w:ascii="Arial" w:hAnsi="Arial" w:cs="Arial"/>
          <w:sz w:val="20"/>
          <w:szCs w:val="26"/>
        </w:rPr>
        <w:t>cách bố trí, lắp đặt trang thiết bị của phương tiện khác với lần đăng kiểm gần nhất;</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c) Kiểu loại của động cơ diesel (đầu máy), động cơ điện kéo, máy phát điện chính (đầu máy), máy nén khí, bộ truyền động thủy lực, giá chuyển hướng, bộ móc nối đỡ đấm, van phân phối, van hãm lắp trên phương tiện khác với lần đăng kiểm gần nhất.</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2. </w:t>
      </w:r>
      <w:r w:rsidR="00402C2A" w:rsidRPr="00D2703F">
        <w:rPr>
          <w:rFonts w:ascii="Arial" w:hAnsi="Arial" w:cs="Arial"/>
          <w:sz w:val="20"/>
          <w:szCs w:val="26"/>
        </w:rPr>
        <w:t>Điều</w:t>
      </w:r>
      <w:r w:rsidRPr="00D2703F">
        <w:rPr>
          <w:rFonts w:ascii="Arial" w:hAnsi="Arial" w:cs="Arial"/>
          <w:sz w:val="20"/>
          <w:szCs w:val="26"/>
        </w:rPr>
        <w:t xml:space="preserve"> kiện kiểm tra: cơ sở sửa chữa phải chuẩn bị phương tiện và bảo đảm </w:t>
      </w:r>
      <w:r w:rsidR="00402C2A" w:rsidRPr="00D2703F">
        <w:rPr>
          <w:rFonts w:ascii="Arial" w:hAnsi="Arial" w:cs="Arial"/>
          <w:sz w:val="20"/>
          <w:szCs w:val="26"/>
        </w:rPr>
        <w:t>điều</w:t>
      </w:r>
      <w:r w:rsidRPr="00D2703F">
        <w:rPr>
          <w:rFonts w:ascii="Arial" w:hAnsi="Arial" w:cs="Arial"/>
          <w:sz w:val="20"/>
          <w:szCs w:val="26"/>
        </w:rPr>
        <w:t xml:space="preserve"> kiện để Cơ quan kiểm tra thực hiện các nội dung kiểm tra theo quy chuẩn kỹ thuật quốc gia tương ứng đối với nội dung hoán cải của từng loại phương tiện.</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3. Nội dung kiểm tra: kiểm tra nội dung hoán cải của phương tiện so với quy</w:t>
      </w:r>
      <w:r w:rsidR="00EA1F38" w:rsidRPr="00D2703F">
        <w:rPr>
          <w:rFonts w:ascii="Arial" w:hAnsi="Arial" w:cs="Arial"/>
          <w:sz w:val="20"/>
          <w:szCs w:val="26"/>
        </w:rPr>
        <w:t xml:space="preserve"> </w:t>
      </w:r>
      <w:r w:rsidRPr="00D2703F">
        <w:rPr>
          <w:rFonts w:ascii="Arial" w:hAnsi="Arial" w:cs="Arial"/>
          <w:sz w:val="20"/>
          <w:szCs w:val="26"/>
        </w:rPr>
        <w:t>chuẩn kỹ thuật quốc gia tương ứng.</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4. Phương thức kiểm tra: kiểm tra từng phương tiện.</w:t>
      </w:r>
    </w:p>
    <w:p w:rsidR="007B4FB4" w:rsidRPr="00D2703F" w:rsidRDefault="00402C2A" w:rsidP="004B7BAA">
      <w:pPr>
        <w:widowControl w:val="0"/>
        <w:autoSpaceDE w:val="0"/>
        <w:autoSpaceDN w:val="0"/>
        <w:adjustRightInd w:val="0"/>
        <w:spacing w:before="120"/>
        <w:rPr>
          <w:rFonts w:ascii="Arial" w:hAnsi="Arial" w:cs="Arial"/>
          <w:b/>
          <w:sz w:val="20"/>
          <w:szCs w:val="26"/>
        </w:rPr>
      </w:pPr>
      <w:bookmarkStart w:id="33" w:name="dieu_8"/>
      <w:r w:rsidRPr="00D2703F">
        <w:rPr>
          <w:rFonts w:ascii="Arial" w:hAnsi="Arial" w:cs="Arial"/>
          <w:b/>
          <w:sz w:val="20"/>
          <w:szCs w:val="26"/>
        </w:rPr>
        <w:t>Điều</w:t>
      </w:r>
      <w:r w:rsidR="007B4FB4" w:rsidRPr="00D2703F">
        <w:rPr>
          <w:rFonts w:ascii="Arial" w:hAnsi="Arial" w:cs="Arial"/>
          <w:b/>
          <w:sz w:val="20"/>
          <w:szCs w:val="26"/>
        </w:rPr>
        <w:t xml:space="preserve"> 8. Kiểm tra định kỳ</w:t>
      </w:r>
      <w:bookmarkEnd w:id="33"/>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1. Kiểm tra định kỳ được thực hiện đối với: phương tiện chạy trên đường sắt quốc gia, phương tiện chạy trên đường sắt chuyên dùng, phương tiện chạy trên đường sắt đô thị; thiết bị tín hiệu đuôi tàu.</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2. </w:t>
      </w:r>
      <w:r w:rsidR="00402C2A" w:rsidRPr="00D2703F">
        <w:rPr>
          <w:rFonts w:ascii="Arial" w:hAnsi="Arial" w:cs="Arial"/>
          <w:sz w:val="20"/>
          <w:szCs w:val="26"/>
        </w:rPr>
        <w:t>Điều</w:t>
      </w:r>
      <w:r w:rsidRPr="00D2703F">
        <w:rPr>
          <w:rFonts w:ascii="Arial" w:hAnsi="Arial" w:cs="Arial"/>
          <w:sz w:val="20"/>
          <w:szCs w:val="26"/>
        </w:rPr>
        <w:t xml:space="preserve"> kiện kiểm tra: cơ sở sửa chữa, chủ phương tiện, chủ khai thác phương</w:t>
      </w:r>
      <w:r w:rsidR="00EA1F38" w:rsidRPr="00D2703F">
        <w:rPr>
          <w:rFonts w:ascii="Arial" w:hAnsi="Arial" w:cs="Arial"/>
          <w:sz w:val="20"/>
          <w:szCs w:val="26"/>
        </w:rPr>
        <w:t xml:space="preserve"> </w:t>
      </w:r>
      <w:r w:rsidRPr="00D2703F">
        <w:rPr>
          <w:rFonts w:ascii="Arial" w:hAnsi="Arial" w:cs="Arial"/>
          <w:sz w:val="20"/>
          <w:szCs w:val="26"/>
        </w:rPr>
        <w:t xml:space="preserve">tiện phải chuẩn bị thiết bị, phương tiện và bảo đảm </w:t>
      </w:r>
      <w:r w:rsidR="00402C2A" w:rsidRPr="00D2703F">
        <w:rPr>
          <w:rFonts w:ascii="Arial" w:hAnsi="Arial" w:cs="Arial"/>
          <w:sz w:val="20"/>
          <w:szCs w:val="26"/>
        </w:rPr>
        <w:t>điều</w:t>
      </w:r>
      <w:r w:rsidRPr="00D2703F">
        <w:rPr>
          <w:rFonts w:ascii="Arial" w:hAnsi="Arial" w:cs="Arial"/>
          <w:sz w:val="20"/>
          <w:szCs w:val="26"/>
        </w:rPr>
        <w:t xml:space="preserve"> kiện để Cơ quan kiểm tra thực hiện các nội dung kiểm tra theo quy chuẩn kỹ thuật quốc gia tương ứng.</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3. Nội dung kiểm tra: thực hiện theo những nội dung thuộc phạm vi của Cơ quan kiểm tra được quy định tại các quy chuẩn kỹ thuật quốc gia tương ứng đối với từng loại phương tiện. Đối với thiết bị tín hiệu đuôi tàu, nội dung kiểm tra theo quy định tại </w:t>
      </w:r>
      <w:bookmarkStart w:id="34" w:name="bieumau_pl_1_2"/>
      <w:r w:rsidR="009A035A" w:rsidRPr="00D2703F">
        <w:rPr>
          <w:rFonts w:ascii="Arial" w:hAnsi="Arial" w:cs="Arial"/>
          <w:sz w:val="20"/>
          <w:szCs w:val="26"/>
        </w:rPr>
        <w:t>Phụ lục</w:t>
      </w:r>
      <w:r w:rsidR="00864DCF" w:rsidRPr="00D2703F">
        <w:rPr>
          <w:rFonts w:ascii="Arial" w:hAnsi="Arial" w:cs="Arial"/>
          <w:sz w:val="20"/>
          <w:szCs w:val="26"/>
        </w:rPr>
        <w:t xml:space="preserve"> I</w:t>
      </w:r>
      <w:bookmarkEnd w:id="34"/>
      <w:r w:rsidR="00864DCF" w:rsidRPr="00D2703F">
        <w:rPr>
          <w:rFonts w:ascii="Arial" w:hAnsi="Arial" w:cs="Arial"/>
          <w:sz w:val="20"/>
          <w:szCs w:val="26"/>
        </w:rPr>
        <w:t xml:space="preserve"> </w:t>
      </w:r>
      <w:r w:rsidRPr="00D2703F">
        <w:rPr>
          <w:rFonts w:ascii="Arial" w:hAnsi="Arial" w:cs="Arial"/>
          <w:sz w:val="20"/>
          <w:szCs w:val="26"/>
        </w:rPr>
        <w:t xml:space="preserve">ban hành kèm theo </w:t>
      </w:r>
      <w:r w:rsidR="00540F9F" w:rsidRPr="00D2703F">
        <w:rPr>
          <w:rFonts w:ascii="Arial" w:hAnsi="Arial" w:cs="Arial"/>
          <w:sz w:val="20"/>
          <w:szCs w:val="26"/>
        </w:rPr>
        <w:t>Thông tư này</w:t>
      </w:r>
      <w:r w:rsidRPr="00D2703F">
        <w:rPr>
          <w:rFonts w:ascii="Arial" w:hAnsi="Arial" w:cs="Arial"/>
          <w:sz w:val="20"/>
          <w:szCs w:val="26"/>
        </w:rPr>
        <w:t>.</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4. Phương thức kiểm tra</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a) Kiểm tra từng thiết bị, phương tiện;</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b) Đối với toa xe đường sắt đô thị, kiểm tra toa xe ở trạng thái tĩnh và kiểm</w:t>
      </w:r>
      <w:r w:rsidR="005D343F" w:rsidRPr="00D2703F">
        <w:rPr>
          <w:rFonts w:ascii="Arial" w:hAnsi="Arial" w:cs="Arial"/>
          <w:sz w:val="20"/>
          <w:szCs w:val="26"/>
        </w:rPr>
        <w:t xml:space="preserve"> </w:t>
      </w:r>
      <w:r w:rsidRPr="00D2703F">
        <w:rPr>
          <w:rFonts w:ascii="Arial" w:hAnsi="Arial" w:cs="Arial"/>
          <w:sz w:val="20"/>
          <w:szCs w:val="26"/>
        </w:rPr>
        <w:t>tra vận hành trên đường khi ghép thành đoàn tàu theo cấu hình khai thác.</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5. Chu kỳ kiểm tra định kỳ</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a) Chu kỳ kiểm tra định kỳ theo quy định tại </w:t>
      </w:r>
      <w:bookmarkStart w:id="35" w:name="bieumau_pl_2"/>
      <w:r w:rsidR="009A035A" w:rsidRPr="00D2703F">
        <w:rPr>
          <w:rFonts w:ascii="Arial" w:hAnsi="Arial" w:cs="Arial"/>
          <w:sz w:val="20"/>
          <w:szCs w:val="26"/>
        </w:rPr>
        <w:t>Phụ lục</w:t>
      </w:r>
      <w:r w:rsidR="00864DCF" w:rsidRPr="00D2703F">
        <w:rPr>
          <w:rFonts w:ascii="Arial" w:hAnsi="Arial" w:cs="Arial"/>
          <w:sz w:val="20"/>
          <w:szCs w:val="26"/>
        </w:rPr>
        <w:t xml:space="preserve"> II</w:t>
      </w:r>
      <w:bookmarkEnd w:id="35"/>
      <w:r w:rsidR="00864DCF" w:rsidRPr="00D2703F">
        <w:rPr>
          <w:rFonts w:ascii="Arial" w:hAnsi="Arial" w:cs="Arial"/>
          <w:sz w:val="20"/>
          <w:szCs w:val="26"/>
        </w:rPr>
        <w:t xml:space="preserve"> </w:t>
      </w:r>
      <w:r w:rsidRPr="00D2703F">
        <w:rPr>
          <w:rFonts w:ascii="Arial" w:hAnsi="Arial" w:cs="Arial"/>
          <w:sz w:val="20"/>
          <w:szCs w:val="26"/>
        </w:rPr>
        <w:t>ban hành kèm theo</w:t>
      </w:r>
      <w:r w:rsidR="005D343F" w:rsidRPr="00D2703F">
        <w:rPr>
          <w:rFonts w:ascii="Arial" w:hAnsi="Arial" w:cs="Arial"/>
          <w:sz w:val="20"/>
          <w:szCs w:val="26"/>
        </w:rPr>
        <w:t xml:space="preserve"> </w:t>
      </w:r>
      <w:r w:rsidR="00540F9F" w:rsidRPr="00D2703F">
        <w:rPr>
          <w:rFonts w:ascii="Arial" w:hAnsi="Arial" w:cs="Arial"/>
          <w:sz w:val="20"/>
          <w:szCs w:val="26"/>
        </w:rPr>
        <w:t>Thông tư này</w:t>
      </w:r>
      <w:r w:rsidRPr="00D2703F">
        <w:rPr>
          <w:rFonts w:ascii="Arial" w:hAnsi="Arial" w:cs="Arial"/>
          <w:sz w:val="20"/>
          <w:szCs w:val="26"/>
        </w:rPr>
        <w:t>;</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b) Đối với đầu máy, toa xe chạy trên đường sắt quốc gia, việc kiểm tra được thực hiện cùng thời </w:t>
      </w:r>
      <w:r w:rsidR="00402C2A" w:rsidRPr="00D2703F">
        <w:rPr>
          <w:rFonts w:ascii="Arial" w:hAnsi="Arial" w:cs="Arial"/>
          <w:sz w:val="20"/>
          <w:szCs w:val="26"/>
        </w:rPr>
        <w:t>điểm</w:t>
      </w:r>
      <w:r w:rsidRPr="00D2703F">
        <w:rPr>
          <w:rFonts w:ascii="Arial" w:hAnsi="Arial" w:cs="Arial"/>
          <w:sz w:val="20"/>
          <w:szCs w:val="26"/>
        </w:rPr>
        <w:t xml:space="preserve"> phương tiện được sửa chữa, bảo dưỡng định kỳ.</w:t>
      </w:r>
    </w:p>
    <w:p w:rsidR="007B4FB4" w:rsidRPr="00D2703F" w:rsidRDefault="00402C2A" w:rsidP="004B7BAA">
      <w:pPr>
        <w:widowControl w:val="0"/>
        <w:autoSpaceDE w:val="0"/>
        <w:autoSpaceDN w:val="0"/>
        <w:adjustRightInd w:val="0"/>
        <w:spacing w:before="120"/>
        <w:rPr>
          <w:rFonts w:ascii="Arial" w:hAnsi="Arial" w:cs="Arial"/>
          <w:b/>
          <w:sz w:val="20"/>
          <w:szCs w:val="26"/>
        </w:rPr>
      </w:pPr>
      <w:bookmarkStart w:id="36" w:name="chuong_3"/>
      <w:r w:rsidRPr="00D2703F">
        <w:rPr>
          <w:rFonts w:ascii="Arial" w:hAnsi="Arial" w:cs="Arial"/>
          <w:b/>
          <w:sz w:val="20"/>
          <w:szCs w:val="26"/>
        </w:rPr>
        <w:t>Chương</w:t>
      </w:r>
      <w:r w:rsidR="00987249" w:rsidRPr="00D2703F">
        <w:rPr>
          <w:rFonts w:ascii="Arial" w:hAnsi="Arial" w:cs="Arial"/>
          <w:b/>
          <w:sz w:val="20"/>
          <w:szCs w:val="26"/>
        </w:rPr>
        <w:t xml:space="preserve"> </w:t>
      </w:r>
      <w:r w:rsidR="007B4FB4" w:rsidRPr="00D2703F">
        <w:rPr>
          <w:rFonts w:ascii="Arial" w:hAnsi="Arial" w:cs="Arial"/>
          <w:b/>
          <w:sz w:val="20"/>
          <w:szCs w:val="26"/>
        </w:rPr>
        <w:t>III</w:t>
      </w:r>
      <w:bookmarkEnd w:id="36"/>
    </w:p>
    <w:p w:rsidR="007B4FB4" w:rsidRPr="00D2703F" w:rsidRDefault="005D343F" w:rsidP="004B7BAA">
      <w:pPr>
        <w:widowControl w:val="0"/>
        <w:autoSpaceDE w:val="0"/>
        <w:autoSpaceDN w:val="0"/>
        <w:adjustRightInd w:val="0"/>
        <w:spacing w:before="120"/>
        <w:jc w:val="center"/>
        <w:rPr>
          <w:rFonts w:ascii="Arial" w:hAnsi="Arial" w:cs="Arial"/>
          <w:b/>
          <w:szCs w:val="26"/>
        </w:rPr>
      </w:pPr>
      <w:bookmarkStart w:id="37" w:name="chuong_3_name"/>
      <w:r w:rsidRPr="00D2703F">
        <w:rPr>
          <w:rFonts w:ascii="Arial" w:hAnsi="Arial" w:cs="Arial"/>
          <w:b/>
          <w:szCs w:val="26"/>
        </w:rPr>
        <w:t>TRÌNH TỰ CẤP, CẤP LẠI, SỬ DỤNG GIẤY CHỨNG NHẬN VÀ TEM KIỂM ĐỊNH</w:t>
      </w:r>
      <w:bookmarkEnd w:id="37"/>
    </w:p>
    <w:p w:rsidR="007B4FB4" w:rsidRPr="00D2703F" w:rsidRDefault="00402C2A" w:rsidP="004B7BAA">
      <w:pPr>
        <w:widowControl w:val="0"/>
        <w:autoSpaceDE w:val="0"/>
        <w:autoSpaceDN w:val="0"/>
        <w:adjustRightInd w:val="0"/>
        <w:spacing w:before="120"/>
        <w:rPr>
          <w:rFonts w:ascii="Arial" w:hAnsi="Arial" w:cs="Arial"/>
          <w:b/>
          <w:sz w:val="20"/>
          <w:szCs w:val="26"/>
        </w:rPr>
      </w:pPr>
      <w:bookmarkStart w:id="38" w:name="dieu_9"/>
      <w:r w:rsidRPr="00D2703F">
        <w:rPr>
          <w:rFonts w:ascii="Arial" w:hAnsi="Arial" w:cs="Arial"/>
          <w:b/>
          <w:sz w:val="20"/>
          <w:szCs w:val="26"/>
        </w:rPr>
        <w:t>Điều</w:t>
      </w:r>
      <w:r w:rsidR="007B4FB4" w:rsidRPr="00D2703F">
        <w:rPr>
          <w:rFonts w:ascii="Arial" w:hAnsi="Arial" w:cs="Arial"/>
          <w:b/>
          <w:sz w:val="20"/>
          <w:szCs w:val="26"/>
        </w:rPr>
        <w:t xml:space="preserve"> 9. Giấy chứng nhận</w:t>
      </w:r>
      <w:bookmarkEnd w:id="38"/>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1. Đối với hồ sơ giấy: các liên của Giấy chứng nhận được phát hành gồm liên lưu (nhập khẩu, sản xuất lắp ráp, hoán cải), liên lưu hành, liên sử dụng để giải quyết thủ tục hải quan (nhập khẩu) và liên đăng ký phương tiện (nhập khẩu, sản xuất lắp ráp, hoán cải).</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2. Đối với hồ sơ điện tử: phát hành bản giấy Giấy chứng nhận khi cơ quan có</w:t>
      </w:r>
      <w:r w:rsidR="005D343F" w:rsidRPr="00D2703F">
        <w:rPr>
          <w:rFonts w:ascii="Arial" w:hAnsi="Arial" w:cs="Arial"/>
          <w:sz w:val="20"/>
          <w:szCs w:val="26"/>
        </w:rPr>
        <w:t xml:space="preserve"> </w:t>
      </w:r>
      <w:r w:rsidRPr="00D2703F">
        <w:rPr>
          <w:rFonts w:ascii="Arial" w:hAnsi="Arial" w:cs="Arial"/>
          <w:sz w:val="20"/>
          <w:szCs w:val="26"/>
        </w:rPr>
        <w:t>liên quan chưa thực hiện việc kết nối sử dụng dữ liệu điện tử với Cơ quan kiểm tra.</w:t>
      </w:r>
    </w:p>
    <w:p w:rsidR="007B4FB4" w:rsidRPr="00D2703F" w:rsidRDefault="00402C2A" w:rsidP="004B7BAA">
      <w:pPr>
        <w:widowControl w:val="0"/>
        <w:autoSpaceDE w:val="0"/>
        <w:autoSpaceDN w:val="0"/>
        <w:adjustRightInd w:val="0"/>
        <w:spacing w:before="120"/>
        <w:rPr>
          <w:rFonts w:ascii="Arial" w:hAnsi="Arial" w:cs="Arial"/>
          <w:b/>
          <w:sz w:val="20"/>
          <w:szCs w:val="26"/>
        </w:rPr>
      </w:pPr>
      <w:bookmarkStart w:id="39" w:name="dieu_10"/>
      <w:r w:rsidRPr="00D2703F">
        <w:rPr>
          <w:rFonts w:ascii="Arial" w:hAnsi="Arial" w:cs="Arial"/>
          <w:b/>
          <w:sz w:val="20"/>
          <w:szCs w:val="26"/>
        </w:rPr>
        <w:t>Điều</w:t>
      </w:r>
      <w:r w:rsidR="007B4FB4" w:rsidRPr="00D2703F">
        <w:rPr>
          <w:rFonts w:ascii="Arial" w:hAnsi="Arial" w:cs="Arial"/>
          <w:b/>
          <w:sz w:val="20"/>
          <w:szCs w:val="26"/>
        </w:rPr>
        <w:t xml:space="preserve"> 10. Hồ sơ đăng ký kiểm tra</w:t>
      </w:r>
      <w:bookmarkEnd w:id="39"/>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Hồ sơ đăng ký kiểm tra bao gồm:</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1. Đơn đăng ký kiểm tra theo </w:t>
      </w:r>
      <w:r w:rsidR="009A035A" w:rsidRPr="00D2703F">
        <w:rPr>
          <w:rFonts w:ascii="Arial" w:hAnsi="Arial" w:cs="Arial"/>
          <w:sz w:val="20"/>
          <w:szCs w:val="26"/>
        </w:rPr>
        <w:t>mẫu</w:t>
      </w:r>
      <w:r w:rsidRPr="00D2703F">
        <w:rPr>
          <w:rFonts w:ascii="Arial" w:hAnsi="Arial" w:cs="Arial"/>
          <w:sz w:val="20"/>
          <w:szCs w:val="26"/>
        </w:rPr>
        <w:t xml:space="preserve"> quy định tại </w:t>
      </w:r>
      <w:bookmarkStart w:id="40" w:name="bieumau_pl_3"/>
      <w:r w:rsidR="009A035A" w:rsidRPr="00D2703F">
        <w:rPr>
          <w:rFonts w:ascii="Arial" w:hAnsi="Arial" w:cs="Arial"/>
          <w:sz w:val="20"/>
          <w:szCs w:val="26"/>
        </w:rPr>
        <w:t>Phụ lục</w:t>
      </w:r>
      <w:r w:rsidR="00864DCF" w:rsidRPr="00D2703F">
        <w:rPr>
          <w:rFonts w:ascii="Arial" w:hAnsi="Arial" w:cs="Arial"/>
          <w:sz w:val="20"/>
          <w:szCs w:val="26"/>
        </w:rPr>
        <w:t xml:space="preserve"> III</w:t>
      </w:r>
      <w:bookmarkEnd w:id="40"/>
      <w:r w:rsidRPr="00D2703F">
        <w:rPr>
          <w:rFonts w:ascii="Arial" w:hAnsi="Arial" w:cs="Arial"/>
          <w:sz w:val="20"/>
          <w:szCs w:val="26"/>
        </w:rPr>
        <w:t xml:space="preserve"> ban hành kèm</w:t>
      </w:r>
      <w:r w:rsidR="005D343F" w:rsidRPr="00D2703F">
        <w:rPr>
          <w:rFonts w:ascii="Arial" w:hAnsi="Arial" w:cs="Arial"/>
          <w:sz w:val="20"/>
          <w:szCs w:val="26"/>
        </w:rPr>
        <w:t xml:space="preserve"> </w:t>
      </w:r>
      <w:r w:rsidRPr="00D2703F">
        <w:rPr>
          <w:rFonts w:ascii="Arial" w:hAnsi="Arial" w:cs="Arial"/>
          <w:sz w:val="20"/>
          <w:szCs w:val="26"/>
        </w:rPr>
        <w:t xml:space="preserve">theo </w:t>
      </w:r>
      <w:r w:rsidR="00540F9F" w:rsidRPr="00D2703F">
        <w:rPr>
          <w:rFonts w:ascii="Arial" w:hAnsi="Arial" w:cs="Arial"/>
          <w:sz w:val="20"/>
          <w:szCs w:val="26"/>
        </w:rPr>
        <w:t>Thông tư này</w:t>
      </w:r>
      <w:r w:rsidRPr="00D2703F">
        <w:rPr>
          <w:rFonts w:ascii="Arial" w:hAnsi="Arial" w:cs="Arial"/>
          <w:sz w:val="20"/>
          <w:szCs w:val="26"/>
        </w:rPr>
        <w:t>.</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2. Báo cáo kết quả kiểm tra hoặc báo cáo kết quả thử nghiệm theo quy định tại quy chuẩn kỹ thuật quốc gia tương ứng (bản chính hoặc bản sao có giá trị pháp lý hoặc bản điện tử có giá trị pháp lý) kèm theo ảnh chụp thể hiện rõ số hiệu, hình ảnh tổng thể thiết bị, phương tiện.</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3. Đối với thiết bị, phương tiện sản xuất, lắp ráp, nhập khẩu, hoán cải: tài liệu kỹ thuật của thiết bị, phương tiện theo quy định tại </w:t>
      </w:r>
      <w:bookmarkStart w:id="41" w:name="bieumau_pl_4"/>
      <w:r w:rsidR="009A035A" w:rsidRPr="00D2703F">
        <w:rPr>
          <w:rFonts w:ascii="Arial" w:hAnsi="Arial" w:cs="Arial"/>
          <w:sz w:val="20"/>
          <w:szCs w:val="26"/>
        </w:rPr>
        <w:t>Phụ lục</w:t>
      </w:r>
      <w:r w:rsidR="00864DCF" w:rsidRPr="00D2703F">
        <w:rPr>
          <w:rFonts w:ascii="Arial" w:hAnsi="Arial" w:cs="Arial"/>
          <w:sz w:val="20"/>
          <w:szCs w:val="26"/>
        </w:rPr>
        <w:t xml:space="preserve"> IV</w:t>
      </w:r>
      <w:bookmarkEnd w:id="41"/>
      <w:r w:rsidRPr="00D2703F">
        <w:rPr>
          <w:rFonts w:ascii="Arial" w:hAnsi="Arial" w:cs="Arial"/>
          <w:sz w:val="20"/>
          <w:szCs w:val="26"/>
        </w:rPr>
        <w:t xml:space="preserve"> ban hành kèm theo </w:t>
      </w:r>
      <w:r w:rsidR="00540F9F" w:rsidRPr="00D2703F">
        <w:rPr>
          <w:rFonts w:ascii="Arial" w:hAnsi="Arial" w:cs="Arial"/>
          <w:sz w:val="20"/>
          <w:szCs w:val="26"/>
        </w:rPr>
        <w:t>Thông tư này</w:t>
      </w:r>
      <w:r w:rsidRPr="00D2703F">
        <w:rPr>
          <w:rFonts w:ascii="Arial" w:hAnsi="Arial" w:cs="Arial"/>
          <w:sz w:val="20"/>
          <w:szCs w:val="26"/>
        </w:rPr>
        <w:t xml:space="preserve"> (bản chính hoặc bản sao có giá trị pháp lý hoặc bản điện tử có</w:t>
      </w:r>
      <w:r w:rsidR="005D343F" w:rsidRPr="00D2703F">
        <w:rPr>
          <w:rFonts w:ascii="Arial" w:hAnsi="Arial" w:cs="Arial"/>
          <w:sz w:val="20"/>
          <w:szCs w:val="26"/>
        </w:rPr>
        <w:t xml:space="preserve"> </w:t>
      </w:r>
      <w:r w:rsidRPr="00D2703F">
        <w:rPr>
          <w:rFonts w:ascii="Arial" w:hAnsi="Arial" w:cs="Arial"/>
          <w:sz w:val="20"/>
          <w:szCs w:val="26"/>
        </w:rPr>
        <w:t>giá trị pháp lý).</w:t>
      </w:r>
    </w:p>
    <w:p w:rsidR="007B4FB4" w:rsidRPr="00D2703F" w:rsidRDefault="00402C2A" w:rsidP="004B7BAA">
      <w:pPr>
        <w:widowControl w:val="0"/>
        <w:autoSpaceDE w:val="0"/>
        <w:autoSpaceDN w:val="0"/>
        <w:adjustRightInd w:val="0"/>
        <w:spacing w:before="120"/>
        <w:rPr>
          <w:rFonts w:ascii="Arial" w:hAnsi="Arial" w:cs="Arial"/>
          <w:b/>
          <w:sz w:val="20"/>
          <w:szCs w:val="26"/>
        </w:rPr>
      </w:pPr>
      <w:bookmarkStart w:id="42" w:name="dieu_11"/>
      <w:r w:rsidRPr="00D2703F">
        <w:rPr>
          <w:rFonts w:ascii="Arial" w:hAnsi="Arial" w:cs="Arial"/>
          <w:b/>
          <w:sz w:val="20"/>
          <w:szCs w:val="26"/>
        </w:rPr>
        <w:t>Điều</w:t>
      </w:r>
      <w:r w:rsidR="007B4FB4" w:rsidRPr="00D2703F">
        <w:rPr>
          <w:rFonts w:ascii="Arial" w:hAnsi="Arial" w:cs="Arial"/>
          <w:b/>
          <w:sz w:val="20"/>
          <w:szCs w:val="26"/>
        </w:rPr>
        <w:t xml:space="preserve"> 11. Cấp</w:t>
      </w:r>
      <w:r w:rsidR="00987249" w:rsidRPr="00D2703F">
        <w:rPr>
          <w:rFonts w:ascii="Arial" w:hAnsi="Arial" w:cs="Arial"/>
          <w:b/>
          <w:sz w:val="20"/>
          <w:szCs w:val="26"/>
        </w:rPr>
        <w:t xml:space="preserve"> </w:t>
      </w:r>
      <w:r w:rsidR="007B4FB4" w:rsidRPr="00D2703F">
        <w:rPr>
          <w:rFonts w:ascii="Arial" w:hAnsi="Arial" w:cs="Arial"/>
          <w:b/>
          <w:sz w:val="20"/>
          <w:szCs w:val="26"/>
        </w:rPr>
        <w:t>Giấy chứng nhận</w:t>
      </w:r>
      <w:r w:rsidR="00987249" w:rsidRPr="00D2703F">
        <w:rPr>
          <w:rFonts w:ascii="Arial" w:hAnsi="Arial" w:cs="Arial"/>
          <w:b/>
          <w:sz w:val="20"/>
          <w:szCs w:val="26"/>
        </w:rPr>
        <w:t xml:space="preserve"> </w:t>
      </w:r>
      <w:r w:rsidR="007B4FB4" w:rsidRPr="00D2703F">
        <w:rPr>
          <w:rFonts w:ascii="Arial" w:hAnsi="Arial" w:cs="Arial"/>
          <w:b/>
          <w:sz w:val="20"/>
          <w:szCs w:val="26"/>
        </w:rPr>
        <w:t>và tem kiểm định</w:t>
      </w:r>
      <w:r w:rsidR="00987249" w:rsidRPr="00D2703F">
        <w:rPr>
          <w:rFonts w:ascii="Arial" w:hAnsi="Arial" w:cs="Arial"/>
          <w:b/>
          <w:sz w:val="20"/>
          <w:szCs w:val="26"/>
        </w:rPr>
        <w:t xml:space="preserve"> </w:t>
      </w:r>
      <w:r w:rsidR="007B4FB4" w:rsidRPr="00D2703F">
        <w:rPr>
          <w:rFonts w:ascii="Arial" w:hAnsi="Arial" w:cs="Arial"/>
          <w:b/>
          <w:sz w:val="20"/>
          <w:szCs w:val="26"/>
        </w:rPr>
        <w:t>đối với trường hợp kiểm tra sản xuất, lắp ráp</w:t>
      </w:r>
      <w:bookmarkEnd w:id="42"/>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1. Cơ sở sản xuất lập 01 bộ hồ sơ đăng ký kiểm tra theo quy định tại </w:t>
      </w:r>
      <w:bookmarkStart w:id="43" w:name="tc_2"/>
      <w:r w:rsidR="00402C2A" w:rsidRPr="00D2703F">
        <w:rPr>
          <w:rFonts w:ascii="Arial" w:hAnsi="Arial" w:cs="Arial"/>
          <w:sz w:val="20"/>
          <w:szCs w:val="26"/>
        </w:rPr>
        <w:t>Điều</w:t>
      </w:r>
      <w:r w:rsidR="005D343F" w:rsidRPr="00D2703F">
        <w:rPr>
          <w:rFonts w:ascii="Arial" w:hAnsi="Arial" w:cs="Arial"/>
          <w:sz w:val="20"/>
          <w:szCs w:val="26"/>
        </w:rPr>
        <w:t xml:space="preserve"> </w:t>
      </w:r>
      <w:r w:rsidRPr="00D2703F">
        <w:rPr>
          <w:rFonts w:ascii="Arial" w:hAnsi="Arial" w:cs="Arial"/>
          <w:sz w:val="20"/>
          <w:szCs w:val="26"/>
        </w:rPr>
        <w:t xml:space="preserve">10 của </w:t>
      </w:r>
      <w:r w:rsidR="00540F9F" w:rsidRPr="00D2703F">
        <w:rPr>
          <w:rFonts w:ascii="Arial" w:hAnsi="Arial" w:cs="Arial"/>
          <w:sz w:val="20"/>
          <w:szCs w:val="26"/>
        </w:rPr>
        <w:t>Thông tư này</w:t>
      </w:r>
      <w:bookmarkEnd w:id="43"/>
      <w:r w:rsidRPr="00D2703F">
        <w:rPr>
          <w:rFonts w:ascii="Arial" w:hAnsi="Arial" w:cs="Arial"/>
          <w:sz w:val="20"/>
          <w:szCs w:val="26"/>
        </w:rPr>
        <w:t xml:space="preserve"> và nộp cho Cơ quan kiểm tra bằng hình thức gửi trực tiếp hoặc qua hệ thống bưu chính hoặc qua cổng dịch vụ công.</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2. Cơ quan kiểm tra tiếp nhận, kiểm tra thành </w:t>
      </w:r>
      <w:r w:rsidR="00402C2A" w:rsidRPr="00D2703F">
        <w:rPr>
          <w:rFonts w:ascii="Arial" w:hAnsi="Arial" w:cs="Arial"/>
          <w:sz w:val="20"/>
          <w:szCs w:val="26"/>
        </w:rPr>
        <w:t>phần</w:t>
      </w:r>
      <w:r w:rsidRPr="00D2703F">
        <w:rPr>
          <w:rFonts w:ascii="Arial" w:hAnsi="Arial" w:cs="Arial"/>
          <w:sz w:val="20"/>
          <w:szCs w:val="26"/>
        </w:rPr>
        <w:t xml:space="preserve"> hồ sơ đăng ký kiểm tra và hướng dẫn để cơ sở sản xuất hoàn thiện hồ sơ (trường hợp hồ sơ chưa đầy đủ thành </w:t>
      </w:r>
      <w:r w:rsidR="00402C2A" w:rsidRPr="00D2703F">
        <w:rPr>
          <w:rFonts w:ascii="Arial" w:hAnsi="Arial" w:cs="Arial"/>
          <w:sz w:val="20"/>
          <w:szCs w:val="26"/>
        </w:rPr>
        <w:t>phần</w:t>
      </w:r>
      <w:r w:rsidRPr="00D2703F">
        <w:rPr>
          <w:rFonts w:ascii="Arial" w:hAnsi="Arial" w:cs="Arial"/>
          <w:sz w:val="20"/>
          <w:szCs w:val="26"/>
        </w:rPr>
        <w:t>) trong vòng một (01) ngày làm việc, riêng đối với toa xe đường sắt đô thị trong vòng mười (10) ngày làm việc.</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3. Cơ quan kiểm tra tiến hành đối chiếu nội dung hồ sơ đăng ký kiểm tra với nội dung của quy chuẩn kỹ thuật quốc gia tương ứng trong vòng năm (05) ngày làm việc, riêng đối với toa xe đường sắt đô thị trong vòng ba mươi (30) ngày.</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a) Trường hợp nội dung hồ sơ đăng ký kiểm tra hợp lệ, Cơ quan kiểm tra gửi thông báo về thời gian kiểm tra hiện trường theo </w:t>
      </w:r>
      <w:r w:rsidR="009A035A" w:rsidRPr="00D2703F">
        <w:rPr>
          <w:rFonts w:ascii="Arial" w:hAnsi="Arial" w:cs="Arial"/>
          <w:sz w:val="20"/>
          <w:szCs w:val="26"/>
        </w:rPr>
        <w:t>mẫu</w:t>
      </w:r>
      <w:r w:rsidRPr="00D2703F">
        <w:rPr>
          <w:rFonts w:ascii="Arial" w:hAnsi="Arial" w:cs="Arial"/>
          <w:sz w:val="20"/>
          <w:szCs w:val="26"/>
        </w:rPr>
        <w:t xml:space="preserve"> quy định tại </w:t>
      </w:r>
      <w:bookmarkStart w:id="44" w:name="bieumau_pl_5"/>
      <w:r w:rsidR="009A035A" w:rsidRPr="00D2703F">
        <w:rPr>
          <w:rFonts w:ascii="Arial" w:hAnsi="Arial" w:cs="Arial"/>
          <w:sz w:val="20"/>
          <w:szCs w:val="26"/>
        </w:rPr>
        <w:t>Phụ lục</w:t>
      </w:r>
      <w:r w:rsidR="00864DCF" w:rsidRPr="00D2703F">
        <w:rPr>
          <w:rFonts w:ascii="Arial" w:hAnsi="Arial" w:cs="Arial"/>
          <w:sz w:val="20"/>
          <w:szCs w:val="26"/>
        </w:rPr>
        <w:t xml:space="preserve"> V</w:t>
      </w:r>
      <w:bookmarkEnd w:id="44"/>
      <w:r w:rsidR="00864DCF" w:rsidRPr="00D2703F">
        <w:rPr>
          <w:rFonts w:ascii="Arial" w:hAnsi="Arial" w:cs="Arial"/>
          <w:sz w:val="20"/>
          <w:szCs w:val="26"/>
        </w:rPr>
        <w:t xml:space="preserve"> </w:t>
      </w:r>
      <w:r w:rsidRPr="00D2703F">
        <w:rPr>
          <w:rFonts w:ascii="Arial" w:hAnsi="Arial" w:cs="Arial"/>
          <w:sz w:val="20"/>
          <w:szCs w:val="26"/>
        </w:rPr>
        <w:t xml:space="preserve">ban hành kèm theo </w:t>
      </w:r>
      <w:r w:rsidR="00540F9F" w:rsidRPr="00D2703F">
        <w:rPr>
          <w:rFonts w:ascii="Arial" w:hAnsi="Arial" w:cs="Arial"/>
          <w:sz w:val="20"/>
          <w:szCs w:val="26"/>
        </w:rPr>
        <w:t>Thông tư này</w:t>
      </w:r>
      <w:r w:rsidRPr="00D2703F">
        <w:rPr>
          <w:rFonts w:ascii="Arial" w:hAnsi="Arial" w:cs="Arial"/>
          <w:sz w:val="20"/>
          <w:szCs w:val="26"/>
        </w:rPr>
        <w:t>;</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b) Trường hợp nội dung hồ sơ đăng ký kiểm tra chưa hợp lệ, Cơ quan kiểm tra gửi thông báo hoàn thiện hồ sơ theo </w:t>
      </w:r>
      <w:r w:rsidR="009A035A" w:rsidRPr="00D2703F">
        <w:rPr>
          <w:rFonts w:ascii="Arial" w:hAnsi="Arial" w:cs="Arial"/>
          <w:sz w:val="20"/>
          <w:szCs w:val="26"/>
        </w:rPr>
        <w:t>mẫu</w:t>
      </w:r>
      <w:r w:rsidRPr="00D2703F">
        <w:rPr>
          <w:rFonts w:ascii="Arial" w:hAnsi="Arial" w:cs="Arial"/>
          <w:sz w:val="20"/>
          <w:szCs w:val="26"/>
        </w:rPr>
        <w:t xml:space="preserve"> quy định tại </w:t>
      </w:r>
      <w:bookmarkStart w:id="45" w:name="bieumau_pl_6"/>
      <w:r w:rsidR="009A035A" w:rsidRPr="00D2703F">
        <w:rPr>
          <w:rFonts w:ascii="Arial" w:hAnsi="Arial" w:cs="Arial"/>
          <w:sz w:val="20"/>
          <w:szCs w:val="26"/>
        </w:rPr>
        <w:t>Phụ lục</w:t>
      </w:r>
      <w:r w:rsidR="00864DCF" w:rsidRPr="00D2703F">
        <w:rPr>
          <w:rFonts w:ascii="Arial" w:hAnsi="Arial" w:cs="Arial"/>
          <w:sz w:val="20"/>
          <w:szCs w:val="26"/>
        </w:rPr>
        <w:t xml:space="preserve"> VI</w:t>
      </w:r>
      <w:bookmarkEnd w:id="45"/>
      <w:r w:rsidR="00864DCF" w:rsidRPr="00D2703F">
        <w:rPr>
          <w:rFonts w:ascii="Arial" w:hAnsi="Arial" w:cs="Arial"/>
          <w:sz w:val="20"/>
          <w:szCs w:val="26"/>
        </w:rPr>
        <w:t xml:space="preserve"> </w:t>
      </w:r>
      <w:r w:rsidRPr="00D2703F">
        <w:rPr>
          <w:rFonts w:ascii="Arial" w:hAnsi="Arial" w:cs="Arial"/>
          <w:sz w:val="20"/>
          <w:szCs w:val="26"/>
        </w:rPr>
        <w:t xml:space="preserve">ban hành kèm theo </w:t>
      </w:r>
      <w:r w:rsidR="00540F9F" w:rsidRPr="00D2703F">
        <w:rPr>
          <w:rFonts w:ascii="Arial" w:hAnsi="Arial" w:cs="Arial"/>
          <w:sz w:val="20"/>
          <w:szCs w:val="26"/>
        </w:rPr>
        <w:t>Thông tư này</w:t>
      </w:r>
      <w:r w:rsidRPr="00D2703F">
        <w:rPr>
          <w:rFonts w:ascii="Arial" w:hAnsi="Arial" w:cs="Arial"/>
          <w:sz w:val="20"/>
          <w:szCs w:val="26"/>
        </w:rPr>
        <w:t>. Thời hạn giải quyết sẽ được tính lại từ đầu, sau khi Cơ quan kiểm tra nhận lại đủ hồ sơ đăng ký kiểm tra.</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4. Cơ quan kiểm tra tiến hành kiểm tra thiết bị, phương tiện tại hiện trường theo các nội dung của quy chuẩn kỹ thuật quốc gia tương ứng.</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a) Trường hợp thiết bị, phương tiện và hồ sơ đăng ký kiểm tra phù hợp với quy chuẩn kỹ thuật quốc gia tương ứng, Cơ quan kiểm tra thực hiện quy trình cấp Giấy chứng nhận theo quy định tại </w:t>
      </w:r>
      <w:r w:rsidR="00402C2A" w:rsidRPr="00D2703F">
        <w:rPr>
          <w:rFonts w:ascii="Arial" w:hAnsi="Arial" w:cs="Arial"/>
          <w:sz w:val="20"/>
          <w:szCs w:val="26"/>
        </w:rPr>
        <w:t>điểm</w:t>
      </w:r>
      <w:r w:rsidRPr="00D2703F">
        <w:rPr>
          <w:rFonts w:ascii="Arial" w:hAnsi="Arial" w:cs="Arial"/>
          <w:sz w:val="20"/>
          <w:szCs w:val="26"/>
        </w:rPr>
        <w:t xml:space="preserve"> a </w:t>
      </w:r>
      <w:r w:rsidR="00402C2A" w:rsidRPr="00D2703F">
        <w:rPr>
          <w:rFonts w:ascii="Arial" w:hAnsi="Arial" w:cs="Arial"/>
          <w:sz w:val="20"/>
          <w:szCs w:val="26"/>
        </w:rPr>
        <w:t>khoản</w:t>
      </w:r>
      <w:r w:rsidRPr="00D2703F">
        <w:rPr>
          <w:rFonts w:ascii="Arial" w:hAnsi="Arial" w:cs="Arial"/>
          <w:sz w:val="20"/>
          <w:szCs w:val="26"/>
        </w:rPr>
        <w:t xml:space="preserve"> 5 </w:t>
      </w:r>
      <w:r w:rsidR="00402C2A" w:rsidRPr="00D2703F">
        <w:rPr>
          <w:rFonts w:ascii="Arial" w:hAnsi="Arial" w:cs="Arial"/>
          <w:sz w:val="20"/>
          <w:szCs w:val="26"/>
        </w:rPr>
        <w:t>Điều</w:t>
      </w:r>
      <w:r w:rsidRPr="00D2703F">
        <w:rPr>
          <w:rFonts w:ascii="Arial" w:hAnsi="Arial" w:cs="Arial"/>
          <w:sz w:val="20"/>
          <w:szCs w:val="26"/>
        </w:rPr>
        <w:t xml:space="preserve"> này;</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b) Trường hợp thiết bị, phương tiện hoặc hồ sơ đăng ký kiểm tra chưa phù hợp với quy chuẩn kỹ thuật quốc gia tương ứng.</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Trong thời hạn không quá ba (03) ngày làm việc kể từ ngày kết thúc kiểm tra, Cơ quan kiểm tra gửi thông báo khắc phục theo </w:t>
      </w:r>
      <w:r w:rsidR="009A035A" w:rsidRPr="00D2703F">
        <w:rPr>
          <w:rFonts w:ascii="Arial" w:hAnsi="Arial" w:cs="Arial"/>
          <w:sz w:val="20"/>
          <w:szCs w:val="26"/>
        </w:rPr>
        <w:t>mẫu</w:t>
      </w:r>
      <w:r w:rsidRPr="00D2703F">
        <w:rPr>
          <w:rFonts w:ascii="Arial" w:hAnsi="Arial" w:cs="Arial"/>
          <w:sz w:val="20"/>
          <w:szCs w:val="26"/>
        </w:rPr>
        <w:t xml:space="preserve"> quy định tại </w:t>
      </w:r>
      <w:bookmarkStart w:id="46" w:name="bieumau_pl_9"/>
      <w:r w:rsidR="009A035A" w:rsidRPr="00D2703F">
        <w:rPr>
          <w:rFonts w:ascii="Arial" w:hAnsi="Arial" w:cs="Arial"/>
          <w:sz w:val="20"/>
          <w:szCs w:val="26"/>
        </w:rPr>
        <w:t>Phụ lục</w:t>
      </w:r>
      <w:r w:rsidR="00864DCF" w:rsidRPr="00D2703F">
        <w:rPr>
          <w:rFonts w:ascii="Arial" w:hAnsi="Arial" w:cs="Arial"/>
          <w:sz w:val="20"/>
          <w:szCs w:val="26"/>
        </w:rPr>
        <w:t xml:space="preserve"> IX</w:t>
      </w:r>
      <w:bookmarkEnd w:id="46"/>
      <w:r w:rsidRPr="00D2703F">
        <w:rPr>
          <w:rFonts w:ascii="Arial" w:hAnsi="Arial" w:cs="Arial"/>
          <w:sz w:val="20"/>
          <w:szCs w:val="26"/>
        </w:rPr>
        <w:t xml:space="preserve"> ban hành kèm theo </w:t>
      </w:r>
      <w:r w:rsidR="00540F9F" w:rsidRPr="00D2703F">
        <w:rPr>
          <w:rFonts w:ascii="Arial" w:hAnsi="Arial" w:cs="Arial"/>
          <w:sz w:val="20"/>
          <w:szCs w:val="26"/>
        </w:rPr>
        <w:t>Thông tư này</w:t>
      </w:r>
      <w:r w:rsidRPr="00D2703F">
        <w:rPr>
          <w:rFonts w:ascii="Arial" w:hAnsi="Arial" w:cs="Arial"/>
          <w:sz w:val="20"/>
          <w:szCs w:val="26"/>
        </w:rPr>
        <w:t>. Cơ sở sản xuất được phép khắc phục nhưng không quá một (01) lần.</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Trường hợp cơ sở sản xuất không hoàn thành việc khắc phục trong thời hạn mười (10) ngày làm việc kể từ ngày Cơ quan kiểm tra gửi thông báo khắc phục thì được đánh giá là không đạt.</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5. Cấp Giấy chứng nhận</w:t>
      </w:r>
      <w:r w:rsidR="00D2703F" w:rsidRPr="00D2703F">
        <w:rPr>
          <w:rFonts w:ascii="Arial" w:hAnsi="Arial" w:cs="Arial"/>
          <w:sz w:val="20"/>
          <w:szCs w:val="26"/>
        </w:rPr>
        <w:t>/</w:t>
      </w:r>
      <w:r w:rsidRPr="00D2703F">
        <w:rPr>
          <w:rFonts w:ascii="Arial" w:hAnsi="Arial" w:cs="Arial"/>
          <w:sz w:val="20"/>
          <w:szCs w:val="26"/>
        </w:rPr>
        <w:t>thông báo không đạt và tem kiểm định</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a) Trong thời gian không quá ba (03) ngày làm việc kể từ ngày kết thúc kiểm tra và nộp đủ hồ sơ theo quy định, Cơ quan kiểm tra cấp Giấy chứng nhận (bản giấy và</w:t>
      </w:r>
      <w:r w:rsidR="00D2703F" w:rsidRPr="00D2703F">
        <w:rPr>
          <w:rFonts w:ascii="Arial" w:hAnsi="Arial" w:cs="Arial"/>
          <w:sz w:val="20"/>
          <w:szCs w:val="26"/>
        </w:rPr>
        <w:t>/</w:t>
      </w:r>
      <w:r w:rsidRPr="00D2703F">
        <w:rPr>
          <w:rFonts w:ascii="Arial" w:hAnsi="Arial" w:cs="Arial"/>
          <w:sz w:val="20"/>
          <w:szCs w:val="26"/>
        </w:rPr>
        <w:t>hoặc bản điện tử) đối với từng thiết bị, lô bộ trục bánh xe, phương tiện theo</w:t>
      </w:r>
      <w:r w:rsidR="005D343F" w:rsidRPr="00D2703F">
        <w:rPr>
          <w:rFonts w:ascii="Arial" w:hAnsi="Arial" w:cs="Arial"/>
          <w:sz w:val="20"/>
          <w:szCs w:val="26"/>
        </w:rPr>
        <w:t xml:space="preserve"> </w:t>
      </w:r>
      <w:r w:rsidR="009A035A" w:rsidRPr="00D2703F">
        <w:rPr>
          <w:rFonts w:ascii="Arial" w:hAnsi="Arial" w:cs="Arial"/>
          <w:sz w:val="20"/>
          <w:szCs w:val="26"/>
        </w:rPr>
        <w:t>mẫu</w:t>
      </w:r>
      <w:r w:rsidRPr="00D2703F">
        <w:rPr>
          <w:rFonts w:ascii="Arial" w:hAnsi="Arial" w:cs="Arial"/>
          <w:sz w:val="20"/>
          <w:szCs w:val="26"/>
        </w:rPr>
        <w:t xml:space="preserve"> quy định tại </w:t>
      </w:r>
      <w:bookmarkStart w:id="47" w:name="bieumau_pl_7_1"/>
      <w:r w:rsidR="009A035A" w:rsidRPr="00D2703F">
        <w:rPr>
          <w:rFonts w:ascii="Arial" w:hAnsi="Arial" w:cs="Arial"/>
          <w:sz w:val="20"/>
          <w:szCs w:val="26"/>
        </w:rPr>
        <w:t>Phụ lục</w:t>
      </w:r>
      <w:r w:rsidR="00864DCF" w:rsidRPr="00D2703F">
        <w:rPr>
          <w:rFonts w:ascii="Arial" w:hAnsi="Arial" w:cs="Arial"/>
          <w:sz w:val="20"/>
          <w:szCs w:val="26"/>
        </w:rPr>
        <w:t xml:space="preserve"> VII</w:t>
      </w:r>
      <w:bookmarkEnd w:id="47"/>
      <w:r w:rsidRPr="00D2703F">
        <w:rPr>
          <w:rFonts w:ascii="Arial" w:hAnsi="Arial" w:cs="Arial"/>
          <w:sz w:val="20"/>
          <w:szCs w:val="26"/>
        </w:rPr>
        <w:t xml:space="preserve"> ban hành kèm theo </w:t>
      </w:r>
      <w:r w:rsidR="00540F9F" w:rsidRPr="00D2703F">
        <w:rPr>
          <w:rFonts w:ascii="Arial" w:hAnsi="Arial" w:cs="Arial"/>
          <w:sz w:val="20"/>
          <w:szCs w:val="26"/>
        </w:rPr>
        <w:t>Thông tư này</w:t>
      </w:r>
      <w:r w:rsidRPr="00D2703F">
        <w:rPr>
          <w:rFonts w:ascii="Arial" w:hAnsi="Arial" w:cs="Arial"/>
          <w:sz w:val="20"/>
          <w:szCs w:val="26"/>
        </w:rPr>
        <w:t xml:space="preserve">, đồng thời cấp tem kiểm định cho phương tiện theo </w:t>
      </w:r>
      <w:r w:rsidR="009A035A" w:rsidRPr="00D2703F">
        <w:rPr>
          <w:rFonts w:ascii="Arial" w:hAnsi="Arial" w:cs="Arial"/>
          <w:sz w:val="20"/>
          <w:szCs w:val="26"/>
        </w:rPr>
        <w:t>mẫu</w:t>
      </w:r>
      <w:r w:rsidRPr="00D2703F">
        <w:rPr>
          <w:rFonts w:ascii="Arial" w:hAnsi="Arial" w:cs="Arial"/>
          <w:sz w:val="20"/>
          <w:szCs w:val="26"/>
        </w:rPr>
        <w:t xml:space="preserve"> quy định tại </w:t>
      </w:r>
      <w:bookmarkStart w:id="48" w:name="bieumau_pl_8"/>
      <w:r w:rsidR="009A035A" w:rsidRPr="00D2703F">
        <w:rPr>
          <w:rFonts w:ascii="Arial" w:hAnsi="Arial" w:cs="Arial"/>
          <w:sz w:val="20"/>
          <w:szCs w:val="26"/>
        </w:rPr>
        <w:t>Phụ lục</w:t>
      </w:r>
      <w:r w:rsidR="00864DCF" w:rsidRPr="00D2703F">
        <w:rPr>
          <w:rFonts w:ascii="Arial" w:hAnsi="Arial" w:cs="Arial"/>
          <w:sz w:val="20"/>
          <w:szCs w:val="26"/>
        </w:rPr>
        <w:t xml:space="preserve"> VIII</w:t>
      </w:r>
      <w:bookmarkEnd w:id="48"/>
      <w:r w:rsidRPr="00D2703F">
        <w:rPr>
          <w:rFonts w:ascii="Arial" w:hAnsi="Arial" w:cs="Arial"/>
          <w:sz w:val="20"/>
          <w:szCs w:val="26"/>
        </w:rPr>
        <w:t xml:space="preserve"> ban hành kèm theo </w:t>
      </w:r>
      <w:r w:rsidR="00540F9F" w:rsidRPr="00D2703F">
        <w:rPr>
          <w:rFonts w:ascii="Arial" w:hAnsi="Arial" w:cs="Arial"/>
          <w:sz w:val="20"/>
          <w:szCs w:val="26"/>
        </w:rPr>
        <w:t>Thông tư này</w:t>
      </w:r>
      <w:r w:rsidRPr="00D2703F">
        <w:rPr>
          <w:rFonts w:ascii="Arial" w:hAnsi="Arial" w:cs="Arial"/>
          <w:sz w:val="20"/>
          <w:szCs w:val="26"/>
        </w:rPr>
        <w:t>;</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b) Trường hợp kết quả đánh giá không đạt, trong thời hạn một (01) ngày làm việc kể từ thời </w:t>
      </w:r>
      <w:r w:rsidR="00402C2A" w:rsidRPr="00D2703F">
        <w:rPr>
          <w:rFonts w:ascii="Arial" w:hAnsi="Arial" w:cs="Arial"/>
          <w:sz w:val="20"/>
          <w:szCs w:val="26"/>
        </w:rPr>
        <w:t>điểm</w:t>
      </w:r>
      <w:r w:rsidRPr="00D2703F">
        <w:rPr>
          <w:rFonts w:ascii="Arial" w:hAnsi="Arial" w:cs="Arial"/>
          <w:sz w:val="20"/>
          <w:szCs w:val="26"/>
        </w:rPr>
        <w:t xml:space="preserve"> đánh giá không đạt, Cơ quan kiểm tra ra thông báo không đạt đối với từng thiết bị, lô bộ trục bánh xe, phương tiện theo </w:t>
      </w:r>
      <w:r w:rsidR="009A035A" w:rsidRPr="00D2703F">
        <w:rPr>
          <w:rFonts w:ascii="Arial" w:hAnsi="Arial" w:cs="Arial"/>
          <w:sz w:val="20"/>
          <w:szCs w:val="26"/>
        </w:rPr>
        <w:t>mẫu</w:t>
      </w:r>
      <w:r w:rsidRPr="00D2703F">
        <w:rPr>
          <w:rFonts w:ascii="Arial" w:hAnsi="Arial" w:cs="Arial"/>
          <w:sz w:val="20"/>
          <w:szCs w:val="26"/>
        </w:rPr>
        <w:t xml:space="preserve"> quy định tại </w:t>
      </w:r>
      <w:bookmarkStart w:id="49" w:name="bieumau_pl_10"/>
      <w:r w:rsidR="009A035A" w:rsidRPr="00D2703F">
        <w:rPr>
          <w:rFonts w:ascii="Arial" w:hAnsi="Arial" w:cs="Arial"/>
          <w:sz w:val="20"/>
          <w:szCs w:val="26"/>
        </w:rPr>
        <w:t>Phụ lục</w:t>
      </w:r>
      <w:r w:rsidR="00864DCF" w:rsidRPr="00D2703F">
        <w:rPr>
          <w:rFonts w:ascii="Arial" w:hAnsi="Arial" w:cs="Arial"/>
          <w:sz w:val="20"/>
          <w:szCs w:val="26"/>
        </w:rPr>
        <w:t xml:space="preserve"> X</w:t>
      </w:r>
      <w:bookmarkEnd w:id="49"/>
      <w:r w:rsidR="00864DCF" w:rsidRPr="00D2703F">
        <w:rPr>
          <w:rFonts w:ascii="Arial" w:hAnsi="Arial" w:cs="Arial"/>
          <w:sz w:val="20"/>
          <w:szCs w:val="26"/>
        </w:rPr>
        <w:t xml:space="preserve"> </w:t>
      </w:r>
      <w:r w:rsidRPr="00D2703F">
        <w:rPr>
          <w:rFonts w:ascii="Arial" w:hAnsi="Arial" w:cs="Arial"/>
          <w:sz w:val="20"/>
          <w:szCs w:val="26"/>
        </w:rPr>
        <w:t xml:space="preserve">ban hành kèm theo </w:t>
      </w:r>
      <w:r w:rsidR="00540F9F" w:rsidRPr="00D2703F">
        <w:rPr>
          <w:rFonts w:ascii="Arial" w:hAnsi="Arial" w:cs="Arial"/>
          <w:sz w:val="20"/>
          <w:szCs w:val="26"/>
        </w:rPr>
        <w:t>Thông tư này</w:t>
      </w:r>
      <w:r w:rsidRPr="00D2703F">
        <w:rPr>
          <w:rFonts w:ascii="Arial" w:hAnsi="Arial" w:cs="Arial"/>
          <w:sz w:val="20"/>
          <w:szCs w:val="26"/>
        </w:rPr>
        <w:t>.</w:t>
      </w:r>
    </w:p>
    <w:p w:rsidR="007B4FB4" w:rsidRPr="00D2703F" w:rsidRDefault="00402C2A" w:rsidP="004B7BAA">
      <w:pPr>
        <w:widowControl w:val="0"/>
        <w:autoSpaceDE w:val="0"/>
        <w:autoSpaceDN w:val="0"/>
        <w:adjustRightInd w:val="0"/>
        <w:spacing w:before="120"/>
        <w:rPr>
          <w:rFonts w:ascii="Arial" w:hAnsi="Arial" w:cs="Arial"/>
          <w:b/>
          <w:sz w:val="20"/>
          <w:szCs w:val="26"/>
        </w:rPr>
      </w:pPr>
      <w:bookmarkStart w:id="50" w:name="dieu_12"/>
      <w:r w:rsidRPr="00D2703F">
        <w:rPr>
          <w:rFonts w:ascii="Arial" w:hAnsi="Arial" w:cs="Arial"/>
          <w:b/>
          <w:sz w:val="20"/>
          <w:szCs w:val="26"/>
        </w:rPr>
        <w:t>Điều</w:t>
      </w:r>
      <w:r w:rsidR="007B4FB4" w:rsidRPr="00D2703F">
        <w:rPr>
          <w:rFonts w:ascii="Arial" w:hAnsi="Arial" w:cs="Arial"/>
          <w:b/>
          <w:sz w:val="20"/>
          <w:szCs w:val="26"/>
        </w:rPr>
        <w:t xml:space="preserve"> 12. Cấp</w:t>
      </w:r>
      <w:r w:rsidR="00987249" w:rsidRPr="00D2703F">
        <w:rPr>
          <w:rFonts w:ascii="Arial" w:hAnsi="Arial" w:cs="Arial"/>
          <w:b/>
          <w:sz w:val="20"/>
          <w:szCs w:val="26"/>
        </w:rPr>
        <w:t xml:space="preserve"> </w:t>
      </w:r>
      <w:r w:rsidR="007B4FB4" w:rsidRPr="00D2703F">
        <w:rPr>
          <w:rFonts w:ascii="Arial" w:hAnsi="Arial" w:cs="Arial"/>
          <w:b/>
          <w:sz w:val="20"/>
          <w:szCs w:val="26"/>
        </w:rPr>
        <w:t>Giấy chứng</w:t>
      </w:r>
      <w:r w:rsidR="00987249" w:rsidRPr="00D2703F">
        <w:rPr>
          <w:rFonts w:ascii="Arial" w:hAnsi="Arial" w:cs="Arial"/>
          <w:b/>
          <w:sz w:val="20"/>
          <w:szCs w:val="26"/>
        </w:rPr>
        <w:t xml:space="preserve"> </w:t>
      </w:r>
      <w:r w:rsidR="007B4FB4" w:rsidRPr="00D2703F">
        <w:rPr>
          <w:rFonts w:ascii="Arial" w:hAnsi="Arial" w:cs="Arial"/>
          <w:b/>
          <w:sz w:val="20"/>
          <w:szCs w:val="26"/>
        </w:rPr>
        <w:t>nhận</w:t>
      </w:r>
      <w:r w:rsidR="00987249" w:rsidRPr="00D2703F">
        <w:rPr>
          <w:rFonts w:ascii="Arial" w:hAnsi="Arial" w:cs="Arial"/>
          <w:b/>
          <w:sz w:val="20"/>
          <w:szCs w:val="26"/>
        </w:rPr>
        <w:t xml:space="preserve"> </w:t>
      </w:r>
      <w:r w:rsidR="007B4FB4" w:rsidRPr="00D2703F">
        <w:rPr>
          <w:rFonts w:ascii="Arial" w:hAnsi="Arial" w:cs="Arial"/>
          <w:b/>
          <w:sz w:val="20"/>
          <w:szCs w:val="26"/>
        </w:rPr>
        <w:t>và tem kiểm định</w:t>
      </w:r>
      <w:r w:rsidR="00987249" w:rsidRPr="00D2703F">
        <w:rPr>
          <w:rFonts w:ascii="Arial" w:hAnsi="Arial" w:cs="Arial"/>
          <w:b/>
          <w:sz w:val="20"/>
          <w:szCs w:val="26"/>
        </w:rPr>
        <w:t xml:space="preserve"> </w:t>
      </w:r>
      <w:r w:rsidR="007B4FB4" w:rsidRPr="00D2703F">
        <w:rPr>
          <w:rFonts w:ascii="Arial" w:hAnsi="Arial" w:cs="Arial"/>
          <w:b/>
          <w:sz w:val="20"/>
          <w:szCs w:val="26"/>
        </w:rPr>
        <w:t>đối với trường hợp kiểm tra nhập khẩu</w:t>
      </w:r>
      <w:bookmarkEnd w:id="50"/>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1. Doanh nghiệp nhập khẩu lập 01 bộ hồ sơ đăng ký kiểm tra theo quy định tại </w:t>
      </w:r>
      <w:bookmarkStart w:id="51" w:name="tc_3"/>
      <w:r w:rsidR="00402C2A" w:rsidRPr="00D2703F">
        <w:rPr>
          <w:rFonts w:ascii="Arial" w:hAnsi="Arial" w:cs="Arial"/>
          <w:sz w:val="20"/>
          <w:szCs w:val="26"/>
        </w:rPr>
        <w:t>Điều</w:t>
      </w:r>
      <w:r w:rsidRPr="00D2703F">
        <w:rPr>
          <w:rFonts w:ascii="Arial" w:hAnsi="Arial" w:cs="Arial"/>
          <w:sz w:val="20"/>
          <w:szCs w:val="26"/>
        </w:rPr>
        <w:t xml:space="preserve"> 10 của </w:t>
      </w:r>
      <w:r w:rsidR="00540F9F" w:rsidRPr="00D2703F">
        <w:rPr>
          <w:rFonts w:ascii="Arial" w:hAnsi="Arial" w:cs="Arial"/>
          <w:sz w:val="20"/>
          <w:szCs w:val="26"/>
        </w:rPr>
        <w:t>Thông tư này</w:t>
      </w:r>
      <w:bookmarkEnd w:id="51"/>
      <w:r w:rsidRPr="00D2703F">
        <w:rPr>
          <w:rFonts w:ascii="Arial" w:hAnsi="Arial" w:cs="Arial"/>
          <w:sz w:val="20"/>
          <w:szCs w:val="26"/>
        </w:rPr>
        <w:t xml:space="preserve"> và nộp cho Cơ quan kiểm tra bằng hình thức gửi trực tiếp hoặc qua hệ thống bưu chính hoặc qua cổng dịch vụ công.</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2. Cơ quan kiểm tra tiếp nhận, kiểm tra thành </w:t>
      </w:r>
      <w:r w:rsidR="00402C2A" w:rsidRPr="00D2703F">
        <w:rPr>
          <w:rFonts w:ascii="Arial" w:hAnsi="Arial" w:cs="Arial"/>
          <w:sz w:val="20"/>
          <w:szCs w:val="26"/>
        </w:rPr>
        <w:t>phần</w:t>
      </w:r>
      <w:r w:rsidRPr="00D2703F">
        <w:rPr>
          <w:rFonts w:ascii="Arial" w:hAnsi="Arial" w:cs="Arial"/>
          <w:sz w:val="20"/>
          <w:szCs w:val="26"/>
        </w:rPr>
        <w:t xml:space="preserve"> hồ sơ đăng ký kiểm tra và hướng dẫn để doanh nghiệp nhập khẩu hoàn thiện hồ sơ (trường hợp hồ sơ chưa đầy đủ thành </w:t>
      </w:r>
      <w:r w:rsidR="00402C2A" w:rsidRPr="00D2703F">
        <w:rPr>
          <w:rFonts w:ascii="Arial" w:hAnsi="Arial" w:cs="Arial"/>
          <w:sz w:val="20"/>
          <w:szCs w:val="26"/>
        </w:rPr>
        <w:t>phần</w:t>
      </w:r>
      <w:r w:rsidRPr="00D2703F">
        <w:rPr>
          <w:rFonts w:ascii="Arial" w:hAnsi="Arial" w:cs="Arial"/>
          <w:sz w:val="20"/>
          <w:szCs w:val="26"/>
        </w:rPr>
        <w:t>) trong vòng một (01) ngày làm việc, riêng đối với toa xe đường sắt đô thị trong vòng mười (10) ngày làm việc.</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3. Cơ quan kiểm tra tiến hành đối chiếu nội dung hồ sơ đăng ký kiểm tra với nội dung của quy chuẩn kỹ thuật quốc gia tương ứng trong vòng năm (05) ngày làm việc, riêng đối với toa xe đường sắt đô thị trong vòng ba mươi (30) ngày.</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a) Trường hợp nội dung hồ sơ đăng ký kiểm tra hợp lệ, Cơ quan kiểm tra gửi thông báo về thời gian kiểm tra hiện trường theo </w:t>
      </w:r>
      <w:r w:rsidR="009A035A" w:rsidRPr="00D2703F">
        <w:rPr>
          <w:rFonts w:ascii="Arial" w:hAnsi="Arial" w:cs="Arial"/>
          <w:sz w:val="20"/>
          <w:szCs w:val="26"/>
        </w:rPr>
        <w:t>mẫu</w:t>
      </w:r>
      <w:r w:rsidRPr="00D2703F">
        <w:rPr>
          <w:rFonts w:ascii="Arial" w:hAnsi="Arial" w:cs="Arial"/>
          <w:sz w:val="20"/>
          <w:szCs w:val="26"/>
        </w:rPr>
        <w:t xml:space="preserve"> quy định tại </w:t>
      </w:r>
      <w:bookmarkStart w:id="52" w:name="bieumau_pl_5_1"/>
      <w:r w:rsidR="009A035A" w:rsidRPr="00D2703F">
        <w:rPr>
          <w:rFonts w:ascii="Arial" w:hAnsi="Arial" w:cs="Arial"/>
          <w:sz w:val="20"/>
          <w:szCs w:val="26"/>
        </w:rPr>
        <w:t>Phụ lục</w:t>
      </w:r>
      <w:r w:rsidR="00864DCF" w:rsidRPr="00D2703F">
        <w:rPr>
          <w:rFonts w:ascii="Arial" w:hAnsi="Arial" w:cs="Arial"/>
          <w:sz w:val="20"/>
          <w:szCs w:val="26"/>
        </w:rPr>
        <w:t xml:space="preserve"> V</w:t>
      </w:r>
      <w:bookmarkEnd w:id="52"/>
      <w:r w:rsidR="00864DCF" w:rsidRPr="00D2703F">
        <w:rPr>
          <w:rFonts w:ascii="Arial" w:hAnsi="Arial" w:cs="Arial"/>
          <w:sz w:val="20"/>
          <w:szCs w:val="26"/>
        </w:rPr>
        <w:t xml:space="preserve"> </w:t>
      </w:r>
      <w:r w:rsidRPr="00D2703F">
        <w:rPr>
          <w:rFonts w:ascii="Arial" w:hAnsi="Arial" w:cs="Arial"/>
          <w:sz w:val="20"/>
          <w:szCs w:val="26"/>
        </w:rPr>
        <w:t xml:space="preserve">ban hành kèm theo </w:t>
      </w:r>
      <w:r w:rsidR="00540F9F" w:rsidRPr="00D2703F">
        <w:rPr>
          <w:rFonts w:ascii="Arial" w:hAnsi="Arial" w:cs="Arial"/>
          <w:sz w:val="20"/>
          <w:szCs w:val="26"/>
        </w:rPr>
        <w:t>Thông tư này</w:t>
      </w:r>
      <w:r w:rsidRPr="00D2703F">
        <w:rPr>
          <w:rFonts w:ascii="Arial" w:hAnsi="Arial" w:cs="Arial"/>
          <w:sz w:val="20"/>
          <w:szCs w:val="26"/>
        </w:rPr>
        <w:t>;</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b) Trường hợp nội dung hồ sơ đăng ký kiểm tra chưa hợp lệ, Cơ quan kiểm tra gửi thông báo hoàn thiện hồ sơ theo </w:t>
      </w:r>
      <w:r w:rsidR="009A035A" w:rsidRPr="00D2703F">
        <w:rPr>
          <w:rFonts w:ascii="Arial" w:hAnsi="Arial" w:cs="Arial"/>
          <w:sz w:val="20"/>
          <w:szCs w:val="26"/>
        </w:rPr>
        <w:t>mẫu</w:t>
      </w:r>
      <w:r w:rsidRPr="00D2703F">
        <w:rPr>
          <w:rFonts w:ascii="Arial" w:hAnsi="Arial" w:cs="Arial"/>
          <w:sz w:val="20"/>
          <w:szCs w:val="26"/>
        </w:rPr>
        <w:t xml:space="preserve"> quy định tại </w:t>
      </w:r>
      <w:bookmarkStart w:id="53" w:name="bieumau_pl_6_1"/>
      <w:r w:rsidR="009A035A" w:rsidRPr="00D2703F">
        <w:rPr>
          <w:rFonts w:ascii="Arial" w:hAnsi="Arial" w:cs="Arial"/>
          <w:sz w:val="20"/>
          <w:szCs w:val="26"/>
        </w:rPr>
        <w:t>Phụ lục</w:t>
      </w:r>
      <w:r w:rsidR="00864DCF" w:rsidRPr="00D2703F">
        <w:rPr>
          <w:rFonts w:ascii="Arial" w:hAnsi="Arial" w:cs="Arial"/>
          <w:sz w:val="20"/>
          <w:szCs w:val="26"/>
        </w:rPr>
        <w:t xml:space="preserve"> VI</w:t>
      </w:r>
      <w:bookmarkEnd w:id="53"/>
      <w:r w:rsidR="00864DCF" w:rsidRPr="00D2703F">
        <w:rPr>
          <w:rFonts w:ascii="Arial" w:hAnsi="Arial" w:cs="Arial"/>
          <w:sz w:val="20"/>
          <w:szCs w:val="26"/>
        </w:rPr>
        <w:t xml:space="preserve"> </w:t>
      </w:r>
      <w:r w:rsidRPr="00D2703F">
        <w:rPr>
          <w:rFonts w:ascii="Arial" w:hAnsi="Arial" w:cs="Arial"/>
          <w:sz w:val="20"/>
          <w:szCs w:val="26"/>
        </w:rPr>
        <w:t xml:space="preserve">ban hành kèm theo </w:t>
      </w:r>
      <w:r w:rsidR="00540F9F" w:rsidRPr="00D2703F">
        <w:rPr>
          <w:rFonts w:ascii="Arial" w:hAnsi="Arial" w:cs="Arial"/>
          <w:sz w:val="20"/>
          <w:szCs w:val="26"/>
        </w:rPr>
        <w:t>Thông tư này</w:t>
      </w:r>
      <w:r w:rsidRPr="00D2703F">
        <w:rPr>
          <w:rFonts w:ascii="Arial" w:hAnsi="Arial" w:cs="Arial"/>
          <w:sz w:val="20"/>
          <w:szCs w:val="26"/>
        </w:rPr>
        <w:t>, đồng thời gửi đến cơ quan hải quan để giải quyết theo quy định. Thời hạn giải quyết được tính lại từ đầu, sau khi Cơ quan kiểm tra nhận lại đủ hồ sơ đăng ký kiểm tra hợp lệ.</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4. Cơ quan kiểm tra tiến hành kiểm tra thiết bị, phương tiện tại hiện trường theo các nội dung của quy chuẩn kỹ thuật quốc gia tương ứng.</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a) Trường hợp thiết bị, phương tiện và hồ sơ đăng ký kiểm tra phù hợp với quy chuẩn kỹ thuật quốc gia tương ứng, Cơ quan kiểm tra thực hiện quy trình cấp Giấy chứng nhận theo quy định tại </w:t>
      </w:r>
      <w:r w:rsidR="00402C2A" w:rsidRPr="00D2703F">
        <w:rPr>
          <w:rFonts w:ascii="Arial" w:hAnsi="Arial" w:cs="Arial"/>
          <w:sz w:val="20"/>
          <w:szCs w:val="26"/>
        </w:rPr>
        <w:t>điểm</w:t>
      </w:r>
      <w:r w:rsidRPr="00D2703F">
        <w:rPr>
          <w:rFonts w:ascii="Arial" w:hAnsi="Arial" w:cs="Arial"/>
          <w:sz w:val="20"/>
          <w:szCs w:val="26"/>
        </w:rPr>
        <w:t xml:space="preserve"> a </w:t>
      </w:r>
      <w:r w:rsidR="00402C2A" w:rsidRPr="00D2703F">
        <w:rPr>
          <w:rFonts w:ascii="Arial" w:hAnsi="Arial" w:cs="Arial"/>
          <w:sz w:val="20"/>
          <w:szCs w:val="26"/>
        </w:rPr>
        <w:t>khoản</w:t>
      </w:r>
      <w:r w:rsidRPr="00D2703F">
        <w:rPr>
          <w:rFonts w:ascii="Arial" w:hAnsi="Arial" w:cs="Arial"/>
          <w:sz w:val="20"/>
          <w:szCs w:val="26"/>
        </w:rPr>
        <w:t xml:space="preserve"> 5 </w:t>
      </w:r>
      <w:r w:rsidR="00402C2A" w:rsidRPr="00D2703F">
        <w:rPr>
          <w:rFonts w:ascii="Arial" w:hAnsi="Arial" w:cs="Arial"/>
          <w:sz w:val="20"/>
          <w:szCs w:val="26"/>
        </w:rPr>
        <w:t>Điều</w:t>
      </w:r>
      <w:r w:rsidRPr="00D2703F">
        <w:rPr>
          <w:rFonts w:ascii="Arial" w:hAnsi="Arial" w:cs="Arial"/>
          <w:sz w:val="20"/>
          <w:szCs w:val="26"/>
        </w:rPr>
        <w:t xml:space="preserve"> này;</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b) Trường hợp thiết bị, phương tiện hoặc hồ sơ đăng ký kiểm tra chưa phù hợp với quy chuẩn kỹ thuật quốc gia tương ứng.</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Trong thời hạn không quá ba (03) ngày làm việc kể từ ngày kết thúc kiểm tra, Cơ quan kiểm tra gửi thông báo khắc phục theo </w:t>
      </w:r>
      <w:r w:rsidR="009A035A" w:rsidRPr="00D2703F">
        <w:rPr>
          <w:rFonts w:ascii="Arial" w:hAnsi="Arial" w:cs="Arial"/>
          <w:sz w:val="20"/>
          <w:szCs w:val="26"/>
        </w:rPr>
        <w:t>mẫu</w:t>
      </w:r>
      <w:r w:rsidRPr="00D2703F">
        <w:rPr>
          <w:rFonts w:ascii="Arial" w:hAnsi="Arial" w:cs="Arial"/>
          <w:sz w:val="20"/>
          <w:szCs w:val="26"/>
        </w:rPr>
        <w:t xml:space="preserve"> quy định tại </w:t>
      </w:r>
      <w:bookmarkStart w:id="54" w:name="bieumau_pl_9_1"/>
      <w:r w:rsidR="009A035A" w:rsidRPr="00D2703F">
        <w:rPr>
          <w:rFonts w:ascii="Arial" w:hAnsi="Arial" w:cs="Arial"/>
          <w:sz w:val="20"/>
          <w:szCs w:val="26"/>
        </w:rPr>
        <w:t>Phụ lục</w:t>
      </w:r>
      <w:r w:rsidR="00864DCF" w:rsidRPr="00D2703F">
        <w:rPr>
          <w:rFonts w:ascii="Arial" w:hAnsi="Arial" w:cs="Arial"/>
          <w:sz w:val="20"/>
          <w:szCs w:val="26"/>
        </w:rPr>
        <w:t xml:space="preserve"> IX</w:t>
      </w:r>
      <w:bookmarkEnd w:id="54"/>
      <w:r w:rsidRPr="00D2703F">
        <w:rPr>
          <w:rFonts w:ascii="Arial" w:hAnsi="Arial" w:cs="Arial"/>
          <w:sz w:val="20"/>
          <w:szCs w:val="26"/>
        </w:rPr>
        <w:t xml:space="preserve"> ban hành kèm theo </w:t>
      </w:r>
      <w:r w:rsidR="00540F9F" w:rsidRPr="00D2703F">
        <w:rPr>
          <w:rFonts w:ascii="Arial" w:hAnsi="Arial" w:cs="Arial"/>
          <w:sz w:val="20"/>
          <w:szCs w:val="26"/>
        </w:rPr>
        <w:t>Thông tư này</w:t>
      </w:r>
      <w:r w:rsidRPr="00D2703F">
        <w:rPr>
          <w:rFonts w:ascii="Arial" w:hAnsi="Arial" w:cs="Arial"/>
          <w:sz w:val="20"/>
          <w:szCs w:val="26"/>
        </w:rPr>
        <w:t>. Doanh nghiệp nhập khẩu được phép khắc phục nhưng không quá một (01) lần (trừ trường hợp toa xe đường sắt đô thị).</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Trường hợp doanh nghiệp nhập khẩu không hoàn thành việc khắc phục trong thời hạn mười (10) ngày làm việc kể từ ngày Cơ quan kiểm tra gửi thông báo khắc phục thì được đánh giá là không đạt.</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Riêng đối với toa xe đường sắt đô thị, quá thời hạn sáu mươi (60) ngày kể từ ngày Cơ quan kiểm tra gửi thông báo khắc phục, doanh nghiệp nhập khẩu chưa hoàn thành việc khắc phục mà không có văn bản nêu rõ lý do chưa hoàn thành việc khắc phục và cam kết mốc thời gian khắc phục mới thì được đánh giá là không đạt.</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5. Cấp Giấy chứng nhận</w:t>
      </w:r>
      <w:r w:rsidR="00D2703F" w:rsidRPr="00D2703F">
        <w:rPr>
          <w:rFonts w:ascii="Arial" w:hAnsi="Arial" w:cs="Arial"/>
          <w:sz w:val="20"/>
          <w:szCs w:val="26"/>
        </w:rPr>
        <w:t>/</w:t>
      </w:r>
      <w:r w:rsidRPr="00D2703F">
        <w:rPr>
          <w:rFonts w:ascii="Arial" w:hAnsi="Arial" w:cs="Arial"/>
          <w:sz w:val="20"/>
          <w:szCs w:val="26"/>
        </w:rPr>
        <w:t>thông báo không đạt và tem kiểm định</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a) Trong thời gian không quá ba (03) ngày làm việc kể từ ngày kết thúc kiểm tra và nộp đủ hồ sơ theo quy định, Cơ quan kiểm tra cấp Giấy chứng nhận (bản giấy và</w:t>
      </w:r>
      <w:r w:rsidR="00D2703F" w:rsidRPr="00D2703F">
        <w:rPr>
          <w:rFonts w:ascii="Arial" w:hAnsi="Arial" w:cs="Arial"/>
          <w:sz w:val="20"/>
          <w:szCs w:val="26"/>
        </w:rPr>
        <w:t>/</w:t>
      </w:r>
      <w:r w:rsidRPr="00D2703F">
        <w:rPr>
          <w:rFonts w:ascii="Arial" w:hAnsi="Arial" w:cs="Arial"/>
          <w:sz w:val="20"/>
          <w:szCs w:val="26"/>
        </w:rPr>
        <w:t xml:space="preserve">hoặc bản điện tử) đối với từng thiết bị, lô bộ trục bánh xe, phương tiện theo </w:t>
      </w:r>
      <w:r w:rsidR="009A035A" w:rsidRPr="00D2703F">
        <w:rPr>
          <w:rFonts w:ascii="Arial" w:hAnsi="Arial" w:cs="Arial"/>
          <w:sz w:val="20"/>
          <w:szCs w:val="26"/>
        </w:rPr>
        <w:t>mẫu</w:t>
      </w:r>
      <w:r w:rsidRPr="00D2703F">
        <w:rPr>
          <w:rFonts w:ascii="Arial" w:hAnsi="Arial" w:cs="Arial"/>
          <w:sz w:val="20"/>
          <w:szCs w:val="26"/>
        </w:rPr>
        <w:t xml:space="preserve"> quy định tại </w:t>
      </w:r>
      <w:bookmarkStart w:id="55" w:name="bieumau_pl_7_2"/>
      <w:r w:rsidR="009A035A" w:rsidRPr="00D2703F">
        <w:rPr>
          <w:rFonts w:ascii="Arial" w:hAnsi="Arial" w:cs="Arial"/>
          <w:sz w:val="20"/>
          <w:szCs w:val="26"/>
        </w:rPr>
        <w:t>Phụ lục</w:t>
      </w:r>
      <w:r w:rsidR="00864DCF" w:rsidRPr="00D2703F">
        <w:rPr>
          <w:rFonts w:ascii="Arial" w:hAnsi="Arial" w:cs="Arial"/>
          <w:sz w:val="20"/>
          <w:szCs w:val="26"/>
        </w:rPr>
        <w:t xml:space="preserve"> VII</w:t>
      </w:r>
      <w:bookmarkEnd w:id="55"/>
      <w:r w:rsidR="00864DCF" w:rsidRPr="00D2703F">
        <w:rPr>
          <w:rFonts w:ascii="Arial" w:hAnsi="Arial" w:cs="Arial"/>
          <w:sz w:val="20"/>
          <w:szCs w:val="26"/>
        </w:rPr>
        <w:t xml:space="preserve"> </w:t>
      </w:r>
      <w:r w:rsidRPr="00D2703F">
        <w:rPr>
          <w:rFonts w:ascii="Arial" w:hAnsi="Arial" w:cs="Arial"/>
          <w:sz w:val="20"/>
          <w:szCs w:val="26"/>
        </w:rPr>
        <w:t xml:space="preserve">ban hành kèm theo </w:t>
      </w:r>
      <w:r w:rsidR="00540F9F" w:rsidRPr="00D2703F">
        <w:rPr>
          <w:rFonts w:ascii="Arial" w:hAnsi="Arial" w:cs="Arial"/>
          <w:sz w:val="20"/>
          <w:szCs w:val="26"/>
        </w:rPr>
        <w:t>Thông tư này</w:t>
      </w:r>
      <w:r w:rsidRPr="00D2703F">
        <w:rPr>
          <w:rFonts w:ascii="Arial" w:hAnsi="Arial" w:cs="Arial"/>
          <w:sz w:val="20"/>
          <w:szCs w:val="26"/>
        </w:rPr>
        <w:t xml:space="preserve">, đồng thời cấp tem kiểm định cho phương tiện theo </w:t>
      </w:r>
      <w:r w:rsidR="009A035A" w:rsidRPr="00D2703F">
        <w:rPr>
          <w:rFonts w:ascii="Arial" w:hAnsi="Arial" w:cs="Arial"/>
          <w:sz w:val="20"/>
          <w:szCs w:val="26"/>
        </w:rPr>
        <w:t>mẫu</w:t>
      </w:r>
      <w:r w:rsidRPr="00D2703F">
        <w:rPr>
          <w:rFonts w:ascii="Arial" w:hAnsi="Arial" w:cs="Arial"/>
          <w:sz w:val="20"/>
          <w:szCs w:val="26"/>
        </w:rPr>
        <w:t xml:space="preserve"> quy định tại </w:t>
      </w:r>
      <w:bookmarkStart w:id="56" w:name="bieumau_pl_8_1"/>
      <w:r w:rsidR="009A035A" w:rsidRPr="00D2703F">
        <w:rPr>
          <w:rFonts w:ascii="Arial" w:hAnsi="Arial" w:cs="Arial"/>
          <w:sz w:val="20"/>
          <w:szCs w:val="26"/>
        </w:rPr>
        <w:t>Phụ lục</w:t>
      </w:r>
      <w:r w:rsidR="00864DCF" w:rsidRPr="00D2703F">
        <w:rPr>
          <w:rFonts w:ascii="Arial" w:hAnsi="Arial" w:cs="Arial"/>
          <w:sz w:val="20"/>
          <w:szCs w:val="26"/>
        </w:rPr>
        <w:t xml:space="preserve"> VIII</w:t>
      </w:r>
      <w:bookmarkEnd w:id="56"/>
      <w:r w:rsidR="00864DCF" w:rsidRPr="00D2703F">
        <w:rPr>
          <w:rFonts w:ascii="Arial" w:hAnsi="Arial" w:cs="Arial"/>
          <w:sz w:val="20"/>
          <w:szCs w:val="26"/>
        </w:rPr>
        <w:t xml:space="preserve"> </w:t>
      </w:r>
      <w:r w:rsidRPr="00D2703F">
        <w:rPr>
          <w:rFonts w:ascii="Arial" w:hAnsi="Arial" w:cs="Arial"/>
          <w:sz w:val="20"/>
          <w:szCs w:val="26"/>
        </w:rPr>
        <w:t xml:space="preserve">ban hành kèm theo </w:t>
      </w:r>
      <w:r w:rsidR="00540F9F" w:rsidRPr="00D2703F">
        <w:rPr>
          <w:rFonts w:ascii="Arial" w:hAnsi="Arial" w:cs="Arial"/>
          <w:sz w:val="20"/>
          <w:szCs w:val="26"/>
        </w:rPr>
        <w:t>Thông tư này</w:t>
      </w:r>
      <w:r w:rsidRPr="00D2703F">
        <w:rPr>
          <w:rFonts w:ascii="Arial" w:hAnsi="Arial" w:cs="Arial"/>
          <w:sz w:val="20"/>
          <w:szCs w:val="26"/>
        </w:rPr>
        <w:t>;</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b) Trường hợp kết quả đánh giá không đạt, trong thời hạn một (01) ngày làm việc kể từ thời </w:t>
      </w:r>
      <w:r w:rsidR="00402C2A" w:rsidRPr="00D2703F">
        <w:rPr>
          <w:rFonts w:ascii="Arial" w:hAnsi="Arial" w:cs="Arial"/>
          <w:sz w:val="20"/>
          <w:szCs w:val="26"/>
        </w:rPr>
        <w:t>điểm</w:t>
      </w:r>
      <w:r w:rsidRPr="00D2703F">
        <w:rPr>
          <w:rFonts w:ascii="Arial" w:hAnsi="Arial" w:cs="Arial"/>
          <w:sz w:val="20"/>
          <w:szCs w:val="26"/>
        </w:rPr>
        <w:t xml:space="preserve"> đánh giá không đạt, Cơ quan kiểm tra ra thông báo không đạt đối với từng thiết bị, lô bộ trục bánh xe, phương tiện theo </w:t>
      </w:r>
      <w:r w:rsidR="009A035A" w:rsidRPr="00D2703F">
        <w:rPr>
          <w:rFonts w:ascii="Arial" w:hAnsi="Arial" w:cs="Arial"/>
          <w:sz w:val="20"/>
          <w:szCs w:val="26"/>
        </w:rPr>
        <w:t>mẫu</w:t>
      </w:r>
      <w:r w:rsidRPr="00D2703F">
        <w:rPr>
          <w:rFonts w:ascii="Arial" w:hAnsi="Arial" w:cs="Arial"/>
          <w:sz w:val="20"/>
          <w:szCs w:val="26"/>
        </w:rPr>
        <w:t xml:space="preserve"> quy định tại </w:t>
      </w:r>
      <w:bookmarkStart w:id="57" w:name="bieumau_pl_10_1"/>
      <w:r w:rsidR="009A035A" w:rsidRPr="00D2703F">
        <w:rPr>
          <w:rFonts w:ascii="Arial" w:hAnsi="Arial" w:cs="Arial"/>
          <w:sz w:val="20"/>
          <w:szCs w:val="26"/>
        </w:rPr>
        <w:t>Phụ lục</w:t>
      </w:r>
      <w:r w:rsidR="00864DCF" w:rsidRPr="00D2703F">
        <w:rPr>
          <w:rFonts w:ascii="Arial" w:hAnsi="Arial" w:cs="Arial"/>
          <w:sz w:val="20"/>
          <w:szCs w:val="26"/>
        </w:rPr>
        <w:t xml:space="preserve"> X</w:t>
      </w:r>
      <w:bookmarkEnd w:id="57"/>
      <w:r w:rsidR="00864DCF" w:rsidRPr="00D2703F">
        <w:rPr>
          <w:rFonts w:ascii="Arial" w:hAnsi="Arial" w:cs="Arial"/>
          <w:sz w:val="20"/>
          <w:szCs w:val="26"/>
        </w:rPr>
        <w:t xml:space="preserve"> </w:t>
      </w:r>
      <w:r w:rsidRPr="00D2703F">
        <w:rPr>
          <w:rFonts w:ascii="Arial" w:hAnsi="Arial" w:cs="Arial"/>
          <w:sz w:val="20"/>
          <w:szCs w:val="26"/>
        </w:rPr>
        <w:t xml:space="preserve">ban hành kèm theo </w:t>
      </w:r>
      <w:r w:rsidR="00540F9F" w:rsidRPr="00D2703F">
        <w:rPr>
          <w:rFonts w:ascii="Arial" w:hAnsi="Arial" w:cs="Arial"/>
          <w:sz w:val="20"/>
          <w:szCs w:val="26"/>
        </w:rPr>
        <w:t>Thông tư này</w:t>
      </w:r>
      <w:r w:rsidRPr="00D2703F">
        <w:rPr>
          <w:rFonts w:ascii="Arial" w:hAnsi="Arial" w:cs="Arial"/>
          <w:sz w:val="20"/>
          <w:szCs w:val="26"/>
        </w:rPr>
        <w:t>, đồng thời gửi đến cơ quan hải quan để giải quyết theo quy định.</w:t>
      </w:r>
    </w:p>
    <w:p w:rsidR="007B4FB4" w:rsidRPr="00D2703F" w:rsidRDefault="00402C2A" w:rsidP="004B7BAA">
      <w:pPr>
        <w:widowControl w:val="0"/>
        <w:autoSpaceDE w:val="0"/>
        <w:autoSpaceDN w:val="0"/>
        <w:adjustRightInd w:val="0"/>
        <w:spacing w:before="120"/>
        <w:rPr>
          <w:rFonts w:ascii="Arial" w:hAnsi="Arial" w:cs="Arial"/>
          <w:b/>
          <w:sz w:val="20"/>
          <w:szCs w:val="26"/>
        </w:rPr>
      </w:pPr>
      <w:bookmarkStart w:id="58" w:name="dieu_13"/>
      <w:r w:rsidRPr="00D2703F">
        <w:rPr>
          <w:rFonts w:ascii="Arial" w:hAnsi="Arial" w:cs="Arial"/>
          <w:b/>
          <w:sz w:val="20"/>
          <w:szCs w:val="26"/>
        </w:rPr>
        <w:t>Điều</w:t>
      </w:r>
      <w:r w:rsidR="007B4FB4" w:rsidRPr="00D2703F">
        <w:rPr>
          <w:rFonts w:ascii="Arial" w:hAnsi="Arial" w:cs="Arial"/>
          <w:b/>
          <w:sz w:val="20"/>
          <w:szCs w:val="26"/>
        </w:rPr>
        <w:t xml:space="preserve"> 13. Cấp</w:t>
      </w:r>
      <w:r w:rsidR="00987249" w:rsidRPr="00D2703F">
        <w:rPr>
          <w:rFonts w:ascii="Arial" w:hAnsi="Arial" w:cs="Arial"/>
          <w:b/>
          <w:sz w:val="20"/>
          <w:szCs w:val="26"/>
        </w:rPr>
        <w:t xml:space="preserve"> </w:t>
      </w:r>
      <w:r w:rsidR="007B4FB4" w:rsidRPr="00D2703F">
        <w:rPr>
          <w:rFonts w:ascii="Arial" w:hAnsi="Arial" w:cs="Arial"/>
          <w:b/>
          <w:sz w:val="20"/>
          <w:szCs w:val="26"/>
        </w:rPr>
        <w:t>Giấy chứng</w:t>
      </w:r>
      <w:r w:rsidR="00987249" w:rsidRPr="00D2703F">
        <w:rPr>
          <w:rFonts w:ascii="Arial" w:hAnsi="Arial" w:cs="Arial"/>
          <w:b/>
          <w:sz w:val="20"/>
          <w:szCs w:val="26"/>
        </w:rPr>
        <w:t xml:space="preserve"> </w:t>
      </w:r>
      <w:r w:rsidR="007B4FB4" w:rsidRPr="00D2703F">
        <w:rPr>
          <w:rFonts w:ascii="Arial" w:hAnsi="Arial" w:cs="Arial"/>
          <w:b/>
          <w:sz w:val="20"/>
          <w:szCs w:val="26"/>
        </w:rPr>
        <w:t>nhận</w:t>
      </w:r>
      <w:r w:rsidR="00987249" w:rsidRPr="00D2703F">
        <w:rPr>
          <w:rFonts w:ascii="Arial" w:hAnsi="Arial" w:cs="Arial"/>
          <w:b/>
          <w:sz w:val="20"/>
          <w:szCs w:val="26"/>
        </w:rPr>
        <w:t xml:space="preserve"> </w:t>
      </w:r>
      <w:r w:rsidR="007B4FB4" w:rsidRPr="00D2703F">
        <w:rPr>
          <w:rFonts w:ascii="Arial" w:hAnsi="Arial" w:cs="Arial"/>
          <w:b/>
          <w:sz w:val="20"/>
          <w:szCs w:val="26"/>
        </w:rPr>
        <w:t>và tem kiểm định</w:t>
      </w:r>
      <w:r w:rsidR="00987249" w:rsidRPr="00D2703F">
        <w:rPr>
          <w:rFonts w:ascii="Arial" w:hAnsi="Arial" w:cs="Arial"/>
          <w:b/>
          <w:sz w:val="20"/>
          <w:szCs w:val="26"/>
        </w:rPr>
        <w:t xml:space="preserve"> </w:t>
      </w:r>
      <w:r w:rsidR="007B4FB4" w:rsidRPr="00D2703F">
        <w:rPr>
          <w:rFonts w:ascii="Arial" w:hAnsi="Arial" w:cs="Arial"/>
          <w:b/>
          <w:sz w:val="20"/>
          <w:szCs w:val="26"/>
        </w:rPr>
        <w:t>đối với trường hợp kiểm tra hoán cải</w:t>
      </w:r>
      <w:bookmarkEnd w:id="58"/>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1. Cơ sở sửa chữa lập 01 bộ hồ sơ đăng ký kiểm tra theo quy định tại </w:t>
      </w:r>
      <w:bookmarkStart w:id="59" w:name="tc_4"/>
      <w:r w:rsidR="00402C2A" w:rsidRPr="00D2703F">
        <w:rPr>
          <w:rFonts w:ascii="Arial" w:hAnsi="Arial" w:cs="Arial"/>
          <w:sz w:val="20"/>
          <w:szCs w:val="26"/>
        </w:rPr>
        <w:t>Điều</w:t>
      </w:r>
      <w:r w:rsidR="00620B25" w:rsidRPr="00D2703F">
        <w:rPr>
          <w:rFonts w:ascii="Arial" w:hAnsi="Arial" w:cs="Arial"/>
          <w:sz w:val="20"/>
          <w:szCs w:val="26"/>
        </w:rPr>
        <w:t xml:space="preserve"> </w:t>
      </w:r>
      <w:r w:rsidRPr="00D2703F">
        <w:rPr>
          <w:rFonts w:ascii="Arial" w:hAnsi="Arial" w:cs="Arial"/>
          <w:sz w:val="20"/>
          <w:szCs w:val="26"/>
        </w:rPr>
        <w:t xml:space="preserve">10 của </w:t>
      </w:r>
      <w:r w:rsidR="00540F9F" w:rsidRPr="00D2703F">
        <w:rPr>
          <w:rFonts w:ascii="Arial" w:hAnsi="Arial" w:cs="Arial"/>
          <w:sz w:val="20"/>
          <w:szCs w:val="26"/>
        </w:rPr>
        <w:t>Thông tư này</w:t>
      </w:r>
      <w:bookmarkEnd w:id="59"/>
      <w:r w:rsidRPr="00D2703F">
        <w:rPr>
          <w:rFonts w:ascii="Arial" w:hAnsi="Arial" w:cs="Arial"/>
          <w:sz w:val="20"/>
          <w:szCs w:val="26"/>
        </w:rPr>
        <w:t xml:space="preserve"> và nộp cho Cơ quan kiểm tra bằng hình thức gửi trực tiếp hoặc qua hệ thống bưu chính hoặc qua cổng dịch vụ công.</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2. Cơ quan kiểm tra tiếp nhận, kiểm tra thành </w:t>
      </w:r>
      <w:r w:rsidR="00402C2A" w:rsidRPr="00D2703F">
        <w:rPr>
          <w:rFonts w:ascii="Arial" w:hAnsi="Arial" w:cs="Arial"/>
          <w:sz w:val="20"/>
          <w:szCs w:val="26"/>
        </w:rPr>
        <w:t>phần</w:t>
      </w:r>
      <w:r w:rsidRPr="00D2703F">
        <w:rPr>
          <w:rFonts w:ascii="Arial" w:hAnsi="Arial" w:cs="Arial"/>
          <w:sz w:val="20"/>
          <w:szCs w:val="26"/>
        </w:rPr>
        <w:t xml:space="preserve"> hồ sơ đăng ký kiểm tra và hướng dẫn để cơ sở sửa chữa hoàn thiện hồ sơ (trong trường hợp hồ sơ chưa đầy đủ thành </w:t>
      </w:r>
      <w:r w:rsidR="00402C2A" w:rsidRPr="00D2703F">
        <w:rPr>
          <w:rFonts w:ascii="Arial" w:hAnsi="Arial" w:cs="Arial"/>
          <w:sz w:val="20"/>
          <w:szCs w:val="26"/>
        </w:rPr>
        <w:t>phần</w:t>
      </w:r>
      <w:r w:rsidRPr="00D2703F">
        <w:rPr>
          <w:rFonts w:ascii="Arial" w:hAnsi="Arial" w:cs="Arial"/>
          <w:sz w:val="20"/>
          <w:szCs w:val="26"/>
        </w:rPr>
        <w:t>) trong vòng một (01) ngày làm việc.</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3. Cơ quan kiểm tra tiến hành kiểm tra phương tiện tại hiện trường theo các nội dung hoán cải của phương tiện so với quy chuẩn kỹ thuật quốc gia tương ứng.</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a) Trường hợp phương tiện và hồ sơ đăng ký kiểm tra phù hợp với quy chuẩn kỹ thuật quốc gia tương ứng, Cơ quan kiểm tra thực hiện quy trình cấp Giấy chứng nhận theo quy định tại </w:t>
      </w:r>
      <w:r w:rsidR="00402C2A" w:rsidRPr="00D2703F">
        <w:rPr>
          <w:rFonts w:ascii="Arial" w:hAnsi="Arial" w:cs="Arial"/>
          <w:sz w:val="20"/>
          <w:szCs w:val="26"/>
        </w:rPr>
        <w:t>điểm</w:t>
      </w:r>
      <w:r w:rsidRPr="00D2703F">
        <w:rPr>
          <w:rFonts w:ascii="Arial" w:hAnsi="Arial" w:cs="Arial"/>
          <w:sz w:val="20"/>
          <w:szCs w:val="26"/>
        </w:rPr>
        <w:t xml:space="preserve"> a </w:t>
      </w:r>
      <w:r w:rsidR="00402C2A" w:rsidRPr="00D2703F">
        <w:rPr>
          <w:rFonts w:ascii="Arial" w:hAnsi="Arial" w:cs="Arial"/>
          <w:sz w:val="20"/>
          <w:szCs w:val="26"/>
        </w:rPr>
        <w:t>khoản</w:t>
      </w:r>
      <w:r w:rsidRPr="00D2703F">
        <w:rPr>
          <w:rFonts w:ascii="Arial" w:hAnsi="Arial" w:cs="Arial"/>
          <w:sz w:val="20"/>
          <w:szCs w:val="26"/>
        </w:rPr>
        <w:t xml:space="preserve"> 4 </w:t>
      </w:r>
      <w:r w:rsidR="00402C2A" w:rsidRPr="00D2703F">
        <w:rPr>
          <w:rFonts w:ascii="Arial" w:hAnsi="Arial" w:cs="Arial"/>
          <w:sz w:val="20"/>
          <w:szCs w:val="26"/>
        </w:rPr>
        <w:t>Điều</w:t>
      </w:r>
      <w:r w:rsidRPr="00D2703F">
        <w:rPr>
          <w:rFonts w:ascii="Arial" w:hAnsi="Arial" w:cs="Arial"/>
          <w:sz w:val="20"/>
          <w:szCs w:val="26"/>
        </w:rPr>
        <w:t xml:space="preserve"> này;</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b) Trường hợp phương tiện hoặc hồ sơ đăng ký kiểm tra chưa phù hợp với quy chuẩn kỹ thuật quốc gia tương ứng.</w:t>
      </w:r>
    </w:p>
    <w:p w:rsidR="00620B25"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Cơ sở sửa chữa được phép khắc phục nhưng không quá một (01) lần. </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Trường hợp cơ sở sửa chữa không hoàn thành việc khắc phục trong thời hạn</w:t>
      </w:r>
      <w:r w:rsidR="00620B25" w:rsidRPr="00D2703F">
        <w:rPr>
          <w:rFonts w:ascii="Arial" w:hAnsi="Arial" w:cs="Arial"/>
          <w:sz w:val="20"/>
          <w:szCs w:val="26"/>
        </w:rPr>
        <w:t xml:space="preserve"> </w:t>
      </w:r>
      <w:r w:rsidRPr="00D2703F">
        <w:rPr>
          <w:rFonts w:ascii="Arial" w:hAnsi="Arial" w:cs="Arial"/>
          <w:sz w:val="20"/>
          <w:szCs w:val="26"/>
        </w:rPr>
        <w:t>mười (10) ngày làm việc kể từ ngày kết thúc kiểm tra thì được đánh giá là không</w:t>
      </w:r>
      <w:r w:rsidR="00620B25" w:rsidRPr="00D2703F">
        <w:rPr>
          <w:rFonts w:ascii="Arial" w:hAnsi="Arial" w:cs="Arial"/>
          <w:sz w:val="20"/>
          <w:szCs w:val="26"/>
        </w:rPr>
        <w:t xml:space="preserve"> </w:t>
      </w:r>
      <w:r w:rsidRPr="00D2703F">
        <w:rPr>
          <w:rFonts w:ascii="Arial" w:hAnsi="Arial" w:cs="Arial"/>
          <w:sz w:val="20"/>
          <w:szCs w:val="26"/>
        </w:rPr>
        <w:t>đạt.</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4. Cấp Giấy chứng nhận</w:t>
      </w:r>
      <w:r w:rsidR="00D2703F" w:rsidRPr="00D2703F">
        <w:rPr>
          <w:rFonts w:ascii="Arial" w:hAnsi="Arial" w:cs="Arial"/>
          <w:sz w:val="20"/>
          <w:szCs w:val="26"/>
        </w:rPr>
        <w:t>/</w:t>
      </w:r>
      <w:r w:rsidRPr="00D2703F">
        <w:rPr>
          <w:rFonts w:ascii="Arial" w:hAnsi="Arial" w:cs="Arial"/>
          <w:sz w:val="20"/>
          <w:szCs w:val="26"/>
        </w:rPr>
        <w:t>thông báo không đạt</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a) Trong thời gian không quá ba (03) ngày làm việc kể từ ngày kết thúc kiểm tra, Cơ quan kiểm tra cấp Giấy chứng nhận (bản giấy và</w:t>
      </w:r>
      <w:r w:rsidR="00D2703F" w:rsidRPr="00D2703F">
        <w:rPr>
          <w:rFonts w:ascii="Arial" w:hAnsi="Arial" w:cs="Arial"/>
          <w:sz w:val="20"/>
          <w:szCs w:val="26"/>
        </w:rPr>
        <w:t>/</w:t>
      </w:r>
      <w:r w:rsidRPr="00D2703F">
        <w:rPr>
          <w:rFonts w:ascii="Arial" w:hAnsi="Arial" w:cs="Arial"/>
          <w:sz w:val="20"/>
          <w:szCs w:val="26"/>
        </w:rPr>
        <w:t xml:space="preserve">hoặc bản điện tử) đối với từng phương tiện theo </w:t>
      </w:r>
      <w:r w:rsidR="009A035A" w:rsidRPr="00D2703F">
        <w:rPr>
          <w:rFonts w:ascii="Arial" w:hAnsi="Arial" w:cs="Arial"/>
          <w:sz w:val="20"/>
          <w:szCs w:val="26"/>
        </w:rPr>
        <w:t>mẫu</w:t>
      </w:r>
      <w:r w:rsidRPr="00D2703F">
        <w:rPr>
          <w:rFonts w:ascii="Arial" w:hAnsi="Arial" w:cs="Arial"/>
          <w:sz w:val="20"/>
          <w:szCs w:val="26"/>
        </w:rPr>
        <w:t xml:space="preserve"> quy định tại </w:t>
      </w:r>
      <w:bookmarkStart w:id="60" w:name="bieumau_pl_7_3"/>
      <w:r w:rsidR="009A035A" w:rsidRPr="00D2703F">
        <w:rPr>
          <w:rFonts w:ascii="Arial" w:hAnsi="Arial" w:cs="Arial"/>
          <w:sz w:val="20"/>
          <w:szCs w:val="26"/>
        </w:rPr>
        <w:t>Phụ lục</w:t>
      </w:r>
      <w:r w:rsidR="00864DCF" w:rsidRPr="00D2703F">
        <w:rPr>
          <w:rFonts w:ascii="Arial" w:hAnsi="Arial" w:cs="Arial"/>
          <w:sz w:val="20"/>
          <w:szCs w:val="26"/>
        </w:rPr>
        <w:t xml:space="preserve"> VII</w:t>
      </w:r>
      <w:bookmarkEnd w:id="60"/>
      <w:r w:rsidRPr="00D2703F">
        <w:rPr>
          <w:rFonts w:ascii="Arial" w:hAnsi="Arial" w:cs="Arial"/>
          <w:sz w:val="20"/>
          <w:szCs w:val="26"/>
        </w:rPr>
        <w:t xml:space="preserve"> ban hành kèm theo </w:t>
      </w:r>
      <w:r w:rsidR="00540F9F" w:rsidRPr="00D2703F">
        <w:rPr>
          <w:rFonts w:ascii="Arial" w:hAnsi="Arial" w:cs="Arial"/>
          <w:sz w:val="20"/>
          <w:szCs w:val="26"/>
        </w:rPr>
        <w:t>Thông tư này</w:t>
      </w:r>
      <w:r w:rsidRPr="00D2703F">
        <w:rPr>
          <w:rFonts w:ascii="Arial" w:hAnsi="Arial" w:cs="Arial"/>
          <w:sz w:val="20"/>
          <w:szCs w:val="26"/>
        </w:rPr>
        <w:t>;</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b) Trường hợp kết quả đánh giá không đạt, trong thời hạn một (01) ngày làm việc kể từ thời </w:t>
      </w:r>
      <w:r w:rsidR="00402C2A" w:rsidRPr="00D2703F">
        <w:rPr>
          <w:rFonts w:ascii="Arial" w:hAnsi="Arial" w:cs="Arial"/>
          <w:sz w:val="20"/>
          <w:szCs w:val="26"/>
        </w:rPr>
        <w:t>điểm</w:t>
      </w:r>
      <w:r w:rsidRPr="00D2703F">
        <w:rPr>
          <w:rFonts w:ascii="Arial" w:hAnsi="Arial" w:cs="Arial"/>
          <w:sz w:val="20"/>
          <w:szCs w:val="26"/>
        </w:rPr>
        <w:t xml:space="preserve"> đánh giá không đạt, Cơ quan kiểm tra ra thông báo không đạt đối với từng phương tiện theo </w:t>
      </w:r>
      <w:r w:rsidR="009A035A" w:rsidRPr="00D2703F">
        <w:rPr>
          <w:rFonts w:ascii="Arial" w:hAnsi="Arial" w:cs="Arial"/>
          <w:sz w:val="20"/>
          <w:szCs w:val="26"/>
        </w:rPr>
        <w:t>mẫu</w:t>
      </w:r>
      <w:r w:rsidRPr="00D2703F">
        <w:rPr>
          <w:rFonts w:ascii="Arial" w:hAnsi="Arial" w:cs="Arial"/>
          <w:sz w:val="20"/>
          <w:szCs w:val="26"/>
        </w:rPr>
        <w:t xml:space="preserve"> quy định tại </w:t>
      </w:r>
      <w:bookmarkStart w:id="61" w:name="bieumau_pl_10_2"/>
      <w:r w:rsidR="009A035A" w:rsidRPr="00D2703F">
        <w:rPr>
          <w:rFonts w:ascii="Arial" w:hAnsi="Arial" w:cs="Arial"/>
          <w:sz w:val="20"/>
          <w:szCs w:val="26"/>
        </w:rPr>
        <w:t>Phụ lục</w:t>
      </w:r>
      <w:r w:rsidR="00864DCF" w:rsidRPr="00D2703F">
        <w:rPr>
          <w:rFonts w:ascii="Arial" w:hAnsi="Arial" w:cs="Arial"/>
          <w:sz w:val="20"/>
          <w:szCs w:val="26"/>
        </w:rPr>
        <w:t xml:space="preserve"> X</w:t>
      </w:r>
      <w:bookmarkEnd w:id="61"/>
      <w:r w:rsidRPr="00D2703F">
        <w:rPr>
          <w:rFonts w:ascii="Arial" w:hAnsi="Arial" w:cs="Arial"/>
          <w:sz w:val="20"/>
          <w:szCs w:val="26"/>
        </w:rPr>
        <w:t xml:space="preserve"> ban hành kèm theo </w:t>
      </w:r>
      <w:r w:rsidR="00540F9F" w:rsidRPr="00D2703F">
        <w:rPr>
          <w:rFonts w:ascii="Arial" w:hAnsi="Arial" w:cs="Arial"/>
          <w:sz w:val="20"/>
          <w:szCs w:val="26"/>
        </w:rPr>
        <w:t>Thông tư này</w:t>
      </w:r>
      <w:r w:rsidRPr="00D2703F">
        <w:rPr>
          <w:rFonts w:ascii="Arial" w:hAnsi="Arial" w:cs="Arial"/>
          <w:sz w:val="20"/>
          <w:szCs w:val="26"/>
        </w:rPr>
        <w:t>.</w:t>
      </w:r>
    </w:p>
    <w:p w:rsidR="007B4FB4" w:rsidRPr="00D2703F" w:rsidRDefault="00402C2A" w:rsidP="004B7BAA">
      <w:pPr>
        <w:widowControl w:val="0"/>
        <w:autoSpaceDE w:val="0"/>
        <w:autoSpaceDN w:val="0"/>
        <w:adjustRightInd w:val="0"/>
        <w:spacing w:before="120"/>
        <w:rPr>
          <w:rFonts w:ascii="Arial" w:hAnsi="Arial" w:cs="Arial"/>
          <w:b/>
          <w:sz w:val="20"/>
          <w:szCs w:val="26"/>
        </w:rPr>
      </w:pPr>
      <w:bookmarkStart w:id="62" w:name="dieu_14"/>
      <w:r w:rsidRPr="00D2703F">
        <w:rPr>
          <w:rFonts w:ascii="Arial" w:hAnsi="Arial" w:cs="Arial"/>
          <w:b/>
          <w:sz w:val="20"/>
          <w:szCs w:val="26"/>
        </w:rPr>
        <w:t>Điều</w:t>
      </w:r>
      <w:r w:rsidR="007B4FB4" w:rsidRPr="00D2703F">
        <w:rPr>
          <w:rFonts w:ascii="Arial" w:hAnsi="Arial" w:cs="Arial"/>
          <w:b/>
          <w:sz w:val="20"/>
          <w:szCs w:val="26"/>
        </w:rPr>
        <w:t xml:space="preserve"> 14. Cấp</w:t>
      </w:r>
      <w:r w:rsidR="00987249" w:rsidRPr="00D2703F">
        <w:rPr>
          <w:rFonts w:ascii="Arial" w:hAnsi="Arial" w:cs="Arial"/>
          <w:b/>
          <w:sz w:val="20"/>
          <w:szCs w:val="26"/>
        </w:rPr>
        <w:t xml:space="preserve"> </w:t>
      </w:r>
      <w:r w:rsidR="007B4FB4" w:rsidRPr="00D2703F">
        <w:rPr>
          <w:rFonts w:ascii="Arial" w:hAnsi="Arial" w:cs="Arial"/>
          <w:b/>
          <w:sz w:val="20"/>
          <w:szCs w:val="26"/>
        </w:rPr>
        <w:t>Giấy chứng</w:t>
      </w:r>
      <w:r w:rsidR="00987249" w:rsidRPr="00D2703F">
        <w:rPr>
          <w:rFonts w:ascii="Arial" w:hAnsi="Arial" w:cs="Arial"/>
          <w:b/>
          <w:sz w:val="20"/>
          <w:szCs w:val="26"/>
        </w:rPr>
        <w:t xml:space="preserve"> </w:t>
      </w:r>
      <w:r w:rsidR="007B4FB4" w:rsidRPr="00D2703F">
        <w:rPr>
          <w:rFonts w:ascii="Arial" w:hAnsi="Arial" w:cs="Arial"/>
          <w:b/>
          <w:sz w:val="20"/>
          <w:szCs w:val="26"/>
        </w:rPr>
        <w:t>nhận</w:t>
      </w:r>
      <w:r w:rsidR="00987249" w:rsidRPr="00D2703F">
        <w:rPr>
          <w:rFonts w:ascii="Arial" w:hAnsi="Arial" w:cs="Arial"/>
          <w:b/>
          <w:sz w:val="20"/>
          <w:szCs w:val="26"/>
        </w:rPr>
        <w:t xml:space="preserve"> </w:t>
      </w:r>
      <w:r w:rsidR="007B4FB4" w:rsidRPr="00D2703F">
        <w:rPr>
          <w:rFonts w:ascii="Arial" w:hAnsi="Arial" w:cs="Arial"/>
          <w:b/>
          <w:sz w:val="20"/>
          <w:szCs w:val="26"/>
        </w:rPr>
        <w:t>và tem kiểm định</w:t>
      </w:r>
      <w:r w:rsidR="00987249" w:rsidRPr="00D2703F">
        <w:rPr>
          <w:rFonts w:ascii="Arial" w:hAnsi="Arial" w:cs="Arial"/>
          <w:b/>
          <w:sz w:val="20"/>
          <w:szCs w:val="26"/>
        </w:rPr>
        <w:t xml:space="preserve"> </w:t>
      </w:r>
      <w:r w:rsidR="007B4FB4" w:rsidRPr="00D2703F">
        <w:rPr>
          <w:rFonts w:ascii="Arial" w:hAnsi="Arial" w:cs="Arial"/>
          <w:b/>
          <w:sz w:val="20"/>
          <w:szCs w:val="26"/>
        </w:rPr>
        <w:t>đối với trường hợp kiểm tra định kỳ</w:t>
      </w:r>
      <w:bookmarkEnd w:id="62"/>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1. Cơ sở sửa chữa, chủ phương tiện, chủ khai thác phương tiện lập 01 bộ hồ sơ đăng ký kiểm tra theo quy định tại </w:t>
      </w:r>
      <w:bookmarkStart w:id="63" w:name="tc_5"/>
      <w:r w:rsidR="00402C2A" w:rsidRPr="00D2703F">
        <w:rPr>
          <w:rFonts w:ascii="Arial" w:hAnsi="Arial" w:cs="Arial"/>
          <w:sz w:val="20"/>
          <w:szCs w:val="26"/>
        </w:rPr>
        <w:t>Điều</w:t>
      </w:r>
      <w:r w:rsidRPr="00D2703F">
        <w:rPr>
          <w:rFonts w:ascii="Arial" w:hAnsi="Arial" w:cs="Arial"/>
          <w:sz w:val="20"/>
          <w:szCs w:val="26"/>
        </w:rPr>
        <w:t xml:space="preserve"> 10 của </w:t>
      </w:r>
      <w:r w:rsidR="00540F9F" w:rsidRPr="00D2703F">
        <w:rPr>
          <w:rFonts w:ascii="Arial" w:hAnsi="Arial" w:cs="Arial"/>
          <w:sz w:val="20"/>
          <w:szCs w:val="26"/>
        </w:rPr>
        <w:t>Thông tư này</w:t>
      </w:r>
      <w:bookmarkEnd w:id="63"/>
      <w:r w:rsidRPr="00D2703F">
        <w:rPr>
          <w:rFonts w:ascii="Arial" w:hAnsi="Arial" w:cs="Arial"/>
          <w:sz w:val="20"/>
          <w:szCs w:val="26"/>
        </w:rPr>
        <w:t xml:space="preserve"> và nộp cho Cơ quan kiểm tra bằng hình thức gửi trực tiếp hoặc qua hệ thống bưu chính hoặc qua cổng dịch vụ công.</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2. Cơ quan kiểm tra tiếp nhận, kiểm tra thành </w:t>
      </w:r>
      <w:r w:rsidR="00402C2A" w:rsidRPr="00D2703F">
        <w:rPr>
          <w:rFonts w:ascii="Arial" w:hAnsi="Arial" w:cs="Arial"/>
          <w:sz w:val="20"/>
          <w:szCs w:val="26"/>
        </w:rPr>
        <w:t>phần</w:t>
      </w:r>
      <w:r w:rsidRPr="00D2703F">
        <w:rPr>
          <w:rFonts w:ascii="Arial" w:hAnsi="Arial" w:cs="Arial"/>
          <w:sz w:val="20"/>
          <w:szCs w:val="26"/>
        </w:rPr>
        <w:t xml:space="preserve"> hồ sơ đăng ký kiểm tra và hướng dẫn để cơ sở sửa chữa, chủ phương tiện, chủ khai thác phương tiện hoàn thiện hồ sơ (trong trường hợp hồ sơ chưa đầy đủ thành </w:t>
      </w:r>
      <w:r w:rsidR="00402C2A" w:rsidRPr="00D2703F">
        <w:rPr>
          <w:rFonts w:ascii="Arial" w:hAnsi="Arial" w:cs="Arial"/>
          <w:sz w:val="20"/>
          <w:szCs w:val="26"/>
        </w:rPr>
        <w:t>phần</w:t>
      </w:r>
      <w:r w:rsidRPr="00D2703F">
        <w:rPr>
          <w:rFonts w:ascii="Arial" w:hAnsi="Arial" w:cs="Arial"/>
          <w:sz w:val="20"/>
          <w:szCs w:val="26"/>
        </w:rPr>
        <w:t>) trong vòng một (01) ngày làm việc.</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3. Cơ quan kiểm tra tiến hành kiểm tra thiết bị, phương tiện tại hiện trường theo các nội dung của quy chuẩn kỹ thuật quốc gia tương ứng.</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a) Trường hợp thiết bị, phương tiện và hồ sơ đăng ký kiểm tra phù hợp với quy chuẩn kỹ thuật quốc gia tương ứng, Cơ quan kiểm tra thực hiện quy trình cấp Giấy chứng nhận theo quy định tại </w:t>
      </w:r>
      <w:r w:rsidR="00402C2A" w:rsidRPr="00D2703F">
        <w:rPr>
          <w:rFonts w:ascii="Arial" w:hAnsi="Arial" w:cs="Arial"/>
          <w:sz w:val="20"/>
          <w:szCs w:val="26"/>
        </w:rPr>
        <w:t>điểm</w:t>
      </w:r>
      <w:r w:rsidRPr="00D2703F">
        <w:rPr>
          <w:rFonts w:ascii="Arial" w:hAnsi="Arial" w:cs="Arial"/>
          <w:sz w:val="20"/>
          <w:szCs w:val="26"/>
        </w:rPr>
        <w:t xml:space="preserve"> a </w:t>
      </w:r>
      <w:r w:rsidR="00402C2A" w:rsidRPr="00D2703F">
        <w:rPr>
          <w:rFonts w:ascii="Arial" w:hAnsi="Arial" w:cs="Arial"/>
          <w:sz w:val="20"/>
          <w:szCs w:val="26"/>
        </w:rPr>
        <w:t>khoản</w:t>
      </w:r>
      <w:r w:rsidRPr="00D2703F">
        <w:rPr>
          <w:rFonts w:ascii="Arial" w:hAnsi="Arial" w:cs="Arial"/>
          <w:sz w:val="20"/>
          <w:szCs w:val="26"/>
        </w:rPr>
        <w:t xml:space="preserve"> 4 </w:t>
      </w:r>
      <w:r w:rsidR="00402C2A" w:rsidRPr="00D2703F">
        <w:rPr>
          <w:rFonts w:ascii="Arial" w:hAnsi="Arial" w:cs="Arial"/>
          <w:sz w:val="20"/>
          <w:szCs w:val="26"/>
        </w:rPr>
        <w:t>Điều</w:t>
      </w:r>
      <w:r w:rsidRPr="00D2703F">
        <w:rPr>
          <w:rFonts w:ascii="Arial" w:hAnsi="Arial" w:cs="Arial"/>
          <w:sz w:val="20"/>
          <w:szCs w:val="26"/>
        </w:rPr>
        <w:t xml:space="preserve"> này;</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b) Trường hợp thiết bị, phương tiện hoặc hồ sơ đăng ký kiểm tra chưa phù hợp với quy chuẩn kỹ thuật quốc gia tương ứng.</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Cơ sở sửa chữa, chủ phương tiện, chủ khai thác phương tiện được phép khắc phục nhưng không quá một (01) lần.</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Trường hợp cơ sở sửa chữa, chủ phương tiện, chủ khai thác phương tiện không hoàn thành việc khắc phục trong thời hạn một (01) ngày làm việc kể từ ngày kết thúc kiểm tra thì được đánh giá là không đạt.</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4. Cấp Giấy chứng nhận</w:t>
      </w:r>
      <w:r w:rsidR="00D2703F" w:rsidRPr="00D2703F">
        <w:rPr>
          <w:rFonts w:ascii="Arial" w:hAnsi="Arial" w:cs="Arial"/>
          <w:sz w:val="20"/>
          <w:szCs w:val="26"/>
        </w:rPr>
        <w:t>/</w:t>
      </w:r>
      <w:r w:rsidRPr="00D2703F">
        <w:rPr>
          <w:rFonts w:ascii="Arial" w:hAnsi="Arial" w:cs="Arial"/>
          <w:sz w:val="20"/>
          <w:szCs w:val="26"/>
        </w:rPr>
        <w:t>thông báo không đạt và tem kiểm định</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a) Trong thời gian không quá hai (02) ngày làm việc kể từ ngày kết thúc kiểm tra, Cơ quan kiểm tra cấp Giấy chứng nhận (bản giấy và</w:t>
      </w:r>
      <w:r w:rsidR="00D2703F" w:rsidRPr="00D2703F">
        <w:rPr>
          <w:rFonts w:ascii="Arial" w:hAnsi="Arial" w:cs="Arial"/>
          <w:sz w:val="20"/>
          <w:szCs w:val="26"/>
        </w:rPr>
        <w:t>/</w:t>
      </w:r>
      <w:r w:rsidRPr="00D2703F">
        <w:rPr>
          <w:rFonts w:ascii="Arial" w:hAnsi="Arial" w:cs="Arial"/>
          <w:sz w:val="20"/>
          <w:szCs w:val="26"/>
        </w:rPr>
        <w:t xml:space="preserve">hoặc bản điện tử) đối với từng thiết bị, phương tiện theo </w:t>
      </w:r>
      <w:r w:rsidR="009A035A" w:rsidRPr="00D2703F">
        <w:rPr>
          <w:rFonts w:ascii="Arial" w:hAnsi="Arial" w:cs="Arial"/>
          <w:sz w:val="20"/>
          <w:szCs w:val="26"/>
        </w:rPr>
        <w:t>mẫu</w:t>
      </w:r>
      <w:r w:rsidRPr="00D2703F">
        <w:rPr>
          <w:rFonts w:ascii="Arial" w:hAnsi="Arial" w:cs="Arial"/>
          <w:sz w:val="20"/>
          <w:szCs w:val="26"/>
        </w:rPr>
        <w:t xml:space="preserve"> quy định tại </w:t>
      </w:r>
      <w:bookmarkStart w:id="64" w:name="bieumau_pl_7_4"/>
      <w:r w:rsidR="009A035A" w:rsidRPr="00D2703F">
        <w:rPr>
          <w:rFonts w:ascii="Arial" w:hAnsi="Arial" w:cs="Arial"/>
          <w:sz w:val="20"/>
          <w:szCs w:val="26"/>
        </w:rPr>
        <w:t>Phụ lục</w:t>
      </w:r>
      <w:r w:rsidR="00864DCF" w:rsidRPr="00D2703F">
        <w:rPr>
          <w:rFonts w:ascii="Arial" w:hAnsi="Arial" w:cs="Arial"/>
          <w:sz w:val="20"/>
          <w:szCs w:val="26"/>
        </w:rPr>
        <w:t xml:space="preserve"> VII</w:t>
      </w:r>
      <w:bookmarkEnd w:id="64"/>
      <w:r w:rsidRPr="00D2703F">
        <w:rPr>
          <w:rFonts w:ascii="Arial" w:hAnsi="Arial" w:cs="Arial"/>
          <w:sz w:val="20"/>
          <w:szCs w:val="26"/>
        </w:rPr>
        <w:t xml:space="preserve"> ban hành kèm theo </w:t>
      </w:r>
      <w:r w:rsidR="00540F9F" w:rsidRPr="00D2703F">
        <w:rPr>
          <w:rFonts w:ascii="Arial" w:hAnsi="Arial" w:cs="Arial"/>
          <w:sz w:val="20"/>
          <w:szCs w:val="26"/>
        </w:rPr>
        <w:t>Thông tư này</w:t>
      </w:r>
      <w:r w:rsidRPr="00D2703F">
        <w:rPr>
          <w:rFonts w:ascii="Arial" w:hAnsi="Arial" w:cs="Arial"/>
          <w:sz w:val="20"/>
          <w:szCs w:val="26"/>
        </w:rPr>
        <w:t xml:space="preserve"> và cấp tem kiểm định cho phương tiện theo </w:t>
      </w:r>
      <w:r w:rsidR="009A035A" w:rsidRPr="00D2703F">
        <w:rPr>
          <w:rFonts w:ascii="Arial" w:hAnsi="Arial" w:cs="Arial"/>
          <w:sz w:val="20"/>
          <w:szCs w:val="26"/>
        </w:rPr>
        <w:t>mẫu</w:t>
      </w:r>
      <w:r w:rsidRPr="00D2703F">
        <w:rPr>
          <w:rFonts w:ascii="Arial" w:hAnsi="Arial" w:cs="Arial"/>
          <w:sz w:val="20"/>
          <w:szCs w:val="26"/>
        </w:rPr>
        <w:t xml:space="preserve"> quy định tại </w:t>
      </w:r>
      <w:bookmarkStart w:id="65" w:name="bieumau_pl_8_2"/>
      <w:r w:rsidR="009A035A" w:rsidRPr="00D2703F">
        <w:rPr>
          <w:rFonts w:ascii="Arial" w:hAnsi="Arial" w:cs="Arial"/>
          <w:sz w:val="20"/>
          <w:szCs w:val="26"/>
        </w:rPr>
        <w:t>Phụ lục</w:t>
      </w:r>
      <w:r w:rsidR="00864DCF" w:rsidRPr="00D2703F">
        <w:rPr>
          <w:rFonts w:ascii="Arial" w:hAnsi="Arial" w:cs="Arial"/>
          <w:sz w:val="20"/>
          <w:szCs w:val="26"/>
        </w:rPr>
        <w:t xml:space="preserve"> VIII</w:t>
      </w:r>
      <w:bookmarkEnd w:id="65"/>
      <w:r w:rsidRPr="00D2703F">
        <w:rPr>
          <w:rFonts w:ascii="Arial" w:hAnsi="Arial" w:cs="Arial"/>
          <w:sz w:val="20"/>
          <w:szCs w:val="26"/>
        </w:rPr>
        <w:t xml:space="preserve"> ban hành kèm theo </w:t>
      </w:r>
      <w:r w:rsidR="00540F9F" w:rsidRPr="00D2703F">
        <w:rPr>
          <w:rFonts w:ascii="Arial" w:hAnsi="Arial" w:cs="Arial"/>
          <w:sz w:val="20"/>
          <w:szCs w:val="26"/>
        </w:rPr>
        <w:t>Thông tư này</w:t>
      </w:r>
      <w:r w:rsidRPr="00D2703F">
        <w:rPr>
          <w:rFonts w:ascii="Arial" w:hAnsi="Arial" w:cs="Arial"/>
          <w:sz w:val="20"/>
          <w:szCs w:val="26"/>
        </w:rPr>
        <w:t>;</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b) Trường hợp kết quả đánh giá không đạt, trong thời hạn một (01) ngày làm</w:t>
      </w:r>
      <w:r w:rsidR="00620B25" w:rsidRPr="00D2703F">
        <w:rPr>
          <w:rFonts w:ascii="Arial" w:hAnsi="Arial" w:cs="Arial"/>
          <w:sz w:val="20"/>
          <w:szCs w:val="26"/>
        </w:rPr>
        <w:t xml:space="preserve"> </w:t>
      </w:r>
      <w:r w:rsidRPr="00D2703F">
        <w:rPr>
          <w:rFonts w:ascii="Arial" w:hAnsi="Arial" w:cs="Arial"/>
          <w:sz w:val="20"/>
          <w:szCs w:val="26"/>
        </w:rPr>
        <w:t xml:space="preserve">việc kể từ thời </w:t>
      </w:r>
      <w:r w:rsidR="00402C2A" w:rsidRPr="00D2703F">
        <w:rPr>
          <w:rFonts w:ascii="Arial" w:hAnsi="Arial" w:cs="Arial"/>
          <w:sz w:val="20"/>
          <w:szCs w:val="26"/>
        </w:rPr>
        <w:t>điểm</w:t>
      </w:r>
      <w:r w:rsidRPr="00D2703F">
        <w:rPr>
          <w:rFonts w:ascii="Arial" w:hAnsi="Arial" w:cs="Arial"/>
          <w:sz w:val="20"/>
          <w:szCs w:val="26"/>
        </w:rPr>
        <w:t xml:space="preserve"> đánh giá không đạt, Cơ quan kiểm tra ra thông báo không đạt đối với từng thiết bị, phương tiện theo </w:t>
      </w:r>
      <w:r w:rsidR="009A035A" w:rsidRPr="00D2703F">
        <w:rPr>
          <w:rFonts w:ascii="Arial" w:hAnsi="Arial" w:cs="Arial"/>
          <w:sz w:val="20"/>
          <w:szCs w:val="26"/>
        </w:rPr>
        <w:t>mẫu</w:t>
      </w:r>
      <w:r w:rsidRPr="00D2703F">
        <w:rPr>
          <w:rFonts w:ascii="Arial" w:hAnsi="Arial" w:cs="Arial"/>
          <w:sz w:val="20"/>
          <w:szCs w:val="26"/>
        </w:rPr>
        <w:t xml:space="preserve"> quy định tại </w:t>
      </w:r>
      <w:bookmarkStart w:id="66" w:name="bieumau_pl_10_3"/>
      <w:r w:rsidR="009A035A" w:rsidRPr="00D2703F">
        <w:rPr>
          <w:rFonts w:ascii="Arial" w:hAnsi="Arial" w:cs="Arial"/>
          <w:sz w:val="20"/>
          <w:szCs w:val="26"/>
        </w:rPr>
        <w:t>Phụ lục</w:t>
      </w:r>
      <w:r w:rsidR="00864DCF" w:rsidRPr="00D2703F">
        <w:rPr>
          <w:rFonts w:ascii="Arial" w:hAnsi="Arial" w:cs="Arial"/>
          <w:sz w:val="20"/>
          <w:szCs w:val="26"/>
        </w:rPr>
        <w:t xml:space="preserve"> X</w:t>
      </w:r>
      <w:bookmarkEnd w:id="66"/>
      <w:r w:rsidRPr="00D2703F">
        <w:rPr>
          <w:rFonts w:ascii="Arial" w:hAnsi="Arial" w:cs="Arial"/>
          <w:sz w:val="20"/>
          <w:szCs w:val="26"/>
        </w:rPr>
        <w:t xml:space="preserve"> ban hành kèm theo </w:t>
      </w:r>
      <w:r w:rsidR="00540F9F" w:rsidRPr="00D2703F">
        <w:rPr>
          <w:rFonts w:ascii="Arial" w:hAnsi="Arial" w:cs="Arial"/>
          <w:sz w:val="20"/>
          <w:szCs w:val="26"/>
        </w:rPr>
        <w:t>Thông tư này</w:t>
      </w:r>
      <w:r w:rsidRPr="00D2703F">
        <w:rPr>
          <w:rFonts w:ascii="Arial" w:hAnsi="Arial" w:cs="Arial"/>
          <w:sz w:val="20"/>
          <w:szCs w:val="26"/>
        </w:rPr>
        <w:t>.</w:t>
      </w:r>
    </w:p>
    <w:p w:rsidR="007B4FB4" w:rsidRPr="00D2703F" w:rsidRDefault="00402C2A" w:rsidP="004B7BAA">
      <w:pPr>
        <w:widowControl w:val="0"/>
        <w:autoSpaceDE w:val="0"/>
        <w:autoSpaceDN w:val="0"/>
        <w:adjustRightInd w:val="0"/>
        <w:spacing w:before="120"/>
        <w:rPr>
          <w:rFonts w:ascii="Arial" w:hAnsi="Arial" w:cs="Arial"/>
          <w:b/>
          <w:sz w:val="20"/>
          <w:szCs w:val="26"/>
        </w:rPr>
      </w:pPr>
      <w:bookmarkStart w:id="67" w:name="dieu_15"/>
      <w:r w:rsidRPr="00D2703F">
        <w:rPr>
          <w:rFonts w:ascii="Arial" w:hAnsi="Arial" w:cs="Arial"/>
          <w:b/>
          <w:sz w:val="20"/>
          <w:szCs w:val="26"/>
        </w:rPr>
        <w:t>Điều</w:t>
      </w:r>
      <w:r w:rsidR="007B4FB4" w:rsidRPr="00D2703F">
        <w:rPr>
          <w:rFonts w:ascii="Arial" w:hAnsi="Arial" w:cs="Arial"/>
          <w:b/>
          <w:sz w:val="20"/>
          <w:szCs w:val="26"/>
        </w:rPr>
        <w:t xml:space="preserve"> 15. Cấp lại Giấy chứng nhận</w:t>
      </w:r>
      <w:bookmarkEnd w:id="67"/>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1. Giấy chứng nhận được cấp lại trong các trường hợp bị mất, hỏng; có sai sót thông tin trên Giấy chứng nhận hoặc doanh nghiệp thay đổi địa chỉ, tên doanh nghiệp mà vẫn còn hiệu lực.</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2. Hồ sơ đề nghị cấp lại</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Đơn đề nghị cấp lại Giấy chứng nhận của cơ sở sản xuất, doanh nghiệp nhập khẩu, cơ sở sửa chữa, chủ phương tiện, chủ khai thác phương tiện theo </w:t>
      </w:r>
      <w:r w:rsidR="009A035A" w:rsidRPr="00D2703F">
        <w:rPr>
          <w:rFonts w:ascii="Arial" w:hAnsi="Arial" w:cs="Arial"/>
          <w:sz w:val="20"/>
          <w:szCs w:val="26"/>
        </w:rPr>
        <w:t>mẫu</w:t>
      </w:r>
      <w:r w:rsidRPr="00D2703F">
        <w:rPr>
          <w:rFonts w:ascii="Arial" w:hAnsi="Arial" w:cs="Arial"/>
          <w:sz w:val="20"/>
          <w:szCs w:val="26"/>
        </w:rPr>
        <w:t xml:space="preserve"> quy định tại </w:t>
      </w:r>
      <w:bookmarkStart w:id="68" w:name="bieumau_pl_11"/>
      <w:r w:rsidR="009A035A" w:rsidRPr="00D2703F">
        <w:rPr>
          <w:rFonts w:ascii="Arial" w:hAnsi="Arial" w:cs="Arial"/>
          <w:sz w:val="20"/>
          <w:szCs w:val="26"/>
        </w:rPr>
        <w:t>Phụ lục</w:t>
      </w:r>
      <w:r w:rsidR="00864DCF" w:rsidRPr="00D2703F">
        <w:rPr>
          <w:rFonts w:ascii="Arial" w:hAnsi="Arial" w:cs="Arial"/>
          <w:sz w:val="20"/>
          <w:szCs w:val="26"/>
        </w:rPr>
        <w:t xml:space="preserve"> XI</w:t>
      </w:r>
      <w:bookmarkEnd w:id="68"/>
      <w:r w:rsidRPr="00D2703F">
        <w:rPr>
          <w:rFonts w:ascii="Arial" w:hAnsi="Arial" w:cs="Arial"/>
          <w:sz w:val="20"/>
          <w:szCs w:val="26"/>
        </w:rPr>
        <w:t xml:space="preserve"> ban hành kèm theo </w:t>
      </w:r>
      <w:r w:rsidR="00540F9F" w:rsidRPr="00D2703F">
        <w:rPr>
          <w:rFonts w:ascii="Arial" w:hAnsi="Arial" w:cs="Arial"/>
          <w:sz w:val="20"/>
          <w:szCs w:val="26"/>
        </w:rPr>
        <w:t>Thông tư này</w:t>
      </w:r>
      <w:r w:rsidRPr="00D2703F">
        <w:rPr>
          <w:rFonts w:ascii="Arial" w:hAnsi="Arial" w:cs="Arial"/>
          <w:sz w:val="20"/>
          <w:szCs w:val="26"/>
        </w:rPr>
        <w:t>.</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3. Trình tự, cách thức thực hiện</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a) Cơ sở sản xuất, doanh nghiệp nhập khẩu, cơ sở sửa chữa, chủ phương tiện, chủ khai thác phương tiện lập 01 bộ hồ sơ theo quy định tại </w:t>
      </w:r>
      <w:r w:rsidR="00402C2A" w:rsidRPr="00D2703F">
        <w:rPr>
          <w:rFonts w:ascii="Arial" w:hAnsi="Arial" w:cs="Arial"/>
          <w:sz w:val="20"/>
          <w:szCs w:val="26"/>
        </w:rPr>
        <w:t>khoản</w:t>
      </w:r>
      <w:r w:rsidRPr="00D2703F">
        <w:rPr>
          <w:rFonts w:ascii="Arial" w:hAnsi="Arial" w:cs="Arial"/>
          <w:sz w:val="20"/>
          <w:szCs w:val="26"/>
        </w:rPr>
        <w:t xml:space="preserve"> 2 </w:t>
      </w:r>
      <w:r w:rsidR="00402C2A" w:rsidRPr="00D2703F">
        <w:rPr>
          <w:rFonts w:ascii="Arial" w:hAnsi="Arial" w:cs="Arial"/>
          <w:sz w:val="20"/>
          <w:szCs w:val="26"/>
        </w:rPr>
        <w:t>Điều</w:t>
      </w:r>
      <w:r w:rsidRPr="00D2703F">
        <w:rPr>
          <w:rFonts w:ascii="Arial" w:hAnsi="Arial" w:cs="Arial"/>
          <w:sz w:val="20"/>
          <w:szCs w:val="26"/>
        </w:rPr>
        <w:t xml:space="preserve"> này, nộp cho Cơ quan kiểm tra bằng hình thức gửi trực tiếp hoặc qua hệ thống bưu chính hoặc qua cổng dịch vụ công;</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b) Cơ quan kiểm tra kiểm tra hồ sơ, tiếp nhận và trả kết quả trong vòng một (01) ngày làm việc. Trường hợp hồ sơ chưa hợp lệ, Cơ quan kiểm tra hướng dẫn để doanh nghiệp hoàn thiện hồ sơ ngay trong ngày làm việc;</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c) Cơ quan kiểm tra cấp lại Giấy chứng nhận (bản giấy và</w:t>
      </w:r>
      <w:r w:rsidR="00D2703F" w:rsidRPr="00D2703F">
        <w:rPr>
          <w:rFonts w:ascii="Arial" w:hAnsi="Arial" w:cs="Arial"/>
          <w:sz w:val="20"/>
          <w:szCs w:val="26"/>
        </w:rPr>
        <w:t>/</w:t>
      </w:r>
      <w:r w:rsidRPr="00D2703F">
        <w:rPr>
          <w:rFonts w:ascii="Arial" w:hAnsi="Arial" w:cs="Arial"/>
          <w:sz w:val="20"/>
          <w:szCs w:val="26"/>
        </w:rPr>
        <w:t xml:space="preserve">hoặc bản điện tử) theo </w:t>
      </w:r>
      <w:r w:rsidR="009A035A" w:rsidRPr="00D2703F">
        <w:rPr>
          <w:rFonts w:ascii="Arial" w:hAnsi="Arial" w:cs="Arial"/>
          <w:sz w:val="20"/>
          <w:szCs w:val="26"/>
        </w:rPr>
        <w:t>mẫu</w:t>
      </w:r>
      <w:r w:rsidRPr="00D2703F">
        <w:rPr>
          <w:rFonts w:ascii="Arial" w:hAnsi="Arial" w:cs="Arial"/>
          <w:sz w:val="20"/>
          <w:szCs w:val="26"/>
        </w:rPr>
        <w:t xml:space="preserve"> quy định tại </w:t>
      </w:r>
      <w:bookmarkStart w:id="69" w:name="bieumau_pl_7_5"/>
      <w:r w:rsidR="009A035A" w:rsidRPr="00D2703F">
        <w:rPr>
          <w:rFonts w:ascii="Arial" w:hAnsi="Arial" w:cs="Arial"/>
          <w:sz w:val="20"/>
          <w:szCs w:val="26"/>
        </w:rPr>
        <w:t>Phụ lục</w:t>
      </w:r>
      <w:r w:rsidR="00864DCF" w:rsidRPr="00D2703F">
        <w:rPr>
          <w:rFonts w:ascii="Arial" w:hAnsi="Arial" w:cs="Arial"/>
          <w:sz w:val="20"/>
          <w:szCs w:val="26"/>
        </w:rPr>
        <w:t xml:space="preserve"> VII</w:t>
      </w:r>
      <w:bookmarkEnd w:id="69"/>
      <w:r w:rsidR="00864DCF" w:rsidRPr="00D2703F">
        <w:rPr>
          <w:rFonts w:ascii="Arial" w:hAnsi="Arial" w:cs="Arial"/>
          <w:sz w:val="20"/>
          <w:szCs w:val="26"/>
        </w:rPr>
        <w:t xml:space="preserve"> </w:t>
      </w:r>
      <w:r w:rsidRPr="00D2703F">
        <w:rPr>
          <w:rFonts w:ascii="Arial" w:hAnsi="Arial" w:cs="Arial"/>
          <w:sz w:val="20"/>
          <w:szCs w:val="26"/>
        </w:rPr>
        <w:t xml:space="preserve">ban hành kèm theo </w:t>
      </w:r>
      <w:r w:rsidR="00540F9F" w:rsidRPr="00D2703F">
        <w:rPr>
          <w:rFonts w:ascii="Arial" w:hAnsi="Arial" w:cs="Arial"/>
          <w:sz w:val="20"/>
          <w:szCs w:val="26"/>
        </w:rPr>
        <w:t>Thông tư này</w:t>
      </w:r>
      <w:r w:rsidRPr="00D2703F">
        <w:rPr>
          <w:rFonts w:ascii="Arial" w:hAnsi="Arial" w:cs="Arial"/>
          <w:sz w:val="20"/>
          <w:szCs w:val="26"/>
        </w:rPr>
        <w:t xml:space="preserve"> hoặc thông báo trả lời không cấp lại Giấy chứng nhận đối với trường hợp không đạt yêu cầu.</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4. Hiệu lực Giấy chứng nhận cấp lại được xác định theo hiệu lực của Giấy chứng nhận đã cấp.</w:t>
      </w:r>
    </w:p>
    <w:p w:rsidR="007B4FB4" w:rsidRPr="00D2703F" w:rsidRDefault="00402C2A" w:rsidP="004B7BAA">
      <w:pPr>
        <w:widowControl w:val="0"/>
        <w:autoSpaceDE w:val="0"/>
        <w:autoSpaceDN w:val="0"/>
        <w:adjustRightInd w:val="0"/>
        <w:spacing w:before="120"/>
        <w:rPr>
          <w:rFonts w:ascii="Arial" w:hAnsi="Arial" w:cs="Arial"/>
          <w:b/>
          <w:sz w:val="20"/>
          <w:szCs w:val="26"/>
        </w:rPr>
      </w:pPr>
      <w:bookmarkStart w:id="70" w:name="dieu_16"/>
      <w:r w:rsidRPr="00D2703F">
        <w:rPr>
          <w:rFonts w:ascii="Arial" w:hAnsi="Arial" w:cs="Arial"/>
          <w:b/>
          <w:sz w:val="20"/>
          <w:szCs w:val="26"/>
        </w:rPr>
        <w:t>Điều</w:t>
      </w:r>
      <w:r w:rsidR="007B4FB4" w:rsidRPr="00D2703F">
        <w:rPr>
          <w:rFonts w:ascii="Arial" w:hAnsi="Arial" w:cs="Arial"/>
          <w:b/>
          <w:sz w:val="20"/>
          <w:szCs w:val="26"/>
        </w:rPr>
        <w:t xml:space="preserve"> 16. Thu hồi Giấy chứng nhận</w:t>
      </w:r>
      <w:bookmarkEnd w:id="70"/>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1. Giấy chứng nhận bị thu hồi trong các trường hợp sau đây:</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a) Đã có thông báo hết hiệu lực Giấy chứng nhận của Cơ quan kiểm tra theo quy định tại </w:t>
      </w:r>
      <w:bookmarkStart w:id="71" w:name="tc_6"/>
      <w:r w:rsidR="00402C2A" w:rsidRPr="00D2703F">
        <w:rPr>
          <w:rFonts w:ascii="Arial" w:hAnsi="Arial" w:cs="Arial"/>
          <w:sz w:val="20"/>
          <w:szCs w:val="26"/>
        </w:rPr>
        <w:t>điểm</w:t>
      </w:r>
      <w:r w:rsidRPr="00D2703F">
        <w:rPr>
          <w:rFonts w:ascii="Arial" w:hAnsi="Arial" w:cs="Arial"/>
          <w:sz w:val="20"/>
          <w:szCs w:val="26"/>
        </w:rPr>
        <w:t xml:space="preserve"> b </w:t>
      </w:r>
      <w:r w:rsidR="00402C2A" w:rsidRPr="00D2703F">
        <w:rPr>
          <w:rFonts w:ascii="Arial" w:hAnsi="Arial" w:cs="Arial"/>
          <w:sz w:val="20"/>
          <w:szCs w:val="26"/>
        </w:rPr>
        <w:t>khoản</w:t>
      </w:r>
      <w:r w:rsidRPr="00D2703F">
        <w:rPr>
          <w:rFonts w:ascii="Arial" w:hAnsi="Arial" w:cs="Arial"/>
          <w:sz w:val="20"/>
          <w:szCs w:val="26"/>
        </w:rPr>
        <w:t xml:space="preserve"> 2 </w:t>
      </w:r>
      <w:r w:rsidR="00402C2A" w:rsidRPr="00D2703F">
        <w:rPr>
          <w:rFonts w:ascii="Arial" w:hAnsi="Arial" w:cs="Arial"/>
          <w:sz w:val="20"/>
          <w:szCs w:val="26"/>
        </w:rPr>
        <w:t>Điều</w:t>
      </w:r>
      <w:r w:rsidRPr="00D2703F">
        <w:rPr>
          <w:rFonts w:ascii="Arial" w:hAnsi="Arial" w:cs="Arial"/>
          <w:sz w:val="20"/>
          <w:szCs w:val="26"/>
        </w:rPr>
        <w:t xml:space="preserve"> 17 của </w:t>
      </w:r>
      <w:r w:rsidR="00540F9F" w:rsidRPr="00D2703F">
        <w:rPr>
          <w:rFonts w:ascii="Arial" w:hAnsi="Arial" w:cs="Arial"/>
          <w:sz w:val="20"/>
          <w:szCs w:val="26"/>
        </w:rPr>
        <w:t>Thông tư này</w:t>
      </w:r>
      <w:bookmarkEnd w:id="71"/>
      <w:r w:rsidRPr="00D2703F">
        <w:rPr>
          <w:rFonts w:ascii="Arial" w:hAnsi="Arial" w:cs="Arial"/>
          <w:sz w:val="20"/>
          <w:szCs w:val="26"/>
        </w:rPr>
        <w:t xml:space="preserve"> (trừ trường hợp đối với phương tiện đã được cấp Giấy chứng nhận, tem kiểm định mới);</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b) Khi phát hiện chủ phương tiện, chủ khai thác phương tiện, cơ sở sản xuất, doanh nghiệp nhập khẩu, cơ sở sửa chữa giả mạo hồ sơ đăng ký kiểm tra.</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2. Cơ quan kiểm tra ra văn bản thông báo hết hiệu lực Giấy chứng nhận, gửi các cơ quan liên quan theo quy định và thu hồi Giấy chứng nhận trong trường hợp còn bản giấy Giấy chứng nhận.</w:t>
      </w:r>
    </w:p>
    <w:p w:rsidR="007B4FB4" w:rsidRPr="00D2703F" w:rsidRDefault="00402C2A" w:rsidP="004B7BAA">
      <w:pPr>
        <w:widowControl w:val="0"/>
        <w:autoSpaceDE w:val="0"/>
        <w:autoSpaceDN w:val="0"/>
        <w:adjustRightInd w:val="0"/>
        <w:spacing w:before="120"/>
        <w:rPr>
          <w:rFonts w:ascii="Arial" w:hAnsi="Arial" w:cs="Arial"/>
          <w:b/>
          <w:sz w:val="20"/>
          <w:szCs w:val="26"/>
        </w:rPr>
      </w:pPr>
      <w:bookmarkStart w:id="72" w:name="dieu_17"/>
      <w:r w:rsidRPr="00D2703F">
        <w:rPr>
          <w:rFonts w:ascii="Arial" w:hAnsi="Arial" w:cs="Arial"/>
          <w:b/>
          <w:sz w:val="20"/>
          <w:szCs w:val="26"/>
        </w:rPr>
        <w:t>Điều</w:t>
      </w:r>
      <w:r w:rsidR="007B4FB4" w:rsidRPr="00D2703F">
        <w:rPr>
          <w:rFonts w:ascii="Arial" w:hAnsi="Arial" w:cs="Arial"/>
          <w:b/>
          <w:sz w:val="20"/>
          <w:szCs w:val="26"/>
        </w:rPr>
        <w:t xml:space="preserve"> 17. Việc sử dụng và thời hạn hiệu lực của Giấy chứng nhận,</w:t>
      </w:r>
      <w:r w:rsidR="00987249" w:rsidRPr="00D2703F">
        <w:rPr>
          <w:rFonts w:ascii="Arial" w:hAnsi="Arial" w:cs="Arial"/>
          <w:b/>
          <w:sz w:val="20"/>
          <w:szCs w:val="26"/>
        </w:rPr>
        <w:t xml:space="preserve"> </w:t>
      </w:r>
      <w:r w:rsidR="007B4FB4" w:rsidRPr="00D2703F">
        <w:rPr>
          <w:rFonts w:ascii="Arial" w:hAnsi="Arial" w:cs="Arial"/>
          <w:b/>
          <w:sz w:val="20"/>
          <w:szCs w:val="26"/>
        </w:rPr>
        <w:t>tem kiểm định</w:t>
      </w:r>
      <w:bookmarkEnd w:id="72"/>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1. Sử dụng Giấy chứng nhận, tem kiểm định</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a) Giấy chứng nhận cấp cho thiết bị được sử dụng làm căn cứ cho phép lắp ráp trên phương tiện;</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b) Giấy chứng nhận cấp cho thiết bị, phương tiện (bản giấy hoặc bản điện tử) chỉ được sử dụng vào các </w:t>
      </w:r>
      <w:r w:rsidR="00402C2A" w:rsidRPr="00D2703F">
        <w:rPr>
          <w:rFonts w:ascii="Arial" w:hAnsi="Arial" w:cs="Arial"/>
          <w:sz w:val="20"/>
          <w:szCs w:val="26"/>
        </w:rPr>
        <w:t>mục</w:t>
      </w:r>
      <w:r w:rsidRPr="00D2703F">
        <w:rPr>
          <w:rFonts w:ascii="Arial" w:hAnsi="Arial" w:cs="Arial"/>
          <w:sz w:val="20"/>
          <w:szCs w:val="26"/>
        </w:rPr>
        <w:t xml:space="preserve"> đích: giải quyết thủ tục hải quan, đăng ký phương tiện, lưu hành;</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c) Tem kiểm định dán trên phương tiện, vị trí dán được quy định tại </w:t>
      </w:r>
      <w:bookmarkStart w:id="73" w:name="bieumau_pl_8_3"/>
      <w:r w:rsidR="009A035A" w:rsidRPr="00D2703F">
        <w:rPr>
          <w:rFonts w:ascii="Arial" w:hAnsi="Arial" w:cs="Arial"/>
          <w:sz w:val="20"/>
          <w:szCs w:val="26"/>
        </w:rPr>
        <w:t>Phụ lục</w:t>
      </w:r>
      <w:r w:rsidR="00864DCF" w:rsidRPr="00D2703F">
        <w:rPr>
          <w:rFonts w:ascii="Arial" w:hAnsi="Arial" w:cs="Arial"/>
          <w:sz w:val="20"/>
          <w:szCs w:val="26"/>
        </w:rPr>
        <w:t xml:space="preserve"> VIII</w:t>
      </w:r>
      <w:bookmarkEnd w:id="73"/>
      <w:r w:rsidRPr="00D2703F">
        <w:rPr>
          <w:rFonts w:ascii="Arial" w:hAnsi="Arial" w:cs="Arial"/>
          <w:sz w:val="20"/>
          <w:szCs w:val="26"/>
        </w:rPr>
        <w:t xml:space="preserve"> ban hành kèm theo </w:t>
      </w:r>
      <w:r w:rsidR="00540F9F" w:rsidRPr="00D2703F">
        <w:rPr>
          <w:rFonts w:ascii="Arial" w:hAnsi="Arial" w:cs="Arial"/>
          <w:sz w:val="20"/>
          <w:szCs w:val="26"/>
        </w:rPr>
        <w:t>Thông tư này</w:t>
      </w:r>
      <w:r w:rsidRPr="00D2703F">
        <w:rPr>
          <w:rFonts w:ascii="Arial" w:hAnsi="Arial" w:cs="Arial"/>
          <w:sz w:val="20"/>
          <w:szCs w:val="26"/>
        </w:rPr>
        <w:t>.</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2. Hiệu lực của Giấy chứng nhận, tem kiểm định</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a) Thời hạn hiệu lực của Giấy chứng nhận và tem kiểm định cấp theo chu kỳ kiểm tra quy định tại </w:t>
      </w:r>
      <w:bookmarkStart w:id="74" w:name="bieumau_pl_2_1"/>
      <w:r w:rsidR="009A035A" w:rsidRPr="00D2703F">
        <w:rPr>
          <w:rFonts w:ascii="Arial" w:hAnsi="Arial" w:cs="Arial"/>
          <w:sz w:val="20"/>
          <w:szCs w:val="26"/>
        </w:rPr>
        <w:t>Phụ lục</w:t>
      </w:r>
      <w:r w:rsidR="00864DCF" w:rsidRPr="00D2703F">
        <w:rPr>
          <w:rFonts w:ascii="Arial" w:hAnsi="Arial" w:cs="Arial"/>
          <w:sz w:val="20"/>
          <w:szCs w:val="26"/>
        </w:rPr>
        <w:t xml:space="preserve"> II</w:t>
      </w:r>
      <w:bookmarkEnd w:id="74"/>
      <w:r w:rsidRPr="00D2703F">
        <w:rPr>
          <w:rFonts w:ascii="Arial" w:hAnsi="Arial" w:cs="Arial"/>
          <w:sz w:val="20"/>
          <w:szCs w:val="26"/>
        </w:rPr>
        <w:t xml:space="preserve"> ban hành kèm theo </w:t>
      </w:r>
      <w:r w:rsidR="00540F9F" w:rsidRPr="00D2703F">
        <w:rPr>
          <w:rFonts w:ascii="Arial" w:hAnsi="Arial" w:cs="Arial"/>
          <w:sz w:val="20"/>
          <w:szCs w:val="26"/>
        </w:rPr>
        <w:t>Thông tư này</w:t>
      </w:r>
      <w:r w:rsidRPr="00D2703F">
        <w:rPr>
          <w:rFonts w:ascii="Arial" w:hAnsi="Arial" w:cs="Arial"/>
          <w:sz w:val="20"/>
          <w:szCs w:val="26"/>
        </w:rPr>
        <w:t>;</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b) Giấy chứng nhận hết hiệu lực thuộc một trong các trường hợp sau:</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Phương tiện đã được cấp Giấy chứng nhận, tem kiểm định mới;</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Thông số kỹ thuật thực tế của phương tiện bị thay đổi so với thông số kỹ thuật trên Giấy chứng nhận đã cấp;</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Phương tiện bị hư hỏng do tai nạn, thiên tai, hành vi phá hoại hoặc trong quá trình bảo quản, vận chuyển làm biến dạng kết cấu giá chuyển hướng, kết cấu thép chịu lực thân phương tiện đến mức không bảo đảm các yêu cầu an toàn kỹ thuật và bảo vệ môi trường theo quy định.</w:t>
      </w:r>
    </w:p>
    <w:p w:rsidR="007B4FB4" w:rsidRPr="00D2703F" w:rsidRDefault="00402C2A" w:rsidP="004B7BAA">
      <w:pPr>
        <w:widowControl w:val="0"/>
        <w:autoSpaceDE w:val="0"/>
        <w:autoSpaceDN w:val="0"/>
        <w:adjustRightInd w:val="0"/>
        <w:spacing w:before="120"/>
        <w:rPr>
          <w:rFonts w:ascii="Arial" w:hAnsi="Arial" w:cs="Arial"/>
          <w:b/>
          <w:sz w:val="20"/>
          <w:szCs w:val="26"/>
        </w:rPr>
      </w:pPr>
      <w:bookmarkStart w:id="75" w:name="chuong_4"/>
      <w:r w:rsidRPr="00D2703F">
        <w:rPr>
          <w:rFonts w:ascii="Arial" w:hAnsi="Arial" w:cs="Arial"/>
          <w:b/>
          <w:sz w:val="20"/>
          <w:szCs w:val="26"/>
        </w:rPr>
        <w:t>Chương</w:t>
      </w:r>
      <w:r w:rsidR="00987249" w:rsidRPr="00D2703F">
        <w:rPr>
          <w:rFonts w:ascii="Arial" w:hAnsi="Arial" w:cs="Arial"/>
          <w:b/>
          <w:sz w:val="20"/>
          <w:szCs w:val="26"/>
        </w:rPr>
        <w:t xml:space="preserve"> </w:t>
      </w:r>
      <w:r w:rsidR="007B4FB4" w:rsidRPr="00D2703F">
        <w:rPr>
          <w:rFonts w:ascii="Arial" w:hAnsi="Arial" w:cs="Arial"/>
          <w:b/>
          <w:sz w:val="20"/>
          <w:szCs w:val="26"/>
        </w:rPr>
        <w:t>IV</w:t>
      </w:r>
      <w:bookmarkEnd w:id="75"/>
    </w:p>
    <w:p w:rsidR="00620B25" w:rsidRPr="00D2703F" w:rsidRDefault="00620B25" w:rsidP="004B7BAA">
      <w:pPr>
        <w:widowControl w:val="0"/>
        <w:autoSpaceDE w:val="0"/>
        <w:autoSpaceDN w:val="0"/>
        <w:adjustRightInd w:val="0"/>
        <w:spacing w:before="120"/>
        <w:jc w:val="center"/>
        <w:rPr>
          <w:rFonts w:ascii="Arial" w:hAnsi="Arial" w:cs="Arial"/>
          <w:b/>
          <w:szCs w:val="26"/>
        </w:rPr>
      </w:pPr>
      <w:bookmarkStart w:id="76" w:name="chuong_4_name"/>
      <w:r w:rsidRPr="00D2703F">
        <w:rPr>
          <w:rFonts w:ascii="Arial" w:hAnsi="Arial" w:cs="Arial"/>
          <w:b/>
          <w:szCs w:val="26"/>
        </w:rPr>
        <w:t>TRÁCH NHIỆM CỦA TỔ CHỨC, CÁ NHÂN</w:t>
      </w:r>
      <w:bookmarkEnd w:id="76"/>
      <w:r w:rsidRPr="00D2703F">
        <w:rPr>
          <w:rFonts w:ascii="Arial" w:hAnsi="Arial" w:cs="Arial"/>
          <w:b/>
          <w:szCs w:val="26"/>
        </w:rPr>
        <w:t xml:space="preserve"> </w:t>
      </w:r>
    </w:p>
    <w:p w:rsidR="007B4FB4" w:rsidRPr="00D2703F" w:rsidRDefault="00402C2A" w:rsidP="004B7BAA">
      <w:pPr>
        <w:widowControl w:val="0"/>
        <w:autoSpaceDE w:val="0"/>
        <w:autoSpaceDN w:val="0"/>
        <w:adjustRightInd w:val="0"/>
        <w:spacing w:before="120"/>
        <w:rPr>
          <w:rFonts w:ascii="Arial" w:hAnsi="Arial" w:cs="Arial"/>
          <w:b/>
          <w:sz w:val="20"/>
          <w:szCs w:val="26"/>
        </w:rPr>
      </w:pPr>
      <w:bookmarkStart w:id="77" w:name="dieu_18"/>
      <w:r w:rsidRPr="00D2703F">
        <w:rPr>
          <w:rFonts w:ascii="Arial" w:hAnsi="Arial" w:cs="Arial"/>
          <w:b/>
          <w:sz w:val="20"/>
          <w:szCs w:val="26"/>
        </w:rPr>
        <w:t>Điều</w:t>
      </w:r>
      <w:r w:rsidR="007B4FB4" w:rsidRPr="00D2703F">
        <w:rPr>
          <w:rFonts w:ascii="Arial" w:hAnsi="Arial" w:cs="Arial"/>
          <w:b/>
          <w:sz w:val="20"/>
          <w:szCs w:val="26"/>
        </w:rPr>
        <w:t xml:space="preserve"> 18. Trách nhiệm của Cục Đăng kiểm Việt Nam</w:t>
      </w:r>
      <w:bookmarkEnd w:id="77"/>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1. Thông báo Giấy chứng nhận đã cấp hết hiệu lực và gửi các cơ quan liên quan theo quy định khi nhận được báo cáo của chủ phương tiện hoặc chủ khai thác phương tiện về việc:</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a) Thông số kỹ thuật thực tế của phương tiện bị thay đổi so với thông số kỹ thuật trên Giấy chứng nhận đã cấp;</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b) Phương tiện bị hư hỏng do tai nạn, thiên tai, hành vi phá hoại hoặc trong quá trình bảo quản, vận chuyển làm biến dạng kết cấu giá chuyển hướng, kết cấu thép chịu lực thân phương tiện đến mức không bảo đảm các yêu cầu an toàn kỹ thuật và bảo vệ môi trường theo quy định.</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2. Tổ chức thực hiện kiểm tra đột xuất khi:</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a) Cơ quan có thẩm quyền phát hiện phương tiện có dấu hiệu không phù hợp với tiêu chuẩn công bố áp dụng, quy chuẩn kỹ thuật quốc gia tương ứng;</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b) Theo yêu cầu của cơ quan có thẩm quyền.</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Trường hợp phát hiện vi phạm trong quá trình kiểm tra đột xuất theo quy định tại </w:t>
      </w:r>
      <w:r w:rsidR="00402C2A" w:rsidRPr="00D2703F">
        <w:rPr>
          <w:rFonts w:ascii="Arial" w:hAnsi="Arial" w:cs="Arial"/>
          <w:sz w:val="20"/>
          <w:szCs w:val="26"/>
        </w:rPr>
        <w:t>Khoản</w:t>
      </w:r>
      <w:r w:rsidRPr="00D2703F">
        <w:rPr>
          <w:rFonts w:ascii="Arial" w:hAnsi="Arial" w:cs="Arial"/>
          <w:sz w:val="20"/>
          <w:szCs w:val="26"/>
        </w:rPr>
        <w:t xml:space="preserve"> này, cơ quan kiểm tra lập biên bản ghi nhận sự việc và báo cáo cơ quan có thẩm quyền xử lý theo quy định.</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3. Thu các </w:t>
      </w:r>
      <w:r w:rsidR="00402C2A" w:rsidRPr="00D2703F">
        <w:rPr>
          <w:rFonts w:ascii="Arial" w:hAnsi="Arial" w:cs="Arial"/>
          <w:sz w:val="20"/>
          <w:szCs w:val="26"/>
        </w:rPr>
        <w:t>khoản</w:t>
      </w:r>
      <w:r w:rsidRPr="00D2703F">
        <w:rPr>
          <w:rFonts w:ascii="Arial" w:hAnsi="Arial" w:cs="Arial"/>
          <w:sz w:val="20"/>
          <w:szCs w:val="26"/>
        </w:rPr>
        <w:t xml:space="preserve"> lệ phí, giá dịch vụ đăng kiểm, kiểm định theo quy định</w:t>
      </w:r>
      <w:r w:rsidR="00643325" w:rsidRPr="00D2703F">
        <w:rPr>
          <w:rFonts w:ascii="Arial" w:hAnsi="Arial" w:cs="Arial"/>
          <w:sz w:val="20"/>
          <w:szCs w:val="26"/>
        </w:rPr>
        <w:t xml:space="preserve"> </w:t>
      </w:r>
      <w:r w:rsidRPr="00D2703F">
        <w:rPr>
          <w:rFonts w:ascii="Arial" w:hAnsi="Arial" w:cs="Arial"/>
          <w:sz w:val="20"/>
          <w:szCs w:val="26"/>
        </w:rPr>
        <w:t>hiện hành và trả Giấy chứng nhận hoặc thông báo không đạt khi cơ sở sản xuất, doanh nghiệp nhập khẩu, cơ sở sửa chữa và chủ phương tiện, chủ khai thác phương tiện hoàn thành nghĩa vụ tài chính theo quy định.</w:t>
      </w:r>
    </w:p>
    <w:p w:rsidR="007B4FB4" w:rsidRPr="00D2703F" w:rsidRDefault="00402C2A" w:rsidP="004B7BAA">
      <w:pPr>
        <w:widowControl w:val="0"/>
        <w:autoSpaceDE w:val="0"/>
        <w:autoSpaceDN w:val="0"/>
        <w:adjustRightInd w:val="0"/>
        <w:spacing w:before="120"/>
        <w:rPr>
          <w:rFonts w:ascii="Arial" w:hAnsi="Arial" w:cs="Arial"/>
          <w:b/>
          <w:sz w:val="20"/>
          <w:szCs w:val="26"/>
        </w:rPr>
      </w:pPr>
      <w:bookmarkStart w:id="78" w:name="dieu_19"/>
      <w:r w:rsidRPr="00D2703F">
        <w:rPr>
          <w:rFonts w:ascii="Arial" w:hAnsi="Arial" w:cs="Arial"/>
          <w:b/>
          <w:sz w:val="20"/>
          <w:szCs w:val="26"/>
        </w:rPr>
        <w:t>Điều</w:t>
      </w:r>
      <w:r w:rsidR="007B4FB4" w:rsidRPr="00D2703F">
        <w:rPr>
          <w:rFonts w:ascii="Arial" w:hAnsi="Arial" w:cs="Arial"/>
          <w:b/>
          <w:sz w:val="20"/>
          <w:szCs w:val="26"/>
        </w:rPr>
        <w:t xml:space="preserve"> 19. Trách nhiệm của cơ sở sản xuất, doanh nghiệp nhập</w:t>
      </w:r>
      <w:r w:rsidR="00987249" w:rsidRPr="00D2703F">
        <w:rPr>
          <w:rFonts w:ascii="Arial" w:hAnsi="Arial" w:cs="Arial"/>
          <w:b/>
          <w:sz w:val="20"/>
          <w:szCs w:val="26"/>
        </w:rPr>
        <w:t xml:space="preserve"> </w:t>
      </w:r>
      <w:r w:rsidR="007B4FB4" w:rsidRPr="00D2703F">
        <w:rPr>
          <w:rFonts w:ascii="Arial" w:hAnsi="Arial" w:cs="Arial"/>
          <w:b/>
          <w:sz w:val="20"/>
          <w:szCs w:val="26"/>
        </w:rPr>
        <w:t>khẩu,</w:t>
      </w:r>
      <w:r w:rsidR="00987249" w:rsidRPr="00D2703F">
        <w:rPr>
          <w:rFonts w:ascii="Arial" w:hAnsi="Arial" w:cs="Arial"/>
          <w:b/>
          <w:sz w:val="20"/>
          <w:szCs w:val="26"/>
        </w:rPr>
        <w:t xml:space="preserve"> </w:t>
      </w:r>
      <w:r w:rsidR="007B4FB4" w:rsidRPr="00D2703F">
        <w:rPr>
          <w:rFonts w:ascii="Arial" w:hAnsi="Arial" w:cs="Arial"/>
          <w:b/>
          <w:sz w:val="20"/>
          <w:szCs w:val="26"/>
        </w:rPr>
        <w:t>cơ sở sửa chữa, chủ phương</w:t>
      </w:r>
      <w:r w:rsidR="00987249" w:rsidRPr="00D2703F">
        <w:rPr>
          <w:rFonts w:ascii="Arial" w:hAnsi="Arial" w:cs="Arial"/>
          <w:b/>
          <w:sz w:val="20"/>
          <w:szCs w:val="26"/>
        </w:rPr>
        <w:t xml:space="preserve"> </w:t>
      </w:r>
      <w:r w:rsidR="007B4FB4" w:rsidRPr="00D2703F">
        <w:rPr>
          <w:rFonts w:ascii="Arial" w:hAnsi="Arial" w:cs="Arial"/>
          <w:b/>
          <w:sz w:val="20"/>
          <w:szCs w:val="26"/>
        </w:rPr>
        <w:t>tiện và chủ khai thác phương</w:t>
      </w:r>
      <w:r w:rsidR="00987249" w:rsidRPr="00D2703F">
        <w:rPr>
          <w:rFonts w:ascii="Arial" w:hAnsi="Arial" w:cs="Arial"/>
          <w:b/>
          <w:sz w:val="20"/>
          <w:szCs w:val="26"/>
        </w:rPr>
        <w:t xml:space="preserve"> </w:t>
      </w:r>
      <w:r w:rsidR="007B4FB4" w:rsidRPr="00D2703F">
        <w:rPr>
          <w:rFonts w:ascii="Arial" w:hAnsi="Arial" w:cs="Arial"/>
          <w:b/>
          <w:sz w:val="20"/>
          <w:szCs w:val="26"/>
        </w:rPr>
        <w:t>tiện</w:t>
      </w:r>
      <w:bookmarkEnd w:id="78"/>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1. Trách nhiệm của cơ sở sản xuất</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a) Xây dựng hệ thống quản lý chất lượng nhằm bảo đảm việc duy trì chất lượng thiết bị, phương tiện xuất xưởng; xây dựng quy trình công nghệ sản xuất thiết bị, phương tiện, quy trình kiểm tra chất lượng thiết bị, phương tiện;</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b) Chịu trách nhiệm về chất lượng thiết bị, phương tiện do mình sản xuất, lắp ráp; bảo đảm tổ chức thực hiện việc bảo hành đối với thiết bị, phương tiện sản xuất, lắp ráp;</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c)</w:t>
      </w:r>
      <w:r w:rsidR="00987249" w:rsidRPr="00D2703F">
        <w:rPr>
          <w:rFonts w:ascii="Arial" w:hAnsi="Arial" w:cs="Arial"/>
          <w:sz w:val="20"/>
          <w:szCs w:val="26"/>
        </w:rPr>
        <w:t xml:space="preserve"> </w:t>
      </w:r>
      <w:r w:rsidRPr="00D2703F">
        <w:rPr>
          <w:rFonts w:ascii="Arial" w:hAnsi="Arial" w:cs="Arial"/>
          <w:sz w:val="20"/>
          <w:szCs w:val="26"/>
        </w:rPr>
        <w:t>Duy trì và bảo đảm các thiết bị phục vụ sản xuất cần thiết hoạt động tốt theo quy định của nhà sản xuất thiết bị;</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d) Tuân thủ các quy định, tiêu chuẩn, quy chuẩn kỹ thuật quốc gia hiện hành khi sản xuất, lắp ráp thiết bị, phương tiện; bảo đảm các </w:t>
      </w:r>
      <w:r w:rsidR="00402C2A" w:rsidRPr="00D2703F">
        <w:rPr>
          <w:rFonts w:ascii="Arial" w:hAnsi="Arial" w:cs="Arial"/>
          <w:sz w:val="20"/>
          <w:szCs w:val="26"/>
        </w:rPr>
        <w:t>điều</w:t>
      </w:r>
      <w:r w:rsidRPr="00D2703F">
        <w:rPr>
          <w:rFonts w:ascii="Arial" w:hAnsi="Arial" w:cs="Arial"/>
          <w:sz w:val="20"/>
          <w:szCs w:val="26"/>
        </w:rPr>
        <w:t xml:space="preserve"> kiện kiểm tra thiết bị, phương tiện theo các quy chuẩn kỹ thuật quốc gia hiện hành;</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đ) Phối hợp và cung cấp thông tin khi được Cơ quan kiểm tra yêu cầu trong quá trình kiểm tra đột xuất;</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e) Nộp lại bản giấy Giấy chứng nhận và tem kiểm định khi có thông báo thu</w:t>
      </w:r>
      <w:r w:rsidR="00643325" w:rsidRPr="00D2703F">
        <w:rPr>
          <w:rFonts w:ascii="Arial" w:hAnsi="Arial" w:cs="Arial"/>
          <w:sz w:val="20"/>
          <w:szCs w:val="26"/>
        </w:rPr>
        <w:t xml:space="preserve"> </w:t>
      </w:r>
      <w:r w:rsidRPr="00D2703F">
        <w:rPr>
          <w:rFonts w:ascii="Arial" w:hAnsi="Arial" w:cs="Arial"/>
          <w:sz w:val="20"/>
          <w:szCs w:val="26"/>
        </w:rPr>
        <w:t>hồi của Cơ quan kiểm tra (trừ trường hợp bị mất).</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2. Trách nhiệm của doanh nghiệp nhập khẩu</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a) Chịu trách nhiệm trước pháp </w:t>
      </w:r>
      <w:r w:rsidR="00D2703F" w:rsidRPr="00D2703F">
        <w:rPr>
          <w:rFonts w:ascii="Arial" w:hAnsi="Arial" w:cs="Arial"/>
          <w:sz w:val="20"/>
          <w:szCs w:val="26"/>
        </w:rPr>
        <w:t>luật</w:t>
      </w:r>
      <w:r w:rsidRPr="00D2703F">
        <w:rPr>
          <w:rFonts w:ascii="Arial" w:hAnsi="Arial" w:cs="Arial"/>
          <w:sz w:val="20"/>
          <w:szCs w:val="26"/>
        </w:rPr>
        <w:t xml:space="preserve"> về nguồn gốc, xuất xứ, chất lượng thiết bị, phương tiện nhập khẩu;</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b) Tuân thủ các quy định, tiêu chuẩn, quy chuẩn kỹ thuật quốc gia hiện hành khi nhập khẩu thiết bị, phương tiện; phối hợp với các bên liên quan để bảo đảm các </w:t>
      </w:r>
      <w:r w:rsidR="00402C2A" w:rsidRPr="00D2703F">
        <w:rPr>
          <w:rFonts w:ascii="Arial" w:hAnsi="Arial" w:cs="Arial"/>
          <w:sz w:val="20"/>
          <w:szCs w:val="26"/>
        </w:rPr>
        <w:t>điều</w:t>
      </w:r>
      <w:r w:rsidRPr="00D2703F">
        <w:rPr>
          <w:rFonts w:ascii="Arial" w:hAnsi="Arial" w:cs="Arial"/>
          <w:sz w:val="20"/>
          <w:szCs w:val="26"/>
        </w:rPr>
        <w:t xml:space="preserve"> kiện kiểm tra thiết bị, phương tiện theo các quy chuẩn kỹ thuật quốc gia hiện hành;</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c) Thông báo bằng văn bản và nộp lại bản giấy Giấy chứng nhận, tem kiểm định cho Cơ quan kiểm tra khi xuất khẩu phương tiện tạm nhập, tái xuất hoặc khi có thông báo thu hồi của Cơ quan kiểm tra (trừ trường hợp bị mất).</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3. Trách nhiệm của chủ phương tiện, chủ khai thác phương tiện</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a) Thực hiện kiểm tra tình trạng hoạt động của phương tiện để phương tiện bảo đảm chất lượng an toàn kỹ thuật và bảo vệ môi trường trước khi tham gia giao thông;</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b) Chịu trách nhiệm sửa chữa, bảo dưỡng bảo đảm quy chuẩn kỹ thuật quốc</w:t>
      </w:r>
      <w:r w:rsidR="00643325" w:rsidRPr="00D2703F">
        <w:rPr>
          <w:rFonts w:ascii="Arial" w:hAnsi="Arial" w:cs="Arial"/>
          <w:sz w:val="20"/>
          <w:szCs w:val="26"/>
        </w:rPr>
        <w:t xml:space="preserve"> </w:t>
      </w:r>
      <w:r w:rsidRPr="00D2703F">
        <w:rPr>
          <w:rFonts w:ascii="Arial" w:hAnsi="Arial" w:cs="Arial"/>
          <w:sz w:val="20"/>
          <w:szCs w:val="26"/>
        </w:rPr>
        <w:t>gia về an toàn kỹ thuật và bảo vệ môi trường của phương tiện giữa hai kỳ kiểm tra</w:t>
      </w:r>
      <w:r w:rsidR="00643325" w:rsidRPr="00D2703F">
        <w:rPr>
          <w:rFonts w:ascii="Arial" w:hAnsi="Arial" w:cs="Arial"/>
          <w:sz w:val="20"/>
          <w:szCs w:val="26"/>
        </w:rPr>
        <w:t xml:space="preserve"> </w:t>
      </w:r>
      <w:r w:rsidRPr="00D2703F">
        <w:rPr>
          <w:rFonts w:ascii="Arial" w:hAnsi="Arial" w:cs="Arial"/>
          <w:sz w:val="20"/>
          <w:szCs w:val="26"/>
        </w:rPr>
        <w:t>của Cơ quan kiểm tra;</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c) Theo dõi và kiểm tra đối với các thiết bị, phương tiện sản xuất, lắp ráp và</w:t>
      </w:r>
      <w:r w:rsidR="00643325" w:rsidRPr="00D2703F">
        <w:rPr>
          <w:rFonts w:ascii="Arial" w:hAnsi="Arial" w:cs="Arial"/>
          <w:sz w:val="20"/>
          <w:szCs w:val="26"/>
        </w:rPr>
        <w:t xml:space="preserve"> </w:t>
      </w:r>
      <w:r w:rsidRPr="00D2703F">
        <w:rPr>
          <w:rFonts w:ascii="Arial" w:hAnsi="Arial" w:cs="Arial"/>
          <w:sz w:val="20"/>
          <w:szCs w:val="26"/>
        </w:rPr>
        <w:t>nhập khẩu kiểu loại mới lần đầu đang trong quá trình thử nghiệm vận dụng;</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d) Cung cấp tiêu chuẩn cơ sở, quy trình sửa chữa phương tiện cho Cơ quan kiểm tra trước khi kiểm tra định kỳ lần đầu và khi có thay đổi về tiêu chuẩn cơ sở, quy trình sửa chữa;</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đ) Chịu trách nhiệm nghiệm thu về mặt chất lượng đối với thiết bị, phương tiện sản xuất, lắp ráp; giám sát việc tuân thủ các tiêu chuẩn, quy trình sửa chữa các cấp đối với phương tiện sửa chữa định kỳ;</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e) Bảo quản hồ sơ kỹ thuật, chứng chỉ chất lượng, giấy chứng nhận, tem kiểm định và xuất trình khi có yêu cầu của cơ quan nhà nước có thẩm quyền;</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g) Báo cáo Cơ quan kiểm tra khi thông số kỹ thuật thực tế của phương tiện bị thay đổi so với Giấy chứng nhận đã cấp; khi phương tiện bị hư hỏng do tai nạn, thiên tai, hành vi phá hoại hoặc trong quá trình bảo quản, vận chuyển làm biến dạng kết cấu giá chuyển hướng, kết cấu thép chịu lực thân phương tiện đến mức không bảo đảm các yêu cầu an toàn kỹ thuật và bảo vệ môi trường theo quy định; khi có thay đổi kết cấu, hình dáng, tính năng sử dụng của phương tiện ngoài các thay đổi quy định tại </w:t>
      </w:r>
      <w:bookmarkStart w:id="79" w:name="tc_7"/>
      <w:r w:rsidR="00402C2A" w:rsidRPr="00D2703F">
        <w:rPr>
          <w:rFonts w:ascii="Arial" w:hAnsi="Arial" w:cs="Arial"/>
          <w:sz w:val="20"/>
          <w:szCs w:val="26"/>
        </w:rPr>
        <w:t>khoản</w:t>
      </w:r>
      <w:r w:rsidRPr="00D2703F">
        <w:rPr>
          <w:rFonts w:ascii="Arial" w:hAnsi="Arial" w:cs="Arial"/>
          <w:sz w:val="20"/>
          <w:szCs w:val="26"/>
        </w:rPr>
        <w:t xml:space="preserve"> 1 </w:t>
      </w:r>
      <w:r w:rsidR="00402C2A" w:rsidRPr="00D2703F">
        <w:rPr>
          <w:rFonts w:ascii="Arial" w:hAnsi="Arial" w:cs="Arial"/>
          <w:sz w:val="20"/>
          <w:szCs w:val="26"/>
        </w:rPr>
        <w:t>Điều</w:t>
      </w:r>
      <w:r w:rsidRPr="00D2703F">
        <w:rPr>
          <w:rFonts w:ascii="Arial" w:hAnsi="Arial" w:cs="Arial"/>
          <w:sz w:val="20"/>
          <w:szCs w:val="26"/>
        </w:rPr>
        <w:t xml:space="preserve"> 7 </w:t>
      </w:r>
      <w:r w:rsidR="00540F9F" w:rsidRPr="00D2703F">
        <w:rPr>
          <w:rFonts w:ascii="Arial" w:hAnsi="Arial" w:cs="Arial"/>
          <w:sz w:val="20"/>
          <w:szCs w:val="26"/>
        </w:rPr>
        <w:t>Thông tư này</w:t>
      </w:r>
      <w:bookmarkEnd w:id="79"/>
      <w:r w:rsidRPr="00D2703F">
        <w:rPr>
          <w:rFonts w:ascii="Arial" w:hAnsi="Arial" w:cs="Arial"/>
          <w:sz w:val="20"/>
          <w:szCs w:val="26"/>
        </w:rPr>
        <w:t>;</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h) Phối hợp và cung cấp thông tin khi được Cơ quan kiểm tra yêu cầu trong quá trình kiểm tra đột xuất; chia sẻ, cung cấp dữ liệu về phương tiện đang khai thác sử dụng hàng năm cho Cơ quan kiểm tra;</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i) Nộp lại bản giấy Giấy chứng nhận và tem kiểm định khi có thông báo thu</w:t>
      </w:r>
      <w:r w:rsidR="00643325" w:rsidRPr="00D2703F">
        <w:rPr>
          <w:rFonts w:ascii="Arial" w:hAnsi="Arial" w:cs="Arial"/>
          <w:sz w:val="20"/>
          <w:szCs w:val="26"/>
        </w:rPr>
        <w:t xml:space="preserve"> </w:t>
      </w:r>
      <w:r w:rsidRPr="00D2703F">
        <w:rPr>
          <w:rFonts w:ascii="Arial" w:hAnsi="Arial" w:cs="Arial"/>
          <w:sz w:val="20"/>
          <w:szCs w:val="26"/>
        </w:rPr>
        <w:t>hồi của Cơ quan kiểm tra (trừ trường hợp bị mất).</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4. Trách nhiệm của cơ sở sửa chữa</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a) Xây dựng hệ thống quản lý chất lượng nhằm bảo đảm việc duy trì chất lượng phương tiện hoán cải, sửa chữa; xây dựng quy trình kiểm tra chất lượng phương tiện;</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b) Chịu trách nhiệm về chất lượng phương tiện do mình hoán cải, sửa chữa; bảo đảm tổ chức thực hiện việc bảo hành đối với phương tiện do mình hoán cải, sửa chữa;</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c) Duy trì và bảo đảm các thiết bị phục vụ sửa chữa cần thiết phải hoạt động tốt theo quy định của nhà sản xuất thiết bị;</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d) Tuân thủ tiêu chuẩn, quy trình hoán cải, sửa chữa phương tiện các cấp do Chủ phương tiện ban hành; tuân thủ các quy định, quy chuẩn kỹ thuật quốc gia hiện hành trong quá trình sửa chữa phương tiện; bảo đảm các </w:t>
      </w:r>
      <w:r w:rsidR="00402C2A" w:rsidRPr="00D2703F">
        <w:rPr>
          <w:rFonts w:ascii="Arial" w:hAnsi="Arial" w:cs="Arial"/>
          <w:sz w:val="20"/>
          <w:szCs w:val="26"/>
        </w:rPr>
        <w:t>điều</w:t>
      </w:r>
      <w:r w:rsidRPr="00D2703F">
        <w:rPr>
          <w:rFonts w:ascii="Arial" w:hAnsi="Arial" w:cs="Arial"/>
          <w:sz w:val="20"/>
          <w:szCs w:val="26"/>
        </w:rPr>
        <w:t xml:space="preserve"> kiện kiểm tra phương tiện theo các quy chuẩn kỹ thuật quốc gia hiện hành;</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đ) Chịu sự giám sát của chủ phương tiện và</w:t>
      </w:r>
      <w:r w:rsidR="00D2703F" w:rsidRPr="00D2703F">
        <w:rPr>
          <w:rFonts w:ascii="Arial" w:hAnsi="Arial" w:cs="Arial"/>
          <w:sz w:val="20"/>
          <w:szCs w:val="26"/>
        </w:rPr>
        <w:t>/</w:t>
      </w:r>
      <w:r w:rsidRPr="00D2703F">
        <w:rPr>
          <w:rFonts w:ascii="Arial" w:hAnsi="Arial" w:cs="Arial"/>
          <w:sz w:val="20"/>
          <w:szCs w:val="26"/>
        </w:rPr>
        <w:t>hoặc chủ khai thác phương tiện về chất lượng, việc tuân thủ các tiêu chuẩn, quy trình sửa chữa các cấp;</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e) Phối hợp và cung cấp thông tin khi được Cơ quan kiểm tra yêu cầu trong quá trình kiểm tra đột xuất;</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g) Nộp lại bản giấy Giấy chứng nhận và tem kiểm định khi có thông báo thu hồi của Cơ quan kiểm tra (trừ trường hợp bị mất).</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5. Cơ sở sản xuất, doanh nghiệp nhập khẩu, cơ sở sửa chữa, chủ phương tiện, chủ khai thác phương tiện chịu trách nhiệm về tính hợp pháp, chính xác của các giấy tờ có trong hồ sơ đăng ký kiểm tra và cung cấp đầy đủ thông tin có liên quan; chi trả lệ phí, giá dịch vụ kiểm định và các chi phí phát sinh khác theo quy</w:t>
      </w:r>
      <w:r w:rsidR="00643325" w:rsidRPr="00D2703F">
        <w:rPr>
          <w:rFonts w:ascii="Arial" w:hAnsi="Arial" w:cs="Arial"/>
          <w:sz w:val="20"/>
          <w:szCs w:val="26"/>
        </w:rPr>
        <w:t xml:space="preserve"> </w:t>
      </w:r>
      <w:r w:rsidRPr="00D2703F">
        <w:rPr>
          <w:rFonts w:ascii="Arial" w:hAnsi="Arial" w:cs="Arial"/>
          <w:sz w:val="20"/>
          <w:szCs w:val="26"/>
        </w:rPr>
        <w:t>định hiện hành.</w:t>
      </w:r>
    </w:p>
    <w:p w:rsidR="007B4FB4" w:rsidRPr="00D2703F" w:rsidRDefault="00402C2A" w:rsidP="004B7BAA">
      <w:pPr>
        <w:widowControl w:val="0"/>
        <w:autoSpaceDE w:val="0"/>
        <w:autoSpaceDN w:val="0"/>
        <w:adjustRightInd w:val="0"/>
        <w:spacing w:before="120"/>
        <w:rPr>
          <w:rFonts w:ascii="Arial" w:hAnsi="Arial" w:cs="Arial"/>
          <w:b/>
          <w:sz w:val="20"/>
          <w:szCs w:val="26"/>
        </w:rPr>
      </w:pPr>
      <w:bookmarkStart w:id="80" w:name="chuong_5"/>
      <w:r w:rsidRPr="00D2703F">
        <w:rPr>
          <w:rFonts w:ascii="Arial" w:hAnsi="Arial" w:cs="Arial"/>
          <w:b/>
          <w:sz w:val="20"/>
          <w:szCs w:val="26"/>
        </w:rPr>
        <w:t>Chương</w:t>
      </w:r>
      <w:r w:rsidR="00987249" w:rsidRPr="00D2703F">
        <w:rPr>
          <w:rFonts w:ascii="Arial" w:hAnsi="Arial" w:cs="Arial"/>
          <w:b/>
          <w:sz w:val="20"/>
          <w:szCs w:val="26"/>
        </w:rPr>
        <w:t xml:space="preserve"> </w:t>
      </w:r>
      <w:r w:rsidR="007B4FB4" w:rsidRPr="00D2703F">
        <w:rPr>
          <w:rFonts w:ascii="Arial" w:hAnsi="Arial" w:cs="Arial"/>
          <w:b/>
          <w:sz w:val="20"/>
          <w:szCs w:val="26"/>
        </w:rPr>
        <w:t>V</w:t>
      </w:r>
      <w:bookmarkEnd w:id="80"/>
    </w:p>
    <w:p w:rsidR="00643325" w:rsidRPr="00D2703F" w:rsidRDefault="00402C2A" w:rsidP="004B7BAA">
      <w:pPr>
        <w:widowControl w:val="0"/>
        <w:autoSpaceDE w:val="0"/>
        <w:autoSpaceDN w:val="0"/>
        <w:adjustRightInd w:val="0"/>
        <w:spacing w:before="120"/>
        <w:jc w:val="center"/>
        <w:rPr>
          <w:rFonts w:ascii="Arial" w:hAnsi="Arial" w:cs="Arial"/>
          <w:b/>
          <w:szCs w:val="26"/>
        </w:rPr>
      </w:pPr>
      <w:bookmarkStart w:id="81" w:name="chuong_5_name"/>
      <w:r w:rsidRPr="00D2703F">
        <w:rPr>
          <w:rFonts w:ascii="Arial" w:hAnsi="Arial" w:cs="Arial"/>
          <w:b/>
          <w:szCs w:val="26"/>
        </w:rPr>
        <w:t>ĐIỀU</w:t>
      </w:r>
      <w:r w:rsidR="00643325" w:rsidRPr="00D2703F">
        <w:rPr>
          <w:rFonts w:ascii="Arial" w:hAnsi="Arial" w:cs="Arial"/>
          <w:b/>
          <w:szCs w:val="26"/>
        </w:rPr>
        <w:t xml:space="preserve"> </w:t>
      </w:r>
      <w:r w:rsidRPr="00D2703F">
        <w:rPr>
          <w:rFonts w:ascii="Arial" w:hAnsi="Arial" w:cs="Arial"/>
          <w:b/>
          <w:szCs w:val="26"/>
        </w:rPr>
        <w:t>KHOẢN</w:t>
      </w:r>
      <w:r w:rsidR="00643325" w:rsidRPr="00D2703F">
        <w:rPr>
          <w:rFonts w:ascii="Arial" w:hAnsi="Arial" w:cs="Arial"/>
          <w:b/>
          <w:szCs w:val="26"/>
        </w:rPr>
        <w:t xml:space="preserve"> THI HÀNH</w:t>
      </w:r>
      <w:bookmarkEnd w:id="81"/>
      <w:r w:rsidR="00643325" w:rsidRPr="00D2703F">
        <w:rPr>
          <w:rFonts w:ascii="Arial" w:hAnsi="Arial" w:cs="Arial"/>
          <w:b/>
          <w:szCs w:val="26"/>
        </w:rPr>
        <w:t xml:space="preserve"> </w:t>
      </w:r>
    </w:p>
    <w:p w:rsidR="007B4FB4" w:rsidRPr="00D2703F" w:rsidRDefault="00402C2A" w:rsidP="004B7BAA">
      <w:pPr>
        <w:widowControl w:val="0"/>
        <w:autoSpaceDE w:val="0"/>
        <w:autoSpaceDN w:val="0"/>
        <w:adjustRightInd w:val="0"/>
        <w:spacing w:before="120"/>
        <w:rPr>
          <w:rFonts w:ascii="Arial" w:hAnsi="Arial" w:cs="Arial"/>
          <w:b/>
          <w:sz w:val="20"/>
          <w:szCs w:val="26"/>
        </w:rPr>
      </w:pPr>
      <w:bookmarkStart w:id="82" w:name="dieu_20"/>
      <w:r w:rsidRPr="00D2703F">
        <w:rPr>
          <w:rFonts w:ascii="Arial" w:hAnsi="Arial" w:cs="Arial"/>
          <w:b/>
          <w:sz w:val="20"/>
          <w:szCs w:val="26"/>
        </w:rPr>
        <w:t>Điều</w:t>
      </w:r>
      <w:r w:rsidR="007B4FB4" w:rsidRPr="00D2703F">
        <w:rPr>
          <w:rFonts w:ascii="Arial" w:hAnsi="Arial" w:cs="Arial"/>
          <w:b/>
          <w:sz w:val="20"/>
          <w:szCs w:val="26"/>
        </w:rPr>
        <w:t xml:space="preserve"> 20. Hiệu lực thi hành</w:t>
      </w:r>
      <w:bookmarkEnd w:id="82"/>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1. </w:t>
      </w:r>
      <w:r w:rsidR="00540F9F" w:rsidRPr="00D2703F">
        <w:rPr>
          <w:rFonts w:ascii="Arial" w:hAnsi="Arial" w:cs="Arial"/>
          <w:sz w:val="20"/>
          <w:szCs w:val="26"/>
        </w:rPr>
        <w:t>Thông tư này</w:t>
      </w:r>
      <w:r w:rsidRPr="00D2703F">
        <w:rPr>
          <w:rFonts w:ascii="Arial" w:hAnsi="Arial" w:cs="Arial"/>
          <w:sz w:val="20"/>
          <w:szCs w:val="26"/>
        </w:rPr>
        <w:t xml:space="preserve"> có hiệu lực thi hành kể từ ngày 15 tháng 3 năm 2024.</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2. Bãi bỏ các Thông tư sau:</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a) Thông tư số </w:t>
      </w:r>
      <w:bookmarkStart w:id="83" w:name="tvpllink_zpzmzsmbkg"/>
      <w:r w:rsidRPr="00D2703F">
        <w:rPr>
          <w:rFonts w:ascii="Arial" w:hAnsi="Arial" w:cs="Arial"/>
          <w:sz w:val="20"/>
          <w:szCs w:val="26"/>
        </w:rPr>
        <w:t>29</w:t>
      </w:r>
      <w:r w:rsidR="00D2703F" w:rsidRPr="00D2703F">
        <w:rPr>
          <w:rFonts w:ascii="Arial" w:hAnsi="Arial" w:cs="Arial"/>
          <w:sz w:val="20"/>
          <w:szCs w:val="26"/>
        </w:rPr>
        <w:t>/</w:t>
      </w:r>
      <w:r w:rsidRPr="00D2703F">
        <w:rPr>
          <w:rFonts w:ascii="Arial" w:hAnsi="Arial" w:cs="Arial"/>
          <w:sz w:val="20"/>
          <w:szCs w:val="26"/>
        </w:rPr>
        <w:t>2018</w:t>
      </w:r>
      <w:r w:rsidR="00D2703F" w:rsidRPr="00D2703F">
        <w:rPr>
          <w:rFonts w:ascii="Arial" w:hAnsi="Arial" w:cs="Arial"/>
          <w:sz w:val="20"/>
          <w:szCs w:val="26"/>
        </w:rPr>
        <w:t>/</w:t>
      </w:r>
      <w:r w:rsidRPr="00D2703F">
        <w:rPr>
          <w:rFonts w:ascii="Arial" w:hAnsi="Arial" w:cs="Arial"/>
          <w:sz w:val="20"/>
          <w:szCs w:val="26"/>
        </w:rPr>
        <w:t>TT-BGTVT</w:t>
      </w:r>
      <w:bookmarkEnd w:id="83"/>
      <w:r w:rsidRPr="00D2703F">
        <w:rPr>
          <w:rFonts w:ascii="Arial" w:hAnsi="Arial" w:cs="Arial"/>
          <w:sz w:val="20"/>
          <w:szCs w:val="26"/>
        </w:rPr>
        <w:t xml:space="preserve"> ngày 14 tháng 5 năm 2018 của Bộ trưởng Bộ Giao thông vận tải quy định về việc kiểm tra chất lượng, an toàn kỹ thuật và bảo vệ môi trường phương tiện giao thông đường sắt.</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b) Thông tư số </w:t>
      </w:r>
      <w:bookmarkStart w:id="84" w:name="tvpllink_kpsyaazbrl"/>
      <w:r w:rsidRPr="00D2703F">
        <w:rPr>
          <w:rFonts w:ascii="Arial" w:hAnsi="Arial" w:cs="Arial"/>
          <w:sz w:val="20"/>
          <w:szCs w:val="26"/>
        </w:rPr>
        <w:t>10</w:t>
      </w:r>
      <w:r w:rsidR="00D2703F" w:rsidRPr="00D2703F">
        <w:rPr>
          <w:rFonts w:ascii="Arial" w:hAnsi="Arial" w:cs="Arial"/>
          <w:sz w:val="20"/>
          <w:szCs w:val="26"/>
        </w:rPr>
        <w:t>/</w:t>
      </w:r>
      <w:r w:rsidRPr="00D2703F">
        <w:rPr>
          <w:rFonts w:ascii="Arial" w:hAnsi="Arial" w:cs="Arial"/>
          <w:sz w:val="20"/>
          <w:szCs w:val="26"/>
        </w:rPr>
        <w:t>2022</w:t>
      </w:r>
      <w:r w:rsidR="00D2703F" w:rsidRPr="00D2703F">
        <w:rPr>
          <w:rFonts w:ascii="Arial" w:hAnsi="Arial" w:cs="Arial"/>
          <w:sz w:val="20"/>
          <w:szCs w:val="26"/>
        </w:rPr>
        <w:t>/</w:t>
      </w:r>
      <w:r w:rsidRPr="00D2703F">
        <w:rPr>
          <w:rFonts w:ascii="Arial" w:hAnsi="Arial" w:cs="Arial"/>
          <w:sz w:val="20"/>
          <w:szCs w:val="26"/>
        </w:rPr>
        <w:t>TT-BGTVT</w:t>
      </w:r>
      <w:bookmarkEnd w:id="84"/>
      <w:r w:rsidRPr="00D2703F">
        <w:rPr>
          <w:rFonts w:ascii="Arial" w:hAnsi="Arial" w:cs="Arial"/>
          <w:sz w:val="20"/>
          <w:szCs w:val="26"/>
        </w:rPr>
        <w:t xml:space="preserve"> ngày 23 tháng 6 năm 2022 của Bộ trưởng</w:t>
      </w:r>
      <w:r w:rsidR="00987249" w:rsidRPr="00D2703F">
        <w:rPr>
          <w:rFonts w:ascii="Arial" w:hAnsi="Arial" w:cs="Arial"/>
          <w:sz w:val="20"/>
          <w:szCs w:val="26"/>
        </w:rPr>
        <w:t xml:space="preserve"> </w:t>
      </w:r>
      <w:r w:rsidRPr="00D2703F">
        <w:rPr>
          <w:rFonts w:ascii="Arial" w:hAnsi="Arial" w:cs="Arial"/>
          <w:sz w:val="20"/>
          <w:szCs w:val="26"/>
        </w:rPr>
        <w:t>Bộ Giao</w:t>
      </w:r>
      <w:r w:rsidR="00987249" w:rsidRPr="00D2703F">
        <w:rPr>
          <w:rFonts w:ascii="Arial" w:hAnsi="Arial" w:cs="Arial"/>
          <w:sz w:val="20"/>
          <w:szCs w:val="26"/>
        </w:rPr>
        <w:t xml:space="preserve"> </w:t>
      </w:r>
      <w:r w:rsidRPr="00D2703F">
        <w:rPr>
          <w:rFonts w:ascii="Arial" w:hAnsi="Arial" w:cs="Arial"/>
          <w:sz w:val="20"/>
          <w:szCs w:val="26"/>
        </w:rPr>
        <w:t>thông vận</w:t>
      </w:r>
      <w:r w:rsidR="00987249" w:rsidRPr="00D2703F">
        <w:rPr>
          <w:rFonts w:ascii="Arial" w:hAnsi="Arial" w:cs="Arial"/>
          <w:sz w:val="20"/>
          <w:szCs w:val="26"/>
        </w:rPr>
        <w:t xml:space="preserve"> </w:t>
      </w:r>
      <w:r w:rsidRPr="00D2703F">
        <w:rPr>
          <w:rFonts w:ascii="Arial" w:hAnsi="Arial" w:cs="Arial"/>
          <w:sz w:val="20"/>
          <w:szCs w:val="26"/>
        </w:rPr>
        <w:t>tải</w:t>
      </w:r>
      <w:r w:rsidR="00987249" w:rsidRPr="00D2703F">
        <w:rPr>
          <w:rFonts w:ascii="Arial" w:hAnsi="Arial" w:cs="Arial"/>
          <w:sz w:val="20"/>
          <w:szCs w:val="26"/>
        </w:rPr>
        <w:t xml:space="preserve"> </w:t>
      </w:r>
      <w:r w:rsidRPr="00D2703F">
        <w:rPr>
          <w:rFonts w:ascii="Arial" w:hAnsi="Arial" w:cs="Arial"/>
          <w:sz w:val="20"/>
          <w:szCs w:val="26"/>
        </w:rPr>
        <w:t>sửa</w:t>
      </w:r>
      <w:r w:rsidR="00987249" w:rsidRPr="00D2703F">
        <w:rPr>
          <w:rFonts w:ascii="Arial" w:hAnsi="Arial" w:cs="Arial"/>
          <w:sz w:val="20"/>
          <w:szCs w:val="26"/>
        </w:rPr>
        <w:t xml:space="preserve"> </w:t>
      </w:r>
      <w:r w:rsidRPr="00D2703F">
        <w:rPr>
          <w:rFonts w:ascii="Arial" w:hAnsi="Arial" w:cs="Arial"/>
          <w:sz w:val="20"/>
          <w:szCs w:val="26"/>
        </w:rPr>
        <w:t>đổi, bổ</w:t>
      </w:r>
      <w:r w:rsidR="00987249" w:rsidRPr="00D2703F">
        <w:rPr>
          <w:rFonts w:ascii="Arial" w:hAnsi="Arial" w:cs="Arial"/>
          <w:sz w:val="20"/>
          <w:szCs w:val="26"/>
        </w:rPr>
        <w:t xml:space="preserve"> </w:t>
      </w:r>
      <w:r w:rsidRPr="00D2703F">
        <w:rPr>
          <w:rFonts w:ascii="Arial" w:hAnsi="Arial" w:cs="Arial"/>
          <w:sz w:val="20"/>
          <w:szCs w:val="26"/>
        </w:rPr>
        <w:t>sung</w:t>
      </w:r>
      <w:r w:rsidR="00987249" w:rsidRPr="00D2703F">
        <w:rPr>
          <w:rFonts w:ascii="Arial" w:hAnsi="Arial" w:cs="Arial"/>
          <w:sz w:val="20"/>
          <w:szCs w:val="26"/>
        </w:rPr>
        <w:t xml:space="preserve"> </w:t>
      </w:r>
      <w:r w:rsidRPr="00D2703F">
        <w:rPr>
          <w:rFonts w:ascii="Arial" w:hAnsi="Arial" w:cs="Arial"/>
          <w:sz w:val="20"/>
          <w:szCs w:val="26"/>
        </w:rPr>
        <w:t>một</w:t>
      </w:r>
      <w:r w:rsidR="00987249" w:rsidRPr="00D2703F">
        <w:rPr>
          <w:rFonts w:ascii="Arial" w:hAnsi="Arial" w:cs="Arial"/>
          <w:sz w:val="20"/>
          <w:szCs w:val="26"/>
        </w:rPr>
        <w:t xml:space="preserve"> </w:t>
      </w:r>
      <w:r w:rsidRPr="00D2703F">
        <w:rPr>
          <w:rFonts w:ascii="Arial" w:hAnsi="Arial" w:cs="Arial"/>
          <w:sz w:val="20"/>
          <w:szCs w:val="26"/>
        </w:rPr>
        <w:t>số</w:t>
      </w:r>
      <w:r w:rsidR="00987249" w:rsidRPr="00D2703F">
        <w:rPr>
          <w:rFonts w:ascii="Arial" w:hAnsi="Arial" w:cs="Arial"/>
          <w:sz w:val="20"/>
          <w:szCs w:val="26"/>
        </w:rPr>
        <w:t xml:space="preserve"> </w:t>
      </w:r>
      <w:r w:rsidR="00402C2A" w:rsidRPr="00D2703F">
        <w:rPr>
          <w:rFonts w:ascii="Arial" w:hAnsi="Arial" w:cs="Arial"/>
          <w:sz w:val="20"/>
          <w:szCs w:val="26"/>
        </w:rPr>
        <w:t>điều</w:t>
      </w:r>
      <w:r w:rsidR="00987249" w:rsidRPr="00D2703F">
        <w:rPr>
          <w:rFonts w:ascii="Arial" w:hAnsi="Arial" w:cs="Arial"/>
          <w:sz w:val="20"/>
          <w:szCs w:val="26"/>
        </w:rPr>
        <w:t xml:space="preserve"> </w:t>
      </w:r>
      <w:r w:rsidRPr="00D2703F">
        <w:rPr>
          <w:rFonts w:ascii="Arial" w:hAnsi="Arial" w:cs="Arial"/>
          <w:sz w:val="20"/>
          <w:szCs w:val="26"/>
        </w:rPr>
        <w:t>của</w:t>
      </w:r>
      <w:r w:rsidR="00987249" w:rsidRPr="00D2703F">
        <w:rPr>
          <w:rFonts w:ascii="Arial" w:hAnsi="Arial" w:cs="Arial"/>
          <w:sz w:val="20"/>
          <w:szCs w:val="26"/>
        </w:rPr>
        <w:t xml:space="preserve"> </w:t>
      </w:r>
      <w:r w:rsidRPr="00D2703F">
        <w:rPr>
          <w:rFonts w:ascii="Arial" w:hAnsi="Arial" w:cs="Arial"/>
          <w:sz w:val="20"/>
          <w:szCs w:val="26"/>
        </w:rPr>
        <w:t>Thông</w:t>
      </w:r>
      <w:r w:rsidR="00987249" w:rsidRPr="00D2703F">
        <w:rPr>
          <w:rFonts w:ascii="Arial" w:hAnsi="Arial" w:cs="Arial"/>
          <w:sz w:val="20"/>
          <w:szCs w:val="26"/>
        </w:rPr>
        <w:t xml:space="preserve"> </w:t>
      </w:r>
      <w:r w:rsidRPr="00D2703F">
        <w:rPr>
          <w:rFonts w:ascii="Arial" w:hAnsi="Arial" w:cs="Arial"/>
          <w:sz w:val="20"/>
          <w:szCs w:val="26"/>
        </w:rPr>
        <w:t xml:space="preserve">tư số </w:t>
      </w:r>
      <w:bookmarkStart w:id="85" w:name="tvpllink_zpzmzsmbkg_1"/>
      <w:r w:rsidRPr="00D2703F">
        <w:rPr>
          <w:rFonts w:ascii="Arial" w:hAnsi="Arial" w:cs="Arial"/>
          <w:sz w:val="20"/>
          <w:szCs w:val="26"/>
        </w:rPr>
        <w:t>29</w:t>
      </w:r>
      <w:r w:rsidR="00D2703F" w:rsidRPr="00D2703F">
        <w:rPr>
          <w:rFonts w:ascii="Arial" w:hAnsi="Arial" w:cs="Arial"/>
          <w:sz w:val="20"/>
          <w:szCs w:val="26"/>
        </w:rPr>
        <w:t>/</w:t>
      </w:r>
      <w:r w:rsidRPr="00D2703F">
        <w:rPr>
          <w:rFonts w:ascii="Arial" w:hAnsi="Arial" w:cs="Arial"/>
          <w:sz w:val="20"/>
          <w:szCs w:val="26"/>
        </w:rPr>
        <w:t>2018</w:t>
      </w:r>
      <w:r w:rsidR="00D2703F" w:rsidRPr="00D2703F">
        <w:rPr>
          <w:rFonts w:ascii="Arial" w:hAnsi="Arial" w:cs="Arial"/>
          <w:sz w:val="20"/>
          <w:szCs w:val="26"/>
        </w:rPr>
        <w:t>/</w:t>
      </w:r>
      <w:r w:rsidRPr="00D2703F">
        <w:rPr>
          <w:rFonts w:ascii="Arial" w:hAnsi="Arial" w:cs="Arial"/>
          <w:sz w:val="20"/>
          <w:szCs w:val="26"/>
        </w:rPr>
        <w:t>TT-BGTVT</w:t>
      </w:r>
      <w:bookmarkEnd w:id="85"/>
      <w:r w:rsidRPr="00D2703F">
        <w:rPr>
          <w:rFonts w:ascii="Arial" w:hAnsi="Arial" w:cs="Arial"/>
          <w:sz w:val="20"/>
          <w:szCs w:val="26"/>
        </w:rPr>
        <w:t xml:space="preserve"> ngày 14 tháng 5 năm 2018 của Bộ trưởng Bộ Giao thông vận tải quy định về việc kiểm tra chất lượng, an toàn kỹ thuật và bảo vệ môi trường phương tiện giao thông đường sắt.</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3. Bãi bỏ </w:t>
      </w:r>
      <w:r w:rsidR="00402C2A" w:rsidRPr="00D2703F">
        <w:rPr>
          <w:rFonts w:ascii="Arial" w:hAnsi="Arial" w:cs="Arial"/>
          <w:sz w:val="20"/>
          <w:szCs w:val="26"/>
        </w:rPr>
        <w:t>điều</w:t>
      </w:r>
      <w:r w:rsidRPr="00D2703F">
        <w:rPr>
          <w:rFonts w:ascii="Arial" w:hAnsi="Arial" w:cs="Arial"/>
          <w:sz w:val="20"/>
          <w:szCs w:val="26"/>
        </w:rPr>
        <w:t xml:space="preserve">, </w:t>
      </w:r>
      <w:r w:rsidR="00402C2A" w:rsidRPr="00D2703F">
        <w:rPr>
          <w:rFonts w:ascii="Arial" w:hAnsi="Arial" w:cs="Arial"/>
          <w:sz w:val="20"/>
          <w:szCs w:val="26"/>
        </w:rPr>
        <w:t>khoản</w:t>
      </w:r>
      <w:r w:rsidRPr="00D2703F">
        <w:rPr>
          <w:rFonts w:ascii="Arial" w:hAnsi="Arial" w:cs="Arial"/>
          <w:sz w:val="20"/>
          <w:szCs w:val="26"/>
        </w:rPr>
        <w:t xml:space="preserve">, </w:t>
      </w:r>
      <w:r w:rsidR="00402C2A" w:rsidRPr="00D2703F">
        <w:rPr>
          <w:rFonts w:ascii="Arial" w:hAnsi="Arial" w:cs="Arial"/>
          <w:sz w:val="20"/>
          <w:szCs w:val="26"/>
        </w:rPr>
        <w:t>điểm</w:t>
      </w:r>
      <w:r w:rsidRPr="00D2703F">
        <w:rPr>
          <w:rFonts w:ascii="Arial" w:hAnsi="Arial" w:cs="Arial"/>
          <w:sz w:val="20"/>
          <w:szCs w:val="26"/>
        </w:rPr>
        <w:t xml:space="preserve"> tại các Thông tư sau:</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a) </w:t>
      </w:r>
      <w:bookmarkStart w:id="86" w:name="dc_1"/>
      <w:r w:rsidR="00402C2A" w:rsidRPr="00D2703F">
        <w:rPr>
          <w:rFonts w:ascii="Arial" w:hAnsi="Arial" w:cs="Arial"/>
          <w:sz w:val="20"/>
          <w:szCs w:val="26"/>
        </w:rPr>
        <w:t>Điều 1 và khoản 1, khoản 2, khoản 3 Điều 3 của Thông tư số 32</w:t>
      </w:r>
      <w:r w:rsidR="00D2703F" w:rsidRPr="00D2703F">
        <w:rPr>
          <w:rFonts w:ascii="Arial" w:hAnsi="Arial" w:cs="Arial"/>
          <w:sz w:val="20"/>
          <w:szCs w:val="26"/>
        </w:rPr>
        <w:t>/</w:t>
      </w:r>
      <w:r w:rsidR="00402C2A" w:rsidRPr="00D2703F">
        <w:rPr>
          <w:rFonts w:ascii="Arial" w:hAnsi="Arial" w:cs="Arial"/>
          <w:sz w:val="20"/>
          <w:szCs w:val="26"/>
        </w:rPr>
        <w:t>2020</w:t>
      </w:r>
      <w:r w:rsidR="00D2703F" w:rsidRPr="00D2703F">
        <w:rPr>
          <w:rFonts w:ascii="Arial" w:hAnsi="Arial" w:cs="Arial"/>
          <w:sz w:val="20"/>
          <w:szCs w:val="26"/>
        </w:rPr>
        <w:t>/</w:t>
      </w:r>
      <w:r w:rsidR="00402C2A" w:rsidRPr="00D2703F">
        <w:rPr>
          <w:rFonts w:ascii="Arial" w:hAnsi="Arial" w:cs="Arial"/>
          <w:sz w:val="20"/>
          <w:szCs w:val="26"/>
        </w:rPr>
        <w:t>TT-BGTVT</w:t>
      </w:r>
      <w:bookmarkEnd w:id="86"/>
      <w:r w:rsidRPr="00D2703F">
        <w:rPr>
          <w:rFonts w:ascii="Arial" w:hAnsi="Arial" w:cs="Arial"/>
          <w:sz w:val="20"/>
          <w:szCs w:val="26"/>
        </w:rPr>
        <w:t xml:space="preserve"> ngày 14 tháng 12 năm 2020 của Bộ trưởng Bộ Giao thông vận tải sửa đổi, bổ sung một số </w:t>
      </w:r>
      <w:r w:rsidR="00402C2A" w:rsidRPr="00D2703F">
        <w:rPr>
          <w:rFonts w:ascii="Arial" w:hAnsi="Arial" w:cs="Arial"/>
          <w:sz w:val="20"/>
          <w:szCs w:val="26"/>
        </w:rPr>
        <w:t>điều</w:t>
      </w:r>
      <w:r w:rsidRPr="00D2703F">
        <w:rPr>
          <w:rFonts w:ascii="Arial" w:hAnsi="Arial" w:cs="Arial"/>
          <w:sz w:val="20"/>
          <w:szCs w:val="26"/>
        </w:rPr>
        <w:t xml:space="preserve"> của Thông tư số </w:t>
      </w:r>
      <w:bookmarkStart w:id="87" w:name="tvpllink_zpzmzsmbkg_2"/>
      <w:r w:rsidRPr="00D2703F">
        <w:rPr>
          <w:rFonts w:ascii="Arial" w:hAnsi="Arial" w:cs="Arial"/>
          <w:sz w:val="20"/>
          <w:szCs w:val="26"/>
        </w:rPr>
        <w:t>29</w:t>
      </w:r>
      <w:r w:rsidR="00D2703F" w:rsidRPr="00D2703F">
        <w:rPr>
          <w:rFonts w:ascii="Arial" w:hAnsi="Arial" w:cs="Arial"/>
          <w:sz w:val="20"/>
          <w:szCs w:val="26"/>
        </w:rPr>
        <w:t>/</w:t>
      </w:r>
      <w:r w:rsidRPr="00D2703F">
        <w:rPr>
          <w:rFonts w:ascii="Arial" w:hAnsi="Arial" w:cs="Arial"/>
          <w:sz w:val="20"/>
          <w:szCs w:val="26"/>
        </w:rPr>
        <w:t>2018</w:t>
      </w:r>
      <w:r w:rsidR="00D2703F" w:rsidRPr="00D2703F">
        <w:rPr>
          <w:rFonts w:ascii="Arial" w:hAnsi="Arial" w:cs="Arial"/>
          <w:sz w:val="20"/>
          <w:szCs w:val="26"/>
        </w:rPr>
        <w:t>/</w:t>
      </w:r>
      <w:r w:rsidRPr="00D2703F">
        <w:rPr>
          <w:rFonts w:ascii="Arial" w:hAnsi="Arial" w:cs="Arial"/>
          <w:sz w:val="20"/>
          <w:szCs w:val="26"/>
        </w:rPr>
        <w:t>TT-BGTVT</w:t>
      </w:r>
      <w:bookmarkEnd w:id="87"/>
      <w:r w:rsidRPr="00D2703F">
        <w:rPr>
          <w:rFonts w:ascii="Arial" w:hAnsi="Arial" w:cs="Arial"/>
          <w:sz w:val="20"/>
          <w:szCs w:val="26"/>
        </w:rPr>
        <w:t xml:space="preserve"> ngày 14 tháng 5 năm</w:t>
      </w:r>
      <w:r w:rsidR="00643325" w:rsidRPr="00D2703F">
        <w:rPr>
          <w:rFonts w:ascii="Arial" w:hAnsi="Arial" w:cs="Arial"/>
          <w:sz w:val="20"/>
          <w:szCs w:val="26"/>
        </w:rPr>
        <w:t xml:space="preserve"> </w:t>
      </w:r>
      <w:r w:rsidRPr="00D2703F">
        <w:rPr>
          <w:rFonts w:ascii="Arial" w:hAnsi="Arial" w:cs="Arial"/>
          <w:sz w:val="20"/>
          <w:szCs w:val="26"/>
        </w:rPr>
        <w:t xml:space="preserve">2018 của Bộ trưởng Bộ Giao thông vận tải quy định về việc kiểm tra chất lượng, an toàn kỹ thuật và bảo vệ môi trường phương tiện giao thông đường sắt và Thông tư số </w:t>
      </w:r>
      <w:bookmarkStart w:id="88" w:name="tvpllink_bpezhybavu"/>
      <w:r w:rsidRPr="00D2703F">
        <w:rPr>
          <w:rFonts w:ascii="Arial" w:hAnsi="Arial" w:cs="Arial"/>
          <w:sz w:val="20"/>
          <w:szCs w:val="26"/>
        </w:rPr>
        <w:t>31</w:t>
      </w:r>
      <w:r w:rsidR="00D2703F" w:rsidRPr="00D2703F">
        <w:rPr>
          <w:rFonts w:ascii="Arial" w:hAnsi="Arial" w:cs="Arial"/>
          <w:sz w:val="20"/>
          <w:szCs w:val="26"/>
        </w:rPr>
        <w:t>/</w:t>
      </w:r>
      <w:r w:rsidRPr="00D2703F">
        <w:rPr>
          <w:rFonts w:ascii="Arial" w:hAnsi="Arial" w:cs="Arial"/>
          <w:sz w:val="20"/>
          <w:szCs w:val="26"/>
        </w:rPr>
        <w:t>2018</w:t>
      </w:r>
      <w:r w:rsidR="00D2703F" w:rsidRPr="00D2703F">
        <w:rPr>
          <w:rFonts w:ascii="Arial" w:hAnsi="Arial" w:cs="Arial"/>
          <w:sz w:val="20"/>
          <w:szCs w:val="26"/>
        </w:rPr>
        <w:t>/</w:t>
      </w:r>
      <w:r w:rsidRPr="00D2703F">
        <w:rPr>
          <w:rFonts w:ascii="Arial" w:hAnsi="Arial" w:cs="Arial"/>
          <w:sz w:val="20"/>
          <w:szCs w:val="26"/>
        </w:rPr>
        <w:t>TT-BGTVT</w:t>
      </w:r>
      <w:bookmarkEnd w:id="88"/>
      <w:r w:rsidRPr="00D2703F">
        <w:rPr>
          <w:rFonts w:ascii="Arial" w:hAnsi="Arial" w:cs="Arial"/>
          <w:sz w:val="20"/>
          <w:szCs w:val="26"/>
        </w:rPr>
        <w:t xml:space="preserve"> ngày 15 tháng 5 năm 2018 của Bộ trưởng Bộ Giao thông vận tải quy định về thực hiện đánh giá, chứng nhận an toàn hệ thống đối với đường sắt đô thị.</w:t>
      </w:r>
    </w:p>
    <w:p w:rsidR="00643325"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b) </w:t>
      </w:r>
      <w:bookmarkStart w:id="89" w:name="dc_2"/>
      <w:r w:rsidR="00402C2A" w:rsidRPr="00D2703F">
        <w:rPr>
          <w:rFonts w:ascii="Arial" w:hAnsi="Arial" w:cs="Arial"/>
          <w:sz w:val="20"/>
          <w:szCs w:val="26"/>
        </w:rPr>
        <w:t>Điều 1 của Thông tư số 01</w:t>
      </w:r>
      <w:r w:rsidR="00D2703F" w:rsidRPr="00D2703F">
        <w:rPr>
          <w:rFonts w:ascii="Arial" w:hAnsi="Arial" w:cs="Arial"/>
          <w:sz w:val="20"/>
          <w:szCs w:val="26"/>
        </w:rPr>
        <w:t>/</w:t>
      </w:r>
      <w:r w:rsidR="00402C2A" w:rsidRPr="00D2703F">
        <w:rPr>
          <w:rFonts w:ascii="Arial" w:hAnsi="Arial" w:cs="Arial"/>
          <w:sz w:val="20"/>
          <w:szCs w:val="26"/>
        </w:rPr>
        <w:t>2022</w:t>
      </w:r>
      <w:r w:rsidR="00D2703F" w:rsidRPr="00D2703F">
        <w:rPr>
          <w:rFonts w:ascii="Arial" w:hAnsi="Arial" w:cs="Arial"/>
          <w:sz w:val="20"/>
          <w:szCs w:val="26"/>
        </w:rPr>
        <w:t>/</w:t>
      </w:r>
      <w:r w:rsidR="00402C2A" w:rsidRPr="00D2703F">
        <w:rPr>
          <w:rFonts w:ascii="Arial" w:hAnsi="Arial" w:cs="Arial"/>
          <w:sz w:val="20"/>
          <w:szCs w:val="26"/>
        </w:rPr>
        <w:t>TT-BGTVT</w:t>
      </w:r>
      <w:bookmarkEnd w:id="89"/>
      <w:r w:rsidRPr="00D2703F">
        <w:rPr>
          <w:rFonts w:ascii="Arial" w:hAnsi="Arial" w:cs="Arial"/>
          <w:sz w:val="20"/>
          <w:szCs w:val="26"/>
        </w:rPr>
        <w:t xml:space="preserve"> ngày 12 tháng 01 năm 2022</w:t>
      </w:r>
      <w:r w:rsidR="00643325" w:rsidRPr="00D2703F">
        <w:rPr>
          <w:rFonts w:ascii="Arial" w:hAnsi="Arial" w:cs="Arial"/>
          <w:sz w:val="20"/>
          <w:szCs w:val="26"/>
        </w:rPr>
        <w:t xml:space="preserve"> </w:t>
      </w:r>
      <w:r w:rsidRPr="00D2703F">
        <w:rPr>
          <w:rFonts w:ascii="Arial" w:hAnsi="Arial" w:cs="Arial"/>
          <w:sz w:val="20"/>
          <w:szCs w:val="26"/>
        </w:rPr>
        <w:t xml:space="preserve">của Bộ trưởng Bộ Giao thông vận tải sửa đổi, bổ sung một số </w:t>
      </w:r>
      <w:r w:rsidR="00402C2A" w:rsidRPr="00D2703F">
        <w:rPr>
          <w:rFonts w:ascii="Arial" w:hAnsi="Arial" w:cs="Arial"/>
          <w:sz w:val="20"/>
          <w:szCs w:val="26"/>
        </w:rPr>
        <w:t>điều</w:t>
      </w:r>
      <w:r w:rsidRPr="00D2703F">
        <w:rPr>
          <w:rFonts w:ascii="Arial" w:hAnsi="Arial" w:cs="Arial"/>
          <w:sz w:val="20"/>
          <w:szCs w:val="26"/>
        </w:rPr>
        <w:t xml:space="preserve"> Thông tư số</w:t>
      </w:r>
      <w:r w:rsidR="00643325" w:rsidRPr="00D2703F">
        <w:rPr>
          <w:rFonts w:ascii="Arial" w:hAnsi="Arial" w:cs="Arial"/>
          <w:sz w:val="20"/>
          <w:szCs w:val="26"/>
        </w:rPr>
        <w:t xml:space="preserve"> </w:t>
      </w:r>
      <w:bookmarkStart w:id="90" w:name="tvpllink_zpzmzsmbkg_3"/>
      <w:r w:rsidRPr="00D2703F">
        <w:rPr>
          <w:rFonts w:ascii="Arial" w:hAnsi="Arial" w:cs="Arial"/>
          <w:sz w:val="20"/>
          <w:szCs w:val="26"/>
        </w:rPr>
        <w:t>29</w:t>
      </w:r>
      <w:r w:rsidR="00D2703F" w:rsidRPr="00D2703F">
        <w:rPr>
          <w:rFonts w:ascii="Arial" w:hAnsi="Arial" w:cs="Arial"/>
          <w:sz w:val="20"/>
          <w:szCs w:val="26"/>
        </w:rPr>
        <w:t>/</w:t>
      </w:r>
      <w:r w:rsidRPr="00D2703F">
        <w:rPr>
          <w:rFonts w:ascii="Arial" w:hAnsi="Arial" w:cs="Arial"/>
          <w:sz w:val="20"/>
          <w:szCs w:val="26"/>
        </w:rPr>
        <w:t>2018</w:t>
      </w:r>
      <w:r w:rsidR="00D2703F" w:rsidRPr="00D2703F">
        <w:rPr>
          <w:rFonts w:ascii="Arial" w:hAnsi="Arial" w:cs="Arial"/>
          <w:sz w:val="20"/>
          <w:szCs w:val="26"/>
        </w:rPr>
        <w:t>/</w:t>
      </w:r>
      <w:r w:rsidRPr="00D2703F">
        <w:rPr>
          <w:rFonts w:ascii="Arial" w:hAnsi="Arial" w:cs="Arial"/>
          <w:sz w:val="20"/>
          <w:szCs w:val="26"/>
        </w:rPr>
        <w:t>TT-BGTVT</w:t>
      </w:r>
      <w:bookmarkEnd w:id="90"/>
      <w:r w:rsidRPr="00D2703F">
        <w:rPr>
          <w:rFonts w:ascii="Arial" w:hAnsi="Arial" w:cs="Arial"/>
          <w:sz w:val="20"/>
          <w:szCs w:val="26"/>
        </w:rPr>
        <w:t xml:space="preserve"> ngày 14 tháng 5 năm 2018 của Bộ trưởng Bộ Giao thông vận tải quy định về kiểm tra chất lượng, an toàn kỹ thuật và bảo vệ môi trường phương tiện giao thông đường sắt và Thông tư số </w:t>
      </w:r>
      <w:bookmarkStart w:id="91" w:name="tvpllink_hwhedbqige"/>
      <w:r w:rsidRPr="00D2703F">
        <w:rPr>
          <w:rFonts w:ascii="Arial" w:hAnsi="Arial" w:cs="Arial"/>
          <w:sz w:val="20"/>
          <w:szCs w:val="26"/>
        </w:rPr>
        <w:t>18</w:t>
      </w:r>
      <w:r w:rsidR="00D2703F" w:rsidRPr="00D2703F">
        <w:rPr>
          <w:rFonts w:ascii="Arial" w:hAnsi="Arial" w:cs="Arial"/>
          <w:sz w:val="20"/>
          <w:szCs w:val="26"/>
        </w:rPr>
        <w:t>/</w:t>
      </w:r>
      <w:r w:rsidRPr="00D2703F">
        <w:rPr>
          <w:rFonts w:ascii="Arial" w:hAnsi="Arial" w:cs="Arial"/>
          <w:sz w:val="20"/>
          <w:szCs w:val="26"/>
        </w:rPr>
        <w:t>2019</w:t>
      </w:r>
      <w:r w:rsidR="00D2703F" w:rsidRPr="00D2703F">
        <w:rPr>
          <w:rFonts w:ascii="Arial" w:hAnsi="Arial" w:cs="Arial"/>
          <w:sz w:val="20"/>
          <w:szCs w:val="26"/>
        </w:rPr>
        <w:t>/</w:t>
      </w:r>
      <w:r w:rsidRPr="00D2703F">
        <w:rPr>
          <w:rFonts w:ascii="Arial" w:hAnsi="Arial" w:cs="Arial"/>
          <w:sz w:val="20"/>
          <w:szCs w:val="26"/>
        </w:rPr>
        <w:t>TT-BGTVT</w:t>
      </w:r>
      <w:bookmarkEnd w:id="91"/>
      <w:r w:rsidRPr="00D2703F">
        <w:rPr>
          <w:rFonts w:ascii="Arial" w:hAnsi="Arial" w:cs="Arial"/>
          <w:sz w:val="20"/>
          <w:szCs w:val="26"/>
        </w:rPr>
        <w:t xml:space="preserve"> ngày 20 tháng 5 năm 2019 của Bộ trưởng Bộ Giao thông vận tải hướng dẫn thực hiện Nghị định số</w:t>
      </w:r>
      <w:r w:rsidR="00643325" w:rsidRPr="00D2703F">
        <w:rPr>
          <w:rFonts w:ascii="Arial" w:hAnsi="Arial" w:cs="Arial"/>
          <w:sz w:val="20"/>
          <w:szCs w:val="26"/>
        </w:rPr>
        <w:t xml:space="preserve"> </w:t>
      </w:r>
      <w:bookmarkStart w:id="92" w:name="tvpllink_fqpsiqbllt"/>
      <w:r w:rsidRPr="00D2703F">
        <w:rPr>
          <w:rFonts w:ascii="Arial" w:hAnsi="Arial" w:cs="Arial"/>
          <w:sz w:val="20"/>
          <w:szCs w:val="26"/>
        </w:rPr>
        <w:t>139</w:t>
      </w:r>
      <w:r w:rsidR="00D2703F" w:rsidRPr="00D2703F">
        <w:rPr>
          <w:rFonts w:ascii="Arial" w:hAnsi="Arial" w:cs="Arial"/>
          <w:sz w:val="20"/>
          <w:szCs w:val="26"/>
        </w:rPr>
        <w:t>/</w:t>
      </w:r>
      <w:r w:rsidRPr="00D2703F">
        <w:rPr>
          <w:rFonts w:ascii="Arial" w:hAnsi="Arial" w:cs="Arial"/>
          <w:sz w:val="20"/>
          <w:szCs w:val="26"/>
        </w:rPr>
        <w:t>2018</w:t>
      </w:r>
      <w:r w:rsidR="00D2703F" w:rsidRPr="00D2703F">
        <w:rPr>
          <w:rFonts w:ascii="Arial" w:hAnsi="Arial" w:cs="Arial"/>
          <w:sz w:val="20"/>
          <w:szCs w:val="26"/>
        </w:rPr>
        <w:t>/</w:t>
      </w:r>
      <w:r w:rsidRPr="00D2703F">
        <w:rPr>
          <w:rFonts w:ascii="Arial" w:hAnsi="Arial" w:cs="Arial"/>
          <w:sz w:val="20"/>
          <w:szCs w:val="26"/>
        </w:rPr>
        <w:t>NĐ-CP</w:t>
      </w:r>
      <w:bookmarkEnd w:id="92"/>
      <w:r w:rsidRPr="00D2703F">
        <w:rPr>
          <w:rFonts w:ascii="Arial" w:hAnsi="Arial" w:cs="Arial"/>
          <w:sz w:val="20"/>
          <w:szCs w:val="26"/>
        </w:rPr>
        <w:t xml:space="preserve"> ngày 08 tháng 10 năm 2018 của Chính phủ quy định về kinh</w:t>
      </w:r>
      <w:r w:rsidR="00643325" w:rsidRPr="00D2703F">
        <w:rPr>
          <w:rFonts w:ascii="Arial" w:hAnsi="Arial" w:cs="Arial"/>
          <w:sz w:val="20"/>
          <w:szCs w:val="26"/>
        </w:rPr>
        <w:t xml:space="preserve"> </w:t>
      </w:r>
      <w:r w:rsidRPr="00D2703F">
        <w:rPr>
          <w:rFonts w:ascii="Arial" w:hAnsi="Arial" w:cs="Arial"/>
          <w:sz w:val="20"/>
          <w:szCs w:val="26"/>
        </w:rPr>
        <w:t>doanh dịch vụ kiểm định xe cơ giới.</w:t>
      </w:r>
      <w:r w:rsidR="00643325" w:rsidRPr="00D2703F">
        <w:rPr>
          <w:rFonts w:ascii="Arial" w:hAnsi="Arial" w:cs="Arial"/>
          <w:sz w:val="20"/>
          <w:szCs w:val="26"/>
        </w:rPr>
        <w:t xml:space="preserve"> </w:t>
      </w:r>
    </w:p>
    <w:p w:rsidR="007B4FB4" w:rsidRPr="00D2703F" w:rsidRDefault="00402C2A" w:rsidP="004B7BAA">
      <w:pPr>
        <w:widowControl w:val="0"/>
        <w:autoSpaceDE w:val="0"/>
        <w:autoSpaceDN w:val="0"/>
        <w:adjustRightInd w:val="0"/>
        <w:spacing w:before="120"/>
        <w:rPr>
          <w:rFonts w:ascii="Arial" w:hAnsi="Arial" w:cs="Arial"/>
          <w:b/>
          <w:sz w:val="20"/>
          <w:szCs w:val="26"/>
        </w:rPr>
      </w:pPr>
      <w:bookmarkStart w:id="93" w:name="dieu_21"/>
      <w:r w:rsidRPr="00D2703F">
        <w:rPr>
          <w:rFonts w:ascii="Arial" w:hAnsi="Arial" w:cs="Arial"/>
          <w:b/>
          <w:sz w:val="20"/>
          <w:szCs w:val="26"/>
        </w:rPr>
        <w:t>Điều</w:t>
      </w:r>
      <w:r w:rsidR="007B4FB4" w:rsidRPr="00D2703F">
        <w:rPr>
          <w:rFonts w:ascii="Arial" w:hAnsi="Arial" w:cs="Arial"/>
          <w:b/>
          <w:sz w:val="20"/>
          <w:szCs w:val="26"/>
        </w:rPr>
        <w:t xml:space="preserve"> 21. Quy định chuyển tiếp</w:t>
      </w:r>
      <w:bookmarkEnd w:id="93"/>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1. Các Giấy chứng nhận và tem kiểm định đã cấp cho phương tiện, thiết bị tín hiệu đuôi tàu trước ngày </w:t>
      </w:r>
      <w:r w:rsidR="00540F9F" w:rsidRPr="00D2703F">
        <w:rPr>
          <w:rFonts w:ascii="Arial" w:hAnsi="Arial" w:cs="Arial"/>
          <w:sz w:val="20"/>
          <w:szCs w:val="26"/>
        </w:rPr>
        <w:t>Thông tư này</w:t>
      </w:r>
      <w:r w:rsidRPr="00D2703F">
        <w:rPr>
          <w:rFonts w:ascii="Arial" w:hAnsi="Arial" w:cs="Arial"/>
          <w:sz w:val="20"/>
          <w:szCs w:val="26"/>
        </w:rPr>
        <w:t xml:space="preserve"> có hiệu lực vẫn có giá trị cho đến hết thời hạn còn hiệu lực.</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2. Khi các quy định được dẫn chiếu tại </w:t>
      </w:r>
      <w:r w:rsidR="00540F9F" w:rsidRPr="00D2703F">
        <w:rPr>
          <w:rFonts w:ascii="Arial" w:hAnsi="Arial" w:cs="Arial"/>
          <w:sz w:val="20"/>
          <w:szCs w:val="26"/>
        </w:rPr>
        <w:t>Thông tư này</w:t>
      </w:r>
      <w:r w:rsidRPr="00D2703F">
        <w:rPr>
          <w:rFonts w:ascii="Arial" w:hAnsi="Arial" w:cs="Arial"/>
          <w:sz w:val="20"/>
          <w:szCs w:val="26"/>
        </w:rPr>
        <w:t xml:space="preserve"> có sửa đổi, bổ sung hoặc được thay thế thì thực hiện theo quy định tại văn bản mới.</w:t>
      </w:r>
    </w:p>
    <w:p w:rsidR="007B4FB4" w:rsidRPr="00D2703F" w:rsidRDefault="00402C2A" w:rsidP="004B7BAA">
      <w:pPr>
        <w:widowControl w:val="0"/>
        <w:autoSpaceDE w:val="0"/>
        <w:autoSpaceDN w:val="0"/>
        <w:adjustRightInd w:val="0"/>
        <w:spacing w:before="120"/>
        <w:rPr>
          <w:rFonts w:ascii="Arial" w:hAnsi="Arial" w:cs="Arial"/>
          <w:b/>
          <w:sz w:val="20"/>
          <w:szCs w:val="26"/>
        </w:rPr>
      </w:pPr>
      <w:bookmarkStart w:id="94" w:name="dieu_22"/>
      <w:r w:rsidRPr="00D2703F">
        <w:rPr>
          <w:rFonts w:ascii="Arial" w:hAnsi="Arial" w:cs="Arial"/>
          <w:b/>
          <w:sz w:val="20"/>
          <w:szCs w:val="26"/>
        </w:rPr>
        <w:t>Điều</w:t>
      </w:r>
      <w:r w:rsidR="007B4FB4" w:rsidRPr="00D2703F">
        <w:rPr>
          <w:rFonts w:ascii="Arial" w:hAnsi="Arial" w:cs="Arial"/>
          <w:b/>
          <w:sz w:val="20"/>
          <w:szCs w:val="26"/>
        </w:rPr>
        <w:t xml:space="preserve"> 22. Tổ chức thực hiện</w:t>
      </w:r>
      <w:bookmarkEnd w:id="94"/>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Chánh Văn phòng Bộ, Chánh Thanh tra Bộ, Vụ trưởng các Vụ, Cục trưởng các Cục: Đường sắt Việt Nam, Đăng kiểm Việt Nam, Giám đốc Sở Giao thông vận tải, Sở Giao thông </w:t>
      </w:r>
      <w:r w:rsidR="00987249" w:rsidRPr="00D2703F">
        <w:rPr>
          <w:rFonts w:ascii="Arial" w:hAnsi="Arial" w:cs="Arial"/>
          <w:sz w:val="20"/>
          <w:szCs w:val="26"/>
        </w:rPr>
        <w:t>-</w:t>
      </w:r>
      <w:r w:rsidRPr="00D2703F">
        <w:rPr>
          <w:rFonts w:ascii="Arial" w:hAnsi="Arial" w:cs="Arial"/>
          <w:sz w:val="20"/>
          <w:szCs w:val="26"/>
        </w:rPr>
        <w:t xml:space="preserve"> Xây dựng các tỉnh, thành phố trực thuộc Trung ương, Thủ trưởng các cơ quan, đơn vị và cá nhân có liên quan chịu trách nhiệm thi hành </w:t>
      </w:r>
      <w:r w:rsidR="00540F9F" w:rsidRPr="00D2703F">
        <w:rPr>
          <w:rFonts w:ascii="Arial" w:hAnsi="Arial" w:cs="Arial"/>
          <w:sz w:val="20"/>
          <w:szCs w:val="26"/>
        </w:rPr>
        <w:t>Thông tư này</w:t>
      </w:r>
      <w:r w:rsidRPr="00D2703F">
        <w:rPr>
          <w:rFonts w:ascii="Arial" w:hAnsi="Arial" w:cs="Arial"/>
          <w:sz w:val="20"/>
          <w:szCs w:val="26"/>
        </w:rPr>
        <w:t>.</w:t>
      </w:r>
      <w:r w:rsidR="00D2703F" w:rsidRPr="00D2703F">
        <w:rPr>
          <w:rFonts w:ascii="Arial" w:hAnsi="Arial" w:cs="Arial"/>
          <w:sz w:val="20"/>
          <w:szCs w:val="26"/>
        </w:rPr>
        <w:t>/</w:t>
      </w:r>
      <w:r w:rsidRPr="00D2703F">
        <w:rPr>
          <w:rFonts w:ascii="Arial" w:hAnsi="Arial" w:cs="Arial"/>
          <w:sz w:val="20"/>
          <w:szCs w:val="26"/>
        </w:rPr>
        <w:t>.</w:t>
      </w:r>
    </w:p>
    <w:p w:rsidR="00643325" w:rsidRPr="00D2703F" w:rsidRDefault="00643325" w:rsidP="004B7BAA">
      <w:pPr>
        <w:widowControl w:val="0"/>
        <w:autoSpaceDE w:val="0"/>
        <w:autoSpaceDN w:val="0"/>
        <w:adjustRightInd w:val="0"/>
        <w:spacing w:before="120"/>
        <w:rPr>
          <w:rFonts w:ascii="Arial" w:hAnsi="Arial" w:cs="Arial"/>
          <w:sz w:val="20"/>
          <w:szCs w:val="22"/>
        </w:rPr>
      </w:pPr>
    </w:p>
    <w:tbl>
      <w:tblPr>
        <w:tblW w:w="5000" w:type="pct"/>
        <w:tblLook w:val="01E0" w:firstRow="1" w:lastRow="1" w:firstColumn="1" w:lastColumn="1" w:noHBand="0" w:noVBand="0"/>
      </w:tblPr>
      <w:tblGrid>
        <w:gridCol w:w="4643"/>
        <w:gridCol w:w="4644"/>
      </w:tblGrid>
      <w:tr w:rsidR="00643325" w:rsidRPr="00D2703F" w:rsidTr="00BD42E3">
        <w:tc>
          <w:tcPr>
            <w:tcW w:w="4428" w:type="dxa"/>
            <w:shd w:val="clear" w:color="auto" w:fill="auto"/>
          </w:tcPr>
          <w:p w:rsidR="00643325" w:rsidRPr="00D2703F" w:rsidRDefault="00643325" w:rsidP="00BD42E3">
            <w:pPr>
              <w:spacing w:before="120"/>
              <w:rPr>
                <w:rFonts w:ascii="Arial" w:hAnsi="Arial" w:cs="Arial"/>
                <w:sz w:val="20"/>
                <w:szCs w:val="20"/>
              </w:rPr>
            </w:pPr>
            <w:r w:rsidRPr="00D2703F">
              <w:rPr>
                <w:rFonts w:ascii="Arial" w:hAnsi="Arial" w:cs="Arial"/>
                <w:b/>
                <w:i/>
                <w:sz w:val="20"/>
                <w:szCs w:val="20"/>
              </w:rPr>
              <w:br/>
              <w:t>Nơi nhận:</w:t>
            </w:r>
            <w:r w:rsidRPr="00D2703F">
              <w:rPr>
                <w:rFonts w:ascii="Arial" w:hAnsi="Arial" w:cs="Arial"/>
                <w:b/>
                <w:i/>
                <w:sz w:val="20"/>
                <w:szCs w:val="20"/>
              </w:rPr>
              <w:br/>
            </w:r>
            <w:r w:rsidRPr="00D2703F">
              <w:rPr>
                <w:rFonts w:ascii="Arial" w:hAnsi="Arial" w:cs="Arial"/>
                <w:sz w:val="16"/>
                <w:szCs w:val="20"/>
              </w:rPr>
              <w:t xml:space="preserve">- Như </w:t>
            </w:r>
            <w:r w:rsidR="00402C2A" w:rsidRPr="00D2703F">
              <w:rPr>
                <w:rFonts w:ascii="Arial" w:hAnsi="Arial" w:cs="Arial"/>
                <w:sz w:val="16"/>
                <w:szCs w:val="20"/>
              </w:rPr>
              <w:t>Điều</w:t>
            </w:r>
            <w:r w:rsidRPr="00D2703F">
              <w:rPr>
                <w:rFonts w:ascii="Arial" w:hAnsi="Arial" w:cs="Arial"/>
                <w:sz w:val="16"/>
                <w:szCs w:val="20"/>
              </w:rPr>
              <w:t xml:space="preserve"> 22;</w:t>
            </w:r>
            <w:r w:rsidRPr="00D2703F">
              <w:rPr>
                <w:rFonts w:ascii="Arial" w:hAnsi="Arial" w:cs="Arial"/>
                <w:sz w:val="16"/>
                <w:szCs w:val="20"/>
              </w:rPr>
              <w:br/>
              <w:t>- Văn phòng Chính phủ;</w:t>
            </w:r>
            <w:r w:rsidRPr="00D2703F">
              <w:rPr>
                <w:rFonts w:ascii="Arial" w:hAnsi="Arial" w:cs="Arial"/>
                <w:sz w:val="16"/>
                <w:szCs w:val="20"/>
              </w:rPr>
              <w:br/>
              <w:t>- Các cơ quan thuộc Chính phủ;</w:t>
            </w:r>
            <w:r w:rsidRPr="00D2703F">
              <w:rPr>
                <w:rFonts w:ascii="Arial" w:hAnsi="Arial" w:cs="Arial"/>
                <w:sz w:val="16"/>
                <w:szCs w:val="20"/>
              </w:rPr>
              <w:br/>
              <w:t>- Các Bộ, cơ quan ngang Bộ;</w:t>
            </w:r>
            <w:r w:rsidRPr="00D2703F">
              <w:rPr>
                <w:rFonts w:ascii="Arial" w:hAnsi="Arial" w:cs="Arial"/>
                <w:sz w:val="16"/>
                <w:szCs w:val="20"/>
              </w:rPr>
              <w:br/>
              <w:t>- UBND các tỉnh, thành phố trực thuộc TW;</w:t>
            </w:r>
            <w:r w:rsidRPr="00D2703F">
              <w:rPr>
                <w:rFonts w:ascii="Arial" w:hAnsi="Arial" w:cs="Arial"/>
                <w:sz w:val="16"/>
                <w:szCs w:val="20"/>
              </w:rPr>
              <w:br/>
              <w:t>- Bộ trưởng Bộ GTVT;</w:t>
            </w:r>
            <w:r w:rsidRPr="00D2703F">
              <w:rPr>
                <w:rFonts w:ascii="Arial" w:hAnsi="Arial" w:cs="Arial"/>
                <w:sz w:val="16"/>
                <w:szCs w:val="20"/>
              </w:rPr>
              <w:br/>
              <w:t>- Các Thứ trưởng Bộ GTVT;</w:t>
            </w:r>
            <w:r w:rsidRPr="00D2703F">
              <w:rPr>
                <w:rFonts w:ascii="Arial" w:hAnsi="Arial" w:cs="Arial"/>
                <w:sz w:val="16"/>
                <w:szCs w:val="20"/>
              </w:rPr>
              <w:br/>
              <w:t>- Cục KSTTHC (Văn phòng Chính phủ);</w:t>
            </w:r>
            <w:r w:rsidRPr="00D2703F">
              <w:rPr>
                <w:rFonts w:ascii="Arial" w:hAnsi="Arial" w:cs="Arial"/>
                <w:sz w:val="16"/>
                <w:szCs w:val="20"/>
              </w:rPr>
              <w:br/>
              <w:t>- Cục Kiểm tra văn bản (Bộ Tư pháp);</w:t>
            </w:r>
            <w:r w:rsidRPr="00D2703F">
              <w:rPr>
                <w:rFonts w:ascii="Arial" w:hAnsi="Arial" w:cs="Arial"/>
                <w:sz w:val="16"/>
                <w:szCs w:val="20"/>
              </w:rPr>
              <w:br/>
              <w:t>- Công báo;</w:t>
            </w:r>
            <w:r w:rsidRPr="00D2703F">
              <w:rPr>
                <w:rFonts w:ascii="Arial" w:hAnsi="Arial" w:cs="Arial"/>
                <w:sz w:val="16"/>
                <w:szCs w:val="20"/>
              </w:rPr>
              <w:br/>
              <w:t>- Cổng thông tin điện tử Chính phủ;</w:t>
            </w:r>
            <w:r w:rsidRPr="00D2703F">
              <w:rPr>
                <w:rFonts w:ascii="Arial" w:hAnsi="Arial" w:cs="Arial"/>
                <w:sz w:val="16"/>
                <w:szCs w:val="20"/>
              </w:rPr>
              <w:br/>
              <w:t>- Cổng thông tin điện tử Bộ GTVT;</w:t>
            </w:r>
            <w:r w:rsidRPr="00D2703F">
              <w:rPr>
                <w:rFonts w:ascii="Arial" w:hAnsi="Arial" w:cs="Arial"/>
                <w:sz w:val="16"/>
                <w:szCs w:val="20"/>
              </w:rPr>
              <w:br/>
              <w:t>- Báo Giao thông, Tạp chí GTVT;</w:t>
            </w:r>
            <w:r w:rsidRPr="00D2703F">
              <w:rPr>
                <w:rFonts w:ascii="Arial" w:hAnsi="Arial" w:cs="Arial"/>
                <w:sz w:val="16"/>
                <w:szCs w:val="20"/>
              </w:rPr>
              <w:br/>
              <w:t>- Lưu: VT, KHCN&amp;MT (5).</w:t>
            </w:r>
          </w:p>
        </w:tc>
        <w:tc>
          <w:tcPr>
            <w:tcW w:w="4428" w:type="dxa"/>
            <w:shd w:val="clear" w:color="auto" w:fill="auto"/>
          </w:tcPr>
          <w:p w:rsidR="00643325" w:rsidRPr="00D2703F" w:rsidRDefault="00643325" w:rsidP="00BD42E3">
            <w:pPr>
              <w:spacing w:before="120"/>
              <w:jc w:val="center"/>
              <w:rPr>
                <w:rFonts w:ascii="Arial" w:hAnsi="Arial" w:cs="Arial"/>
                <w:b/>
                <w:sz w:val="20"/>
                <w:szCs w:val="20"/>
              </w:rPr>
            </w:pPr>
            <w:r w:rsidRPr="00D2703F">
              <w:rPr>
                <w:rFonts w:ascii="Arial" w:hAnsi="Arial" w:cs="Arial"/>
                <w:b/>
                <w:sz w:val="20"/>
                <w:szCs w:val="26"/>
              </w:rPr>
              <w:t xml:space="preserve">KT. BỘ TRƯỞNG </w:t>
            </w:r>
            <w:r w:rsidRPr="00D2703F">
              <w:rPr>
                <w:rFonts w:ascii="Arial" w:hAnsi="Arial" w:cs="Arial"/>
                <w:b/>
                <w:sz w:val="20"/>
                <w:szCs w:val="26"/>
              </w:rPr>
              <w:br/>
              <w:t>THỨ TRƯỞNG</w:t>
            </w:r>
            <w:r w:rsidRPr="00D2703F">
              <w:rPr>
                <w:rFonts w:ascii="Arial" w:hAnsi="Arial" w:cs="Arial"/>
                <w:b/>
                <w:sz w:val="20"/>
                <w:szCs w:val="26"/>
              </w:rPr>
              <w:br/>
            </w:r>
            <w:r w:rsidRPr="00D2703F">
              <w:rPr>
                <w:rFonts w:ascii="Arial" w:hAnsi="Arial" w:cs="Arial"/>
                <w:b/>
                <w:sz w:val="20"/>
                <w:szCs w:val="26"/>
              </w:rPr>
              <w:br/>
            </w:r>
            <w:r w:rsidRPr="00D2703F">
              <w:rPr>
                <w:rFonts w:ascii="Arial" w:hAnsi="Arial" w:cs="Arial"/>
                <w:b/>
                <w:sz w:val="20"/>
                <w:szCs w:val="26"/>
              </w:rPr>
              <w:br/>
            </w:r>
            <w:r w:rsidRPr="00D2703F">
              <w:rPr>
                <w:rFonts w:ascii="Arial" w:hAnsi="Arial" w:cs="Arial"/>
                <w:b/>
                <w:sz w:val="20"/>
                <w:szCs w:val="26"/>
              </w:rPr>
              <w:br/>
            </w:r>
            <w:r w:rsidRPr="00D2703F">
              <w:rPr>
                <w:rFonts w:ascii="Arial" w:hAnsi="Arial" w:cs="Arial"/>
                <w:b/>
                <w:sz w:val="20"/>
                <w:szCs w:val="26"/>
              </w:rPr>
              <w:br/>
            </w:r>
            <w:r w:rsidRPr="00D2703F">
              <w:rPr>
                <w:rFonts w:ascii="Arial" w:hAnsi="Arial" w:cs="Arial"/>
                <w:b/>
                <w:sz w:val="20"/>
              </w:rPr>
              <w:t>Nguyễn Danh Huy</w:t>
            </w:r>
          </w:p>
        </w:tc>
      </w:tr>
    </w:tbl>
    <w:p w:rsidR="007B4FB4" w:rsidRPr="00D2703F" w:rsidRDefault="007B4FB4" w:rsidP="004B7BAA">
      <w:pPr>
        <w:widowControl w:val="0"/>
        <w:autoSpaceDE w:val="0"/>
        <w:autoSpaceDN w:val="0"/>
        <w:adjustRightInd w:val="0"/>
        <w:spacing w:before="120"/>
        <w:rPr>
          <w:rFonts w:ascii="Arial" w:hAnsi="Arial" w:cs="Arial"/>
          <w:sz w:val="20"/>
          <w:szCs w:val="22"/>
        </w:rPr>
      </w:pPr>
    </w:p>
    <w:p w:rsidR="007B4FB4" w:rsidRPr="00D2703F" w:rsidRDefault="009A035A" w:rsidP="004B7BAA">
      <w:pPr>
        <w:widowControl w:val="0"/>
        <w:autoSpaceDE w:val="0"/>
        <w:autoSpaceDN w:val="0"/>
        <w:adjustRightInd w:val="0"/>
        <w:spacing w:before="120"/>
        <w:jc w:val="center"/>
        <w:rPr>
          <w:rFonts w:ascii="Arial" w:hAnsi="Arial" w:cs="Arial"/>
          <w:b/>
        </w:rPr>
      </w:pPr>
      <w:bookmarkStart w:id="95" w:name="chuong_pl"/>
      <w:r w:rsidRPr="00D2703F">
        <w:rPr>
          <w:rFonts w:ascii="Arial" w:hAnsi="Arial" w:cs="Arial"/>
          <w:b/>
        </w:rPr>
        <w:t>PHỤ LỤC</w:t>
      </w:r>
      <w:r w:rsidR="00643325" w:rsidRPr="00D2703F">
        <w:rPr>
          <w:rFonts w:ascii="Arial" w:hAnsi="Arial" w:cs="Arial"/>
          <w:b/>
        </w:rPr>
        <w:t xml:space="preserve"> I</w:t>
      </w:r>
      <w:bookmarkEnd w:id="95"/>
    </w:p>
    <w:p w:rsidR="007B4FB4" w:rsidRPr="00D2703F" w:rsidRDefault="00643325" w:rsidP="004B7BAA">
      <w:pPr>
        <w:widowControl w:val="0"/>
        <w:autoSpaceDE w:val="0"/>
        <w:autoSpaceDN w:val="0"/>
        <w:adjustRightInd w:val="0"/>
        <w:spacing w:before="120"/>
        <w:jc w:val="center"/>
        <w:rPr>
          <w:rFonts w:ascii="Arial" w:hAnsi="Arial" w:cs="Arial"/>
          <w:sz w:val="20"/>
        </w:rPr>
      </w:pPr>
      <w:bookmarkStart w:id="96" w:name="chuong_pl_name"/>
      <w:r w:rsidRPr="00D2703F">
        <w:rPr>
          <w:rFonts w:ascii="Arial" w:hAnsi="Arial" w:cs="Arial"/>
          <w:sz w:val="20"/>
        </w:rPr>
        <w:t>NỘI DUNG KIỂM TRA THIẾT BỊ TÍN HIỆU ĐUÔI TÀU</w:t>
      </w:r>
      <w:bookmarkEnd w:id="96"/>
      <w:r w:rsidRPr="00D2703F">
        <w:rPr>
          <w:rFonts w:ascii="Arial" w:hAnsi="Arial" w:cs="Arial"/>
          <w:sz w:val="20"/>
        </w:rPr>
        <w:br/>
      </w:r>
      <w:r w:rsidR="007B4FB4" w:rsidRPr="00D2703F">
        <w:rPr>
          <w:rFonts w:ascii="Arial" w:hAnsi="Arial" w:cs="Arial"/>
          <w:i/>
          <w:sz w:val="20"/>
        </w:rPr>
        <w:t>(Ban hành kèm theo Thông tư số</w:t>
      </w:r>
      <w:r w:rsidR="00987249" w:rsidRPr="00D2703F">
        <w:rPr>
          <w:rFonts w:ascii="Arial" w:hAnsi="Arial" w:cs="Arial"/>
          <w:i/>
          <w:sz w:val="20"/>
        </w:rPr>
        <w:t xml:space="preserve"> </w:t>
      </w:r>
      <w:r w:rsidRPr="00D2703F">
        <w:rPr>
          <w:rFonts w:ascii="Arial" w:hAnsi="Arial" w:cs="Arial"/>
          <w:i/>
          <w:sz w:val="20"/>
        </w:rPr>
        <w:t>01</w:t>
      </w:r>
      <w:r w:rsidR="00D2703F" w:rsidRPr="00D2703F">
        <w:rPr>
          <w:rFonts w:ascii="Arial" w:hAnsi="Arial" w:cs="Arial"/>
          <w:i/>
          <w:sz w:val="20"/>
        </w:rPr>
        <w:t>/</w:t>
      </w:r>
      <w:r w:rsidR="007B4FB4" w:rsidRPr="00D2703F">
        <w:rPr>
          <w:rFonts w:ascii="Arial" w:hAnsi="Arial" w:cs="Arial"/>
          <w:i/>
          <w:sz w:val="20"/>
        </w:rPr>
        <w:t>2024</w:t>
      </w:r>
      <w:r w:rsidR="00D2703F" w:rsidRPr="00D2703F">
        <w:rPr>
          <w:rFonts w:ascii="Arial" w:hAnsi="Arial" w:cs="Arial"/>
          <w:i/>
          <w:sz w:val="20"/>
        </w:rPr>
        <w:t>/</w:t>
      </w:r>
      <w:r w:rsidR="007B4FB4" w:rsidRPr="00D2703F">
        <w:rPr>
          <w:rFonts w:ascii="Arial" w:hAnsi="Arial" w:cs="Arial"/>
          <w:i/>
          <w:sz w:val="20"/>
        </w:rPr>
        <w:t>TT-BGTVT</w:t>
      </w:r>
      <w:r w:rsidRPr="00D2703F">
        <w:rPr>
          <w:rFonts w:ascii="Arial" w:hAnsi="Arial" w:cs="Arial"/>
          <w:i/>
          <w:sz w:val="20"/>
        </w:rPr>
        <w:t xml:space="preserve"> </w:t>
      </w:r>
      <w:r w:rsidR="007B4FB4" w:rsidRPr="00D2703F">
        <w:rPr>
          <w:rFonts w:ascii="Arial" w:hAnsi="Arial" w:cs="Arial"/>
          <w:i/>
          <w:sz w:val="20"/>
        </w:rPr>
        <w:t>ngày</w:t>
      </w:r>
      <w:r w:rsidRPr="00D2703F">
        <w:rPr>
          <w:rFonts w:ascii="Arial" w:hAnsi="Arial" w:cs="Arial"/>
          <w:i/>
          <w:sz w:val="20"/>
        </w:rPr>
        <w:t xml:space="preserve"> 26</w:t>
      </w:r>
      <w:r w:rsidR="00987249" w:rsidRPr="00D2703F">
        <w:rPr>
          <w:rFonts w:ascii="Arial" w:hAnsi="Arial" w:cs="Arial"/>
          <w:i/>
          <w:sz w:val="20"/>
        </w:rPr>
        <w:t xml:space="preserve"> </w:t>
      </w:r>
      <w:r w:rsidR="007B4FB4" w:rsidRPr="00D2703F">
        <w:rPr>
          <w:rFonts w:ascii="Arial" w:hAnsi="Arial" w:cs="Arial"/>
          <w:i/>
          <w:sz w:val="20"/>
        </w:rPr>
        <w:t>tháng</w:t>
      </w:r>
      <w:r w:rsidRPr="00D2703F">
        <w:rPr>
          <w:rFonts w:ascii="Arial" w:hAnsi="Arial" w:cs="Arial"/>
          <w:i/>
          <w:sz w:val="20"/>
        </w:rPr>
        <w:t xml:space="preserve"> 01</w:t>
      </w:r>
      <w:r w:rsidR="00987249" w:rsidRPr="00D2703F">
        <w:rPr>
          <w:rFonts w:ascii="Arial" w:hAnsi="Arial" w:cs="Arial"/>
          <w:i/>
          <w:sz w:val="20"/>
        </w:rPr>
        <w:t xml:space="preserve"> </w:t>
      </w:r>
      <w:r w:rsidR="007B4FB4" w:rsidRPr="00D2703F">
        <w:rPr>
          <w:rFonts w:ascii="Arial" w:hAnsi="Arial" w:cs="Arial"/>
          <w:i/>
          <w:sz w:val="20"/>
        </w:rPr>
        <w:t>năm 2024 của Bộ trưởng Bộ Giao thông vận tải)</w:t>
      </w:r>
    </w:p>
    <w:p w:rsidR="007B4FB4" w:rsidRPr="00D2703F" w:rsidRDefault="007B4FB4" w:rsidP="004B7BAA">
      <w:pPr>
        <w:widowControl w:val="0"/>
        <w:autoSpaceDE w:val="0"/>
        <w:autoSpaceDN w:val="0"/>
        <w:adjustRightInd w:val="0"/>
        <w:spacing w:before="120"/>
        <w:rPr>
          <w:rFonts w:ascii="Arial" w:hAnsi="Arial" w:cs="Arial"/>
          <w:b/>
          <w:sz w:val="20"/>
          <w:szCs w:val="26"/>
        </w:rPr>
      </w:pPr>
      <w:r w:rsidRPr="00D2703F">
        <w:rPr>
          <w:rFonts w:ascii="Arial" w:hAnsi="Arial" w:cs="Arial"/>
          <w:b/>
          <w:sz w:val="20"/>
          <w:szCs w:val="26"/>
        </w:rPr>
        <w:t>I. Yêu cầu chung</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Thiết bị tín hiệu đuôi tàu phải bảo đảm các yêu cầu sau:</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1. Giám sát được áp suất ống hãm tại toa xe cuối đoàn tàu.</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2. Giám sát được trạng thái kết nối toa xe trong quá trình đoàn tàu vận hành.</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3. Ghi lại áp suất ống hãm tại toa xe cuối đoàn tàu trong quá trình vận hành.</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4. </w:t>
      </w:r>
      <w:r w:rsidR="00402C2A" w:rsidRPr="00D2703F">
        <w:rPr>
          <w:rFonts w:ascii="Arial" w:hAnsi="Arial" w:cs="Arial"/>
          <w:sz w:val="20"/>
          <w:szCs w:val="26"/>
        </w:rPr>
        <w:t>Điều</w:t>
      </w:r>
      <w:r w:rsidRPr="00D2703F">
        <w:rPr>
          <w:rFonts w:ascii="Arial" w:hAnsi="Arial" w:cs="Arial"/>
          <w:sz w:val="20"/>
          <w:szCs w:val="26"/>
        </w:rPr>
        <w:t xml:space="preserve"> khiển việc xả gió ống hãm tại toa xe cuối đoàn tàu để thực hiện hãm khẩn cấp.</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5. Báo tín hiệu đuôi tàu.</w:t>
      </w:r>
    </w:p>
    <w:p w:rsidR="007B4FB4" w:rsidRPr="00D2703F" w:rsidRDefault="007B4FB4" w:rsidP="004B7BAA">
      <w:pPr>
        <w:widowControl w:val="0"/>
        <w:autoSpaceDE w:val="0"/>
        <w:autoSpaceDN w:val="0"/>
        <w:adjustRightInd w:val="0"/>
        <w:spacing w:before="120"/>
        <w:rPr>
          <w:rFonts w:ascii="Arial" w:hAnsi="Arial" w:cs="Arial"/>
          <w:b/>
          <w:sz w:val="20"/>
          <w:szCs w:val="26"/>
        </w:rPr>
      </w:pPr>
      <w:r w:rsidRPr="00D2703F">
        <w:rPr>
          <w:rFonts w:ascii="Arial" w:hAnsi="Arial" w:cs="Arial"/>
          <w:b/>
          <w:sz w:val="20"/>
          <w:szCs w:val="26"/>
        </w:rPr>
        <w:t>II. Nội dung kiểm tra</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1. Thiết bị tín hiệu đuôi tàu phải gọn nhẹ dễ mang xách, có vỏ bọc cứng, dễ lắp lặt, sử dụng, sửa chữa bảo dưỡng. Thiết bị phải hoạt động bình thường trong </w:t>
      </w:r>
      <w:r w:rsidR="00402C2A" w:rsidRPr="00D2703F">
        <w:rPr>
          <w:rFonts w:ascii="Arial" w:hAnsi="Arial" w:cs="Arial"/>
          <w:sz w:val="20"/>
          <w:szCs w:val="26"/>
        </w:rPr>
        <w:t>điều</w:t>
      </w:r>
      <w:r w:rsidRPr="00D2703F">
        <w:rPr>
          <w:rFonts w:ascii="Arial" w:hAnsi="Arial" w:cs="Arial"/>
          <w:sz w:val="20"/>
          <w:szCs w:val="26"/>
        </w:rPr>
        <w:t xml:space="preserve"> kiện thời </w:t>
      </w:r>
      <w:r w:rsidR="00540F9F" w:rsidRPr="00D2703F">
        <w:rPr>
          <w:rFonts w:ascii="Arial" w:hAnsi="Arial" w:cs="Arial"/>
          <w:sz w:val="20"/>
          <w:szCs w:val="26"/>
        </w:rPr>
        <w:t>tiết</w:t>
      </w:r>
      <w:r w:rsidRPr="00D2703F">
        <w:rPr>
          <w:rFonts w:ascii="Arial" w:hAnsi="Arial" w:cs="Arial"/>
          <w:sz w:val="20"/>
          <w:szCs w:val="26"/>
        </w:rPr>
        <w:t xml:space="preserve"> khắc nghiệt như mưa, nắng, gió bão và </w:t>
      </w:r>
      <w:r w:rsidR="00402C2A" w:rsidRPr="00D2703F">
        <w:rPr>
          <w:rFonts w:ascii="Arial" w:hAnsi="Arial" w:cs="Arial"/>
          <w:sz w:val="20"/>
          <w:szCs w:val="26"/>
        </w:rPr>
        <w:t>điều</w:t>
      </w:r>
      <w:r w:rsidRPr="00D2703F">
        <w:rPr>
          <w:rFonts w:ascii="Arial" w:hAnsi="Arial" w:cs="Arial"/>
          <w:sz w:val="20"/>
          <w:szCs w:val="26"/>
        </w:rPr>
        <w:t xml:space="preserve"> kiện xóc lắc khi lắp đặt trên đầu máy, toa xe.</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2. Thiết bị tín hiệu đuôi tàu phải hiển thị rõ các thông tin và đọc được các thông tin bằng mắt thường dưới ánh sáng ban ngày hoặc khi có đèn chiếu sáng vào ban đêm.</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3. Thiết bị tín hiệu đuôi tàu phải báo chính xác áp suất ống hãm, sai lệch trị số áp suất hiển thị trên bộ phận tại đuôi tàu và bộ phận tại buồng lái cho phép không quá</w:t>
      </w:r>
      <w:r w:rsidR="008E17DC" w:rsidRPr="00D2703F">
        <w:rPr>
          <w:rFonts w:ascii="Arial" w:hAnsi="Arial" w:cs="Arial"/>
          <w:sz w:val="20"/>
          <w:szCs w:val="26"/>
        </w:rPr>
        <w:t xml:space="preserve"> </w:t>
      </w:r>
      <w:r w:rsidRPr="00D2703F">
        <w:rPr>
          <w:rFonts w:ascii="Arial" w:hAnsi="Arial" w:cs="Arial"/>
          <w:sz w:val="20"/>
          <w:szCs w:val="26"/>
        </w:rPr>
        <w:t>0,1 bar. Đồng hồ áp suất báo áp suất hãm trên bộ phận giám sát tại đuôi tàu phải</w:t>
      </w:r>
      <w:r w:rsidR="008E17DC" w:rsidRPr="00D2703F">
        <w:rPr>
          <w:rFonts w:ascii="Arial" w:hAnsi="Arial" w:cs="Arial"/>
          <w:sz w:val="20"/>
          <w:szCs w:val="26"/>
        </w:rPr>
        <w:t xml:space="preserve"> </w:t>
      </w:r>
      <w:r w:rsidRPr="00D2703F">
        <w:rPr>
          <w:rFonts w:ascii="Arial" w:hAnsi="Arial" w:cs="Arial"/>
          <w:sz w:val="20"/>
          <w:szCs w:val="26"/>
        </w:rPr>
        <w:t xml:space="preserve">được kiểm định tại tổ chức kiểm định phương tiện đo được chỉ định theo quy định của pháp </w:t>
      </w:r>
      <w:r w:rsidR="00D2703F" w:rsidRPr="00D2703F">
        <w:rPr>
          <w:rFonts w:ascii="Arial" w:hAnsi="Arial" w:cs="Arial"/>
          <w:sz w:val="20"/>
          <w:szCs w:val="26"/>
        </w:rPr>
        <w:t>luật</w:t>
      </w:r>
      <w:r w:rsidRPr="00D2703F">
        <w:rPr>
          <w:rFonts w:ascii="Arial" w:hAnsi="Arial" w:cs="Arial"/>
          <w:sz w:val="20"/>
          <w:szCs w:val="26"/>
        </w:rPr>
        <w:t xml:space="preserve"> về đo lường.</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4. Thiết bị tín hiệu đuôi tàu phải cảnh báo (bằng âm thanh và đèn) cho lái tàu biết khi áp suất ống hãm tại toa xe cuối đoàn tàu giảm áp nhỏ hơn:</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a) 4,6 bar đối với đoàn tàu cấp gió ép với áp suất ống hãm 5 bar;</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b) 5,6 bar đối với đoàn tàu cấp gió ép với áp suất ống hãm 6 bar.</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5. Thiết bị tín hiệu đuôi tàu phải </w:t>
      </w:r>
      <w:r w:rsidR="00402C2A" w:rsidRPr="00D2703F">
        <w:rPr>
          <w:rFonts w:ascii="Arial" w:hAnsi="Arial" w:cs="Arial"/>
          <w:sz w:val="20"/>
          <w:szCs w:val="26"/>
        </w:rPr>
        <w:t>điều</w:t>
      </w:r>
      <w:r w:rsidRPr="00D2703F">
        <w:rPr>
          <w:rFonts w:ascii="Arial" w:hAnsi="Arial" w:cs="Arial"/>
          <w:sz w:val="20"/>
          <w:szCs w:val="26"/>
        </w:rPr>
        <w:t xml:space="preserve"> khiển được việc xả gió ống hãm tại toa xe cuối đoàn tàu để thực hiện hãm khẩn cấp. Thời gian nhận </w:t>
      </w:r>
      <w:r w:rsidR="00D2703F" w:rsidRPr="00D2703F">
        <w:rPr>
          <w:rFonts w:ascii="Arial" w:hAnsi="Arial" w:cs="Arial"/>
          <w:sz w:val="20"/>
          <w:szCs w:val="26"/>
        </w:rPr>
        <w:t>lệnh</w:t>
      </w:r>
      <w:r w:rsidRPr="00D2703F">
        <w:rPr>
          <w:rFonts w:ascii="Arial" w:hAnsi="Arial" w:cs="Arial"/>
          <w:sz w:val="20"/>
          <w:szCs w:val="26"/>
        </w:rPr>
        <w:t xml:space="preserve"> </w:t>
      </w:r>
      <w:r w:rsidR="00402C2A" w:rsidRPr="00D2703F">
        <w:rPr>
          <w:rFonts w:ascii="Arial" w:hAnsi="Arial" w:cs="Arial"/>
          <w:sz w:val="20"/>
          <w:szCs w:val="26"/>
        </w:rPr>
        <w:t>điều</w:t>
      </w:r>
      <w:r w:rsidRPr="00D2703F">
        <w:rPr>
          <w:rFonts w:ascii="Arial" w:hAnsi="Arial" w:cs="Arial"/>
          <w:sz w:val="20"/>
          <w:szCs w:val="26"/>
        </w:rPr>
        <w:t xml:space="preserve"> khiển từ bộ phận tại buồng lái đến bộ phận tại đuôi tàu để kích hoạt van xả gió khẩn cấp ở đuôi tàu không quá 5 giây. Bộ phận tại đuôi tàu khi nhận </w:t>
      </w:r>
      <w:r w:rsidR="00D2703F" w:rsidRPr="00D2703F">
        <w:rPr>
          <w:rFonts w:ascii="Arial" w:hAnsi="Arial" w:cs="Arial"/>
          <w:sz w:val="20"/>
          <w:szCs w:val="26"/>
        </w:rPr>
        <w:t>lệnh</w:t>
      </w:r>
      <w:r w:rsidRPr="00D2703F">
        <w:rPr>
          <w:rFonts w:ascii="Arial" w:hAnsi="Arial" w:cs="Arial"/>
          <w:sz w:val="20"/>
          <w:szCs w:val="26"/>
        </w:rPr>
        <w:t xml:space="preserve"> hãm phải mở van xả gió khẩn cấp và giữ van ở trạng thái mở trong thời gian từ 15 giây đến 70 giây.</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rPr>
        <w:t xml:space="preserve">6. </w:t>
      </w:r>
      <w:r w:rsidRPr="00D2703F">
        <w:rPr>
          <w:rFonts w:ascii="Arial" w:hAnsi="Arial" w:cs="Arial"/>
          <w:sz w:val="20"/>
          <w:szCs w:val="26"/>
        </w:rPr>
        <w:t xml:space="preserve">Thiết bị tín hiệu đuôi tàu phải truyền được thông tin, dữ liệu và </w:t>
      </w:r>
      <w:r w:rsidR="00D2703F" w:rsidRPr="00D2703F">
        <w:rPr>
          <w:rFonts w:ascii="Arial" w:hAnsi="Arial" w:cs="Arial"/>
          <w:sz w:val="20"/>
          <w:szCs w:val="26"/>
        </w:rPr>
        <w:t>lệnh</w:t>
      </w:r>
      <w:r w:rsidRPr="00D2703F">
        <w:rPr>
          <w:rFonts w:ascii="Arial" w:hAnsi="Arial" w:cs="Arial"/>
          <w:sz w:val="20"/>
          <w:szCs w:val="26"/>
        </w:rPr>
        <w:t xml:space="preserve"> hãm của lái tàu giữa bộ phận tại đuôi tàu và bộ phận tại buồng lái bằng sóng vô tuyến liên tục trong suốt quá trình vận hành bình thường của đoàn tàu. Tần số phát sóng vô tuyến phải được cơ quan có thẩm quyền cấp phép.</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7. </w:t>
      </w:r>
      <w:r w:rsidR="00402C2A" w:rsidRPr="00D2703F">
        <w:rPr>
          <w:rFonts w:ascii="Arial" w:hAnsi="Arial" w:cs="Arial"/>
          <w:sz w:val="20"/>
          <w:szCs w:val="26"/>
        </w:rPr>
        <w:t>Khoản</w:t>
      </w:r>
      <w:r w:rsidRPr="00D2703F">
        <w:rPr>
          <w:rFonts w:ascii="Arial" w:hAnsi="Arial" w:cs="Arial"/>
          <w:sz w:val="20"/>
          <w:szCs w:val="26"/>
        </w:rPr>
        <w:t>g cách truyền, nhận sóng vô tuyến giữa bộ phận tại đuôi tàu và bộ phận tại buồng lái phải đúng theo quy định của nhà sản xuất và không được nhỏ hơn</w:t>
      </w:r>
      <w:r w:rsidR="008E17DC" w:rsidRPr="00D2703F">
        <w:rPr>
          <w:rFonts w:ascii="Arial" w:hAnsi="Arial" w:cs="Arial"/>
          <w:sz w:val="20"/>
          <w:szCs w:val="26"/>
        </w:rPr>
        <w:t xml:space="preserve"> </w:t>
      </w:r>
      <w:r w:rsidRPr="00D2703F">
        <w:rPr>
          <w:rFonts w:ascii="Arial" w:hAnsi="Arial" w:cs="Arial"/>
          <w:sz w:val="20"/>
          <w:szCs w:val="26"/>
        </w:rPr>
        <w:t>1000 m.</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8. Điện áp ắc quy phải đúng với quy định của nhà sản xuất. Dung lượng ắc quy phải bảo đảm yêu cầu sau:</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a) Đối với Thiết bị tín hiệu đuôi tàu nhập khẩu, sản xuất lắp ráp mới phải cấp được nguồn điện bảo đảm cho thiết bị làm việc liên tục trong thời gian tối thiểu là 36 giờ;</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b) Đối với Thiết bị tín hiệu đuôi tàu đang trong quá trình khai thác, sử dụng phải cấp được nguồn điện bảo đảm cho thiết bị làm việc liên tục trong thời gian tối thiểu là 20 giờ.</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 xml:space="preserve">9. Thiết bị tín hiệu đuôi tàu phải báo tín hiệu đuôi tàu cả ngày lẫn đêm. Bộ phận tại đuôi tàu báo bằng đèn màu đỏ và tự động </w:t>
      </w:r>
      <w:r w:rsidR="00402C2A" w:rsidRPr="00D2703F">
        <w:rPr>
          <w:rFonts w:ascii="Arial" w:hAnsi="Arial" w:cs="Arial"/>
          <w:sz w:val="20"/>
          <w:szCs w:val="26"/>
        </w:rPr>
        <w:t>điều</w:t>
      </w:r>
      <w:r w:rsidRPr="00D2703F">
        <w:rPr>
          <w:rFonts w:ascii="Arial" w:hAnsi="Arial" w:cs="Arial"/>
          <w:sz w:val="20"/>
          <w:szCs w:val="26"/>
        </w:rPr>
        <w:t xml:space="preserve"> chỉnh được cường độ sáng theo </w:t>
      </w:r>
      <w:r w:rsidR="00402C2A" w:rsidRPr="00D2703F">
        <w:rPr>
          <w:rFonts w:ascii="Arial" w:hAnsi="Arial" w:cs="Arial"/>
          <w:sz w:val="20"/>
          <w:szCs w:val="26"/>
        </w:rPr>
        <w:t>điều</w:t>
      </w:r>
      <w:r w:rsidRPr="00D2703F">
        <w:rPr>
          <w:rFonts w:ascii="Arial" w:hAnsi="Arial" w:cs="Arial"/>
          <w:sz w:val="20"/>
          <w:szCs w:val="26"/>
        </w:rPr>
        <w:t xml:space="preserve"> kiện của môi trường.</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10. Đối với Thiết bị tín hiệu đuôi tàu có cảm biến chuyển động, bộ phận tại buồng lái phải hiển thị tín hiệu trên màn hình để báo cho lái tàu biết trạng thái chuyển động của toa xe cuối cùng trong quá trình đoàn tàu vận hành.</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11. Đối với Thiết bị tín hiệu đuôi tàu có kết nối với hệ thống định vị vệ tinh GPS và hệ thống đếm trục bánh toa xe trên đường sắt, bộ phận tại buồng lái phải hiển thị số liệu hỗ trợ cho lái tàu giám sát được tính toàn vẹn của đoàn tàu, chiều dài và sự thay đổi chiều dài đoàn tàu trong quá trình vận hành.</w:t>
      </w:r>
    </w:p>
    <w:p w:rsidR="007B4FB4" w:rsidRPr="00D2703F" w:rsidRDefault="007B4FB4" w:rsidP="004B7BAA">
      <w:pPr>
        <w:widowControl w:val="0"/>
        <w:autoSpaceDE w:val="0"/>
        <w:autoSpaceDN w:val="0"/>
        <w:adjustRightInd w:val="0"/>
        <w:spacing w:before="120"/>
        <w:rPr>
          <w:rFonts w:ascii="Arial" w:hAnsi="Arial" w:cs="Arial"/>
          <w:sz w:val="20"/>
          <w:szCs w:val="26"/>
        </w:rPr>
      </w:pPr>
      <w:r w:rsidRPr="00D2703F">
        <w:rPr>
          <w:rFonts w:ascii="Arial" w:hAnsi="Arial" w:cs="Arial"/>
          <w:sz w:val="20"/>
          <w:szCs w:val="26"/>
        </w:rPr>
        <w:t>12. Thiết bị tín hiệu đuôi tàu phải ghi và lưu trữ chính xác áp suất ống hãm tại toa xe cuối đoàn tàu trong quá trình vận hành. Dữ liệu ghi lại của thiết bị phải bảo đảm tính liên tục. Dung lượng bộ nhớ thiết bị ghi được dữ liệu vận hành tối thiểu trong</w:t>
      </w:r>
      <w:r w:rsidR="008E17DC" w:rsidRPr="00D2703F">
        <w:rPr>
          <w:rFonts w:ascii="Arial" w:hAnsi="Arial" w:cs="Arial"/>
          <w:sz w:val="20"/>
          <w:szCs w:val="26"/>
        </w:rPr>
        <w:t xml:space="preserve"> </w:t>
      </w:r>
      <w:r w:rsidRPr="00D2703F">
        <w:rPr>
          <w:rFonts w:ascii="Arial" w:hAnsi="Arial" w:cs="Arial"/>
          <w:sz w:val="20"/>
          <w:szCs w:val="26"/>
        </w:rPr>
        <w:t>55 giờ. Dữ liệu lưu giữ tại thiết bị phải xuất ra và đọc được trên máy tính.</w:t>
      </w:r>
    </w:p>
    <w:p w:rsidR="007B4FB4" w:rsidRPr="00D2703F" w:rsidRDefault="007B4FB4" w:rsidP="004B7BAA">
      <w:pPr>
        <w:widowControl w:val="0"/>
        <w:autoSpaceDE w:val="0"/>
        <w:autoSpaceDN w:val="0"/>
        <w:adjustRightInd w:val="0"/>
        <w:spacing w:before="120"/>
        <w:jc w:val="center"/>
        <w:rPr>
          <w:rFonts w:ascii="Arial" w:hAnsi="Arial" w:cs="Arial"/>
          <w:sz w:val="20"/>
          <w:szCs w:val="22"/>
        </w:rPr>
      </w:pPr>
    </w:p>
    <w:p w:rsidR="008E17DC" w:rsidRPr="00D2703F" w:rsidRDefault="009A035A" w:rsidP="004B7BAA">
      <w:pPr>
        <w:widowControl w:val="0"/>
        <w:autoSpaceDE w:val="0"/>
        <w:autoSpaceDN w:val="0"/>
        <w:adjustRightInd w:val="0"/>
        <w:spacing w:before="120"/>
        <w:jc w:val="center"/>
        <w:rPr>
          <w:rFonts w:ascii="Arial" w:hAnsi="Arial" w:cs="Arial"/>
          <w:b/>
        </w:rPr>
      </w:pPr>
      <w:bookmarkStart w:id="97" w:name="chuong_pl1"/>
      <w:r w:rsidRPr="00D2703F">
        <w:rPr>
          <w:rFonts w:ascii="Arial" w:hAnsi="Arial" w:cs="Arial"/>
          <w:b/>
        </w:rPr>
        <w:t>PHỤ LỤC</w:t>
      </w:r>
      <w:r w:rsidR="008E17DC" w:rsidRPr="00D2703F">
        <w:rPr>
          <w:rFonts w:ascii="Arial" w:hAnsi="Arial" w:cs="Arial"/>
          <w:b/>
        </w:rPr>
        <w:t xml:space="preserve"> II</w:t>
      </w:r>
      <w:bookmarkEnd w:id="97"/>
      <w:r w:rsidR="008E17DC" w:rsidRPr="00D2703F">
        <w:rPr>
          <w:rFonts w:ascii="Arial" w:hAnsi="Arial" w:cs="Arial"/>
          <w:b/>
        </w:rPr>
        <w:t xml:space="preserve"> </w:t>
      </w:r>
    </w:p>
    <w:p w:rsidR="007B4FB4" w:rsidRPr="00D2703F" w:rsidRDefault="008E17DC" w:rsidP="004B7BAA">
      <w:pPr>
        <w:widowControl w:val="0"/>
        <w:autoSpaceDE w:val="0"/>
        <w:autoSpaceDN w:val="0"/>
        <w:adjustRightInd w:val="0"/>
        <w:spacing w:before="120"/>
        <w:jc w:val="center"/>
        <w:rPr>
          <w:rFonts w:ascii="Arial" w:hAnsi="Arial" w:cs="Arial"/>
          <w:sz w:val="20"/>
        </w:rPr>
      </w:pPr>
      <w:bookmarkStart w:id="98" w:name="chuong_pl1_name"/>
      <w:r w:rsidRPr="00D2703F">
        <w:rPr>
          <w:rFonts w:ascii="Arial" w:hAnsi="Arial" w:cs="Arial"/>
          <w:sz w:val="20"/>
        </w:rPr>
        <w:t>CHU KỲ KIỂM TRA</w:t>
      </w:r>
      <w:bookmarkEnd w:id="98"/>
      <w:r w:rsidRPr="00D2703F">
        <w:rPr>
          <w:rFonts w:ascii="Arial" w:hAnsi="Arial" w:cs="Arial"/>
          <w:sz w:val="20"/>
        </w:rPr>
        <w:br/>
      </w:r>
      <w:r w:rsidR="007B4FB4" w:rsidRPr="00D2703F">
        <w:rPr>
          <w:rFonts w:ascii="Arial" w:hAnsi="Arial" w:cs="Arial"/>
          <w:i/>
          <w:sz w:val="20"/>
        </w:rPr>
        <w:t>(Ban hành kèm theo Thông tư số</w:t>
      </w:r>
      <w:r w:rsidR="00987249" w:rsidRPr="00D2703F">
        <w:rPr>
          <w:rFonts w:ascii="Arial" w:hAnsi="Arial" w:cs="Arial"/>
          <w:i/>
          <w:sz w:val="20"/>
        </w:rPr>
        <w:t xml:space="preserve"> </w:t>
      </w:r>
      <w:r w:rsidRPr="00D2703F">
        <w:rPr>
          <w:rFonts w:ascii="Arial" w:hAnsi="Arial" w:cs="Arial"/>
          <w:i/>
          <w:sz w:val="20"/>
        </w:rPr>
        <w:t>01</w:t>
      </w:r>
      <w:r w:rsidR="00D2703F" w:rsidRPr="00D2703F">
        <w:rPr>
          <w:rFonts w:ascii="Arial" w:hAnsi="Arial" w:cs="Arial"/>
          <w:i/>
          <w:sz w:val="20"/>
        </w:rPr>
        <w:t>/</w:t>
      </w:r>
      <w:r w:rsidR="007B4FB4" w:rsidRPr="00D2703F">
        <w:rPr>
          <w:rFonts w:ascii="Arial" w:hAnsi="Arial" w:cs="Arial"/>
          <w:i/>
          <w:sz w:val="20"/>
        </w:rPr>
        <w:t>2024</w:t>
      </w:r>
      <w:r w:rsidR="00D2703F" w:rsidRPr="00D2703F">
        <w:rPr>
          <w:rFonts w:ascii="Arial" w:hAnsi="Arial" w:cs="Arial"/>
          <w:i/>
          <w:sz w:val="20"/>
        </w:rPr>
        <w:t>/</w:t>
      </w:r>
      <w:r w:rsidR="007B4FB4" w:rsidRPr="00D2703F">
        <w:rPr>
          <w:rFonts w:ascii="Arial" w:hAnsi="Arial" w:cs="Arial"/>
          <w:i/>
          <w:sz w:val="20"/>
        </w:rPr>
        <w:t>TT-BGTVT</w:t>
      </w:r>
      <w:r w:rsidRPr="00D2703F">
        <w:rPr>
          <w:rFonts w:ascii="Arial" w:hAnsi="Arial" w:cs="Arial"/>
          <w:i/>
          <w:sz w:val="20"/>
        </w:rPr>
        <w:t xml:space="preserve"> </w:t>
      </w:r>
      <w:r w:rsidR="007B4FB4" w:rsidRPr="00D2703F">
        <w:rPr>
          <w:rFonts w:ascii="Arial" w:hAnsi="Arial" w:cs="Arial"/>
          <w:i/>
          <w:sz w:val="20"/>
        </w:rPr>
        <w:t>ngày</w:t>
      </w:r>
      <w:r w:rsidRPr="00D2703F">
        <w:rPr>
          <w:rFonts w:ascii="Arial" w:hAnsi="Arial" w:cs="Arial"/>
          <w:i/>
          <w:sz w:val="20"/>
        </w:rPr>
        <w:t xml:space="preserve"> 26</w:t>
      </w:r>
      <w:r w:rsidR="00987249" w:rsidRPr="00D2703F">
        <w:rPr>
          <w:rFonts w:ascii="Arial" w:hAnsi="Arial" w:cs="Arial"/>
          <w:i/>
          <w:sz w:val="20"/>
        </w:rPr>
        <w:t xml:space="preserve"> </w:t>
      </w:r>
      <w:r w:rsidR="007B4FB4" w:rsidRPr="00D2703F">
        <w:rPr>
          <w:rFonts w:ascii="Arial" w:hAnsi="Arial" w:cs="Arial"/>
          <w:i/>
          <w:sz w:val="20"/>
        </w:rPr>
        <w:t>tháng</w:t>
      </w:r>
      <w:r w:rsidRPr="00D2703F">
        <w:rPr>
          <w:rFonts w:ascii="Arial" w:hAnsi="Arial" w:cs="Arial"/>
          <w:i/>
          <w:sz w:val="20"/>
        </w:rPr>
        <w:t xml:space="preserve"> 01</w:t>
      </w:r>
      <w:r w:rsidR="00987249" w:rsidRPr="00D2703F">
        <w:rPr>
          <w:rFonts w:ascii="Arial" w:hAnsi="Arial" w:cs="Arial"/>
          <w:i/>
          <w:sz w:val="20"/>
        </w:rPr>
        <w:t xml:space="preserve"> </w:t>
      </w:r>
      <w:r w:rsidR="007B4FB4" w:rsidRPr="00D2703F">
        <w:rPr>
          <w:rFonts w:ascii="Arial" w:hAnsi="Arial" w:cs="Arial"/>
          <w:i/>
          <w:sz w:val="20"/>
        </w:rPr>
        <w:t>năm 2024 của Bộ trưởng Bộ Giao thông vận tải)</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3281"/>
        <w:gridCol w:w="3527"/>
        <w:gridCol w:w="1176"/>
        <w:gridCol w:w="1093"/>
      </w:tblGrid>
      <w:tr w:rsidR="007B4FB4" w:rsidRPr="00D2703F">
        <w:tblPrEx>
          <w:tblCellMar>
            <w:top w:w="0" w:type="dxa"/>
            <w:left w:w="0" w:type="dxa"/>
            <w:bottom w:w="0" w:type="dxa"/>
            <w:right w:w="0" w:type="dxa"/>
          </w:tblCellMar>
        </w:tblPrEx>
        <w:tc>
          <w:tcPr>
            <w:tcW w:w="3750" w:type="pct"/>
            <w:gridSpan w:val="2"/>
            <w:vMerge w:val="restar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Loại phương</w:t>
            </w:r>
            <w:r w:rsidR="00987249" w:rsidRPr="00D2703F">
              <w:rPr>
                <w:rFonts w:ascii="Arial" w:hAnsi="Arial" w:cs="Arial"/>
                <w:b/>
                <w:sz w:val="20"/>
              </w:rPr>
              <w:t xml:space="preserve"> </w:t>
            </w:r>
            <w:r w:rsidRPr="00D2703F">
              <w:rPr>
                <w:rFonts w:ascii="Arial" w:hAnsi="Arial" w:cs="Arial"/>
                <w:b/>
                <w:sz w:val="20"/>
              </w:rPr>
              <w:t>tiện</w:t>
            </w:r>
          </w:p>
        </w:tc>
        <w:tc>
          <w:tcPr>
            <w:tcW w:w="1250" w:type="pct"/>
            <w:gridSpan w:val="2"/>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Chu kỳ kiểm tra</w:t>
            </w:r>
            <w:r w:rsidR="008E17DC" w:rsidRPr="00D2703F">
              <w:rPr>
                <w:rFonts w:ascii="Arial" w:hAnsi="Arial" w:cs="Arial"/>
                <w:b/>
                <w:sz w:val="20"/>
              </w:rPr>
              <w:t xml:space="preserve"> </w:t>
            </w:r>
            <w:r w:rsidRPr="00D2703F">
              <w:rPr>
                <w:rFonts w:ascii="Arial" w:hAnsi="Arial" w:cs="Arial"/>
                <w:b/>
                <w:sz w:val="20"/>
              </w:rPr>
              <w:t>(tháng)</w:t>
            </w:r>
          </w:p>
        </w:tc>
      </w:tr>
      <w:tr w:rsidR="007B4FB4" w:rsidRPr="00D2703F">
        <w:tblPrEx>
          <w:tblCellMar>
            <w:top w:w="0" w:type="dxa"/>
            <w:left w:w="0" w:type="dxa"/>
            <w:bottom w:w="0" w:type="dxa"/>
            <w:right w:w="0" w:type="dxa"/>
          </w:tblCellMar>
        </w:tblPrEx>
        <w:tc>
          <w:tcPr>
            <w:tcW w:w="3750" w:type="pct"/>
            <w:gridSpan w:val="2"/>
            <w:vMerge/>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sz w:val="20"/>
              </w:rPr>
            </w:pPr>
          </w:p>
        </w:tc>
        <w:tc>
          <w:tcPr>
            <w:tcW w:w="648"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Chu kỳ đầu</w:t>
            </w:r>
          </w:p>
        </w:tc>
        <w:tc>
          <w:tcPr>
            <w:tcW w:w="602"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Chu</w:t>
            </w:r>
            <w:r w:rsidR="00987249" w:rsidRPr="00D2703F">
              <w:rPr>
                <w:rFonts w:ascii="Arial" w:hAnsi="Arial" w:cs="Arial"/>
                <w:b/>
                <w:sz w:val="20"/>
              </w:rPr>
              <w:t xml:space="preserve"> </w:t>
            </w:r>
            <w:r w:rsidRPr="00D2703F">
              <w:rPr>
                <w:rFonts w:ascii="Arial" w:hAnsi="Arial" w:cs="Arial"/>
                <w:b/>
                <w:sz w:val="20"/>
              </w:rPr>
              <w:t>kỳ định kỳ</w:t>
            </w:r>
          </w:p>
        </w:tc>
      </w:tr>
      <w:tr w:rsidR="007B4FB4" w:rsidRPr="00D2703F">
        <w:tblPrEx>
          <w:tblCellMar>
            <w:top w:w="0" w:type="dxa"/>
            <w:left w:w="0" w:type="dxa"/>
            <w:bottom w:w="0" w:type="dxa"/>
            <w:right w:w="0" w:type="dxa"/>
          </w:tblCellMar>
        </w:tblPrEx>
        <w:tc>
          <w:tcPr>
            <w:tcW w:w="5000" w:type="pct"/>
            <w:gridSpan w:val="4"/>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b/>
                <w:sz w:val="20"/>
              </w:rPr>
            </w:pPr>
            <w:r w:rsidRPr="00D2703F">
              <w:rPr>
                <w:rFonts w:ascii="Arial" w:hAnsi="Arial" w:cs="Arial"/>
                <w:b/>
                <w:sz w:val="20"/>
              </w:rPr>
              <w:t>1. Đường sắt quốc gia</w:t>
            </w:r>
          </w:p>
        </w:tc>
      </w:tr>
      <w:tr w:rsidR="007B4FB4" w:rsidRPr="00D2703F">
        <w:tblPrEx>
          <w:tblCellMar>
            <w:top w:w="0" w:type="dxa"/>
            <w:left w:w="0" w:type="dxa"/>
            <w:bottom w:w="0" w:type="dxa"/>
            <w:right w:w="0" w:type="dxa"/>
          </w:tblCellMar>
        </w:tblPrEx>
        <w:tc>
          <w:tcPr>
            <w:tcW w:w="1807" w:type="pct"/>
            <w:vMerge w:val="restart"/>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1.1. Phương tiện nhập khẩu và sản xuất, lắp ráp mới</w:t>
            </w:r>
          </w:p>
        </w:tc>
        <w:tc>
          <w:tcPr>
            <w:tcW w:w="1943" w:type="pct"/>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a) Đầu máy, phương tiện chuyên</w:t>
            </w:r>
            <w:r w:rsidR="008E17DC" w:rsidRPr="00D2703F">
              <w:rPr>
                <w:rFonts w:ascii="Arial" w:hAnsi="Arial" w:cs="Arial"/>
                <w:sz w:val="20"/>
              </w:rPr>
              <w:t xml:space="preserve"> </w:t>
            </w:r>
            <w:r w:rsidRPr="00D2703F">
              <w:rPr>
                <w:rFonts w:ascii="Arial" w:hAnsi="Arial" w:cs="Arial"/>
                <w:sz w:val="20"/>
              </w:rPr>
              <w:t>dùng tự hành</w:t>
            </w:r>
          </w:p>
        </w:tc>
        <w:tc>
          <w:tcPr>
            <w:tcW w:w="648"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18</w:t>
            </w:r>
          </w:p>
        </w:tc>
        <w:tc>
          <w:tcPr>
            <w:tcW w:w="602"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w:t>
            </w:r>
          </w:p>
        </w:tc>
      </w:tr>
      <w:tr w:rsidR="007B4FB4" w:rsidRPr="00D2703F">
        <w:tblPrEx>
          <w:tblCellMar>
            <w:top w:w="0" w:type="dxa"/>
            <w:left w:w="0" w:type="dxa"/>
            <w:bottom w:w="0" w:type="dxa"/>
            <w:right w:w="0" w:type="dxa"/>
          </w:tblCellMar>
        </w:tblPrEx>
        <w:tc>
          <w:tcPr>
            <w:tcW w:w="1807" w:type="pct"/>
            <w:vMerge/>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sz w:val="20"/>
              </w:rPr>
            </w:pPr>
          </w:p>
        </w:tc>
        <w:tc>
          <w:tcPr>
            <w:tcW w:w="1943" w:type="pct"/>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b) Toa xe khách</w:t>
            </w:r>
          </w:p>
        </w:tc>
        <w:tc>
          <w:tcPr>
            <w:tcW w:w="648"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28</w:t>
            </w:r>
          </w:p>
        </w:tc>
        <w:tc>
          <w:tcPr>
            <w:tcW w:w="602"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w:t>
            </w:r>
          </w:p>
        </w:tc>
      </w:tr>
      <w:tr w:rsidR="007B4FB4" w:rsidRPr="00D2703F">
        <w:tblPrEx>
          <w:tblCellMar>
            <w:top w:w="0" w:type="dxa"/>
            <w:left w:w="0" w:type="dxa"/>
            <w:bottom w:w="0" w:type="dxa"/>
            <w:right w:w="0" w:type="dxa"/>
          </w:tblCellMar>
        </w:tblPrEx>
        <w:tc>
          <w:tcPr>
            <w:tcW w:w="1807" w:type="pct"/>
            <w:vMerge/>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sz w:val="20"/>
              </w:rPr>
            </w:pPr>
          </w:p>
        </w:tc>
        <w:tc>
          <w:tcPr>
            <w:tcW w:w="1943" w:type="pct"/>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c)</w:t>
            </w:r>
            <w:r w:rsidR="00987249" w:rsidRPr="00D2703F">
              <w:rPr>
                <w:rFonts w:ascii="Arial" w:hAnsi="Arial" w:cs="Arial"/>
                <w:sz w:val="20"/>
              </w:rPr>
              <w:t xml:space="preserve"> </w:t>
            </w:r>
            <w:r w:rsidRPr="00D2703F">
              <w:rPr>
                <w:rFonts w:ascii="Arial" w:hAnsi="Arial" w:cs="Arial"/>
                <w:sz w:val="20"/>
              </w:rPr>
              <w:t>Toa</w:t>
            </w:r>
            <w:r w:rsidR="00987249" w:rsidRPr="00D2703F">
              <w:rPr>
                <w:rFonts w:ascii="Arial" w:hAnsi="Arial" w:cs="Arial"/>
                <w:sz w:val="20"/>
              </w:rPr>
              <w:t xml:space="preserve"> </w:t>
            </w:r>
            <w:r w:rsidRPr="00D2703F">
              <w:rPr>
                <w:rFonts w:ascii="Arial" w:hAnsi="Arial" w:cs="Arial"/>
                <w:sz w:val="20"/>
              </w:rPr>
              <w:t>xe</w:t>
            </w:r>
            <w:r w:rsidR="00987249" w:rsidRPr="00D2703F">
              <w:rPr>
                <w:rFonts w:ascii="Arial" w:hAnsi="Arial" w:cs="Arial"/>
                <w:sz w:val="20"/>
              </w:rPr>
              <w:t xml:space="preserve"> </w:t>
            </w:r>
            <w:r w:rsidRPr="00D2703F">
              <w:rPr>
                <w:rFonts w:ascii="Arial" w:hAnsi="Arial" w:cs="Arial"/>
                <w:sz w:val="20"/>
              </w:rPr>
              <w:t>hàng,</w:t>
            </w:r>
            <w:r w:rsidR="00987249" w:rsidRPr="00D2703F">
              <w:rPr>
                <w:rFonts w:ascii="Arial" w:hAnsi="Arial" w:cs="Arial"/>
                <w:sz w:val="20"/>
              </w:rPr>
              <w:t xml:space="preserve"> </w:t>
            </w:r>
            <w:r w:rsidRPr="00D2703F">
              <w:rPr>
                <w:rFonts w:ascii="Arial" w:hAnsi="Arial" w:cs="Arial"/>
                <w:sz w:val="20"/>
              </w:rPr>
              <w:t>phương</w:t>
            </w:r>
            <w:r w:rsidR="00987249" w:rsidRPr="00D2703F">
              <w:rPr>
                <w:rFonts w:ascii="Arial" w:hAnsi="Arial" w:cs="Arial"/>
                <w:sz w:val="20"/>
              </w:rPr>
              <w:t xml:space="preserve"> </w:t>
            </w:r>
            <w:r w:rsidRPr="00D2703F">
              <w:rPr>
                <w:rFonts w:ascii="Arial" w:hAnsi="Arial" w:cs="Arial"/>
                <w:sz w:val="20"/>
              </w:rPr>
              <w:t>tiện chuyên dùng không tự hành</w:t>
            </w:r>
          </w:p>
        </w:tc>
        <w:tc>
          <w:tcPr>
            <w:tcW w:w="648"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36</w:t>
            </w:r>
          </w:p>
        </w:tc>
        <w:tc>
          <w:tcPr>
            <w:tcW w:w="602"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w:t>
            </w:r>
          </w:p>
        </w:tc>
      </w:tr>
      <w:tr w:rsidR="007B4FB4" w:rsidRPr="00D2703F">
        <w:tblPrEx>
          <w:tblCellMar>
            <w:top w:w="0" w:type="dxa"/>
            <w:left w:w="0" w:type="dxa"/>
            <w:bottom w:w="0" w:type="dxa"/>
            <w:right w:w="0" w:type="dxa"/>
          </w:tblCellMar>
        </w:tblPrEx>
        <w:tc>
          <w:tcPr>
            <w:tcW w:w="1807" w:type="pct"/>
            <w:vMerge w:val="restart"/>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1.2.</w:t>
            </w:r>
            <w:r w:rsidR="00987249" w:rsidRPr="00D2703F">
              <w:rPr>
                <w:rFonts w:ascii="Arial" w:hAnsi="Arial" w:cs="Arial"/>
                <w:sz w:val="20"/>
              </w:rPr>
              <w:t xml:space="preserve"> </w:t>
            </w:r>
            <w:r w:rsidRPr="00D2703F">
              <w:rPr>
                <w:rFonts w:ascii="Arial" w:hAnsi="Arial" w:cs="Arial"/>
                <w:sz w:val="20"/>
              </w:rPr>
              <w:t>Phương</w:t>
            </w:r>
            <w:r w:rsidR="00987249" w:rsidRPr="00D2703F">
              <w:rPr>
                <w:rFonts w:ascii="Arial" w:hAnsi="Arial" w:cs="Arial"/>
                <w:sz w:val="20"/>
              </w:rPr>
              <w:t xml:space="preserve"> </w:t>
            </w:r>
            <w:r w:rsidRPr="00D2703F">
              <w:rPr>
                <w:rFonts w:ascii="Arial" w:hAnsi="Arial" w:cs="Arial"/>
                <w:sz w:val="20"/>
              </w:rPr>
              <w:t>tiện</w:t>
            </w:r>
            <w:r w:rsidR="00987249" w:rsidRPr="00D2703F">
              <w:rPr>
                <w:rFonts w:ascii="Arial" w:hAnsi="Arial" w:cs="Arial"/>
                <w:sz w:val="20"/>
              </w:rPr>
              <w:t xml:space="preserve"> </w:t>
            </w:r>
            <w:r w:rsidRPr="00D2703F">
              <w:rPr>
                <w:rFonts w:ascii="Arial" w:hAnsi="Arial" w:cs="Arial"/>
                <w:sz w:val="20"/>
              </w:rPr>
              <w:t>khai</w:t>
            </w:r>
            <w:r w:rsidR="00987249" w:rsidRPr="00D2703F">
              <w:rPr>
                <w:rFonts w:ascii="Arial" w:hAnsi="Arial" w:cs="Arial"/>
                <w:sz w:val="20"/>
              </w:rPr>
              <w:t xml:space="preserve"> </w:t>
            </w:r>
            <w:r w:rsidRPr="00D2703F">
              <w:rPr>
                <w:rFonts w:ascii="Arial" w:hAnsi="Arial" w:cs="Arial"/>
                <w:sz w:val="20"/>
              </w:rPr>
              <w:t>thác dưới hoặc bằng 30 năm tính từ năm sản xuất</w:t>
            </w:r>
          </w:p>
        </w:tc>
        <w:tc>
          <w:tcPr>
            <w:tcW w:w="1943" w:type="pct"/>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a) Đầu máy, phương tiện chuyên</w:t>
            </w:r>
            <w:r w:rsidR="008E17DC" w:rsidRPr="00D2703F">
              <w:rPr>
                <w:rFonts w:ascii="Arial" w:hAnsi="Arial" w:cs="Arial"/>
                <w:sz w:val="20"/>
              </w:rPr>
              <w:t xml:space="preserve"> </w:t>
            </w:r>
            <w:r w:rsidRPr="00D2703F">
              <w:rPr>
                <w:rFonts w:ascii="Arial" w:hAnsi="Arial" w:cs="Arial"/>
                <w:sz w:val="20"/>
              </w:rPr>
              <w:t>dùng tự hành</w:t>
            </w:r>
          </w:p>
        </w:tc>
        <w:tc>
          <w:tcPr>
            <w:tcW w:w="648"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w:t>
            </w:r>
          </w:p>
        </w:tc>
        <w:tc>
          <w:tcPr>
            <w:tcW w:w="602"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18</w:t>
            </w:r>
          </w:p>
        </w:tc>
      </w:tr>
      <w:tr w:rsidR="007B4FB4" w:rsidRPr="00D2703F">
        <w:tblPrEx>
          <w:tblCellMar>
            <w:top w:w="0" w:type="dxa"/>
            <w:left w:w="0" w:type="dxa"/>
            <w:bottom w:w="0" w:type="dxa"/>
            <w:right w:w="0" w:type="dxa"/>
          </w:tblCellMar>
        </w:tblPrEx>
        <w:tc>
          <w:tcPr>
            <w:tcW w:w="1807" w:type="pct"/>
            <w:vMerge/>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sz w:val="20"/>
              </w:rPr>
            </w:pPr>
          </w:p>
        </w:tc>
        <w:tc>
          <w:tcPr>
            <w:tcW w:w="1943" w:type="pct"/>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b) Toa xe khách</w:t>
            </w:r>
          </w:p>
        </w:tc>
        <w:tc>
          <w:tcPr>
            <w:tcW w:w="648"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w:t>
            </w:r>
          </w:p>
        </w:tc>
        <w:tc>
          <w:tcPr>
            <w:tcW w:w="602"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14</w:t>
            </w:r>
          </w:p>
        </w:tc>
      </w:tr>
      <w:tr w:rsidR="007B4FB4" w:rsidRPr="00D2703F">
        <w:tblPrEx>
          <w:tblCellMar>
            <w:top w:w="0" w:type="dxa"/>
            <w:left w:w="0" w:type="dxa"/>
            <w:bottom w:w="0" w:type="dxa"/>
            <w:right w:w="0" w:type="dxa"/>
          </w:tblCellMar>
        </w:tblPrEx>
        <w:tc>
          <w:tcPr>
            <w:tcW w:w="1807" w:type="pct"/>
            <w:vMerge/>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sz w:val="20"/>
              </w:rPr>
            </w:pPr>
          </w:p>
        </w:tc>
        <w:tc>
          <w:tcPr>
            <w:tcW w:w="1943" w:type="pct"/>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c)</w:t>
            </w:r>
            <w:r w:rsidR="00987249" w:rsidRPr="00D2703F">
              <w:rPr>
                <w:rFonts w:ascii="Arial" w:hAnsi="Arial" w:cs="Arial"/>
                <w:sz w:val="20"/>
              </w:rPr>
              <w:t xml:space="preserve"> </w:t>
            </w:r>
            <w:r w:rsidRPr="00D2703F">
              <w:rPr>
                <w:rFonts w:ascii="Arial" w:hAnsi="Arial" w:cs="Arial"/>
                <w:sz w:val="20"/>
              </w:rPr>
              <w:t>Toa</w:t>
            </w:r>
            <w:r w:rsidR="00987249" w:rsidRPr="00D2703F">
              <w:rPr>
                <w:rFonts w:ascii="Arial" w:hAnsi="Arial" w:cs="Arial"/>
                <w:sz w:val="20"/>
              </w:rPr>
              <w:t xml:space="preserve"> </w:t>
            </w:r>
            <w:r w:rsidRPr="00D2703F">
              <w:rPr>
                <w:rFonts w:ascii="Arial" w:hAnsi="Arial" w:cs="Arial"/>
                <w:sz w:val="20"/>
              </w:rPr>
              <w:t>xe</w:t>
            </w:r>
            <w:r w:rsidR="00987249" w:rsidRPr="00D2703F">
              <w:rPr>
                <w:rFonts w:ascii="Arial" w:hAnsi="Arial" w:cs="Arial"/>
                <w:sz w:val="20"/>
              </w:rPr>
              <w:t xml:space="preserve"> </w:t>
            </w:r>
            <w:r w:rsidRPr="00D2703F">
              <w:rPr>
                <w:rFonts w:ascii="Arial" w:hAnsi="Arial" w:cs="Arial"/>
                <w:sz w:val="20"/>
              </w:rPr>
              <w:t>hàng,</w:t>
            </w:r>
            <w:r w:rsidR="00987249" w:rsidRPr="00D2703F">
              <w:rPr>
                <w:rFonts w:ascii="Arial" w:hAnsi="Arial" w:cs="Arial"/>
                <w:sz w:val="20"/>
              </w:rPr>
              <w:t xml:space="preserve"> </w:t>
            </w:r>
            <w:r w:rsidRPr="00D2703F">
              <w:rPr>
                <w:rFonts w:ascii="Arial" w:hAnsi="Arial" w:cs="Arial"/>
                <w:sz w:val="20"/>
              </w:rPr>
              <w:t>phương</w:t>
            </w:r>
            <w:r w:rsidR="00987249" w:rsidRPr="00D2703F">
              <w:rPr>
                <w:rFonts w:ascii="Arial" w:hAnsi="Arial" w:cs="Arial"/>
                <w:sz w:val="20"/>
              </w:rPr>
              <w:t xml:space="preserve"> </w:t>
            </w:r>
            <w:r w:rsidRPr="00D2703F">
              <w:rPr>
                <w:rFonts w:ascii="Arial" w:hAnsi="Arial" w:cs="Arial"/>
                <w:sz w:val="20"/>
              </w:rPr>
              <w:t>tiện chuyên dùng không tự hành</w:t>
            </w:r>
          </w:p>
        </w:tc>
        <w:tc>
          <w:tcPr>
            <w:tcW w:w="648"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w:t>
            </w:r>
          </w:p>
        </w:tc>
        <w:tc>
          <w:tcPr>
            <w:tcW w:w="602"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20</w:t>
            </w:r>
          </w:p>
        </w:tc>
      </w:tr>
      <w:tr w:rsidR="007B4FB4" w:rsidRPr="00D2703F">
        <w:tblPrEx>
          <w:tblCellMar>
            <w:top w:w="0" w:type="dxa"/>
            <w:left w:w="0" w:type="dxa"/>
            <w:bottom w:w="0" w:type="dxa"/>
            <w:right w:w="0" w:type="dxa"/>
          </w:tblCellMar>
        </w:tblPrEx>
        <w:tc>
          <w:tcPr>
            <w:tcW w:w="1807" w:type="pct"/>
            <w:vMerge w:val="restart"/>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1.3. Phương tiện khai thác trên</w:t>
            </w:r>
            <w:r w:rsidR="008E17DC" w:rsidRPr="00D2703F">
              <w:rPr>
                <w:rFonts w:ascii="Arial" w:hAnsi="Arial" w:cs="Arial"/>
                <w:sz w:val="20"/>
              </w:rPr>
              <w:t xml:space="preserve"> </w:t>
            </w:r>
            <w:r w:rsidRPr="00D2703F">
              <w:rPr>
                <w:rFonts w:ascii="Arial" w:hAnsi="Arial" w:cs="Arial"/>
                <w:sz w:val="20"/>
              </w:rPr>
              <w:t>30 năm tính từ năm sản xuất và còn niên hạn sử dụng (loại trừ</w:t>
            </w:r>
            <w:r w:rsidR="008E17DC" w:rsidRPr="00D2703F">
              <w:rPr>
                <w:rFonts w:ascii="Arial" w:hAnsi="Arial" w:cs="Arial"/>
                <w:sz w:val="20"/>
              </w:rPr>
              <w:t xml:space="preserve"> </w:t>
            </w:r>
            <w:r w:rsidRPr="00D2703F">
              <w:rPr>
                <w:rFonts w:ascii="Arial" w:hAnsi="Arial" w:cs="Arial"/>
                <w:sz w:val="20"/>
              </w:rPr>
              <w:t>đối tượng được</w:t>
            </w:r>
            <w:r w:rsidR="00987249" w:rsidRPr="00D2703F">
              <w:rPr>
                <w:rFonts w:ascii="Arial" w:hAnsi="Arial" w:cs="Arial"/>
                <w:sz w:val="20"/>
              </w:rPr>
              <w:t xml:space="preserve"> </w:t>
            </w:r>
            <w:r w:rsidRPr="00D2703F">
              <w:rPr>
                <w:rFonts w:ascii="Arial" w:hAnsi="Arial" w:cs="Arial"/>
                <w:sz w:val="20"/>
              </w:rPr>
              <w:t xml:space="preserve">quy định tại </w:t>
            </w:r>
            <w:r w:rsidR="00402C2A" w:rsidRPr="00D2703F">
              <w:rPr>
                <w:rFonts w:ascii="Arial" w:hAnsi="Arial" w:cs="Arial"/>
                <w:sz w:val="20"/>
              </w:rPr>
              <w:t>mục</w:t>
            </w:r>
            <w:r w:rsidRPr="00D2703F">
              <w:rPr>
                <w:rFonts w:ascii="Arial" w:hAnsi="Arial" w:cs="Arial"/>
                <w:sz w:val="20"/>
              </w:rPr>
              <w:t xml:space="preserve"> 5)</w:t>
            </w:r>
          </w:p>
        </w:tc>
        <w:tc>
          <w:tcPr>
            <w:tcW w:w="1943" w:type="pct"/>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a) Đầu máy, phương tiện chuyên</w:t>
            </w:r>
            <w:r w:rsidR="008E17DC" w:rsidRPr="00D2703F">
              <w:rPr>
                <w:rFonts w:ascii="Arial" w:hAnsi="Arial" w:cs="Arial"/>
                <w:sz w:val="20"/>
              </w:rPr>
              <w:t xml:space="preserve"> </w:t>
            </w:r>
            <w:r w:rsidRPr="00D2703F">
              <w:rPr>
                <w:rFonts w:ascii="Arial" w:hAnsi="Arial" w:cs="Arial"/>
                <w:sz w:val="20"/>
              </w:rPr>
              <w:t>dùng tự hành</w:t>
            </w:r>
          </w:p>
        </w:tc>
        <w:tc>
          <w:tcPr>
            <w:tcW w:w="648"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w:t>
            </w:r>
          </w:p>
        </w:tc>
        <w:tc>
          <w:tcPr>
            <w:tcW w:w="602"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15</w:t>
            </w:r>
          </w:p>
        </w:tc>
      </w:tr>
      <w:tr w:rsidR="007B4FB4" w:rsidRPr="00D2703F">
        <w:tblPrEx>
          <w:tblCellMar>
            <w:top w:w="0" w:type="dxa"/>
            <w:left w:w="0" w:type="dxa"/>
            <w:bottom w:w="0" w:type="dxa"/>
            <w:right w:w="0" w:type="dxa"/>
          </w:tblCellMar>
        </w:tblPrEx>
        <w:tc>
          <w:tcPr>
            <w:tcW w:w="1807" w:type="pct"/>
            <w:vMerge/>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sz w:val="20"/>
              </w:rPr>
            </w:pPr>
          </w:p>
        </w:tc>
        <w:tc>
          <w:tcPr>
            <w:tcW w:w="1943" w:type="pct"/>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b) Toa xe khách</w:t>
            </w:r>
          </w:p>
        </w:tc>
        <w:tc>
          <w:tcPr>
            <w:tcW w:w="648"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w:t>
            </w:r>
          </w:p>
        </w:tc>
        <w:tc>
          <w:tcPr>
            <w:tcW w:w="602"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12</w:t>
            </w:r>
          </w:p>
        </w:tc>
      </w:tr>
      <w:tr w:rsidR="007B4FB4" w:rsidRPr="00D2703F">
        <w:tblPrEx>
          <w:tblCellMar>
            <w:top w:w="0" w:type="dxa"/>
            <w:left w:w="0" w:type="dxa"/>
            <w:bottom w:w="0" w:type="dxa"/>
            <w:right w:w="0" w:type="dxa"/>
          </w:tblCellMar>
        </w:tblPrEx>
        <w:tc>
          <w:tcPr>
            <w:tcW w:w="1807" w:type="pct"/>
            <w:vMerge/>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sz w:val="20"/>
              </w:rPr>
            </w:pPr>
          </w:p>
        </w:tc>
        <w:tc>
          <w:tcPr>
            <w:tcW w:w="1943" w:type="pct"/>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c)</w:t>
            </w:r>
            <w:r w:rsidR="00987249" w:rsidRPr="00D2703F">
              <w:rPr>
                <w:rFonts w:ascii="Arial" w:hAnsi="Arial" w:cs="Arial"/>
                <w:sz w:val="20"/>
              </w:rPr>
              <w:t xml:space="preserve"> </w:t>
            </w:r>
            <w:r w:rsidRPr="00D2703F">
              <w:rPr>
                <w:rFonts w:ascii="Arial" w:hAnsi="Arial" w:cs="Arial"/>
                <w:sz w:val="20"/>
              </w:rPr>
              <w:t>Toa</w:t>
            </w:r>
            <w:r w:rsidR="00987249" w:rsidRPr="00D2703F">
              <w:rPr>
                <w:rFonts w:ascii="Arial" w:hAnsi="Arial" w:cs="Arial"/>
                <w:sz w:val="20"/>
              </w:rPr>
              <w:t xml:space="preserve"> </w:t>
            </w:r>
            <w:r w:rsidRPr="00D2703F">
              <w:rPr>
                <w:rFonts w:ascii="Arial" w:hAnsi="Arial" w:cs="Arial"/>
                <w:sz w:val="20"/>
              </w:rPr>
              <w:t>xe</w:t>
            </w:r>
            <w:r w:rsidR="00987249" w:rsidRPr="00D2703F">
              <w:rPr>
                <w:rFonts w:ascii="Arial" w:hAnsi="Arial" w:cs="Arial"/>
                <w:sz w:val="20"/>
              </w:rPr>
              <w:t xml:space="preserve"> </w:t>
            </w:r>
            <w:r w:rsidRPr="00D2703F">
              <w:rPr>
                <w:rFonts w:ascii="Arial" w:hAnsi="Arial" w:cs="Arial"/>
                <w:sz w:val="20"/>
              </w:rPr>
              <w:t>hàng,</w:t>
            </w:r>
            <w:r w:rsidR="00987249" w:rsidRPr="00D2703F">
              <w:rPr>
                <w:rFonts w:ascii="Arial" w:hAnsi="Arial" w:cs="Arial"/>
                <w:sz w:val="20"/>
              </w:rPr>
              <w:t xml:space="preserve"> </w:t>
            </w:r>
            <w:r w:rsidRPr="00D2703F">
              <w:rPr>
                <w:rFonts w:ascii="Arial" w:hAnsi="Arial" w:cs="Arial"/>
                <w:sz w:val="20"/>
              </w:rPr>
              <w:t>phương</w:t>
            </w:r>
            <w:r w:rsidR="00987249" w:rsidRPr="00D2703F">
              <w:rPr>
                <w:rFonts w:ascii="Arial" w:hAnsi="Arial" w:cs="Arial"/>
                <w:sz w:val="20"/>
              </w:rPr>
              <w:t xml:space="preserve"> </w:t>
            </w:r>
            <w:r w:rsidRPr="00D2703F">
              <w:rPr>
                <w:rFonts w:ascii="Arial" w:hAnsi="Arial" w:cs="Arial"/>
                <w:sz w:val="20"/>
              </w:rPr>
              <w:t>tiện chuyên dùng không tự hành</w:t>
            </w:r>
          </w:p>
        </w:tc>
        <w:tc>
          <w:tcPr>
            <w:tcW w:w="648"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w:t>
            </w:r>
          </w:p>
        </w:tc>
        <w:tc>
          <w:tcPr>
            <w:tcW w:w="602"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15</w:t>
            </w:r>
          </w:p>
        </w:tc>
      </w:tr>
      <w:tr w:rsidR="007B4FB4" w:rsidRPr="00D2703F">
        <w:tblPrEx>
          <w:tblCellMar>
            <w:top w:w="0" w:type="dxa"/>
            <w:left w:w="0" w:type="dxa"/>
            <w:bottom w:w="0" w:type="dxa"/>
            <w:right w:w="0" w:type="dxa"/>
          </w:tblCellMar>
        </w:tblPrEx>
        <w:tc>
          <w:tcPr>
            <w:tcW w:w="1807" w:type="pct"/>
            <w:vMerge w:val="restart"/>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1.4.</w:t>
            </w:r>
            <w:r w:rsidR="00987249" w:rsidRPr="00D2703F">
              <w:rPr>
                <w:rFonts w:ascii="Arial" w:hAnsi="Arial" w:cs="Arial"/>
                <w:sz w:val="20"/>
              </w:rPr>
              <w:t xml:space="preserve"> </w:t>
            </w:r>
            <w:r w:rsidRPr="00D2703F">
              <w:rPr>
                <w:rFonts w:ascii="Arial" w:hAnsi="Arial" w:cs="Arial"/>
                <w:sz w:val="20"/>
              </w:rPr>
              <w:t>Phương</w:t>
            </w:r>
            <w:r w:rsidR="00987249" w:rsidRPr="00D2703F">
              <w:rPr>
                <w:rFonts w:ascii="Arial" w:hAnsi="Arial" w:cs="Arial"/>
                <w:sz w:val="20"/>
              </w:rPr>
              <w:t xml:space="preserve"> </w:t>
            </w:r>
            <w:r w:rsidRPr="00D2703F">
              <w:rPr>
                <w:rFonts w:ascii="Arial" w:hAnsi="Arial" w:cs="Arial"/>
                <w:sz w:val="20"/>
              </w:rPr>
              <w:t>tiện</w:t>
            </w:r>
            <w:r w:rsidR="00987249" w:rsidRPr="00D2703F">
              <w:rPr>
                <w:rFonts w:ascii="Arial" w:hAnsi="Arial" w:cs="Arial"/>
                <w:sz w:val="20"/>
              </w:rPr>
              <w:t xml:space="preserve"> </w:t>
            </w:r>
            <w:r w:rsidRPr="00D2703F">
              <w:rPr>
                <w:rFonts w:ascii="Arial" w:hAnsi="Arial" w:cs="Arial"/>
                <w:sz w:val="20"/>
              </w:rPr>
              <w:t>đang</w:t>
            </w:r>
            <w:r w:rsidR="00987249" w:rsidRPr="00D2703F">
              <w:rPr>
                <w:rFonts w:ascii="Arial" w:hAnsi="Arial" w:cs="Arial"/>
                <w:sz w:val="20"/>
              </w:rPr>
              <w:t xml:space="preserve"> </w:t>
            </w:r>
            <w:r w:rsidRPr="00D2703F">
              <w:rPr>
                <w:rFonts w:ascii="Arial" w:hAnsi="Arial" w:cs="Arial"/>
                <w:sz w:val="20"/>
              </w:rPr>
              <w:t>khai thác</w:t>
            </w:r>
            <w:r w:rsidR="00987249" w:rsidRPr="00D2703F">
              <w:rPr>
                <w:rFonts w:ascii="Arial" w:hAnsi="Arial" w:cs="Arial"/>
                <w:sz w:val="20"/>
              </w:rPr>
              <w:t xml:space="preserve"> </w:t>
            </w:r>
            <w:r w:rsidRPr="00D2703F">
              <w:rPr>
                <w:rFonts w:ascii="Arial" w:hAnsi="Arial" w:cs="Arial"/>
                <w:sz w:val="20"/>
              </w:rPr>
              <w:t>ít sử dụng</w:t>
            </w:r>
            <w:r w:rsidR="00987249" w:rsidRPr="00D2703F">
              <w:rPr>
                <w:rFonts w:ascii="Arial" w:hAnsi="Arial" w:cs="Arial"/>
                <w:sz w:val="20"/>
              </w:rPr>
              <w:t xml:space="preserve"> </w:t>
            </w:r>
            <w:r w:rsidRPr="00D2703F">
              <w:rPr>
                <w:rFonts w:ascii="Arial" w:hAnsi="Arial" w:cs="Arial"/>
                <w:sz w:val="20"/>
              </w:rPr>
              <w:t>(loại</w:t>
            </w:r>
            <w:r w:rsidR="00987249" w:rsidRPr="00D2703F">
              <w:rPr>
                <w:rFonts w:ascii="Arial" w:hAnsi="Arial" w:cs="Arial"/>
                <w:sz w:val="20"/>
              </w:rPr>
              <w:t xml:space="preserve"> </w:t>
            </w:r>
            <w:r w:rsidRPr="00D2703F">
              <w:rPr>
                <w:rFonts w:ascii="Arial" w:hAnsi="Arial" w:cs="Arial"/>
                <w:sz w:val="20"/>
              </w:rPr>
              <w:t xml:space="preserve">trừ đối tượng được quy định tại </w:t>
            </w:r>
            <w:r w:rsidR="00402C2A" w:rsidRPr="00D2703F">
              <w:rPr>
                <w:rFonts w:ascii="Arial" w:hAnsi="Arial" w:cs="Arial"/>
                <w:sz w:val="20"/>
              </w:rPr>
              <w:t>mục</w:t>
            </w:r>
            <w:r w:rsidR="008E17DC" w:rsidRPr="00D2703F">
              <w:rPr>
                <w:rFonts w:ascii="Arial" w:hAnsi="Arial" w:cs="Arial"/>
                <w:sz w:val="20"/>
              </w:rPr>
              <w:t xml:space="preserve"> </w:t>
            </w:r>
            <w:r w:rsidRPr="00D2703F">
              <w:rPr>
                <w:rFonts w:ascii="Arial" w:hAnsi="Arial" w:cs="Arial"/>
                <w:sz w:val="20"/>
              </w:rPr>
              <w:t>5)</w:t>
            </w:r>
          </w:p>
        </w:tc>
        <w:tc>
          <w:tcPr>
            <w:tcW w:w="1943" w:type="pct"/>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a) Đầu máy đẩy; đầu máy dồn tại</w:t>
            </w:r>
            <w:r w:rsidR="008E17DC" w:rsidRPr="00D2703F">
              <w:rPr>
                <w:rFonts w:ascii="Arial" w:hAnsi="Arial" w:cs="Arial"/>
                <w:sz w:val="20"/>
              </w:rPr>
              <w:t xml:space="preserve"> </w:t>
            </w:r>
            <w:r w:rsidRPr="00D2703F">
              <w:rPr>
                <w:rFonts w:ascii="Arial" w:hAnsi="Arial" w:cs="Arial"/>
                <w:sz w:val="20"/>
              </w:rPr>
              <w:t>ga, xưởng chế tạo sửa chữa, kho bãi với km chạy hàng năm nhỏ hơn 40.000 km</w:t>
            </w:r>
          </w:p>
        </w:tc>
        <w:tc>
          <w:tcPr>
            <w:tcW w:w="648"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w:t>
            </w:r>
          </w:p>
        </w:tc>
        <w:tc>
          <w:tcPr>
            <w:tcW w:w="602"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24</w:t>
            </w:r>
          </w:p>
        </w:tc>
      </w:tr>
      <w:tr w:rsidR="007B4FB4" w:rsidRPr="00D2703F">
        <w:tblPrEx>
          <w:tblCellMar>
            <w:top w:w="0" w:type="dxa"/>
            <w:left w:w="0" w:type="dxa"/>
            <w:bottom w:w="0" w:type="dxa"/>
            <w:right w:w="0" w:type="dxa"/>
          </w:tblCellMar>
        </w:tblPrEx>
        <w:tc>
          <w:tcPr>
            <w:tcW w:w="1807" w:type="pct"/>
            <w:vMerge/>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sz w:val="20"/>
              </w:rPr>
            </w:pPr>
          </w:p>
        </w:tc>
        <w:tc>
          <w:tcPr>
            <w:tcW w:w="1943" w:type="pct"/>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b) Toa xe công vụ, nhiệm sở có số km chạy hàng năm nhỏ hơn</w:t>
            </w:r>
            <w:r w:rsidR="008E17DC" w:rsidRPr="00D2703F">
              <w:rPr>
                <w:rFonts w:ascii="Arial" w:hAnsi="Arial" w:cs="Arial"/>
                <w:sz w:val="20"/>
              </w:rPr>
              <w:t xml:space="preserve"> </w:t>
            </w:r>
            <w:r w:rsidRPr="00D2703F">
              <w:rPr>
                <w:rFonts w:ascii="Arial" w:hAnsi="Arial" w:cs="Arial"/>
                <w:sz w:val="20"/>
              </w:rPr>
              <w:t>40.000 km</w:t>
            </w:r>
          </w:p>
        </w:tc>
        <w:tc>
          <w:tcPr>
            <w:tcW w:w="648"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w:t>
            </w:r>
          </w:p>
        </w:tc>
        <w:tc>
          <w:tcPr>
            <w:tcW w:w="602"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24</w:t>
            </w:r>
          </w:p>
        </w:tc>
      </w:tr>
      <w:tr w:rsidR="007B4FB4" w:rsidRPr="00D2703F">
        <w:tblPrEx>
          <w:tblCellMar>
            <w:top w:w="0" w:type="dxa"/>
            <w:left w:w="0" w:type="dxa"/>
            <w:bottom w:w="0" w:type="dxa"/>
            <w:right w:w="0" w:type="dxa"/>
          </w:tblCellMar>
        </w:tblPrEx>
        <w:tc>
          <w:tcPr>
            <w:tcW w:w="5000" w:type="pct"/>
            <w:gridSpan w:val="4"/>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b/>
                <w:sz w:val="20"/>
              </w:rPr>
            </w:pPr>
            <w:r w:rsidRPr="00D2703F">
              <w:rPr>
                <w:rFonts w:ascii="Arial" w:hAnsi="Arial" w:cs="Arial"/>
                <w:b/>
                <w:sz w:val="20"/>
              </w:rPr>
              <w:t>2. Đường sắt đô thị</w:t>
            </w:r>
          </w:p>
        </w:tc>
      </w:tr>
      <w:tr w:rsidR="007B4FB4" w:rsidRPr="00D2703F">
        <w:tblPrEx>
          <w:tblCellMar>
            <w:top w:w="0" w:type="dxa"/>
            <w:left w:w="0" w:type="dxa"/>
            <w:bottom w:w="0" w:type="dxa"/>
            <w:right w:w="0" w:type="dxa"/>
          </w:tblCellMar>
        </w:tblPrEx>
        <w:tc>
          <w:tcPr>
            <w:tcW w:w="1807" w:type="pct"/>
            <w:vMerge w:val="restart"/>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2.1. Phương tiện nhập khẩu và sản xuất, lắp ráp mới</w:t>
            </w:r>
          </w:p>
        </w:tc>
        <w:tc>
          <w:tcPr>
            <w:tcW w:w="1943" w:type="pct"/>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a) Phương tiện chuyên dùng tự</w:t>
            </w:r>
            <w:r w:rsidR="008E17DC" w:rsidRPr="00D2703F">
              <w:rPr>
                <w:rFonts w:ascii="Arial" w:hAnsi="Arial" w:cs="Arial"/>
                <w:sz w:val="20"/>
              </w:rPr>
              <w:t xml:space="preserve"> </w:t>
            </w:r>
            <w:r w:rsidRPr="00D2703F">
              <w:rPr>
                <w:rFonts w:ascii="Arial" w:hAnsi="Arial" w:cs="Arial"/>
                <w:sz w:val="20"/>
              </w:rPr>
              <w:t>hành</w:t>
            </w:r>
          </w:p>
        </w:tc>
        <w:tc>
          <w:tcPr>
            <w:tcW w:w="648"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18</w:t>
            </w:r>
          </w:p>
        </w:tc>
        <w:tc>
          <w:tcPr>
            <w:tcW w:w="602"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w:t>
            </w:r>
          </w:p>
        </w:tc>
      </w:tr>
      <w:tr w:rsidR="007B4FB4" w:rsidRPr="00D2703F">
        <w:tblPrEx>
          <w:tblCellMar>
            <w:top w:w="0" w:type="dxa"/>
            <w:left w:w="0" w:type="dxa"/>
            <w:bottom w:w="0" w:type="dxa"/>
            <w:right w:w="0" w:type="dxa"/>
          </w:tblCellMar>
        </w:tblPrEx>
        <w:tc>
          <w:tcPr>
            <w:tcW w:w="1807" w:type="pct"/>
            <w:vMerge/>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sz w:val="20"/>
              </w:rPr>
            </w:pPr>
          </w:p>
        </w:tc>
        <w:tc>
          <w:tcPr>
            <w:tcW w:w="1943" w:type="pct"/>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b) Toa xe đường sắt đô thị</w:t>
            </w:r>
          </w:p>
        </w:tc>
        <w:tc>
          <w:tcPr>
            <w:tcW w:w="648"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28</w:t>
            </w:r>
          </w:p>
        </w:tc>
        <w:tc>
          <w:tcPr>
            <w:tcW w:w="602"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w:t>
            </w:r>
          </w:p>
        </w:tc>
      </w:tr>
      <w:tr w:rsidR="007B4FB4" w:rsidRPr="00D2703F">
        <w:tblPrEx>
          <w:tblCellMar>
            <w:top w:w="0" w:type="dxa"/>
            <w:left w:w="0" w:type="dxa"/>
            <w:bottom w:w="0" w:type="dxa"/>
            <w:right w:w="0" w:type="dxa"/>
          </w:tblCellMar>
        </w:tblPrEx>
        <w:tc>
          <w:tcPr>
            <w:tcW w:w="1807" w:type="pct"/>
            <w:vMerge/>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sz w:val="20"/>
              </w:rPr>
            </w:pPr>
          </w:p>
        </w:tc>
        <w:tc>
          <w:tcPr>
            <w:tcW w:w="1943" w:type="pct"/>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c)</w:t>
            </w:r>
            <w:r w:rsidR="00987249" w:rsidRPr="00D2703F">
              <w:rPr>
                <w:rFonts w:ascii="Arial" w:hAnsi="Arial" w:cs="Arial"/>
                <w:sz w:val="20"/>
              </w:rPr>
              <w:t xml:space="preserve"> </w:t>
            </w:r>
            <w:r w:rsidRPr="00D2703F">
              <w:rPr>
                <w:rFonts w:ascii="Arial" w:hAnsi="Arial" w:cs="Arial"/>
                <w:sz w:val="20"/>
              </w:rPr>
              <w:t>Phương</w:t>
            </w:r>
            <w:r w:rsidR="00987249" w:rsidRPr="00D2703F">
              <w:rPr>
                <w:rFonts w:ascii="Arial" w:hAnsi="Arial" w:cs="Arial"/>
                <w:sz w:val="20"/>
              </w:rPr>
              <w:t xml:space="preserve"> </w:t>
            </w:r>
            <w:r w:rsidRPr="00D2703F">
              <w:rPr>
                <w:rFonts w:ascii="Arial" w:hAnsi="Arial" w:cs="Arial"/>
                <w:sz w:val="20"/>
              </w:rPr>
              <w:t>tiện</w:t>
            </w:r>
            <w:r w:rsidR="00987249" w:rsidRPr="00D2703F">
              <w:rPr>
                <w:rFonts w:ascii="Arial" w:hAnsi="Arial" w:cs="Arial"/>
                <w:sz w:val="20"/>
              </w:rPr>
              <w:t xml:space="preserve"> </w:t>
            </w:r>
            <w:r w:rsidRPr="00D2703F">
              <w:rPr>
                <w:rFonts w:ascii="Arial" w:hAnsi="Arial" w:cs="Arial"/>
                <w:sz w:val="20"/>
              </w:rPr>
              <w:t>chuyên</w:t>
            </w:r>
            <w:r w:rsidR="00987249" w:rsidRPr="00D2703F">
              <w:rPr>
                <w:rFonts w:ascii="Arial" w:hAnsi="Arial" w:cs="Arial"/>
                <w:sz w:val="20"/>
              </w:rPr>
              <w:t xml:space="preserve"> </w:t>
            </w:r>
            <w:r w:rsidRPr="00D2703F">
              <w:rPr>
                <w:rFonts w:ascii="Arial" w:hAnsi="Arial" w:cs="Arial"/>
                <w:sz w:val="20"/>
              </w:rPr>
              <w:t>dùng</w:t>
            </w:r>
            <w:r w:rsidR="008E17DC" w:rsidRPr="00D2703F">
              <w:rPr>
                <w:rFonts w:ascii="Arial" w:hAnsi="Arial" w:cs="Arial"/>
                <w:sz w:val="20"/>
              </w:rPr>
              <w:t xml:space="preserve"> </w:t>
            </w:r>
            <w:r w:rsidRPr="00D2703F">
              <w:rPr>
                <w:rFonts w:ascii="Arial" w:hAnsi="Arial" w:cs="Arial"/>
                <w:sz w:val="20"/>
              </w:rPr>
              <w:t>không tự hành</w:t>
            </w:r>
          </w:p>
        </w:tc>
        <w:tc>
          <w:tcPr>
            <w:tcW w:w="648"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36</w:t>
            </w:r>
          </w:p>
        </w:tc>
        <w:tc>
          <w:tcPr>
            <w:tcW w:w="602"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w:t>
            </w:r>
          </w:p>
        </w:tc>
      </w:tr>
      <w:tr w:rsidR="007B4FB4" w:rsidRPr="00D2703F">
        <w:tblPrEx>
          <w:tblCellMar>
            <w:top w:w="0" w:type="dxa"/>
            <w:left w:w="0" w:type="dxa"/>
            <w:bottom w:w="0" w:type="dxa"/>
            <w:right w:w="0" w:type="dxa"/>
          </w:tblCellMar>
        </w:tblPrEx>
        <w:tc>
          <w:tcPr>
            <w:tcW w:w="1807" w:type="pct"/>
            <w:vMerge w:val="restart"/>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2.2.</w:t>
            </w:r>
            <w:r w:rsidR="00987249" w:rsidRPr="00D2703F">
              <w:rPr>
                <w:rFonts w:ascii="Arial" w:hAnsi="Arial" w:cs="Arial"/>
                <w:sz w:val="20"/>
              </w:rPr>
              <w:t xml:space="preserve"> </w:t>
            </w:r>
            <w:r w:rsidRPr="00D2703F">
              <w:rPr>
                <w:rFonts w:ascii="Arial" w:hAnsi="Arial" w:cs="Arial"/>
                <w:sz w:val="20"/>
              </w:rPr>
              <w:t>Phương</w:t>
            </w:r>
            <w:r w:rsidR="00987249" w:rsidRPr="00D2703F">
              <w:rPr>
                <w:rFonts w:ascii="Arial" w:hAnsi="Arial" w:cs="Arial"/>
                <w:sz w:val="20"/>
              </w:rPr>
              <w:t xml:space="preserve"> </w:t>
            </w:r>
            <w:r w:rsidRPr="00D2703F">
              <w:rPr>
                <w:rFonts w:ascii="Arial" w:hAnsi="Arial" w:cs="Arial"/>
                <w:sz w:val="20"/>
              </w:rPr>
              <w:t>tiện</w:t>
            </w:r>
            <w:r w:rsidR="00987249" w:rsidRPr="00D2703F">
              <w:rPr>
                <w:rFonts w:ascii="Arial" w:hAnsi="Arial" w:cs="Arial"/>
                <w:sz w:val="20"/>
              </w:rPr>
              <w:t xml:space="preserve"> </w:t>
            </w:r>
            <w:r w:rsidRPr="00D2703F">
              <w:rPr>
                <w:rFonts w:ascii="Arial" w:hAnsi="Arial" w:cs="Arial"/>
                <w:sz w:val="20"/>
              </w:rPr>
              <w:t>khai</w:t>
            </w:r>
            <w:r w:rsidR="00987249" w:rsidRPr="00D2703F">
              <w:rPr>
                <w:rFonts w:ascii="Arial" w:hAnsi="Arial" w:cs="Arial"/>
                <w:sz w:val="20"/>
              </w:rPr>
              <w:t xml:space="preserve"> </w:t>
            </w:r>
            <w:r w:rsidRPr="00D2703F">
              <w:rPr>
                <w:rFonts w:ascii="Arial" w:hAnsi="Arial" w:cs="Arial"/>
                <w:sz w:val="20"/>
              </w:rPr>
              <w:t>thác dưới hoặc bằng 30 năm tính từ năm sản xuất</w:t>
            </w:r>
          </w:p>
        </w:tc>
        <w:tc>
          <w:tcPr>
            <w:tcW w:w="1943" w:type="pct"/>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a) Phương tiện chuyên dùng tự</w:t>
            </w:r>
            <w:r w:rsidR="008E17DC" w:rsidRPr="00D2703F">
              <w:rPr>
                <w:rFonts w:ascii="Arial" w:hAnsi="Arial" w:cs="Arial"/>
                <w:sz w:val="20"/>
              </w:rPr>
              <w:t xml:space="preserve"> </w:t>
            </w:r>
            <w:r w:rsidRPr="00D2703F">
              <w:rPr>
                <w:rFonts w:ascii="Arial" w:hAnsi="Arial" w:cs="Arial"/>
                <w:sz w:val="20"/>
              </w:rPr>
              <w:t>hành</w:t>
            </w:r>
          </w:p>
        </w:tc>
        <w:tc>
          <w:tcPr>
            <w:tcW w:w="648"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w:t>
            </w:r>
          </w:p>
        </w:tc>
        <w:tc>
          <w:tcPr>
            <w:tcW w:w="602"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18</w:t>
            </w:r>
          </w:p>
        </w:tc>
      </w:tr>
      <w:tr w:rsidR="007B4FB4" w:rsidRPr="00D2703F">
        <w:tblPrEx>
          <w:tblCellMar>
            <w:top w:w="0" w:type="dxa"/>
            <w:left w:w="0" w:type="dxa"/>
            <w:bottom w:w="0" w:type="dxa"/>
            <w:right w:w="0" w:type="dxa"/>
          </w:tblCellMar>
        </w:tblPrEx>
        <w:tc>
          <w:tcPr>
            <w:tcW w:w="1807" w:type="pct"/>
            <w:vMerge/>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sz w:val="20"/>
              </w:rPr>
            </w:pPr>
          </w:p>
        </w:tc>
        <w:tc>
          <w:tcPr>
            <w:tcW w:w="1943" w:type="pct"/>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b) Toa xe đường sắt đô thị</w:t>
            </w:r>
          </w:p>
        </w:tc>
        <w:tc>
          <w:tcPr>
            <w:tcW w:w="648"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w:t>
            </w:r>
          </w:p>
        </w:tc>
        <w:tc>
          <w:tcPr>
            <w:tcW w:w="602"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14</w:t>
            </w:r>
          </w:p>
        </w:tc>
      </w:tr>
      <w:tr w:rsidR="007B4FB4" w:rsidRPr="00D2703F">
        <w:tblPrEx>
          <w:tblCellMar>
            <w:top w:w="0" w:type="dxa"/>
            <w:left w:w="0" w:type="dxa"/>
            <w:bottom w:w="0" w:type="dxa"/>
            <w:right w:w="0" w:type="dxa"/>
          </w:tblCellMar>
        </w:tblPrEx>
        <w:tc>
          <w:tcPr>
            <w:tcW w:w="1807" w:type="pct"/>
            <w:vMerge/>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sz w:val="20"/>
              </w:rPr>
            </w:pPr>
          </w:p>
        </w:tc>
        <w:tc>
          <w:tcPr>
            <w:tcW w:w="1943" w:type="pct"/>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c)</w:t>
            </w:r>
            <w:r w:rsidR="00987249" w:rsidRPr="00D2703F">
              <w:rPr>
                <w:rFonts w:ascii="Arial" w:hAnsi="Arial" w:cs="Arial"/>
                <w:sz w:val="20"/>
              </w:rPr>
              <w:t xml:space="preserve"> </w:t>
            </w:r>
            <w:r w:rsidRPr="00D2703F">
              <w:rPr>
                <w:rFonts w:ascii="Arial" w:hAnsi="Arial" w:cs="Arial"/>
                <w:sz w:val="20"/>
              </w:rPr>
              <w:t>Phương</w:t>
            </w:r>
            <w:r w:rsidR="00987249" w:rsidRPr="00D2703F">
              <w:rPr>
                <w:rFonts w:ascii="Arial" w:hAnsi="Arial" w:cs="Arial"/>
                <w:sz w:val="20"/>
              </w:rPr>
              <w:t xml:space="preserve"> </w:t>
            </w:r>
            <w:r w:rsidRPr="00D2703F">
              <w:rPr>
                <w:rFonts w:ascii="Arial" w:hAnsi="Arial" w:cs="Arial"/>
                <w:sz w:val="20"/>
              </w:rPr>
              <w:t>tiện</w:t>
            </w:r>
            <w:r w:rsidR="00987249" w:rsidRPr="00D2703F">
              <w:rPr>
                <w:rFonts w:ascii="Arial" w:hAnsi="Arial" w:cs="Arial"/>
                <w:sz w:val="20"/>
              </w:rPr>
              <w:t xml:space="preserve"> </w:t>
            </w:r>
            <w:r w:rsidRPr="00D2703F">
              <w:rPr>
                <w:rFonts w:ascii="Arial" w:hAnsi="Arial" w:cs="Arial"/>
                <w:sz w:val="20"/>
              </w:rPr>
              <w:t>chuyên</w:t>
            </w:r>
            <w:r w:rsidR="00987249" w:rsidRPr="00D2703F">
              <w:rPr>
                <w:rFonts w:ascii="Arial" w:hAnsi="Arial" w:cs="Arial"/>
                <w:sz w:val="20"/>
              </w:rPr>
              <w:t xml:space="preserve"> </w:t>
            </w:r>
            <w:r w:rsidRPr="00D2703F">
              <w:rPr>
                <w:rFonts w:ascii="Arial" w:hAnsi="Arial" w:cs="Arial"/>
                <w:sz w:val="20"/>
              </w:rPr>
              <w:t>dùng không tự hành</w:t>
            </w:r>
          </w:p>
        </w:tc>
        <w:tc>
          <w:tcPr>
            <w:tcW w:w="648"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w:t>
            </w:r>
          </w:p>
        </w:tc>
        <w:tc>
          <w:tcPr>
            <w:tcW w:w="602"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20</w:t>
            </w:r>
          </w:p>
        </w:tc>
      </w:tr>
      <w:tr w:rsidR="00DD7E5F" w:rsidRPr="00D2703F">
        <w:tblPrEx>
          <w:tblCellMar>
            <w:top w:w="0" w:type="dxa"/>
            <w:left w:w="0" w:type="dxa"/>
            <w:bottom w:w="0" w:type="dxa"/>
            <w:right w:w="0" w:type="dxa"/>
          </w:tblCellMar>
        </w:tblPrEx>
        <w:tc>
          <w:tcPr>
            <w:tcW w:w="1807" w:type="pct"/>
            <w:vMerge w:val="restart"/>
            <w:shd w:val="clear" w:color="auto" w:fill="auto"/>
            <w:vAlign w:val="center"/>
          </w:tcPr>
          <w:p w:rsidR="00DD7E5F" w:rsidRPr="00D2703F" w:rsidRDefault="00DD7E5F" w:rsidP="004B7BAA">
            <w:pPr>
              <w:widowControl w:val="0"/>
              <w:autoSpaceDE w:val="0"/>
              <w:autoSpaceDN w:val="0"/>
              <w:adjustRightInd w:val="0"/>
              <w:spacing w:before="120"/>
              <w:rPr>
                <w:rFonts w:ascii="Arial" w:hAnsi="Arial" w:cs="Arial"/>
                <w:sz w:val="20"/>
              </w:rPr>
            </w:pPr>
            <w:r w:rsidRPr="00D2703F">
              <w:rPr>
                <w:rFonts w:ascii="Arial" w:hAnsi="Arial" w:cs="Arial"/>
                <w:sz w:val="20"/>
              </w:rPr>
              <w:t>2.3. Phương tiện khai thác trên 30 năm tính từ năm sản xuất và còn niên hạn sử dụng</w:t>
            </w:r>
          </w:p>
        </w:tc>
        <w:tc>
          <w:tcPr>
            <w:tcW w:w="1943" w:type="pct"/>
            <w:shd w:val="clear" w:color="auto" w:fill="auto"/>
            <w:vAlign w:val="center"/>
          </w:tcPr>
          <w:p w:rsidR="00DD7E5F" w:rsidRPr="00D2703F" w:rsidRDefault="00DD7E5F" w:rsidP="004B7BAA">
            <w:pPr>
              <w:widowControl w:val="0"/>
              <w:autoSpaceDE w:val="0"/>
              <w:autoSpaceDN w:val="0"/>
              <w:adjustRightInd w:val="0"/>
              <w:spacing w:before="120"/>
              <w:rPr>
                <w:rFonts w:ascii="Arial" w:hAnsi="Arial" w:cs="Arial"/>
                <w:sz w:val="20"/>
              </w:rPr>
            </w:pPr>
            <w:r w:rsidRPr="00D2703F">
              <w:rPr>
                <w:rFonts w:ascii="Arial" w:hAnsi="Arial" w:cs="Arial"/>
                <w:sz w:val="20"/>
              </w:rPr>
              <w:t>a) Phương tiện chuyên dùng tự hành</w:t>
            </w:r>
          </w:p>
        </w:tc>
        <w:tc>
          <w:tcPr>
            <w:tcW w:w="648" w:type="pct"/>
            <w:shd w:val="clear" w:color="auto" w:fill="auto"/>
            <w:vAlign w:val="center"/>
          </w:tcPr>
          <w:p w:rsidR="00DD7E5F" w:rsidRPr="00D2703F" w:rsidRDefault="00DD7E5F"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w:t>
            </w:r>
          </w:p>
        </w:tc>
        <w:tc>
          <w:tcPr>
            <w:tcW w:w="602" w:type="pct"/>
            <w:shd w:val="clear" w:color="auto" w:fill="auto"/>
            <w:vAlign w:val="center"/>
          </w:tcPr>
          <w:p w:rsidR="00DD7E5F" w:rsidRPr="00D2703F" w:rsidRDefault="00DD7E5F"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15</w:t>
            </w:r>
          </w:p>
        </w:tc>
      </w:tr>
      <w:tr w:rsidR="00DD7E5F" w:rsidRPr="00D2703F">
        <w:tblPrEx>
          <w:tblCellMar>
            <w:top w:w="0" w:type="dxa"/>
            <w:left w:w="0" w:type="dxa"/>
            <w:bottom w:w="0" w:type="dxa"/>
            <w:right w:w="0" w:type="dxa"/>
          </w:tblCellMar>
        </w:tblPrEx>
        <w:tc>
          <w:tcPr>
            <w:tcW w:w="1807" w:type="pct"/>
            <w:vMerge/>
            <w:shd w:val="clear" w:color="auto" w:fill="auto"/>
            <w:vAlign w:val="center"/>
          </w:tcPr>
          <w:p w:rsidR="00DD7E5F" w:rsidRPr="00D2703F" w:rsidRDefault="00DD7E5F" w:rsidP="004B7BAA">
            <w:pPr>
              <w:widowControl w:val="0"/>
              <w:autoSpaceDE w:val="0"/>
              <w:autoSpaceDN w:val="0"/>
              <w:adjustRightInd w:val="0"/>
              <w:spacing w:before="120"/>
              <w:rPr>
                <w:rFonts w:ascii="Arial" w:hAnsi="Arial" w:cs="Arial"/>
                <w:sz w:val="20"/>
              </w:rPr>
            </w:pPr>
          </w:p>
        </w:tc>
        <w:tc>
          <w:tcPr>
            <w:tcW w:w="1943" w:type="pct"/>
            <w:shd w:val="clear" w:color="auto" w:fill="auto"/>
            <w:vAlign w:val="center"/>
          </w:tcPr>
          <w:p w:rsidR="00DD7E5F" w:rsidRPr="00D2703F" w:rsidRDefault="00DD7E5F" w:rsidP="004B7BAA">
            <w:pPr>
              <w:widowControl w:val="0"/>
              <w:autoSpaceDE w:val="0"/>
              <w:autoSpaceDN w:val="0"/>
              <w:adjustRightInd w:val="0"/>
              <w:spacing w:before="120"/>
              <w:rPr>
                <w:rFonts w:ascii="Arial" w:hAnsi="Arial" w:cs="Arial"/>
                <w:sz w:val="20"/>
              </w:rPr>
            </w:pPr>
            <w:r w:rsidRPr="00D2703F">
              <w:rPr>
                <w:rFonts w:ascii="Arial" w:hAnsi="Arial" w:cs="Arial"/>
                <w:sz w:val="20"/>
              </w:rPr>
              <w:t>b) Toa xe đường sắt đô thị</w:t>
            </w:r>
          </w:p>
        </w:tc>
        <w:tc>
          <w:tcPr>
            <w:tcW w:w="648" w:type="pct"/>
            <w:shd w:val="clear" w:color="auto" w:fill="auto"/>
            <w:vAlign w:val="center"/>
          </w:tcPr>
          <w:p w:rsidR="00DD7E5F" w:rsidRPr="00D2703F" w:rsidRDefault="00DD7E5F"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w:t>
            </w:r>
          </w:p>
        </w:tc>
        <w:tc>
          <w:tcPr>
            <w:tcW w:w="602" w:type="pct"/>
            <w:shd w:val="clear" w:color="auto" w:fill="auto"/>
            <w:vAlign w:val="center"/>
          </w:tcPr>
          <w:p w:rsidR="00DD7E5F" w:rsidRPr="00D2703F" w:rsidRDefault="00DD7E5F"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12</w:t>
            </w:r>
          </w:p>
        </w:tc>
      </w:tr>
      <w:tr w:rsidR="00DD7E5F" w:rsidRPr="00D2703F">
        <w:tblPrEx>
          <w:tblCellMar>
            <w:top w:w="0" w:type="dxa"/>
            <w:left w:w="0" w:type="dxa"/>
            <w:bottom w:w="0" w:type="dxa"/>
            <w:right w:w="0" w:type="dxa"/>
          </w:tblCellMar>
        </w:tblPrEx>
        <w:tc>
          <w:tcPr>
            <w:tcW w:w="1807" w:type="pct"/>
            <w:vMerge/>
            <w:shd w:val="clear" w:color="auto" w:fill="auto"/>
            <w:vAlign w:val="center"/>
          </w:tcPr>
          <w:p w:rsidR="00DD7E5F" w:rsidRPr="00D2703F" w:rsidRDefault="00DD7E5F" w:rsidP="004B7BAA">
            <w:pPr>
              <w:widowControl w:val="0"/>
              <w:autoSpaceDE w:val="0"/>
              <w:autoSpaceDN w:val="0"/>
              <w:adjustRightInd w:val="0"/>
              <w:spacing w:before="120"/>
              <w:rPr>
                <w:rFonts w:ascii="Arial" w:hAnsi="Arial" w:cs="Arial"/>
                <w:sz w:val="20"/>
              </w:rPr>
            </w:pPr>
          </w:p>
        </w:tc>
        <w:tc>
          <w:tcPr>
            <w:tcW w:w="1943" w:type="pct"/>
            <w:shd w:val="clear" w:color="auto" w:fill="auto"/>
            <w:vAlign w:val="center"/>
          </w:tcPr>
          <w:p w:rsidR="00DD7E5F" w:rsidRPr="00D2703F" w:rsidRDefault="00DD7E5F" w:rsidP="004B7BAA">
            <w:pPr>
              <w:widowControl w:val="0"/>
              <w:autoSpaceDE w:val="0"/>
              <w:autoSpaceDN w:val="0"/>
              <w:adjustRightInd w:val="0"/>
              <w:spacing w:before="120"/>
              <w:rPr>
                <w:rFonts w:ascii="Arial" w:hAnsi="Arial" w:cs="Arial"/>
                <w:sz w:val="20"/>
              </w:rPr>
            </w:pPr>
            <w:r w:rsidRPr="00D2703F">
              <w:rPr>
                <w:rFonts w:ascii="Arial" w:hAnsi="Arial" w:cs="Arial"/>
                <w:sz w:val="20"/>
              </w:rPr>
              <w:t>c) Phương tiện chuyên dùng không tự hành</w:t>
            </w:r>
          </w:p>
        </w:tc>
        <w:tc>
          <w:tcPr>
            <w:tcW w:w="648" w:type="pct"/>
            <w:shd w:val="clear" w:color="auto" w:fill="auto"/>
            <w:vAlign w:val="center"/>
          </w:tcPr>
          <w:p w:rsidR="00DD7E5F" w:rsidRPr="00D2703F" w:rsidRDefault="00DD7E5F"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w:t>
            </w:r>
          </w:p>
        </w:tc>
        <w:tc>
          <w:tcPr>
            <w:tcW w:w="602" w:type="pct"/>
            <w:shd w:val="clear" w:color="auto" w:fill="auto"/>
            <w:vAlign w:val="center"/>
          </w:tcPr>
          <w:p w:rsidR="00DD7E5F" w:rsidRPr="00D2703F" w:rsidRDefault="00DD7E5F"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15</w:t>
            </w:r>
          </w:p>
        </w:tc>
      </w:tr>
      <w:tr w:rsidR="007B4FB4" w:rsidRPr="00D2703F">
        <w:tblPrEx>
          <w:tblCellMar>
            <w:top w:w="0" w:type="dxa"/>
            <w:left w:w="0" w:type="dxa"/>
            <w:bottom w:w="0" w:type="dxa"/>
            <w:right w:w="0" w:type="dxa"/>
          </w:tblCellMar>
        </w:tblPrEx>
        <w:tc>
          <w:tcPr>
            <w:tcW w:w="5000" w:type="pct"/>
            <w:gridSpan w:val="4"/>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b/>
                <w:sz w:val="20"/>
              </w:rPr>
            </w:pPr>
            <w:r w:rsidRPr="00D2703F">
              <w:rPr>
                <w:rFonts w:ascii="Arial" w:hAnsi="Arial" w:cs="Arial"/>
                <w:b/>
                <w:sz w:val="20"/>
              </w:rPr>
              <w:t>3. Đường sắt chuyên dùng</w:t>
            </w:r>
          </w:p>
        </w:tc>
      </w:tr>
      <w:tr w:rsidR="007B4FB4" w:rsidRPr="00D2703F">
        <w:tblPrEx>
          <w:tblCellMar>
            <w:top w:w="0" w:type="dxa"/>
            <w:left w:w="0" w:type="dxa"/>
            <w:bottom w:w="0" w:type="dxa"/>
            <w:right w:w="0" w:type="dxa"/>
          </w:tblCellMar>
        </w:tblPrEx>
        <w:tc>
          <w:tcPr>
            <w:tcW w:w="3750" w:type="pct"/>
            <w:gridSpan w:val="2"/>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3.1. Phương tiện nhập khẩu và sản xuất, lắp ráp mới</w:t>
            </w:r>
          </w:p>
        </w:tc>
        <w:tc>
          <w:tcPr>
            <w:tcW w:w="648"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30</w:t>
            </w:r>
          </w:p>
        </w:tc>
        <w:tc>
          <w:tcPr>
            <w:tcW w:w="602"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w:t>
            </w:r>
          </w:p>
        </w:tc>
      </w:tr>
      <w:tr w:rsidR="007B4FB4" w:rsidRPr="00D2703F">
        <w:tblPrEx>
          <w:tblCellMar>
            <w:top w:w="0" w:type="dxa"/>
            <w:left w:w="0" w:type="dxa"/>
            <w:bottom w:w="0" w:type="dxa"/>
            <w:right w:w="0" w:type="dxa"/>
          </w:tblCellMar>
        </w:tblPrEx>
        <w:tc>
          <w:tcPr>
            <w:tcW w:w="3750" w:type="pct"/>
            <w:gridSpan w:val="2"/>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3.2. Phương tiện khai thác dưới hoặc bằng 30 năm tính từ năm sản xuất</w:t>
            </w:r>
          </w:p>
        </w:tc>
        <w:tc>
          <w:tcPr>
            <w:tcW w:w="648"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w:t>
            </w:r>
          </w:p>
        </w:tc>
        <w:tc>
          <w:tcPr>
            <w:tcW w:w="602"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18</w:t>
            </w:r>
          </w:p>
        </w:tc>
      </w:tr>
      <w:tr w:rsidR="007B4FB4" w:rsidRPr="00D2703F">
        <w:tblPrEx>
          <w:tblCellMar>
            <w:top w:w="0" w:type="dxa"/>
            <w:left w:w="0" w:type="dxa"/>
            <w:bottom w:w="0" w:type="dxa"/>
            <w:right w:w="0" w:type="dxa"/>
          </w:tblCellMar>
        </w:tblPrEx>
        <w:tc>
          <w:tcPr>
            <w:tcW w:w="3750" w:type="pct"/>
            <w:gridSpan w:val="2"/>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3.3. Phương tiện khai thác trên 30 năm tính từ năm sản xuất và còn niên hạn sử dụng</w:t>
            </w:r>
          </w:p>
        </w:tc>
        <w:tc>
          <w:tcPr>
            <w:tcW w:w="648"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w:t>
            </w:r>
          </w:p>
        </w:tc>
        <w:tc>
          <w:tcPr>
            <w:tcW w:w="602"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15</w:t>
            </w:r>
          </w:p>
        </w:tc>
      </w:tr>
      <w:tr w:rsidR="007B4FB4" w:rsidRPr="00D2703F">
        <w:tblPrEx>
          <w:tblCellMar>
            <w:top w:w="0" w:type="dxa"/>
            <w:left w:w="0" w:type="dxa"/>
            <w:bottom w:w="0" w:type="dxa"/>
            <w:right w:w="0" w:type="dxa"/>
          </w:tblCellMar>
        </w:tblPrEx>
        <w:tc>
          <w:tcPr>
            <w:tcW w:w="3750" w:type="pct"/>
            <w:gridSpan w:val="2"/>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b/>
                <w:sz w:val="20"/>
              </w:rPr>
            </w:pPr>
            <w:r w:rsidRPr="00D2703F">
              <w:rPr>
                <w:rFonts w:ascii="Arial" w:hAnsi="Arial" w:cs="Arial"/>
                <w:b/>
                <w:sz w:val="20"/>
              </w:rPr>
              <w:t>4. Tất cả các phương</w:t>
            </w:r>
            <w:r w:rsidR="00987249" w:rsidRPr="00D2703F">
              <w:rPr>
                <w:rFonts w:ascii="Arial" w:hAnsi="Arial" w:cs="Arial"/>
                <w:b/>
                <w:sz w:val="20"/>
              </w:rPr>
              <w:t xml:space="preserve"> </w:t>
            </w:r>
            <w:r w:rsidRPr="00D2703F">
              <w:rPr>
                <w:rFonts w:ascii="Arial" w:hAnsi="Arial" w:cs="Arial"/>
                <w:b/>
                <w:sz w:val="20"/>
              </w:rPr>
              <w:t>tiện nhập</w:t>
            </w:r>
            <w:r w:rsidR="00987249" w:rsidRPr="00D2703F">
              <w:rPr>
                <w:rFonts w:ascii="Arial" w:hAnsi="Arial" w:cs="Arial"/>
                <w:b/>
                <w:sz w:val="20"/>
              </w:rPr>
              <w:t xml:space="preserve"> </w:t>
            </w:r>
            <w:r w:rsidRPr="00D2703F">
              <w:rPr>
                <w:rFonts w:ascii="Arial" w:hAnsi="Arial" w:cs="Arial"/>
                <w:b/>
                <w:sz w:val="20"/>
              </w:rPr>
              <w:t>khẩu đã qua sử dụng</w:t>
            </w:r>
          </w:p>
        </w:tc>
        <w:tc>
          <w:tcPr>
            <w:tcW w:w="648"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12</w:t>
            </w:r>
          </w:p>
        </w:tc>
        <w:tc>
          <w:tcPr>
            <w:tcW w:w="602" w:type="pct"/>
            <w:shd w:val="clear" w:color="auto" w:fill="auto"/>
            <w:vAlign w:val="center"/>
          </w:tcPr>
          <w:p w:rsidR="007B4FB4" w:rsidRPr="00D2703F" w:rsidRDefault="00DD7E5F"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szCs w:val="13"/>
              </w:rPr>
              <w:t>*</w:t>
            </w:r>
          </w:p>
        </w:tc>
      </w:tr>
      <w:tr w:rsidR="007B4FB4" w:rsidRPr="00D2703F">
        <w:tblPrEx>
          <w:tblCellMar>
            <w:top w:w="0" w:type="dxa"/>
            <w:left w:w="0" w:type="dxa"/>
            <w:bottom w:w="0" w:type="dxa"/>
            <w:right w:w="0" w:type="dxa"/>
          </w:tblCellMar>
        </w:tblPrEx>
        <w:tc>
          <w:tcPr>
            <w:tcW w:w="5000" w:type="pct"/>
            <w:gridSpan w:val="4"/>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b/>
                <w:sz w:val="20"/>
              </w:rPr>
            </w:pPr>
            <w:r w:rsidRPr="00D2703F">
              <w:rPr>
                <w:rFonts w:ascii="Arial" w:hAnsi="Arial" w:cs="Arial"/>
                <w:b/>
                <w:sz w:val="20"/>
              </w:rPr>
              <w:t>5. Phương tiện khi hết niên hạn được chuyển thành phương</w:t>
            </w:r>
            <w:r w:rsidR="00987249" w:rsidRPr="00D2703F">
              <w:rPr>
                <w:rFonts w:ascii="Arial" w:hAnsi="Arial" w:cs="Arial"/>
                <w:b/>
                <w:sz w:val="20"/>
              </w:rPr>
              <w:t xml:space="preserve"> </w:t>
            </w:r>
            <w:r w:rsidRPr="00D2703F">
              <w:rPr>
                <w:rFonts w:ascii="Arial" w:hAnsi="Arial" w:cs="Arial"/>
                <w:b/>
                <w:sz w:val="20"/>
              </w:rPr>
              <w:t xml:space="preserve">tiện không áp dụng quy định về niên hạn sử dụng theo quy định tại </w:t>
            </w:r>
            <w:bookmarkStart w:id="99" w:name="dc_3"/>
            <w:r w:rsidR="00402C2A" w:rsidRPr="00D2703F">
              <w:rPr>
                <w:rFonts w:ascii="Arial" w:hAnsi="Arial" w:cs="Arial"/>
                <w:b/>
                <w:sz w:val="20"/>
              </w:rPr>
              <w:t>khoản 1 Điều 1 Nghị định số 01</w:t>
            </w:r>
            <w:r w:rsidR="00D2703F" w:rsidRPr="00D2703F">
              <w:rPr>
                <w:rFonts w:ascii="Arial" w:hAnsi="Arial" w:cs="Arial"/>
                <w:b/>
                <w:sz w:val="20"/>
              </w:rPr>
              <w:t>/</w:t>
            </w:r>
            <w:r w:rsidR="00402C2A" w:rsidRPr="00D2703F">
              <w:rPr>
                <w:rFonts w:ascii="Arial" w:hAnsi="Arial" w:cs="Arial"/>
                <w:b/>
                <w:sz w:val="20"/>
              </w:rPr>
              <w:t>2022</w:t>
            </w:r>
            <w:r w:rsidR="00D2703F" w:rsidRPr="00D2703F">
              <w:rPr>
                <w:rFonts w:ascii="Arial" w:hAnsi="Arial" w:cs="Arial"/>
                <w:b/>
                <w:sz w:val="20"/>
              </w:rPr>
              <w:t>/</w:t>
            </w:r>
            <w:r w:rsidR="00402C2A" w:rsidRPr="00D2703F">
              <w:rPr>
                <w:rFonts w:ascii="Arial" w:hAnsi="Arial" w:cs="Arial"/>
                <w:b/>
                <w:sz w:val="20"/>
              </w:rPr>
              <w:t>NĐ-CP</w:t>
            </w:r>
            <w:bookmarkEnd w:id="99"/>
            <w:r w:rsidRPr="00D2703F">
              <w:rPr>
                <w:rFonts w:ascii="Arial" w:hAnsi="Arial" w:cs="Arial"/>
                <w:b/>
                <w:sz w:val="20"/>
              </w:rPr>
              <w:t xml:space="preserve"> ngày 04 tháng</w:t>
            </w:r>
            <w:r w:rsidR="00987249" w:rsidRPr="00D2703F">
              <w:rPr>
                <w:rFonts w:ascii="Arial" w:hAnsi="Arial" w:cs="Arial"/>
                <w:b/>
                <w:sz w:val="20"/>
              </w:rPr>
              <w:t xml:space="preserve"> </w:t>
            </w:r>
            <w:r w:rsidRPr="00D2703F">
              <w:rPr>
                <w:rFonts w:ascii="Arial" w:hAnsi="Arial" w:cs="Arial"/>
                <w:b/>
                <w:sz w:val="20"/>
              </w:rPr>
              <w:t>01 năm</w:t>
            </w:r>
            <w:r w:rsidR="00987249" w:rsidRPr="00D2703F">
              <w:rPr>
                <w:rFonts w:ascii="Arial" w:hAnsi="Arial" w:cs="Arial"/>
                <w:b/>
                <w:sz w:val="20"/>
              </w:rPr>
              <w:t xml:space="preserve"> </w:t>
            </w:r>
            <w:r w:rsidRPr="00D2703F">
              <w:rPr>
                <w:rFonts w:ascii="Arial" w:hAnsi="Arial" w:cs="Arial"/>
                <w:b/>
                <w:sz w:val="20"/>
              </w:rPr>
              <w:t>2022 của Chính</w:t>
            </w:r>
            <w:r w:rsidR="00987249" w:rsidRPr="00D2703F">
              <w:rPr>
                <w:rFonts w:ascii="Arial" w:hAnsi="Arial" w:cs="Arial"/>
                <w:b/>
                <w:sz w:val="20"/>
              </w:rPr>
              <w:t xml:space="preserve"> </w:t>
            </w:r>
            <w:r w:rsidRPr="00D2703F">
              <w:rPr>
                <w:rFonts w:ascii="Arial" w:hAnsi="Arial" w:cs="Arial"/>
                <w:b/>
                <w:sz w:val="20"/>
              </w:rPr>
              <w:t>phủ</w:t>
            </w:r>
            <w:r w:rsidR="00987249" w:rsidRPr="00D2703F">
              <w:rPr>
                <w:rFonts w:ascii="Arial" w:hAnsi="Arial" w:cs="Arial"/>
                <w:b/>
                <w:sz w:val="20"/>
              </w:rPr>
              <w:t xml:space="preserve"> </w:t>
            </w:r>
            <w:r w:rsidRPr="00D2703F">
              <w:rPr>
                <w:rFonts w:ascii="Arial" w:hAnsi="Arial" w:cs="Arial"/>
                <w:b/>
                <w:sz w:val="20"/>
              </w:rPr>
              <w:t xml:space="preserve">sửa đổi, bổ sung một số </w:t>
            </w:r>
            <w:r w:rsidR="00402C2A" w:rsidRPr="00D2703F">
              <w:rPr>
                <w:rFonts w:ascii="Arial" w:hAnsi="Arial" w:cs="Arial"/>
                <w:b/>
                <w:sz w:val="20"/>
              </w:rPr>
              <w:t>điều</w:t>
            </w:r>
            <w:r w:rsidRPr="00D2703F">
              <w:rPr>
                <w:rFonts w:ascii="Arial" w:hAnsi="Arial" w:cs="Arial"/>
                <w:b/>
                <w:sz w:val="20"/>
              </w:rPr>
              <w:t xml:space="preserve"> của Nghị định</w:t>
            </w:r>
            <w:r w:rsidR="00987249" w:rsidRPr="00D2703F">
              <w:rPr>
                <w:rFonts w:ascii="Arial" w:hAnsi="Arial" w:cs="Arial"/>
                <w:b/>
                <w:sz w:val="20"/>
              </w:rPr>
              <w:t xml:space="preserve"> </w:t>
            </w:r>
            <w:r w:rsidRPr="00D2703F">
              <w:rPr>
                <w:rFonts w:ascii="Arial" w:hAnsi="Arial" w:cs="Arial"/>
                <w:b/>
                <w:sz w:val="20"/>
              </w:rPr>
              <w:t xml:space="preserve">số </w:t>
            </w:r>
            <w:bookmarkStart w:id="100" w:name="tvpllink_svzajkkmht_3"/>
            <w:r w:rsidRPr="00D2703F">
              <w:rPr>
                <w:rFonts w:ascii="Arial" w:hAnsi="Arial" w:cs="Arial"/>
                <w:b/>
                <w:sz w:val="20"/>
              </w:rPr>
              <w:t>65</w:t>
            </w:r>
            <w:r w:rsidR="00D2703F" w:rsidRPr="00D2703F">
              <w:rPr>
                <w:rFonts w:ascii="Arial" w:hAnsi="Arial" w:cs="Arial"/>
                <w:b/>
                <w:sz w:val="20"/>
              </w:rPr>
              <w:t>/</w:t>
            </w:r>
            <w:r w:rsidRPr="00D2703F">
              <w:rPr>
                <w:rFonts w:ascii="Arial" w:hAnsi="Arial" w:cs="Arial"/>
                <w:b/>
                <w:sz w:val="20"/>
              </w:rPr>
              <w:t>2018</w:t>
            </w:r>
            <w:r w:rsidR="00D2703F" w:rsidRPr="00D2703F">
              <w:rPr>
                <w:rFonts w:ascii="Arial" w:hAnsi="Arial" w:cs="Arial"/>
                <w:b/>
                <w:sz w:val="20"/>
              </w:rPr>
              <w:t>/</w:t>
            </w:r>
            <w:r w:rsidRPr="00D2703F">
              <w:rPr>
                <w:rFonts w:ascii="Arial" w:hAnsi="Arial" w:cs="Arial"/>
                <w:b/>
                <w:sz w:val="20"/>
              </w:rPr>
              <w:t>NĐ-CP</w:t>
            </w:r>
            <w:bookmarkEnd w:id="100"/>
            <w:r w:rsidR="00987249" w:rsidRPr="00D2703F">
              <w:rPr>
                <w:rFonts w:ascii="Arial" w:hAnsi="Arial" w:cs="Arial"/>
                <w:b/>
                <w:sz w:val="20"/>
              </w:rPr>
              <w:t xml:space="preserve"> </w:t>
            </w:r>
            <w:r w:rsidRPr="00D2703F">
              <w:rPr>
                <w:rFonts w:ascii="Arial" w:hAnsi="Arial" w:cs="Arial"/>
                <w:b/>
                <w:sz w:val="20"/>
              </w:rPr>
              <w:t>ngày 12 tháng</w:t>
            </w:r>
            <w:r w:rsidR="00987249" w:rsidRPr="00D2703F">
              <w:rPr>
                <w:rFonts w:ascii="Arial" w:hAnsi="Arial" w:cs="Arial"/>
                <w:b/>
                <w:sz w:val="20"/>
              </w:rPr>
              <w:t xml:space="preserve"> </w:t>
            </w:r>
            <w:r w:rsidRPr="00D2703F">
              <w:rPr>
                <w:rFonts w:ascii="Arial" w:hAnsi="Arial" w:cs="Arial"/>
                <w:b/>
                <w:sz w:val="20"/>
              </w:rPr>
              <w:t>5 năm 2018 của Chính</w:t>
            </w:r>
            <w:r w:rsidR="00987249" w:rsidRPr="00D2703F">
              <w:rPr>
                <w:rFonts w:ascii="Arial" w:hAnsi="Arial" w:cs="Arial"/>
                <w:b/>
                <w:sz w:val="20"/>
              </w:rPr>
              <w:t xml:space="preserve"> </w:t>
            </w:r>
            <w:r w:rsidRPr="00D2703F">
              <w:rPr>
                <w:rFonts w:ascii="Arial" w:hAnsi="Arial" w:cs="Arial"/>
                <w:b/>
                <w:sz w:val="20"/>
              </w:rPr>
              <w:t>phủ</w:t>
            </w:r>
            <w:r w:rsidR="00987249" w:rsidRPr="00D2703F">
              <w:rPr>
                <w:rFonts w:ascii="Arial" w:hAnsi="Arial" w:cs="Arial"/>
                <w:b/>
                <w:sz w:val="20"/>
              </w:rPr>
              <w:t xml:space="preserve"> </w:t>
            </w:r>
            <w:r w:rsidRPr="00D2703F">
              <w:rPr>
                <w:rFonts w:ascii="Arial" w:hAnsi="Arial" w:cs="Arial"/>
                <w:b/>
                <w:sz w:val="20"/>
              </w:rPr>
              <w:t xml:space="preserve">quy định chi </w:t>
            </w:r>
            <w:r w:rsidR="00540F9F" w:rsidRPr="00D2703F">
              <w:rPr>
                <w:rFonts w:ascii="Arial" w:hAnsi="Arial" w:cs="Arial"/>
                <w:b/>
                <w:sz w:val="20"/>
              </w:rPr>
              <w:t>tiết</w:t>
            </w:r>
            <w:r w:rsidRPr="00D2703F">
              <w:rPr>
                <w:rFonts w:ascii="Arial" w:hAnsi="Arial" w:cs="Arial"/>
                <w:b/>
                <w:sz w:val="20"/>
              </w:rPr>
              <w:t xml:space="preserve"> thi hành một số </w:t>
            </w:r>
            <w:r w:rsidR="00402C2A" w:rsidRPr="00D2703F">
              <w:rPr>
                <w:rFonts w:ascii="Arial" w:hAnsi="Arial" w:cs="Arial"/>
                <w:b/>
                <w:sz w:val="20"/>
              </w:rPr>
              <w:t>điều</w:t>
            </w:r>
            <w:r w:rsidRPr="00D2703F">
              <w:rPr>
                <w:rFonts w:ascii="Arial" w:hAnsi="Arial" w:cs="Arial"/>
                <w:b/>
                <w:sz w:val="20"/>
              </w:rPr>
              <w:t xml:space="preserve"> của </w:t>
            </w:r>
            <w:bookmarkStart w:id="101" w:name="tvpllink_pqsjcybspo_1_2"/>
            <w:r w:rsidR="00D2703F" w:rsidRPr="00D2703F">
              <w:rPr>
                <w:rFonts w:ascii="Arial" w:hAnsi="Arial" w:cs="Arial"/>
                <w:b/>
                <w:sz w:val="20"/>
              </w:rPr>
              <w:t>Luật</w:t>
            </w:r>
            <w:r w:rsidRPr="00D2703F">
              <w:rPr>
                <w:rFonts w:ascii="Arial" w:hAnsi="Arial" w:cs="Arial"/>
                <w:b/>
                <w:sz w:val="20"/>
              </w:rPr>
              <w:t xml:space="preserve"> Đường sắt</w:t>
            </w:r>
            <w:bookmarkEnd w:id="101"/>
          </w:p>
        </w:tc>
      </w:tr>
      <w:tr w:rsidR="007B4FB4" w:rsidRPr="00D2703F">
        <w:tblPrEx>
          <w:tblCellMar>
            <w:top w:w="0" w:type="dxa"/>
            <w:left w:w="0" w:type="dxa"/>
            <w:bottom w:w="0" w:type="dxa"/>
            <w:right w:w="0" w:type="dxa"/>
          </w:tblCellMar>
        </w:tblPrEx>
        <w:tc>
          <w:tcPr>
            <w:tcW w:w="3750" w:type="pct"/>
            <w:gridSpan w:val="2"/>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5.1. Đầu máy khai thác trên 40 năm tính từ năm sản xuất</w:t>
            </w:r>
          </w:p>
        </w:tc>
        <w:tc>
          <w:tcPr>
            <w:tcW w:w="648"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w:t>
            </w:r>
          </w:p>
        </w:tc>
        <w:tc>
          <w:tcPr>
            <w:tcW w:w="602"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12</w:t>
            </w:r>
          </w:p>
        </w:tc>
      </w:tr>
      <w:tr w:rsidR="007B4FB4" w:rsidRPr="00D2703F">
        <w:tblPrEx>
          <w:tblCellMar>
            <w:top w:w="0" w:type="dxa"/>
            <w:left w:w="0" w:type="dxa"/>
            <w:bottom w:w="0" w:type="dxa"/>
            <w:right w:w="0" w:type="dxa"/>
          </w:tblCellMar>
        </w:tblPrEx>
        <w:tc>
          <w:tcPr>
            <w:tcW w:w="3750" w:type="pct"/>
            <w:gridSpan w:val="2"/>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5.2. Toa xe khách, toa xe đường sắt đô thị khai thác trên 40 năm tính từ năm sản xuất</w:t>
            </w:r>
          </w:p>
        </w:tc>
        <w:tc>
          <w:tcPr>
            <w:tcW w:w="648"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w:t>
            </w:r>
          </w:p>
        </w:tc>
        <w:tc>
          <w:tcPr>
            <w:tcW w:w="602"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9</w:t>
            </w:r>
          </w:p>
        </w:tc>
      </w:tr>
      <w:tr w:rsidR="007B4FB4" w:rsidRPr="00D2703F">
        <w:tblPrEx>
          <w:tblCellMar>
            <w:top w:w="0" w:type="dxa"/>
            <w:left w:w="0" w:type="dxa"/>
            <w:bottom w:w="0" w:type="dxa"/>
            <w:right w:w="0" w:type="dxa"/>
          </w:tblCellMar>
        </w:tblPrEx>
        <w:tc>
          <w:tcPr>
            <w:tcW w:w="3750" w:type="pct"/>
            <w:gridSpan w:val="2"/>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5.3. Toa xe hàng khai thác trên 45 năm tính từ năm sản xuất</w:t>
            </w:r>
          </w:p>
        </w:tc>
        <w:tc>
          <w:tcPr>
            <w:tcW w:w="648"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w:t>
            </w:r>
          </w:p>
        </w:tc>
        <w:tc>
          <w:tcPr>
            <w:tcW w:w="602"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12</w:t>
            </w:r>
          </w:p>
        </w:tc>
      </w:tr>
      <w:tr w:rsidR="007B4FB4" w:rsidRPr="00D2703F">
        <w:tblPrEx>
          <w:tblCellMar>
            <w:top w:w="0" w:type="dxa"/>
            <w:left w:w="0" w:type="dxa"/>
            <w:bottom w:w="0" w:type="dxa"/>
            <w:right w:w="0" w:type="dxa"/>
          </w:tblCellMar>
        </w:tblPrEx>
        <w:tc>
          <w:tcPr>
            <w:tcW w:w="5000" w:type="pct"/>
            <w:gridSpan w:val="4"/>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b/>
                <w:sz w:val="20"/>
              </w:rPr>
            </w:pPr>
            <w:r w:rsidRPr="00D2703F">
              <w:rPr>
                <w:rFonts w:ascii="Arial" w:hAnsi="Arial" w:cs="Arial"/>
                <w:b/>
                <w:sz w:val="20"/>
              </w:rPr>
              <w:t>6. Các phương</w:t>
            </w:r>
            <w:r w:rsidR="00987249" w:rsidRPr="00D2703F">
              <w:rPr>
                <w:rFonts w:ascii="Arial" w:hAnsi="Arial" w:cs="Arial"/>
                <w:b/>
                <w:sz w:val="20"/>
              </w:rPr>
              <w:t xml:space="preserve"> </w:t>
            </w:r>
            <w:r w:rsidRPr="00D2703F">
              <w:rPr>
                <w:rFonts w:ascii="Arial" w:hAnsi="Arial" w:cs="Arial"/>
                <w:b/>
                <w:sz w:val="20"/>
              </w:rPr>
              <w:t>tiện hết niên hạn sử dụng được phép hoạt động đến hết ngày 31 tháng</w:t>
            </w:r>
            <w:r w:rsidR="00DD7E5F" w:rsidRPr="00D2703F">
              <w:rPr>
                <w:rFonts w:ascii="Arial" w:hAnsi="Arial" w:cs="Arial"/>
                <w:b/>
                <w:sz w:val="20"/>
              </w:rPr>
              <w:t xml:space="preserve"> </w:t>
            </w:r>
            <w:r w:rsidRPr="00D2703F">
              <w:rPr>
                <w:rFonts w:ascii="Arial" w:hAnsi="Arial" w:cs="Arial"/>
                <w:b/>
                <w:sz w:val="20"/>
              </w:rPr>
              <w:t xml:space="preserve">12 năm 2030 theo quy định tại </w:t>
            </w:r>
            <w:bookmarkStart w:id="102" w:name="dc_4"/>
            <w:r w:rsidR="00402C2A" w:rsidRPr="00D2703F">
              <w:rPr>
                <w:rFonts w:ascii="Arial" w:hAnsi="Arial" w:cs="Arial"/>
                <w:b/>
                <w:sz w:val="20"/>
              </w:rPr>
              <w:t>khoản 2 Điều 1 Nghị định số 91</w:t>
            </w:r>
            <w:r w:rsidR="00D2703F" w:rsidRPr="00D2703F">
              <w:rPr>
                <w:rFonts w:ascii="Arial" w:hAnsi="Arial" w:cs="Arial"/>
                <w:b/>
                <w:sz w:val="20"/>
              </w:rPr>
              <w:t>/</w:t>
            </w:r>
            <w:r w:rsidR="00402C2A" w:rsidRPr="00D2703F">
              <w:rPr>
                <w:rFonts w:ascii="Arial" w:hAnsi="Arial" w:cs="Arial"/>
                <w:b/>
                <w:sz w:val="20"/>
              </w:rPr>
              <w:t>2023</w:t>
            </w:r>
            <w:r w:rsidR="00D2703F" w:rsidRPr="00D2703F">
              <w:rPr>
                <w:rFonts w:ascii="Arial" w:hAnsi="Arial" w:cs="Arial"/>
                <w:b/>
                <w:sz w:val="20"/>
              </w:rPr>
              <w:t>/</w:t>
            </w:r>
            <w:r w:rsidR="00402C2A" w:rsidRPr="00D2703F">
              <w:rPr>
                <w:rFonts w:ascii="Arial" w:hAnsi="Arial" w:cs="Arial"/>
                <w:b/>
                <w:sz w:val="20"/>
              </w:rPr>
              <w:t>NĐ-CP</w:t>
            </w:r>
            <w:bookmarkEnd w:id="102"/>
            <w:r w:rsidRPr="00D2703F">
              <w:rPr>
                <w:rFonts w:ascii="Arial" w:hAnsi="Arial" w:cs="Arial"/>
                <w:b/>
                <w:sz w:val="20"/>
              </w:rPr>
              <w:t xml:space="preserve"> ngày 14</w:t>
            </w:r>
            <w:r w:rsidR="00DD7E5F" w:rsidRPr="00D2703F">
              <w:rPr>
                <w:rFonts w:ascii="Arial" w:hAnsi="Arial" w:cs="Arial"/>
                <w:b/>
                <w:sz w:val="20"/>
              </w:rPr>
              <w:t xml:space="preserve"> </w:t>
            </w:r>
            <w:r w:rsidRPr="00D2703F">
              <w:rPr>
                <w:rFonts w:ascii="Arial" w:hAnsi="Arial" w:cs="Arial"/>
                <w:b/>
                <w:sz w:val="20"/>
              </w:rPr>
              <w:t>tháng</w:t>
            </w:r>
            <w:r w:rsidR="00987249" w:rsidRPr="00D2703F">
              <w:rPr>
                <w:rFonts w:ascii="Arial" w:hAnsi="Arial" w:cs="Arial"/>
                <w:b/>
                <w:sz w:val="20"/>
              </w:rPr>
              <w:t xml:space="preserve"> </w:t>
            </w:r>
            <w:r w:rsidRPr="00D2703F">
              <w:rPr>
                <w:rFonts w:ascii="Arial" w:hAnsi="Arial" w:cs="Arial"/>
                <w:b/>
                <w:sz w:val="20"/>
              </w:rPr>
              <w:t>12 năm</w:t>
            </w:r>
            <w:r w:rsidR="00987249" w:rsidRPr="00D2703F">
              <w:rPr>
                <w:rFonts w:ascii="Arial" w:hAnsi="Arial" w:cs="Arial"/>
                <w:b/>
                <w:sz w:val="20"/>
              </w:rPr>
              <w:t xml:space="preserve"> </w:t>
            </w:r>
            <w:r w:rsidRPr="00D2703F">
              <w:rPr>
                <w:rFonts w:ascii="Arial" w:hAnsi="Arial" w:cs="Arial"/>
                <w:b/>
                <w:sz w:val="20"/>
              </w:rPr>
              <w:t>2023 của Chính</w:t>
            </w:r>
            <w:r w:rsidR="00987249" w:rsidRPr="00D2703F">
              <w:rPr>
                <w:rFonts w:ascii="Arial" w:hAnsi="Arial" w:cs="Arial"/>
                <w:b/>
                <w:sz w:val="20"/>
              </w:rPr>
              <w:t xml:space="preserve"> </w:t>
            </w:r>
            <w:r w:rsidRPr="00D2703F">
              <w:rPr>
                <w:rFonts w:ascii="Arial" w:hAnsi="Arial" w:cs="Arial"/>
                <w:b/>
                <w:sz w:val="20"/>
              </w:rPr>
              <w:t>phủ</w:t>
            </w:r>
            <w:r w:rsidR="00987249" w:rsidRPr="00D2703F">
              <w:rPr>
                <w:rFonts w:ascii="Arial" w:hAnsi="Arial" w:cs="Arial"/>
                <w:b/>
                <w:sz w:val="20"/>
              </w:rPr>
              <w:t xml:space="preserve"> </w:t>
            </w:r>
            <w:r w:rsidRPr="00D2703F">
              <w:rPr>
                <w:rFonts w:ascii="Arial" w:hAnsi="Arial" w:cs="Arial"/>
                <w:b/>
                <w:sz w:val="20"/>
              </w:rPr>
              <w:t>sửa</w:t>
            </w:r>
            <w:r w:rsidR="00987249" w:rsidRPr="00D2703F">
              <w:rPr>
                <w:rFonts w:ascii="Arial" w:hAnsi="Arial" w:cs="Arial"/>
                <w:b/>
                <w:sz w:val="20"/>
              </w:rPr>
              <w:t xml:space="preserve"> </w:t>
            </w:r>
            <w:r w:rsidRPr="00D2703F">
              <w:rPr>
                <w:rFonts w:ascii="Arial" w:hAnsi="Arial" w:cs="Arial"/>
                <w:b/>
                <w:sz w:val="20"/>
              </w:rPr>
              <w:t>đổi, bổ sung</w:t>
            </w:r>
            <w:r w:rsidR="00987249" w:rsidRPr="00D2703F">
              <w:rPr>
                <w:rFonts w:ascii="Arial" w:hAnsi="Arial" w:cs="Arial"/>
                <w:b/>
                <w:sz w:val="20"/>
              </w:rPr>
              <w:t xml:space="preserve"> </w:t>
            </w:r>
            <w:r w:rsidRPr="00D2703F">
              <w:rPr>
                <w:rFonts w:ascii="Arial" w:hAnsi="Arial" w:cs="Arial"/>
                <w:b/>
                <w:sz w:val="20"/>
              </w:rPr>
              <w:t>một</w:t>
            </w:r>
            <w:r w:rsidR="00987249" w:rsidRPr="00D2703F">
              <w:rPr>
                <w:rFonts w:ascii="Arial" w:hAnsi="Arial" w:cs="Arial"/>
                <w:b/>
                <w:sz w:val="20"/>
              </w:rPr>
              <w:t xml:space="preserve"> </w:t>
            </w:r>
            <w:r w:rsidRPr="00D2703F">
              <w:rPr>
                <w:rFonts w:ascii="Arial" w:hAnsi="Arial" w:cs="Arial"/>
                <w:b/>
                <w:sz w:val="20"/>
              </w:rPr>
              <w:t xml:space="preserve">số </w:t>
            </w:r>
            <w:r w:rsidR="00402C2A" w:rsidRPr="00D2703F">
              <w:rPr>
                <w:rFonts w:ascii="Arial" w:hAnsi="Arial" w:cs="Arial"/>
                <w:b/>
                <w:sz w:val="20"/>
              </w:rPr>
              <w:t>điều</w:t>
            </w:r>
            <w:r w:rsidR="00987249" w:rsidRPr="00D2703F">
              <w:rPr>
                <w:rFonts w:ascii="Arial" w:hAnsi="Arial" w:cs="Arial"/>
                <w:b/>
                <w:sz w:val="20"/>
              </w:rPr>
              <w:t xml:space="preserve"> </w:t>
            </w:r>
            <w:r w:rsidRPr="00D2703F">
              <w:rPr>
                <w:rFonts w:ascii="Arial" w:hAnsi="Arial" w:cs="Arial"/>
                <w:b/>
                <w:sz w:val="20"/>
              </w:rPr>
              <w:t>của</w:t>
            </w:r>
            <w:r w:rsidR="00987249" w:rsidRPr="00D2703F">
              <w:rPr>
                <w:rFonts w:ascii="Arial" w:hAnsi="Arial" w:cs="Arial"/>
                <w:b/>
                <w:sz w:val="20"/>
              </w:rPr>
              <w:t xml:space="preserve"> </w:t>
            </w:r>
            <w:r w:rsidRPr="00D2703F">
              <w:rPr>
                <w:rFonts w:ascii="Arial" w:hAnsi="Arial" w:cs="Arial"/>
                <w:b/>
                <w:sz w:val="20"/>
              </w:rPr>
              <w:t xml:space="preserve">Nghị định số </w:t>
            </w:r>
            <w:bookmarkStart w:id="103" w:name="tvpllink_svzajkkmht_4"/>
            <w:r w:rsidRPr="00D2703F">
              <w:rPr>
                <w:rFonts w:ascii="Arial" w:hAnsi="Arial" w:cs="Arial"/>
                <w:b/>
                <w:sz w:val="20"/>
              </w:rPr>
              <w:t>65</w:t>
            </w:r>
            <w:r w:rsidR="00D2703F" w:rsidRPr="00D2703F">
              <w:rPr>
                <w:rFonts w:ascii="Arial" w:hAnsi="Arial" w:cs="Arial"/>
                <w:b/>
                <w:sz w:val="20"/>
              </w:rPr>
              <w:t>/</w:t>
            </w:r>
            <w:r w:rsidRPr="00D2703F">
              <w:rPr>
                <w:rFonts w:ascii="Arial" w:hAnsi="Arial" w:cs="Arial"/>
                <w:b/>
                <w:sz w:val="20"/>
              </w:rPr>
              <w:t>2018</w:t>
            </w:r>
            <w:r w:rsidR="00D2703F" w:rsidRPr="00D2703F">
              <w:rPr>
                <w:rFonts w:ascii="Arial" w:hAnsi="Arial" w:cs="Arial"/>
                <w:b/>
                <w:sz w:val="20"/>
              </w:rPr>
              <w:t>/</w:t>
            </w:r>
            <w:r w:rsidRPr="00D2703F">
              <w:rPr>
                <w:rFonts w:ascii="Arial" w:hAnsi="Arial" w:cs="Arial"/>
                <w:b/>
                <w:sz w:val="20"/>
              </w:rPr>
              <w:t>NĐ-CP</w:t>
            </w:r>
            <w:bookmarkEnd w:id="103"/>
            <w:r w:rsidRPr="00D2703F">
              <w:rPr>
                <w:rFonts w:ascii="Arial" w:hAnsi="Arial" w:cs="Arial"/>
                <w:b/>
                <w:sz w:val="20"/>
              </w:rPr>
              <w:t xml:space="preserve"> ngày 12 tháng</w:t>
            </w:r>
            <w:r w:rsidR="00987249" w:rsidRPr="00D2703F">
              <w:rPr>
                <w:rFonts w:ascii="Arial" w:hAnsi="Arial" w:cs="Arial"/>
                <w:b/>
                <w:sz w:val="20"/>
              </w:rPr>
              <w:t xml:space="preserve"> </w:t>
            </w:r>
            <w:r w:rsidRPr="00D2703F">
              <w:rPr>
                <w:rFonts w:ascii="Arial" w:hAnsi="Arial" w:cs="Arial"/>
                <w:b/>
                <w:sz w:val="20"/>
              </w:rPr>
              <w:t>5 năm 2018 của Chính</w:t>
            </w:r>
            <w:r w:rsidR="00987249" w:rsidRPr="00D2703F">
              <w:rPr>
                <w:rFonts w:ascii="Arial" w:hAnsi="Arial" w:cs="Arial"/>
                <w:b/>
                <w:sz w:val="20"/>
              </w:rPr>
              <w:t xml:space="preserve"> </w:t>
            </w:r>
            <w:r w:rsidRPr="00D2703F">
              <w:rPr>
                <w:rFonts w:ascii="Arial" w:hAnsi="Arial" w:cs="Arial"/>
                <w:b/>
                <w:sz w:val="20"/>
              </w:rPr>
              <w:t>phủ</w:t>
            </w:r>
            <w:r w:rsidR="00987249" w:rsidRPr="00D2703F">
              <w:rPr>
                <w:rFonts w:ascii="Arial" w:hAnsi="Arial" w:cs="Arial"/>
                <w:b/>
                <w:sz w:val="20"/>
              </w:rPr>
              <w:t xml:space="preserve"> </w:t>
            </w:r>
            <w:r w:rsidRPr="00D2703F">
              <w:rPr>
                <w:rFonts w:ascii="Arial" w:hAnsi="Arial" w:cs="Arial"/>
                <w:b/>
                <w:sz w:val="20"/>
              </w:rPr>
              <w:t xml:space="preserve">quy định chi </w:t>
            </w:r>
            <w:r w:rsidR="00540F9F" w:rsidRPr="00D2703F">
              <w:rPr>
                <w:rFonts w:ascii="Arial" w:hAnsi="Arial" w:cs="Arial"/>
                <w:b/>
                <w:sz w:val="20"/>
              </w:rPr>
              <w:t>tiết</w:t>
            </w:r>
            <w:r w:rsidRPr="00D2703F">
              <w:rPr>
                <w:rFonts w:ascii="Arial" w:hAnsi="Arial" w:cs="Arial"/>
                <w:b/>
                <w:sz w:val="20"/>
              </w:rPr>
              <w:t xml:space="preserve"> thi hành một số </w:t>
            </w:r>
            <w:r w:rsidR="00402C2A" w:rsidRPr="00D2703F">
              <w:rPr>
                <w:rFonts w:ascii="Arial" w:hAnsi="Arial" w:cs="Arial"/>
                <w:b/>
                <w:sz w:val="20"/>
              </w:rPr>
              <w:t>điều</w:t>
            </w:r>
            <w:r w:rsidRPr="00D2703F">
              <w:rPr>
                <w:rFonts w:ascii="Arial" w:hAnsi="Arial" w:cs="Arial"/>
                <w:b/>
                <w:sz w:val="20"/>
              </w:rPr>
              <w:t xml:space="preserve"> của </w:t>
            </w:r>
            <w:bookmarkStart w:id="104" w:name="tvpllink_pqsjcybspo_1_3"/>
            <w:r w:rsidR="00D2703F" w:rsidRPr="00D2703F">
              <w:rPr>
                <w:rFonts w:ascii="Arial" w:hAnsi="Arial" w:cs="Arial"/>
                <w:b/>
                <w:sz w:val="20"/>
              </w:rPr>
              <w:t>Luật</w:t>
            </w:r>
            <w:r w:rsidRPr="00D2703F">
              <w:rPr>
                <w:rFonts w:ascii="Arial" w:hAnsi="Arial" w:cs="Arial"/>
                <w:b/>
                <w:sz w:val="20"/>
              </w:rPr>
              <w:t xml:space="preserve"> Đường sắt</w:t>
            </w:r>
            <w:bookmarkEnd w:id="104"/>
            <w:r w:rsidRPr="00D2703F">
              <w:rPr>
                <w:rFonts w:ascii="Arial" w:hAnsi="Arial" w:cs="Arial"/>
                <w:b/>
                <w:sz w:val="20"/>
              </w:rPr>
              <w:t xml:space="preserve"> và Nghị định số 01</w:t>
            </w:r>
            <w:r w:rsidR="00D2703F" w:rsidRPr="00D2703F">
              <w:rPr>
                <w:rFonts w:ascii="Arial" w:hAnsi="Arial" w:cs="Arial"/>
                <w:b/>
                <w:sz w:val="20"/>
              </w:rPr>
              <w:t>/</w:t>
            </w:r>
            <w:r w:rsidRPr="00D2703F">
              <w:rPr>
                <w:rFonts w:ascii="Arial" w:hAnsi="Arial" w:cs="Arial"/>
                <w:b/>
                <w:sz w:val="20"/>
              </w:rPr>
              <w:t>2022</w:t>
            </w:r>
            <w:r w:rsidR="00D2703F" w:rsidRPr="00D2703F">
              <w:rPr>
                <w:rFonts w:ascii="Arial" w:hAnsi="Arial" w:cs="Arial"/>
                <w:b/>
                <w:sz w:val="20"/>
              </w:rPr>
              <w:t>/</w:t>
            </w:r>
            <w:r w:rsidRPr="00D2703F">
              <w:rPr>
                <w:rFonts w:ascii="Arial" w:hAnsi="Arial" w:cs="Arial"/>
                <w:b/>
                <w:sz w:val="20"/>
              </w:rPr>
              <w:t>NĐ-CP ngày 04 tháng</w:t>
            </w:r>
            <w:r w:rsidR="00DD7E5F" w:rsidRPr="00D2703F">
              <w:rPr>
                <w:rFonts w:ascii="Arial" w:hAnsi="Arial" w:cs="Arial"/>
                <w:b/>
                <w:sz w:val="20"/>
              </w:rPr>
              <w:t xml:space="preserve"> </w:t>
            </w:r>
            <w:r w:rsidRPr="00D2703F">
              <w:rPr>
                <w:rFonts w:ascii="Arial" w:hAnsi="Arial" w:cs="Arial"/>
                <w:b/>
                <w:sz w:val="20"/>
              </w:rPr>
              <w:t>01</w:t>
            </w:r>
            <w:r w:rsidR="00987249" w:rsidRPr="00D2703F">
              <w:rPr>
                <w:rFonts w:ascii="Arial" w:hAnsi="Arial" w:cs="Arial"/>
                <w:b/>
                <w:sz w:val="20"/>
              </w:rPr>
              <w:t xml:space="preserve"> </w:t>
            </w:r>
            <w:r w:rsidRPr="00D2703F">
              <w:rPr>
                <w:rFonts w:ascii="Arial" w:hAnsi="Arial" w:cs="Arial"/>
                <w:b/>
                <w:sz w:val="20"/>
              </w:rPr>
              <w:t>năm</w:t>
            </w:r>
            <w:r w:rsidR="00987249" w:rsidRPr="00D2703F">
              <w:rPr>
                <w:rFonts w:ascii="Arial" w:hAnsi="Arial" w:cs="Arial"/>
                <w:b/>
                <w:sz w:val="20"/>
              </w:rPr>
              <w:t xml:space="preserve"> </w:t>
            </w:r>
            <w:r w:rsidRPr="00D2703F">
              <w:rPr>
                <w:rFonts w:ascii="Arial" w:hAnsi="Arial" w:cs="Arial"/>
                <w:b/>
                <w:sz w:val="20"/>
              </w:rPr>
              <w:t>2022</w:t>
            </w:r>
            <w:r w:rsidR="00987249" w:rsidRPr="00D2703F">
              <w:rPr>
                <w:rFonts w:ascii="Arial" w:hAnsi="Arial" w:cs="Arial"/>
                <w:b/>
                <w:sz w:val="20"/>
              </w:rPr>
              <w:t xml:space="preserve"> </w:t>
            </w:r>
            <w:r w:rsidRPr="00D2703F">
              <w:rPr>
                <w:rFonts w:ascii="Arial" w:hAnsi="Arial" w:cs="Arial"/>
                <w:b/>
                <w:sz w:val="20"/>
              </w:rPr>
              <w:t>của</w:t>
            </w:r>
            <w:r w:rsidR="00987249" w:rsidRPr="00D2703F">
              <w:rPr>
                <w:rFonts w:ascii="Arial" w:hAnsi="Arial" w:cs="Arial"/>
                <w:b/>
                <w:sz w:val="20"/>
              </w:rPr>
              <w:t xml:space="preserve"> </w:t>
            </w:r>
            <w:r w:rsidRPr="00D2703F">
              <w:rPr>
                <w:rFonts w:ascii="Arial" w:hAnsi="Arial" w:cs="Arial"/>
                <w:b/>
                <w:sz w:val="20"/>
              </w:rPr>
              <w:t>Chính</w:t>
            </w:r>
            <w:r w:rsidR="00987249" w:rsidRPr="00D2703F">
              <w:rPr>
                <w:rFonts w:ascii="Arial" w:hAnsi="Arial" w:cs="Arial"/>
                <w:b/>
                <w:sz w:val="20"/>
              </w:rPr>
              <w:t xml:space="preserve"> </w:t>
            </w:r>
            <w:r w:rsidRPr="00D2703F">
              <w:rPr>
                <w:rFonts w:ascii="Arial" w:hAnsi="Arial" w:cs="Arial"/>
                <w:b/>
                <w:sz w:val="20"/>
              </w:rPr>
              <w:t>phủ</w:t>
            </w:r>
            <w:r w:rsidR="00987249" w:rsidRPr="00D2703F">
              <w:rPr>
                <w:rFonts w:ascii="Arial" w:hAnsi="Arial" w:cs="Arial"/>
                <w:b/>
                <w:sz w:val="20"/>
              </w:rPr>
              <w:t xml:space="preserve"> </w:t>
            </w:r>
            <w:r w:rsidRPr="00D2703F">
              <w:rPr>
                <w:rFonts w:ascii="Arial" w:hAnsi="Arial" w:cs="Arial"/>
                <w:b/>
                <w:sz w:val="20"/>
              </w:rPr>
              <w:t>sửa</w:t>
            </w:r>
            <w:r w:rsidR="00987249" w:rsidRPr="00D2703F">
              <w:rPr>
                <w:rFonts w:ascii="Arial" w:hAnsi="Arial" w:cs="Arial"/>
                <w:b/>
                <w:sz w:val="20"/>
              </w:rPr>
              <w:t xml:space="preserve"> </w:t>
            </w:r>
            <w:r w:rsidRPr="00D2703F">
              <w:rPr>
                <w:rFonts w:ascii="Arial" w:hAnsi="Arial" w:cs="Arial"/>
                <w:b/>
                <w:sz w:val="20"/>
              </w:rPr>
              <w:t>đổi,</w:t>
            </w:r>
            <w:r w:rsidR="00987249" w:rsidRPr="00D2703F">
              <w:rPr>
                <w:rFonts w:ascii="Arial" w:hAnsi="Arial" w:cs="Arial"/>
                <w:b/>
                <w:sz w:val="20"/>
              </w:rPr>
              <w:t xml:space="preserve"> </w:t>
            </w:r>
            <w:r w:rsidRPr="00D2703F">
              <w:rPr>
                <w:rFonts w:ascii="Arial" w:hAnsi="Arial" w:cs="Arial"/>
                <w:b/>
                <w:sz w:val="20"/>
              </w:rPr>
              <w:t>bổ</w:t>
            </w:r>
            <w:r w:rsidR="00987249" w:rsidRPr="00D2703F">
              <w:rPr>
                <w:rFonts w:ascii="Arial" w:hAnsi="Arial" w:cs="Arial"/>
                <w:b/>
                <w:sz w:val="20"/>
              </w:rPr>
              <w:t xml:space="preserve"> </w:t>
            </w:r>
            <w:r w:rsidRPr="00D2703F">
              <w:rPr>
                <w:rFonts w:ascii="Arial" w:hAnsi="Arial" w:cs="Arial"/>
                <w:b/>
                <w:sz w:val="20"/>
              </w:rPr>
              <w:t>sung</w:t>
            </w:r>
            <w:r w:rsidR="00987249" w:rsidRPr="00D2703F">
              <w:rPr>
                <w:rFonts w:ascii="Arial" w:hAnsi="Arial" w:cs="Arial"/>
                <w:b/>
                <w:sz w:val="20"/>
              </w:rPr>
              <w:t xml:space="preserve"> </w:t>
            </w:r>
            <w:r w:rsidRPr="00D2703F">
              <w:rPr>
                <w:rFonts w:ascii="Arial" w:hAnsi="Arial" w:cs="Arial"/>
                <w:b/>
                <w:sz w:val="20"/>
              </w:rPr>
              <w:t>một</w:t>
            </w:r>
            <w:r w:rsidR="00987249" w:rsidRPr="00D2703F">
              <w:rPr>
                <w:rFonts w:ascii="Arial" w:hAnsi="Arial" w:cs="Arial"/>
                <w:b/>
                <w:sz w:val="20"/>
              </w:rPr>
              <w:t xml:space="preserve"> </w:t>
            </w:r>
            <w:r w:rsidRPr="00D2703F">
              <w:rPr>
                <w:rFonts w:ascii="Arial" w:hAnsi="Arial" w:cs="Arial"/>
                <w:b/>
                <w:sz w:val="20"/>
              </w:rPr>
              <w:t>số</w:t>
            </w:r>
            <w:r w:rsidR="00987249" w:rsidRPr="00D2703F">
              <w:rPr>
                <w:rFonts w:ascii="Arial" w:hAnsi="Arial" w:cs="Arial"/>
                <w:b/>
                <w:sz w:val="20"/>
              </w:rPr>
              <w:t xml:space="preserve"> </w:t>
            </w:r>
            <w:r w:rsidR="00402C2A" w:rsidRPr="00D2703F">
              <w:rPr>
                <w:rFonts w:ascii="Arial" w:hAnsi="Arial" w:cs="Arial"/>
                <w:b/>
                <w:sz w:val="20"/>
              </w:rPr>
              <w:t>điều</w:t>
            </w:r>
            <w:r w:rsidR="00987249" w:rsidRPr="00D2703F">
              <w:rPr>
                <w:rFonts w:ascii="Arial" w:hAnsi="Arial" w:cs="Arial"/>
                <w:b/>
                <w:sz w:val="20"/>
              </w:rPr>
              <w:t xml:space="preserve"> </w:t>
            </w:r>
            <w:r w:rsidRPr="00D2703F">
              <w:rPr>
                <w:rFonts w:ascii="Arial" w:hAnsi="Arial" w:cs="Arial"/>
                <w:b/>
                <w:sz w:val="20"/>
              </w:rPr>
              <w:t>của</w:t>
            </w:r>
            <w:r w:rsidR="00987249" w:rsidRPr="00D2703F">
              <w:rPr>
                <w:rFonts w:ascii="Arial" w:hAnsi="Arial" w:cs="Arial"/>
                <w:b/>
                <w:sz w:val="20"/>
              </w:rPr>
              <w:t xml:space="preserve"> </w:t>
            </w:r>
            <w:r w:rsidRPr="00D2703F">
              <w:rPr>
                <w:rFonts w:ascii="Arial" w:hAnsi="Arial" w:cs="Arial"/>
                <w:b/>
                <w:sz w:val="20"/>
              </w:rPr>
              <w:t>Nghị</w:t>
            </w:r>
            <w:r w:rsidR="00987249" w:rsidRPr="00D2703F">
              <w:rPr>
                <w:rFonts w:ascii="Arial" w:hAnsi="Arial" w:cs="Arial"/>
                <w:b/>
                <w:sz w:val="20"/>
              </w:rPr>
              <w:t xml:space="preserve"> </w:t>
            </w:r>
            <w:r w:rsidRPr="00D2703F">
              <w:rPr>
                <w:rFonts w:ascii="Arial" w:hAnsi="Arial" w:cs="Arial"/>
                <w:b/>
                <w:sz w:val="20"/>
              </w:rPr>
              <w:t>định số 65</w:t>
            </w:r>
            <w:r w:rsidR="00D2703F" w:rsidRPr="00D2703F">
              <w:rPr>
                <w:rFonts w:ascii="Arial" w:hAnsi="Arial" w:cs="Arial"/>
                <w:b/>
                <w:sz w:val="20"/>
              </w:rPr>
              <w:t>/</w:t>
            </w:r>
            <w:r w:rsidRPr="00D2703F">
              <w:rPr>
                <w:rFonts w:ascii="Arial" w:hAnsi="Arial" w:cs="Arial"/>
                <w:b/>
                <w:sz w:val="20"/>
              </w:rPr>
              <w:t>2018</w:t>
            </w:r>
            <w:r w:rsidR="00D2703F" w:rsidRPr="00D2703F">
              <w:rPr>
                <w:rFonts w:ascii="Arial" w:hAnsi="Arial" w:cs="Arial"/>
                <w:b/>
                <w:sz w:val="20"/>
              </w:rPr>
              <w:t>/</w:t>
            </w:r>
            <w:r w:rsidRPr="00D2703F">
              <w:rPr>
                <w:rFonts w:ascii="Arial" w:hAnsi="Arial" w:cs="Arial"/>
                <w:b/>
                <w:sz w:val="20"/>
              </w:rPr>
              <w:t>NĐ-CP ngày 12 tháng</w:t>
            </w:r>
            <w:r w:rsidR="00987249" w:rsidRPr="00D2703F">
              <w:rPr>
                <w:rFonts w:ascii="Arial" w:hAnsi="Arial" w:cs="Arial"/>
                <w:b/>
                <w:sz w:val="20"/>
              </w:rPr>
              <w:t xml:space="preserve"> </w:t>
            </w:r>
            <w:r w:rsidRPr="00D2703F">
              <w:rPr>
                <w:rFonts w:ascii="Arial" w:hAnsi="Arial" w:cs="Arial"/>
                <w:b/>
                <w:sz w:val="20"/>
              </w:rPr>
              <w:t>5 năm 2018 của Chính</w:t>
            </w:r>
            <w:r w:rsidR="00987249" w:rsidRPr="00D2703F">
              <w:rPr>
                <w:rFonts w:ascii="Arial" w:hAnsi="Arial" w:cs="Arial"/>
                <w:b/>
                <w:sz w:val="20"/>
              </w:rPr>
              <w:t xml:space="preserve"> </w:t>
            </w:r>
            <w:r w:rsidRPr="00D2703F">
              <w:rPr>
                <w:rFonts w:ascii="Arial" w:hAnsi="Arial" w:cs="Arial"/>
                <w:b/>
                <w:sz w:val="20"/>
              </w:rPr>
              <w:t>phủ</w:t>
            </w:r>
          </w:p>
        </w:tc>
      </w:tr>
      <w:tr w:rsidR="007B4FB4" w:rsidRPr="00D2703F">
        <w:tblPrEx>
          <w:tblCellMar>
            <w:top w:w="0" w:type="dxa"/>
            <w:left w:w="0" w:type="dxa"/>
            <w:bottom w:w="0" w:type="dxa"/>
            <w:right w:w="0" w:type="dxa"/>
          </w:tblCellMar>
        </w:tblPrEx>
        <w:tc>
          <w:tcPr>
            <w:tcW w:w="3750" w:type="pct"/>
            <w:gridSpan w:val="2"/>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6.1. Đầu máy khai thác trên 40 năm tính từ năm sản xuất</w:t>
            </w:r>
          </w:p>
        </w:tc>
        <w:tc>
          <w:tcPr>
            <w:tcW w:w="648"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w:t>
            </w:r>
          </w:p>
        </w:tc>
        <w:tc>
          <w:tcPr>
            <w:tcW w:w="602"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9</w:t>
            </w:r>
          </w:p>
        </w:tc>
      </w:tr>
      <w:tr w:rsidR="007B4FB4" w:rsidRPr="00D2703F">
        <w:tblPrEx>
          <w:tblCellMar>
            <w:top w:w="0" w:type="dxa"/>
            <w:left w:w="0" w:type="dxa"/>
            <w:bottom w:w="0" w:type="dxa"/>
            <w:right w:w="0" w:type="dxa"/>
          </w:tblCellMar>
        </w:tblPrEx>
        <w:tc>
          <w:tcPr>
            <w:tcW w:w="3750" w:type="pct"/>
            <w:gridSpan w:val="2"/>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6.2. Toa xe khách, toa xe đường sắt đô thị khai thác trên 40 năm tính từ năm sản xuất</w:t>
            </w:r>
          </w:p>
        </w:tc>
        <w:tc>
          <w:tcPr>
            <w:tcW w:w="648"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w:t>
            </w:r>
          </w:p>
        </w:tc>
        <w:tc>
          <w:tcPr>
            <w:tcW w:w="602"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9</w:t>
            </w:r>
          </w:p>
        </w:tc>
      </w:tr>
      <w:tr w:rsidR="007B4FB4" w:rsidRPr="00D2703F">
        <w:tblPrEx>
          <w:tblCellMar>
            <w:top w:w="0" w:type="dxa"/>
            <w:left w:w="0" w:type="dxa"/>
            <w:bottom w:w="0" w:type="dxa"/>
            <w:right w:w="0" w:type="dxa"/>
          </w:tblCellMar>
        </w:tblPrEx>
        <w:tc>
          <w:tcPr>
            <w:tcW w:w="3750" w:type="pct"/>
            <w:gridSpan w:val="2"/>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6.3. Toa xe hàng khai thác trên 45 năm tính từ năm sản xuất</w:t>
            </w:r>
          </w:p>
        </w:tc>
        <w:tc>
          <w:tcPr>
            <w:tcW w:w="648"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w:t>
            </w:r>
          </w:p>
        </w:tc>
        <w:tc>
          <w:tcPr>
            <w:tcW w:w="602"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9</w:t>
            </w:r>
          </w:p>
        </w:tc>
      </w:tr>
      <w:tr w:rsidR="007B4FB4" w:rsidRPr="00D2703F">
        <w:tblPrEx>
          <w:tblCellMar>
            <w:top w:w="0" w:type="dxa"/>
            <w:left w:w="0" w:type="dxa"/>
            <w:bottom w:w="0" w:type="dxa"/>
            <w:right w:w="0" w:type="dxa"/>
          </w:tblCellMar>
        </w:tblPrEx>
        <w:tc>
          <w:tcPr>
            <w:tcW w:w="3750" w:type="pct"/>
            <w:gridSpan w:val="2"/>
            <w:shd w:val="clear" w:color="auto" w:fill="auto"/>
            <w:vAlign w:val="center"/>
          </w:tcPr>
          <w:p w:rsidR="007B4FB4" w:rsidRPr="00D2703F" w:rsidRDefault="007B4FB4" w:rsidP="004B7BAA">
            <w:pPr>
              <w:widowControl w:val="0"/>
              <w:autoSpaceDE w:val="0"/>
              <w:autoSpaceDN w:val="0"/>
              <w:adjustRightInd w:val="0"/>
              <w:spacing w:before="120"/>
              <w:rPr>
                <w:rFonts w:ascii="Arial" w:hAnsi="Arial" w:cs="Arial"/>
                <w:b/>
                <w:sz w:val="20"/>
              </w:rPr>
            </w:pPr>
            <w:r w:rsidRPr="00D2703F">
              <w:rPr>
                <w:rFonts w:ascii="Arial" w:hAnsi="Arial" w:cs="Arial"/>
                <w:b/>
                <w:sz w:val="20"/>
              </w:rPr>
              <w:t>7. Thiết bị tín hiệu đuôi tàu</w:t>
            </w:r>
          </w:p>
        </w:tc>
        <w:tc>
          <w:tcPr>
            <w:tcW w:w="648"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sz w:val="20"/>
              </w:rPr>
            </w:pPr>
            <w:r w:rsidRPr="00D2703F">
              <w:rPr>
                <w:rFonts w:ascii="Arial" w:hAnsi="Arial" w:cs="Arial"/>
                <w:sz w:val="20"/>
              </w:rPr>
              <w:t>24</w:t>
            </w:r>
          </w:p>
        </w:tc>
        <w:tc>
          <w:tcPr>
            <w:tcW w:w="602" w:type="pct"/>
            <w:shd w:val="clear" w:color="auto" w:fill="auto"/>
            <w:vAlign w:val="center"/>
          </w:tcPr>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12</w:t>
            </w:r>
          </w:p>
        </w:tc>
      </w:tr>
    </w:tbl>
    <w:p w:rsidR="007B4FB4" w:rsidRPr="00D2703F" w:rsidRDefault="007B4FB4" w:rsidP="004B7BAA">
      <w:pPr>
        <w:widowControl w:val="0"/>
        <w:autoSpaceDE w:val="0"/>
        <w:autoSpaceDN w:val="0"/>
        <w:adjustRightInd w:val="0"/>
        <w:spacing w:before="120"/>
        <w:rPr>
          <w:rFonts w:ascii="Arial" w:hAnsi="Arial" w:cs="Arial"/>
          <w:sz w:val="20"/>
          <w:szCs w:val="22"/>
        </w:rPr>
      </w:pPr>
      <w:r w:rsidRPr="00D2703F">
        <w:rPr>
          <w:rFonts w:ascii="Arial" w:hAnsi="Arial" w:cs="Arial"/>
          <w:sz w:val="20"/>
          <w:szCs w:val="22"/>
        </w:rPr>
        <w:t>Ghi chú:</w:t>
      </w:r>
    </w:p>
    <w:p w:rsidR="007B4FB4" w:rsidRPr="00D2703F" w:rsidRDefault="007B4FB4" w:rsidP="004B7BAA">
      <w:pPr>
        <w:widowControl w:val="0"/>
        <w:autoSpaceDE w:val="0"/>
        <w:autoSpaceDN w:val="0"/>
        <w:adjustRightInd w:val="0"/>
        <w:spacing w:before="120"/>
        <w:rPr>
          <w:rFonts w:ascii="Arial" w:hAnsi="Arial" w:cs="Arial"/>
          <w:sz w:val="20"/>
          <w:szCs w:val="22"/>
        </w:rPr>
      </w:pPr>
      <w:r w:rsidRPr="00D2703F">
        <w:rPr>
          <w:rFonts w:ascii="Arial" w:hAnsi="Arial" w:cs="Arial"/>
          <w:sz w:val="20"/>
          <w:szCs w:val="22"/>
        </w:rPr>
        <w:t>“-”: Không áp dụng.</w:t>
      </w:r>
    </w:p>
    <w:p w:rsidR="007B4FB4" w:rsidRPr="00D2703F" w:rsidRDefault="007B4FB4" w:rsidP="004B7BAA">
      <w:pPr>
        <w:widowControl w:val="0"/>
        <w:autoSpaceDE w:val="0"/>
        <w:autoSpaceDN w:val="0"/>
        <w:adjustRightInd w:val="0"/>
        <w:spacing w:before="120"/>
        <w:rPr>
          <w:rFonts w:ascii="Arial" w:hAnsi="Arial" w:cs="Arial"/>
          <w:sz w:val="20"/>
          <w:szCs w:val="22"/>
        </w:rPr>
      </w:pPr>
      <w:r w:rsidRPr="00D2703F">
        <w:rPr>
          <w:rFonts w:ascii="Arial" w:hAnsi="Arial" w:cs="Arial"/>
          <w:sz w:val="20"/>
          <w:szCs w:val="22"/>
        </w:rPr>
        <w:t>“</w:t>
      </w:r>
      <w:r w:rsidR="00DD7E5F" w:rsidRPr="00D2703F">
        <w:rPr>
          <w:rFonts w:ascii="Arial" w:hAnsi="Arial" w:cs="Arial"/>
          <w:b/>
          <w:sz w:val="20"/>
          <w:szCs w:val="13"/>
        </w:rPr>
        <w:t>*</w:t>
      </w:r>
      <w:r w:rsidRPr="00D2703F">
        <w:rPr>
          <w:rFonts w:ascii="Arial" w:hAnsi="Arial" w:cs="Arial"/>
          <w:sz w:val="20"/>
          <w:szCs w:val="22"/>
        </w:rPr>
        <w:t xml:space="preserve">”: Chu kỳ kiểm tra định kỳ áp dụng theo </w:t>
      </w:r>
      <w:r w:rsidR="00402C2A" w:rsidRPr="00D2703F">
        <w:rPr>
          <w:rFonts w:ascii="Arial" w:hAnsi="Arial" w:cs="Arial"/>
          <w:sz w:val="20"/>
          <w:szCs w:val="22"/>
        </w:rPr>
        <w:t>mục</w:t>
      </w:r>
      <w:r w:rsidRPr="00D2703F">
        <w:rPr>
          <w:rFonts w:ascii="Arial" w:hAnsi="Arial" w:cs="Arial"/>
          <w:sz w:val="20"/>
          <w:szCs w:val="22"/>
        </w:rPr>
        <w:t xml:space="preserve"> 1.2, 1.3, 2.2, 2.3, 3.2, 3.3 của </w:t>
      </w:r>
      <w:r w:rsidR="009A035A" w:rsidRPr="00D2703F">
        <w:rPr>
          <w:rFonts w:ascii="Arial" w:hAnsi="Arial" w:cs="Arial"/>
          <w:sz w:val="20"/>
          <w:szCs w:val="22"/>
        </w:rPr>
        <w:t>Phụ lục</w:t>
      </w:r>
      <w:r w:rsidRPr="00D2703F">
        <w:rPr>
          <w:rFonts w:ascii="Arial" w:hAnsi="Arial" w:cs="Arial"/>
          <w:sz w:val="20"/>
          <w:szCs w:val="22"/>
        </w:rPr>
        <w:t xml:space="preserve"> này, tương ứng với từng loại phương tiện.</w:t>
      </w:r>
    </w:p>
    <w:p w:rsidR="007B4FB4" w:rsidRPr="00D2703F" w:rsidRDefault="007B4FB4" w:rsidP="004B7BAA">
      <w:pPr>
        <w:widowControl w:val="0"/>
        <w:autoSpaceDE w:val="0"/>
        <w:autoSpaceDN w:val="0"/>
        <w:adjustRightInd w:val="0"/>
        <w:spacing w:before="120"/>
        <w:jc w:val="center"/>
        <w:rPr>
          <w:rFonts w:ascii="Arial" w:hAnsi="Arial" w:cs="Arial"/>
          <w:sz w:val="20"/>
          <w:szCs w:val="22"/>
        </w:rPr>
      </w:pPr>
    </w:p>
    <w:p w:rsidR="007B4FB4" w:rsidRPr="00D2703F" w:rsidRDefault="009A035A" w:rsidP="004B7BAA">
      <w:pPr>
        <w:widowControl w:val="0"/>
        <w:autoSpaceDE w:val="0"/>
        <w:autoSpaceDN w:val="0"/>
        <w:adjustRightInd w:val="0"/>
        <w:spacing w:before="120"/>
        <w:jc w:val="center"/>
        <w:rPr>
          <w:rFonts w:ascii="Arial" w:hAnsi="Arial" w:cs="Arial"/>
          <w:b/>
        </w:rPr>
      </w:pPr>
      <w:bookmarkStart w:id="105" w:name="chuong_pl2"/>
      <w:r w:rsidRPr="00D2703F">
        <w:rPr>
          <w:rFonts w:ascii="Arial" w:hAnsi="Arial" w:cs="Arial"/>
          <w:b/>
        </w:rPr>
        <w:t>PHỤ LỤC</w:t>
      </w:r>
      <w:r w:rsidR="00ED6330" w:rsidRPr="00D2703F">
        <w:rPr>
          <w:rFonts w:ascii="Arial" w:hAnsi="Arial" w:cs="Arial"/>
          <w:b/>
        </w:rPr>
        <w:t xml:space="preserve"> III</w:t>
      </w:r>
      <w:bookmarkEnd w:id="105"/>
    </w:p>
    <w:p w:rsidR="007B4FB4" w:rsidRPr="00D2703F" w:rsidRDefault="009A035A" w:rsidP="004B7BAA">
      <w:pPr>
        <w:widowControl w:val="0"/>
        <w:autoSpaceDE w:val="0"/>
        <w:autoSpaceDN w:val="0"/>
        <w:adjustRightInd w:val="0"/>
        <w:spacing w:before="120"/>
        <w:jc w:val="center"/>
        <w:rPr>
          <w:rFonts w:ascii="Arial" w:hAnsi="Arial" w:cs="Arial"/>
          <w:sz w:val="20"/>
        </w:rPr>
      </w:pPr>
      <w:bookmarkStart w:id="106" w:name="chuong_pl2_name"/>
      <w:r w:rsidRPr="00D2703F">
        <w:rPr>
          <w:rFonts w:ascii="Arial" w:hAnsi="Arial" w:cs="Arial"/>
          <w:sz w:val="20"/>
        </w:rPr>
        <w:t>MẪU</w:t>
      </w:r>
      <w:r w:rsidR="00ED6330" w:rsidRPr="00D2703F">
        <w:rPr>
          <w:rFonts w:ascii="Arial" w:hAnsi="Arial" w:cs="Arial"/>
          <w:sz w:val="20"/>
        </w:rPr>
        <w:t xml:space="preserve"> - ĐƠN ĐĂNG KÝ KIỂM TRA</w:t>
      </w:r>
      <w:bookmarkEnd w:id="106"/>
      <w:r w:rsidR="00ED6330" w:rsidRPr="00D2703F">
        <w:rPr>
          <w:rFonts w:ascii="Arial" w:hAnsi="Arial" w:cs="Arial"/>
          <w:sz w:val="20"/>
        </w:rPr>
        <w:br/>
      </w:r>
      <w:r w:rsidR="007B4FB4" w:rsidRPr="00D2703F">
        <w:rPr>
          <w:rFonts w:ascii="Arial" w:hAnsi="Arial" w:cs="Arial"/>
          <w:i/>
          <w:sz w:val="20"/>
        </w:rPr>
        <w:t>(Ban hành kèm theo Thông tư số</w:t>
      </w:r>
      <w:r w:rsidR="00987249" w:rsidRPr="00D2703F">
        <w:rPr>
          <w:rFonts w:ascii="Arial" w:hAnsi="Arial" w:cs="Arial"/>
          <w:i/>
          <w:sz w:val="20"/>
        </w:rPr>
        <w:t xml:space="preserve"> </w:t>
      </w:r>
      <w:r w:rsidR="00ED6330" w:rsidRPr="00D2703F">
        <w:rPr>
          <w:rFonts w:ascii="Arial" w:hAnsi="Arial" w:cs="Arial"/>
          <w:i/>
          <w:sz w:val="20"/>
        </w:rPr>
        <w:t>01</w:t>
      </w:r>
      <w:r w:rsidR="00D2703F" w:rsidRPr="00D2703F">
        <w:rPr>
          <w:rFonts w:ascii="Arial" w:hAnsi="Arial" w:cs="Arial"/>
          <w:i/>
          <w:sz w:val="20"/>
        </w:rPr>
        <w:t>/</w:t>
      </w:r>
      <w:r w:rsidR="007B4FB4" w:rsidRPr="00D2703F">
        <w:rPr>
          <w:rFonts w:ascii="Arial" w:hAnsi="Arial" w:cs="Arial"/>
          <w:i/>
          <w:sz w:val="20"/>
        </w:rPr>
        <w:t>2024</w:t>
      </w:r>
      <w:r w:rsidR="00D2703F" w:rsidRPr="00D2703F">
        <w:rPr>
          <w:rFonts w:ascii="Arial" w:hAnsi="Arial" w:cs="Arial"/>
          <w:i/>
          <w:sz w:val="20"/>
        </w:rPr>
        <w:t>/</w:t>
      </w:r>
      <w:r w:rsidR="007B4FB4" w:rsidRPr="00D2703F">
        <w:rPr>
          <w:rFonts w:ascii="Arial" w:hAnsi="Arial" w:cs="Arial"/>
          <w:i/>
          <w:sz w:val="20"/>
        </w:rPr>
        <w:t>TT-BGTVT</w:t>
      </w:r>
      <w:r w:rsidR="00ED6330" w:rsidRPr="00D2703F">
        <w:rPr>
          <w:rFonts w:ascii="Arial" w:hAnsi="Arial" w:cs="Arial"/>
          <w:i/>
          <w:sz w:val="20"/>
        </w:rPr>
        <w:t xml:space="preserve"> </w:t>
      </w:r>
      <w:r w:rsidR="007B4FB4" w:rsidRPr="00D2703F">
        <w:rPr>
          <w:rFonts w:ascii="Arial" w:hAnsi="Arial" w:cs="Arial"/>
          <w:i/>
          <w:sz w:val="20"/>
        </w:rPr>
        <w:t>ngày</w:t>
      </w:r>
      <w:r w:rsidR="00ED6330" w:rsidRPr="00D2703F">
        <w:rPr>
          <w:rFonts w:ascii="Arial" w:hAnsi="Arial" w:cs="Arial"/>
          <w:i/>
          <w:sz w:val="20"/>
        </w:rPr>
        <w:t xml:space="preserve"> 26</w:t>
      </w:r>
      <w:r w:rsidR="00987249" w:rsidRPr="00D2703F">
        <w:rPr>
          <w:rFonts w:ascii="Arial" w:hAnsi="Arial" w:cs="Arial"/>
          <w:i/>
          <w:sz w:val="20"/>
        </w:rPr>
        <w:t xml:space="preserve"> </w:t>
      </w:r>
      <w:r w:rsidR="007B4FB4" w:rsidRPr="00D2703F">
        <w:rPr>
          <w:rFonts w:ascii="Arial" w:hAnsi="Arial" w:cs="Arial"/>
          <w:i/>
          <w:sz w:val="20"/>
        </w:rPr>
        <w:t>tháng</w:t>
      </w:r>
      <w:r w:rsidR="00ED6330" w:rsidRPr="00D2703F">
        <w:rPr>
          <w:rFonts w:ascii="Arial" w:hAnsi="Arial" w:cs="Arial"/>
          <w:i/>
          <w:sz w:val="20"/>
        </w:rPr>
        <w:t xml:space="preserve"> 01</w:t>
      </w:r>
      <w:r w:rsidR="00987249" w:rsidRPr="00D2703F">
        <w:rPr>
          <w:rFonts w:ascii="Arial" w:hAnsi="Arial" w:cs="Arial"/>
          <w:i/>
          <w:sz w:val="20"/>
        </w:rPr>
        <w:t xml:space="preserve"> </w:t>
      </w:r>
      <w:r w:rsidR="007B4FB4" w:rsidRPr="00D2703F">
        <w:rPr>
          <w:rFonts w:ascii="Arial" w:hAnsi="Arial" w:cs="Arial"/>
          <w:i/>
          <w:sz w:val="20"/>
        </w:rPr>
        <w:t>năm 2024 của Bộ trưởng Bộ Giao thông vận tải)</w:t>
      </w:r>
    </w:p>
    <w:p w:rsidR="00ED6330"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 xml:space="preserve">CỘNG HÒA XÃ HỘI CHỦ NGHĨA VIỆT NAM </w:t>
      </w:r>
      <w:r w:rsidR="00ED6330" w:rsidRPr="00D2703F">
        <w:rPr>
          <w:rFonts w:ascii="Arial" w:hAnsi="Arial" w:cs="Arial"/>
          <w:b/>
          <w:sz w:val="20"/>
        </w:rPr>
        <w:br/>
      </w:r>
      <w:r w:rsidRPr="00D2703F">
        <w:rPr>
          <w:rFonts w:ascii="Arial" w:hAnsi="Arial" w:cs="Arial"/>
          <w:b/>
          <w:sz w:val="20"/>
        </w:rPr>
        <w:t xml:space="preserve">Độc lập </w:t>
      </w:r>
      <w:r w:rsidR="00987249" w:rsidRPr="00D2703F">
        <w:rPr>
          <w:rFonts w:ascii="Arial" w:hAnsi="Arial" w:cs="Arial"/>
          <w:b/>
          <w:sz w:val="20"/>
        </w:rPr>
        <w:t>-</w:t>
      </w:r>
      <w:r w:rsidRPr="00D2703F">
        <w:rPr>
          <w:rFonts w:ascii="Arial" w:hAnsi="Arial" w:cs="Arial"/>
          <w:b/>
          <w:sz w:val="20"/>
        </w:rPr>
        <w:t xml:space="preserve"> Tự do </w:t>
      </w:r>
      <w:r w:rsidR="00987249" w:rsidRPr="00D2703F">
        <w:rPr>
          <w:rFonts w:ascii="Arial" w:hAnsi="Arial" w:cs="Arial"/>
          <w:b/>
          <w:sz w:val="20"/>
        </w:rPr>
        <w:t>-</w:t>
      </w:r>
      <w:r w:rsidRPr="00D2703F">
        <w:rPr>
          <w:rFonts w:ascii="Arial" w:hAnsi="Arial" w:cs="Arial"/>
          <w:b/>
          <w:sz w:val="20"/>
        </w:rPr>
        <w:t xml:space="preserve"> Hạnh</w:t>
      </w:r>
      <w:r w:rsidR="00987249" w:rsidRPr="00D2703F">
        <w:rPr>
          <w:rFonts w:ascii="Arial" w:hAnsi="Arial" w:cs="Arial"/>
          <w:b/>
          <w:sz w:val="20"/>
        </w:rPr>
        <w:t xml:space="preserve"> </w:t>
      </w:r>
      <w:r w:rsidRPr="00D2703F">
        <w:rPr>
          <w:rFonts w:ascii="Arial" w:hAnsi="Arial" w:cs="Arial"/>
          <w:b/>
          <w:sz w:val="20"/>
        </w:rPr>
        <w:t>phúc</w:t>
      </w:r>
      <w:r w:rsidR="00ED6330" w:rsidRPr="00D2703F">
        <w:rPr>
          <w:rFonts w:ascii="Arial" w:hAnsi="Arial" w:cs="Arial"/>
          <w:b/>
          <w:sz w:val="20"/>
        </w:rPr>
        <w:br/>
        <w:t>-------</w:t>
      </w:r>
      <w:r w:rsidR="00926B64" w:rsidRPr="00D2703F">
        <w:rPr>
          <w:rFonts w:ascii="Arial" w:hAnsi="Arial" w:cs="Arial"/>
          <w:b/>
          <w:sz w:val="20"/>
        </w:rPr>
        <w:t xml:space="preserve">-------- </w:t>
      </w:r>
    </w:p>
    <w:p w:rsidR="007B4FB4" w:rsidRPr="00D2703F" w:rsidRDefault="007B4FB4" w:rsidP="004B7BAA">
      <w:pPr>
        <w:widowControl w:val="0"/>
        <w:autoSpaceDE w:val="0"/>
        <w:autoSpaceDN w:val="0"/>
        <w:adjustRightInd w:val="0"/>
        <w:spacing w:before="120"/>
        <w:jc w:val="right"/>
        <w:rPr>
          <w:rFonts w:ascii="Arial" w:hAnsi="Arial" w:cs="Arial"/>
          <w:i/>
          <w:sz w:val="20"/>
        </w:rPr>
      </w:pPr>
      <w:r w:rsidRPr="00D2703F">
        <w:rPr>
          <w:rFonts w:ascii="Arial" w:hAnsi="Arial" w:cs="Arial"/>
          <w:i/>
          <w:sz w:val="20"/>
        </w:rPr>
        <w:t>…, ngày……..tháng……năm ….</w:t>
      </w:r>
    </w:p>
    <w:p w:rsidR="007B4FB4" w:rsidRPr="00D2703F" w:rsidRDefault="007B4FB4" w:rsidP="004B7BAA">
      <w:pPr>
        <w:widowControl w:val="0"/>
        <w:autoSpaceDE w:val="0"/>
        <w:autoSpaceDN w:val="0"/>
        <w:adjustRightInd w:val="0"/>
        <w:spacing w:before="120"/>
        <w:jc w:val="center"/>
        <w:rPr>
          <w:rFonts w:ascii="Arial" w:hAnsi="Arial" w:cs="Arial"/>
          <w:sz w:val="20"/>
          <w:szCs w:val="26"/>
        </w:rPr>
      </w:pPr>
      <w:r w:rsidRPr="00D2703F">
        <w:rPr>
          <w:rFonts w:ascii="Arial" w:hAnsi="Arial" w:cs="Arial"/>
          <w:sz w:val="20"/>
          <w:szCs w:val="26"/>
        </w:rPr>
        <w:t>ĐƠN ĐĂNG KÝ KIỂM TRA</w:t>
      </w:r>
    </w:p>
    <w:p w:rsidR="007B4FB4" w:rsidRPr="00D2703F" w:rsidRDefault="007B4FB4" w:rsidP="004B7BAA">
      <w:pPr>
        <w:widowControl w:val="0"/>
        <w:autoSpaceDE w:val="0"/>
        <w:autoSpaceDN w:val="0"/>
        <w:adjustRightInd w:val="0"/>
        <w:spacing w:before="120"/>
        <w:jc w:val="center"/>
        <w:rPr>
          <w:rFonts w:ascii="Arial" w:hAnsi="Arial" w:cs="Arial"/>
          <w:sz w:val="20"/>
          <w:szCs w:val="16"/>
        </w:rPr>
      </w:pPr>
      <w:r w:rsidRPr="00D2703F">
        <w:rPr>
          <w:rFonts w:ascii="Arial" w:hAnsi="Arial" w:cs="Arial"/>
          <w:sz w:val="20"/>
        </w:rPr>
        <w:t xml:space="preserve">Kính gửi: ………….. </w:t>
      </w:r>
      <w:r w:rsidR="00ED6330" w:rsidRPr="00D2703F">
        <w:rPr>
          <w:rFonts w:ascii="Arial" w:hAnsi="Arial" w:cs="Arial"/>
          <w:sz w:val="20"/>
          <w:vertAlign w:val="superscript"/>
        </w:rPr>
        <w:t>1)</w:t>
      </w:r>
    </w:p>
    <w:p w:rsidR="00ED6330"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Tên tổ chức</w:t>
      </w:r>
      <w:r w:rsidR="00D2703F" w:rsidRPr="00D2703F">
        <w:rPr>
          <w:rFonts w:ascii="Arial" w:hAnsi="Arial" w:cs="Arial"/>
          <w:sz w:val="20"/>
        </w:rPr>
        <w:t>/</w:t>
      </w:r>
      <w:r w:rsidRPr="00D2703F">
        <w:rPr>
          <w:rFonts w:ascii="Arial" w:hAnsi="Arial" w:cs="Arial"/>
          <w:sz w:val="20"/>
        </w:rPr>
        <w:t xml:space="preserve">doanh nghiệp: </w:t>
      </w:r>
      <w:r w:rsidR="00ED6330" w:rsidRPr="00D2703F">
        <w:rPr>
          <w:rFonts w:ascii="Arial" w:hAnsi="Arial" w:cs="Arial"/>
          <w:sz w:val="20"/>
          <w:vertAlign w:val="superscript"/>
        </w:rPr>
        <w:t>2)</w:t>
      </w:r>
      <w:r w:rsidRPr="00D2703F">
        <w:rPr>
          <w:rFonts w:ascii="Arial" w:hAnsi="Arial" w:cs="Arial"/>
          <w:sz w:val="20"/>
          <w:szCs w:val="16"/>
        </w:rPr>
        <w:t xml:space="preserve"> </w:t>
      </w:r>
      <w:r w:rsidRPr="00D2703F">
        <w:rPr>
          <w:rFonts w:ascii="Arial" w:hAnsi="Arial" w:cs="Arial"/>
          <w:sz w:val="20"/>
        </w:rPr>
        <w:t xml:space="preserve">……….……………………………………………. </w:t>
      </w:r>
    </w:p>
    <w:p w:rsidR="00ED6330"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 xml:space="preserve">Người đại diện theo pháp </w:t>
      </w:r>
      <w:r w:rsidR="00D2703F" w:rsidRPr="00D2703F">
        <w:rPr>
          <w:rFonts w:ascii="Arial" w:hAnsi="Arial" w:cs="Arial"/>
          <w:sz w:val="20"/>
        </w:rPr>
        <w:t>luật</w:t>
      </w:r>
      <w:r w:rsidRPr="00D2703F">
        <w:rPr>
          <w:rFonts w:ascii="Arial" w:hAnsi="Arial" w:cs="Arial"/>
          <w:sz w:val="20"/>
        </w:rPr>
        <w:t xml:space="preserve">: </w:t>
      </w:r>
      <w:r w:rsidR="00ED6330" w:rsidRPr="00D2703F">
        <w:rPr>
          <w:rFonts w:ascii="Arial" w:hAnsi="Arial" w:cs="Arial"/>
          <w:sz w:val="20"/>
          <w:vertAlign w:val="superscript"/>
        </w:rPr>
        <w:t>3)</w:t>
      </w:r>
      <w:r w:rsidRPr="00D2703F">
        <w:rPr>
          <w:rFonts w:ascii="Arial" w:hAnsi="Arial" w:cs="Arial"/>
          <w:sz w:val="20"/>
          <w:szCs w:val="16"/>
        </w:rPr>
        <w:t xml:space="preserve"> </w:t>
      </w:r>
      <w:r w:rsidRPr="00D2703F">
        <w:rPr>
          <w:rFonts w:ascii="Arial" w:hAnsi="Arial" w:cs="Arial"/>
          <w:sz w:val="20"/>
        </w:rPr>
        <w:t xml:space="preserve">………………………………………………… </w:t>
      </w:r>
    </w:p>
    <w:p w:rsidR="00511078"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 xml:space="preserve">Địa chỉ: </w:t>
      </w:r>
      <w:r w:rsidR="00ED6330" w:rsidRPr="00D2703F">
        <w:rPr>
          <w:rFonts w:ascii="Arial" w:hAnsi="Arial" w:cs="Arial"/>
          <w:sz w:val="20"/>
          <w:vertAlign w:val="superscript"/>
        </w:rPr>
        <w:t>4)</w:t>
      </w:r>
      <w:r w:rsidRPr="00D2703F">
        <w:rPr>
          <w:rFonts w:ascii="Arial" w:hAnsi="Arial" w:cs="Arial"/>
          <w:sz w:val="20"/>
          <w:szCs w:val="16"/>
        </w:rPr>
        <w:t xml:space="preserve"> </w:t>
      </w:r>
      <w:r w:rsidRPr="00D2703F">
        <w:rPr>
          <w:rFonts w:ascii="Arial" w:hAnsi="Arial" w:cs="Arial"/>
          <w:sz w:val="20"/>
        </w:rPr>
        <w:t xml:space="preserve">………………………………..Mã số doanh nghiệp: </w:t>
      </w:r>
      <w:r w:rsidR="00511078" w:rsidRPr="00D2703F">
        <w:rPr>
          <w:rFonts w:ascii="Arial" w:hAnsi="Arial" w:cs="Arial"/>
          <w:sz w:val="20"/>
          <w:vertAlign w:val="superscript"/>
        </w:rPr>
        <w:t>5)</w:t>
      </w:r>
      <w:r w:rsidRPr="00D2703F">
        <w:rPr>
          <w:rFonts w:ascii="Arial" w:hAnsi="Arial" w:cs="Arial"/>
          <w:sz w:val="20"/>
          <w:szCs w:val="16"/>
        </w:rPr>
        <w:t xml:space="preserve"> </w:t>
      </w:r>
      <w:r w:rsidRPr="00D2703F">
        <w:rPr>
          <w:rFonts w:ascii="Arial" w:hAnsi="Arial" w:cs="Arial"/>
          <w:sz w:val="20"/>
        </w:rPr>
        <w:t xml:space="preserve">……………… </w:t>
      </w:r>
    </w:p>
    <w:p w:rsidR="00511078"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 xml:space="preserve">Điện thoại người liên hệ: ………………...Địa chỉ email: ……………………….. </w:t>
      </w:r>
    </w:p>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Nội dung đăng ký kiểm tra:</w:t>
      </w:r>
    </w:p>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w:t>
      </w:r>
      <w:r w:rsidR="00987249" w:rsidRPr="00D2703F">
        <w:rPr>
          <w:rFonts w:ascii="Arial" w:hAnsi="Arial" w:cs="Arial"/>
          <w:sz w:val="20"/>
        </w:rPr>
        <w:t xml:space="preserve"> </w:t>
      </w:r>
      <w:r w:rsidRPr="00D2703F">
        <w:rPr>
          <w:rFonts w:ascii="Arial" w:hAnsi="Arial" w:cs="Arial"/>
          <w:sz w:val="20"/>
        </w:rPr>
        <w:t xml:space="preserve">Loại hình kiểm tra: </w:t>
      </w:r>
      <w:r w:rsidR="00511078" w:rsidRPr="00D2703F">
        <w:rPr>
          <w:rFonts w:ascii="Arial" w:hAnsi="Arial" w:cs="Arial"/>
          <w:sz w:val="20"/>
          <w:vertAlign w:val="superscript"/>
        </w:rPr>
        <w:t>6)</w:t>
      </w:r>
      <w:r w:rsidRPr="00D2703F">
        <w:rPr>
          <w:rFonts w:ascii="Arial" w:hAnsi="Arial" w:cs="Arial"/>
          <w:sz w:val="20"/>
          <w:szCs w:val="16"/>
        </w:rPr>
        <w:t xml:space="preserve"> </w:t>
      </w:r>
      <w:r w:rsidRPr="00D2703F">
        <w:rPr>
          <w:rFonts w:ascii="Arial" w:hAnsi="Arial" w:cs="Arial"/>
          <w:sz w:val="20"/>
        </w:rPr>
        <w:t>……………………….</w:t>
      </w:r>
    </w:p>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w:t>
      </w:r>
      <w:r w:rsidR="00987249" w:rsidRPr="00D2703F">
        <w:rPr>
          <w:rFonts w:ascii="Arial" w:hAnsi="Arial" w:cs="Arial"/>
          <w:sz w:val="20"/>
        </w:rPr>
        <w:t xml:space="preserve"> </w:t>
      </w:r>
      <w:r w:rsidRPr="00D2703F">
        <w:rPr>
          <w:rFonts w:ascii="Arial" w:hAnsi="Arial" w:cs="Arial"/>
          <w:sz w:val="20"/>
        </w:rPr>
        <w:t xml:space="preserve">Đối tượng kiểm tra: </w:t>
      </w:r>
      <w:r w:rsidR="00511078" w:rsidRPr="00D2703F">
        <w:rPr>
          <w:rFonts w:ascii="Arial" w:hAnsi="Arial" w:cs="Arial"/>
          <w:sz w:val="20"/>
          <w:vertAlign w:val="superscript"/>
        </w:rPr>
        <w:t>7)</w:t>
      </w:r>
      <w:r w:rsidRPr="00D2703F">
        <w:rPr>
          <w:rFonts w:ascii="Arial" w:hAnsi="Arial" w:cs="Arial"/>
          <w:sz w:val="20"/>
          <w:szCs w:val="16"/>
        </w:rPr>
        <w:t xml:space="preserve"> </w:t>
      </w:r>
      <w:r w:rsidRPr="00D2703F">
        <w:rPr>
          <w:rFonts w:ascii="Arial" w:hAnsi="Arial" w:cs="Arial"/>
          <w:sz w:val="20"/>
        </w:rPr>
        <w:t>………………………</w:t>
      </w:r>
    </w:p>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w:t>
      </w:r>
      <w:r w:rsidR="00987249" w:rsidRPr="00D2703F">
        <w:rPr>
          <w:rFonts w:ascii="Arial" w:hAnsi="Arial" w:cs="Arial"/>
          <w:sz w:val="20"/>
        </w:rPr>
        <w:t xml:space="preserve"> </w:t>
      </w:r>
      <w:r w:rsidRPr="00D2703F">
        <w:rPr>
          <w:rFonts w:ascii="Arial" w:hAnsi="Arial" w:cs="Arial"/>
          <w:sz w:val="20"/>
        </w:rPr>
        <w:t>Số hiệu</w:t>
      </w:r>
      <w:r w:rsidR="00D2703F" w:rsidRPr="00D2703F">
        <w:rPr>
          <w:rFonts w:ascii="Arial" w:hAnsi="Arial" w:cs="Arial"/>
          <w:sz w:val="20"/>
        </w:rPr>
        <w:t>/</w:t>
      </w:r>
      <w:r w:rsidRPr="00D2703F">
        <w:rPr>
          <w:rFonts w:ascii="Arial" w:hAnsi="Arial" w:cs="Arial"/>
          <w:sz w:val="20"/>
        </w:rPr>
        <w:t>số chế tạo: ………………….........</w:t>
      </w:r>
    </w:p>
    <w:p w:rsidR="007B4FB4" w:rsidRPr="00D2703F" w:rsidRDefault="007B4FB4" w:rsidP="004B7BAA">
      <w:pPr>
        <w:widowControl w:val="0"/>
        <w:autoSpaceDE w:val="0"/>
        <w:autoSpaceDN w:val="0"/>
        <w:adjustRightInd w:val="0"/>
        <w:spacing w:before="120"/>
        <w:rPr>
          <w:rFonts w:ascii="Arial" w:hAnsi="Arial" w:cs="Arial"/>
          <w:sz w:val="20"/>
          <w:szCs w:val="16"/>
        </w:rPr>
      </w:pPr>
      <w:r w:rsidRPr="00D2703F">
        <w:rPr>
          <w:rFonts w:ascii="Arial" w:hAnsi="Arial" w:cs="Arial"/>
          <w:sz w:val="20"/>
        </w:rPr>
        <w:t xml:space="preserve">Hồ sơ kèm theo: </w:t>
      </w:r>
      <w:r w:rsidR="00511078" w:rsidRPr="00D2703F">
        <w:rPr>
          <w:rFonts w:ascii="Arial" w:hAnsi="Arial" w:cs="Arial"/>
          <w:sz w:val="20"/>
          <w:vertAlign w:val="superscript"/>
        </w:rPr>
        <w:t>8)</w:t>
      </w:r>
    </w:p>
    <w:p w:rsidR="00511078"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 xml:space="preserve">…………………………………………………………………………………… </w:t>
      </w:r>
    </w:p>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 xml:space="preserve">Địa </w:t>
      </w:r>
      <w:r w:rsidR="00402C2A" w:rsidRPr="00D2703F">
        <w:rPr>
          <w:rFonts w:ascii="Arial" w:hAnsi="Arial" w:cs="Arial"/>
          <w:sz w:val="20"/>
        </w:rPr>
        <w:t>điểm</w:t>
      </w:r>
      <w:r w:rsidRPr="00D2703F">
        <w:rPr>
          <w:rFonts w:ascii="Arial" w:hAnsi="Arial" w:cs="Arial"/>
          <w:sz w:val="20"/>
        </w:rPr>
        <w:t xml:space="preserve"> và thời gian kiểm tra dự kiến: </w:t>
      </w:r>
      <w:r w:rsidR="00511078" w:rsidRPr="00D2703F">
        <w:rPr>
          <w:rFonts w:ascii="Arial" w:hAnsi="Arial" w:cs="Arial"/>
          <w:sz w:val="20"/>
          <w:vertAlign w:val="superscript"/>
        </w:rPr>
        <w:t>9)</w:t>
      </w:r>
      <w:r w:rsidRPr="00D2703F">
        <w:rPr>
          <w:rFonts w:ascii="Arial" w:hAnsi="Arial" w:cs="Arial"/>
          <w:sz w:val="20"/>
          <w:szCs w:val="16"/>
        </w:rPr>
        <w:t xml:space="preserve"> </w:t>
      </w:r>
      <w:r w:rsidRPr="00D2703F">
        <w:rPr>
          <w:rFonts w:ascii="Arial" w:hAnsi="Arial" w:cs="Arial"/>
          <w:sz w:val="20"/>
        </w:rPr>
        <w:t>………………..………………………</w:t>
      </w:r>
      <w:r w:rsidR="00511078" w:rsidRPr="00D2703F">
        <w:rPr>
          <w:rFonts w:ascii="Arial" w:hAnsi="Arial" w:cs="Arial"/>
          <w:sz w:val="20"/>
        </w:rPr>
        <w:t>..................</w:t>
      </w:r>
    </w:p>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w:t>
      </w:r>
      <w:r w:rsidR="00511078" w:rsidRPr="00D2703F">
        <w:rPr>
          <w:rFonts w:ascii="Arial" w:hAnsi="Arial" w:cs="Arial"/>
          <w:sz w:val="20"/>
        </w:rPr>
        <w:t>........................</w:t>
      </w:r>
    </w:p>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 xml:space="preserve">… </w:t>
      </w:r>
      <w:r w:rsidR="00511078" w:rsidRPr="00D2703F">
        <w:rPr>
          <w:rFonts w:ascii="Arial" w:hAnsi="Arial" w:cs="Arial"/>
          <w:sz w:val="20"/>
          <w:vertAlign w:val="superscript"/>
        </w:rPr>
        <w:t>2)</w:t>
      </w:r>
      <w:r w:rsidRPr="00D2703F">
        <w:rPr>
          <w:rFonts w:ascii="Arial" w:hAnsi="Arial" w:cs="Arial"/>
          <w:sz w:val="20"/>
          <w:szCs w:val="16"/>
        </w:rPr>
        <w:t xml:space="preserve"> </w:t>
      </w:r>
      <w:r w:rsidRPr="00D2703F">
        <w:rPr>
          <w:rFonts w:ascii="Arial" w:hAnsi="Arial" w:cs="Arial"/>
          <w:sz w:val="20"/>
        </w:rPr>
        <w:t xml:space="preserve">cam đoan và chịu trách nhiệm về nội dung khai báo, tính hợp pháp của hồ sơ đăng ký kiểm tra và chất lượng của … </w:t>
      </w:r>
      <w:r w:rsidR="00511078" w:rsidRPr="00D2703F">
        <w:rPr>
          <w:rFonts w:ascii="Arial" w:hAnsi="Arial" w:cs="Arial"/>
          <w:sz w:val="20"/>
          <w:vertAlign w:val="superscript"/>
        </w:rPr>
        <w:t>7)</w:t>
      </w:r>
      <w:r w:rsidRPr="00D2703F">
        <w:rPr>
          <w:rFonts w:ascii="Arial" w:hAnsi="Arial" w:cs="Arial"/>
          <w:sz w:val="20"/>
          <w:szCs w:val="16"/>
        </w:rPr>
        <w:t xml:space="preserve"> </w:t>
      </w:r>
      <w:r w:rsidRPr="00D2703F">
        <w:rPr>
          <w:rFonts w:ascii="Arial" w:hAnsi="Arial" w:cs="Arial"/>
          <w:sz w:val="20"/>
        </w:rPr>
        <w:t xml:space="preserve">… </w:t>
      </w:r>
      <w:r w:rsidR="00511078" w:rsidRPr="00D2703F">
        <w:rPr>
          <w:rFonts w:ascii="Arial" w:hAnsi="Arial" w:cs="Arial"/>
          <w:sz w:val="20"/>
          <w:vertAlign w:val="superscript"/>
        </w:rPr>
        <w:t>6)</w:t>
      </w:r>
      <w:r w:rsidRPr="00D2703F">
        <w:rPr>
          <w:rFonts w:ascii="Arial" w:hAnsi="Arial" w:cs="Arial"/>
          <w:sz w:val="20"/>
          <w:szCs w:val="16"/>
        </w:rPr>
        <w:t xml:space="preserve"> </w:t>
      </w:r>
      <w:r w:rsidRPr="00D2703F">
        <w:rPr>
          <w:rFonts w:ascii="Arial" w:hAnsi="Arial" w:cs="Arial"/>
          <w:sz w:val="20"/>
        </w:rPr>
        <w:t xml:space="preserve">trước pháp </w:t>
      </w:r>
      <w:r w:rsidR="00D2703F" w:rsidRPr="00D2703F">
        <w:rPr>
          <w:rFonts w:ascii="Arial" w:hAnsi="Arial" w:cs="Arial"/>
          <w:sz w:val="20"/>
        </w:rPr>
        <w:t>luật</w:t>
      </w:r>
      <w:r w:rsidRPr="00D2703F">
        <w:rPr>
          <w:rFonts w:ascii="Arial" w:hAnsi="Arial" w:cs="Arial"/>
          <w:sz w:val="20"/>
        </w:rPr>
        <w:t>.</w:t>
      </w:r>
    </w:p>
    <w:p w:rsidR="00511078" w:rsidRPr="00D2703F" w:rsidRDefault="00511078" w:rsidP="004B7BAA">
      <w:pPr>
        <w:widowControl w:val="0"/>
        <w:autoSpaceDE w:val="0"/>
        <w:autoSpaceDN w:val="0"/>
        <w:adjustRightInd w:val="0"/>
        <w:spacing w:before="120"/>
        <w:jc w:val="center"/>
        <w:rPr>
          <w:rFonts w:ascii="Arial" w:hAnsi="Arial" w:cs="Arial"/>
          <w:sz w:val="20"/>
        </w:rPr>
      </w:pPr>
    </w:p>
    <w:tbl>
      <w:tblPr>
        <w:tblW w:w="5000" w:type="pct"/>
        <w:tblLook w:val="01E0" w:firstRow="1" w:lastRow="1" w:firstColumn="1" w:lastColumn="1" w:noHBand="0" w:noVBand="0"/>
      </w:tblPr>
      <w:tblGrid>
        <w:gridCol w:w="4643"/>
        <w:gridCol w:w="4644"/>
      </w:tblGrid>
      <w:tr w:rsidR="00511078" w:rsidRPr="00D2703F" w:rsidTr="00BD42E3">
        <w:tc>
          <w:tcPr>
            <w:tcW w:w="4428" w:type="dxa"/>
            <w:shd w:val="clear" w:color="auto" w:fill="auto"/>
          </w:tcPr>
          <w:p w:rsidR="00511078" w:rsidRPr="00D2703F" w:rsidRDefault="00511078" w:rsidP="00BD42E3">
            <w:pPr>
              <w:spacing w:before="120"/>
              <w:rPr>
                <w:rFonts w:ascii="Arial" w:hAnsi="Arial" w:cs="Arial"/>
                <w:sz w:val="20"/>
                <w:szCs w:val="20"/>
              </w:rPr>
            </w:pPr>
          </w:p>
        </w:tc>
        <w:tc>
          <w:tcPr>
            <w:tcW w:w="4428" w:type="dxa"/>
            <w:shd w:val="clear" w:color="auto" w:fill="auto"/>
          </w:tcPr>
          <w:p w:rsidR="00511078" w:rsidRPr="00D2703F" w:rsidRDefault="00511078" w:rsidP="00BD42E3">
            <w:pPr>
              <w:spacing w:before="120"/>
              <w:jc w:val="center"/>
              <w:rPr>
                <w:rFonts w:ascii="Arial" w:hAnsi="Arial" w:cs="Arial"/>
                <w:b/>
                <w:sz w:val="20"/>
                <w:szCs w:val="20"/>
              </w:rPr>
            </w:pPr>
            <w:r w:rsidRPr="00D2703F">
              <w:rPr>
                <w:rFonts w:ascii="Arial" w:hAnsi="Arial" w:cs="Arial"/>
                <w:b/>
                <w:sz w:val="20"/>
              </w:rPr>
              <w:t>Lãnh đạo …</w:t>
            </w:r>
            <w:r w:rsidRPr="00D2703F">
              <w:rPr>
                <w:rFonts w:ascii="Arial" w:hAnsi="Arial" w:cs="Arial"/>
                <w:sz w:val="20"/>
              </w:rPr>
              <w:t xml:space="preserve"> </w:t>
            </w:r>
            <w:r w:rsidRPr="00D2703F">
              <w:rPr>
                <w:rFonts w:ascii="Arial" w:hAnsi="Arial" w:cs="Arial"/>
                <w:sz w:val="20"/>
                <w:vertAlign w:val="superscript"/>
              </w:rPr>
              <w:t>2)</w:t>
            </w:r>
            <w:r w:rsidRPr="00D2703F">
              <w:rPr>
                <w:rFonts w:ascii="Arial" w:hAnsi="Arial" w:cs="Arial"/>
                <w:sz w:val="20"/>
                <w:vertAlign w:val="superscript"/>
              </w:rPr>
              <w:br/>
            </w:r>
            <w:r w:rsidRPr="00D2703F">
              <w:rPr>
                <w:rFonts w:ascii="Arial" w:hAnsi="Arial" w:cs="Arial"/>
                <w:i/>
                <w:sz w:val="20"/>
              </w:rPr>
              <w:t>(Ký tên, đóng dấu)</w:t>
            </w:r>
          </w:p>
        </w:tc>
      </w:tr>
    </w:tbl>
    <w:p w:rsidR="00511078" w:rsidRPr="00D2703F" w:rsidRDefault="00926B64" w:rsidP="004B7BAA">
      <w:pPr>
        <w:widowControl w:val="0"/>
        <w:autoSpaceDE w:val="0"/>
        <w:autoSpaceDN w:val="0"/>
        <w:adjustRightInd w:val="0"/>
        <w:spacing w:before="120"/>
        <w:rPr>
          <w:rFonts w:ascii="Arial" w:hAnsi="Arial" w:cs="Arial"/>
          <w:sz w:val="20"/>
        </w:rPr>
      </w:pPr>
      <w:r w:rsidRPr="00D2703F">
        <w:rPr>
          <w:rFonts w:ascii="Arial" w:hAnsi="Arial" w:cs="Arial"/>
          <w:sz w:val="20"/>
        </w:rPr>
        <w:t>____________________</w:t>
      </w:r>
    </w:p>
    <w:p w:rsidR="007B4FB4" w:rsidRPr="00D2703F" w:rsidRDefault="00511078" w:rsidP="004B7BAA">
      <w:pPr>
        <w:widowControl w:val="0"/>
        <w:autoSpaceDE w:val="0"/>
        <w:autoSpaceDN w:val="0"/>
        <w:adjustRightInd w:val="0"/>
        <w:spacing w:before="120"/>
        <w:rPr>
          <w:rFonts w:ascii="Arial" w:hAnsi="Arial" w:cs="Arial"/>
          <w:sz w:val="20"/>
          <w:szCs w:val="18"/>
        </w:rPr>
      </w:pPr>
      <w:r w:rsidRPr="00D2703F">
        <w:rPr>
          <w:rFonts w:ascii="Arial" w:hAnsi="Arial" w:cs="Arial"/>
          <w:sz w:val="20"/>
          <w:szCs w:val="18"/>
          <w:vertAlign w:val="superscript"/>
        </w:rPr>
        <w:t>1)</w:t>
      </w:r>
      <w:r w:rsidRPr="00D2703F">
        <w:rPr>
          <w:rFonts w:ascii="Arial" w:hAnsi="Arial" w:cs="Arial"/>
          <w:sz w:val="20"/>
          <w:szCs w:val="18"/>
        </w:rPr>
        <w:t xml:space="preserve"> </w:t>
      </w:r>
      <w:r w:rsidR="007B4FB4" w:rsidRPr="00D2703F">
        <w:rPr>
          <w:rFonts w:ascii="Arial" w:hAnsi="Arial" w:cs="Arial"/>
          <w:sz w:val="20"/>
          <w:szCs w:val="18"/>
        </w:rPr>
        <w:t>Tên Cơ quan kiểm tra</w:t>
      </w:r>
    </w:p>
    <w:p w:rsidR="007B4FB4" w:rsidRPr="00D2703F" w:rsidRDefault="00511078" w:rsidP="004B7BAA">
      <w:pPr>
        <w:widowControl w:val="0"/>
        <w:autoSpaceDE w:val="0"/>
        <w:autoSpaceDN w:val="0"/>
        <w:adjustRightInd w:val="0"/>
        <w:spacing w:before="120"/>
        <w:rPr>
          <w:rFonts w:ascii="Arial" w:hAnsi="Arial" w:cs="Arial"/>
          <w:sz w:val="20"/>
          <w:szCs w:val="18"/>
        </w:rPr>
      </w:pPr>
      <w:r w:rsidRPr="00D2703F">
        <w:rPr>
          <w:rFonts w:ascii="Arial" w:hAnsi="Arial" w:cs="Arial"/>
          <w:sz w:val="20"/>
          <w:szCs w:val="18"/>
          <w:vertAlign w:val="superscript"/>
        </w:rPr>
        <w:t>2)</w:t>
      </w:r>
      <w:r w:rsidR="00987249" w:rsidRPr="00D2703F">
        <w:rPr>
          <w:rFonts w:ascii="Arial" w:hAnsi="Arial" w:cs="Arial"/>
          <w:sz w:val="20"/>
          <w:szCs w:val="12"/>
        </w:rPr>
        <w:t xml:space="preserve"> </w:t>
      </w:r>
      <w:r w:rsidR="007B4FB4" w:rsidRPr="00D2703F">
        <w:rPr>
          <w:rFonts w:ascii="Arial" w:hAnsi="Arial" w:cs="Arial"/>
          <w:sz w:val="20"/>
          <w:szCs w:val="18"/>
        </w:rPr>
        <w:t>Tên Cơ sở sản xuất</w:t>
      </w:r>
      <w:r w:rsidR="00D2703F" w:rsidRPr="00D2703F">
        <w:rPr>
          <w:rFonts w:ascii="Arial" w:hAnsi="Arial" w:cs="Arial"/>
          <w:sz w:val="20"/>
          <w:szCs w:val="18"/>
        </w:rPr>
        <w:t>/</w:t>
      </w:r>
      <w:r w:rsidR="007B4FB4" w:rsidRPr="00D2703F">
        <w:rPr>
          <w:rFonts w:ascii="Arial" w:hAnsi="Arial" w:cs="Arial"/>
          <w:sz w:val="20"/>
          <w:szCs w:val="18"/>
        </w:rPr>
        <w:t>doanh nghiệp nhập khẩu</w:t>
      </w:r>
      <w:r w:rsidR="00D2703F" w:rsidRPr="00D2703F">
        <w:rPr>
          <w:rFonts w:ascii="Arial" w:hAnsi="Arial" w:cs="Arial"/>
          <w:sz w:val="20"/>
          <w:szCs w:val="18"/>
        </w:rPr>
        <w:t>/</w:t>
      </w:r>
      <w:r w:rsidR="007B4FB4" w:rsidRPr="00D2703F">
        <w:rPr>
          <w:rFonts w:ascii="Arial" w:hAnsi="Arial" w:cs="Arial"/>
          <w:sz w:val="20"/>
          <w:szCs w:val="18"/>
        </w:rPr>
        <w:t>cơ sở sửa chữa</w:t>
      </w:r>
      <w:r w:rsidR="00D2703F" w:rsidRPr="00D2703F">
        <w:rPr>
          <w:rFonts w:ascii="Arial" w:hAnsi="Arial" w:cs="Arial"/>
          <w:sz w:val="20"/>
          <w:szCs w:val="18"/>
        </w:rPr>
        <w:t>/</w:t>
      </w:r>
      <w:r w:rsidR="007B4FB4" w:rsidRPr="00D2703F">
        <w:rPr>
          <w:rFonts w:ascii="Arial" w:hAnsi="Arial" w:cs="Arial"/>
          <w:sz w:val="20"/>
          <w:szCs w:val="18"/>
        </w:rPr>
        <w:t>chủ phương tiện</w:t>
      </w:r>
      <w:r w:rsidR="00D2703F" w:rsidRPr="00D2703F">
        <w:rPr>
          <w:rFonts w:ascii="Arial" w:hAnsi="Arial" w:cs="Arial"/>
          <w:sz w:val="20"/>
          <w:szCs w:val="18"/>
        </w:rPr>
        <w:t>/</w:t>
      </w:r>
      <w:r w:rsidR="007B4FB4" w:rsidRPr="00D2703F">
        <w:rPr>
          <w:rFonts w:ascii="Arial" w:hAnsi="Arial" w:cs="Arial"/>
          <w:sz w:val="20"/>
          <w:szCs w:val="18"/>
        </w:rPr>
        <w:t>chủ khai thác phương tiện</w:t>
      </w:r>
    </w:p>
    <w:p w:rsidR="007B4FB4" w:rsidRPr="00D2703F" w:rsidRDefault="00511078" w:rsidP="004B7BAA">
      <w:pPr>
        <w:widowControl w:val="0"/>
        <w:autoSpaceDE w:val="0"/>
        <w:autoSpaceDN w:val="0"/>
        <w:adjustRightInd w:val="0"/>
        <w:spacing w:before="120"/>
        <w:rPr>
          <w:rFonts w:ascii="Arial" w:hAnsi="Arial" w:cs="Arial"/>
          <w:sz w:val="20"/>
          <w:szCs w:val="18"/>
        </w:rPr>
      </w:pPr>
      <w:r w:rsidRPr="00D2703F">
        <w:rPr>
          <w:rFonts w:ascii="Arial" w:hAnsi="Arial" w:cs="Arial"/>
          <w:sz w:val="20"/>
          <w:szCs w:val="18"/>
          <w:vertAlign w:val="superscript"/>
        </w:rPr>
        <w:t>3)</w:t>
      </w:r>
      <w:r w:rsidR="00987249" w:rsidRPr="00D2703F">
        <w:rPr>
          <w:rFonts w:ascii="Arial" w:hAnsi="Arial" w:cs="Arial"/>
          <w:sz w:val="20"/>
          <w:szCs w:val="12"/>
        </w:rPr>
        <w:t xml:space="preserve"> </w:t>
      </w:r>
      <w:r w:rsidR="007B4FB4" w:rsidRPr="00D2703F">
        <w:rPr>
          <w:rFonts w:ascii="Arial" w:hAnsi="Arial" w:cs="Arial"/>
          <w:sz w:val="20"/>
          <w:szCs w:val="18"/>
        </w:rPr>
        <w:t xml:space="preserve">Tên người đại diện theo quy định pháp </w:t>
      </w:r>
      <w:r w:rsidR="00D2703F" w:rsidRPr="00D2703F">
        <w:rPr>
          <w:rFonts w:ascii="Arial" w:hAnsi="Arial" w:cs="Arial"/>
          <w:sz w:val="20"/>
          <w:szCs w:val="18"/>
        </w:rPr>
        <w:t>luật</w:t>
      </w:r>
      <w:r w:rsidR="007B4FB4" w:rsidRPr="00D2703F">
        <w:rPr>
          <w:rFonts w:ascii="Arial" w:hAnsi="Arial" w:cs="Arial"/>
          <w:sz w:val="20"/>
          <w:szCs w:val="18"/>
        </w:rPr>
        <w:t xml:space="preserve"> của Tổ chức</w:t>
      </w:r>
      <w:r w:rsidR="00D2703F" w:rsidRPr="00D2703F">
        <w:rPr>
          <w:rFonts w:ascii="Arial" w:hAnsi="Arial" w:cs="Arial"/>
          <w:sz w:val="20"/>
          <w:szCs w:val="18"/>
        </w:rPr>
        <w:t>/</w:t>
      </w:r>
      <w:r w:rsidR="007B4FB4" w:rsidRPr="00D2703F">
        <w:rPr>
          <w:rFonts w:ascii="Arial" w:hAnsi="Arial" w:cs="Arial"/>
          <w:sz w:val="20"/>
          <w:szCs w:val="18"/>
        </w:rPr>
        <w:t>doanh nghiệp đăng ký kiểm tra</w:t>
      </w:r>
    </w:p>
    <w:p w:rsidR="007B4FB4" w:rsidRPr="00D2703F" w:rsidRDefault="00511078" w:rsidP="004B7BAA">
      <w:pPr>
        <w:widowControl w:val="0"/>
        <w:autoSpaceDE w:val="0"/>
        <w:autoSpaceDN w:val="0"/>
        <w:adjustRightInd w:val="0"/>
        <w:spacing w:before="120"/>
        <w:rPr>
          <w:rFonts w:ascii="Arial" w:hAnsi="Arial" w:cs="Arial"/>
          <w:sz w:val="20"/>
          <w:szCs w:val="18"/>
        </w:rPr>
      </w:pPr>
      <w:r w:rsidRPr="00D2703F">
        <w:rPr>
          <w:rFonts w:ascii="Arial" w:hAnsi="Arial" w:cs="Arial"/>
          <w:sz w:val="20"/>
          <w:szCs w:val="18"/>
          <w:vertAlign w:val="superscript"/>
        </w:rPr>
        <w:t>4)</w:t>
      </w:r>
      <w:r w:rsidR="00987249" w:rsidRPr="00D2703F">
        <w:rPr>
          <w:rFonts w:ascii="Arial" w:hAnsi="Arial" w:cs="Arial"/>
          <w:sz w:val="20"/>
          <w:szCs w:val="12"/>
        </w:rPr>
        <w:t xml:space="preserve"> </w:t>
      </w:r>
      <w:r w:rsidR="007B4FB4" w:rsidRPr="00D2703F">
        <w:rPr>
          <w:rFonts w:ascii="Arial" w:hAnsi="Arial" w:cs="Arial"/>
          <w:sz w:val="20"/>
          <w:szCs w:val="18"/>
        </w:rPr>
        <w:t>Địa chỉ của Tổ chức</w:t>
      </w:r>
      <w:r w:rsidR="00D2703F" w:rsidRPr="00D2703F">
        <w:rPr>
          <w:rFonts w:ascii="Arial" w:hAnsi="Arial" w:cs="Arial"/>
          <w:sz w:val="20"/>
          <w:szCs w:val="18"/>
        </w:rPr>
        <w:t>/</w:t>
      </w:r>
      <w:r w:rsidR="007B4FB4" w:rsidRPr="00D2703F">
        <w:rPr>
          <w:rFonts w:ascii="Arial" w:hAnsi="Arial" w:cs="Arial"/>
          <w:sz w:val="20"/>
          <w:szCs w:val="18"/>
        </w:rPr>
        <w:t>doanh nghiệp đăng ký kiểm tra</w:t>
      </w:r>
    </w:p>
    <w:p w:rsidR="007B4FB4" w:rsidRPr="00D2703F" w:rsidRDefault="00511078" w:rsidP="004B7BAA">
      <w:pPr>
        <w:widowControl w:val="0"/>
        <w:autoSpaceDE w:val="0"/>
        <w:autoSpaceDN w:val="0"/>
        <w:adjustRightInd w:val="0"/>
        <w:spacing w:before="120"/>
        <w:rPr>
          <w:rFonts w:ascii="Arial" w:hAnsi="Arial" w:cs="Arial"/>
          <w:sz w:val="20"/>
          <w:szCs w:val="18"/>
        </w:rPr>
      </w:pPr>
      <w:r w:rsidRPr="00D2703F">
        <w:rPr>
          <w:rFonts w:ascii="Arial" w:hAnsi="Arial" w:cs="Arial"/>
          <w:sz w:val="20"/>
          <w:szCs w:val="18"/>
          <w:vertAlign w:val="superscript"/>
        </w:rPr>
        <w:t>5)</w:t>
      </w:r>
      <w:r w:rsidR="00987249" w:rsidRPr="00D2703F">
        <w:rPr>
          <w:rFonts w:ascii="Arial" w:hAnsi="Arial" w:cs="Arial"/>
          <w:sz w:val="20"/>
          <w:szCs w:val="12"/>
        </w:rPr>
        <w:t xml:space="preserve"> </w:t>
      </w:r>
      <w:r w:rsidR="007B4FB4" w:rsidRPr="00D2703F">
        <w:rPr>
          <w:rFonts w:ascii="Arial" w:hAnsi="Arial" w:cs="Arial"/>
          <w:sz w:val="20"/>
          <w:szCs w:val="18"/>
        </w:rPr>
        <w:t>Mã số doanh nghiệp của Tổ chức</w:t>
      </w:r>
      <w:r w:rsidR="00D2703F" w:rsidRPr="00D2703F">
        <w:rPr>
          <w:rFonts w:ascii="Arial" w:hAnsi="Arial" w:cs="Arial"/>
          <w:sz w:val="20"/>
          <w:szCs w:val="18"/>
        </w:rPr>
        <w:t>/</w:t>
      </w:r>
      <w:r w:rsidR="007B4FB4" w:rsidRPr="00D2703F">
        <w:rPr>
          <w:rFonts w:ascii="Arial" w:hAnsi="Arial" w:cs="Arial"/>
          <w:sz w:val="20"/>
          <w:szCs w:val="18"/>
        </w:rPr>
        <w:t>doanh nghiệp đăng ký kiểm tra</w:t>
      </w:r>
    </w:p>
    <w:p w:rsidR="007B4FB4" w:rsidRPr="00D2703F" w:rsidRDefault="00511078" w:rsidP="004B7BAA">
      <w:pPr>
        <w:widowControl w:val="0"/>
        <w:autoSpaceDE w:val="0"/>
        <w:autoSpaceDN w:val="0"/>
        <w:adjustRightInd w:val="0"/>
        <w:spacing w:before="120"/>
        <w:rPr>
          <w:rFonts w:ascii="Arial" w:hAnsi="Arial" w:cs="Arial"/>
          <w:sz w:val="20"/>
          <w:szCs w:val="18"/>
        </w:rPr>
      </w:pPr>
      <w:r w:rsidRPr="00D2703F">
        <w:rPr>
          <w:rFonts w:ascii="Arial" w:hAnsi="Arial" w:cs="Arial"/>
          <w:sz w:val="20"/>
          <w:szCs w:val="18"/>
          <w:vertAlign w:val="superscript"/>
        </w:rPr>
        <w:t>6)</w:t>
      </w:r>
      <w:r w:rsidR="00987249" w:rsidRPr="00D2703F">
        <w:rPr>
          <w:rFonts w:ascii="Arial" w:hAnsi="Arial" w:cs="Arial"/>
          <w:sz w:val="20"/>
          <w:szCs w:val="12"/>
        </w:rPr>
        <w:t xml:space="preserve"> </w:t>
      </w:r>
      <w:r w:rsidR="007B4FB4" w:rsidRPr="00D2703F">
        <w:rPr>
          <w:rFonts w:ascii="Arial" w:hAnsi="Arial" w:cs="Arial"/>
          <w:sz w:val="20"/>
          <w:szCs w:val="18"/>
        </w:rPr>
        <w:t>Lựa chọn: Sản xuất lắp ráp</w:t>
      </w:r>
      <w:r w:rsidR="00D2703F" w:rsidRPr="00D2703F">
        <w:rPr>
          <w:rFonts w:ascii="Arial" w:hAnsi="Arial" w:cs="Arial"/>
          <w:sz w:val="20"/>
          <w:szCs w:val="18"/>
        </w:rPr>
        <w:t>/</w:t>
      </w:r>
      <w:r w:rsidR="007B4FB4" w:rsidRPr="00D2703F">
        <w:rPr>
          <w:rFonts w:ascii="Arial" w:hAnsi="Arial" w:cs="Arial"/>
          <w:sz w:val="20"/>
          <w:szCs w:val="18"/>
        </w:rPr>
        <w:t>nhập khẩu</w:t>
      </w:r>
      <w:r w:rsidR="00D2703F" w:rsidRPr="00D2703F">
        <w:rPr>
          <w:rFonts w:ascii="Arial" w:hAnsi="Arial" w:cs="Arial"/>
          <w:sz w:val="20"/>
          <w:szCs w:val="18"/>
        </w:rPr>
        <w:t>/</w:t>
      </w:r>
      <w:r w:rsidR="007B4FB4" w:rsidRPr="00D2703F">
        <w:rPr>
          <w:rFonts w:ascii="Arial" w:hAnsi="Arial" w:cs="Arial"/>
          <w:sz w:val="20"/>
          <w:szCs w:val="18"/>
        </w:rPr>
        <w:t>hoán cải</w:t>
      </w:r>
      <w:r w:rsidR="00D2703F" w:rsidRPr="00D2703F">
        <w:rPr>
          <w:rFonts w:ascii="Arial" w:hAnsi="Arial" w:cs="Arial"/>
          <w:sz w:val="20"/>
          <w:szCs w:val="18"/>
        </w:rPr>
        <w:t>/</w:t>
      </w:r>
      <w:r w:rsidR="007B4FB4" w:rsidRPr="00D2703F">
        <w:rPr>
          <w:rFonts w:ascii="Arial" w:hAnsi="Arial" w:cs="Arial"/>
          <w:sz w:val="20"/>
          <w:szCs w:val="18"/>
        </w:rPr>
        <w:t>định kỳ</w:t>
      </w:r>
    </w:p>
    <w:p w:rsidR="007B4FB4" w:rsidRPr="00D2703F" w:rsidRDefault="00511078" w:rsidP="004B7BAA">
      <w:pPr>
        <w:widowControl w:val="0"/>
        <w:autoSpaceDE w:val="0"/>
        <w:autoSpaceDN w:val="0"/>
        <w:adjustRightInd w:val="0"/>
        <w:spacing w:before="120"/>
        <w:rPr>
          <w:rFonts w:ascii="Arial" w:hAnsi="Arial" w:cs="Arial"/>
          <w:sz w:val="20"/>
          <w:szCs w:val="18"/>
        </w:rPr>
      </w:pPr>
      <w:r w:rsidRPr="00D2703F">
        <w:rPr>
          <w:rFonts w:ascii="Arial" w:hAnsi="Arial" w:cs="Arial"/>
          <w:sz w:val="20"/>
          <w:szCs w:val="18"/>
          <w:vertAlign w:val="superscript"/>
        </w:rPr>
        <w:t>7)</w:t>
      </w:r>
      <w:r w:rsidR="00987249" w:rsidRPr="00D2703F">
        <w:rPr>
          <w:rFonts w:ascii="Arial" w:hAnsi="Arial" w:cs="Arial"/>
          <w:sz w:val="20"/>
          <w:szCs w:val="12"/>
        </w:rPr>
        <w:t xml:space="preserve"> </w:t>
      </w:r>
      <w:r w:rsidR="007B4FB4" w:rsidRPr="00D2703F">
        <w:rPr>
          <w:rFonts w:ascii="Arial" w:hAnsi="Arial" w:cs="Arial"/>
          <w:sz w:val="20"/>
          <w:szCs w:val="18"/>
        </w:rPr>
        <w:t>Ghi rõ đối tượng: toa xe …</w:t>
      </w:r>
      <w:r w:rsidR="00D2703F" w:rsidRPr="00D2703F">
        <w:rPr>
          <w:rFonts w:ascii="Arial" w:hAnsi="Arial" w:cs="Arial"/>
          <w:sz w:val="20"/>
          <w:szCs w:val="18"/>
        </w:rPr>
        <w:t>/</w:t>
      </w:r>
      <w:r w:rsidR="007B4FB4" w:rsidRPr="00D2703F">
        <w:rPr>
          <w:rFonts w:ascii="Arial" w:hAnsi="Arial" w:cs="Arial"/>
          <w:sz w:val="20"/>
          <w:szCs w:val="18"/>
        </w:rPr>
        <w:t>đầu máy …</w:t>
      </w:r>
      <w:r w:rsidR="00D2703F" w:rsidRPr="00D2703F">
        <w:rPr>
          <w:rFonts w:ascii="Arial" w:hAnsi="Arial" w:cs="Arial"/>
          <w:sz w:val="20"/>
          <w:szCs w:val="18"/>
        </w:rPr>
        <w:t>/</w:t>
      </w:r>
      <w:r w:rsidR="007B4FB4" w:rsidRPr="00D2703F">
        <w:rPr>
          <w:rFonts w:ascii="Arial" w:hAnsi="Arial" w:cs="Arial"/>
          <w:sz w:val="20"/>
          <w:szCs w:val="18"/>
        </w:rPr>
        <w:t>phương tiện chuyên dùng …</w:t>
      </w:r>
      <w:r w:rsidR="00D2703F" w:rsidRPr="00D2703F">
        <w:rPr>
          <w:rFonts w:ascii="Arial" w:hAnsi="Arial" w:cs="Arial"/>
          <w:sz w:val="20"/>
          <w:szCs w:val="18"/>
        </w:rPr>
        <w:t>/</w:t>
      </w:r>
      <w:r w:rsidR="007B4FB4" w:rsidRPr="00D2703F">
        <w:rPr>
          <w:rFonts w:ascii="Arial" w:hAnsi="Arial" w:cs="Arial"/>
          <w:sz w:val="20"/>
          <w:szCs w:val="18"/>
        </w:rPr>
        <w:t>thiết bị …</w:t>
      </w:r>
    </w:p>
    <w:p w:rsidR="007B4FB4" w:rsidRPr="00D2703F" w:rsidRDefault="00511078" w:rsidP="004B7BAA">
      <w:pPr>
        <w:widowControl w:val="0"/>
        <w:autoSpaceDE w:val="0"/>
        <w:autoSpaceDN w:val="0"/>
        <w:adjustRightInd w:val="0"/>
        <w:spacing w:before="120"/>
        <w:rPr>
          <w:rFonts w:ascii="Arial" w:hAnsi="Arial" w:cs="Arial"/>
          <w:sz w:val="20"/>
          <w:szCs w:val="18"/>
        </w:rPr>
      </w:pPr>
      <w:r w:rsidRPr="00D2703F">
        <w:rPr>
          <w:rFonts w:ascii="Arial" w:hAnsi="Arial" w:cs="Arial"/>
          <w:sz w:val="20"/>
          <w:szCs w:val="18"/>
          <w:vertAlign w:val="superscript"/>
        </w:rPr>
        <w:t>8)</w:t>
      </w:r>
      <w:r w:rsidR="00987249" w:rsidRPr="00D2703F">
        <w:rPr>
          <w:rFonts w:ascii="Arial" w:hAnsi="Arial" w:cs="Arial"/>
          <w:sz w:val="20"/>
          <w:szCs w:val="12"/>
        </w:rPr>
        <w:t xml:space="preserve"> </w:t>
      </w:r>
      <w:r w:rsidR="007B4FB4" w:rsidRPr="00D2703F">
        <w:rPr>
          <w:rFonts w:ascii="Arial" w:hAnsi="Arial" w:cs="Arial"/>
          <w:sz w:val="20"/>
          <w:szCs w:val="18"/>
        </w:rPr>
        <w:t xml:space="preserve">Danh </w:t>
      </w:r>
      <w:r w:rsidR="00402C2A" w:rsidRPr="00D2703F">
        <w:rPr>
          <w:rFonts w:ascii="Arial" w:hAnsi="Arial" w:cs="Arial"/>
          <w:sz w:val="20"/>
          <w:szCs w:val="18"/>
        </w:rPr>
        <w:t>mục</w:t>
      </w:r>
      <w:r w:rsidR="007B4FB4" w:rsidRPr="00D2703F">
        <w:rPr>
          <w:rFonts w:ascii="Arial" w:hAnsi="Arial" w:cs="Arial"/>
          <w:sz w:val="20"/>
          <w:szCs w:val="18"/>
        </w:rPr>
        <w:t xml:space="preserve"> hồ sơ theo quy định tại </w:t>
      </w:r>
      <w:bookmarkStart w:id="107" w:name="tc_8"/>
      <w:r w:rsidR="00402C2A" w:rsidRPr="00D2703F">
        <w:rPr>
          <w:rFonts w:ascii="Arial" w:hAnsi="Arial" w:cs="Arial"/>
          <w:sz w:val="20"/>
          <w:szCs w:val="18"/>
        </w:rPr>
        <w:t>Điều</w:t>
      </w:r>
      <w:r w:rsidR="007B4FB4" w:rsidRPr="00D2703F">
        <w:rPr>
          <w:rFonts w:ascii="Arial" w:hAnsi="Arial" w:cs="Arial"/>
          <w:sz w:val="20"/>
          <w:szCs w:val="18"/>
        </w:rPr>
        <w:t xml:space="preserve"> 10 của </w:t>
      </w:r>
      <w:r w:rsidR="00540F9F" w:rsidRPr="00D2703F">
        <w:rPr>
          <w:rFonts w:ascii="Arial" w:hAnsi="Arial" w:cs="Arial"/>
          <w:sz w:val="20"/>
          <w:szCs w:val="18"/>
        </w:rPr>
        <w:t>Thông tư này</w:t>
      </w:r>
      <w:bookmarkEnd w:id="107"/>
    </w:p>
    <w:p w:rsidR="007B4FB4" w:rsidRPr="00D2703F" w:rsidRDefault="00511078" w:rsidP="004B7BAA">
      <w:pPr>
        <w:widowControl w:val="0"/>
        <w:autoSpaceDE w:val="0"/>
        <w:autoSpaceDN w:val="0"/>
        <w:adjustRightInd w:val="0"/>
        <w:spacing w:before="120"/>
        <w:rPr>
          <w:rFonts w:ascii="Arial" w:hAnsi="Arial" w:cs="Arial"/>
          <w:sz w:val="20"/>
          <w:szCs w:val="18"/>
        </w:rPr>
      </w:pPr>
      <w:r w:rsidRPr="00D2703F">
        <w:rPr>
          <w:rFonts w:ascii="Arial" w:hAnsi="Arial" w:cs="Arial"/>
          <w:sz w:val="20"/>
          <w:szCs w:val="18"/>
          <w:vertAlign w:val="superscript"/>
        </w:rPr>
        <w:t>9)</w:t>
      </w:r>
      <w:r w:rsidR="00987249" w:rsidRPr="00D2703F">
        <w:rPr>
          <w:rFonts w:ascii="Arial" w:hAnsi="Arial" w:cs="Arial"/>
          <w:sz w:val="20"/>
          <w:szCs w:val="12"/>
        </w:rPr>
        <w:t xml:space="preserve"> </w:t>
      </w:r>
      <w:r w:rsidR="007B4FB4" w:rsidRPr="00D2703F">
        <w:rPr>
          <w:rFonts w:ascii="Arial" w:hAnsi="Arial" w:cs="Arial"/>
          <w:sz w:val="20"/>
          <w:szCs w:val="18"/>
        </w:rPr>
        <w:t xml:space="preserve">Địa </w:t>
      </w:r>
      <w:r w:rsidR="00402C2A" w:rsidRPr="00D2703F">
        <w:rPr>
          <w:rFonts w:ascii="Arial" w:hAnsi="Arial" w:cs="Arial"/>
          <w:sz w:val="20"/>
          <w:szCs w:val="18"/>
        </w:rPr>
        <w:t>điểm</w:t>
      </w:r>
      <w:r w:rsidR="007B4FB4" w:rsidRPr="00D2703F">
        <w:rPr>
          <w:rFonts w:ascii="Arial" w:hAnsi="Arial" w:cs="Arial"/>
          <w:sz w:val="20"/>
          <w:szCs w:val="18"/>
        </w:rPr>
        <w:t xml:space="preserve"> và thời gian kiểm tra dự kiến</w:t>
      </w:r>
    </w:p>
    <w:p w:rsidR="007B4FB4" w:rsidRPr="00D2703F" w:rsidRDefault="007B4FB4" w:rsidP="004B7BAA">
      <w:pPr>
        <w:widowControl w:val="0"/>
        <w:autoSpaceDE w:val="0"/>
        <w:autoSpaceDN w:val="0"/>
        <w:adjustRightInd w:val="0"/>
        <w:spacing w:before="120"/>
        <w:jc w:val="center"/>
        <w:rPr>
          <w:rFonts w:ascii="Arial" w:hAnsi="Arial" w:cs="Arial"/>
          <w:sz w:val="20"/>
          <w:szCs w:val="22"/>
        </w:rPr>
      </w:pPr>
    </w:p>
    <w:p w:rsidR="007B4FB4" w:rsidRPr="00D2703F" w:rsidRDefault="009A035A" w:rsidP="004B7BAA">
      <w:pPr>
        <w:widowControl w:val="0"/>
        <w:autoSpaceDE w:val="0"/>
        <w:autoSpaceDN w:val="0"/>
        <w:adjustRightInd w:val="0"/>
        <w:spacing w:before="120"/>
        <w:jc w:val="center"/>
        <w:rPr>
          <w:rFonts w:ascii="Arial" w:hAnsi="Arial" w:cs="Arial"/>
          <w:b/>
        </w:rPr>
      </w:pPr>
      <w:bookmarkStart w:id="108" w:name="chuong_pl3"/>
      <w:r w:rsidRPr="00D2703F">
        <w:rPr>
          <w:rFonts w:ascii="Arial" w:hAnsi="Arial" w:cs="Arial"/>
          <w:b/>
        </w:rPr>
        <w:t>PHỤ LỤC</w:t>
      </w:r>
      <w:r w:rsidR="00511078" w:rsidRPr="00D2703F">
        <w:rPr>
          <w:rFonts w:ascii="Arial" w:hAnsi="Arial" w:cs="Arial"/>
          <w:b/>
        </w:rPr>
        <w:t xml:space="preserve"> IV</w:t>
      </w:r>
      <w:bookmarkEnd w:id="108"/>
    </w:p>
    <w:p w:rsidR="007B4FB4" w:rsidRPr="00D2703F" w:rsidRDefault="00511078" w:rsidP="004B7BAA">
      <w:pPr>
        <w:widowControl w:val="0"/>
        <w:autoSpaceDE w:val="0"/>
        <w:autoSpaceDN w:val="0"/>
        <w:adjustRightInd w:val="0"/>
        <w:spacing w:before="120"/>
        <w:jc w:val="center"/>
        <w:rPr>
          <w:rFonts w:ascii="Arial" w:hAnsi="Arial" w:cs="Arial"/>
          <w:sz w:val="20"/>
        </w:rPr>
      </w:pPr>
      <w:bookmarkStart w:id="109" w:name="chuong_pl3_name"/>
      <w:r w:rsidRPr="00D2703F">
        <w:rPr>
          <w:rFonts w:ascii="Arial" w:hAnsi="Arial" w:cs="Arial"/>
          <w:sz w:val="20"/>
        </w:rPr>
        <w:t>TÀI LIỆU KỸ THUẬT CỦA THIẾT BỊ, PHƯƠNG TIỆN</w:t>
      </w:r>
      <w:bookmarkEnd w:id="109"/>
      <w:r w:rsidRPr="00D2703F">
        <w:rPr>
          <w:rFonts w:ascii="Arial" w:hAnsi="Arial" w:cs="Arial"/>
          <w:sz w:val="20"/>
        </w:rPr>
        <w:br/>
      </w:r>
      <w:r w:rsidR="007B4FB4" w:rsidRPr="00D2703F">
        <w:rPr>
          <w:rFonts w:ascii="Arial" w:hAnsi="Arial" w:cs="Arial"/>
          <w:i/>
          <w:sz w:val="20"/>
        </w:rPr>
        <w:t>(Ban hành kèm theo Thông tư số</w:t>
      </w:r>
      <w:r w:rsidR="00987249" w:rsidRPr="00D2703F">
        <w:rPr>
          <w:rFonts w:ascii="Arial" w:hAnsi="Arial" w:cs="Arial"/>
          <w:i/>
          <w:sz w:val="20"/>
        </w:rPr>
        <w:t xml:space="preserve"> </w:t>
      </w:r>
      <w:r w:rsidRPr="00D2703F">
        <w:rPr>
          <w:rFonts w:ascii="Arial" w:hAnsi="Arial" w:cs="Arial"/>
          <w:i/>
          <w:sz w:val="20"/>
        </w:rPr>
        <w:t>01</w:t>
      </w:r>
      <w:r w:rsidR="00D2703F" w:rsidRPr="00D2703F">
        <w:rPr>
          <w:rFonts w:ascii="Arial" w:hAnsi="Arial" w:cs="Arial"/>
          <w:i/>
          <w:sz w:val="20"/>
        </w:rPr>
        <w:t>/</w:t>
      </w:r>
      <w:r w:rsidR="007B4FB4" w:rsidRPr="00D2703F">
        <w:rPr>
          <w:rFonts w:ascii="Arial" w:hAnsi="Arial" w:cs="Arial"/>
          <w:i/>
          <w:sz w:val="20"/>
        </w:rPr>
        <w:t>2024</w:t>
      </w:r>
      <w:r w:rsidR="00D2703F" w:rsidRPr="00D2703F">
        <w:rPr>
          <w:rFonts w:ascii="Arial" w:hAnsi="Arial" w:cs="Arial"/>
          <w:i/>
          <w:sz w:val="20"/>
        </w:rPr>
        <w:t>/</w:t>
      </w:r>
      <w:r w:rsidR="007B4FB4" w:rsidRPr="00D2703F">
        <w:rPr>
          <w:rFonts w:ascii="Arial" w:hAnsi="Arial" w:cs="Arial"/>
          <w:i/>
          <w:sz w:val="20"/>
        </w:rPr>
        <w:t>TT-BGTVT</w:t>
      </w:r>
      <w:r w:rsidRPr="00D2703F">
        <w:rPr>
          <w:rFonts w:ascii="Arial" w:hAnsi="Arial" w:cs="Arial"/>
          <w:i/>
          <w:sz w:val="20"/>
        </w:rPr>
        <w:t xml:space="preserve"> </w:t>
      </w:r>
      <w:r w:rsidR="007B4FB4" w:rsidRPr="00D2703F">
        <w:rPr>
          <w:rFonts w:ascii="Arial" w:hAnsi="Arial" w:cs="Arial"/>
          <w:i/>
          <w:sz w:val="20"/>
        </w:rPr>
        <w:t>ngày</w:t>
      </w:r>
      <w:r w:rsidRPr="00D2703F">
        <w:rPr>
          <w:rFonts w:ascii="Arial" w:hAnsi="Arial" w:cs="Arial"/>
          <w:i/>
          <w:sz w:val="20"/>
        </w:rPr>
        <w:t xml:space="preserve"> 26</w:t>
      </w:r>
      <w:r w:rsidR="00987249" w:rsidRPr="00D2703F">
        <w:rPr>
          <w:rFonts w:ascii="Arial" w:hAnsi="Arial" w:cs="Arial"/>
          <w:i/>
          <w:sz w:val="20"/>
        </w:rPr>
        <w:t xml:space="preserve"> </w:t>
      </w:r>
      <w:r w:rsidR="007B4FB4" w:rsidRPr="00D2703F">
        <w:rPr>
          <w:rFonts w:ascii="Arial" w:hAnsi="Arial" w:cs="Arial"/>
          <w:i/>
          <w:sz w:val="20"/>
        </w:rPr>
        <w:t>tháng</w:t>
      </w:r>
      <w:r w:rsidRPr="00D2703F">
        <w:rPr>
          <w:rFonts w:ascii="Arial" w:hAnsi="Arial" w:cs="Arial"/>
          <w:i/>
          <w:sz w:val="20"/>
        </w:rPr>
        <w:t xml:space="preserve"> 01</w:t>
      </w:r>
      <w:r w:rsidR="00987249" w:rsidRPr="00D2703F">
        <w:rPr>
          <w:rFonts w:ascii="Arial" w:hAnsi="Arial" w:cs="Arial"/>
          <w:i/>
          <w:sz w:val="20"/>
        </w:rPr>
        <w:t xml:space="preserve"> </w:t>
      </w:r>
      <w:r w:rsidR="007B4FB4" w:rsidRPr="00D2703F">
        <w:rPr>
          <w:rFonts w:ascii="Arial" w:hAnsi="Arial" w:cs="Arial"/>
          <w:i/>
          <w:sz w:val="20"/>
        </w:rPr>
        <w:t>năm 2024 của Bộ trưởng Bộ Giao thông vận tải)</w:t>
      </w:r>
    </w:p>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1. Đối với phương tiện kiểm tra sản xuất, lắp ráp:</w:t>
      </w:r>
    </w:p>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a) Bản vẽ kỹ thuật</w:t>
      </w:r>
    </w:p>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 Bản vẽ tổng thể phương tiện;</w:t>
      </w:r>
    </w:p>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 Bản vẽ kết cấu thân phương tiện;</w:t>
      </w:r>
    </w:p>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 xml:space="preserve">- Bản vẽ thể hiện lắp đặt giá chuyển hướng, bộ móc nối đỡ đấm, hệ thống hãm, hệ thống cấp điện toa xe (áp dụng đối với toa xe khách), hệ thống </w:t>
      </w:r>
      <w:r w:rsidR="00402C2A" w:rsidRPr="00D2703F">
        <w:rPr>
          <w:rFonts w:ascii="Arial" w:hAnsi="Arial" w:cs="Arial"/>
          <w:sz w:val="20"/>
        </w:rPr>
        <w:t>điều</w:t>
      </w:r>
      <w:r w:rsidRPr="00D2703F">
        <w:rPr>
          <w:rFonts w:ascii="Arial" w:hAnsi="Arial" w:cs="Arial"/>
          <w:sz w:val="20"/>
        </w:rPr>
        <w:t xml:space="preserve"> hòa không khí (áp dụng đối với toa xe khách), hệ thống điện sức kéo (áp dụng đối với đầu máy), hệ thống truyền động trên phương tiện (áp dụng đối với đầu máy);</w:t>
      </w:r>
    </w:p>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b) Tài liệu thuyết minh</w:t>
      </w:r>
    </w:p>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 Tài liệu thuyết minh đặc tính kỹ thuật cơ bản của phương tiện;</w:t>
      </w:r>
    </w:p>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 Tài liệu thuyết minh tính năng động lực học của phương tiện: độ êm dịu vận hành, hệ số ổn định chống lật và hệ số chống trật bánh;</w:t>
      </w:r>
    </w:p>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 Tài liệu thuyết minh sức kéo (áp dụng đối với đầu máy);</w:t>
      </w:r>
    </w:p>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 Tài liệu thuyết minh sức bền của phương tiện;</w:t>
      </w:r>
    </w:p>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 Tài liệu thuyết minh tính năng hãm.</w:t>
      </w:r>
    </w:p>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2. Đối với thiết bị kiểm tra sản xuất, lắp ráp:</w:t>
      </w:r>
    </w:p>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a) Bản vẽ tổng thể của thiết bị;</w:t>
      </w:r>
    </w:p>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b) Bản thuyết minh tính năng, đặc tính kỹ thuật.</w:t>
      </w:r>
    </w:p>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3. Đối với thiết bị, phương tiện kiểm tra nhập khẩu:</w:t>
      </w:r>
    </w:p>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a) Bản vẽ tổng thể của thiết bị, phương tiện;</w:t>
      </w:r>
    </w:p>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b) Tài liệu giới thiệu tính năng, thông số kỹ thuật thiết bị, phương tiện;</w:t>
      </w:r>
    </w:p>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 xml:space="preserve">c) Chứng </w:t>
      </w:r>
      <w:r w:rsidRPr="00D2703F">
        <w:rPr>
          <w:rFonts w:ascii="Arial" w:hAnsi="Arial" w:cs="Arial"/>
          <w:sz w:val="20"/>
          <w:szCs w:val="26"/>
        </w:rPr>
        <w:t xml:space="preserve">chỉ </w:t>
      </w:r>
      <w:r w:rsidRPr="00D2703F">
        <w:rPr>
          <w:rFonts w:ascii="Arial" w:hAnsi="Arial" w:cs="Arial"/>
          <w:sz w:val="20"/>
        </w:rPr>
        <w:t>chất lượng (CQ) của nhà sản xuất đối với thiết bị, phương tiện nhập khẩu mới.</w:t>
      </w:r>
    </w:p>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4. Đối với phương tiện kiểm tra hoán cải:</w:t>
      </w:r>
    </w:p>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a) Bản vẽ tổng thể của phương tiện trước và sau hoán cải;</w:t>
      </w:r>
    </w:p>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b) Tài liệu thuyết minh liên quan đến nội dung hoán cải;</w:t>
      </w:r>
    </w:p>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c) Tài liệu giới thiệu tính năng, thông số kỹ thuật của động cơ diesel (đầu máy), động cơ điện kéo, máy phát điện chính (đầu máy), máy nén khí, bộ truyền động thủy lực, giá chuyển hướng, bộ móc nối đỡ đấm, van phân phối, van hãm được thay thế trong quá trình hoán cải.</w:t>
      </w:r>
    </w:p>
    <w:p w:rsidR="007B4FB4" w:rsidRPr="00D2703F" w:rsidRDefault="007B4FB4" w:rsidP="004B7BAA">
      <w:pPr>
        <w:widowControl w:val="0"/>
        <w:autoSpaceDE w:val="0"/>
        <w:autoSpaceDN w:val="0"/>
        <w:adjustRightInd w:val="0"/>
        <w:spacing w:before="120"/>
        <w:jc w:val="center"/>
        <w:rPr>
          <w:rFonts w:ascii="Arial" w:hAnsi="Arial" w:cs="Arial"/>
          <w:sz w:val="20"/>
          <w:szCs w:val="22"/>
        </w:rPr>
      </w:pPr>
    </w:p>
    <w:p w:rsidR="007B4FB4" w:rsidRPr="00D2703F" w:rsidRDefault="009A035A" w:rsidP="004B7BAA">
      <w:pPr>
        <w:widowControl w:val="0"/>
        <w:autoSpaceDE w:val="0"/>
        <w:autoSpaceDN w:val="0"/>
        <w:adjustRightInd w:val="0"/>
        <w:spacing w:before="120"/>
        <w:jc w:val="center"/>
        <w:rPr>
          <w:rFonts w:ascii="Arial" w:hAnsi="Arial" w:cs="Arial"/>
          <w:b/>
        </w:rPr>
      </w:pPr>
      <w:bookmarkStart w:id="110" w:name="chuong_pl4"/>
      <w:r w:rsidRPr="00D2703F">
        <w:rPr>
          <w:rFonts w:ascii="Arial" w:hAnsi="Arial" w:cs="Arial"/>
          <w:b/>
        </w:rPr>
        <w:t>PHỤ LỤC</w:t>
      </w:r>
      <w:r w:rsidR="00B73DAF" w:rsidRPr="00D2703F">
        <w:rPr>
          <w:rFonts w:ascii="Arial" w:hAnsi="Arial" w:cs="Arial"/>
          <w:b/>
        </w:rPr>
        <w:t xml:space="preserve"> V</w:t>
      </w:r>
      <w:bookmarkEnd w:id="110"/>
    </w:p>
    <w:p w:rsidR="007B4FB4" w:rsidRPr="00D2703F" w:rsidRDefault="009A035A" w:rsidP="004B7BAA">
      <w:pPr>
        <w:widowControl w:val="0"/>
        <w:autoSpaceDE w:val="0"/>
        <w:autoSpaceDN w:val="0"/>
        <w:adjustRightInd w:val="0"/>
        <w:spacing w:before="120"/>
        <w:jc w:val="center"/>
        <w:rPr>
          <w:rFonts w:ascii="Arial" w:hAnsi="Arial" w:cs="Arial"/>
          <w:sz w:val="20"/>
        </w:rPr>
      </w:pPr>
      <w:bookmarkStart w:id="111" w:name="chuong_pl4_name"/>
      <w:r w:rsidRPr="00D2703F">
        <w:rPr>
          <w:rFonts w:ascii="Arial" w:hAnsi="Arial" w:cs="Arial"/>
          <w:sz w:val="20"/>
          <w:szCs w:val="26"/>
        </w:rPr>
        <w:t>MẪU</w:t>
      </w:r>
      <w:r w:rsidR="007B4FB4" w:rsidRPr="00D2703F">
        <w:rPr>
          <w:rFonts w:ascii="Arial" w:hAnsi="Arial" w:cs="Arial"/>
          <w:sz w:val="20"/>
          <w:szCs w:val="26"/>
        </w:rPr>
        <w:t xml:space="preserve"> - THÔNG</w:t>
      </w:r>
      <w:r w:rsidR="00987249" w:rsidRPr="00D2703F">
        <w:rPr>
          <w:rFonts w:ascii="Arial" w:hAnsi="Arial" w:cs="Arial"/>
          <w:sz w:val="20"/>
          <w:szCs w:val="26"/>
        </w:rPr>
        <w:t xml:space="preserve"> </w:t>
      </w:r>
      <w:r w:rsidR="007B4FB4" w:rsidRPr="00D2703F">
        <w:rPr>
          <w:rFonts w:ascii="Arial" w:hAnsi="Arial" w:cs="Arial"/>
          <w:sz w:val="20"/>
          <w:szCs w:val="26"/>
        </w:rPr>
        <w:t>BÁO VỀ THỜI</w:t>
      </w:r>
      <w:r w:rsidR="00987249" w:rsidRPr="00D2703F">
        <w:rPr>
          <w:rFonts w:ascii="Arial" w:hAnsi="Arial" w:cs="Arial"/>
          <w:sz w:val="20"/>
          <w:szCs w:val="26"/>
        </w:rPr>
        <w:t xml:space="preserve"> </w:t>
      </w:r>
      <w:r w:rsidR="007B4FB4" w:rsidRPr="00D2703F">
        <w:rPr>
          <w:rFonts w:ascii="Arial" w:hAnsi="Arial" w:cs="Arial"/>
          <w:sz w:val="20"/>
          <w:szCs w:val="26"/>
        </w:rPr>
        <w:t>GIAN KIỂM</w:t>
      </w:r>
      <w:r w:rsidR="00987249" w:rsidRPr="00D2703F">
        <w:rPr>
          <w:rFonts w:ascii="Arial" w:hAnsi="Arial" w:cs="Arial"/>
          <w:sz w:val="20"/>
          <w:szCs w:val="26"/>
        </w:rPr>
        <w:t xml:space="preserve"> </w:t>
      </w:r>
      <w:r w:rsidR="007B4FB4" w:rsidRPr="00D2703F">
        <w:rPr>
          <w:rFonts w:ascii="Arial" w:hAnsi="Arial" w:cs="Arial"/>
          <w:sz w:val="20"/>
          <w:szCs w:val="26"/>
        </w:rPr>
        <w:t>TRA HIỆN TRƯỜNG</w:t>
      </w:r>
      <w:bookmarkEnd w:id="111"/>
      <w:r w:rsidR="00B73DAF" w:rsidRPr="00D2703F">
        <w:rPr>
          <w:rFonts w:ascii="Arial" w:hAnsi="Arial" w:cs="Arial"/>
          <w:sz w:val="20"/>
          <w:szCs w:val="26"/>
        </w:rPr>
        <w:br/>
      </w:r>
      <w:r w:rsidR="007B4FB4" w:rsidRPr="00D2703F">
        <w:rPr>
          <w:rFonts w:ascii="Arial" w:hAnsi="Arial" w:cs="Arial"/>
          <w:i/>
          <w:sz w:val="20"/>
        </w:rPr>
        <w:t>(Ban hành kèm theo Thông tư số</w:t>
      </w:r>
      <w:r w:rsidR="00987249" w:rsidRPr="00D2703F">
        <w:rPr>
          <w:rFonts w:ascii="Arial" w:hAnsi="Arial" w:cs="Arial"/>
          <w:i/>
          <w:sz w:val="20"/>
        </w:rPr>
        <w:t xml:space="preserve"> </w:t>
      </w:r>
      <w:r w:rsidR="00B73DAF" w:rsidRPr="00D2703F">
        <w:rPr>
          <w:rFonts w:ascii="Arial" w:hAnsi="Arial" w:cs="Arial"/>
          <w:i/>
          <w:sz w:val="20"/>
        </w:rPr>
        <w:t>01</w:t>
      </w:r>
      <w:r w:rsidR="00D2703F" w:rsidRPr="00D2703F">
        <w:rPr>
          <w:rFonts w:ascii="Arial" w:hAnsi="Arial" w:cs="Arial"/>
          <w:i/>
          <w:sz w:val="20"/>
        </w:rPr>
        <w:t>/</w:t>
      </w:r>
      <w:r w:rsidR="007B4FB4" w:rsidRPr="00D2703F">
        <w:rPr>
          <w:rFonts w:ascii="Arial" w:hAnsi="Arial" w:cs="Arial"/>
          <w:i/>
          <w:sz w:val="20"/>
        </w:rPr>
        <w:t>2024</w:t>
      </w:r>
      <w:r w:rsidR="00D2703F" w:rsidRPr="00D2703F">
        <w:rPr>
          <w:rFonts w:ascii="Arial" w:hAnsi="Arial" w:cs="Arial"/>
          <w:i/>
          <w:sz w:val="20"/>
        </w:rPr>
        <w:t>/</w:t>
      </w:r>
      <w:r w:rsidR="007B4FB4" w:rsidRPr="00D2703F">
        <w:rPr>
          <w:rFonts w:ascii="Arial" w:hAnsi="Arial" w:cs="Arial"/>
          <w:i/>
          <w:sz w:val="20"/>
        </w:rPr>
        <w:t>TT-BGTVT</w:t>
      </w:r>
      <w:r w:rsidR="00B73DAF" w:rsidRPr="00D2703F">
        <w:rPr>
          <w:rFonts w:ascii="Arial" w:hAnsi="Arial" w:cs="Arial"/>
          <w:i/>
          <w:sz w:val="20"/>
        </w:rPr>
        <w:t xml:space="preserve"> </w:t>
      </w:r>
      <w:r w:rsidR="007B4FB4" w:rsidRPr="00D2703F">
        <w:rPr>
          <w:rFonts w:ascii="Arial" w:hAnsi="Arial" w:cs="Arial"/>
          <w:i/>
          <w:sz w:val="20"/>
        </w:rPr>
        <w:t>ngày</w:t>
      </w:r>
      <w:r w:rsidR="00B73DAF" w:rsidRPr="00D2703F">
        <w:rPr>
          <w:rFonts w:ascii="Arial" w:hAnsi="Arial" w:cs="Arial"/>
          <w:i/>
          <w:sz w:val="20"/>
        </w:rPr>
        <w:t xml:space="preserve"> 26</w:t>
      </w:r>
      <w:r w:rsidR="00987249" w:rsidRPr="00D2703F">
        <w:rPr>
          <w:rFonts w:ascii="Arial" w:hAnsi="Arial" w:cs="Arial"/>
          <w:i/>
          <w:sz w:val="20"/>
        </w:rPr>
        <w:t xml:space="preserve"> </w:t>
      </w:r>
      <w:r w:rsidR="007B4FB4" w:rsidRPr="00D2703F">
        <w:rPr>
          <w:rFonts w:ascii="Arial" w:hAnsi="Arial" w:cs="Arial"/>
          <w:i/>
          <w:sz w:val="20"/>
        </w:rPr>
        <w:t>tháng</w:t>
      </w:r>
      <w:r w:rsidR="00B73DAF" w:rsidRPr="00D2703F">
        <w:rPr>
          <w:rFonts w:ascii="Arial" w:hAnsi="Arial" w:cs="Arial"/>
          <w:i/>
          <w:sz w:val="20"/>
        </w:rPr>
        <w:t xml:space="preserve"> 01</w:t>
      </w:r>
      <w:r w:rsidR="00987249" w:rsidRPr="00D2703F">
        <w:rPr>
          <w:rFonts w:ascii="Arial" w:hAnsi="Arial" w:cs="Arial"/>
          <w:i/>
          <w:sz w:val="20"/>
        </w:rPr>
        <w:t xml:space="preserve"> </w:t>
      </w:r>
      <w:r w:rsidR="007B4FB4" w:rsidRPr="00D2703F">
        <w:rPr>
          <w:rFonts w:ascii="Arial" w:hAnsi="Arial" w:cs="Arial"/>
          <w:i/>
          <w:sz w:val="20"/>
        </w:rPr>
        <w:t>năm 2024 của Bộ trưởng Bộ Giao thông vận tải)</w:t>
      </w:r>
    </w:p>
    <w:tbl>
      <w:tblPr>
        <w:tblW w:w="5000" w:type="pct"/>
        <w:tblLook w:val="01E0" w:firstRow="1" w:lastRow="1" w:firstColumn="1" w:lastColumn="1" w:noHBand="0" w:noVBand="0"/>
      </w:tblPr>
      <w:tblGrid>
        <w:gridCol w:w="3511"/>
        <w:gridCol w:w="5776"/>
      </w:tblGrid>
      <w:tr w:rsidR="00B73DAF" w:rsidRPr="00D2703F" w:rsidTr="00BD42E3">
        <w:tc>
          <w:tcPr>
            <w:tcW w:w="3348" w:type="dxa"/>
            <w:shd w:val="clear" w:color="auto" w:fill="auto"/>
          </w:tcPr>
          <w:p w:rsidR="00B73DAF" w:rsidRPr="00D2703F" w:rsidRDefault="00B73DAF" w:rsidP="00BD42E3">
            <w:pPr>
              <w:spacing w:before="120"/>
              <w:jc w:val="center"/>
              <w:rPr>
                <w:rFonts w:ascii="Arial" w:hAnsi="Arial" w:cs="Arial"/>
                <w:b/>
                <w:sz w:val="20"/>
                <w:szCs w:val="20"/>
              </w:rPr>
            </w:pPr>
            <w:r w:rsidRPr="00D2703F">
              <w:rPr>
                <w:rFonts w:ascii="Arial" w:hAnsi="Arial" w:cs="Arial"/>
                <w:b/>
                <w:sz w:val="20"/>
                <w:szCs w:val="22"/>
              </w:rPr>
              <w:t>BỘ GIAO THÔNG VẬN TẢI</w:t>
            </w:r>
            <w:r w:rsidRPr="00D2703F">
              <w:rPr>
                <w:rFonts w:ascii="Arial" w:hAnsi="Arial" w:cs="Arial"/>
                <w:b/>
                <w:sz w:val="20"/>
                <w:szCs w:val="22"/>
              </w:rPr>
              <w:br/>
              <w:t xml:space="preserve">… </w:t>
            </w:r>
            <w:r w:rsidRPr="00D2703F">
              <w:rPr>
                <w:rFonts w:ascii="Arial" w:hAnsi="Arial" w:cs="Arial"/>
                <w:b/>
                <w:sz w:val="20"/>
                <w:szCs w:val="22"/>
                <w:vertAlign w:val="superscript"/>
              </w:rPr>
              <w:t>1)</w:t>
            </w:r>
            <w:r w:rsidRPr="00D2703F">
              <w:rPr>
                <w:rFonts w:ascii="Arial" w:hAnsi="Arial" w:cs="Arial"/>
                <w:b/>
                <w:sz w:val="20"/>
                <w:szCs w:val="20"/>
              </w:rPr>
              <w:br/>
              <w:t>-------</w:t>
            </w:r>
          </w:p>
        </w:tc>
        <w:tc>
          <w:tcPr>
            <w:tcW w:w="5508" w:type="dxa"/>
            <w:shd w:val="clear" w:color="auto" w:fill="auto"/>
          </w:tcPr>
          <w:p w:rsidR="00B73DAF" w:rsidRPr="00D2703F" w:rsidRDefault="00B73DAF" w:rsidP="00BD42E3">
            <w:pPr>
              <w:spacing w:before="120"/>
              <w:jc w:val="center"/>
              <w:rPr>
                <w:rFonts w:ascii="Arial" w:hAnsi="Arial" w:cs="Arial"/>
                <w:sz w:val="20"/>
                <w:szCs w:val="20"/>
              </w:rPr>
            </w:pPr>
            <w:r w:rsidRPr="00D2703F">
              <w:rPr>
                <w:rFonts w:ascii="Arial" w:hAnsi="Arial" w:cs="Arial"/>
                <w:b/>
                <w:sz w:val="20"/>
                <w:szCs w:val="20"/>
              </w:rPr>
              <w:t>CỘNG HÒA XÃ HỘI CHỦ NGHĨA VIỆT NAM</w:t>
            </w:r>
            <w:r w:rsidRPr="00D2703F">
              <w:rPr>
                <w:rFonts w:ascii="Arial" w:hAnsi="Arial" w:cs="Arial"/>
                <w:b/>
                <w:sz w:val="20"/>
                <w:szCs w:val="20"/>
              </w:rPr>
              <w:br/>
              <w:t xml:space="preserve">Độc lập - Tự do - Hạnh phúc </w:t>
            </w:r>
            <w:r w:rsidRPr="00D2703F">
              <w:rPr>
                <w:rFonts w:ascii="Arial" w:hAnsi="Arial" w:cs="Arial"/>
                <w:b/>
                <w:sz w:val="20"/>
                <w:szCs w:val="20"/>
              </w:rPr>
              <w:br/>
              <w:t>---------------</w:t>
            </w:r>
          </w:p>
        </w:tc>
      </w:tr>
      <w:tr w:rsidR="00B73DAF" w:rsidRPr="00D2703F" w:rsidTr="00BD42E3">
        <w:tc>
          <w:tcPr>
            <w:tcW w:w="3348" w:type="dxa"/>
            <w:shd w:val="clear" w:color="auto" w:fill="auto"/>
          </w:tcPr>
          <w:p w:rsidR="00B73DAF" w:rsidRPr="00D2703F" w:rsidRDefault="00B73DAF" w:rsidP="00BD42E3">
            <w:pPr>
              <w:spacing w:before="120"/>
              <w:jc w:val="center"/>
              <w:rPr>
                <w:rFonts w:ascii="Arial" w:hAnsi="Arial" w:cs="Arial"/>
                <w:sz w:val="20"/>
                <w:szCs w:val="22"/>
              </w:rPr>
            </w:pPr>
            <w:r w:rsidRPr="00D2703F">
              <w:rPr>
                <w:rFonts w:ascii="Arial" w:hAnsi="Arial" w:cs="Arial"/>
                <w:sz w:val="20"/>
                <w:szCs w:val="22"/>
              </w:rPr>
              <w:t>Số: …</w:t>
            </w:r>
          </w:p>
          <w:p w:rsidR="00B73DAF" w:rsidRPr="00D2703F" w:rsidRDefault="00B73DAF" w:rsidP="00BD42E3">
            <w:pPr>
              <w:spacing w:before="120"/>
              <w:rPr>
                <w:rFonts w:ascii="Arial" w:hAnsi="Arial" w:cs="Arial"/>
                <w:sz w:val="20"/>
                <w:szCs w:val="20"/>
              </w:rPr>
            </w:pPr>
            <w:r w:rsidRPr="00D2703F">
              <w:rPr>
                <w:rFonts w:ascii="Arial" w:hAnsi="Arial" w:cs="Arial"/>
                <w:sz w:val="20"/>
                <w:szCs w:val="22"/>
              </w:rPr>
              <w:t>V</w:t>
            </w:r>
            <w:r w:rsidR="00D2703F" w:rsidRPr="00D2703F">
              <w:rPr>
                <w:rFonts w:ascii="Arial" w:hAnsi="Arial" w:cs="Arial"/>
                <w:sz w:val="20"/>
                <w:szCs w:val="22"/>
              </w:rPr>
              <w:t>/</w:t>
            </w:r>
            <w:r w:rsidRPr="00D2703F">
              <w:rPr>
                <w:rFonts w:ascii="Arial" w:hAnsi="Arial" w:cs="Arial"/>
                <w:sz w:val="20"/>
                <w:szCs w:val="22"/>
              </w:rPr>
              <w:t>v: Thông báo về thời gian kiểm tra hiện trường</w:t>
            </w:r>
          </w:p>
        </w:tc>
        <w:tc>
          <w:tcPr>
            <w:tcW w:w="5508" w:type="dxa"/>
            <w:shd w:val="clear" w:color="auto" w:fill="auto"/>
          </w:tcPr>
          <w:p w:rsidR="00B73DAF" w:rsidRPr="00D2703F" w:rsidRDefault="00B73DAF" w:rsidP="00BD42E3">
            <w:pPr>
              <w:spacing w:before="120"/>
              <w:jc w:val="right"/>
              <w:rPr>
                <w:rFonts w:ascii="Arial" w:hAnsi="Arial" w:cs="Arial"/>
                <w:i/>
                <w:sz w:val="20"/>
                <w:szCs w:val="20"/>
              </w:rPr>
            </w:pPr>
            <w:r w:rsidRPr="00D2703F">
              <w:rPr>
                <w:rFonts w:ascii="Arial" w:hAnsi="Arial" w:cs="Arial"/>
                <w:i/>
                <w:sz w:val="20"/>
                <w:szCs w:val="22"/>
              </w:rPr>
              <w:t>…, ngày … tháng … năm 20...</w:t>
            </w:r>
          </w:p>
        </w:tc>
      </w:tr>
    </w:tbl>
    <w:p w:rsidR="00B73DAF" w:rsidRPr="00D2703F" w:rsidRDefault="00B73DAF" w:rsidP="004B7BAA">
      <w:pPr>
        <w:widowControl w:val="0"/>
        <w:autoSpaceDE w:val="0"/>
        <w:autoSpaceDN w:val="0"/>
        <w:adjustRightInd w:val="0"/>
        <w:spacing w:before="120"/>
        <w:jc w:val="center"/>
        <w:rPr>
          <w:rFonts w:ascii="Arial" w:hAnsi="Arial" w:cs="Arial"/>
          <w:sz w:val="20"/>
          <w:szCs w:val="22"/>
        </w:rPr>
      </w:pPr>
    </w:p>
    <w:tbl>
      <w:tblPr>
        <w:tblW w:w="0" w:type="auto"/>
        <w:tblLook w:val="01E0" w:firstRow="1" w:lastRow="1" w:firstColumn="1" w:lastColumn="1" w:noHBand="0" w:noVBand="0"/>
      </w:tblPr>
      <w:tblGrid>
        <w:gridCol w:w="2988"/>
        <w:gridCol w:w="5868"/>
      </w:tblGrid>
      <w:tr w:rsidR="00F37B32" w:rsidRPr="00D2703F" w:rsidTr="00BD42E3">
        <w:tc>
          <w:tcPr>
            <w:tcW w:w="2988" w:type="dxa"/>
            <w:shd w:val="clear" w:color="auto" w:fill="auto"/>
          </w:tcPr>
          <w:p w:rsidR="00F37B32" w:rsidRPr="00D2703F" w:rsidRDefault="00F37B32" w:rsidP="00BD42E3">
            <w:pPr>
              <w:spacing w:before="120"/>
              <w:jc w:val="right"/>
              <w:rPr>
                <w:rFonts w:ascii="Arial" w:hAnsi="Arial" w:cs="Arial"/>
                <w:sz w:val="20"/>
                <w:szCs w:val="20"/>
              </w:rPr>
            </w:pPr>
            <w:r w:rsidRPr="00D2703F">
              <w:rPr>
                <w:rFonts w:ascii="Arial" w:hAnsi="Arial" w:cs="Arial"/>
                <w:sz w:val="20"/>
                <w:szCs w:val="20"/>
              </w:rPr>
              <w:t>Kính gửi:</w:t>
            </w:r>
          </w:p>
        </w:tc>
        <w:tc>
          <w:tcPr>
            <w:tcW w:w="5868" w:type="dxa"/>
            <w:shd w:val="clear" w:color="auto" w:fill="auto"/>
          </w:tcPr>
          <w:p w:rsidR="00F37B32" w:rsidRPr="00D2703F" w:rsidRDefault="00F37B32" w:rsidP="00BD42E3">
            <w:pPr>
              <w:spacing w:before="120"/>
              <w:rPr>
                <w:rFonts w:ascii="Arial" w:hAnsi="Arial" w:cs="Arial"/>
                <w:sz w:val="20"/>
                <w:szCs w:val="20"/>
              </w:rPr>
            </w:pPr>
            <w:r w:rsidRPr="00D2703F">
              <w:rPr>
                <w:rFonts w:ascii="Arial" w:hAnsi="Arial" w:cs="Arial"/>
                <w:sz w:val="20"/>
                <w:szCs w:val="20"/>
              </w:rPr>
              <w:br/>
            </w:r>
            <w:r w:rsidRPr="00D2703F">
              <w:rPr>
                <w:rFonts w:ascii="Arial" w:hAnsi="Arial" w:cs="Arial"/>
                <w:sz w:val="20"/>
              </w:rPr>
              <w:t xml:space="preserve">- …………………… </w:t>
            </w:r>
            <w:r w:rsidRPr="00D2703F">
              <w:rPr>
                <w:rFonts w:ascii="Arial" w:hAnsi="Arial" w:cs="Arial"/>
                <w:sz w:val="20"/>
                <w:vertAlign w:val="superscript"/>
              </w:rPr>
              <w:t>2)</w:t>
            </w:r>
          </w:p>
        </w:tc>
      </w:tr>
    </w:tbl>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 xml:space="preserve">Ngày … tháng … năm …, … </w:t>
      </w:r>
      <w:r w:rsidR="00F37B32" w:rsidRPr="00D2703F">
        <w:rPr>
          <w:rFonts w:ascii="Arial" w:hAnsi="Arial" w:cs="Arial"/>
          <w:sz w:val="20"/>
          <w:vertAlign w:val="superscript"/>
        </w:rPr>
        <w:t>1)</w:t>
      </w:r>
      <w:r w:rsidRPr="00D2703F">
        <w:rPr>
          <w:rFonts w:ascii="Arial" w:hAnsi="Arial" w:cs="Arial"/>
          <w:sz w:val="20"/>
          <w:szCs w:val="16"/>
        </w:rPr>
        <w:t xml:space="preserve"> </w:t>
      </w:r>
      <w:r w:rsidRPr="00D2703F">
        <w:rPr>
          <w:rFonts w:ascii="Arial" w:hAnsi="Arial" w:cs="Arial"/>
          <w:sz w:val="20"/>
        </w:rPr>
        <w:t xml:space="preserve">đã nhận được hồ sơ đăng ký kiểm tra … (phiếu tiếp nhận số …). … </w:t>
      </w:r>
      <w:r w:rsidR="00F37B32" w:rsidRPr="00D2703F">
        <w:rPr>
          <w:rFonts w:ascii="Arial" w:hAnsi="Arial" w:cs="Arial"/>
          <w:sz w:val="20"/>
          <w:vertAlign w:val="superscript"/>
        </w:rPr>
        <w:t>1)</w:t>
      </w:r>
      <w:r w:rsidRPr="00D2703F">
        <w:rPr>
          <w:rFonts w:ascii="Arial" w:hAnsi="Arial" w:cs="Arial"/>
          <w:sz w:val="20"/>
          <w:szCs w:val="16"/>
        </w:rPr>
        <w:t xml:space="preserve"> </w:t>
      </w:r>
      <w:r w:rsidRPr="00D2703F">
        <w:rPr>
          <w:rFonts w:ascii="Arial" w:hAnsi="Arial" w:cs="Arial"/>
          <w:sz w:val="20"/>
        </w:rPr>
        <w:t xml:space="preserve">thông báo về thời gian kiểm tra hiện trường tới Quý … </w:t>
      </w:r>
      <w:r w:rsidR="00F37B32" w:rsidRPr="00D2703F">
        <w:rPr>
          <w:rFonts w:ascii="Arial" w:hAnsi="Arial" w:cs="Arial"/>
          <w:sz w:val="20"/>
          <w:vertAlign w:val="superscript"/>
        </w:rPr>
        <w:t>2)</w:t>
      </w:r>
      <w:r w:rsidRPr="00D2703F">
        <w:rPr>
          <w:rFonts w:ascii="Arial" w:hAnsi="Arial" w:cs="Arial"/>
          <w:sz w:val="20"/>
        </w:rPr>
        <w:t>.</w:t>
      </w:r>
    </w:p>
    <w:p w:rsidR="007B4FB4" w:rsidRPr="00D2703F" w:rsidRDefault="007B4FB4" w:rsidP="004B7BAA">
      <w:pPr>
        <w:widowControl w:val="0"/>
        <w:autoSpaceDE w:val="0"/>
        <w:autoSpaceDN w:val="0"/>
        <w:adjustRightInd w:val="0"/>
        <w:spacing w:before="120"/>
        <w:rPr>
          <w:rFonts w:ascii="Arial" w:hAnsi="Arial" w:cs="Arial"/>
          <w:i/>
          <w:sz w:val="20"/>
        </w:rPr>
      </w:pPr>
      <w:r w:rsidRPr="00D2703F">
        <w:rPr>
          <w:rFonts w:ascii="Arial" w:hAnsi="Arial" w:cs="Arial"/>
          <w:i/>
          <w:sz w:val="20"/>
        </w:rPr>
        <w:t xml:space="preserve">… (Nội dung chi </w:t>
      </w:r>
      <w:r w:rsidR="00540F9F" w:rsidRPr="00D2703F">
        <w:rPr>
          <w:rFonts w:ascii="Arial" w:hAnsi="Arial" w:cs="Arial"/>
          <w:i/>
          <w:sz w:val="20"/>
        </w:rPr>
        <w:t>tiết</w:t>
      </w:r>
      <w:r w:rsidRPr="00D2703F">
        <w:rPr>
          <w:rFonts w:ascii="Arial" w:hAnsi="Arial" w:cs="Arial"/>
          <w:i/>
          <w:sz w:val="20"/>
        </w:rPr>
        <w:t>).</w:t>
      </w:r>
    </w:p>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w:t>
      </w:r>
      <w:r w:rsidR="00F37B32" w:rsidRPr="00D2703F">
        <w:rPr>
          <w:rFonts w:ascii="Arial" w:hAnsi="Arial" w:cs="Arial"/>
          <w:sz w:val="20"/>
          <w:vertAlign w:val="superscript"/>
        </w:rPr>
        <w:t>1)</w:t>
      </w:r>
      <w:r w:rsidRPr="00D2703F">
        <w:rPr>
          <w:rFonts w:ascii="Arial" w:hAnsi="Arial" w:cs="Arial"/>
          <w:sz w:val="20"/>
          <w:szCs w:val="16"/>
        </w:rPr>
        <w:t xml:space="preserve"> </w:t>
      </w:r>
      <w:r w:rsidRPr="00D2703F">
        <w:rPr>
          <w:rFonts w:ascii="Arial" w:hAnsi="Arial" w:cs="Arial"/>
          <w:sz w:val="20"/>
        </w:rPr>
        <w:t xml:space="preserve">trân trọng thông báo để Quý … </w:t>
      </w:r>
      <w:r w:rsidR="00F37B32" w:rsidRPr="00D2703F">
        <w:rPr>
          <w:rFonts w:ascii="Arial" w:hAnsi="Arial" w:cs="Arial"/>
          <w:sz w:val="20"/>
          <w:vertAlign w:val="superscript"/>
        </w:rPr>
        <w:t>2)</w:t>
      </w:r>
      <w:r w:rsidRPr="00D2703F">
        <w:rPr>
          <w:rFonts w:ascii="Arial" w:hAnsi="Arial" w:cs="Arial"/>
          <w:sz w:val="20"/>
          <w:szCs w:val="16"/>
        </w:rPr>
        <w:t xml:space="preserve"> </w:t>
      </w:r>
      <w:r w:rsidRPr="00D2703F">
        <w:rPr>
          <w:rFonts w:ascii="Arial" w:hAnsi="Arial" w:cs="Arial"/>
          <w:sz w:val="20"/>
        </w:rPr>
        <w:t>được biết và chuẩn bị thiết bị</w:t>
      </w:r>
      <w:r w:rsidR="00D2703F" w:rsidRPr="00D2703F">
        <w:rPr>
          <w:rFonts w:ascii="Arial" w:hAnsi="Arial" w:cs="Arial"/>
          <w:sz w:val="20"/>
        </w:rPr>
        <w:t>/</w:t>
      </w:r>
      <w:r w:rsidRPr="00D2703F">
        <w:rPr>
          <w:rFonts w:ascii="Arial" w:hAnsi="Arial" w:cs="Arial"/>
          <w:sz w:val="20"/>
        </w:rPr>
        <w:t xml:space="preserve">phương tiện, bảo đảm các </w:t>
      </w:r>
      <w:r w:rsidR="00402C2A" w:rsidRPr="00D2703F">
        <w:rPr>
          <w:rFonts w:ascii="Arial" w:hAnsi="Arial" w:cs="Arial"/>
          <w:sz w:val="20"/>
        </w:rPr>
        <w:t>điều</w:t>
      </w:r>
      <w:r w:rsidRPr="00D2703F">
        <w:rPr>
          <w:rFonts w:ascii="Arial" w:hAnsi="Arial" w:cs="Arial"/>
          <w:sz w:val="20"/>
        </w:rPr>
        <w:t xml:space="preserve"> kiện kiểm tra theo quy định. Nếu có thay đổi về thời gian và địa </w:t>
      </w:r>
      <w:r w:rsidR="00402C2A" w:rsidRPr="00D2703F">
        <w:rPr>
          <w:rFonts w:ascii="Arial" w:hAnsi="Arial" w:cs="Arial"/>
          <w:sz w:val="20"/>
        </w:rPr>
        <w:t>điểm</w:t>
      </w:r>
      <w:r w:rsidRPr="00D2703F">
        <w:rPr>
          <w:rFonts w:ascii="Arial" w:hAnsi="Arial" w:cs="Arial"/>
          <w:sz w:val="20"/>
        </w:rPr>
        <w:t xml:space="preserve"> kiểm tra, đề nghị Quý … </w:t>
      </w:r>
      <w:r w:rsidR="007E6B67" w:rsidRPr="00D2703F">
        <w:rPr>
          <w:rFonts w:ascii="Arial" w:hAnsi="Arial" w:cs="Arial"/>
          <w:sz w:val="20"/>
          <w:vertAlign w:val="superscript"/>
        </w:rPr>
        <w:t>2)</w:t>
      </w:r>
      <w:r w:rsidRPr="00D2703F">
        <w:rPr>
          <w:rFonts w:ascii="Arial" w:hAnsi="Arial" w:cs="Arial"/>
          <w:sz w:val="20"/>
          <w:szCs w:val="16"/>
        </w:rPr>
        <w:t xml:space="preserve"> </w:t>
      </w:r>
      <w:r w:rsidRPr="00D2703F">
        <w:rPr>
          <w:rFonts w:ascii="Arial" w:hAnsi="Arial" w:cs="Arial"/>
          <w:sz w:val="20"/>
        </w:rPr>
        <w:t>thông báo với …</w:t>
      </w:r>
      <w:r w:rsidR="007E6B67" w:rsidRPr="00D2703F">
        <w:rPr>
          <w:rFonts w:ascii="Arial" w:hAnsi="Arial" w:cs="Arial"/>
          <w:sz w:val="20"/>
          <w:vertAlign w:val="superscript"/>
        </w:rPr>
        <w:t>1)</w:t>
      </w:r>
      <w:r w:rsidRPr="00D2703F">
        <w:rPr>
          <w:rFonts w:ascii="Arial" w:hAnsi="Arial" w:cs="Arial"/>
          <w:sz w:val="20"/>
          <w:szCs w:val="16"/>
        </w:rPr>
        <w:t xml:space="preserve"> </w:t>
      </w:r>
      <w:r w:rsidRPr="00D2703F">
        <w:rPr>
          <w:rFonts w:ascii="Arial" w:hAnsi="Arial" w:cs="Arial"/>
          <w:sz w:val="20"/>
        </w:rPr>
        <w:t xml:space="preserve">trước thời gian kiểm tra trong thông báo tối thiểu 01 ngày làm việc. Trường hợp … </w:t>
      </w:r>
      <w:r w:rsidR="007E6B67" w:rsidRPr="00D2703F">
        <w:rPr>
          <w:rFonts w:ascii="Arial" w:hAnsi="Arial" w:cs="Arial"/>
          <w:sz w:val="20"/>
          <w:vertAlign w:val="superscript"/>
        </w:rPr>
        <w:t>1)</w:t>
      </w:r>
      <w:r w:rsidRPr="00D2703F">
        <w:rPr>
          <w:rFonts w:ascii="Arial" w:hAnsi="Arial" w:cs="Arial"/>
          <w:sz w:val="20"/>
          <w:szCs w:val="16"/>
        </w:rPr>
        <w:t xml:space="preserve"> </w:t>
      </w:r>
      <w:r w:rsidRPr="00D2703F">
        <w:rPr>
          <w:rFonts w:ascii="Arial" w:hAnsi="Arial" w:cs="Arial"/>
          <w:sz w:val="20"/>
        </w:rPr>
        <w:t xml:space="preserve">đã tiến hành đi kiểm tra, Quý … </w:t>
      </w:r>
      <w:r w:rsidR="007E6B67" w:rsidRPr="00D2703F">
        <w:rPr>
          <w:rFonts w:ascii="Arial" w:hAnsi="Arial" w:cs="Arial"/>
          <w:sz w:val="20"/>
          <w:vertAlign w:val="superscript"/>
        </w:rPr>
        <w:t>2)</w:t>
      </w:r>
      <w:r w:rsidRPr="00D2703F">
        <w:rPr>
          <w:rFonts w:ascii="Arial" w:hAnsi="Arial" w:cs="Arial"/>
          <w:sz w:val="20"/>
          <w:szCs w:val="16"/>
        </w:rPr>
        <w:t xml:space="preserve"> </w:t>
      </w:r>
      <w:r w:rsidRPr="00D2703F">
        <w:rPr>
          <w:rFonts w:ascii="Arial" w:hAnsi="Arial" w:cs="Arial"/>
          <w:sz w:val="20"/>
        </w:rPr>
        <w:t>sẽ phải chịu các chi phí đi lại, ăn ở có phát sinh trong quá trình kiểm tra của …</w:t>
      </w:r>
      <w:r w:rsidR="007E6B67" w:rsidRPr="00D2703F">
        <w:rPr>
          <w:rFonts w:ascii="Arial" w:hAnsi="Arial" w:cs="Arial"/>
          <w:sz w:val="20"/>
          <w:vertAlign w:val="superscript"/>
        </w:rPr>
        <w:t>1)</w:t>
      </w:r>
      <w:r w:rsidRPr="00D2703F">
        <w:rPr>
          <w:rFonts w:ascii="Arial" w:hAnsi="Arial" w:cs="Arial"/>
          <w:sz w:val="20"/>
          <w:szCs w:val="16"/>
        </w:rPr>
        <w:t xml:space="preserve"> </w:t>
      </w:r>
      <w:r w:rsidRPr="00D2703F">
        <w:rPr>
          <w:rFonts w:ascii="Arial" w:hAnsi="Arial" w:cs="Arial"/>
          <w:sz w:val="20"/>
        </w:rPr>
        <w:t>theo quy định.</w:t>
      </w:r>
    </w:p>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Trân trọng.</w:t>
      </w:r>
      <w:r w:rsidR="00D2703F" w:rsidRPr="00D2703F">
        <w:rPr>
          <w:rFonts w:ascii="Arial" w:hAnsi="Arial" w:cs="Arial"/>
          <w:sz w:val="20"/>
        </w:rPr>
        <w:t>/</w:t>
      </w:r>
      <w:r w:rsidRPr="00D2703F">
        <w:rPr>
          <w:rFonts w:ascii="Arial" w:hAnsi="Arial" w:cs="Arial"/>
          <w:sz w:val="20"/>
        </w:rPr>
        <w:t>.</w:t>
      </w:r>
    </w:p>
    <w:p w:rsidR="007E6B67" w:rsidRPr="00D2703F" w:rsidRDefault="007E6B67" w:rsidP="004B7BAA">
      <w:pPr>
        <w:widowControl w:val="0"/>
        <w:autoSpaceDE w:val="0"/>
        <w:autoSpaceDN w:val="0"/>
        <w:adjustRightInd w:val="0"/>
        <w:spacing w:before="120"/>
        <w:rPr>
          <w:rFonts w:ascii="Arial" w:hAnsi="Arial" w:cs="Arial"/>
          <w:sz w:val="20"/>
          <w:szCs w:val="22"/>
        </w:rPr>
      </w:pPr>
    </w:p>
    <w:tbl>
      <w:tblPr>
        <w:tblW w:w="5000" w:type="pct"/>
        <w:tblLook w:val="01E0" w:firstRow="1" w:lastRow="1" w:firstColumn="1" w:lastColumn="1" w:noHBand="0" w:noVBand="0"/>
      </w:tblPr>
      <w:tblGrid>
        <w:gridCol w:w="4643"/>
        <w:gridCol w:w="4644"/>
      </w:tblGrid>
      <w:tr w:rsidR="007E6B67" w:rsidRPr="00D2703F" w:rsidTr="00BD42E3">
        <w:tc>
          <w:tcPr>
            <w:tcW w:w="4428" w:type="dxa"/>
            <w:shd w:val="clear" w:color="auto" w:fill="auto"/>
          </w:tcPr>
          <w:p w:rsidR="007E6B67" w:rsidRPr="00D2703F" w:rsidRDefault="007E6B67" w:rsidP="00BD42E3">
            <w:pPr>
              <w:spacing w:before="120"/>
              <w:rPr>
                <w:rFonts w:ascii="Arial" w:hAnsi="Arial" w:cs="Arial"/>
                <w:sz w:val="20"/>
                <w:szCs w:val="20"/>
              </w:rPr>
            </w:pPr>
            <w:r w:rsidRPr="00D2703F">
              <w:rPr>
                <w:rFonts w:ascii="Arial" w:hAnsi="Arial" w:cs="Arial"/>
                <w:b/>
                <w:i/>
                <w:sz w:val="20"/>
                <w:szCs w:val="20"/>
              </w:rPr>
              <w:br/>
              <w:t>Nơi nhận:</w:t>
            </w:r>
            <w:r w:rsidRPr="00D2703F">
              <w:rPr>
                <w:rFonts w:ascii="Arial" w:hAnsi="Arial" w:cs="Arial"/>
                <w:b/>
                <w:i/>
                <w:sz w:val="20"/>
                <w:szCs w:val="20"/>
              </w:rPr>
              <w:br/>
            </w:r>
            <w:r w:rsidRPr="00D2703F">
              <w:rPr>
                <w:rFonts w:ascii="Arial" w:hAnsi="Arial" w:cs="Arial"/>
                <w:i/>
                <w:sz w:val="16"/>
                <w:szCs w:val="20"/>
              </w:rPr>
              <w:t>- Như trên;</w:t>
            </w:r>
            <w:r w:rsidRPr="00D2703F">
              <w:rPr>
                <w:rFonts w:ascii="Arial" w:hAnsi="Arial" w:cs="Arial"/>
                <w:i/>
                <w:sz w:val="16"/>
                <w:szCs w:val="20"/>
              </w:rPr>
              <w:br/>
            </w:r>
            <w:r w:rsidRPr="00D2703F">
              <w:rPr>
                <w:rFonts w:ascii="Arial" w:hAnsi="Arial" w:cs="Arial"/>
                <w:i/>
                <w:sz w:val="16"/>
              </w:rPr>
              <w:t>….</w:t>
            </w:r>
          </w:p>
        </w:tc>
        <w:tc>
          <w:tcPr>
            <w:tcW w:w="4428" w:type="dxa"/>
            <w:shd w:val="clear" w:color="auto" w:fill="auto"/>
          </w:tcPr>
          <w:p w:rsidR="007E6B67" w:rsidRPr="00D2703F" w:rsidRDefault="007E6B67" w:rsidP="00BD42E3">
            <w:pPr>
              <w:spacing w:before="120"/>
              <w:jc w:val="center"/>
              <w:rPr>
                <w:rFonts w:ascii="Arial" w:hAnsi="Arial" w:cs="Arial"/>
                <w:b/>
                <w:sz w:val="20"/>
                <w:szCs w:val="20"/>
              </w:rPr>
            </w:pPr>
            <w:r w:rsidRPr="00D2703F">
              <w:rPr>
                <w:rFonts w:ascii="Arial" w:hAnsi="Arial" w:cs="Arial"/>
                <w:b/>
                <w:sz w:val="20"/>
              </w:rPr>
              <w:t>Lãnh đạo …</w:t>
            </w:r>
            <w:r w:rsidRPr="00D2703F">
              <w:rPr>
                <w:rFonts w:ascii="Arial" w:hAnsi="Arial" w:cs="Arial"/>
                <w:sz w:val="20"/>
                <w:vertAlign w:val="superscript"/>
              </w:rPr>
              <w:t>1)</w:t>
            </w:r>
            <w:r w:rsidRPr="00D2703F">
              <w:rPr>
                <w:rFonts w:ascii="Arial" w:hAnsi="Arial" w:cs="Arial"/>
                <w:sz w:val="20"/>
                <w:vertAlign w:val="superscript"/>
              </w:rPr>
              <w:br/>
            </w:r>
            <w:r w:rsidRPr="00D2703F">
              <w:rPr>
                <w:rFonts w:ascii="Arial" w:hAnsi="Arial" w:cs="Arial"/>
                <w:i/>
                <w:sz w:val="20"/>
              </w:rPr>
              <w:t>(Ký tên, đóng dấu)</w:t>
            </w:r>
          </w:p>
        </w:tc>
      </w:tr>
    </w:tbl>
    <w:p w:rsidR="007B4FB4" w:rsidRPr="00D2703F" w:rsidRDefault="007E6B67" w:rsidP="004B7BAA">
      <w:pPr>
        <w:widowControl w:val="0"/>
        <w:autoSpaceDE w:val="0"/>
        <w:autoSpaceDN w:val="0"/>
        <w:adjustRightInd w:val="0"/>
        <w:spacing w:before="120"/>
        <w:rPr>
          <w:rFonts w:ascii="Arial" w:hAnsi="Arial" w:cs="Arial"/>
          <w:sz w:val="20"/>
          <w:szCs w:val="22"/>
        </w:rPr>
      </w:pPr>
      <w:r w:rsidRPr="00D2703F">
        <w:rPr>
          <w:rFonts w:ascii="Arial" w:hAnsi="Arial" w:cs="Arial"/>
          <w:sz w:val="20"/>
          <w:szCs w:val="22"/>
        </w:rPr>
        <w:t>__________________</w:t>
      </w:r>
      <w:r w:rsidR="00926B64" w:rsidRPr="00D2703F">
        <w:rPr>
          <w:rFonts w:ascii="Arial" w:hAnsi="Arial" w:cs="Arial"/>
          <w:sz w:val="20"/>
          <w:szCs w:val="22"/>
        </w:rPr>
        <w:t>_</w:t>
      </w:r>
    </w:p>
    <w:p w:rsidR="007B4FB4" w:rsidRPr="00D2703F" w:rsidRDefault="007E6B67" w:rsidP="004B7BAA">
      <w:pPr>
        <w:widowControl w:val="0"/>
        <w:autoSpaceDE w:val="0"/>
        <w:autoSpaceDN w:val="0"/>
        <w:adjustRightInd w:val="0"/>
        <w:spacing w:before="120"/>
        <w:rPr>
          <w:rFonts w:ascii="Arial" w:hAnsi="Arial" w:cs="Arial"/>
          <w:sz w:val="20"/>
          <w:szCs w:val="18"/>
        </w:rPr>
      </w:pPr>
      <w:r w:rsidRPr="00D2703F">
        <w:rPr>
          <w:rFonts w:ascii="Arial" w:hAnsi="Arial" w:cs="Arial"/>
          <w:sz w:val="20"/>
          <w:szCs w:val="18"/>
          <w:vertAlign w:val="superscript"/>
        </w:rPr>
        <w:t>1)</w:t>
      </w:r>
      <w:r w:rsidRPr="00D2703F">
        <w:rPr>
          <w:rFonts w:ascii="Arial" w:hAnsi="Arial" w:cs="Arial"/>
          <w:sz w:val="20"/>
          <w:szCs w:val="18"/>
        </w:rPr>
        <w:t xml:space="preserve"> </w:t>
      </w:r>
      <w:r w:rsidR="007B4FB4" w:rsidRPr="00D2703F">
        <w:rPr>
          <w:rFonts w:ascii="Arial" w:hAnsi="Arial" w:cs="Arial"/>
          <w:sz w:val="20"/>
          <w:szCs w:val="18"/>
        </w:rPr>
        <w:t>Tên Cơ quan kiểm tra</w:t>
      </w:r>
    </w:p>
    <w:p w:rsidR="007B4FB4" w:rsidRPr="00D2703F" w:rsidRDefault="007E6B67" w:rsidP="004B7BAA">
      <w:pPr>
        <w:widowControl w:val="0"/>
        <w:autoSpaceDE w:val="0"/>
        <w:autoSpaceDN w:val="0"/>
        <w:adjustRightInd w:val="0"/>
        <w:spacing w:before="120"/>
        <w:rPr>
          <w:rFonts w:ascii="Arial" w:hAnsi="Arial" w:cs="Arial"/>
          <w:sz w:val="20"/>
          <w:szCs w:val="18"/>
        </w:rPr>
      </w:pPr>
      <w:r w:rsidRPr="00D2703F">
        <w:rPr>
          <w:rFonts w:ascii="Arial" w:hAnsi="Arial" w:cs="Arial"/>
          <w:sz w:val="20"/>
          <w:szCs w:val="18"/>
          <w:vertAlign w:val="superscript"/>
        </w:rPr>
        <w:t>2)</w:t>
      </w:r>
      <w:r w:rsidR="00987249" w:rsidRPr="00D2703F">
        <w:rPr>
          <w:rFonts w:ascii="Arial" w:hAnsi="Arial" w:cs="Arial"/>
          <w:sz w:val="20"/>
          <w:szCs w:val="12"/>
        </w:rPr>
        <w:t xml:space="preserve"> </w:t>
      </w:r>
      <w:r w:rsidR="007B4FB4" w:rsidRPr="00D2703F">
        <w:rPr>
          <w:rFonts w:ascii="Arial" w:hAnsi="Arial" w:cs="Arial"/>
          <w:sz w:val="20"/>
          <w:szCs w:val="18"/>
        </w:rPr>
        <w:t>Tên Tổ chức</w:t>
      </w:r>
      <w:r w:rsidR="00D2703F" w:rsidRPr="00D2703F">
        <w:rPr>
          <w:rFonts w:ascii="Arial" w:hAnsi="Arial" w:cs="Arial"/>
          <w:sz w:val="20"/>
          <w:szCs w:val="18"/>
        </w:rPr>
        <w:t>/</w:t>
      </w:r>
      <w:r w:rsidR="007B4FB4" w:rsidRPr="00D2703F">
        <w:rPr>
          <w:rFonts w:ascii="Arial" w:hAnsi="Arial" w:cs="Arial"/>
          <w:sz w:val="20"/>
          <w:szCs w:val="18"/>
        </w:rPr>
        <w:t>doanh nghiệp đăng ký kiểm tra</w:t>
      </w:r>
    </w:p>
    <w:p w:rsidR="007B4FB4" w:rsidRPr="00D2703F" w:rsidRDefault="007B4FB4" w:rsidP="004B7BAA">
      <w:pPr>
        <w:widowControl w:val="0"/>
        <w:autoSpaceDE w:val="0"/>
        <w:autoSpaceDN w:val="0"/>
        <w:adjustRightInd w:val="0"/>
        <w:spacing w:before="120"/>
        <w:jc w:val="center"/>
        <w:rPr>
          <w:rFonts w:ascii="Arial" w:hAnsi="Arial" w:cs="Arial"/>
          <w:sz w:val="20"/>
          <w:szCs w:val="22"/>
        </w:rPr>
      </w:pPr>
    </w:p>
    <w:p w:rsidR="007B4FB4" w:rsidRPr="00D2703F" w:rsidRDefault="009A035A" w:rsidP="004B7BAA">
      <w:pPr>
        <w:widowControl w:val="0"/>
        <w:autoSpaceDE w:val="0"/>
        <w:autoSpaceDN w:val="0"/>
        <w:adjustRightInd w:val="0"/>
        <w:spacing w:before="120"/>
        <w:jc w:val="center"/>
        <w:rPr>
          <w:rFonts w:ascii="Arial" w:hAnsi="Arial" w:cs="Arial"/>
          <w:b/>
        </w:rPr>
      </w:pPr>
      <w:bookmarkStart w:id="112" w:name="chuong_pl5"/>
      <w:r w:rsidRPr="00D2703F">
        <w:rPr>
          <w:rFonts w:ascii="Arial" w:hAnsi="Arial" w:cs="Arial"/>
          <w:b/>
        </w:rPr>
        <w:t>PHỤ LỤC</w:t>
      </w:r>
      <w:r w:rsidR="007E6B67" w:rsidRPr="00D2703F">
        <w:rPr>
          <w:rFonts w:ascii="Arial" w:hAnsi="Arial" w:cs="Arial"/>
          <w:b/>
        </w:rPr>
        <w:t xml:space="preserve"> VI</w:t>
      </w:r>
      <w:bookmarkEnd w:id="112"/>
    </w:p>
    <w:p w:rsidR="007B4FB4" w:rsidRPr="00D2703F" w:rsidRDefault="009A035A" w:rsidP="004B7BAA">
      <w:pPr>
        <w:widowControl w:val="0"/>
        <w:autoSpaceDE w:val="0"/>
        <w:autoSpaceDN w:val="0"/>
        <w:adjustRightInd w:val="0"/>
        <w:spacing w:before="120"/>
        <w:jc w:val="center"/>
        <w:rPr>
          <w:rFonts w:ascii="Arial" w:hAnsi="Arial" w:cs="Arial"/>
          <w:sz w:val="20"/>
        </w:rPr>
      </w:pPr>
      <w:bookmarkStart w:id="113" w:name="chuong_pl5_name"/>
      <w:r w:rsidRPr="00D2703F">
        <w:rPr>
          <w:rFonts w:ascii="Arial" w:hAnsi="Arial" w:cs="Arial"/>
          <w:sz w:val="20"/>
          <w:szCs w:val="26"/>
        </w:rPr>
        <w:t>MẪU</w:t>
      </w:r>
      <w:r w:rsidR="007E6B67" w:rsidRPr="00D2703F">
        <w:rPr>
          <w:rFonts w:ascii="Arial" w:hAnsi="Arial" w:cs="Arial"/>
          <w:sz w:val="20"/>
          <w:szCs w:val="26"/>
        </w:rPr>
        <w:t xml:space="preserve"> - THÔNG BÁO HOÀN THIỆN HỒ SƠ</w:t>
      </w:r>
      <w:bookmarkEnd w:id="113"/>
      <w:r w:rsidR="007E6B67" w:rsidRPr="00D2703F">
        <w:rPr>
          <w:rFonts w:ascii="Arial" w:hAnsi="Arial" w:cs="Arial"/>
          <w:sz w:val="20"/>
          <w:szCs w:val="26"/>
        </w:rPr>
        <w:br/>
      </w:r>
      <w:r w:rsidR="007B4FB4" w:rsidRPr="00D2703F">
        <w:rPr>
          <w:rFonts w:ascii="Arial" w:hAnsi="Arial" w:cs="Arial"/>
          <w:i/>
          <w:sz w:val="20"/>
        </w:rPr>
        <w:t>(Ban hành kèm theo Thông tư số</w:t>
      </w:r>
      <w:r w:rsidR="00987249" w:rsidRPr="00D2703F">
        <w:rPr>
          <w:rFonts w:ascii="Arial" w:hAnsi="Arial" w:cs="Arial"/>
          <w:i/>
          <w:sz w:val="20"/>
        </w:rPr>
        <w:t xml:space="preserve"> </w:t>
      </w:r>
      <w:r w:rsidR="007E6B67" w:rsidRPr="00D2703F">
        <w:rPr>
          <w:rFonts w:ascii="Arial" w:hAnsi="Arial" w:cs="Arial"/>
          <w:i/>
          <w:sz w:val="20"/>
        </w:rPr>
        <w:t>01</w:t>
      </w:r>
      <w:r w:rsidR="00D2703F" w:rsidRPr="00D2703F">
        <w:rPr>
          <w:rFonts w:ascii="Arial" w:hAnsi="Arial" w:cs="Arial"/>
          <w:i/>
          <w:sz w:val="20"/>
        </w:rPr>
        <w:t>/</w:t>
      </w:r>
      <w:r w:rsidR="007B4FB4" w:rsidRPr="00D2703F">
        <w:rPr>
          <w:rFonts w:ascii="Arial" w:hAnsi="Arial" w:cs="Arial"/>
          <w:i/>
          <w:sz w:val="20"/>
        </w:rPr>
        <w:t>2024</w:t>
      </w:r>
      <w:r w:rsidR="00D2703F" w:rsidRPr="00D2703F">
        <w:rPr>
          <w:rFonts w:ascii="Arial" w:hAnsi="Arial" w:cs="Arial"/>
          <w:i/>
          <w:sz w:val="20"/>
        </w:rPr>
        <w:t>/</w:t>
      </w:r>
      <w:r w:rsidR="007B4FB4" w:rsidRPr="00D2703F">
        <w:rPr>
          <w:rFonts w:ascii="Arial" w:hAnsi="Arial" w:cs="Arial"/>
          <w:i/>
          <w:sz w:val="20"/>
        </w:rPr>
        <w:t>TT-BGTVT</w:t>
      </w:r>
      <w:r w:rsidR="007E6B67" w:rsidRPr="00D2703F">
        <w:rPr>
          <w:rFonts w:ascii="Arial" w:hAnsi="Arial" w:cs="Arial"/>
          <w:i/>
          <w:sz w:val="20"/>
        </w:rPr>
        <w:t xml:space="preserve"> </w:t>
      </w:r>
      <w:r w:rsidR="007B4FB4" w:rsidRPr="00D2703F">
        <w:rPr>
          <w:rFonts w:ascii="Arial" w:hAnsi="Arial" w:cs="Arial"/>
          <w:i/>
          <w:sz w:val="20"/>
        </w:rPr>
        <w:t>ngày</w:t>
      </w:r>
      <w:r w:rsidR="007E6B67" w:rsidRPr="00D2703F">
        <w:rPr>
          <w:rFonts w:ascii="Arial" w:hAnsi="Arial" w:cs="Arial"/>
          <w:i/>
          <w:sz w:val="20"/>
        </w:rPr>
        <w:t xml:space="preserve"> 26</w:t>
      </w:r>
      <w:r w:rsidR="00987249" w:rsidRPr="00D2703F">
        <w:rPr>
          <w:rFonts w:ascii="Arial" w:hAnsi="Arial" w:cs="Arial"/>
          <w:i/>
          <w:sz w:val="20"/>
        </w:rPr>
        <w:t xml:space="preserve"> </w:t>
      </w:r>
      <w:r w:rsidR="007B4FB4" w:rsidRPr="00D2703F">
        <w:rPr>
          <w:rFonts w:ascii="Arial" w:hAnsi="Arial" w:cs="Arial"/>
          <w:i/>
          <w:sz w:val="20"/>
        </w:rPr>
        <w:t>tháng</w:t>
      </w:r>
      <w:r w:rsidR="007E6B67" w:rsidRPr="00D2703F">
        <w:rPr>
          <w:rFonts w:ascii="Arial" w:hAnsi="Arial" w:cs="Arial"/>
          <w:i/>
          <w:sz w:val="20"/>
        </w:rPr>
        <w:t xml:space="preserve"> 01</w:t>
      </w:r>
      <w:r w:rsidR="00987249" w:rsidRPr="00D2703F">
        <w:rPr>
          <w:rFonts w:ascii="Arial" w:hAnsi="Arial" w:cs="Arial"/>
          <w:i/>
          <w:sz w:val="20"/>
        </w:rPr>
        <w:t xml:space="preserve"> </w:t>
      </w:r>
      <w:r w:rsidR="007B4FB4" w:rsidRPr="00D2703F">
        <w:rPr>
          <w:rFonts w:ascii="Arial" w:hAnsi="Arial" w:cs="Arial"/>
          <w:i/>
          <w:sz w:val="20"/>
        </w:rPr>
        <w:t>năm 2024 của Bộ trưởng Bộ Giao thông vận tải)</w:t>
      </w:r>
    </w:p>
    <w:tbl>
      <w:tblPr>
        <w:tblW w:w="5000" w:type="pct"/>
        <w:tblLook w:val="01E0" w:firstRow="1" w:lastRow="1" w:firstColumn="1" w:lastColumn="1" w:noHBand="0" w:noVBand="0"/>
      </w:tblPr>
      <w:tblGrid>
        <w:gridCol w:w="3511"/>
        <w:gridCol w:w="5776"/>
      </w:tblGrid>
      <w:tr w:rsidR="007E6B67" w:rsidRPr="00D2703F" w:rsidTr="00BD42E3">
        <w:tc>
          <w:tcPr>
            <w:tcW w:w="3348" w:type="dxa"/>
            <w:shd w:val="clear" w:color="auto" w:fill="auto"/>
          </w:tcPr>
          <w:p w:rsidR="007E6B67" w:rsidRPr="00D2703F" w:rsidRDefault="007E6B67" w:rsidP="00BD42E3">
            <w:pPr>
              <w:spacing w:before="120"/>
              <w:jc w:val="center"/>
              <w:rPr>
                <w:rFonts w:ascii="Arial" w:hAnsi="Arial" w:cs="Arial"/>
                <w:b/>
                <w:sz w:val="20"/>
                <w:szCs w:val="20"/>
              </w:rPr>
            </w:pPr>
            <w:r w:rsidRPr="00D2703F">
              <w:rPr>
                <w:rFonts w:ascii="Arial" w:hAnsi="Arial" w:cs="Arial"/>
                <w:b/>
                <w:sz w:val="20"/>
                <w:szCs w:val="22"/>
              </w:rPr>
              <w:t>BỘ GIAO THÔNG VẬN TẢI</w:t>
            </w:r>
            <w:r w:rsidRPr="00D2703F">
              <w:rPr>
                <w:rFonts w:ascii="Arial" w:hAnsi="Arial" w:cs="Arial"/>
                <w:b/>
                <w:sz w:val="20"/>
                <w:szCs w:val="22"/>
              </w:rPr>
              <w:br/>
              <w:t xml:space="preserve">… </w:t>
            </w:r>
            <w:r w:rsidRPr="00D2703F">
              <w:rPr>
                <w:rFonts w:ascii="Arial" w:hAnsi="Arial" w:cs="Arial"/>
                <w:b/>
                <w:sz w:val="20"/>
                <w:szCs w:val="22"/>
                <w:vertAlign w:val="superscript"/>
              </w:rPr>
              <w:t>1)</w:t>
            </w:r>
            <w:r w:rsidRPr="00D2703F">
              <w:rPr>
                <w:rFonts w:ascii="Arial" w:hAnsi="Arial" w:cs="Arial"/>
                <w:b/>
                <w:sz w:val="20"/>
                <w:szCs w:val="20"/>
              </w:rPr>
              <w:br/>
              <w:t>-------</w:t>
            </w:r>
          </w:p>
        </w:tc>
        <w:tc>
          <w:tcPr>
            <w:tcW w:w="5508" w:type="dxa"/>
            <w:shd w:val="clear" w:color="auto" w:fill="auto"/>
          </w:tcPr>
          <w:p w:rsidR="007E6B67" w:rsidRPr="00D2703F" w:rsidRDefault="007E6B67" w:rsidP="00BD42E3">
            <w:pPr>
              <w:spacing w:before="120"/>
              <w:jc w:val="center"/>
              <w:rPr>
                <w:rFonts w:ascii="Arial" w:hAnsi="Arial" w:cs="Arial"/>
                <w:sz w:val="20"/>
                <w:szCs w:val="20"/>
              </w:rPr>
            </w:pPr>
            <w:r w:rsidRPr="00D2703F">
              <w:rPr>
                <w:rFonts w:ascii="Arial" w:hAnsi="Arial" w:cs="Arial"/>
                <w:b/>
                <w:sz w:val="20"/>
                <w:szCs w:val="20"/>
              </w:rPr>
              <w:t>CỘNG HÒA XÃ HỘI CHỦ NGHĨA VIỆT NAM</w:t>
            </w:r>
            <w:r w:rsidRPr="00D2703F">
              <w:rPr>
                <w:rFonts w:ascii="Arial" w:hAnsi="Arial" w:cs="Arial"/>
                <w:b/>
                <w:sz w:val="20"/>
                <w:szCs w:val="20"/>
              </w:rPr>
              <w:br/>
              <w:t xml:space="preserve">Độc lập - Tự do - Hạnh phúc </w:t>
            </w:r>
            <w:r w:rsidRPr="00D2703F">
              <w:rPr>
                <w:rFonts w:ascii="Arial" w:hAnsi="Arial" w:cs="Arial"/>
                <w:b/>
                <w:sz w:val="20"/>
                <w:szCs w:val="20"/>
              </w:rPr>
              <w:br/>
              <w:t>---------------</w:t>
            </w:r>
          </w:p>
        </w:tc>
      </w:tr>
      <w:tr w:rsidR="007E6B67" w:rsidRPr="00D2703F" w:rsidTr="00BD42E3">
        <w:tc>
          <w:tcPr>
            <w:tcW w:w="3348" w:type="dxa"/>
            <w:shd w:val="clear" w:color="auto" w:fill="auto"/>
          </w:tcPr>
          <w:p w:rsidR="007E6B67" w:rsidRPr="00D2703F" w:rsidRDefault="007E6B67" w:rsidP="00BD42E3">
            <w:pPr>
              <w:widowControl w:val="0"/>
              <w:autoSpaceDE w:val="0"/>
              <w:autoSpaceDN w:val="0"/>
              <w:adjustRightInd w:val="0"/>
              <w:spacing w:before="120"/>
              <w:jc w:val="center"/>
              <w:rPr>
                <w:rFonts w:ascii="Arial" w:hAnsi="Arial" w:cs="Arial"/>
                <w:sz w:val="20"/>
                <w:szCs w:val="22"/>
              </w:rPr>
            </w:pPr>
            <w:r w:rsidRPr="00D2703F">
              <w:rPr>
                <w:rFonts w:ascii="Arial" w:hAnsi="Arial" w:cs="Arial"/>
                <w:sz w:val="20"/>
                <w:szCs w:val="22"/>
              </w:rPr>
              <w:t>Số: …</w:t>
            </w:r>
          </w:p>
          <w:p w:rsidR="007E6B67" w:rsidRPr="00D2703F" w:rsidRDefault="007E6B67" w:rsidP="00BD42E3">
            <w:pPr>
              <w:spacing w:before="120"/>
              <w:rPr>
                <w:rFonts w:ascii="Arial" w:hAnsi="Arial" w:cs="Arial"/>
                <w:sz w:val="20"/>
                <w:szCs w:val="20"/>
              </w:rPr>
            </w:pPr>
            <w:r w:rsidRPr="00D2703F">
              <w:rPr>
                <w:rFonts w:ascii="Arial" w:hAnsi="Arial" w:cs="Arial"/>
                <w:sz w:val="20"/>
                <w:szCs w:val="22"/>
              </w:rPr>
              <w:t>V</w:t>
            </w:r>
            <w:r w:rsidR="00D2703F" w:rsidRPr="00D2703F">
              <w:rPr>
                <w:rFonts w:ascii="Arial" w:hAnsi="Arial" w:cs="Arial"/>
                <w:sz w:val="20"/>
                <w:szCs w:val="22"/>
              </w:rPr>
              <w:t>/</w:t>
            </w:r>
            <w:r w:rsidRPr="00D2703F">
              <w:rPr>
                <w:rFonts w:ascii="Arial" w:hAnsi="Arial" w:cs="Arial"/>
                <w:sz w:val="20"/>
                <w:szCs w:val="22"/>
              </w:rPr>
              <w:t>v: Thông báo hoàn thiện hồ sơ</w:t>
            </w:r>
          </w:p>
        </w:tc>
        <w:tc>
          <w:tcPr>
            <w:tcW w:w="5508" w:type="dxa"/>
            <w:shd w:val="clear" w:color="auto" w:fill="auto"/>
          </w:tcPr>
          <w:p w:rsidR="007E6B67" w:rsidRPr="00D2703F" w:rsidRDefault="00E104FB" w:rsidP="00BD42E3">
            <w:pPr>
              <w:spacing w:before="120"/>
              <w:jc w:val="right"/>
              <w:rPr>
                <w:rFonts w:ascii="Arial" w:hAnsi="Arial" w:cs="Arial"/>
                <w:i/>
                <w:sz w:val="20"/>
                <w:szCs w:val="20"/>
              </w:rPr>
            </w:pPr>
            <w:r w:rsidRPr="00D2703F">
              <w:rPr>
                <w:rFonts w:ascii="Arial" w:hAnsi="Arial" w:cs="Arial"/>
                <w:i/>
                <w:sz w:val="20"/>
                <w:szCs w:val="22"/>
              </w:rPr>
              <w:t>…, ngày … tháng … năm 20...</w:t>
            </w:r>
          </w:p>
        </w:tc>
      </w:tr>
    </w:tbl>
    <w:p w:rsidR="007B4FB4" w:rsidRPr="00D2703F" w:rsidRDefault="007B4FB4" w:rsidP="004B7BAA">
      <w:pPr>
        <w:widowControl w:val="0"/>
        <w:autoSpaceDE w:val="0"/>
        <w:autoSpaceDN w:val="0"/>
        <w:adjustRightInd w:val="0"/>
        <w:spacing w:before="120"/>
        <w:jc w:val="center"/>
        <w:rPr>
          <w:rFonts w:ascii="Arial" w:hAnsi="Arial" w:cs="Arial"/>
          <w:sz w:val="20"/>
          <w:szCs w:val="16"/>
        </w:rPr>
      </w:pPr>
    </w:p>
    <w:tbl>
      <w:tblPr>
        <w:tblW w:w="0" w:type="auto"/>
        <w:tblLook w:val="01E0" w:firstRow="1" w:lastRow="1" w:firstColumn="1" w:lastColumn="1" w:noHBand="0" w:noVBand="0"/>
      </w:tblPr>
      <w:tblGrid>
        <w:gridCol w:w="2988"/>
        <w:gridCol w:w="5868"/>
      </w:tblGrid>
      <w:tr w:rsidR="00E104FB" w:rsidRPr="00D2703F" w:rsidTr="00BD42E3">
        <w:tc>
          <w:tcPr>
            <w:tcW w:w="2988" w:type="dxa"/>
            <w:shd w:val="clear" w:color="auto" w:fill="auto"/>
          </w:tcPr>
          <w:p w:rsidR="00E104FB" w:rsidRPr="00D2703F" w:rsidRDefault="00E104FB" w:rsidP="00BD42E3">
            <w:pPr>
              <w:spacing w:before="120"/>
              <w:jc w:val="right"/>
              <w:rPr>
                <w:rFonts w:ascii="Arial" w:hAnsi="Arial" w:cs="Arial"/>
                <w:sz w:val="20"/>
                <w:szCs w:val="20"/>
              </w:rPr>
            </w:pPr>
            <w:r w:rsidRPr="00D2703F">
              <w:rPr>
                <w:rFonts w:ascii="Arial" w:hAnsi="Arial" w:cs="Arial"/>
                <w:sz w:val="20"/>
                <w:szCs w:val="20"/>
              </w:rPr>
              <w:t>Kính gửi:</w:t>
            </w:r>
          </w:p>
        </w:tc>
        <w:tc>
          <w:tcPr>
            <w:tcW w:w="5868" w:type="dxa"/>
            <w:shd w:val="clear" w:color="auto" w:fill="auto"/>
          </w:tcPr>
          <w:p w:rsidR="00E104FB" w:rsidRPr="00D2703F" w:rsidRDefault="00E104FB" w:rsidP="00BD42E3">
            <w:pPr>
              <w:spacing w:before="120"/>
              <w:rPr>
                <w:rFonts w:ascii="Arial" w:hAnsi="Arial" w:cs="Arial"/>
                <w:sz w:val="20"/>
                <w:szCs w:val="20"/>
              </w:rPr>
            </w:pPr>
            <w:r w:rsidRPr="00D2703F">
              <w:rPr>
                <w:rFonts w:ascii="Arial" w:hAnsi="Arial" w:cs="Arial"/>
                <w:sz w:val="20"/>
                <w:szCs w:val="20"/>
              </w:rPr>
              <w:br/>
            </w:r>
            <w:r w:rsidRPr="00D2703F">
              <w:rPr>
                <w:rFonts w:ascii="Arial" w:hAnsi="Arial" w:cs="Arial"/>
                <w:sz w:val="20"/>
              </w:rPr>
              <w:t xml:space="preserve">- …………………… </w:t>
            </w:r>
            <w:r w:rsidRPr="00D2703F">
              <w:rPr>
                <w:rFonts w:ascii="Arial" w:hAnsi="Arial" w:cs="Arial"/>
                <w:sz w:val="20"/>
                <w:vertAlign w:val="superscript"/>
              </w:rPr>
              <w:t>2)</w:t>
            </w:r>
          </w:p>
        </w:tc>
      </w:tr>
    </w:tbl>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 xml:space="preserve">Ngày … tháng … năm …, … </w:t>
      </w:r>
      <w:r w:rsidR="00E104FB" w:rsidRPr="00D2703F">
        <w:rPr>
          <w:rFonts w:ascii="Arial" w:hAnsi="Arial" w:cs="Arial"/>
          <w:sz w:val="20"/>
          <w:vertAlign w:val="superscript"/>
        </w:rPr>
        <w:t>1)</w:t>
      </w:r>
      <w:r w:rsidRPr="00D2703F">
        <w:rPr>
          <w:rFonts w:ascii="Arial" w:hAnsi="Arial" w:cs="Arial"/>
          <w:sz w:val="20"/>
          <w:szCs w:val="16"/>
        </w:rPr>
        <w:t xml:space="preserve"> </w:t>
      </w:r>
      <w:r w:rsidRPr="00D2703F">
        <w:rPr>
          <w:rFonts w:ascii="Arial" w:hAnsi="Arial" w:cs="Arial"/>
          <w:sz w:val="20"/>
        </w:rPr>
        <w:t xml:space="preserve">đã nhận được hồ sơ đăng ký kiểm tra … (phiếu tiếp nhận số …). Sau khi xem xét, rà soát, đối chiếu nội dung hồ sơ đăng ký kiểm tra với nội dung của quy chuẩn kỹ thuật quốc gia …, … </w:t>
      </w:r>
      <w:r w:rsidR="00E104FB" w:rsidRPr="00D2703F">
        <w:rPr>
          <w:rFonts w:ascii="Arial" w:hAnsi="Arial" w:cs="Arial"/>
          <w:sz w:val="20"/>
          <w:vertAlign w:val="superscript"/>
        </w:rPr>
        <w:t>1)</w:t>
      </w:r>
      <w:r w:rsidRPr="00D2703F">
        <w:rPr>
          <w:rFonts w:ascii="Arial" w:hAnsi="Arial" w:cs="Arial"/>
          <w:sz w:val="20"/>
          <w:szCs w:val="16"/>
        </w:rPr>
        <w:t xml:space="preserve"> </w:t>
      </w:r>
      <w:r w:rsidRPr="00D2703F">
        <w:rPr>
          <w:rFonts w:ascii="Arial" w:hAnsi="Arial" w:cs="Arial"/>
          <w:sz w:val="20"/>
        </w:rPr>
        <w:t xml:space="preserve">thông báo tới Quý … </w:t>
      </w:r>
      <w:r w:rsidR="00E104FB" w:rsidRPr="00D2703F">
        <w:rPr>
          <w:rFonts w:ascii="Arial" w:hAnsi="Arial" w:cs="Arial"/>
          <w:sz w:val="20"/>
          <w:vertAlign w:val="superscript"/>
        </w:rPr>
        <w:t>2)</w:t>
      </w:r>
      <w:r w:rsidRPr="00D2703F">
        <w:rPr>
          <w:rFonts w:ascii="Arial" w:hAnsi="Arial" w:cs="Arial"/>
          <w:sz w:val="20"/>
          <w:szCs w:val="16"/>
        </w:rPr>
        <w:t xml:space="preserve"> </w:t>
      </w:r>
      <w:r w:rsidRPr="00D2703F">
        <w:rPr>
          <w:rFonts w:ascii="Arial" w:hAnsi="Arial" w:cs="Arial"/>
          <w:sz w:val="20"/>
        </w:rPr>
        <w:t>các nội dung sau cần phải hoàn thiện:</w:t>
      </w:r>
    </w:p>
    <w:p w:rsidR="007B4FB4" w:rsidRPr="00D2703F" w:rsidRDefault="007B4FB4" w:rsidP="004B7BAA">
      <w:pPr>
        <w:widowControl w:val="0"/>
        <w:autoSpaceDE w:val="0"/>
        <w:autoSpaceDN w:val="0"/>
        <w:adjustRightInd w:val="0"/>
        <w:spacing w:before="120"/>
        <w:rPr>
          <w:rFonts w:ascii="Arial" w:hAnsi="Arial" w:cs="Arial"/>
          <w:i/>
          <w:sz w:val="20"/>
        </w:rPr>
      </w:pPr>
      <w:r w:rsidRPr="00D2703F">
        <w:rPr>
          <w:rFonts w:ascii="Arial" w:hAnsi="Arial" w:cs="Arial"/>
          <w:i/>
          <w:sz w:val="20"/>
        </w:rPr>
        <w:t xml:space="preserve">… (Nội dung chi </w:t>
      </w:r>
      <w:r w:rsidR="00540F9F" w:rsidRPr="00D2703F">
        <w:rPr>
          <w:rFonts w:ascii="Arial" w:hAnsi="Arial" w:cs="Arial"/>
          <w:i/>
          <w:sz w:val="20"/>
        </w:rPr>
        <w:t>tiết</w:t>
      </w:r>
      <w:r w:rsidRPr="00D2703F">
        <w:rPr>
          <w:rFonts w:ascii="Arial" w:hAnsi="Arial" w:cs="Arial"/>
          <w:i/>
          <w:sz w:val="20"/>
        </w:rPr>
        <w:t>).</w:t>
      </w:r>
    </w:p>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 xml:space="preserve">… </w:t>
      </w:r>
      <w:r w:rsidR="00E104FB" w:rsidRPr="00D2703F">
        <w:rPr>
          <w:rFonts w:ascii="Arial" w:hAnsi="Arial" w:cs="Arial"/>
          <w:sz w:val="20"/>
          <w:vertAlign w:val="superscript"/>
        </w:rPr>
        <w:t>1)</w:t>
      </w:r>
      <w:r w:rsidRPr="00D2703F">
        <w:rPr>
          <w:rFonts w:ascii="Arial" w:hAnsi="Arial" w:cs="Arial"/>
          <w:sz w:val="20"/>
          <w:szCs w:val="16"/>
        </w:rPr>
        <w:t xml:space="preserve"> </w:t>
      </w:r>
      <w:r w:rsidRPr="00D2703F">
        <w:rPr>
          <w:rFonts w:ascii="Arial" w:hAnsi="Arial" w:cs="Arial"/>
          <w:sz w:val="20"/>
        </w:rPr>
        <w:t xml:space="preserve">trân trọng thông báo để Quý … </w:t>
      </w:r>
      <w:r w:rsidR="00E104FB" w:rsidRPr="00D2703F">
        <w:rPr>
          <w:rFonts w:ascii="Arial" w:hAnsi="Arial" w:cs="Arial"/>
          <w:sz w:val="20"/>
          <w:vertAlign w:val="superscript"/>
        </w:rPr>
        <w:t>2)</w:t>
      </w:r>
      <w:r w:rsidRPr="00D2703F">
        <w:rPr>
          <w:rFonts w:ascii="Arial" w:hAnsi="Arial" w:cs="Arial"/>
          <w:sz w:val="20"/>
          <w:szCs w:val="16"/>
        </w:rPr>
        <w:t xml:space="preserve"> </w:t>
      </w:r>
      <w:r w:rsidRPr="00D2703F">
        <w:rPr>
          <w:rFonts w:ascii="Arial" w:hAnsi="Arial" w:cs="Arial"/>
          <w:sz w:val="20"/>
        </w:rPr>
        <w:t>được biết và hoàn thiện hồ sơ đăng ký kiểm tra theo quy định.</w:t>
      </w:r>
    </w:p>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Trân trọng.</w:t>
      </w:r>
      <w:r w:rsidR="00D2703F" w:rsidRPr="00D2703F">
        <w:rPr>
          <w:rFonts w:ascii="Arial" w:hAnsi="Arial" w:cs="Arial"/>
          <w:sz w:val="20"/>
        </w:rPr>
        <w:t>/</w:t>
      </w:r>
      <w:r w:rsidRPr="00D2703F">
        <w:rPr>
          <w:rFonts w:ascii="Arial" w:hAnsi="Arial" w:cs="Arial"/>
          <w:sz w:val="20"/>
        </w:rPr>
        <w:t>.</w:t>
      </w:r>
    </w:p>
    <w:p w:rsidR="00E104FB" w:rsidRPr="00D2703F" w:rsidRDefault="00E104FB" w:rsidP="004B7BAA">
      <w:pPr>
        <w:widowControl w:val="0"/>
        <w:autoSpaceDE w:val="0"/>
        <w:autoSpaceDN w:val="0"/>
        <w:adjustRightInd w:val="0"/>
        <w:spacing w:before="120"/>
        <w:rPr>
          <w:rFonts w:ascii="Arial" w:hAnsi="Arial" w:cs="Arial"/>
          <w:sz w:val="20"/>
          <w:szCs w:val="22"/>
        </w:rPr>
      </w:pPr>
    </w:p>
    <w:tbl>
      <w:tblPr>
        <w:tblW w:w="5000" w:type="pct"/>
        <w:tblLook w:val="01E0" w:firstRow="1" w:lastRow="1" w:firstColumn="1" w:lastColumn="1" w:noHBand="0" w:noVBand="0"/>
      </w:tblPr>
      <w:tblGrid>
        <w:gridCol w:w="4643"/>
        <w:gridCol w:w="4644"/>
      </w:tblGrid>
      <w:tr w:rsidR="00E104FB" w:rsidRPr="00D2703F" w:rsidTr="00BD42E3">
        <w:tc>
          <w:tcPr>
            <w:tcW w:w="4428" w:type="dxa"/>
            <w:shd w:val="clear" w:color="auto" w:fill="auto"/>
          </w:tcPr>
          <w:p w:rsidR="00E104FB" w:rsidRPr="00D2703F" w:rsidRDefault="00E104FB" w:rsidP="00BD42E3">
            <w:pPr>
              <w:spacing w:before="120"/>
              <w:rPr>
                <w:rFonts w:ascii="Arial" w:hAnsi="Arial" w:cs="Arial"/>
                <w:sz w:val="20"/>
                <w:szCs w:val="20"/>
              </w:rPr>
            </w:pPr>
            <w:r w:rsidRPr="00D2703F">
              <w:rPr>
                <w:rFonts w:ascii="Arial" w:hAnsi="Arial" w:cs="Arial"/>
                <w:b/>
                <w:i/>
                <w:sz w:val="20"/>
                <w:szCs w:val="20"/>
              </w:rPr>
              <w:br/>
              <w:t>Nơi nhận:</w:t>
            </w:r>
            <w:r w:rsidRPr="00D2703F">
              <w:rPr>
                <w:rFonts w:ascii="Arial" w:hAnsi="Arial" w:cs="Arial"/>
                <w:b/>
                <w:i/>
                <w:sz w:val="20"/>
                <w:szCs w:val="20"/>
              </w:rPr>
              <w:br/>
            </w:r>
            <w:r w:rsidRPr="00D2703F">
              <w:rPr>
                <w:rFonts w:ascii="Arial" w:hAnsi="Arial" w:cs="Arial"/>
                <w:i/>
                <w:sz w:val="16"/>
                <w:szCs w:val="20"/>
              </w:rPr>
              <w:t>- Như trên;</w:t>
            </w:r>
            <w:r w:rsidRPr="00D2703F">
              <w:rPr>
                <w:rFonts w:ascii="Arial" w:hAnsi="Arial" w:cs="Arial"/>
                <w:i/>
                <w:sz w:val="16"/>
                <w:szCs w:val="20"/>
              </w:rPr>
              <w:br/>
              <w:t>…</w:t>
            </w:r>
          </w:p>
        </w:tc>
        <w:tc>
          <w:tcPr>
            <w:tcW w:w="4428" w:type="dxa"/>
            <w:shd w:val="clear" w:color="auto" w:fill="auto"/>
          </w:tcPr>
          <w:p w:rsidR="00E104FB" w:rsidRPr="00D2703F" w:rsidRDefault="00E104FB" w:rsidP="00BD42E3">
            <w:pPr>
              <w:spacing w:before="120"/>
              <w:jc w:val="center"/>
              <w:rPr>
                <w:rFonts w:ascii="Arial" w:hAnsi="Arial" w:cs="Arial"/>
                <w:b/>
                <w:sz w:val="20"/>
                <w:szCs w:val="20"/>
              </w:rPr>
            </w:pPr>
            <w:r w:rsidRPr="00D2703F">
              <w:rPr>
                <w:rFonts w:ascii="Arial" w:hAnsi="Arial" w:cs="Arial"/>
                <w:b/>
                <w:sz w:val="20"/>
              </w:rPr>
              <w:t>Lãnh đạo …</w:t>
            </w:r>
            <w:r w:rsidRPr="00D2703F">
              <w:rPr>
                <w:rFonts w:ascii="Arial" w:hAnsi="Arial" w:cs="Arial"/>
                <w:sz w:val="20"/>
                <w:vertAlign w:val="superscript"/>
              </w:rPr>
              <w:t>1)</w:t>
            </w:r>
            <w:r w:rsidRPr="00D2703F">
              <w:rPr>
                <w:rFonts w:ascii="Arial" w:hAnsi="Arial" w:cs="Arial"/>
                <w:sz w:val="20"/>
                <w:vertAlign w:val="superscript"/>
              </w:rPr>
              <w:br/>
            </w:r>
            <w:r w:rsidRPr="00D2703F">
              <w:rPr>
                <w:rFonts w:ascii="Arial" w:hAnsi="Arial" w:cs="Arial"/>
                <w:i/>
                <w:sz w:val="20"/>
              </w:rPr>
              <w:t>(Ký tên, đóng dấu)</w:t>
            </w:r>
          </w:p>
        </w:tc>
      </w:tr>
    </w:tbl>
    <w:p w:rsidR="007B4FB4" w:rsidRPr="00D2703F" w:rsidRDefault="00926B64" w:rsidP="004B7BAA">
      <w:pPr>
        <w:widowControl w:val="0"/>
        <w:autoSpaceDE w:val="0"/>
        <w:autoSpaceDN w:val="0"/>
        <w:adjustRightInd w:val="0"/>
        <w:spacing w:before="120"/>
        <w:rPr>
          <w:rFonts w:ascii="Arial" w:hAnsi="Arial" w:cs="Arial"/>
          <w:sz w:val="20"/>
          <w:szCs w:val="22"/>
        </w:rPr>
      </w:pPr>
      <w:r w:rsidRPr="00D2703F">
        <w:rPr>
          <w:rFonts w:ascii="Arial" w:hAnsi="Arial" w:cs="Arial"/>
          <w:sz w:val="20"/>
          <w:szCs w:val="22"/>
        </w:rPr>
        <w:t>____________________</w:t>
      </w:r>
    </w:p>
    <w:p w:rsidR="007B4FB4" w:rsidRPr="00D2703F" w:rsidRDefault="00E104FB" w:rsidP="004B7BAA">
      <w:pPr>
        <w:widowControl w:val="0"/>
        <w:autoSpaceDE w:val="0"/>
        <w:autoSpaceDN w:val="0"/>
        <w:adjustRightInd w:val="0"/>
        <w:spacing w:before="120"/>
        <w:rPr>
          <w:rFonts w:ascii="Arial" w:hAnsi="Arial" w:cs="Arial"/>
          <w:sz w:val="20"/>
          <w:szCs w:val="18"/>
        </w:rPr>
      </w:pPr>
      <w:r w:rsidRPr="00D2703F">
        <w:rPr>
          <w:rFonts w:ascii="Arial" w:hAnsi="Arial" w:cs="Arial"/>
          <w:sz w:val="20"/>
          <w:szCs w:val="18"/>
          <w:vertAlign w:val="superscript"/>
        </w:rPr>
        <w:t>1)</w:t>
      </w:r>
      <w:r w:rsidRPr="00D2703F">
        <w:rPr>
          <w:rFonts w:ascii="Arial" w:hAnsi="Arial" w:cs="Arial"/>
          <w:sz w:val="20"/>
          <w:szCs w:val="18"/>
        </w:rPr>
        <w:t xml:space="preserve"> </w:t>
      </w:r>
      <w:r w:rsidR="007B4FB4" w:rsidRPr="00D2703F">
        <w:rPr>
          <w:rFonts w:ascii="Arial" w:hAnsi="Arial" w:cs="Arial"/>
          <w:sz w:val="20"/>
          <w:szCs w:val="18"/>
        </w:rPr>
        <w:t>Tên Cơ quan kiểm tra</w:t>
      </w:r>
    </w:p>
    <w:p w:rsidR="007B4FB4" w:rsidRPr="00D2703F" w:rsidRDefault="00E104FB" w:rsidP="004B7BAA">
      <w:pPr>
        <w:widowControl w:val="0"/>
        <w:autoSpaceDE w:val="0"/>
        <w:autoSpaceDN w:val="0"/>
        <w:adjustRightInd w:val="0"/>
        <w:spacing w:before="120"/>
        <w:rPr>
          <w:rFonts w:ascii="Arial" w:hAnsi="Arial" w:cs="Arial"/>
          <w:sz w:val="20"/>
          <w:szCs w:val="18"/>
        </w:rPr>
      </w:pPr>
      <w:r w:rsidRPr="00D2703F">
        <w:rPr>
          <w:rFonts w:ascii="Arial" w:hAnsi="Arial" w:cs="Arial"/>
          <w:sz w:val="20"/>
          <w:szCs w:val="18"/>
          <w:vertAlign w:val="superscript"/>
        </w:rPr>
        <w:t xml:space="preserve">2) </w:t>
      </w:r>
      <w:r w:rsidR="007B4FB4" w:rsidRPr="00D2703F">
        <w:rPr>
          <w:rFonts w:ascii="Arial" w:hAnsi="Arial" w:cs="Arial"/>
          <w:sz w:val="20"/>
          <w:szCs w:val="18"/>
        </w:rPr>
        <w:t>Tên Tổ chức</w:t>
      </w:r>
      <w:r w:rsidR="00D2703F" w:rsidRPr="00D2703F">
        <w:rPr>
          <w:rFonts w:ascii="Arial" w:hAnsi="Arial" w:cs="Arial"/>
          <w:sz w:val="20"/>
          <w:szCs w:val="18"/>
        </w:rPr>
        <w:t>/</w:t>
      </w:r>
      <w:r w:rsidR="007B4FB4" w:rsidRPr="00D2703F">
        <w:rPr>
          <w:rFonts w:ascii="Arial" w:hAnsi="Arial" w:cs="Arial"/>
          <w:sz w:val="20"/>
          <w:szCs w:val="18"/>
        </w:rPr>
        <w:t>doanh nghiệp đăng ký kiểm tra</w:t>
      </w:r>
    </w:p>
    <w:p w:rsidR="007B4FB4" w:rsidRPr="00D2703F" w:rsidRDefault="007B4FB4" w:rsidP="004B7BAA">
      <w:pPr>
        <w:widowControl w:val="0"/>
        <w:autoSpaceDE w:val="0"/>
        <w:autoSpaceDN w:val="0"/>
        <w:adjustRightInd w:val="0"/>
        <w:spacing w:before="120"/>
        <w:jc w:val="center"/>
        <w:rPr>
          <w:rFonts w:ascii="Arial" w:hAnsi="Arial" w:cs="Arial"/>
          <w:sz w:val="20"/>
          <w:szCs w:val="22"/>
        </w:rPr>
      </w:pPr>
    </w:p>
    <w:p w:rsidR="007B4FB4" w:rsidRPr="00D2703F" w:rsidRDefault="009A035A" w:rsidP="004B7BAA">
      <w:pPr>
        <w:widowControl w:val="0"/>
        <w:autoSpaceDE w:val="0"/>
        <w:autoSpaceDN w:val="0"/>
        <w:adjustRightInd w:val="0"/>
        <w:spacing w:before="120"/>
        <w:jc w:val="center"/>
        <w:rPr>
          <w:rFonts w:ascii="Arial" w:hAnsi="Arial" w:cs="Arial"/>
          <w:b/>
        </w:rPr>
      </w:pPr>
      <w:bookmarkStart w:id="114" w:name="chuong_pl6"/>
      <w:r w:rsidRPr="00D2703F">
        <w:rPr>
          <w:rFonts w:ascii="Arial" w:hAnsi="Arial" w:cs="Arial"/>
          <w:b/>
        </w:rPr>
        <w:t>PHỤ LỤC</w:t>
      </w:r>
      <w:r w:rsidR="00E104FB" w:rsidRPr="00D2703F">
        <w:rPr>
          <w:rFonts w:ascii="Arial" w:hAnsi="Arial" w:cs="Arial"/>
          <w:b/>
        </w:rPr>
        <w:t xml:space="preserve"> VII</w:t>
      </w:r>
      <w:bookmarkEnd w:id="114"/>
    </w:p>
    <w:p w:rsidR="007B4FB4" w:rsidRPr="00D2703F" w:rsidRDefault="009A035A" w:rsidP="004B7BAA">
      <w:pPr>
        <w:widowControl w:val="0"/>
        <w:autoSpaceDE w:val="0"/>
        <w:autoSpaceDN w:val="0"/>
        <w:adjustRightInd w:val="0"/>
        <w:spacing w:before="120"/>
        <w:jc w:val="center"/>
        <w:rPr>
          <w:rFonts w:ascii="Arial" w:hAnsi="Arial" w:cs="Arial"/>
          <w:sz w:val="20"/>
        </w:rPr>
      </w:pPr>
      <w:bookmarkStart w:id="115" w:name="chuong_pl6_name"/>
      <w:r w:rsidRPr="00D2703F">
        <w:rPr>
          <w:rFonts w:ascii="Arial" w:hAnsi="Arial" w:cs="Arial"/>
          <w:sz w:val="20"/>
        </w:rPr>
        <w:t>MẪU</w:t>
      </w:r>
      <w:r w:rsidR="00E104FB" w:rsidRPr="00D2703F">
        <w:rPr>
          <w:rFonts w:ascii="Arial" w:hAnsi="Arial" w:cs="Arial"/>
          <w:sz w:val="20"/>
        </w:rPr>
        <w:t xml:space="preserve"> - GIẤY CHỨNG NHẬN CHẤT LƯỢNG AN TOÀN KỸ THUẬT VÀ BẢO VỆ MÔI TRƯỜNG</w:t>
      </w:r>
      <w:bookmarkEnd w:id="115"/>
      <w:r w:rsidR="00E104FB" w:rsidRPr="00D2703F">
        <w:rPr>
          <w:rFonts w:ascii="Arial" w:hAnsi="Arial" w:cs="Arial"/>
          <w:sz w:val="20"/>
        </w:rPr>
        <w:br/>
      </w:r>
      <w:r w:rsidR="007B4FB4" w:rsidRPr="00D2703F">
        <w:rPr>
          <w:rFonts w:ascii="Arial" w:hAnsi="Arial" w:cs="Arial"/>
          <w:i/>
          <w:sz w:val="20"/>
        </w:rPr>
        <w:t>(Ban hành kèm theo Thông tư số</w:t>
      </w:r>
      <w:r w:rsidR="00987249" w:rsidRPr="00D2703F">
        <w:rPr>
          <w:rFonts w:ascii="Arial" w:hAnsi="Arial" w:cs="Arial"/>
          <w:i/>
          <w:sz w:val="20"/>
        </w:rPr>
        <w:t xml:space="preserve"> </w:t>
      </w:r>
      <w:r w:rsidR="00E104FB" w:rsidRPr="00D2703F">
        <w:rPr>
          <w:rFonts w:ascii="Arial" w:hAnsi="Arial" w:cs="Arial"/>
          <w:i/>
          <w:sz w:val="20"/>
        </w:rPr>
        <w:t>01</w:t>
      </w:r>
      <w:r w:rsidR="00D2703F" w:rsidRPr="00D2703F">
        <w:rPr>
          <w:rFonts w:ascii="Arial" w:hAnsi="Arial" w:cs="Arial"/>
          <w:i/>
          <w:sz w:val="20"/>
        </w:rPr>
        <w:t>/</w:t>
      </w:r>
      <w:r w:rsidR="007B4FB4" w:rsidRPr="00D2703F">
        <w:rPr>
          <w:rFonts w:ascii="Arial" w:hAnsi="Arial" w:cs="Arial"/>
          <w:i/>
          <w:sz w:val="20"/>
        </w:rPr>
        <w:t>2024</w:t>
      </w:r>
      <w:r w:rsidR="00D2703F" w:rsidRPr="00D2703F">
        <w:rPr>
          <w:rFonts w:ascii="Arial" w:hAnsi="Arial" w:cs="Arial"/>
          <w:i/>
          <w:sz w:val="20"/>
        </w:rPr>
        <w:t>/</w:t>
      </w:r>
      <w:r w:rsidR="007B4FB4" w:rsidRPr="00D2703F">
        <w:rPr>
          <w:rFonts w:ascii="Arial" w:hAnsi="Arial" w:cs="Arial"/>
          <w:i/>
          <w:sz w:val="20"/>
        </w:rPr>
        <w:t>TT-BGTVT</w:t>
      </w:r>
      <w:r w:rsidR="00E104FB" w:rsidRPr="00D2703F">
        <w:rPr>
          <w:rFonts w:ascii="Arial" w:hAnsi="Arial" w:cs="Arial"/>
          <w:i/>
          <w:sz w:val="20"/>
        </w:rPr>
        <w:t xml:space="preserve"> </w:t>
      </w:r>
      <w:r w:rsidR="007B4FB4" w:rsidRPr="00D2703F">
        <w:rPr>
          <w:rFonts w:ascii="Arial" w:hAnsi="Arial" w:cs="Arial"/>
          <w:i/>
          <w:sz w:val="20"/>
        </w:rPr>
        <w:t>ngày</w:t>
      </w:r>
      <w:r w:rsidR="00E104FB" w:rsidRPr="00D2703F">
        <w:rPr>
          <w:rFonts w:ascii="Arial" w:hAnsi="Arial" w:cs="Arial"/>
          <w:i/>
          <w:sz w:val="20"/>
        </w:rPr>
        <w:t xml:space="preserve"> 26</w:t>
      </w:r>
      <w:r w:rsidR="00987249" w:rsidRPr="00D2703F">
        <w:rPr>
          <w:rFonts w:ascii="Arial" w:hAnsi="Arial" w:cs="Arial"/>
          <w:i/>
          <w:sz w:val="20"/>
        </w:rPr>
        <w:t xml:space="preserve"> </w:t>
      </w:r>
      <w:r w:rsidR="007B4FB4" w:rsidRPr="00D2703F">
        <w:rPr>
          <w:rFonts w:ascii="Arial" w:hAnsi="Arial" w:cs="Arial"/>
          <w:i/>
          <w:sz w:val="20"/>
        </w:rPr>
        <w:t>tháng</w:t>
      </w:r>
      <w:r w:rsidR="00E104FB" w:rsidRPr="00D2703F">
        <w:rPr>
          <w:rFonts w:ascii="Arial" w:hAnsi="Arial" w:cs="Arial"/>
          <w:i/>
          <w:sz w:val="20"/>
        </w:rPr>
        <w:t xml:space="preserve"> 01</w:t>
      </w:r>
      <w:r w:rsidR="00987249" w:rsidRPr="00D2703F">
        <w:rPr>
          <w:rFonts w:ascii="Arial" w:hAnsi="Arial" w:cs="Arial"/>
          <w:i/>
          <w:sz w:val="20"/>
        </w:rPr>
        <w:t xml:space="preserve"> </w:t>
      </w:r>
      <w:r w:rsidR="007B4FB4" w:rsidRPr="00D2703F">
        <w:rPr>
          <w:rFonts w:ascii="Arial" w:hAnsi="Arial" w:cs="Arial"/>
          <w:i/>
          <w:sz w:val="20"/>
        </w:rPr>
        <w:t>năm 2024 của Bộ trưởng Bộ Giao thông vận tải)</w:t>
      </w:r>
    </w:p>
    <w:p w:rsidR="007B4FB4" w:rsidRPr="00D2703F" w:rsidRDefault="009A035A" w:rsidP="004B7BAA">
      <w:pPr>
        <w:widowControl w:val="0"/>
        <w:autoSpaceDE w:val="0"/>
        <w:autoSpaceDN w:val="0"/>
        <w:adjustRightInd w:val="0"/>
        <w:spacing w:before="120"/>
        <w:rPr>
          <w:rFonts w:ascii="Arial" w:hAnsi="Arial" w:cs="Arial"/>
          <w:sz w:val="20"/>
        </w:rPr>
      </w:pPr>
      <w:r w:rsidRPr="00D2703F">
        <w:rPr>
          <w:rFonts w:ascii="Arial" w:hAnsi="Arial" w:cs="Arial"/>
          <w:sz w:val="20"/>
        </w:rPr>
        <w:t>Mẫu</w:t>
      </w:r>
      <w:r w:rsidR="007B4FB4" w:rsidRPr="00D2703F">
        <w:rPr>
          <w:rFonts w:ascii="Arial" w:hAnsi="Arial" w:cs="Arial"/>
          <w:sz w:val="20"/>
        </w:rPr>
        <w:t xml:space="preserve"> giấy chứng nhận cấp cho thiết bị, phương tiện sản xuất, lắp ráp, nhập khẩu, hoán cải và kiểm tra định kỳ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081"/>
      </w:tblGrid>
      <w:tr w:rsidR="00E11653" w:rsidRPr="00D2703F" w:rsidTr="00BD42E3">
        <w:tc>
          <w:tcPr>
            <w:tcW w:w="5000" w:type="pct"/>
            <w:shd w:val="clear" w:color="auto" w:fill="auto"/>
          </w:tcPr>
          <w:tbl>
            <w:tblPr>
              <w:tblW w:w="5000" w:type="pct"/>
              <w:tblLook w:val="01E0" w:firstRow="1" w:lastRow="1" w:firstColumn="1" w:lastColumn="1" w:noHBand="0" w:noVBand="0"/>
            </w:tblPr>
            <w:tblGrid>
              <w:gridCol w:w="3429"/>
              <w:gridCol w:w="5642"/>
            </w:tblGrid>
            <w:tr w:rsidR="00E11653" w:rsidRPr="00D2703F" w:rsidTr="00BD42E3">
              <w:tc>
                <w:tcPr>
                  <w:tcW w:w="3266" w:type="dxa"/>
                  <w:shd w:val="clear" w:color="auto" w:fill="auto"/>
                </w:tcPr>
                <w:p w:rsidR="00E11653" w:rsidRPr="00D2703F" w:rsidRDefault="00E11653" w:rsidP="00BD42E3">
                  <w:pPr>
                    <w:spacing w:before="120"/>
                    <w:jc w:val="center"/>
                    <w:rPr>
                      <w:rFonts w:ascii="Arial" w:hAnsi="Arial" w:cs="Arial"/>
                      <w:b/>
                      <w:sz w:val="20"/>
                      <w:szCs w:val="20"/>
                    </w:rPr>
                  </w:pPr>
                  <w:r w:rsidRPr="00D2703F">
                    <w:rPr>
                      <w:rFonts w:ascii="Arial" w:hAnsi="Arial" w:cs="Arial"/>
                      <w:sz w:val="20"/>
                      <w:szCs w:val="22"/>
                    </w:rPr>
                    <w:t>BỘ GIAO THÔNG VẬN TẢI</w:t>
                  </w:r>
                  <w:r w:rsidRPr="00D2703F">
                    <w:rPr>
                      <w:rFonts w:ascii="Arial" w:hAnsi="Arial" w:cs="Arial"/>
                      <w:sz w:val="20"/>
                      <w:szCs w:val="22"/>
                    </w:rPr>
                    <w:br/>
                    <w:t xml:space="preserve">… </w:t>
                  </w:r>
                  <w:r w:rsidRPr="00D2703F">
                    <w:rPr>
                      <w:rFonts w:ascii="Arial" w:hAnsi="Arial" w:cs="Arial"/>
                      <w:sz w:val="20"/>
                      <w:szCs w:val="22"/>
                      <w:vertAlign w:val="superscript"/>
                    </w:rPr>
                    <w:t>1)</w:t>
                  </w:r>
                  <w:r w:rsidRPr="00D2703F">
                    <w:rPr>
                      <w:rFonts w:ascii="Arial" w:hAnsi="Arial" w:cs="Arial"/>
                      <w:b/>
                      <w:sz w:val="20"/>
                      <w:szCs w:val="20"/>
                    </w:rPr>
                    <w:br/>
                    <w:t>-------</w:t>
                  </w:r>
                </w:p>
                <w:p w:rsidR="00E11653" w:rsidRPr="00D2703F" w:rsidRDefault="00E11653" w:rsidP="00BD42E3">
                  <w:pPr>
                    <w:spacing w:before="120"/>
                    <w:jc w:val="center"/>
                    <w:rPr>
                      <w:rFonts w:ascii="Arial" w:hAnsi="Arial" w:cs="Arial"/>
                      <w:b/>
                      <w:sz w:val="20"/>
                      <w:szCs w:val="20"/>
                    </w:rPr>
                  </w:pPr>
                  <w:r w:rsidRPr="00D2703F">
                    <w:rPr>
                      <w:rFonts w:ascii="Arial" w:hAnsi="Arial" w:cs="Arial"/>
                      <w:sz w:val="20"/>
                      <w:szCs w:val="18"/>
                    </w:rPr>
                    <w:t>MINISTRY OF TRANSPORT</w:t>
                  </w:r>
                  <w:r w:rsidRPr="00D2703F">
                    <w:rPr>
                      <w:rFonts w:ascii="Arial" w:hAnsi="Arial" w:cs="Arial"/>
                      <w:sz w:val="20"/>
                      <w:szCs w:val="18"/>
                    </w:rPr>
                    <w:br/>
                    <w:t xml:space="preserve">… </w:t>
                  </w:r>
                  <w:r w:rsidRPr="00D2703F">
                    <w:rPr>
                      <w:rFonts w:ascii="Arial" w:hAnsi="Arial" w:cs="Arial"/>
                      <w:sz w:val="20"/>
                      <w:szCs w:val="18"/>
                      <w:vertAlign w:val="superscript"/>
                    </w:rPr>
                    <w:t>2)</w:t>
                  </w:r>
                </w:p>
              </w:tc>
              <w:tc>
                <w:tcPr>
                  <w:tcW w:w="5374" w:type="dxa"/>
                  <w:shd w:val="clear" w:color="auto" w:fill="auto"/>
                </w:tcPr>
                <w:p w:rsidR="00E11653" w:rsidRPr="00D2703F" w:rsidRDefault="00E11653" w:rsidP="00BD42E3">
                  <w:pPr>
                    <w:spacing w:before="120"/>
                    <w:jc w:val="center"/>
                    <w:rPr>
                      <w:rFonts w:ascii="Arial" w:hAnsi="Arial" w:cs="Arial"/>
                      <w:b/>
                      <w:sz w:val="20"/>
                      <w:szCs w:val="20"/>
                    </w:rPr>
                  </w:pPr>
                  <w:r w:rsidRPr="00D2703F">
                    <w:rPr>
                      <w:rFonts w:ascii="Arial" w:hAnsi="Arial" w:cs="Arial"/>
                      <w:b/>
                      <w:sz w:val="20"/>
                      <w:szCs w:val="20"/>
                    </w:rPr>
                    <w:t>CỘNG HÒA XÃ HỘI CHỦ NGHĨA VIỆT NAM</w:t>
                  </w:r>
                  <w:r w:rsidRPr="00D2703F">
                    <w:rPr>
                      <w:rFonts w:ascii="Arial" w:hAnsi="Arial" w:cs="Arial"/>
                      <w:b/>
                      <w:sz w:val="20"/>
                      <w:szCs w:val="20"/>
                    </w:rPr>
                    <w:br/>
                    <w:t xml:space="preserve">Độc lập - Tự do - Hạnh phúc </w:t>
                  </w:r>
                  <w:r w:rsidRPr="00D2703F">
                    <w:rPr>
                      <w:rFonts w:ascii="Arial" w:hAnsi="Arial" w:cs="Arial"/>
                      <w:b/>
                      <w:sz w:val="20"/>
                      <w:szCs w:val="20"/>
                    </w:rPr>
                    <w:br/>
                    <w:t>---------------</w:t>
                  </w:r>
                </w:p>
                <w:p w:rsidR="00E11653" w:rsidRPr="00D2703F" w:rsidRDefault="00E11653" w:rsidP="00BD42E3">
                  <w:pPr>
                    <w:spacing w:before="120"/>
                    <w:jc w:val="center"/>
                    <w:rPr>
                      <w:rFonts w:ascii="Arial" w:hAnsi="Arial" w:cs="Arial"/>
                      <w:sz w:val="20"/>
                      <w:szCs w:val="20"/>
                    </w:rPr>
                  </w:pPr>
                  <w:r w:rsidRPr="00D2703F">
                    <w:rPr>
                      <w:rFonts w:ascii="Arial" w:hAnsi="Arial" w:cs="Arial"/>
                      <w:b/>
                      <w:sz w:val="20"/>
                      <w:szCs w:val="18"/>
                    </w:rPr>
                    <w:t>SOCIALIST REPUBLIC OF VIETNAM</w:t>
                  </w:r>
                  <w:r w:rsidRPr="00D2703F">
                    <w:rPr>
                      <w:rFonts w:ascii="Arial" w:hAnsi="Arial" w:cs="Arial"/>
                      <w:b/>
                      <w:sz w:val="20"/>
                      <w:szCs w:val="18"/>
                    </w:rPr>
                    <w:br/>
                  </w:r>
                  <w:r w:rsidRPr="00D2703F">
                    <w:rPr>
                      <w:rFonts w:ascii="Arial" w:hAnsi="Arial" w:cs="Arial"/>
                      <w:sz w:val="20"/>
                      <w:szCs w:val="18"/>
                    </w:rPr>
                    <w:t>Independence - Freedom - Happiness</w:t>
                  </w:r>
                </w:p>
              </w:tc>
            </w:tr>
          </w:tbl>
          <w:p w:rsidR="00E11653" w:rsidRPr="00D2703F" w:rsidRDefault="00E11653" w:rsidP="00BD42E3">
            <w:pPr>
              <w:widowControl w:val="0"/>
              <w:autoSpaceDE w:val="0"/>
              <w:autoSpaceDN w:val="0"/>
              <w:adjustRightInd w:val="0"/>
              <w:spacing w:before="120"/>
              <w:jc w:val="center"/>
              <w:rPr>
                <w:rFonts w:ascii="Arial" w:hAnsi="Arial" w:cs="Arial"/>
                <w:sz w:val="20"/>
                <w:szCs w:val="22"/>
              </w:rPr>
            </w:pPr>
          </w:p>
          <w:p w:rsidR="00E11653" w:rsidRPr="00D2703F" w:rsidRDefault="00E11653" w:rsidP="00BD42E3">
            <w:pPr>
              <w:widowControl w:val="0"/>
              <w:autoSpaceDE w:val="0"/>
              <w:autoSpaceDN w:val="0"/>
              <w:adjustRightInd w:val="0"/>
              <w:spacing w:before="120"/>
              <w:jc w:val="center"/>
              <w:rPr>
                <w:rFonts w:ascii="Arial" w:hAnsi="Arial" w:cs="Arial"/>
                <w:sz w:val="20"/>
                <w:szCs w:val="22"/>
              </w:rPr>
            </w:pPr>
            <w:r w:rsidRPr="00D2703F">
              <w:rPr>
                <w:rFonts w:ascii="Arial" w:hAnsi="Arial" w:cs="Arial"/>
                <w:b/>
                <w:sz w:val="20"/>
                <w:szCs w:val="22"/>
              </w:rPr>
              <w:t xml:space="preserve">GIẤY CHỨNG NHẬN CHẤT LƯỢNG AN TOÀN KỸ THUẬT VÀ BẢO VỆ MÔI TRƯỜNG … </w:t>
            </w:r>
            <w:r w:rsidR="00E75172" w:rsidRPr="00D2703F">
              <w:rPr>
                <w:rFonts w:ascii="Arial" w:hAnsi="Arial" w:cs="Arial"/>
                <w:sz w:val="20"/>
                <w:szCs w:val="22"/>
                <w:vertAlign w:val="superscript"/>
              </w:rPr>
              <w:t>3)</w:t>
            </w:r>
            <w:r w:rsidR="00E75172" w:rsidRPr="00D2703F">
              <w:rPr>
                <w:rFonts w:ascii="Arial" w:hAnsi="Arial" w:cs="Arial"/>
                <w:sz w:val="20"/>
                <w:szCs w:val="22"/>
                <w:vertAlign w:val="superscript"/>
              </w:rPr>
              <w:br/>
            </w:r>
            <w:r w:rsidR="00E75172" w:rsidRPr="00D2703F">
              <w:rPr>
                <w:rFonts w:ascii="Arial" w:hAnsi="Arial" w:cs="Arial"/>
                <w:i/>
                <w:sz w:val="20"/>
                <w:szCs w:val="16"/>
              </w:rPr>
              <w:t>CERTIFICATE OF TECHNICAL SAFETY QUALITY AND ENVIRONMENTAL PROTECTION FOR …</w:t>
            </w:r>
          </w:p>
          <w:tbl>
            <w:tblPr>
              <w:tblW w:w="5000" w:type="pct"/>
              <w:tblLook w:val="01E0" w:firstRow="1" w:lastRow="1" w:firstColumn="1" w:lastColumn="1" w:noHBand="0" w:noVBand="0"/>
            </w:tblPr>
            <w:tblGrid>
              <w:gridCol w:w="4535"/>
              <w:gridCol w:w="4536"/>
            </w:tblGrid>
            <w:tr w:rsidR="00E75172" w:rsidRPr="00D2703F" w:rsidTr="00BD42E3">
              <w:tc>
                <w:tcPr>
                  <w:tcW w:w="4428" w:type="dxa"/>
                  <w:shd w:val="clear" w:color="auto" w:fill="auto"/>
                </w:tcPr>
                <w:p w:rsidR="00E75172" w:rsidRPr="00D2703F" w:rsidRDefault="00E75172" w:rsidP="00BD42E3">
                  <w:pPr>
                    <w:spacing w:before="120"/>
                    <w:jc w:val="center"/>
                    <w:rPr>
                      <w:rFonts w:ascii="Arial" w:hAnsi="Arial" w:cs="Arial"/>
                      <w:sz w:val="20"/>
                      <w:szCs w:val="20"/>
                    </w:rPr>
                  </w:pPr>
                  <w:r w:rsidRPr="00D2703F">
                    <w:rPr>
                      <w:rFonts w:ascii="Arial" w:hAnsi="Arial" w:cs="Arial"/>
                      <w:sz w:val="20"/>
                      <w:szCs w:val="22"/>
                    </w:rPr>
                    <w:t>Số Giấy chứng nhận:</w:t>
                  </w:r>
                  <w:r w:rsidRPr="00D2703F">
                    <w:rPr>
                      <w:rFonts w:ascii="Arial" w:hAnsi="Arial" w:cs="Arial"/>
                      <w:sz w:val="20"/>
                      <w:szCs w:val="22"/>
                    </w:rPr>
                    <w:br/>
                  </w:r>
                  <w:r w:rsidRPr="00D2703F">
                    <w:rPr>
                      <w:rFonts w:ascii="Arial" w:hAnsi="Arial" w:cs="Arial"/>
                      <w:i/>
                      <w:sz w:val="20"/>
                      <w:szCs w:val="17"/>
                    </w:rPr>
                    <w:t>(Certificate N</w:t>
                  </w:r>
                  <w:r w:rsidRPr="00D2703F">
                    <w:rPr>
                      <w:rFonts w:ascii="Arial" w:hAnsi="Arial" w:cs="Arial"/>
                      <w:i/>
                      <w:sz w:val="20"/>
                      <w:szCs w:val="17"/>
                      <w:vertAlign w:val="subscript"/>
                    </w:rPr>
                    <w:t>0</w:t>
                  </w:r>
                  <w:r w:rsidRPr="00D2703F">
                    <w:rPr>
                      <w:rFonts w:ascii="Arial" w:hAnsi="Arial" w:cs="Arial"/>
                      <w:i/>
                      <w:sz w:val="20"/>
                      <w:szCs w:val="17"/>
                    </w:rPr>
                    <w:t>):</w:t>
                  </w:r>
                </w:p>
              </w:tc>
              <w:tc>
                <w:tcPr>
                  <w:tcW w:w="4428" w:type="dxa"/>
                  <w:shd w:val="clear" w:color="auto" w:fill="auto"/>
                </w:tcPr>
                <w:p w:rsidR="00E75172" w:rsidRPr="00D2703F" w:rsidRDefault="00814D62" w:rsidP="00BD42E3">
                  <w:pPr>
                    <w:spacing w:before="120"/>
                    <w:jc w:val="center"/>
                    <w:rPr>
                      <w:rFonts w:ascii="Arial" w:hAnsi="Arial" w:cs="Arial"/>
                      <w:b/>
                      <w:i/>
                      <w:sz w:val="20"/>
                      <w:szCs w:val="20"/>
                    </w:rPr>
                  </w:pPr>
                  <w:r w:rsidRPr="00D2703F">
                    <w:rPr>
                      <w:rFonts w:ascii="Arial" w:hAnsi="Arial" w:cs="Arial"/>
                      <w:sz w:val="20"/>
                      <w:szCs w:val="22"/>
                    </w:rPr>
                    <w:t xml:space="preserve">Số Tem kiểm định: </w:t>
                  </w:r>
                  <w:r w:rsidRPr="00D2703F">
                    <w:rPr>
                      <w:rFonts w:ascii="Arial" w:hAnsi="Arial" w:cs="Arial"/>
                      <w:sz w:val="20"/>
                      <w:szCs w:val="22"/>
                      <w:vertAlign w:val="superscript"/>
                    </w:rPr>
                    <w:t>4)</w:t>
                  </w:r>
                  <w:r w:rsidRPr="00D2703F">
                    <w:rPr>
                      <w:rFonts w:ascii="Arial" w:hAnsi="Arial" w:cs="Arial"/>
                      <w:sz w:val="20"/>
                      <w:szCs w:val="22"/>
                      <w:vertAlign w:val="superscript"/>
                    </w:rPr>
                    <w:br/>
                  </w:r>
                  <w:r w:rsidRPr="00D2703F">
                    <w:rPr>
                      <w:rFonts w:ascii="Arial" w:hAnsi="Arial" w:cs="Arial"/>
                      <w:i/>
                      <w:sz w:val="20"/>
                      <w:szCs w:val="17"/>
                    </w:rPr>
                    <w:t>(Inspection sticker N</w:t>
                  </w:r>
                  <w:r w:rsidRPr="00D2703F">
                    <w:rPr>
                      <w:rFonts w:ascii="Arial" w:hAnsi="Arial" w:cs="Arial"/>
                      <w:i/>
                      <w:sz w:val="20"/>
                      <w:szCs w:val="17"/>
                      <w:vertAlign w:val="subscript"/>
                    </w:rPr>
                    <w:t>0</w:t>
                  </w:r>
                  <w:r w:rsidRPr="00D2703F">
                    <w:rPr>
                      <w:rFonts w:ascii="Arial" w:hAnsi="Arial" w:cs="Arial"/>
                      <w:i/>
                      <w:sz w:val="20"/>
                      <w:szCs w:val="17"/>
                    </w:rPr>
                    <w:t>):</w:t>
                  </w:r>
                </w:p>
              </w:tc>
            </w:tr>
          </w:tbl>
          <w:p w:rsidR="00814D62" w:rsidRPr="00D2703F" w:rsidRDefault="00814D62" w:rsidP="00BD42E3">
            <w:pPr>
              <w:widowControl w:val="0"/>
              <w:autoSpaceDE w:val="0"/>
              <w:autoSpaceDN w:val="0"/>
              <w:adjustRightInd w:val="0"/>
              <w:spacing w:before="120"/>
              <w:jc w:val="center"/>
              <w:rPr>
                <w:rFonts w:ascii="Arial" w:hAnsi="Arial" w:cs="Arial"/>
                <w:sz w:val="20"/>
              </w:rPr>
            </w:pPr>
            <w:r w:rsidRPr="00D2703F">
              <w:rPr>
                <w:rFonts w:ascii="Arial" w:hAnsi="Arial" w:cs="Arial"/>
                <w:sz w:val="20"/>
                <w:szCs w:val="22"/>
              </w:rPr>
              <w:t xml:space="preserve">Liên số </w:t>
            </w:r>
            <w:r w:rsidRPr="00D2703F">
              <w:rPr>
                <w:rFonts w:ascii="Arial" w:hAnsi="Arial" w:cs="Arial"/>
                <w:i/>
                <w:sz w:val="20"/>
                <w:szCs w:val="17"/>
              </w:rPr>
              <w:t>(Copy N</w:t>
            </w:r>
            <w:r w:rsidRPr="00D2703F">
              <w:rPr>
                <w:rFonts w:ascii="Arial" w:hAnsi="Arial" w:cs="Arial"/>
                <w:i/>
                <w:sz w:val="20"/>
                <w:szCs w:val="11"/>
                <w:vertAlign w:val="subscript"/>
              </w:rPr>
              <w:t>0</w:t>
            </w:r>
            <w:r w:rsidRPr="00D2703F">
              <w:rPr>
                <w:rFonts w:ascii="Arial" w:hAnsi="Arial" w:cs="Arial"/>
                <w:i/>
                <w:sz w:val="20"/>
                <w:szCs w:val="17"/>
              </w:rPr>
              <w:t>)</w:t>
            </w:r>
            <w:r w:rsidRPr="00D2703F">
              <w:rPr>
                <w:rFonts w:ascii="Arial" w:hAnsi="Arial" w:cs="Arial"/>
                <w:sz w:val="20"/>
              </w:rPr>
              <w:t>:</w:t>
            </w:r>
          </w:p>
          <w:p w:rsidR="00E11653" w:rsidRPr="00D2703F" w:rsidRDefault="00814D62" w:rsidP="00BD42E3">
            <w:pPr>
              <w:widowControl w:val="0"/>
              <w:autoSpaceDE w:val="0"/>
              <w:autoSpaceDN w:val="0"/>
              <w:adjustRightInd w:val="0"/>
              <w:spacing w:before="120"/>
              <w:jc w:val="center"/>
              <w:rPr>
                <w:rFonts w:ascii="Arial" w:hAnsi="Arial" w:cs="Arial"/>
                <w:sz w:val="20"/>
                <w:szCs w:val="22"/>
              </w:rPr>
            </w:pPr>
            <w:r w:rsidRPr="00D2703F">
              <w:rPr>
                <w:rFonts w:ascii="Arial" w:hAnsi="Arial" w:cs="Arial"/>
                <w:sz w:val="20"/>
                <w:szCs w:val="22"/>
              </w:rPr>
              <w:t>….</w:t>
            </w:r>
            <w:r w:rsidRPr="00D2703F">
              <w:rPr>
                <w:rFonts w:ascii="Arial" w:hAnsi="Arial" w:cs="Arial"/>
                <w:sz w:val="20"/>
                <w:szCs w:val="22"/>
                <w:vertAlign w:val="superscript"/>
              </w:rPr>
              <w:t>5)</w:t>
            </w:r>
          </w:p>
          <w:p w:rsidR="00814D62" w:rsidRPr="00D2703F" w:rsidRDefault="00814D62" w:rsidP="00BD42E3">
            <w:pPr>
              <w:widowControl w:val="0"/>
              <w:autoSpaceDE w:val="0"/>
              <w:autoSpaceDN w:val="0"/>
              <w:adjustRightInd w:val="0"/>
              <w:spacing w:before="120"/>
              <w:rPr>
                <w:rFonts w:ascii="Arial" w:hAnsi="Arial" w:cs="Arial"/>
                <w:i/>
                <w:sz w:val="20"/>
                <w:szCs w:val="22"/>
              </w:rPr>
            </w:pPr>
            <w:r w:rsidRPr="00D2703F">
              <w:rPr>
                <w:rFonts w:ascii="Arial" w:hAnsi="Arial" w:cs="Arial"/>
                <w:i/>
                <w:sz w:val="20"/>
                <w:szCs w:val="22"/>
              </w:rPr>
              <w:t xml:space="preserve">Căn cứ Thông tư số  </w:t>
            </w:r>
            <w:r w:rsidR="00D2703F" w:rsidRPr="00D2703F">
              <w:rPr>
                <w:rFonts w:ascii="Arial" w:hAnsi="Arial" w:cs="Arial"/>
                <w:i/>
                <w:sz w:val="20"/>
                <w:szCs w:val="22"/>
              </w:rPr>
              <w:t>/</w:t>
            </w:r>
            <w:r w:rsidRPr="00D2703F">
              <w:rPr>
                <w:rFonts w:ascii="Arial" w:hAnsi="Arial" w:cs="Arial"/>
                <w:i/>
                <w:sz w:val="20"/>
                <w:szCs w:val="22"/>
              </w:rPr>
              <w:t>2024</w:t>
            </w:r>
            <w:r w:rsidR="00D2703F" w:rsidRPr="00D2703F">
              <w:rPr>
                <w:rFonts w:ascii="Arial" w:hAnsi="Arial" w:cs="Arial"/>
                <w:i/>
                <w:sz w:val="20"/>
                <w:szCs w:val="22"/>
              </w:rPr>
              <w:t>/</w:t>
            </w:r>
            <w:r w:rsidRPr="00D2703F">
              <w:rPr>
                <w:rFonts w:ascii="Arial" w:hAnsi="Arial" w:cs="Arial"/>
                <w:i/>
                <w:sz w:val="20"/>
                <w:szCs w:val="22"/>
              </w:rPr>
              <w:t>TT-BGTVT ngày  tháng  năm 2024 của Bộ trưởng Bộ Giao thông vận tải quy định về việc kiểm tra chất lượng an toàn kỹ thuật và bảo vệ môi trường phương tiện giao thông đường sắt;</w:t>
            </w:r>
          </w:p>
          <w:p w:rsidR="00E11653" w:rsidRPr="00D2703F" w:rsidRDefault="00814D62" w:rsidP="00BD42E3">
            <w:pPr>
              <w:widowControl w:val="0"/>
              <w:autoSpaceDE w:val="0"/>
              <w:autoSpaceDN w:val="0"/>
              <w:adjustRightInd w:val="0"/>
              <w:spacing w:before="120"/>
              <w:rPr>
                <w:rFonts w:ascii="Arial" w:hAnsi="Arial" w:cs="Arial"/>
                <w:i/>
                <w:sz w:val="20"/>
                <w:szCs w:val="22"/>
              </w:rPr>
            </w:pPr>
            <w:r w:rsidRPr="00D2703F">
              <w:rPr>
                <w:rFonts w:ascii="Arial" w:hAnsi="Arial" w:cs="Arial"/>
                <w:i/>
                <w:sz w:val="20"/>
                <w:szCs w:val="17"/>
              </w:rPr>
              <w:t>According to the Circular No …</w:t>
            </w:r>
            <w:r w:rsidR="00D2703F" w:rsidRPr="00D2703F">
              <w:rPr>
                <w:rFonts w:ascii="Arial" w:hAnsi="Arial" w:cs="Arial"/>
                <w:i/>
                <w:sz w:val="20"/>
                <w:szCs w:val="17"/>
              </w:rPr>
              <w:t>/</w:t>
            </w:r>
            <w:r w:rsidRPr="00D2703F">
              <w:rPr>
                <w:rFonts w:ascii="Arial" w:hAnsi="Arial" w:cs="Arial"/>
                <w:i/>
                <w:sz w:val="20"/>
                <w:szCs w:val="17"/>
              </w:rPr>
              <w:t>2024</w:t>
            </w:r>
            <w:r w:rsidR="00D2703F" w:rsidRPr="00D2703F">
              <w:rPr>
                <w:rFonts w:ascii="Arial" w:hAnsi="Arial" w:cs="Arial"/>
                <w:i/>
                <w:sz w:val="20"/>
                <w:szCs w:val="17"/>
              </w:rPr>
              <w:t>/</w:t>
            </w:r>
            <w:r w:rsidRPr="00D2703F">
              <w:rPr>
                <w:rFonts w:ascii="Arial" w:hAnsi="Arial" w:cs="Arial"/>
                <w:i/>
                <w:sz w:val="20"/>
                <w:szCs w:val="17"/>
              </w:rPr>
              <w:t>TT-BGTVT dated  of Minister of Ministry of Transport stipulating on inspection of technical safety quality and environmental protection of railway vehicle;</w:t>
            </w:r>
          </w:p>
          <w:tbl>
            <w:tblPr>
              <w:tblW w:w="0" w:type="auto"/>
              <w:tblLook w:val="01E0" w:firstRow="1" w:lastRow="1" w:firstColumn="1" w:lastColumn="1" w:noHBand="0" w:noVBand="0"/>
            </w:tblPr>
            <w:tblGrid>
              <w:gridCol w:w="5285"/>
              <w:gridCol w:w="3340"/>
            </w:tblGrid>
            <w:tr w:rsidR="005F0C97" w:rsidRPr="00D2703F" w:rsidTr="00BD42E3">
              <w:tc>
                <w:tcPr>
                  <w:tcW w:w="5285" w:type="dxa"/>
                  <w:shd w:val="clear" w:color="auto" w:fill="auto"/>
                  <w:vAlign w:val="center"/>
                </w:tcPr>
                <w:p w:rsidR="005F0C97" w:rsidRPr="00D2703F" w:rsidRDefault="005F0C97" w:rsidP="00BD42E3">
                  <w:pPr>
                    <w:widowControl w:val="0"/>
                    <w:autoSpaceDE w:val="0"/>
                    <w:autoSpaceDN w:val="0"/>
                    <w:adjustRightInd w:val="0"/>
                    <w:spacing w:before="120"/>
                    <w:rPr>
                      <w:rFonts w:ascii="Arial" w:hAnsi="Arial" w:cs="Arial"/>
                      <w:i/>
                      <w:sz w:val="20"/>
                      <w:szCs w:val="22"/>
                    </w:rPr>
                  </w:pPr>
                  <w:r w:rsidRPr="00D2703F">
                    <w:rPr>
                      <w:rFonts w:ascii="Arial" w:hAnsi="Arial" w:cs="Arial"/>
                      <w:i/>
                      <w:sz w:val="20"/>
                      <w:szCs w:val="22"/>
                    </w:rPr>
                    <w:t>Căn cứ Hồ sơ đăng ký kiểm tra</w:t>
                  </w:r>
                  <w:r w:rsidR="00D2703F" w:rsidRPr="00D2703F">
                    <w:rPr>
                      <w:rFonts w:ascii="Arial" w:hAnsi="Arial" w:cs="Arial"/>
                      <w:i/>
                      <w:sz w:val="20"/>
                      <w:szCs w:val="22"/>
                    </w:rPr>
                    <w:t>/</w:t>
                  </w:r>
                  <w:r w:rsidRPr="00D2703F">
                    <w:rPr>
                      <w:rFonts w:ascii="Arial" w:hAnsi="Arial" w:cs="Arial"/>
                      <w:i/>
                      <w:sz w:val="20"/>
                      <w:szCs w:val="22"/>
                    </w:rPr>
                    <w:t>Hồ sơ đề nghị cấp lại:</w:t>
                  </w:r>
                </w:p>
                <w:p w:rsidR="005F0C97" w:rsidRPr="00D2703F" w:rsidRDefault="005F0C97" w:rsidP="00BD42E3">
                  <w:pPr>
                    <w:widowControl w:val="0"/>
                    <w:autoSpaceDE w:val="0"/>
                    <w:autoSpaceDN w:val="0"/>
                    <w:adjustRightInd w:val="0"/>
                    <w:spacing w:before="120"/>
                    <w:rPr>
                      <w:rFonts w:ascii="Arial" w:hAnsi="Arial" w:cs="Arial"/>
                      <w:i/>
                      <w:sz w:val="20"/>
                      <w:szCs w:val="22"/>
                    </w:rPr>
                  </w:pPr>
                  <w:r w:rsidRPr="00D2703F">
                    <w:rPr>
                      <w:rFonts w:ascii="Arial" w:hAnsi="Arial" w:cs="Arial"/>
                      <w:i/>
                      <w:sz w:val="20"/>
                      <w:szCs w:val="17"/>
                    </w:rPr>
                    <w:t>(Based on the technical document):</w:t>
                  </w:r>
                </w:p>
              </w:tc>
              <w:tc>
                <w:tcPr>
                  <w:tcW w:w="3340" w:type="dxa"/>
                  <w:shd w:val="clear" w:color="auto" w:fill="auto"/>
                  <w:vAlign w:val="center"/>
                </w:tcPr>
                <w:p w:rsidR="005F0C97" w:rsidRPr="00D2703F" w:rsidRDefault="005F0C97" w:rsidP="00BD42E3">
                  <w:pPr>
                    <w:widowControl w:val="0"/>
                    <w:autoSpaceDE w:val="0"/>
                    <w:autoSpaceDN w:val="0"/>
                    <w:adjustRightInd w:val="0"/>
                    <w:spacing w:before="120"/>
                    <w:rPr>
                      <w:rFonts w:ascii="Arial" w:hAnsi="Arial" w:cs="Arial"/>
                      <w:i/>
                      <w:sz w:val="20"/>
                      <w:szCs w:val="22"/>
                      <w:vertAlign w:val="superscript"/>
                    </w:rPr>
                  </w:pPr>
                  <w:r w:rsidRPr="00D2703F">
                    <w:rPr>
                      <w:rFonts w:ascii="Arial" w:hAnsi="Arial" w:cs="Arial"/>
                      <w:i/>
                      <w:sz w:val="20"/>
                      <w:szCs w:val="22"/>
                    </w:rPr>
                    <w:t>Ngày: ....</w:t>
                  </w:r>
                  <w:r w:rsidR="00D2703F" w:rsidRPr="00D2703F">
                    <w:rPr>
                      <w:rFonts w:ascii="Arial" w:hAnsi="Arial" w:cs="Arial"/>
                      <w:i/>
                      <w:sz w:val="20"/>
                      <w:szCs w:val="22"/>
                    </w:rPr>
                    <w:t>/</w:t>
                  </w:r>
                  <w:r w:rsidRPr="00D2703F">
                    <w:rPr>
                      <w:rFonts w:ascii="Arial" w:hAnsi="Arial" w:cs="Arial"/>
                      <w:i/>
                      <w:sz w:val="20"/>
                      <w:szCs w:val="22"/>
                    </w:rPr>
                    <w:t>…</w:t>
                  </w:r>
                  <w:r w:rsidR="00D2703F" w:rsidRPr="00D2703F">
                    <w:rPr>
                      <w:rFonts w:ascii="Arial" w:hAnsi="Arial" w:cs="Arial"/>
                      <w:i/>
                      <w:sz w:val="20"/>
                      <w:szCs w:val="22"/>
                    </w:rPr>
                    <w:t>/</w:t>
                  </w:r>
                  <w:r w:rsidRPr="00D2703F">
                    <w:rPr>
                      <w:rFonts w:ascii="Arial" w:hAnsi="Arial" w:cs="Arial"/>
                      <w:i/>
                      <w:sz w:val="20"/>
                      <w:szCs w:val="22"/>
                    </w:rPr>
                    <w:t>20…</w:t>
                  </w:r>
                  <w:r w:rsidRPr="00D2703F">
                    <w:rPr>
                      <w:rFonts w:ascii="Arial" w:hAnsi="Arial" w:cs="Arial"/>
                      <w:i/>
                      <w:sz w:val="20"/>
                      <w:szCs w:val="22"/>
                      <w:vertAlign w:val="superscript"/>
                    </w:rPr>
                    <w:t>6)</w:t>
                  </w:r>
                </w:p>
                <w:p w:rsidR="005F0C97" w:rsidRPr="00D2703F" w:rsidRDefault="005F0C97" w:rsidP="00BD42E3">
                  <w:pPr>
                    <w:widowControl w:val="0"/>
                    <w:autoSpaceDE w:val="0"/>
                    <w:autoSpaceDN w:val="0"/>
                    <w:adjustRightInd w:val="0"/>
                    <w:spacing w:before="120"/>
                    <w:rPr>
                      <w:rFonts w:ascii="Arial" w:hAnsi="Arial" w:cs="Arial"/>
                      <w:sz w:val="20"/>
                      <w:szCs w:val="22"/>
                    </w:rPr>
                  </w:pPr>
                  <w:r w:rsidRPr="00D2703F">
                    <w:rPr>
                      <w:rFonts w:ascii="Arial" w:hAnsi="Arial" w:cs="Arial"/>
                      <w:i/>
                      <w:sz w:val="20"/>
                      <w:szCs w:val="17"/>
                    </w:rPr>
                    <w:t>(Dated):</w:t>
                  </w:r>
                </w:p>
              </w:tc>
            </w:tr>
            <w:tr w:rsidR="005F0C97" w:rsidRPr="00D2703F" w:rsidTr="00BD42E3">
              <w:tc>
                <w:tcPr>
                  <w:tcW w:w="5285" w:type="dxa"/>
                  <w:shd w:val="clear" w:color="auto" w:fill="auto"/>
                  <w:vAlign w:val="center"/>
                </w:tcPr>
                <w:p w:rsidR="005F0C97" w:rsidRPr="00D2703F" w:rsidRDefault="005F0C97" w:rsidP="00BD42E3">
                  <w:pPr>
                    <w:widowControl w:val="0"/>
                    <w:autoSpaceDE w:val="0"/>
                    <w:autoSpaceDN w:val="0"/>
                    <w:adjustRightInd w:val="0"/>
                    <w:spacing w:before="120"/>
                    <w:rPr>
                      <w:rFonts w:ascii="Arial" w:hAnsi="Arial" w:cs="Arial"/>
                      <w:i/>
                      <w:sz w:val="20"/>
                      <w:szCs w:val="22"/>
                    </w:rPr>
                  </w:pPr>
                  <w:r w:rsidRPr="00D2703F">
                    <w:rPr>
                      <w:rFonts w:ascii="Arial" w:hAnsi="Arial" w:cs="Arial"/>
                      <w:i/>
                      <w:sz w:val="20"/>
                      <w:szCs w:val="22"/>
                    </w:rPr>
                    <w:t>Căn cứ kết quả kiểm tra tại ...</w:t>
                  </w:r>
                </w:p>
                <w:p w:rsidR="005F0C97" w:rsidRPr="00D2703F" w:rsidRDefault="005F0C97" w:rsidP="00BD42E3">
                  <w:pPr>
                    <w:widowControl w:val="0"/>
                    <w:autoSpaceDE w:val="0"/>
                    <w:autoSpaceDN w:val="0"/>
                    <w:adjustRightInd w:val="0"/>
                    <w:spacing w:before="120"/>
                    <w:rPr>
                      <w:rFonts w:ascii="Arial" w:hAnsi="Arial" w:cs="Arial"/>
                      <w:i/>
                      <w:sz w:val="20"/>
                      <w:szCs w:val="22"/>
                    </w:rPr>
                  </w:pPr>
                  <w:r w:rsidRPr="00D2703F">
                    <w:rPr>
                      <w:rFonts w:ascii="Arial" w:hAnsi="Arial" w:cs="Arial"/>
                      <w:i/>
                      <w:sz w:val="20"/>
                      <w:szCs w:val="17"/>
                    </w:rPr>
                    <w:t>(Based on the Inspection report N</w:t>
                  </w:r>
                  <w:r w:rsidRPr="00D2703F">
                    <w:rPr>
                      <w:rFonts w:ascii="Arial" w:hAnsi="Arial" w:cs="Arial"/>
                      <w:i/>
                      <w:sz w:val="20"/>
                      <w:szCs w:val="11"/>
                      <w:vertAlign w:val="subscript"/>
                    </w:rPr>
                    <w:t>0</w:t>
                  </w:r>
                  <w:r w:rsidRPr="00D2703F">
                    <w:rPr>
                      <w:rFonts w:ascii="Arial" w:hAnsi="Arial" w:cs="Arial"/>
                      <w:i/>
                      <w:sz w:val="20"/>
                      <w:szCs w:val="17"/>
                    </w:rPr>
                    <w:t>):</w:t>
                  </w:r>
                </w:p>
              </w:tc>
              <w:tc>
                <w:tcPr>
                  <w:tcW w:w="3340" w:type="dxa"/>
                  <w:shd w:val="clear" w:color="auto" w:fill="auto"/>
                  <w:vAlign w:val="center"/>
                </w:tcPr>
                <w:p w:rsidR="005F0C97" w:rsidRPr="00D2703F" w:rsidRDefault="005F0C97" w:rsidP="00BD42E3">
                  <w:pPr>
                    <w:widowControl w:val="0"/>
                    <w:autoSpaceDE w:val="0"/>
                    <w:autoSpaceDN w:val="0"/>
                    <w:adjustRightInd w:val="0"/>
                    <w:spacing w:before="120"/>
                    <w:rPr>
                      <w:rFonts w:ascii="Arial" w:hAnsi="Arial" w:cs="Arial"/>
                      <w:i/>
                      <w:sz w:val="20"/>
                      <w:szCs w:val="22"/>
                      <w:vertAlign w:val="superscript"/>
                    </w:rPr>
                  </w:pPr>
                  <w:r w:rsidRPr="00D2703F">
                    <w:rPr>
                      <w:rFonts w:ascii="Arial" w:hAnsi="Arial" w:cs="Arial"/>
                      <w:i/>
                      <w:sz w:val="20"/>
                      <w:szCs w:val="22"/>
                    </w:rPr>
                    <w:t>Ngày: ....</w:t>
                  </w:r>
                  <w:r w:rsidR="00D2703F" w:rsidRPr="00D2703F">
                    <w:rPr>
                      <w:rFonts w:ascii="Arial" w:hAnsi="Arial" w:cs="Arial"/>
                      <w:i/>
                      <w:sz w:val="20"/>
                      <w:szCs w:val="22"/>
                    </w:rPr>
                    <w:t>/</w:t>
                  </w:r>
                  <w:r w:rsidRPr="00D2703F">
                    <w:rPr>
                      <w:rFonts w:ascii="Arial" w:hAnsi="Arial" w:cs="Arial"/>
                      <w:i/>
                      <w:sz w:val="20"/>
                      <w:szCs w:val="22"/>
                    </w:rPr>
                    <w:t>…</w:t>
                  </w:r>
                  <w:r w:rsidR="00D2703F" w:rsidRPr="00D2703F">
                    <w:rPr>
                      <w:rFonts w:ascii="Arial" w:hAnsi="Arial" w:cs="Arial"/>
                      <w:i/>
                      <w:sz w:val="20"/>
                      <w:szCs w:val="22"/>
                    </w:rPr>
                    <w:t>/</w:t>
                  </w:r>
                  <w:r w:rsidRPr="00D2703F">
                    <w:rPr>
                      <w:rFonts w:ascii="Arial" w:hAnsi="Arial" w:cs="Arial"/>
                      <w:i/>
                      <w:sz w:val="20"/>
                      <w:szCs w:val="22"/>
                    </w:rPr>
                    <w:t>20…</w:t>
                  </w:r>
                  <w:r w:rsidRPr="00D2703F">
                    <w:rPr>
                      <w:rFonts w:ascii="Arial" w:hAnsi="Arial" w:cs="Arial"/>
                      <w:i/>
                      <w:sz w:val="20"/>
                      <w:szCs w:val="22"/>
                      <w:vertAlign w:val="superscript"/>
                    </w:rPr>
                    <w:t>7)</w:t>
                  </w:r>
                </w:p>
                <w:p w:rsidR="005F0C97" w:rsidRPr="00D2703F" w:rsidRDefault="005F0C97" w:rsidP="00BD42E3">
                  <w:pPr>
                    <w:widowControl w:val="0"/>
                    <w:autoSpaceDE w:val="0"/>
                    <w:autoSpaceDN w:val="0"/>
                    <w:adjustRightInd w:val="0"/>
                    <w:spacing w:before="120"/>
                    <w:rPr>
                      <w:rFonts w:ascii="Arial" w:hAnsi="Arial" w:cs="Arial"/>
                      <w:i/>
                      <w:sz w:val="20"/>
                      <w:szCs w:val="22"/>
                    </w:rPr>
                  </w:pPr>
                  <w:r w:rsidRPr="00D2703F">
                    <w:rPr>
                      <w:rFonts w:ascii="Arial" w:hAnsi="Arial" w:cs="Arial"/>
                      <w:i/>
                      <w:sz w:val="20"/>
                      <w:szCs w:val="17"/>
                    </w:rPr>
                    <w:t>(Dated):</w:t>
                  </w:r>
                </w:p>
              </w:tc>
            </w:tr>
          </w:tbl>
          <w:p w:rsidR="005F0C97" w:rsidRPr="00D2703F" w:rsidRDefault="005F0C97" w:rsidP="00BD42E3">
            <w:pPr>
              <w:widowControl w:val="0"/>
              <w:autoSpaceDE w:val="0"/>
              <w:autoSpaceDN w:val="0"/>
              <w:adjustRightInd w:val="0"/>
              <w:spacing w:before="120"/>
              <w:jc w:val="center"/>
              <w:rPr>
                <w:rFonts w:ascii="Arial" w:hAnsi="Arial" w:cs="Arial"/>
                <w:b/>
                <w:sz w:val="20"/>
                <w:szCs w:val="22"/>
              </w:rPr>
            </w:pPr>
            <w:r w:rsidRPr="00D2703F">
              <w:rPr>
                <w:rFonts w:ascii="Arial" w:hAnsi="Arial" w:cs="Arial"/>
                <w:b/>
                <w:sz w:val="20"/>
                <w:szCs w:val="22"/>
              </w:rPr>
              <w:t>…</w:t>
            </w:r>
            <w:r w:rsidRPr="00D2703F">
              <w:rPr>
                <w:rFonts w:ascii="Arial" w:hAnsi="Arial" w:cs="Arial"/>
                <w:b/>
                <w:sz w:val="20"/>
                <w:szCs w:val="22"/>
                <w:vertAlign w:val="superscript"/>
              </w:rPr>
              <w:t>1)</w:t>
            </w:r>
            <w:r w:rsidRPr="00D2703F">
              <w:rPr>
                <w:rFonts w:ascii="Arial" w:hAnsi="Arial" w:cs="Arial"/>
                <w:b/>
                <w:sz w:val="20"/>
                <w:szCs w:val="15"/>
              </w:rPr>
              <w:t xml:space="preserve"> </w:t>
            </w:r>
            <w:r w:rsidRPr="00D2703F">
              <w:rPr>
                <w:rFonts w:ascii="Arial" w:hAnsi="Arial" w:cs="Arial"/>
                <w:b/>
                <w:sz w:val="20"/>
                <w:szCs w:val="22"/>
              </w:rPr>
              <w:t>CHỨNG NHẬN</w:t>
            </w:r>
          </w:p>
          <w:p w:rsidR="00814D62" w:rsidRPr="00D2703F" w:rsidRDefault="005F0C97" w:rsidP="00BD42E3">
            <w:pPr>
              <w:widowControl w:val="0"/>
              <w:autoSpaceDE w:val="0"/>
              <w:autoSpaceDN w:val="0"/>
              <w:adjustRightInd w:val="0"/>
              <w:spacing w:before="120"/>
              <w:jc w:val="center"/>
              <w:rPr>
                <w:rFonts w:ascii="Arial" w:hAnsi="Arial" w:cs="Arial"/>
                <w:i/>
                <w:sz w:val="20"/>
                <w:szCs w:val="16"/>
              </w:rPr>
            </w:pPr>
            <w:r w:rsidRPr="00D2703F">
              <w:rPr>
                <w:rFonts w:ascii="Arial" w:hAnsi="Arial" w:cs="Arial"/>
                <w:i/>
                <w:sz w:val="20"/>
                <w:szCs w:val="16"/>
              </w:rPr>
              <w:t xml:space="preserve">… </w:t>
            </w:r>
            <w:r w:rsidRPr="00D2703F">
              <w:rPr>
                <w:rFonts w:ascii="Arial" w:hAnsi="Arial" w:cs="Arial"/>
                <w:i/>
                <w:sz w:val="20"/>
                <w:szCs w:val="16"/>
                <w:vertAlign w:val="superscript"/>
              </w:rPr>
              <w:t>2)</w:t>
            </w:r>
            <w:r w:rsidRPr="00D2703F">
              <w:rPr>
                <w:rFonts w:ascii="Arial" w:hAnsi="Arial" w:cs="Arial"/>
                <w:i/>
                <w:sz w:val="20"/>
                <w:szCs w:val="10"/>
              </w:rPr>
              <w:t xml:space="preserve"> </w:t>
            </w:r>
            <w:r w:rsidRPr="00D2703F">
              <w:rPr>
                <w:rFonts w:ascii="Arial" w:hAnsi="Arial" w:cs="Arial"/>
                <w:i/>
                <w:sz w:val="20"/>
                <w:szCs w:val="16"/>
              </w:rPr>
              <w:t>HAS CERTIFIED THAT</w:t>
            </w:r>
          </w:p>
          <w:tbl>
            <w:tblPr>
              <w:tblW w:w="5000" w:type="pct"/>
              <w:tblLook w:val="01E0" w:firstRow="1" w:lastRow="1" w:firstColumn="1" w:lastColumn="1" w:noHBand="0" w:noVBand="0"/>
            </w:tblPr>
            <w:tblGrid>
              <w:gridCol w:w="4535"/>
              <w:gridCol w:w="4536"/>
            </w:tblGrid>
            <w:tr w:rsidR="00EF638D" w:rsidRPr="00D2703F" w:rsidTr="00BD42E3">
              <w:tc>
                <w:tcPr>
                  <w:tcW w:w="4428" w:type="dxa"/>
                  <w:shd w:val="clear" w:color="auto" w:fill="auto"/>
                </w:tcPr>
                <w:p w:rsidR="00EF638D" w:rsidRPr="00D2703F" w:rsidRDefault="00EF638D" w:rsidP="00BD42E3">
                  <w:pPr>
                    <w:widowControl w:val="0"/>
                    <w:autoSpaceDE w:val="0"/>
                    <w:autoSpaceDN w:val="0"/>
                    <w:adjustRightInd w:val="0"/>
                    <w:spacing w:before="120"/>
                    <w:rPr>
                      <w:rFonts w:ascii="Arial" w:hAnsi="Arial" w:cs="Arial"/>
                      <w:sz w:val="20"/>
                      <w:szCs w:val="15"/>
                    </w:rPr>
                  </w:pPr>
                  <w:r w:rsidRPr="00D2703F">
                    <w:rPr>
                      <w:rFonts w:ascii="Arial" w:hAnsi="Arial" w:cs="Arial"/>
                      <w:sz w:val="20"/>
                      <w:szCs w:val="22"/>
                    </w:rPr>
                    <w:t xml:space="preserve">Loại hình kiểm tra: </w:t>
                  </w:r>
                  <w:r w:rsidRPr="00D2703F">
                    <w:rPr>
                      <w:rFonts w:ascii="Arial" w:hAnsi="Arial" w:cs="Arial"/>
                      <w:sz w:val="20"/>
                      <w:szCs w:val="22"/>
                      <w:vertAlign w:val="superscript"/>
                    </w:rPr>
                    <w:t>8)</w:t>
                  </w:r>
                </w:p>
                <w:p w:rsidR="00EF638D" w:rsidRPr="00D2703F" w:rsidRDefault="00EF638D" w:rsidP="00BD42E3">
                  <w:pPr>
                    <w:spacing w:before="120"/>
                    <w:rPr>
                      <w:rFonts w:ascii="Arial" w:hAnsi="Arial" w:cs="Arial"/>
                      <w:i/>
                      <w:sz w:val="20"/>
                      <w:szCs w:val="20"/>
                    </w:rPr>
                  </w:pPr>
                  <w:r w:rsidRPr="00D2703F">
                    <w:rPr>
                      <w:rFonts w:ascii="Arial" w:hAnsi="Arial" w:cs="Arial"/>
                      <w:i/>
                      <w:sz w:val="20"/>
                      <w:szCs w:val="17"/>
                    </w:rPr>
                    <w:t>(Type of inspection):</w:t>
                  </w:r>
                </w:p>
              </w:tc>
              <w:tc>
                <w:tcPr>
                  <w:tcW w:w="4428" w:type="dxa"/>
                  <w:shd w:val="clear" w:color="auto" w:fill="auto"/>
                </w:tcPr>
                <w:p w:rsidR="00EF638D" w:rsidRPr="00D2703F" w:rsidRDefault="00EF638D" w:rsidP="00BD42E3">
                  <w:pPr>
                    <w:widowControl w:val="0"/>
                    <w:autoSpaceDE w:val="0"/>
                    <w:autoSpaceDN w:val="0"/>
                    <w:adjustRightInd w:val="0"/>
                    <w:spacing w:before="120"/>
                    <w:rPr>
                      <w:rFonts w:ascii="Arial" w:hAnsi="Arial" w:cs="Arial"/>
                      <w:sz w:val="20"/>
                      <w:szCs w:val="22"/>
                    </w:rPr>
                  </w:pPr>
                  <w:r w:rsidRPr="00D2703F">
                    <w:rPr>
                      <w:rFonts w:ascii="Arial" w:hAnsi="Arial" w:cs="Arial"/>
                      <w:sz w:val="20"/>
                      <w:szCs w:val="22"/>
                    </w:rPr>
                    <w:t>Số hiệu</w:t>
                  </w:r>
                  <w:r w:rsidR="00D2703F" w:rsidRPr="00D2703F">
                    <w:rPr>
                      <w:rFonts w:ascii="Arial" w:hAnsi="Arial" w:cs="Arial"/>
                      <w:sz w:val="20"/>
                      <w:szCs w:val="22"/>
                    </w:rPr>
                    <w:t>/</w:t>
                  </w:r>
                  <w:r w:rsidRPr="00D2703F">
                    <w:rPr>
                      <w:rFonts w:ascii="Arial" w:hAnsi="Arial" w:cs="Arial"/>
                      <w:sz w:val="20"/>
                      <w:szCs w:val="22"/>
                    </w:rPr>
                    <w:t>chế tạo:</w:t>
                  </w:r>
                </w:p>
                <w:p w:rsidR="00EF638D" w:rsidRPr="00D2703F" w:rsidRDefault="00EF638D" w:rsidP="00BD42E3">
                  <w:pPr>
                    <w:spacing w:before="120"/>
                    <w:rPr>
                      <w:rFonts w:ascii="Arial" w:hAnsi="Arial" w:cs="Arial"/>
                      <w:b/>
                      <w:i/>
                      <w:sz w:val="20"/>
                      <w:szCs w:val="20"/>
                    </w:rPr>
                  </w:pPr>
                  <w:r w:rsidRPr="00D2703F">
                    <w:rPr>
                      <w:rFonts w:ascii="Arial" w:hAnsi="Arial" w:cs="Arial"/>
                      <w:i/>
                      <w:sz w:val="20"/>
                      <w:szCs w:val="17"/>
                    </w:rPr>
                    <w:t>(Component</w:t>
                  </w:r>
                  <w:r w:rsidR="00D2703F" w:rsidRPr="00D2703F">
                    <w:rPr>
                      <w:rFonts w:ascii="Arial" w:hAnsi="Arial" w:cs="Arial"/>
                      <w:i/>
                      <w:sz w:val="20"/>
                      <w:szCs w:val="17"/>
                    </w:rPr>
                    <w:t>/</w:t>
                  </w:r>
                  <w:r w:rsidRPr="00D2703F">
                    <w:rPr>
                      <w:rFonts w:ascii="Arial" w:hAnsi="Arial" w:cs="Arial"/>
                      <w:i/>
                      <w:sz w:val="20"/>
                      <w:szCs w:val="17"/>
                    </w:rPr>
                    <w:t>Vehicle’s N</w:t>
                  </w:r>
                  <w:r w:rsidRPr="00D2703F">
                    <w:rPr>
                      <w:rFonts w:ascii="Arial" w:hAnsi="Arial" w:cs="Arial"/>
                      <w:i/>
                      <w:sz w:val="20"/>
                      <w:szCs w:val="11"/>
                      <w:vertAlign w:val="subscript"/>
                    </w:rPr>
                    <w:t>0</w:t>
                  </w:r>
                  <w:r w:rsidRPr="00D2703F">
                    <w:rPr>
                      <w:rFonts w:ascii="Arial" w:hAnsi="Arial" w:cs="Arial"/>
                      <w:i/>
                      <w:sz w:val="20"/>
                      <w:szCs w:val="17"/>
                    </w:rPr>
                    <w:t>):</w:t>
                  </w:r>
                </w:p>
              </w:tc>
            </w:tr>
            <w:tr w:rsidR="00EF638D" w:rsidRPr="00D2703F" w:rsidTr="00BD42E3">
              <w:tc>
                <w:tcPr>
                  <w:tcW w:w="4428" w:type="dxa"/>
                  <w:shd w:val="clear" w:color="auto" w:fill="auto"/>
                </w:tcPr>
                <w:p w:rsidR="00EF638D" w:rsidRPr="00D2703F" w:rsidRDefault="00EF638D" w:rsidP="00BD42E3">
                  <w:pPr>
                    <w:widowControl w:val="0"/>
                    <w:autoSpaceDE w:val="0"/>
                    <w:autoSpaceDN w:val="0"/>
                    <w:adjustRightInd w:val="0"/>
                    <w:spacing w:before="120"/>
                    <w:rPr>
                      <w:rFonts w:ascii="Arial" w:hAnsi="Arial" w:cs="Arial"/>
                      <w:sz w:val="20"/>
                      <w:szCs w:val="22"/>
                    </w:rPr>
                  </w:pPr>
                  <w:r w:rsidRPr="00D2703F">
                    <w:rPr>
                      <w:rFonts w:ascii="Arial" w:hAnsi="Arial" w:cs="Arial"/>
                      <w:sz w:val="20"/>
                      <w:szCs w:val="22"/>
                    </w:rPr>
                    <w:t>Loại thiết bị</w:t>
                  </w:r>
                  <w:r w:rsidR="00D2703F" w:rsidRPr="00D2703F">
                    <w:rPr>
                      <w:rFonts w:ascii="Arial" w:hAnsi="Arial" w:cs="Arial"/>
                      <w:sz w:val="20"/>
                      <w:szCs w:val="22"/>
                    </w:rPr>
                    <w:t>/</w:t>
                  </w:r>
                  <w:r w:rsidRPr="00D2703F">
                    <w:rPr>
                      <w:rFonts w:ascii="Arial" w:hAnsi="Arial" w:cs="Arial"/>
                      <w:sz w:val="20"/>
                      <w:szCs w:val="22"/>
                    </w:rPr>
                    <w:t>phương tiện:</w:t>
                  </w:r>
                </w:p>
                <w:p w:rsidR="00EF638D" w:rsidRPr="00D2703F" w:rsidRDefault="00EF638D" w:rsidP="00BD42E3">
                  <w:pPr>
                    <w:spacing w:before="120"/>
                    <w:rPr>
                      <w:rFonts w:ascii="Arial" w:hAnsi="Arial" w:cs="Arial"/>
                      <w:b/>
                      <w:i/>
                      <w:sz w:val="20"/>
                      <w:szCs w:val="20"/>
                    </w:rPr>
                  </w:pPr>
                  <w:r w:rsidRPr="00D2703F">
                    <w:rPr>
                      <w:rFonts w:ascii="Arial" w:hAnsi="Arial" w:cs="Arial"/>
                      <w:i/>
                      <w:sz w:val="20"/>
                      <w:szCs w:val="17"/>
                    </w:rPr>
                    <w:t>(Component</w:t>
                  </w:r>
                  <w:r w:rsidR="00D2703F" w:rsidRPr="00D2703F">
                    <w:rPr>
                      <w:rFonts w:ascii="Arial" w:hAnsi="Arial" w:cs="Arial"/>
                      <w:i/>
                      <w:sz w:val="20"/>
                      <w:szCs w:val="17"/>
                    </w:rPr>
                    <w:t>/</w:t>
                  </w:r>
                  <w:r w:rsidRPr="00D2703F">
                    <w:rPr>
                      <w:rFonts w:ascii="Arial" w:hAnsi="Arial" w:cs="Arial"/>
                      <w:i/>
                      <w:sz w:val="20"/>
                      <w:szCs w:val="17"/>
                    </w:rPr>
                    <w:t>Vehicle’s type):</w:t>
                  </w:r>
                </w:p>
              </w:tc>
              <w:tc>
                <w:tcPr>
                  <w:tcW w:w="4428" w:type="dxa"/>
                  <w:shd w:val="clear" w:color="auto" w:fill="auto"/>
                </w:tcPr>
                <w:p w:rsidR="00EF638D" w:rsidRPr="00D2703F" w:rsidRDefault="00EF638D" w:rsidP="00BD42E3">
                  <w:pPr>
                    <w:widowControl w:val="0"/>
                    <w:autoSpaceDE w:val="0"/>
                    <w:autoSpaceDN w:val="0"/>
                    <w:adjustRightInd w:val="0"/>
                    <w:spacing w:before="120"/>
                    <w:rPr>
                      <w:rFonts w:ascii="Arial" w:hAnsi="Arial" w:cs="Arial"/>
                      <w:sz w:val="20"/>
                      <w:szCs w:val="15"/>
                    </w:rPr>
                  </w:pPr>
                  <w:r w:rsidRPr="00D2703F">
                    <w:rPr>
                      <w:rFonts w:ascii="Arial" w:hAnsi="Arial" w:cs="Arial"/>
                      <w:sz w:val="20"/>
                      <w:szCs w:val="22"/>
                    </w:rPr>
                    <w:t>Số đăng ký (nếu có)</w:t>
                  </w:r>
                  <w:r w:rsidRPr="00D2703F">
                    <w:rPr>
                      <w:rFonts w:ascii="Arial" w:hAnsi="Arial" w:cs="Arial"/>
                      <w:sz w:val="20"/>
                    </w:rPr>
                    <w:t xml:space="preserve">: </w:t>
                  </w:r>
                  <w:r w:rsidRPr="00D2703F">
                    <w:rPr>
                      <w:rFonts w:ascii="Arial" w:hAnsi="Arial" w:cs="Arial"/>
                      <w:sz w:val="20"/>
                      <w:vertAlign w:val="superscript"/>
                    </w:rPr>
                    <w:t>10) 11) 12)</w:t>
                  </w:r>
                </w:p>
                <w:p w:rsidR="00EF638D" w:rsidRPr="00D2703F" w:rsidRDefault="00EF638D" w:rsidP="00BD42E3">
                  <w:pPr>
                    <w:spacing w:before="120"/>
                    <w:rPr>
                      <w:rFonts w:ascii="Arial" w:hAnsi="Arial" w:cs="Arial"/>
                      <w:b/>
                      <w:i/>
                      <w:sz w:val="20"/>
                      <w:szCs w:val="20"/>
                    </w:rPr>
                  </w:pPr>
                  <w:r w:rsidRPr="00D2703F">
                    <w:rPr>
                      <w:rFonts w:ascii="Arial" w:hAnsi="Arial" w:cs="Arial"/>
                      <w:i/>
                      <w:sz w:val="20"/>
                      <w:szCs w:val="17"/>
                    </w:rPr>
                    <w:t>(Registration N</w:t>
                  </w:r>
                  <w:r w:rsidRPr="00D2703F">
                    <w:rPr>
                      <w:rFonts w:ascii="Arial" w:hAnsi="Arial" w:cs="Arial"/>
                      <w:i/>
                      <w:sz w:val="20"/>
                      <w:szCs w:val="11"/>
                      <w:vertAlign w:val="subscript"/>
                    </w:rPr>
                    <w:t>0</w:t>
                  </w:r>
                  <w:r w:rsidRPr="00D2703F">
                    <w:rPr>
                      <w:rFonts w:ascii="Arial" w:hAnsi="Arial" w:cs="Arial"/>
                      <w:i/>
                      <w:sz w:val="20"/>
                      <w:szCs w:val="11"/>
                    </w:rPr>
                    <w:t xml:space="preserve"> </w:t>
                  </w:r>
                  <w:r w:rsidRPr="00D2703F">
                    <w:rPr>
                      <w:rFonts w:ascii="Arial" w:hAnsi="Arial" w:cs="Arial"/>
                      <w:i/>
                      <w:sz w:val="20"/>
                      <w:szCs w:val="17"/>
                    </w:rPr>
                    <w:t>(if any)):</w:t>
                  </w:r>
                </w:p>
              </w:tc>
            </w:tr>
            <w:tr w:rsidR="00EF638D" w:rsidRPr="00D2703F" w:rsidTr="00BD42E3">
              <w:tc>
                <w:tcPr>
                  <w:tcW w:w="4428" w:type="dxa"/>
                  <w:shd w:val="clear" w:color="auto" w:fill="auto"/>
                </w:tcPr>
                <w:p w:rsidR="00EF638D" w:rsidRPr="00D2703F" w:rsidRDefault="00EF638D" w:rsidP="00BD42E3">
                  <w:pPr>
                    <w:widowControl w:val="0"/>
                    <w:autoSpaceDE w:val="0"/>
                    <w:autoSpaceDN w:val="0"/>
                    <w:adjustRightInd w:val="0"/>
                    <w:spacing w:before="120"/>
                    <w:rPr>
                      <w:rFonts w:ascii="Arial" w:hAnsi="Arial" w:cs="Arial"/>
                      <w:sz w:val="20"/>
                      <w:szCs w:val="15"/>
                    </w:rPr>
                  </w:pPr>
                  <w:r w:rsidRPr="00D2703F">
                    <w:rPr>
                      <w:rFonts w:ascii="Arial" w:hAnsi="Arial" w:cs="Arial"/>
                      <w:sz w:val="20"/>
                      <w:szCs w:val="22"/>
                    </w:rPr>
                    <w:t xml:space="preserve">Doanh nghiệp nhập khẩu: </w:t>
                  </w:r>
                  <w:r w:rsidRPr="00D2703F">
                    <w:rPr>
                      <w:rFonts w:ascii="Arial" w:hAnsi="Arial" w:cs="Arial"/>
                      <w:sz w:val="20"/>
                      <w:szCs w:val="22"/>
                      <w:vertAlign w:val="superscript"/>
                    </w:rPr>
                    <w:t>9)</w:t>
                  </w:r>
                </w:p>
                <w:p w:rsidR="00EF638D" w:rsidRPr="00D2703F" w:rsidRDefault="00EF638D" w:rsidP="00BD42E3">
                  <w:pPr>
                    <w:widowControl w:val="0"/>
                    <w:autoSpaceDE w:val="0"/>
                    <w:autoSpaceDN w:val="0"/>
                    <w:adjustRightInd w:val="0"/>
                    <w:spacing w:before="120"/>
                    <w:rPr>
                      <w:rFonts w:ascii="Arial" w:hAnsi="Arial" w:cs="Arial"/>
                      <w:i/>
                      <w:sz w:val="20"/>
                      <w:szCs w:val="22"/>
                    </w:rPr>
                  </w:pPr>
                  <w:r w:rsidRPr="00D2703F">
                    <w:rPr>
                      <w:rFonts w:ascii="Arial" w:hAnsi="Arial" w:cs="Arial"/>
                      <w:i/>
                      <w:sz w:val="20"/>
                      <w:szCs w:val="17"/>
                    </w:rPr>
                    <w:t>(Importer):</w:t>
                  </w:r>
                </w:p>
              </w:tc>
              <w:tc>
                <w:tcPr>
                  <w:tcW w:w="4428" w:type="dxa"/>
                  <w:shd w:val="clear" w:color="auto" w:fill="auto"/>
                </w:tcPr>
                <w:p w:rsidR="00EF638D" w:rsidRPr="00D2703F" w:rsidRDefault="00EF638D" w:rsidP="00BD42E3">
                  <w:pPr>
                    <w:spacing w:before="120"/>
                    <w:rPr>
                      <w:rFonts w:ascii="Arial" w:hAnsi="Arial" w:cs="Arial"/>
                      <w:sz w:val="20"/>
                      <w:szCs w:val="15"/>
                    </w:rPr>
                  </w:pPr>
                  <w:r w:rsidRPr="00D2703F">
                    <w:rPr>
                      <w:rFonts w:ascii="Arial" w:hAnsi="Arial" w:cs="Arial"/>
                      <w:sz w:val="20"/>
                      <w:szCs w:val="22"/>
                    </w:rPr>
                    <w:t>Cơ sở sửa chữa</w:t>
                  </w:r>
                  <w:r w:rsidRPr="00D2703F">
                    <w:rPr>
                      <w:rFonts w:ascii="Arial" w:hAnsi="Arial" w:cs="Arial"/>
                      <w:sz w:val="20"/>
                    </w:rPr>
                    <w:t xml:space="preserve">: </w:t>
                  </w:r>
                  <w:r w:rsidRPr="00D2703F">
                    <w:rPr>
                      <w:rFonts w:ascii="Arial" w:hAnsi="Arial" w:cs="Arial"/>
                      <w:sz w:val="20"/>
                      <w:vertAlign w:val="superscript"/>
                    </w:rPr>
                    <w:t>10) 12)</w:t>
                  </w:r>
                </w:p>
                <w:p w:rsidR="00EF638D" w:rsidRPr="00D2703F" w:rsidRDefault="00EF638D" w:rsidP="00BD42E3">
                  <w:pPr>
                    <w:spacing w:before="120"/>
                    <w:rPr>
                      <w:rFonts w:ascii="Arial" w:hAnsi="Arial" w:cs="Arial"/>
                      <w:b/>
                      <w:i/>
                      <w:sz w:val="20"/>
                      <w:szCs w:val="20"/>
                    </w:rPr>
                  </w:pPr>
                  <w:r w:rsidRPr="00D2703F">
                    <w:rPr>
                      <w:rFonts w:ascii="Arial" w:hAnsi="Arial" w:cs="Arial"/>
                      <w:i/>
                      <w:sz w:val="20"/>
                      <w:szCs w:val="17"/>
                    </w:rPr>
                    <w:t>(Repairing workshop):</w:t>
                  </w:r>
                </w:p>
              </w:tc>
            </w:tr>
            <w:tr w:rsidR="007B3942" w:rsidRPr="00D2703F" w:rsidTr="00BD42E3">
              <w:tc>
                <w:tcPr>
                  <w:tcW w:w="4428" w:type="dxa"/>
                  <w:shd w:val="clear" w:color="auto" w:fill="auto"/>
                </w:tcPr>
                <w:p w:rsidR="007B3942" w:rsidRPr="00D2703F" w:rsidRDefault="007B3942" w:rsidP="00BD42E3">
                  <w:pPr>
                    <w:widowControl w:val="0"/>
                    <w:autoSpaceDE w:val="0"/>
                    <w:autoSpaceDN w:val="0"/>
                    <w:adjustRightInd w:val="0"/>
                    <w:spacing w:before="120"/>
                    <w:rPr>
                      <w:rFonts w:ascii="Arial" w:hAnsi="Arial" w:cs="Arial"/>
                      <w:sz w:val="20"/>
                      <w:szCs w:val="15"/>
                    </w:rPr>
                  </w:pPr>
                  <w:r w:rsidRPr="00D2703F">
                    <w:rPr>
                      <w:rFonts w:ascii="Arial" w:hAnsi="Arial" w:cs="Arial"/>
                      <w:sz w:val="20"/>
                      <w:szCs w:val="22"/>
                    </w:rPr>
                    <w:t xml:space="preserve">Cơ sở sản xuất: </w:t>
                  </w:r>
                  <w:r w:rsidRPr="00D2703F">
                    <w:rPr>
                      <w:rFonts w:ascii="Arial" w:hAnsi="Arial" w:cs="Arial"/>
                      <w:sz w:val="20"/>
                      <w:szCs w:val="22"/>
                      <w:vertAlign w:val="superscript"/>
                    </w:rPr>
                    <w:t>13)</w:t>
                  </w:r>
                </w:p>
                <w:p w:rsidR="007B3942" w:rsidRPr="00D2703F" w:rsidRDefault="007B3942" w:rsidP="00BD42E3">
                  <w:pPr>
                    <w:widowControl w:val="0"/>
                    <w:autoSpaceDE w:val="0"/>
                    <w:autoSpaceDN w:val="0"/>
                    <w:adjustRightInd w:val="0"/>
                    <w:spacing w:before="120"/>
                    <w:rPr>
                      <w:rFonts w:ascii="Arial" w:hAnsi="Arial" w:cs="Arial"/>
                      <w:i/>
                      <w:sz w:val="20"/>
                      <w:szCs w:val="22"/>
                    </w:rPr>
                  </w:pPr>
                  <w:r w:rsidRPr="00D2703F">
                    <w:rPr>
                      <w:rFonts w:ascii="Arial" w:hAnsi="Arial" w:cs="Arial"/>
                      <w:i/>
                      <w:sz w:val="20"/>
                      <w:szCs w:val="17"/>
                    </w:rPr>
                    <w:t>(Manufacturer):</w:t>
                  </w:r>
                </w:p>
              </w:tc>
              <w:tc>
                <w:tcPr>
                  <w:tcW w:w="4428" w:type="dxa"/>
                  <w:shd w:val="clear" w:color="auto" w:fill="auto"/>
                </w:tcPr>
                <w:p w:rsidR="007B3942" w:rsidRPr="00D2703F" w:rsidRDefault="007B3942" w:rsidP="00BD42E3">
                  <w:pPr>
                    <w:widowControl w:val="0"/>
                    <w:autoSpaceDE w:val="0"/>
                    <w:autoSpaceDN w:val="0"/>
                    <w:adjustRightInd w:val="0"/>
                    <w:spacing w:before="120"/>
                    <w:rPr>
                      <w:rFonts w:ascii="Arial" w:hAnsi="Arial" w:cs="Arial"/>
                      <w:sz w:val="20"/>
                      <w:szCs w:val="15"/>
                    </w:rPr>
                  </w:pPr>
                  <w:r w:rsidRPr="00D2703F">
                    <w:rPr>
                      <w:rFonts w:ascii="Arial" w:hAnsi="Arial" w:cs="Arial"/>
                      <w:sz w:val="20"/>
                      <w:szCs w:val="22"/>
                    </w:rPr>
                    <w:t>Phạm vi hoạt động</w:t>
                  </w:r>
                  <w:r w:rsidRPr="00D2703F">
                    <w:rPr>
                      <w:rFonts w:ascii="Arial" w:hAnsi="Arial" w:cs="Arial"/>
                      <w:sz w:val="20"/>
                      <w:szCs w:val="17"/>
                    </w:rPr>
                    <w:t xml:space="preserve">: </w:t>
                  </w:r>
                  <w:r w:rsidRPr="00D2703F">
                    <w:rPr>
                      <w:rFonts w:ascii="Arial" w:hAnsi="Arial" w:cs="Arial"/>
                      <w:sz w:val="20"/>
                      <w:szCs w:val="22"/>
                      <w:vertAlign w:val="superscript"/>
                    </w:rPr>
                    <w:t>15)</w:t>
                  </w:r>
                </w:p>
                <w:p w:rsidR="007B3942" w:rsidRPr="00D2703F" w:rsidRDefault="007B3942" w:rsidP="00BD42E3">
                  <w:pPr>
                    <w:spacing w:before="120"/>
                    <w:rPr>
                      <w:rFonts w:ascii="Arial" w:hAnsi="Arial" w:cs="Arial"/>
                      <w:i/>
                      <w:sz w:val="20"/>
                      <w:szCs w:val="22"/>
                    </w:rPr>
                  </w:pPr>
                  <w:r w:rsidRPr="00D2703F">
                    <w:rPr>
                      <w:rFonts w:ascii="Arial" w:hAnsi="Arial" w:cs="Arial"/>
                      <w:i/>
                      <w:sz w:val="20"/>
                      <w:szCs w:val="20"/>
                    </w:rPr>
                    <w:t>(</w:t>
                  </w:r>
                  <w:r w:rsidRPr="00D2703F">
                    <w:rPr>
                      <w:rFonts w:ascii="Arial" w:hAnsi="Arial" w:cs="Arial"/>
                      <w:i/>
                      <w:sz w:val="20"/>
                      <w:szCs w:val="17"/>
                    </w:rPr>
                    <w:t>Scope of operation):</w:t>
                  </w:r>
                </w:p>
              </w:tc>
            </w:tr>
            <w:tr w:rsidR="007B3942" w:rsidRPr="00D2703F" w:rsidTr="00BD42E3">
              <w:tc>
                <w:tcPr>
                  <w:tcW w:w="4428" w:type="dxa"/>
                  <w:shd w:val="clear" w:color="auto" w:fill="auto"/>
                </w:tcPr>
                <w:p w:rsidR="007B3942" w:rsidRPr="00D2703F" w:rsidRDefault="007B3942" w:rsidP="00BD42E3">
                  <w:pPr>
                    <w:widowControl w:val="0"/>
                    <w:autoSpaceDE w:val="0"/>
                    <w:autoSpaceDN w:val="0"/>
                    <w:adjustRightInd w:val="0"/>
                    <w:spacing w:before="120"/>
                    <w:rPr>
                      <w:rFonts w:ascii="Arial" w:hAnsi="Arial" w:cs="Arial"/>
                      <w:sz w:val="20"/>
                      <w:szCs w:val="15"/>
                    </w:rPr>
                  </w:pPr>
                  <w:r w:rsidRPr="00D2703F">
                    <w:rPr>
                      <w:rFonts w:ascii="Arial" w:hAnsi="Arial" w:cs="Arial"/>
                      <w:sz w:val="20"/>
                      <w:szCs w:val="22"/>
                    </w:rPr>
                    <w:t>Chủ phương tiện</w:t>
                  </w:r>
                  <w:r w:rsidRPr="00D2703F">
                    <w:rPr>
                      <w:rFonts w:ascii="Arial" w:hAnsi="Arial" w:cs="Arial"/>
                      <w:sz w:val="20"/>
                    </w:rPr>
                    <w:t xml:space="preserve">: </w:t>
                  </w:r>
                  <w:r w:rsidRPr="00D2703F">
                    <w:rPr>
                      <w:rFonts w:ascii="Arial" w:hAnsi="Arial" w:cs="Arial"/>
                      <w:sz w:val="20"/>
                      <w:vertAlign w:val="superscript"/>
                    </w:rPr>
                    <w:t>10) 12)</w:t>
                  </w:r>
                </w:p>
                <w:p w:rsidR="007B3942" w:rsidRPr="00D2703F" w:rsidRDefault="007B3942" w:rsidP="00BD42E3">
                  <w:pPr>
                    <w:widowControl w:val="0"/>
                    <w:autoSpaceDE w:val="0"/>
                    <w:autoSpaceDN w:val="0"/>
                    <w:adjustRightInd w:val="0"/>
                    <w:spacing w:before="120"/>
                    <w:rPr>
                      <w:rFonts w:ascii="Arial" w:hAnsi="Arial" w:cs="Arial"/>
                      <w:i/>
                      <w:sz w:val="20"/>
                      <w:szCs w:val="22"/>
                    </w:rPr>
                  </w:pPr>
                  <w:r w:rsidRPr="00D2703F">
                    <w:rPr>
                      <w:rFonts w:ascii="Arial" w:hAnsi="Arial" w:cs="Arial"/>
                      <w:i/>
                      <w:sz w:val="20"/>
                      <w:szCs w:val="17"/>
                    </w:rPr>
                    <w:t>(Owner):</w:t>
                  </w:r>
                </w:p>
              </w:tc>
              <w:tc>
                <w:tcPr>
                  <w:tcW w:w="4428" w:type="dxa"/>
                  <w:shd w:val="clear" w:color="auto" w:fill="auto"/>
                </w:tcPr>
                <w:p w:rsidR="007B3942" w:rsidRPr="00D2703F" w:rsidRDefault="007B3942" w:rsidP="00BD42E3">
                  <w:pPr>
                    <w:spacing w:before="120"/>
                    <w:rPr>
                      <w:rFonts w:ascii="Arial" w:hAnsi="Arial" w:cs="Arial"/>
                      <w:sz w:val="20"/>
                      <w:szCs w:val="15"/>
                    </w:rPr>
                  </w:pPr>
                  <w:r w:rsidRPr="00D2703F">
                    <w:rPr>
                      <w:rFonts w:ascii="Arial" w:hAnsi="Arial" w:cs="Arial"/>
                      <w:sz w:val="20"/>
                      <w:szCs w:val="22"/>
                    </w:rPr>
                    <w:t xml:space="preserve">Năm sản xuất: </w:t>
                  </w:r>
                  <w:r w:rsidRPr="00D2703F">
                    <w:rPr>
                      <w:rFonts w:ascii="Arial" w:hAnsi="Arial" w:cs="Arial"/>
                      <w:sz w:val="20"/>
                      <w:szCs w:val="22"/>
                      <w:vertAlign w:val="superscript"/>
                    </w:rPr>
                    <w:t>11)</w:t>
                  </w:r>
                  <w:r w:rsidRPr="00D2703F">
                    <w:rPr>
                      <w:rFonts w:ascii="Arial" w:hAnsi="Arial" w:cs="Arial"/>
                      <w:sz w:val="20"/>
                      <w:szCs w:val="15"/>
                    </w:rPr>
                    <w:t xml:space="preserve"> </w:t>
                  </w:r>
                </w:p>
                <w:p w:rsidR="007B3942" w:rsidRPr="00D2703F" w:rsidRDefault="007B3942" w:rsidP="00BD42E3">
                  <w:pPr>
                    <w:spacing w:before="120"/>
                    <w:rPr>
                      <w:rFonts w:ascii="Arial" w:hAnsi="Arial" w:cs="Arial"/>
                      <w:i/>
                      <w:sz w:val="20"/>
                      <w:szCs w:val="22"/>
                    </w:rPr>
                  </w:pPr>
                  <w:r w:rsidRPr="00D2703F">
                    <w:rPr>
                      <w:rFonts w:ascii="Arial" w:hAnsi="Arial" w:cs="Arial"/>
                      <w:i/>
                      <w:sz w:val="20"/>
                      <w:szCs w:val="17"/>
                    </w:rPr>
                    <w:t>(Year of manufacture):</w:t>
                  </w:r>
                </w:p>
              </w:tc>
            </w:tr>
            <w:tr w:rsidR="007B3942" w:rsidRPr="00D2703F" w:rsidTr="00BD42E3">
              <w:tc>
                <w:tcPr>
                  <w:tcW w:w="4428" w:type="dxa"/>
                  <w:shd w:val="clear" w:color="auto" w:fill="auto"/>
                </w:tcPr>
                <w:p w:rsidR="007B3942" w:rsidRPr="00D2703F" w:rsidRDefault="007B3942" w:rsidP="00BD42E3">
                  <w:pPr>
                    <w:widowControl w:val="0"/>
                    <w:autoSpaceDE w:val="0"/>
                    <w:autoSpaceDN w:val="0"/>
                    <w:adjustRightInd w:val="0"/>
                    <w:spacing w:before="120"/>
                    <w:rPr>
                      <w:rFonts w:ascii="Arial" w:hAnsi="Arial" w:cs="Arial"/>
                      <w:sz w:val="20"/>
                      <w:szCs w:val="15"/>
                    </w:rPr>
                  </w:pPr>
                  <w:r w:rsidRPr="00D2703F">
                    <w:rPr>
                      <w:rFonts w:ascii="Arial" w:hAnsi="Arial" w:cs="Arial"/>
                      <w:sz w:val="20"/>
                      <w:szCs w:val="22"/>
                    </w:rPr>
                    <w:t xml:space="preserve">Địa chỉ: </w:t>
                  </w:r>
                  <w:r w:rsidRPr="00D2703F">
                    <w:rPr>
                      <w:rFonts w:ascii="Arial" w:hAnsi="Arial" w:cs="Arial"/>
                      <w:sz w:val="20"/>
                      <w:szCs w:val="22"/>
                      <w:vertAlign w:val="superscript"/>
                    </w:rPr>
                    <w:t>14)</w:t>
                  </w:r>
                </w:p>
                <w:p w:rsidR="007B3942" w:rsidRPr="00D2703F" w:rsidRDefault="007B3942" w:rsidP="00BD42E3">
                  <w:pPr>
                    <w:widowControl w:val="0"/>
                    <w:autoSpaceDE w:val="0"/>
                    <w:autoSpaceDN w:val="0"/>
                    <w:adjustRightInd w:val="0"/>
                    <w:spacing w:before="120"/>
                    <w:rPr>
                      <w:rFonts w:ascii="Arial" w:hAnsi="Arial" w:cs="Arial"/>
                      <w:i/>
                      <w:sz w:val="20"/>
                      <w:szCs w:val="22"/>
                    </w:rPr>
                  </w:pPr>
                  <w:r w:rsidRPr="00D2703F">
                    <w:rPr>
                      <w:rFonts w:ascii="Arial" w:hAnsi="Arial" w:cs="Arial"/>
                      <w:i/>
                      <w:sz w:val="20"/>
                      <w:szCs w:val="17"/>
                    </w:rPr>
                    <w:t>(Address):</w:t>
                  </w:r>
                </w:p>
              </w:tc>
              <w:tc>
                <w:tcPr>
                  <w:tcW w:w="4428" w:type="dxa"/>
                  <w:shd w:val="clear" w:color="auto" w:fill="auto"/>
                </w:tcPr>
                <w:p w:rsidR="007B3942" w:rsidRPr="00D2703F" w:rsidRDefault="007B3942" w:rsidP="00BD42E3">
                  <w:pPr>
                    <w:spacing w:before="120"/>
                    <w:rPr>
                      <w:rFonts w:ascii="Arial" w:hAnsi="Arial" w:cs="Arial"/>
                      <w:sz w:val="20"/>
                      <w:szCs w:val="15"/>
                    </w:rPr>
                  </w:pPr>
                  <w:r w:rsidRPr="00D2703F">
                    <w:rPr>
                      <w:rFonts w:ascii="Arial" w:hAnsi="Arial" w:cs="Arial"/>
                      <w:sz w:val="20"/>
                      <w:szCs w:val="22"/>
                    </w:rPr>
                    <w:t xml:space="preserve">Nước sản xuất: </w:t>
                  </w:r>
                  <w:r w:rsidRPr="00D2703F">
                    <w:rPr>
                      <w:rFonts w:ascii="Arial" w:hAnsi="Arial" w:cs="Arial"/>
                      <w:sz w:val="20"/>
                      <w:szCs w:val="22"/>
                      <w:vertAlign w:val="superscript"/>
                    </w:rPr>
                    <w:t>11)</w:t>
                  </w:r>
                </w:p>
                <w:p w:rsidR="007B3942" w:rsidRPr="00D2703F" w:rsidRDefault="007B3942" w:rsidP="00BD42E3">
                  <w:pPr>
                    <w:spacing w:before="120"/>
                    <w:rPr>
                      <w:rFonts w:ascii="Arial" w:hAnsi="Arial" w:cs="Arial"/>
                      <w:i/>
                      <w:sz w:val="20"/>
                      <w:szCs w:val="22"/>
                    </w:rPr>
                  </w:pPr>
                  <w:r w:rsidRPr="00D2703F">
                    <w:rPr>
                      <w:rFonts w:ascii="Arial" w:hAnsi="Arial" w:cs="Arial"/>
                      <w:i/>
                      <w:sz w:val="20"/>
                      <w:szCs w:val="17"/>
                    </w:rPr>
                    <w:t>(Country of manufacture):</w:t>
                  </w:r>
                </w:p>
              </w:tc>
            </w:tr>
            <w:tr w:rsidR="007B3942" w:rsidRPr="00D2703F" w:rsidTr="00BD42E3">
              <w:tc>
                <w:tcPr>
                  <w:tcW w:w="4428" w:type="dxa"/>
                  <w:shd w:val="clear" w:color="auto" w:fill="auto"/>
                </w:tcPr>
                <w:p w:rsidR="007B3942" w:rsidRPr="00D2703F" w:rsidRDefault="007B3942" w:rsidP="00BD42E3">
                  <w:pPr>
                    <w:widowControl w:val="0"/>
                    <w:autoSpaceDE w:val="0"/>
                    <w:autoSpaceDN w:val="0"/>
                    <w:adjustRightInd w:val="0"/>
                    <w:spacing w:before="120"/>
                    <w:rPr>
                      <w:rFonts w:ascii="Arial" w:hAnsi="Arial" w:cs="Arial"/>
                      <w:sz w:val="20"/>
                      <w:szCs w:val="15"/>
                    </w:rPr>
                  </w:pPr>
                  <w:r w:rsidRPr="00D2703F">
                    <w:rPr>
                      <w:rFonts w:ascii="Arial" w:hAnsi="Arial" w:cs="Arial"/>
                      <w:sz w:val="20"/>
                      <w:szCs w:val="22"/>
                    </w:rPr>
                    <w:t>Nội dung hoán cải</w:t>
                  </w:r>
                  <w:r w:rsidRPr="00D2703F">
                    <w:rPr>
                      <w:rFonts w:ascii="Arial" w:hAnsi="Arial" w:cs="Arial"/>
                      <w:sz w:val="20"/>
                    </w:rPr>
                    <w:t xml:space="preserve">: </w:t>
                  </w:r>
                  <w:r w:rsidRPr="00D2703F">
                    <w:rPr>
                      <w:rFonts w:ascii="Arial" w:hAnsi="Arial" w:cs="Arial"/>
                      <w:sz w:val="20"/>
                      <w:szCs w:val="22"/>
                      <w:vertAlign w:val="superscript"/>
                    </w:rPr>
                    <w:t>12)</w:t>
                  </w:r>
                </w:p>
                <w:p w:rsidR="007B3942" w:rsidRPr="00D2703F" w:rsidRDefault="007B3942" w:rsidP="00BD42E3">
                  <w:pPr>
                    <w:widowControl w:val="0"/>
                    <w:autoSpaceDE w:val="0"/>
                    <w:autoSpaceDN w:val="0"/>
                    <w:adjustRightInd w:val="0"/>
                    <w:spacing w:before="120"/>
                    <w:rPr>
                      <w:rFonts w:ascii="Arial" w:hAnsi="Arial" w:cs="Arial"/>
                      <w:i/>
                      <w:sz w:val="20"/>
                      <w:szCs w:val="22"/>
                    </w:rPr>
                  </w:pPr>
                  <w:r w:rsidRPr="00D2703F">
                    <w:rPr>
                      <w:rFonts w:ascii="Arial" w:hAnsi="Arial" w:cs="Arial"/>
                      <w:i/>
                      <w:sz w:val="20"/>
                      <w:szCs w:val="17"/>
                    </w:rPr>
                    <w:t>(Modified items):</w:t>
                  </w:r>
                </w:p>
              </w:tc>
              <w:tc>
                <w:tcPr>
                  <w:tcW w:w="4428" w:type="dxa"/>
                  <w:shd w:val="clear" w:color="auto" w:fill="auto"/>
                </w:tcPr>
                <w:p w:rsidR="007B3942" w:rsidRPr="00D2703F" w:rsidRDefault="007B3942" w:rsidP="00BD42E3">
                  <w:pPr>
                    <w:spacing w:before="120"/>
                    <w:rPr>
                      <w:rFonts w:ascii="Arial" w:hAnsi="Arial" w:cs="Arial"/>
                      <w:sz w:val="20"/>
                      <w:szCs w:val="22"/>
                    </w:rPr>
                  </w:pPr>
                </w:p>
              </w:tc>
            </w:tr>
          </w:tbl>
          <w:p w:rsidR="005F0C97" w:rsidRPr="00D2703F" w:rsidRDefault="007B3942" w:rsidP="00BD42E3">
            <w:pPr>
              <w:widowControl w:val="0"/>
              <w:autoSpaceDE w:val="0"/>
              <w:autoSpaceDN w:val="0"/>
              <w:adjustRightInd w:val="0"/>
              <w:spacing w:before="120"/>
              <w:jc w:val="center"/>
              <w:rPr>
                <w:rFonts w:ascii="Arial" w:hAnsi="Arial" w:cs="Arial"/>
                <w:i/>
                <w:sz w:val="20"/>
                <w:szCs w:val="16"/>
              </w:rPr>
            </w:pPr>
            <w:r w:rsidRPr="00D2703F">
              <w:rPr>
                <w:rFonts w:ascii="Arial" w:hAnsi="Arial" w:cs="Arial"/>
                <w:b/>
                <w:sz w:val="20"/>
                <w:szCs w:val="22"/>
              </w:rPr>
              <w:t>THÔNG SỐ KỸ THUẬT CƠ BẢN</w:t>
            </w:r>
            <w:r w:rsidRPr="00D2703F">
              <w:rPr>
                <w:rFonts w:ascii="Arial" w:hAnsi="Arial" w:cs="Arial"/>
                <w:b/>
                <w:sz w:val="20"/>
                <w:szCs w:val="22"/>
              </w:rPr>
              <w:br/>
            </w:r>
            <w:r w:rsidRPr="00D2703F">
              <w:rPr>
                <w:rFonts w:ascii="Arial" w:hAnsi="Arial" w:cs="Arial"/>
                <w:i/>
                <w:sz w:val="20"/>
                <w:szCs w:val="16"/>
              </w:rPr>
              <w:t>MAJOR TECHNICAL SPECIFICATIONS</w:t>
            </w:r>
          </w:p>
          <w:p w:rsidR="007B3942" w:rsidRPr="00D2703F" w:rsidRDefault="007B3942" w:rsidP="00BD42E3">
            <w:pPr>
              <w:widowControl w:val="0"/>
              <w:autoSpaceDE w:val="0"/>
              <w:autoSpaceDN w:val="0"/>
              <w:adjustRightInd w:val="0"/>
              <w:spacing w:before="120"/>
              <w:jc w:val="center"/>
              <w:rPr>
                <w:rFonts w:ascii="Arial" w:hAnsi="Arial" w:cs="Arial"/>
                <w:i/>
                <w:sz w:val="20"/>
                <w:szCs w:val="16"/>
              </w:rPr>
            </w:pPr>
          </w:p>
          <w:p w:rsidR="007B3942" w:rsidRPr="00D2703F" w:rsidRDefault="007B3942" w:rsidP="00BD42E3">
            <w:pPr>
              <w:widowControl w:val="0"/>
              <w:autoSpaceDE w:val="0"/>
              <w:autoSpaceDN w:val="0"/>
              <w:adjustRightInd w:val="0"/>
              <w:spacing w:before="120"/>
              <w:jc w:val="center"/>
              <w:rPr>
                <w:rFonts w:ascii="Arial" w:hAnsi="Arial" w:cs="Arial"/>
                <w:sz w:val="20"/>
                <w:szCs w:val="22"/>
              </w:rPr>
            </w:pPr>
            <w:r w:rsidRPr="00D2703F">
              <w:rPr>
                <w:rFonts w:ascii="Arial" w:hAnsi="Arial" w:cs="Arial"/>
                <w:sz w:val="20"/>
                <w:szCs w:val="22"/>
              </w:rPr>
              <w:t>(Thông số kỹ thuật theo từng loại thiết bị</w:t>
            </w:r>
            <w:r w:rsidR="00D2703F" w:rsidRPr="00D2703F">
              <w:rPr>
                <w:rFonts w:ascii="Arial" w:hAnsi="Arial" w:cs="Arial"/>
                <w:sz w:val="20"/>
                <w:szCs w:val="22"/>
              </w:rPr>
              <w:t>/</w:t>
            </w:r>
            <w:r w:rsidRPr="00D2703F">
              <w:rPr>
                <w:rFonts w:ascii="Arial" w:hAnsi="Arial" w:cs="Arial"/>
                <w:sz w:val="20"/>
                <w:szCs w:val="22"/>
              </w:rPr>
              <w:t>phương tiện cụ thể)</w:t>
            </w:r>
          </w:p>
          <w:p w:rsidR="00814D62" w:rsidRPr="00D2703F" w:rsidRDefault="00814D62" w:rsidP="00BD42E3">
            <w:pPr>
              <w:widowControl w:val="0"/>
              <w:autoSpaceDE w:val="0"/>
              <w:autoSpaceDN w:val="0"/>
              <w:adjustRightInd w:val="0"/>
              <w:spacing w:before="120"/>
              <w:jc w:val="center"/>
              <w:rPr>
                <w:rFonts w:ascii="Arial" w:hAnsi="Arial" w:cs="Arial"/>
                <w:sz w:val="20"/>
                <w:szCs w:val="22"/>
              </w:rPr>
            </w:pPr>
          </w:p>
          <w:p w:rsidR="007B3942" w:rsidRPr="00D2703F" w:rsidRDefault="007B3942" w:rsidP="00BD42E3">
            <w:pPr>
              <w:widowControl w:val="0"/>
              <w:autoSpaceDE w:val="0"/>
              <w:autoSpaceDN w:val="0"/>
              <w:adjustRightInd w:val="0"/>
              <w:spacing w:before="120"/>
              <w:rPr>
                <w:rFonts w:ascii="Arial" w:hAnsi="Arial" w:cs="Arial"/>
                <w:sz w:val="20"/>
                <w:szCs w:val="22"/>
              </w:rPr>
            </w:pPr>
            <w:r w:rsidRPr="00D2703F">
              <w:rPr>
                <w:rFonts w:ascii="Arial" w:hAnsi="Arial" w:cs="Arial"/>
                <w:sz w:val="20"/>
                <w:szCs w:val="22"/>
              </w:rPr>
              <w:t>Thiết bị</w:t>
            </w:r>
            <w:r w:rsidR="00D2703F" w:rsidRPr="00D2703F">
              <w:rPr>
                <w:rFonts w:ascii="Arial" w:hAnsi="Arial" w:cs="Arial"/>
                <w:sz w:val="20"/>
                <w:szCs w:val="22"/>
              </w:rPr>
              <w:t>/</w:t>
            </w:r>
            <w:r w:rsidRPr="00D2703F">
              <w:rPr>
                <w:rFonts w:ascii="Arial" w:hAnsi="Arial" w:cs="Arial"/>
                <w:sz w:val="20"/>
                <w:szCs w:val="22"/>
              </w:rPr>
              <w:t>Phương tiện này đã được kiểm tra phù hợp với …</w:t>
            </w:r>
          </w:p>
          <w:p w:rsidR="007B3942" w:rsidRPr="00D2703F" w:rsidRDefault="007B3942" w:rsidP="00BD42E3">
            <w:pPr>
              <w:widowControl w:val="0"/>
              <w:autoSpaceDE w:val="0"/>
              <w:autoSpaceDN w:val="0"/>
              <w:adjustRightInd w:val="0"/>
              <w:spacing w:before="120"/>
              <w:rPr>
                <w:rFonts w:ascii="Arial" w:hAnsi="Arial" w:cs="Arial"/>
                <w:i/>
                <w:sz w:val="20"/>
                <w:szCs w:val="17"/>
              </w:rPr>
            </w:pPr>
            <w:r w:rsidRPr="00D2703F">
              <w:rPr>
                <w:rFonts w:ascii="Arial" w:hAnsi="Arial" w:cs="Arial"/>
                <w:i/>
                <w:sz w:val="20"/>
                <w:szCs w:val="17"/>
              </w:rPr>
              <w:t>This component</w:t>
            </w:r>
            <w:r w:rsidR="00D2703F" w:rsidRPr="00D2703F">
              <w:rPr>
                <w:rFonts w:ascii="Arial" w:hAnsi="Arial" w:cs="Arial"/>
                <w:i/>
                <w:sz w:val="20"/>
                <w:szCs w:val="17"/>
              </w:rPr>
              <w:t>/</w:t>
            </w:r>
            <w:r w:rsidRPr="00D2703F">
              <w:rPr>
                <w:rFonts w:ascii="Arial" w:hAnsi="Arial" w:cs="Arial"/>
                <w:i/>
                <w:sz w:val="20"/>
                <w:szCs w:val="17"/>
              </w:rPr>
              <w:t>vehicle has been inspected in compliance with …</w:t>
            </w:r>
          </w:p>
          <w:p w:rsidR="007B3942" w:rsidRPr="00D2703F" w:rsidRDefault="007B3942" w:rsidP="00BD42E3">
            <w:pPr>
              <w:widowControl w:val="0"/>
              <w:autoSpaceDE w:val="0"/>
              <w:autoSpaceDN w:val="0"/>
              <w:adjustRightInd w:val="0"/>
              <w:spacing w:before="120"/>
              <w:rPr>
                <w:rFonts w:ascii="Arial" w:hAnsi="Arial" w:cs="Arial"/>
                <w:sz w:val="20"/>
                <w:szCs w:val="15"/>
              </w:rPr>
            </w:pPr>
            <w:r w:rsidRPr="00D2703F">
              <w:rPr>
                <w:rFonts w:ascii="Arial" w:hAnsi="Arial" w:cs="Arial"/>
                <w:sz w:val="20"/>
                <w:szCs w:val="22"/>
              </w:rPr>
              <w:t xml:space="preserve">Giấy chứng nhận này có hiệu lực đến hết ngày: ... </w:t>
            </w:r>
            <w:r w:rsidRPr="00D2703F">
              <w:rPr>
                <w:rFonts w:ascii="Arial" w:hAnsi="Arial" w:cs="Arial"/>
                <w:sz w:val="20"/>
                <w:szCs w:val="22"/>
                <w:vertAlign w:val="superscript"/>
              </w:rPr>
              <w:t>16)</w:t>
            </w:r>
          </w:p>
          <w:p w:rsidR="007B3942" w:rsidRPr="00D2703F" w:rsidRDefault="007B3942" w:rsidP="00BD42E3">
            <w:pPr>
              <w:widowControl w:val="0"/>
              <w:autoSpaceDE w:val="0"/>
              <w:autoSpaceDN w:val="0"/>
              <w:adjustRightInd w:val="0"/>
              <w:spacing w:before="120"/>
              <w:rPr>
                <w:rFonts w:ascii="Arial" w:hAnsi="Arial" w:cs="Arial"/>
                <w:i/>
                <w:sz w:val="20"/>
                <w:szCs w:val="17"/>
              </w:rPr>
            </w:pPr>
            <w:r w:rsidRPr="00D2703F">
              <w:rPr>
                <w:rFonts w:ascii="Arial" w:hAnsi="Arial" w:cs="Arial"/>
                <w:i/>
                <w:sz w:val="20"/>
                <w:szCs w:val="17"/>
              </w:rPr>
              <w:t>This certificate is valid until …</w:t>
            </w:r>
          </w:p>
          <w:p w:rsidR="007B3942" w:rsidRPr="00D2703F" w:rsidRDefault="007B3942" w:rsidP="00BD42E3">
            <w:pPr>
              <w:widowControl w:val="0"/>
              <w:autoSpaceDE w:val="0"/>
              <w:autoSpaceDN w:val="0"/>
              <w:adjustRightInd w:val="0"/>
              <w:spacing w:before="120"/>
              <w:jc w:val="center"/>
              <w:rPr>
                <w:rFonts w:ascii="Arial" w:hAnsi="Arial" w:cs="Arial"/>
                <w:sz w:val="20"/>
                <w:szCs w:val="22"/>
              </w:rPr>
            </w:pPr>
          </w:p>
          <w:tbl>
            <w:tblPr>
              <w:tblW w:w="5000" w:type="pct"/>
              <w:tblLook w:val="01E0" w:firstRow="1" w:lastRow="1" w:firstColumn="1" w:lastColumn="1" w:noHBand="0" w:noVBand="0"/>
            </w:tblPr>
            <w:tblGrid>
              <w:gridCol w:w="4535"/>
              <w:gridCol w:w="4536"/>
            </w:tblGrid>
            <w:tr w:rsidR="007B3942" w:rsidRPr="00D2703F" w:rsidTr="00BD42E3">
              <w:tc>
                <w:tcPr>
                  <w:tcW w:w="4428" w:type="dxa"/>
                  <w:shd w:val="clear" w:color="auto" w:fill="auto"/>
                </w:tcPr>
                <w:p w:rsidR="007B3942" w:rsidRPr="00D2703F" w:rsidRDefault="007B3942" w:rsidP="00BD42E3">
                  <w:pPr>
                    <w:spacing w:before="120"/>
                    <w:rPr>
                      <w:rFonts w:ascii="Arial" w:hAnsi="Arial" w:cs="Arial"/>
                      <w:sz w:val="20"/>
                      <w:szCs w:val="20"/>
                    </w:rPr>
                  </w:pPr>
                </w:p>
              </w:tc>
              <w:tc>
                <w:tcPr>
                  <w:tcW w:w="4428" w:type="dxa"/>
                  <w:shd w:val="clear" w:color="auto" w:fill="auto"/>
                </w:tcPr>
                <w:p w:rsidR="007B3942" w:rsidRPr="00D2703F" w:rsidRDefault="007B3942" w:rsidP="00BD42E3">
                  <w:pPr>
                    <w:spacing w:before="120"/>
                    <w:jc w:val="center"/>
                    <w:rPr>
                      <w:rFonts w:ascii="Arial" w:hAnsi="Arial" w:cs="Arial"/>
                      <w:b/>
                      <w:sz w:val="20"/>
                      <w:szCs w:val="20"/>
                    </w:rPr>
                  </w:pPr>
                  <w:r w:rsidRPr="00D2703F">
                    <w:rPr>
                      <w:rFonts w:ascii="Arial" w:hAnsi="Arial" w:cs="Arial"/>
                      <w:sz w:val="20"/>
                      <w:szCs w:val="22"/>
                    </w:rPr>
                    <w:t xml:space="preserve">…, </w:t>
                  </w:r>
                  <w:r w:rsidRPr="00D2703F">
                    <w:rPr>
                      <w:rFonts w:ascii="Arial" w:hAnsi="Arial" w:cs="Arial"/>
                      <w:sz w:val="20"/>
                      <w:szCs w:val="17"/>
                    </w:rPr>
                    <w:t xml:space="preserve">(Date) </w:t>
                  </w:r>
                  <w:r w:rsidRPr="00D2703F">
                    <w:rPr>
                      <w:rFonts w:ascii="Arial" w:hAnsi="Arial" w:cs="Arial"/>
                      <w:sz w:val="20"/>
                      <w:szCs w:val="22"/>
                    </w:rPr>
                    <w:t>ngày tháng năm</w:t>
                  </w:r>
                  <w:r w:rsidRPr="00D2703F">
                    <w:rPr>
                      <w:rFonts w:ascii="Arial" w:hAnsi="Arial" w:cs="Arial"/>
                      <w:sz w:val="20"/>
                      <w:szCs w:val="22"/>
                    </w:rPr>
                    <w:br/>
                  </w:r>
                  <w:r w:rsidRPr="00D2703F">
                    <w:rPr>
                      <w:rFonts w:ascii="Arial" w:hAnsi="Arial" w:cs="Arial"/>
                      <w:b/>
                      <w:sz w:val="20"/>
                      <w:szCs w:val="22"/>
                    </w:rPr>
                    <w:t>…</w:t>
                  </w:r>
                  <w:r w:rsidRPr="00D2703F">
                    <w:rPr>
                      <w:rFonts w:ascii="Arial" w:hAnsi="Arial" w:cs="Arial"/>
                      <w:sz w:val="20"/>
                      <w:szCs w:val="22"/>
                    </w:rPr>
                    <w:t xml:space="preserve"> </w:t>
                  </w:r>
                  <w:r w:rsidRPr="00D2703F">
                    <w:rPr>
                      <w:rFonts w:ascii="Arial" w:hAnsi="Arial" w:cs="Arial"/>
                      <w:sz w:val="20"/>
                      <w:szCs w:val="22"/>
                      <w:vertAlign w:val="superscript"/>
                    </w:rPr>
                    <w:t>1)</w:t>
                  </w:r>
                  <w:r w:rsidRPr="00D2703F">
                    <w:rPr>
                      <w:rFonts w:ascii="Arial" w:hAnsi="Arial" w:cs="Arial"/>
                      <w:sz w:val="20"/>
                      <w:szCs w:val="22"/>
                      <w:vertAlign w:val="superscript"/>
                    </w:rPr>
                    <w:br/>
                  </w:r>
                  <w:r w:rsidRPr="00D2703F">
                    <w:rPr>
                      <w:rFonts w:ascii="Arial" w:hAnsi="Arial" w:cs="Arial"/>
                      <w:i/>
                      <w:sz w:val="20"/>
                      <w:szCs w:val="22"/>
                    </w:rPr>
                    <w:t>(Ký tên, đóng dấu)</w:t>
                  </w:r>
                </w:p>
              </w:tc>
            </w:tr>
          </w:tbl>
          <w:p w:rsidR="007B3942" w:rsidRPr="00D2703F" w:rsidRDefault="007B3942" w:rsidP="00BD42E3">
            <w:pPr>
              <w:widowControl w:val="0"/>
              <w:autoSpaceDE w:val="0"/>
              <w:autoSpaceDN w:val="0"/>
              <w:adjustRightInd w:val="0"/>
              <w:spacing w:before="120"/>
              <w:jc w:val="center"/>
              <w:rPr>
                <w:rFonts w:ascii="Arial" w:hAnsi="Arial" w:cs="Arial"/>
                <w:sz w:val="20"/>
                <w:szCs w:val="22"/>
              </w:rPr>
            </w:pPr>
          </w:p>
          <w:p w:rsidR="007B3942" w:rsidRPr="00D2703F" w:rsidRDefault="007B3942" w:rsidP="00BD42E3">
            <w:pPr>
              <w:widowControl w:val="0"/>
              <w:autoSpaceDE w:val="0"/>
              <w:autoSpaceDN w:val="0"/>
              <w:adjustRightInd w:val="0"/>
              <w:spacing w:before="120"/>
              <w:rPr>
                <w:rFonts w:ascii="Arial" w:hAnsi="Arial" w:cs="Arial"/>
                <w:i/>
                <w:sz w:val="20"/>
                <w:szCs w:val="15"/>
              </w:rPr>
            </w:pPr>
            <w:r w:rsidRPr="00D2703F">
              <w:rPr>
                <w:rFonts w:ascii="Arial" w:hAnsi="Arial" w:cs="Arial"/>
                <w:b/>
                <w:i/>
                <w:sz w:val="20"/>
                <w:szCs w:val="18"/>
                <w:u w:val="single"/>
              </w:rPr>
              <w:t>Ghi chú</w:t>
            </w:r>
            <w:r w:rsidRPr="00D2703F">
              <w:rPr>
                <w:rFonts w:ascii="Arial" w:hAnsi="Arial" w:cs="Arial"/>
                <w:i/>
                <w:sz w:val="20"/>
                <w:szCs w:val="18"/>
              </w:rPr>
              <w:t xml:space="preserve"> </w:t>
            </w:r>
            <w:r w:rsidRPr="00D2703F">
              <w:rPr>
                <w:rFonts w:ascii="Arial" w:hAnsi="Arial" w:cs="Arial"/>
                <w:i/>
                <w:sz w:val="20"/>
                <w:szCs w:val="17"/>
              </w:rPr>
              <w:t>(Note)</w:t>
            </w:r>
            <w:r w:rsidRPr="00D2703F">
              <w:rPr>
                <w:rFonts w:ascii="Arial" w:hAnsi="Arial" w:cs="Arial"/>
                <w:i/>
                <w:sz w:val="20"/>
                <w:szCs w:val="18"/>
              </w:rPr>
              <w:t xml:space="preserve">: </w:t>
            </w:r>
            <w:r w:rsidRPr="00D2703F">
              <w:rPr>
                <w:rFonts w:ascii="Arial" w:hAnsi="Arial" w:cs="Arial"/>
                <w:i/>
                <w:sz w:val="20"/>
                <w:szCs w:val="18"/>
                <w:vertAlign w:val="superscript"/>
              </w:rPr>
              <w:t>17)</w:t>
            </w:r>
          </w:p>
          <w:p w:rsidR="007B3942" w:rsidRPr="00D2703F" w:rsidRDefault="007B3942" w:rsidP="00BD42E3">
            <w:pPr>
              <w:widowControl w:val="0"/>
              <w:autoSpaceDE w:val="0"/>
              <w:autoSpaceDN w:val="0"/>
              <w:adjustRightInd w:val="0"/>
              <w:spacing w:before="120"/>
              <w:rPr>
                <w:rFonts w:ascii="Arial" w:hAnsi="Arial" w:cs="Arial"/>
                <w:i/>
                <w:sz w:val="20"/>
                <w:szCs w:val="18"/>
              </w:rPr>
            </w:pPr>
            <w:r w:rsidRPr="00D2703F">
              <w:rPr>
                <w:rFonts w:ascii="Arial" w:hAnsi="Arial" w:cs="Arial"/>
                <w:i/>
                <w:sz w:val="20"/>
                <w:szCs w:val="18"/>
              </w:rPr>
              <w:t>- Loại thiết bị</w:t>
            </w:r>
            <w:r w:rsidR="00D2703F" w:rsidRPr="00D2703F">
              <w:rPr>
                <w:rFonts w:ascii="Arial" w:hAnsi="Arial" w:cs="Arial"/>
                <w:i/>
                <w:sz w:val="20"/>
                <w:szCs w:val="18"/>
              </w:rPr>
              <w:t>/</w:t>
            </w:r>
            <w:r w:rsidRPr="00D2703F">
              <w:rPr>
                <w:rFonts w:ascii="Arial" w:hAnsi="Arial" w:cs="Arial"/>
                <w:i/>
                <w:sz w:val="20"/>
                <w:szCs w:val="18"/>
              </w:rPr>
              <w:t>phương tiện, số hiệu</w:t>
            </w:r>
            <w:r w:rsidR="00D2703F" w:rsidRPr="00D2703F">
              <w:rPr>
                <w:rFonts w:ascii="Arial" w:hAnsi="Arial" w:cs="Arial"/>
                <w:i/>
                <w:sz w:val="20"/>
                <w:szCs w:val="18"/>
              </w:rPr>
              <w:t>/</w:t>
            </w:r>
            <w:r w:rsidRPr="00D2703F">
              <w:rPr>
                <w:rFonts w:ascii="Arial" w:hAnsi="Arial" w:cs="Arial"/>
                <w:i/>
                <w:sz w:val="20"/>
                <w:szCs w:val="18"/>
              </w:rPr>
              <w:t>chế tạo, số đăng ký, năm sản xuất, nước sản xuất, phạm vi hoạt động, thôn g số kỹ thuật cơ bản được ghi theo thông tin trên văn bản của Tổ chức</w:t>
            </w:r>
            <w:r w:rsidR="00D2703F" w:rsidRPr="00D2703F">
              <w:rPr>
                <w:rFonts w:ascii="Arial" w:hAnsi="Arial" w:cs="Arial"/>
                <w:i/>
                <w:sz w:val="20"/>
                <w:szCs w:val="18"/>
              </w:rPr>
              <w:t>/</w:t>
            </w:r>
            <w:r w:rsidRPr="00D2703F">
              <w:rPr>
                <w:rFonts w:ascii="Arial" w:hAnsi="Arial" w:cs="Arial"/>
                <w:i/>
                <w:sz w:val="20"/>
                <w:szCs w:val="18"/>
              </w:rPr>
              <w:t>doanh nghiệp đăng ký kiểm tra. Cơ quan kiểm tra không chịu trách nhiệm về các thông tin của Tổ chức</w:t>
            </w:r>
            <w:r w:rsidR="00D2703F" w:rsidRPr="00D2703F">
              <w:rPr>
                <w:rFonts w:ascii="Arial" w:hAnsi="Arial" w:cs="Arial"/>
                <w:i/>
                <w:sz w:val="20"/>
                <w:szCs w:val="18"/>
              </w:rPr>
              <w:t>/</w:t>
            </w:r>
            <w:r w:rsidRPr="00D2703F">
              <w:rPr>
                <w:rFonts w:ascii="Arial" w:hAnsi="Arial" w:cs="Arial"/>
                <w:i/>
                <w:sz w:val="20"/>
                <w:szCs w:val="18"/>
              </w:rPr>
              <w:t>doanh nghiệp đăng ký kiểm tra trong hồ sơ đăng ký kiểm tra và các vấn đề liên quan đến nguồn gốc, xuất xứ, nhãn hiệu hàng hóa, kiểu dáng công nghiệp, sở hữu trí tuệ, các loại thuế (thuế xuất khẩu, nhập khẩu, …), giá trị thương mại đối với thiết bị</w:t>
            </w:r>
            <w:r w:rsidR="00D2703F" w:rsidRPr="00D2703F">
              <w:rPr>
                <w:rFonts w:ascii="Arial" w:hAnsi="Arial" w:cs="Arial"/>
                <w:i/>
                <w:sz w:val="20"/>
                <w:szCs w:val="18"/>
              </w:rPr>
              <w:t>/</w:t>
            </w:r>
            <w:r w:rsidRPr="00D2703F">
              <w:rPr>
                <w:rFonts w:ascii="Arial" w:hAnsi="Arial" w:cs="Arial"/>
                <w:i/>
                <w:sz w:val="20"/>
                <w:szCs w:val="18"/>
              </w:rPr>
              <w:t>phương tiện đăng ký kiểm tra.</w:t>
            </w:r>
          </w:p>
          <w:p w:rsidR="007B3942" w:rsidRPr="00D2703F" w:rsidRDefault="007B3942" w:rsidP="00BD42E3">
            <w:pPr>
              <w:widowControl w:val="0"/>
              <w:autoSpaceDE w:val="0"/>
              <w:autoSpaceDN w:val="0"/>
              <w:adjustRightInd w:val="0"/>
              <w:spacing w:before="120"/>
              <w:rPr>
                <w:rFonts w:ascii="Arial" w:hAnsi="Arial" w:cs="Arial"/>
                <w:i/>
                <w:sz w:val="20"/>
                <w:szCs w:val="18"/>
              </w:rPr>
            </w:pPr>
            <w:r w:rsidRPr="00D2703F">
              <w:rPr>
                <w:rFonts w:ascii="Arial" w:hAnsi="Arial" w:cs="Arial"/>
                <w:i/>
                <w:sz w:val="20"/>
                <w:szCs w:val="18"/>
              </w:rPr>
              <w:t>- Các ghi chú khác (nếu có).</w:t>
            </w:r>
          </w:p>
          <w:p w:rsidR="007B3942" w:rsidRPr="00D2703F" w:rsidRDefault="007B3942" w:rsidP="00BD42E3">
            <w:pPr>
              <w:widowControl w:val="0"/>
              <w:autoSpaceDE w:val="0"/>
              <w:autoSpaceDN w:val="0"/>
              <w:adjustRightInd w:val="0"/>
              <w:spacing w:before="120"/>
              <w:rPr>
                <w:rFonts w:ascii="Arial" w:hAnsi="Arial" w:cs="Arial"/>
                <w:i/>
                <w:sz w:val="20"/>
                <w:szCs w:val="15"/>
              </w:rPr>
            </w:pPr>
            <w:r w:rsidRPr="00D2703F">
              <w:rPr>
                <w:rFonts w:ascii="Arial" w:hAnsi="Arial" w:cs="Arial"/>
                <w:b/>
                <w:i/>
                <w:sz w:val="20"/>
                <w:szCs w:val="18"/>
                <w:u w:val="single"/>
              </w:rPr>
              <w:t>Ghi chú</w:t>
            </w:r>
            <w:r w:rsidRPr="00D2703F">
              <w:rPr>
                <w:rFonts w:ascii="Arial" w:hAnsi="Arial" w:cs="Arial"/>
                <w:i/>
                <w:sz w:val="20"/>
                <w:szCs w:val="18"/>
              </w:rPr>
              <w:t xml:space="preserve"> </w:t>
            </w:r>
            <w:r w:rsidRPr="00D2703F">
              <w:rPr>
                <w:rFonts w:ascii="Arial" w:hAnsi="Arial" w:cs="Arial"/>
                <w:i/>
                <w:sz w:val="20"/>
                <w:szCs w:val="17"/>
              </w:rPr>
              <w:t>(Note)</w:t>
            </w:r>
            <w:r w:rsidRPr="00D2703F">
              <w:rPr>
                <w:rFonts w:ascii="Arial" w:hAnsi="Arial" w:cs="Arial"/>
                <w:i/>
                <w:sz w:val="20"/>
                <w:szCs w:val="18"/>
              </w:rPr>
              <w:t xml:space="preserve">: </w:t>
            </w:r>
            <w:r w:rsidRPr="00D2703F">
              <w:rPr>
                <w:rFonts w:ascii="Arial" w:hAnsi="Arial" w:cs="Arial"/>
                <w:i/>
                <w:sz w:val="20"/>
                <w:szCs w:val="18"/>
                <w:vertAlign w:val="superscript"/>
              </w:rPr>
              <w:t>18)</w:t>
            </w:r>
          </w:p>
          <w:p w:rsidR="00814D62" w:rsidRPr="00D2703F" w:rsidRDefault="007B3942" w:rsidP="00BD42E3">
            <w:pPr>
              <w:widowControl w:val="0"/>
              <w:autoSpaceDE w:val="0"/>
              <w:autoSpaceDN w:val="0"/>
              <w:adjustRightInd w:val="0"/>
              <w:spacing w:before="120"/>
              <w:rPr>
                <w:rFonts w:ascii="Arial" w:hAnsi="Arial" w:cs="Arial"/>
                <w:sz w:val="20"/>
                <w:szCs w:val="22"/>
              </w:rPr>
            </w:pPr>
            <w:r w:rsidRPr="00D2703F">
              <w:rPr>
                <w:rFonts w:ascii="Arial" w:hAnsi="Arial" w:cs="Arial"/>
                <w:i/>
                <w:sz w:val="20"/>
                <w:szCs w:val="18"/>
              </w:rPr>
              <w:t>- Các ghi chú khác (nếu có).</w:t>
            </w:r>
          </w:p>
        </w:tc>
      </w:tr>
    </w:tbl>
    <w:p w:rsidR="007B4FB4" w:rsidRPr="00D2703F" w:rsidRDefault="007B3942" w:rsidP="004B7BAA">
      <w:pPr>
        <w:widowControl w:val="0"/>
        <w:autoSpaceDE w:val="0"/>
        <w:autoSpaceDN w:val="0"/>
        <w:adjustRightInd w:val="0"/>
        <w:spacing w:before="120"/>
        <w:rPr>
          <w:rFonts w:ascii="Arial" w:hAnsi="Arial" w:cs="Arial"/>
          <w:sz w:val="20"/>
          <w:szCs w:val="16"/>
        </w:rPr>
      </w:pPr>
      <w:r w:rsidRPr="00D2703F">
        <w:rPr>
          <w:rFonts w:ascii="Arial" w:hAnsi="Arial" w:cs="Arial"/>
          <w:sz w:val="20"/>
          <w:szCs w:val="16"/>
        </w:rPr>
        <w:t>__________________</w:t>
      </w:r>
      <w:r w:rsidR="00926B64" w:rsidRPr="00D2703F">
        <w:rPr>
          <w:rFonts w:ascii="Arial" w:hAnsi="Arial" w:cs="Arial"/>
          <w:sz w:val="20"/>
          <w:szCs w:val="16"/>
        </w:rPr>
        <w:t>_</w:t>
      </w:r>
    </w:p>
    <w:p w:rsidR="007B3942" w:rsidRPr="00D2703F" w:rsidRDefault="007B3942" w:rsidP="004B7BAA">
      <w:pPr>
        <w:widowControl w:val="0"/>
        <w:autoSpaceDE w:val="0"/>
        <w:autoSpaceDN w:val="0"/>
        <w:adjustRightInd w:val="0"/>
        <w:spacing w:before="120"/>
        <w:rPr>
          <w:rFonts w:ascii="Arial" w:hAnsi="Arial" w:cs="Arial"/>
          <w:sz w:val="20"/>
          <w:szCs w:val="18"/>
        </w:rPr>
      </w:pPr>
      <w:r w:rsidRPr="00D2703F">
        <w:rPr>
          <w:rFonts w:ascii="Arial" w:hAnsi="Arial" w:cs="Arial"/>
          <w:sz w:val="20"/>
          <w:szCs w:val="18"/>
          <w:vertAlign w:val="superscript"/>
        </w:rPr>
        <w:t>1)</w:t>
      </w:r>
      <w:r w:rsidRPr="00D2703F">
        <w:rPr>
          <w:rFonts w:ascii="Arial" w:hAnsi="Arial" w:cs="Arial"/>
          <w:sz w:val="20"/>
          <w:szCs w:val="18"/>
        </w:rPr>
        <w:t xml:space="preserve"> Tên Cơ quan kiểm tra bằng tiếng Việt</w:t>
      </w:r>
    </w:p>
    <w:p w:rsidR="007B3942" w:rsidRPr="00D2703F" w:rsidRDefault="007B3942" w:rsidP="004B7BAA">
      <w:pPr>
        <w:widowControl w:val="0"/>
        <w:autoSpaceDE w:val="0"/>
        <w:autoSpaceDN w:val="0"/>
        <w:adjustRightInd w:val="0"/>
        <w:spacing w:before="120"/>
        <w:rPr>
          <w:rFonts w:ascii="Arial" w:hAnsi="Arial" w:cs="Arial"/>
          <w:sz w:val="20"/>
          <w:szCs w:val="18"/>
        </w:rPr>
      </w:pPr>
      <w:r w:rsidRPr="00D2703F">
        <w:rPr>
          <w:rFonts w:ascii="Arial" w:hAnsi="Arial" w:cs="Arial"/>
          <w:sz w:val="20"/>
          <w:szCs w:val="18"/>
          <w:vertAlign w:val="superscript"/>
        </w:rPr>
        <w:t>2)</w:t>
      </w:r>
      <w:r w:rsidRPr="00D2703F">
        <w:rPr>
          <w:rFonts w:ascii="Arial" w:hAnsi="Arial" w:cs="Arial"/>
          <w:sz w:val="20"/>
          <w:szCs w:val="12"/>
        </w:rPr>
        <w:t xml:space="preserve"> </w:t>
      </w:r>
      <w:r w:rsidRPr="00D2703F">
        <w:rPr>
          <w:rFonts w:ascii="Arial" w:hAnsi="Arial" w:cs="Arial"/>
          <w:sz w:val="20"/>
          <w:szCs w:val="18"/>
        </w:rPr>
        <w:t>Tên Cơ quan kiểm tra bằng tiếng Anh</w:t>
      </w:r>
    </w:p>
    <w:p w:rsidR="007B3942" w:rsidRPr="00D2703F" w:rsidRDefault="00204264" w:rsidP="004B7BAA">
      <w:pPr>
        <w:widowControl w:val="0"/>
        <w:autoSpaceDE w:val="0"/>
        <w:autoSpaceDN w:val="0"/>
        <w:adjustRightInd w:val="0"/>
        <w:spacing w:before="120"/>
        <w:rPr>
          <w:rFonts w:ascii="Arial" w:hAnsi="Arial" w:cs="Arial"/>
          <w:sz w:val="20"/>
          <w:szCs w:val="18"/>
        </w:rPr>
      </w:pPr>
      <w:r w:rsidRPr="00D2703F">
        <w:rPr>
          <w:rFonts w:ascii="Arial" w:hAnsi="Arial" w:cs="Arial"/>
          <w:sz w:val="20"/>
          <w:szCs w:val="18"/>
          <w:vertAlign w:val="superscript"/>
        </w:rPr>
        <w:t>3)</w:t>
      </w:r>
      <w:r w:rsidR="007B3942" w:rsidRPr="00D2703F">
        <w:rPr>
          <w:rFonts w:ascii="Arial" w:hAnsi="Arial" w:cs="Arial"/>
          <w:sz w:val="20"/>
          <w:szCs w:val="12"/>
        </w:rPr>
        <w:t xml:space="preserve"> </w:t>
      </w:r>
      <w:r w:rsidR="007B3942" w:rsidRPr="00D2703F">
        <w:rPr>
          <w:rFonts w:ascii="Arial" w:hAnsi="Arial" w:cs="Arial"/>
          <w:sz w:val="20"/>
          <w:szCs w:val="18"/>
        </w:rPr>
        <w:t>PHƯƠNG TIỆN GIAO THÔNG ĐƯỜNG SẮT (railway vehicle): Áp dụng đối với phương tiện giao thông đường sắt THIẾT BỊ SỬ DỤNG TRÊN PHƯƠNG TIỆN GIAO THÔNG ĐƯỜNG SẮT (component of railway vehicle): Áp dụng đối với thiết bị sử dụng trên phương tiện giao thông đường sắt</w:t>
      </w:r>
    </w:p>
    <w:p w:rsidR="007B3942" w:rsidRPr="00D2703F" w:rsidRDefault="00204264" w:rsidP="004B7BAA">
      <w:pPr>
        <w:widowControl w:val="0"/>
        <w:autoSpaceDE w:val="0"/>
        <w:autoSpaceDN w:val="0"/>
        <w:adjustRightInd w:val="0"/>
        <w:spacing w:before="120"/>
        <w:rPr>
          <w:rFonts w:ascii="Arial" w:hAnsi="Arial" w:cs="Arial"/>
          <w:sz w:val="20"/>
          <w:szCs w:val="18"/>
        </w:rPr>
      </w:pPr>
      <w:r w:rsidRPr="00D2703F">
        <w:rPr>
          <w:rFonts w:ascii="Arial" w:hAnsi="Arial" w:cs="Arial"/>
          <w:sz w:val="20"/>
          <w:szCs w:val="18"/>
          <w:vertAlign w:val="superscript"/>
        </w:rPr>
        <w:t>4)</w:t>
      </w:r>
      <w:r w:rsidR="007B3942" w:rsidRPr="00D2703F">
        <w:rPr>
          <w:rFonts w:ascii="Arial" w:hAnsi="Arial" w:cs="Arial"/>
          <w:sz w:val="20"/>
          <w:szCs w:val="12"/>
        </w:rPr>
        <w:t xml:space="preserve"> </w:t>
      </w:r>
      <w:r w:rsidR="007B3942" w:rsidRPr="00D2703F">
        <w:rPr>
          <w:rFonts w:ascii="Arial" w:hAnsi="Arial" w:cs="Arial"/>
          <w:sz w:val="20"/>
          <w:szCs w:val="18"/>
        </w:rPr>
        <w:t>Không áp dụng đối với thiết bị và phương tiện hoán cải</w:t>
      </w:r>
    </w:p>
    <w:p w:rsidR="007B3942" w:rsidRPr="00D2703F" w:rsidRDefault="00204264" w:rsidP="004B7BAA">
      <w:pPr>
        <w:widowControl w:val="0"/>
        <w:autoSpaceDE w:val="0"/>
        <w:autoSpaceDN w:val="0"/>
        <w:adjustRightInd w:val="0"/>
        <w:spacing w:before="120"/>
        <w:rPr>
          <w:rFonts w:ascii="Arial" w:hAnsi="Arial" w:cs="Arial"/>
          <w:sz w:val="20"/>
          <w:szCs w:val="18"/>
        </w:rPr>
      </w:pPr>
      <w:r w:rsidRPr="00D2703F">
        <w:rPr>
          <w:rFonts w:ascii="Arial" w:hAnsi="Arial" w:cs="Arial"/>
          <w:sz w:val="20"/>
          <w:szCs w:val="18"/>
          <w:vertAlign w:val="superscript"/>
        </w:rPr>
        <w:t>5)</w:t>
      </w:r>
      <w:r w:rsidR="007B3942" w:rsidRPr="00D2703F">
        <w:rPr>
          <w:rFonts w:ascii="Arial" w:hAnsi="Arial" w:cs="Arial"/>
          <w:sz w:val="20"/>
          <w:szCs w:val="12"/>
        </w:rPr>
        <w:t xml:space="preserve"> </w:t>
      </w:r>
      <w:r w:rsidR="007B3942" w:rsidRPr="00D2703F">
        <w:rPr>
          <w:rFonts w:ascii="Arial" w:hAnsi="Arial" w:cs="Arial"/>
          <w:sz w:val="20"/>
          <w:szCs w:val="18"/>
        </w:rPr>
        <w:t>Trường hợp cấp lại ghi rõ Cấp lại lần 1, Cấp lại lần 2</w:t>
      </w:r>
    </w:p>
    <w:p w:rsidR="007B3942" w:rsidRPr="00D2703F" w:rsidRDefault="00204264" w:rsidP="004B7BAA">
      <w:pPr>
        <w:widowControl w:val="0"/>
        <w:autoSpaceDE w:val="0"/>
        <w:autoSpaceDN w:val="0"/>
        <w:adjustRightInd w:val="0"/>
        <w:spacing w:before="120"/>
        <w:rPr>
          <w:rFonts w:ascii="Arial" w:hAnsi="Arial" w:cs="Arial"/>
          <w:sz w:val="20"/>
          <w:szCs w:val="18"/>
        </w:rPr>
      </w:pPr>
      <w:r w:rsidRPr="00D2703F">
        <w:rPr>
          <w:rFonts w:ascii="Arial" w:hAnsi="Arial" w:cs="Arial"/>
          <w:sz w:val="20"/>
          <w:szCs w:val="18"/>
          <w:vertAlign w:val="superscript"/>
        </w:rPr>
        <w:t>6)</w:t>
      </w:r>
      <w:r w:rsidR="007B3942" w:rsidRPr="00D2703F">
        <w:rPr>
          <w:rFonts w:ascii="Arial" w:hAnsi="Arial" w:cs="Arial"/>
          <w:sz w:val="20"/>
          <w:szCs w:val="12"/>
        </w:rPr>
        <w:t xml:space="preserve"> </w:t>
      </w:r>
      <w:r w:rsidR="007B3942" w:rsidRPr="00D2703F">
        <w:rPr>
          <w:rFonts w:ascii="Arial" w:hAnsi="Arial" w:cs="Arial"/>
          <w:sz w:val="20"/>
          <w:szCs w:val="18"/>
        </w:rPr>
        <w:t>Tính từ ngày Cơ quan kiểm tra nhận được hồ sơ</w:t>
      </w:r>
    </w:p>
    <w:p w:rsidR="007B3942" w:rsidRPr="00D2703F" w:rsidRDefault="00204264" w:rsidP="004B7BAA">
      <w:pPr>
        <w:widowControl w:val="0"/>
        <w:autoSpaceDE w:val="0"/>
        <w:autoSpaceDN w:val="0"/>
        <w:adjustRightInd w:val="0"/>
        <w:spacing w:before="120"/>
        <w:rPr>
          <w:rFonts w:ascii="Arial" w:hAnsi="Arial" w:cs="Arial"/>
          <w:sz w:val="20"/>
          <w:szCs w:val="18"/>
        </w:rPr>
      </w:pPr>
      <w:r w:rsidRPr="00D2703F">
        <w:rPr>
          <w:rFonts w:ascii="Arial" w:hAnsi="Arial" w:cs="Arial"/>
          <w:sz w:val="20"/>
          <w:szCs w:val="18"/>
          <w:vertAlign w:val="superscript"/>
        </w:rPr>
        <w:t>7)</w:t>
      </w:r>
      <w:r w:rsidR="007B3942" w:rsidRPr="00D2703F">
        <w:rPr>
          <w:rFonts w:ascii="Arial" w:hAnsi="Arial" w:cs="Arial"/>
          <w:sz w:val="20"/>
          <w:szCs w:val="12"/>
        </w:rPr>
        <w:t xml:space="preserve"> </w:t>
      </w:r>
      <w:r w:rsidR="007B3942" w:rsidRPr="00D2703F">
        <w:rPr>
          <w:rFonts w:ascii="Arial" w:hAnsi="Arial" w:cs="Arial"/>
          <w:sz w:val="20"/>
          <w:szCs w:val="18"/>
        </w:rPr>
        <w:t>Báo cáo kiểm tra phương tiện, thiết bị (không áp dụng đối với trường hợp cấp lại)</w:t>
      </w:r>
    </w:p>
    <w:p w:rsidR="007B3942" w:rsidRPr="00D2703F" w:rsidRDefault="00204264" w:rsidP="004B7BAA">
      <w:pPr>
        <w:widowControl w:val="0"/>
        <w:autoSpaceDE w:val="0"/>
        <w:autoSpaceDN w:val="0"/>
        <w:adjustRightInd w:val="0"/>
        <w:spacing w:before="120"/>
        <w:rPr>
          <w:rFonts w:ascii="Arial" w:hAnsi="Arial" w:cs="Arial"/>
          <w:sz w:val="20"/>
          <w:szCs w:val="18"/>
        </w:rPr>
      </w:pPr>
      <w:r w:rsidRPr="00D2703F">
        <w:rPr>
          <w:rFonts w:ascii="Arial" w:hAnsi="Arial" w:cs="Arial"/>
          <w:sz w:val="20"/>
          <w:szCs w:val="18"/>
          <w:vertAlign w:val="superscript"/>
        </w:rPr>
        <w:t>8)</w:t>
      </w:r>
      <w:r w:rsidR="007B3942" w:rsidRPr="00D2703F">
        <w:rPr>
          <w:rFonts w:ascii="Arial" w:hAnsi="Arial" w:cs="Arial"/>
          <w:sz w:val="20"/>
          <w:szCs w:val="12"/>
        </w:rPr>
        <w:t xml:space="preserve"> </w:t>
      </w:r>
      <w:r w:rsidR="007B3942" w:rsidRPr="00D2703F">
        <w:rPr>
          <w:rFonts w:ascii="Arial" w:hAnsi="Arial" w:cs="Arial"/>
          <w:sz w:val="20"/>
          <w:szCs w:val="18"/>
        </w:rPr>
        <w:t>Lựa chọn: Sản xuất lắp ráp</w:t>
      </w:r>
      <w:r w:rsidR="00D2703F" w:rsidRPr="00D2703F">
        <w:rPr>
          <w:rFonts w:ascii="Arial" w:hAnsi="Arial" w:cs="Arial"/>
          <w:sz w:val="20"/>
          <w:szCs w:val="18"/>
        </w:rPr>
        <w:t>/</w:t>
      </w:r>
      <w:r w:rsidR="007B3942" w:rsidRPr="00D2703F">
        <w:rPr>
          <w:rFonts w:ascii="Arial" w:hAnsi="Arial" w:cs="Arial"/>
          <w:sz w:val="20"/>
          <w:szCs w:val="18"/>
        </w:rPr>
        <w:t>nhập khẩu</w:t>
      </w:r>
      <w:r w:rsidR="00D2703F" w:rsidRPr="00D2703F">
        <w:rPr>
          <w:rFonts w:ascii="Arial" w:hAnsi="Arial" w:cs="Arial"/>
          <w:sz w:val="20"/>
          <w:szCs w:val="18"/>
        </w:rPr>
        <w:t>/</w:t>
      </w:r>
      <w:r w:rsidR="007B3942" w:rsidRPr="00D2703F">
        <w:rPr>
          <w:rFonts w:ascii="Arial" w:hAnsi="Arial" w:cs="Arial"/>
          <w:sz w:val="20"/>
          <w:szCs w:val="18"/>
        </w:rPr>
        <w:t>hoán cải</w:t>
      </w:r>
      <w:r w:rsidR="00D2703F" w:rsidRPr="00D2703F">
        <w:rPr>
          <w:rFonts w:ascii="Arial" w:hAnsi="Arial" w:cs="Arial"/>
          <w:sz w:val="20"/>
          <w:szCs w:val="18"/>
        </w:rPr>
        <w:t>/</w:t>
      </w:r>
      <w:r w:rsidR="007B3942" w:rsidRPr="00D2703F">
        <w:rPr>
          <w:rFonts w:ascii="Arial" w:hAnsi="Arial" w:cs="Arial"/>
          <w:sz w:val="20"/>
          <w:szCs w:val="18"/>
        </w:rPr>
        <w:t>định kỳ</w:t>
      </w:r>
    </w:p>
    <w:p w:rsidR="007B3942" w:rsidRPr="00D2703F" w:rsidRDefault="00204264" w:rsidP="004B7BAA">
      <w:pPr>
        <w:widowControl w:val="0"/>
        <w:autoSpaceDE w:val="0"/>
        <w:autoSpaceDN w:val="0"/>
        <w:adjustRightInd w:val="0"/>
        <w:spacing w:before="120"/>
        <w:rPr>
          <w:rFonts w:ascii="Arial" w:hAnsi="Arial" w:cs="Arial"/>
          <w:sz w:val="20"/>
          <w:szCs w:val="18"/>
        </w:rPr>
      </w:pPr>
      <w:r w:rsidRPr="00D2703F">
        <w:rPr>
          <w:rFonts w:ascii="Arial" w:hAnsi="Arial" w:cs="Arial"/>
          <w:sz w:val="20"/>
          <w:szCs w:val="18"/>
          <w:vertAlign w:val="superscript"/>
        </w:rPr>
        <w:t>9)</w:t>
      </w:r>
      <w:r w:rsidR="007B3942" w:rsidRPr="00D2703F">
        <w:rPr>
          <w:rFonts w:ascii="Arial" w:hAnsi="Arial" w:cs="Arial"/>
          <w:sz w:val="20"/>
          <w:szCs w:val="12"/>
        </w:rPr>
        <w:t xml:space="preserve"> </w:t>
      </w:r>
      <w:r w:rsidR="007B3942" w:rsidRPr="00D2703F">
        <w:rPr>
          <w:rFonts w:ascii="Arial" w:hAnsi="Arial" w:cs="Arial"/>
          <w:sz w:val="20"/>
          <w:szCs w:val="18"/>
        </w:rPr>
        <w:t>Áp dụng đối với thiết bị, phương tiện nhập khẩu</w:t>
      </w:r>
    </w:p>
    <w:p w:rsidR="007B3942" w:rsidRPr="00D2703F" w:rsidRDefault="00204264" w:rsidP="004B7BAA">
      <w:pPr>
        <w:widowControl w:val="0"/>
        <w:autoSpaceDE w:val="0"/>
        <w:autoSpaceDN w:val="0"/>
        <w:adjustRightInd w:val="0"/>
        <w:spacing w:before="120"/>
        <w:rPr>
          <w:rFonts w:ascii="Arial" w:hAnsi="Arial" w:cs="Arial"/>
          <w:sz w:val="20"/>
          <w:szCs w:val="18"/>
        </w:rPr>
      </w:pPr>
      <w:r w:rsidRPr="00D2703F">
        <w:rPr>
          <w:rFonts w:ascii="Arial" w:hAnsi="Arial" w:cs="Arial"/>
          <w:sz w:val="20"/>
          <w:szCs w:val="18"/>
          <w:vertAlign w:val="superscript"/>
        </w:rPr>
        <w:t>10)</w:t>
      </w:r>
      <w:r w:rsidR="007B3942" w:rsidRPr="00D2703F">
        <w:rPr>
          <w:rFonts w:ascii="Arial" w:hAnsi="Arial" w:cs="Arial"/>
          <w:sz w:val="20"/>
          <w:szCs w:val="12"/>
        </w:rPr>
        <w:t xml:space="preserve"> </w:t>
      </w:r>
      <w:r w:rsidR="007B3942" w:rsidRPr="00D2703F">
        <w:rPr>
          <w:rFonts w:ascii="Arial" w:hAnsi="Arial" w:cs="Arial"/>
          <w:sz w:val="20"/>
          <w:szCs w:val="18"/>
        </w:rPr>
        <w:t>Áp dụng đối với thiết bị tín hiệu đuôi tàu, phương tiện kiểm tra định kỳ</w:t>
      </w:r>
    </w:p>
    <w:p w:rsidR="007B3942" w:rsidRPr="00D2703F" w:rsidRDefault="00204264" w:rsidP="004B7BAA">
      <w:pPr>
        <w:widowControl w:val="0"/>
        <w:autoSpaceDE w:val="0"/>
        <w:autoSpaceDN w:val="0"/>
        <w:adjustRightInd w:val="0"/>
        <w:spacing w:before="120"/>
        <w:rPr>
          <w:rFonts w:ascii="Arial" w:hAnsi="Arial" w:cs="Arial"/>
          <w:sz w:val="20"/>
          <w:szCs w:val="18"/>
        </w:rPr>
      </w:pPr>
      <w:r w:rsidRPr="00D2703F">
        <w:rPr>
          <w:rFonts w:ascii="Arial" w:hAnsi="Arial" w:cs="Arial"/>
          <w:sz w:val="20"/>
          <w:szCs w:val="18"/>
          <w:vertAlign w:val="superscript"/>
        </w:rPr>
        <w:t>11)</w:t>
      </w:r>
      <w:r w:rsidR="007B3942" w:rsidRPr="00D2703F">
        <w:rPr>
          <w:rFonts w:ascii="Arial" w:hAnsi="Arial" w:cs="Arial"/>
          <w:sz w:val="20"/>
          <w:szCs w:val="12"/>
        </w:rPr>
        <w:t xml:space="preserve"> </w:t>
      </w:r>
      <w:r w:rsidR="007B3942" w:rsidRPr="00D2703F">
        <w:rPr>
          <w:rFonts w:ascii="Arial" w:hAnsi="Arial" w:cs="Arial"/>
          <w:sz w:val="20"/>
          <w:szCs w:val="18"/>
        </w:rPr>
        <w:t>Ghi theo bản khai thông tin thiết bị, phương tiện của Tổ chức</w:t>
      </w:r>
      <w:r w:rsidR="00D2703F" w:rsidRPr="00D2703F">
        <w:rPr>
          <w:rFonts w:ascii="Arial" w:hAnsi="Arial" w:cs="Arial"/>
          <w:sz w:val="20"/>
          <w:szCs w:val="18"/>
        </w:rPr>
        <w:t>/</w:t>
      </w:r>
      <w:r w:rsidR="007B3942" w:rsidRPr="00D2703F">
        <w:rPr>
          <w:rFonts w:ascii="Arial" w:hAnsi="Arial" w:cs="Arial"/>
          <w:sz w:val="20"/>
          <w:szCs w:val="18"/>
        </w:rPr>
        <w:t>doanh nghiệp đăng ký kiểm tra</w:t>
      </w:r>
    </w:p>
    <w:p w:rsidR="007B3942" w:rsidRPr="00D2703F" w:rsidRDefault="00204264" w:rsidP="004B7BAA">
      <w:pPr>
        <w:widowControl w:val="0"/>
        <w:autoSpaceDE w:val="0"/>
        <w:autoSpaceDN w:val="0"/>
        <w:adjustRightInd w:val="0"/>
        <w:spacing w:before="120"/>
        <w:rPr>
          <w:rFonts w:ascii="Arial" w:hAnsi="Arial" w:cs="Arial"/>
          <w:sz w:val="20"/>
          <w:szCs w:val="18"/>
        </w:rPr>
      </w:pPr>
      <w:r w:rsidRPr="00D2703F">
        <w:rPr>
          <w:rFonts w:ascii="Arial" w:hAnsi="Arial" w:cs="Arial"/>
          <w:sz w:val="20"/>
          <w:szCs w:val="18"/>
          <w:vertAlign w:val="superscript"/>
        </w:rPr>
        <w:t>12)</w:t>
      </w:r>
      <w:r w:rsidR="007B3942" w:rsidRPr="00D2703F">
        <w:rPr>
          <w:rFonts w:ascii="Arial" w:hAnsi="Arial" w:cs="Arial"/>
          <w:sz w:val="20"/>
          <w:szCs w:val="12"/>
        </w:rPr>
        <w:t xml:space="preserve"> </w:t>
      </w:r>
      <w:r w:rsidR="007B3942" w:rsidRPr="00D2703F">
        <w:rPr>
          <w:rFonts w:ascii="Arial" w:hAnsi="Arial" w:cs="Arial"/>
          <w:sz w:val="20"/>
          <w:szCs w:val="18"/>
        </w:rPr>
        <w:t>Áp dụng đối với phương tiện hoán cải</w:t>
      </w:r>
    </w:p>
    <w:p w:rsidR="007B4FB4" w:rsidRPr="00D2703F" w:rsidRDefault="00204264" w:rsidP="004B7BAA">
      <w:pPr>
        <w:widowControl w:val="0"/>
        <w:autoSpaceDE w:val="0"/>
        <w:autoSpaceDN w:val="0"/>
        <w:adjustRightInd w:val="0"/>
        <w:spacing w:before="120"/>
        <w:rPr>
          <w:rFonts w:ascii="Arial" w:hAnsi="Arial" w:cs="Arial"/>
          <w:sz w:val="20"/>
          <w:szCs w:val="18"/>
        </w:rPr>
      </w:pPr>
      <w:r w:rsidRPr="00D2703F">
        <w:rPr>
          <w:rFonts w:ascii="Arial" w:hAnsi="Arial" w:cs="Arial"/>
          <w:sz w:val="20"/>
          <w:szCs w:val="18"/>
          <w:vertAlign w:val="superscript"/>
        </w:rPr>
        <w:t>13)</w:t>
      </w:r>
      <w:r w:rsidR="00987249" w:rsidRPr="00D2703F">
        <w:rPr>
          <w:rFonts w:ascii="Arial" w:hAnsi="Arial" w:cs="Arial"/>
          <w:sz w:val="20"/>
          <w:szCs w:val="12"/>
        </w:rPr>
        <w:t xml:space="preserve"> </w:t>
      </w:r>
      <w:r w:rsidR="007B4FB4" w:rsidRPr="00D2703F">
        <w:rPr>
          <w:rFonts w:ascii="Arial" w:hAnsi="Arial" w:cs="Arial"/>
          <w:sz w:val="20"/>
          <w:szCs w:val="18"/>
        </w:rPr>
        <w:t>Áp dụng đối với thiết bị, phương tiện sản xuất láp ráp, nhập khẩu</w:t>
      </w:r>
    </w:p>
    <w:p w:rsidR="007B4FB4" w:rsidRPr="00D2703F" w:rsidRDefault="00204264" w:rsidP="004B7BAA">
      <w:pPr>
        <w:widowControl w:val="0"/>
        <w:autoSpaceDE w:val="0"/>
        <w:autoSpaceDN w:val="0"/>
        <w:adjustRightInd w:val="0"/>
        <w:spacing w:before="120"/>
        <w:rPr>
          <w:rFonts w:ascii="Arial" w:hAnsi="Arial" w:cs="Arial"/>
          <w:sz w:val="20"/>
          <w:szCs w:val="18"/>
        </w:rPr>
      </w:pPr>
      <w:r w:rsidRPr="00D2703F">
        <w:rPr>
          <w:rFonts w:ascii="Arial" w:hAnsi="Arial" w:cs="Arial"/>
          <w:sz w:val="20"/>
          <w:szCs w:val="18"/>
          <w:vertAlign w:val="superscript"/>
        </w:rPr>
        <w:t>14)</w:t>
      </w:r>
      <w:r w:rsidR="00987249" w:rsidRPr="00D2703F">
        <w:rPr>
          <w:rFonts w:ascii="Arial" w:hAnsi="Arial" w:cs="Arial"/>
          <w:sz w:val="20"/>
          <w:szCs w:val="12"/>
        </w:rPr>
        <w:t xml:space="preserve"> </w:t>
      </w:r>
      <w:r w:rsidR="007B4FB4" w:rsidRPr="00D2703F">
        <w:rPr>
          <w:rFonts w:ascii="Arial" w:hAnsi="Arial" w:cs="Arial"/>
          <w:sz w:val="20"/>
          <w:szCs w:val="18"/>
        </w:rPr>
        <w:t>Địa chỉ của Tổ chức</w:t>
      </w:r>
      <w:r w:rsidR="00D2703F" w:rsidRPr="00D2703F">
        <w:rPr>
          <w:rFonts w:ascii="Arial" w:hAnsi="Arial" w:cs="Arial"/>
          <w:sz w:val="20"/>
          <w:szCs w:val="18"/>
        </w:rPr>
        <w:t>/</w:t>
      </w:r>
      <w:r w:rsidR="007B4FB4" w:rsidRPr="00D2703F">
        <w:rPr>
          <w:rFonts w:ascii="Arial" w:hAnsi="Arial" w:cs="Arial"/>
          <w:sz w:val="20"/>
          <w:szCs w:val="18"/>
        </w:rPr>
        <w:t>doanh nghiệp đăng ký kiểm tra</w:t>
      </w:r>
    </w:p>
    <w:p w:rsidR="007B4FB4" w:rsidRPr="00D2703F" w:rsidRDefault="00204264" w:rsidP="004B7BAA">
      <w:pPr>
        <w:widowControl w:val="0"/>
        <w:autoSpaceDE w:val="0"/>
        <w:autoSpaceDN w:val="0"/>
        <w:adjustRightInd w:val="0"/>
        <w:spacing w:before="120"/>
        <w:rPr>
          <w:rFonts w:ascii="Arial" w:hAnsi="Arial" w:cs="Arial"/>
          <w:sz w:val="20"/>
          <w:szCs w:val="18"/>
        </w:rPr>
      </w:pPr>
      <w:r w:rsidRPr="00D2703F">
        <w:rPr>
          <w:rFonts w:ascii="Arial" w:hAnsi="Arial" w:cs="Arial"/>
          <w:sz w:val="20"/>
          <w:szCs w:val="18"/>
          <w:vertAlign w:val="superscript"/>
        </w:rPr>
        <w:t>15)</w:t>
      </w:r>
      <w:r w:rsidR="00987249" w:rsidRPr="00D2703F">
        <w:rPr>
          <w:rFonts w:ascii="Arial" w:hAnsi="Arial" w:cs="Arial"/>
          <w:sz w:val="20"/>
          <w:szCs w:val="12"/>
        </w:rPr>
        <w:t xml:space="preserve"> </w:t>
      </w:r>
      <w:r w:rsidR="007B4FB4" w:rsidRPr="00D2703F">
        <w:rPr>
          <w:rFonts w:ascii="Arial" w:hAnsi="Arial" w:cs="Arial"/>
          <w:sz w:val="20"/>
          <w:szCs w:val="18"/>
        </w:rPr>
        <w:t>Không áp dụng đối với thiết bị</w:t>
      </w:r>
    </w:p>
    <w:p w:rsidR="007B4FB4" w:rsidRPr="00D2703F" w:rsidRDefault="00204264" w:rsidP="004B7BAA">
      <w:pPr>
        <w:widowControl w:val="0"/>
        <w:autoSpaceDE w:val="0"/>
        <w:autoSpaceDN w:val="0"/>
        <w:adjustRightInd w:val="0"/>
        <w:spacing w:before="120"/>
        <w:rPr>
          <w:rFonts w:ascii="Arial" w:hAnsi="Arial" w:cs="Arial"/>
          <w:sz w:val="20"/>
          <w:szCs w:val="18"/>
        </w:rPr>
      </w:pPr>
      <w:r w:rsidRPr="00D2703F">
        <w:rPr>
          <w:rFonts w:ascii="Arial" w:hAnsi="Arial" w:cs="Arial"/>
          <w:sz w:val="20"/>
          <w:szCs w:val="18"/>
          <w:vertAlign w:val="superscript"/>
        </w:rPr>
        <w:t>16)</w:t>
      </w:r>
      <w:r w:rsidR="00987249" w:rsidRPr="00D2703F">
        <w:rPr>
          <w:rFonts w:ascii="Arial" w:hAnsi="Arial" w:cs="Arial"/>
          <w:sz w:val="20"/>
          <w:szCs w:val="12"/>
        </w:rPr>
        <w:t xml:space="preserve"> </w:t>
      </w:r>
      <w:r w:rsidR="007B4FB4" w:rsidRPr="00D2703F">
        <w:rPr>
          <w:rFonts w:ascii="Arial" w:hAnsi="Arial" w:cs="Arial"/>
          <w:sz w:val="20"/>
          <w:szCs w:val="18"/>
        </w:rPr>
        <w:t>Không áp dụng đối với thiết bị (trừ thiết bị tín hiệu đuôi tàu), phương tiện hoán cải</w:t>
      </w:r>
    </w:p>
    <w:p w:rsidR="007B4FB4" w:rsidRPr="00D2703F" w:rsidRDefault="00204264" w:rsidP="004B7BAA">
      <w:pPr>
        <w:widowControl w:val="0"/>
        <w:autoSpaceDE w:val="0"/>
        <w:autoSpaceDN w:val="0"/>
        <w:adjustRightInd w:val="0"/>
        <w:spacing w:before="120"/>
        <w:rPr>
          <w:rFonts w:ascii="Arial" w:hAnsi="Arial" w:cs="Arial"/>
          <w:sz w:val="20"/>
          <w:szCs w:val="18"/>
        </w:rPr>
      </w:pPr>
      <w:r w:rsidRPr="00D2703F">
        <w:rPr>
          <w:rFonts w:ascii="Arial" w:hAnsi="Arial" w:cs="Arial"/>
          <w:sz w:val="20"/>
          <w:szCs w:val="18"/>
          <w:vertAlign w:val="superscript"/>
        </w:rPr>
        <w:t>17)</w:t>
      </w:r>
      <w:r w:rsidR="00987249" w:rsidRPr="00D2703F">
        <w:rPr>
          <w:rFonts w:ascii="Arial" w:hAnsi="Arial" w:cs="Arial"/>
          <w:sz w:val="20"/>
          <w:szCs w:val="12"/>
        </w:rPr>
        <w:t xml:space="preserve"> </w:t>
      </w:r>
      <w:r w:rsidR="007B4FB4" w:rsidRPr="00D2703F">
        <w:rPr>
          <w:rFonts w:ascii="Arial" w:hAnsi="Arial" w:cs="Arial"/>
          <w:sz w:val="20"/>
          <w:szCs w:val="18"/>
        </w:rPr>
        <w:t>Áp dụng đối với trường hợp cấp mới Giấy chứng nhận</w:t>
      </w:r>
    </w:p>
    <w:p w:rsidR="007B4FB4" w:rsidRPr="00D2703F" w:rsidRDefault="00204264" w:rsidP="004B7BAA">
      <w:pPr>
        <w:widowControl w:val="0"/>
        <w:autoSpaceDE w:val="0"/>
        <w:autoSpaceDN w:val="0"/>
        <w:adjustRightInd w:val="0"/>
        <w:spacing w:before="120"/>
        <w:rPr>
          <w:rFonts w:ascii="Arial" w:hAnsi="Arial" w:cs="Arial"/>
          <w:sz w:val="20"/>
          <w:szCs w:val="18"/>
        </w:rPr>
      </w:pPr>
      <w:r w:rsidRPr="00D2703F">
        <w:rPr>
          <w:rFonts w:ascii="Arial" w:hAnsi="Arial" w:cs="Arial"/>
          <w:sz w:val="20"/>
          <w:szCs w:val="18"/>
          <w:vertAlign w:val="superscript"/>
        </w:rPr>
        <w:t>18)</w:t>
      </w:r>
      <w:r w:rsidR="00987249" w:rsidRPr="00D2703F">
        <w:rPr>
          <w:rFonts w:ascii="Arial" w:hAnsi="Arial" w:cs="Arial"/>
          <w:sz w:val="20"/>
          <w:szCs w:val="12"/>
        </w:rPr>
        <w:t xml:space="preserve"> </w:t>
      </w:r>
      <w:r w:rsidR="007B4FB4" w:rsidRPr="00D2703F">
        <w:rPr>
          <w:rFonts w:ascii="Arial" w:hAnsi="Arial" w:cs="Arial"/>
          <w:sz w:val="20"/>
          <w:szCs w:val="18"/>
        </w:rPr>
        <w:t>Áp dụng đối với trường hợp cấp lại Giấy chứng nhận</w:t>
      </w:r>
    </w:p>
    <w:p w:rsidR="007B4FB4" w:rsidRPr="00D2703F" w:rsidRDefault="007B4FB4" w:rsidP="004B7BAA">
      <w:pPr>
        <w:widowControl w:val="0"/>
        <w:autoSpaceDE w:val="0"/>
        <w:autoSpaceDN w:val="0"/>
        <w:adjustRightInd w:val="0"/>
        <w:spacing w:before="120"/>
        <w:jc w:val="center"/>
        <w:rPr>
          <w:rFonts w:ascii="Arial" w:hAnsi="Arial" w:cs="Arial"/>
          <w:sz w:val="20"/>
          <w:szCs w:val="22"/>
        </w:rPr>
      </w:pPr>
    </w:p>
    <w:p w:rsidR="007B4FB4" w:rsidRPr="00D2703F" w:rsidRDefault="009A035A" w:rsidP="004B7BAA">
      <w:pPr>
        <w:widowControl w:val="0"/>
        <w:autoSpaceDE w:val="0"/>
        <w:autoSpaceDN w:val="0"/>
        <w:adjustRightInd w:val="0"/>
        <w:spacing w:before="120"/>
        <w:jc w:val="center"/>
        <w:rPr>
          <w:rFonts w:ascii="Arial" w:hAnsi="Arial" w:cs="Arial"/>
          <w:b/>
        </w:rPr>
      </w:pPr>
      <w:bookmarkStart w:id="116" w:name="chuong_pl7"/>
      <w:r w:rsidRPr="00D2703F">
        <w:rPr>
          <w:rFonts w:ascii="Arial" w:hAnsi="Arial" w:cs="Arial"/>
          <w:b/>
        </w:rPr>
        <w:t>PHỤ LỤC</w:t>
      </w:r>
      <w:r w:rsidR="00204264" w:rsidRPr="00D2703F">
        <w:rPr>
          <w:rFonts w:ascii="Arial" w:hAnsi="Arial" w:cs="Arial"/>
          <w:b/>
        </w:rPr>
        <w:t xml:space="preserve"> VIII</w:t>
      </w:r>
      <w:bookmarkEnd w:id="116"/>
    </w:p>
    <w:p w:rsidR="007B4FB4" w:rsidRPr="00D2703F" w:rsidRDefault="009A035A" w:rsidP="004B7BAA">
      <w:pPr>
        <w:widowControl w:val="0"/>
        <w:autoSpaceDE w:val="0"/>
        <w:autoSpaceDN w:val="0"/>
        <w:adjustRightInd w:val="0"/>
        <w:spacing w:before="120"/>
        <w:jc w:val="center"/>
        <w:rPr>
          <w:rFonts w:ascii="Arial" w:hAnsi="Arial" w:cs="Arial"/>
          <w:sz w:val="20"/>
        </w:rPr>
      </w:pPr>
      <w:bookmarkStart w:id="117" w:name="chuong_pl7_name"/>
      <w:r w:rsidRPr="00D2703F">
        <w:rPr>
          <w:rFonts w:ascii="Arial" w:hAnsi="Arial" w:cs="Arial"/>
          <w:sz w:val="20"/>
        </w:rPr>
        <w:t>MẪU</w:t>
      </w:r>
      <w:r w:rsidR="00204264" w:rsidRPr="00D2703F">
        <w:rPr>
          <w:rFonts w:ascii="Arial" w:hAnsi="Arial" w:cs="Arial"/>
          <w:sz w:val="20"/>
        </w:rPr>
        <w:t xml:space="preserve"> - TEM KIỂM ĐỊNH VÀ VỊ TRÍ DÁN</w:t>
      </w:r>
      <w:bookmarkEnd w:id="117"/>
      <w:r w:rsidR="00204264" w:rsidRPr="00D2703F">
        <w:rPr>
          <w:rFonts w:ascii="Arial" w:hAnsi="Arial" w:cs="Arial"/>
          <w:sz w:val="20"/>
        </w:rPr>
        <w:br/>
      </w:r>
      <w:r w:rsidR="007B4FB4" w:rsidRPr="00D2703F">
        <w:rPr>
          <w:rFonts w:ascii="Arial" w:hAnsi="Arial" w:cs="Arial"/>
          <w:i/>
          <w:sz w:val="20"/>
        </w:rPr>
        <w:t>(Ban hành kèm theo Thông tư số</w:t>
      </w:r>
      <w:r w:rsidR="00987249" w:rsidRPr="00D2703F">
        <w:rPr>
          <w:rFonts w:ascii="Arial" w:hAnsi="Arial" w:cs="Arial"/>
          <w:i/>
          <w:sz w:val="20"/>
        </w:rPr>
        <w:t xml:space="preserve"> </w:t>
      </w:r>
      <w:r w:rsidR="00204264" w:rsidRPr="00D2703F">
        <w:rPr>
          <w:rFonts w:ascii="Arial" w:hAnsi="Arial" w:cs="Arial"/>
          <w:i/>
          <w:sz w:val="20"/>
        </w:rPr>
        <w:t>01</w:t>
      </w:r>
      <w:r w:rsidR="00D2703F" w:rsidRPr="00D2703F">
        <w:rPr>
          <w:rFonts w:ascii="Arial" w:hAnsi="Arial" w:cs="Arial"/>
          <w:i/>
          <w:sz w:val="20"/>
        </w:rPr>
        <w:t>/</w:t>
      </w:r>
      <w:r w:rsidR="007B4FB4" w:rsidRPr="00D2703F">
        <w:rPr>
          <w:rFonts w:ascii="Arial" w:hAnsi="Arial" w:cs="Arial"/>
          <w:i/>
          <w:sz w:val="20"/>
        </w:rPr>
        <w:t>2024</w:t>
      </w:r>
      <w:r w:rsidR="00D2703F" w:rsidRPr="00D2703F">
        <w:rPr>
          <w:rFonts w:ascii="Arial" w:hAnsi="Arial" w:cs="Arial"/>
          <w:i/>
          <w:sz w:val="20"/>
        </w:rPr>
        <w:t>/</w:t>
      </w:r>
      <w:r w:rsidR="007B4FB4" w:rsidRPr="00D2703F">
        <w:rPr>
          <w:rFonts w:ascii="Arial" w:hAnsi="Arial" w:cs="Arial"/>
          <w:i/>
          <w:sz w:val="20"/>
        </w:rPr>
        <w:t>TT-BGTVT</w:t>
      </w:r>
      <w:r w:rsidR="00204264" w:rsidRPr="00D2703F">
        <w:rPr>
          <w:rFonts w:ascii="Arial" w:hAnsi="Arial" w:cs="Arial"/>
          <w:i/>
          <w:sz w:val="20"/>
        </w:rPr>
        <w:t xml:space="preserve"> </w:t>
      </w:r>
      <w:r w:rsidR="007B4FB4" w:rsidRPr="00D2703F">
        <w:rPr>
          <w:rFonts w:ascii="Arial" w:hAnsi="Arial" w:cs="Arial"/>
          <w:i/>
          <w:sz w:val="20"/>
        </w:rPr>
        <w:t>ngày</w:t>
      </w:r>
      <w:r w:rsidR="00204264" w:rsidRPr="00D2703F">
        <w:rPr>
          <w:rFonts w:ascii="Arial" w:hAnsi="Arial" w:cs="Arial"/>
          <w:i/>
          <w:sz w:val="20"/>
        </w:rPr>
        <w:t xml:space="preserve"> 26</w:t>
      </w:r>
      <w:r w:rsidR="00987249" w:rsidRPr="00D2703F">
        <w:rPr>
          <w:rFonts w:ascii="Arial" w:hAnsi="Arial" w:cs="Arial"/>
          <w:i/>
          <w:sz w:val="20"/>
        </w:rPr>
        <w:t xml:space="preserve"> </w:t>
      </w:r>
      <w:r w:rsidR="007B4FB4" w:rsidRPr="00D2703F">
        <w:rPr>
          <w:rFonts w:ascii="Arial" w:hAnsi="Arial" w:cs="Arial"/>
          <w:i/>
          <w:sz w:val="20"/>
        </w:rPr>
        <w:t>tháng</w:t>
      </w:r>
      <w:r w:rsidR="00204264" w:rsidRPr="00D2703F">
        <w:rPr>
          <w:rFonts w:ascii="Arial" w:hAnsi="Arial" w:cs="Arial"/>
          <w:i/>
          <w:sz w:val="20"/>
        </w:rPr>
        <w:t xml:space="preserve"> 01</w:t>
      </w:r>
      <w:r w:rsidR="00987249" w:rsidRPr="00D2703F">
        <w:rPr>
          <w:rFonts w:ascii="Arial" w:hAnsi="Arial" w:cs="Arial"/>
          <w:i/>
          <w:sz w:val="20"/>
        </w:rPr>
        <w:t xml:space="preserve"> </w:t>
      </w:r>
      <w:r w:rsidR="007B4FB4" w:rsidRPr="00D2703F">
        <w:rPr>
          <w:rFonts w:ascii="Arial" w:hAnsi="Arial" w:cs="Arial"/>
          <w:i/>
          <w:sz w:val="20"/>
        </w:rPr>
        <w:t>năm 2024 của Bộ trưởng Bộ Giao thông vận tải)</w:t>
      </w:r>
    </w:p>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 xml:space="preserve">1. </w:t>
      </w:r>
      <w:r w:rsidR="009A035A" w:rsidRPr="00D2703F">
        <w:rPr>
          <w:rFonts w:ascii="Arial" w:hAnsi="Arial" w:cs="Arial"/>
          <w:sz w:val="20"/>
        </w:rPr>
        <w:t>Mẫu</w:t>
      </w:r>
      <w:r w:rsidRPr="00D2703F">
        <w:rPr>
          <w:rFonts w:ascii="Arial" w:hAnsi="Arial" w:cs="Arial"/>
          <w:sz w:val="20"/>
        </w:rPr>
        <w:t xml:space="preserve"> tem kiểm định</w:t>
      </w:r>
    </w:p>
    <w:p w:rsidR="00204264" w:rsidRPr="00D2703F" w:rsidRDefault="00204264" w:rsidP="004B7BAA">
      <w:pPr>
        <w:widowControl w:val="0"/>
        <w:autoSpaceDE w:val="0"/>
        <w:autoSpaceDN w:val="0"/>
        <w:adjustRightInd w:val="0"/>
        <w:spacing w:before="120"/>
        <w:jc w:val="center"/>
        <w:rPr>
          <w:rFonts w:ascii="Arial" w:hAnsi="Arial" w:cs="Arial"/>
          <w:sz w:val="20"/>
          <w:szCs w:val="22"/>
        </w:rPr>
      </w:pPr>
      <w:r w:rsidRPr="00D2703F">
        <w:rPr>
          <w:rFonts w:ascii="Arial" w:hAnsi="Arial" w:cs="Arial"/>
          <w:sz w:val="20"/>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4in">
            <v:imagedata r:id="rId4" o:title=""/>
          </v:shape>
        </w:pict>
      </w:r>
    </w:p>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2. Vị trí dán tem kiểm định</w:t>
      </w:r>
    </w:p>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a) Đối với đầu máy, phương tiện chuyên dùng tự hành: tem kiểm định được dán ở ở vị trí dễ quan sát và bảo quản;</w:t>
      </w:r>
    </w:p>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b) Đối với toa xe khách và toa xe đường sắt đô thị: tem kiểm định được dán ở trong toa xe tại vị trí dễ quan sát và bảo quản;</w:t>
      </w:r>
    </w:p>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c) Đối với toa xe hàng, phương tiện chuyên dùng không tự hành: tem kiểm định được dán tại bệ xe (khu vực xà dọc giữa). Vị trí trên có thể thay đổi tùy theo kết cấu của bệ xe nhưng tem kiểm định phải dán ở vị trí thuận lợi cho việc dán, quan sát và bảo quản.</w:t>
      </w:r>
    </w:p>
    <w:p w:rsidR="007B4FB4" w:rsidRPr="00D2703F" w:rsidRDefault="007B4FB4" w:rsidP="004B7BAA">
      <w:pPr>
        <w:widowControl w:val="0"/>
        <w:autoSpaceDE w:val="0"/>
        <w:autoSpaceDN w:val="0"/>
        <w:adjustRightInd w:val="0"/>
        <w:spacing w:before="120"/>
        <w:jc w:val="center"/>
        <w:rPr>
          <w:rFonts w:ascii="Arial" w:hAnsi="Arial" w:cs="Arial"/>
          <w:sz w:val="20"/>
          <w:szCs w:val="22"/>
        </w:rPr>
      </w:pPr>
    </w:p>
    <w:p w:rsidR="007B4FB4" w:rsidRPr="00D2703F" w:rsidRDefault="009A035A" w:rsidP="004B7BAA">
      <w:pPr>
        <w:widowControl w:val="0"/>
        <w:autoSpaceDE w:val="0"/>
        <w:autoSpaceDN w:val="0"/>
        <w:adjustRightInd w:val="0"/>
        <w:spacing w:before="120"/>
        <w:jc w:val="center"/>
        <w:rPr>
          <w:rFonts w:ascii="Arial" w:hAnsi="Arial" w:cs="Arial"/>
          <w:b/>
        </w:rPr>
      </w:pPr>
      <w:bookmarkStart w:id="118" w:name="chuong_pl8"/>
      <w:r w:rsidRPr="00D2703F">
        <w:rPr>
          <w:rFonts w:ascii="Arial" w:hAnsi="Arial" w:cs="Arial"/>
          <w:b/>
        </w:rPr>
        <w:t>PHỤ LỤC</w:t>
      </w:r>
      <w:r w:rsidR="00204264" w:rsidRPr="00D2703F">
        <w:rPr>
          <w:rFonts w:ascii="Arial" w:hAnsi="Arial" w:cs="Arial"/>
          <w:b/>
        </w:rPr>
        <w:t xml:space="preserve"> IX</w:t>
      </w:r>
      <w:bookmarkEnd w:id="118"/>
    </w:p>
    <w:p w:rsidR="007B4FB4" w:rsidRPr="00D2703F" w:rsidRDefault="009A035A" w:rsidP="004B7BAA">
      <w:pPr>
        <w:widowControl w:val="0"/>
        <w:autoSpaceDE w:val="0"/>
        <w:autoSpaceDN w:val="0"/>
        <w:adjustRightInd w:val="0"/>
        <w:spacing w:before="120"/>
        <w:jc w:val="center"/>
        <w:rPr>
          <w:rFonts w:ascii="Arial" w:hAnsi="Arial" w:cs="Arial"/>
          <w:sz w:val="20"/>
        </w:rPr>
      </w:pPr>
      <w:bookmarkStart w:id="119" w:name="chuong_pl8_name"/>
      <w:r w:rsidRPr="00D2703F">
        <w:rPr>
          <w:rFonts w:ascii="Arial" w:hAnsi="Arial" w:cs="Arial"/>
          <w:sz w:val="20"/>
          <w:szCs w:val="26"/>
        </w:rPr>
        <w:t>MẪU</w:t>
      </w:r>
      <w:r w:rsidR="00204264" w:rsidRPr="00D2703F">
        <w:rPr>
          <w:rFonts w:ascii="Arial" w:hAnsi="Arial" w:cs="Arial"/>
          <w:sz w:val="20"/>
          <w:szCs w:val="26"/>
        </w:rPr>
        <w:t xml:space="preserve"> - THÔNG BÁO KHẮC PHỤC</w:t>
      </w:r>
      <w:bookmarkEnd w:id="119"/>
      <w:r w:rsidR="00204264" w:rsidRPr="00D2703F">
        <w:rPr>
          <w:rFonts w:ascii="Arial" w:hAnsi="Arial" w:cs="Arial"/>
          <w:sz w:val="20"/>
          <w:szCs w:val="26"/>
        </w:rPr>
        <w:br/>
      </w:r>
      <w:r w:rsidR="007B4FB4" w:rsidRPr="00D2703F">
        <w:rPr>
          <w:rFonts w:ascii="Arial" w:hAnsi="Arial" w:cs="Arial"/>
          <w:i/>
          <w:sz w:val="20"/>
        </w:rPr>
        <w:t>(Ban hành kèm theo Thông tư số</w:t>
      </w:r>
      <w:r w:rsidR="00987249" w:rsidRPr="00D2703F">
        <w:rPr>
          <w:rFonts w:ascii="Arial" w:hAnsi="Arial" w:cs="Arial"/>
          <w:i/>
          <w:sz w:val="20"/>
        </w:rPr>
        <w:t xml:space="preserve"> </w:t>
      </w:r>
      <w:r w:rsidR="00204264" w:rsidRPr="00D2703F">
        <w:rPr>
          <w:rFonts w:ascii="Arial" w:hAnsi="Arial" w:cs="Arial"/>
          <w:i/>
          <w:sz w:val="20"/>
        </w:rPr>
        <w:t>01</w:t>
      </w:r>
      <w:r w:rsidR="00D2703F" w:rsidRPr="00D2703F">
        <w:rPr>
          <w:rFonts w:ascii="Arial" w:hAnsi="Arial" w:cs="Arial"/>
          <w:i/>
          <w:sz w:val="20"/>
        </w:rPr>
        <w:t>/</w:t>
      </w:r>
      <w:r w:rsidR="007B4FB4" w:rsidRPr="00D2703F">
        <w:rPr>
          <w:rFonts w:ascii="Arial" w:hAnsi="Arial" w:cs="Arial"/>
          <w:i/>
          <w:sz w:val="20"/>
        </w:rPr>
        <w:t>2024</w:t>
      </w:r>
      <w:r w:rsidR="00D2703F" w:rsidRPr="00D2703F">
        <w:rPr>
          <w:rFonts w:ascii="Arial" w:hAnsi="Arial" w:cs="Arial"/>
          <w:i/>
          <w:sz w:val="20"/>
        </w:rPr>
        <w:t>/</w:t>
      </w:r>
      <w:r w:rsidR="007B4FB4" w:rsidRPr="00D2703F">
        <w:rPr>
          <w:rFonts w:ascii="Arial" w:hAnsi="Arial" w:cs="Arial"/>
          <w:i/>
          <w:sz w:val="20"/>
        </w:rPr>
        <w:t>TT-BGTVT</w:t>
      </w:r>
      <w:r w:rsidR="00204264" w:rsidRPr="00D2703F">
        <w:rPr>
          <w:rFonts w:ascii="Arial" w:hAnsi="Arial" w:cs="Arial"/>
          <w:i/>
          <w:sz w:val="20"/>
        </w:rPr>
        <w:t xml:space="preserve"> </w:t>
      </w:r>
      <w:r w:rsidR="007B4FB4" w:rsidRPr="00D2703F">
        <w:rPr>
          <w:rFonts w:ascii="Arial" w:hAnsi="Arial" w:cs="Arial"/>
          <w:i/>
          <w:sz w:val="20"/>
        </w:rPr>
        <w:t>ngày</w:t>
      </w:r>
      <w:r w:rsidR="00204264" w:rsidRPr="00D2703F">
        <w:rPr>
          <w:rFonts w:ascii="Arial" w:hAnsi="Arial" w:cs="Arial"/>
          <w:i/>
          <w:sz w:val="20"/>
        </w:rPr>
        <w:t xml:space="preserve"> 26</w:t>
      </w:r>
      <w:r w:rsidR="00987249" w:rsidRPr="00D2703F">
        <w:rPr>
          <w:rFonts w:ascii="Arial" w:hAnsi="Arial" w:cs="Arial"/>
          <w:i/>
          <w:sz w:val="20"/>
        </w:rPr>
        <w:t xml:space="preserve"> </w:t>
      </w:r>
      <w:r w:rsidR="007B4FB4" w:rsidRPr="00D2703F">
        <w:rPr>
          <w:rFonts w:ascii="Arial" w:hAnsi="Arial" w:cs="Arial"/>
          <w:i/>
          <w:sz w:val="20"/>
        </w:rPr>
        <w:t>tháng</w:t>
      </w:r>
      <w:r w:rsidR="00204264" w:rsidRPr="00D2703F">
        <w:rPr>
          <w:rFonts w:ascii="Arial" w:hAnsi="Arial" w:cs="Arial"/>
          <w:i/>
          <w:sz w:val="20"/>
        </w:rPr>
        <w:t xml:space="preserve"> 01</w:t>
      </w:r>
      <w:r w:rsidR="00987249" w:rsidRPr="00D2703F">
        <w:rPr>
          <w:rFonts w:ascii="Arial" w:hAnsi="Arial" w:cs="Arial"/>
          <w:i/>
          <w:sz w:val="20"/>
        </w:rPr>
        <w:t xml:space="preserve"> </w:t>
      </w:r>
      <w:r w:rsidR="007B4FB4" w:rsidRPr="00D2703F">
        <w:rPr>
          <w:rFonts w:ascii="Arial" w:hAnsi="Arial" w:cs="Arial"/>
          <w:i/>
          <w:sz w:val="20"/>
        </w:rPr>
        <w:t>năm 2024 của Bộ trưởng Bộ Giao thông vận tải)</w:t>
      </w:r>
    </w:p>
    <w:tbl>
      <w:tblPr>
        <w:tblW w:w="5000" w:type="pct"/>
        <w:tblLook w:val="01E0" w:firstRow="1" w:lastRow="1" w:firstColumn="1" w:lastColumn="1" w:noHBand="0" w:noVBand="0"/>
      </w:tblPr>
      <w:tblGrid>
        <w:gridCol w:w="3511"/>
        <w:gridCol w:w="5776"/>
      </w:tblGrid>
      <w:tr w:rsidR="00204264" w:rsidRPr="00D2703F" w:rsidTr="00BD42E3">
        <w:tc>
          <w:tcPr>
            <w:tcW w:w="3348" w:type="dxa"/>
            <w:shd w:val="clear" w:color="auto" w:fill="auto"/>
          </w:tcPr>
          <w:p w:rsidR="00204264" w:rsidRPr="00D2703F" w:rsidRDefault="00204264" w:rsidP="00BD42E3">
            <w:pPr>
              <w:spacing w:before="120"/>
              <w:jc w:val="center"/>
              <w:rPr>
                <w:rFonts w:ascii="Arial" w:hAnsi="Arial" w:cs="Arial"/>
                <w:b/>
                <w:sz w:val="20"/>
                <w:szCs w:val="20"/>
              </w:rPr>
            </w:pPr>
            <w:r w:rsidRPr="00D2703F">
              <w:rPr>
                <w:rFonts w:ascii="Arial" w:hAnsi="Arial" w:cs="Arial"/>
                <w:sz w:val="20"/>
                <w:szCs w:val="22"/>
              </w:rPr>
              <w:t>BỘ GIAO THÔNG VẬN TẢI</w:t>
            </w:r>
            <w:r w:rsidRPr="00D2703F">
              <w:rPr>
                <w:rFonts w:ascii="Arial" w:hAnsi="Arial" w:cs="Arial"/>
                <w:sz w:val="20"/>
                <w:szCs w:val="22"/>
              </w:rPr>
              <w:br/>
            </w:r>
            <w:r w:rsidRPr="00D2703F">
              <w:rPr>
                <w:rFonts w:ascii="Arial" w:hAnsi="Arial" w:cs="Arial"/>
                <w:b/>
                <w:sz w:val="20"/>
                <w:szCs w:val="22"/>
              </w:rPr>
              <w:t>…</w:t>
            </w:r>
            <w:r w:rsidRPr="00D2703F">
              <w:rPr>
                <w:rFonts w:ascii="Arial" w:hAnsi="Arial" w:cs="Arial"/>
                <w:b/>
                <w:sz w:val="20"/>
                <w:szCs w:val="22"/>
                <w:vertAlign w:val="superscript"/>
              </w:rPr>
              <w:t>1)</w:t>
            </w:r>
            <w:r w:rsidRPr="00D2703F">
              <w:rPr>
                <w:rFonts w:ascii="Arial" w:hAnsi="Arial" w:cs="Arial"/>
                <w:b/>
                <w:sz w:val="20"/>
                <w:szCs w:val="20"/>
              </w:rPr>
              <w:br/>
              <w:t>-------</w:t>
            </w:r>
          </w:p>
        </w:tc>
        <w:tc>
          <w:tcPr>
            <w:tcW w:w="5508" w:type="dxa"/>
            <w:shd w:val="clear" w:color="auto" w:fill="auto"/>
          </w:tcPr>
          <w:p w:rsidR="00204264" w:rsidRPr="00D2703F" w:rsidRDefault="00204264" w:rsidP="00BD42E3">
            <w:pPr>
              <w:spacing w:before="120"/>
              <w:jc w:val="center"/>
              <w:rPr>
                <w:rFonts w:ascii="Arial" w:hAnsi="Arial" w:cs="Arial"/>
                <w:sz w:val="20"/>
                <w:szCs w:val="20"/>
              </w:rPr>
            </w:pPr>
            <w:r w:rsidRPr="00D2703F">
              <w:rPr>
                <w:rFonts w:ascii="Arial" w:hAnsi="Arial" w:cs="Arial"/>
                <w:b/>
                <w:sz w:val="20"/>
                <w:szCs w:val="20"/>
              </w:rPr>
              <w:t>CỘNG HÒA XÃ HỘI CHỦ NGHĨA VIỆT NAM</w:t>
            </w:r>
            <w:r w:rsidRPr="00D2703F">
              <w:rPr>
                <w:rFonts w:ascii="Arial" w:hAnsi="Arial" w:cs="Arial"/>
                <w:b/>
                <w:sz w:val="20"/>
                <w:szCs w:val="20"/>
              </w:rPr>
              <w:br/>
              <w:t xml:space="preserve">Độc lập - Tự do - Hạnh phúc </w:t>
            </w:r>
            <w:r w:rsidRPr="00D2703F">
              <w:rPr>
                <w:rFonts w:ascii="Arial" w:hAnsi="Arial" w:cs="Arial"/>
                <w:b/>
                <w:sz w:val="20"/>
                <w:szCs w:val="20"/>
              </w:rPr>
              <w:br/>
              <w:t>---------------</w:t>
            </w:r>
          </w:p>
        </w:tc>
      </w:tr>
      <w:tr w:rsidR="00204264" w:rsidRPr="00D2703F" w:rsidTr="00BD42E3">
        <w:tc>
          <w:tcPr>
            <w:tcW w:w="3348" w:type="dxa"/>
            <w:shd w:val="clear" w:color="auto" w:fill="auto"/>
          </w:tcPr>
          <w:p w:rsidR="00204264" w:rsidRPr="00D2703F" w:rsidRDefault="00204264" w:rsidP="00BD42E3">
            <w:pPr>
              <w:spacing w:before="120"/>
              <w:jc w:val="center"/>
              <w:rPr>
                <w:rFonts w:ascii="Arial" w:hAnsi="Arial" w:cs="Arial"/>
                <w:sz w:val="20"/>
                <w:szCs w:val="22"/>
              </w:rPr>
            </w:pPr>
            <w:r w:rsidRPr="00D2703F">
              <w:rPr>
                <w:rFonts w:ascii="Arial" w:hAnsi="Arial" w:cs="Arial"/>
                <w:sz w:val="20"/>
                <w:szCs w:val="22"/>
              </w:rPr>
              <w:t>Số: …</w:t>
            </w:r>
          </w:p>
          <w:p w:rsidR="00204264" w:rsidRPr="00D2703F" w:rsidRDefault="00204264" w:rsidP="00BD42E3">
            <w:pPr>
              <w:spacing w:before="120"/>
              <w:rPr>
                <w:rFonts w:ascii="Arial" w:hAnsi="Arial" w:cs="Arial"/>
                <w:sz w:val="20"/>
                <w:szCs w:val="20"/>
              </w:rPr>
            </w:pPr>
            <w:r w:rsidRPr="00D2703F">
              <w:rPr>
                <w:rFonts w:ascii="Arial" w:hAnsi="Arial" w:cs="Arial"/>
                <w:sz w:val="20"/>
                <w:szCs w:val="22"/>
              </w:rPr>
              <w:t>V</w:t>
            </w:r>
            <w:r w:rsidR="00D2703F" w:rsidRPr="00D2703F">
              <w:rPr>
                <w:rFonts w:ascii="Arial" w:hAnsi="Arial" w:cs="Arial"/>
                <w:sz w:val="20"/>
                <w:szCs w:val="22"/>
              </w:rPr>
              <w:t>/</w:t>
            </w:r>
            <w:r w:rsidRPr="00D2703F">
              <w:rPr>
                <w:rFonts w:ascii="Arial" w:hAnsi="Arial" w:cs="Arial"/>
                <w:sz w:val="20"/>
                <w:szCs w:val="22"/>
              </w:rPr>
              <w:t>v: Thông báo khắc phục</w:t>
            </w:r>
          </w:p>
        </w:tc>
        <w:tc>
          <w:tcPr>
            <w:tcW w:w="5508" w:type="dxa"/>
            <w:shd w:val="clear" w:color="auto" w:fill="auto"/>
          </w:tcPr>
          <w:p w:rsidR="00204264" w:rsidRPr="00D2703F" w:rsidRDefault="00204264" w:rsidP="00BD42E3">
            <w:pPr>
              <w:spacing w:before="120"/>
              <w:jc w:val="right"/>
              <w:rPr>
                <w:rFonts w:ascii="Arial" w:hAnsi="Arial" w:cs="Arial"/>
                <w:i/>
                <w:sz w:val="20"/>
                <w:szCs w:val="20"/>
              </w:rPr>
            </w:pPr>
            <w:r w:rsidRPr="00D2703F">
              <w:rPr>
                <w:rFonts w:ascii="Arial" w:hAnsi="Arial" w:cs="Arial"/>
                <w:i/>
                <w:sz w:val="20"/>
                <w:szCs w:val="22"/>
              </w:rPr>
              <w:t>…, ngày … tháng … năm 20...</w:t>
            </w:r>
          </w:p>
        </w:tc>
      </w:tr>
    </w:tbl>
    <w:p w:rsidR="00204264" w:rsidRPr="00D2703F" w:rsidRDefault="00204264" w:rsidP="004B7BAA">
      <w:pPr>
        <w:widowControl w:val="0"/>
        <w:autoSpaceDE w:val="0"/>
        <w:autoSpaceDN w:val="0"/>
        <w:adjustRightInd w:val="0"/>
        <w:spacing w:before="120"/>
        <w:jc w:val="center"/>
        <w:rPr>
          <w:rFonts w:ascii="Arial" w:hAnsi="Arial" w:cs="Arial"/>
          <w:sz w:val="20"/>
          <w:szCs w:val="22"/>
        </w:rPr>
      </w:pPr>
    </w:p>
    <w:tbl>
      <w:tblPr>
        <w:tblW w:w="0" w:type="auto"/>
        <w:tblLook w:val="01E0" w:firstRow="1" w:lastRow="1" w:firstColumn="1" w:lastColumn="1" w:noHBand="0" w:noVBand="0"/>
      </w:tblPr>
      <w:tblGrid>
        <w:gridCol w:w="2988"/>
        <w:gridCol w:w="5868"/>
      </w:tblGrid>
      <w:tr w:rsidR="00204264" w:rsidRPr="00D2703F" w:rsidTr="00BD42E3">
        <w:tc>
          <w:tcPr>
            <w:tcW w:w="2988" w:type="dxa"/>
            <w:shd w:val="clear" w:color="auto" w:fill="auto"/>
          </w:tcPr>
          <w:p w:rsidR="00204264" w:rsidRPr="00D2703F" w:rsidRDefault="00204264" w:rsidP="00BD42E3">
            <w:pPr>
              <w:spacing w:before="120"/>
              <w:jc w:val="right"/>
              <w:rPr>
                <w:rFonts w:ascii="Arial" w:hAnsi="Arial" w:cs="Arial"/>
                <w:sz w:val="20"/>
                <w:szCs w:val="20"/>
              </w:rPr>
            </w:pPr>
            <w:r w:rsidRPr="00D2703F">
              <w:rPr>
                <w:rFonts w:ascii="Arial" w:hAnsi="Arial" w:cs="Arial"/>
                <w:sz w:val="20"/>
                <w:szCs w:val="20"/>
              </w:rPr>
              <w:t>Kính gửi:</w:t>
            </w:r>
          </w:p>
        </w:tc>
        <w:tc>
          <w:tcPr>
            <w:tcW w:w="5868" w:type="dxa"/>
            <w:shd w:val="clear" w:color="auto" w:fill="auto"/>
          </w:tcPr>
          <w:p w:rsidR="00204264" w:rsidRPr="00D2703F" w:rsidRDefault="00204264" w:rsidP="00BD42E3">
            <w:pPr>
              <w:spacing w:before="120"/>
              <w:rPr>
                <w:rFonts w:ascii="Arial" w:hAnsi="Arial" w:cs="Arial"/>
                <w:sz w:val="20"/>
                <w:szCs w:val="20"/>
              </w:rPr>
            </w:pPr>
            <w:r w:rsidRPr="00D2703F">
              <w:rPr>
                <w:rFonts w:ascii="Arial" w:hAnsi="Arial" w:cs="Arial"/>
                <w:sz w:val="20"/>
                <w:szCs w:val="20"/>
              </w:rPr>
              <w:br/>
            </w:r>
            <w:r w:rsidRPr="00D2703F">
              <w:rPr>
                <w:rFonts w:ascii="Arial" w:hAnsi="Arial" w:cs="Arial"/>
                <w:sz w:val="20"/>
              </w:rPr>
              <w:t>- ……………………;</w:t>
            </w:r>
            <w:r w:rsidRPr="00D2703F">
              <w:rPr>
                <w:rFonts w:ascii="Arial" w:hAnsi="Arial" w:cs="Arial"/>
                <w:sz w:val="20"/>
                <w:vertAlign w:val="superscript"/>
              </w:rPr>
              <w:t>2)</w:t>
            </w:r>
          </w:p>
        </w:tc>
      </w:tr>
    </w:tbl>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 xml:space="preserve">Từ ngày … tháng … năm … đến ngày … tháng … năm …, … </w:t>
      </w:r>
      <w:r w:rsidR="00204264" w:rsidRPr="00D2703F">
        <w:rPr>
          <w:rFonts w:ascii="Arial" w:hAnsi="Arial" w:cs="Arial"/>
          <w:sz w:val="20"/>
          <w:vertAlign w:val="superscript"/>
        </w:rPr>
        <w:t>1)</w:t>
      </w:r>
      <w:r w:rsidRPr="00D2703F">
        <w:rPr>
          <w:rFonts w:ascii="Arial" w:hAnsi="Arial" w:cs="Arial"/>
          <w:sz w:val="20"/>
          <w:szCs w:val="16"/>
        </w:rPr>
        <w:t xml:space="preserve"> </w:t>
      </w:r>
      <w:r w:rsidRPr="00D2703F">
        <w:rPr>
          <w:rFonts w:ascii="Arial" w:hAnsi="Arial" w:cs="Arial"/>
          <w:sz w:val="20"/>
        </w:rPr>
        <w:t xml:space="preserve">đã tiến hành kiểm tra hiện trường đối với hồ sơ đăng ký kiểm tra … (theo phiếu tiếp nhận số …). Sau khi kết thúc kiểm tra, … </w:t>
      </w:r>
      <w:r w:rsidR="00204264" w:rsidRPr="00D2703F">
        <w:rPr>
          <w:rFonts w:ascii="Arial" w:hAnsi="Arial" w:cs="Arial"/>
          <w:sz w:val="20"/>
          <w:vertAlign w:val="superscript"/>
        </w:rPr>
        <w:t>1)</w:t>
      </w:r>
      <w:r w:rsidRPr="00D2703F">
        <w:rPr>
          <w:rFonts w:ascii="Arial" w:hAnsi="Arial" w:cs="Arial"/>
          <w:sz w:val="20"/>
          <w:szCs w:val="16"/>
        </w:rPr>
        <w:t xml:space="preserve"> </w:t>
      </w:r>
      <w:r w:rsidRPr="00D2703F">
        <w:rPr>
          <w:rFonts w:ascii="Arial" w:hAnsi="Arial" w:cs="Arial"/>
          <w:sz w:val="20"/>
        </w:rPr>
        <w:t xml:space="preserve">thông báo tới Quý … </w:t>
      </w:r>
      <w:r w:rsidR="00204264" w:rsidRPr="00D2703F">
        <w:rPr>
          <w:rFonts w:ascii="Arial" w:hAnsi="Arial" w:cs="Arial"/>
          <w:sz w:val="20"/>
          <w:vertAlign w:val="superscript"/>
        </w:rPr>
        <w:t>2)</w:t>
      </w:r>
      <w:r w:rsidRPr="00D2703F">
        <w:rPr>
          <w:rFonts w:ascii="Arial" w:hAnsi="Arial" w:cs="Arial"/>
          <w:sz w:val="20"/>
          <w:szCs w:val="16"/>
        </w:rPr>
        <w:t xml:space="preserve"> </w:t>
      </w:r>
      <w:r w:rsidRPr="00D2703F">
        <w:rPr>
          <w:rFonts w:ascii="Arial" w:hAnsi="Arial" w:cs="Arial"/>
          <w:sz w:val="20"/>
        </w:rPr>
        <w:t>các nội dung sau cần phải khắc phục:</w:t>
      </w:r>
    </w:p>
    <w:p w:rsidR="007B4FB4" w:rsidRPr="00D2703F" w:rsidRDefault="007B4FB4" w:rsidP="004B7BAA">
      <w:pPr>
        <w:widowControl w:val="0"/>
        <w:autoSpaceDE w:val="0"/>
        <w:autoSpaceDN w:val="0"/>
        <w:adjustRightInd w:val="0"/>
        <w:spacing w:before="120"/>
        <w:rPr>
          <w:rFonts w:ascii="Arial" w:hAnsi="Arial" w:cs="Arial"/>
          <w:i/>
          <w:sz w:val="20"/>
        </w:rPr>
      </w:pPr>
      <w:r w:rsidRPr="00D2703F">
        <w:rPr>
          <w:rFonts w:ascii="Arial" w:hAnsi="Arial" w:cs="Arial"/>
          <w:i/>
          <w:sz w:val="20"/>
        </w:rPr>
        <w:t xml:space="preserve">… (Nội dung chi </w:t>
      </w:r>
      <w:r w:rsidR="00540F9F" w:rsidRPr="00D2703F">
        <w:rPr>
          <w:rFonts w:ascii="Arial" w:hAnsi="Arial" w:cs="Arial"/>
          <w:i/>
          <w:sz w:val="20"/>
        </w:rPr>
        <w:t>tiết</w:t>
      </w:r>
      <w:r w:rsidRPr="00D2703F">
        <w:rPr>
          <w:rFonts w:ascii="Arial" w:hAnsi="Arial" w:cs="Arial"/>
          <w:i/>
          <w:sz w:val="20"/>
        </w:rPr>
        <w:t>).</w:t>
      </w:r>
    </w:p>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 xml:space="preserve">Thời gian khắc phục: … </w:t>
      </w:r>
      <w:r w:rsidRPr="00D2703F">
        <w:rPr>
          <w:rFonts w:ascii="Arial" w:hAnsi="Arial" w:cs="Arial"/>
          <w:i/>
          <w:sz w:val="20"/>
        </w:rPr>
        <w:t xml:space="preserve">(Theo quy định của </w:t>
      </w:r>
      <w:r w:rsidR="00540F9F" w:rsidRPr="00D2703F">
        <w:rPr>
          <w:rFonts w:ascii="Arial" w:hAnsi="Arial" w:cs="Arial"/>
          <w:i/>
          <w:sz w:val="20"/>
        </w:rPr>
        <w:t>Thông tư này</w:t>
      </w:r>
      <w:r w:rsidRPr="00D2703F">
        <w:rPr>
          <w:rFonts w:ascii="Arial" w:hAnsi="Arial" w:cs="Arial"/>
          <w:i/>
          <w:sz w:val="20"/>
        </w:rPr>
        <w:t>)</w:t>
      </w:r>
    </w:p>
    <w:p w:rsidR="0020426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 xml:space="preserve">… </w:t>
      </w:r>
      <w:r w:rsidR="00204264" w:rsidRPr="00D2703F">
        <w:rPr>
          <w:rFonts w:ascii="Arial" w:hAnsi="Arial" w:cs="Arial"/>
          <w:sz w:val="20"/>
          <w:vertAlign w:val="superscript"/>
        </w:rPr>
        <w:t>1)</w:t>
      </w:r>
      <w:r w:rsidRPr="00D2703F">
        <w:rPr>
          <w:rFonts w:ascii="Arial" w:hAnsi="Arial" w:cs="Arial"/>
          <w:sz w:val="20"/>
          <w:szCs w:val="16"/>
        </w:rPr>
        <w:t xml:space="preserve"> </w:t>
      </w:r>
      <w:r w:rsidRPr="00D2703F">
        <w:rPr>
          <w:rFonts w:ascii="Arial" w:hAnsi="Arial" w:cs="Arial"/>
          <w:sz w:val="20"/>
        </w:rPr>
        <w:t xml:space="preserve">trân trọng thông báo để Quý … </w:t>
      </w:r>
      <w:r w:rsidR="00204264" w:rsidRPr="00D2703F">
        <w:rPr>
          <w:rFonts w:ascii="Arial" w:hAnsi="Arial" w:cs="Arial"/>
          <w:sz w:val="20"/>
          <w:vertAlign w:val="superscript"/>
        </w:rPr>
        <w:t>2)</w:t>
      </w:r>
      <w:r w:rsidRPr="00D2703F">
        <w:rPr>
          <w:rFonts w:ascii="Arial" w:hAnsi="Arial" w:cs="Arial"/>
          <w:sz w:val="20"/>
          <w:szCs w:val="16"/>
        </w:rPr>
        <w:t xml:space="preserve"> </w:t>
      </w:r>
      <w:r w:rsidRPr="00D2703F">
        <w:rPr>
          <w:rFonts w:ascii="Arial" w:hAnsi="Arial" w:cs="Arial"/>
          <w:sz w:val="20"/>
        </w:rPr>
        <w:t xml:space="preserve">được biết và thực hiện theo quy định. </w:t>
      </w:r>
    </w:p>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Trân trọng.</w:t>
      </w:r>
      <w:r w:rsidR="00D2703F" w:rsidRPr="00D2703F">
        <w:rPr>
          <w:rFonts w:ascii="Arial" w:hAnsi="Arial" w:cs="Arial"/>
          <w:sz w:val="20"/>
        </w:rPr>
        <w:t>/</w:t>
      </w:r>
      <w:r w:rsidRPr="00D2703F">
        <w:rPr>
          <w:rFonts w:ascii="Arial" w:hAnsi="Arial" w:cs="Arial"/>
          <w:sz w:val="20"/>
        </w:rPr>
        <w:t>.</w:t>
      </w:r>
    </w:p>
    <w:p w:rsidR="00204264" w:rsidRPr="00D2703F" w:rsidRDefault="00204264" w:rsidP="004B7BAA">
      <w:pPr>
        <w:widowControl w:val="0"/>
        <w:autoSpaceDE w:val="0"/>
        <w:autoSpaceDN w:val="0"/>
        <w:adjustRightInd w:val="0"/>
        <w:spacing w:before="120"/>
        <w:rPr>
          <w:rFonts w:ascii="Arial" w:hAnsi="Arial" w:cs="Arial"/>
          <w:sz w:val="20"/>
          <w:szCs w:val="22"/>
        </w:rPr>
      </w:pPr>
    </w:p>
    <w:tbl>
      <w:tblPr>
        <w:tblW w:w="5000" w:type="pct"/>
        <w:tblLook w:val="01E0" w:firstRow="1" w:lastRow="1" w:firstColumn="1" w:lastColumn="1" w:noHBand="0" w:noVBand="0"/>
      </w:tblPr>
      <w:tblGrid>
        <w:gridCol w:w="4643"/>
        <w:gridCol w:w="4644"/>
      </w:tblGrid>
      <w:tr w:rsidR="00204264" w:rsidRPr="00D2703F" w:rsidTr="00BD42E3">
        <w:tc>
          <w:tcPr>
            <w:tcW w:w="4428" w:type="dxa"/>
            <w:shd w:val="clear" w:color="auto" w:fill="auto"/>
          </w:tcPr>
          <w:p w:rsidR="00204264" w:rsidRPr="00D2703F" w:rsidRDefault="00204264" w:rsidP="00BD42E3">
            <w:pPr>
              <w:spacing w:before="120"/>
              <w:rPr>
                <w:rFonts w:ascii="Arial" w:hAnsi="Arial" w:cs="Arial"/>
                <w:sz w:val="20"/>
                <w:szCs w:val="20"/>
              </w:rPr>
            </w:pPr>
            <w:r w:rsidRPr="00D2703F">
              <w:rPr>
                <w:rFonts w:ascii="Arial" w:hAnsi="Arial" w:cs="Arial"/>
                <w:b/>
                <w:i/>
                <w:sz w:val="20"/>
                <w:szCs w:val="20"/>
              </w:rPr>
              <w:br/>
              <w:t>Nơi nhận:</w:t>
            </w:r>
            <w:r w:rsidRPr="00D2703F">
              <w:rPr>
                <w:rFonts w:ascii="Arial" w:hAnsi="Arial" w:cs="Arial"/>
                <w:b/>
                <w:i/>
                <w:sz w:val="20"/>
                <w:szCs w:val="20"/>
              </w:rPr>
              <w:br/>
            </w:r>
            <w:r w:rsidRPr="00D2703F">
              <w:rPr>
                <w:rFonts w:ascii="Arial" w:hAnsi="Arial" w:cs="Arial"/>
                <w:i/>
                <w:sz w:val="16"/>
                <w:szCs w:val="20"/>
              </w:rPr>
              <w:t>- Như trên;</w:t>
            </w:r>
            <w:r w:rsidRPr="00D2703F">
              <w:rPr>
                <w:rFonts w:ascii="Arial" w:hAnsi="Arial" w:cs="Arial"/>
                <w:i/>
                <w:sz w:val="16"/>
                <w:szCs w:val="20"/>
              </w:rPr>
              <w:br/>
              <w:t>…</w:t>
            </w:r>
          </w:p>
        </w:tc>
        <w:tc>
          <w:tcPr>
            <w:tcW w:w="4428" w:type="dxa"/>
            <w:shd w:val="clear" w:color="auto" w:fill="auto"/>
          </w:tcPr>
          <w:p w:rsidR="00204264" w:rsidRPr="00D2703F" w:rsidRDefault="00204264" w:rsidP="00BD42E3">
            <w:pPr>
              <w:spacing w:before="120"/>
              <w:jc w:val="center"/>
              <w:rPr>
                <w:rFonts w:ascii="Arial" w:hAnsi="Arial" w:cs="Arial"/>
                <w:b/>
                <w:sz w:val="20"/>
                <w:szCs w:val="20"/>
              </w:rPr>
            </w:pPr>
            <w:r w:rsidRPr="00D2703F">
              <w:rPr>
                <w:rFonts w:ascii="Arial" w:hAnsi="Arial" w:cs="Arial"/>
                <w:b/>
                <w:sz w:val="20"/>
              </w:rPr>
              <w:t>Lãnh đạo …</w:t>
            </w:r>
            <w:r w:rsidRPr="00D2703F">
              <w:rPr>
                <w:rFonts w:ascii="Arial" w:hAnsi="Arial" w:cs="Arial"/>
                <w:sz w:val="20"/>
                <w:vertAlign w:val="superscript"/>
              </w:rPr>
              <w:t>1)</w:t>
            </w:r>
            <w:r w:rsidRPr="00D2703F">
              <w:rPr>
                <w:rFonts w:ascii="Arial" w:hAnsi="Arial" w:cs="Arial"/>
                <w:sz w:val="20"/>
                <w:vertAlign w:val="superscript"/>
              </w:rPr>
              <w:br/>
            </w:r>
            <w:r w:rsidRPr="00D2703F">
              <w:rPr>
                <w:rFonts w:ascii="Arial" w:hAnsi="Arial" w:cs="Arial"/>
                <w:i/>
                <w:sz w:val="20"/>
              </w:rPr>
              <w:t>(Ký tên, đóng dấu)</w:t>
            </w:r>
          </w:p>
        </w:tc>
      </w:tr>
    </w:tbl>
    <w:p w:rsidR="00204264" w:rsidRPr="00D2703F" w:rsidRDefault="00926B64" w:rsidP="004B7BAA">
      <w:pPr>
        <w:widowControl w:val="0"/>
        <w:autoSpaceDE w:val="0"/>
        <w:autoSpaceDN w:val="0"/>
        <w:adjustRightInd w:val="0"/>
        <w:spacing w:before="120"/>
        <w:rPr>
          <w:rFonts w:ascii="Arial" w:hAnsi="Arial" w:cs="Arial"/>
          <w:sz w:val="20"/>
          <w:szCs w:val="22"/>
        </w:rPr>
      </w:pPr>
      <w:r w:rsidRPr="00D2703F">
        <w:rPr>
          <w:rFonts w:ascii="Arial" w:hAnsi="Arial" w:cs="Arial"/>
          <w:sz w:val="20"/>
          <w:szCs w:val="22"/>
        </w:rPr>
        <w:t>____________________</w:t>
      </w:r>
    </w:p>
    <w:p w:rsidR="007B4FB4" w:rsidRPr="00D2703F" w:rsidRDefault="00204264" w:rsidP="004B7BAA">
      <w:pPr>
        <w:widowControl w:val="0"/>
        <w:autoSpaceDE w:val="0"/>
        <w:autoSpaceDN w:val="0"/>
        <w:adjustRightInd w:val="0"/>
        <w:spacing w:before="120"/>
        <w:rPr>
          <w:rFonts w:ascii="Arial" w:hAnsi="Arial" w:cs="Arial"/>
          <w:sz w:val="20"/>
          <w:szCs w:val="18"/>
        </w:rPr>
      </w:pPr>
      <w:r w:rsidRPr="00D2703F">
        <w:rPr>
          <w:rFonts w:ascii="Arial" w:hAnsi="Arial" w:cs="Arial"/>
          <w:sz w:val="20"/>
          <w:vertAlign w:val="superscript"/>
        </w:rPr>
        <w:t>1)</w:t>
      </w:r>
      <w:r w:rsidR="00987249" w:rsidRPr="00D2703F">
        <w:rPr>
          <w:rFonts w:ascii="Arial" w:hAnsi="Arial" w:cs="Arial"/>
          <w:sz w:val="20"/>
          <w:szCs w:val="12"/>
        </w:rPr>
        <w:t xml:space="preserve"> </w:t>
      </w:r>
      <w:r w:rsidR="007B4FB4" w:rsidRPr="00D2703F">
        <w:rPr>
          <w:rFonts w:ascii="Arial" w:hAnsi="Arial" w:cs="Arial"/>
          <w:sz w:val="20"/>
          <w:szCs w:val="18"/>
        </w:rPr>
        <w:t>Tên Cơ quan kiểm tra</w:t>
      </w:r>
    </w:p>
    <w:p w:rsidR="007B4FB4" w:rsidRPr="00D2703F" w:rsidRDefault="00204264" w:rsidP="004B7BAA">
      <w:pPr>
        <w:widowControl w:val="0"/>
        <w:autoSpaceDE w:val="0"/>
        <w:autoSpaceDN w:val="0"/>
        <w:adjustRightInd w:val="0"/>
        <w:spacing w:before="120"/>
        <w:rPr>
          <w:rFonts w:ascii="Arial" w:hAnsi="Arial" w:cs="Arial"/>
          <w:sz w:val="20"/>
          <w:szCs w:val="18"/>
        </w:rPr>
      </w:pPr>
      <w:r w:rsidRPr="00D2703F">
        <w:rPr>
          <w:rFonts w:ascii="Arial" w:hAnsi="Arial" w:cs="Arial"/>
          <w:sz w:val="20"/>
          <w:vertAlign w:val="superscript"/>
        </w:rPr>
        <w:t>2)</w:t>
      </w:r>
      <w:r w:rsidR="00987249" w:rsidRPr="00D2703F">
        <w:rPr>
          <w:rFonts w:ascii="Arial" w:hAnsi="Arial" w:cs="Arial"/>
          <w:sz w:val="20"/>
          <w:szCs w:val="12"/>
        </w:rPr>
        <w:t xml:space="preserve"> </w:t>
      </w:r>
      <w:r w:rsidR="007B4FB4" w:rsidRPr="00D2703F">
        <w:rPr>
          <w:rFonts w:ascii="Arial" w:hAnsi="Arial" w:cs="Arial"/>
          <w:sz w:val="20"/>
          <w:szCs w:val="18"/>
        </w:rPr>
        <w:t>Tên Tổ chức</w:t>
      </w:r>
      <w:r w:rsidR="00D2703F" w:rsidRPr="00D2703F">
        <w:rPr>
          <w:rFonts w:ascii="Arial" w:hAnsi="Arial" w:cs="Arial"/>
          <w:sz w:val="20"/>
          <w:szCs w:val="18"/>
        </w:rPr>
        <w:t>/</w:t>
      </w:r>
      <w:r w:rsidR="007B4FB4" w:rsidRPr="00D2703F">
        <w:rPr>
          <w:rFonts w:ascii="Arial" w:hAnsi="Arial" w:cs="Arial"/>
          <w:sz w:val="20"/>
          <w:szCs w:val="18"/>
        </w:rPr>
        <w:t>doanh nghiệp đăng ký kiểm tra</w:t>
      </w:r>
    </w:p>
    <w:p w:rsidR="007B4FB4" w:rsidRPr="00D2703F" w:rsidRDefault="007B4FB4" w:rsidP="004B7BAA">
      <w:pPr>
        <w:widowControl w:val="0"/>
        <w:autoSpaceDE w:val="0"/>
        <w:autoSpaceDN w:val="0"/>
        <w:adjustRightInd w:val="0"/>
        <w:spacing w:before="120"/>
        <w:jc w:val="center"/>
        <w:rPr>
          <w:rFonts w:ascii="Arial" w:hAnsi="Arial" w:cs="Arial"/>
          <w:sz w:val="20"/>
          <w:szCs w:val="22"/>
        </w:rPr>
      </w:pPr>
    </w:p>
    <w:p w:rsidR="007B4FB4" w:rsidRPr="00D2703F" w:rsidRDefault="009A035A" w:rsidP="004B7BAA">
      <w:pPr>
        <w:widowControl w:val="0"/>
        <w:autoSpaceDE w:val="0"/>
        <w:autoSpaceDN w:val="0"/>
        <w:adjustRightInd w:val="0"/>
        <w:spacing w:before="120"/>
        <w:jc w:val="center"/>
        <w:rPr>
          <w:rFonts w:ascii="Arial" w:hAnsi="Arial" w:cs="Arial"/>
          <w:b/>
        </w:rPr>
      </w:pPr>
      <w:bookmarkStart w:id="120" w:name="chuong_pl9"/>
      <w:r w:rsidRPr="00D2703F">
        <w:rPr>
          <w:rFonts w:ascii="Arial" w:hAnsi="Arial" w:cs="Arial"/>
          <w:b/>
        </w:rPr>
        <w:t>PHỤ LỤC</w:t>
      </w:r>
      <w:r w:rsidR="00204264" w:rsidRPr="00D2703F">
        <w:rPr>
          <w:rFonts w:ascii="Arial" w:hAnsi="Arial" w:cs="Arial"/>
          <w:b/>
        </w:rPr>
        <w:t xml:space="preserve"> X</w:t>
      </w:r>
      <w:bookmarkEnd w:id="120"/>
    </w:p>
    <w:p w:rsidR="007B4FB4" w:rsidRPr="00D2703F" w:rsidRDefault="009A035A" w:rsidP="004B7BAA">
      <w:pPr>
        <w:widowControl w:val="0"/>
        <w:autoSpaceDE w:val="0"/>
        <w:autoSpaceDN w:val="0"/>
        <w:adjustRightInd w:val="0"/>
        <w:spacing w:before="120"/>
        <w:jc w:val="center"/>
        <w:rPr>
          <w:rFonts w:ascii="Arial" w:hAnsi="Arial" w:cs="Arial"/>
          <w:sz w:val="20"/>
        </w:rPr>
      </w:pPr>
      <w:bookmarkStart w:id="121" w:name="chuong_pl9_name"/>
      <w:r w:rsidRPr="00D2703F">
        <w:rPr>
          <w:rFonts w:ascii="Arial" w:hAnsi="Arial" w:cs="Arial"/>
          <w:sz w:val="20"/>
          <w:szCs w:val="26"/>
        </w:rPr>
        <w:t>MẪU</w:t>
      </w:r>
      <w:r w:rsidR="00204264" w:rsidRPr="00D2703F">
        <w:rPr>
          <w:rFonts w:ascii="Arial" w:hAnsi="Arial" w:cs="Arial"/>
          <w:sz w:val="20"/>
          <w:szCs w:val="26"/>
        </w:rPr>
        <w:t xml:space="preserve"> - THÔNG BÁO KHÔNG ĐẠT</w:t>
      </w:r>
      <w:bookmarkEnd w:id="121"/>
      <w:r w:rsidR="00204264" w:rsidRPr="00D2703F">
        <w:rPr>
          <w:rFonts w:ascii="Arial" w:hAnsi="Arial" w:cs="Arial"/>
          <w:sz w:val="20"/>
          <w:szCs w:val="26"/>
        </w:rPr>
        <w:br/>
      </w:r>
      <w:r w:rsidR="007B4FB4" w:rsidRPr="00D2703F">
        <w:rPr>
          <w:rFonts w:ascii="Arial" w:hAnsi="Arial" w:cs="Arial"/>
          <w:i/>
          <w:sz w:val="20"/>
        </w:rPr>
        <w:t>(Ban hành kèm theo Thông tư số</w:t>
      </w:r>
      <w:r w:rsidR="00987249" w:rsidRPr="00D2703F">
        <w:rPr>
          <w:rFonts w:ascii="Arial" w:hAnsi="Arial" w:cs="Arial"/>
          <w:i/>
          <w:sz w:val="20"/>
        </w:rPr>
        <w:t xml:space="preserve"> </w:t>
      </w:r>
      <w:r w:rsidR="00204264" w:rsidRPr="00D2703F">
        <w:rPr>
          <w:rFonts w:ascii="Arial" w:hAnsi="Arial" w:cs="Arial"/>
          <w:i/>
          <w:sz w:val="20"/>
        </w:rPr>
        <w:t>01</w:t>
      </w:r>
      <w:r w:rsidR="00D2703F" w:rsidRPr="00D2703F">
        <w:rPr>
          <w:rFonts w:ascii="Arial" w:hAnsi="Arial" w:cs="Arial"/>
          <w:i/>
          <w:sz w:val="20"/>
        </w:rPr>
        <w:t>/</w:t>
      </w:r>
      <w:r w:rsidR="007B4FB4" w:rsidRPr="00D2703F">
        <w:rPr>
          <w:rFonts w:ascii="Arial" w:hAnsi="Arial" w:cs="Arial"/>
          <w:i/>
          <w:sz w:val="20"/>
        </w:rPr>
        <w:t>2024</w:t>
      </w:r>
      <w:r w:rsidR="00D2703F" w:rsidRPr="00D2703F">
        <w:rPr>
          <w:rFonts w:ascii="Arial" w:hAnsi="Arial" w:cs="Arial"/>
          <w:i/>
          <w:sz w:val="20"/>
        </w:rPr>
        <w:t>/</w:t>
      </w:r>
      <w:r w:rsidR="007B4FB4" w:rsidRPr="00D2703F">
        <w:rPr>
          <w:rFonts w:ascii="Arial" w:hAnsi="Arial" w:cs="Arial"/>
          <w:i/>
          <w:sz w:val="20"/>
        </w:rPr>
        <w:t>TT-BGTVT</w:t>
      </w:r>
      <w:r w:rsidR="00204264" w:rsidRPr="00D2703F">
        <w:rPr>
          <w:rFonts w:ascii="Arial" w:hAnsi="Arial" w:cs="Arial"/>
          <w:i/>
          <w:sz w:val="20"/>
        </w:rPr>
        <w:t xml:space="preserve"> </w:t>
      </w:r>
      <w:r w:rsidR="007B4FB4" w:rsidRPr="00D2703F">
        <w:rPr>
          <w:rFonts w:ascii="Arial" w:hAnsi="Arial" w:cs="Arial"/>
          <w:i/>
          <w:sz w:val="20"/>
        </w:rPr>
        <w:t>ngày</w:t>
      </w:r>
      <w:r w:rsidR="00987249" w:rsidRPr="00D2703F">
        <w:rPr>
          <w:rFonts w:ascii="Arial" w:hAnsi="Arial" w:cs="Arial"/>
          <w:i/>
          <w:sz w:val="20"/>
        </w:rPr>
        <w:t xml:space="preserve"> </w:t>
      </w:r>
      <w:r w:rsidR="00204264" w:rsidRPr="00D2703F">
        <w:rPr>
          <w:rFonts w:ascii="Arial" w:hAnsi="Arial" w:cs="Arial"/>
          <w:i/>
          <w:sz w:val="20"/>
        </w:rPr>
        <w:t xml:space="preserve">26 </w:t>
      </w:r>
      <w:r w:rsidR="007B4FB4" w:rsidRPr="00D2703F">
        <w:rPr>
          <w:rFonts w:ascii="Arial" w:hAnsi="Arial" w:cs="Arial"/>
          <w:i/>
          <w:sz w:val="20"/>
        </w:rPr>
        <w:t>tháng</w:t>
      </w:r>
      <w:r w:rsidR="00204264" w:rsidRPr="00D2703F">
        <w:rPr>
          <w:rFonts w:ascii="Arial" w:hAnsi="Arial" w:cs="Arial"/>
          <w:i/>
          <w:sz w:val="20"/>
        </w:rPr>
        <w:t xml:space="preserve"> 01</w:t>
      </w:r>
      <w:r w:rsidR="00987249" w:rsidRPr="00D2703F">
        <w:rPr>
          <w:rFonts w:ascii="Arial" w:hAnsi="Arial" w:cs="Arial"/>
          <w:i/>
          <w:sz w:val="20"/>
        </w:rPr>
        <w:t xml:space="preserve"> </w:t>
      </w:r>
      <w:r w:rsidR="007B4FB4" w:rsidRPr="00D2703F">
        <w:rPr>
          <w:rFonts w:ascii="Arial" w:hAnsi="Arial" w:cs="Arial"/>
          <w:i/>
          <w:sz w:val="20"/>
        </w:rPr>
        <w:t>năm 2024 của Bộ trưởng Bộ Giao thông vận tải)</w:t>
      </w:r>
    </w:p>
    <w:tbl>
      <w:tblPr>
        <w:tblW w:w="5000" w:type="pct"/>
        <w:tblLook w:val="01E0" w:firstRow="1" w:lastRow="1" w:firstColumn="1" w:lastColumn="1" w:noHBand="0" w:noVBand="0"/>
      </w:tblPr>
      <w:tblGrid>
        <w:gridCol w:w="3511"/>
        <w:gridCol w:w="5776"/>
      </w:tblGrid>
      <w:tr w:rsidR="00204264" w:rsidRPr="00D2703F" w:rsidTr="00BD42E3">
        <w:tc>
          <w:tcPr>
            <w:tcW w:w="3348" w:type="dxa"/>
            <w:shd w:val="clear" w:color="auto" w:fill="auto"/>
          </w:tcPr>
          <w:p w:rsidR="00204264" w:rsidRPr="00D2703F" w:rsidRDefault="00204264" w:rsidP="00BD42E3">
            <w:pPr>
              <w:spacing w:before="120"/>
              <w:jc w:val="center"/>
              <w:rPr>
                <w:rFonts w:ascii="Arial" w:hAnsi="Arial" w:cs="Arial"/>
                <w:b/>
                <w:sz w:val="20"/>
                <w:szCs w:val="20"/>
              </w:rPr>
            </w:pPr>
            <w:r w:rsidRPr="00D2703F">
              <w:rPr>
                <w:rFonts w:ascii="Arial" w:hAnsi="Arial" w:cs="Arial"/>
                <w:sz w:val="20"/>
                <w:szCs w:val="22"/>
              </w:rPr>
              <w:t>BỘ GIAO THÔNG VẬN TẢI</w:t>
            </w:r>
            <w:r w:rsidRPr="00D2703F">
              <w:rPr>
                <w:rFonts w:ascii="Arial" w:hAnsi="Arial" w:cs="Arial"/>
                <w:sz w:val="20"/>
                <w:szCs w:val="22"/>
              </w:rPr>
              <w:br/>
            </w:r>
            <w:r w:rsidRPr="00D2703F">
              <w:rPr>
                <w:rFonts w:ascii="Arial" w:hAnsi="Arial" w:cs="Arial"/>
                <w:b/>
                <w:sz w:val="20"/>
                <w:szCs w:val="22"/>
              </w:rPr>
              <w:t>…</w:t>
            </w:r>
            <w:r w:rsidRPr="00D2703F">
              <w:rPr>
                <w:rFonts w:ascii="Arial" w:hAnsi="Arial" w:cs="Arial"/>
                <w:sz w:val="20"/>
                <w:szCs w:val="22"/>
                <w:vertAlign w:val="superscript"/>
              </w:rPr>
              <w:t>1)</w:t>
            </w:r>
            <w:r w:rsidRPr="00D2703F">
              <w:rPr>
                <w:rFonts w:ascii="Arial" w:hAnsi="Arial" w:cs="Arial"/>
                <w:b/>
                <w:sz w:val="20"/>
                <w:szCs w:val="20"/>
              </w:rPr>
              <w:br/>
              <w:t>-------</w:t>
            </w:r>
          </w:p>
          <w:p w:rsidR="00204264" w:rsidRPr="00D2703F" w:rsidRDefault="00204264" w:rsidP="00BD42E3">
            <w:pPr>
              <w:spacing w:before="120"/>
              <w:jc w:val="center"/>
              <w:rPr>
                <w:rFonts w:ascii="Arial" w:hAnsi="Arial" w:cs="Arial"/>
                <w:b/>
                <w:sz w:val="20"/>
                <w:szCs w:val="20"/>
              </w:rPr>
            </w:pPr>
            <w:r w:rsidRPr="00D2703F">
              <w:rPr>
                <w:rFonts w:ascii="Arial" w:hAnsi="Arial" w:cs="Arial"/>
                <w:sz w:val="20"/>
                <w:szCs w:val="18"/>
              </w:rPr>
              <w:t>MINISTRY OF TRANSPORT</w:t>
            </w:r>
            <w:r w:rsidRPr="00D2703F">
              <w:rPr>
                <w:rFonts w:ascii="Arial" w:hAnsi="Arial" w:cs="Arial"/>
                <w:sz w:val="20"/>
                <w:szCs w:val="18"/>
              </w:rPr>
              <w:br/>
              <w:t>…</w:t>
            </w:r>
            <w:r w:rsidRPr="00D2703F">
              <w:rPr>
                <w:rFonts w:ascii="Arial" w:hAnsi="Arial" w:cs="Arial"/>
                <w:sz w:val="20"/>
                <w:szCs w:val="18"/>
                <w:vertAlign w:val="superscript"/>
              </w:rPr>
              <w:t>2)</w:t>
            </w:r>
          </w:p>
        </w:tc>
        <w:tc>
          <w:tcPr>
            <w:tcW w:w="5508" w:type="dxa"/>
            <w:shd w:val="clear" w:color="auto" w:fill="auto"/>
          </w:tcPr>
          <w:p w:rsidR="00204264" w:rsidRPr="00D2703F" w:rsidRDefault="00204264" w:rsidP="00BD42E3">
            <w:pPr>
              <w:spacing w:before="120"/>
              <w:jc w:val="center"/>
              <w:rPr>
                <w:rFonts w:ascii="Arial" w:hAnsi="Arial" w:cs="Arial"/>
                <w:b/>
                <w:sz w:val="20"/>
                <w:szCs w:val="20"/>
              </w:rPr>
            </w:pPr>
            <w:r w:rsidRPr="00D2703F">
              <w:rPr>
                <w:rFonts w:ascii="Arial" w:hAnsi="Arial" w:cs="Arial"/>
                <w:b/>
                <w:sz w:val="20"/>
                <w:szCs w:val="20"/>
              </w:rPr>
              <w:t>CỘNG HÒA XÃ HỘI CHỦ NGHĨA VIỆT NAM</w:t>
            </w:r>
            <w:r w:rsidRPr="00D2703F">
              <w:rPr>
                <w:rFonts w:ascii="Arial" w:hAnsi="Arial" w:cs="Arial"/>
                <w:b/>
                <w:sz w:val="20"/>
                <w:szCs w:val="20"/>
              </w:rPr>
              <w:br/>
              <w:t xml:space="preserve">Độc lập - Tự do - Hạnh phúc </w:t>
            </w:r>
            <w:r w:rsidRPr="00D2703F">
              <w:rPr>
                <w:rFonts w:ascii="Arial" w:hAnsi="Arial" w:cs="Arial"/>
                <w:b/>
                <w:sz w:val="20"/>
                <w:szCs w:val="20"/>
              </w:rPr>
              <w:br/>
              <w:t>---------------</w:t>
            </w:r>
          </w:p>
          <w:p w:rsidR="00E73964" w:rsidRPr="00D2703F" w:rsidRDefault="00E73964" w:rsidP="00BD42E3">
            <w:pPr>
              <w:spacing w:before="120"/>
              <w:jc w:val="center"/>
              <w:rPr>
                <w:rFonts w:ascii="Arial" w:hAnsi="Arial" w:cs="Arial"/>
                <w:sz w:val="20"/>
                <w:szCs w:val="20"/>
              </w:rPr>
            </w:pPr>
            <w:r w:rsidRPr="00D2703F">
              <w:rPr>
                <w:rFonts w:ascii="Arial" w:hAnsi="Arial" w:cs="Arial"/>
                <w:b/>
                <w:sz w:val="20"/>
                <w:szCs w:val="18"/>
              </w:rPr>
              <w:t>SOCIALIST REPUBLIC OF VIETNAM</w:t>
            </w:r>
            <w:r w:rsidRPr="00D2703F">
              <w:rPr>
                <w:rFonts w:ascii="Arial" w:hAnsi="Arial" w:cs="Arial"/>
                <w:b/>
                <w:sz w:val="20"/>
                <w:szCs w:val="18"/>
              </w:rPr>
              <w:br/>
            </w:r>
            <w:r w:rsidRPr="00D2703F">
              <w:rPr>
                <w:rFonts w:ascii="Arial" w:hAnsi="Arial" w:cs="Arial"/>
                <w:sz w:val="20"/>
                <w:szCs w:val="18"/>
              </w:rPr>
              <w:t>Independence - Freedom - Happiness</w:t>
            </w:r>
          </w:p>
        </w:tc>
      </w:tr>
      <w:tr w:rsidR="00204264" w:rsidRPr="00D2703F" w:rsidTr="00BD42E3">
        <w:tc>
          <w:tcPr>
            <w:tcW w:w="3348" w:type="dxa"/>
            <w:shd w:val="clear" w:color="auto" w:fill="auto"/>
          </w:tcPr>
          <w:p w:rsidR="00204264" w:rsidRPr="00D2703F" w:rsidRDefault="00E73964" w:rsidP="00BD42E3">
            <w:pPr>
              <w:spacing w:before="120"/>
              <w:jc w:val="center"/>
              <w:rPr>
                <w:rFonts w:ascii="Arial" w:hAnsi="Arial" w:cs="Arial"/>
                <w:sz w:val="20"/>
                <w:szCs w:val="20"/>
              </w:rPr>
            </w:pPr>
            <w:r w:rsidRPr="00D2703F">
              <w:rPr>
                <w:rFonts w:ascii="Arial" w:hAnsi="Arial" w:cs="Arial"/>
                <w:b/>
                <w:sz w:val="20"/>
                <w:szCs w:val="22"/>
              </w:rPr>
              <w:t>Số</w:t>
            </w:r>
            <w:r w:rsidRPr="00D2703F">
              <w:rPr>
                <w:rFonts w:ascii="Arial" w:hAnsi="Arial" w:cs="Arial"/>
                <w:sz w:val="20"/>
                <w:szCs w:val="22"/>
              </w:rPr>
              <w:t xml:space="preserve"> </w:t>
            </w:r>
            <w:r w:rsidRPr="00D2703F">
              <w:rPr>
                <w:rFonts w:ascii="Arial" w:hAnsi="Arial" w:cs="Arial"/>
                <w:i/>
                <w:sz w:val="20"/>
                <w:szCs w:val="17"/>
              </w:rPr>
              <w:t>(N</w:t>
            </w:r>
            <w:r w:rsidRPr="00D2703F">
              <w:rPr>
                <w:rFonts w:ascii="Arial" w:hAnsi="Arial" w:cs="Arial"/>
                <w:i/>
                <w:sz w:val="20"/>
                <w:szCs w:val="17"/>
                <w:vertAlign w:val="subscript"/>
              </w:rPr>
              <w:t>0</w:t>
            </w:r>
            <w:r w:rsidRPr="00D2703F">
              <w:rPr>
                <w:rFonts w:ascii="Arial" w:hAnsi="Arial" w:cs="Arial"/>
                <w:i/>
                <w:sz w:val="20"/>
                <w:szCs w:val="17"/>
              </w:rPr>
              <w:t>)</w:t>
            </w:r>
            <w:r w:rsidRPr="00D2703F">
              <w:rPr>
                <w:rFonts w:ascii="Arial" w:hAnsi="Arial" w:cs="Arial"/>
                <w:b/>
                <w:sz w:val="20"/>
                <w:szCs w:val="22"/>
              </w:rPr>
              <w:t>:</w:t>
            </w:r>
          </w:p>
        </w:tc>
        <w:tc>
          <w:tcPr>
            <w:tcW w:w="5508" w:type="dxa"/>
            <w:shd w:val="clear" w:color="auto" w:fill="auto"/>
          </w:tcPr>
          <w:p w:rsidR="00204264" w:rsidRPr="00D2703F" w:rsidRDefault="00204264" w:rsidP="00BD42E3">
            <w:pPr>
              <w:spacing w:before="120"/>
              <w:jc w:val="right"/>
              <w:rPr>
                <w:rFonts w:ascii="Arial" w:hAnsi="Arial" w:cs="Arial"/>
                <w:i/>
                <w:sz w:val="20"/>
                <w:szCs w:val="20"/>
              </w:rPr>
            </w:pPr>
          </w:p>
        </w:tc>
      </w:tr>
    </w:tbl>
    <w:p w:rsidR="007B4FB4" w:rsidRPr="00D2703F" w:rsidRDefault="007B4FB4" w:rsidP="004B7BAA">
      <w:pPr>
        <w:widowControl w:val="0"/>
        <w:autoSpaceDE w:val="0"/>
        <w:autoSpaceDN w:val="0"/>
        <w:adjustRightInd w:val="0"/>
        <w:spacing w:before="120"/>
        <w:jc w:val="center"/>
        <w:rPr>
          <w:rFonts w:ascii="Arial" w:hAnsi="Arial" w:cs="Arial"/>
          <w:sz w:val="20"/>
          <w:szCs w:val="16"/>
        </w:rPr>
      </w:pPr>
    </w:p>
    <w:p w:rsidR="007B4FB4" w:rsidRPr="00D2703F" w:rsidRDefault="007B4FB4" w:rsidP="004B7BAA">
      <w:pPr>
        <w:widowControl w:val="0"/>
        <w:autoSpaceDE w:val="0"/>
        <w:autoSpaceDN w:val="0"/>
        <w:adjustRightInd w:val="0"/>
        <w:spacing w:before="120"/>
        <w:jc w:val="center"/>
        <w:rPr>
          <w:rFonts w:ascii="Arial" w:hAnsi="Arial" w:cs="Arial"/>
          <w:sz w:val="20"/>
          <w:szCs w:val="16"/>
        </w:rPr>
      </w:pPr>
      <w:r w:rsidRPr="00D2703F">
        <w:rPr>
          <w:rFonts w:ascii="Arial" w:hAnsi="Arial" w:cs="Arial"/>
          <w:b/>
          <w:sz w:val="20"/>
        </w:rPr>
        <w:t>THÔNG</w:t>
      </w:r>
      <w:r w:rsidR="00987249" w:rsidRPr="00D2703F">
        <w:rPr>
          <w:rFonts w:ascii="Arial" w:hAnsi="Arial" w:cs="Arial"/>
          <w:b/>
          <w:sz w:val="20"/>
        </w:rPr>
        <w:t xml:space="preserve"> </w:t>
      </w:r>
      <w:r w:rsidRPr="00D2703F">
        <w:rPr>
          <w:rFonts w:ascii="Arial" w:hAnsi="Arial" w:cs="Arial"/>
          <w:b/>
          <w:sz w:val="20"/>
        </w:rPr>
        <w:t>BÁO KHÔNG</w:t>
      </w:r>
      <w:r w:rsidR="00987249" w:rsidRPr="00D2703F">
        <w:rPr>
          <w:rFonts w:ascii="Arial" w:hAnsi="Arial" w:cs="Arial"/>
          <w:b/>
          <w:sz w:val="20"/>
        </w:rPr>
        <w:t xml:space="preserve"> </w:t>
      </w:r>
      <w:r w:rsidRPr="00D2703F">
        <w:rPr>
          <w:rFonts w:ascii="Arial" w:hAnsi="Arial" w:cs="Arial"/>
          <w:b/>
          <w:sz w:val="20"/>
        </w:rPr>
        <w:t>ĐẠT CHẤT LƯỢNG</w:t>
      </w:r>
      <w:r w:rsidR="00E73964" w:rsidRPr="00D2703F">
        <w:rPr>
          <w:rFonts w:ascii="Arial" w:hAnsi="Arial" w:cs="Arial"/>
          <w:b/>
          <w:sz w:val="20"/>
        </w:rPr>
        <w:br/>
      </w:r>
      <w:r w:rsidRPr="00D2703F">
        <w:rPr>
          <w:rFonts w:ascii="Arial" w:hAnsi="Arial" w:cs="Arial"/>
          <w:b/>
          <w:sz w:val="20"/>
        </w:rPr>
        <w:t>AN TOÀN KỸ THUẬT VÀ BẢO VỆ MÔI TRƯỜNG</w:t>
      </w:r>
      <w:r w:rsidR="00E73964" w:rsidRPr="00D2703F">
        <w:rPr>
          <w:rFonts w:ascii="Arial" w:hAnsi="Arial" w:cs="Arial"/>
          <w:b/>
          <w:sz w:val="20"/>
        </w:rPr>
        <w:br/>
      </w:r>
      <w:r w:rsidR="00E73964" w:rsidRPr="00D2703F">
        <w:rPr>
          <w:rFonts w:ascii="Arial" w:hAnsi="Arial" w:cs="Arial"/>
          <w:i/>
          <w:sz w:val="20"/>
          <w:szCs w:val="16"/>
        </w:rPr>
        <w:t>NOTICE OF FAILURE OF TECHNICAL SAFETY QUALITY AND ENVIRONMENTAL PROTECTION</w:t>
      </w:r>
    </w:p>
    <w:p w:rsidR="007B4FB4" w:rsidRPr="00D2703F" w:rsidRDefault="007B4FB4" w:rsidP="004B7BAA">
      <w:pPr>
        <w:widowControl w:val="0"/>
        <w:autoSpaceDE w:val="0"/>
        <w:autoSpaceDN w:val="0"/>
        <w:adjustRightInd w:val="0"/>
        <w:spacing w:before="120"/>
        <w:rPr>
          <w:rFonts w:ascii="Arial" w:hAnsi="Arial" w:cs="Arial"/>
          <w:i/>
          <w:sz w:val="20"/>
        </w:rPr>
      </w:pPr>
      <w:r w:rsidRPr="00D2703F">
        <w:rPr>
          <w:rFonts w:ascii="Arial" w:hAnsi="Arial" w:cs="Arial"/>
          <w:i/>
          <w:sz w:val="20"/>
        </w:rPr>
        <w:t>Căn cứ Thông tư số</w:t>
      </w:r>
      <w:r w:rsidR="00987249" w:rsidRPr="00D2703F">
        <w:rPr>
          <w:rFonts w:ascii="Arial" w:hAnsi="Arial" w:cs="Arial"/>
          <w:i/>
          <w:sz w:val="20"/>
        </w:rPr>
        <w:t xml:space="preserve"> </w:t>
      </w:r>
      <w:r w:rsidR="00E73964" w:rsidRPr="00D2703F">
        <w:rPr>
          <w:rFonts w:ascii="Arial" w:hAnsi="Arial" w:cs="Arial"/>
          <w:i/>
          <w:sz w:val="20"/>
        </w:rPr>
        <w:t xml:space="preserve"> </w:t>
      </w:r>
      <w:r w:rsidR="00D2703F" w:rsidRPr="00D2703F">
        <w:rPr>
          <w:rFonts w:ascii="Arial" w:hAnsi="Arial" w:cs="Arial"/>
          <w:i/>
          <w:sz w:val="20"/>
        </w:rPr>
        <w:t>/</w:t>
      </w:r>
      <w:r w:rsidRPr="00D2703F">
        <w:rPr>
          <w:rFonts w:ascii="Arial" w:hAnsi="Arial" w:cs="Arial"/>
          <w:i/>
          <w:sz w:val="20"/>
        </w:rPr>
        <w:t>2024</w:t>
      </w:r>
      <w:r w:rsidR="00D2703F" w:rsidRPr="00D2703F">
        <w:rPr>
          <w:rFonts w:ascii="Arial" w:hAnsi="Arial" w:cs="Arial"/>
          <w:i/>
          <w:sz w:val="20"/>
        </w:rPr>
        <w:t>/</w:t>
      </w:r>
      <w:r w:rsidRPr="00D2703F">
        <w:rPr>
          <w:rFonts w:ascii="Arial" w:hAnsi="Arial" w:cs="Arial"/>
          <w:i/>
          <w:sz w:val="20"/>
        </w:rPr>
        <w:t>TT-BGTVT ngày</w:t>
      </w:r>
      <w:r w:rsidR="00E73964" w:rsidRPr="00D2703F">
        <w:rPr>
          <w:rFonts w:ascii="Arial" w:hAnsi="Arial" w:cs="Arial"/>
          <w:i/>
          <w:sz w:val="20"/>
        </w:rPr>
        <w:t xml:space="preserve"> </w:t>
      </w:r>
      <w:r w:rsidR="00987249" w:rsidRPr="00D2703F">
        <w:rPr>
          <w:rFonts w:ascii="Arial" w:hAnsi="Arial" w:cs="Arial"/>
          <w:i/>
          <w:sz w:val="20"/>
        </w:rPr>
        <w:t xml:space="preserve"> </w:t>
      </w:r>
      <w:r w:rsidRPr="00D2703F">
        <w:rPr>
          <w:rFonts w:ascii="Arial" w:hAnsi="Arial" w:cs="Arial"/>
          <w:i/>
          <w:sz w:val="20"/>
        </w:rPr>
        <w:t>tháng</w:t>
      </w:r>
      <w:r w:rsidR="00E73964" w:rsidRPr="00D2703F">
        <w:rPr>
          <w:rFonts w:ascii="Arial" w:hAnsi="Arial" w:cs="Arial"/>
          <w:i/>
          <w:sz w:val="20"/>
        </w:rPr>
        <w:t xml:space="preserve"> </w:t>
      </w:r>
      <w:r w:rsidR="00987249" w:rsidRPr="00D2703F">
        <w:rPr>
          <w:rFonts w:ascii="Arial" w:hAnsi="Arial" w:cs="Arial"/>
          <w:i/>
          <w:sz w:val="20"/>
        </w:rPr>
        <w:t xml:space="preserve"> </w:t>
      </w:r>
      <w:r w:rsidRPr="00D2703F">
        <w:rPr>
          <w:rFonts w:ascii="Arial" w:hAnsi="Arial" w:cs="Arial"/>
          <w:i/>
          <w:sz w:val="20"/>
        </w:rPr>
        <w:t>năm 2024 của Bộ trưởng Bộ Giao thông vận tải quy định về việc kiểm tra chất lượng an toàn kỹ thuật và bảo vệ môi trường phương tiện giao thông đường sắt;</w:t>
      </w:r>
    </w:p>
    <w:p w:rsidR="007B4FB4" w:rsidRPr="00D2703F" w:rsidRDefault="007B4FB4" w:rsidP="004B7BAA">
      <w:pPr>
        <w:widowControl w:val="0"/>
        <w:autoSpaceDE w:val="0"/>
        <w:autoSpaceDN w:val="0"/>
        <w:adjustRightInd w:val="0"/>
        <w:spacing w:before="120"/>
        <w:rPr>
          <w:rFonts w:ascii="Arial" w:hAnsi="Arial" w:cs="Arial"/>
          <w:i/>
          <w:sz w:val="20"/>
          <w:szCs w:val="17"/>
        </w:rPr>
      </w:pPr>
      <w:r w:rsidRPr="00D2703F">
        <w:rPr>
          <w:rFonts w:ascii="Arial" w:hAnsi="Arial" w:cs="Arial"/>
          <w:i/>
          <w:sz w:val="20"/>
          <w:szCs w:val="17"/>
        </w:rPr>
        <w:t>According to the Circular</w:t>
      </w:r>
      <w:r w:rsidR="00987249" w:rsidRPr="00D2703F">
        <w:rPr>
          <w:rFonts w:ascii="Arial" w:hAnsi="Arial" w:cs="Arial"/>
          <w:i/>
          <w:sz w:val="20"/>
          <w:szCs w:val="17"/>
        </w:rPr>
        <w:t xml:space="preserve"> </w:t>
      </w:r>
      <w:r w:rsidRPr="00D2703F">
        <w:rPr>
          <w:rFonts w:ascii="Arial" w:hAnsi="Arial" w:cs="Arial"/>
          <w:i/>
          <w:sz w:val="20"/>
          <w:szCs w:val="17"/>
        </w:rPr>
        <w:t>No …</w:t>
      </w:r>
      <w:r w:rsidR="00D2703F" w:rsidRPr="00D2703F">
        <w:rPr>
          <w:rFonts w:ascii="Arial" w:hAnsi="Arial" w:cs="Arial"/>
          <w:i/>
          <w:sz w:val="20"/>
          <w:szCs w:val="17"/>
        </w:rPr>
        <w:t>/</w:t>
      </w:r>
      <w:r w:rsidRPr="00D2703F">
        <w:rPr>
          <w:rFonts w:ascii="Arial" w:hAnsi="Arial" w:cs="Arial"/>
          <w:i/>
          <w:sz w:val="20"/>
          <w:szCs w:val="17"/>
        </w:rPr>
        <w:t>2024</w:t>
      </w:r>
      <w:r w:rsidR="00D2703F" w:rsidRPr="00D2703F">
        <w:rPr>
          <w:rFonts w:ascii="Arial" w:hAnsi="Arial" w:cs="Arial"/>
          <w:i/>
          <w:sz w:val="20"/>
          <w:szCs w:val="17"/>
        </w:rPr>
        <w:t>/</w:t>
      </w:r>
      <w:r w:rsidRPr="00D2703F">
        <w:rPr>
          <w:rFonts w:ascii="Arial" w:hAnsi="Arial" w:cs="Arial"/>
          <w:i/>
          <w:sz w:val="20"/>
          <w:szCs w:val="17"/>
        </w:rPr>
        <w:t>TT-BGTVT dated … of Minister of Ministry of Transport</w:t>
      </w:r>
      <w:r w:rsidR="00987249" w:rsidRPr="00D2703F">
        <w:rPr>
          <w:rFonts w:ascii="Arial" w:hAnsi="Arial" w:cs="Arial"/>
          <w:i/>
          <w:sz w:val="20"/>
          <w:szCs w:val="17"/>
        </w:rPr>
        <w:t xml:space="preserve"> </w:t>
      </w:r>
      <w:r w:rsidRPr="00D2703F">
        <w:rPr>
          <w:rFonts w:ascii="Arial" w:hAnsi="Arial" w:cs="Arial"/>
          <w:i/>
          <w:sz w:val="20"/>
          <w:szCs w:val="17"/>
        </w:rPr>
        <w:t>stipulating on inspection of technical safety quality and environmental protection of railway vehicle;</w:t>
      </w:r>
    </w:p>
    <w:p w:rsidR="007B4FB4" w:rsidRPr="00D2703F" w:rsidRDefault="007B4FB4" w:rsidP="004B7BAA">
      <w:pPr>
        <w:widowControl w:val="0"/>
        <w:autoSpaceDE w:val="0"/>
        <w:autoSpaceDN w:val="0"/>
        <w:adjustRightInd w:val="0"/>
        <w:spacing w:before="120"/>
        <w:rPr>
          <w:rFonts w:ascii="Arial" w:hAnsi="Arial" w:cs="Arial"/>
          <w:sz w:val="20"/>
          <w:szCs w:val="15"/>
        </w:rPr>
      </w:pPr>
      <w:r w:rsidRPr="00D2703F">
        <w:rPr>
          <w:rFonts w:ascii="Arial" w:hAnsi="Arial" w:cs="Arial"/>
          <w:sz w:val="20"/>
        </w:rPr>
        <w:t>Căn cứ Hồ sơ đăng ký kiểm tra:</w:t>
      </w:r>
      <w:r w:rsidR="00987249" w:rsidRPr="00D2703F">
        <w:rPr>
          <w:rFonts w:ascii="Arial" w:hAnsi="Arial" w:cs="Arial"/>
          <w:sz w:val="20"/>
        </w:rPr>
        <w:t xml:space="preserve"> </w:t>
      </w:r>
      <w:r w:rsidR="007577E8" w:rsidRPr="00D2703F">
        <w:rPr>
          <w:rFonts w:ascii="Arial" w:hAnsi="Arial" w:cs="Arial"/>
          <w:sz w:val="20"/>
        </w:rPr>
        <w:t xml:space="preserve">                             </w:t>
      </w:r>
      <w:r w:rsidRPr="00D2703F">
        <w:rPr>
          <w:rFonts w:ascii="Arial" w:hAnsi="Arial" w:cs="Arial"/>
          <w:i/>
          <w:sz w:val="20"/>
          <w:szCs w:val="22"/>
        </w:rPr>
        <w:t>Ngày</w:t>
      </w:r>
      <w:r w:rsidRPr="00D2703F">
        <w:rPr>
          <w:rFonts w:ascii="Arial" w:hAnsi="Arial" w:cs="Arial"/>
          <w:i/>
          <w:sz w:val="20"/>
        </w:rPr>
        <w:t xml:space="preserve">: </w:t>
      </w:r>
      <w:r w:rsidRPr="00D2703F">
        <w:rPr>
          <w:rFonts w:ascii="Arial" w:hAnsi="Arial" w:cs="Arial"/>
          <w:i/>
          <w:sz w:val="20"/>
          <w:szCs w:val="22"/>
        </w:rPr>
        <w:t>....</w:t>
      </w:r>
      <w:r w:rsidR="00D2703F" w:rsidRPr="00D2703F">
        <w:rPr>
          <w:rFonts w:ascii="Arial" w:hAnsi="Arial" w:cs="Arial"/>
          <w:i/>
          <w:sz w:val="20"/>
          <w:szCs w:val="22"/>
        </w:rPr>
        <w:t>/</w:t>
      </w:r>
      <w:r w:rsidRPr="00D2703F">
        <w:rPr>
          <w:rFonts w:ascii="Arial" w:hAnsi="Arial" w:cs="Arial"/>
          <w:i/>
          <w:sz w:val="20"/>
          <w:szCs w:val="22"/>
        </w:rPr>
        <w:t>…</w:t>
      </w:r>
      <w:r w:rsidR="00D2703F" w:rsidRPr="00D2703F">
        <w:rPr>
          <w:rFonts w:ascii="Arial" w:hAnsi="Arial" w:cs="Arial"/>
          <w:i/>
          <w:sz w:val="20"/>
          <w:szCs w:val="22"/>
        </w:rPr>
        <w:t>/</w:t>
      </w:r>
      <w:r w:rsidRPr="00D2703F">
        <w:rPr>
          <w:rFonts w:ascii="Arial" w:hAnsi="Arial" w:cs="Arial"/>
          <w:i/>
          <w:sz w:val="20"/>
          <w:szCs w:val="22"/>
        </w:rPr>
        <w:t>20…</w:t>
      </w:r>
      <w:r w:rsidR="007577E8" w:rsidRPr="00D2703F">
        <w:rPr>
          <w:rFonts w:ascii="Arial" w:hAnsi="Arial" w:cs="Arial"/>
          <w:sz w:val="20"/>
          <w:szCs w:val="22"/>
          <w:vertAlign w:val="superscript"/>
        </w:rPr>
        <w:t>3)</w:t>
      </w:r>
    </w:p>
    <w:p w:rsidR="007B4FB4" w:rsidRPr="00D2703F" w:rsidRDefault="007B4FB4" w:rsidP="004B7BAA">
      <w:pPr>
        <w:widowControl w:val="0"/>
        <w:autoSpaceDE w:val="0"/>
        <w:autoSpaceDN w:val="0"/>
        <w:adjustRightInd w:val="0"/>
        <w:spacing w:before="120"/>
        <w:rPr>
          <w:rFonts w:ascii="Arial" w:hAnsi="Arial" w:cs="Arial"/>
          <w:sz w:val="20"/>
          <w:szCs w:val="17"/>
        </w:rPr>
      </w:pPr>
      <w:r w:rsidRPr="00D2703F">
        <w:rPr>
          <w:rFonts w:ascii="Arial" w:hAnsi="Arial" w:cs="Arial"/>
          <w:i/>
          <w:sz w:val="20"/>
          <w:szCs w:val="17"/>
        </w:rPr>
        <w:t>(Based on the technical document):</w:t>
      </w:r>
      <w:r w:rsidR="00987249" w:rsidRPr="00D2703F">
        <w:rPr>
          <w:rFonts w:ascii="Arial" w:hAnsi="Arial" w:cs="Arial"/>
          <w:sz w:val="20"/>
          <w:szCs w:val="17"/>
        </w:rPr>
        <w:t xml:space="preserve"> </w:t>
      </w:r>
      <w:r w:rsidRPr="00D2703F">
        <w:rPr>
          <w:rFonts w:ascii="Arial" w:hAnsi="Arial" w:cs="Arial"/>
          <w:sz w:val="20"/>
          <w:szCs w:val="17"/>
        </w:rPr>
        <w:t xml:space="preserve"> </w:t>
      </w:r>
      <w:r w:rsidR="007577E8" w:rsidRPr="00D2703F">
        <w:rPr>
          <w:rFonts w:ascii="Arial" w:hAnsi="Arial" w:cs="Arial"/>
          <w:sz w:val="20"/>
          <w:szCs w:val="17"/>
        </w:rPr>
        <w:t xml:space="preserve">                      </w:t>
      </w:r>
      <w:r w:rsidRPr="00D2703F">
        <w:rPr>
          <w:rFonts w:ascii="Arial" w:hAnsi="Arial" w:cs="Arial"/>
          <w:i/>
          <w:sz w:val="20"/>
          <w:szCs w:val="17"/>
        </w:rPr>
        <w:t>(Dated):</w:t>
      </w:r>
    </w:p>
    <w:p w:rsidR="007B4FB4" w:rsidRPr="00D2703F" w:rsidRDefault="007B4FB4" w:rsidP="004B7BAA">
      <w:pPr>
        <w:widowControl w:val="0"/>
        <w:autoSpaceDE w:val="0"/>
        <w:autoSpaceDN w:val="0"/>
        <w:adjustRightInd w:val="0"/>
        <w:spacing w:before="120"/>
        <w:rPr>
          <w:rFonts w:ascii="Arial" w:hAnsi="Arial" w:cs="Arial"/>
          <w:sz w:val="20"/>
          <w:szCs w:val="22"/>
        </w:rPr>
      </w:pPr>
      <w:r w:rsidRPr="00D2703F">
        <w:rPr>
          <w:rFonts w:ascii="Arial" w:hAnsi="Arial" w:cs="Arial"/>
          <w:sz w:val="20"/>
          <w:szCs w:val="22"/>
        </w:rPr>
        <w:t>Căn cứ kết quả kiểm tra</w:t>
      </w:r>
      <w:r w:rsidR="00987249" w:rsidRPr="00D2703F">
        <w:rPr>
          <w:rFonts w:ascii="Arial" w:hAnsi="Arial" w:cs="Arial"/>
          <w:sz w:val="20"/>
          <w:szCs w:val="22"/>
        </w:rPr>
        <w:t xml:space="preserve"> </w:t>
      </w:r>
      <w:r w:rsidRPr="00D2703F">
        <w:rPr>
          <w:rFonts w:ascii="Arial" w:hAnsi="Arial" w:cs="Arial"/>
          <w:sz w:val="20"/>
        </w:rPr>
        <w:t xml:space="preserve">... </w:t>
      </w:r>
      <w:r w:rsidR="007577E8" w:rsidRPr="00D2703F">
        <w:rPr>
          <w:rFonts w:ascii="Arial" w:hAnsi="Arial" w:cs="Arial"/>
          <w:sz w:val="20"/>
          <w:vertAlign w:val="superscript"/>
        </w:rPr>
        <w:t>4)</w:t>
      </w:r>
      <w:r w:rsidR="00987249" w:rsidRPr="00D2703F">
        <w:rPr>
          <w:rFonts w:ascii="Arial" w:hAnsi="Arial" w:cs="Arial"/>
          <w:sz w:val="20"/>
          <w:szCs w:val="15"/>
        </w:rPr>
        <w:t xml:space="preserve"> </w:t>
      </w:r>
      <w:r w:rsidR="007577E8" w:rsidRPr="00D2703F">
        <w:rPr>
          <w:rFonts w:ascii="Arial" w:hAnsi="Arial" w:cs="Arial"/>
          <w:sz w:val="20"/>
          <w:szCs w:val="15"/>
        </w:rPr>
        <w:t xml:space="preserve">                                  </w:t>
      </w:r>
      <w:r w:rsidRPr="00D2703F">
        <w:rPr>
          <w:rFonts w:ascii="Arial" w:hAnsi="Arial" w:cs="Arial"/>
          <w:i/>
          <w:sz w:val="20"/>
          <w:szCs w:val="22"/>
        </w:rPr>
        <w:t>Ngày</w:t>
      </w:r>
      <w:r w:rsidRPr="00D2703F">
        <w:rPr>
          <w:rFonts w:ascii="Arial" w:hAnsi="Arial" w:cs="Arial"/>
          <w:i/>
          <w:sz w:val="20"/>
        </w:rPr>
        <w:t xml:space="preserve">: </w:t>
      </w:r>
      <w:r w:rsidRPr="00D2703F">
        <w:rPr>
          <w:rFonts w:ascii="Arial" w:hAnsi="Arial" w:cs="Arial"/>
          <w:i/>
          <w:sz w:val="20"/>
          <w:szCs w:val="22"/>
        </w:rPr>
        <w:t>....</w:t>
      </w:r>
      <w:r w:rsidR="00D2703F" w:rsidRPr="00D2703F">
        <w:rPr>
          <w:rFonts w:ascii="Arial" w:hAnsi="Arial" w:cs="Arial"/>
          <w:i/>
          <w:sz w:val="20"/>
          <w:szCs w:val="22"/>
        </w:rPr>
        <w:t>/</w:t>
      </w:r>
      <w:r w:rsidRPr="00D2703F">
        <w:rPr>
          <w:rFonts w:ascii="Arial" w:hAnsi="Arial" w:cs="Arial"/>
          <w:i/>
          <w:sz w:val="20"/>
          <w:szCs w:val="22"/>
        </w:rPr>
        <w:t>…</w:t>
      </w:r>
      <w:r w:rsidR="00D2703F" w:rsidRPr="00D2703F">
        <w:rPr>
          <w:rFonts w:ascii="Arial" w:hAnsi="Arial" w:cs="Arial"/>
          <w:i/>
          <w:sz w:val="20"/>
          <w:szCs w:val="22"/>
        </w:rPr>
        <w:t>/</w:t>
      </w:r>
      <w:r w:rsidRPr="00D2703F">
        <w:rPr>
          <w:rFonts w:ascii="Arial" w:hAnsi="Arial" w:cs="Arial"/>
          <w:i/>
          <w:sz w:val="20"/>
          <w:szCs w:val="22"/>
        </w:rPr>
        <w:t>20…</w:t>
      </w:r>
    </w:p>
    <w:p w:rsidR="007B4FB4" w:rsidRPr="00D2703F" w:rsidRDefault="007B4FB4" w:rsidP="004B7BAA">
      <w:pPr>
        <w:widowControl w:val="0"/>
        <w:autoSpaceDE w:val="0"/>
        <w:autoSpaceDN w:val="0"/>
        <w:adjustRightInd w:val="0"/>
        <w:spacing w:before="120"/>
        <w:rPr>
          <w:rFonts w:ascii="Arial" w:hAnsi="Arial" w:cs="Arial"/>
          <w:sz w:val="20"/>
          <w:szCs w:val="17"/>
        </w:rPr>
      </w:pPr>
      <w:r w:rsidRPr="00D2703F">
        <w:rPr>
          <w:rFonts w:ascii="Arial" w:hAnsi="Arial" w:cs="Arial"/>
          <w:i/>
          <w:sz w:val="20"/>
          <w:szCs w:val="17"/>
        </w:rPr>
        <w:t>(Based on the Inspection report N</w:t>
      </w:r>
      <w:r w:rsidRPr="00D2703F">
        <w:rPr>
          <w:rFonts w:ascii="Arial" w:hAnsi="Arial" w:cs="Arial"/>
          <w:i/>
          <w:sz w:val="20"/>
          <w:szCs w:val="11"/>
          <w:vertAlign w:val="subscript"/>
        </w:rPr>
        <w:t>0</w:t>
      </w:r>
      <w:r w:rsidRPr="00D2703F">
        <w:rPr>
          <w:rFonts w:ascii="Arial" w:hAnsi="Arial" w:cs="Arial"/>
          <w:i/>
          <w:sz w:val="20"/>
          <w:szCs w:val="17"/>
        </w:rPr>
        <w:t>):</w:t>
      </w:r>
      <w:r w:rsidR="00987249" w:rsidRPr="00D2703F">
        <w:rPr>
          <w:rFonts w:ascii="Arial" w:hAnsi="Arial" w:cs="Arial"/>
          <w:sz w:val="20"/>
          <w:szCs w:val="17"/>
        </w:rPr>
        <w:t xml:space="preserve"> </w:t>
      </w:r>
      <w:r w:rsidR="007577E8" w:rsidRPr="00D2703F">
        <w:rPr>
          <w:rFonts w:ascii="Arial" w:hAnsi="Arial" w:cs="Arial"/>
          <w:sz w:val="20"/>
          <w:szCs w:val="17"/>
        </w:rPr>
        <w:t xml:space="preserve">                      </w:t>
      </w:r>
      <w:r w:rsidRPr="00D2703F">
        <w:rPr>
          <w:rFonts w:ascii="Arial" w:hAnsi="Arial" w:cs="Arial"/>
          <w:i/>
          <w:sz w:val="20"/>
          <w:szCs w:val="17"/>
        </w:rPr>
        <w:t>(Dated):</w:t>
      </w:r>
    </w:p>
    <w:p w:rsidR="007B4FB4" w:rsidRPr="00D2703F" w:rsidRDefault="007B4FB4" w:rsidP="004B7BAA">
      <w:pPr>
        <w:widowControl w:val="0"/>
        <w:autoSpaceDE w:val="0"/>
        <w:autoSpaceDN w:val="0"/>
        <w:adjustRightInd w:val="0"/>
        <w:spacing w:before="120"/>
        <w:jc w:val="center"/>
        <w:rPr>
          <w:rFonts w:ascii="Arial" w:hAnsi="Arial" w:cs="Arial"/>
          <w:sz w:val="20"/>
          <w:szCs w:val="16"/>
        </w:rPr>
      </w:pPr>
      <w:r w:rsidRPr="00D2703F">
        <w:rPr>
          <w:rFonts w:ascii="Arial" w:hAnsi="Arial" w:cs="Arial"/>
          <w:b/>
          <w:sz w:val="20"/>
        </w:rPr>
        <w:t xml:space="preserve">… </w:t>
      </w:r>
      <w:r w:rsidR="007577E8" w:rsidRPr="00D2703F">
        <w:rPr>
          <w:rFonts w:ascii="Arial" w:hAnsi="Arial" w:cs="Arial"/>
          <w:b/>
          <w:sz w:val="20"/>
          <w:vertAlign w:val="superscript"/>
        </w:rPr>
        <w:t>1)</w:t>
      </w:r>
      <w:r w:rsidRPr="00D2703F">
        <w:rPr>
          <w:rFonts w:ascii="Arial" w:hAnsi="Arial" w:cs="Arial"/>
          <w:b/>
          <w:sz w:val="20"/>
          <w:szCs w:val="16"/>
        </w:rPr>
        <w:t xml:space="preserve"> </w:t>
      </w:r>
      <w:r w:rsidRPr="00D2703F">
        <w:rPr>
          <w:rFonts w:ascii="Arial" w:hAnsi="Arial" w:cs="Arial"/>
          <w:b/>
          <w:sz w:val="20"/>
        </w:rPr>
        <w:t>THÔNG</w:t>
      </w:r>
      <w:r w:rsidR="00987249" w:rsidRPr="00D2703F">
        <w:rPr>
          <w:rFonts w:ascii="Arial" w:hAnsi="Arial" w:cs="Arial"/>
          <w:b/>
          <w:sz w:val="20"/>
        </w:rPr>
        <w:t xml:space="preserve"> </w:t>
      </w:r>
      <w:r w:rsidRPr="00D2703F">
        <w:rPr>
          <w:rFonts w:ascii="Arial" w:hAnsi="Arial" w:cs="Arial"/>
          <w:b/>
          <w:sz w:val="20"/>
        </w:rPr>
        <w:t>BÁO</w:t>
      </w:r>
      <w:r w:rsidR="007577E8" w:rsidRPr="00D2703F">
        <w:rPr>
          <w:rFonts w:ascii="Arial" w:hAnsi="Arial" w:cs="Arial"/>
          <w:b/>
          <w:sz w:val="20"/>
        </w:rPr>
        <w:br/>
      </w:r>
      <w:r w:rsidRPr="00D2703F">
        <w:rPr>
          <w:rFonts w:ascii="Arial" w:hAnsi="Arial" w:cs="Arial"/>
          <w:i/>
          <w:sz w:val="20"/>
          <w:szCs w:val="16"/>
        </w:rPr>
        <w:t xml:space="preserve">… </w:t>
      </w:r>
      <w:r w:rsidR="007577E8" w:rsidRPr="00D2703F">
        <w:rPr>
          <w:rFonts w:ascii="Arial" w:hAnsi="Arial" w:cs="Arial"/>
          <w:i/>
          <w:sz w:val="20"/>
          <w:szCs w:val="16"/>
          <w:vertAlign w:val="superscript"/>
        </w:rPr>
        <w:t>2)</w:t>
      </w:r>
      <w:r w:rsidRPr="00D2703F">
        <w:rPr>
          <w:rFonts w:ascii="Arial" w:hAnsi="Arial" w:cs="Arial"/>
          <w:i/>
          <w:sz w:val="20"/>
          <w:szCs w:val="10"/>
        </w:rPr>
        <w:t xml:space="preserve"> </w:t>
      </w:r>
      <w:r w:rsidRPr="00D2703F">
        <w:rPr>
          <w:rFonts w:ascii="Arial" w:hAnsi="Arial" w:cs="Arial"/>
          <w:i/>
          <w:sz w:val="20"/>
          <w:szCs w:val="16"/>
        </w:rPr>
        <w:t>HAS NOTIFIED THAT</w:t>
      </w:r>
    </w:p>
    <w:tbl>
      <w:tblPr>
        <w:tblW w:w="5000" w:type="pct"/>
        <w:tblLook w:val="01E0" w:firstRow="1" w:lastRow="1" w:firstColumn="1" w:lastColumn="1" w:noHBand="0" w:noVBand="0"/>
      </w:tblPr>
      <w:tblGrid>
        <w:gridCol w:w="4643"/>
        <w:gridCol w:w="4644"/>
      </w:tblGrid>
      <w:tr w:rsidR="007577E8" w:rsidRPr="00D2703F" w:rsidTr="00BD42E3">
        <w:tc>
          <w:tcPr>
            <w:tcW w:w="4428" w:type="dxa"/>
            <w:shd w:val="clear" w:color="auto" w:fill="auto"/>
          </w:tcPr>
          <w:p w:rsidR="007577E8" w:rsidRPr="00D2703F" w:rsidRDefault="007577E8" w:rsidP="00BD42E3">
            <w:pPr>
              <w:spacing w:before="120"/>
              <w:rPr>
                <w:rFonts w:ascii="Arial" w:hAnsi="Arial" w:cs="Arial"/>
                <w:sz w:val="20"/>
                <w:szCs w:val="20"/>
              </w:rPr>
            </w:pPr>
            <w:r w:rsidRPr="00D2703F">
              <w:rPr>
                <w:rFonts w:ascii="Arial" w:hAnsi="Arial" w:cs="Arial"/>
                <w:sz w:val="20"/>
                <w:szCs w:val="22"/>
              </w:rPr>
              <w:t xml:space="preserve">Loại hình kiểm tra </w:t>
            </w:r>
            <w:r w:rsidRPr="00D2703F">
              <w:rPr>
                <w:rFonts w:ascii="Arial" w:hAnsi="Arial" w:cs="Arial"/>
                <w:i/>
                <w:sz w:val="20"/>
                <w:szCs w:val="17"/>
              </w:rPr>
              <w:t>(Type of inspection)</w:t>
            </w:r>
            <w:r w:rsidRPr="00D2703F">
              <w:rPr>
                <w:rFonts w:ascii="Arial" w:hAnsi="Arial" w:cs="Arial"/>
                <w:sz w:val="20"/>
                <w:szCs w:val="22"/>
              </w:rPr>
              <w:t xml:space="preserve">: </w:t>
            </w:r>
            <w:r w:rsidRPr="00D2703F">
              <w:rPr>
                <w:rFonts w:ascii="Arial" w:hAnsi="Arial" w:cs="Arial"/>
                <w:sz w:val="20"/>
                <w:szCs w:val="22"/>
                <w:vertAlign w:val="superscript"/>
              </w:rPr>
              <w:t>5)</w:t>
            </w:r>
          </w:p>
        </w:tc>
        <w:tc>
          <w:tcPr>
            <w:tcW w:w="4428" w:type="dxa"/>
            <w:shd w:val="clear" w:color="auto" w:fill="auto"/>
          </w:tcPr>
          <w:p w:rsidR="007577E8" w:rsidRPr="00D2703F" w:rsidRDefault="007577E8" w:rsidP="00BD42E3">
            <w:pPr>
              <w:spacing w:before="120"/>
              <w:rPr>
                <w:rFonts w:ascii="Arial" w:hAnsi="Arial" w:cs="Arial"/>
                <w:b/>
                <w:sz w:val="20"/>
                <w:szCs w:val="20"/>
              </w:rPr>
            </w:pPr>
            <w:r w:rsidRPr="00D2703F">
              <w:rPr>
                <w:rFonts w:ascii="Arial" w:hAnsi="Arial" w:cs="Arial"/>
                <w:sz w:val="20"/>
                <w:szCs w:val="22"/>
              </w:rPr>
              <w:t>Số hiệu</w:t>
            </w:r>
            <w:r w:rsidR="00D2703F" w:rsidRPr="00D2703F">
              <w:rPr>
                <w:rFonts w:ascii="Arial" w:hAnsi="Arial" w:cs="Arial"/>
                <w:sz w:val="20"/>
                <w:szCs w:val="22"/>
              </w:rPr>
              <w:t>/</w:t>
            </w:r>
            <w:r w:rsidRPr="00D2703F">
              <w:rPr>
                <w:rFonts w:ascii="Arial" w:hAnsi="Arial" w:cs="Arial"/>
                <w:sz w:val="20"/>
                <w:szCs w:val="22"/>
              </w:rPr>
              <w:t xml:space="preserve">chế tạo </w:t>
            </w:r>
            <w:r w:rsidRPr="00D2703F">
              <w:rPr>
                <w:rFonts w:ascii="Arial" w:hAnsi="Arial" w:cs="Arial"/>
                <w:i/>
                <w:sz w:val="20"/>
                <w:szCs w:val="17"/>
              </w:rPr>
              <w:t>(Component</w:t>
            </w:r>
            <w:r w:rsidR="00D2703F" w:rsidRPr="00D2703F">
              <w:rPr>
                <w:rFonts w:ascii="Arial" w:hAnsi="Arial" w:cs="Arial"/>
                <w:i/>
                <w:sz w:val="20"/>
                <w:szCs w:val="17"/>
              </w:rPr>
              <w:t>/</w:t>
            </w:r>
            <w:r w:rsidRPr="00D2703F">
              <w:rPr>
                <w:rFonts w:ascii="Arial" w:hAnsi="Arial" w:cs="Arial"/>
                <w:i/>
                <w:sz w:val="20"/>
                <w:szCs w:val="17"/>
              </w:rPr>
              <w:t>Vehicle’s N</w:t>
            </w:r>
            <w:r w:rsidRPr="00D2703F">
              <w:rPr>
                <w:rFonts w:ascii="Arial" w:hAnsi="Arial" w:cs="Arial"/>
                <w:i/>
                <w:sz w:val="20"/>
                <w:szCs w:val="11"/>
                <w:vertAlign w:val="subscript"/>
              </w:rPr>
              <w:t>0</w:t>
            </w:r>
            <w:r w:rsidRPr="00D2703F">
              <w:rPr>
                <w:rFonts w:ascii="Arial" w:hAnsi="Arial" w:cs="Arial"/>
                <w:i/>
                <w:sz w:val="20"/>
                <w:szCs w:val="17"/>
              </w:rPr>
              <w:t>)</w:t>
            </w:r>
            <w:r w:rsidRPr="00D2703F">
              <w:rPr>
                <w:rFonts w:ascii="Arial" w:hAnsi="Arial" w:cs="Arial"/>
                <w:i/>
                <w:sz w:val="20"/>
                <w:szCs w:val="22"/>
              </w:rPr>
              <w:t>:</w:t>
            </w:r>
          </w:p>
        </w:tc>
      </w:tr>
      <w:tr w:rsidR="007577E8" w:rsidRPr="00D2703F" w:rsidTr="00BD42E3">
        <w:tc>
          <w:tcPr>
            <w:tcW w:w="4428" w:type="dxa"/>
            <w:shd w:val="clear" w:color="auto" w:fill="auto"/>
          </w:tcPr>
          <w:p w:rsidR="007577E8" w:rsidRPr="00D2703F" w:rsidRDefault="007577E8" w:rsidP="00BD42E3">
            <w:pPr>
              <w:spacing w:before="120"/>
              <w:rPr>
                <w:rFonts w:ascii="Arial" w:hAnsi="Arial" w:cs="Arial"/>
                <w:sz w:val="20"/>
                <w:szCs w:val="22"/>
              </w:rPr>
            </w:pPr>
            <w:r w:rsidRPr="00D2703F">
              <w:rPr>
                <w:rFonts w:ascii="Arial" w:hAnsi="Arial" w:cs="Arial"/>
                <w:sz w:val="20"/>
                <w:szCs w:val="22"/>
              </w:rPr>
              <w:t>Loại thiết bị</w:t>
            </w:r>
            <w:r w:rsidR="00D2703F" w:rsidRPr="00D2703F">
              <w:rPr>
                <w:rFonts w:ascii="Arial" w:hAnsi="Arial" w:cs="Arial"/>
                <w:sz w:val="20"/>
                <w:szCs w:val="22"/>
              </w:rPr>
              <w:t>/</w:t>
            </w:r>
            <w:r w:rsidRPr="00D2703F">
              <w:rPr>
                <w:rFonts w:ascii="Arial" w:hAnsi="Arial" w:cs="Arial"/>
                <w:sz w:val="20"/>
                <w:szCs w:val="22"/>
              </w:rPr>
              <w:t xml:space="preserve">phương tiện </w:t>
            </w:r>
            <w:r w:rsidRPr="00D2703F">
              <w:rPr>
                <w:rFonts w:ascii="Arial" w:hAnsi="Arial" w:cs="Arial"/>
                <w:i/>
                <w:sz w:val="20"/>
                <w:szCs w:val="17"/>
              </w:rPr>
              <w:t>(Component</w:t>
            </w:r>
            <w:r w:rsidR="00D2703F" w:rsidRPr="00D2703F">
              <w:rPr>
                <w:rFonts w:ascii="Arial" w:hAnsi="Arial" w:cs="Arial"/>
                <w:i/>
                <w:sz w:val="20"/>
                <w:szCs w:val="17"/>
              </w:rPr>
              <w:t>/</w:t>
            </w:r>
            <w:r w:rsidRPr="00D2703F">
              <w:rPr>
                <w:rFonts w:ascii="Arial" w:hAnsi="Arial" w:cs="Arial"/>
                <w:i/>
                <w:sz w:val="20"/>
                <w:szCs w:val="17"/>
              </w:rPr>
              <w:t>Vehicle’s type)</w:t>
            </w:r>
            <w:r w:rsidRPr="00D2703F">
              <w:rPr>
                <w:rFonts w:ascii="Arial" w:hAnsi="Arial" w:cs="Arial"/>
                <w:sz w:val="20"/>
                <w:szCs w:val="22"/>
              </w:rPr>
              <w:t>:</w:t>
            </w:r>
          </w:p>
        </w:tc>
        <w:tc>
          <w:tcPr>
            <w:tcW w:w="4428" w:type="dxa"/>
            <w:shd w:val="clear" w:color="auto" w:fill="auto"/>
          </w:tcPr>
          <w:p w:rsidR="007577E8" w:rsidRPr="00D2703F" w:rsidRDefault="007577E8" w:rsidP="00BD42E3">
            <w:pPr>
              <w:spacing w:before="120"/>
              <w:rPr>
                <w:rFonts w:ascii="Arial" w:hAnsi="Arial" w:cs="Arial"/>
                <w:sz w:val="20"/>
                <w:szCs w:val="22"/>
              </w:rPr>
            </w:pPr>
            <w:r w:rsidRPr="00D2703F">
              <w:rPr>
                <w:rFonts w:ascii="Arial" w:hAnsi="Arial" w:cs="Arial"/>
                <w:sz w:val="20"/>
                <w:szCs w:val="22"/>
              </w:rPr>
              <w:t xml:space="preserve">Số đăng ký (nếu có) </w:t>
            </w:r>
            <w:r w:rsidRPr="00D2703F">
              <w:rPr>
                <w:rFonts w:ascii="Arial" w:hAnsi="Arial" w:cs="Arial"/>
                <w:i/>
                <w:sz w:val="20"/>
                <w:szCs w:val="17"/>
              </w:rPr>
              <w:t>(Registration N</w:t>
            </w:r>
            <w:r w:rsidRPr="00D2703F">
              <w:rPr>
                <w:rFonts w:ascii="Arial" w:hAnsi="Arial" w:cs="Arial"/>
                <w:i/>
                <w:sz w:val="20"/>
                <w:szCs w:val="11"/>
                <w:vertAlign w:val="subscript"/>
              </w:rPr>
              <w:t>0</w:t>
            </w:r>
            <w:r w:rsidRPr="00D2703F">
              <w:rPr>
                <w:rFonts w:ascii="Arial" w:hAnsi="Arial" w:cs="Arial"/>
                <w:i/>
                <w:sz w:val="20"/>
                <w:szCs w:val="17"/>
              </w:rPr>
              <w:t>(if any))</w:t>
            </w:r>
            <w:r w:rsidRPr="00D2703F">
              <w:rPr>
                <w:rFonts w:ascii="Arial" w:hAnsi="Arial" w:cs="Arial"/>
                <w:sz w:val="20"/>
              </w:rPr>
              <w:t xml:space="preserve">: </w:t>
            </w:r>
            <w:r w:rsidRPr="00D2703F">
              <w:rPr>
                <w:rFonts w:ascii="Arial" w:hAnsi="Arial" w:cs="Arial"/>
                <w:sz w:val="20"/>
                <w:vertAlign w:val="superscript"/>
              </w:rPr>
              <w:t>8)</w:t>
            </w:r>
          </w:p>
        </w:tc>
      </w:tr>
      <w:tr w:rsidR="007577E8" w:rsidRPr="00D2703F" w:rsidTr="00BD42E3">
        <w:tc>
          <w:tcPr>
            <w:tcW w:w="4428" w:type="dxa"/>
            <w:shd w:val="clear" w:color="auto" w:fill="auto"/>
          </w:tcPr>
          <w:p w:rsidR="007577E8" w:rsidRPr="00D2703F" w:rsidRDefault="007577E8" w:rsidP="00BD42E3">
            <w:pPr>
              <w:spacing w:before="120"/>
              <w:rPr>
                <w:rFonts w:ascii="Arial" w:hAnsi="Arial" w:cs="Arial"/>
                <w:sz w:val="20"/>
                <w:szCs w:val="22"/>
              </w:rPr>
            </w:pPr>
            <w:r w:rsidRPr="00D2703F">
              <w:rPr>
                <w:rFonts w:ascii="Arial" w:hAnsi="Arial" w:cs="Arial"/>
                <w:sz w:val="20"/>
                <w:szCs w:val="22"/>
              </w:rPr>
              <w:t xml:space="preserve">Doanh nghiệp nhập khẩu </w:t>
            </w:r>
            <w:r w:rsidRPr="00D2703F">
              <w:rPr>
                <w:rFonts w:ascii="Arial" w:hAnsi="Arial" w:cs="Arial"/>
                <w:i/>
                <w:sz w:val="20"/>
                <w:szCs w:val="17"/>
              </w:rPr>
              <w:t>(Importer)</w:t>
            </w:r>
            <w:r w:rsidRPr="00D2703F">
              <w:rPr>
                <w:rFonts w:ascii="Arial" w:hAnsi="Arial" w:cs="Arial"/>
                <w:sz w:val="20"/>
                <w:szCs w:val="22"/>
              </w:rPr>
              <w:t xml:space="preserve">: </w:t>
            </w:r>
            <w:r w:rsidRPr="00D2703F">
              <w:rPr>
                <w:rFonts w:ascii="Arial" w:hAnsi="Arial" w:cs="Arial"/>
                <w:sz w:val="20"/>
                <w:szCs w:val="22"/>
                <w:vertAlign w:val="superscript"/>
              </w:rPr>
              <w:t>6)</w:t>
            </w:r>
          </w:p>
        </w:tc>
        <w:tc>
          <w:tcPr>
            <w:tcW w:w="4428" w:type="dxa"/>
            <w:shd w:val="clear" w:color="auto" w:fill="auto"/>
          </w:tcPr>
          <w:p w:rsidR="007577E8" w:rsidRPr="00D2703F" w:rsidRDefault="007577E8" w:rsidP="00BD42E3">
            <w:pPr>
              <w:spacing w:before="120"/>
              <w:rPr>
                <w:rFonts w:ascii="Arial" w:hAnsi="Arial" w:cs="Arial"/>
                <w:sz w:val="20"/>
                <w:szCs w:val="22"/>
              </w:rPr>
            </w:pPr>
            <w:r w:rsidRPr="00D2703F">
              <w:rPr>
                <w:rFonts w:ascii="Arial" w:hAnsi="Arial" w:cs="Arial"/>
                <w:sz w:val="20"/>
                <w:szCs w:val="22"/>
              </w:rPr>
              <w:t xml:space="preserve">Địa chỉ </w:t>
            </w:r>
            <w:r w:rsidRPr="00D2703F">
              <w:rPr>
                <w:rFonts w:ascii="Arial" w:hAnsi="Arial" w:cs="Arial"/>
                <w:i/>
                <w:sz w:val="20"/>
                <w:szCs w:val="17"/>
              </w:rPr>
              <w:t>(Address)</w:t>
            </w:r>
            <w:r w:rsidRPr="00D2703F">
              <w:rPr>
                <w:rFonts w:ascii="Arial" w:hAnsi="Arial" w:cs="Arial"/>
                <w:sz w:val="20"/>
                <w:szCs w:val="22"/>
              </w:rPr>
              <w:t xml:space="preserve">: </w:t>
            </w:r>
            <w:r w:rsidRPr="00D2703F">
              <w:rPr>
                <w:rFonts w:ascii="Arial" w:hAnsi="Arial" w:cs="Arial"/>
                <w:sz w:val="20"/>
                <w:szCs w:val="22"/>
                <w:vertAlign w:val="superscript"/>
              </w:rPr>
              <w:t>9)</w:t>
            </w:r>
          </w:p>
        </w:tc>
      </w:tr>
      <w:tr w:rsidR="007577E8" w:rsidRPr="00D2703F" w:rsidTr="00BD42E3">
        <w:tc>
          <w:tcPr>
            <w:tcW w:w="4428" w:type="dxa"/>
            <w:shd w:val="clear" w:color="auto" w:fill="auto"/>
          </w:tcPr>
          <w:p w:rsidR="007577E8" w:rsidRPr="00D2703F" w:rsidRDefault="007577E8" w:rsidP="00BD42E3">
            <w:pPr>
              <w:spacing w:before="120"/>
              <w:rPr>
                <w:rFonts w:ascii="Arial" w:hAnsi="Arial" w:cs="Arial"/>
                <w:sz w:val="20"/>
                <w:szCs w:val="22"/>
              </w:rPr>
            </w:pPr>
            <w:r w:rsidRPr="00D2703F">
              <w:rPr>
                <w:rFonts w:ascii="Arial" w:hAnsi="Arial" w:cs="Arial"/>
                <w:sz w:val="20"/>
                <w:szCs w:val="22"/>
              </w:rPr>
              <w:t xml:space="preserve">Cơ sở sản xuất </w:t>
            </w:r>
            <w:r w:rsidRPr="00D2703F">
              <w:rPr>
                <w:rFonts w:ascii="Arial" w:hAnsi="Arial" w:cs="Arial"/>
                <w:i/>
                <w:sz w:val="20"/>
                <w:szCs w:val="17"/>
              </w:rPr>
              <w:t>(Manufacturer)</w:t>
            </w:r>
            <w:r w:rsidRPr="00D2703F">
              <w:rPr>
                <w:rFonts w:ascii="Arial" w:hAnsi="Arial" w:cs="Arial"/>
                <w:sz w:val="20"/>
                <w:szCs w:val="22"/>
              </w:rPr>
              <w:t xml:space="preserve">: </w:t>
            </w:r>
            <w:r w:rsidRPr="00D2703F">
              <w:rPr>
                <w:rFonts w:ascii="Arial" w:hAnsi="Arial" w:cs="Arial"/>
                <w:sz w:val="20"/>
                <w:szCs w:val="22"/>
                <w:vertAlign w:val="superscript"/>
              </w:rPr>
              <w:t>7)</w:t>
            </w:r>
          </w:p>
        </w:tc>
        <w:tc>
          <w:tcPr>
            <w:tcW w:w="4428" w:type="dxa"/>
            <w:shd w:val="clear" w:color="auto" w:fill="auto"/>
          </w:tcPr>
          <w:p w:rsidR="007577E8" w:rsidRPr="00D2703F" w:rsidRDefault="007577E8" w:rsidP="00BD42E3">
            <w:pPr>
              <w:spacing w:before="120"/>
              <w:rPr>
                <w:rFonts w:ascii="Arial" w:hAnsi="Arial" w:cs="Arial"/>
                <w:sz w:val="20"/>
                <w:szCs w:val="22"/>
              </w:rPr>
            </w:pPr>
            <w:r w:rsidRPr="00D2703F">
              <w:rPr>
                <w:rFonts w:ascii="Arial" w:hAnsi="Arial" w:cs="Arial"/>
                <w:sz w:val="20"/>
                <w:szCs w:val="22"/>
              </w:rPr>
              <w:t xml:space="preserve">Năm sản xuất </w:t>
            </w:r>
            <w:r w:rsidRPr="00D2703F">
              <w:rPr>
                <w:rFonts w:ascii="Arial" w:hAnsi="Arial" w:cs="Arial"/>
                <w:i/>
                <w:sz w:val="20"/>
                <w:szCs w:val="17"/>
              </w:rPr>
              <w:t>(Year of manufacture)</w:t>
            </w:r>
            <w:r w:rsidRPr="00D2703F">
              <w:rPr>
                <w:rFonts w:ascii="Arial" w:hAnsi="Arial" w:cs="Arial"/>
                <w:sz w:val="20"/>
                <w:szCs w:val="22"/>
              </w:rPr>
              <w:t>:</w:t>
            </w:r>
          </w:p>
        </w:tc>
      </w:tr>
      <w:tr w:rsidR="007577E8" w:rsidRPr="00D2703F" w:rsidTr="00BD42E3">
        <w:tc>
          <w:tcPr>
            <w:tcW w:w="4428" w:type="dxa"/>
            <w:shd w:val="clear" w:color="auto" w:fill="auto"/>
          </w:tcPr>
          <w:p w:rsidR="007577E8" w:rsidRPr="00D2703F" w:rsidRDefault="007577E8" w:rsidP="00BD42E3">
            <w:pPr>
              <w:spacing w:before="120"/>
              <w:rPr>
                <w:rFonts w:ascii="Arial" w:hAnsi="Arial" w:cs="Arial"/>
                <w:sz w:val="20"/>
                <w:szCs w:val="22"/>
              </w:rPr>
            </w:pPr>
            <w:r w:rsidRPr="00D2703F">
              <w:rPr>
                <w:rFonts w:ascii="Arial" w:hAnsi="Arial" w:cs="Arial"/>
                <w:sz w:val="20"/>
                <w:szCs w:val="22"/>
              </w:rPr>
              <w:t xml:space="preserve">Chủ phương tiện </w:t>
            </w:r>
            <w:r w:rsidRPr="00D2703F">
              <w:rPr>
                <w:rFonts w:ascii="Arial" w:hAnsi="Arial" w:cs="Arial"/>
                <w:i/>
                <w:sz w:val="20"/>
                <w:szCs w:val="17"/>
              </w:rPr>
              <w:t>(Owner)</w:t>
            </w:r>
            <w:r w:rsidRPr="00D2703F">
              <w:rPr>
                <w:rFonts w:ascii="Arial" w:hAnsi="Arial" w:cs="Arial"/>
                <w:sz w:val="20"/>
              </w:rPr>
              <w:t xml:space="preserve">: </w:t>
            </w:r>
            <w:r w:rsidRPr="00D2703F">
              <w:rPr>
                <w:rFonts w:ascii="Arial" w:hAnsi="Arial" w:cs="Arial"/>
                <w:sz w:val="20"/>
                <w:szCs w:val="22"/>
                <w:vertAlign w:val="superscript"/>
              </w:rPr>
              <w:t>8)</w:t>
            </w:r>
          </w:p>
        </w:tc>
        <w:tc>
          <w:tcPr>
            <w:tcW w:w="4428" w:type="dxa"/>
            <w:shd w:val="clear" w:color="auto" w:fill="auto"/>
          </w:tcPr>
          <w:p w:rsidR="007577E8" w:rsidRPr="00D2703F" w:rsidRDefault="007577E8" w:rsidP="00BD42E3">
            <w:pPr>
              <w:spacing w:before="120"/>
              <w:rPr>
                <w:rFonts w:ascii="Arial" w:hAnsi="Arial" w:cs="Arial"/>
                <w:sz w:val="20"/>
                <w:szCs w:val="22"/>
              </w:rPr>
            </w:pPr>
            <w:r w:rsidRPr="00D2703F">
              <w:rPr>
                <w:rFonts w:ascii="Arial" w:hAnsi="Arial" w:cs="Arial"/>
                <w:sz w:val="20"/>
                <w:szCs w:val="22"/>
              </w:rPr>
              <w:t xml:space="preserve">Nước sản xuất </w:t>
            </w:r>
            <w:r w:rsidRPr="00D2703F">
              <w:rPr>
                <w:rFonts w:ascii="Arial" w:hAnsi="Arial" w:cs="Arial"/>
                <w:i/>
                <w:sz w:val="20"/>
                <w:szCs w:val="17"/>
              </w:rPr>
              <w:t>(Country of manufacture)</w:t>
            </w:r>
            <w:r w:rsidRPr="00D2703F">
              <w:rPr>
                <w:rFonts w:ascii="Arial" w:hAnsi="Arial" w:cs="Arial"/>
                <w:sz w:val="20"/>
                <w:szCs w:val="22"/>
              </w:rPr>
              <w:t>:</w:t>
            </w:r>
          </w:p>
        </w:tc>
      </w:tr>
      <w:tr w:rsidR="007577E8" w:rsidRPr="00D2703F" w:rsidTr="00BD42E3">
        <w:tc>
          <w:tcPr>
            <w:tcW w:w="4428" w:type="dxa"/>
            <w:shd w:val="clear" w:color="auto" w:fill="auto"/>
          </w:tcPr>
          <w:p w:rsidR="007577E8" w:rsidRPr="00D2703F" w:rsidRDefault="007577E8" w:rsidP="00BD42E3">
            <w:pPr>
              <w:spacing w:before="120"/>
              <w:rPr>
                <w:rFonts w:ascii="Arial" w:hAnsi="Arial" w:cs="Arial"/>
                <w:sz w:val="20"/>
                <w:szCs w:val="22"/>
              </w:rPr>
            </w:pPr>
            <w:r w:rsidRPr="00D2703F">
              <w:rPr>
                <w:rFonts w:ascii="Arial" w:hAnsi="Arial" w:cs="Arial"/>
                <w:sz w:val="20"/>
                <w:szCs w:val="22"/>
              </w:rPr>
              <w:t xml:space="preserve">Cơ sở sửa chữa </w:t>
            </w:r>
            <w:r w:rsidRPr="00D2703F">
              <w:rPr>
                <w:rFonts w:ascii="Arial" w:hAnsi="Arial" w:cs="Arial"/>
                <w:i/>
                <w:sz w:val="20"/>
                <w:szCs w:val="17"/>
              </w:rPr>
              <w:t>(Repairing workshop)</w:t>
            </w:r>
            <w:r w:rsidRPr="00D2703F">
              <w:rPr>
                <w:rFonts w:ascii="Arial" w:hAnsi="Arial" w:cs="Arial"/>
                <w:sz w:val="20"/>
              </w:rPr>
              <w:t>:</w:t>
            </w:r>
            <w:r w:rsidRPr="00D2703F">
              <w:rPr>
                <w:rFonts w:ascii="Arial" w:hAnsi="Arial" w:cs="Arial"/>
                <w:sz w:val="20"/>
                <w:szCs w:val="22"/>
                <w:vertAlign w:val="superscript"/>
              </w:rPr>
              <w:t>8)</w:t>
            </w:r>
          </w:p>
        </w:tc>
        <w:tc>
          <w:tcPr>
            <w:tcW w:w="4428" w:type="dxa"/>
            <w:shd w:val="clear" w:color="auto" w:fill="auto"/>
          </w:tcPr>
          <w:p w:rsidR="007577E8" w:rsidRPr="00D2703F" w:rsidRDefault="007577E8" w:rsidP="00BD42E3">
            <w:pPr>
              <w:spacing w:before="120"/>
              <w:rPr>
                <w:rFonts w:ascii="Arial" w:hAnsi="Arial" w:cs="Arial"/>
                <w:sz w:val="20"/>
                <w:szCs w:val="22"/>
              </w:rPr>
            </w:pPr>
          </w:p>
        </w:tc>
      </w:tr>
    </w:tbl>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Thiết bị</w:t>
      </w:r>
      <w:r w:rsidR="00D2703F" w:rsidRPr="00D2703F">
        <w:rPr>
          <w:rFonts w:ascii="Arial" w:hAnsi="Arial" w:cs="Arial"/>
          <w:sz w:val="20"/>
        </w:rPr>
        <w:t>/</w:t>
      </w:r>
      <w:r w:rsidRPr="00D2703F">
        <w:rPr>
          <w:rFonts w:ascii="Arial" w:hAnsi="Arial" w:cs="Arial"/>
          <w:sz w:val="20"/>
        </w:rPr>
        <w:t>Phương tiện này đã được kiểm tra và không đạt yêu cầu theo ….</w:t>
      </w:r>
    </w:p>
    <w:p w:rsidR="007B4FB4" w:rsidRPr="00D2703F" w:rsidRDefault="007B4FB4" w:rsidP="004B7BAA">
      <w:pPr>
        <w:widowControl w:val="0"/>
        <w:autoSpaceDE w:val="0"/>
        <w:autoSpaceDN w:val="0"/>
        <w:adjustRightInd w:val="0"/>
        <w:spacing w:before="120"/>
        <w:rPr>
          <w:rFonts w:ascii="Arial" w:hAnsi="Arial" w:cs="Arial"/>
          <w:i/>
          <w:sz w:val="20"/>
          <w:szCs w:val="17"/>
        </w:rPr>
      </w:pPr>
      <w:r w:rsidRPr="00D2703F">
        <w:rPr>
          <w:rFonts w:ascii="Arial" w:hAnsi="Arial" w:cs="Arial"/>
          <w:i/>
          <w:sz w:val="20"/>
          <w:szCs w:val="17"/>
        </w:rPr>
        <w:t>This vehicle</w:t>
      </w:r>
      <w:r w:rsidR="00D2703F" w:rsidRPr="00D2703F">
        <w:rPr>
          <w:rFonts w:ascii="Arial" w:hAnsi="Arial" w:cs="Arial"/>
          <w:i/>
          <w:sz w:val="20"/>
          <w:szCs w:val="17"/>
        </w:rPr>
        <w:t>/</w:t>
      </w:r>
      <w:r w:rsidRPr="00D2703F">
        <w:rPr>
          <w:rFonts w:ascii="Arial" w:hAnsi="Arial" w:cs="Arial"/>
          <w:i/>
          <w:sz w:val="20"/>
          <w:szCs w:val="17"/>
        </w:rPr>
        <w:t>component has been failed to satisfy the requirements according to ….</w:t>
      </w:r>
    </w:p>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b/>
          <w:sz w:val="20"/>
        </w:rPr>
        <w:t>Lý do không đạt</w:t>
      </w:r>
      <w:r w:rsidRPr="00D2703F">
        <w:rPr>
          <w:rFonts w:ascii="Arial" w:hAnsi="Arial" w:cs="Arial"/>
          <w:sz w:val="20"/>
        </w:rPr>
        <w:t xml:space="preserve"> </w:t>
      </w:r>
      <w:r w:rsidRPr="00D2703F">
        <w:rPr>
          <w:rFonts w:ascii="Arial" w:hAnsi="Arial" w:cs="Arial"/>
          <w:i/>
          <w:sz w:val="20"/>
          <w:szCs w:val="17"/>
        </w:rPr>
        <w:t>(Reason for fail)</w:t>
      </w:r>
      <w:r w:rsidRPr="00D2703F">
        <w:rPr>
          <w:rFonts w:ascii="Arial" w:hAnsi="Arial" w:cs="Arial"/>
          <w:sz w:val="20"/>
          <w:szCs w:val="17"/>
        </w:rPr>
        <w:t xml:space="preserve"> </w:t>
      </w:r>
      <w:r w:rsidRPr="00D2703F">
        <w:rPr>
          <w:rFonts w:ascii="Arial" w:hAnsi="Arial" w:cs="Arial"/>
          <w:b/>
          <w:i/>
          <w:sz w:val="20"/>
        </w:rPr>
        <w:t>: …</w:t>
      </w:r>
    </w:p>
    <w:p w:rsidR="007B4FB4" w:rsidRPr="00D2703F" w:rsidRDefault="007B4FB4" w:rsidP="004B7BAA">
      <w:pPr>
        <w:widowControl w:val="0"/>
        <w:autoSpaceDE w:val="0"/>
        <w:autoSpaceDN w:val="0"/>
        <w:adjustRightInd w:val="0"/>
        <w:spacing w:before="120"/>
        <w:rPr>
          <w:rFonts w:ascii="Arial" w:hAnsi="Arial" w:cs="Arial"/>
          <w:sz w:val="20"/>
          <w:szCs w:val="18"/>
        </w:rPr>
      </w:pPr>
    </w:p>
    <w:tbl>
      <w:tblPr>
        <w:tblW w:w="5000" w:type="pct"/>
        <w:tblLook w:val="01E0" w:firstRow="1" w:lastRow="1" w:firstColumn="1" w:lastColumn="1" w:noHBand="0" w:noVBand="0"/>
      </w:tblPr>
      <w:tblGrid>
        <w:gridCol w:w="4643"/>
        <w:gridCol w:w="4644"/>
      </w:tblGrid>
      <w:tr w:rsidR="00727434" w:rsidRPr="00D2703F" w:rsidTr="00BD42E3">
        <w:tc>
          <w:tcPr>
            <w:tcW w:w="4428" w:type="dxa"/>
            <w:shd w:val="clear" w:color="auto" w:fill="auto"/>
          </w:tcPr>
          <w:p w:rsidR="00727434" w:rsidRPr="00D2703F" w:rsidRDefault="00727434" w:rsidP="00BD42E3">
            <w:pPr>
              <w:spacing w:before="120"/>
              <w:rPr>
                <w:rFonts w:ascii="Arial" w:hAnsi="Arial" w:cs="Arial"/>
                <w:sz w:val="20"/>
                <w:szCs w:val="20"/>
              </w:rPr>
            </w:pPr>
          </w:p>
        </w:tc>
        <w:tc>
          <w:tcPr>
            <w:tcW w:w="4428" w:type="dxa"/>
            <w:shd w:val="clear" w:color="auto" w:fill="auto"/>
          </w:tcPr>
          <w:p w:rsidR="00727434" w:rsidRPr="00D2703F" w:rsidRDefault="00727434" w:rsidP="00BD42E3">
            <w:pPr>
              <w:spacing w:before="120"/>
              <w:jc w:val="center"/>
              <w:rPr>
                <w:rFonts w:ascii="Arial" w:hAnsi="Arial" w:cs="Arial"/>
                <w:b/>
                <w:sz w:val="20"/>
                <w:szCs w:val="20"/>
              </w:rPr>
            </w:pPr>
            <w:r w:rsidRPr="00D2703F">
              <w:rPr>
                <w:rFonts w:ascii="Arial" w:hAnsi="Arial" w:cs="Arial"/>
                <w:sz w:val="20"/>
              </w:rPr>
              <w:t xml:space="preserve">…, </w:t>
            </w:r>
            <w:r w:rsidRPr="00D2703F">
              <w:rPr>
                <w:rFonts w:ascii="Arial" w:hAnsi="Arial" w:cs="Arial"/>
                <w:i/>
                <w:sz w:val="20"/>
                <w:szCs w:val="17"/>
              </w:rPr>
              <w:t xml:space="preserve">(Date) </w:t>
            </w:r>
            <w:r w:rsidRPr="00D2703F">
              <w:rPr>
                <w:rFonts w:ascii="Arial" w:hAnsi="Arial" w:cs="Arial"/>
                <w:sz w:val="20"/>
              </w:rPr>
              <w:t xml:space="preserve">ngày  tháng  năm </w:t>
            </w:r>
            <w:r w:rsidRPr="00D2703F">
              <w:rPr>
                <w:rFonts w:ascii="Arial" w:hAnsi="Arial" w:cs="Arial"/>
                <w:sz w:val="20"/>
              </w:rPr>
              <w:br/>
            </w:r>
            <w:r w:rsidRPr="00D2703F">
              <w:rPr>
                <w:rFonts w:ascii="Arial" w:hAnsi="Arial" w:cs="Arial"/>
                <w:sz w:val="20"/>
                <w:szCs w:val="22"/>
              </w:rPr>
              <w:t>…</w:t>
            </w:r>
            <w:r w:rsidRPr="00D2703F">
              <w:rPr>
                <w:rFonts w:ascii="Arial" w:hAnsi="Arial" w:cs="Arial"/>
                <w:sz w:val="20"/>
                <w:szCs w:val="22"/>
                <w:vertAlign w:val="superscript"/>
              </w:rPr>
              <w:t>1)</w:t>
            </w:r>
            <w:r w:rsidRPr="00D2703F">
              <w:rPr>
                <w:rFonts w:ascii="Arial" w:hAnsi="Arial" w:cs="Arial"/>
                <w:sz w:val="20"/>
                <w:szCs w:val="22"/>
                <w:vertAlign w:val="superscript"/>
              </w:rPr>
              <w:br/>
            </w:r>
            <w:r w:rsidRPr="00D2703F">
              <w:rPr>
                <w:rFonts w:ascii="Arial" w:hAnsi="Arial" w:cs="Arial"/>
                <w:i/>
                <w:sz w:val="20"/>
                <w:szCs w:val="22"/>
              </w:rPr>
              <w:t>(Ký tên, đóng dấu)</w:t>
            </w:r>
          </w:p>
        </w:tc>
      </w:tr>
    </w:tbl>
    <w:p w:rsidR="00727434" w:rsidRPr="00D2703F" w:rsidRDefault="00727434" w:rsidP="004B7BAA">
      <w:pPr>
        <w:widowControl w:val="0"/>
        <w:autoSpaceDE w:val="0"/>
        <w:autoSpaceDN w:val="0"/>
        <w:adjustRightInd w:val="0"/>
        <w:spacing w:before="120"/>
        <w:rPr>
          <w:rFonts w:ascii="Arial" w:hAnsi="Arial" w:cs="Arial"/>
          <w:sz w:val="20"/>
          <w:szCs w:val="18"/>
        </w:rPr>
      </w:pPr>
    </w:p>
    <w:p w:rsidR="00727434" w:rsidRPr="00D2703F" w:rsidRDefault="00727434" w:rsidP="004B7BAA">
      <w:pPr>
        <w:widowControl w:val="0"/>
        <w:autoSpaceDE w:val="0"/>
        <w:autoSpaceDN w:val="0"/>
        <w:adjustRightInd w:val="0"/>
        <w:spacing w:before="120"/>
        <w:rPr>
          <w:rFonts w:ascii="Arial" w:hAnsi="Arial" w:cs="Arial"/>
          <w:i/>
          <w:sz w:val="20"/>
          <w:szCs w:val="22"/>
        </w:rPr>
      </w:pPr>
      <w:r w:rsidRPr="00D2703F">
        <w:rPr>
          <w:rFonts w:ascii="Arial" w:hAnsi="Arial" w:cs="Arial"/>
          <w:b/>
          <w:i/>
          <w:sz w:val="20"/>
          <w:szCs w:val="18"/>
          <w:u w:val="single"/>
        </w:rPr>
        <w:t>Ghi chú</w:t>
      </w:r>
      <w:r w:rsidRPr="00D2703F">
        <w:rPr>
          <w:rFonts w:ascii="Arial" w:hAnsi="Arial" w:cs="Arial"/>
          <w:i/>
          <w:sz w:val="20"/>
          <w:szCs w:val="18"/>
        </w:rPr>
        <w:t xml:space="preserve"> </w:t>
      </w:r>
      <w:r w:rsidRPr="00D2703F">
        <w:rPr>
          <w:rFonts w:ascii="Arial" w:hAnsi="Arial" w:cs="Arial"/>
          <w:i/>
          <w:sz w:val="20"/>
          <w:szCs w:val="17"/>
        </w:rPr>
        <w:t>(Note)</w:t>
      </w:r>
      <w:r w:rsidRPr="00D2703F">
        <w:rPr>
          <w:rFonts w:ascii="Arial" w:hAnsi="Arial" w:cs="Arial"/>
          <w:i/>
          <w:sz w:val="20"/>
          <w:szCs w:val="18"/>
        </w:rPr>
        <w:t>:</w:t>
      </w:r>
    </w:p>
    <w:p w:rsidR="007B4FB4" w:rsidRPr="00D2703F" w:rsidRDefault="007B4FB4" w:rsidP="004B7BAA">
      <w:pPr>
        <w:widowControl w:val="0"/>
        <w:autoSpaceDE w:val="0"/>
        <w:autoSpaceDN w:val="0"/>
        <w:adjustRightInd w:val="0"/>
        <w:spacing w:before="120"/>
        <w:rPr>
          <w:rFonts w:ascii="Arial" w:hAnsi="Arial" w:cs="Arial"/>
          <w:i/>
          <w:sz w:val="20"/>
          <w:szCs w:val="18"/>
        </w:rPr>
      </w:pPr>
      <w:r w:rsidRPr="00D2703F">
        <w:rPr>
          <w:rFonts w:ascii="Arial" w:hAnsi="Arial" w:cs="Arial"/>
          <w:i/>
          <w:sz w:val="20"/>
          <w:szCs w:val="18"/>
        </w:rPr>
        <w:t>Loại thiết bị</w:t>
      </w:r>
      <w:r w:rsidR="00D2703F" w:rsidRPr="00D2703F">
        <w:rPr>
          <w:rFonts w:ascii="Arial" w:hAnsi="Arial" w:cs="Arial"/>
          <w:i/>
          <w:sz w:val="20"/>
          <w:szCs w:val="18"/>
        </w:rPr>
        <w:t>/</w:t>
      </w:r>
      <w:r w:rsidRPr="00D2703F">
        <w:rPr>
          <w:rFonts w:ascii="Arial" w:hAnsi="Arial" w:cs="Arial"/>
          <w:i/>
          <w:sz w:val="20"/>
          <w:szCs w:val="18"/>
        </w:rPr>
        <w:t>phương tiện, số hiệu</w:t>
      </w:r>
      <w:r w:rsidR="00D2703F" w:rsidRPr="00D2703F">
        <w:rPr>
          <w:rFonts w:ascii="Arial" w:hAnsi="Arial" w:cs="Arial"/>
          <w:i/>
          <w:sz w:val="20"/>
          <w:szCs w:val="18"/>
        </w:rPr>
        <w:t>/</w:t>
      </w:r>
      <w:r w:rsidRPr="00D2703F">
        <w:rPr>
          <w:rFonts w:ascii="Arial" w:hAnsi="Arial" w:cs="Arial"/>
          <w:i/>
          <w:sz w:val="20"/>
          <w:szCs w:val="18"/>
        </w:rPr>
        <w:t>chế tạo, số đăng ký, năm sản xuất, nước sản xuất, phạm vi hoạt động , thông số kỹ thuật cơ bản được ghi theo thông tin trên văn bản của Tổ chức</w:t>
      </w:r>
      <w:r w:rsidR="00D2703F" w:rsidRPr="00D2703F">
        <w:rPr>
          <w:rFonts w:ascii="Arial" w:hAnsi="Arial" w:cs="Arial"/>
          <w:i/>
          <w:sz w:val="20"/>
          <w:szCs w:val="18"/>
        </w:rPr>
        <w:t>/</w:t>
      </w:r>
      <w:r w:rsidRPr="00D2703F">
        <w:rPr>
          <w:rFonts w:ascii="Arial" w:hAnsi="Arial" w:cs="Arial"/>
          <w:i/>
          <w:sz w:val="20"/>
          <w:szCs w:val="18"/>
        </w:rPr>
        <w:t>doanh nghiệp đăng ký kiểm tra. Cơ quan kiểm tra không chịu trách nhiệm về các thông tin của Tổ chức</w:t>
      </w:r>
      <w:r w:rsidR="00D2703F" w:rsidRPr="00D2703F">
        <w:rPr>
          <w:rFonts w:ascii="Arial" w:hAnsi="Arial" w:cs="Arial"/>
          <w:i/>
          <w:sz w:val="20"/>
          <w:szCs w:val="18"/>
        </w:rPr>
        <w:t>/</w:t>
      </w:r>
      <w:r w:rsidRPr="00D2703F">
        <w:rPr>
          <w:rFonts w:ascii="Arial" w:hAnsi="Arial" w:cs="Arial"/>
          <w:i/>
          <w:sz w:val="20"/>
          <w:szCs w:val="18"/>
        </w:rPr>
        <w:t>doanh</w:t>
      </w:r>
      <w:r w:rsidR="00987249" w:rsidRPr="00D2703F">
        <w:rPr>
          <w:rFonts w:ascii="Arial" w:hAnsi="Arial" w:cs="Arial"/>
          <w:i/>
          <w:sz w:val="20"/>
          <w:szCs w:val="18"/>
        </w:rPr>
        <w:t xml:space="preserve"> </w:t>
      </w:r>
      <w:r w:rsidRPr="00D2703F">
        <w:rPr>
          <w:rFonts w:ascii="Arial" w:hAnsi="Arial" w:cs="Arial"/>
          <w:i/>
          <w:sz w:val="20"/>
          <w:szCs w:val="18"/>
        </w:rPr>
        <w:t>nghiệp đăng ký kiểm tra trong hồ sơ đăng ký kiểm tra và các vấn đề liên quan đến nguồn gốc, xuất xứ, nhãn hiệu hàng hóa, kiểu dáng công nghiệp, sở hữu trí tuệ, các loại thuế (thuế xuất khẩu, nhập khẩu, …), giá trị thương mại đối với thiết bị</w:t>
      </w:r>
      <w:r w:rsidR="00D2703F" w:rsidRPr="00D2703F">
        <w:rPr>
          <w:rFonts w:ascii="Arial" w:hAnsi="Arial" w:cs="Arial"/>
          <w:i/>
          <w:sz w:val="20"/>
          <w:szCs w:val="18"/>
        </w:rPr>
        <w:t>/</w:t>
      </w:r>
      <w:r w:rsidRPr="00D2703F">
        <w:rPr>
          <w:rFonts w:ascii="Arial" w:hAnsi="Arial" w:cs="Arial"/>
          <w:i/>
          <w:sz w:val="20"/>
          <w:szCs w:val="18"/>
        </w:rPr>
        <w:t>phương tiện đăng ký kiểm tra.</w:t>
      </w:r>
    </w:p>
    <w:p w:rsidR="007B4FB4" w:rsidRPr="00D2703F" w:rsidRDefault="007B4FB4" w:rsidP="004B7BAA">
      <w:pPr>
        <w:widowControl w:val="0"/>
        <w:autoSpaceDE w:val="0"/>
        <w:autoSpaceDN w:val="0"/>
        <w:adjustRightInd w:val="0"/>
        <w:spacing w:before="120"/>
        <w:rPr>
          <w:rFonts w:ascii="Arial" w:hAnsi="Arial" w:cs="Arial"/>
          <w:i/>
          <w:sz w:val="20"/>
          <w:szCs w:val="18"/>
        </w:rPr>
      </w:pPr>
      <w:r w:rsidRPr="00D2703F">
        <w:rPr>
          <w:rFonts w:ascii="Arial" w:hAnsi="Arial" w:cs="Arial"/>
          <w:i/>
          <w:sz w:val="20"/>
          <w:szCs w:val="18"/>
        </w:rPr>
        <w:t>- Các ghi chú khác (nếu có)</w:t>
      </w:r>
    </w:p>
    <w:p w:rsidR="00727434" w:rsidRPr="00D2703F" w:rsidRDefault="00727434" w:rsidP="004B7BAA">
      <w:pPr>
        <w:widowControl w:val="0"/>
        <w:autoSpaceDE w:val="0"/>
        <w:autoSpaceDN w:val="0"/>
        <w:adjustRightInd w:val="0"/>
        <w:spacing w:before="120"/>
        <w:rPr>
          <w:rFonts w:ascii="Arial" w:hAnsi="Arial" w:cs="Arial"/>
          <w:i/>
          <w:sz w:val="20"/>
          <w:szCs w:val="18"/>
        </w:rPr>
      </w:pPr>
      <w:r w:rsidRPr="00D2703F">
        <w:rPr>
          <w:rFonts w:ascii="Arial" w:hAnsi="Arial" w:cs="Arial"/>
          <w:i/>
          <w:sz w:val="20"/>
          <w:szCs w:val="18"/>
        </w:rPr>
        <w:t>___________________</w:t>
      </w:r>
    </w:p>
    <w:p w:rsidR="007B4FB4" w:rsidRPr="00D2703F" w:rsidRDefault="00727434" w:rsidP="004B7BAA">
      <w:pPr>
        <w:widowControl w:val="0"/>
        <w:autoSpaceDE w:val="0"/>
        <w:autoSpaceDN w:val="0"/>
        <w:adjustRightInd w:val="0"/>
        <w:spacing w:before="120"/>
        <w:rPr>
          <w:rFonts w:ascii="Arial" w:hAnsi="Arial" w:cs="Arial"/>
          <w:sz w:val="20"/>
          <w:szCs w:val="18"/>
        </w:rPr>
      </w:pPr>
      <w:r w:rsidRPr="00D2703F">
        <w:rPr>
          <w:rFonts w:ascii="Arial" w:hAnsi="Arial" w:cs="Arial"/>
          <w:sz w:val="20"/>
          <w:szCs w:val="18"/>
          <w:vertAlign w:val="superscript"/>
        </w:rPr>
        <w:t>1)</w:t>
      </w:r>
      <w:r w:rsidRPr="00D2703F">
        <w:rPr>
          <w:rFonts w:ascii="Arial" w:hAnsi="Arial" w:cs="Arial"/>
          <w:sz w:val="20"/>
          <w:szCs w:val="18"/>
        </w:rPr>
        <w:t xml:space="preserve"> </w:t>
      </w:r>
      <w:r w:rsidR="007B4FB4" w:rsidRPr="00D2703F">
        <w:rPr>
          <w:rFonts w:ascii="Arial" w:hAnsi="Arial" w:cs="Arial"/>
          <w:sz w:val="20"/>
          <w:szCs w:val="18"/>
        </w:rPr>
        <w:t>Tên Cơ quan kiểm tra bằng tiếng Việt</w:t>
      </w:r>
    </w:p>
    <w:p w:rsidR="007B4FB4" w:rsidRPr="00D2703F" w:rsidRDefault="00727434" w:rsidP="004B7BAA">
      <w:pPr>
        <w:widowControl w:val="0"/>
        <w:autoSpaceDE w:val="0"/>
        <w:autoSpaceDN w:val="0"/>
        <w:adjustRightInd w:val="0"/>
        <w:spacing w:before="120"/>
        <w:rPr>
          <w:rFonts w:ascii="Arial" w:hAnsi="Arial" w:cs="Arial"/>
          <w:sz w:val="20"/>
          <w:szCs w:val="18"/>
        </w:rPr>
      </w:pPr>
      <w:r w:rsidRPr="00D2703F">
        <w:rPr>
          <w:rFonts w:ascii="Arial" w:hAnsi="Arial" w:cs="Arial"/>
          <w:sz w:val="20"/>
          <w:szCs w:val="18"/>
          <w:vertAlign w:val="superscript"/>
        </w:rPr>
        <w:t>2)</w:t>
      </w:r>
      <w:r w:rsidR="00987249" w:rsidRPr="00D2703F">
        <w:rPr>
          <w:rFonts w:ascii="Arial" w:hAnsi="Arial" w:cs="Arial"/>
          <w:sz w:val="20"/>
          <w:szCs w:val="12"/>
        </w:rPr>
        <w:t xml:space="preserve"> </w:t>
      </w:r>
      <w:r w:rsidR="007B4FB4" w:rsidRPr="00D2703F">
        <w:rPr>
          <w:rFonts w:ascii="Arial" w:hAnsi="Arial" w:cs="Arial"/>
          <w:sz w:val="20"/>
          <w:szCs w:val="18"/>
        </w:rPr>
        <w:t>Tên Cơ quan kiểm tra bằng tiếng Anh</w:t>
      </w:r>
    </w:p>
    <w:p w:rsidR="007B4FB4" w:rsidRPr="00D2703F" w:rsidRDefault="00727434" w:rsidP="004B7BAA">
      <w:pPr>
        <w:widowControl w:val="0"/>
        <w:autoSpaceDE w:val="0"/>
        <w:autoSpaceDN w:val="0"/>
        <w:adjustRightInd w:val="0"/>
        <w:spacing w:before="120"/>
        <w:rPr>
          <w:rFonts w:ascii="Arial" w:hAnsi="Arial" w:cs="Arial"/>
          <w:sz w:val="20"/>
          <w:szCs w:val="18"/>
        </w:rPr>
      </w:pPr>
      <w:r w:rsidRPr="00D2703F">
        <w:rPr>
          <w:rFonts w:ascii="Arial" w:hAnsi="Arial" w:cs="Arial"/>
          <w:sz w:val="20"/>
          <w:szCs w:val="18"/>
          <w:vertAlign w:val="superscript"/>
        </w:rPr>
        <w:t xml:space="preserve">3) </w:t>
      </w:r>
      <w:r w:rsidR="007B4FB4" w:rsidRPr="00D2703F">
        <w:rPr>
          <w:rFonts w:ascii="Arial" w:hAnsi="Arial" w:cs="Arial"/>
          <w:sz w:val="20"/>
          <w:szCs w:val="18"/>
        </w:rPr>
        <w:t>Tính từ ngày Cơ quan kiểm tra nhận được hồ sơ</w:t>
      </w:r>
    </w:p>
    <w:p w:rsidR="007B4FB4" w:rsidRPr="00D2703F" w:rsidRDefault="00727434" w:rsidP="004B7BAA">
      <w:pPr>
        <w:widowControl w:val="0"/>
        <w:autoSpaceDE w:val="0"/>
        <w:autoSpaceDN w:val="0"/>
        <w:adjustRightInd w:val="0"/>
        <w:spacing w:before="120"/>
        <w:rPr>
          <w:rFonts w:ascii="Arial" w:hAnsi="Arial" w:cs="Arial"/>
          <w:sz w:val="20"/>
          <w:szCs w:val="18"/>
        </w:rPr>
      </w:pPr>
      <w:r w:rsidRPr="00D2703F">
        <w:rPr>
          <w:rFonts w:ascii="Arial" w:hAnsi="Arial" w:cs="Arial"/>
          <w:sz w:val="20"/>
          <w:szCs w:val="18"/>
          <w:vertAlign w:val="superscript"/>
        </w:rPr>
        <w:t xml:space="preserve">4) </w:t>
      </w:r>
      <w:r w:rsidR="007B4FB4" w:rsidRPr="00D2703F">
        <w:rPr>
          <w:rFonts w:ascii="Arial" w:hAnsi="Arial" w:cs="Arial"/>
          <w:sz w:val="20"/>
          <w:szCs w:val="18"/>
        </w:rPr>
        <w:t>Kết quả kiểm tra phương tiện, thiết bị</w:t>
      </w:r>
    </w:p>
    <w:p w:rsidR="007B4FB4" w:rsidRPr="00D2703F" w:rsidRDefault="00727434" w:rsidP="004B7BAA">
      <w:pPr>
        <w:widowControl w:val="0"/>
        <w:autoSpaceDE w:val="0"/>
        <w:autoSpaceDN w:val="0"/>
        <w:adjustRightInd w:val="0"/>
        <w:spacing w:before="120"/>
        <w:rPr>
          <w:rFonts w:ascii="Arial" w:hAnsi="Arial" w:cs="Arial"/>
          <w:sz w:val="20"/>
          <w:szCs w:val="18"/>
        </w:rPr>
      </w:pPr>
      <w:r w:rsidRPr="00D2703F">
        <w:rPr>
          <w:rFonts w:ascii="Arial" w:hAnsi="Arial" w:cs="Arial"/>
          <w:sz w:val="20"/>
          <w:szCs w:val="18"/>
          <w:vertAlign w:val="superscript"/>
        </w:rPr>
        <w:t>5)</w:t>
      </w:r>
      <w:r w:rsidR="00987249" w:rsidRPr="00D2703F">
        <w:rPr>
          <w:rFonts w:ascii="Arial" w:hAnsi="Arial" w:cs="Arial"/>
          <w:sz w:val="20"/>
          <w:szCs w:val="12"/>
        </w:rPr>
        <w:t xml:space="preserve"> </w:t>
      </w:r>
      <w:r w:rsidR="007B4FB4" w:rsidRPr="00D2703F">
        <w:rPr>
          <w:rFonts w:ascii="Arial" w:hAnsi="Arial" w:cs="Arial"/>
          <w:sz w:val="20"/>
          <w:szCs w:val="18"/>
        </w:rPr>
        <w:t>Lựa chọn: Sản xuất, lắp ráp</w:t>
      </w:r>
      <w:r w:rsidR="00D2703F" w:rsidRPr="00D2703F">
        <w:rPr>
          <w:rFonts w:ascii="Arial" w:hAnsi="Arial" w:cs="Arial"/>
          <w:sz w:val="20"/>
          <w:szCs w:val="18"/>
        </w:rPr>
        <w:t>/</w:t>
      </w:r>
      <w:r w:rsidR="007B4FB4" w:rsidRPr="00D2703F">
        <w:rPr>
          <w:rFonts w:ascii="Arial" w:hAnsi="Arial" w:cs="Arial"/>
          <w:sz w:val="20"/>
          <w:szCs w:val="18"/>
        </w:rPr>
        <w:t>nhập khẩu</w:t>
      </w:r>
      <w:r w:rsidR="00D2703F" w:rsidRPr="00D2703F">
        <w:rPr>
          <w:rFonts w:ascii="Arial" w:hAnsi="Arial" w:cs="Arial"/>
          <w:sz w:val="20"/>
          <w:szCs w:val="18"/>
        </w:rPr>
        <w:t>/</w:t>
      </w:r>
      <w:r w:rsidR="007B4FB4" w:rsidRPr="00D2703F">
        <w:rPr>
          <w:rFonts w:ascii="Arial" w:hAnsi="Arial" w:cs="Arial"/>
          <w:sz w:val="20"/>
          <w:szCs w:val="18"/>
        </w:rPr>
        <w:t>hoán cải</w:t>
      </w:r>
      <w:r w:rsidR="00D2703F" w:rsidRPr="00D2703F">
        <w:rPr>
          <w:rFonts w:ascii="Arial" w:hAnsi="Arial" w:cs="Arial"/>
          <w:sz w:val="20"/>
          <w:szCs w:val="18"/>
        </w:rPr>
        <w:t>/</w:t>
      </w:r>
      <w:r w:rsidR="007B4FB4" w:rsidRPr="00D2703F">
        <w:rPr>
          <w:rFonts w:ascii="Arial" w:hAnsi="Arial" w:cs="Arial"/>
          <w:sz w:val="20"/>
          <w:szCs w:val="18"/>
        </w:rPr>
        <w:t>định kỳ</w:t>
      </w:r>
    </w:p>
    <w:p w:rsidR="007B4FB4" w:rsidRPr="00D2703F" w:rsidRDefault="00727434" w:rsidP="004B7BAA">
      <w:pPr>
        <w:widowControl w:val="0"/>
        <w:autoSpaceDE w:val="0"/>
        <w:autoSpaceDN w:val="0"/>
        <w:adjustRightInd w:val="0"/>
        <w:spacing w:before="120"/>
        <w:rPr>
          <w:rFonts w:ascii="Arial" w:hAnsi="Arial" w:cs="Arial"/>
          <w:sz w:val="20"/>
          <w:szCs w:val="18"/>
        </w:rPr>
      </w:pPr>
      <w:r w:rsidRPr="00D2703F">
        <w:rPr>
          <w:rFonts w:ascii="Arial" w:hAnsi="Arial" w:cs="Arial"/>
          <w:sz w:val="20"/>
          <w:szCs w:val="18"/>
          <w:vertAlign w:val="superscript"/>
        </w:rPr>
        <w:t>6)</w:t>
      </w:r>
      <w:r w:rsidR="00987249" w:rsidRPr="00D2703F">
        <w:rPr>
          <w:rFonts w:ascii="Arial" w:hAnsi="Arial" w:cs="Arial"/>
          <w:sz w:val="20"/>
          <w:szCs w:val="12"/>
        </w:rPr>
        <w:t xml:space="preserve"> </w:t>
      </w:r>
      <w:r w:rsidR="007B4FB4" w:rsidRPr="00D2703F">
        <w:rPr>
          <w:rFonts w:ascii="Arial" w:hAnsi="Arial" w:cs="Arial"/>
          <w:sz w:val="20"/>
          <w:szCs w:val="18"/>
        </w:rPr>
        <w:t>Áp dụng đối với thiết bị, phương tiện nhập khẩu</w:t>
      </w:r>
    </w:p>
    <w:p w:rsidR="007B4FB4" w:rsidRPr="00D2703F" w:rsidRDefault="00727434" w:rsidP="004B7BAA">
      <w:pPr>
        <w:widowControl w:val="0"/>
        <w:autoSpaceDE w:val="0"/>
        <w:autoSpaceDN w:val="0"/>
        <w:adjustRightInd w:val="0"/>
        <w:spacing w:before="120"/>
        <w:rPr>
          <w:rFonts w:ascii="Arial" w:hAnsi="Arial" w:cs="Arial"/>
          <w:sz w:val="20"/>
          <w:szCs w:val="18"/>
        </w:rPr>
      </w:pPr>
      <w:r w:rsidRPr="00D2703F">
        <w:rPr>
          <w:rFonts w:ascii="Arial" w:hAnsi="Arial" w:cs="Arial"/>
          <w:sz w:val="20"/>
          <w:szCs w:val="18"/>
          <w:vertAlign w:val="superscript"/>
        </w:rPr>
        <w:t>7)</w:t>
      </w:r>
      <w:r w:rsidR="00987249" w:rsidRPr="00D2703F">
        <w:rPr>
          <w:rFonts w:ascii="Arial" w:hAnsi="Arial" w:cs="Arial"/>
          <w:sz w:val="20"/>
          <w:szCs w:val="12"/>
        </w:rPr>
        <w:t xml:space="preserve"> </w:t>
      </w:r>
      <w:r w:rsidR="007B4FB4" w:rsidRPr="00D2703F">
        <w:rPr>
          <w:rFonts w:ascii="Arial" w:hAnsi="Arial" w:cs="Arial"/>
          <w:sz w:val="20"/>
          <w:szCs w:val="18"/>
        </w:rPr>
        <w:t>Áp dụng đối với thiết bị, phương tiện sản xuất láp ráp, nhập khẩu</w:t>
      </w:r>
    </w:p>
    <w:p w:rsidR="007B4FB4" w:rsidRPr="00D2703F" w:rsidRDefault="00727434" w:rsidP="004B7BAA">
      <w:pPr>
        <w:widowControl w:val="0"/>
        <w:autoSpaceDE w:val="0"/>
        <w:autoSpaceDN w:val="0"/>
        <w:adjustRightInd w:val="0"/>
        <w:spacing w:before="120"/>
        <w:rPr>
          <w:rFonts w:ascii="Arial" w:hAnsi="Arial" w:cs="Arial"/>
          <w:sz w:val="20"/>
          <w:szCs w:val="18"/>
        </w:rPr>
      </w:pPr>
      <w:r w:rsidRPr="00D2703F">
        <w:rPr>
          <w:rFonts w:ascii="Arial" w:hAnsi="Arial" w:cs="Arial"/>
          <w:sz w:val="20"/>
          <w:szCs w:val="18"/>
          <w:vertAlign w:val="superscript"/>
        </w:rPr>
        <w:t>8)</w:t>
      </w:r>
      <w:r w:rsidR="00987249" w:rsidRPr="00D2703F">
        <w:rPr>
          <w:rFonts w:ascii="Arial" w:hAnsi="Arial" w:cs="Arial"/>
          <w:sz w:val="20"/>
          <w:szCs w:val="12"/>
        </w:rPr>
        <w:t xml:space="preserve"> </w:t>
      </w:r>
      <w:r w:rsidR="007B4FB4" w:rsidRPr="00D2703F">
        <w:rPr>
          <w:rFonts w:ascii="Arial" w:hAnsi="Arial" w:cs="Arial"/>
          <w:sz w:val="20"/>
          <w:szCs w:val="18"/>
        </w:rPr>
        <w:t>Áp dụng đối với phương tiện hoán cải, kiểm tra định kỳ</w:t>
      </w:r>
    </w:p>
    <w:p w:rsidR="007B4FB4" w:rsidRPr="00D2703F" w:rsidRDefault="00727434" w:rsidP="004B7BAA">
      <w:pPr>
        <w:widowControl w:val="0"/>
        <w:autoSpaceDE w:val="0"/>
        <w:autoSpaceDN w:val="0"/>
        <w:adjustRightInd w:val="0"/>
        <w:spacing w:before="120"/>
        <w:rPr>
          <w:rFonts w:ascii="Arial" w:hAnsi="Arial" w:cs="Arial"/>
          <w:sz w:val="20"/>
          <w:szCs w:val="18"/>
        </w:rPr>
      </w:pPr>
      <w:r w:rsidRPr="00D2703F">
        <w:rPr>
          <w:rFonts w:ascii="Arial" w:hAnsi="Arial" w:cs="Arial"/>
          <w:sz w:val="20"/>
          <w:szCs w:val="18"/>
          <w:vertAlign w:val="superscript"/>
        </w:rPr>
        <w:t>9)</w:t>
      </w:r>
      <w:r w:rsidR="00987249" w:rsidRPr="00D2703F">
        <w:rPr>
          <w:rFonts w:ascii="Arial" w:hAnsi="Arial" w:cs="Arial"/>
          <w:sz w:val="20"/>
          <w:szCs w:val="12"/>
        </w:rPr>
        <w:t xml:space="preserve"> </w:t>
      </w:r>
      <w:r w:rsidR="007B4FB4" w:rsidRPr="00D2703F">
        <w:rPr>
          <w:rFonts w:ascii="Arial" w:hAnsi="Arial" w:cs="Arial"/>
          <w:sz w:val="20"/>
          <w:szCs w:val="18"/>
        </w:rPr>
        <w:t>Địa chỉ của Tổ chức</w:t>
      </w:r>
      <w:r w:rsidR="00D2703F" w:rsidRPr="00D2703F">
        <w:rPr>
          <w:rFonts w:ascii="Arial" w:hAnsi="Arial" w:cs="Arial"/>
          <w:sz w:val="20"/>
          <w:szCs w:val="18"/>
        </w:rPr>
        <w:t>/</w:t>
      </w:r>
      <w:r w:rsidR="007B4FB4" w:rsidRPr="00D2703F">
        <w:rPr>
          <w:rFonts w:ascii="Arial" w:hAnsi="Arial" w:cs="Arial"/>
          <w:sz w:val="20"/>
          <w:szCs w:val="18"/>
        </w:rPr>
        <w:t>doanh nghiệp đăng ký kiểm tra</w:t>
      </w:r>
    </w:p>
    <w:p w:rsidR="007B4FB4" w:rsidRPr="00D2703F" w:rsidRDefault="007B4FB4" w:rsidP="004B7BAA">
      <w:pPr>
        <w:widowControl w:val="0"/>
        <w:autoSpaceDE w:val="0"/>
        <w:autoSpaceDN w:val="0"/>
        <w:adjustRightInd w:val="0"/>
        <w:spacing w:before="120"/>
        <w:jc w:val="center"/>
        <w:rPr>
          <w:rFonts w:ascii="Arial" w:hAnsi="Arial" w:cs="Arial"/>
          <w:sz w:val="20"/>
          <w:szCs w:val="22"/>
        </w:rPr>
      </w:pPr>
    </w:p>
    <w:p w:rsidR="007B4FB4" w:rsidRPr="00D2703F" w:rsidRDefault="009A035A" w:rsidP="004B7BAA">
      <w:pPr>
        <w:widowControl w:val="0"/>
        <w:autoSpaceDE w:val="0"/>
        <w:autoSpaceDN w:val="0"/>
        <w:adjustRightInd w:val="0"/>
        <w:spacing w:before="120"/>
        <w:jc w:val="center"/>
        <w:rPr>
          <w:rFonts w:ascii="Arial" w:hAnsi="Arial" w:cs="Arial"/>
          <w:b/>
        </w:rPr>
      </w:pPr>
      <w:bookmarkStart w:id="122" w:name="chuong_pl10"/>
      <w:r w:rsidRPr="00D2703F">
        <w:rPr>
          <w:rFonts w:ascii="Arial" w:hAnsi="Arial" w:cs="Arial"/>
          <w:b/>
        </w:rPr>
        <w:t>PHỤ LỤC</w:t>
      </w:r>
      <w:r w:rsidR="0018320F" w:rsidRPr="00D2703F">
        <w:rPr>
          <w:rFonts w:ascii="Arial" w:hAnsi="Arial" w:cs="Arial"/>
          <w:b/>
        </w:rPr>
        <w:t xml:space="preserve"> XI</w:t>
      </w:r>
      <w:bookmarkEnd w:id="122"/>
    </w:p>
    <w:p w:rsidR="007B4FB4" w:rsidRPr="00D2703F" w:rsidRDefault="009A035A" w:rsidP="004B7BAA">
      <w:pPr>
        <w:widowControl w:val="0"/>
        <w:autoSpaceDE w:val="0"/>
        <w:autoSpaceDN w:val="0"/>
        <w:adjustRightInd w:val="0"/>
        <w:spacing w:before="120"/>
        <w:jc w:val="center"/>
        <w:rPr>
          <w:rFonts w:ascii="Arial" w:hAnsi="Arial" w:cs="Arial"/>
          <w:sz w:val="20"/>
        </w:rPr>
      </w:pPr>
      <w:bookmarkStart w:id="123" w:name="chuong_pl10_name"/>
      <w:r w:rsidRPr="00D2703F">
        <w:rPr>
          <w:rFonts w:ascii="Arial" w:hAnsi="Arial" w:cs="Arial"/>
          <w:sz w:val="20"/>
        </w:rPr>
        <w:t>MẪU</w:t>
      </w:r>
      <w:r w:rsidR="0018320F" w:rsidRPr="00D2703F">
        <w:rPr>
          <w:rFonts w:ascii="Arial" w:hAnsi="Arial" w:cs="Arial"/>
          <w:sz w:val="20"/>
        </w:rPr>
        <w:t xml:space="preserve"> - ĐƠN ĐỀ NGHỊ CẤP LẠI GIẤY CHỨNG NHẬN</w:t>
      </w:r>
      <w:bookmarkEnd w:id="123"/>
      <w:r w:rsidR="0018320F" w:rsidRPr="00D2703F">
        <w:rPr>
          <w:rFonts w:ascii="Arial" w:hAnsi="Arial" w:cs="Arial"/>
          <w:sz w:val="20"/>
        </w:rPr>
        <w:br/>
      </w:r>
      <w:r w:rsidR="007B4FB4" w:rsidRPr="00D2703F">
        <w:rPr>
          <w:rFonts w:ascii="Arial" w:hAnsi="Arial" w:cs="Arial"/>
          <w:i/>
          <w:sz w:val="20"/>
        </w:rPr>
        <w:t>(Ban hành kèm theo Thông tư số</w:t>
      </w:r>
      <w:r w:rsidR="00987249" w:rsidRPr="00D2703F">
        <w:rPr>
          <w:rFonts w:ascii="Arial" w:hAnsi="Arial" w:cs="Arial"/>
          <w:i/>
          <w:sz w:val="20"/>
        </w:rPr>
        <w:t xml:space="preserve"> </w:t>
      </w:r>
      <w:r w:rsidR="0018320F" w:rsidRPr="00D2703F">
        <w:rPr>
          <w:rFonts w:ascii="Arial" w:hAnsi="Arial" w:cs="Arial"/>
          <w:i/>
          <w:sz w:val="20"/>
        </w:rPr>
        <w:t>01</w:t>
      </w:r>
      <w:r w:rsidR="00D2703F" w:rsidRPr="00D2703F">
        <w:rPr>
          <w:rFonts w:ascii="Arial" w:hAnsi="Arial" w:cs="Arial"/>
          <w:i/>
          <w:sz w:val="20"/>
        </w:rPr>
        <w:t>/</w:t>
      </w:r>
      <w:r w:rsidR="007B4FB4" w:rsidRPr="00D2703F">
        <w:rPr>
          <w:rFonts w:ascii="Arial" w:hAnsi="Arial" w:cs="Arial"/>
          <w:i/>
          <w:sz w:val="20"/>
        </w:rPr>
        <w:t>2024</w:t>
      </w:r>
      <w:r w:rsidR="00D2703F" w:rsidRPr="00D2703F">
        <w:rPr>
          <w:rFonts w:ascii="Arial" w:hAnsi="Arial" w:cs="Arial"/>
          <w:i/>
          <w:sz w:val="20"/>
        </w:rPr>
        <w:t>/</w:t>
      </w:r>
      <w:r w:rsidR="007B4FB4" w:rsidRPr="00D2703F">
        <w:rPr>
          <w:rFonts w:ascii="Arial" w:hAnsi="Arial" w:cs="Arial"/>
          <w:i/>
          <w:sz w:val="20"/>
        </w:rPr>
        <w:t>TT-BGTVT</w:t>
      </w:r>
      <w:r w:rsidR="0018320F" w:rsidRPr="00D2703F">
        <w:rPr>
          <w:rFonts w:ascii="Arial" w:hAnsi="Arial" w:cs="Arial"/>
          <w:i/>
          <w:sz w:val="20"/>
        </w:rPr>
        <w:t xml:space="preserve"> </w:t>
      </w:r>
      <w:r w:rsidR="007B4FB4" w:rsidRPr="00D2703F">
        <w:rPr>
          <w:rFonts w:ascii="Arial" w:hAnsi="Arial" w:cs="Arial"/>
          <w:i/>
          <w:sz w:val="20"/>
        </w:rPr>
        <w:t>ngày</w:t>
      </w:r>
      <w:r w:rsidR="0018320F" w:rsidRPr="00D2703F">
        <w:rPr>
          <w:rFonts w:ascii="Arial" w:hAnsi="Arial" w:cs="Arial"/>
          <w:i/>
          <w:sz w:val="20"/>
        </w:rPr>
        <w:t xml:space="preserve"> 26</w:t>
      </w:r>
      <w:r w:rsidR="00987249" w:rsidRPr="00D2703F">
        <w:rPr>
          <w:rFonts w:ascii="Arial" w:hAnsi="Arial" w:cs="Arial"/>
          <w:i/>
          <w:sz w:val="20"/>
        </w:rPr>
        <w:t xml:space="preserve"> </w:t>
      </w:r>
      <w:r w:rsidR="007B4FB4" w:rsidRPr="00D2703F">
        <w:rPr>
          <w:rFonts w:ascii="Arial" w:hAnsi="Arial" w:cs="Arial"/>
          <w:i/>
          <w:sz w:val="20"/>
        </w:rPr>
        <w:t>tháng</w:t>
      </w:r>
      <w:r w:rsidR="0018320F" w:rsidRPr="00D2703F">
        <w:rPr>
          <w:rFonts w:ascii="Arial" w:hAnsi="Arial" w:cs="Arial"/>
          <w:i/>
          <w:sz w:val="20"/>
        </w:rPr>
        <w:t xml:space="preserve"> 01</w:t>
      </w:r>
      <w:r w:rsidR="00987249" w:rsidRPr="00D2703F">
        <w:rPr>
          <w:rFonts w:ascii="Arial" w:hAnsi="Arial" w:cs="Arial"/>
          <w:i/>
          <w:sz w:val="20"/>
        </w:rPr>
        <w:t xml:space="preserve"> </w:t>
      </w:r>
      <w:r w:rsidR="007B4FB4" w:rsidRPr="00D2703F">
        <w:rPr>
          <w:rFonts w:ascii="Arial" w:hAnsi="Arial" w:cs="Arial"/>
          <w:i/>
          <w:sz w:val="20"/>
        </w:rPr>
        <w:t>năm 2024 của Bộ trưởng Bộ Giao thông vận tải)</w:t>
      </w:r>
    </w:p>
    <w:p w:rsidR="007B4FB4" w:rsidRPr="00D2703F" w:rsidRDefault="007B4FB4" w:rsidP="004B7BAA">
      <w:pPr>
        <w:widowControl w:val="0"/>
        <w:autoSpaceDE w:val="0"/>
        <w:autoSpaceDN w:val="0"/>
        <w:adjustRightInd w:val="0"/>
        <w:spacing w:before="120"/>
        <w:jc w:val="center"/>
        <w:rPr>
          <w:rFonts w:ascii="Arial" w:hAnsi="Arial" w:cs="Arial"/>
          <w:b/>
          <w:sz w:val="20"/>
        </w:rPr>
      </w:pPr>
      <w:r w:rsidRPr="00D2703F">
        <w:rPr>
          <w:rFonts w:ascii="Arial" w:hAnsi="Arial" w:cs="Arial"/>
          <w:b/>
          <w:sz w:val="20"/>
        </w:rPr>
        <w:t xml:space="preserve">CỘNG HÒA XÃ HỘI CHỦ NGHĨA VIỆT NAM </w:t>
      </w:r>
      <w:r w:rsidR="0018320F" w:rsidRPr="00D2703F">
        <w:rPr>
          <w:rFonts w:ascii="Arial" w:hAnsi="Arial" w:cs="Arial"/>
          <w:b/>
          <w:sz w:val="20"/>
        </w:rPr>
        <w:br/>
      </w:r>
      <w:r w:rsidRPr="00D2703F">
        <w:rPr>
          <w:rFonts w:ascii="Arial" w:hAnsi="Arial" w:cs="Arial"/>
          <w:b/>
          <w:sz w:val="20"/>
        </w:rPr>
        <w:t xml:space="preserve">Độc lập </w:t>
      </w:r>
      <w:r w:rsidR="00987249" w:rsidRPr="00D2703F">
        <w:rPr>
          <w:rFonts w:ascii="Arial" w:hAnsi="Arial" w:cs="Arial"/>
          <w:b/>
          <w:sz w:val="20"/>
        </w:rPr>
        <w:t>-</w:t>
      </w:r>
      <w:r w:rsidRPr="00D2703F">
        <w:rPr>
          <w:rFonts w:ascii="Arial" w:hAnsi="Arial" w:cs="Arial"/>
          <w:b/>
          <w:sz w:val="20"/>
        </w:rPr>
        <w:t xml:space="preserve"> Tự do </w:t>
      </w:r>
      <w:r w:rsidR="00987249" w:rsidRPr="00D2703F">
        <w:rPr>
          <w:rFonts w:ascii="Arial" w:hAnsi="Arial" w:cs="Arial"/>
          <w:b/>
          <w:sz w:val="20"/>
        </w:rPr>
        <w:t>-</w:t>
      </w:r>
      <w:r w:rsidRPr="00D2703F">
        <w:rPr>
          <w:rFonts w:ascii="Arial" w:hAnsi="Arial" w:cs="Arial"/>
          <w:b/>
          <w:sz w:val="20"/>
        </w:rPr>
        <w:t xml:space="preserve"> Hạnh</w:t>
      </w:r>
      <w:r w:rsidR="00987249" w:rsidRPr="00D2703F">
        <w:rPr>
          <w:rFonts w:ascii="Arial" w:hAnsi="Arial" w:cs="Arial"/>
          <w:b/>
          <w:sz w:val="20"/>
        </w:rPr>
        <w:t xml:space="preserve"> </w:t>
      </w:r>
      <w:r w:rsidRPr="00D2703F">
        <w:rPr>
          <w:rFonts w:ascii="Arial" w:hAnsi="Arial" w:cs="Arial"/>
          <w:b/>
          <w:sz w:val="20"/>
        </w:rPr>
        <w:t>phúc</w:t>
      </w:r>
      <w:r w:rsidR="0018320F" w:rsidRPr="00D2703F">
        <w:rPr>
          <w:rFonts w:ascii="Arial" w:hAnsi="Arial" w:cs="Arial"/>
          <w:b/>
          <w:sz w:val="20"/>
        </w:rPr>
        <w:br/>
        <w:t>-----------</w:t>
      </w:r>
      <w:r w:rsidR="00926B64" w:rsidRPr="00D2703F">
        <w:rPr>
          <w:rFonts w:ascii="Arial" w:hAnsi="Arial" w:cs="Arial"/>
          <w:b/>
          <w:sz w:val="20"/>
        </w:rPr>
        <w:t>-----</w:t>
      </w:r>
    </w:p>
    <w:p w:rsidR="007B4FB4" w:rsidRPr="00D2703F" w:rsidRDefault="007B4FB4" w:rsidP="004B7BAA">
      <w:pPr>
        <w:widowControl w:val="0"/>
        <w:autoSpaceDE w:val="0"/>
        <w:autoSpaceDN w:val="0"/>
        <w:adjustRightInd w:val="0"/>
        <w:spacing w:before="120"/>
        <w:jc w:val="right"/>
        <w:rPr>
          <w:rFonts w:ascii="Arial" w:hAnsi="Arial" w:cs="Arial"/>
          <w:i/>
          <w:sz w:val="20"/>
        </w:rPr>
      </w:pPr>
      <w:r w:rsidRPr="00D2703F">
        <w:rPr>
          <w:rFonts w:ascii="Arial" w:hAnsi="Arial" w:cs="Arial"/>
          <w:i/>
          <w:sz w:val="20"/>
        </w:rPr>
        <w:t>…, ngày……..tháng….…năm</w:t>
      </w:r>
      <w:r w:rsidR="00987249" w:rsidRPr="00D2703F">
        <w:rPr>
          <w:rFonts w:ascii="Arial" w:hAnsi="Arial" w:cs="Arial"/>
          <w:i/>
          <w:sz w:val="20"/>
        </w:rPr>
        <w:t xml:space="preserve"> </w:t>
      </w:r>
      <w:r w:rsidRPr="00D2703F">
        <w:rPr>
          <w:rFonts w:ascii="Arial" w:hAnsi="Arial" w:cs="Arial"/>
          <w:i/>
          <w:sz w:val="20"/>
        </w:rPr>
        <w:t>….….</w:t>
      </w:r>
    </w:p>
    <w:p w:rsidR="007B4FB4" w:rsidRPr="00D2703F" w:rsidRDefault="007B4FB4" w:rsidP="004B7BAA">
      <w:pPr>
        <w:widowControl w:val="0"/>
        <w:autoSpaceDE w:val="0"/>
        <w:autoSpaceDN w:val="0"/>
        <w:adjustRightInd w:val="0"/>
        <w:spacing w:before="120"/>
        <w:jc w:val="center"/>
        <w:rPr>
          <w:rFonts w:ascii="Arial" w:hAnsi="Arial" w:cs="Arial"/>
          <w:b/>
          <w:sz w:val="20"/>
          <w:szCs w:val="26"/>
        </w:rPr>
      </w:pPr>
      <w:r w:rsidRPr="00D2703F">
        <w:rPr>
          <w:rFonts w:ascii="Arial" w:hAnsi="Arial" w:cs="Arial"/>
          <w:b/>
          <w:sz w:val="20"/>
          <w:szCs w:val="26"/>
        </w:rPr>
        <w:t>ĐƠN ĐỀ NGHỊ CẤP LẠI GIẤY CHỨNG NHẬN</w:t>
      </w:r>
    </w:p>
    <w:p w:rsidR="007B4FB4" w:rsidRPr="00D2703F" w:rsidRDefault="007B4FB4" w:rsidP="004B7BAA">
      <w:pPr>
        <w:widowControl w:val="0"/>
        <w:autoSpaceDE w:val="0"/>
        <w:autoSpaceDN w:val="0"/>
        <w:adjustRightInd w:val="0"/>
        <w:spacing w:before="120"/>
        <w:jc w:val="center"/>
        <w:rPr>
          <w:rFonts w:ascii="Arial" w:hAnsi="Arial" w:cs="Arial"/>
          <w:sz w:val="20"/>
          <w:szCs w:val="16"/>
        </w:rPr>
      </w:pPr>
      <w:r w:rsidRPr="00D2703F">
        <w:rPr>
          <w:rFonts w:ascii="Arial" w:hAnsi="Arial" w:cs="Arial"/>
          <w:sz w:val="20"/>
        </w:rPr>
        <w:t xml:space="preserve">Kính gửi: ………….. </w:t>
      </w:r>
      <w:r w:rsidR="0018320F" w:rsidRPr="00D2703F">
        <w:rPr>
          <w:rFonts w:ascii="Arial" w:hAnsi="Arial" w:cs="Arial"/>
          <w:sz w:val="20"/>
          <w:vertAlign w:val="superscript"/>
        </w:rPr>
        <w:t>1)</w:t>
      </w:r>
    </w:p>
    <w:p w:rsidR="0018320F"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Tên tổ chức</w:t>
      </w:r>
      <w:r w:rsidR="00D2703F" w:rsidRPr="00D2703F">
        <w:rPr>
          <w:rFonts w:ascii="Arial" w:hAnsi="Arial" w:cs="Arial"/>
          <w:sz w:val="20"/>
        </w:rPr>
        <w:t>/</w:t>
      </w:r>
      <w:r w:rsidRPr="00D2703F">
        <w:rPr>
          <w:rFonts w:ascii="Arial" w:hAnsi="Arial" w:cs="Arial"/>
          <w:sz w:val="20"/>
        </w:rPr>
        <w:t xml:space="preserve">doanh nghiệp: </w:t>
      </w:r>
      <w:r w:rsidR="0018320F" w:rsidRPr="00D2703F">
        <w:rPr>
          <w:rFonts w:ascii="Arial" w:hAnsi="Arial" w:cs="Arial"/>
          <w:sz w:val="20"/>
          <w:vertAlign w:val="superscript"/>
        </w:rPr>
        <w:t>2)</w:t>
      </w:r>
      <w:r w:rsidR="00987249" w:rsidRPr="00D2703F">
        <w:rPr>
          <w:rFonts w:ascii="Arial" w:hAnsi="Arial" w:cs="Arial"/>
          <w:sz w:val="20"/>
          <w:szCs w:val="16"/>
        </w:rPr>
        <w:t xml:space="preserve"> </w:t>
      </w:r>
      <w:r w:rsidRPr="00D2703F">
        <w:rPr>
          <w:rFonts w:ascii="Arial" w:hAnsi="Arial" w:cs="Arial"/>
          <w:sz w:val="20"/>
        </w:rPr>
        <w:t xml:space="preserve">……….……………………………………………. </w:t>
      </w:r>
    </w:p>
    <w:p w:rsidR="0018320F"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 xml:space="preserve">Người đại diện theo pháp </w:t>
      </w:r>
      <w:r w:rsidR="00D2703F" w:rsidRPr="00D2703F">
        <w:rPr>
          <w:rFonts w:ascii="Arial" w:hAnsi="Arial" w:cs="Arial"/>
          <w:sz w:val="20"/>
        </w:rPr>
        <w:t>luật</w:t>
      </w:r>
      <w:r w:rsidRPr="00D2703F">
        <w:rPr>
          <w:rFonts w:ascii="Arial" w:hAnsi="Arial" w:cs="Arial"/>
          <w:sz w:val="20"/>
        </w:rPr>
        <w:t xml:space="preserve">: </w:t>
      </w:r>
      <w:r w:rsidR="0018320F" w:rsidRPr="00D2703F">
        <w:rPr>
          <w:rFonts w:ascii="Arial" w:hAnsi="Arial" w:cs="Arial"/>
          <w:sz w:val="20"/>
          <w:vertAlign w:val="superscript"/>
        </w:rPr>
        <w:t>3)</w:t>
      </w:r>
      <w:r w:rsidR="00987249" w:rsidRPr="00D2703F">
        <w:rPr>
          <w:rFonts w:ascii="Arial" w:hAnsi="Arial" w:cs="Arial"/>
          <w:sz w:val="20"/>
          <w:szCs w:val="16"/>
        </w:rPr>
        <w:t xml:space="preserve"> </w:t>
      </w:r>
      <w:r w:rsidRPr="00D2703F">
        <w:rPr>
          <w:rFonts w:ascii="Arial" w:hAnsi="Arial" w:cs="Arial"/>
          <w:sz w:val="20"/>
        </w:rPr>
        <w:t xml:space="preserve">………………………………………………… </w:t>
      </w:r>
    </w:p>
    <w:p w:rsidR="0018320F"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 xml:space="preserve">Địa chỉ: </w:t>
      </w:r>
      <w:r w:rsidR="0018320F" w:rsidRPr="00D2703F">
        <w:rPr>
          <w:rFonts w:ascii="Arial" w:hAnsi="Arial" w:cs="Arial"/>
          <w:sz w:val="20"/>
          <w:vertAlign w:val="superscript"/>
        </w:rPr>
        <w:t>4)</w:t>
      </w:r>
      <w:r w:rsidR="00987249" w:rsidRPr="00D2703F">
        <w:rPr>
          <w:rFonts w:ascii="Arial" w:hAnsi="Arial" w:cs="Arial"/>
          <w:sz w:val="20"/>
          <w:szCs w:val="16"/>
        </w:rPr>
        <w:t xml:space="preserve"> </w:t>
      </w:r>
      <w:r w:rsidRPr="00D2703F">
        <w:rPr>
          <w:rFonts w:ascii="Arial" w:hAnsi="Arial" w:cs="Arial"/>
          <w:sz w:val="20"/>
        </w:rPr>
        <w:t xml:space="preserve">…………………………………Mã số doanh nghiệp: </w:t>
      </w:r>
      <w:r w:rsidR="0018320F" w:rsidRPr="00D2703F">
        <w:rPr>
          <w:rFonts w:ascii="Arial" w:hAnsi="Arial" w:cs="Arial"/>
          <w:sz w:val="20"/>
          <w:vertAlign w:val="superscript"/>
        </w:rPr>
        <w:t>5)</w:t>
      </w:r>
      <w:r w:rsidR="00987249" w:rsidRPr="00D2703F">
        <w:rPr>
          <w:rFonts w:ascii="Arial" w:hAnsi="Arial" w:cs="Arial"/>
          <w:sz w:val="20"/>
          <w:szCs w:val="16"/>
        </w:rPr>
        <w:t xml:space="preserve"> </w:t>
      </w:r>
      <w:r w:rsidRPr="00D2703F">
        <w:rPr>
          <w:rFonts w:ascii="Arial" w:hAnsi="Arial" w:cs="Arial"/>
          <w:sz w:val="20"/>
        </w:rPr>
        <w:t xml:space="preserve">……………. </w:t>
      </w:r>
    </w:p>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Điện thoại người liên hệ: …………………..Địa chỉ email: …………………........</w:t>
      </w:r>
    </w:p>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Nội dung đề nghị: Cấp lại Giấy chứng nhận chất lượng an toàn kỹ thuật và bảo vệ môi trường phương tiện giao thông đường sắt.</w:t>
      </w:r>
    </w:p>
    <w:p w:rsidR="007B4FB4" w:rsidRPr="00D2703F" w:rsidRDefault="007B4FB4" w:rsidP="004B7BAA">
      <w:pPr>
        <w:widowControl w:val="0"/>
        <w:autoSpaceDE w:val="0"/>
        <w:autoSpaceDN w:val="0"/>
        <w:adjustRightInd w:val="0"/>
        <w:spacing w:before="120"/>
        <w:rPr>
          <w:rFonts w:ascii="Arial" w:hAnsi="Arial" w:cs="Arial"/>
          <w:sz w:val="20"/>
          <w:szCs w:val="16"/>
        </w:rPr>
      </w:pPr>
      <w:r w:rsidRPr="00D2703F">
        <w:rPr>
          <w:rFonts w:ascii="Arial" w:hAnsi="Arial" w:cs="Arial"/>
          <w:sz w:val="20"/>
        </w:rPr>
        <w:t xml:space="preserve">Số Giấy chứng nhận: </w:t>
      </w:r>
      <w:r w:rsidR="0018320F" w:rsidRPr="00D2703F">
        <w:rPr>
          <w:rFonts w:ascii="Arial" w:hAnsi="Arial" w:cs="Arial"/>
          <w:sz w:val="20"/>
          <w:vertAlign w:val="superscript"/>
        </w:rPr>
        <w:t>6)</w:t>
      </w:r>
    </w:p>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 xml:space="preserve">Lý do cấp lại: </w:t>
      </w:r>
      <w:r w:rsidR="0018320F" w:rsidRPr="00D2703F">
        <w:rPr>
          <w:rFonts w:ascii="Arial" w:hAnsi="Arial" w:cs="Arial"/>
          <w:sz w:val="20"/>
          <w:vertAlign w:val="superscript"/>
        </w:rPr>
        <w:t>7)</w:t>
      </w:r>
      <w:r w:rsidR="00987249" w:rsidRPr="00D2703F">
        <w:rPr>
          <w:rFonts w:ascii="Arial" w:hAnsi="Arial" w:cs="Arial"/>
          <w:sz w:val="20"/>
          <w:szCs w:val="16"/>
        </w:rPr>
        <w:t xml:space="preserve"> </w:t>
      </w:r>
      <w:r w:rsidRPr="00D2703F">
        <w:rPr>
          <w:rFonts w:ascii="Arial" w:hAnsi="Arial" w:cs="Arial"/>
          <w:sz w:val="20"/>
        </w:rPr>
        <w:t>……………………………………………………………………..</w:t>
      </w:r>
    </w:p>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w:t>
      </w:r>
    </w:p>
    <w:p w:rsidR="007B4FB4" w:rsidRPr="00D2703F" w:rsidRDefault="007B4FB4" w:rsidP="004B7BAA">
      <w:pPr>
        <w:widowControl w:val="0"/>
        <w:autoSpaceDE w:val="0"/>
        <w:autoSpaceDN w:val="0"/>
        <w:adjustRightInd w:val="0"/>
        <w:spacing w:before="120"/>
        <w:rPr>
          <w:rFonts w:ascii="Arial" w:hAnsi="Arial" w:cs="Arial"/>
          <w:sz w:val="20"/>
        </w:rPr>
      </w:pPr>
      <w:r w:rsidRPr="00D2703F">
        <w:rPr>
          <w:rFonts w:ascii="Arial" w:hAnsi="Arial" w:cs="Arial"/>
          <w:sz w:val="20"/>
        </w:rPr>
        <w:t xml:space="preserve">… </w:t>
      </w:r>
      <w:r w:rsidR="0018320F" w:rsidRPr="00D2703F">
        <w:rPr>
          <w:rFonts w:ascii="Arial" w:hAnsi="Arial" w:cs="Arial"/>
          <w:sz w:val="20"/>
          <w:vertAlign w:val="superscript"/>
        </w:rPr>
        <w:t>2)</w:t>
      </w:r>
      <w:r w:rsidRPr="00D2703F">
        <w:rPr>
          <w:rFonts w:ascii="Arial" w:hAnsi="Arial" w:cs="Arial"/>
          <w:sz w:val="20"/>
          <w:szCs w:val="16"/>
        </w:rPr>
        <w:t xml:space="preserve"> </w:t>
      </w:r>
      <w:r w:rsidRPr="00D2703F">
        <w:rPr>
          <w:rFonts w:ascii="Arial" w:hAnsi="Arial" w:cs="Arial"/>
          <w:sz w:val="20"/>
        </w:rPr>
        <w:t xml:space="preserve">cam đoan và chịu trách nhiệm về nội dung khai báo trước pháp </w:t>
      </w:r>
      <w:r w:rsidR="00D2703F" w:rsidRPr="00D2703F">
        <w:rPr>
          <w:rFonts w:ascii="Arial" w:hAnsi="Arial" w:cs="Arial"/>
          <w:sz w:val="20"/>
        </w:rPr>
        <w:t>luật</w:t>
      </w:r>
      <w:r w:rsidRPr="00D2703F">
        <w:rPr>
          <w:rFonts w:ascii="Arial" w:hAnsi="Arial" w:cs="Arial"/>
          <w:sz w:val="20"/>
        </w:rPr>
        <w:t>.</w:t>
      </w:r>
    </w:p>
    <w:p w:rsidR="0018320F" w:rsidRPr="00D2703F" w:rsidRDefault="0018320F" w:rsidP="004B7BAA">
      <w:pPr>
        <w:widowControl w:val="0"/>
        <w:autoSpaceDE w:val="0"/>
        <w:autoSpaceDN w:val="0"/>
        <w:adjustRightInd w:val="0"/>
        <w:spacing w:before="120"/>
        <w:rPr>
          <w:rFonts w:ascii="Arial" w:hAnsi="Arial" w:cs="Arial"/>
          <w:sz w:val="20"/>
        </w:rPr>
      </w:pPr>
    </w:p>
    <w:tbl>
      <w:tblPr>
        <w:tblW w:w="5000" w:type="pct"/>
        <w:tblLook w:val="01E0" w:firstRow="1" w:lastRow="1" w:firstColumn="1" w:lastColumn="1" w:noHBand="0" w:noVBand="0"/>
      </w:tblPr>
      <w:tblGrid>
        <w:gridCol w:w="4643"/>
        <w:gridCol w:w="4644"/>
      </w:tblGrid>
      <w:tr w:rsidR="0018320F" w:rsidRPr="00D2703F" w:rsidTr="00BD42E3">
        <w:tc>
          <w:tcPr>
            <w:tcW w:w="4428" w:type="dxa"/>
            <w:shd w:val="clear" w:color="auto" w:fill="auto"/>
          </w:tcPr>
          <w:p w:rsidR="0018320F" w:rsidRPr="00D2703F" w:rsidRDefault="0018320F" w:rsidP="00BD42E3">
            <w:pPr>
              <w:spacing w:before="120"/>
              <w:rPr>
                <w:rFonts w:ascii="Arial" w:hAnsi="Arial" w:cs="Arial"/>
                <w:sz w:val="20"/>
                <w:szCs w:val="20"/>
              </w:rPr>
            </w:pPr>
            <w:r w:rsidRPr="00D2703F">
              <w:rPr>
                <w:rFonts w:ascii="Arial" w:hAnsi="Arial" w:cs="Arial"/>
                <w:b/>
                <w:i/>
                <w:sz w:val="20"/>
                <w:szCs w:val="20"/>
              </w:rPr>
              <w:br/>
              <w:t>Nơi nhận:</w:t>
            </w:r>
            <w:r w:rsidRPr="00D2703F">
              <w:rPr>
                <w:rFonts w:ascii="Arial" w:hAnsi="Arial" w:cs="Arial"/>
                <w:b/>
                <w:i/>
                <w:sz w:val="20"/>
                <w:szCs w:val="20"/>
              </w:rPr>
              <w:br/>
            </w:r>
            <w:r w:rsidRPr="00D2703F">
              <w:rPr>
                <w:rFonts w:ascii="Arial" w:hAnsi="Arial" w:cs="Arial"/>
                <w:i/>
                <w:sz w:val="16"/>
                <w:szCs w:val="20"/>
              </w:rPr>
              <w:t>- Như trên;</w:t>
            </w:r>
            <w:r w:rsidRPr="00D2703F">
              <w:rPr>
                <w:rFonts w:ascii="Arial" w:hAnsi="Arial" w:cs="Arial"/>
                <w:i/>
                <w:sz w:val="16"/>
                <w:szCs w:val="20"/>
              </w:rPr>
              <w:br/>
              <w:t>- Lưu…</w:t>
            </w:r>
          </w:p>
        </w:tc>
        <w:tc>
          <w:tcPr>
            <w:tcW w:w="4428" w:type="dxa"/>
            <w:shd w:val="clear" w:color="auto" w:fill="auto"/>
          </w:tcPr>
          <w:p w:rsidR="0018320F" w:rsidRPr="00D2703F" w:rsidRDefault="0018320F" w:rsidP="00BD42E3">
            <w:pPr>
              <w:spacing w:before="120"/>
              <w:jc w:val="center"/>
              <w:rPr>
                <w:rFonts w:ascii="Arial" w:hAnsi="Arial" w:cs="Arial"/>
                <w:b/>
                <w:sz w:val="20"/>
                <w:szCs w:val="20"/>
              </w:rPr>
            </w:pPr>
            <w:r w:rsidRPr="00D2703F">
              <w:rPr>
                <w:rFonts w:ascii="Arial" w:hAnsi="Arial" w:cs="Arial"/>
                <w:b/>
                <w:sz w:val="20"/>
              </w:rPr>
              <w:t>Lãnh đạo …</w:t>
            </w:r>
            <w:r w:rsidRPr="00D2703F">
              <w:rPr>
                <w:rFonts w:ascii="Arial" w:hAnsi="Arial" w:cs="Arial"/>
                <w:sz w:val="20"/>
              </w:rPr>
              <w:t xml:space="preserve"> </w:t>
            </w:r>
            <w:r w:rsidRPr="00D2703F">
              <w:rPr>
                <w:rFonts w:ascii="Arial" w:hAnsi="Arial" w:cs="Arial"/>
                <w:sz w:val="20"/>
                <w:vertAlign w:val="superscript"/>
              </w:rPr>
              <w:t>2)</w:t>
            </w:r>
            <w:r w:rsidRPr="00D2703F">
              <w:rPr>
                <w:rFonts w:ascii="Arial" w:hAnsi="Arial" w:cs="Arial"/>
                <w:sz w:val="20"/>
                <w:vertAlign w:val="superscript"/>
              </w:rPr>
              <w:br/>
            </w:r>
            <w:r w:rsidRPr="00D2703F">
              <w:rPr>
                <w:rFonts w:ascii="Arial" w:hAnsi="Arial" w:cs="Arial"/>
                <w:i/>
                <w:sz w:val="20"/>
              </w:rPr>
              <w:t>(Ký tên, đóng dấu)</w:t>
            </w:r>
          </w:p>
        </w:tc>
      </w:tr>
    </w:tbl>
    <w:p w:rsidR="007B4FB4" w:rsidRPr="00D2703F" w:rsidRDefault="0018320F" w:rsidP="004B7BAA">
      <w:pPr>
        <w:widowControl w:val="0"/>
        <w:autoSpaceDE w:val="0"/>
        <w:autoSpaceDN w:val="0"/>
        <w:adjustRightInd w:val="0"/>
        <w:spacing w:before="120"/>
        <w:rPr>
          <w:rFonts w:ascii="Arial" w:hAnsi="Arial" w:cs="Arial"/>
          <w:sz w:val="20"/>
        </w:rPr>
      </w:pPr>
      <w:r w:rsidRPr="00D2703F">
        <w:rPr>
          <w:rFonts w:ascii="Arial" w:hAnsi="Arial" w:cs="Arial"/>
          <w:sz w:val="20"/>
        </w:rPr>
        <w:t>___________________</w:t>
      </w:r>
      <w:r w:rsidR="00926B64" w:rsidRPr="00D2703F">
        <w:rPr>
          <w:rFonts w:ascii="Arial" w:hAnsi="Arial" w:cs="Arial"/>
          <w:sz w:val="20"/>
        </w:rPr>
        <w:t>_</w:t>
      </w:r>
    </w:p>
    <w:p w:rsidR="007B4FB4" w:rsidRPr="00D2703F" w:rsidRDefault="0018320F" w:rsidP="004B7BAA">
      <w:pPr>
        <w:widowControl w:val="0"/>
        <w:autoSpaceDE w:val="0"/>
        <w:autoSpaceDN w:val="0"/>
        <w:adjustRightInd w:val="0"/>
        <w:spacing w:before="120"/>
        <w:rPr>
          <w:rFonts w:ascii="Arial" w:hAnsi="Arial" w:cs="Arial"/>
          <w:sz w:val="20"/>
          <w:szCs w:val="18"/>
        </w:rPr>
      </w:pPr>
      <w:r w:rsidRPr="00D2703F">
        <w:rPr>
          <w:rFonts w:ascii="Arial" w:hAnsi="Arial" w:cs="Arial"/>
          <w:sz w:val="20"/>
          <w:szCs w:val="18"/>
          <w:vertAlign w:val="superscript"/>
        </w:rPr>
        <w:t>1)</w:t>
      </w:r>
      <w:r w:rsidRPr="00D2703F">
        <w:rPr>
          <w:rFonts w:ascii="Arial" w:hAnsi="Arial" w:cs="Arial"/>
          <w:sz w:val="20"/>
          <w:szCs w:val="18"/>
        </w:rPr>
        <w:t xml:space="preserve"> </w:t>
      </w:r>
      <w:r w:rsidR="007B4FB4" w:rsidRPr="00D2703F">
        <w:rPr>
          <w:rFonts w:ascii="Arial" w:hAnsi="Arial" w:cs="Arial"/>
          <w:sz w:val="20"/>
          <w:szCs w:val="18"/>
        </w:rPr>
        <w:t>Tên Cơ quan kiểm tra</w:t>
      </w:r>
    </w:p>
    <w:p w:rsidR="007B4FB4" w:rsidRPr="00D2703F" w:rsidRDefault="0018320F" w:rsidP="004B7BAA">
      <w:pPr>
        <w:widowControl w:val="0"/>
        <w:autoSpaceDE w:val="0"/>
        <w:autoSpaceDN w:val="0"/>
        <w:adjustRightInd w:val="0"/>
        <w:spacing w:before="120"/>
        <w:rPr>
          <w:rFonts w:ascii="Arial" w:hAnsi="Arial" w:cs="Arial"/>
          <w:sz w:val="20"/>
          <w:szCs w:val="18"/>
        </w:rPr>
      </w:pPr>
      <w:r w:rsidRPr="00D2703F">
        <w:rPr>
          <w:rFonts w:ascii="Arial" w:hAnsi="Arial" w:cs="Arial"/>
          <w:sz w:val="20"/>
          <w:szCs w:val="18"/>
          <w:vertAlign w:val="superscript"/>
        </w:rPr>
        <w:t>2)</w:t>
      </w:r>
      <w:r w:rsidR="00987249" w:rsidRPr="00D2703F">
        <w:rPr>
          <w:rFonts w:ascii="Arial" w:hAnsi="Arial" w:cs="Arial"/>
          <w:sz w:val="20"/>
          <w:szCs w:val="12"/>
        </w:rPr>
        <w:t xml:space="preserve"> </w:t>
      </w:r>
      <w:r w:rsidR="007B4FB4" w:rsidRPr="00D2703F">
        <w:rPr>
          <w:rFonts w:ascii="Arial" w:hAnsi="Arial" w:cs="Arial"/>
          <w:sz w:val="20"/>
          <w:szCs w:val="18"/>
        </w:rPr>
        <w:t>Tên Cơ sở sản xuất</w:t>
      </w:r>
      <w:r w:rsidR="00D2703F" w:rsidRPr="00D2703F">
        <w:rPr>
          <w:rFonts w:ascii="Arial" w:hAnsi="Arial" w:cs="Arial"/>
          <w:sz w:val="20"/>
          <w:szCs w:val="18"/>
        </w:rPr>
        <w:t>/</w:t>
      </w:r>
      <w:r w:rsidR="007B4FB4" w:rsidRPr="00D2703F">
        <w:rPr>
          <w:rFonts w:ascii="Arial" w:hAnsi="Arial" w:cs="Arial"/>
          <w:sz w:val="20"/>
          <w:szCs w:val="18"/>
        </w:rPr>
        <w:t>doanh nghiệp nhập khẩu</w:t>
      </w:r>
      <w:r w:rsidR="00D2703F" w:rsidRPr="00D2703F">
        <w:rPr>
          <w:rFonts w:ascii="Arial" w:hAnsi="Arial" w:cs="Arial"/>
          <w:sz w:val="20"/>
          <w:szCs w:val="18"/>
        </w:rPr>
        <w:t>/</w:t>
      </w:r>
      <w:r w:rsidR="007B4FB4" w:rsidRPr="00D2703F">
        <w:rPr>
          <w:rFonts w:ascii="Arial" w:hAnsi="Arial" w:cs="Arial"/>
          <w:sz w:val="20"/>
          <w:szCs w:val="18"/>
        </w:rPr>
        <w:t>cơ sở sửa chữa</w:t>
      </w:r>
      <w:r w:rsidR="00D2703F" w:rsidRPr="00D2703F">
        <w:rPr>
          <w:rFonts w:ascii="Arial" w:hAnsi="Arial" w:cs="Arial"/>
          <w:sz w:val="20"/>
          <w:szCs w:val="18"/>
        </w:rPr>
        <w:t>/</w:t>
      </w:r>
      <w:r w:rsidR="007B4FB4" w:rsidRPr="00D2703F">
        <w:rPr>
          <w:rFonts w:ascii="Arial" w:hAnsi="Arial" w:cs="Arial"/>
          <w:sz w:val="20"/>
          <w:szCs w:val="18"/>
        </w:rPr>
        <w:t>chủ phương tiện</w:t>
      </w:r>
      <w:r w:rsidR="00D2703F" w:rsidRPr="00D2703F">
        <w:rPr>
          <w:rFonts w:ascii="Arial" w:hAnsi="Arial" w:cs="Arial"/>
          <w:sz w:val="20"/>
          <w:szCs w:val="18"/>
        </w:rPr>
        <w:t>/</w:t>
      </w:r>
      <w:r w:rsidR="007B4FB4" w:rsidRPr="00D2703F">
        <w:rPr>
          <w:rFonts w:ascii="Arial" w:hAnsi="Arial" w:cs="Arial"/>
          <w:sz w:val="20"/>
          <w:szCs w:val="18"/>
        </w:rPr>
        <w:t>chủ khai thác phương tiện</w:t>
      </w:r>
    </w:p>
    <w:p w:rsidR="007B4FB4" w:rsidRPr="00D2703F" w:rsidRDefault="0018320F" w:rsidP="004B7BAA">
      <w:pPr>
        <w:widowControl w:val="0"/>
        <w:autoSpaceDE w:val="0"/>
        <w:autoSpaceDN w:val="0"/>
        <w:adjustRightInd w:val="0"/>
        <w:spacing w:before="120"/>
        <w:rPr>
          <w:rFonts w:ascii="Arial" w:hAnsi="Arial" w:cs="Arial"/>
          <w:sz w:val="20"/>
          <w:szCs w:val="18"/>
        </w:rPr>
      </w:pPr>
      <w:r w:rsidRPr="00D2703F">
        <w:rPr>
          <w:rFonts w:ascii="Arial" w:hAnsi="Arial" w:cs="Arial"/>
          <w:sz w:val="20"/>
          <w:szCs w:val="18"/>
          <w:vertAlign w:val="superscript"/>
        </w:rPr>
        <w:t>3)</w:t>
      </w:r>
      <w:r w:rsidR="00987249" w:rsidRPr="00D2703F">
        <w:rPr>
          <w:rFonts w:ascii="Arial" w:hAnsi="Arial" w:cs="Arial"/>
          <w:sz w:val="20"/>
          <w:szCs w:val="12"/>
        </w:rPr>
        <w:t xml:space="preserve"> </w:t>
      </w:r>
      <w:r w:rsidR="007B4FB4" w:rsidRPr="00D2703F">
        <w:rPr>
          <w:rFonts w:ascii="Arial" w:hAnsi="Arial" w:cs="Arial"/>
          <w:sz w:val="20"/>
          <w:szCs w:val="18"/>
        </w:rPr>
        <w:t xml:space="preserve">Tên người đại diện theo quy định pháp </w:t>
      </w:r>
      <w:r w:rsidR="00D2703F" w:rsidRPr="00D2703F">
        <w:rPr>
          <w:rFonts w:ascii="Arial" w:hAnsi="Arial" w:cs="Arial"/>
          <w:sz w:val="20"/>
          <w:szCs w:val="18"/>
        </w:rPr>
        <w:t>luật</w:t>
      </w:r>
      <w:r w:rsidR="007B4FB4" w:rsidRPr="00D2703F">
        <w:rPr>
          <w:rFonts w:ascii="Arial" w:hAnsi="Arial" w:cs="Arial"/>
          <w:sz w:val="20"/>
          <w:szCs w:val="18"/>
        </w:rPr>
        <w:t xml:space="preserve"> của Tổ chức</w:t>
      </w:r>
      <w:r w:rsidR="00D2703F" w:rsidRPr="00D2703F">
        <w:rPr>
          <w:rFonts w:ascii="Arial" w:hAnsi="Arial" w:cs="Arial"/>
          <w:sz w:val="20"/>
          <w:szCs w:val="18"/>
        </w:rPr>
        <w:t>/</w:t>
      </w:r>
      <w:r w:rsidR="007B4FB4" w:rsidRPr="00D2703F">
        <w:rPr>
          <w:rFonts w:ascii="Arial" w:hAnsi="Arial" w:cs="Arial"/>
          <w:sz w:val="20"/>
          <w:szCs w:val="18"/>
        </w:rPr>
        <w:t>doanh nghiệp đề nghị cấp lại</w:t>
      </w:r>
    </w:p>
    <w:p w:rsidR="007B4FB4" w:rsidRPr="00D2703F" w:rsidRDefault="0018320F" w:rsidP="004B7BAA">
      <w:pPr>
        <w:widowControl w:val="0"/>
        <w:autoSpaceDE w:val="0"/>
        <w:autoSpaceDN w:val="0"/>
        <w:adjustRightInd w:val="0"/>
        <w:spacing w:before="120"/>
        <w:rPr>
          <w:rFonts w:ascii="Arial" w:hAnsi="Arial" w:cs="Arial"/>
          <w:sz w:val="20"/>
          <w:szCs w:val="18"/>
        </w:rPr>
      </w:pPr>
      <w:r w:rsidRPr="00D2703F">
        <w:rPr>
          <w:rFonts w:ascii="Arial" w:hAnsi="Arial" w:cs="Arial"/>
          <w:sz w:val="20"/>
          <w:szCs w:val="18"/>
          <w:vertAlign w:val="superscript"/>
        </w:rPr>
        <w:t>4)</w:t>
      </w:r>
      <w:r w:rsidR="00987249" w:rsidRPr="00D2703F">
        <w:rPr>
          <w:rFonts w:ascii="Arial" w:hAnsi="Arial" w:cs="Arial"/>
          <w:sz w:val="20"/>
          <w:szCs w:val="12"/>
        </w:rPr>
        <w:t xml:space="preserve"> </w:t>
      </w:r>
      <w:r w:rsidR="007B4FB4" w:rsidRPr="00D2703F">
        <w:rPr>
          <w:rFonts w:ascii="Arial" w:hAnsi="Arial" w:cs="Arial"/>
          <w:sz w:val="20"/>
          <w:szCs w:val="18"/>
        </w:rPr>
        <w:t>Địa chỉ của Tổ chức</w:t>
      </w:r>
      <w:r w:rsidR="00D2703F" w:rsidRPr="00D2703F">
        <w:rPr>
          <w:rFonts w:ascii="Arial" w:hAnsi="Arial" w:cs="Arial"/>
          <w:sz w:val="20"/>
          <w:szCs w:val="18"/>
        </w:rPr>
        <w:t>/</w:t>
      </w:r>
      <w:r w:rsidR="007B4FB4" w:rsidRPr="00D2703F">
        <w:rPr>
          <w:rFonts w:ascii="Arial" w:hAnsi="Arial" w:cs="Arial"/>
          <w:sz w:val="20"/>
          <w:szCs w:val="18"/>
        </w:rPr>
        <w:t>doanh nghiệp đề nghị cấp lại</w:t>
      </w:r>
    </w:p>
    <w:p w:rsidR="007B4FB4" w:rsidRPr="00D2703F" w:rsidRDefault="0018320F" w:rsidP="004B7BAA">
      <w:pPr>
        <w:widowControl w:val="0"/>
        <w:autoSpaceDE w:val="0"/>
        <w:autoSpaceDN w:val="0"/>
        <w:adjustRightInd w:val="0"/>
        <w:spacing w:before="120"/>
        <w:rPr>
          <w:rFonts w:ascii="Arial" w:hAnsi="Arial" w:cs="Arial"/>
          <w:sz w:val="20"/>
          <w:szCs w:val="18"/>
        </w:rPr>
      </w:pPr>
      <w:r w:rsidRPr="00D2703F">
        <w:rPr>
          <w:rFonts w:ascii="Arial" w:hAnsi="Arial" w:cs="Arial"/>
          <w:sz w:val="20"/>
          <w:szCs w:val="18"/>
          <w:vertAlign w:val="superscript"/>
        </w:rPr>
        <w:t>5)</w:t>
      </w:r>
      <w:r w:rsidR="00987249" w:rsidRPr="00D2703F">
        <w:rPr>
          <w:rFonts w:ascii="Arial" w:hAnsi="Arial" w:cs="Arial"/>
          <w:sz w:val="20"/>
          <w:szCs w:val="12"/>
        </w:rPr>
        <w:t xml:space="preserve"> </w:t>
      </w:r>
      <w:r w:rsidR="007B4FB4" w:rsidRPr="00D2703F">
        <w:rPr>
          <w:rFonts w:ascii="Arial" w:hAnsi="Arial" w:cs="Arial"/>
          <w:sz w:val="20"/>
          <w:szCs w:val="18"/>
        </w:rPr>
        <w:t>Mã số doanh nghiệp của Tổ chức</w:t>
      </w:r>
      <w:r w:rsidR="00D2703F" w:rsidRPr="00D2703F">
        <w:rPr>
          <w:rFonts w:ascii="Arial" w:hAnsi="Arial" w:cs="Arial"/>
          <w:sz w:val="20"/>
          <w:szCs w:val="18"/>
        </w:rPr>
        <w:t>/</w:t>
      </w:r>
      <w:r w:rsidR="007B4FB4" w:rsidRPr="00D2703F">
        <w:rPr>
          <w:rFonts w:ascii="Arial" w:hAnsi="Arial" w:cs="Arial"/>
          <w:sz w:val="20"/>
          <w:szCs w:val="18"/>
        </w:rPr>
        <w:t>doanh nghiệp đề nghị cấp lại</w:t>
      </w:r>
    </w:p>
    <w:p w:rsidR="007B4FB4" w:rsidRPr="00D2703F" w:rsidRDefault="0018320F" w:rsidP="004B7BAA">
      <w:pPr>
        <w:widowControl w:val="0"/>
        <w:autoSpaceDE w:val="0"/>
        <w:autoSpaceDN w:val="0"/>
        <w:adjustRightInd w:val="0"/>
        <w:spacing w:before="120"/>
        <w:rPr>
          <w:rFonts w:ascii="Arial" w:hAnsi="Arial" w:cs="Arial"/>
          <w:sz w:val="20"/>
          <w:szCs w:val="18"/>
        </w:rPr>
      </w:pPr>
      <w:r w:rsidRPr="00D2703F">
        <w:rPr>
          <w:rFonts w:ascii="Arial" w:hAnsi="Arial" w:cs="Arial"/>
          <w:sz w:val="20"/>
          <w:szCs w:val="18"/>
          <w:vertAlign w:val="superscript"/>
        </w:rPr>
        <w:t>6)</w:t>
      </w:r>
      <w:r w:rsidR="00987249" w:rsidRPr="00D2703F">
        <w:rPr>
          <w:rFonts w:ascii="Arial" w:hAnsi="Arial" w:cs="Arial"/>
          <w:sz w:val="20"/>
          <w:szCs w:val="12"/>
        </w:rPr>
        <w:t xml:space="preserve"> </w:t>
      </w:r>
      <w:r w:rsidR="007B4FB4" w:rsidRPr="00D2703F">
        <w:rPr>
          <w:rFonts w:ascii="Arial" w:hAnsi="Arial" w:cs="Arial"/>
          <w:sz w:val="20"/>
          <w:szCs w:val="18"/>
        </w:rPr>
        <w:t>Số Giấy chứng nhận còn hiệu lực của phương tiện đề nghị cấp lại Giấy chứng nhận</w:t>
      </w:r>
    </w:p>
    <w:p w:rsidR="007B4FB4" w:rsidRPr="00D2703F" w:rsidRDefault="0018320F" w:rsidP="004B7BAA">
      <w:pPr>
        <w:widowControl w:val="0"/>
        <w:autoSpaceDE w:val="0"/>
        <w:autoSpaceDN w:val="0"/>
        <w:adjustRightInd w:val="0"/>
        <w:spacing w:before="120"/>
        <w:rPr>
          <w:rFonts w:ascii="Arial" w:hAnsi="Arial" w:cs="Arial"/>
          <w:sz w:val="20"/>
          <w:szCs w:val="18"/>
        </w:rPr>
      </w:pPr>
      <w:r w:rsidRPr="00D2703F">
        <w:rPr>
          <w:rFonts w:ascii="Arial" w:hAnsi="Arial" w:cs="Arial"/>
          <w:sz w:val="20"/>
          <w:szCs w:val="18"/>
          <w:vertAlign w:val="superscript"/>
        </w:rPr>
        <w:t>7)</w:t>
      </w:r>
      <w:r w:rsidR="00987249" w:rsidRPr="00D2703F">
        <w:rPr>
          <w:rFonts w:ascii="Arial" w:hAnsi="Arial" w:cs="Arial"/>
          <w:sz w:val="20"/>
          <w:szCs w:val="12"/>
        </w:rPr>
        <w:t xml:space="preserve"> </w:t>
      </w:r>
      <w:r w:rsidR="007B4FB4" w:rsidRPr="00D2703F">
        <w:rPr>
          <w:rFonts w:ascii="Arial" w:hAnsi="Arial" w:cs="Arial"/>
          <w:sz w:val="20"/>
          <w:szCs w:val="18"/>
        </w:rPr>
        <w:t>Lý do đề nghị cấp lại Giấy chứng nhận</w:t>
      </w:r>
    </w:p>
    <w:p w:rsidR="004B7BAA" w:rsidRPr="00D2703F" w:rsidRDefault="004B7BAA" w:rsidP="004B7BAA">
      <w:pPr>
        <w:spacing w:before="120"/>
        <w:rPr>
          <w:rFonts w:ascii="Arial" w:hAnsi="Arial" w:cs="Arial"/>
          <w:b/>
          <w:sz w:val="20"/>
        </w:rPr>
      </w:pPr>
    </w:p>
    <w:sectPr w:rsidR="004B7BAA" w:rsidRPr="00D2703F" w:rsidSect="00D2703F">
      <w:pgSz w:w="11906" w:h="16838"/>
      <w:pgMar w:top="567" w:right="1134" w:bottom="567" w:left="170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ShadeFormData/>
  <w:characterSpacingControl w:val="doNotCompress"/>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4FB4"/>
    <w:rsid w:val="0001098D"/>
    <w:rsid w:val="000F08B3"/>
    <w:rsid w:val="0018320F"/>
    <w:rsid w:val="00204264"/>
    <w:rsid w:val="00402C2A"/>
    <w:rsid w:val="00435C9F"/>
    <w:rsid w:val="004B7BAA"/>
    <w:rsid w:val="00511078"/>
    <w:rsid w:val="00540F9F"/>
    <w:rsid w:val="005D343F"/>
    <w:rsid w:val="005F0C97"/>
    <w:rsid w:val="00620B25"/>
    <w:rsid w:val="00643325"/>
    <w:rsid w:val="00727434"/>
    <w:rsid w:val="007577E8"/>
    <w:rsid w:val="007B3942"/>
    <w:rsid w:val="007B4FB4"/>
    <w:rsid w:val="007E6B67"/>
    <w:rsid w:val="00814D62"/>
    <w:rsid w:val="00864DCF"/>
    <w:rsid w:val="008E17DC"/>
    <w:rsid w:val="00926B64"/>
    <w:rsid w:val="00987249"/>
    <w:rsid w:val="009A035A"/>
    <w:rsid w:val="009E59AE"/>
    <w:rsid w:val="00B73DAF"/>
    <w:rsid w:val="00BD42E3"/>
    <w:rsid w:val="00D2703F"/>
    <w:rsid w:val="00DD7E5F"/>
    <w:rsid w:val="00E104FB"/>
    <w:rsid w:val="00E11653"/>
    <w:rsid w:val="00E73964"/>
    <w:rsid w:val="00E75172"/>
    <w:rsid w:val="00EA1F38"/>
    <w:rsid w:val="00ED6330"/>
    <w:rsid w:val="00EF638D"/>
    <w:rsid w:val="00F37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80CF5608-9A19-47A8-9B33-DCB04179C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872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CharCharCharChar">
    <w:name w:val="Default Paragraph Font Para Char Char Char Char Char"/>
    <w:autoRedefine/>
    <w:rsid w:val="00987249"/>
    <w:pPr>
      <w:tabs>
        <w:tab w:val="left" w:pos="1152"/>
      </w:tabs>
      <w:spacing w:before="120" w:after="120" w:line="312" w:lineRule="auto"/>
    </w:pPr>
    <w:rPr>
      <w:rFonts w:ascii="Arial" w:hAnsi="Arial" w:cs="Arial"/>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8489</Words>
  <Characters>48392</Characters>
  <Application>Microsoft Office Word</Application>
  <DocSecurity>4</DocSecurity>
  <Lines>403</Lines>
  <Paragraphs>113</Paragraphs>
  <ScaleCrop>false</ScaleCrop>
  <HeadingPairs>
    <vt:vector size="2" baseType="variant">
      <vt:variant>
        <vt:lpstr>Title</vt:lpstr>
      </vt:variant>
      <vt:variant>
        <vt:i4>1</vt:i4>
      </vt:variant>
    </vt:vector>
  </HeadingPairs>
  <TitlesOfParts>
    <vt:vector size="1" baseType="lpstr">
      <vt:lpstr>TT 01 BGTVT.pdf</vt:lpstr>
    </vt:vector>
  </TitlesOfParts>
  <Company>HOME</Company>
  <LinksUpToDate>false</LinksUpToDate>
  <CharactersWithSpaces>56768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 01 BGTVT.pdf</dc:title>
  <dc:subject/>
  <dc:creator>NgÍt .</dc:creator>
  <cp:keywords/>
  <dc:description>Document was created by {applicationname}, version: {version}</dc:description>
  <cp:lastModifiedBy>cloudconvert_5</cp:lastModifiedBy>
  <cp:revision>2</cp:revision>
  <dcterms:created xsi:type="dcterms:W3CDTF">2025-06-03T15:10:00Z</dcterms:created>
  <dcterms:modified xsi:type="dcterms:W3CDTF">2025-06-03T15:10:00Z</dcterms:modified>
</cp:coreProperties>
</file>