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85C1" w14:textId="2E3B7CF6" w:rsidR="00A8013E" w:rsidRDefault="000300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067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3006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B35B3C6" w14:textId="4CB5934D" w:rsidR="00030067" w:rsidRPr="00127CF6" w:rsidRDefault="00030067" w:rsidP="000300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CF6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127CF6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127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CF6">
        <w:rPr>
          <w:rFonts w:ascii="Times New Roman" w:hAnsi="Times New Roman" w:cs="Times New Roman"/>
          <w:b/>
          <w:bCs/>
          <w:sz w:val="28"/>
          <w:szCs w:val="28"/>
        </w:rPr>
        <w:t>sạch</w:t>
      </w:r>
      <w:proofErr w:type="spellEnd"/>
      <w:r w:rsidRPr="00127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CF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27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C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E75AF1" w:rsidRPr="00127CF6">
        <w:rPr>
          <w:rFonts w:ascii="Times New Roman" w:hAnsi="Times New Roman" w:cs="Times New Roman"/>
          <w:b/>
          <w:bCs/>
          <w:sz w:val="28"/>
          <w:szCs w:val="28"/>
        </w:rPr>
        <w:t>(cleaning)</w:t>
      </w:r>
    </w:p>
    <w:p w14:paraId="6C60E86B" w14:textId="3BF6165E" w:rsidR="00030067" w:rsidRDefault="00030067" w:rsidP="00030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C4EF8F" w14:textId="62C077BC" w:rsidR="00030067" w:rsidRDefault="00030067" w:rsidP="0003006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14:paraId="0CBE63D5" w14:textId="3E118FF0" w:rsidR="00030067" w:rsidRDefault="00030067" w:rsidP="0003006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42CBACA6" w14:textId="10B4847A" w:rsidR="00030067" w:rsidRDefault="00030067" w:rsidP="0003006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4AEB99" w14:textId="33A23888" w:rsidR="00030067" w:rsidRDefault="00030067" w:rsidP="0003006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715F9797" w14:textId="5CACBE46" w:rsidR="00030067" w:rsidRDefault="00030067" w:rsidP="0003006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14:paraId="6A0C6249" w14:textId="4D89AA0F" w:rsidR="00030067" w:rsidRDefault="00030067" w:rsidP="00030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</w:p>
    <w:p w14:paraId="354DD106" w14:textId="54DDB488" w:rsidR="00030067" w:rsidRDefault="00030067" w:rsidP="00030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3AAEF" w14:textId="3F9734B4" w:rsidR="00030067" w:rsidRDefault="00030067" w:rsidP="00030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DB176" w14:textId="7A227B50" w:rsidR="00030067" w:rsidRDefault="00030067" w:rsidP="00030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17E1B76F" w14:textId="6EFB140A" w:rsidR="00030067" w:rsidRDefault="00030067" w:rsidP="00030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E75AF1">
        <w:rPr>
          <w:rFonts w:ascii="Times New Roman" w:hAnsi="Times New Roman" w:cs="Times New Roman"/>
          <w:sz w:val="28"/>
          <w:szCs w:val="28"/>
        </w:rPr>
        <w:t>ớp</w:t>
      </w:r>
      <w:proofErr w:type="spellEnd"/>
      <w:r w:rsidR="00E7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AF1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313CB980" w14:textId="2EB22E7A" w:rsidR="00E75AF1" w:rsidRDefault="00E75AF1" w:rsidP="00030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</w:p>
    <w:p w14:paraId="04ADC1AF" w14:textId="39390B92" w:rsidR="00E75AF1" w:rsidRDefault="00E75AF1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14:paraId="5D8E598E" w14:textId="5583F734" w:rsidR="00E75AF1" w:rsidRDefault="00E75AF1" w:rsidP="00E75AF1">
      <w:pPr>
        <w:rPr>
          <w:rFonts w:ascii="Times New Roman" w:hAnsi="Times New Roman" w:cs="Times New Roman"/>
          <w:sz w:val="28"/>
          <w:szCs w:val="28"/>
        </w:rPr>
      </w:pPr>
      <w:r w:rsidRPr="00127CF6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127CF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27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CF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127CF6">
        <w:rPr>
          <w:rFonts w:ascii="Times New Roman" w:hAnsi="Times New Roman" w:cs="Times New Roman"/>
          <w:b/>
          <w:bCs/>
          <w:sz w:val="28"/>
          <w:szCs w:val="28"/>
        </w:rPr>
        <w:t>(integrating)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2D4E6D" w14:textId="77777777" w:rsidR="00E75AF1" w:rsidRDefault="00E75AF1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2947F" w14:textId="77777777" w:rsidR="00E75AF1" w:rsidRDefault="00E75AF1" w:rsidP="00E75A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7907A31" w14:textId="77777777" w:rsidR="00E75AF1" w:rsidRDefault="00E75AF1" w:rsidP="00E75A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72C9710" w14:textId="77777777" w:rsidR="00E75AF1" w:rsidRDefault="00E75AF1" w:rsidP="00E75A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C7DBB60" w14:textId="34C6DF95" w:rsidR="00E75AF1" w:rsidRPr="00127CF6" w:rsidRDefault="00E75AF1" w:rsidP="00E75A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CF6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127CF6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127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CF6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127CF6">
        <w:rPr>
          <w:rFonts w:ascii="Times New Roman" w:hAnsi="Times New Roman" w:cs="Times New Roman"/>
          <w:b/>
          <w:bCs/>
          <w:sz w:val="28"/>
          <w:szCs w:val="28"/>
        </w:rPr>
        <w:t>(transforming)</w:t>
      </w:r>
    </w:p>
    <w:p w14:paraId="4C7C38D6" w14:textId="65F6090A" w:rsidR="00E75AF1" w:rsidRDefault="00E75AF1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2AC5A3B8" w14:textId="1C52A0DC" w:rsidR="00E75AF1" w:rsidRDefault="00E75AF1" w:rsidP="00E75A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28F1D909" w14:textId="31955560" w:rsidR="00E75AF1" w:rsidRDefault="00E75AF1" w:rsidP="00E75A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vrrf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moojtmieenf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8F91F96" w14:textId="014853EB" w:rsidR="00E75AF1" w:rsidRDefault="00E75AF1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0650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81D16" w14:textId="3DD724BD" w:rsidR="000650D5" w:rsidRDefault="000650D5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56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5E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1A93B42" w14:textId="0CDAC88F" w:rsidR="00756D5E" w:rsidRDefault="00756D5E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14:paraId="404CC049" w14:textId="4B840353" w:rsidR="00756D5E" w:rsidRDefault="00756D5E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06C9B" w14:textId="1BE184AD" w:rsidR="00756D5E" w:rsidRDefault="00756D5E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</w:p>
    <w:p w14:paraId="35AB9EAA" w14:textId="7F79303A" w:rsidR="00756D5E" w:rsidRPr="00E75AF1" w:rsidRDefault="00756D5E" w:rsidP="00E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PCA, ICA, LDA, …)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ban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60AF83DD" w14:textId="77777777" w:rsidR="00E75AF1" w:rsidRPr="00E75AF1" w:rsidRDefault="00E75AF1" w:rsidP="00E75AF1">
      <w:pPr>
        <w:rPr>
          <w:rFonts w:ascii="Times New Roman" w:hAnsi="Times New Roman" w:cs="Times New Roman"/>
          <w:sz w:val="28"/>
          <w:szCs w:val="28"/>
        </w:rPr>
      </w:pPr>
    </w:p>
    <w:sectPr w:rsidR="00E75AF1" w:rsidRPr="00E7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8E8"/>
    <w:multiLevelType w:val="hybridMultilevel"/>
    <w:tmpl w:val="134819A4"/>
    <w:lvl w:ilvl="0" w:tplc="F6FA89E2">
      <w:numFmt w:val="bullet"/>
      <w:lvlText w:val=""/>
      <w:lvlJc w:val="left"/>
      <w:pPr>
        <w:ind w:left="43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B110411"/>
    <w:multiLevelType w:val="hybridMultilevel"/>
    <w:tmpl w:val="B05C5FD0"/>
    <w:lvl w:ilvl="0" w:tplc="ACA0F3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39E8"/>
    <w:multiLevelType w:val="hybridMultilevel"/>
    <w:tmpl w:val="DB668686"/>
    <w:lvl w:ilvl="0" w:tplc="8FB23B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3255"/>
    <w:multiLevelType w:val="hybridMultilevel"/>
    <w:tmpl w:val="3F0282C8"/>
    <w:lvl w:ilvl="0" w:tplc="EDA8FA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19703">
    <w:abstractNumId w:val="1"/>
  </w:num>
  <w:num w:numId="2" w16cid:durableId="245767762">
    <w:abstractNumId w:val="3"/>
  </w:num>
  <w:num w:numId="3" w16cid:durableId="444619526">
    <w:abstractNumId w:val="2"/>
  </w:num>
  <w:num w:numId="4" w16cid:durableId="197960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C4"/>
    <w:rsid w:val="00030067"/>
    <w:rsid w:val="000650D5"/>
    <w:rsid w:val="00127CF6"/>
    <w:rsid w:val="001E602A"/>
    <w:rsid w:val="002F6537"/>
    <w:rsid w:val="003151E8"/>
    <w:rsid w:val="00756D5E"/>
    <w:rsid w:val="008C22C4"/>
    <w:rsid w:val="00927009"/>
    <w:rsid w:val="00A5528B"/>
    <w:rsid w:val="00A8013E"/>
    <w:rsid w:val="00E7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47E2"/>
  <w15:chartTrackingRefBased/>
  <w15:docId w15:val="{53CE3E6C-5E53-4DE0-AFA0-36070CB9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4</cp:revision>
  <dcterms:created xsi:type="dcterms:W3CDTF">2023-01-01T15:41:00Z</dcterms:created>
  <dcterms:modified xsi:type="dcterms:W3CDTF">2023-01-01T16:29:00Z</dcterms:modified>
</cp:coreProperties>
</file>