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6CEC" w14:textId="77777777" w:rsidR="0093261A" w:rsidRPr="003A4341" w:rsidRDefault="0093261A" w:rsidP="00C175AC">
      <w:pPr>
        <w:autoSpaceDE w:val="0"/>
        <w:autoSpaceDN w:val="0"/>
        <w:adjustRightInd w:val="0"/>
        <w:ind w:firstLine="0"/>
        <w:jc w:val="center"/>
        <w:rPr>
          <w:bCs/>
        </w:rPr>
      </w:pPr>
      <w:r w:rsidRPr="003A4341">
        <w:rPr>
          <w:bCs/>
        </w:rPr>
        <w:t xml:space="preserve">TRƯỜNG ĐẠI HỌC </w:t>
      </w:r>
      <w:r w:rsidR="007F537C">
        <w:rPr>
          <w:bCs/>
        </w:rPr>
        <w:t>VINH</w:t>
      </w:r>
    </w:p>
    <w:p w14:paraId="51DA426B" w14:textId="77777777" w:rsidR="0093261A" w:rsidRPr="007F537C" w:rsidRDefault="009E39EC" w:rsidP="00C175AC">
      <w:pPr>
        <w:autoSpaceDE w:val="0"/>
        <w:autoSpaceDN w:val="0"/>
        <w:adjustRightInd w:val="0"/>
        <w:ind w:firstLine="0"/>
        <w:jc w:val="center"/>
        <w:rPr>
          <w:b/>
          <w:bCs/>
        </w:rPr>
      </w:pPr>
      <w:r w:rsidRPr="007F537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F5C59F" wp14:editId="0BAB4F9D">
                <wp:simplePos x="0" y="0"/>
                <wp:positionH relativeFrom="column">
                  <wp:posOffset>2087880</wp:posOffset>
                </wp:positionH>
                <wp:positionV relativeFrom="paragraph">
                  <wp:posOffset>208280</wp:posOffset>
                </wp:positionV>
                <wp:extent cx="1800225" cy="635"/>
                <wp:effectExtent l="5715" t="12700" r="13335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67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64.4pt;margin-top:16.4pt;width:141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"/>
            </w:pict>
          </mc:Fallback>
        </mc:AlternateContent>
      </w:r>
      <w:r w:rsidR="007F537C" w:rsidRPr="007F537C">
        <w:rPr>
          <w:b/>
        </w:rPr>
        <w:t>VIỆN KỸ THUẬT VÀ CÔNG NGHỆ</w:t>
      </w:r>
    </w:p>
    <w:p w14:paraId="3D32F4EA" w14:textId="77777777" w:rsidR="003A4341" w:rsidRDefault="003A4341" w:rsidP="00C175AC">
      <w:pPr>
        <w:ind w:firstLine="0"/>
      </w:pPr>
    </w:p>
    <w:p w14:paraId="66EA9105" w14:textId="77777777" w:rsidR="0093261A" w:rsidRDefault="0093261A" w:rsidP="00C175AC">
      <w:pPr>
        <w:autoSpaceDE w:val="0"/>
        <w:autoSpaceDN w:val="0"/>
        <w:adjustRightInd w:val="0"/>
        <w:ind w:firstLine="0"/>
        <w:jc w:val="center"/>
        <w:rPr>
          <w:b/>
          <w:bCs/>
          <w:sz w:val="32"/>
          <w:szCs w:val="32"/>
        </w:rPr>
      </w:pPr>
      <w:r w:rsidRPr="003A4341">
        <w:rPr>
          <w:b/>
          <w:bCs/>
          <w:sz w:val="32"/>
          <w:szCs w:val="32"/>
          <w:lang w:val="vi-VN"/>
        </w:rPr>
        <w:t xml:space="preserve">HƯỚNG DẪN TRÌNH BÀY ĐỒ ÁN </w:t>
      </w:r>
      <w:r w:rsidR="00792020">
        <w:rPr>
          <w:b/>
          <w:bCs/>
          <w:sz w:val="32"/>
          <w:szCs w:val="32"/>
        </w:rPr>
        <w:t>CHUYÊN</w:t>
      </w:r>
      <w:r w:rsidR="0066445C">
        <w:rPr>
          <w:b/>
          <w:bCs/>
          <w:sz w:val="32"/>
          <w:szCs w:val="32"/>
        </w:rPr>
        <w:t xml:space="preserve"> NGÀNH</w:t>
      </w:r>
    </w:p>
    <w:p w14:paraId="4FCA48C1" w14:textId="77777777" w:rsidR="003A4341" w:rsidRPr="003A4341" w:rsidRDefault="006C4DD5" w:rsidP="003A4341">
      <w:pPr>
        <w:numPr>
          <w:ilvl w:val="0"/>
          <w:numId w:val="8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20" w:after="120"/>
        <w:ind w:left="0" w:firstLine="0"/>
      </w:pPr>
      <w:r>
        <w:rPr>
          <w:b/>
        </w:rPr>
        <w:t>BỐ CỤC</w:t>
      </w:r>
    </w:p>
    <w:p w14:paraId="1E55E916" w14:textId="77777777" w:rsidR="00D13DCC" w:rsidRDefault="00E26D2E" w:rsidP="00D13DCC"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đồ</w:t>
      </w:r>
      <w:proofErr w:type="spellEnd"/>
      <w:r w:rsidR="00D13DCC">
        <w:t xml:space="preserve"> </w:t>
      </w:r>
      <w:proofErr w:type="spellStart"/>
      <w:r w:rsidR="00D13DCC">
        <w:t>án</w:t>
      </w:r>
      <w:proofErr w:type="spellEnd"/>
      <w:r w:rsidR="00D13DCC">
        <w:t xml:space="preserve"> </w:t>
      </w:r>
      <w:proofErr w:type="spellStart"/>
      <w:r w:rsidR="00D13DCC">
        <w:t>được</w:t>
      </w:r>
      <w:proofErr w:type="spellEnd"/>
      <w:r w:rsidR="00D13DCC">
        <w:t xml:space="preserve"> </w:t>
      </w:r>
      <w:proofErr w:type="spellStart"/>
      <w:r w:rsidR="00D13DCC">
        <w:t>minh</w:t>
      </w:r>
      <w:proofErr w:type="spellEnd"/>
      <w:r w:rsidR="00D13DCC">
        <w:t xml:space="preserve"> </w:t>
      </w:r>
      <w:proofErr w:type="spellStart"/>
      <w:r w:rsidR="00D13DCC">
        <w:t>họa</w:t>
      </w:r>
      <w:proofErr w:type="spellEnd"/>
      <w:r w:rsidR="00D13DCC">
        <w:t xml:space="preserve"> qua </w:t>
      </w:r>
      <w:proofErr w:type="spellStart"/>
      <w:r w:rsidR="00D13DCC">
        <w:t>mục</w:t>
      </w:r>
      <w:proofErr w:type="spellEnd"/>
      <w:r w:rsidR="00D13DCC">
        <w:t xml:space="preserve"> </w:t>
      </w:r>
      <w:proofErr w:type="spellStart"/>
      <w:r w:rsidR="00D13DCC">
        <w:t>lục</w:t>
      </w:r>
      <w:proofErr w:type="spellEnd"/>
      <w:r w:rsidR="00D13DCC">
        <w:t>:</w:t>
      </w: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D13DCC" w14:paraId="3C571607" w14:textId="77777777" w:rsidTr="0002439B">
        <w:tc>
          <w:tcPr>
            <w:tcW w:w="7796" w:type="dxa"/>
            <w:shd w:val="clear" w:color="auto" w:fill="auto"/>
          </w:tcPr>
          <w:p w14:paraId="60DBA3B8" w14:textId="77777777" w:rsidR="00D13DCC" w:rsidRPr="0002439B" w:rsidRDefault="00D13DCC" w:rsidP="0002439B">
            <w:pPr>
              <w:spacing w:line="240" w:lineRule="auto"/>
              <w:jc w:val="center"/>
              <w:rPr>
                <w:b/>
              </w:rPr>
            </w:pPr>
            <w:r w:rsidRPr="0002439B">
              <w:rPr>
                <w:b/>
              </w:rPr>
              <w:t>MỤC LỤC</w:t>
            </w:r>
          </w:p>
          <w:p w14:paraId="6524A28F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Trang </w:t>
            </w:r>
            <w:proofErr w:type="spellStart"/>
            <w:r w:rsidRPr="0002439B">
              <w:rPr>
                <w:color w:val="000000"/>
              </w:rPr>
              <w:t>phụ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bìa</w:t>
            </w:r>
            <w:proofErr w:type="spellEnd"/>
          </w:p>
          <w:p w14:paraId="497D2430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Lời</w:t>
            </w:r>
            <w:proofErr w:type="spellEnd"/>
            <w:r w:rsidRPr="0002439B">
              <w:rPr>
                <w:color w:val="000000"/>
              </w:rPr>
              <w:t xml:space="preserve"> cam </w:t>
            </w:r>
            <w:proofErr w:type="spellStart"/>
            <w:r w:rsidRPr="0002439B">
              <w:rPr>
                <w:color w:val="000000"/>
              </w:rPr>
              <w:t>đoan</w:t>
            </w:r>
            <w:proofErr w:type="spellEnd"/>
          </w:p>
          <w:p w14:paraId="60E20FEA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lục</w:t>
            </w:r>
            <w:proofErr w:type="spellEnd"/>
            <w:r w:rsidRPr="0002439B">
              <w:rPr>
                <w:color w:val="000000"/>
              </w:rPr>
              <w:tab/>
              <w:t>1</w:t>
            </w:r>
          </w:p>
          <w:p w14:paraId="5B8972FA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Danh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ký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hiệu</w:t>
            </w:r>
            <w:proofErr w:type="spellEnd"/>
            <w:r w:rsidRPr="0002439B">
              <w:rPr>
                <w:color w:val="000000"/>
              </w:rPr>
              <w:t xml:space="preserve">,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chữ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viết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tắt</w:t>
            </w:r>
            <w:proofErr w:type="spellEnd"/>
            <w:r w:rsidRPr="0002439B">
              <w:rPr>
                <w:color w:val="000000"/>
              </w:rPr>
              <w:tab/>
              <w:t>2</w:t>
            </w:r>
          </w:p>
          <w:p w14:paraId="430CBB09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Danh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bảng</w:t>
            </w:r>
            <w:proofErr w:type="spellEnd"/>
            <w:r w:rsidRPr="0002439B">
              <w:rPr>
                <w:color w:val="000000"/>
              </w:rPr>
              <w:tab/>
              <w:t>3</w:t>
            </w:r>
          </w:p>
          <w:p w14:paraId="5A70166B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Danh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mục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các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hình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vẽ</w:t>
            </w:r>
            <w:proofErr w:type="spellEnd"/>
            <w:r w:rsidRPr="0002439B">
              <w:rPr>
                <w:color w:val="000000"/>
              </w:rPr>
              <w:t xml:space="preserve">, </w:t>
            </w:r>
            <w:proofErr w:type="spellStart"/>
            <w:r w:rsidRPr="0002439B">
              <w:rPr>
                <w:color w:val="000000"/>
              </w:rPr>
              <w:t>đồ</w:t>
            </w:r>
            <w:proofErr w:type="spellEnd"/>
            <w:r w:rsidRPr="0002439B">
              <w:rPr>
                <w:color w:val="000000"/>
              </w:rPr>
              <w:t xml:space="preserve"> </w:t>
            </w:r>
            <w:proofErr w:type="spellStart"/>
            <w:r w:rsidRPr="0002439B">
              <w:rPr>
                <w:color w:val="000000"/>
              </w:rPr>
              <w:t>thị</w:t>
            </w:r>
            <w:proofErr w:type="spellEnd"/>
            <w:r w:rsidRPr="0002439B">
              <w:rPr>
                <w:color w:val="000000"/>
              </w:rPr>
              <w:tab/>
              <w:t>4</w:t>
            </w:r>
          </w:p>
          <w:p w14:paraId="1918F205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Chương</w:t>
            </w:r>
            <w:proofErr w:type="spellEnd"/>
            <w:r w:rsidRPr="0002439B">
              <w:rPr>
                <w:color w:val="000000"/>
              </w:rPr>
              <w:t xml:space="preserve"> 1. TỔNG QUAN</w:t>
            </w:r>
            <w:r w:rsidRPr="0002439B">
              <w:rPr>
                <w:color w:val="000000"/>
              </w:rPr>
              <w:tab/>
            </w:r>
            <w:r w:rsidR="00F61DEE" w:rsidRPr="0002439B">
              <w:rPr>
                <w:color w:val="000000"/>
              </w:rPr>
              <w:t>6</w:t>
            </w:r>
          </w:p>
          <w:p w14:paraId="6D0979EA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1.1</w:t>
            </w:r>
            <w:r w:rsidR="00F61DEE" w:rsidRPr="0002439B">
              <w:rPr>
                <w:color w:val="000000"/>
              </w:rPr>
              <w:t xml:space="preserve"> </w:t>
            </w:r>
            <w:r w:rsidRPr="0002439B">
              <w:rPr>
                <w:color w:val="000000"/>
              </w:rPr>
              <w:t>…</w:t>
            </w:r>
            <w:r w:rsidR="00F61DEE" w:rsidRPr="0002439B">
              <w:rPr>
                <w:color w:val="000000"/>
              </w:rPr>
              <w:t xml:space="preserve">   </w:t>
            </w:r>
            <w:r w:rsidRPr="0002439B">
              <w:rPr>
                <w:color w:val="000000"/>
              </w:rPr>
              <w:tab/>
            </w:r>
            <w:r w:rsidR="00F61DEE" w:rsidRPr="0002439B">
              <w:rPr>
                <w:color w:val="000000"/>
              </w:rPr>
              <w:t>6</w:t>
            </w:r>
          </w:p>
          <w:p w14:paraId="1F96E685" w14:textId="77777777" w:rsidR="00D13DCC" w:rsidRPr="0002439B" w:rsidRDefault="00F61DEE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1.</w:t>
            </w:r>
            <w:r w:rsidR="00D13DCC" w:rsidRPr="0002439B">
              <w:rPr>
                <w:color w:val="000000"/>
              </w:rPr>
              <w:t>1.</w:t>
            </w:r>
            <w:r w:rsidRPr="0002439B">
              <w:rPr>
                <w:color w:val="000000"/>
              </w:rPr>
              <w:t>1 ..</w:t>
            </w:r>
            <w:r w:rsidR="00D13DCC" w:rsidRPr="0002439B">
              <w:rPr>
                <w:color w:val="000000"/>
              </w:rPr>
              <w:t>.</w:t>
            </w:r>
            <w:r w:rsidRPr="0002439B">
              <w:rPr>
                <w:color w:val="000000"/>
              </w:rPr>
              <w:t xml:space="preserve">    </w:t>
            </w:r>
            <w:r w:rsidRPr="0002439B">
              <w:rPr>
                <w:color w:val="000000"/>
              </w:rPr>
              <w:tab/>
              <w:t>6</w:t>
            </w:r>
          </w:p>
          <w:p w14:paraId="7B162DFE" w14:textId="77777777" w:rsidR="00F61DEE" w:rsidRPr="0002439B" w:rsidRDefault="00F61DEE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1.1.2…    </w:t>
            </w:r>
            <w:r w:rsidRPr="0002439B">
              <w:rPr>
                <w:color w:val="000000"/>
              </w:rPr>
              <w:tab/>
              <w:t>7</w:t>
            </w:r>
          </w:p>
          <w:p w14:paraId="1CEF5386" w14:textId="77777777" w:rsidR="00F61DEE" w:rsidRPr="0002439B" w:rsidRDefault="00F61DEE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1.2 ….</w:t>
            </w:r>
            <w:r w:rsidRPr="0002439B">
              <w:rPr>
                <w:color w:val="000000"/>
              </w:rPr>
              <w:tab/>
              <w:t>8</w:t>
            </w:r>
          </w:p>
          <w:p w14:paraId="24640509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proofErr w:type="spellStart"/>
            <w:r w:rsidRPr="0002439B">
              <w:rPr>
                <w:color w:val="000000"/>
              </w:rPr>
              <w:t>Chương</w:t>
            </w:r>
            <w:proofErr w:type="spellEnd"/>
            <w:r w:rsidRPr="0002439B">
              <w:rPr>
                <w:color w:val="000000"/>
              </w:rPr>
              <w:t xml:space="preserve"> 2</w:t>
            </w:r>
            <w:r w:rsidR="00F61DEE" w:rsidRPr="0002439B">
              <w:rPr>
                <w:color w:val="000000"/>
              </w:rPr>
              <w:t xml:space="preserve">. … </w:t>
            </w:r>
            <w:r w:rsidR="00F61DEE" w:rsidRPr="0002439B">
              <w:rPr>
                <w:color w:val="000000"/>
              </w:rPr>
              <w:tab/>
              <w:t>9</w:t>
            </w:r>
          </w:p>
          <w:p w14:paraId="2C21FD71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2.1</w:t>
            </w:r>
            <w:r w:rsidR="00F61DEE" w:rsidRPr="0002439B">
              <w:rPr>
                <w:color w:val="000000"/>
              </w:rPr>
              <w:t xml:space="preserve"> …   </w:t>
            </w:r>
            <w:r w:rsidR="00F61DEE" w:rsidRPr="0002439B">
              <w:rPr>
                <w:color w:val="000000"/>
              </w:rPr>
              <w:tab/>
              <w:t>9</w:t>
            </w:r>
          </w:p>
          <w:p w14:paraId="2F04A35B" w14:textId="77777777" w:rsidR="00D13DCC" w:rsidRPr="0002439B" w:rsidRDefault="00F61DEE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</w:t>
            </w:r>
            <w:r w:rsidR="00D13DCC" w:rsidRPr="0002439B">
              <w:rPr>
                <w:color w:val="000000"/>
              </w:rPr>
              <w:t>2.1.1</w:t>
            </w:r>
            <w:r w:rsidRPr="0002439B">
              <w:rPr>
                <w:color w:val="000000"/>
              </w:rPr>
              <w:t xml:space="preserve">…   </w:t>
            </w:r>
            <w:r w:rsidRPr="0002439B">
              <w:rPr>
                <w:color w:val="000000"/>
              </w:rPr>
              <w:tab/>
              <w:t>9</w:t>
            </w:r>
          </w:p>
          <w:p w14:paraId="5FFBA296" w14:textId="77777777" w:rsidR="00D13DCC" w:rsidRPr="0002439B" w:rsidRDefault="00F61DEE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 xml:space="preserve">      </w:t>
            </w:r>
            <w:r w:rsidR="00D13DCC" w:rsidRPr="0002439B">
              <w:rPr>
                <w:color w:val="000000"/>
              </w:rPr>
              <w:t>2.1.2…</w:t>
            </w:r>
            <w:r w:rsidRPr="0002439B">
              <w:rPr>
                <w:color w:val="000000"/>
              </w:rPr>
              <w:t xml:space="preserve">   </w:t>
            </w:r>
            <w:r w:rsidRPr="0002439B">
              <w:rPr>
                <w:color w:val="000000"/>
              </w:rPr>
              <w:tab/>
              <w:t>10</w:t>
            </w:r>
          </w:p>
          <w:p w14:paraId="53994E1A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2.2</w:t>
            </w:r>
            <w:r w:rsidR="00F61DEE" w:rsidRPr="0002439B">
              <w:rPr>
                <w:color w:val="000000"/>
              </w:rPr>
              <w:t xml:space="preserve"> …</w:t>
            </w:r>
          </w:p>
          <w:p w14:paraId="3B560DB8" w14:textId="77777777" w:rsidR="00F61DEE" w:rsidRPr="0002439B" w:rsidRDefault="00F61DEE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…</w:t>
            </w:r>
          </w:p>
          <w:p w14:paraId="6F591040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KẾT LUẬN VÀ KIẾN NGHỊ</w:t>
            </w:r>
            <w:r w:rsidR="00F61DEE" w:rsidRPr="0002439B">
              <w:rPr>
                <w:color w:val="000000"/>
              </w:rPr>
              <w:tab/>
              <w:t>xx</w:t>
            </w:r>
          </w:p>
          <w:p w14:paraId="46D1613C" w14:textId="77777777" w:rsidR="00D13DCC" w:rsidRPr="0002439B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  <w:rPr>
                <w:color w:val="000000"/>
              </w:rPr>
            </w:pPr>
            <w:r w:rsidRPr="0002439B">
              <w:rPr>
                <w:color w:val="000000"/>
              </w:rPr>
              <w:t>TÀI LIỆU THAM KHẢO</w:t>
            </w:r>
            <w:r w:rsidR="00F61DEE" w:rsidRPr="0002439B">
              <w:rPr>
                <w:color w:val="000000"/>
              </w:rPr>
              <w:tab/>
              <w:t>xx</w:t>
            </w:r>
          </w:p>
          <w:p w14:paraId="698C098B" w14:textId="77777777" w:rsidR="00D13DCC" w:rsidRDefault="00D13DCC" w:rsidP="0002439B">
            <w:pPr>
              <w:tabs>
                <w:tab w:val="right" w:leader="dot" w:pos="7262"/>
              </w:tabs>
              <w:spacing w:before="120" w:line="240" w:lineRule="auto"/>
              <w:ind w:firstLine="284"/>
            </w:pPr>
            <w:r w:rsidRPr="0002439B">
              <w:rPr>
                <w:color w:val="000000"/>
              </w:rPr>
              <w:t>PHỤ LỤC</w:t>
            </w:r>
            <w:r w:rsidR="00F61DEE" w:rsidRPr="0002439B">
              <w:rPr>
                <w:color w:val="000000"/>
              </w:rPr>
              <w:t xml:space="preserve"> (</w:t>
            </w:r>
            <w:proofErr w:type="spellStart"/>
            <w:r w:rsidR="00F61DEE" w:rsidRPr="0002439B">
              <w:rPr>
                <w:color w:val="000000"/>
              </w:rPr>
              <w:t>Nếu</w:t>
            </w:r>
            <w:proofErr w:type="spellEnd"/>
            <w:r w:rsidR="00F61DEE" w:rsidRPr="0002439B">
              <w:rPr>
                <w:color w:val="000000"/>
              </w:rPr>
              <w:t xml:space="preserve"> </w:t>
            </w:r>
            <w:proofErr w:type="spellStart"/>
            <w:r w:rsidR="00F61DEE" w:rsidRPr="0002439B">
              <w:rPr>
                <w:color w:val="000000"/>
              </w:rPr>
              <w:t>có</w:t>
            </w:r>
            <w:proofErr w:type="spellEnd"/>
            <w:r w:rsidR="00F61DEE" w:rsidRPr="0002439B">
              <w:rPr>
                <w:color w:val="000000"/>
              </w:rPr>
              <w:t>)</w:t>
            </w:r>
            <w:r w:rsidR="00F61DEE" w:rsidRPr="0002439B">
              <w:rPr>
                <w:color w:val="000000"/>
              </w:rPr>
              <w:tab/>
              <w:t>xx</w:t>
            </w:r>
          </w:p>
        </w:tc>
      </w:tr>
    </w:tbl>
    <w:p w14:paraId="73F4E009" w14:textId="77777777" w:rsidR="00D13DCC" w:rsidRDefault="00D13DCC" w:rsidP="00D13DCC"/>
    <w:p w14:paraId="14439CC7" w14:textId="77777777" w:rsidR="003A4341" w:rsidRDefault="00C70722" w:rsidP="003A4341">
      <w:pPr>
        <w:ind w:firstLine="720"/>
        <w:rPr>
          <w:lang w:val="vi-VN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r>
        <w:rPr>
          <w:lang w:val="vi-VN"/>
        </w:rPr>
        <w:t xml:space="preserve">tên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chương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  <w:r w:rsidR="003A4341">
        <w:rPr>
          <w:lang w:val="vi-VN"/>
        </w:rPr>
        <w:t xml:space="preserve"> Thông </w:t>
      </w:r>
      <w:proofErr w:type="spellStart"/>
      <w:r w:rsidR="003A4341">
        <w:rPr>
          <w:lang w:val="vi-VN"/>
        </w:rPr>
        <w:t>thường</w:t>
      </w:r>
      <w:proofErr w:type="spellEnd"/>
      <w:r w:rsidR="003A4341">
        <w:rPr>
          <w:lang w:val="vi-VN"/>
        </w:rPr>
        <w:t xml:space="preserve"> bao </w:t>
      </w:r>
      <w:proofErr w:type="spellStart"/>
      <w:r w:rsidR="003A4341">
        <w:rPr>
          <w:lang w:val="vi-VN"/>
        </w:rPr>
        <w:t>gồm</w:t>
      </w:r>
      <w:proofErr w:type="spellEnd"/>
      <w:r w:rsidR="003A4341">
        <w:rPr>
          <w:lang w:val="vi-VN"/>
        </w:rPr>
        <w:t xml:space="preserve"> </w:t>
      </w:r>
      <w:proofErr w:type="spellStart"/>
      <w:r w:rsidR="003A4341">
        <w:rPr>
          <w:lang w:val="vi-VN"/>
        </w:rPr>
        <w:t>các</w:t>
      </w:r>
      <w:proofErr w:type="spellEnd"/>
      <w:r w:rsidR="003A4341">
        <w:rPr>
          <w:lang w:val="vi-VN"/>
        </w:rPr>
        <w:t xml:space="preserve"> chương:</w:t>
      </w:r>
    </w:p>
    <w:p w14:paraId="00E23A2A" w14:textId="77777777" w:rsidR="003354C2" w:rsidRPr="0033419E" w:rsidRDefault="003A4341" w:rsidP="00B0369B">
      <w:pPr>
        <w:ind w:firstLine="720"/>
        <w:rPr>
          <w:lang w:val="vi-VN"/>
        </w:rPr>
      </w:pPr>
      <w:r w:rsidRPr="0033419E">
        <w:rPr>
          <w:b/>
          <w:lang w:val="vi-VN"/>
        </w:rPr>
        <w:t>Chương 1</w:t>
      </w:r>
      <w:r w:rsidR="00F61DEE" w:rsidRPr="0033419E">
        <w:rPr>
          <w:b/>
          <w:lang w:val="vi-VN"/>
        </w:rPr>
        <w:t>.</w:t>
      </w:r>
      <w:r w:rsidRPr="0033419E">
        <w:rPr>
          <w:b/>
          <w:lang w:val="vi-VN"/>
        </w:rPr>
        <w:t xml:space="preserve"> TỔNG QUAN</w:t>
      </w:r>
      <w:r w:rsidRPr="0033419E">
        <w:rPr>
          <w:lang w:val="vi-VN"/>
        </w:rPr>
        <w:t>:</w:t>
      </w:r>
    </w:p>
    <w:p w14:paraId="01DE15C2" w14:textId="77777777" w:rsidR="00B0369B" w:rsidRPr="0033419E" w:rsidRDefault="003354C2" w:rsidP="00B0369B">
      <w:pPr>
        <w:ind w:firstLine="720"/>
        <w:rPr>
          <w:lang w:val="vi-VN"/>
        </w:rPr>
      </w:pPr>
      <w:proofErr w:type="spellStart"/>
      <w:r w:rsidRPr="0033419E">
        <w:rPr>
          <w:lang w:val="vi-VN"/>
        </w:rPr>
        <w:t>P</w:t>
      </w:r>
      <w:r w:rsidR="00B0369B" w:rsidRPr="0033419E">
        <w:rPr>
          <w:lang w:val="vi-VN"/>
        </w:rPr>
        <w:t>hần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này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thường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trình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bày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các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vấn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đề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tổng</w:t>
      </w:r>
      <w:proofErr w:type="spellEnd"/>
      <w:r w:rsidR="00B0369B" w:rsidRPr="0033419E">
        <w:rPr>
          <w:lang w:val="vi-VN"/>
        </w:rPr>
        <w:t xml:space="preserve"> quan, bao </w:t>
      </w:r>
      <w:proofErr w:type="spellStart"/>
      <w:r w:rsidR="00B0369B" w:rsidRPr="0033419E">
        <w:rPr>
          <w:lang w:val="vi-VN"/>
        </w:rPr>
        <w:t>gồm</w:t>
      </w:r>
      <w:proofErr w:type="spellEnd"/>
      <w:r w:rsidR="00B0369B" w:rsidRPr="0033419E">
        <w:rPr>
          <w:lang w:val="vi-VN"/>
        </w:rPr>
        <w:t>:</w:t>
      </w:r>
    </w:p>
    <w:p w14:paraId="3FF5654E" w14:textId="77777777" w:rsidR="00B0369B" w:rsidRDefault="00B0369B" w:rsidP="00E64235">
      <w:pPr>
        <w:rPr>
          <w:lang w:val="vi-VN"/>
        </w:rPr>
      </w:pPr>
    </w:p>
    <w:p w14:paraId="443C3EA8" w14:textId="77777777" w:rsidR="00B0369B" w:rsidRPr="0033419E" w:rsidRDefault="00B0369B" w:rsidP="003354C2">
      <w:pPr>
        <w:ind w:firstLine="720"/>
        <w:rPr>
          <w:lang w:val="vi-VN"/>
        </w:rPr>
      </w:pPr>
      <w:r w:rsidRPr="0033419E">
        <w:rPr>
          <w:lang w:val="vi-VN"/>
        </w:rPr>
        <w:lastRenderedPageBreak/>
        <w:t xml:space="preserve">- </w:t>
      </w:r>
      <w:r w:rsidR="00793083" w:rsidRPr="0033419E">
        <w:rPr>
          <w:lang w:val="vi-VN"/>
        </w:rPr>
        <w:t xml:space="preserve">Mô </w:t>
      </w:r>
      <w:proofErr w:type="spellStart"/>
      <w:r w:rsidR="00793083" w:rsidRPr="0033419E">
        <w:rPr>
          <w:lang w:val="vi-VN"/>
        </w:rPr>
        <w:t>tả</w:t>
      </w:r>
      <w:proofErr w:type="spellEnd"/>
      <w:r w:rsidR="00793083" w:rsidRPr="0033419E">
        <w:rPr>
          <w:lang w:val="vi-VN"/>
        </w:rPr>
        <w:t xml:space="preserve"> </w:t>
      </w:r>
      <w:proofErr w:type="spellStart"/>
      <w:r w:rsidR="00793083" w:rsidRPr="0033419E">
        <w:rPr>
          <w:lang w:val="vi-VN"/>
        </w:rPr>
        <w:t>bài</w:t>
      </w:r>
      <w:proofErr w:type="spellEnd"/>
      <w:r w:rsidR="00793083" w:rsidRPr="0033419E">
        <w:rPr>
          <w:lang w:val="vi-VN"/>
        </w:rPr>
        <w:t xml:space="preserve"> </w:t>
      </w:r>
      <w:proofErr w:type="spellStart"/>
      <w:r w:rsidR="00793083" w:rsidRPr="0033419E">
        <w:rPr>
          <w:lang w:val="vi-VN"/>
        </w:rPr>
        <w:t>toán</w:t>
      </w:r>
      <w:proofErr w:type="spellEnd"/>
      <w:r w:rsidR="00793083" w:rsidRPr="0033419E">
        <w:rPr>
          <w:lang w:val="vi-VN"/>
        </w:rPr>
        <w:t xml:space="preserve"> (</w:t>
      </w:r>
      <w:proofErr w:type="spellStart"/>
      <w:r w:rsidR="00793083" w:rsidRPr="0033419E">
        <w:rPr>
          <w:lang w:val="vi-VN"/>
        </w:rPr>
        <w:t>vấn</w:t>
      </w:r>
      <w:proofErr w:type="spellEnd"/>
      <w:r w:rsidR="00793083" w:rsidRPr="0033419E">
        <w:rPr>
          <w:lang w:val="vi-VN"/>
        </w:rPr>
        <w:t xml:space="preserve"> </w:t>
      </w:r>
      <w:proofErr w:type="spellStart"/>
      <w:r w:rsidR="00793083" w:rsidRPr="0033419E">
        <w:rPr>
          <w:lang w:val="vi-VN"/>
        </w:rPr>
        <w:t>đề</w:t>
      </w:r>
      <w:proofErr w:type="spellEnd"/>
      <w:r w:rsidR="00793083" w:rsidRPr="0033419E">
        <w:rPr>
          <w:lang w:val="vi-VN"/>
        </w:rPr>
        <w:t xml:space="preserve"> nghiên </w:t>
      </w:r>
      <w:proofErr w:type="spellStart"/>
      <w:r w:rsidR="00793083" w:rsidRPr="0033419E">
        <w:rPr>
          <w:lang w:val="vi-VN"/>
        </w:rPr>
        <w:t>cứu</w:t>
      </w:r>
      <w:proofErr w:type="spellEnd"/>
      <w:r w:rsidR="00793083" w:rsidRPr="0033419E">
        <w:rPr>
          <w:lang w:val="vi-VN"/>
        </w:rPr>
        <w:t>)</w:t>
      </w:r>
      <w:r w:rsidRPr="0033419E">
        <w:rPr>
          <w:lang w:val="vi-VN"/>
        </w:rPr>
        <w:t xml:space="preserve">: Nêu lên </w:t>
      </w:r>
      <w:proofErr w:type="spellStart"/>
      <w:r w:rsidRPr="0033419E">
        <w:rPr>
          <w:lang w:val="vi-VN"/>
        </w:rPr>
        <w:t>bối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cảnh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xuất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hiện</w:t>
      </w:r>
      <w:proofErr w:type="spellEnd"/>
      <w:r w:rsidRPr="0033419E">
        <w:rPr>
          <w:lang w:val="vi-VN"/>
        </w:rPr>
        <w:t xml:space="preserve"> </w:t>
      </w:r>
      <w:proofErr w:type="spellStart"/>
      <w:r w:rsidR="00793083" w:rsidRPr="0033419E">
        <w:rPr>
          <w:lang w:val="vi-VN"/>
        </w:rPr>
        <w:t>bài</w:t>
      </w:r>
      <w:proofErr w:type="spellEnd"/>
      <w:r w:rsidR="00793083" w:rsidRPr="0033419E">
        <w:rPr>
          <w:lang w:val="vi-VN"/>
        </w:rPr>
        <w:t xml:space="preserve"> </w:t>
      </w:r>
      <w:proofErr w:type="spellStart"/>
      <w:r w:rsidR="00793083" w:rsidRPr="0033419E">
        <w:rPr>
          <w:lang w:val="vi-VN"/>
        </w:rPr>
        <w:t>toán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nội</w:t>
      </w:r>
      <w:proofErr w:type="spellEnd"/>
      <w:r w:rsidRPr="0033419E">
        <w:rPr>
          <w:lang w:val="vi-VN"/>
        </w:rPr>
        <w:t xml:space="preserve"> dung </w:t>
      </w:r>
      <w:proofErr w:type="spellStart"/>
      <w:r w:rsidRPr="0033419E">
        <w:rPr>
          <w:lang w:val="vi-VN"/>
        </w:rPr>
        <w:t>bài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toán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đặt</w:t>
      </w:r>
      <w:proofErr w:type="spellEnd"/>
      <w:r w:rsidRPr="0033419E">
        <w:rPr>
          <w:lang w:val="vi-VN"/>
        </w:rPr>
        <w:t xml:space="preserve"> ra </w:t>
      </w:r>
      <w:proofErr w:type="spellStart"/>
      <w:r w:rsidRPr="0033419E">
        <w:rPr>
          <w:lang w:val="vi-VN"/>
        </w:rPr>
        <w:t>cần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giải</w:t>
      </w:r>
      <w:proofErr w:type="spellEnd"/>
      <w:r w:rsidR="00793083"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quyết</w:t>
      </w:r>
      <w:proofErr w:type="spellEnd"/>
      <w:r w:rsidRPr="0033419E">
        <w:rPr>
          <w:lang w:val="vi-VN"/>
        </w:rPr>
        <w:t>.</w:t>
      </w:r>
    </w:p>
    <w:p w14:paraId="563C920A" w14:textId="77777777" w:rsidR="00B0369B" w:rsidRPr="0033419E" w:rsidRDefault="00B0369B" w:rsidP="003354C2">
      <w:pPr>
        <w:ind w:firstLine="720"/>
        <w:rPr>
          <w:lang w:val="vi-VN"/>
        </w:rPr>
      </w:pPr>
      <w:r w:rsidRPr="0033419E">
        <w:rPr>
          <w:lang w:val="vi-VN"/>
        </w:rPr>
        <w:t xml:space="preserve">- </w:t>
      </w:r>
      <w:proofErr w:type="spellStart"/>
      <w:r w:rsidRPr="0033419E">
        <w:rPr>
          <w:lang w:val="vi-VN"/>
        </w:rPr>
        <w:t>Các</w:t>
      </w:r>
      <w:proofErr w:type="spellEnd"/>
      <w:r w:rsidRPr="0033419E">
        <w:rPr>
          <w:lang w:val="vi-VN"/>
        </w:rPr>
        <w:t xml:space="preserve"> nghiên </w:t>
      </w:r>
      <w:proofErr w:type="spellStart"/>
      <w:r w:rsidRPr="0033419E">
        <w:rPr>
          <w:lang w:val="vi-VN"/>
        </w:rPr>
        <w:t>cứu</w:t>
      </w:r>
      <w:proofErr w:type="spellEnd"/>
      <w:r w:rsidRPr="0033419E">
        <w:rPr>
          <w:lang w:val="vi-VN"/>
        </w:rPr>
        <w:t xml:space="preserve"> liên quan: </w:t>
      </w:r>
      <w:proofErr w:type="spellStart"/>
      <w:r w:rsidRPr="0033419E">
        <w:rPr>
          <w:lang w:val="vi-VN"/>
        </w:rPr>
        <w:t>Vấn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này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đã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được</w:t>
      </w:r>
      <w:proofErr w:type="spellEnd"/>
      <w:r w:rsidRPr="0033419E">
        <w:rPr>
          <w:lang w:val="vi-VN"/>
        </w:rPr>
        <w:t xml:space="preserve"> ai </w:t>
      </w:r>
      <w:proofErr w:type="spellStart"/>
      <w:r w:rsidRPr="0033419E">
        <w:rPr>
          <w:lang w:val="vi-VN"/>
        </w:rPr>
        <w:t>giải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quyết</w:t>
      </w:r>
      <w:proofErr w:type="spellEnd"/>
      <w:r w:rsidRPr="0033419E">
        <w:rPr>
          <w:lang w:val="vi-VN"/>
        </w:rPr>
        <w:t xml:space="preserve">, ở đâu, </w:t>
      </w:r>
      <w:proofErr w:type="spellStart"/>
      <w:r w:rsidRPr="0033419E">
        <w:rPr>
          <w:lang w:val="vi-VN"/>
        </w:rPr>
        <w:t>vào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lúc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nào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kết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quả</w:t>
      </w:r>
      <w:proofErr w:type="spellEnd"/>
      <w:r w:rsidRPr="0033419E">
        <w:rPr>
          <w:lang w:val="vi-VN"/>
        </w:rPr>
        <w:t xml:space="preserve"> ra sao, </w:t>
      </w:r>
      <w:proofErr w:type="spellStart"/>
      <w:r w:rsidRPr="0033419E">
        <w:rPr>
          <w:lang w:val="vi-VN"/>
        </w:rPr>
        <w:t>còn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những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tồn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tại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gì</w:t>
      </w:r>
      <w:proofErr w:type="spellEnd"/>
      <w:r w:rsidRPr="0033419E">
        <w:rPr>
          <w:lang w:val="vi-VN"/>
        </w:rPr>
        <w:t xml:space="preserve">. </w:t>
      </w:r>
      <w:proofErr w:type="spellStart"/>
      <w:r w:rsidRPr="0033419E">
        <w:rPr>
          <w:lang w:val="vi-VN"/>
        </w:rPr>
        <w:t>Nếu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vấn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mới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hoàn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toàn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thì</w:t>
      </w:r>
      <w:proofErr w:type="spellEnd"/>
      <w:r w:rsidRPr="0033419E">
        <w:rPr>
          <w:lang w:val="vi-VN"/>
        </w:rPr>
        <w:t xml:space="preserve"> ghi </w:t>
      </w:r>
      <w:proofErr w:type="spellStart"/>
      <w:r w:rsidRPr="0033419E">
        <w:rPr>
          <w:lang w:val="vi-VN"/>
        </w:rPr>
        <w:t>là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vấn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mới</w:t>
      </w:r>
      <w:proofErr w:type="spellEnd"/>
      <w:r w:rsidRPr="0033419E">
        <w:rPr>
          <w:lang w:val="vi-VN"/>
        </w:rPr>
        <w:t>,</w:t>
      </w:r>
      <w:r w:rsidR="003354C2" w:rsidRPr="0033419E">
        <w:rPr>
          <w:lang w:val="vi-VN"/>
        </w:rPr>
        <w:t xml:space="preserve"> </w:t>
      </w:r>
      <w:r w:rsidRPr="0033419E">
        <w:rPr>
          <w:lang w:val="vi-VN"/>
        </w:rPr>
        <w:t xml:space="preserve">chưa </w:t>
      </w:r>
      <w:proofErr w:type="spellStart"/>
      <w:r w:rsidRPr="0033419E">
        <w:rPr>
          <w:lang w:val="vi-VN"/>
        </w:rPr>
        <w:t>được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giải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quyết</w:t>
      </w:r>
      <w:proofErr w:type="spellEnd"/>
      <w:r w:rsidRPr="0033419E">
        <w:rPr>
          <w:lang w:val="vi-VN"/>
        </w:rPr>
        <w:t xml:space="preserve"> bao </w:t>
      </w:r>
      <w:proofErr w:type="spellStart"/>
      <w:r w:rsidRPr="0033419E">
        <w:rPr>
          <w:lang w:val="vi-VN"/>
        </w:rPr>
        <w:t>giờ</w:t>
      </w:r>
      <w:proofErr w:type="spellEnd"/>
      <w:r w:rsidRPr="0033419E">
        <w:rPr>
          <w:lang w:val="vi-VN"/>
        </w:rPr>
        <w:t>.</w:t>
      </w:r>
    </w:p>
    <w:p w14:paraId="6CBB6FC2" w14:textId="77777777" w:rsidR="00B0369B" w:rsidRPr="0033419E" w:rsidRDefault="00B0369B" w:rsidP="003354C2">
      <w:pPr>
        <w:ind w:firstLine="720"/>
        <w:rPr>
          <w:lang w:val="vi-VN"/>
        </w:rPr>
      </w:pPr>
      <w:r w:rsidRPr="0033419E">
        <w:rPr>
          <w:lang w:val="vi-VN"/>
        </w:rPr>
        <w:t xml:space="preserve">- </w:t>
      </w:r>
      <w:proofErr w:type="spellStart"/>
      <w:r w:rsidRPr="0033419E">
        <w:rPr>
          <w:lang w:val="vi-VN"/>
        </w:rPr>
        <w:t>Phạm</w:t>
      </w:r>
      <w:proofErr w:type="spellEnd"/>
      <w:r w:rsidRPr="0033419E">
        <w:rPr>
          <w:lang w:val="vi-VN"/>
        </w:rPr>
        <w:t xml:space="preserve"> vi </w:t>
      </w:r>
      <w:proofErr w:type="spellStart"/>
      <w:r w:rsidRPr="0033419E">
        <w:rPr>
          <w:lang w:val="vi-VN"/>
        </w:rPr>
        <w:t>của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tài</w:t>
      </w:r>
      <w:proofErr w:type="spellEnd"/>
      <w:r w:rsidRPr="0033419E">
        <w:rPr>
          <w:lang w:val="vi-VN"/>
        </w:rPr>
        <w:t xml:space="preserve">: </w:t>
      </w:r>
      <w:proofErr w:type="spellStart"/>
      <w:r w:rsidRPr="0033419E">
        <w:rPr>
          <w:lang w:val="vi-VN"/>
        </w:rPr>
        <w:t>Xác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định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phạm</w:t>
      </w:r>
      <w:proofErr w:type="spellEnd"/>
      <w:r w:rsidRPr="0033419E">
        <w:rPr>
          <w:lang w:val="vi-VN"/>
        </w:rPr>
        <w:t xml:space="preserve"> vi, </w:t>
      </w:r>
      <w:proofErr w:type="spellStart"/>
      <w:r w:rsidRPr="0033419E">
        <w:rPr>
          <w:lang w:val="vi-VN"/>
        </w:rPr>
        <w:t>mức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độ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mà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tài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cần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giải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quyết</w:t>
      </w:r>
      <w:proofErr w:type="spellEnd"/>
      <w:r w:rsidRPr="0033419E">
        <w:rPr>
          <w:lang w:val="vi-VN"/>
        </w:rPr>
        <w:t xml:space="preserve">. </w:t>
      </w:r>
      <w:proofErr w:type="spellStart"/>
      <w:r w:rsidRPr="0033419E">
        <w:rPr>
          <w:lang w:val="vi-VN"/>
        </w:rPr>
        <w:t>Phạm</w:t>
      </w:r>
      <w:proofErr w:type="spellEnd"/>
      <w:r w:rsidRPr="0033419E">
        <w:rPr>
          <w:lang w:val="vi-VN"/>
        </w:rPr>
        <w:t xml:space="preserve"> vi </w:t>
      </w:r>
      <w:proofErr w:type="spellStart"/>
      <w:r w:rsidRPr="0033419E">
        <w:rPr>
          <w:lang w:val="vi-VN"/>
        </w:rPr>
        <w:t>có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thể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là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toàn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bộ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vấn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đặt</w:t>
      </w:r>
      <w:proofErr w:type="spellEnd"/>
      <w:r w:rsidRPr="0033419E">
        <w:rPr>
          <w:lang w:val="vi-VN"/>
        </w:rPr>
        <w:t xml:space="preserve"> ra </w:t>
      </w:r>
      <w:proofErr w:type="spellStart"/>
      <w:r w:rsidRPr="0033419E">
        <w:rPr>
          <w:lang w:val="vi-VN"/>
        </w:rPr>
        <w:t>hoặc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chỉ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một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số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phần</w:t>
      </w:r>
      <w:proofErr w:type="spellEnd"/>
      <w:r w:rsidRPr="0033419E">
        <w:rPr>
          <w:lang w:val="vi-VN"/>
        </w:rPr>
        <w:t xml:space="preserve"> trong </w:t>
      </w:r>
      <w:proofErr w:type="spellStart"/>
      <w:r w:rsidRPr="0033419E">
        <w:rPr>
          <w:lang w:val="vi-VN"/>
        </w:rPr>
        <w:t>vấn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đó</w:t>
      </w:r>
      <w:proofErr w:type="spellEnd"/>
      <w:r w:rsidRPr="0033419E">
        <w:rPr>
          <w:lang w:val="vi-VN"/>
        </w:rPr>
        <w:t>.</w:t>
      </w:r>
    </w:p>
    <w:p w14:paraId="6DBB556B" w14:textId="77777777" w:rsidR="00B0369B" w:rsidRPr="0033419E" w:rsidRDefault="00B0369B" w:rsidP="003354C2">
      <w:pPr>
        <w:ind w:firstLine="720"/>
        <w:rPr>
          <w:lang w:val="vi-VN"/>
        </w:rPr>
      </w:pPr>
      <w:r w:rsidRPr="0033419E">
        <w:rPr>
          <w:lang w:val="vi-VN"/>
        </w:rPr>
        <w:t xml:space="preserve">- Phương </w:t>
      </w:r>
      <w:proofErr w:type="spellStart"/>
      <w:r w:rsidRPr="0033419E">
        <w:rPr>
          <w:lang w:val="vi-VN"/>
        </w:rPr>
        <w:t>pháp</w:t>
      </w:r>
      <w:proofErr w:type="spellEnd"/>
      <w:r w:rsidRPr="0033419E">
        <w:rPr>
          <w:lang w:val="vi-VN"/>
        </w:rPr>
        <w:t xml:space="preserve"> nghiên </w:t>
      </w:r>
      <w:proofErr w:type="spellStart"/>
      <w:r w:rsidRPr="0033419E">
        <w:rPr>
          <w:lang w:val="vi-VN"/>
        </w:rPr>
        <w:t>cứu</w:t>
      </w:r>
      <w:proofErr w:type="spellEnd"/>
      <w:r w:rsidRPr="0033419E">
        <w:rPr>
          <w:lang w:val="vi-VN"/>
        </w:rPr>
        <w:t xml:space="preserve">/ </w:t>
      </w:r>
      <w:proofErr w:type="spellStart"/>
      <w:r w:rsidRPr="0033419E">
        <w:rPr>
          <w:lang w:val="vi-VN"/>
        </w:rPr>
        <w:t>hướng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giải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quyết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vấn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: Nêu lên phương </w:t>
      </w:r>
      <w:proofErr w:type="spellStart"/>
      <w:r w:rsidRPr="0033419E">
        <w:rPr>
          <w:lang w:val="vi-VN"/>
        </w:rPr>
        <w:t>pháp</w:t>
      </w:r>
      <w:proofErr w:type="spellEnd"/>
      <w:r w:rsidRPr="0033419E">
        <w:rPr>
          <w:lang w:val="vi-VN"/>
        </w:rPr>
        <w:t xml:space="preserve"> nghiên </w:t>
      </w:r>
      <w:proofErr w:type="spellStart"/>
      <w:r w:rsidRPr="0033419E">
        <w:rPr>
          <w:lang w:val="vi-VN"/>
        </w:rPr>
        <w:t>cứu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lí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thuyết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thực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nghiệm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điều</w:t>
      </w:r>
      <w:proofErr w:type="spellEnd"/>
      <w:r w:rsidRPr="0033419E">
        <w:rPr>
          <w:lang w:val="vi-VN"/>
        </w:rPr>
        <w:t xml:space="preserve"> tra… </w:t>
      </w:r>
      <w:proofErr w:type="spellStart"/>
      <w:r w:rsidRPr="0033419E">
        <w:rPr>
          <w:lang w:val="vi-VN"/>
        </w:rPr>
        <w:t>để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giải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quyết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bài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toán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đặt</w:t>
      </w:r>
      <w:proofErr w:type="spellEnd"/>
      <w:r w:rsidRPr="0033419E">
        <w:rPr>
          <w:lang w:val="vi-VN"/>
        </w:rPr>
        <w:t xml:space="preserve"> ra.</w:t>
      </w:r>
    </w:p>
    <w:p w14:paraId="46C8D219" w14:textId="77777777" w:rsidR="00B0369B" w:rsidRPr="0033419E" w:rsidRDefault="00E64235" w:rsidP="003354C2">
      <w:pPr>
        <w:ind w:firstLine="720"/>
        <w:rPr>
          <w:lang w:val="vi-VN"/>
        </w:rPr>
      </w:pPr>
      <w:proofErr w:type="spellStart"/>
      <w:r w:rsidRPr="0033419E">
        <w:rPr>
          <w:lang w:val="vi-VN"/>
        </w:rPr>
        <w:t>Phần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này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thường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dài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từ</w:t>
      </w:r>
      <w:proofErr w:type="spellEnd"/>
      <w:r w:rsidRPr="0033419E">
        <w:rPr>
          <w:lang w:val="vi-VN"/>
        </w:rPr>
        <w:t xml:space="preserve"> </w:t>
      </w:r>
      <w:r w:rsidR="00792020" w:rsidRPr="0033419E">
        <w:rPr>
          <w:lang w:val="vi-VN"/>
        </w:rPr>
        <w:t>3</w:t>
      </w:r>
      <w:r w:rsidR="003354C2" w:rsidRPr="0033419E">
        <w:rPr>
          <w:lang w:val="vi-VN"/>
        </w:rPr>
        <w:t xml:space="preserve"> </w:t>
      </w:r>
      <w:r w:rsidRPr="0033419E">
        <w:rPr>
          <w:lang w:val="vi-VN"/>
        </w:rPr>
        <w:t>-</w:t>
      </w:r>
      <w:r w:rsidR="003354C2" w:rsidRPr="0033419E">
        <w:rPr>
          <w:lang w:val="vi-VN"/>
        </w:rPr>
        <w:t xml:space="preserve"> </w:t>
      </w:r>
      <w:r w:rsidR="00792020" w:rsidRPr="0033419E">
        <w:rPr>
          <w:lang w:val="vi-VN"/>
        </w:rPr>
        <w:t>4</w:t>
      </w:r>
      <w:r w:rsidRPr="0033419E">
        <w:rPr>
          <w:lang w:val="vi-VN"/>
        </w:rPr>
        <w:t xml:space="preserve"> trang đối với đồ án</w:t>
      </w:r>
      <w:r w:rsidR="007F537C" w:rsidRPr="0033419E">
        <w:rPr>
          <w:lang w:val="vi-VN"/>
        </w:rPr>
        <w:t xml:space="preserve"> </w:t>
      </w:r>
      <w:r w:rsidR="00792020" w:rsidRPr="0033419E">
        <w:rPr>
          <w:lang w:val="vi-VN"/>
        </w:rPr>
        <w:t xml:space="preserve">chuyên </w:t>
      </w:r>
      <w:proofErr w:type="spellStart"/>
      <w:r w:rsidR="00792020" w:rsidRPr="0033419E">
        <w:rPr>
          <w:lang w:val="vi-VN"/>
        </w:rPr>
        <w:t>ngành</w:t>
      </w:r>
      <w:proofErr w:type="spellEnd"/>
      <w:r w:rsidRPr="0033419E">
        <w:rPr>
          <w:lang w:val="vi-VN"/>
        </w:rPr>
        <w:t xml:space="preserve">. </w:t>
      </w:r>
    </w:p>
    <w:p w14:paraId="2130D609" w14:textId="77777777" w:rsidR="003354C2" w:rsidRPr="0033419E" w:rsidRDefault="00B0369B" w:rsidP="003354C2">
      <w:pPr>
        <w:rPr>
          <w:b/>
          <w:lang w:val="vi-VN"/>
        </w:rPr>
      </w:pPr>
      <w:r w:rsidRPr="0033419E">
        <w:rPr>
          <w:b/>
          <w:lang w:val="vi-VN"/>
        </w:rPr>
        <w:t>Chương 2. CƠ SỞ LÝ THUYẾT</w:t>
      </w:r>
    </w:p>
    <w:p w14:paraId="698FDFA6" w14:textId="77777777" w:rsidR="00B0369B" w:rsidRPr="0033419E" w:rsidRDefault="003354C2" w:rsidP="003354C2">
      <w:pPr>
        <w:rPr>
          <w:lang w:val="vi-VN"/>
        </w:rPr>
      </w:pPr>
      <w:r w:rsidRPr="0033419E">
        <w:rPr>
          <w:lang w:val="vi-VN"/>
        </w:rPr>
        <w:t xml:space="preserve">Chương 2 </w:t>
      </w:r>
      <w:proofErr w:type="spellStart"/>
      <w:r w:rsidRPr="0033419E">
        <w:rPr>
          <w:lang w:val="vi-VN"/>
        </w:rPr>
        <w:t>t</w:t>
      </w:r>
      <w:r w:rsidR="00B0369B" w:rsidRPr="0033419E">
        <w:rPr>
          <w:lang w:val="vi-VN"/>
        </w:rPr>
        <w:t>rình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bày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tóm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tắt</w:t>
      </w:r>
      <w:proofErr w:type="spellEnd"/>
      <w:r w:rsidR="00B0369B" w:rsidRPr="0033419E">
        <w:rPr>
          <w:lang w:val="vi-VN"/>
        </w:rPr>
        <w:t xml:space="preserve"> cơ </w:t>
      </w:r>
      <w:proofErr w:type="spellStart"/>
      <w:r w:rsidR="00B0369B" w:rsidRPr="0033419E">
        <w:rPr>
          <w:lang w:val="vi-VN"/>
        </w:rPr>
        <w:t>sở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lí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thuyết</w:t>
      </w:r>
      <w:proofErr w:type="spellEnd"/>
      <w:r w:rsidR="00B0369B" w:rsidRPr="0033419E">
        <w:rPr>
          <w:lang w:val="vi-VN"/>
        </w:rPr>
        <w:t xml:space="preserve">, công </w:t>
      </w:r>
      <w:proofErr w:type="spellStart"/>
      <w:r w:rsidR="00B0369B" w:rsidRPr="0033419E">
        <w:rPr>
          <w:lang w:val="vi-VN"/>
        </w:rPr>
        <w:t>nghệ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sẽ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sử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dụng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để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giải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quyết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="00B0369B" w:rsidRPr="0033419E">
        <w:rPr>
          <w:lang w:val="vi-VN"/>
        </w:rPr>
        <w:t>vấn</w:t>
      </w:r>
      <w:proofErr w:type="spellEnd"/>
      <w:r w:rsidR="00B0369B"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đề</w:t>
      </w:r>
      <w:proofErr w:type="spellEnd"/>
      <w:r w:rsidRPr="0033419E">
        <w:rPr>
          <w:lang w:val="vi-VN"/>
        </w:rPr>
        <w:t xml:space="preserve">. </w:t>
      </w:r>
      <w:proofErr w:type="spellStart"/>
      <w:r w:rsidR="00B0369B" w:rsidRPr="00197C16">
        <w:rPr>
          <w:lang w:val="vi-VN"/>
        </w:rPr>
        <w:t>Phần</w:t>
      </w:r>
      <w:proofErr w:type="spellEnd"/>
      <w:r w:rsidR="00B0369B" w:rsidRPr="00197C16">
        <w:rPr>
          <w:lang w:val="vi-VN"/>
        </w:rPr>
        <w:t xml:space="preserve"> </w:t>
      </w:r>
      <w:proofErr w:type="spellStart"/>
      <w:r w:rsidR="00B0369B" w:rsidRPr="00197C16">
        <w:rPr>
          <w:lang w:val="vi-VN"/>
        </w:rPr>
        <w:t>này</w:t>
      </w:r>
      <w:proofErr w:type="spellEnd"/>
      <w:r w:rsidR="00B0369B" w:rsidRPr="00197C16">
        <w:rPr>
          <w:lang w:val="vi-VN"/>
        </w:rPr>
        <w:t xml:space="preserve"> </w:t>
      </w:r>
      <w:proofErr w:type="spellStart"/>
      <w:r w:rsidR="00B0369B" w:rsidRPr="00197C16">
        <w:rPr>
          <w:lang w:val="vi-VN"/>
        </w:rPr>
        <w:t>thường</w:t>
      </w:r>
      <w:proofErr w:type="spellEnd"/>
      <w:r w:rsidR="00B0369B" w:rsidRPr="00197C16">
        <w:rPr>
          <w:lang w:val="vi-VN"/>
        </w:rPr>
        <w:t xml:space="preserve"> </w:t>
      </w:r>
      <w:proofErr w:type="spellStart"/>
      <w:r w:rsidR="00B0369B" w:rsidRPr="00197C16">
        <w:rPr>
          <w:lang w:val="vi-VN"/>
        </w:rPr>
        <w:t>dài</w:t>
      </w:r>
      <w:proofErr w:type="spellEnd"/>
      <w:r w:rsidR="00B0369B" w:rsidRPr="00197C16">
        <w:rPr>
          <w:lang w:val="vi-VN"/>
        </w:rPr>
        <w:t xml:space="preserve"> </w:t>
      </w:r>
      <w:proofErr w:type="spellStart"/>
      <w:r w:rsidR="00B0369B" w:rsidRPr="00197C16">
        <w:rPr>
          <w:lang w:val="vi-VN"/>
        </w:rPr>
        <w:t>từ</w:t>
      </w:r>
      <w:proofErr w:type="spellEnd"/>
      <w:r w:rsidR="00B0369B" w:rsidRPr="00197C16">
        <w:rPr>
          <w:lang w:val="vi-VN"/>
        </w:rPr>
        <w:t xml:space="preserve"> </w:t>
      </w:r>
      <w:r w:rsidR="00B0369B" w:rsidRPr="0033419E">
        <w:rPr>
          <w:lang w:val="vi-VN"/>
        </w:rPr>
        <w:t>3</w:t>
      </w:r>
      <w:r w:rsidRPr="0033419E">
        <w:rPr>
          <w:lang w:val="vi-VN"/>
        </w:rPr>
        <w:t xml:space="preserve"> </w:t>
      </w:r>
      <w:r w:rsidR="00B0369B" w:rsidRPr="00197C16">
        <w:rPr>
          <w:lang w:val="vi-VN"/>
        </w:rPr>
        <w:t>-</w:t>
      </w:r>
      <w:r w:rsidRPr="0033419E">
        <w:rPr>
          <w:lang w:val="vi-VN"/>
        </w:rPr>
        <w:t xml:space="preserve"> </w:t>
      </w:r>
      <w:r w:rsidR="00B0369B" w:rsidRPr="0033419E">
        <w:rPr>
          <w:lang w:val="vi-VN"/>
        </w:rPr>
        <w:t>4</w:t>
      </w:r>
      <w:r w:rsidR="00B0369B">
        <w:rPr>
          <w:lang w:val="vi-VN"/>
        </w:rPr>
        <w:t xml:space="preserve"> trang đối với đồ án</w:t>
      </w:r>
      <w:r w:rsidR="00B0369B" w:rsidRPr="0033419E">
        <w:rPr>
          <w:lang w:val="vi-VN"/>
        </w:rPr>
        <w:t xml:space="preserve"> chuyên </w:t>
      </w:r>
      <w:proofErr w:type="spellStart"/>
      <w:r w:rsidR="00B0369B" w:rsidRPr="0033419E">
        <w:rPr>
          <w:lang w:val="vi-VN"/>
        </w:rPr>
        <w:t>ngành</w:t>
      </w:r>
      <w:proofErr w:type="spellEnd"/>
      <w:r w:rsidR="00B0369B" w:rsidRPr="0033419E">
        <w:rPr>
          <w:lang w:val="vi-VN"/>
        </w:rPr>
        <w:t xml:space="preserve">. </w:t>
      </w:r>
    </w:p>
    <w:p w14:paraId="4F83CEFA" w14:textId="77777777" w:rsidR="00B0369B" w:rsidRPr="0033419E" w:rsidRDefault="003A4341" w:rsidP="00F61DEE">
      <w:pPr>
        <w:rPr>
          <w:b/>
          <w:lang w:val="vi-VN"/>
        </w:rPr>
      </w:pPr>
      <w:r w:rsidRPr="0033419E">
        <w:rPr>
          <w:b/>
          <w:lang w:val="vi-VN"/>
        </w:rPr>
        <w:t>C</w:t>
      </w:r>
      <w:r w:rsidR="00B0369B" w:rsidRPr="0033419E">
        <w:rPr>
          <w:b/>
          <w:lang w:val="vi-VN"/>
        </w:rPr>
        <w:t>hương 3</w:t>
      </w:r>
      <w:r w:rsidR="00E64235" w:rsidRPr="0033419E">
        <w:rPr>
          <w:b/>
          <w:lang w:val="vi-VN"/>
        </w:rPr>
        <w:t>.</w:t>
      </w:r>
      <w:r w:rsidR="00B0369B" w:rsidRPr="0033419E">
        <w:rPr>
          <w:b/>
          <w:lang w:val="vi-VN"/>
        </w:rPr>
        <w:t xml:space="preserve"> NỘI DUNG NGHIÊN CỨU</w:t>
      </w:r>
    </w:p>
    <w:p w14:paraId="0EA82756" w14:textId="77777777" w:rsidR="003354C2" w:rsidRPr="0033419E" w:rsidRDefault="003354C2" w:rsidP="003354C2">
      <w:pPr>
        <w:rPr>
          <w:lang w:val="vi-VN"/>
        </w:rPr>
      </w:pP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10</w:t>
      </w:r>
      <w:r w:rsidRPr="0033419E">
        <w:rPr>
          <w:lang w:val="vi-VN"/>
        </w:rPr>
        <w:t xml:space="preserve"> </w:t>
      </w:r>
      <w:r>
        <w:rPr>
          <w:lang w:val="vi-VN"/>
        </w:rPr>
        <w:t>-</w:t>
      </w:r>
      <w:r w:rsidRPr="003354C2">
        <w:rPr>
          <w:lang w:val="vi-VN"/>
        </w:rPr>
        <w:t>15</w:t>
      </w:r>
      <w:r>
        <w:rPr>
          <w:lang w:val="vi-VN"/>
        </w:rPr>
        <w:t xml:space="preserve"> trang đối với đồ án </w:t>
      </w:r>
      <w:r w:rsidRPr="003354C2">
        <w:rPr>
          <w:lang w:val="vi-VN"/>
        </w:rPr>
        <w:t xml:space="preserve">chuyên </w:t>
      </w:r>
      <w:proofErr w:type="spellStart"/>
      <w:r w:rsidRPr="003354C2">
        <w:rPr>
          <w:lang w:val="vi-VN"/>
        </w:rPr>
        <w:t>ngành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thường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tập</w:t>
      </w:r>
      <w:proofErr w:type="spellEnd"/>
      <w:r w:rsidRPr="0033419E">
        <w:rPr>
          <w:lang w:val="vi-VN"/>
        </w:rPr>
        <w:t xml:space="preserve"> trung </w:t>
      </w:r>
      <w:proofErr w:type="spellStart"/>
      <w:r w:rsidRPr="0033419E">
        <w:rPr>
          <w:lang w:val="vi-VN"/>
        </w:rPr>
        <w:t>vào</w:t>
      </w:r>
      <w:proofErr w:type="spellEnd"/>
      <w:r w:rsidRPr="0033419E">
        <w:rPr>
          <w:lang w:val="vi-VN"/>
        </w:rPr>
        <w:t>:</w:t>
      </w:r>
    </w:p>
    <w:p w14:paraId="63F9D1E7" w14:textId="77777777" w:rsidR="00B0369B" w:rsidRPr="003354C2" w:rsidRDefault="00B0369B" w:rsidP="003354C2">
      <w:pPr>
        <w:rPr>
          <w:lang w:val="vi-VN"/>
        </w:rPr>
      </w:pPr>
      <w:r w:rsidRPr="003354C2">
        <w:rPr>
          <w:lang w:val="vi-VN"/>
        </w:rPr>
        <w:t xml:space="preserve">- </w:t>
      </w:r>
      <w:proofErr w:type="spellStart"/>
      <w:r w:rsidR="003354C2" w:rsidRPr="0033419E">
        <w:rPr>
          <w:lang w:val="vi-VN"/>
        </w:rPr>
        <w:t>Mẫu</w:t>
      </w:r>
      <w:proofErr w:type="spellEnd"/>
      <w:r w:rsidR="003354C2" w:rsidRPr="0033419E">
        <w:rPr>
          <w:lang w:val="vi-VN"/>
        </w:rPr>
        <w:t xml:space="preserve">, </w:t>
      </w:r>
      <w:proofErr w:type="spellStart"/>
      <w:r w:rsidR="003354C2" w:rsidRPr="0033419E">
        <w:rPr>
          <w:lang w:val="vi-VN"/>
        </w:rPr>
        <w:t>biểu</w:t>
      </w:r>
      <w:proofErr w:type="spellEnd"/>
      <w:r w:rsidR="003354C2" w:rsidRPr="0033419E">
        <w:rPr>
          <w:lang w:val="vi-VN"/>
        </w:rPr>
        <w:t xml:space="preserve">, </w:t>
      </w:r>
      <w:proofErr w:type="spellStart"/>
      <w:r w:rsidR="003354C2" w:rsidRPr="0033419E">
        <w:rPr>
          <w:lang w:val="vi-VN"/>
        </w:rPr>
        <w:t>k</w:t>
      </w:r>
      <w:r w:rsidRPr="003354C2">
        <w:rPr>
          <w:lang w:val="vi-VN"/>
        </w:rPr>
        <w:t>ết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quả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điề</w:t>
      </w:r>
      <w:r w:rsidR="003354C2">
        <w:rPr>
          <w:lang w:val="vi-VN"/>
        </w:rPr>
        <w:t>u</w:t>
      </w:r>
      <w:proofErr w:type="spellEnd"/>
      <w:r w:rsidR="003354C2">
        <w:rPr>
          <w:lang w:val="vi-VN"/>
        </w:rPr>
        <w:t xml:space="preserve"> tra, thu </w:t>
      </w:r>
      <w:proofErr w:type="spellStart"/>
      <w:r w:rsidR="003354C2">
        <w:rPr>
          <w:lang w:val="vi-VN"/>
        </w:rPr>
        <w:t>thập</w:t>
      </w:r>
      <w:proofErr w:type="spellEnd"/>
      <w:r w:rsidR="003354C2">
        <w:rPr>
          <w:lang w:val="vi-VN"/>
        </w:rPr>
        <w:t xml:space="preserve"> thông tin;</w:t>
      </w:r>
    </w:p>
    <w:p w14:paraId="01F66596" w14:textId="77777777" w:rsidR="00B0369B" w:rsidRPr="0033419E" w:rsidRDefault="00135A7D" w:rsidP="003354C2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proofErr w:type="spellEnd"/>
      <w:r>
        <w:rPr>
          <w:lang w:val="vi-VN"/>
        </w:rPr>
        <w:t xml:space="preserve"> phân </w:t>
      </w:r>
      <w:proofErr w:type="spellStart"/>
      <w:r>
        <w:rPr>
          <w:lang w:val="vi-VN"/>
        </w:rPr>
        <w:t>t</w:t>
      </w:r>
      <w:r w:rsidRPr="0033419E">
        <w:rPr>
          <w:lang w:val="vi-VN"/>
        </w:rPr>
        <w:t>í</w:t>
      </w:r>
      <w:r w:rsidR="00B0369B" w:rsidRPr="003354C2">
        <w:rPr>
          <w:lang w:val="vi-VN"/>
        </w:rPr>
        <w:t>ch</w:t>
      </w:r>
      <w:proofErr w:type="spellEnd"/>
      <w:r w:rsidR="00B0369B" w:rsidRPr="003354C2">
        <w:rPr>
          <w:lang w:val="vi-VN"/>
        </w:rPr>
        <w:t xml:space="preserve">, </w:t>
      </w:r>
      <w:proofErr w:type="spellStart"/>
      <w:r w:rsidR="00B0369B" w:rsidRPr="003354C2">
        <w:rPr>
          <w:lang w:val="vi-VN"/>
        </w:rPr>
        <w:t>thiết</w:t>
      </w:r>
      <w:proofErr w:type="spellEnd"/>
      <w:r w:rsidR="00B0369B" w:rsidRPr="003354C2">
        <w:rPr>
          <w:lang w:val="vi-VN"/>
        </w:rPr>
        <w:t xml:space="preserve"> </w:t>
      </w:r>
      <w:proofErr w:type="spellStart"/>
      <w:r w:rsidR="00B0369B" w:rsidRPr="003354C2">
        <w:rPr>
          <w:lang w:val="vi-VN"/>
        </w:rPr>
        <w:t>kế</w:t>
      </w:r>
      <w:proofErr w:type="spellEnd"/>
      <w:r w:rsidR="003354C2" w:rsidRPr="0033419E">
        <w:rPr>
          <w:lang w:val="vi-VN"/>
        </w:rPr>
        <w:t>,</w:t>
      </w:r>
      <w:r w:rsidR="00B0369B" w:rsidRPr="003354C2">
        <w:rPr>
          <w:lang w:val="vi-VN"/>
        </w:rPr>
        <w:t xml:space="preserve"> </w:t>
      </w:r>
      <w:proofErr w:type="spellStart"/>
      <w:r w:rsidR="003354C2">
        <w:rPr>
          <w:lang w:val="vi-VN"/>
        </w:rPr>
        <w:t>các</w:t>
      </w:r>
      <w:proofErr w:type="spellEnd"/>
      <w:r w:rsidR="003354C2" w:rsidRPr="0033419E">
        <w:rPr>
          <w:lang w:val="vi-VN"/>
        </w:rPr>
        <w:t xml:space="preserve"> sơ </w:t>
      </w:r>
      <w:proofErr w:type="spellStart"/>
      <w:r w:rsidR="003354C2" w:rsidRPr="0033419E">
        <w:rPr>
          <w:lang w:val="vi-VN"/>
        </w:rPr>
        <w:t>đồ</w:t>
      </w:r>
      <w:proofErr w:type="spellEnd"/>
      <w:r w:rsidR="003354C2" w:rsidRPr="0033419E">
        <w:rPr>
          <w:lang w:val="vi-VN"/>
        </w:rPr>
        <w:t xml:space="preserve">, </w:t>
      </w:r>
      <w:proofErr w:type="spellStart"/>
      <w:r w:rsidR="003354C2" w:rsidRPr="0033419E">
        <w:rPr>
          <w:lang w:val="vi-VN"/>
        </w:rPr>
        <w:t>bảng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biểu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về</w:t>
      </w:r>
      <w:proofErr w:type="spellEnd"/>
      <w:r w:rsidR="003354C2" w:rsidRPr="0033419E">
        <w:rPr>
          <w:lang w:val="vi-VN"/>
        </w:rPr>
        <w:t xml:space="preserve"> cơ </w:t>
      </w:r>
      <w:proofErr w:type="spellStart"/>
      <w:r w:rsidR="003354C2" w:rsidRPr="0033419E">
        <w:rPr>
          <w:lang w:val="vi-VN"/>
        </w:rPr>
        <w:t>sở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dữ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liệu</w:t>
      </w:r>
      <w:proofErr w:type="spellEnd"/>
      <w:r w:rsidR="003354C2" w:rsidRPr="0033419E">
        <w:rPr>
          <w:lang w:val="vi-VN"/>
        </w:rPr>
        <w:t xml:space="preserve">, </w:t>
      </w:r>
      <w:proofErr w:type="spellStart"/>
      <w:r w:rsidR="003354C2" w:rsidRPr="0033419E">
        <w:rPr>
          <w:lang w:val="vi-VN"/>
        </w:rPr>
        <w:t>về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chức</w:t>
      </w:r>
      <w:proofErr w:type="spellEnd"/>
      <w:r w:rsidR="003354C2" w:rsidRPr="0033419E">
        <w:rPr>
          <w:lang w:val="vi-VN"/>
        </w:rPr>
        <w:t xml:space="preserve"> năng, </w:t>
      </w:r>
      <w:proofErr w:type="spellStart"/>
      <w:r w:rsidR="003354C2" w:rsidRPr="0033419E">
        <w:rPr>
          <w:lang w:val="vi-VN"/>
        </w:rPr>
        <w:t>người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dùng</w:t>
      </w:r>
      <w:proofErr w:type="spellEnd"/>
      <w:r w:rsidR="003354C2" w:rsidRPr="0033419E">
        <w:rPr>
          <w:lang w:val="vi-VN"/>
        </w:rPr>
        <w:t xml:space="preserve">, giao </w:t>
      </w:r>
      <w:proofErr w:type="spellStart"/>
      <w:r w:rsidR="003354C2" w:rsidRPr="0033419E">
        <w:rPr>
          <w:lang w:val="vi-VN"/>
        </w:rPr>
        <w:t>diện</w:t>
      </w:r>
      <w:proofErr w:type="spellEnd"/>
      <w:r w:rsidR="003354C2" w:rsidRPr="0033419E">
        <w:rPr>
          <w:lang w:val="vi-VN"/>
        </w:rPr>
        <w:t>…;</w:t>
      </w:r>
    </w:p>
    <w:p w14:paraId="64A3D6B9" w14:textId="77777777" w:rsidR="00A56F7A" w:rsidRPr="0033419E" w:rsidRDefault="00A56F7A" w:rsidP="003354C2">
      <w:pPr>
        <w:rPr>
          <w:b/>
          <w:lang w:val="vi-VN"/>
        </w:rPr>
      </w:pPr>
      <w:r w:rsidRPr="0033419E">
        <w:rPr>
          <w:b/>
          <w:lang w:val="vi-VN"/>
        </w:rPr>
        <w:t>Chương 4. KẾT QUẢ NGHIÊN CỨU</w:t>
      </w:r>
    </w:p>
    <w:p w14:paraId="7C716FFE" w14:textId="77777777" w:rsidR="009C0C22" w:rsidRDefault="009C0C22" w:rsidP="009C0C22">
      <w:pPr>
        <w:rPr>
          <w:lang w:val="vi-VN"/>
        </w:rPr>
      </w:pPr>
      <w:r w:rsidRPr="003354C2">
        <w:rPr>
          <w:lang w:val="vi-VN"/>
        </w:rPr>
        <w:t xml:space="preserve">- </w:t>
      </w:r>
      <w:proofErr w:type="spellStart"/>
      <w:r w:rsidRPr="0033419E">
        <w:rPr>
          <w:lang w:val="vi-VN"/>
        </w:rPr>
        <w:t>Các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bước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triển</w:t>
      </w:r>
      <w:proofErr w:type="spellEnd"/>
      <w:r w:rsidRPr="0033419E">
        <w:rPr>
          <w:lang w:val="vi-VN"/>
        </w:rPr>
        <w:t xml:space="preserve"> khai </w:t>
      </w:r>
      <w:proofErr w:type="spellStart"/>
      <w:r w:rsidRPr="0033419E">
        <w:rPr>
          <w:lang w:val="vi-VN"/>
        </w:rPr>
        <w:t>hệ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thống</w:t>
      </w:r>
      <w:proofErr w:type="spellEnd"/>
    </w:p>
    <w:p w14:paraId="26E24CA0" w14:textId="77777777" w:rsidR="006619A1" w:rsidRPr="003354C2" w:rsidRDefault="006619A1" w:rsidP="003354C2">
      <w:pPr>
        <w:rPr>
          <w:lang w:val="vi-VN"/>
        </w:rPr>
      </w:pPr>
      <w:r w:rsidRPr="003354C2">
        <w:rPr>
          <w:lang w:val="vi-VN"/>
        </w:rPr>
        <w:t xml:space="preserve">- Mô </w:t>
      </w:r>
      <w:proofErr w:type="spellStart"/>
      <w:r w:rsidRPr="003354C2">
        <w:rPr>
          <w:lang w:val="vi-VN"/>
        </w:rPr>
        <w:t>tả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các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kết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quả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đạt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được</w:t>
      </w:r>
      <w:proofErr w:type="spellEnd"/>
      <w:r w:rsidRPr="003354C2">
        <w:rPr>
          <w:lang w:val="vi-VN"/>
        </w:rPr>
        <w:t xml:space="preserve"> (</w:t>
      </w:r>
      <w:bookmarkStart w:id="0" w:name="_Hlk119138658"/>
      <w:proofErr w:type="spellStart"/>
      <w:r w:rsidRPr="003354C2">
        <w:rPr>
          <w:lang w:val="vi-VN"/>
        </w:rPr>
        <w:t>các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chức</w:t>
      </w:r>
      <w:proofErr w:type="spellEnd"/>
      <w:r w:rsidRPr="003354C2">
        <w:rPr>
          <w:lang w:val="vi-VN"/>
        </w:rPr>
        <w:t xml:space="preserve"> năng </w:t>
      </w:r>
      <w:proofErr w:type="spellStart"/>
      <w:r w:rsidRPr="003354C2">
        <w:rPr>
          <w:lang w:val="vi-VN"/>
        </w:rPr>
        <w:t>chính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của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sản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phẩm</w:t>
      </w:r>
      <w:bookmarkEnd w:id="0"/>
      <w:proofErr w:type="spellEnd"/>
      <w:r w:rsidRPr="003354C2">
        <w:rPr>
          <w:lang w:val="vi-VN"/>
        </w:rPr>
        <w:t xml:space="preserve">/ chương </w:t>
      </w:r>
      <w:proofErr w:type="spellStart"/>
      <w:r w:rsidRPr="003354C2">
        <w:rPr>
          <w:lang w:val="vi-VN"/>
        </w:rPr>
        <w:t>trình</w:t>
      </w:r>
      <w:proofErr w:type="spellEnd"/>
      <w:r w:rsidRPr="003354C2">
        <w:rPr>
          <w:lang w:val="vi-VN"/>
        </w:rPr>
        <w:t xml:space="preserve">, </w:t>
      </w:r>
      <w:proofErr w:type="spellStart"/>
      <w:r w:rsidRPr="003354C2">
        <w:rPr>
          <w:lang w:val="vi-VN"/>
        </w:rPr>
        <w:t>các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Pr="003354C2">
        <w:rPr>
          <w:lang w:val="vi-VN"/>
        </w:rPr>
        <w:t>module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chủ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yếu</w:t>
      </w:r>
      <w:proofErr w:type="spellEnd"/>
      <w:r w:rsidR="003354C2" w:rsidRPr="0033419E">
        <w:rPr>
          <w:lang w:val="vi-VN"/>
        </w:rPr>
        <w:t xml:space="preserve">, quan </w:t>
      </w:r>
      <w:proofErr w:type="spellStart"/>
      <w:r w:rsidR="003354C2" w:rsidRPr="0033419E">
        <w:rPr>
          <w:lang w:val="vi-VN"/>
        </w:rPr>
        <w:t>trọng</w:t>
      </w:r>
      <w:proofErr w:type="spellEnd"/>
      <w:r w:rsidRPr="003354C2">
        <w:rPr>
          <w:lang w:val="vi-VN"/>
        </w:rPr>
        <w:t>…)</w:t>
      </w:r>
    </w:p>
    <w:p w14:paraId="52A25896" w14:textId="77777777" w:rsidR="003F20DE" w:rsidRPr="003354C2" w:rsidRDefault="006619A1" w:rsidP="003354C2">
      <w:pPr>
        <w:rPr>
          <w:lang w:val="vi-VN"/>
        </w:rPr>
      </w:pPr>
      <w:r w:rsidRPr="003354C2">
        <w:rPr>
          <w:lang w:val="vi-VN"/>
        </w:rPr>
        <w:t xml:space="preserve">- </w:t>
      </w:r>
      <w:proofErr w:type="spellStart"/>
      <w:r w:rsidRPr="003354C2">
        <w:rPr>
          <w:lang w:val="vi-VN"/>
        </w:rPr>
        <w:t>Thảo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luận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kết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quả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và</w:t>
      </w:r>
      <w:proofErr w:type="spellEnd"/>
      <w:r w:rsidRPr="003354C2">
        <w:rPr>
          <w:lang w:val="vi-VN"/>
        </w:rPr>
        <w:t xml:space="preserve"> nêu </w:t>
      </w:r>
      <w:proofErr w:type="spellStart"/>
      <w:r w:rsidRPr="003354C2">
        <w:rPr>
          <w:lang w:val="vi-VN"/>
        </w:rPr>
        <w:t>những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vấn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đề</w:t>
      </w:r>
      <w:proofErr w:type="spellEnd"/>
      <w:r w:rsidRPr="003354C2">
        <w:rPr>
          <w:lang w:val="vi-VN"/>
        </w:rPr>
        <w:t xml:space="preserve"> chưa </w:t>
      </w:r>
      <w:proofErr w:type="spellStart"/>
      <w:r w:rsidRPr="003354C2">
        <w:rPr>
          <w:lang w:val="vi-VN"/>
        </w:rPr>
        <w:t>được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giải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quyết</w:t>
      </w:r>
      <w:proofErr w:type="spellEnd"/>
      <w:r w:rsidRPr="003354C2">
        <w:rPr>
          <w:lang w:val="vi-VN"/>
        </w:rPr>
        <w:t>.</w:t>
      </w:r>
    </w:p>
    <w:p w14:paraId="392D50C1" w14:textId="77777777" w:rsidR="007F537C" w:rsidRDefault="006C4DD5" w:rsidP="006C4DD5">
      <w:pPr>
        <w:rPr>
          <w:lang w:val="vi-VN"/>
        </w:rPr>
      </w:pPr>
      <w:proofErr w:type="spellStart"/>
      <w:r w:rsidRPr="006C4DD5">
        <w:rPr>
          <w:lang w:val="vi-VN"/>
        </w:rPr>
        <w:t>Phần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này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thường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dài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từ</w:t>
      </w:r>
      <w:proofErr w:type="spellEnd"/>
      <w:r w:rsidRPr="006C4DD5">
        <w:rPr>
          <w:lang w:val="vi-VN"/>
        </w:rPr>
        <w:t xml:space="preserve"> </w:t>
      </w:r>
      <w:r w:rsidR="00A56F7A" w:rsidRPr="0033419E">
        <w:rPr>
          <w:lang w:val="vi-VN"/>
        </w:rPr>
        <w:t>5</w:t>
      </w:r>
      <w:r w:rsidRPr="006C4DD5">
        <w:rPr>
          <w:lang w:val="vi-VN"/>
        </w:rPr>
        <w:t>-</w:t>
      </w:r>
      <w:r w:rsidR="00A56F7A" w:rsidRPr="0033419E">
        <w:rPr>
          <w:lang w:val="vi-VN"/>
        </w:rPr>
        <w:t>6</w:t>
      </w:r>
      <w:r w:rsidRPr="006C4DD5">
        <w:rPr>
          <w:lang w:val="vi-VN"/>
        </w:rPr>
        <w:t xml:space="preserve"> trang</w:t>
      </w:r>
    </w:p>
    <w:p w14:paraId="1A7FC2EC" w14:textId="77777777" w:rsidR="00A56F7A" w:rsidRPr="0033419E" w:rsidRDefault="006C4DD5" w:rsidP="003354C2">
      <w:pPr>
        <w:rPr>
          <w:b/>
          <w:lang w:val="vi-VN"/>
        </w:rPr>
      </w:pPr>
      <w:r w:rsidRPr="0033419E">
        <w:rPr>
          <w:b/>
          <w:lang w:val="vi-VN"/>
        </w:rPr>
        <w:t>KẾT LUẬN</w:t>
      </w:r>
      <w:r w:rsidR="00A56F7A" w:rsidRPr="0033419E">
        <w:rPr>
          <w:b/>
          <w:lang w:val="vi-VN"/>
        </w:rPr>
        <w:t xml:space="preserve"> VÀ KIẾN NGHỊ</w:t>
      </w:r>
    </w:p>
    <w:p w14:paraId="3265A42A" w14:textId="77777777" w:rsidR="00A56F7A" w:rsidRPr="003354C2" w:rsidRDefault="00A56F7A" w:rsidP="003354C2">
      <w:pPr>
        <w:rPr>
          <w:lang w:val="vi-VN"/>
        </w:rPr>
      </w:pPr>
      <w:proofErr w:type="spellStart"/>
      <w:r w:rsidRPr="003354C2">
        <w:rPr>
          <w:lang w:val="vi-VN"/>
        </w:rPr>
        <w:t>Phần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này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là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một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phần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Pr="003354C2">
        <w:rPr>
          <w:lang w:val="vi-VN"/>
        </w:rPr>
        <w:t>tách</w:t>
      </w:r>
      <w:proofErr w:type="spellEnd"/>
      <w:r w:rsidRPr="003354C2">
        <w:rPr>
          <w:lang w:val="vi-VN"/>
        </w:rPr>
        <w:t xml:space="preserve"> riêng. Theo thông </w:t>
      </w:r>
      <w:proofErr w:type="spellStart"/>
      <w:r w:rsidRPr="003354C2">
        <w:rPr>
          <w:lang w:val="vi-VN"/>
        </w:rPr>
        <w:t>lệ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thì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phần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này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nằm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cuối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của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báo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cáo</w:t>
      </w:r>
      <w:proofErr w:type="spellEnd"/>
      <w:r w:rsidRPr="003354C2">
        <w:rPr>
          <w:lang w:val="vi-VN"/>
        </w:rPr>
        <w:t xml:space="preserve">, bao </w:t>
      </w:r>
      <w:proofErr w:type="spellStart"/>
      <w:r w:rsidRPr="003354C2">
        <w:rPr>
          <w:lang w:val="vi-VN"/>
        </w:rPr>
        <w:t>gồm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các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nội</w:t>
      </w:r>
      <w:proofErr w:type="spellEnd"/>
      <w:r w:rsidRPr="003354C2">
        <w:rPr>
          <w:lang w:val="vi-VN"/>
        </w:rPr>
        <w:t xml:space="preserve"> dung:</w:t>
      </w:r>
    </w:p>
    <w:p w14:paraId="00579D3A" w14:textId="77777777" w:rsidR="00A56F7A" w:rsidRPr="003354C2" w:rsidRDefault="00A56F7A" w:rsidP="003354C2">
      <w:pPr>
        <w:rPr>
          <w:lang w:val="vi-VN"/>
        </w:rPr>
      </w:pPr>
      <w:bookmarkStart w:id="1" w:name="_Hlk119138760"/>
      <w:r w:rsidRPr="003354C2">
        <w:rPr>
          <w:lang w:val="vi-VN"/>
        </w:rPr>
        <w:t xml:space="preserve">- </w:t>
      </w:r>
      <w:bookmarkStart w:id="2" w:name="_Hlk119138752"/>
      <w:proofErr w:type="spellStart"/>
      <w:r w:rsidRPr="003354C2">
        <w:rPr>
          <w:lang w:val="vi-VN"/>
        </w:rPr>
        <w:t>Kết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luận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về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toàn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bộ</w:t>
      </w:r>
      <w:proofErr w:type="spellEnd"/>
      <w:r w:rsidRPr="003354C2">
        <w:rPr>
          <w:lang w:val="vi-VN"/>
        </w:rPr>
        <w:t xml:space="preserve"> nghiên </w:t>
      </w:r>
      <w:proofErr w:type="spellStart"/>
      <w:r w:rsidRPr="003354C2">
        <w:rPr>
          <w:lang w:val="vi-VN"/>
        </w:rPr>
        <w:t>cứu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của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đồ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án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về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lý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thuyết</w:t>
      </w:r>
      <w:proofErr w:type="spellEnd"/>
      <w:r w:rsidR="003354C2" w:rsidRPr="0033419E">
        <w:rPr>
          <w:lang w:val="vi-VN"/>
        </w:rPr>
        <w:t xml:space="preserve">, </w:t>
      </w:r>
      <w:proofErr w:type="spellStart"/>
      <w:r w:rsidR="003354C2" w:rsidRPr="0033419E">
        <w:rPr>
          <w:lang w:val="vi-VN"/>
        </w:rPr>
        <w:t>thực</w:t>
      </w:r>
      <w:proofErr w:type="spellEnd"/>
      <w:r w:rsidR="003354C2" w:rsidRPr="0033419E">
        <w:rPr>
          <w:lang w:val="vi-VN"/>
        </w:rPr>
        <w:t xml:space="preserve"> </w:t>
      </w:r>
      <w:proofErr w:type="spellStart"/>
      <w:r w:rsidR="003354C2" w:rsidRPr="0033419E">
        <w:rPr>
          <w:lang w:val="vi-VN"/>
        </w:rPr>
        <w:t>nghiệm</w:t>
      </w:r>
      <w:bookmarkEnd w:id="2"/>
      <w:proofErr w:type="spellEnd"/>
      <w:r w:rsidR="003354C2" w:rsidRPr="0033419E">
        <w:rPr>
          <w:lang w:val="vi-VN"/>
        </w:rPr>
        <w:t>;</w:t>
      </w:r>
    </w:p>
    <w:p w14:paraId="3C3775DD" w14:textId="77777777" w:rsidR="00A56F7A" w:rsidRPr="003354C2" w:rsidRDefault="00A56F7A" w:rsidP="003354C2">
      <w:pPr>
        <w:rPr>
          <w:lang w:val="vi-VN"/>
        </w:rPr>
      </w:pPr>
      <w:r w:rsidRPr="003354C2">
        <w:rPr>
          <w:lang w:val="vi-VN"/>
        </w:rPr>
        <w:t xml:space="preserve">- </w:t>
      </w:r>
      <w:proofErr w:type="spellStart"/>
      <w:r w:rsidRPr="003354C2">
        <w:rPr>
          <w:lang w:val="vi-VN"/>
        </w:rPr>
        <w:t>Các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đề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nghị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rút</w:t>
      </w:r>
      <w:proofErr w:type="spellEnd"/>
      <w:r w:rsidRPr="003354C2">
        <w:rPr>
          <w:lang w:val="vi-VN"/>
        </w:rPr>
        <w:t xml:space="preserve"> ra </w:t>
      </w:r>
      <w:proofErr w:type="spellStart"/>
      <w:r w:rsidRPr="003354C2">
        <w:rPr>
          <w:lang w:val="vi-VN"/>
        </w:rPr>
        <w:t>từ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kết</w:t>
      </w:r>
      <w:proofErr w:type="spellEnd"/>
      <w:r w:rsidRPr="003354C2">
        <w:rPr>
          <w:lang w:val="vi-VN"/>
        </w:rPr>
        <w:t xml:space="preserve"> </w:t>
      </w:r>
      <w:proofErr w:type="spellStart"/>
      <w:r w:rsidRPr="003354C2">
        <w:rPr>
          <w:lang w:val="vi-VN"/>
        </w:rPr>
        <w:t>quả</w:t>
      </w:r>
      <w:proofErr w:type="spellEnd"/>
      <w:r w:rsidRPr="003354C2">
        <w:rPr>
          <w:lang w:val="vi-VN"/>
        </w:rPr>
        <w:t xml:space="preserve"> nghiên </w:t>
      </w:r>
      <w:proofErr w:type="spellStart"/>
      <w:r w:rsidRPr="003354C2">
        <w:rPr>
          <w:lang w:val="vi-VN"/>
        </w:rPr>
        <w:t>cứu</w:t>
      </w:r>
      <w:proofErr w:type="spellEnd"/>
      <w:r w:rsidR="003354C2">
        <w:rPr>
          <w:lang w:val="vi-VN"/>
        </w:rPr>
        <w:t>.</w:t>
      </w:r>
    </w:p>
    <w:bookmarkEnd w:id="1"/>
    <w:p w14:paraId="36B1772E" w14:textId="77777777" w:rsidR="003A4341" w:rsidRPr="0033419E" w:rsidRDefault="007F537C" w:rsidP="00A56F7A">
      <w:pPr>
        <w:ind w:firstLine="0"/>
        <w:rPr>
          <w:lang w:val="vi-VN"/>
        </w:rPr>
      </w:pP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ngắn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gọn</w:t>
      </w:r>
      <w:proofErr w:type="spellEnd"/>
      <w:r>
        <w:rPr>
          <w:lang w:val="vi-VN"/>
        </w:rPr>
        <w:t xml:space="preserve"> (1-2</w:t>
      </w:r>
      <w:r w:rsidR="003A4341">
        <w:rPr>
          <w:lang w:val="vi-VN"/>
        </w:rPr>
        <w:t xml:space="preserve"> trang).</w:t>
      </w:r>
    </w:p>
    <w:p w14:paraId="5135E40B" w14:textId="77777777" w:rsidR="006C4DD5" w:rsidRPr="0003471A" w:rsidRDefault="006C4DD5" w:rsidP="006C4DD5">
      <w:pPr>
        <w:numPr>
          <w:ilvl w:val="0"/>
          <w:numId w:val="8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20" w:after="120"/>
        <w:ind w:left="0" w:firstLine="0"/>
        <w:rPr>
          <w:b/>
        </w:rPr>
      </w:pPr>
      <w:r w:rsidRPr="0003471A">
        <w:rPr>
          <w:b/>
        </w:rPr>
        <w:lastRenderedPageBreak/>
        <w:t xml:space="preserve">TRÌNH BÀY </w:t>
      </w:r>
      <w:r>
        <w:rPr>
          <w:b/>
        </w:rPr>
        <w:t>ĐỒ ÁN</w:t>
      </w:r>
    </w:p>
    <w:p w14:paraId="1B7A6D03" w14:textId="77777777" w:rsidR="006C4DD5" w:rsidRPr="006C4DD5" w:rsidRDefault="0093261A" w:rsidP="006C4DD5">
      <w:pPr>
        <w:rPr>
          <w:lang w:val="vi-VN"/>
        </w:rPr>
      </w:pPr>
      <w:proofErr w:type="spellStart"/>
      <w:r w:rsidRPr="006C4DD5">
        <w:rPr>
          <w:lang w:val="vi-VN"/>
        </w:rPr>
        <w:t>Đồ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án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phải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được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trình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bày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ngắn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gọn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rõ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ràng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mạch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lạc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sạch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sẽ</w:t>
      </w:r>
      <w:proofErr w:type="spellEnd"/>
      <w:r w:rsidRPr="006C4DD5">
        <w:rPr>
          <w:lang w:val="vi-VN"/>
        </w:rPr>
        <w:t xml:space="preserve">, không </w:t>
      </w:r>
      <w:proofErr w:type="spellStart"/>
      <w:r w:rsidRPr="006C4DD5">
        <w:rPr>
          <w:lang w:val="vi-VN"/>
        </w:rPr>
        <w:t>được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tẩy</w:t>
      </w:r>
      <w:proofErr w:type="spellEnd"/>
      <w:r w:rsidRPr="006C4DD5">
        <w:rPr>
          <w:lang w:val="vi-VN"/>
        </w:rPr>
        <w:t xml:space="preserve">  </w:t>
      </w:r>
      <w:proofErr w:type="spellStart"/>
      <w:r w:rsidRPr="006C4DD5">
        <w:rPr>
          <w:lang w:val="vi-VN"/>
        </w:rPr>
        <w:t>xóa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có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đánh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số</w:t>
      </w:r>
      <w:proofErr w:type="spellEnd"/>
      <w:r w:rsidRPr="006C4DD5">
        <w:rPr>
          <w:lang w:val="vi-VN"/>
        </w:rPr>
        <w:t xml:space="preserve"> trang, </w:t>
      </w:r>
      <w:proofErr w:type="spellStart"/>
      <w:r w:rsidRPr="006C4DD5">
        <w:rPr>
          <w:lang w:val="vi-VN"/>
        </w:rPr>
        <w:t>đánh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số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bảng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biểu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hình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vẽ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đồ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thị</w:t>
      </w:r>
      <w:proofErr w:type="spellEnd"/>
      <w:r w:rsidRPr="006C4DD5">
        <w:rPr>
          <w:lang w:val="vi-VN"/>
        </w:rPr>
        <w:t xml:space="preserve">. </w:t>
      </w:r>
      <w:proofErr w:type="spellStart"/>
      <w:r w:rsidRPr="006C4DD5">
        <w:rPr>
          <w:lang w:val="vi-VN"/>
        </w:rPr>
        <w:t>Đồ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án</w:t>
      </w:r>
      <w:proofErr w:type="spellEnd"/>
      <w:r w:rsidRPr="006C4DD5">
        <w:rPr>
          <w:lang w:val="vi-VN"/>
        </w:rPr>
        <w:t xml:space="preserve"> </w:t>
      </w:r>
      <w:proofErr w:type="spellStart"/>
      <w:r w:rsidR="00395ED3" w:rsidRPr="0033419E">
        <w:rPr>
          <w:lang w:val="vi-VN"/>
        </w:rPr>
        <w:t>có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bìa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giấy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màu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cứng</w:t>
      </w:r>
      <w:proofErr w:type="spellEnd"/>
      <w:r w:rsidRPr="006C4DD5">
        <w:rPr>
          <w:lang w:val="vi-VN"/>
        </w:rPr>
        <w:t>.</w:t>
      </w:r>
    </w:p>
    <w:p w14:paraId="42B4DEF6" w14:textId="77777777" w:rsidR="006C4DD5" w:rsidRPr="0033419E" w:rsidRDefault="006C4DD5" w:rsidP="006C4DD5">
      <w:pPr>
        <w:rPr>
          <w:color w:val="000000"/>
          <w:lang w:val="vi-VN"/>
        </w:rPr>
      </w:pPr>
      <w:proofErr w:type="spellStart"/>
      <w:r w:rsidRPr="006C4DD5">
        <w:rPr>
          <w:lang w:val="vi-VN"/>
        </w:rPr>
        <w:t>Đồ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án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được</w:t>
      </w:r>
      <w:proofErr w:type="spellEnd"/>
      <w:r w:rsidRPr="006C4DD5">
        <w:rPr>
          <w:lang w:val="vi-VN"/>
        </w:rPr>
        <w:t xml:space="preserve"> in trên </w:t>
      </w:r>
      <w:proofErr w:type="spellStart"/>
      <w:r w:rsidRPr="006C4DD5">
        <w:rPr>
          <w:lang w:val="vi-VN"/>
        </w:rPr>
        <w:t>một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mặt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giấy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trắng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khổ</w:t>
      </w:r>
      <w:proofErr w:type="spellEnd"/>
      <w:r w:rsidRPr="006C4DD5">
        <w:rPr>
          <w:lang w:val="vi-VN"/>
        </w:rPr>
        <w:t xml:space="preserve"> A4 (210 x 297mm), không</w:t>
      </w:r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vượt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quá</w:t>
      </w:r>
      <w:proofErr w:type="spellEnd"/>
      <w:r w:rsidRPr="006C4DD5">
        <w:rPr>
          <w:lang w:val="vi-VN"/>
        </w:rPr>
        <w:t xml:space="preserve"> </w:t>
      </w:r>
      <w:r w:rsidR="009C0C22" w:rsidRPr="0033419E">
        <w:rPr>
          <w:lang w:val="vi-VN"/>
        </w:rPr>
        <w:t>4</w:t>
      </w:r>
      <w:r w:rsidR="00D67190" w:rsidRPr="0033419E">
        <w:rPr>
          <w:lang w:val="vi-VN"/>
        </w:rPr>
        <w:t>0</w:t>
      </w:r>
      <w:r w:rsidR="00D67190">
        <w:rPr>
          <w:lang w:val="vi-VN"/>
        </w:rPr>
        <w:t xml:space="preserve"> trang</w:t>
      </w:r>
      <w:r w:rsidRPr="006C4DD5">
        <w:rPr>
          <w:lang w:val="vi-VN"/>
        </w:rPr>
        <w:t xml:space="preserve"> </w:t>
      </w:r>
      <w:r w:rsidRPr="0033419E">
        <w:rPr>
          <w:lang w:val="vi-VN"/>
        </w:rPr>
        <w:t>A4</w:t>
      </w:r>
      <w:r w:rsidRPr="006C4DD5">
        <w:rPr>
          <w:lang w:val="vi-VN"/>
        </w:rPr>
        <w:t xml:space="preserve">, không </w:t>
      </w:r>
      <w:proofErr w:type="spellStart"/>
      <w:r w:rsidRPr="006C4DD5">
        <w:rPr>
          <w:lang w:val="vi-VN"/>
        </w:rPr>
        <w:t>kể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phụ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lục</w:t>
      </w:r>
      <w:proofErr w:type="spellEnd"/>
      <w:r w:rsidRPr="0033419E">
        <w:rPr>
          <w:lang w:val="vi-VN"/>
        </w:rPr>
        <w:t xml:space="preserve"> (</w:t>
      </w:r>
      <w:proofErr w:type="spellStart"/>
      <w:r w:rsidRPr="0033419E">
        <w:rPr>
          <w:lang w:val="vi-VN"/>
        </w:rPr>
        <w:t>nếu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có</w:t>
      </w:r>
      <w:proofErr w:type="spellEnd"/>
      <w:r w:rsidRPr="0033419E">
        <w:rPr>
          <w:lang w:val="vi-VN"/>
        </w:rPr>
        <w:t>)</w:t>
      </w:r>
      <w:r w:rsidRPr="006C4DD5">
        <w:rPr>
          <w:lang w:val="vi-VN"/>
        </w:rPr>
        <w:t>.</w:t>
      </w:r>
    </w:p>
    <w:p w14:paraId="2FDA5929" w14:textId="77777777" w:rsidR="006C4DD5" w:rsidRPr="006C4DD5" w:rsidRDefault="006C4DD5" w:rsidP="006C4DD5">
      <w:pPr>
        <w:numPr>
          <w:ilvl w:val="1"/>
          <w:numId w:val="8"/>
        </w:numPr>
        <w:autoSpaceDE w:val="0"/>
        <w:autoSpaceDN w:val="0"/>
        <w:adjustRightInd w:val="0"/>
        <w:spacing w:before="120"/>
        <w:ind w:left="284" w:hanging="306"/>
        <w:rPr>
          <w:lang w:val="vi-VN"/>
        </w:rPr>
      </w:pPr>
      <w:proofErr w:type="spellStart"/>
      <w:r>
        <w:rPr>
          <w:b/>
          <w:bCs/>
        </w:rPr>
        <w:t>Soạn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</w:p>
    <w:p w14:paraId="669B52E8" w14:textId="77777777" w:rsidR="006C4DD5" w:rsidRDefault="006C4DD5" w:rsidP="006C4DD5">
      <w:pPr>
        <w:rPr>
          <w:lang w:val="vi-VN"/>
        </w:rPr>
      </w:pPr>
      <w:proofErr w:type="spellStart"/>
      <w:r w:rsidRPr="006C4DD5">
        <w:rPr>
          <w:lang w:val="vi-VN"/>
        </w:rPr>
        <w:t>Font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chữ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Unicode</w:t>
      </w:r>
      <w:proofErr w:type="spellEnd"/>
      <w:r w:rsidRPr="006C4DD5">
        <w:rPr>
          <w:lang w:val="vi-VN"/>
        </w:rPr>
        <w:t xml:space="preserve">: </w:t>
      </w:r>
      <w:proofErr w:type="spellStart"/>
      <w:r w:rsidRPr="006C4DD5">
        <w:rPr>
          <w:lang w:val="vi-VN"/>
        </w:rPr>
        <w:t>Times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New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Roman</w:t>
      </w:r>
      <w:proofErr w:type="spellEnd"/>
      <w:r w:rsidRPr="006C4DD5">
        <w:rPr>
          <w:lang w:val="vi-VN"/>
        </w:rPr>
        <w:t xml:space="preserve">, </w:t>
      </w:r>
      <w:proofErr w:type="spellStart"/>
      <w:r w:rsidRPr="006C4DD5">
        <w:rPr>
          <w:lang w:val="vi-VN"/>
        </w:rPr>
        <w:t>kích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thước</w:t>
      </w:r>
      <w:proofErr w:type="spellEnd"/>
      <w:r w:rsidR="00C175AC">
        <w:t xml:space="preserve"> </w:t>
      </w:r>
      <w:r w:rsidRPr="006C4DD5">
        <w:rPr>
          <w:lang w:val="vi-VN"/>
        </w:rPr>
        <w:t>(</w:t>
      </w:r>
      <w:proofErr w:type="spellStart"/>
      <w:r w:rsidRPr="006C4DD5">
        <w:rPr>
          <w:lang w:val="vi-VN"/>
        </w:rPr>
        <w:t>size</w:t>
      </w:r>
      <w:proofErr w:type="spellEnd"/>
      <w:r w:rsidRPr="006C4DD5">
        <w:rPr>
          <w:lang w:val="vi-VN"/>
        </w:rPr>
        <w:t xml:space="preserve">) 13pt. </w:t>
      </w:r>
      <w:r>
        <w:rPr>
          <w:lang w:val="vi-VN"/>
        </w:rPr>
        <w:t>Tiêu đề chương có kích thước 16 in đậm, tiêu đề mục có kích thước 14, in đậm; tiểu mục có kích thước 14 in nghiêng; tiểu mục con có kích thước 1</w:t>
      </w:r>
      <w:r w:rsidR="00C175AC" w:rsidRPr="0033419E">
        <w:rPr>
          <w:lang w:val="vi-VN"/>
        </w:rPr>
        <w:t>3</w:t>
      </w:r>
      <w:r>
        <w:rPr>
          <w:lang w:val="vi-VN"/>
        </w:rPr>
        <w:t>, gạch chân. Không đánh số dưới mức tiểu mục con.</w:t>
      </w:r>
    </w:p>
    <w:p w14:paraId="6FC88664" w14:textId="77777777" w:rsidR="006C4DD5" w:rsidRPr="0033419E" w:rsidRDefault="006C4DD5" w:rsidP="006C4DD5">
      <w:pPr>
        <w:rPr>
          <w:lang w:val="vi-VN"/>
        </w:rPr>
      </w:pPr>
      <w:proofErr w:type="spellStart"/>
      <w:r w:rsidRPr="006C4DD5">
        <w:rPr>
          <w:lang w:val="vi-VN"/>
        </w:rPr>
        <w:t>Dãn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dòng</w:t>
      </w:r>
      <w:proofErr w:type="spellEnd"/>
      <w:r w:rsidRPr="006C4DD5">
        <w:rPr>
          <w:lang w:val="vi-VN"/>
        </w:rPr>
        <w:t xml:space="preserve"> (</w:t>
      </w:r>
      <w:proofErr w:type="spellStart"/>
      <w:r w:rsidRPr="006C4DD5">
        <w:rPr>
          <w:lang w:val="vi-VN"/>
        </w:rPr>
        <w:t>line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spacing</w:t>
      </w:r>
      <w:proofErr w:type="spellEnd"/>
      <w:r w:rsidRPr="006C4DD5">
        <w:rPr>
          <w:lang w:val="vi-VN"/>
        </w:rPr>
        <w:t xml:space="preserve">) </w:t>
      </w:r>
      <w:proofErr w:type="spellStart"/>
      <w:r w:rsidRPr="006C4DD5">
        <w:rPr>
          <w:lang w:val="vi-VN"/>
        </w:rPr>
        <w:t>đặt</w:t>
      </w:r>
      <w:proofErr w:type="spellEnd"/>
      <w:r w:rsidRPr="006C4DD5">
        <w:rPr>
          <w:lang w:val="vi-VN"/>
        </w:rPr>
        <w:t xml:space="preserve"> ở </w:t>
      </w:r>
      <w:proofErr w:type="spellStart"/>
      <w:r w:rsidRPr="006C4DD5">
        <w:rPr>
          <w:lang w:val="vi-VN"/>
        </w:rPr>
        <w:t>chế</w:t>
      </w:r>
      <w:proofErr w:type="spellEnd"/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độ</w:t>
      </w:r>
      <w:proofErr w:type="spellEnd"/>
      <w:r w:rsidRPr="006C4DD5">
        <w:rPr>
          <w:lang w:val="vi-VN"/>
        </w:rPr>
        <w:t xml:space="preserve"> 1.</w:t>
      </w:r>
      <w:r w:rsidR="00A520AC" w:rsidRPr="0033419E">
        <w:rPr>
          <w:lang w:val="vi-VN"/>
        </w:rPr>
        <w:t>3</w:t>
      </w:r>
      <w:r w:rsidRPr="006C4DD5">
        <w:rPr>
          <w:lang w:val="vi-VN"/>
        </w:rPr>
        <w:t xml:space="preserve"> </w:t>
      </w:r>
      <w:proofErr w:type="spellStart"/>
      <w:r w:rsidRPr="006C4DD5">
        <w:rPr>
          <w:lang w:val="vi-VN"/>
        </w:rPr>
        <w:t>lines</w:t>
      </w:r>
      <w:proofErr w:type="spellEnd"/>
      <w:r w:rsidRPr="006C4DD5">
        <w:rPr>
          <w:lang w:val="vi-VN"/>
        </w:rPr>
        <w:t>.</w:t>
      </w:r>
      <w:r w:rsidR="00C175AC"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L</w:t>
      </w:r>
      <w:r w:rsidR="0093261A">
        <w:rPr>
          <w:lang w:val="vi-VN"/>
        </w:rPr>
        <w:t>ề</w:t>
      </w:r>
      <w:proofErr w:type="spellEnd"/>
      <w:r w:rsidR="0093261A">
        <w:rPr>
          <w:lang w:val="vi-VN"/>
        </w:rPr>
        <w:t xml:space="preserve"> trên </w:t>
      </w:r>
      <w:r w:rsidR="0093261A" w:rsidRPr="0033419E">
        <w:rPr>
          <w:lang w:val="vi-VN"/>
        </w:rPr>
        <w:t>2</w:t>
      </w:r>
      <w:r w:rsidRPr="0033419E">
        <w:rPr>
          <w:lang w:val="vi-VN"/>
        </w:rPr>
        <w:t xml:space="preserve"> </w:t>
      </w:r>
      <w:proofErr w:type="spellStart"/>
      <w:r w:rsidR="0093261A">
        <w:rPr>
          <w:lang w:val="vi-VN"/>
        </w:rPr>
        <w:t>cm</w:t>
      </w:r>
      <w:proofErr w:type="spellEnd"/>
      <w:r w:rsidR="0093261A">
        <w:rPr>
          <w:lang w:val="vi-VN"/>
        </w:rPr>
        <w:t xml:space="preserve">; </w:t>
      </w:r>
      <w:proofErr w:type="spellStart"/>
      <w:r w:rsidR="0093261A">
        <w:rPr>
          <w:lang w:val="vi-VN"/>
        </w:rPr>
        <w:t>lề</w:t>
      </w:r>
      <w:proofErr w:type="spellEnd"/>
      <w:r w:rsidR="0093261A">
        <w:rPr>
          <w:lang w:val="vi-VN"/>
        </w:rPr>
        <w:t xml:space="preserve"> </w:t>
      </w:r>
      <w:proofErr w:type="spellStart"/>
      <w:r w:rsidR="0093261A">
        <w:rPr>
          <w:lang w:val="vi-VN"/>
        </w:rPr>
        <w:t>dưới</w:t>
      </w:r>
      <w:proofErr w:type="spellEnd"/>
      <w:r w:rsidR="0093261A">
        <w:rPr>
          <w:lang w:val="vi-VN"/>
        </w:rPr>
        <w:t xml:space="preserve"> 2</w:t>
      </w:r>
      <w:r w:rsidRPr="0033419E">
        <w:rPr>
          <w:lang w:val="vi-VN"/>
        </w:rPr>
        <w:t xml:space="preserve">.5 </w:t>
      </w:r>
      <w:proofErr w:type="spellStart"/>
      <w:r w:rsidR="0093261A">
        <w:rPr>
          <w:lang w:val="vi-VN"/>
        </w:rPr>
        <w:t>cm</w:t>
      </w:r>
      <w:proofErr w:type="spellEnd"/>
      <w:r w:rsidR="0093261A">
        <w:rPr>
          <w:lang w:val="vi-VN"/>
        </w:rPr>
        <w:t xml:space="preserve">; </w:t>
      </w:r>
      <w:proofErr w:type="spellStart"/>
      <w:r w:rsidR="0093261A">
        <w:rPr>
          <w:lang w:val="vi-VN"/>
        </w:rPr>
        <w:t>lề</w:t>
      </w:r>
      <w:proofErr w:type="spellEnd"/>
      <w:r w:rsidR="0093261A">
        <w:rPr>
          <w:lang w:val="vi-VN"/>
        </w:rPr>
        <w:t xml:space="preserve"> </w:t>
      </w:r>
      <w:proofErr w:type="spellStart"/>
      <w:r w:rsidR="0093261A">
        <w:rPr>
          <w:lang w:val="vi-VN"/>
        </w:rPr>
        <w:t>trái</w:t>
      </w:r>
      <w:proofErr w:type="spellEnd"/>
      <w:r w:rsidR="0093261A">
        <w:rPr>
          <w:lang w:val="vi-VN"/>
        </w:rPr>
        <w:t xml:space="preserve"> 3 </w:t>
      </w:r>
      <w:proofErr w:type="spellStart"/>
      <w:r w:rsidR="0093261A">
        <w:rPr>
          <w:lang w:val="vi-VN"/>
        </w:rPr>
        <w:t>cm</w:t>
      </w:r>
      <w:proofErr w:type="spellEnd"/>
      <w:r w:rsidR="0093261A">
        <w:rPr>
          <w:lang w:val="vi-VN"/>
        </w:rPr>
        <w:t xml:space="preserve">; </w:t>
      </w:r>
      <w:proofErr w:type="spellStart"/>
      <w:r w:rsidR="0093261A">
        <w:rPr>
          <w:lang w:val="vi-VN"/>
        </w:rPr>
        <w:t>lề</w:t>
      </w:r>
      <w:proofErr w:type="spellEnd"/>
      <w:r w:rsidR="0093261A">
        <w:rPr>
          <w:lang w:val="vi-VN"/>
        </w:rPr>
        <w:t xml:space="preserve"> </w:t>
      </w:r>
      <w:proofErr w:type="spellStart"/>
      <w:r w:rsidR="0093261A">
        <w:rPr>
          <w:lang w:val="vi-VN"/>
        </w:rPr>
        <w:t>phải</w:t>
      </w:r>
      <w:proofErr w:type="spellEnd"/>
      <w:r w:rsidR="0093261A">
        <w:rPr>
          <w:lang w:val="vi-VN"/>
        </w:rPr>
        <w:t xml:space="preserve"> </w:t>
      </w:r>
      <w:r w:rsidRPr="0033419E">
        <w:rPr>
          <w:lang w:val="vi-VN"/>
        </w:rPr>
        <w:t>2</w:t>
      </w:r>
      <w:r w:rsidR="0093261A">
        <w:rPr>
          <w:lang w:val="vi-VN"/>
        </w:rPr>
        <w:t xml:space="preserve"> </w:t>
      </w:r>
      <w:proofErr w:type="spellStart"/>
      <w:r w:rsidR="0093261A">
        <w:rPr>
          <w:lang w:val="vi-VN"/>
        </w:rPr>
        <w:t>cm</w:t>
      </w:r>
      <w:proofErr w:type="spellEnd"/>
      <w:r w:rsidR="0093261A">
        <w:rPr>
          <w:lang w:val="vi-VN"/>
        </w:rPr>
        <w:t xml:space="preserve">. </w:t>
      </w:r>
      <w:proofErr w:type="spellStart"/>
      <w:r w:rsidRPr="0033419E">
        <w:rPr>
          <w:lang w:val="vi-VN"/>
        </w:rPr>
        <w:t>Đánh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số</w:t>
      </w:r>
      <w:proofErr w:type="spellEnd"/>
      <w:r w:rsidRPr="0033419E">
        <w:rPr>
          <w:lang w:val="vi-VN"/>
        </w:rPr>
        <w:t xml:space="preserve"> trang ở </w:t>
      </w:r>
      <w:proofErr w:type="spellStart"/>
      <w:r w:rsidRPr="0033419E">
        <w:rPr>
          <w:lang w:val="vi-VN"/>
        </w:rPr>
        <w:t>giữa</w:t>
      </w:r>
      <w:proofErr w:type="spellEnd"/>
      <w:r w:rsidRPr="0033419E">
        <w:rPr>
          <w:lang w:val="vi-VN"/>
        </w:rPr>
        <w:t xml:space="preserve"> bên </w:t>
      </w:r>
      <w:proofErr w:type="spellStart"/>
      <w:r w:rsidRPr="0033419E">
        <w:rPr>
          <w:lang w:val="vi-VN"/>
        </w:rPr>
        <w:t>d</w:t>
      </w:r>
      <w:r w:rsidRPr="0033419E">
        <w:rPr>
          <w:rFonts w:hint="eastAsia"/>
          <w:lang w:val="vi-VN"/>
        </w:rPr>
        <w:t>ư</w:t>
      </w:r>
      <w:r w:rsidRPr="0033419E">
        <w:rPr>
          <w:lang w:val="vi-VN"/>
        </w:rPr>
        <w:t>ới</w:t>
      </w:r>
      <w:proofErr w:type="spellEnd"/>
      <w:r w:rsidRPr="0033419E">
        <w:rPr>
          <w:lang w:val="vi-VN"/>
        </w:rPr>
        <w:t>.</w:t>
      </w:r>
    </w:p>
    <w:p w14:paraId="7AD88AAF" w14:textId="77777777" w:rsidR="0093261A" w:rsidRDefault="0093261A" w:rsidP="00C175AC">
      <w:pPr>
        <w:rPr>
          <w:lang w:val="vi-VN"/>
        </w:rPr>
      </w:pP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chiều</w:t>
      </w:r>
      <w:proofErr w:type="spellEnd"/>
      <w:r>
        <w:rPr>
          <w:lang w:val="vi-VN"/>
        </w:rPr>
        <w:t xml:space="preserve"> ngang </w:t>
      </w:r>
      <w:proofErr w:type="spellStart"/>
      <w:r>
        <w:rPr>
          <w:lang w:val="vi-VN"/>
        </w:rPr>
        <w:t>khổ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trang</w:t>
      </w:r>
      <w:r w:rsidR="006C4DD5" w:rsidRPr="0033419E">
        <w:rPr>
          <w:lang w:val="vi-VN"/>
        </w:rPr>
        <w:t xml:space="preserve"> (</w:t>
      </w:r>
      <w:r>
        <w:rPr>
          <w:lang w:val="vi-VN"/>
        </w:rPr>
        <w:t xml:space="preserve">nên </w:t>
      </w:r>
      <w:proofErr w:type="spellStart"/>
      <w:r>
        <w:rPr>
          <w:lang w:val="vi-VN"/>
        </w:rPr>
        <w:t>hạn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 w:rsidR="006C4DD5" w:rsidRPr="0033419E">
        <w:rPr>
          <w:lang w:val="vi-VN"/>
        </w:rPr>
        <w:t>)</w:t>
      </w:r>
      <w:r>
        <w:rPr>
          <w:lang w:val="vi-VN"/>
        </w:rPr>
        <w:t xml:space="preserve">. </w:t>
      </w:r>
    </w:p>
    <w:p w14:paraId="604D4C31" w14:textId="77777777" w:rsidR="0093261A" w:rsidRPr="0033419E" w:rsidRDefault="00C175AC" w:rsidP="00C175AC">
      <w:pPr>
        <w:numPr>
          <w:ilvl w:val="1"/>
          <w:numId w:val="8"/>
        </w:numPr>
        <w:autoSpaceDE w:val="0"/>
        <w:autoSpaceDN w:val="0"/>
        <w:adjustRightInd w:val="0"/>
        <w:spacing w:before="120"/>
        <w:ind w:left="284" w:hanging="306"/>
        <w:rPr>
          <w:b/>
          <w:lang w:val="vi-VN"/>
        </w:rPr>
      </w:pPr>
      <w:proofErr w:type="spellStart"/>
      <w:r w:rsidRPr="0033419E">
        <w:rPr>
          <w:b/>
          <w:lang w:val="vi-VN"/>
        </w:rPr>
        <w:t>Mục</w:t>
      </w:r>
      <w:proofErr w:type="spellEnd"/>
      <w:r w:rsidR="0093261A" w:rsidRPr="0033419E">
        <w:rPr>
          <w:b/>
          <w:lang w:val="vi-VN"/>
        </w:rPr>
        <w:t xml:space="preserve">, </w:t>
      </w:r>
      <w:proofErr w:type="spellStart"/>
      <w:r w:rsidR="0093261A" w:rsidRPr="0033419E">
        <w:rPr>
          <w:b/>
          <w:lang w:val="vi-VN"/>
        </w:rPr>
        <w:t>tiểu</w:t>
      </w:r>
      <w:proofErr w:type="spellEnd"/>
      <w:r w:rsidR="0093261A" w:rsidRPr="0033419E">
        <w:rPr>
          <w:b/>
          <w:lang w:val="vi-VN"/>
        </w:rPr>
        <w:t xml:space="preserve"> </w:t>
      </w:r>
      <w:proofErr w:type="spellStart"/>
      <w:r w:rsidR="0093261A" w:rsidRPr="0033419E">
        <w:rPr>
          <w:b/>
          <w:lang w:val="vi-VN"/>
        </w:rPr>
        <w:t>mục</w:t>
      </w:r>
      <w:proofErr w:type="spellEnd"/>
      <w:r w:rsidR="0093261A" w:rsidRPr="0033419E">
        <w:rPr>
          <w:b/>
          <w:lang w:val="vi-VN"/>
        </w:rPr>
        <w:t xml:space="preserve"> và tiểu mục con</w:t>
      </w:r>
    </w:p>
    <w:p w14:paraId="1070CDF1" w14:textId="77777777" w:rsidR="00C175AC" w:rsidRDefault="00C175AC" w:rsidP="00C175AC">
      <w:pPr>
        <w:rPr>
          <w:lang w:val="vi-VN"/>
        </w:rPr>
      </w:pPr>
      <w:proofErr w:type="spellStart"/>
      <w:r w:rsidRPr="0033419E">
        <w:rPr>
          <w:lang w:val="vi-VN"/>
        </w:rPr>
        <w:t>Tất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cả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các</w:t>
      </w:r>
      <w:proofErr w:type="spellEnd"/>
      <w:r w:rsidRPr="0033419E">
        <w:rPr>
          <w:lang w:val="vi-VN"/>
        </w:rPr>
        <w:t xml:space="preserve"> chương, </w:t>
      </w:r>
      <w:proofErr w:type="spellStart"/>
      <w:r w:rsidRPr="0033419E">
        <w:rPr>
          <w:lang w:val="vi-VN"/>
        </w:rPr>
        <w:t>phần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mục</w:t>
      </w:r>
      <w:proofErr w:type="spellEnd"/>
      <w:r w:rsidRPr="0033419E">
        <w:rPr>
          <w:lang w:val="vi-VN"/>
        </w:rPr>
        <w:t xml:space="preserve">, </w:t>
      </w:r>
      <w:proofErr w:type="spellStart"/>
      <w:r w:rsidRPr="0033419E">
        <w:rPr>
          <w:lang w:val="vi-VN"/>
        </w:rPr>
        <w:t>tiểu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mục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phải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dùng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chữ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số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tự</w:t>
      </w:r>
      <w:proofErr w:type="spellEnd"/>
      <w:r w:rsidRPr="0033419E">
        <w:rPr>
          <w:lang w:val="vi-VN"/>
        </w:rPr>
        <w:t xml:space="preserve"> nhiên, không </w:t>
      </w:r>
      <w:proofErr w:type="spellStart"/>
      <w:r w:rsidRPr="0033419E">
        <w:rPr>
          <w:lang w:val="vi-VN"/>
        </w:rPr>
        <w:t>được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dùng</w:t>
      </w:r>
      <w:proofErr w:type="spellEnd"/>
      <w:r w:rsidRPr="0033419E">
        <w:rPr>
          <w:lang w:val="vi-VN"/>
        </w:rPr>
        <w:t xml:space="preserve"> </w:t>
      </w:r>
      <w:proofErr w:type="spellStart"/>
      <w:r w:rsidRPr="0033419E">
        <w:rPr>
          <w:lang w:val="vi-VN"/>
        </w:rPr>
        <w:t>số</w:t>
      </w:r>
      <w:proofErr w:type="spellEnd"/>
      <w:r w:rsidRPr="0033419E">
        <w:rPr>
          <w:lang w:val="vi-VN"/>
        </w:rPr>
        <w:t xml:space="preserve"> la </w:t>
      </w:r>
      <w:proofErr w:type="spellStart"/>
      <w:r w:rsidRPr="0033419E">
        <w:rPr>
          <w:lang w:val="vi-VN"/>
        </w:rPr>
        <w:t>mã</w:t>
      </w:r>
      <w:proofErr w:type="spellEnd"/>
      <w:r w:rsidRPr="0033419E">
        <w:rPr>
          <w:lang w:val="vi-VN"/>
        </w:rPr>
        <w:t>.</w:t>
      </w:r>
    </w:p>
    <w:p w14:paraId="52995DBB" w14:textId="77777777" w:rsidR="0093261A" w:rsidRDefault="0093261A" w:rsidP="0093261A">
      <w:pPr>
        <w:autoSpaceDE w:val="0"/>
        <w:autoSpaceDN w:val="0"/>
        <w:adjustRightInd w:val="0"/>
        <w:ind w:firstLine="720"/>
        <w:rPr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mục,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và tiểu mục con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bằng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các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4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thứ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chương (</w:t>
      </w: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: 4.1.2.3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con 3,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2,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1, chương 4). </w:t>
      </w:r>
      <w:proofErr w:type="spellStart"/>
      <w:r>
        <w:rPr>
          <w:lang w:val="vi-VN"/>
        </w:rP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2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2.1.1 </w:t>
      </w:r>
      <w:proofErr w:type="spellStart"/>
      <w:r>
        <w:rPr>
          <w:lang w:val="vi-VN"/>
        </w:rPr>
        <w:t>mà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2.1.2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theo.</w:t>
      </w:r>
    </w:p>
    <w:p w14:paraId="60ADBE33" w14:textId="77777777" w:rsidR="0093261A" w:rsidRPr="0033419E" w:rsidRDefault="0093261A" w:rsidP="00C175AC">
      <w:pPr>
        <w:numPr>
          <w:ilvl w:val="1"/>
          <w:numId w:val="8"/>
        </w:numPr>
        <w:autoSpaceDE w:val="0"/>
        <w:autoSpaceDN w:val="0"/>
        <w:adjustRightInd w:val="0"/>
        <w:spacing w:before="120"/>
        <w:ind w:left="284" w:hanging="306"/>
        <w:rPr>
          <w:b/>
          <w:lang w:val="vi-VN"/>
        </w:rPr>
      </w:pPr>
      <w:proofErr w:type="spellStart"/>
      <w:r w:rsidRPr="0033419E">
        <w:rPr>
          <w:b/>
          <w:lang w:val="vi-VN"/>
        </w:rPr>
        <w:t>Bảng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biểu</w:t>
      </w:r>
      <w:proofErr w:type="spellEnd"/>
      <w:r w:rsidRPr="0033419E">
        <w:rPr>
          <w:b/>
          <w:lang w:val="vi-VN"/>
        </w:rPr>
        <w:t xml:space="preserve">, </w:t>
      </w:r>
      <w:proofErr w:type="spellStart"/>
      <w:r w:rsidRPr="0033419E">
        <w:rPr>
          <w:b/>
          <w:lang w:val="vi-VN"/>
        </w:rPr>
        <w:t>hình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vẽ</w:t>
      </w:r>
      <w:proofErr w:type="spellEnd"/>
      <w:r w:rsidRPr="0033419E">
        <w:rPr>
          <w:b/>
          <w:lang w:val="vi-VN"/>
        </w:rPr>
        <w:t xml:space="preserve">, phương </w:t>
      </w:r>
      <w:proofErr w:type="spellStart"/>
      <w:r w:rsidRPr="0033419E">
        <w:rPr>
          <w:b/>
          <w:lang w:val="vi-VN"/>
        </w:rPr>
        <w:t>trình</w:t>
      </w:r>
      <w:proofErr w:type="spellEnd"/>
    </w:p>
    <w:p w14:paraId="0466A09E" w14:textId="77777777" w:rsidR="00C175AC" w:rsidRDefault="0093261A" w:rsidP="0093261A">
      <w:pPr>
        <w:autoSpaceDE w:val="0"/>
        <w:autoSpaceDN w:val="0"/>
        <w:adjustRightInd w:val="0"/>
        <w:ind w:firstLine="720"/>
        <w:rPr>
          <w:lang w:val="vi-VN"/>
        </w:rPr>
      </w:pP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vẽ</w:t>
      </w:r>
      <w:proofErr w:type="spellEnd"/>
      <w:r>
        <w:rPr>
          <w:lang w:val="vi-VN"/>
        </w:rPr>
        <w:t xml:space="preserve">,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gắn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chương (</w:t>
      </w: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3.4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thứ</w:t>
      </w:r>
      <w:proofErr w:type="spellEnd"/>
      <w:r>
        <w:rPr>
          <w:lang w:val="vi-VN"/>
        </w:rPr>
        <w:t xml:space="preserve"> 4 trong chương 3).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phía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vẽ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phía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dưới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. Thông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ngắn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nhỏ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đi </w:t>
      </w:r>
      <w:proofErr w:type="spellStart"/>
      <w:r>
        <w:rPr>
          <w:lang w:val="vi-VN"/>
        </w:rPr>
        <w:t>liền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lần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thứ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trang riêng nhưng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ngay theo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lần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tiên.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mực</w:t>
      </w:r>
      <w:proofErr w:type="spellEnd"/>
      <w:r>
        <w:rPr>
          <w:lang w:val="vi-VN"/>
        </w:rPr>
        <w:t xml:space="preserve"> đen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sao </w:t>
      </w:r>
      <w:proofErr w:type="spellStart"/>
      <w:r>
        <w:rPr>
          <w:lang w:val="vi-VN"/>
        </w:rPr>
        <w:t>chụp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;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ghi </w:t>
      </w:r>
      <w:proofErr w:type="spellStart"/>
      <w:r>
        <w:rPr>
          <w:lang w:val="vi-VN"/>
        </w:rPr>
        <w:t>đầy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đủ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; </w:t>
      </w:r>
      <w:proofErr w:type="spellStart"/>
      <w:r>
        <w:rPr>
          <w:lang w:val="vi-VN"/>
        </w:rPr>
        <w:t>cỡ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trong văn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. Khi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nêu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. </w:t>
      </w:r>
    </w:p>
    <w:p w14:paraId="702C8B10" w14:textId="77777777" w:rsidR="0093261A" w:rsidRDefault="0093261A" w:rsidP="0093261A">
      <w:pPr>
        <w:autoSpaceDE w:val="0"/>
        <w:autoSpaceDN w:val="0"/>
        <w:adjustRightInd w:val="0"/>
        <w:ind w:firstLine="720"/>
        <w:rPr>
          <w:lang w:val="vi-VN"/>
        </w:rPr>
      </w:pPr>
      <w:proofErr w:type="spellStart"/>
      <w:r>
        <w:rPr>
          <w:lang w:val="vi-VN"/>
        </w:rPr>
        <w:lastRenderedPageBreak/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kép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tùy</w:t>
      </w:r>
      <w:proofErr w:type="spellEnd"/>
      <w:r>
        <w:rPr>
          <w:lang w:val="vi-VN"/>
        </w:rPr>
        <w:t xml:space="preserve"> ý, tuy nhiên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toàn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. Khi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từ viết tắt hay </w:t>
      </w:r>
      <w:proofErr w:type="spellStart"/>
      <w:r>
        <w:rPr>
          <w:lang w:val="vi-VN"/>
        </w:rPr>
        <w:t>ký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tiên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vị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đi </w:t>
      </w:r>
      <w:proofErr w:type="spellStart"/>
      <w:r>
        <w:rPr>
          <w:lang w:val="vi-VN"/>
        </w:rPr>
        <w:t>kèm</w:t>
      </w:r>
      <w:proofErr w:type="spellEnd"/>
      <w:r>
        <w:rPr>
          <w:lang w:val="vi-VN"/>
        </w:rPr>
        <w:t xml:space="preserve"> ngay trong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, danh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chúng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liệt</w:t>
      </w:r>
      <w:proofErr w:type="spellEnd"/>
      <w:r>
        <w:rPr>
          <w:lang w:val="vi-VN"/>
        </w:rPr>
        <w:t xml:space="preserve"> kê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luận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ngoặc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bên </w:t>
      </w:r>
      <w:proofErr w:type="spellStart"/>
      <w:r>
        <w:rPr>
          <w:lang w:val="vi-VN"/>
        </w:rPr>
        <w:t>phía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mang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ngoặc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mỗi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(5.1)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(5.1.1), (5.1.2).</w:t>
      </w:r>
    </w:p>
    <w:p w14:paraId="77DFD175" w14:textId="77777777" w:rsidR="0093261A" w:rsidRPr="00C175AC" w:rsidRDefault="0093261A" w:rsidP="00C175AC">
      <w:pPr>
        <w:numPr>
          <w:ilvl w:val="1"/>
          <w:numId w:val="8"/>
        </w:numPr>
        <w:autoSpaceDE w:val="0"/>
        <w:autoSpaceDN w:val="0"/>
        <w:adjustRightInd w:val="0"/>
        <w:spacing w:before="120"/>
        <w:ind w:left="284" w:hanging="306"/>
        <w:rPr>
          <w:b/>
        </w:rPr>
      </w:pPr>
      <w:proofErr w:type="spellStart"/>
      <w:r w:rsidRPr="00C175AC">
        <w:rPr>
          <w:b/>
        </w:rPr>
        <w:t>Viết</w:t>
      </w:r>
      <w:proofErr w:type="spellEnd"/>
      <w:r w:rsidRPr="00C175AC">
        <w:rPr>
          <w:b/>
        </w:rPr>
        <w:t xml:space="preserve"> </w:t>
      </w:r>
      <w:proofErr w:type="spellStart"/>
      <w:r w:rsidRPr="00C175AC">
        <w:rPr>
          <w:b/>
        </w:rPr>
        <w:t>tắt</w:t>
      </w:r>
      <w:proofErr w:type="spellEnd"/>
    </w:p>
    <w:p w14:paraId="60735E07" w14:textId="77777777" w:rsidR="0093261A" w:rsidRDefault="0093261A" w:rsidP="0093261A">
      <w:pPr>
        <w:autoSpaceDE w:val="0"/>
        <w:autoSpaceDN w:val="0"/>
        <w:adjustRightInd w:val="0"/>
        <w:ind w:firstLine="720"/>
        <w:rPr>
          <w:lang w:val="vi-VN"/>
        </w:rPr>
      </w:pPr>
      <w:r>
        <w:rPr>
          <w:lang w:val="vi-VN"/>
        </w:rPr>
        <w:t xml:space="preserve">Không </w:t>
      </w:r>
      <w:proofErr w:type="spellStart"/>
      <w:r>
        <w:rPr>
          <w:lang w:val="vi-VN"/>
        </w:rPr>
        <w:t>lạm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cụm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lần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luận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. Không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cụm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dài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mệnh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cụm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, tên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cơ quan, </w:t>
      </w:r>
      <w:proofErr w:type="spellStart"/>
      <w:r>
        <w:rPr>
          <w:lang w:val="vi-VN"/>
        </w:rPr>
        <w:t>tổ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chức</w:t>
      </w:r>
      <w:proofErr w:type="spellEnd"/>
      <w:r w:rsidR="00C175AC" w:rsidRPr="0033419E">
        <w:rPr>
          <w:lang w:val="vi-VN"/>
        </w:rPr>
        <w:t xml:space="preserve">…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lần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thứ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kèm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ngoặc</w:t>
      </w:r>
      <w:proofErr w:type="spellEnd"/>
      <w:r>
        <w:rPr>
          <w:lang w:val="vi-VN"/>
        </w:rPr>
        <w:t xml:space="preserve"> đơn.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danh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tắt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xếp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thứ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A, B, C) ở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>.</w:t>
      </w:r>
    </w:p>
    <w:p w14:paraId="44EB1B5E" w14:textId="77777777" w:rsidR="0093261A" w:rsidRPr="0033419E" w:rsidRDefault="0093261A" w:rsidP="00C175AC">
      <w:pPr>
        <w:numPr>
          <w:ilvl w:val="1"/>
          <w:numId w:val="8"/>
        </w:numPr>
        <w:autoSpaceDE w:val="0"/>
        <w:autoSpaceDN w:val="0"/>
        <w:adjustRightInd w:val="0"/>
        <w:spacing w:before="120"/>
        <w:ind w:left="284" w:hanging="306"/>
        <w:rPr>
          <w:b/>
          <w:lang w:val="vi-VN"/>
        </w:rPr>
      </w:pPr>
      <w:proofErr w:type="spellStart"/>
      <w:r w:rsidRPr="0033419E">
        <w:rPr>
          <w:b/>
          <w:lang w:val="vi-VN"/>
        </w:rPr>
        <w:t>Tài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liệu</w:t>
      </w:r>
      <w:proofErr w:type="spellEnd"/>
      <w:r w:rsidRPr="0033419E">
        <w:rPr>
          <w:b/>
          <w:lang w:val="vi-VN"/>
        </w:rPr>
        <w:t xml:space="preserve"> tham </w:t>
      </w:r>
      <w:proofErr w:type="spellStart"/>
      <w:r w:rsidRPr="0033419E">
        <w:rPr>
          <w:b/>
          <w:lang w:val="vi-VN"/>
        </w:rPr>
        <w:t>khảo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và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cách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trích</w:t>
      </w:r>
      <w:proofErr w:type="spellEnd"/>
      <w:r w:rsidRPr="0033419E">
        <w:rPr>
          <w:b/>
          <w:lang w:val="vi-VN"/>
        </w:rPr>
        <w:t xml:space="preserve"> </w:t>
      </w:r>
      <w:proofErr w:type="spellStart"/>
      <w:r w:rsidRPr="0033419E">
        <w:rPr>
          <w:b/>
          <w:lang w:val="vi-VN"/>
        </w:rPr>
        <w:t>dẫn</w:t>
      </w:r>
      <w:proofErr w:type="spellEnd"/>
    </w:p>
    <w:p w14:paraId="0A85C369" w14:textId="77777777" w:rsidR="0093261A" w:rsidRDefault="0093261A" w:rsidP="0093261A">
      <w:pPr>
        <w:autoSpaceDE w:val="0"/>
        <w:autoSpaceDN w:val="0"/>
        <w:adjustRightInd w:val="0"/>
        <w:ind w:firstLine="720"/>
        <w:rPr>
          <w:lang w:val="vi-VN"/>
        </w:rPr>
      </w:pPr>
      <w:proofErr w:type="spellStart"/>
      <w:r>
        <w:rPr>
          <w:lang w:val="vi-VN"/>
        </w:rPr>
        <w:t>Mọi</w:t>
      </w:r>
      <w:proofErr w:type="spellEnd"/>
      <w:r>
        <w:rPr>
          <w:lang w:val="vi-VN"/>
        </w:rPr>
        <w:t xml:space="preserve"> ý </w:t>
      </w:r>
      <w:proofErr w:type="spellStart"/>
      <w:r>
        <w:rPr>
          <w:lang w:val="vi-VN"/>
        </w:rPr>
        <w:t>kiến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khái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niệm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ý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, mang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gợi</w:t>
      </w:r>
      <w:proofErr w:type="spellEnd"/>
      <w:r>
        <w:rPr>
          <w:lang w:val="vi-VN"/>
        </w:rPr>
        <w:t xml:space="preserve"> ý không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riêng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mọi</w:t>
      </w:r>
      <w:proofErr w:type="spellEnd"/>
      <w:r>
        <w:rPr>
          <w:lang w:val="vi-VN"/>
        </w:rPr>
        <w:t xml:space="preserve"> tham </w:t>
      </w:r>
      <w:proofErr w:type="spellStart"/>
      <w:r>
        <w:rPr>
          <w:lang w:val="vi-VN"/>
        </w:rPr>
        <w:t>khảo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chỉ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 trong danh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tham </w:t>
      </w:r>
      <w:proofErr w:type="spellStart"/>
      <w:r>
        <w:rPr>
          <w:lang w:val="vi-VN"/>
        </w:rPr>
        <w:t>khảo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. </w:t>
      </w:r>
    </w:p>
    <w:p w14:paraId="48A659F4" w14:textId="77777777" w:rsidR="0093261A" w:rsidRPr="00C175AC" w:rsidRDefault="0093261A" w:rsidP="00C175AC">
      <w:pPr>
        <w:numPr>
          <w:ilvl w:val="1"/>
          <w:numId w:val="8"/>
        </w:numPr>
        <w:autoSpaceDE w:val="0"/>
        <w:autoSpaceDN w:val="0"/>
        <w:adjustRightInd w:val="0"/>
        <w:spacing w:before="120"/>
        <w:ind w:left="284" w:hanging="306"/>
        <w:rPr>
          <w:b/>
        </w:rPr>
      </w:pPr>
      <w:proofErr w:type="spellStart"/>
      <w:r w:rsidRPr="00C175AC">
        <w:rPr>
          <w:b/>
        </w:rPr>
        <w:t>Phụ</w:t>
      </w:r>
      <w:proofErr w:type="spellEnd"/>
      <w:r w:rsidRPr="00C175AC">
        <w:rPr>
          <w:b/>
        </w:rPr>
        <w:t xml:space="preserve"> </w:t>
      </w:r>
      <w:proofErr w:type="spellStart"/>
      <w:r w:rsidRPr="00C175AC">
        <w:rPr>
          <w:b/>
        </w:rPr>
        <w:t>lục</w:t>
      </w:r>
      <w:proofErr w:type="spellEnd"/>
    </w:p>
    <w:p w14:paraId="30D5B212" w14:textId="77777777" w:rsidR="00160E2F" w:rsidRPr="0033419E" w:rsidRDefault="0093261A" w:rsidP="0093261A">
      <w:pPr>
        <w:rPr>
          <w:lang w:val="vi-VN"/>
        </w:rPr>
      </w:pP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bao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nhằm</w:t>
      </w:r>
      <w:proofErr w:type="spellEnd"/>
      <w:r>
        <w:rPr>
          <w:lang w:val="vi-VN"/>
        </w:rPr>
        <w:t xml:space="preserve"> minh </w:t>
      </w:r>
      <w:proofErr w:type="spellStart"/>
      <w:r>
        <w:rPr>
          <w:lang w:val="vi-VN"/>
        </w:rPr>
        <w:t>họa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trợ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 như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, mã nguồn chương trình,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mẫu</w:t>
      </w:r>
      <w:proofErr w:type="spellEnd"/>
      <w:r>
        <w:rPr>
          <w:lang w:val="vi-VN"/>
        </w:rPr>
        <w:t xml:space="preserve">, tranh </w:t>
      </w:r>
      <w:proofErr w:type="spellStart"/>
      <w:r>
        <w:rPr>
          <w:lang w:val="vi-VN"/>
        </w:rPr>
        <w:t>ảnh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Phụ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lục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dày</w:t>
      </w:r>
      <w:proofErr w:type="spellEnd"/>
      <w:r>
        <w:rPr>
          <w:lang w:val="vi-VN"/>
        </w:rPr>
        <w:t xml:space="preserve"> hơn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>.</w:t>
      </w:r>
    </w:p>
    <w:p w14:paraId="111D1A82" w14:textId="77777777" w:rsidR="00313662" w:rsidRDefault="00313662" w:rsidP="00313662">
      <w:pPr>
        <w:ind w:firstLine="0"/>
        <w:rPr>
          <w:b/>
        </w:rPr>
      </w:pPr>
      <w:r>
        <w:rPr>
          <w:b/>
        </w:rPr>
        <w:t>3. QUY ĐỊNH</w:t>
      </w:r>
    </w:p>
    <w:p w14:paraId="248EA905" w14:textId="77777777" w:rsidR="00313662" w:rsidRPr="00B97B40" w:rsidRDefault="007101C2" w:rsidP="00313662">
      <w:pPr>
        <w:numPr>
          <w:ilvl w:val="0"/>
          <w:numId w:val="14"/>
        </w:numPr>
      </w:pPr>
      <w:proofErr w:type="spellStart"/>
      <w:r w:rsidRPr="00B97B40">
        <w:t>Nội</w:t>
      </w:r>
      <w:proofErr w:type="spellEnd"/>
      <w:r w:rsidRPr="00B97B40">
        <w:t xml:space="preserve"> dung </w:t>
      </w:r>
      <w:proofErr w:type="spellStart"/>
      <w:r w:rsidRPr="00B97B40">
        <w:t>báo</w:t>
      </w:r>
      <w:proofErr w:type="spellEnd"/>
      <w:r w:rsidRPr="00B97B40">
        <w:t xml:space="preserve"> </w:t>
      </w:r>
      <w:proofErr w:type="spellStart"/>
      <w:r w:rsidRPr="00B97B40">
        <w:t>cáo</w:t>
      </w:r>
      <w:proofErr w:type="spellEnd"/>
      <w:r w:rsidRPr="00B97B40">
        <w:t xml:space="preserve"> </w:t>
      </w:r>
      <w:proofErr w:type="spellStart"/>
      <w:r w:rsidRPr="00B97B40">
        <w:t>khoảng</w:t>
      </w:r>
      <w:proofErr w:type="spellEnd"/>
      <w:r w:rsidRPr="00B97B40">
        <w:t xml:space="preserve"> </w:t>
      </w:r>
      <w:r w:rsidR="009C0C22" w:rsidRPr="00B97B40">
        <w:t>3</w:t>
      </w:r>
      <w:r w:rsidR="00AE26D2" w:rsidRPr="00B97B40">
        <w:t>5</w:t>
      </w:r>
      <w:r w:rsidR="009C0C22" w:rsidRPr="00B97B40">
        <w:t>-4</w:t>
      </w:r>
      <w:r w:rsidR="00AE26D2" w:rsidRPr="00B97B40">
        <w:t>0</w:t>
      </w:r>
      <w:r w:rsidR="00313662" w:rsidRPr="00B97B40">
        <w:t xml:space="preserve"> </w:t>
      </w:r>
      <w:proofErr w:type="spellStart"/>
      <w:r w:rsidR="00313662" w:rsidRPr="00B97B40">
        <w:t>trang</w:t>
      </w:r>
      <w:proofErr w:type="spellEnd"/>
      <w:r w:rsidR="00313662" w:rsidRPr="00B97B40">
        <w:t xml:space="preserve">, </w:t>
      </w:r>
      <w:proofErr w:type="spellStart"/>
      <w:r w:rsidR="00313662" w:rsidRPr="00B97B40">
        <w:t>không</w:t>
      </w:r>
      <w:proofErr w:type="spellEnd"/>
      <w:r w:rsidR="00313662" w:rsidRPr="00B97B40">
        <w:t xml:space="preserve"> bao </w:t>
      </w:r>
      <w:proofErr w:type="spellStart"/>
      <w:r w:rsidR="00313662" w:rsidRPr="00B97B40">
        <w:t>gồm</w:t>
      </w:r>
      <w:proofErr w:type="spellEnd"/>
      <w:r w:rsidR="00313662" w:rsidRPr="00B97B40">
        <w:t xml:space="preserve"> </w:t>
      </w:r>
      <w:proofErr w:type="spellStart"/>
      <w:r w:rsidR="00313662" w:rsidRPr="00B97B40">
        <w:t>phụ</w:t>
      </w:r>
      <w:proofErr w:type="spellEnd"/>
      <w:r w:rsidR="00313662" w:rsidRPr="00B97B40">
        <w:t xml:space="preserve"> </w:t>
      </w:r>
      <w:proofErr w:type="spellStart"/>
      <w:r w:rsidR="00313662" w:rsidRPr="00B97B40">
        <w:t>lục</w:t>
      </w:r>
      <w:proofErr w:type="spellEnd"/>
    </w:p>
    <w:p w14:paraId="0FF6FCB6" w14:textId="77777777" w:rsidR="00313662" w:rsidRPr="00B97B40" w:rsidRDefault="00313662" w:rsidP="00313662">
      <w:pPr>
        <w:numPr>
          <w:ilvl w:val="0"/>
          <w:numId w:val="14"/>
        </w:numPr>
      </w:pPr>
      <w:proofErr w:type="spellStart"/>
      <w:r w:rsidRPr="00B97B40">
        <w:t>Căn</w:t>
      </w:r>
      <w:proofErr w:type="spellEnd"/>
      <w:r w:rsidRPr="00B97B40">
        <w:t xml:space="preserve"> </w:t>
      </w:r>
      <w:proofErr w:type="spellStart"/>
      <w:r w:rsidRPr="00B97B40">
        <w:t>cứ</w:t>
      </w:r>
      <w:proofErr w:type="spellEnd"/>
      <w:r w:rsidRPr="00B97B40">
        <w:t xml:space="preserve"> </w:t>
      </w:r>
      <w:proofErr w:type="spellStart"/>
      <w:r w:rsidRPr="00B97B40">
        <w:t>vào</w:t>
      </w:r>
      <w:proofErr w:type="spellEnd"/>
      <w:r w:rsidRPr="00B97B40">
        <w:t xml:space="preserve"> </w:t>
      </w:r>
      <w:proofErr w:type="spellStart"/>
      <w:r w:rsidRPr="00B97B40">
        <w:t>quy</w:t>
      </w:r>
      <w:proofErr w:type="spellEnd"/>
      <w:r w:rsidRPr="00B97B40">
        <w:t xml:space="preserve"> </w:t>
      </w:r>
      <w:proofErr w:type="spellStart"/>
      <w:r w:rsidRPr="00B97B40">
        <w:t>định</w:t>
      </w:r>
      <w:proofErr w:type="spellEnd"/>
      <w:r w:rsidRPr="00B97B40">
        <w:t xml:space="preserve"> </w:t>
      </w:r>
      <w:proofErr w:type="spellStart"/>
      <w:r w:rsidRPr="00B97B40">
        <w:t>chống</w:t>
      </w:r>
      <w:proofErr w:type="spellEnd"/>
      <w:r w:rsidRPr="00B97B40">
        <w:t xml:space="preserve"> </w:t>
      </w:r>
      <w:proofErr w:type="spellStart"/>
      <w:r w:rsidRPr="00B97B40">
        <w:t>đạo</w:t>
      </w:r>
      <w:proofErr w:type="spellEnd"/>
      <w:r w:rsidRPr="00B97B40">
        <w:t xml:space="preserve"> </w:t>
      </w:r>
      <w:proofErr w:type="spellStart"/>
      <w:r w:rsidRPr="00B97B40">
        <w:t>văn</w:t>
      </w:r>
      <w:proofErr w:type="spellEnd"/>
      <w:r w:rsidRPr="00B97B40">
        <w:t xml:space="preserve">, </w:t>
      </w:r>
      <w:proofErr w:type="spellStart"/>
      <w:r w:rsidRPr="00B97B40">
        <w:t>nếu</w:t>
      </w:r>
      <w:proofErr w:type="spellEnd"/>
      <w:r w:rsidRPr="00B97B40">
        <w:t xml:space="preserve"> </w:t>
      </w:r>
      <w:proofErr w:type="spellStart"/>
      <w:r w:rsidRPr="00B97B40">
        <w:t>báo</w:t>
      </w:r>
      <w:proofErr w:type="spellEnd"/>
      <w:r w:rsidRPr="00B97B40">
        <w:t xml:space="preserve"> </w:t>
      </w:r>
      <w:proofErr w:type="spellStart"/>
      <w:r w:rsidRPr="00B97B40">
        <w:t>cáo</w:t>
      </w:r>
      <w:proofErr w:type="spellEnd"/>
      <w:r w:rsidRPr="00B97B40">
        <w:t xml:space="preserve"> </w:t>
      </w:r>
      <w:proofErr w:type="spellStart"/>
      <w:r w:rsidRPr="00B97B40">
        <w:t>phát</w:t>
      </w:r>
      <w:proofErr w:type="spellEnd"/>
      <w:r w:rsidR="00EA6CB1" w:rsidRPr="00B97B40">
        <w:t xml:space="preserve"> </w:t>
      </w:r>
      <w:proofErr w:type="spellStart"/>
      <w:r w:rsidR="00EA6CB1" w:rsidRPr="00B97B40">
        <w:t>hiện</w:t>
      </w:r>
      <w:proofErr w:type="spellEnd"/>
      <w:r w:rsidR="00EA6CB1" w:rsidRPr="00B97B40">
        <w:t xml:space="preserve"> </w:t>
      </w:r>
      <w:proofErr w:type="spellStart"/>
      <w:r w:rsidR="00EA6CB1" w:rsidRPr="00B97B40">
        <w:t>lớn</w:t>
      </w:r>
      <w:proofErr w:type="spellEnd"/>
      <w:r w:rsidR="00EA6CB1" w:rsidRPr="00B97B40">
        <w:t xml:space="preserve"> </w:t>
      </w:r>
      <w:proofErr w:type="spellStart"/>
      <w:r w:rsidR="00EA6CB1" w:rsidRPr="00B97B40">
        <w:t>hơn</w:t>
      </w:r>
      <w:proofErr w:type="spellEnd"/>
      <w:r w:rsidR="00EA6CB1" w:rsidRPr="00B97B40">
        <w:t xml:space="preserve"> </w:t>
      </w:r>
      <w:r w:rsidRPr="00B97B40">
        <w:t xml:space="preserve">20% </w:t>
      </w:r>
      <w:proofErr w:type="spellStart"/>
      <w:r w:rsidRPr="00B97B40">
        <w:t>nội</w:t>
      </w:r>
      <w:proofErr w:type="spellEnd"/>
      <w:r w:rsidRPr="00B97B40">
        <w:t xml:space="preserve"> dung </w:t>
      </w:r>
      <w:proofErr w:type="spellStart"/>
      <w:r w:rsidRPr="00B97B40">
        <w:t>được</w:t>
      </w:r>
      <w:proofErr w:type="spellEnd"/>
      <w:r w:rsidRPr="00B97B40">
        <w:t xml:space="preserve"> </w:t>
      </w:r>
      <w:proofErr w:type="spellStart"/>
      <w:r w:rsidRPr="00B97B40">
        <w:t>sao</w:t>
      </w:r>
      <w:proofErr w:type="spellEnd"/>
      <w:r w:rsidRPr="00B97B40">
        <w:t xml:space="preserve"> </w:t>
      </w:r>
      <w:proofErr w:type="spellStart"/>
      <w:r w:rsidRPr="00B97B40">
        <w:t>chép</w:t>
      </w:r>
      <w:proofErr w:type="spellEnd"/>
      <w:r w:rsidRPr="00B97B40">
        <w:t xml:space="preserve"> </w:t>
      </w:r>
      <w:proofErr w:type="spellStart"/>
      <w:r w:rsidRPr="00B97B40">
        <w:t>của</w:t>
      </w:r>
      <w:proofErr w:type="spellEnd"/>
      <w:r w:rsidRPr="00B97B40">
        <w:t xml:space="preserve"> </w:t>
      </w:r>
      <w:proofErr w:type="spellStart"/>
      <w:r w:rsidRPr="00B97B40">
        <w:t>tác</w:t>
      </w:r>
      <w:proofErr w:type="spellEnd"/>
      <w:r w:rsidRPr="00B97B40">
        <w:t xml:space="preserve"> </w:t>
      </w:r>
      <w:proofErr w:type="spellStart"/>
      <w:r w:rsidRPr="00B97B40">
        <w:t>giả</w:t>
      </w:r>
      <w:proofErr w:type="spellEnd"/>
      <w:r w:rsidRPr="00B97B40">
        <w:t xml:space="preserve"> </w:t>
      </w:r>
      <w:proofErr w:type="spellStart"/>
      <w:r w:rsidRPr="00B97B40">
        <w:t>khác</w:t>
      </w:r>
      <w:proofErr w:type="spellEnd"/>
      <w:r w:rsidRPr="00B97B40">
        <w:t xml:space="preserve">, </w:t>
      </w:r>
      <w:proofErr w:type="spellStart"/>
      <w:r w:rsidRPr="00B97B40">
        <w:t>thì</w:t>
      </w:r>
      <w:proofErr w:type="spellEnd"/>
      <w:r w:rsidRPr="00B97B40">
        <w:t xml:space="preserve"> </w:t>
      </w:r>
      <w:proofErr w:type="spellStart"/>
      <w:r w:rsidRPr="00B97B40">
        <w:t>kết</w:t>
      </w:r>
      <w:proofErr w:type="spellEnd"/>
      <w:r w:rsidRPr="00B97B40">
        <w:t xml:space="preserve"> </w:t>
      </w:r>
      <w:proofErr w:type="spellStart"/>
      <w:r w:rsidRPr="00B97B40">
        <w:t>quả</w:t>
      </w:r>
      <w:proofErr w:type="spellEnd"/>
      <w:r w:rsidRPr="00B97B40">
        <w:t xml:space="preserve"> </w:t>
      </w:r>
      <w:proofErr w:type="spellStart"/>
      <w:r w:rsidRPr="00B97B40">
        <w:t>là</w:t>
      </w:r>
      <w:proofErr w:type="spellEnd"/>
      <w:r w:rsidRPr="00B97B40">
        <w:t xml:space="preserve"> </w:t>
      </w:r>
      <w:proofErr w:type="spellStart"/>
      <w:r w:rsidRPr="00B97B40">
        <w:t>không</w:t>
      </w:r>
      <w:proofErr w:type="spellEnd"/>
      <w:r w:rsidRPr="00B97B40">
        <w:t xml:space="preserve"> </w:t>
      </w:r>
      <w:proofErr w:type="spellStart"/>
      <w:r w:rsidRPr="00B97B40">
        <w:t>điểm</w:t>
      </w:r>
      <w:proofErr w:type="spellEnd"/>
      <w:r w:rsidRPr="00B97B40">
        <w:t>./.</w:t>
      </w:r>
    </w:p>
    <w:p w14:paraId="11498812" w14:textId="77777777" w:rsidR="005C44A7" w:rsidRPr="005C44A7" w:rsidRDefault="005C44A7" w:rsidP="00313662">
      <w:pPr>
        <w:ind w:left="426" w:firstLine="0"/>
      </w:pPr>
    </w:p>
    <w:sectPr w:rsidR="005C44A7" w:rsidRPr="005C44A7" w:rsidSect="00C175AC">
      <w:footerReference w:type="default" r:id="rId8"/>
      <w:pgSz w:w="11907" w:h="16840" w:code="9"/>
      <w:pgMar w:top="1134" w:right="1134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9E3B" w14:textId="77777777" w:rsidR="002A3F68" w:rsidRDefault="002A3F68">
      <w:r>
        <w:separator/>
      </w:r>
    </w:p>
  </w:endnote>
  <w:endnote w:type="continuationSeparator" w:id="0">
    <w:p w14:paraId="0FB7BDD2" w14:textId="77777777" w:rsidR="002A3F68" w:rsidRDefault="002A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A3"/>
    <w:family w:val="auto"/>
    <w:notTrueType/>
    <w:pitch w:val="default"/>
    <w:sig w:usb0="20000003" w:usb1="00000000" w:usb2="00000000" w:usb3="00000000" w:csb0="000001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891B" w14:textId="77777777" w:rsidR="002854D0" w:rsidRDefault="002854D0" w:rsidP="002854D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5A7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D5A0" w14:textId="77777777" w:rsidR="002A3F68" w:rsidRDefault="002A3F68">
      <w:r>
        <w:separator/>
      </w:r>
    </w:p>
  </w:footnote>
  <w:footnote w:type="continuationSeparator" w:id="0">
    <w:p w14:paraId="6D864C8A" w14:textId="77777777" w:rsidR="002A3F68" w:rsidRDefault="002A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6BA2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90DBF"/>
    <w:multiLevelType w:val="hybridMultilevel"/>
    <w:tmpl w:val="4A2E4E7A"/>
    <w:lvl w:ilvl="0" w:tplc="FFFFFFFF">
      <w:numFmt w:val="bullet"/>
      <w:pStyle w:val="List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Times New Roman" w:hAnsi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Times New Roman" w:hAnsi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Times New Roman" w:hAnsi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Times New Roman" w:hAnsi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Times New Roman" w:hAnsi="Times New Roman" w:hint="default"/>
      </w:rPr>
    </w:lvl>
  </w:abstractNum>
  <w:abstractNum w:abstractNumId="2" w15:restartNumberingAfterBreak="0">
    <w:nsid w:val="08CD4B3E"/>
    <w:multiLevelType w:val="multilevel"/>
    <w:tmpl w:val="9E16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NewRomanPS-BoldMT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C57A0"/>
    <w:multiLevelType w:val="hybridMultilevel"/>
    <w:tmpl w:val="FFFAC914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C63C29"/>
    <w:multiLevelType w:val="hybridMultilevel"/>
    <w:tmpl w:val="478AC54E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FA0880"/>
    <w:multiLevelType w:val="hybridMultilevel"/>
    <w:tmpl w:val="72BE58B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139BD"/>
    <w:multiLevelType w:val="hybridMultilevel"/>
    <w:tmpl w:val="0880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C71D4E"/>
    <w:multiLevelType w:val="multilevel"/>
    <w:tmpl w:val="BF4C5D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7A6B2471"/>
    <w:multiLevelType w:val="hybridMultilevel"/>
    <w:tmpl w:val="99CCB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860927">
    <w:abstractNumId w:val="0"/>
  </w:num>
  <w:num w:numId="2" w16cid:durableId="1042483960">
    <w:abstractNumId w:val="0"/>
  </w:num>
  <w:num w:numId="3" w16cid:durableId="871191043">
    <w:abstractNumId w:val="8"/>
  </w:num>
  <w:num w:numId="4" w16cid:durableId="767116836">
    <w:abstractNumId w:val="1"/>
  </w:num>
  <w:num w:numId="5" w16cid:durableId="1007905136">
    <w:abstractNumId w:val="4"/>
  </w:num>
  <w:num w:numId="6" w16cid:durableId="1717192561">
    <w:abstractNumId w:val="1"/>
  </w:num>
  <w:num w:numId="7" w16cid:durableId="370152715">
    <w:abstractNumId w:val="4"/>
  </w:num>
  <w:num w:numId="8" w16cid:durableId="433130256">
    <w:abstractNumId w:val="2"/>
  </w:num>
  <w:num w:numId="9" w16cid:durableId="20476804">
    <w:abstractNumId w:val="7"/>
  </w:num>
  <w:num w:numId="10" w16cid:durableId="1158304593">
    <w:abstractNumId w:val="5"/>
  </w:num>
  <w:num w:numId="11" w16cid:durableId="70547300">
    <w:abstractNumId w:val="3"/>
  </w:num>
  <w:num w:numId="12" w16cid:durableId="1781561281">
    <w:abstractNumId w:val="6"/>
  </w:num>
  <w:num w:numId="13" w16cid:durableId="1551771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5401386">
    <w:abstractNumId w:val="6"/>
  </w:num>
  <w:num w:numId="15" w16cid:durableId="1659990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E2F"/>
    <w:rsid w:val="0002439B"/>
    <w:rsid w:val="0008483C"/>
    <w:rsid w:val="000A3C2C"/>
    <w:rsid w:val="000C0E62"/>
    <w:rsid w:val="000E2EB7"/>
    <w:rsid w:val="000F7EF4"/>
    <w:rsid w:val="00122A45"/>
    <w:rsid w:val="00131BB3"/>
    <w:rsid w:val="00135A7D"/>
    <w:rsid w:val="00150937"/>
    <w:rsid w:val="0015619D"/>
    <w:rsid w:val="001604EB"/>
    <w:rsid w:val="00160E2F"/>
    <w:rsid w:val="00197C16"/>
    <w:rsid w:val="001F6EB2"/>
    <w:rsid w:val="00236F2C"/>
    <w:rsid w:val="0025142D"/>
    <w:rsid w:val="00262DE5"/>
    <w:rsid w:val="002854D0"/>
    <w:rsid w:val="002A3F68"/>
    <w:rsid w:val="00313662"/>
    <w:rsid w:val="0033419E"/>
    <w:rsid w:val="003354C2"/>
    <w:rsid w:val="003372DD"/>
    <w:rsid w:val="00346F78"/>
    <w:rsid w:val="0035028D"/>
    <w:rsid w:val="003504AC"/>
    <w:rsid w:val="00354E5F"/>
    <w:rsid w:val="00395ED3"/>
    <w:rsid w:val="003A2404"/>
    <w:rsid w:val="003A4341"/>
    <w:rsid w:val="003C47B5"/>
    <w:rsid w:val="003D769E"/>
    <w:rsid w:val="003F20DE"/>
    <w:rsid w:val="004669BC"/>
    <w:rsid w:val="00472FF7"/>
    <w:rsid w:val="00493EB3"/>
    <w:rsid w:val="00513263"/>
    <w:rsid w:val="00557588"/>
    <w:rsid w:val="00557CD8"/>
    <w:rsid w:val="005C44A7"/>
    <w:rsid w:val="005E3316"/>
    <w:rsid w:val="00601D35"/>
    <w:rsid w:val="00602631"/>
    <w:rsid w:val="00603C2F"/>
    <w:rsid w:val="00606D24"/>
    <w:rsid w:val="00646D04"/>
    <w:rsid w:val="006619A1"/>
    <w:rsid w:val="0066445C"/>
    <w:rsid w:val="006C4DD5"/>
    <w:rsid w:val="006D3882"/>
    <w:rsid w:val="006F3BE2"/>
    <w:rsid w:val="007101C2"/>
    <w:rsid w:val="0071407C"/>
    <w:rsid w:val="00757AE0"/>
    <w:rsid w:val="00792020"/>
    <w:rsid w:val="00793083"/>
    <w:rsid w:val="007955F5"/>
    <w:rsid w:val="007974ED"/>
    <w:rsid w:val="007A42F7"/>
    <w:rsid w:val="007E6F53"/>
    <w:rsid w:val="007F537C"/>
    <w:rsid w:val="007F55BB"/>
    <w:rsid w:val="00816570"/>
    <w:rsid w:val="00821E80"/>
    <w:rsid w:val="00822ECE"/>
    <w:rsid w:val="00837978"/>
    <w:rsid w:val="00837CC7"/>
    <w:rsid w:val="008619FE"/>
    <w:rsid w:val="00864DB1"/>
    <w:rsid w:val="00872812"/>
    <w:rsid w:val="008A05E2"/>
    <w:rsid w:val="008A5FAF"/>
    <w:rsid w:val="008B22CB"/>
    <w:rsid w:val="008B78FE"/>
    <w:rsid w:val="008E39C0"/>
    <w:rsid w:val="0093261A"/>
    <w:rsid w:val="00937D8A"/>
    <w:rsid w:val="00945829"/>
    <w:rsid w:val="009630F0"/>
    <w:rsid w:val="009766B2"/>
    <w:rsid w:val="00994161"/>
    <w:rsid w:val="009A1C8F"/>
    <w:rsid w:val="009C0C22"/>
    <w:rsid w:val="009C6CF2"/>
    <w:rsid w:val="009D5229"/>
    <w:rsid w:val="009D7943"/>
    <w:rsid w:val="009E39EC"/>
    <w:rsid w:val="009E45A3"/>
    <w:rsid w:val="00A520AC"/>
    <w:rsid w:val="00A56F7A"/>
    <w:rsid w:val="00A56FB4"/>
    <w:rsid w:val="00A75295"/>
    <w:rsid w:val="00A77DE4"/>
    <w:rsid w:val="00AE26D2"/>
    <w:rsid w:val="00AF4A26"/>
    <w:rsid w:val="00B00827"/>
    <w:rsid w:val="00B0369B"/>
    <w:rsid w:val="00B97B40"/>
    <w:rsid w:val="00BC15BF"/>
    <w:rsid w:val="00BD6037"/>
    <w:rsid w:val="00BE490C"/>
    <w:rsid w:val="00BF22F3"/>
    <w:rsid w:val="00C175AC"/>
    <w:rsid w:val="00C252C4"/>
    <w:rsid w:val="00C25E59"/>
    <w:rsid w:val="00C3657C"/>
    <w:rsid w:val="00C4549B"/>
    <w:rsid w:val="00C45933"/>
    <w:rsid w:val="00C70722"/>
    <w:rsid w:val="00C97397"/>
    <w:rsid w:val="00CC2F53"/>
    <w:rsid w:val="00D079E4"/>
    <w:rsid w:val="00D13DCC"/>
    <w:rsid w:val="00D37F54"/>
    <w:rsid w:val="00D4044F"/>
    <w:rsid w:val="00D5018F"/>
    <w:rsid w:val="00D60014"/>
    <w:rsid w:val="00D627B1"/>
    <w:rsid w:val="00D67190"/>
    <w:rsid w:val="00DB5708"/>
    <w:rsid w:val="00DE1E24"/>
    <w:rsid w:val="00E1426C"/>
    <w:rsid w:val="00E26D2E"/>
    <w:rsid w:val="00E4255F"/>
    <w:rsid w:val="00E47D50"/>
    <w:rsid w:val="00E5754A"/>
    <w:rsid w:val="00E6390B"/>
    <w:rsid w:val="00E64235"/>
    <w:rsid w:val="00E73FDC"/>
    <w:rsid w:val="00E81D48"/>
    <w:rsid w:val="00EA6CB1"/>
    <w:rsid w:val="00ED0119"/>
    <w:rsid w:val="00F40E7E"/>
    <w:rsid w:val="00F518AD"/>
    <w:rsid w:val="00F61DEE"/>
    <w:rsid w:val="00F8742A"/>
    <w:rsid w:val="00F9788F"/>
    <w:rsid w:val="00FD3510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50EB"/>
  <w15:chartTrackingRefBased/>
  <w15:docId w15:val="{0634EB5D-2A45-4AE2-8E75-D009B5AF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DEE"/>
    <w:pPr>
      <w:spacing w:line="360" w:lineRule="auto"/>
      <w:ind w:firstLine="567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9E4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45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2812"/>
    <w:pPr>
      <w:keepNext/>
      <w:spacing w:before="240" w:after="60"/>
      <w:outlineLvl w:val="2"/>
    </w:pPr>
    <w:rPr>
      <w:rFonts w:ascii="Calibri Light" w:hAnsi="Calibri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F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46F78"/>
    <w:pPr>
      <w:tabs>
        <w:tab w:val="center" w:pos="4320"/>
        <w:tab w:val="right" w:pos="8640"/>
      </w:tabs>
    </w:pPr>
  </w:style>
  <w:style w:type="character" w:styleId="PageNumber">
    <w:name w:val="page number"/>
    <w:rsid w:val="00346F78"/>
    <w:rPr>
      <w:rFonts w:cs="Times New Roman"/>
    </w:rPr>
  </w:style>
  <w:style w:type="paragraph" w:styleId="TOC4">
    <w:name w:val="toc 4"/>
    <w:basedOn w:val="Normal"/>
    <w:next w:val="Normal"/>
    <w:autoRedefine/>
    <w:semiHidden/>
    <w:rsid w:val="009E45A3"/>
    <w:pPr>
      <w:ind w:left="720"/>
    </w:pPr>
    <w:rPr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9E45A3"/>
    <w:pPr>
      <w:tabs>
        <w:tab w:val="left" w:pos="360"/>
        <w:tab w:val="right" w:leader="dot" w:pos="9595"/>
      </w:tabs>
    </w:pPr>
    <w:rPr>
      <w:b/>
      <w:noProof/>
      <w:sz w:val="22"/>
      <w:szCs w:val="32"/>
    </w:rPr>
  </w:style>
  <w:style w:type="paragraph" w:styleId="TOC2">
    <w:name w:val="toc 2"/>
    <w:basedOn w:val="Normal"/>
    <w:next w:val="Normal"/>
    <w:autoRedefine/>
    <w:semiHidden/>
    <w:rsid w:val="009E45A3"/>
    <w:pPr>
      <w:tabs>
        <w:tab w:val="left" w:pos="900"/>
        <w:tab w:val="left" w:pos="1080"/>
        <w:tab w:val="right" w:leader="dot" w:pos="9000"/>
      </w:tabs>
      <w:ind w:left="360"/>
    </w:pPr>
    <w:rPr>
      <w:noProof/>
      <w:sz w:val="22"/>
      <w:szCs w:val="28"/>
    </w:rPr>
  </w:style>
  <w:style w:type="character" w:styleId="Hyperlink">
    <w:name w:val="Hyperlink"/>
    <w:rsid w:val="009E45A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9E45A3"/>
    <w:pPr>
      <w:tabs>
        <w:tab w:val="left" w:pos="900"/>
        <w:tab w:val="right" w:leader="dot" w:pos="9595"/>
      </w:tabs>
      <w:ind w:left="360"/>
    </w:pPr>
    <w:rPr>
      <w:i/>
      <w:noProof/>
      <w:sz w:val="22"/>
      <w:szCs w:val="28"/>
    </w:rPr>
  </w:style>
  <w:style w:type="paragraph" w:styleId="BodyText">
    <w:name w:val="Body Text"/>
    <w:basedOn w:val="Normal"/>
    <w:rsid w:val="000C0E62"/>
    <w:pPr>
      <w:pBdr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Bdr>
      <w:spacing w:before="120"/>
      <w:jc w:val="center"/>
    </w:pPr>
    <w:rPr>
      <w:sz w:val="36"/>
      <w:szCs w:val="36"/>
    </w:rPr>
  </w:style>
  <w:style w:type="paragraph" w:styleId="BodyText2">
    <w:name w:val="Body Text 2"/>
    <w:basedOn w:val="Normal"/>
    <w:rsid w:val="007974ED"/>
    <w:pPr>
      <w:spacing w:after="120"/>
      <w:ind w:left="360"/>
    </w:pPr>
  </w:style>
  <w:style w:type="paragraph" w:customStyle="1" w:styleId="pe2">
    <w:name w:val="pe2"/>
    <w:basedOn w:val="ListBullet"/>
    <w:rsid w:val="00F518AD"/>
    <w:pPr>
      <w:keepNext/>
      <w:numPr>
        <w:numId w:val="0"/>
      </w:numPr>
      <w:tabs>
        <w:tab w:val="num" w:pos="927"/>
      </w:tabs>
      <w:spacing w:before="60"/>
      <w:ind w:left="641"/>
    </w:pPr>
    <w:rPr>
      <w:sz w:val="28"/>
      <w:szCs w:val="28"/>
    </w:rPr>
  </w:style>
  <w:style w:type="paragraph" w:styleId="ListBullet">
    <w:name w:val="List Bullet"/>
    <w:basedOn w:val="Normal"/>
    <w:autoRedefine/>
    <w:rsid w:val="00F518AD"/>
    <w:pPr>
      <w:numPr>
        <w:numId w:val="4"/>
      </w:numPr>
      <w:tabs>
        <w:tab w:val="num" w:pos="720"/>
      </w:tabs>
      <w:ind w:left="360"/>
    </w:pPr>
  </w:style>
  <w:style w:type="paragraph" w:customStyle="1" w:styleId="Char">
    <w:name w:val="Char"/>
    <w:basedOn w:val="Normal"/>
    <w:rsid w:val="0035028D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2854D0"/>
    <w:rPr>
      <w:sz w:val="26"/>
      <w:szCs w:val="26"/>
    </w:rPr>
  </w:style>
  <w:style w:type="paragraph" w:styleId="BodyTextIndent">
    <w:name w:val="Body Text Indent"/>
    <w:basedOn w:val="Normal"/>
    <w:link w:val="BodyTextIndentChar"/>
    <w:rsid w:val="00E4255F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4255F"/>
    <w:rPr>
      <w:sz w:val="26"/>
      <w:szCs w:val="26"/>
    </w:rPr>
  </w:style>
  <w:style w:type="character" w:customStyle="1" w:styleId="Heading3Char">
    <w:name w:val="Heading 3 Char"/>
    <w:link w:val="Heading3"/>
    <w:semiHidden/>
    <w:rsid w:val="0087281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NormalWeb">
    <w:name w:val="Normal (Web)"/>
    <w:basedOn w:val="Normal"/>
    <w:rsid w:val="00872812"/>
    <w:pPr>
      <w:spacing w:line="240" w:lineRule="auto"/>
    </w:pPr>
    <w:rPr>
      <w:sz w:val="24"/>
      <w:szCs w:val="24"/>
    </w:rPr>
  </w:style>
  <w:style w:type="table" w:styleId="TableGrid">
    <w:name w:val="Table Grid"/>
    <w:basedOn w:val="TableNormal"/>
    <w:rsid w:val="00D1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37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BCA3-CC1B-4A98-8ABB-5E8B276B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HÖÔÙNG DAÃN TRÌNH BAØY</vt:lpstr>
    </vt:vector>
  </TitlesOfParts>
  <Company> 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HÖÔÙNG DAÃN TRÌNH BAØY</dc:title>
  <dc:subject/>
  <dc:creator>Phan Anh Phong</dc:creator>
  <cp:keywords/>
  <dc:description/>
  <cp:lastModifiedBy>Sơn Huy</cp:lastModifiedBy>
  <cp:revision>22</cp:revision>
  <dcterms:created xsi:type="dcterms:W3CDTF">2020-03-19T14:31:00Z</dcterms:created>
  <dcterms:modified xsi:type="dcterms:W3CDTF">2022-11-12T13:45:00Z</dcterms:modified>
</cp:coreProperties>
</file>