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DỮ LIỆU BÃO MẠNH CHO MA TRẬN RỦI RO ĐỨT LIÊN KẾT</w:t>
      </w:r>
    </w:p>
    <w:p>
      <w:r>
        <w:t xml:space="preserve">Bản đồng bộ repo mang-mo-rong-v3 — cập nhật 27/10/2026</w:t>
      </w:r>
    </w:p>
    <w:p>
      <w:r>
        <w:t xml:space="preserve">Bản này thay thế số đếm và hướng dẫn chạy trong DOCX cũ. Bộ hiện tại có 75 cửa sổ và 26.088.602 mẫu; số 81 cửa sổ / 14.274.022 mẫu cũ đã hết hạn sau khi tái lập danh mục, sửa lỗi dự báo UAV và đổi cấu hình đếm. Không đủ đầu ra cũ để quy riêng chênh lệch cho từng thay đổi.</w:t>
      </w:r>
    </w:p>
    <w:p>
      <w:pPr>
        <w:pStyle w:val="Heading1"/>
      </w:pPr>
      <w:r>
        <w:t xml:space="preserve">1. Danh mục thời tiết đã commit</w:t>
      </w:r>
    </w:p>
    <w:tbl>
      <w:tblPr>
        <w:tblW w:w="0" w:type="auto"/>
        <w:tblBorders>
          <w:top w:val="single" w:sz="4" w:color="BBBBBB"/>
          <w:left w:val="single" w:sz="4" w:color="BBBBBB"/>
          <w:bottom w:val="single" w:sz="4" w:color="BBBBBB"/>
          <w:right w:val="single" w:sz="4" w:color="BBBBBB"/>
          <w:insideH w:val="single" w:sz="4" w:color="BBBBBB"/>
          <w:insideV w:val="single" w:sz="4" w:color="BBBBBB"/>
        </w:tblBorders>
      </w:tblPr>
      <w:tr>
        <w:trPr>
          <w:tblHeader/>
        </w:trPr>
        <w:tc>
          <w:p>
            <w:r>
              <w:t xml:space="preserve">Cơn</w:t>
            </w:r>
          </w:p>
        </w:tc>
        <w:tc>
          <w:p>
            <w:r>
              <w:t xml:space="preserve">Giờ bão</w:t>
            </w:r>
          </w:p>
        </w:tc>
        <w:tc>
          <w:p>
            <w:r>
              <w:t xml:space="preserve">Cửa sổ</w:t>
            </w:r>
          </w:p>
        </w:tc>
        <w:tc>
          <w:p>
            <w:r>
              <w:t xml:space="preserve">Mưa max (mm/h)</w:t>
            </w:r>
          </w:p>
        </w:tc>
        <w:tc>
          <w:p>
            <w:r>
              <w:t xml:space="preserve">Gió max (m/s)</w:t>
            </w:r>
          </w:p>
        </w:tc>
        <w:tc>
          <w:p>
            <w:r>
              <w:t xml:space="preserve">Điểm gió &gt;15 (max %)</w:t>
            </w:r>
          </w:p>
        </w:tc>
      </w:tr>
      <w:tr>
        <w:tc>
          <w:p>
            <w:r>
              <w:t xml:space="preserve">prapiroon_2024</w:t>
            </w:r>
          </w:p>
        </w:tc>
        <w:tc>
          <w:p>
            <w:r>
              <w:t xml:space="preserve">6</w:t>
            </w:r>
          </w:p>
        </w:tc>
        <w:tc>
          <w:p>
            <w:r>
              <w:t xml:space="preserve">6</w:t>
            </w:r>
          </w:p>
        </w:tc>
        <w:tc>
          <w:p>
            <w:r>
              <w:t xml:space="preserve">30.7</w:t>
            </w:r>
          </w:p>
        </w:tc>
        <w:tc>
          <w:p>
            <w:r>
              <w:t xml:space="preserve">21.7</w:t>
            </w:r>
          </w:p>
        </w:tc>
        <w:tc>
          <w:p>
            <w:r>
              <w:t xml:space="preserve">18</w:t>
            </w:r>
          </w:p>
        </w:tc>
      </w:tr>
      <w:tr>
        <w:tc>
          <w:p>
            <w:r>
              <w:t xml:space="preserve">soulik_2024</w:t>
            </w:r>
          </w:p>
        </w:tc>
        <w:tc>
          <w:p>
            <w:r>
              <w:t xml:space="preserve">6</w:t>
            </w:r>
          </w:p>
        </w:tc>
        <w:tc>
          <w:p>
            <w:r>
              <w:t xml:space="preserve">7</w:t>
            </w:r>
          </w:p>
        </w:tc>
        <w:tc>
          <w:p>
            <w:r>
              <w:t xml:space="preserve">37.3</w:t>
            </w:r>
          </w:p>
        </w:tc>
        <w:tc>
          <w:p>
            <w:r>
              <w:t xml:space="preserve">23.4</w:t>
            </w:r>
          </w:p>
        </w:tc>
        <w:tc>
          <w:p>
            <w:r>
              <w:t xml:space="preserve">14</w:t>
            </w:r>
          </w:p>
        </w:tc>
      </w:tr>
      <w:tr>
        <w:tc>
          <w:p>
            <w:r>
              <w:t xml:space="preserve">trami_2024</w:t>
            </w:r>
          </w:p>
        </w:tc>
        <w:tc>
          <w:p>
            <w:r>
              <w:t xml:space="preserve">13</w:t>
            </w:r>
          </w:p>
        </w:tc>
        <w:tc>
          <w:p>
            <w:r>
              <w:t xml:space="preserve">6</w:t>
            </w:r>
          </w:p>
        </w:tc>
        <w:tc>
          <w:p>
            <w:r>
              <w:t xml:space="preserve">43.0</w:t>
            </w:r>
          </w:p>
        </w:tc>
        <w:tc>
          <w:p>
            <w:r>
              <w:t xml:space="preserve">36.2</w:t>
            </w:r>
          </w:p>
        </w:tc>
        <w:tc>
          <w:p>
            <w:r>
              <w:t xml:space="preserve">34</w:t>
            </w:r>
          </w:p>
        </w:tc>
      </w:tr>
      <w:tr>
        <w:tc>
          <w:p>
            <w:r>
              <w:t xml:space="preserve">wutip_2025</w:t>
            </w:r>
          </w:p>
        </w:tc>
        <w:tc>
          <w:p>
            <w:r>
              <w:t xml:space="preserve">8</w:t>
            </w:r>
          </w:p>
        </w:tc>
        <w:tc>
          <w:p>
            <w:r>
              <w:t xml:space="preserve">8</w:t>
            </w:r>
          </w:p>
        </w:tc>
        <w:tc>
          <w:p>
            <w:r>
              <w:t xml:space="preserve">41.9</w:t>
            </w:r>
          </w:p>
        </w:tc>
        <w:tc>
          <w:p>
            <w:r>
              <w:t xml:space="preserve">24.2</w:t>
            </w:r>
          </w:p>
        </w:tc>
        <w:tc>
          <w:p>
            <w:r>
              <w:t xml:space="preserve">31</w:t>
            </w:r>
          </w:p>
        </w:tc>
      </w:tr>
      <w:tr>
        <w:tc>
          <w:p>
            <w:r>
              <w:t xml:space="preserve">wipha_2025</w:t>
            </w:r>
          </w:p>
        </w:tc>
        <w:tc>
          <w:p>
            <w:r>
              <w:t xml:space="preserve">33</w:t>
            </w:r>
          </w:p>
        </w:tc>
        <w:tc>
          <w:p>
            <w:r>
              <w:t xml:space="preserve">15</w:t>
            </w:r>
          </w:p>
        </w:tc>
        <w:tc>
          <w:p>
            <w:r>
              <w:t xml:space="preserve">29.9</w:t>
            </w:r>
          </w:p>
        </w:tc>
        <w:tc>
          <w:p>
            <w:r>
              <w:t xml:space="preserve">33.8</w:t>
            </w:r>
          </w:p>
        </w:tc>
        <w:tc>
          <w:p>
            <w:r>
              <w:t xml:space="preserve">61</w:t>
            </w:r>
          </w:p>
        </w:tc>
      </w:tr>
      <w:tr>
        <w:tc>
          <w:p>
            <w:r>
              <w:t xml:space="preserve">kajiki_2025</w:t>
            </w:r>
          </w:p>
        </w:tc>
        <w:tc>
          <w:p>
            <w:r>
              <w:t xml:space="preserve">19</w:t>
            </w:r>
          </w:p>
        </w:tc>
        <w:tc>
          <w:p>
            <w:r>
              <w:t xml:space="preserve">8</w:t>
            </w:r>
          </w:p>
        </w:tc>
        <w:tc>
          <w:p>
            <w:r>
              <w:t xml:space="preserve">26.1</w:t>
            </w:r>
          </w:p>
        </w:tc>
        <w:tc>
          <w:p>
            <w:r>
              <w:t xml:space="preserve">34.8</w:t>
            </w:r>
          </w:p>
        </w:tc>
        <w:tc>
          <w:p>
            <w:r>
              <w:t xml:space="preserve">55</w:t>
            </w:r>
          </w:p>
        </w:tc>
      </w:tr>
      <w:tr>
        <w:tc>
          <w:p>
            <w:r>
              <w:t xml:space="preserve">nongfa_2025</w:t>
            </w:r>
          </w:p>
        </w:tc>
        <w:tc>
          <w:p>
            <w:r>
              <w:t xml:space="preserve">6</w:t>
            </w:r>
          </w:p>
        </w:tc>
        <w:tc>
          <w:p>
            <w:r>
              <w:t xml:space="preserve">3</w:t>
            </w:r>
          </w:p>
        </w:tc>
        <w:tc>
          <w:p>
            <w:r>
              <w:t xml:space="preserve">23.2</w:t>
            </w:r>
          </w:p>
        </w:tc>
        <w:tc>
          <w:p>
            <w:r>
              <w:t xml:space="preserve">22.4</w:t>
            </w:r>
          </w:p>
        </w:tc>
        <w:tc>
          <w:p>
            <w:r>
              <w:t xml:space="preserve">39</w:t>
            </w:r>
          </w:p>
        </w:tc>
      </w:tr>
      <w:tr>
        <w:tc>
          <w:p>
            <w:r>
              <w:t xml:space="preserve">bualoi_2025</w:t>
            </w:r>
          </w:p>
        </w:tc>
        <w:tc>
          <w:p>
            <w:r>
              <w:t xml:space="preserve">34</w:t>
            </w:r>
          </w:p>
        </w:tc>
        <w:tc>
          <w:p>
            <w:r>
              <w:t xml:space="preserve">16</w:t>
            </w:r>
          </w:p>
        </w:tc>
        <w:tc>
          <w:p>
            <w:r>
              <w:t xml:space="preserve">33.2</w:t>
            </w:r>
          </w:p>
        </w:tc>
        <w:tc>
          <w:p>
            <w:r>
              <w:t xml:space="preserve">38.7</w:t>
            </w:r>
          </w:p>
        </w:tc>
        <w:tc>
          <w:p>
            <w:r>
              <w:t xml:space="preserve">53</w:t>
            </w:r>
          </w:p>
        </w:tc>
      </w:tr>
      <w:tr>
        <w:tc>
          <w:p>
            <w:r>
              <w:t xml:space="preserve">matmo_2025</w:t>
            </w:r>
          </w:p>
        </w:tc>
        <w:tc>
          <w:p>
            <w:r>
              <w:t xml:space="preserve">1</w:t>
            </w:r>
          </w:p>
        </w:tc>
        <w:tc>
          <w:p>
            <w:r>
              <w:t xml:space="preserve">2</w:t>
            </w:r>
          </w:p>
        </w:tc>
        <w:tc>
          <w:p>
            <w:r>
              <w:t xml:space="preserve">19.4</w:t>
            </w:r>
          </w:p>
        </w:tc>
        <w:tc>
          <w:p>
            <w:r>
              <w:t xml:space="preserve">15.6</w:t>
            </w:r>
          </w:p>
        </w:tc>
        <w:tc>
          <w:p>
            <w:r>
              <w:t xml:space="preserve">3</w:t>
            </w:r>
          </w:p>
        </w:tc>
      </w:tr>
      <w:tr>
        <w:tc>
          <w:p>
            <w:r>
              <w:t xml:space="preserve">kalmaegi_2025</w:t>
            </w:r>
          </w:p>
        </w:tc>
        <w:tc>
          <w:p>
            <w:r>
              <w:t xml:space="preserve">3</w:t>
            </w:r>
          </w:p>
        </w:tc>
        <w:tc>
          <w:p>
            <w:r>
              <w:t xml:space="preserve">4</w:t>
            </w:r>
          </w:p>
        </w:tc>
        <w:tc>
          <w:p>
            <w:r>
              <w:t xml:space="preserve">28.9</w:t>
            </w:r>
          </w:p>
        </w:tc>
        <w:tc>
          <w:p>
            <w:r>
              <w:t xml:space="preserve">33.2</w:t>
            </w:r>
          </w:p>
        </w:tc>
        <w:tc>
          <w:p>
            <w:r>
              <w:t xml:space="preserve">22</w:t>
            </w:r>
          </w:p>
        </w:tc>
      </w:tr>
    </w:tbl>
    <w:p>
      <w:r>
        <w:t xml:space="preserve">Giờ và hash của từng tệp nằm trong danh_muc.json. Các hình dựa trên số đếm/giờ bắt đầu cũ không được dùng lại trong bản này. Thống kê thời tiết được đọc từ chính các NPZ đã commit.</w:t>
      </w:r>
    </w:p>
    <w:p>
      <w:pPr>
        <w:pStyle w:val="Heading1"/>
      </w:pPr>
      <w:r>
        <w:t xml:space="preserve">2. Tệp dữ liệu và cách dùng ngay</w:t>
      </w:r>
    </w:p>
    <w:p>
      <w:r>
        <w:t xml:space="preserve">Bộ dữ liệu nhỏ này được lưu trực tiếp trong Git. Sau khi clone/pull repo, Nhật và Trung có thể nạp bảng tra mà không cần chạy lại quá trình mô phỏng. Các đường dẫn ví dụ dưới đây tính từ thư mục gốc repo.</w:t>
      </w:r>
    </w:p>
    <w:tbl>
      <w:tblPr>
        <w:tblW w:w="0" w:type="auto"/>
        <w:tblBorders>
          <w:top w:val="single" w:sz="4" w:color="BBBBBB"/>
          <w:left w:val="single" w:sz="4" w:color="BBBBBB"/>
          <w:bottom w:val="single" w:sz="4" w:color="BBBBBB"/>
          <w:right w:val="single" w:sz="4" w:color="BBBBBB"/>
          <w:insideH w:val="single" w:sz="4" w:color="BBBBBB"/>
          <w:insideV w:val="single" w:sz="4" w:color="BBBBBB"/>
        </w:tblBorders>
      </w:tblPr>
      <w:tr>
        <w:trPr>
          <w:tblHeader/>
        </w:trPr>
        <w:tc>
          <w:p>
            <w:r>
              <w:t xml:space="preserve">Tệp</w:t>
            </w:r>
          </w:p>
        </w:tc>
        <w:tc>
          <w:p>
            <w:r>
              <w:t xml:space="preserve">Nội dung</w:t>
            </w:r>
          </w:p>
        </w:tc>
      </w:tr>
      <w:tr>
        <w:tc>
          <w:p>
            <w:r>
              <w:t xml:space="preserve">danh_muc.json</w:t>
            </w:r>
          </w:p>
        </w:tc>
        <w:tc>
          <w:p>
            <w:r>
              <w:t xml:space="preserve">Danh mục 10 cơn, 75 cửa sổ mô phỏng, giờ UTC và hash thời tiết</w:t>
            </w:r>
          </w:p>
        </w:tc>
      </w:tr>
      <w:tr>
        <w:tc>
          <w:p>
            <w:r>
              <w:t xml:space="preserve">&lt;ten_bao&gt;.npz</w:t>
            </w:r>
          </w:p>
        </w:tc>
        <w:tc>
          <w:p>
            <w:r>
              <w:t xml:space="preserve">10 tệp thời tiết đã cắt, mỗi trường thời tiết 2-D có 74 cột địa điểm</w:t>
            </w:r>
          </w:p>
        </w:tc>
      </w:tr>
      <w:tr>
        <w:tc>
          <w:p>
            <w:r>
              <w:t xml:space="preserve">bang_tra/bang_tra.npz</w:t>
            </w:r>
          </w:p>
        </w:tc>
        <w:tc>
          <w:p>
            <w:r>
              <w:t xml:space="preserve">Bảng 3.000 ô đã học, xác suất sống và số mẫu hỗ trợ</w:t>
            </w:r>
          </w:p>
        </w:tc>
      </w:tr>
      <w:tr>
        <w:tc>
          <w:p>
            <w:r>
              <w:t xml:space="preserve">bang_tra/dem.npz</w:t>
            </w:r>
          </w:p>
        </w:tc>
        <w:tc>
          <w:p>
            <w:r>
              <w:t xml:space="preserve">Số mẫu/tổng số lần sống theo từng cơn và ô</w:t>
            </w:r>
          </w:p>
        </w:tc>
      </w:tr>
      <w:tr>
        <w:tc>
          <w:p>
            <w:r>
              <w:t xml:space="preserve">bang_tra/meta.json</w:t>
            </w:r>
          </w:p>
        </w:tc>
        <w:tc>
          <w:p>
            <w:r>
              <w:t xml:space="preserve">Cấu hình, seed, split và hash các đầu vào/bảng</w:t>
            </w:r>
          </w:p>
        </w:tc>
      </w:tr>
      <w:tr>
        <w:tc>
          <w:p>
            <w:r>
              <w:t xml:space="preserve">bang_tra/validation.json</w:t>
            </w:r>
          </w:p>
        </w:tc>
        <w:tc>
          <w:p>
            <w:r>
              <w:t xml:space="preserve">Điểm validation theo cơn và gộp</w:t>
            </w:r>
          </w:p>
        </w:tc>
      </w:tr>
      <w:tr>
        <w:tc>
          <w:p>
            <w:r>
              <w:t xml:space="preserve">SHA256SUMS</w:t>
            </w:r>
          </w:p>
        </w:tc>
        <w:tc>
          <w:p>
            <w:r>
              <w:t xml:space="preserve">SHA-256 cho toàn bộ tệp dữ liệu và metadata trong bộ này</w:t>
            </w:r>
          </w:p>
        </w:tc>
      </w:tr>
      <w:tr>
        <w:tc>
          <w:p>
            <w:r>
              <w:t xml:space="preserve">Du_lieu_bao_manh.docx</w:t>
            </w:r>
          </w:p>
        </w:tc>
        <w:tc>
          <w:p>
            <w:r>
              <w:t xml:space="preserve">Tài liệu nhóm đã cập nhật theo code, số đếm và CLI hiện tại</w:t>
            </w:r>
          </w:p>
        </w:tc>
      </w:tr>
    </w:tbl>
    <w:p>
      <w:pPr>
        <w:pStyle w:val="Heading2"/>
      </w:pPr>
      <w:r>
        <w:t xml:space="preserve">Nạp bảng</w:t>
      </w:r>
    </w:p>
    <w:p>
      <w:r>
        <w:rPr>
          <w:rFonts w:ascii="Consolas" w:hAnsi="Consolas"/>
          <w:sz w:val="17"/>
        </w:rPr>
        <w:t xml:space="preserve">from src.ngau_nhien.ma_tran_rui_ro import nap_bang, ma_tran_online</w:t>
      </w:r>
    </w:p>
    <w:p>
      <w:r>
        <w:rPr>
          <w:rFonts w:ascii="Consolas" w:hAnsi="Consolas"/>
          <w:sz w:val="17"/>
        </w:rPr>
        <w:t xml:space="preserve"/>
      </w:r>
    </w:p>
    <w:p>
      <w:r>
        <w:rPr>
          <w:rFonts w:ascii="Consolas" w:hAnsi="Consolas"/>
          <w:sz w:val="17"/>
        </w:rPr>
        <w:t xml:space="preserve">bang = nap_bang('data/bao_manh/bang_tra/bang_tra.npz')</w:t>
      </w:r>
    </w:p>
    <w:p>
      <w:r>
        <w:rPr>
          <w:rFonts w:ascii="Consolas" w:hAnsi="Consolas"/>
          <w:sz w:val="17"/>
        </w:rPr>
        <w:t xml:space="preserve">print(bang['p_song'].shape)  # (3000,)</w:t>
      </w:r>
    </w:p>
    <w:p>
      <w:r>
        <w:rPr>
          <w:rFonts w:ascii="Consolas" w:hAnsi="Consolas"/>
          <w:sz w:val="17"/>
        </w:rPr>
        <w:t xml:space="preserve"/>
      </w:r>
    </w:p>
    <w:p>
      <w:r>
        <w:rPr>
          <w:rFonts w:ascii="Consolas" w:hAnsi="Consolas"/>
          <w:sz w:val="17"/>
        </w:rPr>
        <w:t xml:space="preserve"># Khi đã có g (MangGoc), Wn/q (sinh_kich_ban) và mốc quyết định t:</w:t>
      </w:r>
    </w:p>
    <w:p>
      <w:r>
        <w:rPr>
          <w:rFonts w:ascii="Consolas" w:hAnsi="Consolas"/>
          <w:sz w:val="17"/>
        </w:rPr>
        <w:t xml:space="preserve"># o = t - 9</w:t>
      </w:r>
    </w:p>
    <w:p>
      <w:r>
        <w:rPr>
          <w:rFonts w:ascii="Consolas" w:hAnsi="Consolas"/>
          <w:sz w:val="17"/>
        </w:rPr>
        <w:t xml:space="preserve"># past = {k: q[k][:o+1] for k in ('R', 'gust', 'giong', 'tat')}</w:t>
      </w:r>
    </w:p>
    <w:p>
      <w:r>
        <w:rPr>
          <w:rFonts w:ascii="Consolas" w:hAnsi="Consolas"/>
          <w:sz w:val="17"/>
        </w:rPr>
        <w:t xml:space="preserve"># r = ma_tran_online(bang, g, Wn[o], past, t, tuoi=9, delta=3)</w:t>
      </w:r>
    </w:p>
    <w:p>
      <w:r>
        <w:t xml:space="preserve">Tuổi thông tin 180 giây, cửa sổ giữ liên kết 60 giây. Dùng valid để lọc cạnh trước khi đọc risk_edge; NaN là cạnh không dùng được. Xem hướng dẫn đầy đủ (../../dataset/BANG_TRA_RUI_RO.md) cho model và visualization.</w:t>
      </w:r>
    </w:p>
    <w:p>
      <w:pPr>
        <w:pStyle w:val="Heading2"/>
      </w:pPr>
      <w:r>
        <w:t xml:space="preserve">Kiểm tra và chạy lại</w:t>
      </w:r>
    </w:p>
    <w:p>
      <w:r>
        <w:t xml:space="preserve">Kiểm tra nguyên vẹn từ gốc repo:</w:t>
      </w:r>
    </w:p>
    <w:p>
      <w:r>
        <w:rPr>
          <w:rFonts w:ascii="Consolas" w:hAnsi="Consolas"/>
          <w:sz w:val="17"/>
        </w:rPr>
        <w:t xml:space="preserve">(cd data/bao_manh &amp;&amp; sha256sum -c SHA256SUMS)</w:t>
      </w:r>
    </w:p>
    <w:p>
      <w:r>
        <w:t xml:space="preserve">Đánh giá bảng đã có trên một cửa sổ Yagi; thư mục đầu ra phải mới hoặc rỗng:</w:t>
      </w:r>
    </w:p>
    <w:p>
      <w:r>
        <w:rPr>
          <w:rFonts w:ascii="Consolas" w:hAnsi="Consolas"/>
          <w:sz w:val="17"/>
        </w:rPr>
        <w:t xml:space="preserve">python -m src.ngau_nhien.danh_gia_bang_rui_ro \</w:t>
      </w:r>
    </w:p>
    <w:p>
      <w:r>
        <w:rPr>
          <w:rFonts w:ascii="Consolas" w:hAnsi="Consolas"/>
          <w:sz w:val="17"/>
        </w:rPr>
        <w:t xml:space="preserve">  --table-dir data/bao_manh/bang_tra \</w:t>
      </w:r>
    </w:p>
    <w:p>
      <w:r>
        <w:rPr>
          <w:rFonts w:ascii="Consolas" w:hAnsi="Consolas"/>
          <w:sz w:val="17"/>
        </w:rPr>
        <w:t xml:space="preserve">  --out /tmp/pbl4-yagi-lookup-eval</w:t>
      </w:r>
    </w:p>
    <w:p>
      <w:r>
        <w:t xml:space="preserve">Đếm và học lại từ các tệp thời tiết đã commit:</w:t>
      </w:r>
    </w:p>
    <w:p>
      <w:r>
        <w:rPr>
          <w:rFonts w:ascii="Consolas" w:hAnsi="Consolas"/>
          <w:sz w:val="17"/>
        </w:rPr>
        <w:t xml:space="preserve">python -m src.ngau_nhien.ma_tran_rui_ro \</w:t>
      </w:r>
    </w:p>
    <w:p>
      <w:r>
        <w:rPr>
          <w:rFonts w:ascii="Consolas" w:hAnsi="Consolas"/>
          <w:sz w:val="17"/>
        </w:rPr>
        <w:t xml:space="preserve">  --catalog data/bao_manh/danh_muc.json \</w:t>
      </w:r>
    </w:p>
    <w:p>
      <w:r>
        <w:rPr>
          <w:rFonts w:ascii="Consolas" w:hAnsi="Consolas"/>
          <w:sz w:val="17"/>
        </w:rPr>
        <w:t xml:space="preserve">  --out /tmp/pbl4-bang-tra-rebuild</w:t>
      </w:r>
    </w:p>
    <w:p>
      <w:r>
        <w:t xml:space="preserve">source_path trong danh mục ghi đường dẫn ở máy tạo dữ liệu để lưu nguồn gốc; không cần có thư mục /workspace trên máy người dùng. Bộ đếm tìm tệp thời tiết bằng trường tep tương đối với danh mục. Danh mục, bảng và các hash đầu vào giữ nguyên; meta.json được bổ sung applicability để nêu rõ phạm vi sử dụng.</w:t>
      </w:r>
    </w:p>
    <w:p>
      <w:pPr>
        <w:pStyle w:val="Heading2"/>
      </w:pPr>
      <w:r>
        <w:t xml:space="preserve">Phạm vi</w:t>
      </w:r>
    </w:p>
    <w:p>
      <w:r>
        <w:t xml:space="preserve">26.088.602 mẫu cạnh theo thời gian: 20.414.992 train và 5.673.610 validation. Train gồm 7 cơn, validation gồm Prapiroon/Trami/Kalmaegi; Yagi không tham gia học bảng. Chỉ 351/3.000 ô có mẫu train; bảng có làm trơn cho ô ít/thiếu mẫu.</w:t>
      </w:r>
    </w:p>
    <w:p>
      <w:r>
        <w:t xml:space="preserve">Đây là dữ liệu thời tiết dùng cho mô phỏng và số đếm sự cố do mô phỏng tạo ra, không phải bản ghi đứt liên kết ngoài thực địa. Bộ tái tạo có 75 cửa sổ, không phải bộ 81 cửa sổ được mô tả trong tài liệu ban đầu. Các hạn chế hình học v5, thời tiết và nhãn được ghi trong hướng dẫn đầy đủ.</w:t>
      </w:r>
    </w:p>
    <w:p>
      <w:r>
        <w:t xml:space="preserve">Bảng chỉ áp dụng cho xung_dot=False, tai=False và các tham số trong bang_tra/meta.json (trường applicability). Nếu thí nghiệm bật xung đột/tải động, cần đếm và học lại trước khi tuyên bố xác suất phù hợp với cấu hình đó. Prior 20 đang cố định; chưa chọn trên val và chưa huấn luyện lại bằng cả 10 cơn.</w:t>
      </w:r>
    </w:p>
    <w:p>
      <w:pPr>
        <w:pStyle w:val="Heading1"/>
      </w:pPr>
      <w:r>
        <w:t xml:space="preserve">3. Định nghĩa, tái lập, kết quả và giới hạn</w:t>
      </w:r>
    </w:p>
    <w:p>
      <w:r>
        <w:t xml:space="preserve">Dữ liệu đã được lưu trong repo: data/bao_manh (data/bao_manh/README.md) gồm 10 tệp thời tiết, danh mục, bảng tra đã học, số đếm, metadata và SHA-256. Clone/pull là có thể nạp bảng; không cần chạy lại các lệnh sinh dữ liệu bên dưới.</w:t>
      </w:r>
    </w:p>
    <w:p>
      <w:r>
        <w:t xml:space="preserve">Pipeline storm-lookup-v1 triển khai bảng 3.000 ô trong tài liệu Du_lieu_bao_manh.docx của Huy. Bảng học từ sự cố mô phỏng với thời tiết 74 điểm và mạng nền v5, không phải xác suất đứt liên kết được đo ngoài thực địa.</w:t>
      </w:r>
    </w:p>
    <w:p>
      <w:pPr>
        <w:pStyle w:val="Heading2"/>
      </w:pPr>
      <w:r>
        <w:t xml:space="preserve">Ý nghĩa ma trận</w:t>
      </w:r>
    </w:p>
    <w:p>
      <w:r>
        <w:t xml:space="preserve">Tại thời điểm quyết định t, bộ định tuyến chỉ biết trạng thái ở o = t − 9 (cũ 180 giây). Cần giữ liên kết liên tục từ t đến t + 3 (60 giây). Một bước bằng 20 giây. Có hai thành phần cần dùng cùng nhau:</w:t>
      </w:r>
    </w:p>
    <w:p>
      <w:r>
        <w:t xml:space="preserve">• valid[i,j]: liên kết tồn tại tại t và toàn bộ cửa sổ theo lịch quỹ đạo,</w:t>
      </w:r>
    </w:p>
    <w:p>
      <w:r>
        <w:t xml:space="preserve">trạng thái quan sát không báo cạnh hỏng, và hai đầu không có nút đã biết bị tắt.</w:t>
      </w:r>
    </w:p>
    <w:p>
      <w:r>
        <w:t xml:space="preserve">• risk_edge[i,j] = 1 − p_song[cell_id[i,j]]: xác suất mô phỏng liên kết</w:t>
      </w:r>
    </w:p>
    <w:p>
      <w:r>
        <w:t xml:space="preserve">không hoạt động tại ít nhất một mốc trong [t,t+3], trên các cạnh dự báo hợp lệ. Các đặc trưng băng tần, mưa, gió và giông thể hiện tác động bão lên từng liên kết.</w:t>
      </w:r>
    </w:p>
    <w:p>
      <w:r>
        <w:t xml:space="preserve">Như vậy, điều kiện kết nối giữa các nút được xử lý bằng valid và lịch quỹ đạo; rủi ro còn lại được ước lượng bằng bảng thời tiết. Cạnh chắc chắn không dùng được có valid=False, risk_edge=NaN; không đổi NaN thành 0 rồi cho phép đi qua. Đối với cạnh mới xuất hiện theo quỹ đạo, chưa có phép đo suy hao ở thời điểm quan sát nên dùng hệ số nền 1, nhưng vẫn chặn đầu nút đã tắt. Đây là chỗ đã sửa lỗi vệ tinh nối trở lại một UAV đang được biết là hạ cánh.</w:t>
      </w:r>
    </w:p>
    <w:p>
      <w:r>
        <w:t xml:space="preserve">Hình học tương lai từ quỹ đạo là đầu vào dự báo cho phép. Thời tiết và trạng thái nút tương lai chỉ được dùng để tạo nhãn/chấm điểm. Hàm online chạy được với lịch sử thời tiết bị cắt ngay tại o; không nhận mạng thực tế tương lai.</w:t>
      </w:r>
    </w:p>
    <w:p>
      <w:r>
        <w:t xml:space="preserve">Nút đã tắt tại o bị chặn. Nút còn hoạt động tại o nhưng tắt sau đó, kể cả trong lúc giữ tuyến [t,t+3], vẫn tạo nhãn đứt: đây chính là rủi ro cần dự đoán.</w:t>
      </w:r>
    </w:p>
    <w:p>
      <w:pPr>
        <w:pStyle w:val="Heading2"/>
      </w:pPr>
      <w:r>
        <w:t xml:space="preserve">Đặc trưng và làm trơn</w:t>
      </w:r>
    </w:p>
    <w:tbl>
      <w:tblPr>
        <w:tblW w:w="0" w:type="auto"/>
        <w:tblBorders>
          <w:top w:val="single" w:sz="4" w:color="BBBBBB"/>
          <w:left w:val="single" w:sz="4" w:color="BBBBBB"/>
          <w:bottom w:val="single" w:sz="4" w:color="BBBBBB"/>
          <w:right w:val="single" w:sz="4" w:color="BBBBBB"/>
          <w:insideH w:val="single" w:sz="4" w:color="BBBBBB"/>
          <w:insideV w:val="single" w:sz="4" w:color="BBBBBB"/>
        </w:tblBorders>
      </w:tblPr>
      <w:tr>
        <w:trPr>
          <w:tblHeader/>
        </w:trPr>
        <w:tc>
          <w:p>
            <w:r>
              <w:t xml:space="preserve">Chiều</w:t>
            </w:r>
          </w:p>
        </w:tc>
        <w:tc>
          <w:p>
            <w:r>
              <w:t xml:space="preserve">Nhóm</w:t>
            </w:r>
          </w:p>
        </w:tc>
      </w:tr>
      <w:tr>
        <w:tc>
          <w:p>
            <w:r>
              <w:t xml:space="preserve">Băng tần</w:t>
            </w:r>
          </w:p>
        </w:tc>
        <w:tc>
          <w:p>
            <w:r>
              <w:t xml:space="preserve">0 (không suy hao mưa), 5, 12, 20, 28 GHz</w:t>
            </w:r>
          </w:p>
        </w:tc>
      </w:tr>
      <w:tr>
        <w:tc>
          <w:p>
            <w:r>
              <w:t xml:space="preserve">Mưa tại điểm đại diện liên kết</w:t>
            </w:r>
          </w:p>
        </w:tc>
        <w:tc>
          <w:p>
            <w:r>
              <w:t xml:space="preserve">10 khoảng, biên 0,5; 2; 5; 8; 11; 15; 20; 30; 50 mm/h; bằng biên vào khoảng trên</w:t>
            </w:r>
          </w:p>
        </w:tc>
      </w:tr>
      <w:tr>
        <w:tc>
          <w:p>
            <w:r>
              <w:t xml:space="preserve">Xu hướng mưa 15 phút</w:t>
            </w:r>
          </w:p>
        </w:tc>
        <w:tc>
          <w:p>
            <w:r>
              <w:t xml:space="preserve">Giảm hơn 1 mm/h; thay đổi trong [-1,1]; tăng hơn 1 mm/h</w:t>
            </w:r>
          </w:p>
        </w:tc>
      </w:tr>
      <w:tr>
        <w:tc>
          <w:p>
            <w:r>
              <w:t xml:space="preserve">Gió giật tại đầu UAV</w:t>
            </w:r>
          </w:p>
        </w:tc>
        <w:tc>
          <w:p>
            <w:r>
              <w:t xml:space="preserve">Không có UAV; &lt;10; [10,13); [13,15]; &gt;15 m/s</w:t>
            </w:r>
          </w:p>
        </w:tc>
      </w:tr>
      <w:tr>
        <w:tc>
          <w:p>
            <w:r>
              <w:t xml:space="preserve">Giông tại đầu UAV</w:t>
            </w:r>
          </w:p>
        </w:tc>
        <w:tc>
          <w:p>
            <w:r>
              <w:t xml:space="preserve">Có/không</w:t>
            </w:r>
          </w:p>
        </w:tc>
      </w:tr>
      <w:tr>
        <w:tc>
          <w:p>
            <w:r>
              <w:t xml:space="preserve">Giông tại đầu ground</w:t>
            </w:r>
          </w:p>
        </w:tc>
        <w:tc>
          <w:p>
            <w:r>
              <w:t xml:space="preserve">Có/không; ground gồm gateway và user</w:t>
            </w:r>
          </w:p>
        </w:tc>
      </w:tr>
    </w:tbl>
    <w:p>
      <w:r>
        <w:t xml:space="preserve">Tích số nhóm là 5×10×3×5×2×2 = 3000. Khi có hai đầu UAV, lấy gió lớn nhất; giông lấy OR trên các đầu thuộc loại tương ứng. Điểm đại diện và băng tần theo MangGoc, không tự gán lại đường truyền trong bảng tra.</w:t>
      </w:r>
    </w:p>
    <w:p>
      <w:r>
        <w:t xml:space="preserve">Chỉ số đếm train tham gia học. Với s lần sống và n mẫu:</w:t>
      </w:r>
    </w:p>
    <w:p>
      <w:r>
        <w:rPr>
          <w:rFonts w:ascii="Consolas" w:hAnsi="Consolas"/>
          <w:sz w:val="17"/>
        </w:rPr>
        <w:t xml:space="preserve">p_band = (s_band + 1) / (n_band + 2)</w:t>
      </w:r>
    </w:p>
    <w:p>
      <w:r>
        <w:rPr>
          <w:rFonts w:ascii="Consolas" w:hAnsi="Consolas"/>
          <w:sz w:val="17"/>
        </w:rPr>
        <w:t xml:space="preserve">p_band_rain = (s_band_rain + 20*p_band) / (n_band_rain + 20)</w:t>
      </w:r>
    </w:p>
    <w:p>
      <w:r>
        <w:rPr>
          <w:rFonts w:ascii="Consolas" w:hAnsi="Consolas"/>
          <w:sz w:val="17"/>
        </w:rPr>
        <w:t xml:space="preserve">p_cell = (s_cell + 20*p_band_rain) / (n_cell + 20)</w:t>
      </w:r>
    </w:p>
    <w:p>
      <w:r>
        <w:t xml:space="preserve">Số 20 là tham số làm trơn cố định, chưa tối ưu trên Yagi. support là số mẫu ở ô chi tiết; support_level cho biết mức có dữ liệu: 3=ô, 2=băng×mưa, 1=băng, 0=chưa thấy băng (prior 0,5), -1=cạnh không hợp lệ. Mức hỗ trợ không phải khoảng tin cậy và số mẫu không phải số quan sát độc lập.</w:t>
      </w:r>
    </w:p>
    <w:p>
      <w:pPr>
        <w:pStyle w:val="Heading2"/>
      </w:pPr>
      <w:r>
        <w:t xml:space="preserve">Tạo dữ liệu và tái lập</w:t>
      </w:r>
    </w:p>
    <w:p>
      <w:r>
        <w:t xml:space="preserve">Chạy từ gốc repo với Python có các thư viện trong requirements.txt:</w:t>
      </w:r>
    </w:p>
    <w:p>
      <w:r>
        <w:rPr>
          <w:rFonts w:ascii="Consolas" w:hAnsi="Consolas"/>
          <w:sz w:val="17"/>
        </w:rPr>
        <w:t xml:space="preserve">python -m src.ngau_nhien.bao_manh \</w:t>
      </w:r>
    </w:p>
    <w:p>
      <w:r>
        <w:rPr>
          <w:rFonts w:ascii="Consolas" w:hAnsi="Consolas"/>
          <w:sz w:val="17"/>
        </w:rPr>
        <w:t xml:space="preserve">  --out /workspace/pbl4-data/bao-manh</w:t>
      </w:r>
    </w:p>
    <w:p>
      <w:r>
        <w:rPr>
          <w:rFonts w:ascii="Consolas" w:hAnsi="Consolas"/>
          <w:sz w:val="17"/>
        </w:rPr>
        <w:t xml:space="preserve"/>
      </w:r>
    </w:p>
    <w:p>
      <w:r>
        <w:rPr>
          <w:rFonts w:ascii="Consolas" w:hAnsi="Consolas"/>
          <w:sz w:val="17"/>
        </w:rPr>
        <w:t xml:space="preserve">python -m src.ngau_nhien.ma_tran_rui_ro \</w:t>
      </w:r>
    </w:p>
    <w:p>
      <w:r>
        <w:rPr>
          <w:rFonts w:ascii="Consolas" w:hAnsi="Consolas"/>
          <w:sz w:val="17"/>
        </w:rPr>
        <w:t xml:space="preserve">  --catalog /workspace/pbl4-data/bao-manh/danh_muc.json \</w:t>
      </w:r>
    </w:p>
    <w:p>
      <w:r>
        <w:rPr>
          <w:rFonts w:ascii="Consolas" w:hAnsi="Consolas"/>
          <w:sz w:val="17"/>
        </w:rPr>
        <w:t xml:space="preserve">  --out /workspace/pbl4-data/bang-tra-bao</w:t>
      </w:r>
    </w:p>
    <w:p>
      <w:r>
        <w:rPr>
          <w:rFonts w:ascii="Consolas" w:hAnsi="Consolas"/>
          <w:sz w:val="17"/>
        </w:rPr>
        <w:t xml:space="preserve"/>
      </w:r>
    </w:p>
    <w:p>
      <w:r>
        <w:rPr>
          <w:rFonts w:ascii="Consolas" w:hAnsi="Consolas"/>
          <w:sz w:val="17"/>
        </w:rPr>
        <w:t xml:space="preserve">python -m src.ngau_nhien.danh_gia_bang_rui_ro \</w:t>
      </w:r>
    </w:p>
    <w:p>
      <w:r>
        <w:rPr>
          <w:rFonts w:ascii="Consolas" w:hAnsi="Consolas"/>
          <w:sz w:val="17"/>
        </w:rPr>
        <w:t xml:space="preserve">  --table-dir /workspace/pbl4-data/bang-tra-bao \</w:t>
      </w:r>
    </w:p>
    <w:p>
      <w:r>
        <w:rPr>
          <w:rFonts w:ascii="Consolas" w:hAnsi="Consolas"/>
          <w:sz w:val="17"/>
        </w:rPr>
        <w:t xml:space="preserve">  --out /workspace/pbl4-data/yagi-lookup-eval</w:t>
      </w:r>
    </w:p>
    <w:p>
      <w:r>
        <w:t xml:space="preserve">Các lệnh từ chối ghi đè thư mục có dữ liệu. Muốn đổi cấu hình, dùng thư mục mới. Không cần sinh lại oracle_dataset_v5.npz khi chỉ đổi thời tiết; phải đếm/học lại bảng và tạo lại dữ liệu bão phụ thuộc cấu hình đã đổi. Những bộ sinh cũ dùng mạng dự báo có lỗi UAV cần tạo lại nếu muốn áp dụng bản sửa này.</w:t>
      </w:r>
    </w:p>
    <w:p>
      <w:r>
        <w:t xml:space="preserve">Danh mục cắt 10 khoảng thời tiết theo tài liệu, lấy cửa sổ gần 3 giờ 20 phút, bắt đầu cách nhau 3 giờ và đủ giờ thứ 4 để nội suy. Chọn cửa sổ có giờ mà ít nhất 5% điểm có mưa &gt;11 mm/h hoặc 20% điểm có gió giật &gt;15 m/s. Đây là tiêu chí chọn kịch bản của mô phỏng, không phải phân cấp bão khí tượng.</w:t>
      </w:r>
    </w:p>
    <w:p>
      <w:r>
        <w:t xml:space="preserve">Từ tệp hiện có tạo được 75 cửa sổ, theo thứ tự Prapiroon/Soulik/Trami/Wutip/ Wipha/Kajiki/Nongfa/Bualoi/Matmo/Kalmaegi: 6/7/6/8/15/8/3/16/2/4. Tài liệu ghi 81 nhưng thiếu danh sách giờ bắt đầu đầy đủ; không tuyên bố tái lập chính xác bộ 81 đó. danh_muc.json lưu giờ, nguồn và hash của từng tệp đã cắt.</w:t>
      </w:r>
    </w:p>
    <w:p>
      <w:r>
        <w:t xml:space="preserve">• Train: Soulik, Wutip, Wipha, Kajiki, Nongfa, Bualoi, Matmo.</w:t>
      </w:r>
    </w:p>
    <w:p>
      <w:r>
        <w:t xml:space="preserve">• Validation: Prapiroon, Trami, Kalmaegi. Không dùng số đếm các cơn này để học.</w:t>
      </w:r>
    </w:p>
    <w:p>
      <w:r>
        <w:t xml:space="preserve">• Yagi: giữ ngoài cả hai tập trên, chỉ đánh giá bảng đã đóng băng.</w:t>
      </w:r>
    </w:p>
    <w:p>
      <w:r>
        <w:t xml:space="preserve">• Khi đếm train/validation, dùng 85 mốc thuộc split train hình học v5, đủ</w:t>
      </w:r>
    </w:p>
    <w:p>
      <w:r>
        <w:t xml:space="preserve">lịch sử và cửa sổ, lấy mỗi 3 phần tử sau lọc. Chia theo cơn để không đưa hai cửa sổ chồng nhau của cùng cơn sang train và validation.</w:t>
      </w:r>
    </w:p>
    <w:p>
      <w:r>
        <w:t xml:space="preserve">• Bật mưa, giông và hạ cánh UAV; dùng mức khắc nghiệt của bộ mô phỏng.</w:t>
      </w:r>
    </w:p>
    <w:p>
      <w:r>
        <w:t xml:space="preserve">Tắt xung đột ngẫu nhiên và biến động tải, nên không tái sử dụng số đếm cũ 14.274.022 mẫu trong tài liệu. Các tham số chính xác nằm trong meta.json.</w:t>
      </w:r>
    </w:p>
    <w:p>
      <w:r>
        <w:t xml:space="preserve">Phạm vi áp dụng: trường applicability trong meta.json yêu cầu xung_dot=False, tai=False, cùng các tham số, hình học, tuổi thông tin và horizon đã ghi. Khi bật xung đột hoặc tải động trong thí nghiệm định tuyến, cần đếm/học lại theo cấu hình đó trước khi coi xác suất là đã hiệu chuẩn cho thí nghiệm. Trong bộ mô phỏng hiện tại, tải chủ yếu đổi trọng số/độ trễ; nhãn sống chỉ kiểm tra Wn &gt; 0, không phải xác suất vi phạm SLA hay nghẽn mạng. Không diễn giải bảng này là dự báo mọi dạng thất bại do tải.</w:t>
      </w:r>
    </w:p>
    <w:p>
      <w:r>
        <w:t xml:space="preserve">Số 81 kịch bản và 14.274.022 mẫu trong bản DOCX cũ đã hết hạn: lần đếm hiện tại dùng danh mục 75 cửa sổ công khai, chặn UAV đã tắt trong dự báo, tắt xung đột/tải động và lọc mốc đủ lịch sử. Không có đủ đầu ra cũ để tách riêng đóng góp của từng thay đổi vào chênh lệch số mẫu. Bản DOCX cập nhật nằm trong data/bao_manh/.</w:t>
      </w:r>
    </w:p>
    <w:p>
      <w:r>
        <w:t xml:space="preserve">Các tệp bảng: dem.npz chứa số lần sống/tổng theo cơn và ô; bang_tra.npz chứa xác suất và hỗ trợ học; validation.json chứa điểm từng cơn; meta.json chứa seed, split, cấu hình và hash. dem.npz được ghi từng cơn; chỉ coi lần chạy hoàn tất khi có meta.json.</w:t>
      </w:r>
    </w:p>
    <w:p>
      <w:pPr>
        <w:pStyle w:val="Heading2"/>
      </w:pPr>
      <w:r>
        <w:t xml:space="preserve">Sử dụng cho model và visualization</w:t>
      </w:r>
    </w:p>
    <w:p>
      <w:r>
        <w:rPr>
          <w:rFonts w:ascii="Consolas" w:hAnsi="Consolas"/>
          <w:sz w:val="17"/>
        </w:rPr>
        <w:t xml:space="preserve">from src.ngau_nhien.ma_tran_rui_ro import nap_bang, ma_tran_online</w:t>
      </w:r>
    </w:p>
    <w:p>
      <w:r>
        <w:rPr>
          <w:rFonts w:ascii="Consolas" w:hAnsi="Consolas"/>
          <w:sz w:val="17"/>
        </w:rPr>
        <w:t xml:space="preserve"/>
      </w:r>
    </w:p>
    <w:p>
      <w:r>
        <w:rPr>
          <w:rFonts w:ascii="Consolas" w:hAnsi="Consolas"/>
          <w:sz w:val="17"/>
        </w:rPr>
        <w:t xml:space="preserve">bang = nap_bang('data/bao_manh/bang_tra/bang_tra.npz')</w:t>
      </w:r>
    </w:p>
    <w:p>
      <w:r>
        <w:rPr>
          <w:rFonts w:ascii="Consolas" w:hAnsi="Consolas"/>
          <w:sz w:val="17"/>
        </w:rPr>
        <w:t xml:space="preserve">o = t - 9</w:t>
      </w:r>
    </w:p>
    <w:p>
      <w:r>
        <w:rPr>
          <w:rFonts w:ascii="Consolas" w:hAnsi="Consolas"/>
          <w:sz w:val="17"/>
        </w:rPr>
        <w:t xml:space="preserve">past = {k: q[k][:o+1] for k in ('R', 'gust', 'giong', 'tat')}</w:t>
      </w:r>
    </w:p>
    <w:p>
      <w:r>
        <w:rPr>
          <w:rFonts w:ascii="Consolas" w:hAnsi="Consolas"/>
          <w:sz w:val="17"/>
        </w:rPr>
        <w:t xml:space="preserve">r = ma_tran_online(bang, g, Wn[o], past, t, tuoi=9, delta=3)</w:t>
      </w:r>
    </w:p>
    <w:p>
      <w:r>
        <w:rPr>
          <w:rFonts w:ascii="Consolas" w:hAnsi="Consolas"/>
          <w:sz w:val="17"/>
        </w:rPr>
        <w:t xml:space="preserve"># Nhật: chỉ tạo graph từ r['valid']; gắn risk_edge, support vào cạnh.</w:t>
      </w:r>
    </w:p>
    <w:p>
      <w:r>
        <w:rPr>
          <w:rFonts w:ascii="Consolas" w:hAnsi="Consolas"/>
          <w:sz w:val="17"/>
        </w:rPr>
        <w:t xml:space="preserve"># Trung: vẽ màu risk_edge trên valid; tô riêng ô thiếu mẫu/support thấp.</w:t>
      </w:r>
    </w:p>
    <w:p>
      <w:r>
        <w:t xml:space="preserve">g là MangGoc; Wn,q là đầu ra sinh_kich_ban. ma_tran_online trả các ma trận [N,N]: risk_edge, valid, cell_id, support, support_level, W_forecast. Thứ tự nút theo v5. Đổi tuổi thông tin hoặc horizon khác với bảng sẽ báo lỗi, cần học lại cho cấu hình đó.</w:t>
      </w:r>
    </w:p>
    <w:p>
      <w:r>
        <w:t xml:space="preserve">Bộ đánh giá Yagi xuất matrices.npz với các ma trận xếp theo thời gian và base_snapshot_id, node_order. Trường target_survives_oracle là nhãn hậu kiểm, không đưa vào đầu vào model. evaluation.json lưu điểm và hash nguồn. Hàm đánh giá mặc định dùng một cửa sổ bắt đầu 2024-09-07T06:00 UTC, seed 2026, 48 mốc test v5 đủ lịch sử. Cần thêm các cửa sổ/seed để kết luận toàn đợt Yagi.</w:t>
      </w:r>
    </w:p>
    <w:p>
      <w:r>
        <w:t xml:space="preserve">Rủi ro từng cạnh không tự cho ra xác suất chính xác của cả tuyến: nhiều cạnh có thể cùng hỏng do một vùng bão. 1 − product(1-risk_edge) chỉ là xấp xỉ độc lập. Đánh giá cả tuyến bằng diễn biến mô phỏng chung hoặc nhãn ensemble ở BAO_RUI_RO.md (dataset/BAO_RUI_RO.md). Bộ ensemble đó có định nghĩa cửa sổ riêng (180 s, không gồm hiện tại), không ghép trực tiếp nhãn với bảng này (60 s, gồm hiện tại).</w:t>
      </w:r>
    </w:p>
    <w:p>
      <w:pPr>
        <w:pStyle w:val="Heading2"/>
      </w:pPr>
      <w:r>
        <w:t xml:space="preserve">Kết quả và giới hạn lần chạy mặc định</w:t>
      </w:r>
    </w:p>
    <w:p>
      <w:r>
        <w:t xml:space="preserve">Đếm được 26.088.602 mẫu cạnh có hướng theo thời gian, gồm 20.414.992 train và 5.673.610 validation. Chỉ 351/3.000 ô có mẫu train. Một số tổ hợp đặc trưng không thể xuất hiện do loại liên kết; số ô trống không đồng nghĩa tất cả đều cần bổ sung dữ liệu. Các cửa sổ chồng lấn và hai chiều cạnh có tương quan.</w:t>
      </w:r>
    </w:p>
    <w:p>
      <w:r>
        <w:t xml:space="preserve">Brier validation: 0,001552, so với 0,001947 khi dùng một xác suất sống cố định học từ train (càng thấp càng tốt). Tỷ lệ sống validation là 99,805%, vì vậy không dùng accuracy cao để kết luận mô hình tốt. Xem thêm kết quả Yagi và từng băng tần trong evaluation.json; phần lớn cạnh là ISL ít chịu mưa.</w:t>
      </w:r>
    </w:p>
    <w:p>
      <w:r>
        <w:t xml:space="preserve">Trên một cửa sổ Yagi nói trên: 187.888 mẫu cạnh, Brier 0,001296 so với 0,001564 của baseline cố định; log-loss 0,004859 so với 0,011985. Khoảng 90% mẫu thuộc nhóm không suy hao mưa. Tỷ lệ mất liên kết ở các nhóm 12/20/28 GHz lần lượt khoảng 0,68% / 5,88% / 8,76%; cần đọc theo từng nhóm thay vì chỉ nhìn điểm gộp. Không có băng tần hoàn toàn chưa gặp trong train.</w:t>
      </w:r>
    </w:p>
    <w:p>
      <w:r>
        <w:t xml:space="preserve">Hình học v5 dùng TLE 2026 kết hợp thời tiết 2024–2025: đây là thí nghiệm giả định, không tái dựng mạng lịch sử. Giới hạn kiểm tra che khuất Trái Đất của ISL trong v5 vẫn còn. Thời tiết lưới, gió gần mặt đất, giông suy từ proxy và các ngưỡng hỏng là giả định mô phỏng; bảng chưa được hiệu chuẩn bằng sự cố liên kết ngoài thực địa.</w:t>
      </w:r>
    </w:p>
    <w:p>
      <w:pPr>
        <w:pStyle w:val="Heading2"/>
      </w:pPr>
      <w:r>
        <w:t xml:space="preserve">Các thí nghiệm tiếp theo chưa thực hiện trong bản phát hành này</w:t>
      </w:r>
    </w:p>
    <w:p>
      <w:r>
        <w:t xml:space="preserve">• Chọn prior trên validation rồi học lại cả 10 cơn: cần lưu riêng bảng cuối và</w:t>
      </w:r>
    </w:p>
    <w:p>
      <w:r>
        <w:t xml:space="preserve">bảng dùng chấm validation. Điểm validation hiện tại thuộc bảng 7 cơn, không được gán cho bảng học lại trên 10 cơn.</w:t>
      </w:r>
    </w:p>
    <w:p>
      <w:r>
        <w:t xml:space="preserve">• Báo cáo theo băng tần/gió/giông và bootstrap theo cơn; không bootstrap từng</w:t>
      </w:r>
    </w:p>
    <w:p>
      <w:r>
        <w:t xml:space="preserve">cạnh như mẫu độc lập. Hiện validation chỉ có 3 cơn, nên suy luận bất định còn hạn chế.</w:t>
      </w:r>
    </w:p>
    <w:p>
      <w:r>
        <w:t xml:space="preserve">• Kiểm tra đơn điệu theo mưa ở 20/28 GHz khi giữ cố định các chiều khác; phân</w:t>
      </w:r>
    </w:p>
    <w:p>
      <w:r>
        <w:t xml:space="preserve">biệt ô thiếu mẫu và hiệu ứng chỉ chọn cạnh còn sống với vi phạm mô hình vật lý.</w:t>
      </w:r>
    </w:p>
    <w:p>
      <w:r>
        <w:t xml:space="preserve">• Đánh giá Yagi nhiều cửa sổ và seed; chưa dùng Yagi để chọn prior.</w:t>
      </w:r>
    </w:p>
    <w:p>
      <w:r>
        <w:t xml:space="preserve">• So sánh có/không Matmo trước khi bỏ. Matmo hiện đóng góp 684.006 mẫu, trong đó</w:t>
      </w:r>
    </w:p>
    <w:p>
      <w:r>
        <w:t xml:space="preserve">4.800 mẫu không sống suốt cửa sổ; một giờ đạt tiêu chí bão không có nghĩa là không đóng góp dữ liệu. Giữ nguyên split hiện tại để bảo toàn kết quả đã công bố.</w:t>
      </w:r>
    </w:p>
    <w:sectPr>
      <w:pgSz w:w="11906" w:h="16838"/>
      <w:pgMar w:top="1000" w:right="850" w:bottom="1000" w:left="850" w:header="500" w:footer="500"/>
    </w:sectPr>
  </w:body>
</w:document>
</file>

<file path=word/styles.xml><?xml version="1.0" encoding="utf-8"?>
<w:styles xmlns:w="http://schemas.openxmlformats.org/wordprocessingml/2006/main">
  <w:docDefaults>
    <w:rPrDefault>
      <w:rPr>
        <w:rFonts w:ascii="Arial" w:hAnsi="Arial"/>
        <w:sz w:val="21"/>
      </w:rPr>
    </w:rPrDefault>
  </w:docDefaults>
  <w:style w:type="paragraph" w:styleId="Title">
    <w:name w:val="Title"/>
    <w:pPr>
      <w:keepNext/>
    </w:pPr>
    <w:rPr>
      <w:b/>
      <w:sz w:val="30"/>
    </w:rPr>
  </w:style>
  <w:style w:type="paragraph" w:styleId="Heading1">
    <w:name w:val="Heading1"/>
    <w:pPr>
      <w:keepNext/>
    </w:pPr>
    <w:rPr>
      <w:b/>
      <w:sz w:val="27"/>
    </w:rPr>
  </w:style>
  <w:style w:type="paragraph" w:styleId="Heading2">
    <w:name w:val="Heading2"/>
    <w:pPr>
      <w:keepNext/>
    </w:pPr>
    <w:rPr>
      <w:b/>
      <w:sz w:val="24"/>
    </w:rPr>
  </w:style>
  <w:style w:type="paragraph" w:styleId="Heading3">
    <w:name w:val="Heading3"/>
    <w:pPr>
      <w:keepNext/>
    </w:pPr>
    <w:rPr>
      <w:b/>
      <w:sz w:val="22"/>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