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C6D52" w14:textId="16E8EC1B" w:rsidR="00DD14D4" w:rsidRPr="00DD14D4" w:rsidRDefault="00DD14D4" w:rsidP="00C17066">
      <w:pPr>
        <w:pStyle w:val="BodyText"/>
        <w:rPr>
          <w:b/>
          <w:bCs/>
          <w:color w:val="000000"/>
          <w:sz w:val="24"/>
          <w:szCs w:val="24"/>
          <w:lang w:eastAsia="vi-VN" w:bidi="vi-VN"/>
        </w:rPr>
      </w:pPr>
      <w:r w:rsidRPr="00DD14D4">
        <w:rPr>
          <w:b/>
          <w:bCs/>
          <w:color w:val="000000"/>
          <w:sz w:val="24"/>
          <w:szCs w:val="24"/>
          <w:lang w:eastAsia="vi-VN" w:bidi="vi-VN"/>
        </w:rPr>
        <w:t xml:space="preserve">Bài </w:t>
      </w:r>
      <w:r w:rsidR="000645B2" w:rsidRPr="000645B2">
        <w:rPr>
          <w:b/>
          <w:bCs/>
          <w:color w:val="000000"/>
          <w:sz w:val="24"/>
          <w:szCs w:val="24"/>
          <w:lang w:val="vi-VN" w:eastAsia="vi-VN" w:bidi="vi-VN"/>
        </w:rPr>
        <w:t xml:space="preserve">THANGHANG </w:t>
      </w:r>
      <w:r w:rsidRPr="00DD14D4">
        <w:rPr>
          <w:b/>
          <w:bCs/>
          <w:color w:val="000000"/>
          <w:sz w:val="24"/>
          <w:szCs w:val="24"/>
          <w:lang w:eastAsia="vi-VN" w:bidi="vi-VN"/>
        </w:rPr>
        <w:t xml:space="preserve">- </w:t>
      </w:r>
      <w:r w:rsidR="00F24CA7" w:rsidRPr="00F24CA7">
        <w:rPr>
          <w:b/>
          <w:bCs/>
          <w:color w:val="000000"/>
          <w:sz w:val="24"/>
          <w:szCs w:val="24"/>
          <w:lang w:eastAsia="vi-VN" w:bidi="vi-VN"/>
        </w:rPr>
        <w:t>kiểm tra</w:t>
      </w:r>
      <w:r w:rsidR="00F24CA7" w:rsidRPr="00F24CA7">
        <w:t xml:space="preserve"> </w:t>
      </w:r>
      <w:r w:rsidR="00F24CA7" w:rsidRPr="00F24CA7">
        <w:rPr>
          <w:b/>
          <w:bCs/>
        </w:rPr>
        <w:t>3 điểm</w:t>
      </w:r>
      <w:r w:rsidR="00F24CA7">
        <w:t xml:space="preserve"> </w:t>
      </w:r>
      <w:r w:rsidR="00F24CA7" w:rsidRPr="00F24CA7">
        <w:rPr>
          <w:b/>
          <w:bCs/>
          <w:color w:val="000000"/>
          <w:sz w:val="24"/>
          <w:szCs w:val="24"/>
          <w:lang w:eastAsia="vi-VN" w:bidi="vi-VN"/>
        </w:rPr>
        <w:t>thẳng hàng hay không</w:t>
      </w:r>
    </w:p>
    <w:p w14:paraId="688ACABB" w14:textId="765F16C6" w:rsidR="006D1C28" w:rsidRDefault="00DD14D4" w:rsidP="006D1C28">
      <w:pPr>
        <w:pStyle w:val="BodyText"/>
        <w:ind w:firstLine="450"/>
        <w:jc w:val="both"/>
      </w:pPr>
      <w:r>
        <w:rPr>
          <w:color w:val="000000"/>
          <w:sz w:val="24"/>
          <w:szCs w:val="24"/>
          <w:lang w:eastAsia="vi-VN" w:bidi="vi-VN"/>
        </w:rPr>
        <w:t xml:space="preserve">Cho </w:t>
      </w:r>
      <w:r w:rsidR="006D1C28">
        <w:rPr>
          <w:color w:val="000000"/>
          <w:sz w:val="24"/>
          <w:szCs w:val="24"/>
          <w:lang w:eastAsia="vi-VN" w:bidi="vi-VN"/>
        </w:rPr>
        <w:t xml:space="preserve">3 </w:t>
      </w:r>
      <w:r>
        <w:rPr>
          <w:color w:val="000000"/>
          <w:sz w:val="24"/>
          <w:szCs w:val="24"/>
          <w:lang w:eastAsia="vi-VN" w:bidi="vi-VN"/>
        </w:rPr>
        <w:t>điểm</w:t>
      </w:r>
      <w:r w:rsidR="006D1C28">
        <w:rPr>
          <w:color w:val="000000"/>
          <w:sz w:val="24"/>
          <w:szCs w:val="24"/>
          <w:lang w:eastAsia="vi-VN" w:bidi="vi-VN"/>
        </w:rPr>
        <w:t xml:space="preserve"> </w:t>
      </w:r>
      <w:r w:rsidR="006D1C28">
        <w:rPr>
          <w:color w:val="000000"/>
          <w:sz w:val="24"/>
          <w:szCs w:val="24"/>
          <w:lang w:val="vi-VN" w:eastAsia="vi-VN" w:bidi="vi-VN"/>
        </w:rPr>
        <w:t xml:space="preserve">có tọa độ nguyên. Hãy </w:t>
      </w:r>
      <w:bookmarkStart w:id="0" w:name="_Hlk110383312"/>
      <w:r w:rsidR="006D1C28">
        <w:rPr>
          <w:color w:val="000000"/>
          <w:sz w:val="24"/>
          <w:szCs w:val="24"/>
          <w:lang w:val="vi-VN" w:eastAsia="vi-VN" w:bidi="vi-VN"/>
        </w:rPr>
        <w:t xml:space="preserve">kiểm tra </w:t>
      </w:r>
      <w:bookmarkEnd w:id="0"/>
      <w:r w:rsidR="006D1C28">
        <w:rPr>
          <w:color w:val="000000"/>
          <w:sz w:val="24"/>
          <w:szCs w:val="24"/>
          <w:lang w:val="vi-VN" w:eastAsia="vi-VN" w:bidi="vi-VN"/>
        </w:rPr>
        <w:t>xem 3 điểm</w:t>
      </w:r>
      <w:r w:rsidR="00BA1241">
        <w:rPr>
          <w:color w:val="000000"/>
          <w:sz w:val="24"/>
          <w:szCs w:val="24"/>
          <w:lang w:eastAsia="vi-VN" w:bidi="vi-VN"/>
        </w:rPr>
        <w:t xml:space="preserve"> A(x</w:t>
      </w:r>
      <w:r w:rsidR="00BA1241">
        <w:rPr>
          <w:color w:val="000000"/>
          <w:sz w:val="24"/>
          <w:szCs w:val="24"/>
          <w:vertAlign w:val="subscript"/>
          <w:lang w:eastAsia="vi-VN" w:bidi="vi-VN"/>
        </w:rPr>
        <w:t>A</w:t>
      </w:r>
      <w:r w:rsidR="00BA1241">
        <w:rPr>
          <w:color w:val="000000"/>
          <w:sz w:val="24"/>
          <w:szCs w:val="24"/>
          <w:vertAlign w:val="subscript"/>
          <w:lang w:eastAsia="vi-VN" w:bidi="vi-VN"/>
        </w:rPr>
        <w:softHyphen/>
      </w:r>
      <w:r w:rsidR="00BA1241">
        <w:rPr>
          <w:color w:val="000000"/>
          <w:sz w:val="24"/>
          <w:szCs w:val="24"/>
          <w:lang w:eastAsia="vi-VN" w:bidi="vi-VN"/>
        </w:rPr>
        <w:t>,y</w:t>
      </w:r>
      <w:r w:rsidR="00BA1241">
        <w:rPr>
          <w:color w:val="000000"/>
          <w:sz w:val="24"/>
          <w:szCs w:val="24"/>
          <w:vertAlign w:val="subscript"/>
          <w:lang w:eastAsia="vi-VN" w:bidi="vi-VN"/>
        </w:rPr>
        <w:t>A</w:t>
      </w:r>
      <w:r w:rsidR="00BA1241">
        <w:rPr>
          <w:color w:val="000000"/>
          <w:sz w:val="24"/>
          <w:szCs w:val="24"/>
          <w:lang w:eastAsia="vi-VN" w:bidi="vi-VN"/>
        </w:rPr>
        <w:t>); B(x</w:t>
      </w:r>
      <w:r w:rsidR="00BA1241">
        <w:rPr>
          <w:color w:val="000000"/>
          <w:sz w:val="24"/>
          <w:szCs w:val="24"/>
          <w:vertAlign w:val="subscript"/>
          <w:lang w:eastAsia="vi-VN" w:bidi="vi-VN"/>
        </w:rPr>
        <w:t>B</w:t>
      </w:r>
      <w:r w:rsidR="00BA1241">
        <w:rPr>
          <w:color w:val="000000"/>
          <w:sz w:val="24"/>
          <w:szCs w:val="24"/>
          <w:vertAlign w:val="subscript"/>
          <w:lang w:eastAsia="vi-VN" w:bidi="vi-VN"/>
        </w:rPr>
        <w:softHyphen/>
      </w:r>
      <w:r w:rsidR="00BA1241">
        <w:rPr>
          <w:color w:val="000000"/>
          <w:sz w:val="24"/>
          <w:szCs w:val="24"/>
          <w:lang w:eastAsia="vi-VN" w:bidi="vi-VN"/>
        </w:rPr>
        <w:t>,y</w:t>
      </w:r>
      <w:r w:rsidR="00BA1241">
        <w:rPr>
          <w:color w:val="000000"/>
          <w:sz w:val="24"/>
          <w:szCs w:val="24"/>
          <w:vertAlign w:val="subscript"/>
          <w:lang w:eastAsia="vi-VN" w:bidi="vi-VN"/>
        </w:rPr>
        <w:t>B</w:t>
      </w:r>
      <w:r w:rsidR="00BA1241">
        <w:rPr>
          <w:color w:val="000000"/>
          <w:sz w:val="24"/>
          <w:szCs w:val="24"/>
          <w:lang w:eastAsia="vi-VN" w:bidi="vi-VN"/>
        </w:rPr>
        <w:t>)</w:t>
      </w:r>
      <w:r w:rsidR="00BA1241">
        <w:rPr>
          <w:color w:val="000000"/>
          <w:sz w:val="24"/>
          <w:szCs w:val="24"/>
          <w:lang w:val="vi-VN" w:eastAsia="vi-VN" w:bidi="vi-VN"/>
        </w:rPr>
        <w:t xml:space="preserve"> </w:t>
      </w:r>
      <w:r w:rsidR="00BA1241">
        <w:rPr>
          <w:color w:val="000000"/>
          <w:sz w:val="24"/>
          <w:szCs w:val="24"/>
          <w:lang w:eastAsia="vi-VN" w:bidi="vi-VN"/>
        </w:rPr>
        <w:t>;</w:t>
      </w:r>
      <w:r w:rsidR="00BA1241" w:rsidRPr="00BA1241">
        <w:rPr>
          <w:color w:val="000000"/>
          <w:sz w:val="24"/>
          <w:szCs w:val="24"/>
          <w:lang w:eastAsia="vi-VN" w:bidi="vi-VN"/>
        </w:rPr>
        <w:t xml:space="preserve"> </w:t>
      </w:r>
      <w:r w:rsidR="00BA1241">
        <w:rPr>
          <w:color w:val="000000"/>
          <w:sz w:val="24"/>
          <w:szCs w:val="24"/>
          <w:lang w:eastAsia="vi-VN" w:bidi="vi-VN"/>
        </w:rPr>
        <w:t>C(x</w:t>
      </w:r>
      <w:r w:rsidR="00BA1241">
        <w:rPr>
          <w:color w:val="000000"/>
          <w:sz w:val="24"/>
          <w:szCs w:val="24"/>
          <w:vertAlign w:val="subscript"/>
          <w:lang w:eastAsia="vi-VN" w:bidi="vi-VN"/>
        </w:rPr>
        <w:t>C</w:t>
      </w:r>
      <w:r w:rsidR="00BA1241">
        <w:rPr>
          <w:color w:val="000000"/>
          <w:sz w:val="24"/>
          <w:szCs w:val="24"/>
          <w:vertAlign w:val="subscript"/>
          <w:lang w:eastAsia="vi-VN" w:bidi="vi-VN"/>
        </w:rPr>
        <w:softHyphen/>
      </w:r>
      <w:r w:rsidR="00BA1241">
        <w:rPr>
          <w:color w:val="000000"/>
          <w:sz w:val="24"/>
          <w:szCs w:val="24"/>
          <w:lang w:eastAsia="vi-VN" w:bidi="vi-VN"/>
        </w:rPr>
        <w:t>,y</w:t>
      </w:r>
      <w:r w:rsidR="00BA1241">
        <w:rPr>
          <w:color w:val="000000"/>
          <w:sz w:val="24"/>
          <w:szCs w:val="24"/>
          <w:vertAlign w:val="subscript"/>
          <w:lang w:eastAsia="vi-VN" w:bidi="vi-VN"/>
        </w:rPr>
        <w:t>C</w:t>
      </w:r>
      <w:r w:rsidR="00BA1241">
        <w:rPr>
          <w:color w:val="000000"/>
          <w:sz w:val="24"/>
          <w:szCs w:val="24"/>
          <w:lang w:eastAsia="vi-VN" w:bidi="vi-VN"/>
        </w:rPr>
        <w:t>)</w:t>
      </w:r>
      <w:r w:rsidR="00BA1241">
        <w:rPr>
          <w:color w:val="000000"/>
          <w:sz w:val="24"/>
          <w:szCs w:val="24"/>
          <w:lang w:val="vi-VN" w:eastAsia="vi-VN" w:bidi="vi-VN"/>
        </w:rPr>
        <w:t xml:space="preserve"> </w:t>
      </w:r>
      <w:r w:rsidR="006D1C28">
        <w:rPr>
          <w:color w:val="000000"/>
          <w:sz w:val="24"/>
          <w:szCs w:val="24"/>
          <w:lang w:val="vi-VN" w:eastAsia="vi-VN" w:bidi="vi-VN"/>
        </w:rPr>
        <w:t xml:space="preserve">trên có </w:t>
      </w:r>
      <w:bookmarkStart w:id="1" w:name="_Hlk110383325"/>
      <w:r w:rsidR="006D1C28">
        <w:rPr>
          <w:color w:val="000000"/>
          <w:sz w:val="24"/>
          <w:szCs w:val="24"/>
          <w:lang w:val="vi-VN" w:eastAsia="vi-VN" w:bidi="vi-VN"/>
        </w:rPr>
        <w:t>thẳng hàng hay không</w:t>
      </w:r>
      <w:bookmarkEnd w:id="1"/>
      <w:r w:rsidR="006D1C28">
        <w:rPr>
          <w:color w:val="000000"/>
          <w:sz w:val="24"/>
          <w:szCs w:val="24"/>
          <w:lang w:val="vi-VN" w:eastAsia="vi-VN" w:bidi="vi-VN"/>
        </w:rPr>
        <w:t>?</w:t>
      </w:r>
    </w:p>
    <w:p w14:paraId="312DE087" w14:textId="39F43D17" w:rsidR="00DD14D4" w:rsidRDefault="00BD20F3" w:rsidP="00C17066">
      <w:pPr>
        <w:pStyle w:val="BodyText"/>
        <w:rPr>
          <w:color w:val="000000"/>
          <w:sz w:val="24"/>
          <w:szCs w:val="24"/>
          <w:lang w:eastAsia="vi-VN" w:bidi="vi-VN"/>
        </w:rPr>
      </w:pPr>
      <w:r w:rsidRPr="00BD20F3">
        <w:rPr>
          <w:b/>
          <w:bCs/>
          <w:color w:val="000000"/>
          <w:sz w:val="24"/>
          <w:szCs w:val="24"/>
          <w:lang w:eastAsia="vi-VN" w:bidi="vi-VN"/>
        </w:rPr>
        <w:t>Dữ liệu vào:</w:t>
      </w:r>
      <w:r>
        <w:rPr>
          <w:color w:val="000000"/>
          <w:sz w:val="24"/>
          <w:szCs w:val="24"/>
          <w:lang w:eastAsia="vi-VN" w:bidi="vi-VN"/>
        </w:rPr>
        <w:t xml:space="preserve"> Từ file văn bản </w:t>
      </w:r>
      <w:r w:rsidR="000645B2" w:rsidRPr="000645B2">
        <w:rPr>
          <w:b/>
          <w:bCs/>
          <w:color w:val="000000"/>
          <w:sz w:val="24"/>
          <w:szCs w:val="24"/>
          <w:lang w:val="vi-VN" w:eastAsia="vi-VN" w:bidi="vi-VN"/>
        </w:rPr>
        <w:t>THANGHANG</w:t>
      </w:r>
      <w:r>
        <w:rPr>
          <w:b/>
          <w:bCs/>
          <w:color w:val="000000"/>
          <w:sz w:val="24"/>
          <w:szCs w:val="24"/>
          <w:lang w:eastAsia="vi-VN" w:bidi="vi-VN"/>
        </w:rPr>
        <w:t xml:space="preserve">.INP </w:t>
      </w:r>
      <w:r w:rsidRPr="00BD20F3">
        <w:rPr>
          <w:color w:val="000000"/>
          <w:sz w:val="24"/>
          <w:szCs w:val="24"/>
          <w:lang w:eastAsia="vi-VN" w:bidi="vi-VN"/>
        </w:rPr>
        <w:t>gồm</w:t>
      </w:r>
      <w:r>
        <w:rPr>
          <w:color w:val="000000"/>
          <w:sz w:val="24"/>
          <w:szCs w:val="24"/>
          <w:lang w:eastAsia="vi-VN" w:bidi="vi-VN"/>
        </w:rPr>
        <w:t>:</w:t>
      </w:r>
    </w:p>
    <w:p w14:paraId="65BB8357" w14:textId="25409690" w:rsidR="00BD20F3" w:rsidRPr="00BD20F3" w:rsidRDefault="00BD20F3" w:rsidP="00C17066">
      <w:pPr>
        <w:pStyle w:val="BodyText"/>
        <w:numPr>
          <w:ilvl w:val="0"/>
          <w:numId w:val="1"/>
        </w:numPr>
        <w:ind w:left="0" w:firstLine="450"/>
        <w:rPr>
          <w:color w:val="000000"/>
          <w:sz w:val="24"/>
          <w:szCs w:val="24"/>
          <w:lang w:eastAsia="vi-VN" w:bidi="vi-VN"/>
        </w:rPr>
      </w:pPr>
      <w:r w:rsidRPr="00BD20F3">
        <w:rPr>
          <w:color w:val="000000"/>
          <w:sz w:val="24"/>
          <w:szCs w:val="24"/>
          <w:lang w:eastAsia="vi-VN" w:bidi="vi-VN"/>
        </w:rPr>
        <w:t xml:space="preserve">Dòng đầu là số </w:t>
      </w:r>
      <w:r w:rsidR="00364324">
        <w:rPr>
          <w:color w:val="000000"/>
          <w:sz w:val="24"/>
          <w:szCs w:val="24"/>
          <w:lang w:eastAsia="vi-VN" w:bidi="vi-VN"/>
        </w:rPr>
        <w:t>T (số lượng bộ dữ liệu)</w:t>
      </w:r>
      <w:r w:rsidRPr="00BD20F3">
        <w:rPr>
          <w:color w:val="000000"/>
          <w:sz w:val="24"/>
          <w:szCs w:val="24"/>
          <w:lang w:eastAsia="vi-VN" w:bidi="vi-VN"/>
        </w:rPr>
        <w:t>;</w:t>
      </w:r>
    </w:p>
    <w:p w14:paraId="3DFEF654" w14:textId="090F2E15" w:rsidR="00BD20F3" w:rsidRPr="00BD20F3" w:rsidRDefault="00BA1241" w:rsidP="00C17066">
      <w:pPr>
        <w:pStyle w:val="BodyText"/>
        <w:numPr>
          <w:ilvl w:val="0"/>
          <w:numId w:val="1"/>
        </w:numPr>
        <w:ind w:left="0" w:firstLine="450"/>
        <w:rPr>
          <w:color w:val="000000"/>
          <w:sz w:val="24"/>
          <w:szCs w:val="24"/>
          <w:lang w:eastAsia="vi-VN" w:bidi="vi-VN"/>
        </w:rPr>
      </w:pPr>
      <w:r>
        <w:rPr>
          <w:color w:val="000000"/>
          <w:sz w:val="24"/>
          <w:szCs w:val="24"/>
          <w:lang w:eastAsia="vi-VN" w:bidi="vi-VN"/>
        </w:rPr>
        <w:t>T</w:t>
      </w:r>
      <w:r w:rsidR="00BD20F3" w:rsidRPr="00BD20F3">
        <w:rPr>
          <w:color w:val="000000"/>
          <w:sz w:val="24"/>
          <w:szCs w:val="24"/>
          <w:lang w:eastAsia="vi-VN" w:bidi="vi-VN"/>
        </w:rPr>
        <w:t xml:space="preserve"> dòng tiếp theo là tọa độ nguyên </w:t>
      </w:r>
      <w:r w:rsidR="003438E3">
        <w:rPr>
          <w:color w:val="000000"/>
          <w:sz w:val="24"/>
          <w:szCs w:val="24"/>
          <w:lang w:val="vi-VN" w:eastAsia="vi-VN" w:bidi="vi-VN"/>
        </w:rPr>
        <w:t>3 điểm</w:t>
      </w:r>
      <w:r w:rsidR="003438E3">
        <w:rPr>
          <w:color w:val="000000"/>
          <w:sz w:val="24"/>
          <w:szCs w:val="24"/>
          <w:lang w:eastAsia="vi-VN" w:bidi="vi-VN"/>
        </w:rPr>
        <w:t xml:space="preserve"> A(x</w:t>
      </w:r>
      <w:r w:rsidR="003438E3">
        <w:rPr>
          <w:color w:val="000000"/>
          <w:sz w:val="24"/>
          <w:szCs w:val="24"/>
          <w:vertAlign w:val="subscript"/>
          <w:lang w:eastAsia="vi-VN" w:bidi="vi-VN"/>
        </w:rPr>
        <w:t>A</w:t>
      </w:r>
      <w:r w:rsidR="003438E3">
        <w:rPr>
          <w:color w:val="000000"/>
          <w:sz w:val="24"/>
          <w:szCs w:val="24"/>
          <w:vertAlign w:val="subscript"/>
          <w:lang w:eastAsia="vi-VN" w:bidi="vi-VN"/>
        </w:rPr>
        <w:softHyphen/>
      </w:r>
      <w:r w:rsidR="003438E3">
        <w:rPr>
          <w:color w:val="000000"/>
          <w:sz w:val="24"/>
          <w:szCs w:val="24"/>
          <w:lang w:eastAsia="vi-VN" w:bidi="vi-VN"/>
        </w:rPr>
        <w:t>,y</w:t>
      </w:r>
      <w:r w:rsidR="003438E3">
        <w:rPr>
          <w:color w:val="000000"/>
          <w:sz w:val="24"/>
          <w:szCs w:val="24"/>
          <w:vertAlign w:val="subscript"/>
          <w:lang w:eastAsia="vi-VN" w:bidi="vi-VN"/>
        </w:rPr>
        <w:t>A</w:t>
      </w:r>
      <w:r w:rsidR="003438E3">
        <w:rPr>
          <w:color w:val="000000"/>
          <w:sz w:val="24"/>
          <w:szCs w:val="24"/>
          <w:lang w:eastAsia="vi-VN" w:bidi="vi-VN"/>
        </w:rPr>
        <w:t>); B(x</w:t>
      </w:r>
      <w:r w:rsidR="003438E3">
        <w:rPr>
          <w:color w:val="000000"/>
          <w:sz w:val="24"/>
          <w:szCs w:val="24"/>
          <w:vertAlign w:val="subscript"/>
          <w:lang w:eastAsia="vi-VN" w:bidi="vi-VN"/>
        </w:rPr>
        <w:t>B</w:t>
      </w:r>
      <w:r w:rsidR="003438E3">
        <w:rPr>
          <w:color w:val="000000"/>
          <w:sz w:val="24"/>
          <w:szCs w:val="24"/>
          <w:vertAlign w:val="subscript"/>
          <w:lang w:eastAsia="vi-VN" w:bidi="vi-VN"/>
        </w:rPr>
        <w:softHyphen/>
      </w:r>
      <w:r w:rsidR="003438E3">
        <w:rPr>
          <w:color w:val="000000"/>
          <w:sz w:val="24"/>
          <w:szCs w:val="24"/>
          <w:lang w:eastAsia="vi-VN" w:bidi="vi-VN"/>
        </w:rPr>
        <w:t>,y</w:t>
      </w:r>
      <w:r w:rsidR="003438E3">
        <w:rPr>
          <w:color w:val="000000"/>
          <w:sz w:val="24"/>
          <w:szCs w:val="24"/>
          <w:vertAlign w:val="subscript"/>
          <w:lang w:eastAsia="vi-VN" w:bidi="vi-VN"/>
        </w:rPr>
        <w:t>B</w:t>
      </w:r>
      <w:r w:rsidR="003438E3">
        <w:rPr>
          <w:color w:val="000000"/>
          <w:sz w:val="24"/>
          <w:szCs w:val="24"/>
          <w:lang w:eastAsia="vi-VN" w:bidi="vi-VN"/>
        </w:rPr>
        <w:t>)</w:t>
      </w:r>
      <w:r w:rsidR="003438E3">
        <w:rPr>
          <w:color w:val="000000"/>
          <w:sz w:val="24"/>
          <w:szCs w:val="24"/>
          <w:lang w:val="vi-VN" w:eastAsia="vi-VN" w:bidi="vi-VN"/>
        </w:rPr>
        <w:t xml:space="preserve"> </w:t>
      </w:r>
      <w:r w:rsidR="003438E3">
        <w:rPr>
          <w:color w:val="000000"/>
          <w:sz w:val="24"/>
          <w:szCs w:val="24"/>
          <w:lang w:eastAsia="vi-VN" w:bidi="vi-VN"/>
        </w:rPr>
        <w:t>;</w:t>
      </w:r>
      <w:r w:rsidR="003438E3" w:rsidRPr="00BA1241">
        <w:rPr>
          <w:color w:val="000000"/>
          <w:sz w:val="24"/>
          <w:szCs w:val="24"/>
          <w:lang w:eastAsia="vi-VN" w:bidi="vi-VN"/>
        </w:rPr>
        <w:t xml:space="preserve"> </w:t>
      </w:r>
      <w:r w:rsidR="003438E3">
        <w:rPr>
          <w:color w:val="000000"/>
          <w:sz w:val="24"/>
          <w:szCs w:val="24"/>
          <w:lang w:eastAsia="vi-VN" w:bidi="vi-VN"/>
        </w:rPr>
        <w:t>C(x</w:t>
      </w:r>
      <w:r w:rsidR="003438E3">
        <w:rPr>
          <w:color w:val="000000"/>
          <w:sz w:val="24"/>
          <w:szCs w:val="24"/>
          <w:vertAlign w:val="subscript"/>
          <w:lang w:eastAsia="vi-VN" w:bidi="vi-VN"/>
        </w:rPr>
        <w:t>C</w:t>
      </w:r>
      <w:r w:rsidR="003438E3">
        <w:rPr>
          <w:color w:val="000000"/>
          <w:sz w:val="24"/>
          <w:szCs w:val="24"/>
          <w:vertAlign w:val="subscript"/>
          <w:lang w:eastAsia="vi-VN" w:bidi="vi-VN"/>
        </w:rPr>
        <w:softHyphen/>
      </w:r>
      <w:r w:rsidR="003438E3">
        <w:rPr>
          <w:color w:val="000000"/>
          <w:sz w:val="24"/>
          <w:szCs w:val="24"/>
          <w:lang w:eastAsia="vi-VN" w:bidi="vi-VN"/>
        </w:rPr>
        <w:t>,y</w:t>
      </w:r>
      <w:r w:rsidR="003438E3">
        <w:rPr>
          <w:color w:val="000000"/>
          <w:sz w:val="24"/>
          <w:szCs w:val="24"/>
          <w:vertAlign w:val="subscript"/>
          <w:lang w:eastAsia="vi-VN" w:bidi="vi-VN"/>
        </w:rPr>
        <w:t>C</w:t>
      </w:r>
      <w:r w:rsidR="003438E3">
        <w:rPr>
          <w:color w:val="000000"/>
          <w:sz w:val="24"/>
          <w:szCs w:val="24"/>
          <w:lang w:eastAsia="vi-VN" w:bidi="vi-VN"/>
        </w:rPr>
        <w:t>).</w:t>
      </w:r>
    </w:p>
    <w:p w14:paraId="31C2663C" w14:textId="144DDE5A" w:rsidR="00BD20F3" w:rsidRDefault="00BD20F3" w:rsidP="00C17066">
      <w:pPr>
        <w:pStyle w:val="BodyText"/>
        <w:rPr>
          <w:color w:val="000000"/>
          <w:sz w:val="24"/>
          <w:szCs w:val="24"/>
          <w:lang w:eastAsia="vi-VN" w:bidi="vi-VN"/>
        </w:rPr>
      </w:pPr>
      <w:r>
        <w:rPr>
          <w:b/>
          <w:bCs/>
          <w:color w:val="000000"/>
          <w:sz w:val="24"/>
          <w:szCs w:val="24"/>
          <w:lang w:eastAsia="vi-VN" w:bidi="vi-VN"/>
        </w:rPr>
        <w:t xml:space="preserve">Dự liệu ra: </w:t>
      </w:r>
      <w:r w:rsidRPr="00BD20F3">
        <w:rPr>
          <w:color w:val="000000"/>
          <w:sz w:val="24"/>
          <w:szCs w:val="24"/>
          <w:lang w:eastAsia="vi-VN" w:bidi="vi-VN"/>
        </w:rPr>
        <w:t xml:space="preserve">Ghi vào file văn bản </w:t>
      </w:r>
      <w:r w:rsidR="000645B2" w:rsidRPr="000645B2">
        <w:rPr>
          <w:b/>
          <w:bCs/>
          <w:color w:val="000000"/>
          <w:sz w:val="24"/>
          <w:szCs w:val="24"/>
          <w:lang w:val="vi-VN" w:eastAsia="vi-VN" w:bidi="vi-VN"/>
        </w:rPr>
        <w:t>THANGHANG</w:t>
      </w:r>
      <w:r w:rsidRPr="00BD20F3">
        <w:rPr>
          <w:b/>
          <w:bCs/>
          <w:color w:val="000000"/>
          <w:sz w:val="24"/>
          <w:szCs w:val="24"/>
          <w:lang w:eastAsia="vi-VN" w:bidi="vi-VN"/>
        </w:rPr>
        <w:t>.OUT</w:t>
      </w:r>
      <w:r w:rsidRPr="00BD20F3">
        <w:rPr>
          <w:color w:val="000000"/>
          <w:sz w:val="24"/>
          <w:szCs w:val="24"/>
          <w:lang w:eastAsia="vi-VN" w:bidi="vi-VN"/>
        </w:rPr>
        <w:t xml:space="preserve"> gồm</w:t>
      </w:r>
      <w:r>
        <w:rPr>
          <w:color w:val="000000"/>
          <w:sz w:val="24"/>
          <w:szCs w:val="24"/>
          <w:lang w:eastAsia="vi-VN" w:bidi="vi-VN"/>
        </w:rPr>
        <w:t>:</w:t>
      </w:r>
      <w:r w:rsidRPr="00BD20F3">
        <w:rPr>
          <w:color w:val="000000"/>
          <w:sz w:val="24"/>
          <w:szCs w:val="24"/>
          <w:lang w:eastAsia="vi-VN" w:bidi="vi-VN"/>
        </w:rPr>
        <w:t xml:space="preserve"> </w:t>
      </w:r>
      <w:r w:rsidR="005955F2">
        <w:rPr>
          <w:color w:val="000000"/>
          <w:sz w:val="24"/>
          <w:szCs w:val="24"/>
          <w:lang w:eastAsia="vi-VN" w:bidi="vi-VN"/>
        </w:rPr>
        <w:t>T dòng mỗi dòng tương ứng bộ dữ liệu trả lời “YES” nếu thẳng hàng còn không</w:t>
      </w:r>
      <w:r w:rsidR="00C07B43">
        <w:rPr>
          <w:color w:val="000000"/>
          <w:sz w:val="24"/>
          <w:szCs w:val="24"/>
          <w:lang w:eastAsia="vi-VN" w:bidi="vi-VN"/>
        </w:rPr>
        <w:t xml:space="preserve"> ghi</w:t>
      </w:r>
      <w:r w:rsidR="005955F2">
        <w:rPr>
          <w:color w:val="000000"/>
          <w:sz w:val="24"/>
          <w:szCs w:val="24"/>
          <w:lang w:eastAsia="vi-VN" w:bidi="vi-VN"/>
        </w:rPr>
        <w:t xml:space="preserve"> “NO”</w:t>
      </w:r>
      <w:r w:rsidRPr="00BD20F3">
        <w:rPr>
          <w:color w:val="000000"/>
          <w:sz w:val="24"/>
          <w:szCs w:val="24"/>
          <w:lang w:eastAsia="vi-VN" w:bidi="vi-VN"/>
        </w:rPr>
        <w:t>.</w:t>
      </w:r>
    </w:p>
    <w:p w14:paraId="102FD2B0" w14:textId="5A8CE1E1" w:rsidR="002648F4" w:rsidRDefault="002648F4" w:rsidP="00C17066">
      <w:pPr>
        <w:pStyle w:val="BodyText"/>
      </w:pPr>
      <w:r>
        <w:rPr>
          <w:b/>
          <w:bCs/>
          <w:color w:val="000000"/>
          <w:sz w:val="24"/>
          <w:szCs w:val="24"/>
          <w:lang w:eastAsia="vi-VN" w:bidi="vi-VN"/>
        </w:rPr>
        <w:t>Ví dụ:</w:t>
      </w:r>
    </w:p>
    <w:tbl>
      <w:tblPr>
        <w:tblStyle w:val="TableGrid"/>
        <w:tblW w:w="0" w:type="auto"/>
        <w:tblInd w:w="500" w:type="dxa"/>
        <w:tblLook w:val="04A0" w:firstRow="1" w:lastRow="0" w:firstColumn="1" w:lastColumn="0" w:noHBand="0" w:noVBand="1"/>
      </w:tblPr>
      <w:tblGrid>
        <w:gridCol w:w="3771"/>
        <w:gridCol w:w="3787"/>
      </w:tblGrid>
      <w:tr w:rsidR="002648F4" w14:paraId="602FA330" w14:textId="77777777" w:rsidTr="002648F4">
        <w:tc>
          <w:tcPr>
            <w:tcW w:w="4029" w:type="dxa"/>
          </w:tcPr>
          <w:p w14:paraId="65E94245" w14:textId="62666C72" w:rsidR="002648F4" w:rsidRDefault="000645B2" w:rsidP="00C17066">
            <w:pPr>
              <w:pStyle w:val="BodyText"/>
              <w:jc w:val="center"/>
            </w:pPr>
            <w:r w:rsidRPr="000645B2">
              <w:rPr>
                <w:b/>
                <w:bCs/>
                <w:color w:val="000000"/>
                <w:sz w:val="24"/>
                <w:szCs w:val="24"/>
                <w:lang w:val="vi-VN" w:eastAsia="vi-VN" w:bidi="vi-VN"/>
              </w:rPr>
              <w:t>THANGHANG</w:t>
            </w:r>
            <w:r w:rsidR="002648F4">
              <w:rPr>
                <w:b/>
                <w:bCs/>
                <w:color w:val="000000"/>
                <w:sz w:val="24"/>
                <w:szCs w:val="24"/>
                <w:lang w:eastAsia="vi-VN" w:bidi="vi-VN"/>
              </w:rPr>
              <w:t>.INP</w:t>
            </w:r>
          </w:p>
        </w:tc>
        <w:tc>
          <w:tcPr>
            <w:tcW w:w="4029" w:type="dxa"/>
          </w:tcPr>
          <w:p w14:paraId="40A0497A" w14:textId="33A17922" w:rsidR="002648F4" w:rsidRDefault="000645B2" w:rsidP="00C17066">
            <w:pPr>
              <w:pStyle w:val="BodyText"/>
              <w:jc w:val="center"/>
            </w:pPr>
            <w:r w:rsidRPr="000645B2">
              <w:rPr>
                <w:b/>
                <w:bCs/>
                <w:color w:val="000000"/>
                <w:sz w:val="24"/>
                <w:szCs w:val="24"/>
                <w:lang w:val="vi-VN" w:eastAsia="vi-VN" w:bidi="vi-VN"/>
              </w:rPr>
              <w:t>THANGHANG</w:t>
            </w:r>
            <w:r w:rsidR="002648F4" w:rsidRPr="00BD20F3">
              <w:rPr>
                <w:b/>
                <w:bCs/>
                <w:color w:val="000000"/>
                <w:sz w:val="24"/>
                <w:szCs w:val="24"/>
                <w:lang w:eastAsia="vi-VN" w:bidi="vi-VN"/>
              </w:rPr>
              <w:t>.OUT</w:t>
            </w:r>
          </w:p>
        </w:tc>
      </w:tr>
      <w:tr w:rsidR="002648F4" w14:paraId="75B1ECA7" w14:textId="77777777" w:rsidTr="002648F4">
        <w:tc>
          <w:tcPr>
            <w:tcW w:w="4029" w:type="dxa"/>
          </w:tcPr>
          <w:p w14:paraId="2B160129" w14:textId="625339FA" w:rsidR="002648F4" w:rsidRDefault="000F157E" w:rsidP="00C17066">
            <w:pPr>
              <w:pStyle w:val="BodyText"/>
            </w:pPr>
            <w:r>
              <w:t>2</w:t>
            </w:r>
          </w:p>
          <w:p w14:paraId="6639E757" w14:textId="17B37384" w:rsidR="002648F4" w:rsidRDefault="002648F4" w:rsidP="00C17066">
            <w:pPr>
              <w:pStyle w:val="BodyText"/>
            </w:pPr>
            <w:r>
              <w:t>0 1</w:t>
            </w:r>
            <w:r w:rsidR="003272C1">
              <w:t xml:space="preserve"> </w:t>
            </w:r>
            <w:r>
              <w:t xml:space="preserve">2 </w:t>
            </w:r>
            <w:r w:rsidR="003272C1">
              <w:t xml:space="preserve">4 </w:t>
            </w:r>
            <w:r>
              <w:t>2 1</w:t>
            </w:r>
          </w:p>
          <w:p w14:paraId="5A6357C8" w14:textId="01912FD0" w:rsidR="000F157E" w:rsidRDefault="000F157E" w:rsidP="00C17066">
            <w:pPr>
              <w:pStyle w:val="BodyText"/>
            </w:pPr>
            <w:r>
              <w:t>2 1 4 2 6 3</w:t>
            </w:r>
          </w:p>
          <w:p w14:paraId="1E94486C" w14:textId="2883E020" w:rsidR="000F157E" w:rsidRDefault="000F157E" w:rsidP="00C17066">
            <w:pPr>
              <w:pStyle w:val="BodyText"/>
            </w:pPr>
          </w:p>
        </w:tc>
        <w:tc>
          <w:tcPr>
            <w:tcW w:w="4029" w:type="dxa"/>
          </w:tcPr>
          <w:p w14:paraId="7A41CA5C" w14:textId="77777777" w:rsidR="002648F4" w:rsidRDefault="000F157E" w:rsidP="00C17066">
            <w:pPr>
              <w:pStyle w:val="BodyText"/>
            </w:pPr>
            <w:r>
              <w:t>NO</w:t>
            </w:r>
          </w:p>
          <w:p w14:paraId="39AB24DC" w14:textId="5FCF1A9C" w:rsidR="000F157E" w:rsidRDefault="000F157E" w:rsidP="00C17066">
            <w:pPr>
              <w:pStyle w:val="BodyText"/>
            </w:pPr>
            <w:r>
              <w:t>YES</w:t>
            </w:r>
          </w:p>
        </w:tc>
      </w:tr>
    </w:tbl>
    <w:p w14:paraId="5F09547B" w14:textId="7B6900B4" w:rsidR="0042321A" w:rsidRPr="00682067" w:rsidRDefault="0042321A" w:rsidP="004D066A">
      <w:pPr>
        <w:pStyle w:val="BodyText"/>
        <w:spacing w:before="120"/>
      </w:pPr>
      <w:r w:rsidRPr="004D066A">
        <w:rPr>
          <w:b/>
          <w:bCs/>
        </w:rPr>
        <w:t>Ràng buộc:</w:t>
      </w:r>
      <w:r w:rsidR="004D066A">
        <w:t xml:space="preserve"> </w:t>
      </w:r>
      <w:r w:rsidR="00682067">
        <w:t>T ≤ 10</w:t>
      </w:r>
      <w:r w:rsidR="00682067">
        <w:rPr>
          <w:vertAlign w:val="superscript"/>
        </w:rPr>
        <w:t>5</w:t>
      </w:r>
      <w:r w:rsidR="00682067">
        <w:t>. Các tọa độ nguyên nhỏ hơn 10</w:t>
      </w:r>
      <w:r w:rsidR="00682067">
        <w:rPr>
          <w:vertAlign w:val="superscript"/>
        </w:rPr>
        <w:t>6</w:t>
      </w:r>
      <w:r w:rsidR="00682067">
        <w:t>.</w:t>
      </w:r>
    </w:p>
    <w:p w14:paraId="2AF6461E" w14:textId="77777777" w:rsidR="00720395" w:rsidRDefault="00720395"/>
    <w:sectPr w:rsidR="00720395" w:rsidSect="009F1E38">
      <w:pgSz w:w="10012" w:h="14166"/>
      <w:pgMar w:top="547" w:right="907" w:bottom="907" w:left="1037" w:header="0" w:footer="288" w:gutter="0"/>
      <w:cols w:space="720"/>
      <w:noEndnote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B4FA4"/>
    <w:multiLevelType w:val="hybridMultilevel"/>
    <w:tmpl w:val="3092BDEE"/>
    <w:lvl w:ilvl="0" w:tplc="A2B6AC00">
      <w:numFmt w:val="bullet"/>
      <w:lvlText w:val="-"/>
      <w:lvlJc w:val="left"/>
      <w:pPr>
        <w:ind w:left="8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 w16cid:durableId="145301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95A"/>
    <w:rsid w:val="000057C6"/>
    <w:rsid w:val="000645B2"/>
    <w:rsid w:val="000F08DE"/>
    <w:rsid w:val="000F157E"/>
    <w:rsid w:val="002648F4"/>
    <w:rsid w:val="003272C1"/>
    <w:rsid w:val="003438E3"/>
    <w:rsid w:val="00364324"/>
    <w:rsid w:val="0042321A"/>
    <w:rsid w:val="004D066A"/>
    <w:rsid w:val="005955F2"/>
    <w:rsid w:val="00682067"/>
    <w:rsid w:val="006D1C28"/>
    <w:rsid w:val="00720395"/>
    <w:rsid w:val="007D7C49"/>
    <w:rsid w:val="009F1E38"/>
    <w:rsid w:val="00BA1241"/>
    <w:rsid w:val="00BD20F3"/>
    <w:rsid w:val="00C07B43"/>
    <w:rsid w:val="00C17066"/>
    <w:rsid w:val="00D93DBB"/>
    <w:rsid w:val="00DD14D4"/>
    <w:rsid w:val="00EC495A"/>
    <w:rsid w:val="00F2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4A152"/>
  <w15:chartTrackingRefBased/>
  <w15:docId w15:val="{5200513B-DD2D-4FC5-B89F-43585164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rsid w:val="00DD14D4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qFormat/>
    <w:rsid w:val="00DD14D4"/>
    <w:pPr>
      <w:widowControl w:val="0"/>
      <w:spacing w:after="100" w:line="307" w:lineRule="auto"/>
    </w:pPr>
    <w:rPr>
      <w:rFonts w:ascii="Times New Roman" w:eastAsia="Times New Roman" w:hAnsi="Times New Roman" w:cs="Times New Roman"/>
    </w:rPr>
  </w:style>
  <w:style w:type="character" w:customStyle="1" w:styleId="BodyTextChar1">
    <w:name w:val="Body Text Char1"/>
    <w:basedOn w:val="DefaultParagraphFont"/>
    <w:uiPriority w:val="99"/>
    <w:semiHidden/>
    <w:rsid w:val="00DD14D4"/>
  </w:style>
  <w:style w:type="table" w:styleId="TableGrid">
    <w:name w:val="Table Grid"/>
    <w:basedOn w:val="TableNormal"/>
    <w:uiPriority w:val="39"/>
    <w:rsid w:val="00264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 Quang Hung,</dc:creator>
  <cp:keywords/>
  <dc:description/>
  <cp:lastModifiedBy>On Quang Hung,</cp:lastModifiedBy>
  <cp:revision>19</cp:revision>
  <dcterms:created xsi:type="dcterms:W3CDTF">2022-08-02T18:07:00Z</dcterms:created>
  <dcterms:modified xsi:type="dcterms:W3CDTF">2022-08-09T08:46:00Z</dcterms:modified>
</cp:coreProperties>
</file>