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CEEC5" w14:textId="77777777" w:rsidR="00544E3F" w:rsidRDefault="00544E3F">
      <w:pPr>
        <w:spacing w:line="360" w:lineRule="auto"/>
        <w:jc w:val="both"/>
        <w:rPr>
          <w:rFonts w:eastAsia="Times New Roman" w:cs="Times New Roman"/>
          <w:b/>
          <w:bCs/>
          <w:sz w:val="26"/>
          <w:szCs w:val="26"/>
        </w:rPr>
      </w:pPr>
    </w:p>
    <w:p w14:paraId="2E10D0B9" w14:textId="77777777" w:rsidR="00544E3F" w:rsidRDefault="00544E3F">
      <w:pPr>
        <w:spacing w:line="360" w:lineRule="auto"/>
        <w:rPr>
          <w:rFonts w:eastAsia="Times New Roman" w:cs="Times New Roman"/>
          <w:sz w:val="26"/>
          <w:szCs w:val="26"/>
        </w:rPr>
      </w:pPr>
    </w:p>
    <w:p w14:paraId="56242093" w14:textId="77777777" w:rsidR="00544E3F" w:rsidRDefault="00544E3F">
      <w:pPr>
        <w:spacing w:line="360" w:lineRule="auto"/>
        <w:jc w:val="center"/>
        <w:rPr>
          <w:rFonts w:eastAsia="Times New Roman" w:cs="Times New Roman"/>
          <w:sz w:val="26"/>
          <w:szCs w:val="26"/>
        </w:rPr>
      </w:pPr>
    </w:p>
    <w:p w14:paraId="4302794D"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54C608DF" wp14:editId="4C4F2775">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50F446E7" w14:textId="77777777" w:rsidR="00544E3F" w:rsidRDefault="00544E3F">
      <w:pPr>
        <w:spacing w:line="360" w:lineRule="auto"/>
        <w:jc w:val="center"/>
        <w:rPr>
          <w:rFonts w:eastAsia="Times New Roman" w:cs="Times New Roman"/>
          <w:sz w:val="26"/>
          <w:szCs w:val="26"/>
        </w:rPr>
      </w:pPr>
    </w:p>
    <w:p w14:paraId="4650F425"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2AB2FC52"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2F869734" w14:textId="77777777" w:rsidR="00544E3F" w:rsidRDefault="001447CD">
      <w:pPr>
        <w:spacing w:line="360" w:lineRule="auto"/>
        <w:jc w:val="center"/>
        <w:rPr>
          <w:rFonts w:eastAsia="Times New Roman" w:cs="Times New Roman"/>
          <w:b/>
          <w:bCs/>
          <w:sz w:val="28"/>
          <w:szCs w:val="28"/>
        </w:rPr>
      </w:pPr>
      <w:r>
        <w:t>MÔN: HỆ THỐNG QUẢN TRỊ QUY TRÌNH NGHIỆP VỤ</w:t>
      </w:r>
    </w:p>
    <w:p w14:paraId="59636F52" w14:textId="77777777" w:rsidR="00544E3F" w:rsidRDefault="00544E3F">
      <w:pPr>
        <w:spacing w:line="360" w:lineRule="auto"/>
        <w:rPr>
          <w:rFonts w:eastAsia="Times New Roman" w:cs="Times New Roman"/>
          <w:sz w:val="28"/>
          <w:szCs w:val="28"/>
        </w:rPr>
      </w:pPr>
    </w:p>
    <w:p w14:paraId="56B276ED" w14:textId="77777777" w:rsidR="00544E3F" w:rsidRDefault="00544E3F">
      <w:pPr>
        <w:spacing w:line="360" w:lineRule="auto"/>
        <w:rPr>
          <w:rFonts w:eastAsia="Times New Roman" w:cs="Times New Roman"/>
          <w:sz w:val="28"/>
          <w:szCs w:val="28"/>
        </w:rPr>
      </w:pPr>
    </w:p>
    <w:p w14:paraId="17894FA5"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9C135DA"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543B958E" w14:textId="77777777" w:rsidR="00544E3F" w:rsidRDefault="00544E3F">
      <w:pPr>
        <w:spacing w:line="360" w:lineRule="auto"/>
        <w:jc w:val="center"/>
        <w:rPr>
          <w:rFonts w:eastAsia="Times New Roman" w:cs="Times New Roman"/>
          <w:sz w:val="28"/>
          <w:szCs w:val="28"/>
        </w:rPr>
      </w:pPr>
    </w:p>
    <w:p w14:paraId="0CE54C9E" w14:textId="77777777" w:rsidR="00544E3F" w:rsidRDefault="00544E3F">
      <w:pPr>
        <w:spacing w:line="360" w:lineRule="auto"/>
        <w:jc w:val="center"/>
        <w:rPr>
          <w:rFonts w:eastAsia="Times New Roman" w:cs="Times New Roman"/>
          <w:sz w:val="28"/>
          <w:szCs w:val="28"/>
        </w:rPr>
      </w:pPr>
    </w:p>
    <w:p w14:paraId="53B90FAE"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7D9B6E95"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4EEE4B4E"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26CBCEDF" w14:textId="77777777" w:rsidR="00544E3F" w:rsidRDefault="001447CD">
      <w:pPr>
        <w:spacing w:line="360" w:lineRule="auto"/>
        <w:jc w:val="center"/>
        <w:rPr>
          <w:rFonts w:eastAsia="Times New Roman" w:cs="Times New Roman"/>
          <w:sz w:val="28"/>
          <w:szCs w:val="28"/>
        </w:rPr>
      </w:pPr>
      <w:r>
        <w:t>Ngày thực hiện: 09/07/2026</w:t>
      </w:r>
    </w:p>
    <w:p w14:paraId="73CC0B30" w14:textId="77777777" w:rsidR="00544E3F" w:rsidRDefault="00544E3F">
      <w:pPr>
        <w:spacing w:line="360" w:lineRule="auto"/>
        <w:rPr>
          <w:rFonts w:eastAsia="Times New Roman" w:cs="Times New Roman"/>
          <w:sz w:val="28"/>
          <w:szCs w:val="28"/>
        </w:rPr>
      </w:pPr>
    </w:p>
    <w:p w14:paraId="75D629E5"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341220F7" w14:textId="77777777" w:rsidR="00544E3F" w:rsidRDefault="00544E3F">
      <w:pPr>
        <w:rPr>
          <w:rFonts w:eastAsia="Times New Roman" w:cs="Times New Roman"/>
        </w:rPr>
      </w:pPr>
    </w:p>
    <w:p w14:paraId="3687776D"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lastRenderedPageBreak/>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09D10ED4" w14:textId="77777777">
            <w:trPr>
              <w:cantSplit/>
              <w:jc w:val="center"/>
            </w:trPr>
            <w:tc>
              <w:tcPr>
                <w:tcW w:w="4513" w:type="dxa"/>
                <w:tcMar>
                  <w:top w:w="100" w:type="dxa"/>
                  <w:left w:w="100" w:type="dxa"/>
                  <w:bottom w:w="100" w:type="dxa"/>
                  <w:right w:w="100" w:type="dxa"/>
                </w:tcMar>
              </w:tcPr>
              <w:p w14:paraId="05FD6652"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tcMar>
                  <w:top w:w="100" w:type="dxa"/>
                  <w:left w:w="100" w:type="dxa"/>
                  <w:bottom w:w="100" w:type="dxa"/>
                  <w:right w:w="100" w:type="dxa"/>
                </w:tcMar>
              </w:tcPr>
              <w:p w14:paraId="654B037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D495ED7" w14:textId="77777777">
            <w:trPr>
              <w:cantSplit/>
              <w:jc w:val="center"/>
            </w:trPr>
            <w:tc>
              <w:tcPr>
                <w:tcW w:w="4513" w:type="dxa"/>
                <w:tcMar>
                  <w:top w:w="100" w:type="dxa"/>
                  <w:left w:w="100" w:type="dxa"/>
                  <w:bottom w:w="100" w:type="dxa"/>
                  <w:right w:w="100" w:type="dxa"/>
                </w:tcMar>
              </w:tcPr>
              <w:p w14:paraId="343294A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tcMar>
                  <w:top w:w="100" w:type="dxa"/>
                  <w:left w:w="100" w:type="dxa"/>
                  <w:bottom w:w="100" w:type="dxa"/>
                  <w:right w:w="100" w:type="dxa"/>
                </w:tcMar>
              </w:tcPr>
              <w:p w14:paraId="137CFED8"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5933D5FB" w14:textId="77777777">
            <w:trPr>
              <w:cantSplit/>
              <w:jc w:val="center"/>
            </w:trPr>
            <w:tc>
              <w:tcPr>
                <w:tcW w:w="4513" w:type="dxa"/>
                <w:tcMar>
                  <w:top w:w="100" w:type="dxa"/>
                  <w:left w:w="100" w:type="dxa"/>
                  <w:bottom w:w="100" w:type="dxa"/>
                  <w:right w:w="100" w:type="dxa"/>
                </w:tcMar>
              </w:tcPr>
              <w:p w14:paraId="42C824B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tcMar>
                  <w:top w:w="100" w:type="dxa"/>
                  <w:left w:w="100" w:type="dxa"/>
                  <w:bottom w:w="100" w:type="dxa"/>
                  <w:right w:w="100" w:type="dxa"/>
                </w:tcMar>
              </w:tcPr>
              <w:p w14:paraId="133451D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03A04D18" w14:textId="77777777">
            <w:trPr>
              <w:cantSplit/>
              <w:jc w:val="center"/>
            </w:trPr>
            <w:tc>
              <w:tcPr>
                <w:tcW w:w="4513" w:type="dxa"/>
                <w:tcMar>
                  <w:top w:w="100" w:type="dxa"/>
                  <w:left w:w="100" w:type="dxa"/>
                  <w:bottom w:w="100" w:type="dxa"/>
                  <w:right w:w="100" w:type="dxa"/>
                </w:tcMar>
              </w:tcPr>
              <w:p w14:paraId="34A4DF3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tcMar>
                  <w:top w:w="100" w:type="dxa"/>
                  <w:left w:w="100" w:type="dxa"/>
                  <w:bottom w:w="100" w:type="dxa"/>
                  <w:right w:w="100" w:type="dxa"/>
                </w:tcMar>
              </w:tcPr>
              <w:p w14:paraId="3414237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29097194" w14:textId="77777777">
            <w:trPr>
              <w:cantSplit/>
              <w:jc w:val="center"/>
            </w:trPr>
            <w:tc>
              <w:tcPr>
                <w:tcW w:w="4513" w:type="dxa"/>
                <w:tcMar>
                  <w:top w:w="100" w:type="dxa"/>
                  <w:left w:w="100" w:type="dxa"/>
                  <w:bottom w:w="100" w:type="dxa"/>
                  <w:right w:w="100" w:type="dxa"/>
                </w:tcMar>
              </w:tcPr>
              <w:p w14:paraId="37BA372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tcMar>
                  <w:top w:w="100" w:type="dxa"/>
                  <w:left w:w="100" w:type="dxa"/>
                  <w:bottom w:w="100" w:type="dxa"/>
                  <w:right w:w="100" w:type="dxa"/>
                </w:tcMar>
              </w:tcPr>
              <w:p w14:paraId="7DE3D904"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7374B091" w14:textId="77777777">
            <w:trPr>
              <w:cantSplit/>
              <w:jc w:val="center"/>
            </w:trPr>
            <w:tc>
              <w:tcPr>
                <w:tcW w:w="4513" w:type="dxa"/>
                <w:tcMar>
                  <w:top w:w="100" w:type="dxa"/>
                  <w:left w:w="100" w:type="dxa"/>
                  <w:bottom w:w="100" w:type="dxa"/>
                  <w:right w:w="100" w:type="dxa"/>
                </w:tcMar>
              </w:tcPr>
              <w:p w14:paraId="6A570FC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tcMar>
                  <w:top w:w="100" w:type="dxa"/>
                  <w:left w:w="100" w:type="dxa"/>
                  <w:bottom w:w="100" w:type="dxa"/>
                  <w:right w:w="100" w:type="dxa"/>
                </w:tcMar>
              </w:tcPr>
              <w:p w14:paraId="2906584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05E5227E" w14:textId="77777777">
            <w:trPr>
              <w:cantSplit/>
              <w:jc w:val="center"/>
            </w:trPr>
            <w:tc>
              <w:tcPr>
                <w:tcW w:w="4513" w:type="dxa"/>
                <w:tcMar>
                  <w:top w:w="100" w:type="dxa"/>
                  <w:left w:w="100" w:type="dxa"/>
                  <w:bottom w:w="100" w:type="dxa"/>
                  <w:right w:w="100" w:type="dxa"/>
                </w:tcMar>
              </w:tcPr>
              <w:p w14:paraId="5EA6ADA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tcMar>
                  <w:top w:w="100" w:type="dxa"/>
                  <w:left w:w="100" w:type="dxa"/>
                  <w:bottom w:w="100" w:type="dxa"/>
                  <w:right w:w="100" w:type="dxa"/>
                </w:tcMar>
              </w:tcPr>
              <w:p w14:paraId="3B60A6A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1FDB0ED9" w14:textId="77777777">
            <w:trPr>
              <w:cantSplit/>
              <w:jc w:val="center"/>
            </w:trPr>
            <w:tc>
              <w:tcPr>
                <w:tcW w:w="4513" w:type="dxa"/>
                <w:tcMar>
                  <w:top w:w="100" w:type="dxa"/>
                  <w:left w:w="100" w:type="dxa"/>
                  <w:bottom w:w="100" w:type="dxa"/>
                  <w:right w:w="100" w:type="dxa"/>
                </w:tcMar>
              </w:tcPr>
              <w:p w14:paraId="4268F17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tcMar>
                  <w:top w:w="100" w:type="dxa"/>
                  <w:left w:w="100" w:type="dxa"/>
                  <w:bottom w:w="100" w:type="dxa"/>
                  <w:right w:w="100" w:type="dxa"/>
                </w:tcMar>
              </w:tcPr>
              <w:p w14:paraId="4F05780B"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31D54DEF" w14:textId="77777777" w:rsidR="009E5DC6" w:rsidRDefault="009E5DC6">
      <w:pPr>
        <w:pStyle w:val="Title"/>
        <w:spacing w:after="120" w:line="360" w:lineRule="auto"/>
        <w:jc w:val="center"/>
        <w:rPr>
          <w:rFonts w:eastAsia="Times New Roman" w:cs="Times New Roman"/>
          <w:sz w:val="28"/>
          <w:szCs w:val="28"/>
        </w:rPr>
      </w:pPr>
    </w:p>
    <w:p w14:paraId="5F1B9F04" w14:textId="77777777" w:rsidR="009E5DC6" w:rsidRDefault="009E5DC6">
      <w:pPr>
        <w:pStyle w:val="Title"/>
        <w:spacing w:after="120" w:line="360" w:lineRule="auto"/>
        <w:jc w:val="center"/>
        <w:rPr>
          <w:rFonts w:eastAsia="Times New Roman" w:cs="Times New Roman"/>
          <w:sz w:val="28"/>
          <w:szCs w:val="28"/>
        </w:rPr>
      </w:pPr>
    </w:p>
    <w:p w14:paraId="41B04A73" w14:textId="77777777" w:rsidR="00544E3F" w:rsidRDefault="001447CD">
      <w:pPr>
        <w:pStyle w:val="Title"/>
        <w:spacing w:after="120" w:line="360" w:lineRule="auto"/>
        <w:jc w:val="center"/>
      </w:pPr>
      <w:r>
        <w:rPr>
          <w:rFonts w:eastAsia="Times New Roman" w:cs="Times New Roman"/>
          <w:sz w:val="28"/>
          <w:szCs w:val="28"/>
        </w:rPr>
        <w:t>LIÊN KẾT VÀ TÀI NGUYÊN DỰ ÁN</w:t>
      </w:r>
    </w:p>
    <w:p w14:paraId="2324EA22" w14:textId="77777777" w:rsidR="00544E3F" w:rsidRDefault="001447CD">
      <w:pPr>
        <w:spacing w:after="160"/>
        <w:ind w:firstLine="432"/>
        <w:jc w:val="both"/>
      </w:pPr>
      <w:r>
        <w:t>Hồ sơ quy trình, mô hình BPMN và tiến trình thực hiện đồ án được lưu trữ và cập nhật công khai tại các liên kết dưới đây.</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80" w:type="dxa"/>
          <w:left w:w="100" w:type="dxa"/>
          <w:bottom w:w="80" w:type="dxa"/>
          <w:right w:w="100" w:type="dxa"/>
        </w:tblCellMar>
        <w:tblLook w:val="04A0" w:firstRow="1" w:lastRow="0" w:firstColumn="1" w:lastColumn="0" w:noHBand="0" w:noVBand="1"/>
      </w:tblPr>
      <w:tblGrid>
        <w:gridCol w:w="2160"/>
        <w:gridCol w:w="3531"/>
        <w:gridCol w:w="3335"/>
      </w:tblGrid>
      <w:tr w:rsidR="00544E3F" w14:paraId="1ACB9A46" w14:textId="77777777">
        <w:trPr>
          <w:cantSplit/>
          <w:tblHeader/>
          <w:jc w:val="center"/>
        </w:trPr>
        <w:tc>
          <w:tcPr>
            <w:tcW w:w="220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A36D159" w14:textId="77777777" w:rsidR="00544E3F" w:rsidRDefault="001447CD">
            <w:pPr>
              <w:spacing w:before="20" w:after="20" w:line="252" w:lineRule="auto"/>
              <w:jc w:val="center"/>
            </w:pPr>
            <w:r>
              <w:rPr>
                <w:rFonts w:eastAsia="Times New Roman" w:cs="Times New Roman"/>
                <w:b/>
                <w:sz w:val="21"/>
              </w:rPr>
              <w:t>Tài nguyên</w:t>
            </w:r>
          </w:p>
        </w:tc>
        <w:tc>
          <w:tcPr>
            <w:tcW w:w="360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40A299D" w14:textId="77777777" w:rsidR="00544E3F" w:rsidRDefault="001447CD">
            <w:pPr>
              <w:spacing w:before="20" w:after="20" w:line="252" w:lineRule="auto"/>
              <w:jc w:val="center"/>
            </w:pPr>
            <w:r>
              <w:rPr>
                <w:rFonts w:eastAsia="Times New Roman" w:cs="Times New Roman"/>
                <w:b/>
                <w:sz w:val="21"/>
              </w:rPr>
              <w:t>Nội dung</w:t>
            </w:r>
          </w:p>
        </w:tc>
        <w:tc>
          <w:tcPr>
            <w:tcW w:w="340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4EB1D31" w14:textId="77777777" w:rsidR="00544E3F" w:rsidRDefault="001447CD">
            <w:pPr>
              <w:spacing w:before="20" w:after="20" w:line="252" w:lineRule="auto"/>
              <w:jc w:val="center"/>
            </w:pPr>
            <w:r>
              <w:rPr>
                <w:rFonts w:eastAsia="Times New Roman" w:cs="Times New Roman"/>
                <w:b/>
                <w:sz w:val="21"/>
              </w:rPr>
              <w:t>Liên kết truy cập</w:t>
            </w:r>
          </w:p>
        </w:tc>
      </w:tr>
      <w:tr w:rsidR="00544E3F" w14:paraId="4FD43B2F" w14:textId="77777777">
        <w:trPr>
          <w:cantSplit/>
          <w:jc w:val="center"/>
        </w:trPr>
        <w:tc>
          <w:tcPr>
            <w:tcW w:w="22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0FEA2F1F" w14:textId="77777777" w:rsidR="00E525C3" w:rsidRDefault="0037486A">
            <w:r>
              <w:rPr>
                <w:sz w:val="20"/>
              </w:rPr>
              <w:t>Repository tài liệu dự án</w:t>
            </w:r>
            <w:r>
              <w:rPr>
                <w:sz w:val="20"/>
              </w:rPr>
              <w:br/>
              <w:t>(GitHub)</w:t>
            </w:r>
          </w:p>
        </w:tc>
        <w:tc>
          <w:tcPr>
            <w:tcW w:w="36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261E7AE0" w14:textId="77777777" w:rsidR="00E525C3" w:rsidRDefault="0037486A">
            <w:r>
              <w:rPr>
                <w:sz w:val="20"/>
              </w:rPr>
              <w:t>Toàn bộ hồ sơ khảo sát, đặc tả quy trình và mô hình BPMN XML, kèm lịch sử cập nhật phiên bản theo commit.</w:t>
            </w:r>
          </w:p>
        </w:tc>
        <w:tc>
          <w:tcPr>
            <w:tcW w:w="34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7A5CA934" w14:textId="15927976" w:rsidR="00544E3F" w:rsidRDefault="001447CD">
            <w:pPr>
              <w:spacing w:before="20" w:after="20" w:line="252" w:lineRule="auto"/>
            </w:pPr>
            <w:hyperlink r:id="rId8">
              <w:r>
                <w:rPr>
                  <w:rFonts w:eastAsia="Times New Roman" w:cs="Times New Roman"/>
                  <w:color w:val="0563C1"/>
                  <w:sz w:val="19"/>
                  <w:szCs w:val="19"/>
                  <w:u w:val="single"/>
                </w:rPr>
                <w:t>https://github.com/huytn6/business-process-management-project</w:t>
              </w:r>
            </w:hyperlink>
          </w:p>
        </w:tc>
      </w:tr>
      <w:tr w:rsidR="00544E3F" w14:paraId="53320D1B" w14:textId="77777777">
        <w:trPr>
          <w:cantSplit/>
          <w:jc w:val="center"/>
        </w:trPr>
        <w:tc>
          <w:tcPr>
            <w:tcW w:w="22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1BEF4754" w14:textId="77777777" w:rsidR="00544E3F" w:rsidRDefault="001447CD">
            <w:pPr>
              <w:spacing w:before="20" w:after="20" w:line="252" w:lineRule="auto"/>
            </w:pPr>
            <w:r>
              <w:rPr>
                <w:rFonts w:eastAsia="Times New Roman" w:cs="Times New Roman"/>
                <w:b/>
                <w:sz w:val="20"/>
              </w:rPr>
              <w:t>Nhật ký phân công công việc</w:t>
            </w:r>
            <w:r>
              <w:rPr>
                <w:rFonts w:eastAsia="Times New Roman"/>
                <w:sz w:val="20"/>
              </w:rPr>
              <w:br/>
            </w:r>
            <w:r>
              <w:rPr>
                <w:rFonts w:eastAsia="Times New Roman" w:cs="Times New Roman"/>
                <w:i/>
                <w:color w:val="444444"/>
                <w:sz w:val="20"/>
                <w:szCs w:val="20"/>
              </w:rPr>
              <w:t>(Google Sheets)</w:t>
            </w:r>
          </w:p>
        </w:tc>
        <w:tc>
          <w:tcPr>
            <w:tcW w:w="36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45901F68" w14:textId="77777777" w:rsidR="00544E3F" w:rsidRDefault="001447CD">
            <w:pPr>
              <w:spacing w:before="20" w:after="20" w:line="252" w:lineRule="auto"/>
              <w:jc w:val="both"/>
            </w:pPr>
            <w:r>
              <w:rPr>
                <w:rFonts w:eastAsia="Times New Roman" w:cs="Times New Roman"/>
                <w:sz w:val="20"/>
                <w:szCs w:val="21"/>
              </w:rPr>
              <w:t>Theo dõi nhiệm vụ được giao cho từng thành viên theo từng giai đoạn và trạng thái hoàn thành.</w:t>
            </w:r>
          </w:p>
        </w:tc>
        <w:tc>
          <w:tcPr>
            <w:tcW w:w="3400" w:type="dxa"/>
            <w:tcBorders>
              <w:top w:val="single" w:sz="4" w:space="0" w:color="404040"/>
              <w:left w:val="single" w:sz="4" w:space="0" w:color="404040"/>
              <w:bottom w:val="single" w:sz="4" w:space="0" w:color="404040"/>
              <w:right w:val="single" w:sz="4" w:space="0" w:color="404040"/>
            </w:tcBorders>
            <w:shd w:val="clear" w:color="auto" w:fill="FFFFFF"/>
            <w:tcMar>
              <w:top w:w="90" w:type="dxa"/>
              <w:left w:w="100" w:type="dxa"/>
              <w:bottom w:w="90" w:type="dxa"/>
              <w:right w:w="100" w:type="dxa"/>
            </w:tcMar>
            <w:vAlign w:val="center"/>
          </w:tcPr>
          <w:p w14:paraId="4511B3F8" w14:textId="554A1701" w:rsidR="00544E3F" w:rsidRDefault="001447CD">
            <w:pPr>
              <w:spacing w:before="20" w:after="20" w:line="252"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422DA0BF" w14:textId="77777777" w:rsidR="00544E3F" w:rsidRDefault="001447CD">
      <w:pPr>
        <w:spacing w:before="160" w:after="160"/>
        <w:jc w:val="both"/>
      </w:pPr>
      <w:r>
        <w:t>Ghi chú: Bảng theo dõi phân công công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6B7C945A"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25544026" w14:textId="77777777" w:rsidR="009E5DC6" w:rsidRDefault="009E5DC6">
      <w:pPr>
        <w:pStyle w:val="Title"/>
        <w:spacing w:after="120" w:line="360" w:lineRule="auto"/>
        <w:jc w:val="center"/>
        <w:rPr>
          <w:rFonts w:eastAsia="Times New Roman" w:cs="Times New Roman"/>
          <w:bCs/>
          <w:sz w:val="28"/>
          <w:szCs w:val="28"/>
        </w:rPr>
      </w:pPr>
    </w:p>
    <w:p w14:paraId="2C2DCA99" w14:textId="77777777" w:rsidR="00544E3F" w:rsidRDefault="001447CD">
      <w:pPr>
        <w:pStyle w:val="Title"/>
        <w:pageBreakBefore/>
        <w:spacing w:after="120" w:line="360" w:lineRule="auto"/>
        <w:jc w:val="center"/>
        <w:rPr>
          <w:rFonts w:eastAsia="Times New Roman" w:cs="Times New Roman"/>
          <w:bCs/>
          <w:sz w:val="28"/>
          <w:szCs w:val="28"/>
        </w:rPr>
      </w:pPr>
      <w:r>
        <w:rPr>
          <w:rFonts w:eastAsia="Times New Roman" w:cs="Times New Roman"/>
          <w:bCs/>
          <w:sz w:val="28"/>
          <w:szCs w:val="28"/>
        </w:rPr>
        <w:lastRenderedPageBreak/>
        <w:t>MỤC LỤC</w:t>
      </w:r>
    </w:p>
    <w:p w14:paraId="531E79B2" w14:textId="18CD1F59" w:rsidR="00CE13AB" w:rsidRDefault="003100BC">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r>
        <w:fldChar w:fldCharType="begin"/>
      </w:r>
      <w:r>
        <w:instrText xml:space="preserve"> TOC \o "1-3" \h \z \u </w:instrText>
      </w:r>
      <w:r>
        <w:fldChar w:fldCharType="separate"/>
      </w:r>
      <w:hyperlink w:anchor="_Toc239698970" w:history="1">
        <w:r w:rsidR="00CE13AB" w:rsidRPr="007B1657">
          <w:rPr>
            <w:rStyle w:val="Hyperlink"/>
            <w:noProof/>
          </w:rPr>
          <w:t>DANH MỤC HÌNH ẢNH</w:t>
        </w:r>
        <w:r w:rsidR="00CE13AB">
          <w:rPr>
            <w:noProof/>
            <w:webHidden/>
          </w:rPr>
          <w:tab/>
        </w:r>
        <w:r w:rsidR="00CE13AB">
          <w:rPr>
            <w:noProof/>
            <w:webHidden/>
          </w:rPr>
          <w:fldChar w:fldCharType="begin"/>
        </w:r>
        <w:r w:rsidR="00CE13AB">
          <w:rPr>
            <w:noProof/>
            <w:webHidden/>
          </w:rPr>
          <w:instrText xml:space="preserve"> PAGEREF _Toc239698970 \h </w:instrText>
        </w:r>
        <w:r w:rsidR="00CE13AB">
          <w:rPr>
            <w:noProof/>
            <w:webHidden/>
          </w:rPr>
        </w:r>
        <w:r w:rsidR="00CE13AB">
          <w:rPr>
            <w:noProof/>
            <w:webHidden/>
          </w:rPr>
          <w:fldChar w:fldCharType="separate"/>
        </w:r>
        <w:r w:rsidR="00CE13AB">
          <w:rPr>
            <w:noProof/>
            <w:webHidden/>
          </w:rPr>
          <w:t>5</w:t>
        </w:r>
        <w:r w:rsidR="00CE13AB">
          <w:rPr>
            <w:noProof/>
            <w:webHidden/>
          </w:rPr>
          <w:fldChar w:fldCharType="end"/>
        </w:r>
      </w:hyperlink>
    </w:p>
    <w:p w14:paraId="532F74FC" w14:textId="5A6338D2"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1" w:history="1">
        <w:r w:rsidRPr="007B1657">
          <w:rPr>
            <w:rStyle w:val="Hyperlink"/>
            <w:noProof/>
          </w:rPr>
          <w:t>DANH MỤC BẢNG</w:t>
        </w:r>
        <w:r>
          <w:rPr>
            <w:noProof/>
            <w:webHidden/>
          </w:rPr>
          <w:tab/>
        </w:r>
        <w:r>
          <w:rPr>
            <w:noProof/>
            <w:webHidden/>
          </w:rPr>
          <w:fldChar w:fldCharType="begin"/>
        </w:r>
        <w:r>
          <w:rPr>
            <w:noProof/>
            <w:webHidden/>
          </w:rPr>
          <w:instrText xml:space="preserve"> PAGEREF _Toc239698971 \h </w:instrText>
        </w:r>
        <w:r>
          <w:rPr>
            <w:noProof/>
            <w:webHidden/>
          </w:rPr>
        </w:r>
        <w:r>
          <w:rPr>
            <w:noProof/>
            <w:webHidden/>
          </w:rPr>
          <w:fldChar w:fldCharType="separate"/>
        </w:r>
        <w:r>
          <w:rPr>
            <w:noProof/>
            <w:webHidden/>
          </w:rPr>
          <w:t>6</w:t>
        </w:r>
        <w:r>
          <w:rPr>
            <w:noProof/>
            <w:webHidden/>
          </w:rPr>
          <w:fldChar w:fldCharType="end"/>
        </w:r>
      </w:hyperlink>
    </w:p>
    <w:p w14:paraId="5EA7C0C9" w14:textId="0E2F0A52"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2" w:history="1">
        <w:r w:rsidRPr="007B1657">
          <w:rPr>
            <w:rStyle w:val="Hyperlink"/>
            <w:noProof/>
          </w:rPr>
          <w:t>DANH MỤC TỪ VIẾT TẮT</w:t>
        </w:r>
        <w:r>
          <w:rPr>
            <w:noProof/>
            <w:webHidden/>
          </w:rPr>
          <w:tab/>
        </w:r>
        <w:r>
          <w:rPr>
            <w:noProof/>
            <w:webHidden/>
          </w:rPr>
          <w:fldChar w:fldCharType="begin"/>
        </w:r>
        <w:r>
          <w:rPr>
            <w:noProof/>
            <w:webHidden/>
          </w:rPr>
          <w:instrText xml:space="preserve"> PAGEREF _Toc239698972 \h </w:instrText>
        </w:r>
        <w:r>
          <w:rPr>
            <w:noProof/>
            <w:webHidden/>
          </w:rPr>
        </w:r>
        <w:r>
          <w:rPr>
            <w:noProof/>
            <w:webHidden/>
          </w:rPr>
          <w:fldChar w:fldCharType="separate"/>
        </w:r>
        <w:r>
          <w:rPr>
            <w:noProof/>
            <w:webHidden/>
          </w:rPr>
          <w:t>9</w:t>
        </w:r>
        <w:r>
          <w:rPr>
            <w:noProof/>
            <w:webHidden/>
          </w:rPr>
          <w:fldChar w:fldCharType="end"/>
        </w:r>
      </w:hyperlink>
    </w:p>
    <w:p w14:paraId="649BC5AB" w14:textId="7B350EF1"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3" w:history="1">
        <w:r w:rsidRPr="007B1657">
          <w:rPr>
            <w:rStyle w:val="Hyperlink"/>
            <w:rFonts w:eastAsia="Times New Roman" w:cs="Times New Roman"/>
            <w:bCs/>
            <w:noProof/>
          </w:rPr>
          <w:t>CHƯƠNG 1. GIỚI THIỆU VIETTEL POST</w:t>
        </w:r>
        <w:r>
          <w:rPr>
            <w:noProof/>
            <w:webHidden/>
          </w:rPr>
          <w:tab/>
        </w:r>
        <w:r>
          <w:rPr>
            <w:noProof/>
            <w:webHidden/>
          </w:rPr>
          <w:fldChar w:fldCharType="begin"/>
        </w:r>
        <w:r>
          <w:rPr>
            <w:noProof/>
            <w:webHidden/>
          </w:rPr>
          <w:instrText xml:space="preserve"> PAGEREF _Toc239698973 \h </w:instrText>
        </w:r>
        <w:r>
          <w:rPr>
            <w:noProof/>
            <w:webHidden/>
          </w:rPr>
        </w:r>
        <w:r>
          <w:rPr>
            <w:noProof/>
            <w:webHidden/>
          </w:rPr>
          <w:fldChar w:fldCharType="separate"/>
        </w:r>
        <w:r>
          <w:rPr>
            <w:noProof/>
            <w:webHidden/>
          </w:rPr>
          <w:t>12</w:t>
        </w:r>
        <w:r>
          <w:rPr>
            <w:noProof/>
            <w:webHidden/>
          </w:rPr>
          <w:fldChar w:fldCharType="end"/>
        </w:r>
      </w:hyperlink>
    </w:p>
    <w:p w14:paraId="46FB2B7B" w14:textId="1FF1490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4" w:history="1">
        <w:r w:rsidRPr="007B1657">
          <w:rPr>
            <w:rStyle w:val="Hyperlink"/>
            <w:rFonts w:eastAsia="Times New Roman" w:cs="Times New Roman"/>
            <w:bCs/>
            <w:noProof/>
          </w:rPr>
          <w:t>1.1. Tổng quan về Viettel Post</w:t>
        </w:r>
        <w:r>
          <w:rPr>
            <w:noProof/>
            <w:webHidden/>
          </w:rPr>
          <w:tab/>
        </w:r>
        <w:r>
          <w:rPr>
            <w:noProof/>
            <w:webHidden/>
          </w:rPr>
          <w:fldChar w:fldCharType="begin"/>
        </w:r>
        <w:r>
          <w:rPr>
            <w:noProof/>
            <w:webHidden/>
          </w:rPr>
          <w:instrText xml:space="preserve"> PAGEREF _Toc239698974 \h </w:instrText>
        </w:r>
        <w:r>
          <w:rPr>
            <w:noProof/>
            <w:webHidden/>
          </w:rPr>
        </w:r>
        <w:r>
          <w:rPr>
            <w:noProof/>
            <w:webHidden/>
          </w:rPr>
          <w:fldChar w:fldCharType="separate"/>
        </w:r>
        <w:r>
          <w:rPr>
            <w:noProof/>
            <w:webHidden/>
          </w:rPr>
          <w:t>12</w:t>
        </w:r>
        <w:r>
          <w:rPr>
            <w:noProof/>
            <w:webHidden/>
          </w:rPr>
          <w:fldChar w:fldCharType="end"/>
        </w:r>
      </w:hyperlink>
    </w:p>
    <w:p w14:paraId="2CBFD8EA" w14:textId="032369C7"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5" w:history="1">
        <w:r w:rsidRPr="007B1657">
          <w:rPr>
            <w:rStyle w:val="Hyperlink"/>
            <w:rFonts w:eastAsia="Times New Roman" w:cs="Times New Roman"/>
            <w:bCs/>
            <w:noProof/>
          </w:rPr>
          <w:t>1.1.1. Lịch sử hình thành</w:t>
        </w:r>
        <w:r>
          <w:rPr>
            <w:noProof/>
            <w:webHidden/>
          </w:rPr>
          <w:tab/>
        </w:r>
        <w:r>
          <w:rPr>
            <w:noProof/>
            <w:webHidden/>
          </w:rPr>
          <w:fldChar w:fldCharType="begin"/>
        </w:r>
        <w:r>
          <w:rPr>
            <w:noProof/>
            <w:webHidden/>
          </w:rPr>
          <w:instrText xml:space="preserve"> PAGEREF _Toc239698975 \h </w:instrText>
        </w:r>
        <w:r>
          <w:rPr>
            <w:noProof/>
            <w:webHidden/>
          </w:rPr>
        </w:r>
        <w:r>
          <w:rPr>
            <w:noProof/>
            <w:webHidden/>
          </w:rPr>
          <w:fldChar w:fldCharType="separate"/>
        </w:r>
        <w:r>
          <w:rPr>
            <w:noProof/>
            <w:webHidden/>
          </w:rPr>
          <w:t>12</w:t>
        </w:r>
        <w:r>
          <w:rPr>
            <w:noProof/>
            <w:webHidden/>
          </w:rPr>
          <w:fldChar w:fldCharType="end"/>
        </w:r>
      </w:hyperlink>
    </w:p>
    <w:p w14:paraId="56F14A92" w14:textId="3943150C"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6" w:history="1">
        <w:r w:rsidRPr="007B1657">
          <w:rPr>
            <w:rStyle w:val="Hyperlink"/>
            <w:rFonts w:eastAsia="Times New Roman" w:cs="Times New Roman"/>
            <w:bCs/>
            <w:noProof/>
          </w:rPr>
          <w:t>1.1.2. Quy mô và lĩnh vực kinh doanh</w:t>
        </w:r>
        <w:r>
          <w:rPr>
            <w:noProof/>
            <w:webHidden/>
          </w:rPr>
          <w:tab/>
        </w:r>
        <w:r>
          <w:rPr>
            <w:noProof/>
            <w:webHidden/>
          </w:rPr>
          <w:fldChar w:fldCharType="begin"/>
        </w:r>
        <w:r>
          <w:rPr>
            <w:noProof/>
            <w:webHidden/>
          </w:rPr>
          <w:instrText xml:space="preserve"> PAGEREF _Toc239698976 \h </w:instrText>
        </w:r>
        <w:r>
          <w:rPr>
            <w:noProof/>
            <w:webHidden/>
          </w:rPr>
        </w:r>
        <w:r>
          <w:rPr>
            <w:noProof/>
            <w:webHidden/>
          </w:rPr>
          <w:fldChar w:fldCharType="separate"/>
        </w:r>
        <w:r>
          <w:rPr>
            <w:noProof/>
            <w:webHidden/>
          </w:rPr>
          <w:t>12</w:t>
        </w:r>
        <w:r>
          <w:rPr>
            <w:noProof/>
            <w:webHidden/>
          </w:rPr>
          <w:fldChar w:fldCharType="end"/>
        </w:r>
      </w:hyperlink>
    </w:p>
    <w:p w14:paraId="01C69A69" w14:textId="41655CA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7" w:history="1">
        <w:r w:rsidRPr="007B1657">
          <w:rPr>
            <w:rStyle w:val="Hyperlink"/>
            <w:rFonts w:eastAsia="Times New Roman" w:cs="Times New Roman"/>
            <w:bCs/>
            <w:noProof/>
          </w:rPr>
          <w:t>1.1.3. Thành tựu nổi bật</w:t>
        </w:r>
        <w:r>
          <w:rPr>
            <w:noProof/>
            <w:webHidden/>
          </w:rPr>
          <w:tab/>
        </w:r>
        <w:r>
          <w:rPr>
            <w:noProof/>
            <w:webHidden/>
          </w:rPr>
          <w:fldChar w:fldCharType="begin"/>
        </w:r>
        <w:r>
          <w:rPr>
            <w:noProof/>
            <w:webHidden/>
          </w:rPr>
          <w:instrText xml:space="preserve"> PAGEREF _Toc239698977 \h </w:instrText>
        </w:r>
        <w:r>
          <w:rPr>
            <w:noProof/>
            <w:webHidden/>
          </w:rPr>
        </w:r>
        <w:r>
          <w:rPr>
            <w:noProof/>
            <w:webHidden/>
          </w:rPr>
          <w:fldChar w:fldCharType="separate"/>
        </w:r>
        <w:r>
          <w:rPr>
            <w:noProof/>
            <w:webHidden/>
          </w:rPr>
          <w:t>13</w:t>
        </w:r>
        <w:r>
          <w:rPr>
            <w:noProof/>
            <w:webHidden/>
          </w:rPr>
          <w:fldChar w:fldCharType="end"/>
        </w:r>
      </w:hyperlink>
    </w:p>
    <w:p w14:paraId="3B1E59AE" w14:textId="114C749D"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8" w:history="1">
        <w:r w:rsidRPr="007B1657">
          <w:rPr>
            <w:rStyle w:val="Hyperlink"/>
            <w:rFonts w:eastAsia="Times New Roman" w:cs="Times New Roman"/>
            <w:bCs/>
            <w:noProof/>
          </w:rPr>
          <w:t>1.2. Cơ cấu tổ chức và hoạt động kinh doanh</w:t>
        </w:r>
        <w:r>
          <w:rPr>
            <w:noProof/>
            <w:webHidden/>
          </w:rPr>
          <w:tab/>
        </w:r>
        <w:r>
          <w:rPr>
            <w:noProof/>
            <w:webHidden/>
          </w:rPr>
          <w:fldChar w:fldCharType="begin"/>
        </w:r>
        <w:r>
          <w:rPr>
            <w:noProof/>
            <w:webHidden/>
          </w:rPr>
          <w:instrText xml:space="preserve"> PAGEREF _Toc239698978 \h </w:instrText>
        </w:r>
        <w:r>
          <w:rPr>
            <w:noProof/>
            <w:webHidden/>
          </w:rPr>
        </w:r>
        <w:r>
          <w:rPr>
            <w:noProof/>
            <w:webHidden/>
          </w:rPr>
          <w:fldChar w:fldCharType="separate"/>
        </w:r>
        <w:r>
          <w:rPr>
            <w:noProof/>
            <w:webHidden/>
          </w:rPr>
          <w:t>13</w:t>
        </w:r>
        <w:r>
          <w:rPr>
            <w:noProof/>
            <w:webHidden/>
          </w:rPr>
          <w:fldChar w:fldCharType="end"/>
        </w:r>
      </w:hyperlink>
    </w:p>
    <w:p w14:paraId="16633026" w14:textId="6AA4B85B"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79" w:history="1">
        <w:r w:rsidRPr="007B1657">
          <w:rPr>
            <w:rStyle w:val="Hyperlink"/>
            <w:rFonts w:eastAsia="Times New Roman" w:cs="Times New Roman"/>
            <w:bCs/>
            <w:noProof/>
          </w:rPr>
          <w:t>1.2.1. Cơ cấu tổ chức</w:t>
        </w:r>
        <w:r>
          <w:rPr>
            <w:noProof/>
            <w:webHidden/>
          </w:rPr>
          <w:tab/>
        </w:r>
        <w:r>
          <w:rPr>
            <w:noProof/>
            <w:webHidden/>
          </w:rPr>
          <w:fldChar w:fldCharType="begin"/>
        </w:r>
        <w:r>
          <w:rPr>
            <w:noProof/>
            <w:webHidden/>
          </w:rPr>
          <w:instrText xml:space="preserve"> PAGEREF _Toc239698979 \h </w:instrText>
        </w:r>
        <w:r>
          <w:rPr>
            <w:noProof/>
            <w:webHidden/>
          </w:rPr>
        </w:r>
        <w:r>
          <w:rPr>
            <w:noProof/>
            <w:webHidden/>
          </w:rPr>
          <w:fldChar w:fldCharType="separate"/>
        </w:r>
        <w:r>
          <w:rPr>
            <w:noProof/>
            <w:webHidden/>
          </w:rPr>
          <w:t>13</w:t>
        </w:r>
        <w:r>
          <w:rPr>
            <w:noProof/>
            <w:webHidden/>
          </w:rPr>
          <w:fldChar w:fldCharType="end"/>
        </w:r>
      </w:hyperlink>
    </w:p>
    <w:p w14:paraId="763AD44E" w14:textId="02BE9D95"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0" w:history="1">
        <w:r w:rsidRPr="007B1657">
          <w:rPr>
            <w:rStyle w:val="Hyperlink"/>
            <w:rFonts w:eastAsia="Times New Roman" w:cs="Times New Roman"/>
            <w:bCs/>
            <w:noProof/>
          </w:rPr>
          <w:t>1.2.2. Hoạt động kinh doanh</w:t>
        </w:r>
        <w:r>
          <w:rPr>
            <w:noProof/>
            <w:webHidden/>
          </w:rPr>
          <w:tab/>
        </w:r>
        <w:r>
          <w:rPr>
            <w:noProof/>
            <w:webHidden/>
          </w:rPr>
          <w:fldChar w:fldCharType="begin"/>
        </w:r>
        <w:r>
          <w:rPr>
            <w:noProof/>
            <w:webHidden/>
          </w:rPr>
          <w:instrText xml:space="preserve"> PAGEREF _Toc239698980 \h </w:instrText>
        </w:r>
        <w:r>
          <w:rPr>
            <w:noProof/>
            <w:webHidden/>
          </w:rPr>
        </w:r>
        <w:r>
          <w:rPr>
            <w:noProof/>
            <w:webHidden/>
          </w:rPr>
          <w:fldChar w:fldCharType="separate"/>
        </w:r>
        <w:r>
          <w:rPr>
            <w:noProof/>
            <w:webHidden/>
          </w:rPr>
          <w:t>14</w:t>
        </w:r>
        <w:r>
          <w:rPr>
            <w:noProof/>
            <w:webHidden/>
          </w:rPr>
          <w:fldChar w:fldCharType="end"/>
        </w:r>
      </w:hyperlink>
    </w:p>
    <w:p w14:paraId="49EF9E82" w14:textId="2E6B7CA1"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1" w:history="1">
        <w:r w:rsidRPr="007B1657">
          <w:rPr>
            <w:rStyle w:val="Hyperlink"/>
            <w:noProof/>
          </w:rPr>
          <w:t>1.3. Bối cảnh nghiên cứu</w:t>
        </w:r>
        <w:r>
          <w:rPr>
            <w:noProof/>
            <w:webHidden/>
          </w:rPr>
          <w:tab/>
        </w:r>
        <w:r>
          <w:rPr>
            <w:noProof/>
            <w:webHidden/>
          </w:rPr>
          <w:fldChar w:fldCharType="begin"/>
        </w:r>
        <w:r>
          <w:rPr>
            <w:noProof/>
            <w:webHidden/>
          </w:rPr>
          <w:instrText xml:space="preserve"> PAGEREF _Toc239698981 \h </w:instrText>
        </w:r>
        <w:r>
          <w:rPr>
            <w:noProof/>
            <w:webHidden/>
          </w:rPr>
        </w:r>
        <w:r>
          <w:rPr>
            <w:noProof/>
            <w:webHidden/>
          </w:rPr>
          <w:fldChar w:fldCharType="separate"/>
        </w:r>
        <w:r>
          <w:rPr>
            <w:noProof/>
            <w:webHidden/>
          </w:rPr>
          <w:t>14</w:t>
        </w:r>
        <w:r>
          <w:rPr>
            <w:noProof/>
            <w:webHidden/>
          </w:rPr>
          <w:fldChar w:fldCharType="end"/>
        </w:r>
      </w:hyperlink>
    </w:p>
    <w:p w14:paraId="08A0C9E8" w14:textId="464C8DE9"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2" w:history="1">
        <w:r w:rsidRPr="007B1657">
          <w:rPr>
            <w:rStyle w:val="Hyperlink"/>
            <w:noProof/>
          </w:rPr>
          <w:t>1.4. Mục tiêu nghiên cứu</w:t>
        </w:r>
        <w:r>
          <w:rPr>
            <w:noProof/>
            <w:webHidden/>
          </w:rPr>
          <w:tab/>
        </w:r>
        <w:r>
          <w:rPr>
            <w:noProof/>
            <w:webHidden/>
          </w:rPr>
          <w:fldChar w:fldCharType="begin"/>
        </w:r>
        <w:r>
          <w:rPr>
            <w:noProof/>
            <w:webHidden/>
          </w:rPr>
          <w:instrText xml:space="preserve"> PAGEREF _Toc239698982 \h </w:instrText>
        </w:r>
        <w:r>
          <w:rPr>
            <w:noProof/>
            <w:webHidden/>
          </w:rPr>
        </w:r>
        <w:r>
          <w:rPr>
            <w:noProof/>
            <w:webHidden/>
          </w:rPr>
          <w:fldChar w:fldCharType="separate"/>
        </w:r>
        <w:r>
          <w:rPr>
            <w:noProof/>
            <w:webHidden/>
          </w:rPr>
          <w:t>15</w:t>
        </w:r>
        <w:r>
          <w:rPr>
            <w:noProof/>
            <w:webHidden/>
          </w:rPr>
          <w:fldChar w:fldCharType="end"/>
        </w:r>
      </w:hyperlink>
    </w:p>
    <w:p w14:paraId="1B6E733E" w14:textId="7C71C7F5"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3" w:history="1">
        <w:r w:rsidRPr="007B1657">
          <w:rPr>
            <w:rStyle w:val="Hyperlink"/>
            <w:noProof/>
          </w:rPr>
          <w:t>1.5. Phạm vi nghiên cứu</w:t>
        </w:r>
        <w:r>
          <w:rPr>
            <w:noProof/>
            <w:webHidden/>
          </w:rPr>
          <w:tab/>
        </w:r>
        <w:r>
          <w:rPr>
            <w:noProof/>
            <w:webHidden/>
          </w:rPr>
          <w:fldChar w:fldCharType="begin"/>
        </w:r>
        <w:r>
          <w:rPr>
            <w:noProof/>
            <w:webHidden/>
          </w:rPr>
          <w:instrText xml:space="preserve"> PAGEREF _Toc239698983 \h </w:instrText>
        </w:r>
        <w:r>
          <w:rPr>
            <w:noProof/>
            <w:webHidden/>
          </w:rPr>
        </w:r>
        <w:r>
          <w:rPr>
            <w:noProof/>
            <w:webHidden/>
          </w:rPr>
          <w:fldChar w:fldCharType="separate"/>
        </w:r>
        <w:r>
          <w:rPr>
            <w:noProof/>
            <w:webHidden/>
          </w:rPr>
          <w:t>15</w:t>
        </w:r>
        <w:r>
          <w:rPr>
            <w:noProof/>
            <w:webHidden/>
          </w:rPr>
          <w:fldChar w:fldCharType="end"/>
        </w:r>
      </w:hyperlink>
    </w:p>
    <w:p w14:paraId="7747E092" w14:textId="08EDF232"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4" w:history="1">
        <w:r w:rsidRPr="007B1657">
          <w:rPr>
            <w:rStyle w:val="Hyperlink"/>
            <w:rFonts w:eastAsia="Times New Roman" w:cs="Times New Roman"/>
            <w:bCs/>
            <w:noProof/>
          </w:rPr>
          <w:t>CHƯƠNG 2. HỆ THỐNG QUY TRÌNH NGHIỆP VỤ VIETTEL POST</w:t>
        </w:r>
        <w:r>
          <w:rPr>
            <w:noProof/>
            <w:webHidden/>
          </w:rPr>
          <w:tab/>
        </w:r>
        <w:r>
          <w:rPr>
            <w:noProof/>
            <w:webHidden/>
          </w:rPr>
          <w:fldChar w:fldCharType="begin"/>
        </w:r>
        <w:r>
          <w:rPr>
            <w:noProof/>
            <w:webHidden/>
          </w:rPr>
          <w:instrText xml:space="preserve"> PAGEREF _Toc239698984 \h </w:instrText>
        </w:r>
        <w:r>
          <w:rPr>
            <w:noProof/>
            <w:webHidden/>
          </w:rPr>
        </w:r>
        <w:r>
          <w:rPr>
            <w:noProof/>
            <w:webHidden/>
          </w:rPr>
          <w:fldChar w:fldCharType="separate"/>
        </w:r>
        <w:r>
          <w:rPr>
            <w:noProof/>
            <w:webHidden/>
          </w:rPr>
          <w:t>16</w:t>
        </w:r>
        <w:r>
          <w:rPr>
            <w:noProof/>
            <w:webHidden/>
          </w:rPr>
          <w:fldChar w:fldCharType="end"/>
        </w:r>
      </w:hyperlink>
    </w:p>
    <w:p w14:paraId="1B7F3315" w14:textId="2C9A5BA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5" w:history="1">
        <w:r w:rsidRPr="007B1657">
          <w:rPr>
            <w:rStyle w:val="Hyperlink"/>
            <w:noProof/>
          </w:rPr>
          <w:t>2.1. Kiến trúc quy trình nghiệp vụ Viettel Post</w:t>
        </w:r>
        <w:r>
          <w:rPr>
            <w:noProof/>
            <w:webHidden/>
          </w:rPr>
          <w:tab/>
        </w:r>
        <w:r>
          <w:rPr>
            <w:noProof/>
            <w:webHidden/>
          </w:rPr>
          <w:fldChar w:fldCharType="begin"/>
        </w:r>
        <w:r>
          <w:rPr>
            <w:noProof/>
            <w:webHidden/>
          </w:rPr>
          <w:instrText xml:space="preserve"> PAGEREF _Toc239698985 \h </w:instrText>
        </w:r>
        <w:r>
          <w:rPr>
            <w:noProof/>
            <w:webHidden/>
          </w:rPr>
        </w:r>
        <w:r>
          <w:rPr>
            <w:noProof/>
            <w:webHidden/>
          </w:rPr>
          <w:fldChar w:fldCharType="separate"/>
        </w:r>
        <w:r>
          <w:rPr>
            <w:noProof/>
            <w:webHidden/>
          </w:rPr>
          <w:t>16</w:t>
        </w:r>
        <w:r>
          <w:rPr>
            <w:noProof/>
            <w:webHidden/>
          </w:rPr>
          <w:fldChar w:fldCharType="end"/>
        </w:r>
      </w:hyperlink>
    </w:p>
    <w:p w14:paraId="79D771C9" w14:textId="49290A3F"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6" w:history="1">
        <w:r w:rsidRPr="007B1657">
          <w:rPr>
            <w:rStyle w:val="Hyperlink"/>
            <w:noProof/>
          </w:rPr>
          <w:t>2.1.1. Nguyên tắc phân loại quy trình</w:t>
        </w:r>
        <w:r>
          <w:rPr>
            <w:noProof/>
            <w:webHidden/>
          </w:rPr>
          <w:tab/>
        </w:r>
        <w:r>
          <w:rPr>
            <w:noProof/>
            <w:webHidden/>
          </w:rPr>
          <w:fldChar w:fldCharType="begin"/>
        </w:r>
        <w:r>
          <w:rPr>
            <w:noProof/>
            <w:webHidden/>
          </w:rPr>
          <w:instrText xml:space="preserve"> PAGEREF _Toc239698986 \h </w:instrText>
        </w:r>
        <w:r>
          <w:rPr>
            <w:noProof/>
            <w:webHidden/>
          </w:rPr>
        </w:r>
        <w:r>
          <w:rPr>
            <w:noProof/>
            <w:webHidden/>
          </w:rPr>
          <w:fldChar w:fldCharType="separate"/>
        </w:r>
        <w:r>
          <w:rPr>
            <w:noProof/>
            <w:webHidden/>
          </w:rPr>
          <w:t>16</w:t>
        </w:r>
        <w:r>
          <w:rPr>
            <w:noProof/>
            <w:webHidden/>
          </w:rPr>
          <w:fldChar w:fldCharType="end"/>
        </w:r>
      </w:hyperlink>
    </w:p>
    <w:p w14:paraId="59351EF5" w14:textId="7412162A"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7" w:history="1">
        <w:r w:rsidRPr="007B1657">
          <w:rPr>
            <w:rStyle w:val="Hyperlink"/>
            <w:noProof/>
          </w:rPr>
          <w:t>2.1.2. Sơ đồ kiến trúc tổng thể</w:t>
        </w:r>
        <w:r>
          <w:rPr>
            <w:noProof/>
            <w:webHidden/>
          </w:rPr>
          <w:tab/>
        </w:r>
        <w:r>
          <w:rPr>
            <w:noProof/>
            <w:webHidden/>
          </w:rPr>
          <w:fldChar w:fldCharType="begin"/>
        </w:r>
        <w:r>
          <w:rPr>
            <w:noProof/>
            <w:webHidden/>
          </w:rPr>
          <w:instrText xml:space="preserve"> PAGEREF _Toc239698987 \h </w:instrText>
        </w:r>
        <w:r>
          <w:rPr>
            <w:noProof/>
            <w:webHidden/>
          </w:rPr>
        </w:r>
        <w:r>
          <w:rPr>
            <w:noProof/>
            <w:webHidden/>
          </w:rPr>
          <w:fldChar w:fldCharType="separate"/>
        </w:r>
        <w:r>
          <w:rPr>
            <w:noProof/>
            <w:webHidden/>
          </w:rPr>
          <w:t>16</w:t>
        </w:r>
        <w:r>
          <w:rPr>
            <w:noProof/>
            <w:webHidden/>
          </w:rPr>
          <w:fldChar w:fldCharType="end"/>
        </w:r>
      </w:hyperlink>
    </w:p>
    <w:p w14:paraId="65F18F6B" w14:textId="31418D3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8" w:history="1">
        <w:r w:rsidRPr="007B1657">
          <w:rPr>
            <w:rStyle w:val="Hyperlink"/>
            <w:noProof/>
          </w:rPr>
          <w:t>2.1.3. Mối liên hệ giữa các nhóm quy trình</w:t>
        </w:r>
        <w:r>
          <w:rPr>
            <w:noProof/>
            <w:webHidden/>
          </w:rPr>
          <w:tab/>
        </w:r>
        <w:r>
          <w:rPr>
            <w:noProof/>
            <w:webHidden/>
          </w:rPr>
          <w:fldChar w:fldCharType="begin"/>
        </w:r>
        <w:r>
          <w:rPr>
            <w:noProof/>
            <w:webHidden/>
          </w:rPr>
          <w:instrText xml:space="preserve"> PAGEREF _Toc239698988 \h </w:instrText>
        </w:r>
        <w:r>
          <w:rPr>
            <w:noProof/>
            <w:webHidden/>
          </w:rPr>
        </w:r>
        <w:r>
          <w:rPr>
            <w:noProof/>
            <w:webHidden/>
          </w:rPr>
          <w:fldChar w:fldCharType="separate"/>
        </w:r>
        <w:r>
          <w:rPr>
            <w:noProof/>
            <w:webHidden/>
          </w:rPr>
          <w:t>17</w:t>
        </w:r>
        <w:r>
          <w:rPr>
            <w:noProof/>
            <w:webHidden/>
          </w:rPr>
          <w:fldChar w:fldCharType="end"/>
        </w:r>
      </w:hyperlink>
    </w:p>
    <w:p w14:paraId="7F17E3B8" w14:textId="7FE08C86"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89" w:history="1">
        <w:r w:rsidRPr="007B1657">
          <w:rPr>
            <w:rStyle w:val="Hyperlink"/>
            <w:noProof/>
          </w:rPr>
          <w:t>2.2. Các quy trình quản lý</w:t>
        </w:r>
        <w:r>
          <w:rPr>
            <w:noProof/>
            <w:webHidden/>
          </w:rPr>
          <w:tab/>
        </w:r>
        <w:r>
          <w:rPr>
            <w:noProof/>
            <w:webHidden/>
          </w:rPr>
          <w:fldChar w:fldCharType="begin"/>
        </w:r>
        <w:r>
          <w:rPr>
            <w:noProof/>
            <w:webHidden/>
          </w:rPr>
          <w:instrText xml:space="preserve"> PAGEREF _Toc239698989 \h </w:instrText>
        </w:r>
        <w:r>
          <w:rPr>
            <w:noProof/>
            <w:webHidden/>
          </w:rPr>
        </w:r>
        <w:r>
          <w:rPr>
            <w:noProof/>
            <w:webHidden/>
          </w:rPr>
          <w:fldChar w:fldCharType="separate"/>
        </w:r>
        <w:r>
          <w:rPr>
            <w:noProof/>
            <w:webHidden/>
          </w:rPr>
          <w:t>17</w:t>
        </w:r>
        <w:r>
          <w:rPr>
            <w:noProof/>
            <w:webHidden/>
          </w:rPr>
          <w:fldChar w:fldCharType="end"/>
        </w:r>
      </w:hyperlink>
    </w:p>
    <w:p w14:paraId="5288009B" w14:textId="0025B34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0" w:history="1">
        <w:r w:rsidRPr="007B1657">
          <w:rPr>
            <w:rStyle w:val="Hyperlink"/>
            <w:rFonts w:eastAsia="Times New Roman"/>
            <w:noProof/>
          </w:rPr>
          <w:t>2.2.1. Quản lý và lựa chọn đối tác cung ứng phương tiện vận tải</w:t>
        </w:r>
        <w:r>
          <w:rPr>
            <w:noProof/>
            <w:webHidden/>
          </w:rPr>
          <w:tab/>
        </w:r>
        <w:r>
          <w:rPr>
            <w:noProof/>
            <w:webHidden/>
          </w:rPr>
          <w:fldChar w:fldCharType="begin"/>
        </w:r>
        <w:r>
          <w:rPr>
            <w:noProof/>
            <w:webHidden/>
          </w:rPr>
          <w:instrText xml:space="preserve"> PAGEREF _Toc239698990 \h </w:instrText>
        </w:r>
        <w:r>
          <w:rPr>
            <w:noProof/>
            <w:webHidden/>
          </w:rPr>
        </w:r>
        <w:r>
          <w:rPr>
            <w:noProof/>
            <w:webHidden/>
          </w:rPr>
          <w:fldChar w:fldCharType="separate"/>
        </w:r>
        <w:r>
          <w:rPr>
            <w:noProof/>
            <w:webHidden/>
          </w:rPr>
          <w:t>17</w:t>
        </w:r>
        <w:r>
          <w:rPr>
            <w:noProof/>
            <w:webHidden/>
          </w:rPr>
          <w:fldChar w:fldCharType="end"/>
        </w:r>
      </w:hyperlink>
    </w:p>
    <w:p w14:paraId="468C1067" w14:textId="429EEB7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1" w:history="1">
        <w:r w:rsidRPr="007B1657">
          <w:rPr>
            <w:rStyle w:val="Hyperlink"/>
            <w:noProof/>
          </w:rPr>
          <w:t>2.2.2. Quản lý hiệu suất hoạt động vận hành</w:t>
        </w:r>
        <w:r>
          <w:rPr>
            <w:noProof/>
            <w:webHidden/>
          </w:rPr>
          <w:tab/>
        </w:r>
        <w:r>
          <w:rPr>
            <w:noProof/>
            <w:webHidden/>
          </w:rPr>
          <w:fldChar w:fldCharType="begin"/>
        </w:r>
        <w:r>
          <w:rPr>
            <w:noProof/>
            <w:webHidden/>
          </w:rPr>
          <w:instrText xml:space="preserve"> PAGEREF _Toc239698991 \h </w:instrText>
        </w:r>
        <w:r>
          <w:rPr>
            <w:noProof/>
            <w:webHidden/>
          </w:rPr>
        </w:r>
        <w:r>
          <w:rPr>
            <w:noProof/>
            <w:webHidden/>
          </w:rPr>
          <w:fldChar w:fldCharType="separate"/>
        </w:r>
        <w:r>
          <w:rPr>
            <w:noProof/>
            <w:webHidden/>
          </w:rPr>
          <w:t>21</w:t>
        </w:r>
        <w:r>
          <w:rPr>
            <w:noProof/>
            <w:webHidden/>
          </w:rPr>
          <w:fldChar w:fldCharType="end"/>
        </w:r>
      </w:hyperlink>
    </w:p>
    <w:p w14:paraId="065E0DF2" w14:textId="217978C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2" w:history="1">
        <w:r w:rsidRPr="007B1657">
          <w:rPr>
            <w:rStyle w:val="Hyperlink"/>
            <w:noProof/>
          </w:rPr>
          <w:t>2.2.3. Quản lý kế hoạch kinh doanh dịch vụ chuyển phát</w:t>
        </w:r>
        <w:r>
          <w:rPr>
            <w:noProof/>
            <w:webHidden/>
          </w:rPr>
          <w:tab/>
        </w:r>
        <w:r>
          <w:rPr>
            <w:noProof/>
            <w:webHidden/>
          </w:rPr>
          <w:fldChar w:fldCharType="begin"/>
        </w:r>
        <w:r>
          <w:rPr>
            <w:noProof/>
            <w:webHidden/>
          </w:rPr>
          <w:instrText xml:space="preserve"> PAGEREF _Toc239698992 \h </w:instrText>
        </w:r>
        <w:r>
          <w:rPr>
            <w:noProof/>
            <w:webHidden/>
          </w:rPr>
        </w:r>
        <w:r>
          <w:rPr>
            <w:noProof/>
            <w:webHidden/>
          </w:rPr>
          <w:fldChar w:fldCharType="separate"/>
        </w:r>
        <w:r>
          <w:rPr>
            <w:noProof/>
            <w:webHidden/>
          </w:rPr>
          <w:t>25</w:t>
        </w:r>
        <w:r>
          <w:rPr>
            <w:noProof/>
            <w:webHidden/>
          </w:rPr>
          <w:fldChar w:fldCharType="end"/>
        </w:r>
      </w:hyperlink>
    </w:p>
    <w:p w14:paraId="6149BE2D" w14:textId="7392429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3" w:history="1">
        <w:r w:rsidRPr="007B1657">
          <w:rPr>
            <w:rStyle w:val="Hyperlink"/>
            <w:noProof/>
          </w:rPr>
          <w:t>2.3. Các quy trình cốt lõi</w:t>
        </w:r>
        <w:r>
          <w:rPr>
            <w:noProof/>
            <w:webHidden/>
          </w:rPr>
          <w:tab/>
        </w:r>
        <w:r>
          <w:rPr>
            <w:noProof/>
            <w:webHidden/>
          </w:rPr>
          <w:fldChar w:fldCharType="begin"/>
        </w:r>
        <w:r>
          <w:rPr>
            <w:noProof/>
            <w:webHidden/>
          </w:rPr>
          <w:instrText xml:space="preserve"> PAGEREF _Toc239698993 \h </w:instrText>
        </w:r>
        <w:r>
          <w:rPr>
            <w:noProof/>
            <w:webHidden/>
          </w:rPr>
        </w:r>
        <w:r>
          <w:rPr>
            <w:noProof/>
            <w:webHidden/>
          </w:rPr>
          <w:fldChar w:fldCharType="separate"/>
        </w:r>
        <w:r>
          <w:rPr>
            <w:noProof/>
            <w:webHidden/>
          </w:rPr>
          <w:t>28</w:t>
        </w:r>
        <w:r>
          <w:rPr>
            <w:noProof/>
            <w:webHidden/>
          </w:rPr>
          <w:fldChar w:fldCharType="end"/>
        </w:r>
      </w:hyperlink>
    </w:p>
    <w:p w14:paraId="6511A634" w14:textId="0D2467B4"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4" w:history="1">
        <w:r w:rsidRPr="007B1657">
          <w:rPr>
            <w:rStyle w:val="Hyperlink"/>
            <w:noProof/>
          </w:rPr>
          <w:t>2.3.1. Tiếp nhận đơn hàng</w:t>
        </w:r>
        <w:r>
          <w:rPr>
            <w:noProof/>
            <w:webHidden/>
          </w:rPr>
          <w:tab/>
        </w:r>
        <w:r>
          <w:rPr>
            <w:noProof/>
            <w:webHidden/>
          </w:rPr>
          <w:fldChar w:fldCharType="begin"/>
        </w:r>
        <w:r>
          <w:rPr>
            <w:noProof/>
            <w:webHidden/>
          </w:rPr>
          <w:instrText xml:space="preserve"> PAGEREF _Toc239698994 \h </w:instrText>
        </w:r>
        <w:r>
          <w:rPr>
            <w:noProof/>
            <w:webHidden/>
          </w:rPr>
        </w:r>
        <w:r>
          <w:rPr>
            <w:noProof/>
            <w:webHidden/>
          </w:rPr>
          <w:fldChar w:fldCharType="separate"/>
        </w:r>
        <w:r>
          <w:rPr>
            <w:noProof/>
            <w:webHidden/>
          </w:rPr>
          <w:t>28</w:t>
        </w:r>
        <w:r>
          <w:rPr>
            <w:noProof/>
            <w:webHidden/>
          </w:rPr>
          <w:fldChar w:fldCharType="end"/>
        </w:r>
      </w:hyperlink>
    </w:p>
    <w:p w14:paraId="7121FB45" w14:textId="680A0272"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5" w:history="1">
        <w:r w:rsidRPr="007B1657">
          <w:rPr>
            <w:rStyle w:val="Hyperlink"/>
            <w:noProof/>
          </w:rPr>
          <w:t>2.3.2. Thu gom và tập kết</w:t>
        </w:r>
        <w:r>
          <w:rPr>
            <w:noProof/>
            <w:webHidden/>
          </w:rPr>
          <w:tab/>
        </w:r>
        <w:r>
          <w:rPr>
            <w:noProof/>
            <w:webHidden/>
          </w:rPr>
          <w:fldChar w:fldCharType="begin"/>
        </w:r>
        <w:r>
          <w:rPr>
            <w:noProof/>
            <w:webHidden/>
          </w:rPr>
          <w:instrText xml:space="preserve"> PAGEREF _Toc239698995 \h </w:instrText>
        </w:r>
        <w:r>
          <w:rPr>
            <w:noProof/>
            <w:webHidden/>
          </w:rPr>
        </w:r>
        <w:r>
          <w:rPr>
            <w:noProof/>
            <w:webHidden/>
          </w:rPr>
          <w:fldChar w:fldCharType="separate"/>
        </w:r>
        <w:r>
          <w:rPr>
            <w:noProof/>
            <w:webHidden/>
          </w:rPr>
          <w:t>30</w:t>
        </w:r>
        <w:r>
          <w:rPr>
            <w:noProof/>
            <w:webHidden/>
          </w:rPr>
          <w:fldChar w:fldCharType="end"/>
        </w:r>
      </w:hyperlink>
    </w:p>
    <w:p w14:paraId="3FB172DD" w14:textId="7B6C2A4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6" w:history="1">
        <w:r w:rsidRPr="007B1657">
          <w:rPr>
            <w:rStyle w:val="Hyperlink"/>
            <w:noProof/>
          </w:rPr>
          <w:t>2.3.3. Phân loại và chuyển phát trung tâm</w:t>
        </w:r>
        <w:r>
          <w:rPr>
            <w:noProof/>
            <w:webHidden/>
          </w:rPr>
          <w:tab/>
        </w:r>
        <w:r>
          <w:rPr>
            <w:noProof/>
            <w:webHidden/>
          </w:rPr>
          <w:fldChar w:fldCharType="begin"/>
        </w:r>
        <w:r>
          <w:rPr>
            <w:noProof/>
            <w:webHidden/>
          </w:rPr>
          <w:instrText xml:space="preserve"> PAGEREF _Toc239698996 \h </w:instrText>
        </w:r>
        <w:r>
          <w:rPr>
            <w:noProof/>
            <w:webHidden/>
          </w:rPr>
        </w:r>
        <w:r>
          <w:rPr>
            <w:noProof/>
            <w:webHidden/>
          </w:rPr>
          <w:fldChar w:fldCharType="separate"/>
        </w:r>
        <w:r>
          <w:rPr>
            <w:noProof/>
            <w:webHidden/>
          </w:rPr>
          <w:t>33</w:t>
        </w:r>
        <w:r>
          <w:rPr>
            <w:noProof/>
            <w:webHidden/>
          </w:rPr>
          <w:fldChar w:fldCharType="end"/>
        </w:r>
      </w:hyperlink>
    </w:p>
    <w:p w14:paraId="1590583D" w14:textId="661C23EB"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7" w:history="1">
        <w:r w:rsidRPr="007B1657">
          <w:rPr>
            <w:rStyle w:val="Hyperlink"/>
            <w:noProof/>
          </w:rPr>
          <w:t>2.3.4. Vận chuyển liên tỉnh</w:t>
        </w:r>
        <w:r>
          <w:rPr>
            <w:noProof/>
            <w:webHidden/>
          </w:rPr>
          <w:tab/>
        </w:r>
        <w:r>
          <w:rPr>
            <w:noProof/>
            <w:webHidden/>
          </w:rPr>
          <w:fldChar w:fldCharType="begin"/>
        </w:r>
        <w:r>
          <w:rPr>
            <w:noProof/>
            <w:webHidden/>
          </w:rPr>
          <w:instrText xml:space="preserve"> PAGEREF _Toc239698997 \h </w:instrText>
        </w:r>
        <w:r>
          <w:rPr>
            <w:noProof/>
            <w:webHidden/>
          </w:rPr>
        </w:r>
        <w:r>
          <w:rPr>
            <w:noProof/>
            <w:webHidden/>
          </w:rPr>
          <w:fldChar w:fldCharType="separate"/>
        </w:r>
        <w:r>
          <w:rPr>
            <w:noProof/>
            <w:webHidden/>
          </w:rPr>
          <w:t>36</w:t>
        </w:r>
        <w:r>
          <w:rPr>
            <w:noProof/>
            <w:webHidden/>
          </w:rPr>
          <w:fldChar w:fldCharType="end"/>
        </w:r>
      </w:hyperlink>
    </w:p>
    <w:p w14:paraId="5D95C85E" w14:textId="2DF1066D"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8" w:history="1">
        <w:r w:rsidRPr="007B1657">
          <w:rPr>
            <w:rStyle w:val="Hyperlink"/>
            <w:noProof/>
          </w:rPr>
          <w:t>2.3.5. Tiếp nhận tại bưu cục đích và phân bổ tuyến giao</w:t>
        </w:r>
        <w:r>
          <w:rPr>
            <w:noProof/>
            <w:webHidden/>
          </w:rPr>
          <w:tab/>
        </w:r>
        <w:r>
          <w:rPr>
            <w:noProof/>
            <w:webHidden/>
          </w:rPr>
          <w:fldChar w:fldCharType="begin"/>
        </w:r>
        <w:r>
          <w:rPr>
            <w:noProof/>
            <w:webHidden/>
          </w:rPr>
          <w:instrText xml:space="preserve"> PAGEREF _Toc239698998 \h </w:instrText>
        </w:r>
        <w:r>
          <w:rPr>
            <w:noProof/>
            <w:webHidden/>
          </w:rPr>
        </w:r>
        <w:r>
          <w:rPr>
            <w:noProof/>
            <w:webHidden/>
          </w:rPr>
          <w:fldChar w:fldCharType="separate"/>
        </w:r>
        <w:r>
          <w:rPr>
            <w:noProof/>
            <w:webHidden/>
          </w:rPr>
          <w:t>39</w:t>
        </w:r>
        <w:r>
          <w:rPr>
            <w:noProof/>
            <w:webHidden/>
          </w:rPr>
          <w:fldChar w:fldCharType="end"/>
        </w:r>
      </w:hyperlink>
    </w:p>
    <w:p w14:paraId="56349E6E" w14:textId="4729A5B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8999" w:history="1">
        <w:r w:rsidRPr="007B1657">
          <w:rPr>
            <w:rStyle w:val="Hyperlink"/>
            <w:noProof/>
          </w:rPr>
          <w:t>2.3.6. Giao hàng tận nơi và xác nhận</w:t>
        </w:r>
        <w:r>
          <w:rPr>
            <w:noProof/>
            <w:webHidden/>
          </w:rPr>
          <w:tab/>
        </w:r>
        <w:r>
          <w:rPr>
            <w:noProof/>
            <w:webHidden/>
          </w:rPr>
          <w:fldChar w:fldCharType="begin"/>
        </w:r>
        <w:r>
          <w:rPr>
            <w:noProof/>
            <w:webHidden/>
          </w:rPr>
          <w:instrText xml:space="preserve"> PAGEREF _Toc239698999 \h </w:instrText>
        </w:r>
        <w:r>
          <w:rPr>
            <w:noProof/>
            <w:webHidden/>
          </w:rPr>
        </w:r>
        <w:r>
          <w:rPr>
            <w:noProof/>
            <w:webHidden/>
          </w:rPr>
          <w:fldChar w:fldCharType="separate"/>
        </w:r>
        <w:r>
          <w:rPr>
            <w:noProof/>
            <w:webHidden/>
          </w:rPr>
          <w:t>41</w:t>
        </w:r>
        <w:r>
          <w:rPr>
            <w:noProof/>
            <w:webHidden/>
          </w:rPr>
          <w:fldChar w:fldCharType="end"/>
        </w:r>
      </w:hyperlink>
    </w:p>
    <w:p w14:paraId="3BAECB76" w14:textId="03F0EB24"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0" w:history="1">
        <w:r w:rsidRPr="007B1657">
          <w:rPr>
            <w:rStyle w:val="Hyperlink"/>
            <w:noProof/>
          </w:rPr>
          <w:t>2.3.7. Thu hộ COD và chuyển tiền</w:t>
        </w:r>
        <w:r>
          <w:rPr>
            <w:noProof/>
            <w:webHidden/>
          </w:rPr>
          <w:tab/>
        </w:r>
        <w:r>
          <w:rPr>
            <w:noProof/>
            <w:webHidden/>
          </w:rPr>
          <w:fldChar w:fldCharType="begin"/>
        </w:r>
        <w:r>
          <w:rPr>
            <w:noProof/>
            <w:webHidden/>
          </w:rPr>
          <w:instrText xml:space="preserve"> PAGEREF _Toc239699000 \h </w:instrText>
        </w:r>
        <w:r>
          <w:rPr>
            <w:noProof/>
            <w:webHidden/>
          </w:rPr>
        </w:r>
        <w:r>
          <w:rPr>
            <w:noProof/>
            <w:webHidden/>
          </w:rPr>
          <w:fldChar w:fldCharType="separate"/>
        </w:r>
        <w:r>
          <w:rPr>
            <w:noProof/>
            <w:webHidden/>
          </w:rPr>
          <w:t>43</w:t>
        </w:r>
        <w:r>
          <w:rPr>
            <w:noProof/>
            <w:webHidden/>
          </w:rPr>
          <w:fldChar w:fldCharType="end"/>
        </w:r>
      </w:hyperlink>
    </w:p>
    <w:p w14:paraId="3BC03E1E" w14:textId="6C90016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1" w:history="1">
        <w:r w:rsidRPr="007B1657">
          <w:rPr>
            <w:rStyle w:val="Hyperlink"/>
            <w:noProof/>
          </w:rPr>
          <w:t>2.3.8. Quản lý hoàn trả</w:t>
        </w:r>
        <w:r>
          <w:rPr>
            <w:noProof/>
            <w:webHidden/>
          </w:rPr>
          <w:tab/>
        </w:r>
        <w:r>
          <w:rPr>
            <w:noProof/>
            <w:webHidden/>
          </w:rPr>
          <w:fldChar w:fldCharType="begin"/>
        </w:r>
        <w:r>
          <w:rPr>
            <w:noProof/>
            <w:webHidden/>
          </w:rPr>
          <w:instrText xml:space="preserve"> PAGEREF _Toc239699001 \h </w:instrText>
        </w:r>
        <w:r>
          <w:rPr>
            <w:noProof/>
            <w:webHidden/>
          </w:rPr>
        </w:r>
        <w:r>
          <w:rPr>
            <w:noProof/>
            <w:webHidden/>
          </w:rPr>
          <w:fldChar w:fldCharType="separate"/>
        </w:r>
        <w:r>
          <w:rPr>
            <w:noProof/>
            <w:webHidden/>
          </w:rPr>
          <w:t>46</w:t>
        </w:r>
        <w:r>
          <w:rPr>
            <w:noProof/>
            <w:webHidden/>
          </w:rPr>
          <w:fldChar w:fldCharType="end"/>
        </w:r>
      </w:hyperlink>
    </w:p>
    <w:p w14:paraId="591BCCFA" w14:textId="4D833F0D"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2" w:history="1">
        <w:r w:rsidRPr="007B1657">
          <w:rPr>
            <w:rStyle w:val="Hyperlink"/>
            <w:noProof/>
          </w:rPr>
          <w:t>2.4. Các quy trình hỗ trợ</w:t>
        </w:r>
        <w:r>
          <w:rPr>
            <w:noProof/>
            <w:webHidden/>
          </w:rPr>
          <w:tab/>
        </w:r>
        <w:r>
          <w:rPr>
            <w:noProof/>
            <w:webHidden/>
          </w:rPr>
          <w:fldChar w:fldCharType="begin"/>
        </w:r>
        <w:r>
          <w:rPr>
            <w:noProof/>
            <w:webHidden/>
          </w:rPr>
          <w:instrText xml:space="preserve"> PAGEREF _Toc239699002 \h </w:instrText>
        </w:r>
        <w:r>
          <w:rPr>
            <w:noProof/>
            <w:webHidden/>
          </w:rPr>
        </w:r>
        <w:r>
          <w:rPr>
            <w:noProof/>
            <w:webHidden/>
          </w:rPr>
          <w:fldChar w:fldCharType="separate"/>
        </w:r>
        <w:r>
          <w:rPr>
            <w:noProof/>
            <w:webHidden/>
          </w:rPr>
          <w:t>49</w:t>
        </w:r>
        <w:r>
          <w:rPr>
            <w:noProof/>
            <w:webHidden/>
          </w:rPr>
          <w:fldChar w:fldCharType="end"/>
        </w:r>
      </w:hyperlink>
    </w:p>
    <w:p w14:paraId="1A9388FC" w14:textId="66BB5D91"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3" w:history="1">
        <w:r w:rsidRPr="007B1657">
          <w:rPr>
            <w:rStyle w:val="Hyperlink"/>
            <w:noProof/>
          </w:rPr>
          <w:t>2.4.1. Tuyển dụng và đào tạo nhân sự</w:t>
        </w:r>
        <w:r>
          <w:rPr>
            <w:noProof/>
            <w:webHidden/>
          </w:rPr>
          <w:tab/>
        </w:r>
        <w:r>
          <w:rPr>
            <w:noProof/>
            <w:webHidden/>
          </w:rPr>
          <w:fldChar w:fldCharType="begin"/>
        </w:r>
        <w:r>
          <w:rPr>
            <w:noProof/>
            <w:webHidden/>
          </w:rPr>
          <w:instrText xml:space="preserve"> PAGEREF _Toc239699003 \h </w:instrText>
        </w:r>
        <w:r>
          <w:rPr>
            <w:noProof/>
            <w:webHidden/>
          </w:rPr>
        </w:r>
        <w:r>
          <w:rPr>
            <w:noProof/>
            <w:webHidden/>
          </w:rPr>
          <w:fldChar w:fldCharType="separate"/>
        </w:r>
        <w:r>
          <w:rPr>
            <w:noProof/>
            <w:webHidden/>
          </w:rPr>
          <w:t>49</w:t>
        </w:r>
        <w:r>
          <w:rPr>
            <w:noProof/>
            <w:webHidden/>
          </w:rPr>
          <w:fldChar w:fldCharType="end"/>
        </w:r>
      </w:hyperlink>
    </w:p>
    <w:p w14:paraId="28FAF02F" w14:textId="79A99465"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4" w:history="1">
        <w:r w:rsidRPr="007B1657">
          <w:rPr>
            <w:rStyle w:val="Hyperlink"/>
            <w:noProof/>
          </w:rPr>
          <w:t>2.4.2. Chăm sóc khách hàng</w:t>
        </w:r>
        <w:r>
          <w:rPr>
            <w:noProof/>
            <w:webHidden/>
          </w:rPr>
          <w:tab/>
        </w:r>
        <w:r>
          <w:rPr>
            <w:noProof/>
            <w:webHidden/>
          </w:rPr>
          <w:fldChar w:fldCharType="begin"/>
        </w:r>
        <w:r>
          <w:rPr>
            <w:noProof/>
            <w:webHidden/>
          </w:rPr>
          <w:instrText xml:space="preserve"> PAGEREF _Toc239699004 \h </w:instrText>
        </w:r>
        <w:r>
          <w:rPr>
            <w:noProof/>
            <w:webHidden/>
          </w:rPr>
        </w:r>
        <w:r>
          <w:rPr>
            <w:noProof/>
            <w:webHidden/>
          </w:rPr>
          <w:fldChar w:fldCharType="separate"/>
        </w:r>
        <w:r>
          <w:rPr>
            <w:noProof/>
            <w:webHidden/>
          </w:rPr>
          <w:t>52</w:t>
        </w:r>
        <w:r>
          <w:rPr>
            <w:noProof/>
            <w:webHidden/>
          </w:rPr>
          <w:fldChar w:fldCharType="end"/>
        </w:r>
      </w:hyperlink>
    </w:p>
    <w:p w14:paraId="3DDCFD3D" w14:textId="46D9A58F"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5" w:history="1">
        <w:r w:rsidRPr="007B1657">
          <w:rPr>
            <w:rStyle w:val="Hyperlink"/>
            <w:noProof/>
          </w:rPr>
          <w:t>2.4.3. Quản lý và hỗ trợ hệ thống CNTT</w:t>
        </w:r>
        <w:r>
          <w:rPr>
            <w:noProof/>
            <w:webHidden/>
          </w:rPr>
          <w:tab/>
        </w:r>
        <w:r>
          <w:rPr>
            <w:noProof/>
            <w:webHidden/>
          </w:rPr>
          <w:fldChar w:fldCharType="begin"/>
        </w:r>
        <w:r>
          <w:rPr>
            <w:noProof/>
            <w:webHidden/>
          </w:rPr>
          <w:instrText xml:space="preserve"> PAGEREF _Toc239699005 \h </w:instrText>
        </w:r>
        <w:r>
          <w:rPr>
            <w:noProof/>
            <w:webHidden/>
          </w:rPr>
        </w:r>
        <w:r>
          <w:rPr>
            <w:noProof/>
            <w:webHidden/>
          </w:rPr>
          <w:fldChar w:fldCharType="separate"/>
        </w:r>
        <w:r>
          <w:rPr>
            <w:noProof/>
            <w:webHidden/>
          </w:rPr>
          <w:t>54</w:t>
        </w:r>
        <w:r>
          <w:rPr>
            <w:noProof/>
            <w:webHidden/>
          </w:rPr>
          <w:fldChar w:fldCharType="end"/>
        </w:r>
      </w:hyperlink>
    </w:p>
    <w:p w14:paraId="61EBCF8B" w14:textId="763E81AD"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6" w:history="1">
        <w:r w:rsidRPr="007B1657">
          <w:rPr>
            <w:rStyle w:val="Hyperlink"/>
            <w:noProof/>
          </w:rPr>
          <w:t>2.5. Tổng quan hệ thống quy trình</w:t>
        </w:r>
        <w:r>
          <w:rPr>
            <w:noProof/>
            <w:webHidden/>
          </w:rPr>
          <w:tab/>
        </w:r>
        <w:r>
          <w:rPr>
            <w:noProof/>
            <w:webHidden/>
          </w:rPr>
          <w:fldChar w:fldCharType="begin"/>
        </w:r>
        <w:r>
          <w:rPr>
            <w:noProof/>
            <w:webHidden/>
          </w:rPr>
          <w:instrText xml:space="preserve"> PAGEREF _Toc239699006 \h </w:instrText>
        </w:r>
        <w:r>
          <w:rPr>
            <w:noProof/>
            <w:webHidden/>
          </w:rPr>
        </w:r>
        <w:r>
          <w:rPr>
            <w:noProof/>
            <w:webHidden/>
          </w:rPr>
          <w:fldChar w:fldCharType="separate"/>
        </w:r>
        <w:r>
          <w:rPr>
            <w:noProof/>
            <w:webHidden/>
          </w:rPr>
          <w:t>57</w:t>
        </w:r>
        <w:r>
          <w:rPr>
            <w:noProof/>
            <w:webHidden/>
          </w:rPr>
          <w:fldChar w:fldCharType="end"/>
        </w:r>
      </w:hyperlink>
    </w:p>
    <w:p w14:paraId="2E860527" w14:textId="77920A6B"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7" w:history="1">
        <w:r w:rsidRPr="007B1657">
          <w:rPr>
            <w:rStyle w:val="Hyperlink"/>
            <w:noProof/>
          </w:rPr>
          <w:t>2.6. Mối liên hệ giữa các quy trình trong chuỗi giá trị logistics</w:t>
        </w:r>
        <w:r>
          <w:rPr>
            <w:noProof/>
            <w:webHidden/>
          </w:rPr>
          <w:tab/>
        </w:r>
        <w:r>
          <w:rPr>
            <w:noProof/>
            <w:webHidden/>
          </w:rPr>
          <w:fldChar w:fldCharType="begin"/>
        </w:r>
        <w:r>
          <w:rPr>
            <w:noProof/>
            <w:webHidden/>
          </w:rPr>
          <w:instrText xml:space="preserve"> PAGEREF _Toc239699007 \h </w:instrText>
        </w:r>
        <w:r>
          <w:rPr>
            <w:noProof/>
            <w:webHidden/>
          </w:rPr>
        </w:r>
        <w:r>
          <w:rPr>
            <w:noProof/>
            <w:webHidden/>
          </w:rPr>
          <w:fldChar w:fldCharType="separate"/>
        </w:r>
        <w:r>
          <w:rPr>
            <w:noProof/>
            <w:webHidden/>
          </w:rPr>
          <w:t>58</w:t>
        </w:r>
        <w:r>
          <w:rPr>
            <w:noProof/>
            <w:webHidden/>
          </w:rPr>
          <w:fldChar w:fldCharType="end"/>
        </w:r>
      </w:hyperlink>
    </w:p>
    <w:p w14:paraId="66807418" w14:textId="6D2EA76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8" w:history="1">
        <w:r w:rsidRPr="007B1657">
          <w:rPr>
            <w:rStyle w:val="Hyperlink"/>
            <w:noProof/>
          </w:rPr>
          <w:t>2.7. Các quy trình được lựa chọn để mô hình hóa và phân tích</w:t>
        </w:r>
        <w:r>
          <w:rPr>
            <w:noProof/>
            <w:webHidden/>
          </w:rPr>
          <w:tab/>
        </w:r>
        <w:r>
          <w:rPr>
            <w:noProof/>
            <w:webHidden/>
          </w:rPr>
          <w:fldChar w:fldCharType="begin"/>
        </w:r>
        <w:r>
          <w:rPr>
            <w:noProof/>
            <w:webHidden/>
          </w:rPr>
          <w:instrText xml:space="preserve"> PAGEREF _Toc239699008 \h </w:instrText>
        </w:r>
        <w:r>
          <w:rPr>
            <w:noProof/>
            <w:webHidden/>
          </w:rPr>
        </w:r>
        <w:r>
          <w:rPr>
            <w:noProof/>
            <w:webHidden/>
          </w:rPr>
          <w:fldChar w:fldCharType="separate"/>
        </w:r>
        <w:r>
          <w:rPr>
            <w:noProof/>
            <w:webHidden/>
          </w:rPr>
          <w:t>59</w:t>
        </w:r>
        <w:r>
          <w:rPr>
            <w:noProof/>
            <w:webHidden/>
          </w:rPr>
          <w:fldChar w:fldCharType="end"/>
        </w:r>
      </w:hyperlink>
    </w:p>
    <w:p w14:paraId="68F2AF22" w14:textId="43CFBE91"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09" w:history="1">
        <w:r w:rsidRPr="007B1657">
          <w:rPr>
            <w:rStyle w:val="Hyperlink"/>
            <w:rFonts w:eastAsia="Times New Roman" w:cs="Times New Roman"/>
            <w:bCs/>
            <w:noProof/>
          </w:rPr>
          <w:t>CHƯƠNG 3. PHƯƠNG PHÁP THỰC HIỆN</w:t>
        </w:r>
        <w:r>
          <w:rPr>
            <w:noProof/>
            <w:webHidden/>
          </w:rPr>
          <w:tab/>
        </w:r>
        <w:r>
          <w:rPr>
            <w:noProof/>
            <w:webHidden/>
          </w:rPr>
          <w:fldChar w:fldCharType="begin"/>
        </w:r>
        <w:r>
          <w:rPr>
            <w:noProof/>
            <w:webHidden/>
          </w:rPr>
          <w:instrText xml:space="preserve"> PAGEREF _Toc239699009 \h </w:instrText>
        </w:r>
        <w:r>
          <w:rPr>
            <w:noProof/>
            <w:webHidden/>
          </w:rPr>
        </w:r>
        <w:r>
          <w:rPr>
            <w:noProof/>
            <w:webHidden/>
          </w:rPr>
          <w:fldChar w:fldCharType="separate"/>
        </w:r>
        <w:r>
          <w:rPr>
            <w:noProof/>
            <w:webHidden/>
          </w:rPr>
          <w:t>61</w:t>
        </w:r>
        <w:r>
          <w:rPr>
            <w:noProof/>
            <w:webHidden/>
          </w:rPr>
          <w:fldChar w:fldCharType="end"/>
        </w:r>
      </w:hyperlink>
    </w:p>
    <w:p w14:paraId="41359334" w14:textId="7A8B8EC8"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0" w:history="1">
        <w:r w:rsidRPr="007B1657">
          <w:rPr>
            <w:rStyle w:val="Hyperlink"/>
            <w:noProof/>
          </w:rPr>
          <w:t>3.1. Dựa trên bằng chứng</w:t>
        </w:r>
        <w:r>
          <w:rPr>
            <w:noProof/>
            <w:webHidden/>
          </w:rPr>
          <w:tab/>
        </w:r>
        <w:r>
          <w:rPr>
            <w:noProof/>
            <w:webHidden/>
          </w:rPr>
          <w:fldChar w:fldCharType="begin"/>
        </w:r>
        <w:r>
          <w:rPr>
            <w:noProof/>
            <w:webHidden/>
          </w:rPr>
          <w:instrText xml:space="preserve"> PAGEREF _Toc239699010 \h </w:instrText>
        </w:r>
        <w:r>
          <w:rPr>
            <w:noProof/>
            <w:webHidden/>
          </w:rPr>
        </w:r>
        <w:r>
          <w:rPr>
            <w:noProof/>
            <w:webHidden/>
          </w:rPr>
          <w:fldChar w:fldCharType="separate"/>
        </w:r>
        <w:r>
          <w:rPr>
            <w:noProof/>
            <w:webHidden/>
          </w:rPr>
          <w:t>61</w:t>
        </w:r>
        <w:r>
          <w:rPr>
            <w:noProof/>
            <w:webHidden/>
          </w:rPr>
          <w:fldChar w:fldCharType="end"/>
        </w:r>
      </w:hyperlink>
    </w:p>
    <w:p w14:paraId="3F5D024A" w14:textId="0C333D66"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1" w:history="1">
        <w:r w:rsidRPr="007B1657">
          <w:rPr>
            <w:rStyle w:val="Hyperlink"/>
            <w:noProof/>
          </w:rPr>
          <w:t>3.1.1. Tài liệu mô tả quy trình hiện có</w:t>
        </w:r>
        <w:r>
          <w:rPr>
            <w:noProof/>
            <w:webHidden/>
          </w:rPr>
          <w:tab/>
        </w:r>
        <w:r>
          <w:rPr>
            <w:noProof/>
            <w:webHidden/>
          </w:rPr>
          <w:fldChar w:fldCharType="begin"/>
        </w:r>
        <w:r>
          <w:rPr>
            <w:noProof/>
            <w:webHidden/>
          </w:rPr>
          <w:instrText xml:space="preserve"> PAGEREF _Toc239699011 \h </w:instrText>
        </w:r>
        <w:r>
          <w:rPr>
            <w:noProof/>
            <w:webHidden/>
          </w:rPr>
        </w:r>
        <w:r>
          <w:rPr>
            <w:noProof/>
            <w:webHidden/>
          </w:rPr>
          <w:fldChar w:fldCharType="separate"/>
        </w:r>
        <w:r>
          <w:rPr>
            <w:noProof/>
            <w:webHidden/>
          </w:rPr>
          <w:t>62</w:t>
        </w:r>
        <w:r>
          <w:rPr>
            <w:noProof/>
            <w:webHidden/>
          </w:rPr>
          <w:fldChar w:fldCharType="end"/>
        </w:r>
      </w:hyperlink>
    </w:p>
    <w:p w14:paraId="6E2DA6E6" w14:textId="07E63959"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2" w:history="1">
        <w:r w:rsidRPr="007B1657">
          <w:rPr>
            <w:rStyle w:val="Hyperlink"/>
            <w:rFonts w:eastAsia="Times New Roman"/>
            <w:noProof/>
          </w:rPr>
          <w:t>3.1.2. Sơ đồ tổ chức (đề xuất)</w:t>
        </w:r>
        <w:r>
          <w:rPr>
            <w:noProof/>
            <w:webHidden/>
          </w:rPr>
          <w:tab/>
        </w:r>
        <w:r>
          <w:rPr>
            <w:noProof/>
            <w:webHidden/>
          </w:rPr>
          <w:fldChar w:fldCharType="begin"/>
        </w:r>
        <w:r>
          <w:rPr>
            <w:noProof/>
            <w:webHidden/>
          </w:rPr>
          <w:instrText xml:space="preserve"> PAGEREF _Toc239699012 \h </w:instrText>
        </w:r>
        <w:r>
          <w:rPr>
            <w:noProof/>
            <w:webHidden/>
          </w:rPr>
        </w:r>
        <w:r>
          <w:rPr>
            <w:noProof/>
            <w:webHidden/>
          </w:rPr>
          <w:fldChar w:fldCharType="separate"/>
        </w:r>
        <w:r>
          <w:rPr>
            <w:noProof/>
            <w:webHidden/>
          </w:rPr>
          <w:t>62</w:t>
        </w:r>
        <w:r>
          <w:rPr>
            <w:noProof/>
            <w:webHidden/>
          </w:rPr>
          <w:fldChar w:fldCharType="end"/>
        </w:r>
      </w:hyperlink>
    </w:p>
    <w:p w14:paraId="6868B379" w14:textId="04393817"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3" w:history="1">
        <w:r w:rsidRPr="007B1657">
          <w:rPr>
            <w:rStyle w:val="Hyperlink"/>
            <w:rFonts w:eastAsia="Times New Roman"/>
            <w:noProof/>
          </w:rPr>
          <w:t>3.1.3. Kế hoạch làm việc (đề xuất)</w:t>
        </w:r>
        <w:r>
          <w:rPr>
            <w:noProof/>
            <w:webHidden/>
          </w:rPr>
          <w:tab/>
        </w:r>
        <w:r>
          <w:rPr>
            <w:noProof/>
            <w:webHidden/>
          </w:rPr>
          <w:fldChar w:fldCharType="begin"/>
        </w:r>
        <w:r>
          <w:rPr>
            <w:noProof/>
            <w:webHidden/>
          </w:rPr>
          <w:instrText xml:space="preserve"> PAGEREF _Toc239699013 \h </w:instrText>
        </w:r>
        <w:r>
          <w:rPr>
            <w:noProof/>
            <w:webHidden/>
          </w:rPr>
        </w:r>
        <w:r>
          <w:rPr>
            <w:noProof/>
            <w:webHidden/>
          </w:rPr>
          <w:fldChar w:fldCharType="separate"/>
        </w:r>
        <w:r>
          <w:rPr>
            <w:noProof/>
            <w:webHidden/>
          </w:rPr>
          <w:t>62</w:t>
        </w:r>
        <w:r>
          <w:rPr>
            <w:noProof/>
            <w:webHidden/>
          </w:rPr>
          <w:fldChar w:fldCharType="end"/>
        </w:r>
      </w:hyperlink>
    </w:p>
    <w:p w14:paraId="13BA14C8" w14:textId="2CE14526"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4" w:history="1">
        <w:r w:rsidRPr="007B1657">
          <w:rPr>
            <w:rStyle w:val="Hyperlink"/>
            <w:noProof/>
          </w:rPr>
          <w:t>3.1.4. Thuật ngữ và sổ tay</w:t>
        </w:r>
        <w:r>
          <w:rPr>
            <w:noProof/>
            <w:webHidden/>
          </w:rPr>
          <w:tab/>
        </w:r>
        <w:r>
          <w:rPr>
            <w:noProof/>
            <w:webHidden/>
          </w:rPr>
          <w:fldChar w:fldCharType="begin"/>
        </w:r>
        <w:r>
          <w:rPr>
            <w:noProof/>
            <w:webHidden/>
          </w:rPr>
          <w:instrText xml:space="preserve"> PAGEREF _Toc239699014 \h </w:instrText>
        </w:r>
        <w:r>
          <w:rPr>
            <w:noProof/>
            <w:webHidden/>
          </w:rPr>
        </w:r>
        <w:r>
          <w:rPr>
            <w:noProof/>
            <w:webHidden/>
          </w:rPr>
          <w:fldChar w:fldCharType="separate"/>
        </w:r>
        <w:r>
          <w:rPr>
            <w:noProof/>
            <w:webHidden/>
          </w:rPr>
          <w:t>63</w:t>
        </w:r>
        <w:r>
          <w:rPr>
            <w:noProof/>
            <w:webHidden/>
          </w:rPr>
          <w:fldChar w:fldCharType="end"/>
        </w:r>
      </w:hyperlink>
    </w:p>
    <w:p w14:paraId="64BBFEBE" w14:textId="34F04A2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5" w:history="1">
        <w:r w:rsidRPr="007B1657">
          <w:rPr>
            <w:rStyle w:val="Hyperlink"/>
            <w:noProof/>
          </w:rPr>
          <w:t>3.1.5. Biểu mẫu và chứng từ</w:t>
        </w:r>
        <w:r>
          <w:rPr>
            <w:noProof/>
            <w:webHidden/>
          </w:rPr>
          <w:tab/>
        </w:r>
        <w:r>
          <w:rPr>
            <w:noProof/>
            <w:webHidden/>
          </w:rPr>
          <w:fldChar w:fldCharType="begin"/>
        </w:r>
        <w:r>
          <w:rPr>
            <w:noProof/>
            <w:webHidden/>
          </w:rPr>
          <w:instrText xml:space="preserve"> PAGEREF _Toc239699015 \h </w:instrText>
        </w:r>
        <w:r>
          <w:rPr>
            <w:noProof/>
            <w:webHidden/>
          </w:rPr>
        </w:r>
        <w:r>
          <w:rPr>
            <w:noProof/>
            <w:webHidden/>
          </w:rPr>
          <w:fldChar w:fldCharType="separate"/>
        </w:r>
        <w:r>
          <w:rPr>
            <w:noProof/>
            <w:webHidden/>
          </w:rPr>
          <w:t>65</w:t>
        </w:r>
        <w:r>
          <w:rPr>
            <w:noProof/>
            <w:webHidden/>
          </w:rPr>
          <w:fldChar w:fldCharType="end"/>
        </w:r>
      </w:hyperlink>
    </w:p>
    <w:p w14:paraId="1B28A0CF" w14:textId="0CBFB38B"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6" w:history="1">
        <w:r w:rsidRPr="007B1657">
          <w:rPr>
            <w:rStyle w:val="Hyperlink"/>
            <w:noProof/>
          </w:rPr>
          <w:t>3.2. Workshop và trao đổi nghiệp vụ</w:t>
        </w:r>
        <w:r>
          <w:rPr>
            <w:noProof/>
            <w:webHidden/>
          </w:rPr>
          <w:tab/>
        </w:r>
        <w:r>
          <w:rPr>
            <w:noProof/>
            <w:webHidden/>
          </w:rPr>
          <w:fldChar w:fldCharType="begin"/>
        </w:r>
        <w:r>
          <w:rPr>
            <w:noProof/>
            <w:webHidden/>
          </w:rPr>
          <w:instrText xml:space="preserve"> PAGEREF _Toc239699016 \h </w:instrText>
        </w:r>
        <w:r>
          <w:rPr>
            <w:noProof/>
            <w:webHidden/>
          </w:rPr>
        </w:r>
        <w:r>
          <w:rPr>
            <w:noProof/>
            <w:webHidden/>
          </w:rPr>
          <w:fldChar w:fldCharType="separate"/>
        </w:r>
        <w:r>
          <w:rPr>
            <w:noProof/>
            <w:webHidden/>
          </w:rPr>
          <w:t>69</w:t>
        </w:r>
        <w:r>
          <w:rPr>
            <w:noProof/>
            <w:webHidden/>
          </w:rPr>
          <w:fldChar w:fldCharType="end"/>
        </w:r>
      </w:hyperlink>
    </w:p>
    <w:p w14:paraId="00ADDA41" w14:textId="0A1A00D8"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7" w:history="1">
        <w:r w:rsidRPr="007B1657">
          <w:rPr>
            <w:rStyle w:val="Hyperlink"/>
            <w:noProof/>
          </w:rPr>
          <w:t>3.2.1. Mục tiêu</w:t>
        </w:r>
        <w:r>
          <w:rPr>
            <w:noProof/>
            <w:webHidden/>
          </w:rPr>
          <w:tab/>
        </w:r>
        <w:r>
          <w:rPr>
            <w:noProof/>
            <w:webHidden/>
          </w:rPr>
          <w:fldChar w:fldCharType="begin"/>
        </w:r>
        <w:r>
          <w:rPr>
            <w:noProof/>
            <w:webHidden/>
          </w:rPr>
          <w:instrText xml:space="preserve"> PAGEREF _Toc239699017 \h </w:instrText>
        </w:r>
        <w:r>
          <w:rPr>
            <w:noProof/>
            <w:webHidden/>
          </w:rPr>
        </w:r>
        <w:r>
          <w:rPr>
            <w:noProof/>
            <w:webHidden/>
          </w:rPr>
          <w:fldChar w:fldCharType="separate"/>
        </w:r>
        <w:r>
          <w:rPr>
            <w:noProof/>
            <w:webHidden/>
          </w:rPr>
          <w:t>69</w:t>
        </w:r>
        <w:r>
          <w:rPr>
            <w:noProof/>
            <w:webHidden/>
          </w:rPr>
          <w:fldChar w:fldCharType="end"/>
        </w:r>
      </w:hyperlink>
    </w:p>
    <w:p w14:paraId="289A93CE" w14:textId="4E395339"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8" w:history="1">
        <w:r w:rsidRPr="007B1657">
          <w:rPr>
            <w:rStyle w:val="Hyperlink"/>
            <w:noProof/>
          </w:rPr>
          <w:t>3.2.2. Thành phần tham dự</w:t>
        </w:r>
        <w:r>
          <w:rPr>
            <w:noProof/>
            <w:webHidden/>
          </w:rPr>
          <w:tab/>
        </w:r>
        <w:r>
          <w:rPr>
            <w:noProof/>
            <w:webHidden/>
          </w:rPr>
          <w:fldChar w:fldCharType="begin"/>
        </w:r>
        <w:r>
          <w:rPr>
            <w:noProof/>
            <w:webHidden/>
          </w:rPr>
          <w:instrText xml:space="preserve"> PAGEREF _Toc239699018 \h </w:instrText>
        </w:r>
        <w:r>
          <w:rPr>
            <w:noProof/>
            <w:webHidden/>
          </w:rPr>
        </w:r>
        <w:r>
          <w:rPr>
            <w:noProof/>
            <w:webHidden/>
          </w:rPr>
          <w:fldChar w:fldCharType="separate"/>
        </w:r>
        <w:r>
          <w:rPr>
            <w:noProof/>
            <w:webHidden/>
          </w:rPr>
          <w:t>70</w:t>
        </w:r>
        <w:r>
          <w:rPr>
            <w:noProof/>
            <w:webHidden/>
          </w:rPr>
          <w:fldChar w:fldCharType="end"/>
        </w:r>
      </w:hyperlink>
    </w:p>
    <w:p w14:paraId="4D251569" w14:textId="4B8D9E76"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19" w:history="1">
        <w:r w:rsidRPr="007B1657">
          <w:rPr>
            <w:rStyle w:val="Hyperlink"/>
            <w:noProof/>
          </w:rPr>
          <w:t>3.2.3. Kịch bản và kết quả ghi nhận</w:t>
        </w:r>
        <w:r>
          <w:rPr>
            <w:noProof/>
            <w:webHidden/>
          </w:rPr>
          <w:tab/>
        </w:r>
        <w:r>
          <w:rPr>
            <w:noProof/>
            <w:webHidden/>
          </w:rPr>
          <w:fldChar w:fldCharType="begin"/>
        </w:r>
        <w:r>
          <w:rPr>
            <w:noProof/>
            <w:webHidden/>
          </w:rPr>
          <w:instrText xml:space="preserve"> PAGEREF _Toc239699019 \h </w:instrText>
        </w:r>
        <w:r>
          <w:rPr>
            <w:noProof/>
            <w:webHidden/>
          </w:rPr>
        </w:r>
        <w:r>
          <w:rPr>
            <w:noProof/>
            <w:webHidden/>
          </w:rPr>
          <w:fldChar w:fldCharType="separate"/>
        </w:r>
        <w:r>
          <w:rPr>
            <w:noProof/>
            <w:webHidden/>
          </w:rPr>
          <w:t>70</w:t>
        </w:r>
        <w:r>
          <w:rPr>
            <w:noProof/>
            <w:webHidden/>
          </w:rPr>
          <w:fldChar w:fldCharType="end"/>
        </w:r>
      </w:hyperlink>
    </w:p>
    <w:p w14:paraId="22B33EBE" w14:textId="3E0475E9"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0" w:history="1">
        <w:r w:rsidRPr="007B1657">
          <w:rPr>
            <w:rStyle w:val="Hyperlink"/>
            <w:noProof/>
          </w:rPr>
          <w:t>3.3. Phỏng vấn</w:t>
        </w:r>
        <w:r>
          <w:rPr>
            <w:noProof/>
            <w:webHidden/>
          </w:rPr>
          <w:tab/>
        </w:r>
        <w:r>
          <w:rPr>
            <w:noProof/>
            <w:webHidden/>
          </w:rPr>
          <w:fldChar w:fldCharType="begin"/>
        </w:r>
        <w:r>
          <w:rPr>
            <w:noProof/>
            <w:webHidden/>
          </w:rPr>
          <w:instrText xml:space="preserve"> PAGEREF _Toc239699020 \h </w:instrText>
        </w:r>
        <w:r>
          <w:rPr>
            <w:noProof/>
            <w:webHidden/>
          </w:rPr>
        </w:r>
        <w:r>
          <w:rPr>
            <w:noProof/>
            <w:webHidden/>
          </w:rPr>
          <w:fldChar w:fldCharType="separate"/>
        </w:r>
        <w:r>
          <w:rPr>
            <w:noProof/>
            <w:webHidden/>
          </w:rPr>
          <w:t>71</w:t>
        </w:r>
        <w:r>
          <w:rPr>
            <w:noProof/>
            <w:webHidden/>
          </w:rPr>
          <w:fldChar w:fldCharType="end"/>
        </w:r>
      </w:hyperlink>
    </w:p>
    <w:p w14:paraId="517AB5DF" w14:textId="598F366D"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1" w:history="1">
        <w:r w:rsidRPr="007B1657">
          <w:rPr>
            <w:rStyle w:val="Hyperlink"/>
            <w:noProof/>
          </w:rPr>
          <w:t>3.3.1. Câu hỏi định tính</w:t>
        </w:r>
        <w:r>
          <w:rPr>
            <w:noProof/>
            <w:webHidden/>
          </w:rPr>
          <w:tab/>
        </w:r>
        <w:r>
          <w:rPr>
            <w:noProof/>
            <w:webHidden/>
          </w:rPr>
          <w:fldChar w:fldCharType="begin"/>
        </w:r>
        <w:r>
          <w:rPr>
            <w:noProof/>
            <w:webHidden/>
          </w:rPr>
          <w:instrText xml:space="preserve"> PAGEREF _Toc239699021 \h </w:instrText>
        </w:r>
        <w:r>
          <w:rPr>
            <w:noProof/>
            <w:webHidden/>
          </w:rPr>
        </w:r>
        <w:r>
          <w:rPr>
            <w:noProof/>
            <w:webHidden/>
          </w:rPr>
          <w:fldChar w:fldCharType="separate"/>
        </w:r>
        <w:r>
          <w:rPr>
            <w:noProof/>
            <w:webHidden/>
          </w:rPr>
          <w:t>72</w:t>
        </w:r>
        <w:r>
          <w:rPr>
            <w:noProof/>
            <w:webHidden/>
          </w:rPr>
          <w:fldChar w:fldCharType="end"/>
        </w:r>
      </w:hyperlink>
    </w:p>
    <w:p w14:paraId="6BA0045A" w14:textId="1F82990D"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2" w:history="1">
        <w:r w:rsidRPr="007B1657">
          <w:rPr>
            <w:rStyle w:val="Hyperlink"/>
            <w:noProof/>
          </w:rPr>
          <w:t>3.3.2. Câu hỏi định lượng</w:t>
        </w:r>
        <w:r>
          <w:rPr>
            <w:noProof/>
            <w:webHidden/>
          </w:rPr>
          <w:tab/>
        </w:r>
        <w:r>
          <w:rPr>
            <w:noProof/>
            <w:webHidden/>
          </w:rPr>
          <w:fldChar w:fldCharType="begin"/>
        </w:r>
        <w:r>
          <w:rPr>
            <w:noProof/>
            <w:webHidden/>
          </w:rPr>
          <w:instrText xml:space="preserve"> PAGEREF _Toc239699022 \h </w:instrText>
        </w:r>
        <w:r>
          <w:rPr>
            <w:noProof/>
            <w:webHidden/>
          </w:rPr>
        </w:r>
        <w:r>
          <w:rPr>
            <w:noProof/>
            <w:webHidden/>
          </w:rPr>
          <w:fldChar w:fldCharType="separate"/>
        </w:r>
        <w:r>
          <w:rPr>
            <w:noProof/>
            <w:webHidden/>
          </w:rPr>
          <w:t>75</w:t>
        </w:r>
        <w:r>
          <w:rPr>
            <w:noProof/>
            <w:webHidden/>
          </w:rPr>
          <w:fldChar w:fldCharType="end"/>
        </w:r>
      </w:hyperlink>
    </w:p>
    <w:p w14:paraId="74D3D073" w14:textId="6FA5F5DD"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3" w:history="1">
        <w:r w:rsidRPr="007B1657">
          <w:rPr>
            <w:rStyle w:val="Hyperlink"/>
            <w:noProof/>
          </w:rPr>
          <w:t>CHƯƠNG 4. MÔ HÌNH HÓA QUY TRÌNH BẰNG BPMN</w:t>
        </w:r>
        <w:r>
          <w:rPr>
            <w:noProof/>
            <w:webHidden/>
          </w:rPr>
          <w:tab/>
        </w:r>
        <w:r>
          <w:rPr>
            <w:noProof/>
            <w:webHidden/>
          </w:rPr>
          <w:fldChar w:fldCharType="begin"/>
        </w:r>
        <w:r>
          <w:rPr>
            <w:noProof/>
            <w:webHidden/>
          </w:rPr>
          <w:instrText xml:space="preserve"> PAGEREF _Toc239699023 \h </w:instrText>
        </w:r>
        <w:r>
          <w:rPr>
            <w:noProof/>
            <w:webHidden/>
          </w:rPr>
        </w:r>
        <w:r>
          <w:rPr>
            <w:noProof/>
            <w:webHidden/>
          </w:rPr>
          <w:fldChar w:fldCharType="separate"/>
        </w:r>
        <w:r>
          <w:rPr>
            <w:noProof/>
            <w:webHidden/>
          </w:rPr>
          <w:t>78</w:t>
        </w:r>
        <w:r>
          <w:rPr>
            <w:noProof/>
            <w:webHidden/>
          </w:rPr>
          <w:fldChar w:fldCharType="end"/>
        </w:r>
      </w:hyperlink>
    </w:p>
    <w:p w14:paraId="7CF0D15F" w14:textId="4B9FE5E2"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4" w:history="1">
        <w:r w:rsidRPr="007B1657">
          <w:rPr>
            <w:rStyle w:val="Hyperlink"/>
            <w:noProof/>
          </w:rPr>
          <w:t>4.1. Quy ước mô hình hóa BPMN</w:t>
        </w:r>
        <w:r>
          <w:rPr>
            <w:noProof/>
            <w:webHidden/>
          </w:rPr>
          <w:tab/>
        </w:r>
        <w:r>
          <w:rPr>
            <w:noProof/>
            <w:webHidden/>
          </w:rPr>
          <w:fldChar w:fldCharType="begin"/>
        </w:r>
        <w:r>
          <w:rPr>
            <w:noProof/>
            <w:webHidden/>
          </w:rPr>
          <w:instrText xml:space="preserve"> PAGEREF _Toc239699024 \h </w:instrText>
        </w:r>
        <w:r>
          <w:rPr>
            <w:noProof/>
            <w:webHidden/>
          </w:rPr>
        </w:r>
        <w:r>
          <w:rPr>
            <w:noProof/>
            <w:webHidden/>
          </w:rPr>
          <w:fldChar w:fldCharType="separate"/>
        </w:r>
        <w:r>
          <w:rPr>
            <w:noProof/>
            <w:webHidden/>
          </w:rPr>
          <w:t>78</w:t>
        </w:r>
        <w:r>
          <w:rPr>
            <w:noProof/>
            <w:webHidden/>
          </w:rPr>
          <w:fldChar w:fldCharType="end"/>
        </w:r>
      </w:hyperlink>
    </w:p>
    <w:p w14:paraId="3D9D249F" w14:textId="332E48DE"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5" w:history="1">
        <w:r w:rsidRPr="007B1657">
          <w:rPr>
            <w:rStyle w:val="Hyperlink"/>
            <w:noProof/>
          </w:rPr>
          <w:t>4.2. Mô hình hóa các quy trình quản lý</w:t>
        </w:r>
        <w:r>
          <w:rPr>
            <w:noProof/>
            <w:webHidden/>
          </w:rPr>
          <w:tab/>
        </w:r>
        <w:r>
          <w:rPr>
            <w:noProof/>
            <w:webHidden/>
          </w:rPr>
          <w:fldChar w:fldCharType="begin"/>
        </w:r>
        <w:r>
          <w:rPr>
            <w:noProof/>
            <w:webHidden/>
          </w:rPr>
          <w:instrText xml:space="preserve"> PAGEREF _Toc239699025 \h </w:instrText>
        </w:r>
        <w:r>
          <w:rPr>
            <w:noProof/>
            <w:webHidden/>
          </w:rPr>
        </w:r>
        <w:r>
          <w:rPr>
            <w:noProof/>
            <w:webHidden/>
          </w:rPr>
          <w:fldChar w:fldCharType="separate"/>
        </w:r>
        <w:r>
          <w:rPr>
            <w:noProof/>
            <w:webHidden/>
          </w:rPr>
          <w:t>78</w:t>
        </w:r>
        <w:r>
          <w:rPr>
            <w:noProof/>
            <w:webHidden/>
          </w:rPr>
          <w:fldChar w:fldCharType="end"/>
        </w:r>
      </w:hyperlink>
    </w:p>
    <w:p w14:paraId="5092AC05" w14:textId="6631D6D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6" w:history="1">
        <w:r w:rsidRPr="007B1657">
          <w:rPr>
            <w:rStyle w:val="Hyperlink"/>
            <w:rFonts w:eastAsia="Times New Roman"/>
            <w:noProof/>
          </w:rPr>
          <w:t>4.2.1. Quản lý và lựa chọn đối tác cung ứng phương tiện vận tải</w:t>
        </w:r>
        <w:r>
          <w:rPr>
            <w:noProof/>
            <w:webHidden/>
          </w:rPr>
          <w:tab/>
        </w:r>
        <w:r>
          <w:rPr>
            <w:noProof/>
            <w:webHidden/>
          </w:rPr>
          <w:fldChar w:fldCharType="begin"/>
        </w:r>
        <w:r>
          <w:rPr>
            <w:noProof/>
            <w:webHidden/>
          </w:rPr>
          <w:instrText xml:space="preserve"> PAGEREF _Toc239699026 \h </w:instrText>
        </w:r>
        <w:r>
          <w:rPr>
            <w:noProof/>
            <w:webHidden/>
          </w:rPr>
        </w:r>
        <w:r>
          <w:rPr>
            <w:noProof/>
            <w:webHidden/>
          </w:rPr>
          <w:fldChar w:fldCharType="separate"/>
        </w:r>
        <w:r>
          <w:rPr>
            <w:noProof/>
            <w:webHidden/>
          </w:rPr>
          <w:t>78</w:t>
        </w:r>
        <w:r>
          <w:rPr>
            <w:noProof/>
            <w:webHidden/>
          </w:rPr>
          <w:fldChar w:fldCharType="end"/>
        </w:r>
      </w:hyperlink>
    </w:p>
    <w:p w14:paraId="25DE27DD" w14:textId="37839ABC"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7" w:history="1">
        <w:r w:rsidRPr="007B1657">
          <w:rPr>
            <w:rStyle w:val="Hyperlink"/>
            <w:noProof/>
          </w:rPr>
          <w:t>4.2.2. Quản lý hiệu suất hoạt động vận hành</w:t>
        </w:r>
        <w:r>
          <w:rPr>
            <w:noProof/>
            <w:webHidden/>
          </w:rPr>
          <w:tab/>
        </w:r>
        <w:r>
          <w:rPr>
            <w:noProof/>
            <w:webHidden/>
          </w:rPr>
          <w:fldChar w:fldCharType="begin"/>
        </w:r>
        <w:r>
          <w:rPr>
            <w:noProof/>
            <w:webHidden/>
          </w:rPr>
          <w:instrText xml:space="preserve"> PAGEREF _Toc239699027 \h </w:instrText>
        </w:r>
        <w:r>
          <w:rPr>
            <w:noProof/>
            <w:webHidden/>
          </w:rPr>
        </w:r>
        <w:r>
          <w:rPr>
            <w:noProof/>
            <w:webHidden/>
          </w:rPr>
          <w:fldChar w:fldCharType="separate"/>
        </w:r>
        <w:r>
          <w:rPr>
            <w:noProof/>
            <w:webHidden/>
          </w:rPr>
          <w:t>81</w:t>
        </w:r>
        <w:r>
          <w:rPr>
            <w:noProof/>
            <w:webHidden/>
          </w:rPr>
          <w:fldChar w:fldCharType="end"/>
        </w:r>
      </w:hyperlink>
    </w:p>
    <w:p w14:paraId="56AC2047" w14:textId="329BA2A4"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8" w:history="1">
        <w:r w:rsidRPr="007B1657">
          <w:rPr>
            <w:rStyle w:val="Hyperlink"/>
            <w:noProof/>
          </w:rPr>
          <w:t>4.3. Mô hình hóa các quy trình cốt lõi</w:t>
        </w:r>
        <w:r>
          <w:rPr>
            <w:noProof/>
            <w:webHidden/>
          </w:rPr>
          <w:tab/>
        </w:r>
        <w:r>
          <w:rPr>
            <w:noProof/>
            <w:webHidden/>
          </w:rPr>
          <w:fldChar w:fldCharType="begin"/>
        </w:r>
        <w:r>
          <w:rPr>
            <w:noProof/>
            <w:webHidden/>
          </w:rPr>
          <w:instrText xml:space="preserve"> PAGEREF _Toc239699028 \h </w:instrText>
        </w:r>
        <w:r>
          <w:rPr>
            <w:noProof/>
            <w:webHidden/>
          </w:rPr>
        </w:r>
        <w:r>
          <w:rPr>
            <w:noProof/>
            <w:webHidden/>
          </w:rPr>
          <w:fldChar w:fldCharType="separate"/>
        </w:r>
        <w:r>
          <w:rPr>
            <w:noProof/>
            <w:webHidden/>
          </w:rPr>
          <w:t>83</w:t>
        </w:r>
        <w:r>
          <w:rPr>
            <w:noProof/>
            <w:webHidden/>
          </w:rPr>
          <w:fldChar w:fldCharType="end"/>
        </w:r>
      </w:hyperlink>
    </w:p>
    <w:p w14:paraId="245F1937" w14:textId="0581D32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29" w:history="1">
        <w:r w:rsidRPr="007B1657">
          <w:rPr>
            <w:rStyle w:val="Hyperlink"/>
            <w:noProof/>
          </w:rPr>
          <w:t>4.3.1. Phân loại và chuyển phát trung tâm</w:t>
        </w:r>
        <w:r>
          <w:rPr>
            <w:noProof/>
            <w:webHidden/>
          </w:rPr>
          <w:tab/>
        </w:r>
        <w:r>
          <w:rPr>
            <w:noProof/>
            <w:webHidden/>
          </w:rPr>
          <w:fldChar w:fldCharType="begin"/>
        </w:r>
        <w:r>
          <w:rPr>
            <w:noProof/>
            <w:webHidden/>
          </w:rPr>
          <w:instrText xml:space="preserve"> PAGEREF _Toc239699029 \h </w:instrText>
        </w:r>
        <w:r>
          <w:rPr>
            <w:noProof/>
            <w:webHidden/>
          </w:rPr>
        </w:r>
        <w:r>
          <w:rPr>
            <w:noProof/>
            <w:webHidden/>
          </w:rPr>
          <w:fldChar w:fldCharType="separate"/>
        </w:r>
        <w:r>
          <w:rPr>
            <w:noProof/>
            <w:webHidden/>
          </w:rPr>
          <w:t>83</w:t>
        </w:r>
        <w:r>
          <w:rPr>
            <w:noProof/>
            <w:webHidden/>
          </w:rPr>
          <w:fldChar w:fldCharType="end"/>
        </w:r>
      </w:hyperlink>
    </w:p>
    <w:p w14:paraId="6F570927" w14:textId="23855367"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0" w:history="1">
        <w:r w:rsidRPr="007B1657">
          <w:rPr>
            <w:rStyle w:val="Hyperlink"/>
            <w:noProof/>
          </w:rPr>
          <w:t>4.3.2. Thu hộ COD và chuyển tiền</w:t>
        </w:r>
        <w:r>
          <w:rPr>
            <w:noProof/>
            <w:webHidden/>
          </w:rPr>
          <w:tab/>
        </w:r>
        <w:r>
          <w:rPr>
            <w:noProof/>
            <w:webHidden/>
          </w:rPr>
          <w:fldChar w:fldCharType="begin"/>
        </w:r>
        <w:r>
          <w:rPr>
            <w:noProof/>
            <w:webHidden/>
          </w:rPr>
          <w:instrText xml:space="preserve"> PAGEREF _Toc239699030 \h </w:instrText>
        </w:r>
        <w:r>
          <w:rPr>
            <w:noProof/>
            <w:webHidden/>
          </w:rPr>
        </w:r>
        <w:r>
          <w:rPr>
            <w:noProof/>
            <w:webHidden/>
          </w:rPr>
          <w:fldChar w:fldCharType="separate"/>
        </w:r>
        <w:r>
          <w:rPr>
            <w:noProof/>
            <w:webHidden/>
          </w:rPr>
          <w:t>86</w:t>
        </w:r>
        <w:r>
          <w:rPr>
            <w:noProof/>
            <w:webHidden/>
          </w:rPr>
          <w:fldChar w:fldCharType="end"/>
        </w:r>
      </w:hyperlink>
    </w:p>
    <w:p w14:paraId="79070384" w14:textId="61F835E3"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1" w:history="1">
        <w:r w:rsidRPr="007B1657">
          <w:rPr>
            <w:rStyle w:val="Hyperlink"/>
            <w:noProof/>
          </w:rPr>
          <w:t>4.4. Mô hình hóa các quy trình hỗ trợ</w:t>
        </w:r>
        <w:r>
          <w:rPr>
            <w:noProof/>
            <w:webHidden/>
          </w:rPr>
          <w:tab/>
        </w:r>
        <w:r>
          <w:rPr>
            <w:noProof/>
            <w:webHidden/>
          </w:rPr>
          <w:fldChar w:fldCharType="begin"/>
        </w:r>
        <w:r>
          <w:rPr>
            <w:noProof/>
            <w:webHidden/>
          </w:rPr>
          <w:instrText xml:space="preserve"> PAGEREF _Toc239699031 \h </w:instrText>
        </w:r>
        <w:r>
          <w:rPr>
            <w:noProof/>
            <w:webHidden/>
          </w:rPr>
        </w:r>
        <w:r>
          <w:rPr>
            <w:noProof/>
            <w:webHidden/>
          </w:rPr>
          <w:fldChar w:fldCharType="separate"/>
        </w:r>
        <w:r>
          <w:rPr>
            <w:noProof/>
            <w:webHidden/>
          </w:rPr>
          <w:t>89</w:t>
        </w:r>
        <w:r>
          <w:rPr>
            <w:noProof/>
            <w:webHidden/>
          </w:rPr>
          <w:fldChar w:fldCharType="end"/>
        </w:r>
      </w:hyperlink>
    </w:p>
    <w:p w14:paraId="1D1EE3F4" w14:textId="26692142"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2" w:history="1">
        <w:r w:rsidRPr="007B1657">
          <w:rPr>
            <w:rStyle w:val="Hyperlink"/>
            <w:noProof/>
          </w:rPr>
          <w:t>4.4.1. Tuyển dụng và đào tạo nhân sự</w:t>
        </w:r>
        <w:r>
          <w:rPr>
            <w:noProof/>
            <w:webHidden/>
          </w:rPr>
          <w:tab/>
        </w:r>
        <w:r>
          <w:rPr>
            <w:noProof/>
            <w:webHidden/>
          </w:rPr>
          <w:fldChar w:fldCharType="begin"/>
        </w:r>
        <w:r>
          <w:rPr>
            <w:noProof/>
            <w:webHidden/>
          </w:rPr>
          <w:instrText xml:space="preserve"> PAGEREF _Toc239699032 \h </w:instrText>
        </w:r>
        <w:r>
          <w:rPr>
            <w:noProof/>
            <w:webHidden/>
          </w:rPr>
        </w:r>
        <w:r>
          <w:rPr>
            <w:noProof/>
            <w:webHidden/>
          </w:rPr>
          <w:fldChar w:fldCharType="separate"/>
        </w:r>
        <w:r>
          <w:rPr>
            <w:noProof/>
            <w:webHidden/>
          </w:rPr>
          <w:t>89</w:t>
        </w:r>
        <w:r>
          <w:rPr>
            <w:noProof/>
            <w:webHidden/>
          </w:rPr>
          <w:fldChar w:fldCharType="end"/>
        </w:r>
      </w:hyperlink>
    </w:p>
    <w:p w14:paraId="451BCB00" w14:textId="36A9DE01"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3" w:history="1">
        <w:r w:rsidRPr="007B1657">
          <w:rPr>
            <w:rStyle w:val="Hyperlink"/>
            <w:noProof/>
          </w:rPr>
          <w:t>4.4.2. Chăm sóc khách hàng</w:t>
        </w:r>
        <w:r>
          <w:rPr>
            <w:noProof/>
            <w:webHidden/>
          </w:rPr>
          <w:tab/>
        </w:r>
        <w:r>
          <w:rPr>
            <w:noProof/>
            <w:webHidden/>
          </w:rPr>
          <w:fldChar w:fldCharType="begin"/>
        </w:r>
        <w:r>
          <w:rPr>
            <w:noProof/>
            <w:webHidden/>
          </w:rPr>
          <w:instrText xml:space="preserve"> PAGEREF _Toc239699033 \h </w:instrText>
        </w:r>
        <w:r>
          <w:rPr>
            <w:noProof/>
            <w:webHidden/>
          </w:rPr>
        </w:r>
        <w:r>
          <w:rPr>
            <w:noProof/>
            <w:webHidden/>
          </w:rPr>
          <w:fldChar w:fldCharType="separate"/>
        </w:r>
        <w:r>
          <w:rPr>
            <w:noProof/>
            <w:webHidden/>
          </w:rPr>
          <w:t>91</w:t>
        </w:r>
        <w:r>
          <w:rPr>
            <w:noProof/>
            <w:webHidden/>
          </w:rPr>
          <w:fldChar w:fldCharType="end"/>
        </w:r>
      </w:hyperlink>
    </w:p>
    <w:p w14:paraId="5647A427" w14:textId="52E7CC8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4" w:history="1">
        <w:r w:rsidRPr="007B1657">
          <w:rPr>
            <w:rStyle w:val="Hyperlink"/>
            <w:noProof/>
          </w:rPr>
          <w:t>4.5. Nhận xét tổng hợp về các mô hình BPMN</w:t>
        </w:r>
        <w:r>
          <w:rPr>
            <w:noProof/>
            <w:webHidden/>
          </w:rPr>
          <w:tab/>
        </w:r>
        <w:r>
          <w:rPr>
            <w:noProof/>
            <w:webHidden/>
          </w:rPr>
          <w:fldChar w:fldCharType="begin"/>
        </w:r>
        <w:r>
          <w:rPr>
            <w:noProof/>
            <w:webHidden/>
          </w:rPr>
          <w:instrText xml:space="preserve"> PAGEREF _Toc239699034 \h </w:instrText>
        </w:r>
        <w:r>
          <w:rPr>
            <w:noProof/>
            <w:webHidden/>
          </w:rPr>
        </w:r>
        <w:r>
          <w:rPr>
            <w:noProof/>
            <w:webHidden/>
          </w:rPr>
          <w:fldChar w:fldCharType="separate"/>
        </w:r>
        <w:r>
          <w:rPr>
            <w:noProof/>
            <w:webHidden/>
          </w:rPr>
          <w:t>94</w:t>
        </w:r>
        <w:r>
          <w:rPr>
            <w:noProof/>
            <w:webHidden/>
          </w:rPr>
          <w:fldChar w:fldCharType="end"/>
        </w:r>
      </w:hyperlink>
    </w:p>
    <w:p w14:paraId="15714E41" w14:textId="27FA6793"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5" w:history="1">
        <w:r w:rsidRPr="007B1657">
          <w:rPr>
            <w:rStyle w:val="Hyperlink"/>
            <w:noProof/>
          </w:rPr>
          <w:t>CHƯƠNG 5. PHÂN TÍCH QUY TRÌNH</w:t>
        </w:r>
        <w:r>
          <w:rPr>
            <w:noProof/>
            <w:webHidden/>
          </w:rPr>
          <w:tab/>
        </w:r>
        <w:r>
          <w:rPr>
            <w:noProof/>
            <w:webHidden/>
          </w:rPr>
          <w:fldChar w:fldCharType="begin"/>
        </w:r>
        <w:r>
          <w:rPr>
            <w:noProof/>
            <w:webHidden/>
          </w:rPr>
          <w:instrText xml:space="preserve"> PAGEREF _Toc239699035 \h </w:instrText>
        </w:r>
        <w:r>
          <w:rPr>
            <w:noProof/>
            <w:webHidden/>
          </w:rPr>
        </w:r>
        <w:r>
          <w:rPr>
            <w:noProof/>
            <w:webHidden/>
          </w:rPr>
          <w:fldChar w:fldCharType="separate"/>
        </w:r>
        <w:r>
          <w:rPr>
            <w:noProof/>
            <w:webHidden/>
          </w:rPr>
          <w:t>97</w:t>
        </w:r>
        <w:r>
          <w:rPr>
            <w:noProof/>
            <w:webHidden/>
          </w:rPr>
          <w:fldChar w:fldCharType="end"/>
        </w:r>
      </w:hyperlink>
    </w:p>
    <w:p w14:paraId="36D3BE2C" w14:textId="3EDC178D"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6" w:history="1">
        <w:r w:rsidRPr="007B1657">
          <w:rPr>
            <w:rStyle w:val="Hyperlink"/>
            <w:noProof/>
          </w:rPr>
          <w:t>5.1. Cơ sở và phạm vi phân tích</w:t>
        </w:r>
        <w:r>
          <w:rPr>
            <w:noProof/>
            <w:webHidden/>
          </w:rPr>
          <w:tab/>
        </w:r>
        <w:r>
          <w:rPr>
            <w:noProof/>
            <w:webHidden/>
          </w:rPr>
          <w:fldChar w:fldCharType="begin"/>
        </w:r>
        <w:r>
          <w:rPr>
            <w:noProof/>
            <w:webHidden/>
          </w:rPr>
          <w:instrText xml:space="preserve"> PAGEREF _Toc239699036 \h </w:instrText>
        </w:r>
        <w:r>
          <w:rPr>
            <w:noProof/>
            <w:webHidden/>
          </w:rPr>
        </w:r>
        <w:r>
          <w:rPr>
            <w:noProof/>
            <w:webHidden/>
          </w:rPr>
          <w:fldChar w:fldCharType="separate"/>
        </w:r>
        <w:r>
          <w:rPr>
            <w:noProof/>
            <w:webHidden/>
          </w:rPr>
          <w:t>97</w:t>
        </w:r>
        <w:r>
          <w:rPr>
            <w:noProof/>
            <w:webHidden/>
          </w:rPr>
          <w:fldChar w:fldCharType="end"/>
        </w:r>
      </w:hyperlink>
    </w:p>
    <w:p w14:paraId="74337E6A" w14:textId="7F4AB9D2"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7" w:history="1">
        <w:r w:rsidRPr="007B1657">
          <w:rPr>
            <w:rStyle w:val="Hyperlink"/>
            <w:noProof/>
          </w:rPr>
          <w:t>5.2. Phân tích quy trình Thu hộ COD và chuyển tiền</w:t>
        </w:r>
        <w:r>
          <w:rPr>
            <w:noProof/>
            <w:webHidden/>
          </w:rPr>
          <w:tab/>
        </w:r>
        <w:r>
          <w:rPr>
            <w:noProof/>
            <w:webHidden/>
          </w:rPr>
          <w:fldChar w:fldCharType="begin"/>
        </w:r>
        <w:r>
          <w:rPr>
            <w:noProof/>
            <w:webHidden/>
          </w:rPr>
          <w:instrText xml:space="preserve"> PAGEREF _Toc239699037 \h </w:instrText>
        </w:r>
        <w:r>
          <w:rPr>
            <w:noProof/>
            <w:webHidden/>
          </w:rPr>
        </w:r>
        <w:r>
          <w:rPr>
            <w:noProof/>
            <w:webHidden/>
          </w:rPr>
          <w:fldChar w:fldCharType="separate"/>
        </w:r>
        <w:r>
          <w:rPr>
            <w:noProof/>
            <w:webHidden/>
          </w:rPr>
          <w:t>98</w:t>
        </w:r>
        <w:r>
          <w:rPr>
            <w:noProof/>
            <w:webHidden/>
          </w:rPr>
          <w:fldChar w:fldCharType="end"/>
        </w:r>
      </w:hyperlink>
    </w:p>
    <w:p w14:paraId="76859FF1" w14:textId="385760F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8" w:history="1">
        <w:r w:rsidRPr="007B1657">
          <w:rPr>
            <w:rStyle w:val="Hyperlink"/>
            <w:noProof/>
          </w:rPr>
          <w:t>5.2.1. Bối cảnh và phạm vi phân tích</w:t>
        </w:r>
        <w:r>
          <w:rPr>
            <w:noProof/>
            <w:webHidden/>
          </w:rPr>
          <w:tab/>
        </w:r>
        <w:r>
          <w:rPr>
            <w:noProof/>
            <w:webHidden/>
          </w:rPr>
          <w:fldChar w:fldCharType="begin"/>
        </w:r>
        <w:r>
          <w:rPr>
            <w:noProof/>
            <w:webHidden/>
          </w:rPr>
          <w:instrText xml:space="preserve"> PAGEREF _Toc239699038 \h </w:instrText>
        </w:r>
        <w:r>
          <w:rPr>
            <w:noProof/>
            <w:webHidden/>
          </w:rPr>
        </w:r>
        <w:r>
          <w:rPr>
            <w:noProof/>
            <w:webHidden/>
          </w:rPr>
          <w:fldChar w:fldCharType="separate"/>
        </w:r>
        <w:r>
          <w:rPr>
            <w:noProof/>
            <w:webHidden/>
          </w:rPr>
          <w:t>98</w:t>
        </w:r>
        <w:r>
          <w:rPr>
            <w:noProof/>
            <w:webHidden/>
          </w:rPr>
          <w:fldChar w:fldCharType="end"/>
        </w:r>
      </w:hyperlink>
    </w:p>
    <w:p w14:paraId="7F55CF11" w14:textId="1602D0FB"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39" w:history="1">
        <w:r w:rsidRPr="007B1657">
          <w:rPr>
            <w:rStyle w:val="Hyperlink"/>
            <w:noProof/>
          </w:rPr>
          <w:t>5.2.2. Phân tích định tính</w:t>
        </w:r>
        <w:r>
          <w:rPr>
            <w:noProof/>
            <w:webHidden/>
          </w:rPr>
          <w:tab/>
        </w:r>
        <w:r>
          <w:rPr>
            <w:noProof/>
            <w:webHidden/>
          </w:rPr>
          <w:fldChar w:fldCharType="begin"/>
        </w:r>
        <w:r>
          <w:rPr>
            <w:noProof/>
            <w:webHidden/>
          </w:rPr>
          <w:instrText xml:space="preserve"> PAGEREF _Toc239699039 \h </w:instrText>
        </w:r>
        <w:r>
          <w:rPr>
            <w:noProof/>
            <w:webHidden/>
          </w:rPr>
        </w:r>
        <w:r>
          <w:rPr>
            <w:noProof/>
            <w:webHidden/>
          </w:rPr>
          <w:fldChar w:fldCharType="separate"/>
        </w:r>
        <w:r>
          <w:rPr>
            <w:noProof/>
            <w:webHidden/>
          </w:rPr>
          <w:t>98</w:t>
        </w:r>
        <w:r>
          <w:rPr>
            <w:noProof/>
            <w:webHidden/>
          </w:rPr>
          <w:fldChar w:fldCharType="end"/>
        </w:r>
      </w:hyperlink>
    </w:p>
    <w:p w14:paraId="19F5BC62" w14:textId="021DAD88"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0" w:history="1">
        <w:r w:rsidRPr="007B1657">
          <w:rPr>
            <w:rStyle w:val="Hyperlink"/>
            <w:noProof/>
          </w:rPr>
          <w:t>5.2.3. Phân tích định lượng</w:t>
        </w:r>
        <w:r>
          <w:rPr>
            <w:noProof/>
            <w:webHidden/>
          </w:rPr>
          <w:tab/>
        </w:r>
        <w:r>
          <w:rPr>
            <w:noProof/>
            <w:webHidden/>
          </w:rPr>
          <w:fldChar w:fldCharType="begin"/>
        </w:r>
        <w:r>
          <w:rPr>
            <w:noProof/>
            <w:webHidden/>
          </w:rPr>
          <w:instrText xml:space="preserve"> PAGEREF _Toc239699040 \h </w:instrText>
        </w:r>
        <w:r>
          <w:rPr>
            <w:noProof/>
            <w:webHidden/>
          </w:rPr>
        </w:r>
        <w:r>
          <w:rPr>
            <w:noProof/>
            <w:webHidden/>
          </w:rPr>
          <w:fldChar w:fldCharType="separate"/>
        </w:r>
        <w:r>
          <w:rPr>
            <w:noProof/>
            <w:webHidden/>
          </w:rPr>
          <w:t>109</w:t>
        </w:r>
        <w:r>
          <w:rPr>
            <w:noProof/>
            <w:webHidden/>
          </w:rPr>
          <w:fldChar w:fldCharType="end"/>
        </w:r>
      </w:hyperlink>
    </w:p>
    <w:p w14:paraId="0348C32A" w14:textId="06B4ABD0"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1" w:history="1">
        <w:r w:rsidRPr="007B1657">
          <w:rPr>
            <w:rStyle w:val="Hyperlink"/>
            <w:noProof/>
          </w:rPr>
          <w:t>5.2.4. Nhận xét tổng hợp quy trình</w:t>
        </w:r>
        <w:r>
          <w:rPr>
            <w:noProof/>
            <w:webHidden/>
          </w:rPr>
          <w:tab/>
        </w:r>
        <w:r>
          <w:rPr>
            <w:noProof/>
            <w:webHidden/>
          </w:rPr>
          <w:fldChar w:fldCharType="begin"/>
        </w:r>
        <w:r>
          <w:rPr>
            <w:noProof/>
            <w:webHidden/>
          </w:rPr>
          <w:instrText xml:space="preserve"> PAGEREF _Toc239699041 \h </w:instrText>
        </w:r>
        <w:r>
          <w:rPr>
            <w:noProof/>
            <w:webHidden/>
          </w:rPr>
        </w:r>
        <w:r>
          <w:rPr>
            <w:noProof/>
            <w:webHidden/>
          </w:rPr>
          <w:fldChar w:fldCharType="separate"/>
        </w:r>
        <w:r>
          <w:rPr>
            <w:noProof/>
            <w:webHidden/>
          </w:rPr>
          <w:t>114</w:t>
        </w:r>
        <w:r>
          <w:rPr>
            <w:noProof/>
            <w:webHidden/>
          </w:rPr>
          <w:fldChar w:fldCharType="end"/>
        </w:r>
      </w:hyperlink>
    </w:p>
    <w:p w14:paraId="1973C148" w14:textId="357716BB"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2" w:history="1">
        <w:r w:rsidRPr="007B1657">
          <w:rPr>
            <w:rStyle w:val="Hyperlink"/>
            <w:noProof/>
          </w:rPr>
          <w:t>5.3. Phân tích quy trình Quản lý và lựa chọn đối tác cung ứng phương tiện vận tải</w:t>
        </w:r>
        <w:r>
          <w:rPr>
            <w:noProof/>
            <w:webHidden/>
          </w:rPr>
          <w:tab/>
        </w:r>
        <w:r>
          <w:rPr>
            <w:noProof/>
            <w:webHidden/>
          </w:rPr>
          <w:fldChar w:fldCharType="begin"/>
        </w:r>
        <w:r>
          <w:rPr>
            <w:noProof/>
            <w:webHidden/>
          </w:rPr>
          <w:instrText xml:space="preserve"> PAGEREF _Toc239699042 \h </w:instrText>
        </w:r>
        <w:r>
          <w:rPr>
            <w:noProof/>
            <w:webHidden/>
          </w:rPr>
        </w:r>
        <w:r>
          <w:rPr>
            <w:noProof/>
            <w:webHidden/>
          </w:rPr>
          <w:fldChar w:fldCharType="separate"/>
        </w:r>
        <w:r>
          <w:rPr>
            <w:noProof/>
            <w:webHidden/>
          </w:rPr>
          <w:t>115</w:t>
        </w:r>
        <w:r>
          <w:rPr>
            <w:noProof/>
            <w:webHidden/>
          </w:rPr>
          <w:fldChar w:fldCharType="end"/>
        </w:r>
      </w:hyperlink>
    </w:p>
    <w:p w14:paraId="08CAA248" w14:textId="5A62E086"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3" w:history="1">
        <w:r w:rsidRPr="007B1657">
          <w:rPr>
            <w:rStyle w:val="Hyperlink"/>
            <w:noProof/>
          </w:rPr>
          <w:t>5.3.1. Bối cảnh và phạm vi phân tích</w:t>
        </w:r>
        <w:r>
          <w:rPr>
            <w:noProof/>
            <w:webHidden/>
          </w:rPr>
          <w:tab/>
        </w:r>
        <w:r>
          <w:rPr>
            <w:noProof/>
            <w:webHidden/>
          </w:rPr>
          <w:fldChar w:fldCharType="begin"/>
        </w:r>
        <w:r>
          <w:rPr>
            <w:noProof/>
            <w:webHidden/>
          </w:rPr>
          <w:instrText xml:space="preserve"> PAGEREF _Toc239699043 \h </w:instrText>
        </w:r>
        <w:r>
          <w:rPr>
            <w:noProof/>
            <w:webHidden/>
          </w:rPr>
        </w:r>
        <w:r>
          <w:rPr>
            <w:noProof/>
            <w:webHidden/>
          </w:rPr>
          <w:fldChar w:fldCharType="separate"/>
        </w:r>
        <w:r>
          <w:rPr>
            <w:noProof/>
            <w:webHidden/>
          </w:rPr>
          <w:t>115</w:t>
        </w:r>
        <w:r>
          <w:rPr>
            <w:noProof/>
            <w:webHidden/>
          </w:rPr>
          <w:fldChar w:fldCharType="end"/>
        </w:r>
      </w:hyperlink>
    </w:p>
    <w:p w14:paraId="60C05455" w14:textId="7013F9FF"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4" w:history="1">
        <w:r w:rsidRPr="007B1657">
          <w:rPr>
            <w:rStyle w:val="Hyperlink"/>
            <w:noProof/>
          </w:rPr>
          <w:t>5.3.2. Phân tích định tính</w:t>
        </w:r>
        <w:r>
          <w:rPr>
            <w:noProof/>
            <w:webHidden/>
          </w:rPr>
          <w:tab/>
        </w:r>
        <w:r>
          <w:rPr>
            <w:noProof/>
            <w:webHidden/>
          </w:rPr>
          <w:fldChar w:fldCharType="begin"/>
        </w:r>
        <w:r>
          <w:rPr>
            <w:noProof/>
            <w:webHidden/>
          </w:rPr>
          <w:instrText xml:space="preserve"> PAGEREF _Toc239699044 \h </w:instrText>
        </w:r>
        <w:r>
          <w:rPr>
            <w:noProof/>
            <w:webHidden/>
          </w:rPr>
        </w:r>
        <w:r>
          <w:rPr>
            <w:noProof/>
            <w:webHidden/>
          </w:rPr>
          <w:fldChar w:fldCharType="separate"/>
        </w:r>
        <w:r>
          <w:rPr>
            <w:noProof/>
            <w:webHidden/>
          </w:rPr>
          <w:t>116</w:t>
        </w:r>
        <w:r>
          <w:rPr>
            <w:noProof/>
            <w:webHidden/>
          </w:rPr>
          <w:fldChar w:fldCharType="end"/>
        </w:r>
      </w:hyperlink>
    </w:p>
    <w:p w14:paraId="4D703937" w14:textId="1863F611"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5" w:history="1">
        <w:r w:rsidRPr="007B1657">
          <w:rPr>
            <w:rStyle w:val="Hyperlink"/>
            <w:noProof/>
          </w:rPr>
          <w:t>5.3.3. Phân tích định lượng</w:t>
        </w:r>
        <w:r>
          <w:rPr>
            <w:noProof/>
            <w:webHidden/>
          </w:rPr>
          <w:tab/>
        </w:r>
        <w:r>
          <w:rPr>
            <w:noProof/>
            <w:webHidden/>
          </w:rPr>
          <w:fldChar w:fldCharType="begin"/>
        </w:r>
        <w:r>
          <w:rPr>
            <w:noProof/>
            <w:webHidden/>
          </w:rPr>
          <w:instrText xml:space="preserve"> PAGEREF _Toc239699045 \h </w:instrText>
        </w:r>
        <w:r>
          <w:rPr>
            <w:noProof/>
            <w:webHidden/>
          </w:rPr>
        </w:r>
        <w:r>
          <w:rPr>
            <w:noProof/>
            <w:webHidden/>
          </w:rPr>
          <w:fldChar w:fldCharType="separate"/>
        </w:r>
        <w:r>
          <w:rPr>
            <w:noProof/>
            <w:webHidden/>
          </w:rPr>
          <w:t>126</w:t>
        </w:r>
        <w:r>
          <w:rPr>
            <w:noProof/>
            <w:webHidden/>
          </w:rPr>
          <w:fldChar w:fldCharType="end"/>
        </w:r>
      </w:hyperlink>
    </w:p>
    <w:p w14:paraId="654FC1E1" w14:textId="2F3B0BD1"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6" w:history="1">
        <w:r w:rsidRPr="007B1657">
          <w:rPr>
            <w:rStyle w:val="Hyperlink"/>
            <w:noProof/>
          </w:rPr>
          <w:t>5.3.4. Nhận xét tổng hợp quy trình</w:t>
        </w:r>
        <w:r>
          <w:rPr>
            <w:noProof/>
            <w:webHidden/>
          </w:rPr>
          <w:tab/>
        </w:r>
        <w:r>
          <w:rPr>
            <w:noProof/>
            <w:webHidden/>
          </w:rPr>
          <w:fldChar w:fldCharType="begin"/>
        </w:r>
        <w:r>
          <w:rPr>
            <w:noProof/>
            <w:webHidden/>
          </w:rPr>
          <w:instrText xml:space="preserve"> PAGEREF _Toc239699046 \h </w:instrText>
        </w:r>
        <w:r>
          <w:rPr>
            <w:noProof/>
            <w:webHidden/>
          </w:rPr>
        </w:r>
        <w:r>
          <w:rPr>
            <w:noProof/>
            <w:webHidden/>
          </w:rPr>
          <w:fldChar w:fldCharType="separate"/>
        </w:r>
        <w:r>
          <w:rPr>
            <w:noProof/>
            <w:webHidden/>
          </w:rPr>
          <w:t>134</w:t>
        </w:r>
        <w:r>
          <w:rPr>
            <w:noProof/>
            <w:webHidden/>
          </w:rPr>
          <w:fldChar w:fldCharType="end"/>
        </w:r>
      </w:hyperlink>
    </w:p>
    <w:p w14:paraId="3FCDB8D8" w14:textId="68496770"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7" w:history="1">
        <w:r w:rsidRPr="007B1657">
          <w:rPr>
            <w:rStyle w:val="Hyperlink"/>
            <w:noProof/>
          </w:rPr>
          <w:t>5.4. Tổng hợp phát hiện và hàm ý cải tiến</w:t>
        </w:r>
        <w:r>
          <w:rPr>
            <w:noProof/>
            <w:webHidden/>
          </w:rPr>
          <w:tab/>
        </w:r>
        <w:r>
          <w:rPr>
            <w:noProof/>
            <w:webHidden/>
          </w:rPr>
          <w:fldChar w:fldCharType="begin"/>
        </w:r>
        <w:r>
          <w:rPr>
            <w:noProof/>
            <w:webHidden/>
          </w:rPr>
          <w:instrText xml:space="preserve"> PAGEREF _Toc239699047 \h </w:instrText>
        </w:r>
        <w:r>
          <w:rPr>
            <w:noProof/>
            <w:webHidden/>
          </w:rPr>
        </w:r>
        <w:r>
          <w:rPr>
            <w:noProof/>
            <w:webHidden/>
          </w:rPr>
          <w:fldChar w:fldCharType="separate"/>
        </w:r>
        <w:r>
          <w:rPr>
            <w:noProof/>
            <w:webHidden/>
          </w:rPr>
          <w:t>134</w:t>
        </w:r>
        <w:r>
          <w:rPr>
            <w:noProof/>
            <w:webHidden/>
          </w:rPr>
          <w:fldChar w:fldCharType="end"/>
        </w:r>
      </w:hyperlink>
    </w:p>
    <w:p w14:paraId="523903B8" w14:textId="47026130"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8" w:history="1">
        <w:r w:rsidRPr="007B1657">
          <w:rPr>
            <w:rStyle w:val="Hyperlink"/>
            <w:noProof/>
          </w:rPr>
          <w:t>CHƯƠNG 6. ĐỀ XUẤT CẢI TIẾN VÀ KẾT LUẬN</w:t>
        </w:r>
        <w:r>
          <w:rPr>
            <w:noProof/>
            <w:webHidden/>
          </w:rPr>
          <w:tab/>
        </w:r>
        <w:r>
          <w:rPr>
            <w:noProof/>
            <w:webHidden/>
          </w:rPr>
          <w:fldChar w:fldCharType="begin"/>
        </w:r>
        <w:r>
          <w:rPr>
            <w:noProof/>
            <w:webHidden/>
          </w:rPr>
          <w:instrText xml:space="preserve"> PAGEREF _Toc239699048 \h </w:instrText>
        </w:r>
        <w:r>
          <w:rPr>
            <w:noProof/>
            <w:webHidden/>
          </w:rPr>
        </w:r>
        <w:r>
          <w:rPr>
            <w:noProof/>
            <w:webHidden/>
          </w:rPr>
          <w:fldChar w:fldCharType="separate"/>
        </w:r>
        <w:r>
          <w:rPr>
            <w:noProof/>
            <w:webHidden/>
          </w:rPr>
          <w:t>135</w:t>
        </w:r>
        <w:r>
          <w:rPr>
            <w:noProof/>
            <w:webHidden/>
          </w:rPr>
          <w:fldChar w:fldCharType="end"/>
        </w:r>
      </w:hyperlink>
    </w:p>
    <w:p w14:paraId="70508E18" w14:textId="4DCCEE55"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49" w:history="1">
        <w:r w:rsidRPr="007B1657">
          <w:rPr>
            <w:rStyle w:val="Hyperlink"/>
            <w:noProof/>
          </w:rPr>
          <w:t>6.1. Cơ sở đề xuất cải tiến</w:t>
        </w:r>
        <w:r>
          <w:rPr>
            <w:noProof/>
            <w:webHidden/>
          </w:rPr>
          <w:tab/>
        </w:r>
        <w:r>
          <w:rPr>
            <w:noProof/>
            <w:webHidden/>
          </w:rPr>
          <w:fldChar w:fldCharType="begin"/>
        </w:r>
        <w:r>
          <w:rPr>
            <w:noProof/>
            <w:webHidden/>
          </w:rPr>
          <w:instrText xml:space="preserve"> PAGEREF _Toc239699049 \h </w:instrText>
        </w:r>
        <w:r>
          <w:rPr>
            <w:noProof/>
            <w:webHidden/>
          </w:rPr>
        </w:r>
        <w:r>
          <w:rPr>
            <w:noProof/>
            <w:webHidden/>
          </w:rPr>
          <w:fldChar w:fldCharType="separate"/>
        </w:r>
        <w:r>
          <w:rPr>
            <w:noProof/>
            <w:webHidden/>
          </w:rPr>
          <w:t>135</w:t>
        </w:r>
        <w:r>
          <w:rPr>
            <w:noProof/>
            <w:webHidden/>
          </w:rPr>
          <w:fldChar w:fldCharType="end"/>
        </w:r>
      </w:hyperlink>
    </w:p>
    <w:p w14:paraId="5D683045" w14:textId="35BEC4B6"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0" w:history="1">
        <w:r w:rsidRPr="007B1657">
          <w:rPr>
            <w:rStyle w:val="Hyperlink"/>
            <w:noProof/>
          </w:rPr>
          <w:t>6.2. Các vấn đề ưu tiên</w:t>
        </w:r>
        <w:r>
          <w:rPr>
            <w:noProof/>
            <w:webHidden/>
          </w:rPr>
          <w:tab/>
        </w:r>
        <w:r>
          <w:rPr>
            <w:noProof/>
            <w:webHidden/>
          </w:rPr>
          <w:fldChar w:fldCharType="begin"/>
        </w:r>
        <w:r>
          <w:rPr>
            <w:noProof/>
            <w:webHidden/>
          </w:rPr>
          <w:instrText xml:space="preserve"> PAGEREF _Toc239699050 \h </w:instrText>
        </w:r>
        <w:r>
          <w:rPr>
            <w:noProof/>
            <w:webHidden/>
          </w:rPr>
        </w:r>
        <w:r>
          <w:rPr>
            <w:noProof/>
            <w:webHidden/>
          </w:rPr>
          <w:fldChar w:fldCharType="separate"/>
        </w:r>
        <w:r>
          <w:rPr>
            <w:noProof/>
            <w:webHidden/>
          </w:rPr>
          <w:t>135</w:t>
        </w:r>
        <w:r>
          <w:rPr>
            <w:noProof/>
            <w:webHidden/>
          </w:rPr>
          <w:fldChar w:fldCharType="end"/>
        </w:r>
      </w:hyperlink>
    </w:p>
    <w:p w14:paraId="0110A328" w14:textId="323C96CA"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1" w:history="1">
        <w:r w:rsidRPr="007B1657">
          <w:rPr>
            <w:rStyle w:val="Hyperlink"/>
            <w:noProof/>
          </w:rPr>
          <w:t>6.3. Phương án cải tiến</w:t>
        </w:r>
        <w:r>
          <w:rPr>
            <w:noProof/>
            <w:webHidden/>
          </w:rPr>
          <w:tab/>
        </w:r>
        <w:r>
          <w:rPr>
            <w:noProof/>
            <w:webHidden/>
          </w:rPr>
          <w:fldChar w:fldCharType="begin"/>
        </w:r>
        <w:r>
          <w:rPr>
            <w:noProof/>
            <w:webHidden/>
          </w:rPr>
          <w:instrText xml:space="preserve"> PAGEREF _Toc239699051 \h </w:instrText>
        </w:r>
        <w:r>
          <w:rPr>
            <w:noProof/>
            <w:webHidden/>
          </w:rPr>
        </w:r>
        <w:r>
          <w:rPr>
            <w:noProof/>
            <w:webHidden/>
          </w:rPr>
          <w:fldChar w:fldCharType="separate"/>
        </w:r>
        <w:r>
          <w:rPr>
            <w:noProof/>
            <w:webHidden/>
          </w:rPr>
          <w:t>136</w:t>
        </w:r>
        <w:r>
          <w:rPr>
            <w:noProof/>
            <w:webHidden/>
          </w:rPr>
          <w:fldChar w:fldCharType="end"/>
        </w:r>
      </w:hyperlink>
    </w:p>
    <w:p w14:paraId="764FF212" w14:textId="7613EC1A"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2" w:history="1">
        <w:r w:rsidRPr="007B1657">
          <w:rPr>
            <w:rStyle w:val="Hyperlink"/>
            <w:noProof/>
          </w:rPr>
          <w:t>6.4. Mô hình quy trình To-Be</w:t>
        </w:r>
        <w:r>
          <w:rPr>
            <w:noProof/>
            <w:webHidden/>
          </w:rPr>
          <w:tab/>
        </w:r>
        <w:r>
          <w:rPr>
            <w:noProof/>
            <w:webHidden/>
          </w:rPr>
          <w:fldChar w:fldCharType="begin"/>
        </w:r>
        <w:r>
          <w:rPr>
            <w:noProof/>
            <w:webHidden/>
          </w:rPr>
          <w:instrText xml:space="preserve"> PAGEREF _Toc239699052 \h </w:instrText>
        </w:r>
        <w:r>
          <w:rPr>
            <w:noProof/>
            <w:webHidden/>
          </w:rPr>
        </w:r>
        <w:r>
          <w:rPr>
            <w:noProof/>
            <w:webHidden/>
          </w:rPr>
          <w:fldChar w:fldCharType="separate"/>
        </w:r>
        <w:r>
          <w:rPr>
            <w:noProof/>
            <w:webHidden/>
          </w:rPr>
          <w:t>137</w:t>
        </w:r>
        <w:r>
          <w:rPr>
            <w:noProof/>
            <w:webHidden/>
          </w:rPr>
          <w:fldChar w:fldCharType="end"/>
        </w:r>
      </w:hyperlink>
    </w:p>
    <w:p w14:paraId="740693C0" w14:textId="6EB48B3E"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3" w:history="1">
        <w:r w:rsidRPr="007B1657">
          <w:rPr>
            <w:rStyle w:val="Hyperlink"/>
            <w:noProof/>
          </w:rPr>
          <w:t>6.4.1. To-Be quy trình Thu hộ COD và chuyển tiền</w:t>
        </w:r>
        <w:r>
          <w:rPr>
            <w:noProof/>
            <w:webHidden/>
          </w:rPr>
          <w:tab/>
        </w:r>
        <w:r>
          <w:rPr>
            <w:noProof/>
            <w:webHidden/>
          </w:rPr>
          <w:fldChar w:fldCharType="begin"/>
        </w:r>
        <w:r>
          <w:rPr>
            <w:noProof/>
            <w:webHidden/>
          </w:rPr>
          <w:instrText xml:space="preserve"> PAGEREF _Toc239699053 \h </w:instrText>
        </w:r>
        <w:r>
          <w:rPr>
            <w:noProof/>
            <w:webHidden/>
          </w:rPr>
        </w:r>
        <w:r>
          <w:rPr>
            <w:noProof/>
            <w:webHidden/>
          </w:rPr>
          <w:fldChar w:fldCharType="separate"/>
        </w:r>
        <w:r>
          <w:rPr>
            <w:noProof/>
            <w:webHidden/>
          </w:rPr>
          <w:t>137</w:t>
        </w:r>
        <w:r>
          <w:rPr>
            <w:noProof/>
            <w:webHidden/>
          </w:rPr>
          <w:fldChar w:fldCharType="end"/>
        </w:r>
      </w:hyperlink>
    </w:p>
    <w:p w14:paraId="3B5F11D4" w14:textId="2A42117A" w:rsidR="00CE13AB" w:rsidRDefault="00CE13AB">
      <w:pPr>
        <w:pStyle w:val="TOC3"/>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4" w:history="1">
        <w:r w:rsidRPr="007B1657">
          <w:rPr>
            <w:rStyle w:val="Hyperlink"/>
            <w:noProof/>
          </w:rPr>
          <w:t>6.4.2. To-Be quy trình Quản lý và lựa chọn đối tác cung ứng phương tiện vận tải</w:t>
        </w:r>
        <w:r>
          <w:rPr>
            <w:noProof/>
            <w:webHidden/>
          </w:rPr>
          <w:tab/>
        </w:r>
        <w:r>
          <w:rPr>
            <w:noProof/>
            <w:webHidden/>
          </w:rPr>
          <w:fldChar w:fldCharType="begin"/>
        </w:r>
        <w:r>
          <w:rPr>
            <w:noProof/>
            <w:webHidden/>
          </w:rPr>
          <w:instrText xml:space="preserve"> PAGEREF _Toc239699054 \h </w:instrText>
        </w:r>
        <w:r>
          <w:rPr>
            <w:noProof/>
            <w:webHidden/>
          </w:rPr>
        </w:r>
        <w:r>
          <w:rPr>
            <w:noProof/>
            <w:webHidden/>
          </w:rPr>
          <w:fldChar w:fldCharType="separate"/>
        </w:r>
        <w:r>
          <w:rPr>
            <w:noProof/>
            <w:webHidden/>
          </w:rPr>
          <w:t>137</w:t>
        </w:r>
        <w:r>
          <w:rPr>
            <w:noProof/>
            <w:webHidden/>
          </w:rPr>
          <w:fldChar w:fldCharType="end"/>
        </w:r>
      </w:hyperlink>
    </w:p>
    <w:p w14:paraId="493BCD34" w14:textId="364B1B8B"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5" w:history="1">
        <w:r w:rsidRPr="007B1657">
          <w:rPr>
            <w:rStyle w:val="Hyperlink"/>
            <w:noProof/>
          </w:rPr>
          <w:t>6.5. Lộ trình thực hiện</w:t>
        </w:r>
        <w:r>
          <w:rPr>
            <w:noProof/>
            <w:webHidden/>
          </w:rPr>
          <w:tab/>
        </w:r>
        <w:r>
          <w:rPr>
            <w:noProof/>
            <w:webHidden/>
          </w:rPr>
          <w:fldChar w:fldCharType="begin"/>
        </w:r>
        <w:r>
          <w:rPr>
            <w:noProof/>
            <w:webHidden/>
          </w:rPr>
          <w:instrText xml:space="preserve"> PAGEREF _Toc239699055 \h </w:instrText>
        </w:r>
        <w:r>
          <w:rPr>
            <w:noProof/>
            <w:webHidden/>
          </w:rPr>
        </w:r>
        <w:r>
          <w:rPr>
            <w:noProof/>
            <w:webHidden/>
          </w:rPr>
          <w:fldChar w:fldCharType="separate"/>
        </w:r>
        <w:r>
          <w:rPr>
            <w:noProof/>
            <w:webHidden/>
          </w:rPr>
          <w:t>138</w:t>
        </w:r>
        <w:r>
          <w:rPr>
            <w:noProof/>
            <w:webHidden/>
          </w:rPr>
          <w:fldChar w:fldCharType="end"/>
        </w:r>
      </w:hyperlink>
    </w:p>
    <w:p w14:paraId="163C1FE8" w14:textId="2E9B4338"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6" w:history="1">
        <w:r w:rsidRPr="007B1657">
          <w:rPr>
            <w:rStyle w:val="Hyperlink"/>
            <w:noProof/>
          </w:rPr>
          <w:t>6.6. Chỉ số đánh giá sau cải tiến</w:t>
        </w:r>
        <w:r>
          <w:rPr>
            <w:noProof/>
            <w:webHidden/>
          </w:rPr>
          <w:tab/>
        </w:r>
        <w:r>
          <w:rPr>
            <w:noProof/>
            <w:webHidden/>
          </w:rPr>
          <w:fldChar w:fldCharType="begin"/>
        </w:r>
        <w:r>
          <w:rPr>
            <w:noProof/>
            <w:webHidden/>
          </w:rPr>
          <w:instrText xml:space="preserve"> PAGEREF _Toc239699056 \h </w:instrText>
        </w:r>
        <w:r>
          <w:rPr>
            <w:noProof/>
            <w:webHidden/>
          </w:rPr>
        </w:r>
        <w:r>
          <w:rPr>
            <w:noProof/>
            <w:webHidden/>
          </w:rPr>
          <w:fldChar w:fldCharType="separate"/>
        </w:r>
        <w:r>
          <w:rPr>
            <w:noProof/>
            <w:webHidden/>
          </w:rPr>
          <w:t>138</w:t>
        </w:r>
        <w:r>
          <w:rPr>
            <w:noProof/>
            <w:webHidden/>
          </w:rPr>
          <w:fldChar w:fldCharType="end"/>
        </w:r>
      </w:hyperlink>
    </w:p>
    <w:p w14:paraId="1BA0BCDC" w14:textId="4AE2E5D6"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7" w:history="1">
        <w:r w:rsidRPr="007B1657">
          <w:rPr>
            <w:rStyle w:val="Hyperlink"/>
            <w:noProof/>
          </w:rPr>
          <w:t>6.7. Rủi ro và điều kiện triển khai</w:t>
        </w:r>
        <w:r>
          <w:rPr>
            <w:noProof/>
            <w:webHidden/>
          </w:rPr>
          <w:tab/>
        </w:r>
        <w:r>
          <w:rPr>
            <w:noProof/>
            <w:webHidden/>
          </w:rPr>
          <w:fldChar w:fldCharType="begin"/>
        </w:r>
        <w:r>
          <w:rPr>
            <w:noProof/>
            <w:webHidden/>
          </w:rPr>
          <w:instrText xml:space="preserve"> PAGEREF _Toc239699057 \h </w:instrText>
        </w:r>
        <w:r>
          <w:rPr>
            <w:noProof/>
            <w:webHidden/>
          </w:rPr>
        </w:r>
        <w:r>
          <w:rPr>
            <w:noProof/>
            <w:webHidden/>
          </w:rPr>
          <w:fldChar w:fldCharType="separate"/>
        </w:r>
        <w:r>
          <w:rPr>
            <w:noProof/>
            <w:webHidden/>
          </w:rPr>
          <w:t>139</w:t>
        </w:r>
        <w:r>
          <w:rPr>
            <w:noProof/>
            <w:webHidden/>
          </w:rPr>
          <w:fldChar w:fldCharType="end"/>
        </w:r>
      </w:hyperlink>
    </w:p>
    <w:p w14:paraId="0079F288" w14:textId="5136BEA9"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8" w:history="1">
        <w:r w:rsidRPr="007B1657">
          <w:rPr>
            <w:rStyle w:val="Hyperlink"/>
            <w:noProof/>
          </w:rPr>
          <w:t>6.8. Kết luận</w:t>
        </w:r>
        <w:r>
          <w:rPr>
            <w:noProof/>
            <w:webHidden/>
          </w:rPr>
          <w:tab/>
        </w:r>
        <w:r>
          <w:rPr>
            <w:noProof/>
            <w:webHidden/>
          </w:rPr>
          <w:fldChar w:fldCharType="begin"/>
        </w:r>
        <w:r>
          <w:rPr>
            <w:noProof/>
            <w:webHidden/>
          </w:rPr>
          <w:instrText xml:space="preserve"> PAGEREF _Toc239699058 \h </w:instrText>
        </w:r>
        <w:r>
          <w:rPr>
            <w:noProof/>
            <w:webHidden/>
          </w:rPr>
        </w:r>
        <w:r>
          <w:rPr>
            <w:noProof/>
            <w:webHidden/>
          </w:rPr>
          <w:fldChar w:fldCharType="separate"/>
        </w:r>
        <w:r>
          <w:rPr>
            <w:noProof/>
            <w:webHidden/>
          </w:rPr>
          <w:t>139</w:t>
        </w:r>
        <w:r>
          <w:rPr>
            <w:noProof/>
            <w:webHidden/>
          </w:rPr>
          <w:fldChar w:fldCharType="end"/>
        </w:r>
      </w:hyperlink>
    </w:p>
    <w:p w14:paraId="6159FE22" w14:textId="136D5044"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59" w:history="1">
        <w:r w:rsidRPr="007B1657">
          <w:rPr>
            <w:rStyle w:val="Hyperlink"/>
            <w:noProof/>
          </w:rPr>
          <w:t>TÀI LIỆU THAM KHẢO</w:t>
        </w:r>
        <w:r>
          <w:rPr>
            <w:noProof/>
            <w:webHidden/>
          </w:rPr>
          <w:tab/>
        </w:r>
        <w:r>
          <w:rPr>
            <w:noProof/>
            <w:webHidden/>
          </w:rPr>
          <w:fldChar w:fldCharType="begin"/>
        </w:r>
        <w:r>
          <w:rPr>
            <w:noProof/>
            <w:webHidden/>
          </w:rPr>
          <w:instrText xml:space="preserve"> PAGEREF _Toc239699059 \h </w:instrText>
        </w:r>
        <w:r>
          <w:rPr>
            <w:noProof/>
            <w:webHidden/>
          </w:rPr>
        </w:r>
        <w:r>
          <w:rPr>
            <w:noProof/>
            <w:webHidden/>
          </w:rPr>
          <w:fldChar w:fldCharType="separate"/>
        </w:r>
        <w:r>
          <w:rPr>
            <w:noProof/>
            <w:webHidden/>
          </w:rPr>
          <w:t>140</w:t>
        </w:r>
        <w:r>
          <w:rPr>
            <w:noProof/>
            <w:webHidden/>
          </w:rPr>
          <w:fldChar w:fldCharType="end"/>
        </w:r>
      </w:hyperlink>
    </w:p>
    <w:p w14:paraId="54773711" w14:textId="7C292580" w:rsidR="00CE13AB" w:rsidRDefault="00CE13AB">
      <w:pPr>
        <w:pStyle w:val="TOC1"/>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60" w:history="1">
        <w:r w:rsidRPr="007B1657">
          <w:rPr>
            <w:rStyle w:val="Hyperlink"/>
            <w:noProof/>
          </w:rPr>
          <w:t>PHỤ LỤC</w:t>
        </w:r>
        <w:r>
          <w:rPr>
            <w:noProof/>
            <w:webHidden/>
          </w:rPr>
          <w:tab/>
        </w:r>
        <w:r>
          <w:rPr>
            <w:noProof/>
            <w:webHidden/>
          </w:rPr>
          <w:fldChar w:fldCharType="begin"/>
        </w:r>
        <w:r>
          <w:rPr>
            <w:noProof/>
            <w:webHidden/>
          </w:rPr>
          <w:instrText xml:space="preserve"> PAGEREF _Toc239699060 \h </w:instrText>
        </w:r>
        <w:r>
          <w:rPr>
            <w:noProof/>
            <w:webHidden/>
          </w:rPr>
        </w:r>
        <w:r>
          <w:rPr>
            <w:noProof/>
            <w:webHidden/>
          </w:rPr>
          <w:fldChar w:fldCharType="separate"/>
        </w:r>
        <w:r>
          <w:rPr>
            <w:noProof/>
            <w:webHidden/>
          </w:rPr>
          <w:t>141</w:t>
        </w:r>
        <w:r>
          <w:rPr>
            <w:noProof/>
            <w:webHidden/>
          </w:rPr>
          <w:fldChar w:fldCharType="end"/>
        </w:r>
      </w:hyperlink>
    </w:p>
    <w:p w14:paraId="7C886EE0" w14:textId="3598FF23"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61" w:history="1">
        <w:r w:rsidRPr="007B1657">
          <w:rPr>
            <w:rStyle w:val="Hyperlink"/>
            <w:noProof/>
          </w:rPr>
          <w:t>Phụ lục A. Sơ đồ BPMN kích thước lớn</w:t>
        </w:r>
        <w:r>
          <w:rPr>
            <w:noProof/>
            <w:webHidden/>
          </w:rPr>
          <w:tab/>
        </w:r>
        <w:r>
          <w:rPr>
            <w:noProof/>
            <w:webHidden/>
          </w:rPr>
          <w:fldChar w:fldCharType="begin"/>
        </w:r>
        <w:r>
          <w:rPr>
            <w:noProof/>
            <w:webHidden/>
          </w:rPr>
          <w:instrText xml:space="preserve"> PAGEREF _Toc239699061 \h </w:instrText>
        </w:r>
        <w:r>
          <w:rPr>
            <w:noProof/>
            <w:webHidden/>
          </w:rPr>
        </w:r>
        <w:r>
          <w:rPr>
            <w:noProof/>
            <w:webHidden/>
          </w:rPr>
          <w:fldChar w:fldCharType="separate"/>
        </w:r>
        <w:r>
          <w:rPr>
            <w:noProof/>
            <w:webHidden/>
          </w:rPr>
          <w:t>141</w:t>
        </w:r>
        <w:r>
          <w:rPr>
            <w:noProof/>
            <w:webHidden/>
          </w:rPr>
          <w:fldChar w:fldCharType="end"/>
        </w:r>
      </w:hyperlink>
    </w:p>
    <w:p w14:paraId="19127034" w14:textId="68FBBB86"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62" w:history="1">
        <w:r w:rsidRPr="007B1657">
          <w:rPr>
            <w:rStyle w:val="Hyperlink"/>
            <w:noProof/>
          </w:rPr>
          <w:t>Phụ lục B. Bảng tính định lượng chi tiết</w:t>
        </w:r>
        <w:r>
          <w:rPr>
            <w:noProof/>
            <w:webHidden/>
          </w:rPr>
          <w:tab/>
        </w:r>
        <w:r>
          <w:rPr>
            <w:noProof/>
            <w:webHidden/>
          </w:rPr>
          <w:fldChar w:fldCharType="begin"/>
        </w:r>
        <w:r>
          <w:rPr>
            <w:noProof/>
            <w:webHidden/>
          </w:rPr>
          <w:instrText xml:space="preserve"> PAGEREF _Toc239699062 \h </w:instrText>
        </w:r>
        <w:r>
          <w:rPr>
            <w:noProof/>
            <w:webHidden/>
          </w:rPr>
        </w:r>
        <w:r>
          <w:rPr>
            <w:noProof/>
            <w:webHidden/>
          </w:rPr>
          <w:fldChar w:fldCharType="separate"/>
        </w:r>
        <w:r>
          <w:rPr>
            <w:noProof/>
            <w:webHidden/>
          </w:rPr>
          <w:t>142</w:t>
        </w:r>
        <w:r>
          <w:rPr>
            <w:noProof/>
            <w:webHidden/>
          </w:rPr>
          <w:fldChar w:fldCharType="end"/>
        </w:r>
      </w:hyperlink>
    </w:p>
    <w:p w14:paraId="736732DC" w14:textId="2AD7272A" w:rsidR="00CE13AB" w:rsidRDefault="00CE13AB">
      <w:pPr>
        <w:pStyle w:val="TOC2"/>
        <w:tabs>
          <w:tab w:val="right" w:leader="dot" w:pos="9595"/>
        </w:tabs>
        <w:rPr>
          <w:rFonts w:asciiTheme="minorHAnsi" w:eastAsiaTheme="minorEastAsia" w:hAnsiTheme="minorHAnsi" w:cstheme="minorBidi"/>
          <w:noProof/>
          <w:color w:val="auto"/>
          <w:kern w:val="2"/>
          <w:szCs w:val="24"/>
          <w:lang w:val="en-US"/>
          <w14:ligatures w14:val="standardContextual"/>
        </w:rPr>
      </w:pPr>
      <w:hyperlink w:anchor="_Toc239699063" w:history="1">
        <w:r w:rsidRPr="007B1657">
          <w:rPr>
            <w:rStyle w:val="Hyperlink"/>
            <w:noProof/>
          </w:rPr>
          <w:t>Phụ lục C. Biểu mẫu và minh chứng nghiệp vụ</w:t>
        </w:r>
        <w:r>
          <w:rPr>
            <w:noProof/>
            <w:webHidden/>
          </w:rPr>
          <w:tab/>
        </w:r>
        <w:r>
          <w:rPr>
            <w:noProof/>
            <w:webHidden/>
          </w:rPr>
          <w:fldChar w:fldCharType="begin"/>
        </w:r>
        <w:r>
          <w:rPr>
            <w:noProof/>
            <w:webHidden/>
          </w:rPr>
          <w:instrText xml:space="preserve"> PAGEREF _Toc239699063 \h </w:instrText>
        </w:r>
        <w:r>
          <w:rPr>
            <w:noProof/>
            <w:webHidden/>
          </w:rPr>
        </w:r>
        <w:r>
          <w:rPr>
            <w:noProof/>
            <w:webHidden/>
          </w:rPr>
          <w:fldChar w:fldCharType="separate"/>
        </w:r>
        <w:r>
          <w:rPr>
            <w:noProof/>
            <w:webHidden/>
          </w:rPr>
          <w:t>142</w:t>
        </w:r>
        <w:r>
          <w:rPr>
            <w:noProof/>
            <w:webHidden/>
          </w:rPr>
          <w:fldChar w:fldCharType="end"/>
        </w:r>
      </w:hyperlink>
    </w:p>
    <w:p w14:paraId="335C7617" w14:textId="5917160F" w:rsidR="00B00CAF" w:rsidRDefault="003100BC">
      <w:pPr>
        <w:spacing w:after="0" w:line="240" w:lineRule="auto"/>
      </w:pPr>
      <w:r>
        <w:fldChar w:fldCharType="end"/>
      </w:r>
    </w:p>
    <w:p w14:paraId="7D2B3162" w14:textId="77777777" w:rsidR="00544E3F" w:rsidRDefault="001447CD">
      <w:pPr>
        <w:pStyle w:val="Heading1"/>
      </w:pPr>
      <w:bookmarkStart w:id="3" w:name="_Toc239698970"/>
      <w:r>
        <w:t>DANH MỤC HÌNH ẢNH</w:t>
      </w:r>
      <w:bookmarkEnd w:id="3"/>
    </w:p>
    <w:p w14:paraId="7D12856B" w14:textId="77777777" w:rsidR="004B6871" w:rsidRDefault="00927542">
      <w:pPr>
        <w:tabs>
          <w:tab w:val="right" w:leader="dot" w:pos="9605"/>
        </w:tabs>
        <w:spacing w:after="40" w:line="240" w:lineRule="auto"/>
      </w:pPr>
      <w:r>
        <w:rPr>
          <w:rFonts w:eastAsia="Times New Roman" w:cs="Times New Roman"/>
          <w:sz w:val="23"/>
          <w:szCs w:val="23"/>
        </w:rPr>
        <w:t>Hình 1.1. Sơ đồ hệ sinh thái dịch vụ logistics Viettel Post</w:t>
      </w:r>
      <w:r>
        <w:rPr>
          <w:rFonts w:eastAsia="Times New Roman" w:cs="Times New Roman"/>
        </w:rPr>
        <w:tab/>
      </w:r>
      <w:r>
        <w:rPr>
          <w:rFonts w:eastAsia="Times New Roman" w:cs="Times New Roman"/>
          <w:sz w:val="23"/>
          <w:szCs w:val="23"/>
        </w:rPr>
        <w:t>10</w:t>
      </w:r>
    </w:p>
    <w:p w14:paraId="4A954DC9" w14:textId="77777777" w:rsidR="004B6871" w:rsidRDefault="00927542">
      <w:pPr>
        <w:tabs>
          <w:tab w:val="right" w:leader="dot" w:pos="9605"/>
        </w:tabs>
        <w:spacing w:after="40" w:line="240" w:lineRule="auto"/>
      </w:pPr>
      <w:r>
        <w:rPr>
          <w:rFonts w:eastAsia="Times New Roman" w:cs="Times New Roman"/>
          <w:sz w:val="23"/>
          <w:szCs w:val="23"/>
        </w:rPr>
        <w:t>Hình 1.2. Sơ đồ cơ cấu tổ chức</w:t>
      </w:r>
      <w:r>
        <w:rPr>
          <w:rFonts w:eastAsia="Times New Roman" w:cs="Times New Roman"/>
        </w:rPr>
        <w:tab/>
      </w:r>
      <w:r>
        <w:rPr>
          <w:rFonts w:eastAsia="Times New Roman" w:cs="Times New Roman"/>
          <w:sz w:val="23"/>
          <w:szCs w:val="23"/>
        </w:rPr>
        <w:t>11</w:t>
      </w:r>
    </w:p>
    <w:p w14:paraId="5CD5F1DB" w14:textId="77777777" w:rsidR="004B6871" w:rsidRDefault="00927542">
      <w:pPr>
        <w:tabs>
          <w:tab w:val="right" w:leader="dot" w:pos="9605"/>
        </w:tabs>
        <w:spacing w:after="40" w:line="240" w:lineRule="auto"/>
      </w:pPr>
      <w:r>
        <w:rPr>
          <w:rFonts w:eastAsia="Times New Roman" w:cs="Times New Roman"/>
          <w:sz w:val="23"/>
          <w:szCs w:val="23"/>
        </w:rPr>
        <w:t>Hình 2.1. Kiến trúc quy trình nghiệp vụ Viettel Post</w:t>
      </w:r>
      <w:r>
        <w:rPr>
          <w:rFonts w:eastAsia="Times New Roman" w:cs="Times New Roman"/>
        </w:rPr>
        <w:tab/>
      </w:r>
      <w:r>
        <w:rPr>
          <w:rFonts w:eastAsia="Times New Roman" w:cs="Times New Roman"/>
          <w:sz w:val="23"/>
          <w:szCs w:val="23"/>
        </w:rPr>
        <w:t>15</w:t>
      </w:r>
    </w:p>
    <w:p w14:paraId="16AC5699" w14:textId="77777777" w:rsidR="004B6871" w:rsidRDefault="00927542">
      <w:pPr>
        <w:tabs>
          <w:tab w:val="right" w:leader="dot" w:pos="9605"/>
        </w:tabs>
        <w:spacing w:after="40" w:line="240" w:lineRule="auto"/>
      </w:pPr>
      <w:r>
        <w:rPr>
          <w:rFonts w:eastAsia="Times New Roman" w:cs="Times New Roman"/>
          <w:sz w:val="23"/>
          <w:szCs w:val="23"/>
        </w:rPr>
        <w:t>Hình 2.2. Sơ đồ các bước quy trình Quản lý và lựa chọn đối tác cung ứng phương tiện vận tải</w:t>
      </w:r>
      <w:r>
        <w:rPr>
          <w:rFonts w:eastAsia="Times New Roman" w:cs="Times New Roman"/>
        </w:rPr>
        <w:tab/>
      </w:r>
      <w:r>
        <w:rPr>
          <w:rFonts w:eastAsia="Times New Roman" w:cs="Times New Roman"/>
          <w:sz w:val="23"/>
          <w:szCs w:val="23"/>
        </w:rPr>
        <w:t>16</w:t>
      </w:r>
    </w:p>
    <w:p w14:paraId="6C82DE9B" w14:textId="77777777" w:rsidR="004B6871" w:rsidRDefault="00927542">
      <w:pPr>
        <w:tabs>
          <w:tab w:val="right" w:leader="dot" w:pos="9605"/>
        </w:tabs>
        <w:spacing w:after="40" w:line="240" w:lineRule="auto"/>
      </w:pPr>
      <w:r>
        <w:rPr>
          <w:rFonts w:eastAsia="Times New Roman" w:cs="Times New Roman"/>
          <w:sz w:val="23"/>
          <w:szCs w:val="23"/>
        </w:rPr>
        <w:t>Hình 2.3. Sơ đồ các bước quy trình Quản lý hiệu suất hoạt động vận hành</w:t>
      </w:r>
      <w:r>
        <w:rPr>
          <w:rFonts w:eastAsia="Times New Roman" w:cs="Times New Roman"/>
        </w:rPr>
        <w:tab/>
      </w:r>
      <w:r>
        <w:rPr>
          <w:rFonts w:eastAsia="Times New Roman" w:cs="Times New Roman"/>
          <w:sz w:val="23"/>
          <w:szCs w:val="23"/>
        </w:rPr>
        <w:t>19</w:t>
      </w:r>
    </w:p>
    <w:p w14:paraId="73A2D4E5" w14:textId="77777777" w:rsidR="004B6871" w:rsidRDefault="00927542">
      <w:pPr>
        <w:tabs>
          <w:tab w:val="right" w:leader="dot" w:pos="9605"/>
        </w:tabs>
        <w:spacing w:after="40" w:line="240" w:lineRule="auto"/>
      </w:pPr>
      <w:r>
        <w:rPr>
          <w:rFonts w:eastAsia="Times New Roman" w:cs="Times New Roman"/>
          <w:sz w:val="23"/>
          <w:szCs w:val="23"/>
        </w:rPr>
        <w:t>Hình 2.4. Sơ đồ các bước quy trình Quản lý kế hoạch kinh doanh dịch vụ chuyển phát</w:t>
      </w:r>
      <w:r>
        <w:rPr>
          <w:rFonts w:eastAsia="Times New Roman" w:cs="Times New Roman"/>
        </w:rPr>
        <w:tab/>
      </w:r>
      <w:r>
        <w:rPr>
          <w:rFonts w:eastAsia="Times New Roman" w:cs="Times New Roman"/>
          <w:sz w:val="23"/>
          <w:szCs w:val="23"/>
        </w:rPr>
        <w:t>21</w:t>
      </w:r>
    </w:p>
    <w:p w14:paraId="48CE474F" w14:textId="77777777" w:rsidR="004B6871" w:rsidRDefault="00927542">
      <w:pPr>
        <w:tabs>
          <w:tab w:val="right" w:leader="dot" w:pos="9605"/>
        </w:tabs>
        <w:spacing w:after="40" w:line="240" w:lineRule="auto"/>
      </w:pPr>
      <w:r>
        <w:rPr>
          <w:rFonts w:eastAsia="Times New Roman" w:cs="Times New Roman"/>
          <w:sz w:val="23"/>
          <w:szCs w:val="23"/>
        </w:rPr>
        <w:lastRenderedPageBreak/>
        <w:t>Hình 2.5. Sơ đồ các bước quy trình Tiếp nhận đơn hàng</w:t>
      </w:r>
      <w:r>
        <w:rPr>
          <w:rFonts w:eastAsia="Times New Roman" w:cs="Times New Roman"/>
        </w:rPr>
        <w:tab/>
      </w:r>
      <w:r>
        <w:rPr>
          <w:rFonts w:eastAsia="Times New Roman" w:cs="Times New Roman"/>
          <w:sz w:val="23"/>
          <w:szCs w:val="23"/>
        </w:rPr>
        <w:t>23</w:t>
      </w:r>
    </w:p>
    <w:p w14:paraId="2C926DC1" w14:textId="77777777" w:rsidR="004B6871" w:rsidRDefault="00927542">
      <w:pPr>
        <w:tabs>
          <w:tab w:val="right" w:leader="dot" w:pos="9605"/>
        </w:tabs>
        <w:spacing w:after="40" w:line="240" w:lineRule="auto"/>
      </w:pPr>
      <w:r>
        <w:rPr>
          <w:rFonts w:eastAsia="Times New Roman" w:cs="Times New Roman"/>
          <w:sz w:val="23"/>
          <w:szCs w:val="23"/>
        </w:rPr>
        <w:t>Hình 2.6. Sơ đồ các bước quy trình Thu gom và tập kết</w:t>
      </w:r>
      <w:r>
        <w:rPr>
          <w:rFonts w:eastAsia="Times New Roman" w:cs="Times New Roman"/>
        </w:rPr>
        <w:tab/>
      </w:r>
      <w:r>
        <w:rPr>
          <w:rFonts w:eastAsia="Times New Roman" w:cs="Times New Roman"/>
          <w:sz w:val="23"/>
          <w:szCs w:val="23"/>
        </w:rPr>
        <w:t>25</w:t>
      </w:r>
    </w:p>
    <w:p w14:paraId="0889469B" w14:textId="77777777" w:rsidR="004B6871" w:rsidRDefault="00927542">
      <w:pPr>
        <w:tabs>
          <w:tab w:val="right" w:leader="dot" w:pos="9605"/>
        </w:tabs>
        <w:spacing w:after="40" w:line="240" w:lineRule="auto"/>
      </w:pPr>
      <w:r>
        <w:rPr>
          <w:rFonts w:eastAsia="Times New Roman" w:cs="Times New Roman"/>
          <w:sz w:val="23"/>
          <w:szCs w:val="23"/>
        </w:rPr>
        <w:t>Hình 2.7. Sơ đồ các bước quy trình Phân loại và chuyển phát trung tâm</w:t>
      </w:r>
      <w:r>
        <w:rPr>
          <w:rFonts w:eastAsia="Times New Roman" w:cs="Times New Roman"/>
        </w:rPr>
        <w:tab/>
      </w:r>
      <w:r>
        <w:rPr>
          <w:rFonts w:eastAsia="Times New Roman" w:cs="Times New Roman"/>
          <w:sz w:val="23"/>
          <w:szCs w:val="23"/>
        </w:rPr>
        <w:t>28</w:t>
      </w:r>
    </w:p>
    <w:p w14:paraId="15665259" w14:textId="77777777" w:rsidR="004B6871" w:rsidRDefault="00927542">
      <w:pPr>
        <w:tabs>
          <w:tab w:val="right" w:leader="dot" w:pos="9605"/>
        </w:tabs>
        <w:spacing w:after="40" w:line="240" w:lineRule="auto"/>
      </w:pPr>
      <w:r>
        <w:rPr>
          <w:rFonts w:eastAsia="Times New Roman" w:cs="Times New Roman"/>
          <w:sz w:val="23"/>
          <w:szCs w:val="23"/>
        </w:rPr>
        <w:t>Hình 2.8. Sơ đồ các bước quy trình Vận chuyển liên tỉnh</w:t>
      </w:r>
      <w:r>
        <w:rPr>
          <w:rFonts w:eastAsia="Times New Roman" w:cs="Times New Roman"/>
        </w:rPr>
        <w:tab/>
      </w:r>
      <w:r>
        <w:rPr>
          <w:rFonts w:eastAsia="Times New Roman" w:cs="Times New Roman"/>
          <w:sz w:val="23"/>
          <w:szCs w:val="23"/>
        </w:rPr>
        <w:t>30</w:t>
      </w:r>
    </w:p>
    <w:p w14:paraId="1171CFFD" w14:textId="77777777" w:rsidR="004B6871" w:rsidRDefault="00927542">
      <w:pPr>
        <w:tabs>
          <w:tab w:val="right" w:leader="dot" w:pos="9605"/>
        </w:tabs>
        <w:spacing w:after="40" w:line="240" w:lineRule="auto"/>
      </w:pPr>
      <w:r>
        <w:rPr>
          <w:rFonts w:eastAsia="Times New Roman" w:cs="Times New Roman"/>
          <w:sz w:val="23"/>
          <w:szCs w:val="23"/>
        </w:rPr>
        <w:t>Hình 2.9. Sơ đồ các bước quy trình Tiếp nhận tại bưu cục đích và phân bổ tuyến giao</w:t>
      </w:r>
      <w:r>
        <w:rPr>
          <w:rFonts w:eastAsia="Times New Roman" w:cs="Times New Roman"/>
        </w:rPr>
        <w:tab/>
      </w:r>
      <w:r>
        <w:rPr>
          <w:rFonts w:eastAsia="Times New Roman" w:cs="Times New Roman"/>
          <w:sz w:val="23"/>
          <w:szCs w:val="23"/>
        </w:rPr>
        <w:t>33</w:t>
      </w:r>
    </w:p>
    <w:p w14:paraId="5644E477" w14:textId="77777777" w:rsidR="004B6871" w:rsidRDefault="00927542">
      <w:pPr>
        <w:tabs>
          <w:tab w:val="right" w:leader="dot" w:pos="9605"/>
        </w:tabs>
        <w:spacing w:after="40" w:line="240" w:lineRule="auto"/>
      </w:pPr>
      <w:r>
        <w:rPr>
          <w:rFonts w:eastAsia="Times New Roman" w:cs="Times New Roman"/>
          <w:sz w:val="23"/>
          <w:szCs w:val="23"/>
        </w:rPr>
        <w:t>Hình 2.10. Sơ đồ các bước quy trình Giao hàng tận nơi và xác nhận</w:t>
      </w:r>
      <w:r>
        <w:rPr>
          <w:rFonts w:eastAsia="Times New Roman" w:cs="Times New Roman"/>
        </w:rPr>
        <w:tab/>
      </w:r>
      <w:r>
        <w:rPr>
          <w:rFonts w:eastAsia="Times New Roman" w:cs="Times New Roman"/>
          <w:sz w:val="23"/>
          <w:szCs w:val="23"/>
        </w:rPr>
        <w:t>35</w:t>
      </w:r>
    </w:p>
    <w:p w14:paraId="2BFD94FB" w14:textId="77777777" w:rsidR="004B6871" w:rsidRDefault="00927542">
      <w:pPr>
        <w:tabs>
          <w:tab w:val="right" w:leader="dot" w:pos="9605"/>
        </w:tabs>
        <w:spacing w:after="40" w:line="240" w:lineRule="auto"/>
      </w:pPr>
      <w:r>
        <w:rPr>
          <w:rFonts w:eastAsia="Times New Roman" w:cs="Times New Roman"/>
          <w:sz w:val="23"/>
          <w:szCs w:val="23"/>
        </w:rPr>
        <w:t>Hình 2.11. Sơ đồ các bước quy trình Thu hộ COD và chuyển tiền</w:t>
      </w:r>
      <w:r>
        <w:rPr>
          <w:rFonts w:eastAsia="Times New Roman" w:cs="Times New Roman"/>
        </w:rPr>
        <w:tab/>
      </w:r>
      <w:r>
        <w:rPr>
          <w:rFonts w:eastAsia="Times New Roman" w:cs="Times New Roman"/>
          <w:sz w:val="23"/>
          <w:szCs w:val="23"/>
        </w:rPr>
        <w:t>37</w:t>
      </w:r>
    </w:p>
    <w:p w14:paraId="3A491C4D" w14:textId="77777777" w:rsidR="004B6871" w:rsidRDefault="00927542">
      <w:pPr>
        <w:tabs>
          <w:tab w:val="right" w:leader="dot" w:pos="9605"/>
        </w:tabs>
        <w:spacing w:after="40" w:line="240" w:lineRule="auto"/>
      </w:pPr>
      <w:r>
        <w:rPr>
          <w:rFonts w:eastAsia="Times New Roman" w:cs="Times New Roman"/>
          <w:sz w:val="23"/>
          <w:szCs w:val="23"/>
        </w:rPr>
        <w:t>Hình 2.12. Sơ đồ các bước quy trình Quản lý hoàn trả</w:t>
      </w:r>
      <w:r>
        <w:rPr>
          <w:rFonts w:eastAsia="Times New Roman" w:cs="Times New Roman"/>
        </w:rPr>
        <w:tab/>
      </w:r>
      <w:r>
        <w:rPr>
          <w:rFonts w:eastAsia="Times New Roman" w:cs="Times New Roman"/>
          <w:sz w:val="23"/>
          <w:szCs w:val="23"/>
        </w:rPr>
        <w:t>40</w:t>
      </w:r>
    </w:p>
    <w:p w14:paraId="21CF9BE1" w14:textId="77777777" w:rsidR="004B6871" w:rsidRDefault="00927542">
      <w:pPr>
        <w:tabs>
          <w:tab w:val="right" w:leader="dot" w:pos="9605"/>
        </w:tabs>
        <w:spacing w:after="40" w:line="240" w:lineRule="auto"/>
      </w:pPr>
      <w:r>
        <w:rPr>
          <w:rFonts w:eastAsia="Times New Roman" w:cs="Times New Roman"/>
          <w:sz w:val="23"/>
          <w:szCs w:val="23"/>
        </w:rPr>
        <w:t>Hình 2.13. Sơ đồ các bước quy trình Tuyển dụng và đào tạo nhân sự</w:t>
      </w:r>
      <w:r>
        <w:rPr>
          <w:rFonts w:eastAsia="Times New Roman" w:cs="Times New Roman"/>
        </w:rPr>
        <w:tab/>
      </w:r>
      <w:r>
        <w:rPr>
          <w:rFonts w:eastAsia="Times New Roman" w:cs="Times New Roman"/>
          <w:sz w:val="23"/>
          <w:szCs w:val="23"/>
        </w:rPr>
        <w:t>43</w:t>
      </w:r>
    </w:p>
    <w:p w14:paraId="349BBB6A" w14:textId="77777777" w:rsidR="004B6871" w:rsidRDefault="00927542">
      <w:pPr>
        <w:tabs>
          <w:tab w:val="right" w:leader="dot" w:pos="9605"/>
        </w:tabs>
        <w:spacing w:after="40" w:line="240" w:lineRule="auto"/>
      </w:pPr>
      <w:r>
        <w:rPr>
          <w:rFonts w:eastAsia="Times New Roman" w:cs="Times New Roman"/>
          <w:sz w:val="23"/>
          <w:szCs w:val="23"/>
        </w:rPr>
        <w:t>Hình 2.14. Sơ đồ các bước quy trình Chăm sóc khách hàng</w:t>
      </w:r>
      <w:r>
        <w:rPr>
          <w:rFonts w:eastAsia="Times New Roman" w:cs="Times New Roman"/>
        </w:rPr>
        <w:tab/>
      </w:r>
      <w:r>
        <w:rPr>
          <w:rFonts w:eastAsia="Times New Roman" w:cs="Times New Roman"/>
          <w:sz w:val="23"/>
          <w:szCs w:val="23"/>
        </w:rPr>
        <w:t>45</w:t>
      </w:r>
    </w:p>
    <w:p w14:paraId="55719F95" w14:textId="77777777" w:rsidR="004B6871" w:rsidRDefault="00927542">
      <w:pPr>
        <w:tabs>
          <w:tab w:val="right" w:leader="dot" w:pos="9605"/>
        </w:tabs>
        <w:spacing w:after="40" w:line="240" w:lineRule="auto"/>
      </w:pPr>
      <w:r>
        <w:rPr>
          <w:rFonts w:eastAsia="Times New Roman" w:cs="Times New Roman"/>
          <w:sz w:val="23"/>
          <w:szCs w:val="23"/>
        </w:rPr>
        <w:t>Hình 2.15. Sơ đồ các bước quy trình Quản lý và hỗ trợ hệ thống CNTT</w:t>
      </w:r>
      <w:r>
        <w:rPr>
          <w:rFonts w:eastAsia="Times New Roman" w:cs="Times New Roman"/>
        </w:rPr>
        <w:tab/>
      </w:r>
      <w:r>
        <w:rPr>
          <w:rFonts w:eastAsia="Times New Roman" w:cs="Times New Roman"/>
          <w:sz w:val="23"/>
          <w:szCs w:val="23"/>
        </w:rPr>
        <w:t>47</w:t>
      </w:r>
    </w:p>
    <w:p w14:paraId="0303FB50" w14:textId="77777777" w:rsidR="004B6871" w:rsidRDefault="00927542">
      <w:pPr>
        <w:tabs>
          <w:tab w:val="right" w:leader="dot" w:pos="9605"/>
        </w:tabs>
        <w:spacing w:after="40" w:line="240" w:lineRule="auto"/>
      </w:pPr>
      <w:r>
        <w:rPr>
          <w:rFonts w:eastAsia="Times New Roman" w:cs="Times New Roman"/>
          <w:sz w:val="23"/>
          <w:szCs w:val="23"/>
        </w:rPr>
        <w:t>Hình 2.16. Mối liên hệ giữa các quy trình nghiệp vụ Viettel Post trong chuỗi giá trị logistics</w:t>
      </w:r>
      <w:r>
        <w:rPr>
          <w:rFonts w:eastAsia="Times New Roman" w:cs="Times New Roman"/>
        </w:rPr>
        <w:tab/>
      </w:r>
      <w:r>
        <w:rPr>
          <w:rFonts w:eastAsia="Times New Roman" w:cs="Times New Roman"/>
          <w:sz w:val="23"/>
          <w:szCs w:val="23"/>
        </w:rPr>
        <w:t>51</w:t>
      </w:r>
    </w:p>
    <w:p w14:paraId="4ACCD9EB" w14:textId="77777777" w:rsidR="004B6871" w:rsidRDefault="00927542">
      <w:pPr>
        <w:tabs>
          <w:tab w:val="right" w:leader="dot" w:pos="9605"/>
        </w:tabs>
        <w:spacing w:after="40" w:line="240" w:lineRule="auto"/>
      </w:pPr>
      <w:r>
        <w:rPr>
          <w:rFonts w:eastAsia="Times New Roman"/>
        </w:rPr>
        <w:t>Hình 3.1. Kế hoạch làm việc theo ca và theo giai đoạn tích lũy (đề xuất)</w:t>
      </w:r>
    </w:p>
    <w:p w14:paraId="2FD0EC82" w14:textId="77777777" w:rsidR="004B6871" w:rsidRDefault="00927542">
      <w:pPr>
        <w:tabs>
          <w:tab w:val="right" w:leader="dot" w:pos="9605"/>
        </w:tabs>
        <w:spacing w:after="40" w:line="240" w:lineRule="auto"/>
      </w:pPr>
      <w:r>
        <w:rPr>
          <w:rFonts w:eastAsia="Times New Roman" w:cs="Times New Roman"/>
          <w:sz w:val="23"/>
          <w:szCs w:val="23"/>
        </w:rPr>
        <w:t>Hình 3.2. Sổ tay thuật ngữ và quy chuẩn nghiệp vụ (ST-NV-01)</w:t>
      </w:r>
      <w:r>
        <w:rPr>
          <w:rFonts w:eastAsia="Times New Roman" w:cs="Times New Roman"/>
        </w:rPr>
        <w:tab/>
      </w:r>
      <w:r>
        <w:rPr>
          <w:rFonts w:eastAsia="Times New Roman" w:cs="Times New Roman"/>
          <w:sz w:val="23"/>
          <w:szCs w:val="23"/>
        </w:rPr>
        <w:t>56</w:t>
      </w:r>
    </w:p>
    <w:p w14:paraId="7D0E036D" w14:textId="77777777" w:rsidR="004B6871" w:rsidRDefault="00927542">
      <w:pPr>
        <w:tabs>
          <w:tab w:val="right" w:leader="dot" w:pos="9605"/>
        </w:tabs>
        <w:spacing w:after="40" w:line="240" w:lineRule="auto"/>
      </w:pPr>
      <w:r>
        <w:rPr>
          <w:rFonts w:eastAsia="Times New Roman" w:cs="Times New Roman"/>
          <w:sz w:val="23"/>
          <w:szCs w:val="23"/>
        </w:rPr>
        <w:t>Hình 3.3. Phiếu yêu cầu tạo đơn (BM-TNĐH-01)</w:t>
      </w:r>
      <w:r>
        <w:rPr>
          <w:rFonts w:eastAsia="Times New Roman" w:cs="Times New Roman"/>
        </w:rPr>
        <w:tab/>
      </w:r>
      <w:r>
        <w:rPr>
          <w:rFonts w:eastAsia="Times New Roman" w:cs="Times New Roman"/>
          <w:sz w:val="23"/>
          <w:szCs w:val="23"/>
        </w:rPr>
        <w:t>57</w:t>
      </w:r>
    </w:p>
    <w:p w14:paraId="1DA66263" w14:textId="77777777" w:rsidR="004B6871" w:rsidRDefault="00927542">
      <w:pPr>
        <w:tabs>
          <w:tab w:val="right" w:leader="dot" w:pos="9605"/>
        </w:tabs>
        <w:spacing w:after="40" w:line="240" w:lineRule="auto"/>
      </w:pPr>
      <w:r>
        <w:rPr>
          <w:rFonts w:eastAsia="Times New Roman" w:cs="Times New Roman"/>
          <w:sz w:val="23"/>
          <w:szCs w:val="23"/>
        </w:rPr>
        <w:t>Hình 3.4. Biên bản giao hàng và xác nhận (BM-GH-01)</w:t>
      </w:r>
      <w:r>
        <w:rPr>
          <w:rFonts w:eastAsia="Times New Roman" w:cs="Times New Roman"/>
        </w:rPr>
        <w:tab/>
      </w:r>
      <w:r>
        <w:rPr>
          <w:rFonts w:eastAsia="Times New Roman" w:cs="Times New Roman"/>
          <w:sz w:val="23"/>
          <w:szCs w:val="23"/>
        </w:rPr>
        <w:t>58</w:t>
      </w:r>
    </w:p>
    <w:p w14:paraId="13193820" w14:textId="77777777" w:rsidR="004B6871" w:rsidRDefault="00927542">
      <w:pPr>
        <w:tabs>
          <w:tab w:val="right" w:leader="dot" w:pos="9605"/>
        </w:tabs>
        <w:spacing w:after="40" w:line="240" w:lineRule="auto"/>
      </w:pPr>
      <w:r>
        <w:rPr>
          <w:rFonts w:eastAsia="Times New Roman" w:cs="Times New Roman"/>
          <w:sz w:val="23"/>
          <w:szCs w:val="23"/>
        </w:rPr>
        <w:t>Hình 3.5. Phiếu yêu cầu hoàn trả (BM-HT-01)</w:t>
      </w:r>
      <w:r>
        <w:rPr>
          <w:rFonts w:eastAsia="Times New Roman" w:cs="Times New Roman"/>
        </w:rPr>
        <w:tab/>
      </w:r>
      <w:r>
        <w:rPr>
          <w:rFonts w:eastAsia="Times New Roman" w:cs="Times New Roman"/>
          <w:sz w:val="23"/>
          <w:szCs w:val="23"/>
        </w:rPr>
        <w:t>58</w:t>
      </w:r>
    </w:p>
    <w:p w14:paraId="498AD407" w14:textId="77777777" w:rsidR="004B6871" w:rsidRDefault="00927542">
      <w:pPr>
        <w:tabs>
          <w:tab w:val="right" w:leader="dot" w:pos="9605"/>
        </w:tabs>
        <w:spacing w:after="40" w:line="240" w:lineRule="auto"/>
      </w:pPr>
      <w:r>
        <w:rPr>
          <w:rFonts w:eastAsia="Times New Roman" w:cs="Times New Roman"/>
          <w:sz w:val="23"/>
          <w:szCs w:val="23"/>
        </w:rPr>
        <w:t>Hình 3.6. Phiếu tiếp nhận khiếu nại CSKH (BM-CSKH-01)</w:t>
      </w:r>
      <w:r>
        <w:rPr>
          <w:rFonts w:eastAsia="Times New Roman" w:cs="Times New Roman"/>
        </w:rPr>
        <w:tab/>
      </w:r>
      <w:r>
        <w:rPr>
          <w:rFonts w:eastAsia="Times New Roman" w:cs="Times New Roman"/>
          <w:sz w:val="23"/>
          <w:szCs w:val="23"/>
        </w:rPr>
        <w:t>59</w:t>
      </w:r>
    </w:p>
    <w:p w14:paraId="6DF4F76B" w14:textId="77777777" w:rsidR="004B6871" w:rsidRDefault="00927542">
      <w:pPr>
        <w:tabs>
          <w:tab w:val="right" w:leader="dot" w:pos="9605"/>
        </w:tabs>
        <w:spacing w:after="40" w:line="240" w:lineRule="auto"/>
      </w:pPr>
      <w:r>
        <w:rPr>
          <w:rFonts w:eastAsia="Times New Roman" w:cs="Times New Roman"/>
          <w:sz w:val="23"/>
          <w:szCs w:val="23"/>
        </w:rPr>
        <w:t>Hình 3.7. Biên bản đối soát COD (BM-COD-01)</w:t>
      </w:r>
      <w:r>
        <w:rPr>
          <w:rFonts w:eastAsia="Times New Roman" w:cs="Times New Roman"/>
        </w:rPr>
        <w:tab/>
      </w:r>
      <w:r>
        <w:rPr>
          <w:rFonts w:eastAsia="Times New Roman" w:cs="Times New Roman"/>
          <w:sz w:val="23"/>
          <w:szCs w:val="23"/>
        </w:rPr>
        <w:t>59</w:t>
      </w:r>
    </w:p>
    <w:p w14:paraId="69C4ACC5" w14:textId="77777777" w:rsidR="004B6871" w:rsidRDefault="00927542">
      <w:pPr>
        <w:tabs>
          <w:tab w:val="right" w:leader="dot" w:pos="9605"/>
        </w:tabs>
        <w:spacing w:after="40" w:line="240" w:lineRule="auto"/>
      </w:pPr>
      <w:r>
        <w:rPr>
          <w:rFonts w:eastAsia="Times New Roman" w:cs="Times New Roman"/>
          <w:sz w:val="23"/>
          <w:szCs w:val="23"/>
        </w:rPr>
        <w:t>Hình 3.8. Hồ sơ đăng ký hợp tác vận tải (HS-VT-01)</w:t>
      </w:r>
      <w:r>
        <w:rPr>
          <w:rFonts w:eastAsia="Times New Roman" w:cs="Times New Roman"/>
        </w:rPr>
        <w:tab/>
      </w:r>
      <w:r>
        <w:rPr>
          <w:rFonts w:eastAsia="Times New Roman" w:cs="Times New Roman"/>
          <w:sz w:val="23"/>
          <w:szCs w:val="23"/>
        </w:rPr>
        <w:t>60</w:t>
      </w:r>
    </w:p>
    <w:p w14:paraId="3924E6CC" w14:textId="77777777" w:rsidR="004B6871" w:rsidRDefault="00927542">
      <w:pPr>
        <w:tabs>
          <w:tab w:val="right" w:leader="dot" w:pos="9605"/>
        </w:tabs>
        <w:spacing w:after="40" w:line="240" w:lineRule="auto"/>
      </w:pPr>
      <w:r>
        <w:rPr>
          <w:rFonts w:eastAsia="Times New Roman" w:cs="Times New Roman"/>
          <w:sz w:val="23"/>
          <w:szCs w:val="23"/>
        </w:rPr>
        <w:t>Hình 3.9. Phiếu tuyển dụng và đào tạo (BM-TDDT-01)</w:t>
      </w:r>
      <w:r>
        <w:rPr>
          <w:rFonts w:eastAsia="Times New Roman" w:cs="Times New Roman"/>
        </w:rPr>
        <w:tab/>
      </w:r>
      <w:r>
        <w:rPr>
          <w:rFonts w:eastAsia="Times New Roman" w:cs="Times New Roman"/>
          <w:sz w:val="23"/>
          <w:szCs w:val="23"/>
        </w:rPr>
        <w:t>60</w:t>
      </w:r>
    </w:p>
    <w:p w14:paraId="57B6E2CB" w14:textId="77777777" w:rsidR="004B6871" w:rsidRDefault="00927542">
      <w:pPr>
        <w:tabs>
          <w:tab w:val="right" w:leader="dot" w:pos="9605"/>
        </w:tabs>
        <w:spacing w:after="40" w:line="240" w:lineRule="auto"/>
      </w:pPr>
      <w:r>
        <w:rPr>
          <w:rFonts w:eastAsia="Times New Roman" w:cs="Times New Roman"/>
          <w:sz w:val="23"/>
          <w:szCs w:val="23"/>
        </w:rPr>
        <w:t>Hình 4.1. Mô hình BPMN quy trình Quản lý và lựa chọn đối tác cung ứng phương tiện vận tải</w:t>
      </w:r>
      <w:r>
        <w:rPr>
          <w:rFonts w:eastAsia="Times New Roman" w:cs="Times New Roman"/>
        </w:rPr>
        <w:tab/>
      </w:r>
      <w:r>
        <w:rPr>
          <w:rFonts w:eastAsia="Times New Roman" w:cs="Times New Roman"/>
          <w:sz w:val="23"/>
          <w:szCs w:val="23"/>
        </w:rPr>
        <w:t>69</w:t>
      </w:r>
    </w:p>
    <w:p w14:paraId="1E2778EA" w14:textId="77777777" w:rsidR="004B6871" w:rsidRDefault="00927542">
      <w:pPr>
        <w:tabs>
          <w:tab w:val="right" w:leader="dot" w:pos="9605"/>
        </w:tabs>
        <w:spacing w:after="40" w:line="240" w:lineRule="auto"/>
      </w:pPr>
      <w:r>
        <w:rPr>
          <w:rFonts w:eastAsia="Times New Roman" w:cs="Times New Roman"/>
          <w:sz w:val="23"/>
          <w:szCs w:val="23"/>
        </w:rPr>
        <w:t>Hình 4.2. Mô hình BPMN quy trình Quản lý hiệu suất hoạt động vận hành</w:t>
      </w:r>
      <w:r>
        <w:rPr>
          <w:rFonts w:eastAsia="Times New Roman" w:cs="Times New Roman"/>
        </w:rPr>
        <w:tab/>
      </w:r>
      <w:r>
        <w:rPr>
          <w:rFonts w:eastAsia="Times New Roman" w:cs="Times New Roman"/>
          <w:sz w:val="23"/>
          <w:szCs w:val="23"/>
        </w:rPr>
        <w:t>71</w:t>
      </w:r>
    </w:p>
    <w:p w14:paraId="6B566373" w14:textId="77777777" w:rsidR="004B6871" w:rsidRDefault="00927542">
      <w:pPr>
        <w:tabs>
          <w:tab w:val="right" w:leader="dot" w:pos="9605"/>
        </w:tabs>
        <w:spacing w:after="40" w:line="240" w:lineRule="auto"/>
      </w:pPr>
      <w:r>
        <w:rPr>
          <w:rFonts w:eastAsia="Times New Roman" w:cs="Times New Roman"/>
          <w:sz w:val="23"/>
          <w:szCs w:val="23"/>
        </w:rPr>
        <w:t>Hình 4.3. Mô hình BPMN quy trình Phân loại và chuyển phát trung tâm</w:t>
      </w:r>
      <w:r>
        <w:rPr>
          <w:rFonts w:eastAsia="Times New Roman" w:cs="Times New Roman"/>
        </w:rPr>
        <w:tab/>
      </w:r>
      <w:r>
        <w:rPr>
          <w:rFonts w:eastAsia="Times New Roman" w:cs="Times New Roman"/>
          <w:sz w:val="23"/>
          <w:szCs w:val="23"/>
        </w:rPr>
        <w:t>73</w:t>
      </w:r>
    </w:p>
    <w:p w14:paraId="6C3226B0" w14:textId="77777777" w:rsidR="004B6871" w:rsidRDefault="00927542">
      <w:pPr>
        <w:tabs>
          <w:tab w:val="right" w:leader="dot" w:pos="9605"/>
        </w:tabs>
        <w:spacing w:after="40" w:line="240" w:lineRule="auto"/>
      </w:pPr>
      <w:r>
        <w:rPr>
          <w:rFonts w:eastAsia="Times New Roman" w:cs="Times New Roman"/>
          <w:sz w:val="23"/>
          <w:szCs w:val="23"/>
        </w:rPr>
        <w:t>Hình 4.4. Mô hình BPMN quy trình Thu hộ COD và chuyển tiền</w:t>
      </w:r>
      <w:r>
        <w:rPr>
          <w:rFonts w:eastAsia="Times New Roman" w:cs="Times New Roman"/>
        </w:rPr>
        <w:tab/>
      </w:r>
      <w:r>
        <w:rPr>
          <w:rFonts w:eastAsia="Times New Roman" w:cs="Times New Roman"/>
          <w:sz w:val="23"/>
          <w:szCs w:val="23"/>
        </w:rPr>
        <w:t>76</w:t>
      </w:r>
    </w:p>
    <w:p w14:paraId="5B032E23" w14:textId="77777777" w:rsidR="004B6871" w:rsidRDefault="00927542">
      <w:pPr>
        <w:tabs>
          <w:tab w:val="right" w:leader="dot" w:pos="9605"/>
        </w:tabs>
        <w:spacing w:after="40" w:line="240" w:lineRule="auto"/>
      </w:pPr>
      <w:r>
        <w:rPr>
          <w:rFonts w:eastAsia="Times New Roman" w:cs="Times New Roman"/>
          <w:sz w:val="23"/>
          <w:szCs w:val="23"/>
        </w:rPr>
        <w:t>Hình 4.5. Mô hình BPMN quy trình Tuyển dụng và đào tạo nhân sự</w:t>
      </w:r>
      <w:r>
        <w:rPr>
          <w:rFonts w:eastAsia="Times New Roman" w:cs="Times New Roman"/>
        </w:rPr>
        <w:tab/>
      </w:r>
      <w:r>
        <w:rPr>
          <w:rFonts w:eastAsia="Times New Roman" w:cs="Times New Roman"/>
          <w:sz w:val="23"/>
          <w:szCs w:val="23"/>
        </w:rPr>
        <w:t>78</w:t>
      </w:r>
    </w:p>
    <w:p w14:paraId="240DECD4" w14:textId="77777777" w:rsidR="004B6871" w:rsidRDefault="00927542">
      <w:pPr>
        <w:tabs>
          <w:tab w:val="right" w:leader="dot" w:pos="9605"/>
        </w:tabs>
        <w:spacing w:after="40" w:line="240" w:lineRule="auto"/>
      </w:pPr>
      <w:r>
        <w:rPr>
          <w:rFonts w:eastAsia="Times New Roman" w:cs="Times New Roman"/>
          <w:sz w:val="23"/>
          <w:szCs w:val="23"/>
        </w:rPr>
        <w:t>Hình 4.6. Mô hình BPMN quy trình Chăm sóc khách hàng</w:t>
      </w:r>
      <w:r>
        <w:rPr>
          <w:rFonts w:eastAsia="Times New Roman" w:cs="Times New Roman"/>
        </w:rPr>
        <w:tab/>
      </w:r>
      <w:r>
        <w:rPr>
          <w:rFonts w:eastAsia="Times New Roman" w:cs="Times New Roman"/>
          <w:sz w:val="23"/>
          <w:szCs w:val="23"/>
        </w:rPr>
        <w:t>80</w:t>
      </w:r>
    </w:p>
    <w:p w14:paraId="45433B03" w14:textId="77777777" w:rsidR="004B6871" w:rsidRDefault="00927542">
      <w:pPr>
        <w:tabs>
          <w:tab w:val="right" w:leader="dot" w:pos="9605"/>
        </w:tabs>
        <w:spacing w:after="40" w:line="240" w:lineRule="auto"/>
      </w:pPr>
      <w:r>
        <w:rPr>
          <w:rFonts w:eastAsia="Times New Roman" w:cs="Times New Roman"/>
          <w:sz w:val="23"/>
          <w:szCs w:val="23"/>
        </w:rPr>
        <w:t>Hình 5.1. Mô hình BPMN gắn nhãn giá trị gia tăng (VA/BVA/NVA) - quy trình Thu hộ COD và chuyển tiền</w:t>
      </w:r>
      <w:r>
        <w:rPr>
          <w:rFonts w:eastAsia="Times New Roman" w:cs="Times New Roman"/>
        </w:rPr>
        <w:tab/>
      </w:r>
      <w:r>
        <w:rPr>
          <w:rFonts w:eastAsia="Times New Roman" w:cs="Times New Roman"/>
          <w:sz w:val="23"/>
          <w:szCs w:val="23"/>
        </w:rPr>
        <w:t>88</w:t>
      </w:r>
    </w:p>
    <w:p w14:paraId="3F3BAC32" w14:textId="77777777" w:rsidR="004B6871" w:rsidRDefault="00927542">
      <w:pPr>
        <w:tabs>
          <w:tab w:val="right" w:leader="dot" w:pos="9605"/>
        </w:tabs>
        <w:spacing w:after="40" w:line="240" w:lineRule="auto"/>
      </w:pPr>
      <w:r>
        <w:rPr>
          <w:rFonts w:eastAsia="Times New Roman" w:cs="Times New Roman"/>
          <w:sz w:val="23"/>
          <w:szCs w:val="23"/>
        </w:rPr>
        <w:t>Hình 5.2. Mô hình BPMN gắn nhãn lãng phí (Move / Hold / Over-do) - quy trình Thu hộ COD và chuyển tiền</w:t>
      </w:r>
      <w:r>
        <w:rPr>
          <w:rFonts w:eastAsia="Times New Roman" w:cs="Times New Roman"/>
        </w:rPr>
        <w:tab/>
      </w:r>
      <w:r>
        <w:rPr>
          <w:rFonts w:eastAsia="Times New Roman" w:cs="Times New Roman"/>
          <w:sz w:val="23"/>
          <w:szCs w:val="23"/>
        </w:rPr>
        <w:t>90</w:t>
      </w:r>
    </w:p>
    <w:p w14:paraId="6F49C64A" w14:textId="77777777" w:rsidR="004B6871" w:rsidRDefault="00927542">
      <w:pPr>
        <w:tabs>
          <w:tab w:val="right" w:leader="dot" w:pos="9605"/>
        </w:tabs>
        <w:spacing w:after="40" w:line="240" w:lineRule="auto"/>
      </w:pPr>
      <w:r>
        <w:rPr>
          <w:rFonts w:eastAsia="Times New Roman" w:cs="Times New Roman"/>
          <w:sz w:val="23"/>
          <w:szCs w:val="23"/>
        </w:rPr>
        <w:t>Hình 5.3. Sơ đồ Why-Why - quy trình Thu hộ COD và chuyển tiền</w:t>
      </w:r>
      <w:r>
        <w:rPr>
          <w:rFonts w:eastAsia="Times New Roman" w:cs="Times New Roman"/>
        </w:rPr>
        <w:tab/>
      </w:r>
      <w:r>
        <w:rPr>
          <w:rFonts w:eastAsia="Times New Roman" w:cs="Times New Roman"/>
          <w:sz w:val="23"/>
          <w:szCs w:val="23"/>
        </w:rPr>
        <w:t>94</w:t>
      </w:r>
    </w:p>
    <w:p w14:paraId="7C48F3B3" w14:textId="77777777" w:rsidR="004B6871" w:rsidRDefault="00927542">
      <w:pPr>
        <w:tabs>
          <w:tab w:val="right" w:leader="dot" w:pos="9605"/>
        </w:tabs>
        <w:spacing w:after="40" w:line="240" w:lineRule="auto"/>
      </w:pPr>
      <w:r>
        <w:rPr>
          <w:rFonts w:eastAsia="Times New Roman" w:cs="Times New Roman"/>
          <w:sz w:val="23"/>
          <w:szCs w:val="23"/>
        </w:rPr>
        <w:t>Hình 5.4. Mô hình BPMN gắn tham số định lượng - quy trình Thu hộ COD và chuyển tiền</w:t>
      </w:r>
      <w:r>
        <w:rPr>
          <w:rFonts w:eastAsia="Times New Roman" w:cs="Times New Roman"/>
        </w:rPr>
        <w:tab/>
      </w:r>
      <w:r>
        <w:rPr>
          <w:rFonts w:eastAsia="Times New Roman" w:cs="Times New Roman"/>
          <w:sz w:val="23"/>
          <w:szCs w:val="23"/>
        </w:rPr>
        <w:t>98</w:t>
      </w:r>
    </w:p>
    <w:p w14:paraId="15BA0CBF" w14:textId="77777777" w:rsidR="004B6871" w:rsidRDefault="00927542">
      <w:pPr>
        <w:tabs>
          <w:tab w:val="right" w:leader="dot" w:pos="9605"/>
        </w:tabs>
        <w:spacing w:after="40" w:line="240" w:lineRule="auto"/>
      </w:pPr>
      <w:r>
        <w:rPr>
          <w:rFonts w:eastAsia="Times New Roman" w:cs="Times New Roman"/>
          <w:sz w:val="23"/>
          <w:szCs w:val="23"/>
        </w:rPr>
        <w:t>Hình 5.5. Sơ đồ BPMN quy trình Quản lý và lựa chọn đối tác cung ứng phương tiện vận tải</w:t>
      </w:r>
      <w:r>
        <w:rPr>
          <w:rFonts w:eastAsia="Times New Roman" w:cs="Times New Roman"/>
        </w:rPr>
        <w:tab/>
      </w:r>
      <w:r>
        <w:rPr>
          <w:rFonts w:eastAsia="Times New Roman" w:cs="Times New Roman"/>
          <w:sz w:val="23"/>
          <w:szCs w:val="23"/>
        </w:rPr>
        <w:t>101</w:t>
      </w:r>
    </w:p>
    <w:p w14:paraId="1D87B276" w14:textId="77777777" w:rsidR="004B6871" w:rsidRDefault="00927542">
      <w:pPr>
        <w:tabs>
          <w:tab w:val="right" w:leader="dot" w:pos="9605"/>
        </w:tabs>
        <w:spacing w:after="40" w:line="240" w:lineRule="auto"/>
      </w:pPr>
      <w:r>
        <w:rPr>
          <w:rFonts w:eastAsia="Times New Roman" w:cs="Times New Roman"/>
          <w:sz w:val="23"/>
          <w:szCs w:val="23"/>
        </w:rPr>
        <w:t>Hình 5.6. Sơ đồ BPMN gắn nhãn giá trị gia tăng (VA/BVA/NVA) - quy trình Quản lý và lựa chọn đối tác cung ứng phương tiện vận tải</w:t>
      </w:r>
      <w:r>
        <w:rPr>
          <w:rFonts w:eastAsia="Times New Roman" w:cs="Times New Roman"/>
        </w:rPr>
        <w:tab/>
      </w:r>
      <w:r>
        <w:rPr>
          <w:rFonts w:eastAsia="Times New Roman" w:cs="Times New Roman"/>
          <w:sz w:val="23"/>
          <w:szCs w:val="23"/>
        </w:rPr>
        <w:t>104</w:t>
      </w:r>
    </w:p>
    <w:p w14:paraId="79D61FBF" w14:textId="77777777" w:rsidR="004B6871" w:rsidRDefault="00927542">
      <w:pPr>
        <w:tabs>
          <w:tab w:val="right" w:leader="dot" w:pos="9605"/>
        </w:tabs>
        <w:spacing w:after="40" w:line="240" w:lineRule="auto"/>
      </w:pPr>
      <w:r>
        <w:rPr>
          <w:rFonts w:eastAsia="Times New Roman" w:cs="Times New Roman"/>
          <w:sz w:val="23"/>
          <w:szCs w:val="23"/>
        </w:rPr>
        <w:t>Hình 5.7. Sơ đồ BPMN gắn nhãn lãng phí (Move / Hold / Over-do) - quy trình Quản lý và lựa chọn đối tác cung ứng phương tiện vận tải</w:t>
      </w:r>
      <w:r>
        <w:rPr>
          <w:rFonts w:eastAsia="Times New Roman" w:cs="Times New Roman"/>
        </w:rPr>
        <w:tab/>
      </w:r>
      <w:r>
        <w:rPr>
          <w:rFonts w:eastAsia="Times New Roman" w:cs="Times New Roman"/>
          <w:sz w:val="23"/>
          <w:szCs w:val="23"/>
        </w:rPr>
        <w:t>106</w:t>
      </w:r>
    </w:p>
    <w:p w14:paraId="268CDC26" w14:textId="77777777" w:rsidR="004B6871" w:rsidRDefault="00927542">
      <w:r>
        <w:t>Hình 5.8. Sơ đồ Why-Why - quy trình Quản lý và lựa chọn đối tác cung ứng phương tiện vận tải</w:t>
      </w:r>
      <w:r>
        <w:tab/>
        <w:t>115</w:t>
      </w:r>
    </w:p>
    <w:p w14:paraId="04E657BA" w14:textId="77777777" w:rsidR="004B6871" w:rsidRDefault="00927542">
      <w:pPr>
        <w:tabs>
          <w:tab w:val="right" w:leader="dot" w:pos="9605"/>
        </w:tabs>
        <w:spacing w:after="40" w:line="240" w:lineRule="auto"/>
      </w:pPr>
      <w:r>
        <w:rPr>
          <w:rFonts w:eastAsia="Times New Roman" w:cs="Times New Roman"/>
          <w:sz w:val="23"/>
          <w:szCs w:val="23"/>
        </w:rPr>
        <w:t>Hình 5.9. Sơ đồ BPMN gắn tham số định lượng - quy trình Quản lý và lựa chọn đối tác cung ứng phương tiện vận tải</w:t>
      </w:r>
      <w:r>
        <w:rPr>
          <w:rFonts w:eastAsia="Times New Roman" w:cs="Times New Roman"/>
          <w:sz w:val="23"/>
          <w:szCs w:val="23"/>
        </w:rPr>
        <w:tab/>
        <w:t>112</w:t>
      </w:r>
    </w:p>
    <w:p w14:paraId="13C03DB6" w14:textId="77777777" w:rsidR="00544E3F" w:rsidRDefault="001447CD">
      <w:pPr>
        <w:pStyle w:val="Heading1"/>
      </w:pPr>
      <w:bookmarkStart w:id="4" w:name="_Toc239636082"/>
      <w:bookmarkStart w:id="5" w:name="_Toc239698971"/>
      <w:r>
        <w:t>DANH MỤC BẢNG</w:t>
      </w:r>
      <w:bookmarkEnd w:id="4"/>
      <w:bookmarkEnd w:id="5"/>
    </w:p>
    <w:p w14:paraId="510C1900" w14:textId="77777777" w:rsidR="004B6871" w:rsidRDefault="00927542">
      <w:pPr>
        <w:tabs>
          <w:tab w:val="right" w:leader="dot" w:pos="9605"/>
        </w:tabs>
        <w:spacing w:after="40" w:line="240" w:lineRule="auto"/>
      </w:pPr>
      <w:r>
        <w:rPr>
          <w:rFonts w:eastAsia="Times New Roman" w:cs="Times New Roman"/>
          <w:sz w:val="23"/>
          <w:szCs w:val="23"/>
        </w:rPr>
        <w:t>Bảng 2.1. Thông tin quy trình Quản lý và lựa chọn đối tác cung ứng phương tiện vận tải</w:t>
      </w:r>
      <w:r>
        <w:rPr>
          <w:rFonts w:eastAsia="Times New Roman" w:cs="Times New Roman"/>
        </w:rPr>
        <w:tab/>
      </w:r>
      <w:r>
        <w:rPr>
          <w:rFonts w:eastAsia="Times New Roman" w:cs="Times New Roman"/>
          <w:sz w:val="23"/>
          <w:szCs w:val="23"/>
        </w:rPr>
        <w:t>16</w:t>
      </w:r>
    </w:p>
    <w:p w14:paraId="58280371" w14:textId="77777777" w:rsidR="004B6871" w:rsidRDefault="00927542">
      <w:pPr>
        <w:tabs>
          <w:tab w:val="right" w:leader="dot" w:pos="9605"/>
        </w:tabs>
        <w:spacing w:after="40" w:line="240" w:lineRule="auto"/>
      </w:pPr>
      <w:r>
        <w:rPr>
          <w:rFonts w:eastAsia="Times New Roman" w:cs="Times New Roman"/>
          <w:sz w:val="23"/>
          <w:szCs w:val="23"/>
        </w:rPr>
        <w:t>Bảng 2.2. Các bước của quy trình Quản lý và lựa chọn đối tác cung ứng phương tiện vận tải</w:t>
      </w:r>
      <w:r>
        <w:rPr>
          <w:rFonts w:eastAsia="Times New Roman" w:cs="Times New Roman"/>
        </w:rPr>
        <w:tab/>
      </w:r>
      <w:r>
        <w:rPr>
          <w:rFonts w:eastAsia="Times New Roman" w:cs="Times New Roman"/>
          <w:sz w:val="23"/>
          <w:szCs w:val="23"/>
        </w:rPr>
        <w:t>16</w:t>
      </w:r>
    </w:p>
    <w:p w14:paraId="1218FC37" w14:textId="77777777" w:rsidR="004B6871" w:rsidRDefault="00927542">
      <w:pPr>
        <w:tabs>
          <w:tab w:val="right" w:leader="dot" w:pos="9605"/>
        </w:tabs>
        <w:spacing w:after="40" w:line="240" w:lineRule="auto"/>
      </w:pPr>
      <w:r>
        <w:rPr>
          <w:rFonts w:eastAsia="Times New Roman" w:cs="Times New Roman"/>
          <w:sz w:val="23"/>
          <w:szCs w:val="23"/>
        </w:rPr>
        <w:lastRenderedPageBreak/>
        <w:t>Bảng 2.3. Các kết quả có thể xảy ra của quy trình Quản lý và lựa chọn đối tác cung ứng phương tiện vận tải</w:t>
      </w:r>
      <w:r>
        <w:rPr>
          <w:rFonts w:eastAsia="Times New Roman" w:cs="Times New Roman"/>
        </w:rPr>
        <w:tab/>
      </w:r>
      <w:r>
        <w:rPr>
          <w:rFonts w:eastAsia="Times New Roman" w:cs="Times New Roman"/>
          <w:sz w:val="23"/>
          <w:szCs w:val="23"/>
        </w:rPr>
        <w:t>17</w:t>
      </w:r>
    </w:p>
    <w:p w14:paraId="63908E9D" w14:textId="77777777" w:rsidR="004B6871" w:rsidRDefault="00927542">
      <w:pPr>
        <w:tabs>
          <w:tab w:val="right" w:leader="dot" w:pos="9605"/>
        </w:tabs>
        <w:spacing w:after="40" w:line="240" w:lineRule="auto"/>
      </w:pPr>
      <w:r>
        <w:rPr>
          <w:rFonts w:eastAsia="Times New Roman" w:cs="Times New Roman"/>
          <w:sz w:val="23"/>
          <w:szCs w:val="23"/>
        </w:rPr>
        <w:t>Bảng 2.4. Thông tin quy trình Quản lý hiệu suất hoạt động vận hành</w:t>
      </w:r>
      <w:r>
        <w:rPr>
          <w:rFonts w:eastAsia="Times New Roman" w:cs="Times New Roman"/>
        </w:rPr>
        <w:tab/>
      </w:r>
      <w:r>
        <w:rPr>
          <w:rFonts w:eastAsia="Times New Roman" w:cs="Times New Roman"/>
          <w:sz w:val="23"/>
          <w:szCs w:val="23"/>
        </w:rPr>
        <w:t>18</w:t>
      </w:r>
    </w:p>
    <w:p w14:paraId="3BBC0590" w14:textId="77777777" w:rsidR="004B6871" w:rsidRDefault="00927542">
      <w:pPr>
        <w:tabs>
          <w:tab w:val="right" w:leader="dot" w:pos="9605"/>
        </w:tabs>
        <w:spacing w:after="40" w:line="240" w:lineRule="auto"/>
      </w:pPr>
      <w:r>
        <w:rPr>
          <w:rFonts w:eastAsia="Times New Roman" w:cs="Times New Roman"/>
          <w:sz w:val="23"/>
          <w:szCs w:val="23"/>
        </w:rPr>
        <w:t>Bảng 2.5. Các bước của quy trình Quản lý hiệu suất hoạt động vận hành</w:t>
      </w:r>
      <w:r>
        <w:rPr>
          <w:rFonts w:eastAsia="Times New Roman" w:cs="Times New Roman"/>
        </w:rPr>
        <w:tab/>
      </w:r>
      <w:r>
        <w:rPr>
          <w:rFonts w:eastAsia="Times New Roman" w:cs="Times New Roman"/>
          <w:sz w:val="23"/>
          <w:szCs w:val="23"/>
        </w:rPr>
        <w:t>19</w:t>
      </w:r>
    </w:p>
    <w:p w14:paraId="372E27B3" w14:textId="77777777" w:rsidR="004B6871" w:rsidRDefault="00927542">
      <w:pPr>
        <w:tabs>
          <w:tab w:val="right" w:leader="dot" w:pos="9605"/>
        </w:tabs>
        <w:spacing w:after="40" w:line="240" w:lineRule="auto"/>
      </w:pPr>
      <w:r>
        <w:rPr>
          <w:rFonts w:eastAsia="Times New Roman" w:cs="Times New Roman"/>
          <w:sz w:val="23"/>
          <w:szCs w:val="23"/>
        </w:rPr>
        <w:t>Bảng 2.6. Các kết quả có thể xảy ra của quy trình Quản lý hiệu suất hoạt động vận hành</w:t>
      </w:r>
      <w:r>
        <w:rPr>
          <w:rFonts w:eastAsia="Times New Roman" w:cs="Times New Roman"/>
        </w:rPr>
        <w:tab/>
      </w:r>
      <w:r>
        <w:rPr>
          <w:rFonts w:eastAsia="Times New Roman" w:cs="Times New Roman"/>
          <w:sz w:val="23"/>
          <w:szCs w:val="23"/>
        </w:rPr>
        <w:t>20</w:t>
      </w:r>
    </w:p>
    <w:p w14:paraId="00B5D553" w14:textId="77777777" w:rsidR="004B6871" w:rsidRDefault="00927542">
      <w:pPr>
        <w:tabs>
          <w:tab w:val="right" w:leader="dot" w:pos="9605"/>
        </w:tabs>
        <w:spacing w:after="40" w:line="240" w:lineRule="auto"/>
      </w:pPr>
      <w:r>
        <w:rPr>
          <w:rFonts w:eastAsia="Times New Roman" w:cs="Times New Roman"/>
          <w:sz w:val="23"/>
          <w:szCs w:val="23"/>
        </w:rPr>
        <w:t>Bảng 2.7. Thông tin quy trình Quản lý kế hoạch kinh doanh dịch vụ chuyển phát</w:t>
      </w:r>
      <w:r>
        <w:rPr>
          <w:rFonts w:eastAsia="Times New Roman" w:cs="Times New Roman"/>
        </w:rPr>
        <w:tab/>
      </w:r>
      <w:r>
        <w:rPr>
          <w:rFonts w:eastAsia="Times New Roman" w:cs="Times New Roman"/>
          <w:sz w:val="23"/>
          <w:szCs w:val="23"/>
        </w:rPr>
        <w:t>20</w:t>
      </w:r>
    </w:p>
    <w:p w14:paraId="5AC575B7" w14:textId="77777777" w:rsidR="004B6871" w:rsidRDefault="00927542">
      <w:pPr>
        <w:tabs>
          <w:tab w:val="right" w:leader="dot" w:pos="9605"/>
        </w:tabs>
        <w:spacing w:after="40" w:line="240" w:lineRule="auto"/>
      </w:pPr>
      <w:r>
        <w:rPr>
          <w:rFonts w:eastAsia="Times New Roman" w:cs="Times New Roman"/>
          <w:sz w:val="23"/>
          <w:szCs w:val="23"/>
        </w:rPr>
        <w:t>Bảng 2.8. Các bước của quy trình Quản lý kế hoạch kinh doanh dịch vụ chuyển phát</w:t>
      </w:r>
      <w:r>
        <w:rPr>
          <w:rFonts w:eastAsia="Times New Roman" w:cs="Times New Roman"/>
        </w:rPr>
        <w:tab/>
      </w:r>
      <w:r>
        <w:rPr>
          <w:rFonts w:eastAsia="Times New Roman" w:cs="Times New Roman"/>
          <w:sz w:val="23"/>
          <w:szCs w:val="23"/>
        </w:rPr>
        <w:t>21</w:t>
      </w:r>
    </w:p>
    <w:p w14:paraId="6441DFE5" w14:textId="77777777" w:rsidR="004B6871" w:rsidRDefault="00927542">
      <w:pPr>
        <w:tabs>
          <w:tab w:val="right" w:leader="dot" w:pos="9605"/>
        </w:tabs>
        <w:spacing w:after="40" w:line="240" w:lineRule="auto"/>
      </w:pPr>
      <w:r>
        <w:rPr>
          <w:rFonts w:eastAsia="Times New Roman" w:cs="Times New Roman"/>
          <w:sz w:val="23"/>
          <w:szCs w:val="23"/>
        </w:rPr>
        <w:t>Bảng 2.9. Các kết quả có thể xảy ra của quy trình Quản lý kế hoạch kinh doanh dịch vụ chuyển phát</w:t>
      </w:r>
      <w:r>
        <w:rPr>
          <w:rFonts w:eastAsia="Times New Roman" w:cs="Times New Roman"/>
        </w:rPr>
        <w:tab/>
      </w:r>
      <w:r>
        <w:rPr>
          <w:rFonts w:eastAsia="Times New Roman" w:cs="Times New Roman"/>
          <w:sz w:val="23"/>
          <w:szCs w:val="23"/>
        </w:rPr>
        <w:t>22</w:t>
      </w:r>
    </w:p>
    <w:p w14:paraId="4E374781" w14:textId="77777777" w:rsidR="004B6871" w:rsidRDefault="00927542">
      <w:pPr>
        <w:tabs>
          <w:tab w:val="right" w:leader="dot" w:pos="9605"/>
        </w:tabs>
        <w:spacing w:after="40" w:line="240" w:lineRule="auto"/>
      </w:pPr>
      <w:r>
        <w:rPr>
          <w:rFonts w:eastAsia="Times New Roman" w:cs="Times New Roman"/>
          <w:sz w:val="23"/>
          <w:szCs w:val="23"/>
        </w:rPr>
        <w:t>Bảng 2.10. Thông tin quy trình Tiếp nhận đơn hàng</w:t>
      </w:r>
      <w:r>
        <w:rPr>
          <w:rFonts w:eastAsia="Times New Roman" w:cs="Times New Roman"/>
        </w:rPr>
        <w:tab/>
      </w:r>
      <w:r>
        <w:rPr>
          <w:rFonts w:eastAsia="Times New Roman" w:cs="Times New Roman"/>
          <w:sz w:val="23"/>
          <w:szCs w:val="23"/>
        </w:rPr>
        <w:t>23</w:t>
      </w:r>
    </w:p>
    <w:p w14:paraId="39BF0E9C" w14:textId="77777777" w:rsidR="004B6871" w:rsidRDefault="00927542">
      <w:pPr>
        <w:tabs>
          <w:tab w:val="right" w:leader="dot" w:pos="9605"/>
        </w:tabs>
        <w:spacing w:after="40" w:line="240" w:lineRule="auto"/>
      </w:pPr>
      <w:r>
        <w:rPr>
          <w:rFonts w:eastAsia="Times New Roman" w:cs="Times New Roman"/>
          <w:sz w:val="23"/>
          <w:szCs w:val="23"/>
        </w:rPr>
        <w:t>Bảng 2.11. Các bước của quy trình Tiếp nhận đơn hàng</w:t>
      </w:r>
      <w:r>
        <w:rPr>
          <w:rFonts w:eastAsia="Times New Roman" w:cs="Times New Roman"/>
        </w:rPr>
        <w:tab/>
      </w:r>
      <w:r>
        <w:rPr>
          <w:rFonts w:eastAsia="Times New Roman" w:cs="Times New Roman"/>
          <w:sz w:val="23"/>
          <w:szCs w:val="23"/>
        </w:rPr>
        <w:t>24</w:t>
      </w:r>
    </w:p>
    <w:p w14:paraId="71A03BFA" w14:textId="77777777" w:rsidR="004B6871" w:rsidRDefault="00927542">
      <w:pPr>
        <w:tabs>
          <w:tab w:val="right" w:leader="dot" w:pos="9605"/>
        </w:tabs>
        <w:spacing w:after="40" w:line="240" w:lineRule="auto"/>
      </w:pPr>
      <w:r>
        <w:rPr>
          <w:rFonts w:eastAsia="Times New Roman" w:cs="Times New Roman"/>
          <w:sz w:val="23"/>
          <w:szCs w:val="23"/>
        </w:rPr>
        <w:t>Bảng 2.12. Các kết quả có thể xảy ra của quy trình Tiếp nhận đơn hàng</w:t>
      </w:r>
      <w:r>
        <w:rPr>
          <w:rFonts w:eastAsia="Times New Roman" w:cs="Times New Roman"/>
        </w:rPr>
        <w:tab/>
      </w:r>
      <w:r>
        <w:rPr>
          <w:rFonts w:eastAsia="Times New Roman" w:cs="Times New Roman"/>
          <w:sz w:val="23"/>
          <w:szCs w:val="23"/>
        </w:rPr>
        <w:t>24</w:t>
      </w:r>
    </w:p>
    <w:p w14:paraId="2B29E6B3" w14:textId="77777777" w:rsidR="004B6871" w:rsidRDefault="00927542">
      <w:pPr>
        <w:tabs>
          <w:tab w:val="right" w:leader="dot" w:pos="9605"/>
        </w:tabs>
        <w:spacing w:after="40" w:line="240" w:lineRule="auto"/>
      </w:pPr>
      <w:r>
        <w:rPr>
          <w:rFonts w:eastAsia="Times New Roman" w:cs="Times New Roman"/>
          <w:sz w:val="23"/>
          <w:szCs w:val="23"/>
        </w:rPr>
        <w:t>Bảng 2.13. Thông tin quy trình Thu gom và tập kết</w:t>
      </w:r>
      <w:r>
        <w:rPr>
          <w:rFonts w:eastAsia="Times New Roman" w:cs="Times New Roman"/>
        </w:rPr>
        <w:tab/>
      </w:r>
      <w:r>
        <w:rPr>
          <w:rFonts w:eastAsia="Times New Roman" w:cs="Times New Roman"/>
          <w:sz w:val="23"/>
          <w:szCs w:val="23"/>
        </w:rPr>
        <w:t>25</w:t>
      </w:r>
    </w:p>
    <w:p w14:paraId="018424B1" w14:textId="77777777" w:rsidR="004B6871" w:rsidRDefault="00927542">
      <w:pPr>
        <w:tabs>
          <w:tab w:val="right" w:leader="dot" w:pos="9605"/>
        </w:tabs>
        <w:spacing w:after="40" w:line="240" w:lineRule="auto"/>
      </w:pPr>
      <w:r>
        <w:rPr>
          <w:rFonts w:eastAsia="Times New Roman" w:cs="Times New Roman"/>
          <w:sz w:val="23"/>
          <w:szCs w:val="23"/>
        </w:rPr>
        <w:t>Bảng 2.14. Các bước của quy trình Thu gom và tập kết</w:t>
      </w:r>
      <w:r>
        <w:rPr>
          <w:rFonts w:eastAsia="Times New Roman" w:cs="Times New Roman"/>
        </w:rPr>
        <w:tab/>
      </w:r>
      <w:r>
        <w:rPr>
          <w:rFonts w:eastAsia="Times New Roman" w:cs="Times New Roman"/>
          <w:sz w:val="23"/>
          <w:szCs w:val="23"/>
        </w:rPr>
        <w:t>25</w:t>
      </w:r>
    </w:p>
    <w:p w14:paraId="45804E9A" w14:textId="77777777" w:rsidR="004B6871" w:rsidRDefault="00927542">
      <w:pPr>
        <w:tabs>
          <w:tab w:val="right" w:leader="dot" w:pos="9605"/>
        </w:tabs>
        <w:spacing w:after="40" w:line="240" w:lineRule="auto"/>
      </w:pPr>
      <w:r>
        <w:rPr>
          <w:rFonts w:eastAsia="Times New Roman" w:cs="Times New Roman"/>
          <w:sz w:val="23"/>
          <w:szCs w:val="23"/>
        </w:rPr>
        <w:t>Bảng 2.15. Các kết quả có thể xảy ra của quy trình Thu gom và tập kết</w:t>
      </w:r>
      <w:r>
        <w:rPr>
          <w:rFonts w:eastAsia="Times New Roman" w:cs="Times New Roman"/>
        </w:rPr>
        <w:tab/>
      </w:r>
      <w:r>
        <w:rPr>
          <w:rFonts w:eastAsia="Times New Roman" w:cs="Times New Roman"/>
          <w:sz w:val="23"/>
          <w:szCs w:val="23"/>
        </w:rPr>
        <w:t>26</w:t>
      </w:r>
    </w:p>
    <w:p w14:paraId="66543B8B" w14:textId="77777777" w:rsidR="004B6871" w:rsidRDefault="00927542">
      <w:pPr>
        <w:tabs>
          <w:tab w:val="right" w:leader="dot" w:pos="9605"/>
        </w:tabs>
        <w:spacing w:after="40" w:line="240" w:lineRule="auto"/>
      </w:pPr>
      <w:r>
        <w:rPr>
          <w:rFonts w:eastAsia="Times New Roman" w:cs="Times New Roman"/>
          <w:sz w:val="23"/>
          <w:szCs w:val="23"/>
        </w:rPr>
        <w:t>Bảng 2.16. Thông tin quy trình Phân loại và chuyển phát trung tâm</w:t>
      </w:r>
      <w:r>
        <w:rPr>
          <w:rFonts w:eastAsia="Times New Roman" w:cs="Times New Roman"/>
        </w:rPr>
        <w:tab/>
      </w:r>
      <w:r>
        <w:rPr>
          <w:rFonts w:eastAsia="Times New Roman" w:cs="Times New Roman"/>
          <w:sz w:val="23"/>
          <w:szCs w:val="23"/>
        </w:rPr>
        <w:t>27</w:t>
      </w:r>
    </w:p>
    <w:p w14:paraId="487D2162" w14:textId="77777777" w:rsidR="004B6871" w:rsidRDefault="00927542">
      <w:pPr>
        <w:tabs>
          <w:tab w:val="right" w:leader="dot" w:pos="9605"/>
        </w:tabs>
        <w:spacing w:after="40" w:line="240" w:lineRule="auto"/>
      </w:pPr>
      <w:r>
        <w:rPr>
          <w:rFonts w:eastAsia="Times New Roman" w:cs="Times New Roman"/>
          <w:sz w:val="23"/>
          <w:szCs w:val="23"/>
        </w:rPr>
        <w:t>Bảng 2.17. Các bước của quy trình Phân loại và chuyển phát trung tâm</w:t>
      </w:r>
      <w:r>
        <w:rPr>
          <w:rFonts w:eastAsia="Times New Roman" w:cs="Times New Roman"/>
        </w:rPr>
        <w:tab/>
      </w:r>
      <w:r>
        <w:rPr>
          <w:rFonts w:eastAsia="Times New Roman" w:cs="Times New Roman"/>
          <w:sz w:val="23"/>
          <w:szCs w:val="23"/>
        </w:rPr>
        <w:t>28</w:t>
      </w:r>
    </w:p>
    <w:p w14:paraId="037676EF" w14:textId="77777777" w:rsidR="004B6871" w:rsidRDefault="00927542">
      <w:pPr>
        <w:tabs>
          <w:tab w:val="right" w:leader="dot" w:pos="9605"/>
        </w:tabs>
        <w:spacing w:after="40" w:line="240" w:lineRule="auto"/>
      </w:pPr>
      <w:r>
        <w:rPr>
          <w:rFonts w:eastAsia="Times New Roman" w:cs="Times New Roman"/>
          <w:sz w:val="23"/>
          <w:szCs w:val="23"/>
        </w:rPr>
        <w:t>Bảng 2.18. Các kết quả có thể xảy ra của quy trình Phân loại và chuyển phát trung tâm</w:t>
      </w:r>
      <w:r>
        <w:rPr>
          <w:rFonts w:eastAsia="Times New Roman" w:cs="Times New Roman"/>
        </w:rPr>
        <w:tab/>
      </w:r>
      <w:r>
        <w:rPr>
          <w:rFonts w:eastAsia="Times New Roman" w:cs="Times New Roman"/>
          <w:sz w:val="23"/>
          <w:szCs w:val="23"/>
        </w:rPr>
        <w:t>29</w:t>
      </w:r>
    </w:p>
    <w:p w14:paraId="72BD697E" w14:textId="77777777" w:rsidR="004B6871" w:rsidRDefault="00927542">
      <w:pPr>
        <w:tabs>
          <w:tab w:val="right" w:leader="dot" w:pos="9605"/>
        </w:tabs>
        <w:spacing w:after="40" w:line="240" w:lineRule="auto"/>
      </w:pPr>
      <w:r>
        <w:rPr>
          <w:rFonts w:eastAsia="Times New Roman" w:cs="Times New Roman"/>
          <w:sz w:val="23"/>
          <w:szCs w:val="23"/>
        </w:rPr>
        <w:t>Bảng 2.19. Thông tin quy trình Vận chuyển liên tỉnh</w:t>
      </w:r>
      <w:r>
        <w:rPr>
          <w:rFonts w:eastAsia="Times New Roman" w:cs="Times New Roman"/>
        </w:rPr>
        <w:tab/>
      </w:r>
      <w:r>
        <w:rPr>
          <w:rFonts w:eastAsia="Times New Roman" w:cs="Times New Roman"/>
          <w:sz w:val="23"/>
          <w:szCs w:val="23"/>
        </w:rPr>
        <w:t>30</w:t>
      </w:r>
    </w:p>
    <w:p w14:paraId="6784E93A" w14:textId="77777777" w:rsidR="004B6871" w:rsidRDefault="00927542">
      <w:pPr>
        <w:tabs>
          <w:tab w:val="right" w:leader="dot" w:pos="9605"/>
        </w:tabs>
        <w:spacing w:after="40" w:line="240" w:lineRule="auto"/>
      </w:pPr>
      <w:r>
        <w:rPr>
          <w:rFonts w:eastAsia="Times New Roman" w:cs="Times New Roman"/>
          <w:sz w:val="23"/>
          <w:szCs w:val="23"/>
        </w:rPr>
        <w:t>Bảng 2.20. Các bước của quy trình Vận chuyển liên tỉnh</w:t>
      </w:r>
      <w:r>
        <w:rPr>
          <w:rFonts w:eastAsia="Times New Roman" w:cs="Times New Roman"/>
        </w:rPr>
        <w:tab/>
      </w:r>
      <w:r>
        <w:rPr>
          <w:rFonts w:eastAsia="Times New Roman" w:cs="Times New Roman"/>
          <w:sz w:val="23"/>
          <w:szCs w:val="23"/>
        </w:rPr>
        <w:t>30</w:t>
      </w:r>
    </w:p>
    <w:p w14:paraId="70F449FB" w14:textId="77777777" w:rsidR="004B6871" w:rsidRDefault="00927542">
      <w:pPr>
        <w:tabs>
          <w:tab w:val="right" w:leader="dot" w:pos="9605"/>
        </w:tabs>
        <w:spacing w:after="40" w:line="240" w:lineRule="auto"/>
      </w:pPr>
      <w:r>
        <w:rPr>
          <w:rFonts w:eastAsia="Times New Roman" w:cs="Times New Roman"/>
          <w:sz w:val="23"/>
          <w:szCs w:val="23"/>
        </w:rPr>
        <w:t>Bảng 2.21. Các kết quả có thể xảy ra của quy trình Vận chuyển liên tỉnh</w:t>
      </w:r>
      <w:r>
        <w:rPr>
          <w:rFonts w:eastAsia="Times New Roman" w:cs="Times New Roman"/>
        </w:rPr>
        <w:tab/>
      </w:r>
      <w:r>
        <w:rPr>
          <w:rFonts w:eastAsia="Times New Roman" w:cs="Times New Roman"/>
          <w:sz w:val="23"/>
          <w:szCs w:val="23"/>
        </w:rPr>
        <w:t>31</w:t>
      </w:r>
    </w:p>
    <w:p w14:paraId="66C7224F" w14:textId="77777777" w:rsidR="004B6871" w:rsidRDefault="00927542">
      <w:pPr>
        <w:tabs>
          <w:tab w:val="right" w:leader="dot" w:pos="9605"/>
        </w:tabs>
        <w:spacing w:after="40" w:line="240" w:lineRule="auto"/>
      </w:pPr>
      <w:r>
        <w:rPr>
          <w:rFonts w:eastAsia="Times New Roman" w:cs="Times New Roman"/>
          <w:sz w:val="23"/>
          <w:szCs w:val="23"/>
        </w:rPr>
        <w:t>Bảng 2.22. Thông tin quy trình Tiếp nhận tại bưu cục đích và phân bổ tuyến giao</w:t>
      </w:r>
      <w:r>
        <w:rPr>
          <w:rFonts w:eastAsia="Times New Roman" w:cs="Times New Roman"/>
        </w:rPr>
        <w:tab/>
      </w:r>
      <w:r>
        <w:rPr>
          <w:rFonts w:eastAsia="Times New Roman" w:cs="Times New Roman"/>
          <w:sz w:val="23"/>
          <w:szCs w:val="23"/>
        </w:rPr>
        <w:t>32</w:t>
      </w:r>
    </w:p>
    <w:p w14:paraId="007C21EC" w14:textId="77777777" w:rsidR="004B6871" w:rsidRDefault="00927542">
      <w:pPr>
        <w:tabs>
          <w:tab w:val="right" w:leader="dot" w:pos="9605"/>
        </w:tabs>
        <w:spacing w:after="40" w:line="240" w:lineRule="auto"/>
      </w:pPr>
      <w:r>
        <w:rPr>
          <w:rFonts w:eastAsia="Times New Roman" w:cs="Times New Roman"/>
          <w:sz w:val="23"/>
          <w:szCs w:val="23"/>
        </w:rPr>
        <w:t>Bảng 2.23. Các bước của quy trình Tiếp nhận tại bưu cục đích và phân bổ tuyến giao</w:t>
      </w:r>
      <w:r>
        <w:rPr>
          <w:rFonts w:eastAsia="Times New Roman" w:cs="Times New Roman"/>
        </w:rPr>
        <w:tab/>
      </w:r>
      <w:r>
        <w:rPr>
          <w:rFonts w:eastAsia="Times New Roman" w:cs="Times New Roman"/>
          <w:sz w:val="23"/>
          <w:szCs w:val="23"/>
        </w:rPr>
        <w:t>33</w:t>
      </w:r>
    </w:p>
    <w:p w14:paraId="352DF975" w14:textId="77777777" w:rsidR="004B6871" w:rsidRDefault="00927542">
      <w:pPr>
        <w:tabs>
          <w:tab w:val="right" w:leader="dot" w:pos="9605"/>
        </w:tabs>
        <w:spacing w:after="40" w:line="240" w:lineRule="auto"/>
      </w:pPr>
      <w:r>
        <w:rPr>
          <w:rFonts w:eastAsia="Times New Roman" w:cs="Times New Roman"/>
          <w:sz w:val="23"/>
          <w:szCs w:val="23"/>
        </w:rPr>
        <w:t>Bảng 2.24. Các kết quả có thể xảy ra của quy trình Tiếp nhận tại bưu cục đích và phân bổ tuyến giao</w:t>
      </w:r>
      <w:r>
        <w:rPr>
          <w:rFonts w:eastAsia="Times New Roman" w:cs="Times New Roman"/>
        </w:rPr>
        <w:tab/>
      </w:r>
      <w:r>
        <w:rPr>
          <w:rFonts w:eastAsia="Times New Roman" w:cs="Times New Roman"/>
          <w:sz w:val="23"/>
          <w:szCs w:val="23"/>
        </w:rPr>
        <w:t>34</w:t>
      </w:r>
    </w:p>
    <w:p w14:paraId="3FC7C31D" w14:textId="77777777" w:rsidR="004B6871" w:rsidRDefault="00927542">
      <w:pPr>
        <w:tabs>
          <w:tab w:val="right" w:leader="dot" w:pos="9605"/>
        </w:tabs>
        <w:spacing w:after="40" w:line="240" w:lineRule="auto"/>
      </w:pPr>
      <w:r>
        <w:rPr>
          <w:rFonts w:eastAsia="Times New Roman" w:cs="Times New Roman"/>
          <w:sz w:val="23"/>
          <w:szCs w:val="23"/>
        </w:rPr>
        <w:t>Bảng 2.25. Thông tin quy trình Giao hàng tận nơi và xác nhận</w:t>
      </w:r>
      <w:r>
        <w:rPr>
          <w:rFonts w:eastAsia="Times New Roman" w:cs="Times New Roman"/>
        </w:rPr>
        <w:tab/>
      </w:r>
      <w:r>
        <w:rPr>
          <w:rFonts w:eastAsia="Times New Roman" w:cs="Times New Roman"/>
          <w:sz w:val="23"/>
          <w:szCs w:val="23"/>
        </w:rPr>
        <w:t>34</w:t>
      </w:r>
    </w:p>
    <w:p w14:paraId="6D950B0F" w14:textId="77777777" w:rsidR="004B6871" w:rsidRDefault="00927542">
      <w:pPr>
        <w:tabs>
          <w:tab w:val="right" w:leader="dot" w:pos="9605"/>
        </w:tabs>
        <w:spacing w:after="40" w:line="240" w:lineRule="auto"/>
      </w:pPr>
      <w:r>
        <w:rPr>
          <w:rFonts w:eastAsia="Times New Roman" w:cs="Times New Roman"/>
          <w:sz w:val="23"/>
          <w:szCs w:val="23"/>
        </w:rPr>
        <w:t>Bảng 2.26. Các bước của quy trình Giao hàng tận nơi và xác nhận</w:t>
      </w:r>
      <w:r>
        <w:rPr>
          <w:rFonts w:eastAsia="Times New Roman" w:cs="Times New Roman"/>
        </w:rPr>
        <w:tab/>
      </w:r>
      <w:r>
        <w:rPr>
          <w:rFonts w:eastAsia="Times New Roman" w:cs="Times New Roman"/>
          <w:sz w:val="23"/>
          <w:szCs w:val="23"/>
        </w:rPr>
        <w:t>35</w:t>
      </w:r>
    </w:p>
    <w:p w14:paraId="09D6269A" w14:textId="77777777" w:rsidR="004B6871" w:rsidRDefault="00927542">
      <w:pPr>
        <w:tabs>
          <w:tab w:val="right" w:leader="dot" w:pos="9605"/>
        </w:tabs>
        <w:spacing w:after="40" w:line="240" w:lineRule="auto"/>
      </w:pPr>
      <w:r>
        <w:rPr>
          <w:rFonts w:eastAsia="Times New Roman" w:cs="Times New Roman"/>
          <w:sz w:val="23"/>
          <w:szCs w:val="23"/>
        </w:rPr>
        <w:t>Bảng 2.27. Các kết quả có thể xảy ra của quy trình Giao hàng tận nơi và xác nhận</w:t>
      </w:r>
      <w:r>
        <w:rPr>
          <w:rFonts w:eastAsia="Times New Roman" w:cs="Times New Roman"/>
        </w:rPr>
        <w:tab/>
      </w:r>
      <w:r>
        <w:rPr>
          <w:rFonts w:eastAsia="Times New Roman" w:cs="Times New Roman"/>
          <w:sz w:val="23"/>
          <w:szCs w:val="23"/>
        </w:rPr>
        <w:t>36</w:t>
      </w:r>
    </w:p>
    <w:p w14:paraId="7793A800" w14:textId="77777777" w:rsidR="004B6871" w:rsidRDefault="00927542">
      <w:pPr>
        <w:tabs>
          <w:tab w:val="right" w:leader="dot" w:pos="9605"/>
        </w:tabs>
        <w:spacing w:after="40" w:line="240" w:lineRule="auto"/>
      </w:pPr>
      <w:r>
        <w:rPr>
          <w:rFonts w:eastAsia="Times New Roman" w:cs="Times New Roman"/>
          <w:sz w:val="23"/>
          <w:szCs w:val="23"/>
        </w:rPr>
        <w:t>Bảng 2.28. Thông tin quy trình Thu hộ COD và chuyển tiền</w:t>
      </w:r>
      <w:r>
        <w:rPr>
          <w:rFonts w:eastAsia="Times New Roman" w:cs="Times New Roman"/>
        </w:rPr>
        <w:tab/>
      </w:r>
      <w:r>
        <w:rPr>
          <w:rFonts w:eastAsia="Times New Roman" w:cs="Times New Roman"/>
          <w:sz w:val="23"/>
          <w:szCs w:val="23"/>
        </w:rPr>
        <w:t>37</w:t>
      </w:r>
    </w:p>
    <w:p w14:paraId="76A101D5" w14:textId="77777777" w:rsidR="004B6871" w:rsidRDefault="00927542">
      <w:pPr>
        <w:tabs>
          <w:tab w:val="right" w:leader="dot" w:pos="9605"/>
        </w:tabs>
        <w:spacing w:after="40" w:line="240" w:lineRule="auto"/>
      </w:pPr>
      <w:r>
        <w:rPr>
          <w:rFonts w:eastAsia="Times New Roman" w:cs="Times New Roman"/>
          <w:sz w:val="23"/>
          <w:szCs w:val="23"/>
        </w:rPr>
        <w:t>Bảng 2.29. Các bước của quy trình Thu hộ COD và chuyển tiền</w:t>
      </w:r>
      <w:r>
        <w:rPr>
          <w:rFonts w:eastAsia="Times New Roman" w:cs="Times New Roman"/>
        </w:rPr>
        <w:tab/>
      </w:r>
      <w:r>
        <w:rPr>
          <w:rFonts w:eastAsia="Times New Roman" w:cs="Times New Roman"/>
          <w:sz w:val="23"/>
          <w:szCs w:val="23"/>
        </w:rPr>
        <w:t>37</w:t>
      </w:r>
    </w:p>
    <w:p w14:paraId="19D02FB5" w14:textId="77777777" w:rsidR="004B6871" w:rsidRDefault="00927542">
      <w:pPr>
        <w:tabs>
          <w:tab w:val="right" w:leader="dot" w:pos="9605"/>
        </w:tabs>
        <w:spacing w:after="40" w:line="240" w:lineRule="auto"/>
      </w:pPr>
      <w:r>
        <w:rPr>
          <w:rFonts w:eastAsia="Times New Roman" w:cs="Times New Roman"/>
          <w:sz w:val="23"/>
          <w:szCs w:val="23"/>
        </w:rPr>
        <w:t>Bảng 2.30. Các kết quả có thể xảy ra của quy trình Thu hộ COD và chuyển tiền</w:t>
      </w:r>
      <w:r>
        <w:rPr>
          <w:rFonts w:eastAsia="Times New Roman" w:cs="Times New Roman"/>
        </w:rPr>
        <w:tab/>
      </w:r>
      <w:r>
        <w:rPr>
          <w:rFonts w:eastAsia="Times New Roman" w:cs="Times New Roman"/>
          <w:sz w:val="23"/>
          <w:szCs w:val="23"/>
        </w:rPr>
        <w:t>39</w:t>
      </w:r>
    </w:p>
    <w:p w14:paraId="62C2F8CF" w14:textId="77777777" w:rsidR="004B6871" w:rsidRDefault="00927542">
      <w:pPr>
        <w:tabs>
          <w:tab w:val="right" w:leader="dot" w:pos="9605"/>
        </w:tabs>
        <w:spacing w:after="40" w:line="240" w:lineRule="auto"/>
      </w:pPr>
      <w:r>
        <w:rPr>
          <w:rFonts w:eastAsia="Times New Roman" w:cs="Times New Roman"/>
          <w:sz w:val="23"/>
          <w:szCs w:val="23"/>
        </w:rPr>
        <w:t>Bảng 2.31. Thông tin quy trình Quản lý hoàn trả</w:t>
      </w:r>
      <w:r>
        <w:rPr>
          <w:rFonts w:eastAsia="Times New Roman" w:cs="Times New Roman"/>
        </w:rPr>
        <w:tab/>
      </w:r>
      <w:r>
        <w:rPr>
          <w:rFonts w:eastAsia="Times New Roman" w:cs="Times New Roman"/>
          <w:sz w:val="23"/>
          <w:szCs w:val="23"/>
        </w:rPr>
        <w:t>39</w:t>
      </w:r>
    </w:p>
    <w:p w14:paraId="6CD01708" w14:textId="77777777" w:rsidR="004B6871" w:rsidRDefault="00927542">
      <w:pPr>
        <w:tabs>
          <w:tab w:val="right" w:leader="dot" w:pos="9605"/>
        </w:tabs>
        <w:spacing w:after="40" w:line="240" w:lineRule="auto"/>
      </w:pPr>
      <w:r>
        <w:rPr>
          <w:rFonts w:eastAsia="Times New Roman" w:cs="Times New Roman"/>
          <w:sz w:val="23"/>
          <w:szCs w:val="23"/>
        </w:rPr>
        <w:t>Bảng 2.32. Các bước của quy trình Quản lý hoàn trả</w:t>
      </w:r>
      <w:r>
        <w:rPr>
          <w:rFonts w:eastAsia="Times New Roman" w:cs="Times New Roman"/>
        </w:rPr>
        <w:tab/>
      </w:r>
      <w:r>
        <w:rPr>
          <w:rFonts w:eastAsia="Times New Roman" w:cs="Times New Roman"/>
          <w:sz w:val="23"/>
          <w:szCs w:val="23"/>
        </w:rPr>
        <w:t>40</w:t>
      </w:r>
    </w:p>
    <w:p w14:paraId="06107516" w14:textId="77777777" w:rsidR="004B6871" w:rsidRDefault="00927542">
      <w:pPr>
        <w:tabs>
          <w:tab w:val="right" w:leader="dot" w:pos="9605"/>
        </w:tabs>
        <w:spacing w:after="40" w:line="240" w:lineRule="auto"/>
      </w:pPr>
      <w:r>
        <w:rPr>
          <w:rFonts w:eastAsia="Times New Roman" w:cs="Times New Roman"/>
          <w:sz w:val="23"/>
          <w:szCs w:val="23"/>
        </w:rPr>
        <w:t>Bảng 2.33. Các kết quả có thể xảy ra của quy trình Quản lý hoàn trả</w:t>
      </w:r>
      <w:r>
        <w:rPr>
          <w:rFonts w:eastAsia="Times New Roman" w:cs="Times New Roman"/>
        </w:rPr>
        <w:tab/>
      </w:r>
      <w:r>
        <w:rPr>
          <w:rFonts w:eastAsia="Times New Roman" w:cs="Times New Roman"/>
          <w:sz w:val="23"/>
          <w:szCs w:val="23"/>
        </w:rPr>
        <w:t>41</w:t>
      </w:r>
    </w:p>
    <w:p w14:paraId="4068851D" w14:textId="77777777" w:rsidR="004B6871" w:rsidRDefault="00927542">
      <w:pPr>
        <w:tabs>
          <w:tab w:val="right" w:leader="dot" w:pos="9605"/>
        </w:tabs>
        <w:spacing w:after="40" w:line="240" w:lineRule="auto"/>
      </w:pPr>
      <w:r>
        <w:rPr>
          <w:rFonts w:eastAsia="Times New Roman" w:cs="Times New Roman"/>
          <w:sz w:val="23"/>
          <w:szCs w:val="23"/>
        </w:rPr>
        <w:t>Bảng 2.34. Thông tin quy trình Tuyển dụng và đào tạo nhân sự</w:t>
      </w:r>
      <w:r>
        <w:rPr>
          <w:rFonts w:eastAsia="Times New Roman" w:cs="Times New Roman"/>
        </w:rPr>
        <w:tab/>
      </w:r>
      <w:r>
        <w:rPr>
          <w:rFonts w:eastAsia="Times New Roman" w:cs="Times New Roman"/>
          <w:sz w:val="23"/>
          <w:szCs w:val="23"/>
        </w:rPr>
        <w:t>42</w:t>
      </w:r>
    </w:p>
    <w:p w14:paraId="04C78540" w14:textId="77777777" w:rsidR="004B6871" w:rsidRDefault="00927542">
      <w:pPr>
        <w:tabs>
          <w:tab w:val="right" w:leader="dot" w:pos="9605"/>
        </w:tabs>
        <w:spacing w:after="40" w:line="240" w:lineRule="auto"/>
      </w:pPr>
      <w:r>
        <w:rPr>
          <w:rFonts w:eastAsia="Times New Roman" w:cs="Times New Roman"/>
          <w:sz w:val="23"/>
          <w:szCs w:val="23"/>
        </w:rPr>
        <w:t>Bảng 2.35. Các bước của quy trình Tuyển dụng và đào tạo nhân sự</w:t>
      </w:r>
      <w:r>
        <w:rPr>
          <w:rFonts w:eastAsia="Times New Roman" w:cs="Times New Roman"/>
        </w:rPr>
        <w:tab/>
      </w:r>
      <w:r>
        <w:rPr>
          <w:rFonts w:eastAsia="Times New Roman" w:cs="Times New Roman"/>
          <w:sz w:val="23"/>
          <w:szCs w:val="23"/>
        </w:rPr>
        <w:t>43</w:t>
      </w:r>
    </w:p>
    <w:p w14:paraId="754FA850" w14:textId="77777777" w:rsidR="004B6871" w:rsidRDefault="00927542">
      <w:pPr>
        <w:tabs>
          <w:tab w:val="right" w:leader="dot" w:pos="9605"/>
        </w:tabs>
        <w:spacing w:after="40" w:line="240" w:lineRule="auto"/>
      </w:pPr>
      <w:r>
        <w:rPr>
          <w:rFonts w:eastAsia="Times New Roman" w:cs="Times New Roman"/>
          <w:sz w:val="23"/>
          <w:szCs w:val="23"/>
        </w:rPr>
        <w:t>Bảng 2.36. Các kết quả có thể xảy ra của quy trình Tuyển dụng và đào tạo nhân sự</w:t>
      </w:r>
      <w:r>
        <w:rPr>
          <w:rFonts w:eastAsia="Times New Roman" w:cs="Times New Roman"/>
        </w:rPr>
        <w:tab/>
      </w:r>
      <w:r>
        <w:rPr>
          <w:rFonts w:eastAsia="Times New Roman" w:cs="Times New Roman"/>
          <w:sz w:val="23"/>
          <w:szCs w:val="23"/>
        </w:rPr>
        <w:t>44</w:t>
      </w:r>
    </w:p>
    <w:p w14:paraId="0BF8EA85" w14:textId="77777777" w:rsidR="004B6871" w:rsidRDefault="00927542">
      <w:pPr>
        <w:tabs>
          <w:tab w:val="right" w:leader="dot" w:pos="9605"/>
        </w:tabs>
        <w:spacing w:after="40" w:line="240" w:lineRule="auto"/>
      </w:pPr>
      <w:r>
        <w:rPr>
          <w:rFonts w:eastAsia="Times New Roman" w:cs="Times New Roman"/>
          <w:sz w:val="23"/>
          <w:szCs w:val="23"/>
        </w:rPr>
        <w:t>Bảng 2.37. Thông tin quy trình Chăm sóc khách hàng</w:t>
      </w:r>
      <w:r>
        <w:rPr>
          <w:rFonts w:eastAsia="Times New Roman" w:cs="Times New Roman"/>
        </w:rPr>
        <w:tab/>
      </w:r>
      <w:r>
        <w:rPr>
          <w:rFonts w:eastAsia="Times New Roman" w:cs="Times New Roman"/>
          <w:sz w:val="23"/>
          <w:szCs w:val="23"/>
        </w:rPr>
        <w:t>44</w:t>
      </w:r>
    </w:p>
    <w:p w14:paraId="6749A1B1" w14:textId="77777777" w:rsidR="004B6871" w:rsidRDefault="00927542">
      <w:pPr>
        <w:tabs>
          <w:tab w:val="right" w:leader="dot" w:pos="9605"/>
        </w:tabs>
        <w:spacing w:after="40" w:line="240" w:lineRule="auto"/>
      </w:pPr>
      <w:r>
        <w:rPr>
          <w:rFonts w:eastAsia="Times New Roman" w:cs="Times New Roman"/>
          <w:sz w:val="23"/>
          <w:szCs w:val="23"/>
        </w:rPr>
        <w:t>Bảng 2.38. Các bước của quy trình Chăm sóc khách hàng</w:t>
      </w:r>
      <w:r>
        <w:rPr>
          <w:rFonts w:eastAsia="Times New Roman" w:cs="Times New Roman"/>
        </w:rPr>
        <w:tab/>
      </w:r>
      <w:r>
        <w:rPr>
          <w:rFonts w:eastAsia="Times New Roman" w:cs="Times New Roman"/>
          <w:sz w:val="23"/>
          <w:szCs w:val="23"/>
        </w:rPr>
        <w:t>45</w:t>
      </w:r>
    </w:p>
    <w:p w14:paraId="0ECCF80B" w14:textId="77777777" w:rsidR="004B6871" w:rsidRDefault="00927542">
      <w:pPr>
        <w:tabs>
          <w:tab w:val="right" w:leader="dot" w:pos="9605"/>
        </w:tabs>
        <w:spacing w:after="40" w:line="240" w:lineRule="auto"/>
      </w:pPr>
      <w:r>
        <w:rPr>
          <w:rFonts w:eastAsia="Times New Roman" w:cs="Times New Roman"/>
          <w:sz w:val="23"/>
          <w:szCs w:val="23"/>
        </w:rPr>
        <w:t>Bảng 2.39. Các kết quả có thể xảy ra của quy trình Chăm sóc khách hàng</w:t>
      </w:r>
      <w:r>
        <w:rPr>
          <w:rFonts w:eastAsia="Times New Roman" w:cs="Times New Roman"/>
        </w:rPr>
        <w:tab/>
      </w:r>
      <w:r>
        <w:rPr>
          <w:rFonts w:eastAsia="Times New Roman" w:cs="Times New Roman"/>
          <w:sz w:val="23"/>
          <w:szCs w:val="23"/>
        </w:rPr>
        <w:t>46</w:t>
      </w:r>
    </w:p>
    <w:p w14:paraId="68547152" w14:textId="77777777" w:rsidR="004B6871" w:rsidRDefault="00927542">
      <w:pPr>
        <w:tabs>
          <w:tab w:val="right" w:leader="dot" w:pos="9605"/>
        </w:tabs>
        <w:spacing w:after="40" w:line="240" w:lineRule="auto"/>
      </w:pPr>
      <w:r>
        <w:rPr>
          <w:rFonts w:eastAsia="Times New Roman" w:cs="Times New Roman"/>
          <w:sz w:val="23"/>
          <w:szCs w:val="23"/>
        </w:rPr>
        <w:t>Bảng 2.40. Thông tin quy trình Quản lý và hỗ trợ hệ thống CNTT</w:t>
      </w:r>
      <w:r>
        <w:rPr>
          <w:rFonts w:eastAsia="Times New Roman" w:cs="Times New Roman"/>
        </w:rPr>
        <w:tab/>
      </w:r>
      <w:r>
        <w:rPr>
          <w:rFonts w:eastAsia="Times New Roman" w:cs="Times New Roman"/>
          <w:sz w:val="23"/>
          <w:szCs w:val="23"/>
        </w:rPr>
        <w:t>47</w:t>
      </w:r>
    </w:p>
    <w:p w14:paraId="0A8C40E4" w14:textId="77777777" w:rsidR="004B6871" w:rsidRDefault="00927542">
      <w:pPr>
        <w:tabs>
          <w:tab w:val="right" w:leader="dot" w:pos="9605"/>
        </w:tabs>
        <w:spacing w:after="40" w:line="240" w:lineRule="auto"/>
      </w:pPr>
      <w:r>
        <w:rPr>
          <w:rFonts w:eastAsia="Times New Roman" w:cs="Times New Roman"/>
          <w:sz w:val="23"/>
          <w:szCs w:val="23"/>
        </w:rPr>
        <w:t>Bảng 2.41. Các bước của quy trình Quản lý và hỗ trợ hệ thống CNTT</w:t>
      </w:r>
      <w:r>
        <w:rPr>
          <w:rFonts w:eastAsia="Times New Roman" w:cs="Times New Roman"/>
        </w:rPr>
        <w:tab/>
      </w:r>
      <w:r>
        <w:rPr>
          <w:rFonts w:eastAsia="Times New Roman" w:cs="Times New Roman"/>
          <w:sz w:val="23"/>
          <w:szCs w:val="23"/>
        </w:rPr>
        <w:t>47</w:t>
      </w:r>
    </w:p>
    <w:p w14:paraId="41A22619" w14:textId="77777777" w:rsidR="004B6871" w:rsidRDefault="00927542">
      <w:pPr>
        <w:tabs>
          <w:tab w:val="right" w:leader="dot" w:pos="9605"/>
        </w:tabs>
        <w:spacing w:after="40" w:line="240" w:lineRule="auto"/>
      </w:pPr>
      <w:r>
        <w:rPr>
          <w:rFonts w:eastAsia="Times New Roman" w:cs="Times New Roman"/>
          <w:sz w:val="23"/>
          <w:szCs w:val="23"/>
        </w:rPr>
        <w:t>Bảng 2.42. Các kết quả có thể xảy ra của quy trình Quản lý và hỗ trợ hệ thống CNTT</w:t>
      </w:r>
      <w:r>
        <w:rPr>
          <w:rFonts w:eastAsia="Times New Roman" w:cs="Times New Roman"/>
        </w:rPr>
        <w:tab/>
      </w:r>
      <w:r>
        <w:rPr>
          <w:rFonts w:eastAsia="Times New Roman" w:cs="Times New Roman"/>
          <w:sz w:val="23"/>
          <w:szCs w:val="23"/>
        </w:rPr>
        <w:t>48</w:t>
      </w:r>
    </w:p>
    <w:p w14:paraId="049C5A90" w14:textId="77777777" w:rsidR="004B6871" w:rsidRDefault="00927542">
      <w:pPr>
        <w:tabs>
          <w:tab w:val="right" w:leader="dot" w:pos="9605"/>
        </w:tabs>
        <w:spacing w:after="40" w:line="240" w:lineRule="auto"/>
      </w:pPr>
      <w:r>
        <w:rPr>
          <w:rFonts w:eastAsia="Times New Roman" w:cs="Times New Roman"/>
          <w:sz w:val="23"/>
          <w:szCs w:val="23"/>
        </w:rPr>
        <w:t>Bảng 2.43. Tổng quan hệ thống quy trình nghiệp vụ Viettel Post</w:t>
      </w:r>
      <w:r>
        <w:rPr>
          <w:rFonts w:eastAsia="Times New Roman" w:cs="Times New Roman"/>
        </w:rPr>
        <w:tab/>
      </w:r>
      <w:r>
        <w:rPr>
          <w:rFonts w:eastAsia="Times New Roman" w:cs="Times New Roman"/>
          <w:sz w:val="23"/>
          <w:szCs w:val="23"/>
        </w:rPr>
        <w:t>49</w:t>
      </w:r>
    </w:p>
    <w:p w14:paraId="7D4AF2BE" w14:textId="77777777" w:rsidR="004B6871" w:rsidRDefault="00927542">
      <w:pPr>
        <w:tabs>
          <w:tab w:val="right" w:leader="dot" w:pos="9605"/>
        </w:tabs>
        <w:spacing w:after="40" w:line="240" w:lineRule="auto"/>
      </w:pPr>
      <w:r>
        <w:rPr>
          <w:rFonts w:eastAsia="Times New Roman" w:cs="Times New Roman"/>
          <w:sz w:val="23"/>
          <w:szCs w:val="23"/>
        </w:rPr>
        <w:t>Bảng 2.44. Các quy trình được lựa chọn để mô hình hóa và phân tích</w:t>
      </w:r>
      <w:r>
        <w:rPr>
          <w:rFonts w:eastAsia="Times New Roman" w:cs="Times New Roman"/>
        </w:rPr>
        <w:tab/>
      </w:r>
      <w:r>
        <w:rPr>
          <w:rFonts w:eastAsia="Times New Roman" w:cs="Times New Roman"/>
          <w:sz w:val="23"/>
          <w:szCs w:val="23"/>
        </w:rPr>
        <w:t>51</w:t>
      </w:r>
    </w:p>
    <w:p w14:paraId="3F4F5836" w14:textId="77777777" w:rsidR="004B6871" w:rsidRDefault="00927542">
      <w:pPr>
        <w:tabs>
          <w:tab w:val="right" w:leader="dot" w:pos="9605"/>
        </w:tabs>
        <w:spacing w:after="40" w:line="240" w:lineRule="auto"/>
      </w:pPr>
      <w:r>
        <w:rPr>
          <w:rFonts w:eastAsia="Times New Roman" w:cs="Times New Roman"/>
          <w:sz w:val="23"/>
          <w:szCs w:val="23"/>
        </w:rPr>
        <w:t>Bảng 3.1. Danh mục tài liệu và minh chứng quy trình</w:t>
      </w:r>
      <w:r>
        <w:rPr>
          <w:rFonts w:eastAsia="Times New Roman" w:cs="Times New Roman"/>
        </w:rPr>
        <w:tab/>
      </w:r>
      <w:r>
        <w:rPr>
          <w:rFonts w:eastAsia="Times New Roman" w:cs="Times New Roman"/>
          <w:sz w:val="23"/>
          <w:szCs w:val="23"/>
        </w:rPr>
        <w:t>53</w:t>
      </w:r>
    </w:p>
    <w:p w14:paraId="61F7ECC0" w14:textId="77777777" w:rsidR="004B6871" w:rsidRDefault="00927542">
      <w:pPr>
        <w:tabs>
          <w:tab w:val="right" w:leader="dot" w:pos="9605"/>
        </w:tabs>
        <w:spacing w:after="40" w:line="240" w:lineRule="auto"/>
      </w:pPr>
      <w:r>
        <w:rPr>
          <w:rFonts w:eastAsia="Times New Roman" w:cs="Times New Roman"/>
          <w:sz w:val="23"/>
          <w:szCs w:val="23"/>
        </w:rPr>
        <w:t>Bảng 3.2. Thuật ngữ và định nghĩa</w:t>
      </w:r>
      <w:r>
        <w:rPr>
          <w:rFonts w:eastAsia="Times New Roman" w:cs="Times New Roman"/>
        </w:rPr>
        <w:tab/>
      </w:r>
      <w:r>
        <w:rPr>
          <w:rFonts w:eastAsia="Times New Roman" w:cs="Times New Roman"/>
          <w:sz w:val="23"/>
          <w:szCs w:val="23"/>
        </w:rPr>
        <w:t>55</w:t>
      </w:r>
    </w:p>
    <w:p w14:paraId="7F42797B" w14:textId="77777777" w:rsidR="004B6871" w:rsidRDefault="00927542">
      <w:pPr>
        <w:tabs>
          <w:tab w:val="right" w:leader="dot" w:pos="9605"/>
        </w:tabs>
        <w:spacing w:after="40" w:line="240" w:lineRule="auto"/>
      </w:pPr>
      <w:r>
        <w:rPr>
          <w:rFonts w:eastAsia="Times New Roman" w:cs="Times New Roman"/>
          <w:sz w:val="23"/>
          <w:szCs w:val="23"/>
        </w:rPr>
        <w:t>Bảng 3.3. Thành phần tham dự workshop</w:t>
      </w:r>
      <w:r>
        <w:rPr>
          <w:rFonts w:eastAsia="Times New Roman" w:cs="Times New Roman"/>
        </w:rPr>
        <w:tab/>
      </w:r>
      <w:r>
        <w:rPr>
          <w:rFonts w:eastAsia="Times New Roman" w:cs="Times New Roman"/>
          <w:sz w:val="23"/>
          <w:szCs w:val="23"/>
        </w:rPr>
        <w:t>61</w:t>
      </w:r>
    </w:p>
    <w:p w14:paraId="343B6DED" w14:textId="77777777" w:rsidR="004B6871" w:rsidRDefault="00927542">
      <w:pPr>
        <w:tabs>
          <w:tab w:val="right" w:leader="dot" w:pos="9605"/>
        </w:tabs>
        <w:spacing w:after="40" w:line="240" w:lineRule="auto"/>
      </w:pPr>
      <w:r>
        <w:rPr>
          <w:rFonts w:eastAsia="Times New Roman" w:cs="Times New Roman"/>
          <w:sz w:val="23"/>
          <w:szCs w:val="23"/>
        </w:rPr>
        <w:t>Bảng 3.4. Kịch bản và kết quả workshop</w:t>
      </w:r>
      <w:r>
        <w:rPr>
          <w:rFonts w:eastAsia="Times New Roman" w:cs="Times New Roman"/>
        </w:rPr>
        <w:tab/>
      </w:r>
      <w:r>
        <w:rPr>
          <w:rFonts w:eastAsia="Times New Roman" w:cs="Times New Roman"/>
          <w:sz w:val="23"/>
          <w:szCs w:val="23"/>
        </w:rPr>
        <w:t>62</w:t>
      </w:r>
    </w:p>
    <w:p w14:paraId="66F4FBE1" w14:textId="77777777" w:rsidR="004B6871" w:rsidRDefault="00927542">
      <w:pPr>
        <w:tabs>
          <w:tab w:val="right" w:leader="dot" w:pos="9605"/>
        </w:tabs>
        <w:spacing w:after="40" w:line="240" w:lineRule="auto"/>
      </w:pPr>
      <w:r>
        <w:rPr>
          <w:rFonts w:eastAsia="Times New Roman" w:cs="Times New Roman"/>
          <w:sz w:val="23"/>
          <w:szCs w:val="23"/>
        </w:rPr>
        <w:lastRenderedPageBreak/>
        <w:t>Bảng 3.5. Đối chiếu actor, BPMN và đối tượng phỏng vấn</w:t>
      </w:r>
      <w:r>
        <w:rPr>
          <w:rFonts w:eastAsia="Times New Roman" w:cs="Times New Roman"/>
        </w:rPr>
        <w:tab/>
      </w:r>
      <w:r>
        <w:rPr>
          <w:rFonts w:eastAsia="Times New Roman" w:cs="Times New Roman"/>
          <w:sz w:val="23"/>
          <w:szCs w:val="23"/>
        </w:rPr>
        <w:t>62</w:t>
      </w:r>
    </w:p>
    <w:p w14:paraId="5F6FDE52" w14:textId="77777777" w:rsidR="004B6871" w:rsidRDefault="00927542">
      <w:pPr>
        <w:tabs>
          <w:tab w:val="right" w:leader="dot" w:pos="9605"/>
        </w:tabs>
        <w:spacing w:after="40" w:line="240" w:lineRule="auto"/>
      </w:pPr>
      <w:r>
        <w:rPr>
          <w:rFonts w:eastAsia="Times New Roman" w:cs="Times New Roman"/>
          <w:sz w:val="23"/>
          <w:szCs w:val="23"/>
        </w:rPr>
        <w:t>Bảng 3.6. Danh sách câu hỏi định tính</w:t>
      </w:r>
      <w:r>
        <w:rPr>
          <w:rFonts w:eastAsia="Times New Roman" w:cs="Times New Roman"/>
        </w:rPr>
        <w:tab/>
      </w:r>
      <w:r>
        <w:rPr>
          <w:rFonts w:eastAsia="Times New Roman" w:cs="Times New Roman"/>
          <w:sz w:val="23"/>
          <w:szCs w:val="23"/>
        </w:rPr>
        <w:t>63</w:t>
      </w:r>
    </w:p>
    <w:p w14:paraId="61B0EC18" w14:textId="77777777" w:rsidR="004B6871" w:rsidRDefault="00927542">
      <w:pPr>
        <w:tabs>
          <w:tab w:val="right" w:leader="dot" w:pos="9605"/>
        </w:tabs>
        <w:spacing w:after="40" w:line="240" w:lineRule="auto"/>
      </w:pPr>
      <w:r>
        <w:rPr>
          <w:rFonts w:eastAsia="Times New Roman" w:cs="Times New Roman"/>
          <w:sz w:val="23"/>
          <w:szCs w:val="23"/>
        </w:rPr>
        <w:t>Bảng 3.7. Ghi nhận câu trả lời cho câu hỏi định tính có cấu trúc</w:t>
      </w:r>
      <w:r>
        <w:rPr>
          <w:rFonts w:eastAsia="Times New Roman" w:cs="Times New Roman"/>
        </w:rPr>
        <w:tab/>
      </w:r>
      <w:r>
        <w:rPr>
          <w:rFonts w:eastAsia="Times New Roman" w:cs="Times New Roman"/>
          <w:sz w:val="23"/>
          <w:szCs w:val="23"/>
        </w:rPr>
        <w:t>64</w:t>
      </w:r>
    </w:p>
    <w:p w14:paraId="5B5E3BAB" w14:textId="77777777" w:rsidR="004B6871" w:rsidRDefault="00927542">
      <w:pPr>
        <w:tabs>
          <w:tab w:val="right" w:leader="dot" w:pos="9605"/>
        </w:tabs>
        <w:spacing w:after="40" w:line="240" w:lineRule="auto"/>
      </w:pPr>
      <w:r>
        <w:rPr>
          <w:rFonts w:eastAsia="Times New Roman" w:cs="Times New Roman"/>
          <w:sz w:val="23"/>
          <w:szCs w:val="23"/>
        </w:rPr>
        <w:t>Bảng 3.8. Danh sách câu hỏi định tính không có cấu trúc</w:t>
      </w:r>
      <w:r>
        <w:rPr>
          <w:rFonts w:eastAsia="Times New Roman" w:cs="Times New Roman"/>
        </w:rPr>
        <w:tab/>
      </w:r>
      <w:r>
        <w:rPr>
          <w:rFonts w:eastAsia="Times New Roman" w:cs="Times New Roman"/>
          <w:sz w:val="23"/>
          <w:szCs w:val="23"/>
        </w:rPr>
        <w:t>65</w:t>
      </w:r>
    </w:p>
    <w:p w14:paraId="4923FEFD" w14:textId="77777777" w:rsidR="004B6871" w:rsidRDefault="00927542">
      <w:pPr>
        <w:tabs>
          <w:tab w:val="right" w:leader="dot" w:pos="9605"/>
        </w:tabs>
        <w:spacing w:after="40" w:line="240" w:lineRule="auto"/>
      </w:pPr>
      <w:r>
        <w:rPr>
          <w:rFonts w:eastAsia="Times New Roman" w:cs="Times New Roman"/>
          <w:sz w:val="23"/>
          <w:szCs w:val="23"/>
        </w:rPr>
        <w:t>Bảng 3.9. Danh sách câu hỏi định lượng</w:t>
      </w:r>
      <w:r>
        <w:rPr>
          <w:rFonts w:eastAsia="Times New Roman" w:cs="Times New Roman"/>
        </w:rPr>
        <w:tab/>
      </w:r>
      <w:r>
        <w:rPr>
          <w:rFonts w:eastAsia="Times New Roman" w:cs="Times New Roman"/>
          <w:sz w:val="23"/>
          <w:szCs w:val="23"/>
        </w:rPr>
        <w:t>65</w:t>
      </w:r>
    </w:p>
    <w:p w14:paraId="04FA1105" w14:textId="77777777" w:rsidR="004B6871" w:rsidRDefault="00927542">
      <w:pPr>
        <w:tabs>
          <w:tab w:val="right" w:leader="dot" w:pos="9605"/>
        </w:tabs>
        <w:spacing w:after="40" w:line="240" w:lineRule="auto"/>
      </w:pPr>
      <w:r>
        <w:rPr>
          <w:rFonts w:eastAsia="Times New Roman" w:cs="Times New Roman"/>
          <w:sz w:val="23"/>
          <w:szCs w:val="23"/>
        </w:rPr>
        <w:t>Bảng 3.10. Ghi nhận câu trả lời cho câu hỏi định lượng có cấu trúc</w:t>
      </w:r>
      <w:r>
        <w:rPr>
          <w:rFonts w:eastAsia="Times New Roman" w:cs="Times New Roman"/>
        </w:rPr>
        <w:tab/>
      </w:r>
      <w:r>
        <w:rPr>
          <w:rFonts w:eastAsia="Times New Roman" w:cs="Times New Roman"/>
          <w:sz w:val="23"/>
          <w:szCs w:val="23"/>
        </w:rPr>
        <w:t>66</w:t>
      </w:r>
    </w:p>
    <w:p w14:paraId="086BAFE2" w14:textId="77777777" w:rsidR="004B6871" w:rsidRDefault="00927542">
      <w:pPr>
        <w:tabs>
          <w:tab w:val="right" w:leader="dot" w:pos="9605"/>
        </w:tabs>
        <w:spacing w:after="40" w:line="240" w:lineRule="auto"/>
      </w:pPr>
      <w:r>
        <w:rPr>
          <w:rFonts w:eastAsia="Times New Roman" w:cs="Times New Roman"/>
          <w:sz w:val="23"/>
          <w:szCs w:val="23"/>
        </w:rPr>
        <w:t>Bảng 3.11. Danh sách câu hỏi định lượng không có cấu trúc</w:t>
      </w:r>
      <w:r>
        <w:rPr>
          <w:rFonts w:eastAsia="Times New Roman" w:cs="Times New Roman"/>
        </w:rPr>
        <w:tab/>
      </w:r>
      <w:r>
        <w:rPr>
          <w:rFonts w:eastAsia="Times New Roman" w:cs="Times New Roman"/>
          <w:sz w:val="23"/>
          <w:szCs w:val="23"/>
        </w:rPr>
        <w:t>67</w:t>
      </w:r>
    </w:p>
    <w:p w14:paraId="26471405" w14:textId="77777777" w:rsidR="004B6871" w:rsidRDefault="00927542">
      <w:pPr>
        <w:tabs>
          <w:tab w:val="right" w:leader="dot" w:pos="9605"/>
        </w:tabs>
        <w:spacing w:after="40" w:line="240" w:lineRule="auto"/>
      </w:pPr>
      <w:r>
        <w:rPr>
          <w:rFonts w:eastAsia="Times New Roman" w:cs="Times New Roman"/>
          <w:sz w:val="23"/>
          <w:szCs w:val="23"/>
        </w:rPr>
        <w:t>Bảng 4.1. Các điểm quyết định, luồng dữ liệu và ngoại lệ của quy trình Quản lý và lựa chọn đối tác cung ứng phương tiện vận tải</w:t>
      </w:r>
      <w:r>
        <w:rPr>
          <w:rFonts w:eastAsia="Times New Roman" w:cs="Times New Roman"/>
        </w:rPr>
        <w:tab/>
      </w:r>
      <w:r>
        <w:rPr>
          <w:rFonts w:eastAsia="Times New Roman" w:cs="Times New Roman"/>
          <w:sz w:val="23"/>
          <w:szCs w:val="23"/>
        </w:rPr>
        <w:t>69</w:t>
      </w:r>
    </w:p>
    <w:p w14:paraId="0FD7D006" w14:textId="77777777" w:rsidR="004B6871" w:rsidRDefault="00927542">
      <w:pPr>
        <w:tabs>
          <w:tab w:val="right" w:leader="dot" w:pos="9605"/>
        </w:tabs>
        <w:spacing w:after="40" w:line="240" w:lineRule="auto"/>
      </w:pPr>
      <w:r>
        <w:rPr>
          <w:rFonts w:eastAsia="Times New Roman" w:cs="Times New Roman"/>
          <w:sz w:val="23"/>
          <w:szCs w:val="23"/>
        </w:rPr>
        <w:t>Bảng 4.2. Các điểm quyết định, luồng dữ liệu và ngoại lệ của quy trình Quản lý hiệu suất hoạt động vận hành</w:t>
      </w:r>
      <w:r>
        <w:rPr>
          <w:rFonts w:eastAsia="Times New Roman" w:cs="Times New Roman"/>
        </w:rPr>
        <w:tab/>
      </w:r>
      <w:r>
        <w:rPr>
          <w:rFonts w:eastAsia="Times New Roman" w:cs="Times New Roman"/>
          <w:sz w:val="23"/>
          <w:szCs w:val="23"/>
        </w:rPr>
        <w:t>71</w:t>
      </w:r>
    </w:p>
    <w:p w14:paraId="65541F3D" w14:textId="77777777" w:rsidR="004B6871" w:rsidRDefault="00927542">
      <w:pPr>
        <w:tabs>
          <w:tab w:val="right" w:leader="dot" w:pos="9605"/>
        </w:tabs>
        <w:spacing w:after="40" w:line="240" w:lineRule="auto"/>
      </w:pPr>
      <w:r>
        <w:rPr>
          <w:rFonts w:eastAsia="Times New Roman" w:cs="Times New Roman"/>
          <w:sz w:val="23"/>
          <w:szCs w:val="23"/>
        </w:rPr>
        <w:t>Bảng 4.3. Các điểm quyết định, luồng dữ liệu và ngoại lệ của quy trình Phân loại và chuyển phát trung tâm</w:t>
      </w:r>
      <w:r>
        <w:rPr>
          <w:rFonts w:eastAsia="Times New Roman" w:cs="Times New Roman"/>
        </w:rPr>
        <w:tab/>
      </w:r>
      <w:r>
        <w:rPr>
          <w:rFonts w:eastAsia="Times New Roman" w:cs="Times New Roman"/>
          <w:sz w:val="23"/>
          <w:szCs w:val="23"/>
        </w:rPr>
        <w:t>73</w:t>
      </w:r>
    </w:p>
    <w:p w14:paraId="673F55AD" w14:textId="77777777" w:rsidR="004B6871" w:rsidRDefault="00927542">
      <w:pPr>
        <w:tabs>
          <w:tab w:val="right" w:leader="dot" w:pos="9605"/>
        </w:tabs>
        <w:spacing w:after="40" w:line="240" w:lineRule="auto"/>
      </w:pPr>
      <w:r>
        <w:rPr>
          <w:rFonts w:eastAsia="Times New Roman" w:cs="Times New Roman"/>
          <w:sz w:val="23"/>
          <w:szCs w:val="23"/>
        </w:rPr>
        <w:t>Bảng 4.4. Các điểm quyết định, luồng dữ liệu và ngoại lệ của quy trình Thu hộ COD và chuyển tiền</w:t>
      </w:r>
      <w:r>
        <w:rPr>
          <w:rFonts w:eastAsia="Times New Roman" w:cs="Times New Roman"/>
        </w:rPr>
        <w:tab/>
      </w:r>
      <w:r>
        <w:rPr>
          <w:rFonts w:eastAsia="Times New Roman" w:cs="Times New Roman"/>
          <w:sz w:val="23"/>
          <w:szCs w:val="23"/>
        </w:rPr>
        <w:t>76</w:t>
      </w:r>
    </w:p>
    <w:p w14:paraId="03C6CAFB" w14:textId="77777777" w:rsidR="004B6871" w:rsidRDefault="00927542">
      <w:pPr>
        <w:tabs>
          <w:tab w:val="right" w:leader="dot" w:pos="9605"/>
        </w:tabs>
        <w:spacing w:after="40" w:line="240" w:lineRule="auto"/>
      </w:pPr>
      <w:r>
        <w:rPr>
          <w:rFonts w:eastAsia="Times New Roman" w:cs="Times New Roman"/>
          <w:sz w:val="23"/>
          <w:szCs w:val="23"/>
        </w:rPr>
        <w:t>Bảng 4.5. Các điểm quyết định, luồng dữ liệu và ngoại lệ của quy trình Tuyển dụng và đào tạo nhân sự</w:t>
      </w:r>
      <w:r>
        <w:rPr>
          <w:rFonts w:eastAsia="Times New Roman" w:cs="Times New Roman"/>
        </w:rPr>
        <w:tab/>
      </w:r>
      <w:r>
        <w:rPr>
          <w:rFonts w:eastAsia="Times New Roman" w:cs="Times New Roman"/>
          <w:sz w:val="23"/>
          <w:szCs w:val="23"/>
        </w:rPr>
        <w:t>78</w:t>
      </w:r>
    </w:p>
    <w:p w14:paraId="7C65BFB2" w14:textId="77777777" w:rsidR="004B6871" w:rsidRDefault="00927542">
      <w:pPr>
        <w:tabs>
          <w:tab w:val="right" w:leader="dot" w:pos="9605"/>
        </w:tabs>
        <w:spacing w:after="40" w:line="240" w:lineRule="auto"/>
      </w:pPr>
      <w:r>
        <w:rPr>
          <w:rFonts w:eastAsia="Times New Roman" w:cs="Times New Roman"/>
          <w:sz w:val="23"/>
          <w:szCs w:val="23"/>
        </w:rPr>
        <w:t>Bảng 4.6. Các điểm quyết định, luồng dữ liệu và ngoại lệ của quy trình Chăm sóc khách hàng</w:t>
      </w:r>
      <w:r>
        <w:rPr>
          <w:rFonts w:eastAsia="Times New Roman" w:cs="Times New Roman"/>
        </w:rPr>
        <w:tab/>
      </w:r>
      <w:r>
        <w:rPr>
          <w:rFonts w:eastAsia="Times New Roman" w:cs="Times New Roman"/>
          <w:sz w:val="23"/>
          <w:szCs w:val="23"/>
        </w:rPr>
        <w:t>81</w:t>
      </w:r>
    </w:p>
    <w:p w14:paraId="6677F890" w14:textId="77777777" w:rsidR="004B6871" w:rsidRDefault="00927542">
      <w:pPr>
        <w:tabs>
          <w:tab w:val="right" w:leader="dot" w:pos="9605"/>
        </w:tabs>
        <w:spacing w:after="40" w:line="240" w:lineRule="auto"/>
      </w:pPr>
      <w:r>
        <w:rPr>
          <w:rFonts w:eastAsia="Times New Roman" w:cs="Times New Roman"/>
          <w:sz w:val="23"/>
          <w:szCs w:val="23"/>
        </w:rPr>
        <w:t>Bảng 4.7. So sánh đặc điểm các mô hình BPMN đã xây dựng</w:t>
      </w:r>
      <w:r>
        <w:rPr>
          <w:rFonts w:eastAsia="Times New Roman" w:cs="Times New Roman"/>
        </w:rPr>
        <w:tab/>
      </w:r>
      <w:r>
        <w:rPr>
          <w:rFonts w:eastAsia="Times New Roman" w:cs="Times New Roman"/>
          <w:sz w:val="23"/>
          <w:szCs w:val="23"/>
        </w:rPr>
        <w:t>82</w:t>
      </w:r>
    </w:p>
    <w:p w14:paraId="2387918B" w14:textId="77777777" w:rsidR="004B6871" w:rsidRDefault="00927542">
      <w:pPr>
        <w:tabs>
          <w:tab w:val="right" w:leader="dot" w:pos="9605"/>
        </w:tabs>
        <w:spacing w:after="40" w:line="240" w:lineRule="auto"/>
      </w:pPr>
      <w:r>
        <w:rPr>
          <w:rFonts w:eastAsia="Times New Roman" w:cs="Times New Roman"/>
          <w:sz w:val="23"/>
          <w:szCs w:val="23"/>
        </w:rPr>
        <w:t>Bảng 5.1. Tiêu chí phân loại VA, BVA và NVA - quy trình Thu hộ COD và chuyển tiền</w:t>
      </w:r>
      <w:r>
        <w:rPr>
          <w:rFonts w:eastAsia="Times New Roman" w:cs="Times New Roman"/>
        </w:rPr>
        <w:tab/>
      </w:r>
      <w:r>
        <w:rPr>
          <w:rFonts w:eastAsia="Times New Roman" w:cs="Times New Roman"/>
          <w:sz w:val="23"/>
          <w:szCs w:val="23"/>
        </w:rPr>
        <w:t>85</w:t>
      </w:r>
    </w:p>
    <w:p w14:paraId="22E7442F" w14:textId="77777777" w:rsidR="004B6871" w:rsidRDefault="00927542">
      <w:pPr>
        <w:tabs>
          <w:tab w:val="right" w:leader="dot" w:pos="9605"/>
        </w:tabs>
        <w:spacing w:after="40" w:line="240" w:lineRule="auto"/>
      </w:pPr>
      <w:r>
        <w:rPr>
          <w:rFonts w:eastAsia="Times New Roman" w:cs="Times New Roman"/>
          <w:sz w:val="23"/>
          <w:szCs w:val="23"/>
        </w:rPr>
        <w:t>Bảng 5.2. Phân loại giá trị theo từng bước - quy trình Thu hộ COD và chuyển tiền</w:t>
      </w:r>
      <w:r>
        <w:rPr>
          <w:rFonts w:eastAsia="Times New Roman" w:cs="Times New Roman"/>
        </w:rPr>
        <w:tab/>
      </w:r>
      <w:r>
        <w:rPr>
          <w:rFonts w:eastAsia="Times New Roman" w:cs="Times New Roman"/>
          <w:sz w:val="23"/>
          <w:szCs w:val="23"/>
        </w:rPr>
        <w:t>86</w:t>
      </w:r>
    </w:p>
    <w:p w14:paraId="1D2F8BE1" w14:textId="77777777" w:rsidR="004B6871" w:rsidRDefault="00927542">
      <w:pPr>
        <w:tabs>
          <w:tab w:val="right" w:leader="dot" w:pos="9605"/>
        </w:tabs>
        <w:spacing w:after="40" w:line="240" w:lineRule="auto"/>
      </w:pPr>
      <w:r>
        <w:rPr>
          <w:rFonts w:eastAsia="Times New Roman" w:cs="Times New Roman"/>
          <w:sz w:val="23"/>
          <w:szCs w:val="23"/>
        </w:rPr>
        <w:t>Bảng 5.3. Nhận diện lãng phí trong quy trình Thu hộ COD và chuyển tiền</w:t>
      </w:r>
      <w:r>
        <w:rPr>
          <w:rFonts w:eastAsia="Times New Roman" w:cs="Times New Roman"/>
        </w:rPr>
        <w:tab/>
      </w:r>
      <w:r>
        <w:rPr>
          <w:rFonts w:eastAsia="Times New Roman" w:cs="Times New Roman"/>
          <w:sz w:val="23"/>
          <w:szCs w:val="23"/>
        </w:rPr>
        <w:t>88</w:t>
      </w:r>
    </w:p>
    <w:p w14:paraId="4415F12F" w14:textId="77777777" w:rsidR="004B6871" w:rsidRDefault="00927542">
      <w:pPr>
        <w:tabs>
          <w:tab w:val="right" w:leader="dot" w:pos="9605"/>
        </w:tabs>
        <w:spacing w:after="40" w:line="240" w:lineRule="auto"/>
      </w:pPr>
      <w:r>
        <w:rPr>
          <w:rFonts w:eastAsia="Times New Roman" w:cs="Times New Roman"/>
          <w:sz w:val="23"/>
          <w:szCs w:val="23"/>
        </w:rPr>
        <w:t>Bảng 5.4. Phân tích các bên liên quan - quy trình Thu hộ COD và chuyển tiền</w:t>
      </w:r>
      <w:r>
        <w:rPr>
          <w:rFonts w:eastAsia="Times New Roman" w:cs="Times New Roman"/>
        </w:rPr>
        <w:tab/>
      </w:r>
      <w:r>
        <w:rPr>
          <w:rFonts w:eastAsia="Times New Roman" w:cs="Times New Roman"/>
          <w:sz w:val="23"/>
          <w:szCs w:val="23"/>
        </w:rPr>
        <w:t>90</w:t>
      </w:r>
    </w:p>
    <w:p w14:paraId="18D265A1" w14:textId="77777777" w:rsidR="004B6871" w:rsidRDefault="00927542">
      <w:pPr>
        <w:tabs>
          <w:tab w:val="right" w:leader="dot" w:pos="9605"/>
        </w:tabs>
        <w:spacing w:after="40" w:line="240" w:lineRule="auto"/>
      </w:pPr>
      <w:r>
        <w:rPr>
          <w:rFonts w:eastAsia="Times New Roman" w:cs="Times New Roman"/>
          <w:sz w:val="23"/>
          <w:szCs w:val="23"/>
        </w:rPr>
        <w:t>Bảng 5.5. Sổ theo dõi vấn đề - quy trình Thu hộ COD và chuyển tiền</w:t>
      </w:r>
      <w:r>
        <w:rPr>
          <w:rFonts w:eastAsia="Times New Roman" w:cs="Times New Roman"/>
        </w:rPr>
        <w:tab/>
      </w:r>
      <w:r>
        <w:rPr>
          <w:rFonts w:eastAsia="Times New Roman" w:cs="Times New Roman"/>
          <w:sz w:val="23"/>
          <w:szCs w:val="23"/>
        </w:rPr>
        <w:t>91</w:t>
      </w:r>
    </w:p>
    <w:p w14:paraId="5A9184E3" w14:textId="77777777" w:rsidR="004B6871" w:rsidRDefault="00927542">
      <w:pPr>
        <w:tabs>
          <w:tab w:val="right" w:leader="dot" w:pos="9605"/>
        </w:tabs>
        <w:spacing w:after="40" w:line="240" w:lineRule="auto"/>
      </w:pPr>
      <w:r>
        <w:rPr>
          <w:rFonts w:eastAsia="Times New Roman" w:cs="Times New Roman"/>
          <w:sz w:val="23"/>
          <w:szCs w:val="23"/>
        </w:rPr>
        <w:t>Bảng 5.6. Phân tích nguyên nhân gốc rễ theo 5 Whys - quy trình Thu hộ COD và chuyển tiền</w:t>
      </w:r>
      <w:r>
        <w:rPr>
          <w:rFonts w:eastAsia="Times New Roman" w:cs="Times New Roman"/>
        </w:rPr>
        <w:tab/>
      </w:r>
      <w:r>
        <w:rPr>
          <w:rFonts w:eastAsia="Times New Roman" w:cs="Times New Roman"/>
          <w:sz w:val="23"/>
          <w:szCs w:val="23"/>
        </w:rPr>
        <w:t>94</w:t>
      </w:r>
    </w:p>
    <w:p w14:paraId="1BA3E989" w14:textId="77777777" w:rsidR="004B6871" w:rsidRDefault="00927542">
      <w:pPr>
        <w:tabs>
          <w:tab w:val="right" w:leader="dot" w:pos="9605"/>
        </w:tabs>
        <w:spacing w:after="40" w:line="240" w:lineRule="auto"/>
      </w:pPr>
      <w:r>
        <w:rPr>
          <w:rFonts w:eastAsia="Times New Roman" w:cs="Times New Roman"/>
          <w:sz w:val="23"/>
          <w:szCs w:val="23"/>
        </w:rPr>
        <w:t>Bảng 5.7. Thời gian xử lý, thời gian chờ và thời gian chu kỳ - quy trình Thu hộ COD và chuyển tiền</w:t>
      </w:r>
      <w:r>
        <w:rPr>
          <w:rFonts w:eastAsia="Times New Roman" w:cs="Times New Roman"/>
        </w:rPr>
        <w:tab/>
      </w:r>
      <w:r>
        <w:rPr>
          <w:rFonts w:eastAsia="Times New Roman" w:cs="Times New Roman"/>
          <w:sz w:val="23"/>
          <w:szCs w:val="23"/>
        </w:rPr>
        <w:t>95</w:t>
      </w:r>
    </w:p>
    <w:p w14:paraId="7A42E3EA" w14:textId="77777777" w:rsidR="004B6871" w:rsidRDefault="00927542">
      <w:pPr>
        <w:tabs>
          <w:tab w:val="right" w:leader="dot" w:pos="9605"/>
        </w:tabs>
        <w:spacing w:after="40" w:line="240" w:lineRule="auto"/>
      </w:pPr>
      <w:r>
        <w:rPr>
          <w:rFonts w:eastAsia="Times New Roman" w:cs="Times New Roman"/>
          <w:sz w:val="23"/>
          <w:szCs w:val="23"/>
        </w:rPr>
        <w:t>Bảng 5.8. Xác suất gateway và vòng lặp - quy trình Thu hộ COD và chuyển tiền</w:t>
      </w:r>
      <w:r>
        <w:rPr>
          <w:rFonts w:eastAsia="Times New Roman" w:cs="Times New Roman"/>
        </w:rPr>
        <w:tab/>
      </w:r>
      <w:r>
        <w:rPr>
          <w:rFonts w:eastAsia="Times New Roman" w:cs="Times New Roman"/>
          <w:sz w:val="23"/>
          <w:szCs w:val="23"/>
        </w:rPr>
        <w:t>96</w:t>
      </w:r>
    </w:p>
    <w:p w14:paraId="732E7C38" w14:textId="77777777" w:rsidR="004B6871" w:rsidRDefault="00927542">
      <w:pPr>
        <w:tabs>
          <w:tab w:val="right" w:leader="dot" w:pos="9605"/>
        </w:tabs>
        <w:spacing w:after="40" w:line="240" w:lineRule="auto"/>
      </w:pPr>
      <w:r>
        <w:rPr>
          <w:rFonts w:eastAsia="Times New Roman" w:cs="Times New Roman"/>
          <w:sz w:val="23"/>
          <w:szCs w:val="23"/>
        </w:rPr>
        <w:t>Bảng 5.9. Các chỉ số chất lượng của quy trình Thu hộ COD và chuyển tiền</w:t>
      </w:r>
      <w:r>
        <w:rPr>
          <w:rFonts w:eastAsia="Times New Roman" w:cs="Times New Roman"/>
        </w:rPr>
        <w:tab/>
      </w:r>
      <w:r>
        <w:rPr>
          <w:rFonts w:eastAsia="Times New Roman" w:cs="Times New Roman"/>
          <w:sz w:val="23"/>
          <w:szCs w:val="23"/>
        </w:rPr>
        <w:t>98</w:t>
      </w:r>
    </w:p>
    <w:p w14:paraId="5960660E" w14:textId="77777777" w:rsidR="004B6871" w:rsidRDefault="00927542">
      <w:pPr>
        <w:tabs>
          <w:tab w:val="right" w:leader="dot" w:pos="9605"/>
        </w:tabs>
        <w:spacing w:after="40" w:line="240" w:lineRule="auto"/>
      </w:pPr>
      <w:r>
        <w:rPr>
          <w:rFonts w:eastAsia="Times New Roman" w:cs="Times New Roman"/>
          <w:sz w:val="23"/>
          <w:szCs w:val="23"/>
        </w:rPr>
        <w:t>Bảng 5.10. Chi phí của quy trình Thu hộ COD và chuyển tiền</w:t>
      </w:r>
      <w:r>
        <w:rPr>
          <w:rFonts w:eastAsia="Times New Roman" w:cs="Times New Roman"/>
        </w:rPr>
        <w:tab/>
      </w:r>
      <w:r>
        <w:rPr>
          <w:rFonts w:eastAsia="Times New Roman" w:cs="Times New Roman"/>
          <w:sz w:val="23"/>
          <w:szCs w:val="23"/>
        </w:rPr>
        <w:t>99</w:t>
      </w:r>
    </w:p>
    <w:p w14:paraId="62380EB6" w14:textId="77777777" w:rsidR="004B6871" w:rsidRDefault="00927542">
      <w:pPr>
        <w:tabs>
          <w:tab w:val="right" w:leader="dot" w:pos="9605"/>
        </w:tabs>
        <w:spacing w:after="40" w:line="240" w:lineRule="auto"/>
      </w:pPr>
      <w:r>
        <w:rPr>
          <w:rFonts w:eastAsia="Times New Roman" w:cs="Times New Roman"/>
          <w:sz w:val="23"/>
          <w:szCs w:val="23"/>
        </w:rPr>
        <w:t>Bảng 5.11. Tổng hợp kết quả phân tích quy trình Thu hộ COD và chuyển tiền</w:t>
      </w:r>
      <w:r>
        <w:rPr>
          <w:rFonts w:eastAsia="Times New Roman" w:cs="Times New Roman"/>
        </w:rPr>
        <w:tab/>
      </w:r>
      <w:r>
        <w:rPr>
          <w:rFonts w:eastAsia="Times New Roman" w:cs="Times New Roman"/>
          <w:sz w:val="23"/>
          <w:szCs w:val="23"/>
        </w:rPr>
        <w:t>100</w:t>
      </w:r>
    </w:p>
    <w:p w14:paraId="1B993DFA" w14:textId="77777777" w:rsidR="004B6871" w:rsidRDefault="00927542">
      <w:pPr>
        <w:tabs>
          <w:tab w:val="right" w:leader="dot" w:pos="9605"/>
        </w:tabs>
        <w:spacing w:after="40" w:line="240" w:lineRule="auto"/>
      </w:pPr>
      <w:r>
        <w:rPr>
          <w:rFonts w:eastAsia="Times New Roman" w:cs="Times New Roman"/>
          <w:sz w:val="23"/>
          <w:szCs w:val="23"/>
        </w:rPr>
        <w:t>Bảng 5.12. Tiêu chí phân loại giá trị gia tăng - quy trình Quản lý và lựa chọn đối tác cung ứng phương tiện vận tải</w:t>
      </w:r>
      <w:r>
        <w:rPr>
          <w:rFonts w:eastAsia="Times New Roman" w:cs="Times New Roman"/>
        </w:rPr>
        <w:tab/>
      </w:r>
      <w:r>
        <w:rPr>
          <w:rFonts w:eastAsia="Times New Roman" w:cs="Times New Roman"/>
          <w:sz w:val="23"/>
          <w:szCs w:val="23"/>
        </w:rPr>
        <w:t>101</w:t>
      </w:r>
    </w:p>
    <w:p w14:paraId="60EB5BD6" w14:textId="77777777" w:rsidR="004B6871" w:rsidRDefault="00927542">
      <w:pPr>
        <w:tabs>
          <w:tab w:val="right" w:leader="dot" w:pos="9605"/>
        </w:tabs>
        <w:spacing w:after="40" w:line="240" w:lineRule="auto"/>
      </w:pPr>
      <w:r>
        <w:rPr>
          <w:rFonts w:eastAsia="Times New Roman" w:cs="Times New Roman"/>
          <w:sz w:val="23"/>
          <w:szCs w:val="23"/>
        </w:rPr>
        <w:t>Bảng 5.13. Danh mục hoạt động và chỉ số phân tích - quy trình Quản lý và lựa chọn đối tác cung ứng phương tiện vận tải</w:t>
      </w:r>
      <w:r>
        <w:rPr>
          <w:rFonts w:eastAsia="Times New Roman" w:cs="Times New Roman"/>
        </w:rPr>
        <w:tab/>
      </w:r>
      <w:r>
        <w:rPr>
          <w:rFonts w:eastAsia="Times New Roman" w:cs="Times New Roman"/>
          <w:sz w:val="23"/>
          <w:szCs w:val="23"/>
        </w:rPr>
        <w:t>102</w:t>
      </w:r>
    </w:p>
    <w:p w14:paraId="402F0D8A" w14:textId="77777777" w:rsidR="004B6871" w:rsidRDefault="00927542">
      <w:pPr>
        <w:tabs>
          <w:tab w:val="right" w:leader="dot" w:pos="9605"/>
        </w:tabs>
        <w:spacing w:after="40" w:line="240" w:lineRule="auto"/>
      </w:pPr>
      <w:r>
        <w:rPr>
          <w:rFonts w:eastAsia="Times New Roman" w:cs="Times New Roman"/>
          <w:sz w:val="23"/>
          <w:szCs w:val="23"/>
        </w:rPr>
        <w:t>Bảng 5.14. Phân tích giá trị gia tăng theo bước - quy trình Quản lý và lựa chọn đối tác cung ứng phương tiện vận tải</w:t>
      </w:r>
      <w:r>
        <w:rPr>
          <w:rFonts w:eastAsia="Times New Roman" w:cs="Times New Roman"/>
        </w:rPr>
        <w:tab/>
      </w:r>
      <w:r>
        <w:rPr>
          <w:rFonts w:eastAsia="Times New Roman" w:cs="Times New Roman"/>
          <w:sz w:val="23"/>
          <w:szCs w:val="23"/>
        </w:rPr>
        <w:t>102</w:t>
      </w:r>
    </w:p>
    <w:p w14:paraId="68273714" w14:textId="77777777" w:rsidR="004B6871" w:rsidRDefault="00927542">
      <w:pPr>
        <w:tabs>
          <w:tab w:val="right" w:leader="dot" w:pos="9605"/>
        </w:tabs>
        <w:spacing w:after="40" w:line="240" w:lineRule="auto"/>
      </w:pPr>
      <w:r>
        <w:rPr>
          <w:rFonts w:eastAsia="Times New Roman" w:cs="Times New Roman"/>
          <w:sz w:val="23"/>
          <w:szCs w:val="23"/>
        </w:rPr>
        <w:t>Bảng 5.15. Phân tích lãng phí - quy trình Quản lý và lựa chọn đối tác cung ứng phương tiện vận tải</w:t>
      </w:r>
      <w:r>
        <w:rPr>
          <w:rFonts w:eastAsia="Times New Roman" w:cs="Times New Roman"/>
        </w:rPr>
        <w:tab/>
      </w:r>
      <w:r>
        <w:rPr>
          <w:rFonts w:eastAsia="Times New Roman" w:cs="Times New Roman"/>
          <w:sz w:val="23"/>
          <w:szCs w:val="23"/>
        </w:rPr>
        <w:t>104</w:t>
      </w:r>
    </w:p>
    <w:p w14:paraId="4378F333" w14:textId="77777777" w:rsidR="004B6871" w:rsidRDefault="00927542">
      <w:pPr>
        <w:tabs>
          <w:tab w:val="right" w:leader="dot" w:pos="9605"/>
        </w:tabs>
        <w:spacing w:after="40" w:line="240" w:lineRule="auto"/>
      </w:pPr>
      <w:r>
        <w:rPr>
          <w:rFonts w:eastAsia="Times New Roman" w:cs="Times New Roman"/>
          <w:sz w:val="23"/>
          <w:szCs w:val="23"/>
        </w:rPr>
        <w:t>Bảng 5.16. Phân tích các bên liên quan - quy trình Quản lý và lựa chọn đối tác cung ứng phương tiện vận tải</w:t>
      </w:r>
      <w:r>
        <w:rPr>
          <w:rFonts w:eastAsia="Times New Roman" w:cs="Times New Roman"/>
        </w:rPr>
        <w:tab/>
      </w:r>
      <w:r>
        <w:rPr>
          <w:rFonts w:eastAsia="Times New Roman" w:cs="Times New Roman"/>
          <w:sz w:val="23"/>
          <w:szCs w:val="23"/>
        </w:rPr>
        <w:t>106</w:t>
      </w:r>
    </w:p>
    <w:p w14:paraId="1216CBD0" w14:textId="77777777" w:rsidR="004B6871" w:rsidRDefault="00927542">
      <w:pPr>
        <w:tabs>
          <w:tab w:val="right" w:leader="dot" w:pos="9605"/>
        </w:tabs>
        <w:spacing w:after="40" w:line="240" w:lineRule="auto"/>
      </w:pPr>
      <w:r>
        <w:rPr>
          <w:rFonts w:eastAsia="Times New Roman" w:cs="Times New Roman"/>
          <w:sz w:val="23"/>
          <w:szCs w:val="23"/>
        </w:rPr>
        <w:t>Bảng 5.17. Sổ theo dõi vấn đề - quy trình Quản lý và lựa chọn đối tác cung ứng phương tiện vận tải</w:t>
      </w:r>
      <w:r>
        <w:rPr>
          <w:rFonts w:eastAsia="Times New Roman" w:cs="Times New Roman"/>
        </w:rPr>
        <w:tab/>
      </w:r>
      <w:r>
        <w:rPr>
          <w:rFonts w:eastAsia="Times New Roman" w:cs="Times New Roman"/>
          <w:sz w:val="23"/>
          <w:szCs w:val="23"/>
        </w:rPr>
        <w:t>107</w:t>
      </w:r>
    </w:p>
    <w:p w14:paraId="0F95ADB4" w14:textId="77777777" w:rsidR="004B6871" w:rsidRDefault="00927542">
      <w:pPr>
        <w:tabs>
          <w:tab w:val="right" w:leader="dot" w:pos="9605"/>
        </w:tabs>
        <w:spacing w:after="40" w:line="240" w:lineRule="auto"/>
      </w:pPr>
      <w:r>
        <w:rPr>
          <w:rFonts w:eastAsia="Times New Roman" w:cs="Times New Roman"/>
          <w:sz w:val="23"/>
          <w:szCs w:val="23"/>
        </w:rPr>
        <w:t>Bảng 5.18. Phân tích nguyên nhân gốc rễ theo 5 Whys - quy trình Quản lý và lựa chọn đối tác cung ứng phương tiện vận tải</w:t>
      </w:r>
      <w:r>
        <w:rPr>
          <w:rFonts w:eastAsia="Times New Roman" w:cs="Times New Roman"/>
        </w:rPr>
        <w:tab/>
      </w:r>
      <w:r>
        <w:rPr>
          <w:rFonts w:eastAsia="Times New Roman" w:cs="Times New Roman"/>
          <w:sz w:val="23"/>
          <w:szCs w:val="23"/>
        </w:rPr>
        <w:t>109</w:t>
      </w:r>
    </w:p>
    <w:p w14:paraId="7C357C46" w14:textId="77777777" w:rsidR="004B6871" w:rsidRDefault="00927542">
      <w:pPr>
        <w:tabs>
          <w:tab w:val="right" w:leader="dot" w:pos="9605"/>
        </w:tabs>
        <w:spacing w:after="40" w:line="240" w:lineRule="auto"/>
      </w:pPr>
      <w:r>
        <w:rPr>
          <w:rFonts w:eastAsia="Times New Roman" w:cs="Times New Roman"/>
          <w:sz w:val="23"/>
          <w:szCs w:val="23"/>
        </w:rPr>
        <w:t>Bảng 5.19. Phân tích thời gian - quy trình Quản lý và lựa chọn đối tác cung ứng phương tiện vận tải</w:t>
      </w:r>
      <w:r>
        <w:rPr>
          <w:rFonts w:eastAsia="Times New Roman" w:cs="Times New Roman"/>
        </w:rPr>
        <w:tab/>
      </w:r>
      <w:r>
        <w:rPr>
          <w:rFonts w:eastAsia="Times New Roman" w:cs="Times New Roman"/>
          <w:sz w:val="23"/>
          <w:szCs w:val="23"/>
        </w:rPr>
        <w:t>110</w:t>
      </w:r>
    </w:p>
    <w:p w14:paraId="2AED77E0" w14:textId="77777777" w:rsidR="004B6871" w:rsidRDefault="00927542">
      <w:pPr>
        <w:tabs>
          <w:tab w:val="right" w:leader="dot" w:pos="9605"/>
        </w:tabs>
        <w:spacing w:after="40" w:line="240" w:lineRule="auto"/>
      </w:pPr>
      <w:r>
        <w:rPr>
          <w:rFonts w:eastAsia="Times New Roman" w:cs="Times New Roman"/>
          <w:sz w:val="23"/>
          <w:szCs w:val="23"/>
        </w:rPr>
        <w:t>Bảng 5.20. Các chỉ số chất lượng - quy trình Quản lý và lựa chọn đối tác cung ứng phương tiện vận tải</w:t>
      </w:r>
      <w:r>
        <w:rPr>
          <w:rFonts w:eastAsia="Times New Roman" w:cs="Times New Roman"/>
        </w:rPr>
        <w:tab/>
      </w:r>
      <w:r>
        <w:rPr>
          <w:rFonts w:eastAsia="Times New Roman" w:cs="Times New Roman"/>
          <w:sz w:val="23"/>
          <w:szCs w:val="23"/>
        </w:rPr>
        <w:t>113</w:t>
      </w:r>
    </w:p>
    <w:p w14:paraId="731C9C52" w14:textId="77777777" w:rsidR="004B6871" w:rsidRDefault="00927542">
      <w:pPr>
        <w:tabs>
          <w:tab w:val="right" w:leader="dot" w:pos="9605"/>
        </w:tabs>
        <w:spacing w:after="40" w:line="240" w:lineRule="auto"/>
      </w:pPr>
      <w:r>
        <w:rPr>
          <w:rFonts w:eastAsia="Times New Roman" w:cs="Times New Roman"/>
          <w:sz w:val="23"/>
          <w:szCs w:val="23"/>
        </w:rPr>
        <w:t>Bảng 5.21. Chi phí - quy trình Quản lý và lựa chọn đối tác cung ứng phương tiện vận tải</w:t>
      </w:r>
      <w:r>
        <w:rPr>
          <w:rFonts w:eastAsia="Times New Roman" w:cs="Times New Roman"/>
        </w:rPr>
        <w:tab/>
      </w:r>
      <w:r>
        <w:rPr>
          <w:rFonts w:eastAsia="Times New Roman" w:cs="Times New Roman"/>
          <w:sz w:val="23"/>
          <w:szCs w:val="23"/>
        </w:rPr>
        <w:t>114</w:t>
      </w:r>
    </w:p>
    <w:p w14:paraId="2BA5EEBA" w14:textId="77777777" w:rsidR="004B6871" w:rsidRDefault="00927542">
      <w:pPr>
        <w:tabs>
          <w:tab w:val="right" w:leader="dot" w:pos="9605"/>
        </w:tabs>
        <w:spacing w:after="40" w:line="240" w:lineRule="auto"/>
      </w:pPr>
      <w:r>
        <w:rPr>
          <w:rFonts w:eastAsia="Times New Roman" w:cs="Times New Roman"/>
          <w:sz w:val="23"/>
          <w:szCs w:val="23"/>
        </w:rPr>
        <w:t>Bảng 5.22. Tổng hợp kết quả phân tích quy trình Quản lý và lựa chọn đối tác cung ứng phương tiện vận tải</w:t>
      </w:r>
      <w:r>
        <w:rPr>
          <w:rFonts w:eastAsia="Times New Roman" w:cs="Times New Roman"/>
        </w:rPr>
        <w:tab/>
      </w:r>
      <w:r>
        <w:rPr>
          <w:rFonts w:eastAsia="Times New Roman" w:cs="Times New Roman"/>
          <w:sz w:val="23"/>
          <w:szCs w:val="23"/>
        </w:rPr>
        <w:t>115</w:t>
      </w:r>
    </w:p>
    <w:p w14:paraId="17C40FA4" w14:textId="77777777" w:rsidR="004B6871" w:rsidRDefault="00927542">
      <w:pPr>
        <w:tabs>
          <w:tab w:val="right" w:leader="dot" w:pos="9605"/>
        </w:tabs>
        <w:spacing w:after="40" w:line="240" w:lineRule="auto"/>
      </w:pPr>
      <w:r>
        <w:rPr>
          <w:rFonts w:eastAsia="Times New Roman" w:cs="Times New Roman"/>
          <w:sz w:val="23"/>
          <w:szCs w:val="23"/>
        </w:rPr>
        <w:t>Bảng 5.23. Tổng hợp phát hiện và hàm ý cải tiến</w:t>
      </w:r>
      <w:r>
        <w:rPr>
          <w:rFonts w:eastAsia="Times New Roman" w:cs="Times New Roman"/>
        </w:rPr>
        <w:tab/>
      </w:r>
      <w:r>
        <w:rPr>
          <w:rFonts w:eastAsia="Times New Roman" w:cs="Times New Roman"/>
          <w:sz w:val="23"/>
          <w:szCs w:val="23"/>
        </w:rPr>
        <w:t>115</w:t>
      </w:r>
    </w:p>
    <w:p w14:paraId="5798D7A6" w14:textId="77777777" w:rsidR="004B6871" w:rsidRDefault="00927542">
      <w:pPr>
        <w:tabs>
          <w:tab w:val="right" w:leader="dot" w:pos="9605"/>
        </w:tabs>
        <w:spacing w:after="40" w:line="240" w:lineRule="auto"/>
      </w:pPr>
      <w:r>
        <w:rPr>
          <w:rFonts w:eastAsia="Times New Roman" w:cs="Times New Roman"/>
          <w:sz w:val="23"/>
          <w:szCs w:val="23"/>
        </w:rPr>
        <w:lastRenderedPageBreak/>
        <w:t>Bảng 6.1. Các vấn đề ưu tiên cần cải tiến</w:t>
      </w:r>
      <w:r>
        <w:rPr>
          <w:rFonts w:eastAsia="Times New Roman" w:cs="Times New Roman"/>
        </w:rPr>
        <w:tab/>
      </w:r>
      <w:r>
        <w:rPr>
          <w:rFonts w:eastAsia="Times New Roman" w:cs="Times New Roman"/>
          <w:sz w:val="23"/>
          <w:szCs w:val="23"/>
        </w:rPr>
        <w:t>117</w:t>
      </w:r>
    </w:p>
    <w:p w14:paraId="1D95E9AD" w14:textId="77777777" w:rsidR="004B6871" w:rsidRDefault="00927542">
      <w:pPr>
        <w:tabs>
          <w:tab w:val="right" w:leader="dot" w:pos="9605"/>
        </w:tabs>
        <w:spacing w:after="40" w:line="240" w:lineRule="auto"/>
      </w:pPr>
      <w:r>
        <w:rPr>
          <w:rFonts w:eastAsia="Times New Roman" w:cs="Times New Roman"/>
          <w:sz w:val="23"/>
          <w:szCs w:val="23"/>
        </w:rPr>
        <w:t>Bảng 6.2. Danh mục phương án cải tiến</w:t>
      </w:r>
      <w:r>
        <w:rPr>
          <w:rFonts w:eastAsia="Times New Roman" w:cs="Times New Roman"/>
        </w:rPr>
        <w:tab/>
      </w:r>
      <w:r>
        <w:rPr>
          <w:rFonts w:eastAsia="Times New Roman" w:cs="Times New Roman"/>
          <w:sz w:val="23"/>
          <w:szCs w:val="23"/>
        </w:rPr>
        <w:t>118</w:t>
      </w:r>
    </w:p>
    <w:p w14:paraId="1B325AAE" w14:textId="77777777" w:rsidR="004B6871" w:rsidRDefault="00927542">
      <w:pPr>
        <w:tabs>
          <w:tab w:val="right" w:leader="dot" w:pos="9605"/>
        </w:tabs>
        <w:spacing w:after="40" w:line="240" w:lineRule="auto"/>
      </w:pPr>
      <w:r>
        <w:rPr>
          <w:rFonts w:eastAsia="Times New Roman" w:cs="Times New Roman"/>
          <w:sz w:val="23"/>
          <w:szCs w:val="23"/>
        </w:rPr>
        <w:t>Bảng 6.3. So sánh thay đổi giữa mô hình As-Is và To-Be</w:t>
      </w:r>
      <w:r>
        <w:rPr>
          <w:rFonts w:eastAsia="Times New Roman" w:cs="Times New Roman"/>
        </w:rPr>
        <w:tab/>
      </w:r>
      <w:r>
        <w:rPr>
          <w:rFonts w:eastAsia="Times New Roman" w:cs="Times New Roman"/>
          <w:sz w:val="23"/>
          <w:szCs w:val="23"/>
        </w:rPr>
        <w:t>119</w:t>
      </w:r>
    </w:p>
    <w:p w14:paraId="75CD8DF7" w14:textId="77777777" w:rsidR="004B6871" w:rsidRDefault="00927542">
      <w:pPr>
        <w:tabs>
          <w:tab w:val="right" w:leader="dot" w:pos="9605"/>
        </w:tabs>
        <w:spacing w:after="40" w:line="240" w:lineRule="auto"/>
      </w:pPr>
      <w:r>
        <w:rPr>
          <w:rFonts w:eastAsia="Times New Roman" w:cs="Times New Roman"/>
          <w:sz w:val="23"/>
          <w:szCs w:val="23"/>
        </w:rPr>
        <w:t>Bảng 6.4. Lộ trình thực hiện cải tiến</w:t>
      </w:r>
      <w:r>
        <w:rPr>
          <w:rFonts w:eastAsia="Times New Roman" w:cs="Times New Roman"/>
        </w:rPr>
        <w:tab/>
      </w:r>
      <w:r>
        <w:rPr>
          <w:rFonts w:eastAsia="Times New Roman" w:cs="Times New Roman"/>
          <w:sz w:val="23"/>
          <w:szCs w:val="23"/>
        </w:rPr>
        <w:t>120</w:t>
      </w:r>
    </w:p>
    <w:p w14:paraId="69CC24E1" w14:textId="77777777" w:rsidR="004B6871" w:rsidRDefault="00927542">
      <w:pPr>
        <w:tabs>
          <w:tab w:val="right" w:leader="dot" w:pos="9605"/>
        </w:tabs>
        <w:spacing w:after="40" w:line="240" w:lineRule="auto"/>
      </w:pPr>
      <w:r>
        <w:rPr>
          <w:rFonts w:eastAsia="Times New Roman" w:cs="Times New Roman"/>
          <w:sz w:val="23"/>
          <w:szCs w:val="23"/>
        </w:rPr>
        <w:t>Bảng 6.5. Bộ chỉ số đánh giá sau cải tiến</w:t>
      </w:r>
      <w:r>
        <w:rPr>
          <w:rFonts w:eastAsia="Times New Roman" w:cs="Times New Roman"/>
        </w:rPr>
        <w:tab/>
      </w:r>
      <w:r>
        <w:rPr>
          <w:rFonts w:eastAsia="Times New Roman" w:cs="Times New Roman"/>
          <w:sz w:val="23"/>
          <w:szCs w:val="23"/>
        </w:rPr>
        <w:t>120</w:t>
      </w:r>
    </w:p>
    <w:p w14:paraId="57AFB829" w14:textId="77777777" w:rsidR="004B6871" w:rsidRDefault="00927542">
      <w:pPr>
        <w:tabs>
          <w:tab w:val="right" w:leader="dot" w:pos="9605"/>
        </w:tabs>
        <w:spacing w:after="40" w:line="240" w:lineRule="auto"/>
      </w:pPr>
      <w:r>
        <w:rPr>
          <w:rFonts w:eastAsia="Times New Roman" w:cs="Times New Roman"/>
          <w:sz w:val="23"/>
          <w:szCs w:val="23"/>
        </w:rPr>
        <w:t>Bảng 6.6. Rủi ro và biện pháp kiểm soát</w:t>
      </w:r>
      <w:r>
        <w:rPr>
          <w:rFonts w:eastAsia="Times New Roman" w:cs="Times New Roman"/>
        </w:rPr>
        <w:tab/>
      </w:r>
      <w:r>
        <w:rPr>
          <w:rFonts w:eastAsia="Times New Roman" w:cs="Times New Roman"/>
          <w:sz w:val="23"/>
          <w:szCs w:val="23"/>
        </w:rPr>
        <w:t>121</w:t>
      </w:r>
    </w:p>
    <w:p w14:paraId="0B38D05E" w14:textId="77777777" w:rsidR="00544E3F" w:rsidRDefault="001447CD">
      <w:pPr>
        <w:pStyle w:val="Heading1"/>
      </w:pPr>
      <w:bookmarkStart w:id="6" w:name="_Toc239636083"/>
      <w:bookmarkStart w:id="7" w:name="_Toc239698972"/>
      <w:r>
        <w:t>DANH MỤC TỪ VIẾT TẮT</w:t>
      </w:r>
      <w:bookmarkEnd w:id="6"/>
      <w:bookmarkEnd w:id="7"/>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444"/>
        <w:gridCol w:w="3069"/>
        <w:gridCol w:w="4513"/>
      </w:tblGrid>
      <w:tr w:rsidR="00544E3F" w14:paraId="4A39BFD1" w14:textId="77777777">
        <w:trPr>
          <w:cantSplit/>
          <w:tblHeader/>
          <w:jc w:val="center"/>
        </w:trPr>
        <w:tc>
          <w:tcPr>
            <w:tcW w:w="144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D9E66F7" w14:textId="77777777" w:rsidR="00544E3F" w:rsidRDefault="001447CD">
            <w:pPr>
              <w:spacing w:before="20" w:after="20" w:line="252" w:lineRule="auto"/>
              <w:jc w:val="center"/>
            </w:pPr>
            <w:r>
              <w:rPr>
                <w:rFonts w:eastAsia="Times New Roman" w:cs="Times New Roman"/>
                <w:b/>
                <w:sz w:val="21"/>
                <w:szCs w:val="21"/>
              </w:rPr>
              <w:t>Từ viết tắt</w:t>
            </w:r>
          </w:p>
        </w:tc>
        <w:tc>
          <w:tcPr>
            <w:tcW w:w="306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0E0C9C6" w14:textId="77777777" w:rsidR="00544E3F" w:rsidRDefault="001447CD">
            <w:pPr>
              <w:spacing w:before="20" w:after="20" w:line="252" w:lineRule="auto"/>
              <w:jc w:val="center"/>
            </w:pPr>
            <w:r>
              <w:rPr>
                <w:rFonts w:eastAsia="Times New Roman" w:cs="Times New Roman"/>
                <w:b/>
                <w:sz w:val="21"/>
                <w:szCs w:val="21"/>
              </w:rPr>
              <w:t>Tiếng Anh</w:t>
            </w:r>
          </w:p>
        </w:tc>
        <w:tc>
          <w:tcPr>
            <w:tcW w:w="450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2AA9AC0A" w14:textId="77777777" w:rsidR="00544E3F" w:rsidRDefault="001447CD">
            <w:pPr>
              <w:spacing w:before="20" w:after="20" w:line="252" w:lineRule="auto"/>
              <w:jc w:val="center"/>
            </w:pPr>
            <w:r>
              <w:rPr>
                <w:rFonts w:eastAsia="Times New Roman" w:cs="Times New Roman"/>
                <w:b/>
                <w:sz w:val="21"/>
                <w:szCs w:val="21"/>
              </w:rPr>
              <w:t>Ý nghĩa</w:t>
            </w:r>
          </w:p>
        </w:tc>
      </w:tr>
      <w:tr w:rsidR="003E64D8" w14:paraId="467C23EB" w14:textId="77777777">
        <w:trPr>
          <w:cantSplit/>
          <w:jc w:val="center"/>
        </w:trPr>
        <w:tc>
          <w:tcPr>
            <w:tcW w:w="1440" w:type="dxa"/>
          </w:tcPr>
          <w:p w14:paraId="24809A02" w14:textId="77777777" w:rsidR="00E525C3" w:rsidRDefault="0037486A">
            <w:r>
              <w:rPr>
                <w:sz w:val="20"/>
              </w:rPr>
              <w:t>AGV</w:t>
            </w:r>
          </w:p>
        </w:tc>
        <w:tc>
          <w:tcPr>
            <w:tcW w:w="3060" w:type="dxa"/>
          </w:tcPr>
          <w:p w14:paraId="74A0F379" w14:textId="77777777" w:rsidR="00E525C3" w:rsidRDefault="0037486A">
            <w:r>
              <w:rPr>
                <w:sz w:val="20"/>
              </w:rPr>
              <w:t>Automated Guided Vehicle</w:t>
            </w:r>
          </w:p>
        </w:tc>
        <w:tc>
          <w:tcPr>
            <w:tcW w:w="4500" w:type="dxa"/>
          </w:tcPr>
          <w:p w14:paraId="5DA9645D" w14:textId="77777777" w:rsidR="00E525C3" w:rsidRDefault="0037486A">
            <w:r>
              <w:rPr>
                <w:sz w:val="20"/>
              </w:rPr>
              <w:t>Robot tự hành vận chuyển kiện hàng trong trung tâm chia chọn</w:t>
            </w:r>
          </w:p>
        </w:tc>
      </w:tr>
      <w:tr w:rsidR="003E64D8" w14:paraId="4C5A8951" w14:textId="77777777">
        <w:trPr>
          <w:cantSplit/>
          <w:jc w:val="center"/>
        </w:trPr>
        <w:tc>
          <w:tcPr>
            <w:tcW w:w="1440" w:type="dxa"/>
          </w:tcPr>
          <w:p w14:paraId="237AC9EF" w14:textId="77777777" w:rsidR="00E525C3" w:rsidRDefault="0037486A">
            <w:r>
              <w:rPr>
                <w:sz w:val="20"/>
              </w:rPr>
              <w:t>AI</w:t>
            </w:r>
          </w:p>
        </w:tc>
        <w:tc>
          <w:tcPr>
            <w:tcW w:w="3060" w:type="dxa"/>
          </w:tcPr>
          <w:p w14:paraId="38A1AE51" w14:textId="77777777" w:rsidR="00E525C3" w:rsidRDefault="0037486A">
            <w:r>
              <w:rPr>
                <w:sz w:val="20"/>
              </w:rPr>
              <w:t>Artificial Intelligence</w:t>
            </w:r>
          </w:p>
        </w:tc>
        <w:tc>
          <w:tcPr>
            <w:tcW w:w="4500" w:type="dxa"/>
          </w:tcPr>
          <w:p w14:paraId="2DA920C2" w14:textId="77777777" w:rsidR="00E525C3" w:rsidRDefault="0037486A">
            <w:r>
              <w:rPr>
                <w:sz w:val="20"/>
              </w:rPr>
              <w:t>Trí tuệ nhân tạo hỗ trợ phân tích và tự động hóa</w:t>
            </w:r>
          </w:p>
        </w:tc>
      </w:tr>
      <w:tr w:rsidR="003E64D8" w14:paraId="2633CD12" w14:textId="77777777">
        <w:trPr>
          <w:cantSplit/>
          <w:jc w:val="center"/>
        </w:trPr>
        <w:tc>
          <w:tcPr>
            <w:tcW w:w="1440" w:type="dxa"/>
          </w:tcPr>
          <w:p w14:paraId="4852D645" w14:textId="77777777" w:rsidR="00E525C3" w:rsidRDefault="0037486A">
            <w:r>
              <w:rPr>
                <w:sz w:val="20"/>
              </w:rPr>
              <w:t>API</w:t>
            </w:r>
          </w:p>
        </w:tc>
        <w:tc>
          <w:tcPr>
            <w:tcW w:w="3060" w:type="dxa"/>
          </w:tcPr>
          <w:p w14:paraId="2CF2F9D9" w14:textId="77777777" w:rsidR="00E525C3" w:rsidRDefault="0037486A">
            <w:r>
              <w:rPr>
                <w:sz w:val="20"/>
              </w:rPr>
              <w:t>Application Programming Interface</w:t>
            </w:r>
          </w:p>
        </w:tc>
        <w:tc>
          <w:tcPr>
            <w:tcW w:w="4500" w:type="dxa"/>
          </w:tcPr>
          <w:p w14:paraId="0067B913" w14:textId="77777777" w:rsidR="00E525C3" w:rsidRDefault="0037486A">
            <w:r>
              <w:rPr>
                <w:sz w:val="20"/>
              </w:rPr>
              <w:t>Giao diện lập trình ứng dụng để kết nối tạo đơn và đồng bộ trạng thái</w:t>
            </w:r>
          </w:p>
        </w:tc>
      </w:tr>
      <w:tr w:rsidR="003E64D8" w14:paraId="56D5DE75" w14:textId="77777777">
        <w:trPr>
          <w:cantSplit/>
          <w:jc w:val="center"/>
        </w:trPr>
        <w:tc>
          <w:tcPr>
            <w:tcW w:w="1440" w:type="dxa"/>
          </w:tcPr>
          <w:p w14:paraId="2C4EE3BD" w14:textId="77777777" w:rsidR="00E525C3" w:rsidRDefault="0037486A">
            <w:r>
              <w:rPr>
                <w:sz w:val="20"/>
              </w:rPr>
              <w:t>BI</w:t>
            </w:r>
          </w:p>
        </w:tc>
        <w:tc>
          <w:tcPr>
            <w:tcW w:w="3060" w:type="dxa"/>
          </w:tcPr>
          <w:p w14:paraId="6983945D" w14:textId="77777777" w:rsidR="00E525C3" w:rsidRDefault="0037486A">
            <w:r>
              <w:rPr>
                <w:sz w:val="20"/>
              </w:rPr>
              <w:t>Business Intelligence</w:t>
            </w:r>
          </w:p>
        </w:tc>
        <w:tc>
          <w:tcPr>
            <w:tcW w:w="4500" w:type="dxa"/>
          </w:tcPr>
          <w:p w14:paraId="77DF914B" w14:textId="77777777" w:rsidR="00E525C3" w:rsidRDefault="0037486A">
            <w:r>
              <w:rPr>
                <w:sz w:val="20"/>
              </w:rPr>
              <w:t>Hệ thống báo cáo và phân tích dữ liệu kinh doanh</w:t>
            </w:r>
          </w:p>
        </w:tc>
      </w:tr>
      <w:tr w:rsidR="003E64D8" w14:paraId="44F2B0BF" w14:textId="77777777">
        <w:trPr>
          <w:cantSplit/>
          <w:jc w:val="center"/>
        </w:trPr>
        <w:tc>
          <w:tcPr>
            <w:tcW w:w="1440" w:type="dxa"/>
          </w:tcPr>
          <w:p w14:paraId="65C42437" w14:textId="77777777" w:rsidR="00E525C3" w:rsidRDefault="0037486A">
            <w:r>
              <w:rPr>
                <w:sz w:val="20"/>
              </w:rPr>
              <w:t>BPM</w:t>
            </w:r>
          </w:p>
        </w:tc>
        <w:tc>
          <w:tcPr>
            <w:tcW w:w="3060" w:type="dxa"/>
          </w:tcPr>
          <w:p w14:paraId="30AE3988" w14:textId="77777777" w:rsidR="00E525C3" w:rsidRDefault="0037486A">
            <w:r>
              <w:rPr>
                <w:sz w:val="20"/>
              </w:rPr>
              <w:t>Business Process Management</w:t>
            </w:r>
          </w:p>
        </w:tc>
        <w:tc>
          <w:tcPr>
            <w:tcW w:w="4500" w:type="dxa"/>
          </w:tcPr>
          <w:p w14:paraId="26E1F14C" w14:textId="77777777" w:rsidR="00E525C3" w:rsidRDefault="0037486A">
            <w:r>
              <w:rPr>
                <w:sz w:val="20"/>
              </w:rPr>
              <w:t>Quản trị quy trình nghiệp vụ</w:t>
            </w:r>
          </w:p>
        </w:tc>
      </w:tr>
      <w:tr w:rsidR="003E64D8" w14:paraId="085F4C06" w14:textId="77777777">
        <w:trPr>
          <w:cantSplit/>
          <w:jc w:val="center"/>
        </w:trPr>
        <w:tc>
          <w:tcPr>
            <w:tcW w:w="1440" w:type="dxa"/>
          </w:tcPr>
          <w:p w14:paraId="2D737BCF" w14:textId="77777777" w:rsidR="00E525C3" w:rsidRDefault="0037486A">
            <w:r>
              <w:rPr>
                <w:sz w:val="20"/>
              </w:rPr>
              <w:t>BPMN</w:t>
            </w:r>
          </w:p>
        </w:tc>
        <w:tc>
          <w:tcPr>
            <w:tcW w:w="3060" w:type="dxa"/>
          </w:tcPr>
          <w:p w14:paraId="426187AB" w14:textId="77777777" w:rsidR="00E525C3" w:rsidRDefault="0037486A">
            <w:r>
              <w:rPr>
                <w:sz w:val="20"/>
              </w:rPr>
              <w:t>Business Process Model and Notation</w:t>
            </w:r>
          </w:p>
        </w:tc>
        <w:tc>
          <w:tcPr>
            <w:tcW w:w="4500" w:type="dxa"/>
          </w:tcPr>
          <w:p w14:paraId="329E924C" w14:textId="77777777" w:rsidR="00E525C3" w:rsidRDefault="0037486A">
            <w:r>
              <w:rPr>
                <w:sz w:val="20"/>
              </w:rPr>
              <w:t>Ký hiệu và mô hình quy trình kinh doanh</w:t>
            </w:r>
          </w:p>
        </w:tc>
      </w:tr>
      <w:tr w:rsidR="003E64D8" w14:paraId="50103A18" w14:textId="77777777">
        <w:trPr>
          <w:cantSplit/>
          <w:jc w:val="center"/>
        </w:trPr>
        <w:tc>
          <w:tcPr>
            <w:tcW w:w="1440" w:type="dxa"/>
          </w:tcPr>
          <w:p w14:paraId="4AF4308F" w14:textId="77777777" w:rsidR="00E525C3" w:rsidRDefault="0037486A">
            <w:r>
              <w:rPr>
                <w:sz w:val="20"/>
              </w:rPr>
              <w:t>BVA</w:t>
            </w:r>
          </w:p>
        </w:tc>
        <w:tc>
          <w:tcPr>
            <w:tcW w:w="3060" w:type="dxa"/>
          </w:tcPr>
          <w:p w14:paraId="14F7C880" w14:textId="77777777" w:rsidR="00E525C3" w:rsidRDefault="0037486A">
            <w:r>
              <w:rPr>
                <w:sz w:val="20"/>
              </w:rPr>
              <w:t>Business Value-Added</w:t>
            </w:r>
          </w:p>
        </w:tc>
        <w:tc>
          <w:tcPr>
            <w:tcW w:w="4500" w:type="dxa"/>
          </w:tcPr>
          <w:p w14:paraId="00D39538" w14:textId="77777777" w:rsidR="00E525C3" w:rsidRDefault="0037486A">
            <w:r>
              <w:rPr>
                <w:sz w:val="20"/>
              </w:rPr>
              <w:t>Hoạt động tạo giá trị cho vận hành hoặc tuân thủ</w:t>
            </w:r>
          </w:p>
        </w:tc>
      </w:tr>
      <w:tr w:rsidR="003E64D8" w14:paraId="1072C6D7" w14:textId="77777777">
        <w:trPr>
          <w:cantSplit/>
          <w:jc w:val="center"/>
        </w:trPr>
        <w:tc>
          <w:tcPr>
            <w:tcW w:w="1440" w:type="dxa"/>
          </w:tcPr>
          <w:p w14:paraId="19917FC4" w14:textId="77777777" w:rsidR="00E525C3" w:rsidRDefault="0037486A">
            <w:r>
              <w:rPr>
                <w:sz w:val="20"/>
              </w:rPr>
              <w:t>CNTT</w:t>
            </w:r>
          </w:p>
        </w:tc>
        <w:tc>
          <w:tcPr>
            <w:tcW w:w="3060" w:type="dxa"/>
          </w:tcPr>
          <w:p w14:paraId="7DDF475C" w14:textId="77777777" w:rsidR="00E525C3" w:rsidRDefault="0037486A">
            <w:r>
              <w:rPr>
                <w:sz w:val="20"/>
              </w:rPr>
              <w:t>Information Technology</w:t>
            </w:r>
          </w:p>
        </w:tc>
        <w:tc>
          <w:tcPr>
            <w:tcW w:w="4500" w:type="dxa"/>
          </w:tcPr>
          <w:p w14:paraId="79C1875C" w14:textId="77777777" w:rsidR="00E525C3" w:rsidRDefault="0037486A">
            <w:r>
              <w:rPr>
                <w:sz w:val="20"/>
              </w:rPr>
              <w:t>Công nghệ thông tin</w:t>
            </w:r>
          </w:p>
        </w:tc>
      </w:tr>
      <w:tr w:rsidR="003E64D8" w14:paraId="6551C9A1" w14:textId="77777777">
        <w:trPr>
          <w:cantSplit/>
          <w:jc w:val="center"/>
        </w:trPr>
        <w:tc>
          <w:tcPr>
            <w:tcW w:w="1440" w:type="dxa"/>
          </w:tcPr>
          <w:p w14:paraId="1E42E7AC" w14:textId="77777777" w:rsidR="00E525C3" w:rsidRDefault="0037486A">
            <w:r>
              <w:rPr>
                <w:sz w:val="20"/>
              </w:rPr>
              <w:t>COD</w:t>
            </w:r>
          </w:p>
        </w:tc>
        <w:tc>
          <w:tcPr>
            <w:tcW w:w="3060" w:type="dxa"/>
          </w:tcPr>
          <w:p w14:paraId="07BE627E" w14:textId="77777777" w:rsidR="00E525C3" w:rsidRDefault="0037486A">
            <w:r>
              <w:rPr>
                <w:sz w:val="20"/>
              </w:rPr>
              <w:t>Cash On Delivery</w:t>
            </w:r>
          </w:p>
        </w:tc>
        <w:tc>
          <w:tcPr>
            <w:tcW w:w="4500" w:type="dxa"/>
          </w:tcPr>
          <w:p w14:paraId="2DD5274F" w14:textId="77777777" w:rsidR="00E525C3" w:rsidRDefault="0037486A">
            <w:r>
              <w:rPr>
                <w:sz w:val="20"/>
              </w:rPr>
              <w:t>Thu hộ tiền khi giao hàng</w:t>
            </w:r>
          </w:p>
        </w:tc>
      </w:tr>
      <w:tr w:rsidR="003E64D8" w14:paraId="3D93FF2C" w14:textId="77777777">
        <w:trPr>
          <w:cantSplit/>
          <w:jc w:val="center"/>
        </w:trPr>
        <w:tc>
          <w:tcPr>
            <w:tcW w:w="1440" w:type="dxa"/>
          </w:tcPr>
          <w:p w14:paraId="0DB10DB8" w14:textId="77777777" w:rsidR="00E525C3" w:rsidRDefault="0037486A">
            <w:r>
              <w:rPr>
                <w:sz w:val="20"/>
              </w:rPr>
              <w:t>CRM</w:t>
            </w:r>
          </w:p>
        </w:tc>
        <w:tc>
          <w:tcPr>
            <w:tcW w:w="3060" w:type="dxa"/>
          </w:tcPr>
          <w:p w14:paraId="5C67F25B" w14:textId="77777777" w:rsidR="00E525C3" w:rsidRDefault="0037486A">
            <w:r>
              <w:rPr>
                <w:sz w:val="20"/>
              </w:rPr>
              <w:t>Customer Relationship Management</w:t>
            </w:r>
          </w:p>
        </w:tc>
        <w:tc>
          <w:tcPr>
            <w:tcW w:w="4500" w:type="dxa"/>
          </w:tcPr>
          <w:p w14:paraId="1AC974D6" w14:textId="77777777" w:rsidR="00E525C3" w:rsidRDefault="0037486A">
            <w:r>
              <w:rPr>
                <w:sz w:val="20"/>
              </w:rPr>
              <w:t>Hệ thống quản lý quan hệ khách hàng</w:t>
            </w:r>
          </w:p>
        </w:tc>
      </w:tr>
      <w:tr w:rsidR="003E64D8" w14:paraId="02077C47" w14:textId="77777777">
        <w:trPr>
          <w:cantSplit/>
          <w:jc w:val="center"/>
        </w:trPr>
        <w:tc>
          <w:tcPr>
            <w:tcW w:w="1440" w:type="dxa"/>
          </w:tcPr>
          <w:p w14:paraId="71B1151F" w14:textId="77777777" w:rsidR="00E525C3" w:rsidRDefault="0037486A">
            <w:r>
              <w:rPr>
                <w:sz w:val="20"/>
              </w:rPr>
              <w:t>CRR</w:t>
            </w:r>
          </w:p>
        </w:tc>
        <w:tc>
          <w:tcPr>
            <w:tcW w:w="3060" w:type="dxa"/>
          </w:tcPr>
          <w:p w14:paraId="318433CF" w14:textId="77777777" w:rsidR="00E525C3" w:rsidRDefault="0037486A">
            <w:r>
              <w:rPr>
                <w:sz w:val="20"/>
              </w:rPr>
              <w:t>Cycle Time Reduction Ratio</w:t>
            </w:r>
          </w:p>
        </w:tc>
        <w:tc>
          <w:tcPr>
            <w:tcW w:w="4500" w:type="dxa"/>
          </w:tcPr>
          <w:p w14:paraId="37C45541" w14:textId="77777777" w:rsidR="00E525C3" w:rsidRDefault="0037486A">
            <w:r>
              <w:rPr>
                <w:sz w:val="20"/>
              </w:rPr>
              <w:t>Tỷ lệ tiềm năng rút ngắn thời gian chu kỳ quy trình</w:t>
            </w:r>
          </w:p>
        </w:tc>
      </w:tr>
      <w:tr w:rsidR="003E64D8" w14:paraId="47E49163" w14:textId="77777777">
        <w:trPr>
          <w:cantSplit/>
          <w:jc w:val="center"/>
        </w:trPr>
        <w:tc>
          <w:tcPr>
            <w:tcW w:w="1440" w:type="dxa"/>
          </w:tcPr>
          <w:p w14:paraId="74376537" w14:textId="77777777" w:rsidR="00E525C3" w:rsidRDefault="0037486A">
            <w:r>
              <w:rPr>
                <w:sz w:val="20"/>
              </w:rPr>
              <w:t>CSAT</w:t>
            </w:r>
          </w:p>
        </w:tc>
        <w:tc>
          <w:tcPr>
            <w:tcW w:w="3060" w:type="dxa"/>
          </w:tcPr>
          <w:p w14:paraId="0C32DC62" w14:textId="77777777" w:rsidR="00E525C3" w:rsidRDefault="0037486A">
            <w:r>
              <w:rPr>
                <w:sz w:val="20"/>
              </w:rPr>
              <w:t>Customer Satisfaction</w:t>
            </w:r>
          </w:p>
        </w:tc>
        <w:tc>
          <w:tcPr>
            <w:tcW w:w="4500" w:type="dxa"/>
          </w:tcPr>
          <w:p w14:paraId="163D474A" w14:textId="77777777" w:rsidR="00E525C3" w:rsidRDefault="0037486A">
            <w:r>
              <w:rPr>
                <w:sz w:val="20"/>
              </w:rPr>
              <w:t>Chỉ số hài lòng của khách hàng</w:t>
            </w:r>
          </w:p>
        </w:tc>
      </w:tr>
      <w:tr w:rsidR="003E64D8" w14:paraId="643DAC53" w14:textId="77777777">
        <w:trPr>
          <w:cantSplit/>
          <w:jc w:val="center"/>
        </w:trPr>
        <w:tc>
          <w:tcPr>
            <w:tcW w:w="1440" w:type="dxa"/>
          </w:tcPr>
          <w:p w14:paraId="26AA62F3" w14:textId="77777777" w:rsidR="00E525C3" w:rsidRDefault="0037486A">
            <w:r>
              <w:rPr>
                <w:sz w:val="20"/>
              </w:rPr>
              <w:t>CSDL</w:t>
            </w:r>
          </w:p>
        </w:tc>
        <w:tc>
          <w:tcPr>
            <w:tcW w:w="3060" w:type="dxa"/>
          </w:tcPr>
          <w:p w14:paraId="71A2D1E6" w14:textId="77777777" w:rsidR="00E525C3" w:rsidRDefault="0037486A">
            <w:r>
              <w:rPr>
                <w:sz w:val="20"/>
              </w:rPr>
              <w:t>Database</w:t>
            </w:r>
          </w:p>
        </w:tc>
        <w:tc>
          <w:tcPr>
            <w:tcW w:w="4500" w:type="dxa"/>
          </w:tcPr>
          <w:p w14:paraId="0E5B6BA7" w14:textId="77777777" w:rsidR="00E525C3" w:rsidRDefault="0037486A">
            <w:r>
              <w:rPr>
                <w:sz w:val="20"/>
              </w:rPr>
              <w:t>Cơ sở dữ liệu lưu trữ thông tin hệ thống</w:t>
            </w:r>
          </w:p>
        </w:tc>
      </w:tr>
      <w:tr w:rsidR="003E64D8" w14:paraId="0F33975F" w14:textId="77777777">
        <w:trPr>
          <w:cantSplit/>
          <w:jc w:val="center"/>
        </w:trPr>
        <w:tc>
          <w:tcPr>
            <w:tcW w:w="1440" w:type="dxa"/>
          </w:tcPr>
          <w:p w14:paraId="2D08D102" w14:textId="77777777" w:rsidR="00E525C3" w:rsidRDefault="0037486A">
            <w:r>
              <w:rPr>
                <w:sz w:val="20"/>
              </w:rPr>
              <w:t>CSKH</w:t>
            </w:r>
          </w:p>
        </w:tc>
        <w:tc>
          <w:tcPr>
            <w:tcW w:w="3060" w:type="dxa"/>
          </w:tcPr>
          <w:p w14:paraId="4646FFEF" w14:textId="77777777" w:rsidR="00E525C3" w:rsidRDefault="0037486A">
            <w:r>
              <w:rPr>
                <w:sz w:val="20"/>
              </w:rPr>
              <w:t>Customer Service / Customer Care</w:t>
            </w:r>
          </w:p>
        </w:tc>
        <w:tc>
          <w:tcPr>
            <w:tcW w:w="4500" w:type="dxa"/>
          </w:tcPr>
          <w:p w14:paraId="2CD5553C" w14:textId="77777777" w:rsidR="00E525C3" w:rsidRDefault="0037486A">
            <w:r>
              <w:rPr>
                <w:sz w:val="20"/>
              </w:rPr>
              <w:t>Bộ phận chăm sóc khách hàng và tiếp nhận xử lý khiếu nại</w:t>
            </w:r>
          </w:p>
        </w:tc>
      </w:tr>
      <w:tr w:rsidR="003E64D8" w14:paraId="07C218F1" w14:textId="77777777">
        <w:trPr>
          <w:cantSplit/>
          <w:jc w:val="center"/>
        </w:trPr>
        <w:tc>
          <w:tcPr>
            <w:tcW w:w="1440" w:type="dxa"/>
          </w:tcPr>
          <w:p w14:paraId="4942D04F" w14:textId="77777777" w:rsidR="00E525C3" w:rsidRDefault="0037486A">
            <w:r>
              <w:rPr>
                <w:sz w:val="20"/>
              </w:rPr>
              <w:t>CT</w:t>
            </w:r>
          </w:p>
        </w:tc>
        <w:tc>
          <w:tcPr>
            <w:tcW w:w="3060" w:type="dxa"/>
          </w:tcPr>
          <w:p w14:paraId="233E3467" w14:textId="77777777" w:rsidR="00E525C3" w:rsidRDefault="0037486A">
            <w:r>
              <w:rPr>
                <w:sz w:val="20"/>
              </w:rPr>
              <w:t>Cycle Time</w:t>
            </w:r>
          </w:p>
        </w:tc>
        <w:tc>
          <w:tcPr>
            <w:tcW w:w="4500" w:type="dxa"/>
          </w:tcPr>
          <w:p w14:paraId="246D14C2" w14:textId="77777777" w:rsidR="00E525C3" w:rsidRDefault="0037486A">
            <w:r>
              <w:rPr>
                <w:sz w:val="20"/>
              </w:rPr>
              <w:t>Thời gian chu kỳ của một thể hiện quy trình</w:t>
            </w:r>
          </w:p>
        </w:tc>
      </w:tr>
      <w:tr w:rsidR="003E64D8" w14:paraId="4DE7DCB3" w14:textId="77777777">
        <w:trPr>
          <w:cantSplit/>
          <w:jc w:val="center"/>
        </w:trPr>
        <w:tc>
          <w:tcPr>
            <w:tcW w:w="1440" w:type="dxa"/>
          </w:tcPr>
          <w:p w14:paraId="3C438D73" w14:textId="77777777" w:rsidR="00E525C3" w:rsidRDefault="0037486A">
            <w:r>
              <w:rPr>
                <w:sz w:val="20"/>
              </w:rPr>
              <w:t>CTE</w:t>
            </w:r>
          </w:p>
        </w:tc>
        <w:tc>
          <w:tcPr>
            <w:tcW w:w="3060" w:type="dxa"/>
          </w:tcPr>
          <w:p w14:paraId="06963B97" w14:textId="77777777" w:rsidR="00E525C3" w:rsidRDefault="0037486A">
            <w:r>
              <w:rPr>
                <w:sz w:val="20"/>
              </w:rPr>
              <w:t>Cycle Time Efficiency</w:t>
            </w:r>
          </w:p>
        </w:tc>
        <w:tc>
          <w:tcPr>
            <w:tcW w:w="4500" w:type="dxa"/>
          </w:tcPr>
          <w:p w14:paraId="4C78B5EB" w14:textId="77777777" w:rsidR="00E525C3" w:rsidRDefault="0037486A">
            <w:r>
              <w:rPr>
                <w:sz w:val="20"/>
              </w:rPr>
              <w:t>Hiệu suất chu kỳ quy trình, CTE = PT / CT - tên gọi dùng riêng cho quy trình Thu hộ COD, tương đương PCE</w:t>
            </w:r>
          </w:p>
        </w:tc>
      </w:tr>
      <w:tr w:rsidR="003E64D8" w14:paraId="11E06E72" w14:textId="77777777">
        <w:trPr>
          <w:cantSplit/>
          <w:jc w:val="center"/>
        </w:trPr>
        <w:tc>
          <w:tcPr>
            <w:tcW w:w="1440" w:type="dxa"/>
          </w:tcPr>
          <w:p w14:paraId="530AA12F" w14:textId="77777777" w:rsidR="00E525C3" w:rsidRDefault="0037486A">
            <w:r>
              <w:rPr>
                <w:sz w:val="20"/>
              </w:rPr>
              <w:lastRenderedPageBreak/>
              <w:t>DWS</w:t>
            </w:r>
          </w:p>
        </w:tc>
        <w:tc>
          <w:tcPr>
            <w:tcW w:w="3060" w:type="dxa"/>
          </w:tcPr>
          <w:p w14:paraId="59D65FF7" w14:textId="77777777" w:rsidR="00E525C3" w:rsidRDefault="0037486A">
            <w:r>
              <w:rPr>
                <w:sz w:val="20"/>
              </w:rPr>
              <w:t>Dimension Weight Scan</w:t>
            </w:r>
          </w:p>
        </w:tc>
        <w:tc>
          <w:tcPr>
            <w:tcW w:w="4500" w:type="dxa"/>
          </w:tcPr>
          <w:p w14:paraId="102C630C" w14:textId="77777777" w:rsidR="00E525C3" w:rsidRDefault="0037486A">
            <w:r>
              <w:rPr>
                <w:sz w:val="20"/>
              </w:rPr>
              <w:t>Hệ thống quét mã, cân trọng lượng và đo kích thước</w:t>
            </w:r>
          </w:p>
        </w:tc>
      </w:tr>
      <w:tr w:rsidR="003E64D8" w14:paraId="77C73414" w14:textId="77777777">
        <w:trPr>
          <w:cantSplit/>
          <w:jc w:val="center"/>
        </w:trPr>
        <w:tc>
          <w:tcPr>
            <w:tcW w:w="1440" w:type="dxa"/>
          </w:tcPr>
          <w:p w14:paraId="69F9CFE5" w14:textId="77777777" w:rsidR="00E525C3" w:rsidRDefault="0037486A">
            <w:r>
              <w:rPr>
                <w:sz w:val="20"/>
              </w:rPr>
              <w:t>ERP</w:t>
            </w:r>
          </w:p>
        </w:tc>
        <w:tc>
          <w:tcPr>
            <w:tcW w:w="3060" w:type="dxa"/>
          </w:tcPr>
          <w:p w14:paraId="2FA98525" w14:textId="77777777" w:rsidR="00E525C3" w:rsidRDefault="0037486A">
            <w:r>
              <w:rPr>
                <w:sz w:val="20"/>
              </w:rPr>
              <w:t>Enterprise Resource Planning</w:t>
            </w:r>
          </w:p>
        </w:tc>
        <w:tc>
          <w:tcPr>
            <w:tcW w:w="4500" w:type="dxa"/>
          </w:tcPr>
          <w:p w14:paraId="1565A713" w14:textId="77777777" w:rsidR="00E525C3" w:rsidRDefault="0037486A">
            <w:r>
              <w:rPr>
                <w:sz w:val="20"/>
              </w:rPr>
              <w:t>Hệ thống hoạch định nguồn lực doanh nghiệp</w:t>
            </w:r>
          </w:p>
        </w:tc>
      </w:tr>
      <w:tr w:rsidR="003E64D8" w14:paraId="7EC85B6E" w14:textId="77777777">
        <w:trPr>
          <w:cantSplit/>
          <w:jc w:val="center"/>
        </w:trPr>
        <w:tc>
          <w:tcPr>
            <w:tcW w:w="1440" w:type="dxa"/>
          </w:tcPr>
          <w:p w14:paraId="3025DB9A" w14:textId="77777777" w:rsidR="00E525C3" w:rsidRDefault="0037486A">
            <w:r>
              <w:rPr>
                <w:sz w:val="20"/>
              </w:rPr>
              <w:t>FCR</w:t>
            </w:r>
          </w:p>
        </w:tc>
        <w:tc>
          <w:tcPr>
            <w:tcW w:w="3060" w:type="dxa"/>
          </w:tcPr>
          <w:p w14:paraId="376671FF" w14:textId="77777777" w:rsidR="00E525C3" w:rsidRDefault="0037486A">
            <w:r>
              <w:rPr>
                <w:sz w:val="20"/>
              </w:rPr>
              <w:t>First Contact Resolution</w:t>
            </w:r>
          </w:p>
        </w:tc>
        <w:tc>
          <w:tcPr>
            <w:tcW w:w="4500" w:type="dxa"/>
          </w:tcPr>
          <w:p w14:paraId="70300F50" w14:textId="77777777" w:rsidR="00E525C3" w:rsidRDefault="0037486A">
            <w:r>
              <w:rPr>
                <w:sz w:val="20"/>
              </w:rPr>
              <w:t>Tỷ lệ xử lý dứt điểm ngay lần liên hệ đầu tiên</w:t>
            </w:r>
          </w:p>
        </w:tc>
      </w:tr>
      <w:tr w:rsidR="003E64D8" w14:paraId="108C2BBB" w14:textId="77777777">
        <w:trPr>
          <w:cantSplit/>
          <w:jc w:val="center"/>
        </w:trPr>
        <w:tc>
          <w:tcPr>
            <w:tcW w:w="1440" w:type="dxa"/>
          </w:tcPr>
          <w:p w14:paraId="67689667" w14:textId="77777777" w:rsidR="00E525C3" w:rsidRDefault="0037486A">
            <w:r>
              <w:rPr>
                <w:sz w:val="20"/>
              </w:rPr>
              <w:t>FPY / FTR</w:t>
            </w:r>
          </w:p>
        </w:tc>
        <w:tc>
          <w:tcPr>
            <w:tcW w:w="3060" w:type="dxa"/>
          </w:tcPr>
          <w:p w14:paraId="325EC89B" w14:textId="77777777" w:rsidR="00E525C3" w:rsidRDefault="0037486A">
            <w:r>
              <w:rPr>
                <w:sz w:val="20"/>
              </w:rPr>
              <w:t>First Pass Yield / First Time Right</w:t>
            </w:r>
          </w:p>
        </w:tc>
        <w:tc>
          <w:tcPr>
            <w:tcW w:w="4500" w:type="dxa"/>
          </w:tcPr>
          <w:p w14:paraId="7942BE51" w14:textId="77777777" w:rsidR="00E525C3" w:rsidRDefault="0037486A">
            <w:r>
              <w:rPr>
                <w:sz w:val="20"/>
              </w:rPr>
              <w:t>Tỷ lệ hoàn tất đúng ngay lần đầu</w:t>
            </w:r>
          </w:p>
        </w:tc>
      </w:tr>
      <w:tr w:rsidR="003E64D8" w14:paraId="610BB06A" w14:textId="77777777">
        <w:trPr>
          <w:cantSplit/>
          <w:jc w:val="center"/>
        </w:trPr>
        <w:tc>
          <w:tcPr>
            <w:tcW w:w="1440" w:type="dxa"/>
          </w:tcPr>
          <w:p w14:paraId="6C76539D" w14:textId="77777777" w:rsidR="00E525C3" w:rsidRDefault="0037486A">
            <w:r>
              <w:rPr>
                <w:sz w:val="20"/>
              </w:rPr>
              <w:t>GPS</w:t>
            </w:r>
          </w:p>
        </w:tc>
        <w:tc>
          <w:tcPr>
            <w:tcW w:w="3060" w:type="dxa"/>
          </w:tcPr>
          <w:p w14:paraId="12728E19" w14:textId="77777777" w:rsidR="00E525C3" w:rsidRDefault="0037486A">
            <w:r>
              <w:rPr>
                <w:sz w:val="20"/>
              </w:rPr>
              <w:t>Global Positioning System</w:t>
            </w:r>
          </w:p>
        </w:tc>
        <w:tc>
          <w:tcPr>
            <w:tcW w:w="4500" w:type="dxa"/>
          </w:tcPr>
          <w:p w14:paraId="4FC20376" w14:textId="77777777" w:rsidR="00E525C3" w:rsidRDefault="0037486A">
            <w:r>
              <w:rPr>
                <w:sz w:val="20"/>
              </w:rPr>
              <w:t>Hệ thống định vị toàn cầu phục vụ giám sát phương tiện vận tải</w:t>
            </w:r>
          </w:p>
        </w:tc>
      </w:tr>
      <w:tr w:rsidR="003E64D8" w14:paraId="174F1FC2" w14:textId="77777777">
        <w:trPr>
          <w:cantSplit/>
          <w:jc w:val="center"/>
        </w:trPr>
        <w:tc>
          <w:tcPr>
            <w:tcW w:w="1440" w:type="dxa"/>
          </w:tcPr>
          <w:p w14:paraId="187BB797" w14:textId="77777777" w:rsidR="00E525C3" w:rsidRDefault="0037486A">
            <w:r>
              <w:rPr>
                <w:sz w:val="20"/>
              </w:rPr>
              <w:t>HRM</w:t>
            </w:r>
          </w:p>
        </w:tc>
        <w:tc>
          <w:tcPr>
            <w:tcW w:w="3060" w:type="dxa"/>
          </w:tcPr>
          <w:p w14:paraId="5D3ED09B" w14:textId="77777777" w:rsidR="00E525C3" w:rsidRDefault="0037486A">
            <w:r>
              <w:rPr>
                <w:sz w:val="20"/>
              </w:rPr>
              <w:t>Human Resource Management</w:t>
            </w:r>
          </w:p>
        </w:tc>
        <w:tc>
          <w:tcPr>
            <w:tcW w:w="4500" w:type="dxa"/>
          </w:tcPr>
          <w:p w14:paraId="4DD59F5A" w14:textId="77777777" w:rsidR="00E525C3" w:rsidRDefault="0037486A">
            <w:r>
              <w:rPr>
                <w:sz w:val="20"/>
              </w:rPr>
              <w:t>Hệ thống quản trị nhân sự</w:t>
            </w:r>
          </w:p>
        </w:tc>
      </w:tr>
      <w:tr w:rsidR="003E64D8" w14:paraId="6EF41A2B" w14:textId="77777777">
        <w:trPr>
          <w:cantSplit/>
          <w:jc w:val="center"/>
        </w:trPr>
        <w:tc>
          <w:tcPr>
            <w:tcW w:w="1440" w:type="dxa"/>
          </w:tcPr>
          <w:p w14:paraId="518203B5" w14:textId="77777777" w:rsidR="00E525C3" w:rsidRDefault="0037486A">
            <w:r>
              <w:rPr>
                <w:sz w:val="20"/>
              </w:rPr>
              <w:t>HĐQT/BKS</w:t>
            </w:r>
          </w:p>
        </w:tc>
        <w:tc>
          <w:tcPr>
            <w:tcW w:w="3060" w:type="dxa"/>
          </w:tcPr>
          <w:p w14:paraId="03D5135F" w14:textId="77777777" w:rsidR="00E525C3" w:rsidRDefault="0037486A">
            <w:r>
              <w:rPr>
                <w:sz w:val="20"/>
              </w:rPr>
              <w:t>Board of Directors / Supervisory Board</w:t>
            </w:r>
          </w:p>
        </w:tc>
        <w:tc>
          <w:tcPr>
            <w:tcW w:w="4500" w:type="dxa"/>
          </w:tcPr>
          <w:p w14:paraId="2054C41C" w14:textId="77777777" w:rsidR="00E525C3" w:rsidRDefault="0037486A">
            <w:r>
              <w:rPr>
                <w:sz w:val="20"/>
              </w:rPr>
              <w:t>Hội đồng quản trị / Ban kiểm soát</w:t>
            </w:r>
          </w:p>
        </w:tc>
      </w:tr>
      <w:tr w:rsidR="003E64D8" w14:paraId="205B56B2" w14:textId="77777777">
        <w:trPr>
          <w:cantSplit/>
          <w:jc w:val="center"/>
        </w:trPr>
        <w:tc>
          <w:tcPr>
            <w:tcW w:w="1440" w:type="dxa"/>
          </w:tcPr>
          <w:p w14:paraId="259CE613" w14:textId="77777777" w:rsidR="00E525C3" w:rsidRDefault="0037486A">
            <w:r>
              <w:rPr>
                <w:sz w:val="20"/>
              </w:rPr>
              <w:t>KPI</w:t>
            </w:r>
          </w:p>
        </w:tc>
        <w:tc>
          <w:tcPr>
            <w:tcW w:w="3060" w:type="dxa"/>
          </w:tcPr>
          <w:p w14:paraId="0F332386" w14:textId="77777777" w:rsidR="00E525C3" w:rsidRDefault="0037486A">
            <w:r>
              <w:rPr>
                <w:sz w:val="20"/>
              </w:rPr>
              <w:t>Key Performance Indicator</w:t>
            </w:r>
          </w:p>
        </w:tc>
        <w:tc>
          <w:tcPr>
            <w:tcW w:w="4500" w:type="dxa"/>
          </w:tcPr>
          <w:p w14:paraId="37E67D22" w14:textId="77777777" w:rsidR="00E525C3" w:rsidRDefault="0037486A">
            <w:r>
              <w:rPr>
                <w:sz w:val="20"/>
              </w:rPr>
              <w:t>Chỉ số hiệu suất chính</w:t>
            </w:r>
          </w:p>
        </w:tc>
      </w:tr>
      <w:tr w:rsidR="003E64D8" w14:paraId="558ADE6F" w14:textId="77777777">
        <w:trPr>
          <w:cantSplit/>
          <w:jc w:val="center"/>
        </w:trPr>
        <w:tc>
          <w:tcPr>
            <w:tcW w:w="1440" w:type="dxa"/>
          </w:tcPr>
          <w:p w14:paraId="6B19C03B" w14:textId="77777777" w:rsidR="00E525C3" w:rsidRDefault="0037486A">
            <w:r>
              <w:rPr>
                <w:sz w:val="20"/>
              </w:rPr>
              <w:t>NOC</w:t>
            </w:r>
          </w:p>
        </w:tc>
        <w:tc>
          <w:tcPr>
            <w:tcW w:w="3060" w:type="dxa"/>
          </w:tcPr>
          <w:p w14:paraId="55F081E8" w14:textId="77777777" w:rsidR="00E525C3" w:rsidRDefault="0037486A">
            <w:r>
              <w:rPr>
                <w:sz w:val="20"/>
              </w:rPr>
              <w:t>Network Operations Center</w:t>
            </w:r>
          </w:p>
        </w:tc>
        <w:tc>
          <w:tcPr>
            <w:tcW w:w="4500" w:type="dxa"/>
          </w:tcPr>
          <w:p w14:paraId="06B47F78" w14:textId="77777777" w:rsidR="00E525C3" w:rsidRDefault="0037486A">
            <w:r>
              <w:rPr>
                <w:sz w:val="20"/>
              </w:rPr>
              <w:t>Trung tâm điều hành và giám sát mạng lưới bưu chính</w:t>
            </w:r>
          </w:p>
        </w:tc>
      </w:tr>
      <w:tr w:rsidR="003E64D8" w14:paraId="1219DD48" w14:textId="77777777">
        <w:trPr>
          <w:cantSplit/>
          <w:jc w:val="center"/>
        </w:trPr>
        <w:tc>
          <w:tcPr>
            <w:tcW w:w="1440" w:type="dxa"/>
          </w:tcPr>
          <w:p w14:paraId="4B8418DF" w14:textId="77777777" w:rsidR="00E525C3" w:rsidRDefault="0037486A">
            <w:r>
              <w:rPr>
                <w:sz w:val="20"/>
              </w:rPr>
              <w:t>NVA</w:t>
            </w:r>
          </w:p>
        </w:tc>
        <w:tc>
          <w:tcPr>
            <w:tcW w:w="3060" w:type="dxa"/>
          </w:tcPr>
          <w:p w14:paraId="25BB06F8" w14:textId="77777777" w:rsidR="00E525C3" w:rsidRDefault="0037486A">
            <w:r>
              <w:rPr>
                <w:sz w:val="20"/>
              </w:rPr>
              <w:t>Non-Value-Added</w:t>
            </w:r>
          </w:p>
        </w:tc>
        <w:tc>
          <w:tcPr>
            <w:tcW w:w="4500" w:type="dxa"/>
          </w:tcPr>
          <w:p w14:paraId="13071769" w14:textId="77777777" w:rsidR="00E525C3" w:rsidRDefault="0037486A">
            <w:r>
              <w:rPr>
                <w:sz w:val="20"/>
              </w:rPr>
              <w:t>Hoạt động không tạo giá trị</w:t>
            </w:r>
          </w:p>
        </w:tc>
      </w:tr>
      <w:tr w:rsidR="003E64D8" w14:paraId="45BA2E63" w14:textId="77777777">
        <w:trPr>
          <w:cantSplit/>
          <w:jc w:val="center"/>
        </w:trPr>
        <w:tc>
          <w:tcPr>
            <w:tcW w:w="1440" w:type="dxa"/>
          </w:tcPr>
          <w:p w14:paraId="054AC73C" w14:textId="77777777" w:rsidR="00E525C3" w:rsidRDefault="0037486A">
            <w:r>
              <w:rPr>
                <w:sz w:val="20"/>
              </w:rPr>
              <w:t>OCR</w:t>
            </w:r>
          </w:p>
        </w:tc>
        <w:tc>
          <w:tcPr>
            <w:tcW w:w="3060" w:type="dxa"/>
          </w:tcPr>
          <w:p w14:paraId="20CA057E" w14:textId="77777777" w:rsidR="00E525C3" w:rsidRDefault="0037486A">
            <w:r>
              <w:rPr>
                <w:sz w:val="20"/>
              </w:rPr>
              <w:t>Optical Character Recognition</w:t>
            </w:r>
          </w:p>
        </w:tc>
        <w:tc>
          <w:tcPr>
            <w:tcW w:w="4500" w:type="dxa"/>
          </w:tcPr>
          <w:p w14:paraId="01416B33" w14:textId="77777777" w:rsidR="00E525C3" w:rsidRDefault="0037486A">
            <w:r>
              <w:rPr>
                <w:sz w:val="20"/>
              </w:rPr>
              <w:t>Công nghệ nhận dạng ký tự quang học phục vụ số hóa chứng từ</w:t>
            </w:r>
          </w:p>
        </w:tc>
      </w:tr>
      <w:tr w:rsidR="003E64D8" w14:paraId="5FF12759" w14:textId="77777777">
        <w:trPr>
          <w:cantSplit/>
          <w:jc w:val="center"/>
        </w:trPr>
        <w:tc>
          <w:tcPr>
            <w:tcW w:w="1440" w:type="dxa"/>
          </w:tcPr>
          <w:p w14:paraId="129261E9" w14:textId="77777777" w:rsidR="00E525C3" w:rsidRDefault="0037486A">
            <w:r>
              <w:rPr>
                <w:sz w:val="20"/>
              </w:rPr>
              <w:t>OMS</w:t>
            </w:r>
          </w:p>
        </w:tc>
        <w:tc>
          <w:tcPr>
            <w:tcW w:w="3060" w:type="dxa"/>
          </w:tcPr>
          <w:p w14:paraId="14C2F3B3" w14:textId="77777777" w:rsidR="00E525C3" w:rsidRDefault="0037486A">
            <w:r>
              <w:rPr>
                <w:sz w:val="20"/>
              </w:rPr>
              <w:t>Order Management System</w:t>
            </w:r>
          </w:p>
        </w:tc>
        <w:tc>
          <w:tcPr>
            <w:tcW w:w="4500" w:type="dxa"/>
          </w:tcPr>
          <w:p w14:paraId="160BDB84" w14:textId="77777777" w:rsidR="00E525C3" w:rsidRDefault="0037486A">
            <w:r>
              <w:rPr>
                <w:sz w:val="20"/>
              </w:rPr>
              <w:t>Hệ thống quản lý và ghi nhận đơn hàng</w:t>
            </w:r>
          </w:p>
        </w:tc>
      </w:tr>
      <w:tr w:rsidR="003E64D8" w14:paraId="4294D0EF" w14:textId="77777777">
        <w:trPr>
          <w:cantSplit/>
          <w:jc w:val="center"/>
        </w:trPr>
        <w:tc>
          <w:tcPr>
            <w:tcW w:w="1440" w:type="dxa"/>
          </w:tcPr>
          <w:p w14:paraId="417F7DB7" w14:textId="77777777" w:rsidR="00E525C3" w:rsidRDefault="0037486A">
            <w:r>
              <w:rPr>
                <w:sz w:val="20"/>
              </w:rPr>
              <w:t>OPEX</w:t>
            </w:r>
          </w:p>
        </w:tc>
        <w:tc>
          <w:tcPr>
            <w:tcW w:w="3060" w:type="dxa"/>
          </w:tcPr>
          <w:p w14:paraId="53069D09" w14:textId="77777777" w:rsidR="00E525C3" w:rsidRDefault="0037486A">
            <w:r>
              <w:rPr>
                <w:sz w:val="20"/>
              </w:rPr>
              <w:t>Operating Expenditure</w:t>
            </w:r>
          </w:p>
        </w:tc>
        <w:tc>
          <w:tcPr>
            <w:tcW w:w="4500" w:type="dxa"/>
          </w:tcPr>
          <w:p w14:paraId="3FC34E04" w14:textId="77777777" w:rsidR="00E525C3" w:rsidRDefault="0037486A">
            <w:r>
              <w:rPr>
                <w:sz w:val="20"/>
              </w:rPr>
              <w:t>Chi phí vận hành</w:t>
            </w:r>
          </w:p>
        </w:tc>
      </w:tr>
      <w:tr w:rsidR="003E64D8" w14:paraId="53BFA191" w14:textId="77777777">
        <w:trPr>
          <w:cantSplit/>
          <w:jc w:val="center"/>
        </w:trPr>
        <w:tc>
          <w:tcPr>
            <w:tcW w:w="1440" w:type="dxa"/>
          </w:tcPr>
          <w:p w14:paraId="622046BA" w14:textId="77777777" w:rsidR="00E525C3" w:rsidRDefault="0037486A">
            <w:r>
              <w:rPr>
                <w:sz w:val="20"/>
              </w:rPr>
              <w:t>OTD</w:t>
            </w:r>
          </w:p>
        </w:tc>
        <w:tc>
          <w:tcPr>
            <w:tcW w:w="3060" w:type="dxa"/>
          </w:tcPr>
          <w:p w14:paraId="0B46289D" w14:textId="77777777" w:rsidR="00E525C3" w:rsidRDefault="0037486A">
            <w:r>
              <w:rPr>
                <w:sz w:val="20"/>
              </w:rPr>
              <w:t>On-Time Delivery</w:t>
            </w:r>
          </w:p>
        </w:tc>
        <w:tc>
          <w:tcPr>
            <w:tcW w:w="4500" w:type="dxa"/>
          </w:tcPr>
          <w:p w14:paraId="1D90B6C0" w14:textId="77777777" w:rsidR="00E525C3" w:rsidRDefault="0037486A">
            <w:r>
              <w:rPr>
                <w:sz w:val="20"/>
              </w:rPr>
              <w:t>Tỷ lệ giao hàng đúng hẹn</w:t>
            </w:r>
          </w:p>
        </w:tc>
      </w:tr>
      <w:tr w:rsidR="003E64D8" w14:paraId="1C8E13EB" w14:textId="77777777">
        <w:trPr>
          <w:cantSplit/>
          <w:jc w:val="center"/>
        </w:trPr>
        <w:tc>
          <w:tcPr>
            <w:tcW w:w="1440" w:type="dxa"/>
          </w:tcPr>
          <w:p w14:paraId="79A60BE4" w14:textId="77777777" w:rsidR="00E525C3" w:rsidRDefault="0037486A">
            <w:r>
              <w:rPr>
                <w:sz w:val="20"/>
              </w:rPr>
              <w:t>OTP</w:t>
            </w:r>
          </w:p>
        </w:tc>
        <w:tc>
          <w:tcPr>
            <w:tcW w:w="3060" w:type="dxa"/>
          </w:tcPr>
          <w:p w14:paraId="72233052" w14:textId="77777777" w:rsidR="00E525C3" w:rsidRDefault="0037486A">
            <w:r>
              <w:rPr>
                <w:sz w:val="20"/>
              </w:rPr>
              <w:t>One-Time Password</w:t>
            </w:r>
          </w:p>
        </w:tc>
        <w:tc>
          <w:tcPr>
            <w:tcW w:w="4500" w:type="dxa"/>
          </w:tcPr>
          <w:p w14:paraId="4B01BBCA" w14:textId="77777777" w:rsidR="00E525C3" w:rsidRDefault="0037486A">
            <w:r>
              <w:rPr>
                <w:sz w:val="20"/>
              </w:rPr>
              <w:t>Mã xác thực dùng một lần khi xác nhận giao hàng</w:t>
            </w:r>
          </w:p>
        </w:tc>
      </w:tr>
      <w:tr w:rsidR="003E64D8" w14:paraId="4B66CA47" w14:textId="77777777">
        <w:trPr>
          <w:cantSplit/>
          <w:jc w:val="center"/>
        </w:trPr>
        <w:tc>
          <w:tcPr>
            <w:tcW w:w="1440" w:type="dxa"/>
          </w:tcPr>
          <w:p w14:paraId="119EE88E" w14:textId="77777777" w:rsidR="00E525C3" w:rsidRDefault="0037486A">
            <w:r>
              <w:rPr>
                <w:sz w:val="20"/>
              </w:rPr>
              <w:t>PCE</w:t>
            </w:r>
          </w:p>
        </w:tc>
        <w:tc>
          <w:tcPr>
            <w:tcW w:w="3060" w:type="dxa"/>
          </w:tcPr>
          <w:p w14:paraId="184C3C52" w14:textId="77777777" w:rsidR="00E525C3" w:rsidRDefault="0037486A">
            <w:r>
              <w:rPr>
                <w:sz w:val="20"/>
              </w:rPr>
              <w:t>Process Cycle Efficiency</w:t>
            </w:r>
          </w:p>
        </w:tc>
        <w:tc>
          <w:tcPr>
            <w:tcW w:w="4500" w:type="dxa"/>
          </w:tcPr>
          <w:p w14:paraId="3FB2DA20" w14:textId="77777777" w:rsidR="00E525C3" w:rsidRDefault="0037486A">
            <w:r>
              <w:rPr>
                <w:sz w:val="20"/>
              </w:rPr>
              <w:t>Hiệu suất chu kỳ quy trình, PCE = PT / CT</w:t>
            </w:r>
          </w:p>
        </w:tc>
      </w:tr>
      <w:tr w:rsidR="003E64D8" w14:paraId="53C706E8" w14:textId="77777777">
        <w:trPr>
          <w:cantSplit/>
          <w:jc w:val="center"/>
        </w:trPr>
        <w:tc>
          <w:tcPr>
            <w:tcW w:w="1440" w:type="dxa"/>
          </w:tcPr>
          <w:p w14:paraId="416AD8AA" w14:textId="77777777" w:rsidR="00E525C3" w:rsidRDefault="0037486A">
            <w:r>
              <w:rPr>
                <w:sz w:val="20"/>
              </w:rPr>
              <w:t>PDCA</w:t>
            </w:r>
          </w:p>
        </w:tc>
        <w:tc>
          <w:tcPr>
            <w:tcW w:w="3060" w:type="dxa"/>
          </w:tcPr>
          <w:p w14:paraId="3B06C78D" w14:textId="77777777" w:rsidR="00E525C3" w:rsidRDefault="0037486A">
            <w:r>
              <w:rPr>
                <w:sz w:val="20"/>
              </w:rPr>
              <w:t>Plan - Do - Check - Act</w:t>
            </w:r>
          </w:p>
        </w:tc>
        <w:tc>
          <w:tcPr>
            <w:tcW w:w="4500" w:type="dxa"/>
          </w:tcPr>
          <w:p w14:paraId="0E22453E" w14:textId="77777777" w:rsidR="00E525C3" w:rsidRDefault="0037486A">
            <w:r>
              <w:rPr>
                <w:sz w:val="20"/>
              </w:rPr>
              <w:t>Chu trình quản trị và cải tiến chất lượng liên tục</w:t>
            </w:r>
          </w:p>
        </w:tc>
      </w:tr>
      <w:tr w:rsidR="003E64D8" w14:paraId="3105B1D9" w14:textId="77777777">
        <w:trPr>
          <w:cantSplit/>
          <w:jc w:val="center"/>
        </w:trPr>
        <w:tc>
          <w:tcPr>
            <w:tcW w:w="1440" w:type="dxa"/>
          </w:tcPr>
          <w:p w14:paraId="1560D2A4" w14:textId="77777777" w:rsidR="00E525C3" w:rsidRDefault="0037486A">
            <w:r>
              <w:rPr>
                <w:sz w:val="20"/>
              </w:rPr>
              <w:t>POD / ePOD</w:t>
            </w:r>
          </w:p>
        </w:tc>
        <w:tc>
          <w:tcPr>
            <w:tcW w:w="3060" w:type="dxa"/>
          </w:tcPr>
          <w:p w14:paraId="3E7DA7AF" w14:textId="77777777" w:rsidR="00E525C3" w:rsidRDefault="0037486A">
            <w:r>
              <w:rPr>
                <w:sz w:val="20"/>
              </w:rPr>
              <w:t>Proof of Delivery</w:t>
            </w:r>
          </w:p>
        </w:tc>
        <w:tc>
          <w:tcPr>
            <w:tcW w:w="4500" w:type="dxa"/>
          </w:tcPr>
          <w:p w14:paraId="7596B0B3" w14:textId="77777777" w:rsidR="00E525C3" w:rsidRDefault="0037486A">
            <w:r>
              <w:rPr>
                <w:sz w:val="20"/>
              </w:rPr>
              <w:t>Bằng chứng giao hàng (chữ ký, ảnh, OTP)</w:t>
            </w:r>
          </w:p>
        </w:tc>
      </w:tr>
      <w:tr w:rsidR="003E64D8" w14:paraId="05FE918A" w14:textId="77777777">
        <w:trPr>
          <w:cantSplit/>
          <w:jc w:val="center"/>
        </w:trPr>
        <w:tc>
          <w:tcPr>
            <w:tcW w:w="1440" w:type="dxa"/>
          </w:tcPr>
          <w:p w14:paraId="42849E2F" w14:textId="77777777" w:rsidR="00E525C3" w:rsidRDefault="0037486A">
            <w:r>
              <w:rPr>
                <w:sz w:val="20"/>
              </w:rPr>
              <w:t>PT</w:t>
            </w:r>
          </w:p>
        </w:tc>
        <w:tc>
          <w:tcPr>
            <w:tcW w:w="3060" w:type="dxa"/>
          </w:tcPr>
          <w:p w14:paraId="74B54E6F" w14:textId="77777777" w:rsidR="00E525C3" w:rsidRDefault="0037486A">
            <w:r>
              <w:rPr>
                <w:sz w:val="20"/>
              </w:rPr>
              <w:t>Processing Time</w:t>
            </w:r>
          </w:p>
        </w:tc>
        <w:tc>
          <w:tcPr>
            <w:tcW w:w="4500" w:type="dxa"/>
          </w:tcPr>
          <w:p w14:paraId="6A8EDE99" w14:textId="77777777" w:rsidR="00E525C3" w:rsidRDefault="0037486A">
            <w:r>
              <w:rPr>
                <w:sz w:val="20"/>
              </w:rPr>
              <w:t>Thời gian xử lý thực tế của hoạt động</w:t>
            </w:r>
          </w:p>
        </w:tc>
      </w:tr>
      <w:tr w:rsidR="003E64D8" w14:paraId="616797B9" w14:textId="77777777">
        <w:trPr>
          <w:cantSplit/>
          <w:jc w:val="center"/>
        </w:trPr>
        <w:tc>
          <w:tcPr>
            <w:tcW w:w="1440" w:type="dxa"/>
          </w:tcPr>
          <w:p w14:paraId="12221B93" w14:textId="77777777" w:rsidR="00E525C3" w:rsidRDefault="0037486A">
            <w:r>
              <w:rPr>
                <w:sz w:val="20"/>
              </w:rPr>
              <w:t>QCVN</w:t>
            </w:r>
          </w:p>
        </w:tc>
        <w:tc>
          <w:tcPr>
            <w:tcW w:w="3060" w:type="dxa"/>
          </w:tcPr>
          <w:p w14:paraId="418891F8" w14:textId="77777777" w:rsidR="00E525C3" w:rsidRDefault="0037486A">
            <w:r>
              <w:rPr>
                <w:sz w:val="20"/>
              </w:rPr>
              <w:t>National Technical Regulation</w:t>
            </w:r>
          </w:p>
        </w:tc>
        <w:tc>
          <w:tcPr>
            <w:tcW w:w="4500" w:type="dxa"/>
          </w:tcPr>
          <w:p w14:paraId="2F54C072" w14:textId="77777777" w:rsidR="00E525C3" w:rsidRDefault="0037486A">
            <w:r>
              <w:rPr>
                <w:sz w:val="20"/>
              </w:rPr>
              <w:t>Quy chuẩn kỹ thuật Quốc gia (như QCVN 31:2014/BGTVT)</w:t>
            </w:r>
          </w:p>
        </w:tc>
      </w:tr>
      <w:tr w:rsidR="003E64D8" w14:paraId="5CD55FE6" w14:textId="77777777">
        <w:trPr>
          <w:cantSplit/>
          <w:jc w:val="center"/>
        </w:trPr>
        <w:tc>
          <w:tcPr>
            <w:tcW w:w="1440" w:type="dxa"/>
          </w:tcPr>
          <w:p w14:paraId="5E348AE4" w14:textId="77777777" w:rsidR="00E525C3" w:rsidRDefault="0037486A">
            <w:r>
              <w:rPr>
                <w:sz w:val="20"/>
              </w:rPr>
              <w:t>QR</w:t>
            </w:r>
          </w:p>
        </w:tc>
        <w:tc>
          <w:tcPr>
            <w:tcW w:w="3060" w:type="dxa"/>
          </w:tcPr>
          <w:p w14:paraId="20C1423E" w14:textId="77777777" w:rsidR="00E525C3" w:rsidRDefault="0037486A">
            <w:r>
              <w:rPr>
                <w:sz w:val="20"/>
              </w:rPr>
              <w:t>Quick Response code</w:t>
            </w:r>
          </w:p>
        </w:tc>
        <w:tc>
          <w:tcPr>
            <w:tcW w:w="4500" w:type="dxa"/>
          </w:tcPr>
          <w:p w14:paraId="31171034" w14:textId="77777777" w:rsidR="00E525C3" w:rsidRDefault="0037486A">
            <w:r>
              <w:rPr>
                <w:sz w:val="20"/>
              </w:rPr>
              <w:t>Mã phản hồi nhanh phục vụ xác thực và thanh toán số</w:t>
            </w:r>
          </w:p>
        </w:tc>
      </w:tr>
      <w:tr w:rsidR="003E64D8" w14:paraId="16C60340" w14:textId="77777777">
        <w:trPr>
          <w:cantSplit/>
          <w:jc w:val="center"/>
        </w:trPr>
        <w:tc>
          <w:tcPr>
            <w:tcW w:w="1440" w:type="dxa"/>
          </w:tcPr>
          <w:p w14:paraId="00CCDF90" w14:textId="77777777" w:rsidR="00E525C3" w:rsidRDefault="0037486A">
            <w:r>
              <w:rPr>
                <w:sz w:val="20"/>
              </w:rPr>
              <w:lastRenderedPageBreak/>
              <w:t>RACI</w:t>
            </w:r>
          </w:p>
        </w:tc>
        <w:tc>
          <w:tcPr>
            <w:tcW w:w="3060" w:type="dxa"/>
          </w:tcPr>
          <w:p w14:paraId="4EA94518" w14:textId="77777777" w:rsidR="00E525C3" w:rsidRDefault="0037486A">
            <w:r>
              <w:rPr>
                <w:sz w:val="20"/>
              </w:rPr>
              <w:t>Responsible - Accountable - Consulted - Informed</w:t>
            </w:r>
          </w:p>
        </w:tc>
        <w:tc>
          <w:tcPr>
            <w:tcW w:w="4500" w:type="dxa"/>
          </w:tcPr>
          <w:p w14:paraId="4ECC82E2" w14:textId="77777777" w:rsidR="00E525C3" w:rsidRDefault="0037486A">
            <w:r>
              <w:rPr>
                <w:sz w:val="20"/>
              </w:rPr>
              <w:t>Ma trận phân công trách nhiệm</w:t>
            </w:r>
          </w:p>
        </w:tc>
      </w:tr>
      <w:tr w:rsidR="003E64D8" w14:paraId="260921B1" w14:textId="77777777">
        <w:trPr>
          <w:cantSplit/>
          <w:jc w:val="center"/>
        </w:trPr>
        <w:tc>
          <w:tcPr>
            <w:tcW w:w="1440" w:type="dxa"/>
          </w:tcPr>
          <w:p w14:paraId="45777E59" w14:textId="77777777" w:rsidR="00E525C3" w:rsidRDefault="0037486A">
            <w:r>
              <w:rPr>
                <w:sz w:val="20"/>
              </w:rPr>
              <w:t>SBU</w:t>
            </w:r>
          </w:p>
        </w:tc>
        <w:tc>
          <w:tcPr>
            <w:tcW w:w="3060" w:type="dxa"/>
          </w:tcPr>
          <w:p w14:paraId="1436FCD8" w14:textId="77777777" w:rsidR="00E525C3" w:rsidRDefault="0037486A">
            <w:r>
              <w:rPr>
                <w:sz w:val="20"/>
              </w:rPr>
              <w:t>Strategic Business Unit</w:t>
            </w:r>
          </w:p>
        </w:tc>
        <w:tc>
          <w:tcPr>
            <w:tcW w:w="4500" w:type="dxa"/>
          </w:tcPr>
          <w:p w14:paraId="1C8E9C26" w14:textId="77777777" w:rsidR="00E525C3" w:rsidRDefault="0037486A">
            <w:r>
              <w:rPr>
                <w:sz w:val="20"/>
              </w:rPr>
              <w:t>Đơn vị kinh doanh chiến lược</w:t>
            </w:r>
          </w:p>
        </w:tc>
      </w:tr>
      <w:tr w:rsidR="003E64D8" w14:paraId="0C47A04B" w14:textId="77777777">
        <w:trPr>
          <w:cantSplit/>
          <w:jc w:val="center"/>
        </w:trPr>
        <w:tc>
          <w:tcPr>
            <w:tcW w:w="1440" w:type="dxa"/>
          </w:tcPr>
          <w:p w14:paraId="475E4C81" w14:textId="77777777" w:rsidR="00E525C3" w:rsidRDefault="0037486A">
            <w:r>
              <w:rPr>
                <w:sz w:val="20"/>
              </w:rPr>
              <w:t>SLA</w:t>
            </w:r>
          </w:p>
        </w:tc>
        <w:tc>
          <w:tcPr>
            <w:tcW w:w="3060" w:type="dxa"/>
          </w:tcPr>
          <w:p w14:paraId="07A9DC77" w14:textId="77777777" w:rsidR="00E525C3" w:rsidRDefault="0037486A">
            <w:r>
              <w:rPr>
                <w:sz w:val="20"/>
              </w:rPr>
              <w:t>Service Level Agreement</w:t>
            </w:r>
          </w:p>
        </w:tc>
        <w:tc>
          <w:tcPr>
            <w:tcW w:w="4500" w:type="dxa"/>
          </w:tcPr>
          <w:p w14:paraId="1A7B6E6A" w14:textId="77777777" w:rsidR="00E525C3" w:rsidRDefault="0037486A">
            <w:r>
              <w:rPr>
                <w:sz w:val="20"/>
              </w:rPr>
              <w:t>Cam kết mức dịch vụ, thời hạn xử lý</w:t>
            </w:r>
          </w:p>
        </w:tc>
      </w:tr>
      <w:tr w:rsidR="003E64D8" w14:paraId="11D3F86F" w14:textId="77777777">
        <w:trPr>
          <w:cantSplit/>
          <w:jc w:val="center"/>
        </w:trPr>
        <w:tc>
          <w:tcPr>
            <w:tcW w:w="1440" w:type="dxa"/>
          </w:tcPr>
          <w:p w14:paraId="32DD112C" w14:textId="77777777" w:rsidR="00E525C3" w:rsidRDefault="0037486A">
            <w:r>
              <w:rPr>
                <w:sz w:val="20"/>
              </w:rPr>
              <w:t>SMS</w:t>
            </w:r>
          </w:p>
        </w:tc>
        <w:tc>
          <w:tcPr>
            <w:tcW w:w="3060" w:type="dxa"/>
          </w:tcPr>
          <w:p w14:paraId="65E89A1A" w14:textId="77777777" w:rsidR="00E525C3" w:rsidRDefault="0037486A">
            <w:r>
              <w:rPr>
                <w:sz w:val="20"/>
              </w:rPr>
              <w:t>Short Message Service</w:t>
            </w:r>
          </w:p>
        </w:tc>
        <w:tc>
          <w:tcPr>
            <w:tcW w:w="4500" w:type="dxa"/>
          </w:tcPr>
          <w:p w14:paraId="276CBE79" w14:textId="77777777" w:rsidR="00E525C3" w:rsidRDefault="0037486A">
            <w:r>
              <w:rPr>
                <w:sz w:val="20"/>
              </w:rPr>
              <w:t>Dịch vụ tin nhắn viễn thông ngắn thông báo mã xác thực OTP/giao hàng</w:t>
            </w:r>
          </w:p>
        </w:tc>
      </w:tr>
      <w:tr w:rsidR="003E64D8" w14:paraId="7E19B11E" w14:textId="77777777">
        <w:trPr>
          <w:cantSplit/>
          <w:jc w:val="center"/>
        </w:trPr>
        <w:tc>
          <w:tcPr>
            <w:tcW w:w="1440" w:type="dxa"/>
          </w:tcPr>
          <w:p w14:paraId="0BEE70F3" w14:textId="77777777" w:rsidR="00E525C3" w:rsidRDefault="0037486A">
            <w:r>
              <w:rPr>
                <w:sz w:val="20"/>
              </w:rPr>
              <w:t>SSOT</w:t>
            </w:r>
          </w:p>
        </w:tc>
        <w:tc>
          <w:tcPr>
            <w:tcW w:w="3060" w:type="dxa"/>
          </w:tcPr>
          <w:p w14:paraId="556FDDB6" w14:textId="77777777" w:rsidR="00E525C3" w:rsidRDefault="0037486A">
            <w:r>
              <w:rPr>
                <w:sz w:val="20"/>
              </w:rPr>
              <w:t>Single Source of Truth</w:t>
            </w:r>
          </w:p>
        </w:tc>
        <w:tc>
          <w:tcPr>
            <w:tcW w:w="4500" w:type="dxa"/>
          </w:tcPr>
          <w:p w14:paraId="3F997B3D" w14:textId="77777777" w:rsidR="00E525C3" w:rsidRDefault="0037486A">
            <w:r>
              <w:rPr>
                <w:sz w:val="20"/>
              </w:rPr>
              <w:t>Nguồn dữ liệu dùng chung duy nhất</w:t>
            </w:r>
          </w:p>
        </w:tc>
      </w:tr>
      <w:tr w:rsidR="003E64D8" w14:paraId="62BA3AE2" w14:textId="77777777">
        <w:trPr>
          <w:cantSplit/>
          <w:jc w:val="center"/>
        </w:trPr>
        <w:tc>
          <w:tcPr>
            <w:tcW w:w="1440" w:type="dxa"/>
          </w:tcPr>
          <w:p w14:paraId="3AACC38F" w14:textId="77777777" w:rsidR="00E525C3" w:rsidRDefault="0037486A">
            <w:r>
              <w:rPr>
                <w:sz w:val="20"/>
              </w:rPr>
              <w:t>TCT</w:t>
            </w:r>
          </w:p>
        </w:tc>
        <w:tc>
          <w:tcPr>
            <w:tcW w:w="3060" w:type="dxa"/>
          </w:tcPr>
          <w:p w14:paraId="10D721F0" w14:textId="77777777" w:rsidR="00E525C3" w:rsidRDefault="0037486A">
            <w:r>
              <w:rPr>
                <w:sz w:val="20"/>
              </w:rPr>
              <w:t>Theoretical Cycle Time</w:t>
            </w:r>
          </w:p>
        </w:tc>
        <w:tc>
          <w:tcPr>
            <w:tcW w:w="4500" w:type="dxa"/>
          </w:tcPr>
          <w:p w14:paraId="283DB7A0" w14:textId="77777777" w:rsidR="00E525C3" w:rsidRDefault="0037486A">
            <w:r>
              <w:rPr>
                <w:sz w:val="20"/>
              </w:rPr>
              <w:t>Thời gian chu kỳ lý thuyết (tổng thời gian xử lý thuần PT)</w:t>
            </w:r>
          </w:p>
        </w:tc>
      </w:tr>
      <w:tr w:rsidR="003E64D8" w14:paraId="4232B076" w14:textId="77777777">
        <w:trPr>
          <w:cantSplit/>
          <w:jc w:val="center"/>
        </w:trPr>
        <w:tc>
          <w:tcPr>
            <w:tcW w:w="1440" w:type="dxa"/>
          </w:tcPr>
          <w:p w14:paraId="1D71CE10" w14:textId="77777777" w:rsidR="00E525C3" w:rsidRDefault="0037486A">
            <w:r>
              <w:rPr>
                <w:sz w:val="20"/>
              </w:rPr>
              <w:t>TMS</w:t>
            </w:r>
          </w:p>
        </w:tc>
        <w:tc>
          <w:tcPr>
            <w:tcW w:w="3060" w:type="dxa"/>
          </w:tcPr>
          <w:p w14:paraId="31FB0D1C" w14:textId="77777777" w:rsidR="00E525C3" w:rsidRDefault="0037486A">
            <w:r>
              <w:rPr>
                <w:sz w:val="20"/>
              </w:rPr>
              <w:t>Transport Management System</w:t>
            </w:r>
          </w:p>
        </w:tc>
        <w:tc>
          <w:tcPr>
            <w:tcW w:w="4500" w:type="dxa"/>
          </w:tcPr>
          <w:p w14:paraId="0732C816" w14:textId="77777777" w:rsidR="00E525C3" w:rsidRDefault="0037486A">
            <w:r>
              <w:rPr>
                <w:sz w:val="20"/>
              </w:rPr>
              <w:t>Hệ thống quản lý vận tải</w:t>
            </w:r>
          </w:p>
        </w:tc>
      </w:tr>
      <w:tr w:rsidR="003E64D8" w14:paraId="137543F3" w14:textId="77777777">
        <w:trPr>
          <w:cantSplit/>
          <w:jc w:val="center"/>
        </w:trPr>
        <w:tc>
          <w:tcPr>
            <w:tcW w:w="1440" w:type="dxa"/>
          </w:tcPr>
          <w:p w14:paraId="2DA868BF" w14:textId="77777777" w:rsidR="00E525C3" w:rsidRDefault="0037486A">
            <w:r>
              <w:rPr>
                <w:sz w:val="20"/>
              </w:rPr>
              <w:t>TNDS</w:t>
            </w:r>
          </w:p>
        </w:tc>
        <w:tc>
          <w:tcPr>
            <w:tcW w:w="3060" w:type="dxa"/>
          </w:tcPr>
          <w:p w14:paraId="30C744F9" w14:textId="77777777" w:rsidR="00E525C3" w:rsidRDefault="0037486A">
            <w:r>
              <w:rPr>
                <w:sz w:val="20"/>
              </w:rPr>
              <w:t>Third Party Liability Insurance</w:t>
            </w:r>
          </w:p>
        </w:tc>
        <w:tc>
          <w:tcPr>
            <w:tcW w:w="4500" w:type="dxa"/>
          </w:tcPr>
          <w:p w14:paraId="67ADD946" w14:textId="77777777" w:rsidR="00E525C3" w:rsidRDefault="0037486A">
            <w:r>
              <w:rPr>
                <w:sz w:val="20"/>
              </w:rPr>
              <w:t>Bảo hiểm bắt buộc trách nhiệm dân sự của chủ xe cơ giới</w:t>
            </w:r>
          </w:p>
        </w:tc>
      </w:tr>
      <w:tr w:rsidR="00E525C3" w14:paraId="79770EA1" w14:textId="77777777">
        <w:trPr>
          <w:cantSplit/>
          <w:jc w:val="center"/>
        </w:trPr>
        <w:tc>
          <w:tcPr>
            <w:tcW w:w="1444" w:type="dxa"/>
          </w:tcPr>
          <w:p w14:paraId="14BC7BE0" w14:textId="77777777" w:rsidR="00E525C3" w:rsidRDefault="0037486A">
            <w:r>
              <w:rPr>
                <w:sz w:val="20"/>
              </w:rPr>
              <w:t>VA</w:t>
            </w:r>
          </w:p>
        </w:tc>
        <w:tc>
          <w:tcPr>
            <w:tcW w:w="3069" w:type="dxa"/>
          </w:tcPr>
          <w:p w14:paraId="1DE8F580" w14:textId="77777777" w:rsidR="00E525C3" w:rsidRDefault="0037486A">
            <w:r>
              <w:rPr>
                <w:sz w:val="20"/>
              </w:rPr>
              <w:t>Value-Added</w:t>
            </w:r>
          </w:p>
        </w:tc>
        <w:tc>
          <w:tcPr>
            <w:tcW w:w="4513" w:type="dxa"/>
          </w:tcPr>
          <w:p w14:paraId="0D1F0107" w14:textId="77777777" w:rsidR="00E525C3" w:rsidRDefault="0037486A">
            <w:r>
              <w:rPr>
                <w:sz w:val="20"/>
              </w:rPr>
              <w:t>Hoạt động tạo giá trị trực tiếp cho khách hàng</w:t>
            </w:r>
          </w:p>
        </w:tc>
      </w:tr>
      <w:tr w:rsidR="00E525C3" w14:paraId="364B4FB7" w14:textId="77777777">
        <w:trPr>
          <w:cantSplit/>
          <w:jc w:val="center"/>
        </w:trPr>
        <w:tc>
          <w:tcPr>
            <w:tcW w:w="1444" w:type="dxa"/>
          </w:tcPr>
          <w:p w14:paraId="67793351" w14:textId="77777777" w:rsidR="00E525C3" w:rsidRDefault="0037486A">
            <w:r>
              <w:rPr>
                <w:sz w:val="20"/>
              </w:rPr>
              <w:t>VTP</w:t>
            </w:r>
          </w:p>
        </w:tc>
        <w:tc>
          <w:tcPr>
            <w:tcW w:w="3069" w:type="dxa"/>
          </w:tcPr>
          <w:p w14:paraId="2FB29BF2" w14:textId="77777777" w:rsidR="00E525C3" w:rsidRDefault="0037486A">
            <w:r>
              <w:rPr>
                <w:sz w:val="20"/>
              </w:rPr>
              <w:t>Viettel Post</w:t>
            </w:r>
          </w:p>
        </w:tc>
        <w:tc>
          <w:tcPr>
            <w:tcW w:w="4513" w:type="dxa"/>
          </w:tcPr>
          <w:p w14:paraId="72154D81" w14:textId="77777777" w:rsidR="00E525C3" w:rsidRDefault="0037486A">
            <w:r>
              <w:rPr>
                <w:sz w:val="20"/>
              </w:rPr>
              <w:t>Tổng Công ty Cổ phần Bưu chính Viettel</w:t>
            </w:r>
          </w:p>
        </w:tc>
      </w:tr>
      <w:tr w:rsidR="00E525C3" w14:paraId="37F6CAE7" w14:textId="77777777">
        <w:trPr>
          <w:cantSplit/>
          <w:jc w:val="center"/>
        </w:trPr>
        <w:tc>
          <w:tcPr>
            <w:tcW w:w="1444" w:type="dxa"/>
          </w:tcPr>
          <w:p w14:paraId="023DF115" w14:textId="77777777" w:rsidR="00E525C3" w:rsidRDefault="0037486A">
            <w:r>
              <w:rPr>
                <w:sz w:val="20"/>
              </w:rPr>
              <w:t>WMS</w:t>
            </w:r>
          </w:p>
        </w:tc>
        <w:tc>
          <w:tcPr>
            <w:tcW w:w="3069" w:type="dxa"/>
          </w:tcPr>
          <w:p w14:paraId="1D565EB0" w14:textId="77777777" w:rsidR="00E525C3" w:rsidRDefault="0037486A">
            <w:r>
              <w:rPr>
                <w:sz w:val="20"/>
              </w:rPr>
              <w:t>Warehouse Management System</w:t>
            </w:r>
          </w:p>
        </w:tc>
        <w:tc>
          <w:tcPr>
            <w:tcW w:w="4513" w:type="dxa"/>
          </w:tcPr>
          <w:p w14:paraId="157B584A" w14:textId="77777777" w:rsidR="00E525C3" w:rsidRDefault="0037486A">
            <w:r>
              <w:rPr>
                <w:sz w:val="20"/>
              </w:rPr>
              <w:t>Hệ thống quản lý kho</w:t>
            </w:r>
          </w:p>
        </w:tc>
      </w:tr>
      <w:tr w:rsidR="00E525C3" w14:paraId="261BE7E0" w14:textId="77777777">
        <w:trPr>
          <w:cantSplit/>
          <w:jc w:val="center"/>
        </w:trPr>
        <w:tc>
          <w:tcPr>
            <w:tcW w:w="1444" w:type="dxa"/>
          </w:tcPr>
          <w:p w14:paraId="11D2C65B" w14:textId="77777777" w:rsidR="00E525C3" w:rsidRDefault="0037486A">
            <w:r>
              <w:rPr>
                <w:sz w:val="20"/>
              </w:rPr>
              <w:t>WT</w:t>
            </w:r>
          </w:p>
        </w:tc>
        <w:tc>
          <w:tcPr>
            <w:tcW w:w="3069" w:type="dxa"/>
          </w:tcPr>
          <w:p w14:paraId="5E103AA4" w14:textId="77777777" w:rsidR="00E525C3" w:rsidRDefault="0037486A">
            <w:r>
              <w:rPr>
                <w:sz w:val="20"/>
              </w:rPr>
              <w:t>Waiting Time</w:t>
            </w:r>
          </w:p>
        </w:tc>
        <w:tc>
          <w:tcPr>
            <w:tcW w:w="4513" w:type="dxa"/>
          </w:tcPr>
          <w:p w14:paraId="2FA69E84" w14:textId="77777777" w:rsidR="00E525C3" w:rsidRDefault="0037486A">
            <w:r>
              <w:rPr>
                <w:sz w:val="20"/>
              </w:rPr>
              <w:t>Thời gian chờ, không tạo giá trị</w:t>
            </w:r>
          </w:p>
        </w:tc>
      </w:tr>
      <w:tr w:rsidR="00E525C3" w14:paraId="6392F53C" w14:textId="77777777">
        <w:trPr>
          <w:cantSplit/>
          <w:jc w:val="center"/>
        </w:trPr>
        <w:tc>
          <w:tcPr>
            <w:tcW w:w="1444" w:type="dxa"/>
          </w:tcPr>
          <w:p w14:paraId="179B3F83" w14:textId="77777777" w:rsidR="00E525C3" w:rsidRDefault="0037486A">
            <w:r>
              <w:rPr>
                <w:sz w:val="20"/>
              </w:rPr>
              <w:t>ĐHĐCĐ</w:t>
            </w:r>
          </w:p>
        </w:tc>
        <w:tc>
          <w:tcPr>
            <w:tcW w:w="3069" w:type="dxa"/>
          </w:tcPr>
          <w:p w14:paraId="39E054D7" w14:textId="77777777" w:rsidR="00E525C3" w:rsidRDefault="0037486A">
            <w:r>
              <w:rPr>
                <w:sz w:val="20"/>
              </w:rPr>
              <w:t>General Meeting of Shareholders</w:t>
            </w:r>
          </w:p>
        </w:tc>
        <w:tc>
          <w:tcPr>
            <w:tcW w:w="4513" w:type="dxa"/>
          </w:tcPr>
          <w:p w14:paraId="6E23842F" w14:textId="77777777" w:rsidR="00E525C3" w:rsidRDefault="0037486A">
            <w:r>
              <w:rPr>
                <w:sz w:val="20"/>
              </w:rPr>
              <w:t>Đại hội đồng cổ đông</w:t>
            </w:r>
          </w:p>
        </w:tc>
      </w:tr>
    </w:tbl>
    <w:p w14:paraId="17D6E9DF" w14:textId="77777777" w:rsidR="00544E3F" w:rsidRDefault="001447CD">
      <w:pPr>
        <w:pStyle w:val="Heading1"/>
        <w:pageBreakBefore/>
        <w:spacing w:before="480" w:after="240" w:line="360" w:lineRule="auto"/>
      </w:pPr>
      <w:bookmarkStart w:id="8" w:name="_heading=h.5ip9z81ma7h5" w:colFirst="0" w:colLast="0"/>
      <w:bookmarkStart w:id="9" w:name="_Toc239636084"/>
      <w:bookmarkStart w:id="10" w:name="_Toc239698973"/>
      <w:bookmarkEnd w:id="8"/>
      <w:r>
        <w:rPr>
          <w:rFonts w:eastAsia="Times New Roman" w:cs="Times New Roman"/>
          <w:bCs/>
          <w:szCs w:val="32"/>
        </w:rPr>
        <w:lastRenderedPageBreak/>
        <w:t>CHƯƠNG 1. GIỚI THIỆU VIETTEL POST</w:t>
      </w:r>
      <w:bookmarkEnd w:id="9"/>
      <w:bookmarkEnd w:id="10"/>
    </w:p>
    <w:p w14:paraId="2AD6D925" w14:textId="77777777" w:rsidR="00544E3F" w:rsidRDefault="001447CD">
      <w:pPr>
        <w:pStyle w:val="Heading2"/>
        <w:spacing w:before="280" w:after="140" w:line="360" w:lineRule="auto"/>
      </w:pPr>
      <w:bookmarkStart w:id="11" w:name="_heading=h.vmnuwuyvtqor" w:colFirst="0" w:colLast="0"/>
      <w:bookmarkStart w:id="12" w:name="_Toc239636085"/>
      <w:bookmarkStart w:id="13" w:name="_Toc239698974"/>
      <w:bookmarkEnd w:id="11"/>
      <w:r>
        <w:rPr>
          <w:rFonts w:eastAsia="Times New Roman" w:cs="Times New Roman"/>
          <w:bCs/>
          <w:szCs w:val="27"/>
        </w:rPr>
        <w:t>1.1. Tổng quan về Viettel Post</w:t>
      </w:r>
      <w:bookmarkEnd w:id="12"/>
      <w:bookmarkEnd w:id="13"/>
    </w:p>
    <w:p w14:paraId="0F551EB6" w14:textId="77777777" w:rsidR="00544E3F" w:rsidRDefault="001447CD">
      <w:pPr>
        <w:pStyle w:val="Heading3"/>
        <w:spacing w:before="220" w:after="100" w:line="360" w:lineRule="auto"/>
      </w:pPr>
      <w:bookmarkStart w:id="14" w:name="_heading=h.e2p8d7p44ucx" w:colFirst="0" w:colLast="0"/>
      <w:bookmarkStart w:id="15" w:name="_Toc239636086"/>
      <w:bookmarkStart w:id="16" w:name="_Toc239698975"/>
      <w:bookmarkEnd w:id="14"/>
      <w:r>
        <w:rPr>
          <w:rFonts w:eastAsia="Times New Roman" w:cs="Times New Roman"/>
          <w:bCs/>
          <w:szCs w:val="26"/>
        </w:rPr>
        <w:t>1.1.1. Lịch sử hình thành</w:t>
      </w:r>
      <w:bookmarkEnd w:id="15"/>
      <w:bookmarkEnd w:id="16"/>
    </w:p>
    <w:p w14:paraId="4F87DD6B"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14:paraId="2A463FA5"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14:paraId="64045463" w14:textId="77777777" w:rsidR="00544E3F" w:rsidRDefault="001447CD">
      <w:pPr>
        <w:pStyle w:val="Heading3"/>
        <w:spacing w:before="220" w:after="100" w:line="360" w:lineRule="auto"/>
      </w:pPr>
      <w:bookmarkStart w:id="17" w:name="_heading=h.8v6k7owr948d" w:colFirst="0" w:colLast="0"/>
      <w:bookmarkStart w:id="18" w:name="_Toc239636087"/>
      <w:bookmarkStart w:id="19" w:name="_Toc239698976"/>
      <w:bookmarkEnd w:id="17"/>
      <w:r>
        <w:rPr>
          <w:rFonts w:eastAsia="Times New Roman" w:cs="Times New Roman"/>
          <w:bCs/>
          <w:szCs w:val="26"/>
        </w:rPr>
        <w:t>1.1.2. Quy mô và lĩnh vực kinh doanh</w:t>
      </w:r>
      <w:bookmarkEnd w:id="18"/>
      <w:bookmarkEnd w:id="19"/>
    </w:p>
    <w:p w14:paraId="152643B1" w14:textId="77777777" w:rsidR="00544E3F" w:rsidRDefault="001447CD">
      <w:pPr>
        <w:ind w:firstLine="432"/>
        <w:jc w:val="both"/>
      </w:pPr>
      <w:r>
        <w:rPr>
          <w:rFonts w:eastAsia="Times New Roman" w:cs="Times New Roman"/>
          <w:szCs w:val="26"/>
        </w:rPr>
        <w:t>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14:paraId="77FF9C16"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4140070" w14:textId="77777777" w:rsidR="00544E3F" w:rsidRDefault="001447CD">
      <w:pPr>
        <w:spacing w:after="40"/>
        <w:ind w:left="576" w:hanging="288"/>
        <w:jc w:val="both"/>
      </w:pPr>
      <w:r>
        <w:t>•  Bốn dịch vụ vận tải và lưu kho: vận tải nguyên chuyến, vận tải theo kiện, kho Fulfillment và vận tải hàng gom.</w:t>
      </w:r>
    </w:p>
    <w:p w14:paraId="2E6199B0"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7151B5F9" w14:textId="77777777" w:rsidR="00544E3F" w:rsidRDefault="001447CD">
      <w:pPr>
        <w:spacing w:before="120" w:after="0"/>
        <w:jc w:val="center"/>
      </w:pPr>
      <w:r>
        <w:rPr>
          <w:rFonts w:eastAsia="Times New Roman" w:cs="Times New Roman"/>
          <w:noProof/>
        </w:rPr>
        <w:drawing>
          <wp:inline distT="0" distB="0" distL="0" distR="0" wp14:anchorId="13A9822F" wp14:editId="68F3EDE8">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486400" cy="2997510"/>
                    </a:xfrm>
                    <a:prstGeom prst="rect">
                      <a:avLst/>
                    </a:prstGeom>
                    <a:ln/>
                  </pic:spPr>
                </pic:pic>
              </a:graphicData>
            </a:graphic>
          </wp:inline>
        </w:drawing>
      </w:r>
    </w:p>
    <w:p w14:paraId="66BF04C5" w14:textId="77777777" w:rsidR="00544E3F" w:rsidRDefault="001447CD">
      <w:pPr>
        <w:pStyle w:val="Caption1"/>
        <w:keepNext/>
        <w:spacing w:after="200" w:line="276" w:lineRule="auto"/>
        <w:jc w:val="center"/>
      </w:pPr>
      <w:r>
        <w:lastRenderedPageBreak/>
        <w:t>Hình 1.1. Sơ đồ hệ sinh thái dịch vụ logistics Viettel Post</w:t>
      </w:r>
    </w:p>
    <w:p w14:paraId="4926E863" w14:textId="77777777" w:rsidR="00544E3F" w:rsidRDefault="001447CD">
      <w:pPr>
        <w:pStyle w:val="Heading3"/>
        <w:spacing w:before="220" w:after="100" w:line="360" w:lineRule="auto"/>
      </w:pPr>
      <w:bookmarkStart w:id="20" w:name="_heading=h.gykaumbxeisp" w:colFirst="0" w:colLast="0"/>
      <w:bookmarkStart w:id="21" w:name="_Toc239636088"/>
      <w:bookmarkStart w:id="22" w:name="_Toc239698977"/>
      <w:bookmarkEnd w:id="20"/>
      <w:r>
        <w:rPr>
          <w:rFonts w:eastAsia="Times New Roman" w:cs="Times New Roman"/>
          <w:bCs/>
          <w:szCs w:val="26"/>
        </w:rPr>
        <w:t>1.1.3. Thành tựu nổi bật</w:t>
      </w:r>
      <w:bookmarkEnd w:id="21"/>
      <w:bookmarkEnd w:id="22"/>
    </w:p>
    <w:p w14:paraId="74ADEA3D" w14:textId="77777777" w:rsidR="00544E3F" w:rsidRDefault="001447CD">
      <w:pPr>
        <w:spacing w:after="40"/>
        <w:ind w:left="576" w:hanging="288"/>
        <w:jc w:val="both"/>
      </w:pPr>
      <w:r>
        <w:rPr>
          <w:rFonts w:eastAsia="Times New Roman" w:cs="Times New Roman"/>
          <w:szCs w:val="26"/>
        </w:rPr>
        <w:t>•  Mạng lưới 63 chi nhánh trên toàn quốc, hơn 1.300 bưu cục và khoảng 6.000 đại lý thu gom.</w:t>
      </w:r>
    </w:p>
    <w:p w14:paraId="4F0022EA" w14:textId="77777777" w:rsidR="00544E3F" w:rsidRDefault="001447CD">
      <w:pPr>
        <w:spacing w:after="40"/>
        <w:ind w:left="576" w:hanging="288"/>
        <w:jc w:val="both"/>
      </w:pPr>
      <w:r>
        <w:rPr>
          <w:rFonts w:eastAsia="Times New Roman" w:cs="Times New Roman"/>
          <w:szCs w:val="26"/>
        </w:rPr>
        <w:t>•  Hơn 4.000 tuyến phát đến tận hộ gia đình, phủ sóng dịch vụ 100% trên toàn quốc.</w:t>
      </w:r>
    </w:p>
    <w:p w14:paraId="5348557B" w14:textId="77777777" w:rsidR="00544E3F" w:rsidRDefault="001447CD">
      <w:pPr>
        <w:spacing w:after="40"/>
        <w:ind w:left="576" w:hanging="288"/>
        <w:jc w:val="both"/>
      </w:pPr>
      <w:r>
        <w:rPr>
          <w:rFonts w:eastAsia="Times New Roman" w:cs="Times New Roman"/>
          <w:szCs w:val="26"/>
        </w:rPr>
        <w:t>•  Doanh thu hợp nhất 6 tháng đầu năm 2025 đạt 10.066 tỷ đồng.</w:t>
      </w:r>
    </w:p>
    <w:p w14:paraId="19042DCC" w14:textId="77777777" w:rsidR="00544E3F" w:rsidRDefault="001447CD">
      <w:pPr>
        <w:spacing w:after="40"/>
        <w:ind w:left="576" w:hanging="288"/>
        <w:jc w:val="both"/>
      </w:pPr>
      <w:r>
        <w:t>•  Dẫn đầu thị phần về tốc độ số hóa, tích cực ứng dụng trí tuệ nhân tạo (AI), thị giác máy tính và hệ thống robot tự hành AGV trong vận hành khai thác.</w:t>
      </w:r>
    </w:p>
    <w:p w14:paraId="505DA3FB"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3368A8DB" w14:textId="77777777" w:rsidR="00544E3F" w:rsidRDefault="001447CD">
      <w:pPr>
        <w:pStyle w:val="Heading2"/>
        <w:spacing w:before="280" w:after="140" w:line="360" w:lineRule="auto"/>
      </w:pPr>
      <w:bookmarkStart w:id="23" w:name="_heading=h.l6yp09jm84tu" w:colFirst="0" w:colLast="0"/>
      <w:bookmarkStart w:id="24" w:name="_Toc239636089"/>
      <w:bookmarkStart w:id="25" w:name="_Toc239698978"/>
      <w:bookmarkEnd w:id="23"/>
      <w:r>
        <w:rPr>
          <w:rFonts w:eastAsia="Times New Roman" w:cs="Times New Roman"/>
          <w:bCs/>
          <w:szCs w:val="27"/>
        </w:rPr>
        <w:t>1.2. Cơ cấu tổ chức và hoạt động kinh doanh</w:t>
      </w:r>
      <w:bookmarkEnd w:id="24"/>
      <w:bookmarkEnd w:id="25"/>
    </w:p>
    <w:p w14:paraId="512296C6" w14:textId="77777777" w:rsidR="00544E3F" w:rsidRDefault="001447CD">
      <w:pPr>
        <w:pStyle w:val="Heading3"/>
        <w:spacing w:before="220" w:after="100" w:line="360" w:lineRule="auto"/>
      </w:pPr>
      <w:bookmarkStart w:id="26" w:name="_heading=h.t652btxd204c" w:colFirst="0" w:colLast="0"/>
      <w:bookmarkStart w:id="27" w:name="_Toc239636090"/>
      <w:bookmarkStart w:id="28" w:name="_Toc239698979"/>
      <w:bookmarkEnd w:id="26"/>
      <w:r>
        <w:rPr>
          <w:rFonts w:eastAsia="Times New Roman" w:cs="Times New Roman"/>
          <w:bCs/>
          <w:szCs w:val="26"/>
        </w:rPr>
        <w:t>1.2.1. Cơ cấu tổ chức</w:t>
      </w:r>
      <w:bookmarkEnd w:id="27"/>
      <w:bookmarkEnd w:id="28"/>
    </w:p>
    <w:p w14:paraId="36FF1321" w14:textId="77777777" w:rsidR="00544E3F" w:rsidRDefault="001447CD">
      <w:pPr>
        <w:ind w:firstLine="432"/>
        <w:jc w:val="both"/>
      </w:pPr>
      <w:r>
        <w:rPr>
          <w:rFonts w:eastAsia="Times New Roman" w:cs="Times New Roman"/>
          <w:szCs w:val="26"/>
        </w:rPr>
        <w:t>Viettel Post được tổ chức theo mô hình nhiều cấp quản lý, bao gồm Đại hội đồng cổ đông (ĐHĐCĐ), Hội đồng quản trị/Ban kiểm soát (HĐQT/BKS), Ban Tổng Giám đốc và các khối vận hành.</w:t>
      </w:r>
    </w:p>
    <w:p w14:paraId="728DB3B9"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4134BF23"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1F95702B"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 trực tiếp phục vụ khách hàng trên toàn quốc.</w:t>
      </w:r>
    </w:p>
    <w:p w14:paraId="42FCDBEA" w14:textId="77777777" w:rsidR="00544E3F" w:rsidRDefault="001447CD">
      <w:pPr>
        <w:spacing w:before="120" w:after="0"/>
        <w:jc w:val="center"/>
      </w:pPr>
      <w:r>
        <w:rPr>
          <w:rFonts w:eastAsia="Times New Roman" w:cs="Times New Roman"/>
          <w:noProof/>
        </w:rPr>
        <w:drawing>
          <wp:inline distT="0" distB="0" distL="0" distR="0" wp14:anchorId="70FADD42" wp14:editId="6307101B">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486400" cy="3927763"/>
                    </a:xfrm>
                    <a:prstGeom prst="rect">
                      <a:avLst/>
                    </a:prstGeom>
                    <a:ln/>
                  </pic:spPr>
                </pic:pic>
              </a:graphicData>
            </a:graphic>
          </wp:inline>
        </w:drawing>
      </w:r>
    </w:p>
    <w:p w14:paraId="798D85FB" w14:textId="77777777" w:rsidR="00544E3F" w:rsidRDefault="001447CD">
      <w:pPr>
        <w:pStyle w:val="Caption1"/>
        <w:keepNext/>
        <w:spacing w:after="200" w:line="276" w:lineRule="auto"/>
        <w:jc w:val="center"/>
      </w:pPr>
      <w:r>
        <w:lastRenderedPageBreak/>
        <w:t>Hình 1.2. Sơ đồ cơ cấu tổ chức</w:t>
      </w:r>
    </w:p>
    <w:p w14:paraId="4559F68E" w14:textId="77777777" w:rsidR="00544E3F" w:rsidRDefault="001447CD">
      <w:pPr>
        <w:pStyle w:val="Heading3"/>
        <w:spacing w:before="220" w:after="100" w:line="360" w:lineRule="auto"/>
      </w:pPr>
      <w:bookmarkStart w:id="29" w:name="_heading=h.kqwts6z2y730" w:colFirst="0" w:colLast="0"/>
      <w:bookmarkStart w:id="30" w:name="_Toc239636091"/>
      <w:bookmarkStart w:id="31" w:name="_Toc239698980"/>
      <w:bookmarkEnd w:id="29"/>
      <w:r>
        <w:rPr>
          <w:rFonts w:eastAsia="Times New Roman" w:cs="Times New Roman"/>
          <w:bCs/>
          <w:szCs w:val="26"/>
        </w:rPr>
        <w:t>1.2.2. Hoạt động kinh doanh</w:t>
      </w:r>
      <w:bookmarkEnd w:id="30"/>
      <w:bookmarkEnd w:id="31"/>
    </w:p>
    <w:p w14:paraId="27546F8B"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6D47E5AF"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7A4361A2"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060575D2"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 hóa xuất nhập khẩu.</w:t>
      </w:r>
    </w:p>
    <w:p w14:paraId="1A85B768" w14:textId="77777777" w:rsidR="00544E3F" w:rsidRDefault="001447CD">
      <w:pPr>
        <w:spacing w:after="40"/>
        <w:ind w:left="576" w:hanging="288"/>
        <w:jc w:val="both"/>
      </w:pPr>
      <w:r>
        <w:t>•  Hỗ trợ thương mại điện tử: cung cấp giải pháp fulfillment, đóng gói và xử lý đơn cho các nhà bán hàng trực tuyến.</w:t>
      </w:r>
    </w:p>
    <w:p w14:paraId="16D9DA83" w14:textId="77777777" w:rsidR="00544E3F" w:rsidRDefault="001447CD">
      <w:pPr>
        <w:spacing w:after="40"/>
        <w:ind w:left="576" w:hanging="288"/>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EA0A33D" w14:textId="77777777" w:rsidR="00544E3F" w:rsidRDefault="001447CD">
      <w:pPr>
        <w:pStyle w:val="Heading2"/>
      </w:pPr>
      <w:bookmarkStart w:id="32" w:name="_Toc239636092"/>
      <w:bookmarkStart w:id="33" w:name="_Toc239698981"/>
      <w:r>
        <w:t>1.3. Bối cảnh nghiên cứu</w:t>
      </w:r>
      <w:bookmarkEnd w:id="32"/>
      <w:bookmarkEnd w:id="33"/>
    </w:p>
    <w:p w14:paraId="33A33839"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 suất của riêng một công đoạn.</w:t>
      </w:r>
    </w:p>
    <w:p w14:paraId="17B0AD1D" w14:textId="77777777" w:rsidR="00544E3F" w:rsidRDefault="001447CD">
      <w:pPr>
        <w:ind w:firstLine="432"/>
        <w:jc w:val="both"/>
      </w:pPr>
      <w:r>
        <w:rPr>
          <w:rFonts w:eastAsia="Times New Roman" w:cs="Times New Roman"/>
          <w:szCs w:val="24"/>
        </w:rPr>
        <w:t>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chênh lệch không dừng lại ở một bước mà lan sang các bước sau dưới dạng vòng bổ sung thông tin, xử lý lại, lô hàng chờ xác minh hoặc khiếu nại đối soát.</w:t>
      </w:r>
    </w:p>
    <w:p w14:paraId="6FEDF32B" w14:textId="77777777" w:rsidR="00544E3F" w:rsidRDefault="001447CD">
      <w:pPr>
        <w:ind w:firstLine="432"/>
        <w:jc w:val="both"/>
      </w:pPr>
      <w:r>
        <w:rPr>
          <w:rFonts w:eastAsia="Times New Roman" w:cs="Times New Roman"/>
          <w:szCs w:val="24"/>
        </w:rPr>
        <w:t>Đặc điểm thứ ba là áp lực về quy mô và thời gian. Với 63 chi nhánh, hơn 1.300 bưu cục, khoảng 6.000 đại lý 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đồng cho thấy các điểm nghẽn nằm ở phần phối hợp và đối soát dữ liệu chứ không chỉ ở năng lực xử lý vật lý.</w:t>
      </w:r>
    </w:p>
    <w:p w14:paraId="1696BD52"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2FE9C0A4" w14:textId="77777777" w:rsidR="00544E3F" w:rsidRDefault="001447CD">
      <w:pPr>
        <w:pStyle w:val="Heading2"/>
      </w:pPr>
      <w:bookmarkStart w:id="34" w:name="_Toc239636093"/>
      <w:bookmarkStart w:id="35" w:name="_Toc239698982"/>
      <w:r>
        <w:lastRenderedPageBreak/>
        <w:t>1.4. Mục tiêu nghiên cứu</w:t>
      </w:r>
      <w:bookmarkEnd w:id="34"/>
      <w:bookmarkEnd w:id="35"/>
    </w:p>
    <w:p w14:paraId="359022DA" w14:textId="77777777" w:rsidR="00544E3F" w:rsidRDefault="001447CD">
      <w:pPr>
        <w:ind w:firstLine="432"/>
        <w:jc w:val="both"/>
      </w:pPr>
      <w:r>
        <w:rPr>
          <w:rFonts w:eastAsia="Times New Roman" w:cs="Times New Roman"/>
          <w:szCs w:val="24"/>
        </w:rPr>
        <w:t>Nghiên cứu hướng tới bốn mục tiêu chính, tương ứng với bốn giai đoạn trong vòng đời quản trị quy trình theo Dumas và cộng sự (2018).</w:t>
      </w:r>
    </w:p>
    <w:p w14:paraId="7595E5C6" w14:textId="77777777" w:rsidR="00544E3F" w:rsidRDefault="001447CD">
      <w:pPr>
        <w:spacing w:after="40"/>
        <w:ind w:left="576" w:hanging="288"/>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 sự kiện bắt đầu, đầu vào, đầu ra, các bước thực hiện và các kết quả có thể xảy ra.</w:t>
      </w:r>
    </w:p>
    <w:p w14:paraId="129CE24E" w14:textId="77777777" w:rsidR="00544E3F" w:rsidRDefault="001447CD">
      <w:pPr>
        <w:spacing w:after="40"/>
        <w:ind w:left="576" w:hanging="288"/>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27A28A1A" w14:textId="77777777" w:rsidR="00544E3F" w:rsidRDefault="001447CD">
      <w:pPr>
        <w:spacing w:after="40"/>
        <w:ind w:left="576" w:hanging="288"/>
        <w:jc w:val="both"/>
      </w:pPr>
      <w:r>
        <w:rPr>
          <w:rFonts w:eastAsia="Times New Roman" w:cs="Times New Roman"/>
          <w:szCs w:val="24"/>
        </w:rPr>
        <w:t>•  Phân tích: áp dụng các kỹ thuật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2198D107" w14:textId="77777777" w:rsidR="00544E3F" w:rsidRDefault="001447CD">
      <w:pPr>
        <w:spacing w:after="40"/>
        <w:ind w:left="576" w:hanging="288"/>
        <w:jc w:val="both"/>
      </w:pPr>
      <w:r>
        <w:rPr>
          <w:rFonts w:eastAsia="Times New Roman" w:cs="Times New Roman"/>
          <w:szCs w:val="24"/>
        </w:rPr>
        <w:t>•  Đề xuất cải tiến: xây dựng phương án cải tiến gắn với nguyên nhân gốc rễ đã xác định, phác thảo mô hình To-Be, lộ trình thực hiện, bộ chỉ số đánh giá sau cải tiến và các rủi ro cần kiểm soát.</w:t>
      </w:r>
    </w:p>
    <w:p w14:paraId="7E97BB40" w14:textId="77777777" w:rsidR="00544E3F" w:rsidRDefault="001447CD">
      <w:pPr>
        <w:ind w:firstLine="432"/>
        <w:jc w:val="both"/>
      </w:pPr>
      <w:r>
        <w:rPr>
          <w:rFonts w:eastAsia="Times New Roman" w:cs="Times New Roman"/>
          <w:szCs w:val="24"/>
        </w:rPr>
        <w:t>Ngoài các mục tiêu chuyên môn, đồ án còn hướng tới mục tiêu học tập: vận dụng đầy đủ và nhất quán khung phương pháp của học phần IE203 trên một tình huống doanh nghiệp thực tế, từ khám phá quy trình đến đề xuất cải tiến có bằng chứng.</w:t>
      </w:r>
    </w:p>
    <w:p w14:paraId="1DF791EB" w14:textId="77777777" w:rsidR="00544E3F" w:rsidRDefault="001447CD">
      <w:pPr>
        <w:pStyle w:val="Heading2"/>
      </w:pPr>
      <w:bookmarkStart w:id="36" w:name="_Toc239636094"/>
      <w:bookmarkStart w:id="37" w:name="_Toc239698983"/>
      <w:r>
        <w:t>1.5. Phạm vi nghiên cứu</w:t>
      </w:r>
      <w:bookmarkEnd w:id="36"/>
      <w:bookmarkEnd w:id="37"/>
    </w:p>
    <w:p w14:paraId="3DA5AE07" w14:textId="77777777" w:rsidR="00544E3F" w:rsidRDefault="001447CD">
      <w:pPr>
        <w:ind w:firstLine="432"/>
        <w:jc w:val="both"/>
      </w:pPr>
      <w:r>
        <w:rPr>
          <w:rFonts w:eastAsia="Times New Roman" w:cs="Times New Roman"/>
          <w:szCs w:val="24"/>
        </w:rPr>
        <w:t>Về doanh nghiệp và lĩnh vực: nghiên cứu giới hạn trong Tổng Công 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và phân tích.</w:t>
      </w:r>
    </w:p>
    <w:p w14:paraId="18120B3A" w14:textId="77777777" w:rsidR="00544E3F" w:rsidRDefault="001447CD">
      <w:pPr>
        <w:ind w:firstLine="432"/>
        <w:jc w:val="both"/>
      </w:pPr>
      <w:r>
        <w:t>Về quy trình: nghiên cứu tiến hành khảo sát và mô tả 14 quy trình nghiệp vụ, gồm 03 quy trình quản lý, 08 quy trình cốt lõi và 03 quy trình hỗ trợ (Chương 2). Trong số đó, 06 quy trình được mô hình hóa chi tiết bằng BPMN (Chương 4) và 02 quy trình được phân tích đầy đủ theo cả hướng định tính và định lượng (Chương 5), làm cơ sở cho các đề xuất cải tiến ở Chương 6.</w:t>
      </w:r>
    </w:p>
    <w:p w14:paraId="07456AE5" w14:textId="77777777" w:rsidR="00544E3F" w:rsidRDefault="001447CD">
      <w:pPr>
        <w:ind w:firstLine="432"/>
        <w:jc w:val="both"/>
      </w:pPr>
      <w:r>
        <w:rPr>
          <w:rFonts w:eastAsia="Times New Roman"/>
        </w:rPr>
        <w:t>Về dữ liệu: nghiên cứu sử dụng các nguồn công khai của Viettel Post (website dịch vụ, cổng Open API, thông cáo báo chí, điều khoản sử dụng, quy trình giải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 quy trình khảo sát nghiệp vụ thực tế tại Viettel Post.</w:t>
      </w:r>
    </w:p>
    <w:p w14:paraId="0D2276DC"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được thu thập đầy đủ nên các bảng ghi nhận câu trả lời ở Chương 3 được giữ ở trạng thái chờ bổ sung minh chứng.</w:t>
      </w:r>
    </w:p>
    <w:p w14:paraId="7E369B14" w14:textId="77777777" w:rsidR="00544E3F" w:rsidRDefault="001447CD">
      <w:pPr>
        <w:pStyle w:val="Heading1"/>
        <w:pageBreakBefore/>
        <w:spacing w:before="480" w:after="240" w:line="360" w:lineRule="auto"/>
      </w:pPr>
      <w:bookmarkStart w:id="38" w:name="_heading=h.c08p5998bw2m" w:colFirst="0" w:colLast="0"/>
      <w:bookmarkStart w:id="39" w:name="_Toc239636095"/>
      <w:bookmarkStart w:id="40" w:name="_Toc239698984"/>
      <w:bookmarkEnd w:id="38"/>
      <w:r>
        <w:rPr>
          <w:rFonts w:eastAsia="Times New Roman" w:cs="Times New Roman"/>
          <w:bCs/>
          <w:szCs w:val="32"/>
        </w:rPr>
        <w:lastRenderedPageBreak/>
        <w:t>CHƯƠNG 2. HỆ THỐNG QUY TRÌNH NGHIỆP VỤ VIETTEL POST</w:t>
      </w:r>
      <w:bookmarkEnd w:id="39"/>
      <w:bookmarkEnd w:id="40"/>
    </w:p>
    <w:p w14:paraId="0FE84135" w14:textId="77777777" w:rsidR="00544E3F" w:rsidRDefault="001447CD">
      <w:pPr>
        <w:pStyle w:val="Heading2"/>
      </w:pPr>
      <w:bookmarkStart w:id="41" w:name="_Toc239636096"/>
      <w:bookmarkStart w:id="42" w:name="_Toc239698985"/>
      <w:r>
        <w:t>2.1. Kiến trúc quy trình nghiệp vụ Viettel Post</w:t>
      </w:r>
      <w:bookmarkEnd w:id="41"/>
      <w:bookmarkEnd w:id="42"/>
    </w:p>
    <w:p w14:paraId="5C1A5A4E" w14:textId="77777777" w:rsidR="00544E3F" w:rsidRDefault="001447CD">
      <w:pPr>
        <w:pStyle w:val="Heading3"/>
      </w:pPr>
      <w:bookmarkStart w:id="43" w:name="_Toc239636097"/>
      <w:bookmarkStart w:id="44" w:name="_Toc239698986"/>
      <w:r>
        <w:t>2.1.1. Nguyên tắc phân loại quy trình</w:t>
      </w:r>
      <w:bookmarkEnd w:id="43"/>
      <w:bookmarkEnd w:id="44"/>
    </w:p>
    <w:p w14:paraId="7A074A2F"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phát mà khách hàng trả tiền, chứ không dựa trên vị trí của phòng ban trong sơ đồ tổ chức.</w:t>
      </w:r>
    </w:p>
    <w:p w14:paraId="04B5E3D7" w14:textId="77777777" w:rsidR="00544E3F" w:rsidRDefault="001447CD">
      <w:pPr>
        <w:spacing w:after="40"/>
        <w:ind w:left="576" w:hanging="288"/>
        <w:jc w:val="both"/>
      </w:pPr>
      <w:r>
        <w:rPr>
          <w:rFonts w:eastAsia="Times New Roman" w:cs="Times New Roman"/>
          <w:szCs w:val="24"/>
        </w:rPr>
        <w:t>•  Quy trình quản lý là các quy trình định hướng và kiểm soát. Chúng không trực tiếp tạo ra bưu gửi hay dịch vụ nào cho khách hàng cuối, nhưng quyết định nguồn lực, chỉ tiêu và chuẩn mực mà các quy trình khác phải tuân theo: kế hoạch kinh doanh và chỉ tiêu giao cho 63 chi nhánh, danh mục đối tác phương tiện đủ điều kiện khai thác, và bộ chỉ số theo dõi hiệu suất vận hành.</w:t>
      </w:r>
    </w:p>
    <w:p w14:paraId="50F25ED6" w14:textId="77777777" w:rsidR="00544E3F" w:rsidRDefault="001447CD">
      <w:pPr>
        <w:spacing w:after="40"/>
        <w:ind w:left="576" w:hanging="288"/>
        <w:jc w:val="both"/>
      </w:pPr>
      <w:r>
        <w:rPr>
          <w:rFonts w:eastAsia="Times New Roman" w:cs="Times New Roman"/>
          <w:szCs w:val="24"/>
        </w:rPr>
        <w:t>•  Quy trình cốt lõi là các quy trình trực tiếp tạo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7D2D0643" w14:textId="77777777" w:rsidR="00544E3F" w:rsidRDefault="001447CD">
      <w:pPr>
        <w:spacing w:after="40"/>
        <w:ind w:left="576" w:hanging="288"/>
        <w:jc w:val="both"/>
      </w:pPr>
      <w:r>
        <w:rPr>
          <w:rFonts w:eastAsia="Times New Roman" w:cs="Times New Roman"/>
          <w:szCs w:val="24"/>
        </w:rPr>
        <w:t>•  Quy trình hỗ trợ là các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43564654" w14:textId="77777777" w:rsidR="00544E3F" w:rsidRDefault="001447CD">
      <w:pPr>
        <w:ind w:firstLine="432"/>
        <w:jc w:val="both"/>
      </w:pPr>
      <w:r>
        <w:t>Trên cơ sở khảo sát hoạt động của doanh nghiệp và hệ thống hồ sơ quy trình thu thập được, danh mục quy trình nghiệp vụ trong phạm vi nghiên cứu gồm 14 quy trình: 03 quy trình quản lý, 08 quy trình cốt lõi và 03 quy trình hỗ trợ.</w:t>
      </w:r>
    </w:p>
    <w:p w14:paraId="5FD4E672" w14:textId="77777777" w:rsidR="00544E3F" w:rsidRDefault="001447CD">
      <w:pPr>
        <w:pStyle w:val="Heading3"/>
      </w:pPr>
      <w:bookmarkStart w:id="45" w:name="_Toc239636098"/>
      <w:bookmarkStart w:id="46" w:name="_Toc239698987"/>
      <w:r>
        <w:t>2.1.2. Sơ đồ kiến trúc tổng thể</w:t>
      </w:r>
      <w:bookmarkEnd w:id="45"/>
      <w:bookmarkEnd w:id="46"/>
    </w:p>
    <w:p w14:paraId="05998CC4" w14:textId="77777777" w:rsidR="00544E3F" w:rsidRDefault="001447CD">
      <w:pPr>
        <w:ind w:firstLine="432"/>
        <w:jc w:val="both"/>
      </w:pPr>
      <w:r>
        <w:rPr>
          <w:rFonts w:eastAsia="Times New Roman" w:cs="Times New Roman"/>
          <w:szCs w:val="24"/>
        </w:rPr>
        <w:t>Sơ đồ dưới đây thể hiện 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bước của mỗi quy trình được trình bày tại các mục 2.2, 2.3 và 2.4; sơ đồ này chỉ thể hiện vị trí và phạm vi của quy trình trong toàn hệ thống.</w:t>
      </w:r>
    </w:p>
    <w:p w14:paraId="6EB9FD83" w14:textId="77777777" w:rsidR="00544E3F" w:rsidRDefault="001447CD">
      <w:pPr>
        <w:spacing w:before="120" w:after="0"/>
        <w:jc w:val="center"/>
      </w:pPr>
      <w:r>
        <w:rPr>
          <w:rFonts w:eastAsia="Times New Roman" w:cs="Times New Roman"/>
          <w:noProof/>
        </w:rPr>
        <w:lastRenderedPageBreak/>
        <w:drawing>
          <wp:inline distT="0" distB="0" distL="0" distR="0" wp14:anchorId="2101C1A3" wp14:editId="5B6E5E48">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669280" cy="3188970"/>
                    </a:xfrm>
                    <a:prstGeom prst="rect">
                      <a:avLst/>
                    </a:prstGeom>
                    <a:ln/>
                  </pic:spPr>
                </pic:pic>
              </a:graphicData>
            </a:graphic>
          </wp:inline>
        </w:drawing>
      </w:r>
    </w:p>
    <w:p w14:paraId="703F8146" w14:textId="77777777" w:rsidR="00544E3F" w:rsidRDefault="001447CD">
      <w:pPr>
        <w:pStyle w:val="Caption1"/>
        <w:keepNext/>
      </w:pPr>
      <w:r>
        <w:t>Hình 2.1. Kiến trúc quy trình nghiệp vụ Viettel Post</w:t>
      </w:r>
    </w:p>
    <w:p w14:paraId="4F4F4FD7" w14:textId="77777777" w:rsidR="00544E3F" w:rsidRDefault="001447CD">
      <w:pPr>
        <w:spacing w:after="200"/>
        <w:jc w:val="center"/>
      </w:pPr>
      <w:r>
        <w:rPr>
          <w:rFonts w:eastAsia="Times New Roman" w:cs="Times New Roman"/>
          <w:i/>
          <w:sz w:val="22"/>
        </w:rPr>
        <w:t>Nguồn: Nhóm tổng hợp từ hồ sơ 14 quy trình và khảo sát nghiệp vụ Viettel Post, 2026.</w:t>
      </w:r>
    </w:p>
    <w:p w14:paraId="30B6DD39" w14:textId="77777777" w:rsidR="00544E3F" w:rsidRDefault="001447CD">
      <w:pPr>
        <w:pStyle w:val="Heading3"/>
      </w:pPr>
      <w:bookmarkStart w:id="47" w:name="_Toc239636099"/>
      <w:bookmarkStart w:id="48" w:name="_Toc239698988"/>
      <w:r>
        <w:t>2.1.3. Mối liên hệ giữa các nhóm quy trình</w:t>
      </w:r>
      <w:bookmarkEnd w:id="47"/>
      <w:bookmarkEnd w:id="48"/>
    </w:p>
    <w:p w14:paraId="72519FAE"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4067DD75" w14:textId="77777777" w:rsidR="00544E3F" w:rsidRDefault="001447CD">
      <w:pPr>
        <w:spacing w:after="40"/>
        <w:ind w:left="576" w:hanging="288"/>
        <w:jc w:val="both"/>
      </w:pPr>
      <w:r>
        <w:rPr>
          <w:rFonts w:eastAsia="Times New Roman" w:cs="Times New Roman"/>
          <w:szCs w:val="24"/>
        </w:rPr>
        <w:t>•  Nhóm quản lý định hướng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hoạch.</w:t>
      </w:r>
    </w:p>
    <w:p w14:paraId="6BA7A618" w14:textId="77777777" w:rsidR="00544E3F" w:rsidRDefault="001447CD">
      <w:pPr>
        <w:spacing w:after="40"/>
        <w:ind w:left="576" w:hanging="288"/>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199BE9B2" w14:textId="77777777" w:rsidR="00544E3F" w:rsidRDefault="001447CD">
      <w:pPr>
        <w:spacing w:after="40"/>
        <w:ind w:left="576" w:hanging="288"/>
        <w:jc w:val="both"/>
      </w:pPr>
      <w:r>
        <w:rPr>
          <w:rFonts w:eastAsia="Times New Roman" w:cs="Times New Roman"/>
          <w:szCs w:val="24"/>
        </w:rPr>
        <w:t>•  Nhóm hỗ trợ cung cấp nguồn lực cho cả hai nhóm còn lại. 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 - các hệ thống mà mọi quy trình khác đều phụ thuộc - hoạt động liên tục.</w:t>
      </w:r>
    </w:p>
    <w:p w14:paraId="0D6118A0"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tính nhất quán của dữ liệu dùng chung là điều kiện để ba nhóm quy trình phối hợp được với nhau, và cũng là chủ đề xuyên suốt trong phần phân tích ở Chương 5.</w:t>
      </w:r>
    </w:p>
    <w:p w14:paraId="60FA6620" w14:textId="77777777" w:rsidR="00544E3F" w:rsidRDefault="001447CD">
      <w:pPr>
        <w:pStyle w:val="Heading2"/>
      </w:pPr>
      <w:bookmarkStart w:id="49" w:name="_Toc239636100"/>
      <w:bookmarkStart w:id="50" w:name="_Toc239698989"/>
      <w:r>
        <w:t>2.2. Các quy trình quản lý</w:t>
      </w:r>
      <w:bookmarkEnd w:id="49"/>
      <w:bookmarkEnd w:id="50"/>
    </w:p>
    <w:p w14:paraId="012CB5B7" w14:textId="77777777" w:rsidR="00544E3F" w:rsidRDefault="001447CD">
      <w:pPr>
        <w:pStyle w:val="Heading3"/>
      </w:pPr>
      <w:bookmarkStart w:id="51" w:name="_Toc239698990"/>
      <w:r>
        <w:rPr>
          <w:rFonts w:eastAsia="Times New Roman"/>
        </w:rPr>
        <w:t>2.2.1. Quản lý và lựa chọn đối tác cung ứng phương tiện vận tải</w:t>
      </w:r>
      <w:bookmarkEnd w:id="51"/>
    </w:p>
    <w:p w14:paraId="2B43EA06" w14:textId="77777777" w:rsidR="00544E3F" w:rsidRDefault="001447CD">
      <w:pPr>
        <w:ind w:firstLine="432"/>
        <w:jc w:val="both"/>
      </w:pPr>
      <w:r>
        <w:rPr>
          <w:rFonts w:eastAsia="Times New Roman" w:cs="Times New Roman"/>
          <w:szCs w:val="24"/>
        </w:rPr>
        <w:t xml:space="preserve">Mạng lưới chuyển phát của Viettel Post phủ 63 tỉnh, thành phố với hơn 4.000 tuyến phát, trong khi đội xe tự doanh chỉ đáp ứng được một phần nhu cầu tải trọng, đặc biệt vào các đợt cao điểm </w:t>
      </w:r>
      <w:r>
        <w:rPr>
          <w:rFonts w:eastAsia="Times New Roman" w:cs="Times New Roman"/>
          <w:szCs w:val="24"/>
        </w:rPr>
        <w:lastRenderedPageBreak/>
        <w:t>thương mại điện tử. Quy trình quản trị vòng đời đối tác cung ứng phương tiện vận tải ra đời để bổ sung năng lực phương tiện từ bên ngoài một cách có kiểm soát.</w:t>
      </w:r>
    </w:p>
    <w:p w14:paraId="6775B907"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 diễn quy trình này bằng BPMN được trình bày tại Mục 4.2.1.</w:t>
      </w:r>
    </w:p>
    <w:p w14:paraId="2A482683" w14:textId="77777777" w:rsidR="00544E3F" w:rsidRDefault="001447CD">
      <w:pPr>
        <w:pStyle w:val="Caption1"/>
        <w:keepNext/>
        <w:spacing w:before="160" w:line="276" w:lineRule="auto"/>
        <w:jc w:val="center"/>
      </w:pPr>
      <w:r>
        <w:rPr>
          <w:rFonts w:eastAsia="Times New Roman" w:cs="Times New Roman"/>
          <w:i w:val="0"/>
          <w:sz w:val="24"/>
          <w:szCs w:val="24"/>
        </w:rPr>
        <w:t>Bảng 2.1. Thông tin quy trình Quản lý và lựa chọn đối tác cung ứng phương tiện vận tải</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4513"/>
        <w:gridCol w:w="4513"/>
      </w:tblGrid>
      <w:tr w:rsidR="00814678" w14:paraId="1B61A5AF" w14:textId="77777777">
        <w:trPr>
          <w:cantSplit/>
          <w:tblHeader/>
          <w:jc w:val="center"/>
        </w:trPr>
        <w:tc>
          <w:tcPr>
            <w:tcW w:w="4536"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2CFA2D08" w14:textId="77777777" w:rsidR="00814678" w:rsidRDefault="006B584B">
            <w:pPr>
              <w:keepNext/>
              <w:spacing w:before="20" w:after="20" w:line="252" w:lineRule="auto"/>
              <w:jc w:val="center"/>
            </w:pPr>
            <w:bookmarkStart w:id="52" w:name="bp_table_000"/>
            <w:bookmarkEnd w:id="52"/>
            <w:r>
              <w:rPr>
                <w:rFonts w:eastAsia="Times New Roman"/>
                <w:b/>
                <w:sz w:val="21"/>
              </w:rPr>
              <w:t>Thuộc tính</w:t>
            </w:r>
          </w:p>
        </w:tc>
        <w:tc>
          <w:tcPr>
            <w:tcW w:w="4536"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149E63A6" w14:textId="77777777" w:rsidR="00814678" w:rsidRDefault="006B584B">
            <w:pPr>
              <w:keepNext/>
              <w:spacing w:before="20" w:after="20" w:line="252" w:lineRule="auto"/>
              <w:jc w:val="center"/>
            </w:pPr>
            <w:r>
              <w:rPr>
                <w:rFonts w:eastAsia="Times New Roman"/>
                <w:b/>
                <w:sz w:val="21"/>
              </w:rPr>
              <w:t>Thông tin chi tiết</w:t>
            </w:r>
          </w:p>
        </w:tc>
      </w:tr>
      <w:tr w:rsidR="003E64D8" w14:paraId="765DAA4C" w14:textId="77777777">
        <w:trPr>
          <w:cantSplit/>
          <w:jc w:val="center"/>
        </w:trPr>
        <w:tc>
          <w:tcPr>
            <w:tcW w:w="4536" w:type="dxa"/>
          </w:tcPr>
          <w:p w14:paraId="0C1DDDE7" w14:textId="77777777" w:rsidR="003E64D8" w:rsidRDefault="004A0141">
            <w:pPr>
              <w:spacing w:before="20" w:after="20" w:line="252" w:lineRule="auto"/>
            </w:pPr>
            <w:r>
              <w:rPr>
                <w:rFonts w:eastAsia="Times New Roman"/>
                <w:b/>
                <w:sz w:val="20"/>
              </w:rPr>
              <w:t>Tên quy trình</w:t>
            </w:r>
          </w:p>
        </w:tc>
        <w:tc>
          <w:tcPr>
            <w:tcW w:w="4536" w:type="dxa"/>
          </w:tcPr>
          <w:p w14:paraId="70D6AAA7" w14:textId="77777777" w:rsidR="003E64D8" w:rsidRDefault="004A0141">
            <w:pPr>
              <w:spacing w:before="20" w:after="20" w:line="252" w:lineRule="auto"/>
            </w:pPr>
            <w:r>
              <w:rPr>
                <w:rFonts w:eastAsia="Times New Roman"/>
                <w:sz w:val="20"/>
              </w:rPr>
              <w:t>Quản lý và lựa chọn đối tác cung ứng phương tiện vận tải</w:t>
            </w:r>
          </w:p>
        </w:tc>
      </w:tr>
      <w:tr w:rsidR="003E64D8" w14:paraId="1B66D6FE" w14:textId="77777777">
        <w:trPr>
          <w:cantSplit/>
          <w:jc w:val="center"/>
        </w:trPr>
        <w:tc>
          <w:tcPr>
            <w:tcW w:w="4536" w:type="dxa"/>
          </w:tcPr>
          <w:p w14:paraId="025B1987" w14:textId="77777777" w:rsidR="003E64D8" w:rsidRDefault="004A0141">
            <w:pPr>
              <w:spacing w:before="20" w:after="20" w:line="252" w:lineRule="auto"/>
            </w:pPr>
            <w:r>
              <w:rPr>
                <w:rFonts w:eastAsia="Times New Roman"/>
                <w:b/>
                <w:sz w:val="20"/>
              </w:rPr>
              <w:t>Tác nhân</w:t>
            </w:r>
          </w:p>
        </w:tc>
        <w:tc>
          <w:tcPr>
            <w:tcW w:w="4536" w:type="dxa"/>
          </w:tcPr>
          <w:p w14:paraId="7BEF0384" w14:textId="77777777" w:rsidR="003E64D8" w:rsidRDefault="004A0141">
            <w:pPr>
              <w:spacing w:before="20" w:after="20" w:line="252" w:lineRule="auto"/>
            </w:pPr>
            <w:r>
              <w:rPr>
                <w:rFonts w:eastAsia="Times New Roman"/>
                <w:sz w:val="20"/>
              </w:rPr>
              <w:t>Chủ trì: Phòng Mua sắm/Đối tác. Phối hợp: Bộ phận Khai thác vận tải, Cấp quản lý phê duyệt, Phòng Pháp chế - Tài chính. Bên ngoài: Đối tác cung ứng phương tiện vận tải. Hệ thống TMS và CSDL đối tác là DataStore hỗ trợ, không phải tác nhân.</w:t>
            </w:r>
          </w:p>
        </w:tc>
      </w:tr>
      <w:tr w:rsidR="003E64D8" w14:paraId="50B8179A" w14:textId="77777777">
        <w:trPr>
          <w:cantSplit/>
          <w:jc w:val="center"/>
        </w:trPr>
        <w:tc>
          <w:tcPr>
            <w:tcW w:w="4536" w:type="dxa"/>
          </w:tcPr>
          <w:p w14:paraId="53529860" w14:textId="77777777" w:rsidR="003E64D8" w:rsidRDefault="004A0141">
            <w:pPr>
              <w:spacing w:before="20" w:after="20" w:line="252" w:lineRule="auto"/>
            </w:pPr>
            <w:r>
              <w:rPr>
                <w:rFonts w:eastAsia="Times New Roman"/>
                <w:b/>
                <w:sz w:val="20"/>
              </w:rPr>
              <w:t>Sự kiện bắt đầu</w:t>
            </w:r>
          </w:p>
        </w:tc>
        <w:tc>
          <w:tcPr>
            <w:tcW w:w="4536" w:type="dxa"/>
          </w:tcPr>
          <w:p w14:paraId="22AC8D5E" w14:textId="77777777" w:rsidR="003E64D8" w:rsidRDefault="004A0141">
            <w:pPr>
              <w:spacing w:before="20" w:after="20" w:line="252" w:lineRule="auto"/>
            </w:pPr>
            <w:r>
              <w:rPr>
                <w:rFonts w:eastAsia="Times New Roman"/>
                <w:sz w:val="20"/>
              </w:rPr>
              <w:t>Phát sinh nhu cầu bổ sung xe ngoài kế hoạch hoặc định kỳ từ hệ thống TMS khi năng lực đội xe nội bộ không đáp ứng đủ tải trọng tuyến.</w:t>
            </w:r>
          </w:p>
        </w:tc>
      </w:tr>
      <w:tr w:rsidR="003E64D8" w14:paraId="712A017F" w14:textId="77777777">
        <w:trPr>
          <w:cantSplit/>
          <w:jc w:val="center"/>
        </w:trPr>
        <w:tc>
          <w:tcPr>
            <w:tcW w:w="4536" w:type="dxa"/>
          </w:tcPr>
          <w:p w14:paraId="416E6196" w14:textId="77777777" w:rsidR="003E64D8" w:rsidRDefault="004A0141">
            <w:pPr>
              <w:spacing w:before="20" w:after="20" w:line="252" w:lineRule="auto"/>
            </w:pPr>
            <w:r>
              <w:rPr>
                <w:rFonts w:eastAsia="Times New Roman"/>
                <w:b/>
                <w:sz w:val="20"/>
              </w:rPr>
              <w:t>Đầu vào</w:t>
            </w:r>
          </w:p>
        </w:tc>
        <w:tc>
          <w:tcPr>
            <w:tcW w:w="4536" w:type="dxa"/>
          </w:tcPr>
          <w:p w14:paraId="42A28DE2" w14:textId="77777777" w:rsidR="003E64D8" w:rsidRDefault="004A0141">
            <w:pPr>
              <w:spacing w:before="20" w:after="20" w:line="252" w:lineRule="auto"/>
            </w:pPr>
            <w:r>
              <w:rPr>
                <w:rFonts w:eastAsia="Times New Roman"/>
                <w:sz w:val="20"/>
              </w:rPr>
              <w:t>Nhu cầu tải trọng tuyến từ TMS; hồ sơ năng lực pháp lý (giấy phép kinh doanh, phù hiệu xe), hồ sơ kỹ thuật phương tiện (đăng kiểm, thiết bị GPS theo QCVN 31:2014) và bảng báo giá cước của đối tác.</w:t>
            </w:r>
          </w:p>
        </w:tc>
      </w:tr>
      <w:tr w:rsidR="003E64D8" w14:paraId="0BC25511" w14:textId="77777777">
        <w:trPr>
          <w:cantSplit/>
          <w:jc w:val="center"/>
        </w:trPr>
        <w:tc>
          <w:tcPr>
            <w:tcW w:w="4536" w:type="dxa"/>
          </w:tcPr>
          <w:p w14:paraId="738862A4" w14:textId="77777777" w:rsidR="003E64D8" w:rsidRDefault="004A0141">
            <w:pPr>
              <w:spacing w:before="20" w:after="20" w:line="252" w:lineRule="auto"/>
            </w:pPr>
            <w:r>
              <w:rPr>
                <w:rFonts w:eastAsia="Times New Roman"/>
                <w:b/>
                <w:sz w:val="20"/>
              </w:rPr>
              <w:t>Đầu ra</w:t>
            </w:r>
          </w:p>
        </w:tc>
        <w:tc>
          <w:tcPr>
            <w:tcW w:w="4536" w:type="dxa"/>
          </w:tcPr>
          <w:p w14:paraId="523D1102" w14:textId="77777777" w:rsidR="003E64D8" w:rsidRDefault="004A0141">
            <w:pPr>
              <w:spacing w:before="20" w:after="20" w:line="252" w:lineRule="auto"/>
            </w:pPr>
            <w:r>
              <w:rPr>
                <w:rFonts w:eastAsia="Times New Roman"/>
                <w:sz w:val="20"/>
              </w:rPr>
              <w:t>Hợp đồng nguyên tắc đã ký duyệt, mã Vendor ID và danh sách phương tiện được kích hoạt khả dụng trên hệ thống TMS và CSDL đối tác.</w:t>
            </w:r>
          </w:p>
        </w:tc>
      </w:tr>
      <w:tr w:rsidR="003E64D8" w14:paraId="50BB697D" w14:textId="77777777">
        <w:trPr>
          <w:cantSplit/>
          <w:jc w:val="center"/>
        </w:trPr>
        <w:tc>
          <w:tcPr>
            <w:tcW w:w="4536" w:type="dxa"/>
          </w:tcPr>
          <w:p w14:paraId="394630C3" w14:textId="77777777" w:rsidR="003E64D8" w:rsidRDefault="004A0141">
            <w:pPr>
              <w:spacing w:before="20" w:after="20" w:line="252" w:lineRule="auto"/>
            </w:pPr>
            <w:r>
              <w:rPr>
                <w:rFonts w:eastAsia="Times New Roman"/>
                <w:b/>
                <w:sz w:val="20"/>
              </w:rPr>
              <w:t>Đối tượng khách hàng/thụ hưởng</w:t>
            </w:r>
          </w:p>
        </w:tc>
        <w:tc>
          <w:tcPr>
            <w:tcW w:w="4536" w:type="dxa"/>
          </w:tcPr>
          <w:p w14:paraId="54C97C89" w14:textId="77777777" w:rsidR="003E64D8" w:rsidRDefault="004A0141">
            <w:pPr>
              <w:spacing w:before="20" w:after="20" w:line="252" w:lineRule="auto"/>
            </w:pPr>
            <w:r>
              <w:rPr>
                <w:rFonts w:eastAsia="Times New Roman"/>
                <w:sz w:val="20"/>
              </w:rPr>
              <w:t>Khách hàng nội bộ: Bộ phận Khai thác vận tải, các trung tâm chia chọn và mạng lưới bưu cục cần năng lực vận chuyển. Khách hàng bên ngoài: Đơn vị vận tải nhận thông báo kết quả, hợp đồng và thanh toán cước.</w:t>
            </w:r>
          </w:p>
        </w:tc>
      </w:tr>
      <w:tr w:rsidR="003E64D8" w14:paraId="49A7047F" w14:textId="77777777">
        <w:trPr>
          <w:cantSplit/>
          <w:jc w:val="center"/>
        </w:trPr>
        <w:tc>
          <w:tcPr>
            <w:tcW w:w="4536" w:type="dxa"/>
          </w:tcPr>
          <w:p w14:paraId="40CAB275" w14:textId="77777777" w:rsidR="003E64D8" w:rsidRDefault="004A0141">
            <w:pPr>
              <w:spacing w:before="20" w:after="20" w:line="252" w:lineRule="auto"/>
            </w:pPr>
            <w:r>
              <w:rPr>
                <w:rFonts w:eastAsia="Times New Roman"/>
                <w:b/>
                <w:sz w:val="20"/>
              </w:rPr>
              <w:t>Giá trị mang lại</w:t>
            </w:r>
          </w:p>
        </w:tc>
        <w:tc>
          <w:tcPr>
            <w:tcW w:w="4536" w:type="dxa"/>
          </w:tcPr>
          <w:p w14:paraId="3B2D085F" w14:textId="77777777" w:rsidR="003E64D8" w:rsidRDefault="004A0141">
            <w:pPr>
              <w:spacing w:before="20" w:after="20" w:line="252" w:lineRule="auto"/>
            </w:pPr>
            <w:r>
              <w:rPr>
                <w:rFonts w:eastAsia="Times New Roman"/>
                <w:sz w:val="20"/>
              </w:rPr>
              <w:t>Bảo đảm 100% phương tiện thuê ngoài tuân thủ quy định pháp luật và quy chuẩn kỹ thuật GPS; giải tỏa nhanh áp lực tải trọng mùa cao điểm; tối ưu hóa chi phí thuê ngoài thông qua đàm phán cước minh bạch.</w:t>
            </w:r>
          </w:p>
        </w:tc>
      </w:tr>
    </w:tbl>
    <w:p w14:paraId="276449C4" w14:textId="77777777" w:rsidR="00544E3F" w:rsidRDefault="001447CD">
      <w:pPr>
        <w:spacing w:before="120" w:after="0"/>
        <w:jc w:val="center"/>
      </w:pPr>
      <w:r>
        <w:rPr>
          <w:noProof/>
        </w:rPr>
        <w:drawing>
          <wp:inline distT="0" distB="0" distL="0" distR="0" wp14:anchorId="2138F3BC" wp14:editId="20EB45F2">
            <wp:extent cx="5852160" cy="1515921"/>
            <wp:effectExtent l="0" t="0" r="0" b="0"/>
            <wp:docPr id="921783050" name="Picture 921783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doi_tac_van_tai.png"/>
                    <pic:cNvPicPr/>
                  </pic:nvPicPr>
                  <pic:blipFill>
                    <a:blip r:embed="rId13"/>
                    <a:stretch>
                      <a:fillRect/>
                    </a:stretch>
                  </pic:blipFill>
                  <pic:spPr>
                    <a:xfrm>
                      <a:off x="0" y="0"/>
                      <a:ext cx="5852160" cy="1515921"/>
                    </a:xfrm>
                    <a:prstGeom prst="rect">
                      <a:avLst/>
                    </a:prstGeom>
                  </pic:spPr>
                </pic:pic>
              </a:graphicData>
            </a:graphic>
          </wp:inline>
        </w:drawing>
      </w:r>
    </w:p>
    <w:p w14:paraId="4D6E9E92" w14:textId="77777777" w:rsidR="00544E3F" w:rsidRDefault="001447CD">
      <w:pPr>
        <w:pStyle w:val="Caption1"/>
        <w:keepNext/>
      </w:pPr>
      <w:r>
        <w:lastRenderedPageBreak/>
        <w:t>Hình 2.2. Sơ đồ các bước quy trình Quản lý và lựa chọn đối tác cung ứng phương tiện vận tải</w:t>
      </w:r>
    </w:p>
    <w:p w14:paraId="27C633FD" w14:textId="77777777" w:rsidR="00544E3F" w:rsidRDefault="001447CD">
      <w:pPr>
        <w:spacing w:after="200"/>
        <w:jc w:val="center"/>
      </w:pPr>
      <w:r>
        <w:rPr>
          <w:rFonts w:eastAsia="Times New Roman"/>
        </w:rPr>
        <w:t>Nguồn: Tổng hợp từ tài liệu quy trình vận hành Viettel Post, 2026.</w:t>
      </w:r>
    </w:p>
    <w:p w14:paraId="79C5286E" w14:textId="77777777" w:rsidR="00544E3F" w:rsidRDefault="001447CD">
      <w:pPr>
        <w:pStyle w:val="Caption1"/>
        <w:keepNext/>
        <w:spacing w:before="160" w:line="276" w:lineRule="auto"/>
        <w:jc w:val="center"/>
      </w:pPr>
      <w:r>
        <w:rPr>
          <w:rFonts w:eastAsia="Times New Roman" w:cs="Times New Roman"/>
          <w:i w:val="0"/>
          <w:sz w:val="24"/>
          <w:szCs w:val="24"/>
        </w:rPr>
        <w:t>Bảng 2.2. Các bước của quy trình Quản lý và lựa chọn đối tác cung ứng phương tiện vận tải</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256"/>
        <w:gridCol w:w="2257"/>
        <w:gridCol w:w="2256"/>
        <w:gridCol w:w="2257"/>
      </w:tblGrid>
      <w:tr w:rsidR="00814678" w14:paraId="0373759C" w14:textId="77777777">
        <w:trPr>
          <w:cantSplit/>
          <w:tblHeader/>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1BACF4A8" w14:textId="77777777" w:rsidR="00814678" w:rsidRDefault="006B584B">
            <w:pPr>
              <w:keepNext/>
              <w:spacing w:before="20" w:after="20" w:line="252" w:lineRule="auto"/>
              <w:jc w:val="center"/>
            </w:pPr>
            <w:bookmarkStart w:id="53" w:name="bp_table_001"/>
            <w:bookmarkEnd w:id="53"/>
            <w:r>
              <w:rPr>
                <w:rFonts w:eastAsia="Times New Roman"/>
                <w:b/>
                <w:sz w:val="21"/>
              </w:rPr>
              <w:t>Bước</w:t>
            </w:r>
          </w:p>
        </w:tc>
        <w:tc>
          <w:tcPr>
            <w:tcW w:w="2268"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55328BB3" w14:textId="77777777" w:rsidR="00814678" w:rsidRDefault="006B584B">
            <w:pPr>
              <w:keepNext/>
              <w:spacing w:before="20" w:after="20" w:line="252" w:lineRule="auto"/>
              <w:jc w:val="center"/>
            </w:pPr>
            <w:r>
              <w:rPr>
                <w:rFonts w:eastAsia="Times New Roman"/>
                <w:b/>
                <w:sz w:val="21"/>
              </w:rPr>
              <w:t>Tên bước</w:t>
            </w:r>
          </w:p>
        </w:tc>
        <w:tc>
          <w:tcPr>
            <w:tcW w:w="2268"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0F26347D" w14:textId="77777777" w:rsidR="00814678" w:rsidRDefault="006B584B">
            <w:pPr>
              <w:keepNext/>
              <w:spacing w:before="20" w:after="20" w:line="252" w:lineRule="auto"/>
              <w:jc w:val="center"/>
            </w:pPr>
            <w:r>
              <w:rPr>
                <w:rFonts w:eastAsia="Times New Roman"/>
                <w:b/>
                <w:sz w:val="21"/>
              </w:rPr>
              <w:t>Tác nhân thực hiện</w:t>
            </w:r>
          </w:p>
        </w:tc>
        <w:tc>
          <w:tcPr>
            <w:tcW w:w="2268"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47B84673" w14:textId="77777777" w:rsidR="00814678" w:rsidRDefault="006B584B">
            <w:pPr>
              <w:keepNext/>
              <w:spacing w:before="20" w:after="20" w:line="252" w:lineRule="auto"/>
              <w:jc w:val="center"/>
            </w:pPr>
            <w:r>
              <w:rPr>
                <w:rFonts w:eastAsia="Times New Roman"/>
                <w:b/>
                <w:sz w:val="21"/>
              </w:rPr>
              <w:t>Mô tả chi tiết</w:t>
            </w:r>
          </w:p>
        </w:tc>
      </w:tr>
      <w:tr w:rsidR="00814678" w14:paraId="7132CA8D"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F738E40" w14:textId="77777777" w:rsidR="00814678" w:rsidRDefault="006B584B">
            <w:pPr>
              <w:spacing w:before="20" w:after="20" w:line="252" w:lineRule="auto"/>
            </w:pPr>
            <w:r>
              <w:rPr>
                <w:rFonts w:eastAsia="Times New Roman"/>
                <w:sz w:val="20"/>
              </w:rPr>
              <w:t>Bước 1</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F253061" w14:textId="77777777" w:rsidR="00814678" w:rsidRDefault="006B584B">
            <w:pPr>
              <w:spacing w:before="20" w:after="20" w:line="252" w:lineRule="auto"/>
            </w:pPr>
            <w:r>
              <w:rPr>
                <w:rFonts w:eastAsia="Times New Roman"/>
                <w:sz w:val="20"/>
              </w:rPr>
              <w:t>Đánh giá năng lực đội xe nội bộ</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0BDA7EC" w14:textId="77777777" w:rsidR="00814678" w:rsidRDefault="006B584B">
            <w:pPr>
              <w:spacing w:before="20" w:after="20" w:line="252" w:lineRule="auto"/>
            </w:pPr>
            <w:r>
              <w:rPr>
                <w:rFonts w:eastAsia="Times New Roman"/>
                <w:sz w:val="20"/>
              </w:rPr>
              <w:t>Bộ phận Khai thác vận tải</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6DFC26E" w14:textId="77777777" w:rsidR="00814678" w:rsidRDefault="006B584B">
            <w:pPr>
              <w:spacing w:before="20" w:after="20" w:line="252" w:lineRule="auto"/>
            </w:pPr>
            <w:r>
              <w:rPr>
                <w:rFonts w:eastAsia="Times New Roman"/>
                <w:sz w:val="20"/>
              </w:rPr>
              <w:t>Đối chiếu nhu cầu xe với năng lực đội xe nội bộ và dữ liệu TMS.</w:t>
            </w:r>
          </w:p>
        </w:tc>
      </w:tr>
      <w:tr w:rsidR="00814678" w14:paraId="78609656"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4918633" w14:textId="77777777" w:rsidR="00814678" w:rsidRDefault="006B584B">
            <w:pPr>
              <w:spacing w:before="20" w:after="20" w:line="252" w:lineRule="auto"/>
            </w:pPr>
            <w:r>
              <w:rPr>
                <w:rFonts w:eastAsia="Times New Roman"/>
                <w:sz w:val="20"/>
              </w:rPr>
              <w:t>Bước 2</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DD6197D" w14:textId="77777777" w:rsidR="00E525C3" w:rsidRDefault="0037486A">
            <w:r>
              <w:rPr>
                <w:sz w:val="20"/>
              </w:rPr>
              <w:t>Xác định nhu cầu thuê ngoài</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99C8469" w14:textId="77777777" w:rsidR="00814678" w:rsidRDefault="006B584B">
            <w:pPr>
              <w:spacing w:before="20" w:after="20" w:line="252" w:lineRule="auto"/>
            </w:pPr>
            <w:r>
              <w:rPr>
                <w:rFonts w:eastAsia="Times New Roman"/>
                <w:sz w:val="20"/>
              </w:rPr>
              <w:t>Bộ phận Khai thác vận tải</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4908C3B" w14:textId="77777777" w:rsidR="00814678" w:rsidRDefault="006B584B">
            <w:pPr>
              <w:spacing w:before="20" w:after="20" w:line="252" w:lineRule="auto"/>
            </w:pPr>
            <w:r>
              <w:rPr>
                <w:rFonts w:eastAsia="Times New Roman"/>
                <w:i/>
                <w:color w:val="7F7F7F"/>
                <w:sz w:val="20"/>
              </w:rPr>
              <w:t>Cổng rẽ nhánh: Có [70%] chuyển sang tuyển chọn đối tác; Không [30%] kết thúc vì nội bộ đáp ứng (Đóng).</w:t>
            </w:r>
          </w:p>
        </w:tc>
      </w:tr>
      <w:tr w:rsidR="00814678" w14:paraId="3DB416B1"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C745874" w14:textId="77777777" w:rsidR="00814678" w:rsidRDefault="006B584B">
            <w:pPr>
              <w:spacing w:before="20" w:after="20" w:line="252" w:lineRule="auto"/>
            </w:pPr>
            <w:r>
              <w:rPr>
                <w:rFonts w:eastAsia="Times New Roman"/>
                <w:sz w:val="20"/>
              </w:rPr>
              <w:t>Bước 3</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67233AF" w14:textId="77777777" w:rsidR="00814678" w:rsidRDefault="006B584B">
            <w:pPr>
              <w:spacing w:before="20" w:after="20" w:line="252" w:lineRule="auto"/>
            </w:pPr>
            <w:r>
              <w:rPr>
                <w:rFonts w:eastAsia="Times New Roman"/>
                <w:sz w:val="20"/>
              </w:rPr>
              <w:t>Xác định tiêu chuẩn xe và tuyến chạy</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635765F" w14:textId="77777777" w:rsidR="00814678" w:rsidRDefault="006B584B">
            <w:pPr>
              <w:spacing w:before="20" w:after="20" w:line="252" w:lineRule="auto"/>
            </w:pPr>
            <w:r>
              <w:rPr>
                <w:rFonts w:eastAsia="Times New Roman"/>
                <w:sz w:val="20"/>
              </w:rPr>
              <w:t>Bộ phận Khai thác vận tải</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C0B0463" w14:textId="77777777" w:rsidR="00814678" w:rsidRDefault="006B584B">
            <w:pPr>
              <w:spacing w:before="20" w:after="20" w:line="252" w:lineRule="auto"/>
            </w:pPr>
            <w:r>
              <w:rPr>
                <w:rFonts w:eastAsia="Times New Roman"/>
                <w:sz w:val="20"/>
              </w:rPr>
              <w:t>Xác định yêu cầu phương tiện, thiết bị GPS và tuyến vận chuyển cần cung ứng.</w:t>
            </w:r>
          </w:p>
        </w:tc>
      </w:tr>
      <w:tr w:rsidR="00814678" w14:paraId="6D88A616"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0D75E24" w14:textId="77777777" w:rsidR="00814678" w:rsidRDefault="006B584B">
            <w:pPr>
              <w:spacing w:before="20" w:after="20" w:line="252" w:lineRule="auto"/>
            </w:pPr>
            <w:r>
              <w:rPr>
                <w:rFonts w:eastAsia="Times New Roman"/>
                <w:sz w:val="20"/>
              </w:rPr>
              <w:t>Bước 4</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1435CC1" w14:textId="77777777" w:rsidR="00814678" w:rsidRDefault="006B584B">
            <w:pPr>
              <w:spacing w:before="20" w:after="20" w:line="252" w:lineRule="auto"/>
            </w:pPr>
            <w:r>
              <w:rPr>
                <w:rFonts w:eastAsia="Times New Roman"/>
                <w:sz w:val="20"/>
              </w:rPr>
              <w:t>Phát hành thông báo mời hợp tác xe</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04A0B24" w14:textId="77777777" w:rsidR="00814678" w:rsidRDefault="006B584B">
            <w:pPr>
              <w:spacing w:before="20" w:after="20" w:line="252" w:lineRule="auto"/>
            </w:pPr>
            <w:r>
              <w:rPr>
                <w:rFonts w:eastAsia="Times New Roman"/>
                <w:sz w:val="20"/>
              </w:rPr>
              <w:t>Bộ phận Khai thác vận tải</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39A324E" w14:textId="77777777" w:rsidR="00814678" w:rsidRDefault="006B584B">
            <w:pPr>
              <w:spacing w:before="20" w:after="20" w:line="252" w:lineRule="auto"/>
            </w:pPr>
            <w:r>
              <w:rPr>
                <w:rFonts w:eastAsia="Times New Roman"/>
                <w:sz w:val="20"/>
              </w:rPr>
              <w:t>Phát hành thư mời; thông điệp được truyền sang nhóm đối tác qua luồng thông điệp.</w:t>
            </w:r>
          </w:p>
        </w:tc>
      </w:tr>
      <w:tr w:rsidR="00814678" w14:paraId="68514CBB"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E588C56" w14:textId="77777777" w:rsidR="00814678" w:rsidRDefault="006B584B">
            <w:pPr>
              <w:spacing w:before="20" w:after="20" w:line="252" w:lineRule="auto"/>
            </w:pPr>
            <w:r>
              <w:rPr>
                <w:rFonts w:eastAsia="Times New Roman"/>
                <w:sz w:val="20"/>
              </w:rPr>
              <w:t>Bước 5</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60C79EA" w14:textId="77777777" w:rsidR="00814678" w:rsidRDefault="006B584B">
            <w:pPr>
              <w:spacing w:before="20" w:after="20" w:line="252" w:lineRule="auto"/>
            </w:pPr>
            <w:r>
              <w:rPr>
                <w:rFonts w:eastAsia="Times New Roman"/>
                <w:sz w:val="20"/>
              </w:rPr>
              <w:t>Kiểm tra hồ sơ đối tác</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7ADC219"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FFC2CD8" w14:textId="77777777" w:rsidR="00814678" w:rsidRDefault="006B584B">
            <w:pPr>
              <w:spacing w:before="20" w:after="20" w:line="252" w:lineRule="auto"/>
            </w:pPr>
            <w:r>
              <w:rPr>
                <w:rFonts w:eastAsia="Times New Roman"/>
                <w:sz w:val="20"/>
              </w:rPr>
              <w:t>Kiểm tra hồ sơ xe và năng lực sau khi tiếp nhận hồ sơ đăng ký từ đối tác.</w:t>
            </w:r>
          </w:p>
        </w:tc>
      </w:tr>
      <w:tr w:rsidR="00814678" w14:paraId="61DE99A4"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1F9A237" w14:textId="77777777" w:rsidR="00814678" w:rsidRDefault="006B584B">
            <w:pPr>
              <w:spacing w:before="20" w:after="20" w:line="252" w:lineRule="auto"/>
            </w:pPr>
            <w:r>
              <w:rPr>
                <w:rFonts w:eastAsia="Times New Roman"/>
                <w:sz w:val="20"/>
              </w:rPr>
              <w:t>Bước 6</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0D0CA42" w14:textId="77777777" w:rsidR="00E525C3" w:rsidRDefault="0037486A">
            <w:r>
              <w:rPr>
                <w:sz w:val="20"/>
              </w:rPr>
              <w:t>Kiểm tra tính hợp lệ của hồ sơ</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4EC1B3E"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0DE0E7E" w14:textId="77777777" w:rsidR="00814678" w:rsidRDefault="006B584B">
            <w:pPr>
              <w:spacing w:before="20" w:after="20" w:line="252" w:lineRule="auto"/>
            </w:pPr>
            <w:r>
              <w:rPr>
                <w:rFonts w:eastAsia="Times New Roman"/>
                <w:i/>
                <w:color w:val="7F7F7F"/>
                <w:sz w:val="20"/>
              </w:rPr>
              <w:t>Cổng rẽ nhánh: Hợp lệ [75%] đi thẩm định; Không đạt [25%] đi nhánh thông báo từ chối đối tác.</w:t>
            </w:r>
          </w:p>
        </w:tc>
      </w:tr>
      <w:tr w:rsidR="00814678" w14:paraId="26800344"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3B90651" w14:textId="77777777" w:rsidR="00814678" w:rsidRDefault="006B584B">
            <w:pPr>
              <w:spacing w:before="20" w:after="20" w:line="252" w:lineRule="auto"/>
            </w:pPr>
            <w:r>
              <w:rPr>
                <w:rFonts w:eastAsia="Times New Roman"/>
                <w:sz w:val="20"/>
              </w:rPr>
              <w:t>Bước 7</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C341948" w14:textId="77777777" w:rsidR="003E64D8" w:rsidRDefault="004A0141">
            <w:pPr>
              <w:spacing w:before="20" w:after="20" w:line="252" w:lineRule="auto"/>
            </w:pPr>
            <w:r>
              <w:rPr>
                <w:rFonts w:eastAsia="Times New Roman"/>
                <w:sz w:val="20"/>
              </w:rPr>
              <w:t>Thẩm định thực địa phương tiện và thiết bị GPS</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5BAC06A"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8747381" w14:textId="77777777" w:rsidR="00814678" w:rsidRDefault="006B584B">
            <w:pPr>
              <w:spacing w:before="20" w:after="20" w:line="252" w:lineRule="auto"/>
            </w:pPr>
            <w:r>
              <w:rPr>
                <w:rFonts w:eastAsia="Times New Roman"/>
                <w:sz w:val="20"/>
              </w:rPr>
              <w:t>Kiểm tra thực địa phương tiện và tình trạng thiết bị GPS.</w:t>
            </w:r>
          </w:p>
        </w:tc>
      </w:tr>
      <w:tr w:rsidR="00814678" w14:paraId="5EE7EAB6"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80A14A8" w14:textId="77777777" w:rsidR="00814678" w:rsidRDefault="006B584B">
            <w:pPr>
              <w:spacing w:before="20" w:after="20" w:line="252" w:lineRule="auto"/>
            </w:pPr>
            <w:r>
              <w:rPr>
                <w:rFonts w:eastAsia="Times New Roman"/>
                <w:sz w:val="20"/>
              </w:rPr>
              <w:t>Bước 8</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5C73969" w14:textId="77777777" w:rsidR="00E525C3" w:rsidRDefault="0037486A">
            <w:r>
              <w:rPr>
                <w:sz w:val="20"/>
              </w:rPr>
              <w:t>Đánh giá kết quả thẩm định thực địa</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6F25CD1"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ADF9871" w14:textId="77777777" w:rsidR="00814678" w:rsidRDefault="006B584B">
            <w:pPr>
              <w:spacing w:before="20" w:after="20" w:line="252" w:lineRule="auto"/>
            </w:pPr>
            <w:r>
              <w:rPr>
                <w:rFonts w:eastAsia="Times New Roman"/>
                <w:i/>
                <w:color w:val="7F7F7F"/>
                <w:sz w:val="20"/>
              </w:rPr>
              <w:t>Cổng rẽ nhánh: Đạt [85%] đánh giá điểm; Không đạt [15%] đi nhánh thông báo từ chối đối tác.</w:t>
            </w:r>
          </w:p>
        </w:tc>
      </w:tr>
      <w:tr w:rsidR="00814678" w14:paraId="66F95412"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22422C9" w14:textId="77777777" w:rsidR="00814678" w:rsidRDefault="006B584B">
            <w:pPr>
              <w:spacing w:before="20" w:after="20" w:line="252" w:lineRule="auto"/>
            </w:pPr>
            <w:r>
              <w:rPr>
                <w:rFonts w:eastAsia="Times New Roman"/>
                <w:sz w:val="20"/>
              </w:rPr>
              <w:t>Bước 9</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F572441" w14:textId="77777777" w:rsidR="00814678" w:rsidRDefault="006B584B">
            <w:pPr>
              <w:spacing w:before="20" w:after="20" w:line="252" w:lineRule="auto"/>
            </w:pPr>
            <w:r>
              <w:rPr>
                <w:rFonts w:eastAsia="Times New Roman"/>
                <w:sz w:val="20"/>
              </w:rPr>
              <w:t>Gửi thông báo từ chối đối tác</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D16A40A"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89FD69F" w14:textId="77777777" w:rsidR="00814678" w:rsidRDefault="006B584B">
            <w:pPr>
              <w:spacing w:before="20" w:after="20" w:line="252" w:lineRule="auto"/>
            </w:pPr>
            <w:r>
              <w:rPr>
                <w:rFonts w:eastAsia="Times New Roman"/>
                <w:sz w:val="20"/>
              </w:rPr>
              <w:t>Gửi thông báo kết quả cho đối tác và kết thúc nhánh loại.</w:t>
            </w:r>
          </w:p>
        </w:tc>
      </w:tr>
      <w:tr w:rsidR="00814678" w14:paraId="4C8799F4"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61B2D3B" w14:textId="77777777" w:rsidR="00814678" w:rsidRDefault="006B584B">
            <w:pPr>
              <w:spacing w:before="20" w:after="20" w:line="252" w:lineRule="auto"/>
            </w:pPr>
            <w:r>
              <w:rPr>
                <w:rFonts w:eastAsia="Times New Roman"/>
                <w:sz w:val="20"/>
              </w:rPr>
              <w:t>Bước 10</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BA2D91E" w14:textId="77777777" w:rsidR="00814678" w:rsidRDefault="006B584B">
            <w:pPr>
              <w:spacing w:before="20" w:after="20" w:line="252" w:lineRule="auto"/>
            </w:pPr>
            <w:r>
              <w:rPr>
                <w:rFonts w:eastAsia="Times New Roman"/>
                <w:sz w:val="20"/>
              </w:rPr>
              <w:t>Đánh giá điểm nhà cung ứng</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17045F1"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B37F390" w14:textId="77777777" w:rsidR="00814678" w:rsidRDefault="006B584B">
            <w:pPr>
              <w:spacing w:before="20" w:after="20" w:line="252" w:lineRule="auto"/>
            </w:pPr>
            <w:r>
              <w:rPr>
                <w:rFonts w:eastAsia="Times New Roman"/>
                <w:sz w:val="20"/>
              </w:rPr>
              <w:t>Chấm điểm theo bộ tiêu chí và ngưỡng chính sách nội bộ.</w:t>
            </w:r>
          </w:p>
        </w:tc>
      </w:tr>
      <w:tr w:rsidR="00814678" w14:paraId="3E886F13"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929F9CA" w14:textId="77777777" w:rsidR="00814678" w:rsidRDefault="006B584B">
            <w:pPr>
              <w:spacing w:before="20" w:after="20" w:line="252" w:lineRule="auto"/>
            </w:pPr>
            <w:r>
              <w:rPr>
                <w:rFonts w:eastAsia="Times New Roman"/>
                <w:sz w:val="20"/>
              </w:rPr>
              <w:lastRenderedPageBreak/>
              <w:t>Bước 11</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A606D30" w14:textId="77777777" w:rsidR="00E525C3" w:rsidRDefault="0037486A">
            <w:r>
              <w:rPr>
                <w:sz w:val="20"/>
              </w:rPr>
              <w:t>Kiểm tra ngưỡng điểm nhà cung ứng</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04983C2"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F508198" w14:textId="77777777" w:rsidR="00814678" w:rsidRDefault="006B584B">
            <w:pPr>
              <w:spacing w:before="20" w:after="20" w:line="252" w:lineRule="auto"/>
            </w:pPr>
            <w:r>
              <w:rPr>
                <w:rFonts w:eastAsia="Times New Roman"/>
                <w:i/>
                <w:color w:val="7F7F7F"/>
                <w:sz w:val="20"/>
              </w:rPr>
              <w:t>Cổng rẽ nhánh: Đạt [80%] đàm phán; Chưa đạt [20%] gửi thông báo điểm đánh giá không đạt.</w:t>
            </w:r>
          </w:p>
        </w:tc>
      </w:tr>
      <w:tr w:rsidR="00814678" w14:paraId="6B99679A"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319F0FD" w14:textId="77777777" w:rsidR="00814678" w:rsidRDefault="006B584B">
            <w:pPr>
              <w:spacing w:before="20" w:after="20" w:line="252" w:lineRule="auto"/>
            </w:pPr>
            <w:r>
              <w:rPr>
                <w:rFonts w:eastAsia="Times New Roman"/>
                <w:sz w:val="20"/>
              </w:rPr>
              <w:t>Bước 12</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53EDF84" w14:textId="77777777" w:rsidR="00814678" w:rsidRDefault="006B584B">
            <w:pPr>
              <w:spacing w:before="20" w:after="20" w:line="252" w:lineRule="auto"/>
            </w:pPr>
            <w:r>
              <w:rPr>
                <w:rFonts w:eastAsia="Times New Roman"/>
                <w:sz w:val="20"/>
              </w:rPr>
              <w:t>Gửi thông báo điểm đánh giá không đạt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811C157"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C330026" w14:textId="77777777" w:rsidR="00814678" w:rsidRDefault="006B584B">
            <w:pPr>
              <w:spacing w:before="20" w:after="20" w:line="252" w:lineRule="auto"/>
            </w:pPr>
            <w:r>
              <w:rPr>
                <w:rFonts w:eastAsia="Times New Roman"/>
                <w:sz w:val="20"/>
              </w:rPr>
              <w:t>Gửi thông báo điểm đánh giá không đạt cho đối tác và kết thúc nhánh không đạt.</w:t>
            </w:r>
          </w:p>
        </w:tc>
      </w:tr>
      <w:tr w:rsidR="00814678" w14:paraId="75A46CDA"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72868D1" w14:textId="77777777" w:rsidR="00814678" w:rsidRDefault="006B584B">
            <w:pPr>
              <w:spacing w:before="20" w:after="20" w:line="252" w:lineRule="auto"/>
            </w:pPr>
            <w:r>
              <w:rPr>
                <w:rFonts w:eastAsia="Times New Roman"/>
                <w:sz w:val="20"/>
              </w:rPr>
              <w:t>Bước 13</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44A0D17" w14:textId="77777777" w:rsidR="00814678" w:rsidRDefault="006B584B">
            <w:pPr>
              <w:spacing w:before="20" w:after="20" w:line="252" w:lineRule="auto"/>
            </w:pPr>
            <w:r>
              <w:rPr>
                <w:rFonts w:eastAsia="Times New Roman"/>
                <w:sz w:val="20"/>
              </w:rPr>
              <w:t>Đàm phán thương mại và đơn giá cước</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7E50C3E"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91354AD" w14:textId="77777777" w:rsidR="00814678" w:rsidRDefault="006B584B">
            <w:pPr>
              <w:spacing w:before="20" w:after="20" w:line="252" w:lineRule="auto"/>
            </w:pPr>
            <w:r>
              <w:rPr>
                <w:rFonts w:eastAsia="Times New Roman"/>
                <w:sz w:val="20"/>
              </w:rPr>
              <w:t>Thống nhất điều kiện thương mại, phạm vi cung ứng và đơn giá cước.</w:t>
            </w:r>
          </w:p>
        </w:tc>
      </w:tr>
      <w:tr w:rsidR="00814678" w14:paraId="6102AED9"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FF0D8B6" w14:textId="77777777" w:rsidR="00814678" w:rsidRDefault="006B584B">
            <w:pPr>
              <w:spacing w:before="20" w:after="20" w:line="252" w:lineRule="auto"/>
            </w:pPr>
            <w:r>
              <w:rPr>
                <w:rFonts w:eastAsia="Times New Roman"/>
                <w:sz w:val="20"/>
              </w:rPr>
              <w:t>Bước 14</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5B69F27" w14:textId="77777777" w:rsidR="00E525C3" w:rsidRDefault="0037486A">
            <w:r>
              <w:rPr>
                <w:sz w:val="20"/>
              </w:rPr>
              <w:t>Xác nhận kết quả đàm phán đơn giá</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A045743"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39472BE" w14:textId="77777777" w:rsidR="00814678" w:rsidRDefault="006B584B">
            <w:pPr>
              <w:spacing w:before="20" w:after="20" w:line="252" w:lineRule="auto"/>
            </w:pPr>
            <w:r>
              <w:rPr>
                <w:rFonts w:eastAsia="Times New Roman"/>
                <w:i/>
                <w:color w:val="7F7F7F"/>
                <w:sz w:val="20"/>
              </w:rPr>
              <w:t>Cổng rẽ nhánh: Thống nhất [90%] lập tờ trình; Không đạt [10%] đi nhánh thông báo từ chối đối tác.</w:t>
            </w:r>
          </w:p>
        </w:tc>
      </w:tr>
      <w:tr w:rsidR="00814678" w14:paraId="481A3A19"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EFAB424" w14:textId="77777777" w:rsidR="00814678" w:rsidRDefault="006B584B">
            <w:pPr>
              <w:spacing w:before="20" w:after="20" w:line="252" w:lineRule="auto"/>
            </w:pPr>
            <w:r>
              <w:rPr>
                <w:rFonts w:eastAsia="Times New Roman"/>
                <w:sz w:val="20"/>
              </w:rPr>
              <w:t>Bước 15</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2DDA5D7" w14:textId="77777777" w:rsidR="00814678" w:rsidRDefault="006B584B">
            <w:pPr>
              <w:spacing w:before="20" w:after="20" w:line="252" w:lineRule="auto"/>
            </w:pPr>
            <w:r>
              <w:rPr>
                <w:rFonts w:eastAsia="Times New Roman"/>
                <w:sz w:val="20"/>
              </w:rPr>
              <w:t>Xem xét phương án</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C2FFDFF" w14:textId="77777777" w:rsidR="00814678" w:rsidRDefault="006B584B">
            <w:pPr>
              <w:spacing w:before="20" w:after="20" w:line="252" w:lineRule="auto"/>
            </w:pPr>
            <w:r>
              <w:rPr>
                <w:rFonts w:eastAsia="Times New Roman"/>
                <w:sz w:val="20"/>
              </w:rPr>
              <w:t>Cấp quản lý phê duyệt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830181F" w14:textId="77777777" w:rsidR="00814678" w:rsidRDefault="006B584B">
            <w:pPr>
              <w:spacing w:before="20" w:after="20" w:line="252" w:lineRule="auto"/>
            </w:pPr>
            <w:r>
              <w:rPr>
                <w:rFonts w:eastAsia="Times New Roman"/>
                <w:sz w:val="20"/>
              </w:rPr>
              <w:t>Kiểm tra phương án trước khi ra quyết định phê duyệt.</w:t>
            </w:r>
          </w:p>
        </w:tc>
      </w:tr>
      <w:tr w:rsidR="00814678" w14:paraId="3BBE8455"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133ACF2" w14:textId="77777777" w:rsidR="00814678" w:rsidRDefault="006B584B">
            <w:pPr>
              <w:spacing w:before="20" w:after="20" w:line="252" w:lineRule="auto"/>
            </w:pPr>
            <w:r>
              <w:rPr>
                <w:rFonts w:eastAsia="Times New Roman"/>
                <w:sz w:val="20"/>
              </w:rPr>
              <w:t>Bước 16</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67E8DEB" w14:textId="77777777" w:rsidR="00E525C3" w:rsidRDefault="0037486A">
            <w:r>
              <w:rPr>
                <w:sz w:val="20"/>
              </w:rPr>
              <w:t>Ra quyết định phê duyệt phương án</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0172738" w14:textId="77777777" w:rsidR="00814678" w:rsidRDefault="006B584B">
            <w:pPr>
              <w:spacing w:before="20" w:after="20" w:line="252" w:lineRule="auto"/>
            </w:pPr>
            <w:r>
              <w:rPr>
                <w:rFonts w:eastAsia="Times New Roman"/>
                <w:sz w:val="20"/>
              </w:rPr>
              <w:t>Cấp quản lý phê duyệt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34867AE" w14:textId="77777777" w:rsidR="00814678" w:rsidRDefault="006B584B">
            <w:pPr>
              <w:spacing w:before="20" w:after="20" w:line="252" w:lineRule="auto"/>
            </w:pPr>
            <w:r>
              <w:rPr>
                <w:rFonts w:eastAsia="Times New Roman"/>
                <w:i/>
                <w:color w:val="7F7F7F"/>
                <w:sz w:val="20"/>
              </w:rPr>
              <w:t>Phê duyệt [80%]; chỉnh sửa còn lượt [15%]; từ chối / hết lượt [5%].</w:t>
            </w:r>
          </w:p>
        </w:tc>
      </w:tr>
      <w:tr w:rsidR="00814678" w14:paraId="4C69297C"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6E7901E" w14:textId="77777777" w:rsidR="00814678" w:rsidRDefault="006B584B">
            <w:pPr>
              <w:spacing w:before="20" w:after="20" w:line="252" w:lineRule="auto"/>
            </w:pPr>
            <w:r>
              <w:rPr>
                <w:rFonts w:eastAsia="Times New Roman"/>
                <w:sz w:val="20"/>
              </w:rPr>
              <w:t>Bước 17</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C907D34" w14:textId="77777777" w:rsidR="00814678" w:rsidRDefault="006B584B">
            <w:pPr>
              <w:spacing w:before="20" w:after="20" w:line="252" w:lineRule="auto"/>
            </w:pPr>
            <w:r>
              <w:rPr>
                <w:rFonts w:eastAsia="Times New Roman"/>
                <w:sz w:val="20"/>
              </w:rPr>
              <w:t>Hoàn thiện phương án theo ý kiến chỉ đạo</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E201778" w14:textId="77777777" w:rsidR="00814678" w:rsidRDefault="006B584B">
            <w:pPr>
              <w:spacing w:before="20" w:after="20" w:line="252" w:lineRule="auto"/>
            </w:pPr>
            <w:r>
              <w:rPr>
                <w:rFonts w:eastAsia="Times New Roman"/>
                <w:sz w:val="20"/>
              </w:rPr>
              <w:t>Cấp quản lý phê duyệt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0313FCC" w14:textId="77777777" w:rsidR="00814678" w:rsidRDefault="006B584B">
            <w:pPr>
              <w:spacing w:before="20" w:after="20" w:line="252" w:lineRule="auto"/>
            </w:pPr>
            <w:r>
              <w:rPr>
                <w:rFonts w:eastAsia="Times New Roman"/>
                <w:sz w:val="20"/>
              </w:rPr>
              <w:t>Hoàn thiện phương án khi được yêu cầu và còn lượt chỉnh sửa.</w:t>
            </w:r>
          </w:p>
        </w:tc>
      </w:tr>
      <w:tr w:rsidR="00814678" w14:paraId="538A3CA4"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969529C" w14:textId="77777777" w:rsidR="00814678" w:rsidRDefault="006B584B">
            <w:pPr>
              <w:spacing w:before="20" w:after="20" w:line="252" w:lineRule="auto"/>
            </w:pPr>
            <w:r>
              <w:rPr>
                <w:rFonts w:eastAsia="Times New Roman"/>
                <w:sz w:val="20"/>
              </w:rPr>
              <w:t>Bước 18</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8931F56" w14:textId="77777777" w:rsidR="00814678" w:rsidRDefault="006B584B">
            <w:pPr>
              <w:spacing w:before="20" w:after="20" w:line="252" w:lineRule="auto"/>
            </w:pPr>
            <w:r>
              <w:rPr>
                <w:rFonts w:eastAsia="Times New Roman"/>
                <w:sz w:val="20"/>
              </w:rPr>
              <w:t>Cập nhật số lượt chỉnh sửa phương án</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F25F90A" w14:textId="77777777" w:rsidR="00814678" w:rsidRDefault="006B584B">
            <w:pPr>
              <w:spacing w:before="20" w:after="20" w:line="252" w:lineRule="auto"/>
            </w:pPr>
            <w:r>
              <w:rPr>
                <w:rFonts w:eastAsia="Times New Roman"/>
                <w:sz w:val="20"/>
              </w:rPr>
              <w:t>Cấp quản lý phê duyệt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ECFC376" w14:textId="77777777" w:rsidR="00814678" w:rsidRDefault="006B584B">
            <w:pPr>
              <w:spacing w:before="20" w:after="20" w:line="252" w:lineRule="auto"/>
            </w:pPr>
            <w:r>
              <w:rPr>
                <w:rFonts w:eastAsia="Times New Roman"/>
                <w:sz w:val="20"/>
              </w:rPr>
              <w:t>Ghi nhận số lượt chỉnh sửa: bắt đầu từ 0 trước lần trình đầu tiên; mỗi lần sửa tăng thêm 1 lượt; chỉ quay lại xem xét khi còn dưới ba lượt; đạt ba lượt thì chuyển nhánh từ chối / hết lượt.</w:t>
            </w:r>
          </w:p>
        </w:tc>
      </w:tr>
      <w:tr w:rsidR="00814678" w14:paraId="681C751E"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94530F2" w14:textId="77777777" w:rsidR="00814678" w:rsidRDefault="006B584B">
            <w:pPr>
              <w:spacing w:before="20" w:after="20" w:line="252" w:lineRule="auto"/>
            </w:pPr>
            <w:r>
              <w:rPr>
                <w:rFonts w:eastAsia="Times New Roman"/>
                <w:sz w:val="20"/>
              </w:rPr>
              <w:t>Bước 19</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E73BE27" w14:textId="77777777" w:rsidR="00814678" w:rsidRDefault="006B584B">
            <w:pPr>
              <w:spacing w:before="20" w:after="20" w:line="252" w:lineRule="auto"/>
            </w:pPr>
            <w:r>
              <w:rPr>
                <w:rFonts w:eastAsia="Times New Roman"/>
                <w:sz w:val="20"/>
              </w:rPr>
              <w:t>Gửi thông báo từ chối / hết lượt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952E350" w14:textId="77777777" w:rsidR="00814678" w:rsidRDefault="006B584B">
            <w:pPr>
              <w:spacing w:before="20" w:after="20" w:line="252" w:lineRule="auto"/>
            </w:pPr>
            <w:r>
              <w:rPr>
                <w:rFonts w:eastAsia="Times New Roman"/>
                <w:sz w:val="20"/>
              </w:rPr>
              <w:t>Cấp quản lý phê duyệt</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BE76BB9" w14:textId="77777777" w:rsidR="00814678" w:rsidRDefault="006B584B">
            <w:pPr>
              <w:spacing w:before="20" w:after="20" w:line="252" w:lineRule="auto"/>
            </w:pPr>
            <w:r>
              <w:rPr>
                <w:rFonts w:eastAsia="Times New Roman"/>
                <w:sz w:val="20"/>
              </w:rPr>
              <w:t>Gửi thông báo từ chối / hết lượt cho đối tác và kết thúc nhánh tờ trình.</w:t>
            </w:r>
          </w:p>
        </w:tc>
      </w:tr>
      <w:tr w:rsidR="00814678" w14:paraId="4BFB1147"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6C5E2BB" w14:textId="77777777" w:rsidR="00814678" w:rsidRDefault="006B584B">
            <w:pPr>
              <w:spacing w:before="20" w:after="20" w:line="252" w:lineRule="auto"/>
            </w:pPr>
            <w:r>
              <w:rPr>
                <w:rFonts w:eastAsia="Times New Roman"/>
                <w:sz w:val="20"/>
              </w:rPr>
              <w:t>Bước 20</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097E9D1" w14:textId="77777777" w:rsidR="00814678" w:rsidRDefault="006B584B">
            <w:pPr>
              <w:spacing w:before="20" w:after="20" w:line="252" w:lineRule="auto"/>
            </w:pPr>
            <w:r>
              <w:rPr>
                <w:rFonts w:eastAsia="Times New Roman"/>
                <w:sz w:val="20"/>
              </w:rPr>
              <w:t>Soạn thảo hợp đồng nguyên tắc</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EF1AE26" w14:textId="77777777" w:rsidR="00814678" w:rsidRDefault="006B584B">
            <w:pPr>
              <w:spacing w:before="20" w:after="20" w:line="252" w:lineRule="auto"/>
            </w:pPr>
            <w:r>
              <w:rPr>
                <w:rFonts w:eastAsia="Times New Roman"/>
                <w:sz w:val="20"/>
              </w:rPr>
              <w:t>Bộ phận Pháp chế - Tài chính</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8B2BCA1" w14:textId="77777777" w:rsidR="00814678" w:rsidRDefault="006B584B">
            <w:pPr>
              <w:spacing w:before="20" w:after="20" w:line="252" w:lineRule="auto"/>
            </w:pPr>
            <w:r>
              <w:rPr>
                <w:rFonts w:eastAsia="Times New Roman"/>
                <w:sz w:val="20"/>
              </w:rPr>
              <w:t>Soạn hợp đồng sau khi phương án được phê duyệt.</w:t>
            </w:r>
          </w:p>
        </w:tc>
      </w:tr>
      <w:tr w:rsidR="00814678" w14:paraId="112F20E7"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9D2B1BF" w14:textId="77777777" w:rsidR="00814678" w:rsidRDefault="006B584B">
            <w:pPr>
              <w:spacing w:before="20" w:after="20" w:line="252" w:lineRule="auto"/>
            </w:pPr>
            <w:r>
              <w:rPr>
                <w:rFonts w:eastAsia="Times New Roman"/>
                <w:sz w:val="20"/>
              </w:rPr>
              <w:t>Bước 21</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2F9EE3D" w14:textId="77777777" w:rsidR="00814678" w:rsidRDefault="006B584B">
            <w:pPr>
              <w:spacing w:before="20" w:after="20" w:line="252" w:lineRule="auto"/>
            </w:pPr>
            <w:r>
              <w:rPr>
                <w:rFonts w:eastAsia="Times New Roman"/>
                <w:sz w:val="20"/>
              </w:rPr>
              <w:t>Chuyển giao hợp đồng nguyên tắc</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9356BC1" w14:textId="77777777" w:rsidR="00814678" w:rsidRDefault="006B584B">
            <w:pPr>
              <w:spacing w:before="20" w:after="20" w:line="252" w:lineRule="auto"/>
            </w:pPr>
            <w:r>
              <w:rPr>
                <w:rFonts w:eastAsia="Times New Roman"/>
                <w:sz w:val="20"/>
              </w:rPr>
              <w:t>Bộ phận Pháp chế - Tài chính</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173C3E6" w14:textId="77777777" w:rsidR="00814678" w:rsidRDefault="006B584B">
            <w:pPr>
              <w:spacing w:before="20" w:after="20" w:line="252" w:lineRule="auto"/>
            </w:pPr>
            <w:r>
              <w:rPr>
                <w:rFonts w:eastAsia="Times New Roman"/>
                <w:sz w:val="20"/>
              </w:rPr>
              <w:t>Gửi hợp đồng cho đối tác qua luồng thông điệp giữa hai bên.</w:t>
            </w:r>
          </w:p>
        </w:tc>
      </w:tr>
      <w:tr w:rsidR="00814678" w14:paraId="396263DD"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80E094B" w14:textId="77777777" w:rsidR="00814678" w:rsidRDefault="006B584B">
            <w:pPr>
              <w:spacing w:before="20" w:after="20" w:line="252" w:lineRule="auto"/>
            </w:pPr>
            <w:r>
              <w:rPr>
                <w:rFonts w:eastAsia="Times New Roman"/>
                <w:sz w:val="20"/>
              </w:rPr>
              <w:t>Bước 22</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D87781C" w14:textId="77777777" w:rsidR="00814678" w:rsidRDefault="006B584B">
            <w:pPr>
              <w:spacing w:before="20" w:after="20" w:line="252" w:lineRule="auto"/>
            </w:pPr>
            <w:r>
              <w:rPr>
                <w:rFonts w:eastAsia="Times New Roman"/>
                <w:sz w:val="20"/>
              </w:rPr>
              <w:t>Lưu trữ hợp đồng đã ký</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117994C" w14:textId="77777777" w:rsidR="00814678" w:rsidRDefault="006B584B">
            <w:pPr>
              <w:spacing w:before="20" w:after="20" w:line="252" w:lineRule="auto"/>
            </w:pPr>
            <w:r>
              <w:rPr>
                <w:rFonts w:eastAsia="Times New Roman"/>
                <w:sz w:val="20"/>
              </w:rPr>
              <w:t>Bộ phận Pháp chế - Tài chính</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160CB41" w14:textId="77777777" w:rsidR="00814678" w:rsidRDefault="006B584B">
            <w:pPr>
              <w:spacing w:before="20" w:after="20" w:line="252" w:lineRule="auto"/>
            </w:pPr>
            <w:r>
              <w:rPr>
                <w:rFonts w:eastAsia="Times New Roman"/>
                <w:sz w:val="20"/>
              </w:rPr>
              <w:t>Tiếp nhận hợp đồng đã ký từ đối tác và lưu trữ bản hợp đồng.</w:t>
            </w:r>
          </w:p>
        </w:tc>
      </w:tr>
      <w:tr w:rsidR="00814678" w14:paraId="0B3BF6A7"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E9DFAAB" w14:textId="77777777" w:rsidR="00814678" w:rsidRDefault="006B584B">
            <w:pPr>
              <w:spacing w:before="20" w:after="20" w:line="252" w:lineRule="auto"/>
            </w:pPr>
            <w:r>
              <w:rPr>
                <w:rFonts w:eastAsia="Times New Roman"/>
                <w:sz w:val="20"/>
              </w:rPr>
              <w:lastRenderedPageBreak/>
              <w:t>Bước 23</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DA61C61" w14:textId="77777777" w:rsidR="00814678" w:rsidRDefault="006B584B">
            <w:pPr>
              <w:spacing w:before="20" w:after="20" w:line="252" w:lineRule="auto"/>
            </w:pPr>
            <w:r>
              <w:rPr>
                <w:rFonts w:eastAsia="Times New Roman"/>
                <w:sz w:val="20"/>
              </w:rPr>
              <w:t>Rà soát hợp đồng đã ký</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89BA029" w14:textId="77777777" w:rsidR="00814678" w:rsidRDefault="006B584B">
            <w:pPr>
              <w:spacing w:before="20" w:after="20" w:line="252" w:lineRule="auto"/>
            </w:pPr>
            <w:r>
              <w:rPr>
                <w:rFonts w:eastAsia="Times New Roman"/>
                <w:sz w:val="20"/>
              </w:rPr>
              <w:t>Bộ phận Pháp chế - Tài chính</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55C2674" w14:textId="77777777" w:rsidR="00814678" w:rsidRDefault="006B584B">
            <w:pPr>
              <w:spacing w:before="20" w:after="20" w:line="252" w:lineRule="auto"/>
            </w:pPr>
            <w:r>
              <w:rPr>
                <w:rFonts w:eastAsia="Times New Roman"/>
                <w:sz w:val="20"/>
              </w:rPr>
              <w:t>Kiểm tra tính hoàn tất của hợp đồng trước khi kích hoạt đối tác trên hệ thống.</w:t>
            </w:r>
          </w:p>
        </w:tc>
      </w:tr>
      <w:tr w:rsidR="00814678" w14:paraId="67D01883" w14:textId="77777777">
        <w:trPr>
          <w:cantSplit/>
          <w:jc w:val="center"/>
        </w:trPr>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6721539" w14:textId="77777777" w:rsidR="00814678" w:rsidRDefault="006B584B">
            <w:pPr>
              <w:spacing w:before="20" w:after="20" w:line="252" w:lineRule="auto"/>
            </w:pPr>
            <w:r>
              <w:rPr>
                <w:rFonts w:eastAsia="Times New Roman"/>
                <w:sz w:val="20"/>
              </w:rPr>
              <w:t>Bước 24</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31A4FA28" w14:textId="77777777" w:rsidR="00814678" w:rsidRDefault="006B584B">
            <w:pPr>
              <w:spacing w:before="20" w:after="20" w:line="252" w:lineRule="auto"/>
            </w:pPr>
            <w:r>
              <w:rPr>
                <w:rFonts w:eastAsia="Times New Roman"/>
                <w:sz w:val="20"/>
              </w:rPr>
              <w:t>Kích hoạt đối tác trên hệ thống TMS</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11DB131" w14:textId="77777777" w:rsidR="00814678" w:rsidRDefault="006B584B">
            <w:pPr>
              <w:spacing w:before="20" w:after="20" w:line="252" w:lineRule="auto"/>
            </w:pPr>
            <w:r>
              <w:rPr>
                <w:rFonts w:eastAsia="Times New Roman"/>
                <w:sz w:val="20"/>
              </w:rPr>
              <w:t>Bộ phận Quản lý đối tác / Mua sắm</w:t>
            </w:r>
          </w:p>
        </w:tc>
        <w:tc>
          <w:tcPr>
            <w:tcW w:w="2268"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B23646B" w14:textId="77777777" w:rsidR="00814678" w:rsidRDefault="006B584B">
            <w:pPr>
              <w:spacing w:before="20" w:after="20" w:line="252" w:lineRule="auto"/>
            </w:pPr>
            <w:r>
              <w:rPr>
                <w:rFonts w:eastAsia="Times New Roman"/>
                <w:sz w:val="20"/>
              </w:rPr>
              <w:t>Tạo bản ghi đối tác đã kích hoạt và ghi dữ liệu vào TMS &amp; CSDL đối tác.</w:t>
            </w:r>
          </w:p>
        </w:tc>
      </w:tr>
    </w:tbl>
    <w:p w14:paraId="354949E9" w14:textId="77777777" w:rsidR="00544E3F" w:rsidRDefault="001447CD">
      <w:pPr>
        <w:pStyle w:val="Caption1"/>
        <w:keepNext/>
        <w:spacing w:before="160" w:line="276" w:lineRule="auto"/>
        <w:jc w:val="center"/>
      </w:pPr>
      <w:r>
        <w:rPr>
          <w:rFonts w:eastAsia="Times New Roman" w:cs="Times New Roman"/>
          <w:i w:val="0"/>
          <w:sz w:val="24"/>
          <w:szCs w:val="24"/>
        </w:rPr>
        <w:t>Bảng 2.3. Các kết quả có thể xảy ra của quy trình Quản lý và lựa chọn đối tác cung ứng phương tiện vận tải</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3008"/>
        <w:gridCol w:w="3009"/>
        <w:gridCol w:w="3009"/>
      </w:tblGrid>
      <w:tr w:rsidR="00814678" w14:paraId="4E04F033" w14:textId="77777777">
        <w:trPr>
          <w:cantSplit/>
          <w:tblHeader/>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57A52DD5" w14:textId="77777777" w:rsidR="00814678" w:rsidRDefault="006B584B">
            <w:pPr>
              <w:keepNext/>
              <w:spacing w:before="20" w:after="20" w:line="252" w:lineRule="auto"/>
              <w:jc w:val="center"/>
            </w:pPr>
            <w:bookmarkStart w:id="54" w:name="bp_table_002"/>
            <w:bookmarkEnd w:id="54"/>
            <w:r>
              <w:rPr>
                <w:rFonts w:eastAsia="Times New Roman"/>
                <w:b/>
                <w:sz w:val="21"/>
              </w:rPr>
              <w:t>Nhóm kết quả</w:t>
            </w:r>
          </w:p>
        </w:tc>
        <w:tc>
          <w:tcPr>
            <w:tcW w:w="3024"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76DC3B70" w14:textId="77777777" w:rsidR="00814678" w:rsidRDefault="006B584B">
            <w:pPr>
              <w:keepNext/>
              <w:spacing w:before="20" w:after="20" w:line="252" w:lineRule="auto"/>
              <w:jc w:val="center"/>
            </w:pPr>
            <w:r>
              <w:rPr>
                <w:rFonts w:eastAsia="Times New Roman"/>
                <w:b/>
                <w:sz w:val="21"/>
              </w:rPr>
              <w:t>Kết quả cụ thể</w:t>
            </w:r>
          </w:p>
        </w:tc>
        <w:tc>
          <w:tcPr>
            <w:tcW w:w="3024" w:type="dxa"/>
            <w:tcBorders>
              <w:top w:val="single" w:sz="4" w:space="0" w:color="404040"/>
              <w:left w:val="single" w:sz="4" w:space="0" w:color="404040"/>
              <w:bottom w:val="single" w:sz="4" w:space="0" w:color="404040"/>
              <w:right w:val="single" w:sz="4" w:space="0" w:color="404040"/>
            </w:tcBorders>
            <w:shd w:val="clear" w:color="auto" w:fill="D9D9D9"/>
            <w:tcMar>
              <w:top w:w="90" w:type="dxa"/>
              <w:left w:w="80" w:type="dxa"/>
              <w:bottom w:w="90" w:type="dxa"/>
              <w:right w:w="80" w:type="dxa"/>
            </w:tcMar>
            <w:vAlign w:val="center"/>
          </w:tcPr>
          <w:p w14:paraId="79E12993" w14:textId="77777777" w:rsidR="00814678" w:rsidRDefault="006B584B">
            <w:pPr>
              <w:keepNext/>
              <w:spacing w:before="20" w:after="20" w:line="252" w:lineRule="auto"/>
              <w:jc w:val="center"/>
            </w:pPr>
            <w:r>
              <w:rPr>
                <w:rFonts w:eastAsia="Times New Roman"/>
                <w:b/>
                <w:sz w:val="21"/>
              </w:rPr>
              <w:t>Mô tả chi tiết và kịch bản kết thúc quy trình</w:t>
            </w:r>
          </w:p>
        </w:tc>
      </w:tr>
      <w:tr w:rsidR="00814678" w14:paraId="77E0883A" w14:textId="77777777">
        <w:trPr>
          <w:cantSplit/>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2E7FC1D9" w14:textId="77777777" w:rsidR="00814678" w:rsidRDefault="006B584B">
            <w:pPr>
              <w:spacing w:before="20" w:after="20" w:line="252" w:lineRule="auto"/>
            </w:pPr>
            <w:r>
              <w:rPr>
                <w:rFonts w:eastAsia="Times New Roman"/>
                <w:sz w:val="21"/>
              </w:rPr>
              <w:t>Tích cực</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63C7C31" w14:textId="77777777" w:rsidR="00814678" w:rsidRDefault="006B584B">
            <w:pPr>
              <w:spacing w:before="20" w:after="20" w:line="252" w:lineRule="auto"/>
            </w:pPr>
            <w:r>
              <w:rPr>
                <w:rFonts w:eastAsia="Times New Roman"/>
                <w:sz w:val="21"/>
              </w:rPr>
              <w:t>Nội bộ đáp ứng (Đóng)</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9756641" w14:textId="77777777" w:rsidR="00814678" w:rsidRDefault="006B584B">
            <w:pPr>
              <w:spacing w:before="20" w:after="20" w:line="252" w:lineRule="auto"/>
            </w:pPr>
            <w:r>
              <w:rPr>
                <w:rFonts w:eastAsia="Times New Roman"/>
                <w:sz w:val="21"/>
              </w:rPr>
              <w:t>Nhu cầu xe được đội xe nội bộ đáp ứng; quy trình thuê ngoài kết thúc.</w:t>
            </w:r>
          </w:p>
        </w:tc>
      </w:tr>
      <w:tr w:rsidR="00814678" w14:paraId="10C7D45E" w14:textId="77777777">
        <w:trPr>
          <w:cantSplit/>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BD7173F" w14:textId="77777777" w:rsidR="00814678" w:rsidRDefault="006B584B">
            <w:pPr>
              <w:spacing w:before="20" w:after="20" w:line="252" w:lineRule="auto"/>
            </w:pPr>
            <w:r>
              <w:rPr>
                <w:rFonts w:eastAsia="Times New Roman"/>
                <w:sz w:val="21"/>
              </w:rPr>
              <w:t>Tích cực</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5A3C799" w14:textId="77777777" w:rsidR="00814678" w:rsidRDefault="006B584B">
            <w:pPr>
              <w:spacing w:before="20" w:after="20" w:line="252" w:lineRule="auto"/>
            </w:pPr>
            <w:r>
              <w:rPr>
                <w:rFonts w:eastAsia="Times New Roman"/>
                <w:sz w:val="21"/>
              </w:rPr>
              <w:t>Đối tác kích hoạt thành công</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772CE7DC" w14:textId="77777777" w:rsidR="00814678" w:rsidRDefault="006B584B">
            <w:pPr>
              <w:spacing w:before="20" w:after="20" w:line="252" w:lineRule="auto"/>
            </w:pPr>
            <w:r>
              <w:rPr>
                <w:rFonts w:eastAsia="Times New Roman"/>
                <w:sz w:val="21"/>
              </w:rPr>
              <w:t>Phương án được phê duyệt, hợp đồng được rà soát và bản ghi đối tác được kích hoạt trên TMS.</w:t>
            </w:r>
          </w:p>
        </w:tc>
      </w:tr>
      <w:tr w:rsidR="00814678" w14:paraId="20B9808A" w14:textId="77777777">
        <w:trPr>
          <w:cantSplit/>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D2ACDEC" w14:textId="77777777" w:rsidR="00814678" w:rsidRDefault="006B584B">
            <w:pPr>
              <w:spacing w:before="20" w:after="20" w:line="252" w:lineRule="auto"/>
            </w:pPr>
            <w:r>
              <w:rPr>
                <w:rFonts w:eastAsia="Times New Roman"/>
                <w:sz w:val="21"/>
              </w:rPr>
              <w:t>Tiêu cực</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E2AC447" w14:textId="77777777" w:rsidR="00814678" w:rsidRDefault="006B584B">
            <w:pPr>
              <w:spacing w:before="20" w:after="20" w:line="252" w:lineRule="auto"/>
            </w:pPr>
            <w:r>
              <w:rPr>
                <w:rFonts w:eastAsia="Times New Roman"/>
                <w:sz w:val="21"/>
              </w:rPr>
              <w:t>Đối tác bị loại</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9B8C70F" w14:textId="77777777" w:rsidR="00814678" w:rsidRDefault="006B584B">
            <w:pPr>
              <w:spacing w:before="20" w:after="20" w:line="252" w:lineRule="auto"/>
            </w:pPr>
            <w:r>
              <w:rPr>
                <w:rFonts w:eastAsia="Times New Roman"/>
                <w:sz w:val="21"/>
              </w:rPr>
              <w:t>Hồ sơ không hợp lệ, thẩm định không đạt hoặc không thống nhất cước; gửi thông báo kết quả và kết thúc.</w:t>
            </w:r>
          </w:p>
        </w:tc>
      </w:tr>
      <w:tr w:rsidR="00814678" w14:paraId="50261F39" w14:textId="77777777">
        <w:trPr>
          <w:cantSplit/>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0784EBCD" w14:textId="77777777" w:rsidR="00814678" w:rsidRDefault="006B584B">
            <w:pPr>
              <w:spacing w:before="20" w:after="20" w:line="252" w:lineRule="auto"/>
            </w:pPr>
            <w:r>
              <w:rPr>
                <w:rFonts w:eastAsia="Times New Roman"/>
                <w:sz w:val="21"/>
              </w:rPr>
              <w:t>Tiêu cực</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1156DDC2" w14:textId="77777777" w:rsidR="00814678" w:rsidRDefault="006B584B">
            <w:pPr>
              <w:spacing w:before="20" w:after="20" w:line="252" w:lineRule="auto"/>
            </w:pPr>
            <w:r>
              <w:rPr>
                <w:rFonts w:eastAsia="Times New Roman"/>
                <w:sz w:val="21"/>
              </w:rPr>
              <w:t>Đối tác không đạt ngưỡng đánh giá</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C861D7D" w14:textId="77777777" w:rsidR="00814678" w:rsidRDefault="006B584B">
            <w:pPr>
              <w:spacing w:before="20" w:after="20" w:line="252" w:lineRule="auto"/>
            </w:pPr>
            <w:r>
              <w:rPr>
                <w:rFonts w:eastAsia="Times New Roman"/>
                <w:sz w:val="21"/>
              </w:rPr>
              <w:t>Điểm nhà cung ứng thấp hơn ngưỡng chính sách nội bộ; gửi thông báo không đạt và kết thúc.</w:t>
            </w:r>
          </w:p>
        </w:tc>
      </w:tr>
      <w:tr w:rsidR="00814678" w14:paraId="23C9B0BF" w14:textId="77777777">
        <w:trPr>
          <w:cantSplit/>
          <w:jc w:val="center"/>
        </w:trPr>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6188AD3D" w14:textId="77777777" w:rsidR="00814678" w:rsidRDefault="006B584B">
            <w:pPr>
              <w:spacing w:before="20" w:after="20" w:line="252" w:lineRule="auto"/>
            </w:pPr>
            <w:r>
              <w:rPr>
                <w:rFonts w:eastAsia="Times New Roman"/>
                <w:sz w:val="21"/>
              </w:rPr>
              <w:t>Tiêu cực</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536AEDB4" w14:textId="77777777" w:rsidR="00814678" w:rsidRDefault="006B584B">
            <w:pPr>
              <w:spacing w:before="20" w:after="20" w:line="252" w:lineRule="auto"/>
            </w:pPr>
            <w:r>
              <w:rPr>
                <w:rFonts w:eastAsia="Times New Roman"/>
                <w:sz w:val="21"/>
              </w:rPr>
              <w:t>Tờ trình bị từ chối / hết lượt chỉnh sửa</w:t>
            </w:r>
          </w:p>
        </w:tc>
        <w:tc>
          <w:tcPr>
            <w:tcW w:w="3024" w:type="dxa"/>
            <w:tcBorders>
              <w:top w:val="single" w:sz="4" w:space="0" w:color="404040"/>
              <w:left w:val="single" w:sz="4" w:space="0" w:color="404040"/>
              <w:bottom w:val="single" w:sz="4" w:space="0" w:color="404040"/>
              <w:right w:val="single" w:sz="4" w:space="0" w:color="404040"/>
            </w:tcBorders>
            <w:shd w:val="clear" w:color="auto" w:fill="FFFFFF"/>
            <w:tcMar>
              <w:top w:w="90" w:type="dxa"/>
              <w:left w:w="80" w:type="dxa"/>
              <w:bottom w:w="90" w:type="dxa"/>
              <w:right w:w="80" w:type="dxa"/>
            </w:tcMar>
            <w:vAlign w:val="center"/>
          </w:tcPr>
          <w:p w14:paraId="482DE57C" w14:textId="77777777" w:rsidR="00814678" w:rsidRDefault="006B584B">
            <w:pPr>
              <w:spacing w:before="20" w:after="20" w:line="252" w:lineRule="auto"/>
            </w:pPr>
            <w:r>
              <w:rPr>
                <w:rFonts w:eastAsia="Times New Roman"/>
                <w:sz w:val="21"/>
              </w:rPr>
              <w:t>Phương án bị từ chối hoặc đã đạt giới hạn ba lần chỉnh sửa; gửi thông báo và kết thúc.</w:t>
            </w:r>
          </w:p>
        </w:tc>
      </w:tr>
    </w:tbl>
    <w:p w14:paraId="0B8E5C0B" w14:textId="77777777" w:rsidR="00544E3F" w:rsidRDefault="001447CD">
      <w:pPr>
        <w:spacing w:after="200"/>
        <w:jc w:val="center"/>
      </w:pPr>
      <w:r>
        <w:rPr>
          <w:rFonts w:eastAsia="Times New Roman" w:cs="Times New Roman"/>
          <w:i/>
          <w:sz w:val="22"/>
        </w:rPr>
        <w:t>Nguồn: Nhóm tổng hợp từ hồ sơ quy trình Quản lý và lựa chọn đối tác cung ứng phương tiện vận tải, 2026.</w:t>
      </w:r>
    </w:p>
    <w:p w14:paraId="6F6DBE80" w14:textId="77777777" w:rsidR="00544E3F" w:rsidRDefault="001447CD">
      <w:pPr>
        <w:pStyle w:val="Heading3"/>
      </w:pPr>
      <w:bookmarkStart w:id="55" w:name="_Toc239636102"/>
      <w:bookmarkStart w:id="56" w:name="_Toc239698991"/>
      <w:r>
        <w:t>2.2.2. Quản lý hiệu suất hoạt động vận hành</w:t>
      </w:r>
      <w:bookmarkEnd w:id="55"/>
      <w:bookmarkEnd w:id="56"/>
    </w:p>
    <w:p w14:paraId="603230A8" w14:textId="77777777" w:rsidR="00544E3F" w:rsidRDefault="001447CD">
      <w:pPr>
        <w:ind w:firstLine="432"/>
        <w:jc w:val="both"/>
      </w:pPr>
      <w:r>
        <w:t>Sau khi kế hoạch kinh doanh được ban hành và chỉ tiêu KPI được giao xuống các đơn vị vận hành, cần có một cơ chế theo dõi xem kết quả thực tế có bám sát chỉ tiêu hay không. Quy trình Quản lý hiệu suất hoạt động vận hành đảm nhiệm vai trò này: mỗi kỳ đo (theo tháng), quy trình trích xuất dữ liệu sự kiện từ các hệ thống nguồn, ghi vào kho dữ liệu dùng chung (SSOT), kiểm tra chất lượng và đối chiếu với nguồn chuẩn, tính các chỉ số KPI và chỉ số dòng chảy (PT, WT, CT, CTE, FTR, Yield), phát hành dashboard, phân tích chênh lệch theo 5 Whys, rồi lập kế hoạch, phê duyệt, triển khai và hậu kiểm hành động cải tiến.</w:t>
      </w:r>
    </w:p>
    <w:p w14:paraId="00817620" w14:textId="77777777" w:rsidR="00544E3F" w:rsidRDefault="001447CD">
      <w:pPr>
        <w:ind w:firstLine="432"/>
        <w:jc w:val="both"/>
      </w:pPr>
      <w:r>
        <w:rPr>
          <w:rFonts w:eastAsia="Times New Roman" w:cs="Times New Roman"/>
          <w:szCs w:val="24"/>
        </w:rPr>
        <w:t xml:space="preserve">Mục đích của quy trình là bảo đảm KPI có định nghĩa rõ ràng, dữ liệu đủ khả năng truy nguyên qua SSOT, dashboard phát hành đúng hạn, mọi chênh lệch được chuyển thành nguyên nhân có chủ sở hữu (owner) và mọi hành động cải tiến được hậu kiểm bằng số liệu trước khi đóng kỳ. Phạm vi bao gồm các hoạt động quản trị dữ liệu hiệu suất cho quy trình vận hành chuyển phát: sản lượng, </w:t>
      </w:r>
      <w:r>
        <w:rPr>
          <w:rFonts w:eastAsia="Times New Roman" w:cs="Times New Roman"/>
          <w:szCs w:val="24"/>
        </w:rPr>
        <w:lastRenderedPageBreak/>
        <w:t>trạng thái xử lý, timestamp, chất lượng đầu ra, sai lệch đối soát, chi phí và hành động cải tiến cho một kỳ đo theo tháng.</w:t>
      </w:r>
    </w:p>
    <w:p w14:paraId="019D5BFB" w14:textId="77777777" w:rsidR="00544E3F" w:rsidRDefault="001447CD">
      <w:pPr>
        <w:pStyle w:val="Caption1"/>
        <w:keepNext/>
        <w:spacing w:before="160" w:line="276" w:lineRule="auto"/>
        <w:jc w:val="center"/>
      </w:pPr>
      <w:r>
        <w:rPr>
          <w:rFonts w:eastAsia="Times New Roman" w:cs="Times New Roman"/>
          <w:i w:val="0"/>
          <w:sz w:val="24"/>
          <w:szCs w:val="24"/>
        </w:rPr>
        <w:t>Bảng 2.4. Thông tin quy trình Quản lý hiệu suất hoạt động vận hành</w:t>
      </w:r>
    </w:p>
    <w:tbl>
      <w:tblPr>
        <w:tblW w:w="9026" w:type="dxa"/>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ayout w:type="fixed"/>
        <w:tblCellMar>
          <w:top w:w="80" w:type="dxa"/>
          <w:left w:w="100" w:type="dxa"/>
          <w:bottom w:w="80" w:type="dxa"/>
          <w:right w:w="100" w:type="dxa"/>
        </w:tblCellMar>
        <w:tblLook w:val="04A0" w:firstRow="1" w:lastRow="0" w:firstColumn="1" w:lastColumn="0" w:noHBand="0" w:noVBand="1"/>
      </w:tblPr>
      <w:tblGrid>
        <w:gridCol w:w="4513"/>
        <w:gridCol w:w="4513"/>
      </w:tblGrid>
      <w:tr w:rsidR="007379E3" w14:paraId="13AACF39" w14:textId="77777777">
        <w:trPr>
          <w:cantSplit/>
          <w:tblHeader/>
          <w:jc w:val="center"/>
        </w:trPr>
        <w:tc>
          <w:tcPr>
            <w:tcW w:w="4795" w:type="dxa"/>
            <w:shd w:val="clear" w:color="auto" w:fill="D9D9D9"/>
            <w:tcMar>
              <w:top w:w="90" w:type="dxa"/>
              <w:left w:w="80" w:type="dxa"/>
              <w:bottom w:w="90" w:type="dxa"/>
              <w:right w:w="80" w:type="dxa"/>
            </w:tcMar>
            <w:vAlign w:val="center"/>
          </w:tcPr>
          <w:p w14:paraId="0CDE6210" w14:textId="77777777" w:rsidR="00BA30C6" w:rsidRDefault="00BA30C6">
            <w:pPr>
              <w:keepNext/>
              <w:spacing w:before="20" w:after="20" w:line="252" w:lineRule="auto"/>
            </w:pPr>
            <w:r>
              <w:rPr>
                <w:rFonts w:eastAsia="Times New Roman"/>
                <w:b/>
                <w:sz w:val="21"/>
              </w:rPr>
              <w:t>Thuộc tính</w:t>
            </w:r>
          </w:p>
        </w:tc>
        <w:tc>
          <w:tcPr>
            <w:tcW w:w="4795" w:type="dxa"/>
            <w:shd w:val="clear" w:color="auto" w:fill="D9D9D9"/>
            <w:tcMar>
              <w:top w:w="90" w:type="dxa"/>
              <w:left w:w="80" w:type="dxa"/>
              <w:bottom w:w="90" w:type="dxa"/>
              <w:right w:w="80" w:type="dxa"/>
            </w:tcMar>
            <w:vAlign w:val="center"/>
          </w:tcPr>
          <w:p w14:paraId="4A64AF6D" w14:textId="77777777" w:rsidR="00BA30C6" w:rsidRDefault="00BA30C6">
            <w:pPr>
              <w:keepNext/>
              <w:spacing w:before="20" w:after="20" w:line="252" w:lineRule="auto"/>
            </w:pPr>
            <w:r>
              <w:rPr>
                <w:rFonts w:eastAsia="Times New Roman"/>
                <w:b/>
                <w:sz w:val="21"/>
              </w:rPr>
              <w:t>Thông tin chi tiết</w:t>
            </w:r>
          </w:p>
        </w:tc>
      </w:tr>
      <w:tr w:rsidR="003E64D8" w14:paraId="57AEAF26" w14:textId="77777777">
        <w:trPr>
          <w:cantSplit/>
          <w:jc w:val="center"/>
        </w:trPr>
        <w:tc>
          <w:tcPr>
            <w:tcW w:w="4795" w:type="dxa"/>
          </w:tcPr>
          <w:p w14:paraId="1ADC8A49" w14:textId="77777777" w:rsidR="003E64D8" w:rsidRDefault="004A0141">
            <w:pPr>
              <w:spacing w:before="20" w:after="20" w:line="252" w:lineRule="auto"/>
            </w:pPr>
            <w:r>
              <w:rPr>
                <w:rFonts w:eastAsia="Times New Roman"/>
                <w:b/>
                <w:sz w:val="20"/>
              </w:rPr>
              <w:t>Tên quy trình</w:t>
            </w:r>
          </w:p>
        </w:tc>
        <w:tc>
          <w:tcPr>
            <w:tcW w:w="4795" w:type="dxa"/>
          </w:tcPr>
          <w:p w14:paraId="19B1DE6D" w14:textId="77777777" w:rsidR="003E64D8" w:rsidRDefault="004A0141">
            <w:pPr>
              <w:spacing w:before="20" w:after="20" w:line="252" w:lineRule="auto"/>
            </w:pPr>
            <w:r>
              <w:rPr>
                <w:rFonts w:eastAsia="Times New Roman"/>
                <w:sz w:val="20"/>
              </w:rPr>
              <w:t>Quản lý hiệu suất hoạt động vận hành</w:t>
            </w:r>
          </w:p>
        </w:tc>
      </w:tr>
      <w:tr w:rsidR="003E64D8" w14:paraId="3952CF2D" w14:textId="77777777">
        <w:trPr>
          <w:cantSplit/>
          <w:jc w:val="center"/>
        </w:trPr>
        <w:tc>
          <w:tcPr>
            <w:tcW w:w="4795" w:type="dxa"/>
          </w:tcPr>
          <w:p w14:paraId="63821D71" w14:textId="77777777" w:rsidR="003E64D8" w:rsidRDefault="004A0141">
            <w:pPr>
              <w:spacing w:before="20" w:after="20" w:line="252" w:lineRule="auto"/>
            </w:pPr>
            <w:r>
              <w:rPr>
                <w:rFonts w:eastAsia="Times New Roman"/>
                <w:b/>
                <w:sz w:val="20"/>
              </w:rPr>
              <w:t>Tác nhân</w:t>
            </w:r>
          </w:p>
        </w:tc>
        <w:tc>
          <w:tcPr>
            <w:tcW w:w="4795" w:type="dxa"/>
          </w:tcPr>
          <w:p w14:paraId="11B073B0" w14:textId="77777777" w:rsidR="003E64D8" w:rsidRDefault="004A0141">
            <w:pPr>
              <w:spacing w:before="20" w:after="20" w:line="252" w:lineRule="auto"/>
            </w:pPr>
            <w:r>
              <w:rPr>
                <w:rFonts w:eastAsia="Times New Roman"/>
                <w:sz w:val="20"/>
              </w:rPr>
              <w:t>Chủ trì: Chủ quy trình / Khối Vận hành. Phối hợp: Điều phối hiệu suất &amp; BI, Quản trị dữ liệu &amp; CNTT, Đơn vị vận hành cơ sở. Phê duyệt: Lãnh đạo / Chủ KPI. Hệ thống nguồn OMS/API, TMS, WMS, CRM, HRM và kho SSOT là DataStore hỗ trợ.</w:t>
            </w:r>
          </w:p>
        </w:tc>
      </w:tr>
      <w:tr w:rsidR="003E64D8" w14:paraId="3E155142" w14:textId="77777777">
        <w:trPr>
          <w:cantSplit/>
          <w:jc w:val="center"/>
        </w:trPr>
        <w:tc>
          <w:tcPr>
            <w:tcW w:w="4795" w:type="dxa"/>
          </w:tcPr>
          <w:p w14:paraId="38E2B994" w14:textId="77777777" w:rsidR="003E64D8" w:rsidRDefault="004A0141">
            <w:pPr>
              <w:spacing w:before="20" w:after="20" w:line="252" w:lineRule="auto"/>
            </w:pPr>
            <w:r>
              <w:rPr>
                <w:rFonts w:eastAsia="Times New Roman"/>
                <w:b/>
                <w:sz w:val="20"/>
              </w:rPr>
              <w:t>Sự kiện bắt đầu</w:t>
            </w:r>
          </w:p>
        </w:tc>
        <w:tc>
          <w:tcPr>
            <w:tcW w:w="4795" w:type="dxa"/>
          </w:tcPr>
          <w:p w14:paraId="6CF64080" w14:textId="77777777" w:rsidR="003E64D8" w:rsidRDefault="004A0141">
            <w:pPr>
              <w:spacing w:before="20" w:after="20" w:line="252" w:lineRule="auto"/>
            </w:pPr>
            <w:r>
              <w:rPr>
                <w:rFonts w:eastAsia="Times New Roman"/>
                <w:sz w:val="20"/>
              </w:rPr>
              <w:t>Kỳ đo lường hiệu suất đến hạn theo lịch quản trị định kỳ (ngày, tuần, tháng) hoặc khi hệ thống phát cảnh báo biến động chỉ số vận hành vượt ngưỡng cho phép.</w:t>
            </w:r>
          </w:p>
        </w:tc>
      </w:tr>
      <w:tr w:rsidR="003E64D8" w14:paraId="45D6B936" w14:textId="77777777">
        <w:trPr>
          <w:cantSplit/>
          <w:jc w:val="center"/>
        </w:trPr>
        <w:tc>
          <w:tcPr>
            <w:tcW w:w="4795" w:type="dxa"/>
          </w:tcPr>
          <w:p w14:paraId="52DB1409" w14:textId="77777777" w:rsidR="003E64D8" w:rsidRDefault="004A0141">
            <w:pPr>
              <w:spacing w:before="20" w:after="20" w:line="252" w:lineRule="auto"/>
            </w:pPr>
            <w:r>
              <w:rPr>
                <w:rFonts w:eastAsia="Times New Roman"/>
                <w:b/>
                <w:sz w:val="20"/>
              </w:rPr>
              <w:t>Đầu vào</w:t>
            </w:r>
          </w:p>
        </w:tc>
        <w:tc>
          <w:tcPr>
            <w:tcW w:w="4795" w:type="dxa"/>
          </w:tcPr>
          <w:p w14:paraId="399C8CEA" w14:textId="77777777" w:rsidR="003E64D8" w:rsidRDefault="004A0141">
            <w:pPr>
              <w:spacing w:before="20" w:after="20" w:line="252" w:lineRule="auto"/>
            </w:pPr>
            <w:r>
              <w:rPr>
                <w:rFonts w:eastAsia="Times New Roman"/>
                <w:sz w:val="20"/>
              </w:rPr>
              <w:t>Dữ liệu nhật ký sự kiện (event logs) và timestamp từ hệ thống OMS, WMS, TMS, CRM, HRM; bảng chỉ tiêu KPI kế hoạch giao cho các đơn vị; biên bản xác nhận số liệu vận hành thực tế.</w:t>
            </w:r>
          </w:p>
        </w:tc>
      </w:tr>
      <w:tr w:rsidR="003E64D8" w14:paraId="3752A0F0" w14:textId="77777777">
        <w:trPr>
          <w:cantSplit/>
          <w:jc w:val="center"/>
        </w:trPr>
        <w:tc>
          <w:tcPr>
            <w:tcW w:w="4795" w:type="dxa"/>
          </w:tcPr>
          <w:p w14:paraId="598C1C0A" w14:textId="77777777" w:rsidR="003E64D8" w:rsidRDefault="004A0141">
            <w:pPr>
              <w:spacing w:before="20" w:after="20" w:line="252" w:lineRule="auto"/>
            </w:pPr>
            <w:r>
              <w:rPr>
                <w:rFonts w:eastAsia="Times New Roman"/>
                <w:b/>
                <w:sz w:val="20"/>
              </w:rPr>
              <w:t>Đầu ra</w:t>
            </w:r>
          </w:p>
        </w:tc>
        <w:tc>
          <w:tcPr>
            <w:tcW w:w="4795" w:type="dxa"/>
          </w:tcPr>
          <w:p w14:paraId="6F1C9A26" w14:textId="77777777" w:rsidR="003E64D8" w:rsidRDefault="004A0141">
            <w:pPr>
              <w:spacing w:before="20" w:after="20" w:line="252" w:lineRule="auto"/>
            </w:pPr>
            <w:r>
              <w:rPr>
                <w:rFonts w:eastAsia="Times New Roman"/>
                <w:sz w:val="20"/>
              </w:rPr>
              <w:t>Dashboard hiệu suất chuẩn hóa (SSOT), báo cáo phân tích nguyên nhân sai lệch KPI (5 Whys), danh mục hành động cải tiến được phê duyệt và kết quả hậu kiểm KPI.</w:t>
            </w:r>
          </w:p>
        </w:tc>
      </w:tr>
      <w:tr w:rsidR="003E64D8" w14:paraId="15E5FB43" w14:textId="77777777">
        <w:trPr>
          <w:cantSplit/>
          <w:jc w:val="center"/>
        </w:trPr>
        <w:tc>
          <w:tcPr>
            <w:tcW w:w="4795" w:type="dxa"/>
          </w:tcPr>
          <w:p w14:paraId="77F4D7D9" w14:textId="77777777" w:rsidR="003E64D8" w:rsidRDefault="004A0141">
            <w:pPr>
              <w:spacing w:before="20" w:after="20" w:line="252" w:lineRule="auto"/>
            </w:pPr>
            <w:r>
              <w:rPr>
                <w:rFonts w:eastAsia="Times New Roman"/>
                <w:b/>
                <w:sz w:val="20"/>
              </w:rPr>
              <w:t>Đối tượng khách hàng/thụ hưởng</w:t>
            </w:r>
          </w:p>
        </w:tc>
        <w:tc>
          <w:tcPr>
            <w:tcW w:w="4795" w:type="dxa"/>
          </w:tcPr>
          <w:p w14:paraId="070996AC" w14:textId="77777777" w:rsidR="003E64D8" w:rsidRDefault="004A0141">
            <w:pPr>
              <w:spacing w:before="20" w:after="20" w:line="252" w:lineRule="auto"/>
            </w:pPr>
            <w:r>
              <w:rPr>
                <w:rFonts w:eastAsia="Times New Roman"/>
                <w:sz w:val="20"/>
              </w:rPr>
              <w:t>Khách hàng nội bộ: Ban Tổng Giám đốc, cán bộ quản lý chiến thuật và đơn vị vận hành cơ sở sử dụng số liệu để ra quyết định điều hành và đánh giá thi đua.</w:t>
            </w:r>
          </w:p>
        </w:tc>
      </w:tr>
      <w:tr w:rsidR="003E64D8" w14:paraId="66430C53" w14:textId="77777777">
        <w:trPr>
          <w:cantSplit/>
          <w:jc w:val="center"/>
        </w:trPr>
        <w:tc>
          <w:tcPr>
            <w:tcW w:w="4795" w:type="dxa"/>
          </w:tcPr>
          <w:p w14:paraId="32E4E45A" w14:textId="77777777" w:rsidR="003E64D8" w:rsidRDefault="004A0141">
            <w:pPr>
              <w:spacing w:before="20" w:after="20" w:line="252" w:lineRule="auto"/>
            </w:pPr>
            <w:r>
              <w:rPr>
                <w:rFonts w:eastAsia="Times New Roman"/>
                <w:b/>
                <w:sz w:val="20"/>
              </w:rPr>
              <w:t>Giá trị mang lại</w:t>
            </w:r>
          </w:p>
        </w:tc>
        <w:tc>
          <w:tcPr>
            <w:tcW w:w="4795" w:type="dxa"/>
          </w:tcPr>
          <w:p w14:paraId="12190E37" w14:textId="77777777" w:rsidR="003E64D8" w:rsidRDefault="004A0141">
            <w:pPr>
              <w:spacing w:before="20" w:after="20" w:line="252" w:lineRule="auto"/>
            </w:pPr>
            <w:r>
              <w:rPr>
                <w:rFonts w:eastAsia="Times New Roman"/>
                <w:sz w:val="20"/>
              </w:rPr>
              <w:t>Thiết lập nguồn dữ liệu chân thực duy nhất (SSOT); nhận diện chính xác nguyên nhân gốc rễ gây ách tắc dòng chảy; khép kín chu trình cải tiến liên tục (PDCA) bằng hậu kiểm định lượng.</w:t>
            </w:r>
          </w:p>
        </w:tc>
      </w:tr>
    </w:tbl>
    <w:p w14:paraId="353CBCC5" w14:textId="77777777" w:rsidR="00544E3F" w:rsidRDefault="001447CD">
      <w:pPr>
        <w:spacing w:before="120" w:after="0"/>
        <w:jc w:val="center"/>
      </w:pPr>
      <w:r>
        <w:rPr>
          <w:noProof/>
        </w:rPr>
        <w:drawing>
          <wp:inline distT="0" distB="0" distL="0" distR="0" wp14:anchorId="7CE715CC" wp14:editId="483C3EDA">
            <wp:extent cx="5852160" cy="1515921"/>
            <wp:effectExtent l="0" t="0" r="0" b="0"/>
            <wp:docPr id="921783049" name="Picture 92178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hieu_suat.png"/>
                    <pic:cNvPicPr/>
                  </pic:nvPicPr>
                  <pic:blipFill>
                    <a:blip r:embed="rId14"/>
                    <a:stretch>
                      <a:fillRect/>
                    </a:stretch>
                  </pic:blipFill>
                  <pic:spPr>
                    <a:xfrm>
                      <a:off x="0" y="0"/>
                      <a:ext cx="5852160" cy="1515921"/>
                    </a:xfrm>
                    <a:prstGeom prst="rect">
                      <a:avLst/>
                    </a:prstGeom>
                  </pic:spPr>
                </pic:pic>
              </a:graphicData>
            </a:graphic>
          </wp:inline>
        </w:drawing>
      </w:r>
    </w:p>
    <w:p w14:paraId="7622ABA1" w14:textId="77777777" w:rsidR="00544E3F" w:rsidRDefault="001447CD">
      <w:pPr>
        <w:pStyle w:val="Caption1"/>
        <w:keepNext/>
      </w:pPr>
      <w:r>
        <w:t>Hình 2.3. Sơ đồ các bước quy trình Quản lý hiệu suất hoạt động vận hành</w:t>
      </w:r>
    </w:p>
    <w:p w14:paraId="2B1F2611" w14:textId="77777777" w:rsidR="00544E3F" w:rsidRDefault="001447CD">
      <w:pPr>
        <w:spacing w:after="200"/>
        <w:jc w:val="center"/>
      </w:pPr>
      <w:r>
        <w:rPr>
          <w:rFonts w:eastAsia="Times New Roman"/>
        </w:rPr>
        <w:t>Nguồn: Tổng hợp từ tài liệu quy trình vận hành Viettel Post, 2026.</w:t>
      </w:r>
    </w:p>
    <w:p w14:paraId="65042746"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2.5. Các bước của quy trình Quản lý hiệu suất hoạt động vận hành</w:t>
      </w:r>
    </w:p>
    <w:tbl>
      <w:tblPr>
        <w:tblW w:w="9026" w:type="dxa"/>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ayout w:type="fixed"/>
        <w:tblCellMar>
          <w:top w:w="80" w:type="dxa"/>
          <w:left w:w="100" w:type="dxa"/>
          <w:bottom w:w="80" w:type="dxa"/>
          <w:right w:w="100" w:type="dxa"/>
        </w:tblCellMar>
        <w:tblLook w:val="04A0" w:firstRow="1" w:lastRow="0" w:firstColumn="1" w:lastColumn="0" w:noHBand="0" w:noVBand="1"/>
      </w:tblPr>
      <w:tblGrid>
        <w:gridCol w:w="886"/>
        <w:gridCol w:w="2839"/>
        <w:gridCol w:w="2233"/>
        <w:gridCol w:w="3068"/>
      </w:tblGrid>
      <w:tr w:rsidR="007379E3" w14:paraId="318908A8" w14:textId="77777777">
        <w:trPr>
          <w:cantSplit/>
          <w:tblHeader/>
          <w:jc w:val="center"/>
        </w:trPr>
        <w:tc>
          <w:tcPr>
            <w:tcW w:w="936" w:type="dxa"/>
            <w:shd w:val="clear" w:color="auto" w:fill="D9D9D9"/>
            <w:tcMar>
              <w:top w:w="90" w:type="dxa"/>
              <w:left w:w="80" w:type="dxa"/>
              <w:bottom w:w="90" w:type="dxa"/>
              <w:right w:w="80" w:type="dxa"/>
            </w:tcMar>
            <w:vAlign w:val="center"/>
          </w:tcPr>
          <w:p w14:paraId="6B63A51C" w14:textId="77777777" w:rsidR="00BA30C6" w:rsidRDefault="00BA30C6">
            <w:pPr>
              <w:keepNext/>
              <w:spacing w:before="20" w:after="20" w:line="252" w:lineRule="auto"/>
            </w:pPr>
            <w:r>
              <w:rPr>
                <w:rFonts w:eastAsia="Times New Roman"/>
                <w:b/>
                <w:sz w:val="21"/>
              </w:rPr>
              <w:t>Bước</w:t>
            </w:r>
          </w:p>
        </w:tc>
        <w:tc>
          <w:tcPr>
            <w:tcW w:w="3024" w:type="dxa"/>
            <w:shd w:val="clear" w:color="auto" w:fill="D9D9D9"/>
            <w:tcMar>
              <w:top w:w="90" w:type="dxa"/>
              <w:left w:w="80" w:type="dxa"/>
              <w:bottom w:w="90" w:type="dxa"/>
              <w:right w:w="80" w:type="dxa"/>
            </w:tcMar>
            <w:vAlign w:val="center"/>
          </w:tcPr>
          <w:p w14:paraId="68C20699" w14:textId="77777777" w:rsidR="00BA30C6" w:rsidRDefault="00BA30C6">
            <w:pPr>
              <w:keepNext/>
              <w:spacing w:before="20" w:after="20" w:line="252" w:lineRule="auto"/>
            </w:pPr>
            <w:r>
              <w:rPr>
                <w:rFonts w:eastAsia="Times New Roman"/>
                <w:b/>
                <w:sz w:val="21"/>
              </w:rPr>
              <w:t>Tên bước</w:t>
            </w:r>
          </w:p>
        </w:tc>
        <w:tc>
          <w:tcPr>
            <w:tcW w:w="2376" w:type="dxa"/>
            <w:shd w:val="clear" w:color="auto" w:fill="D9D9D9"/>
            <w:tcMar>
              <w:top w:w="90" w:type="dxa"/>
              <w:left w:w="80" w:type="dxa"/>
              <w:bottom w:w="90" w:type="dxa"/>
              <w:right w:w="80" w:type="dxa"/>
            </w:tcMar>
            <w:vAlign w:val="center"/>
          </w:tcPr>
          <w:p w14:paraId="76841D48" w14:textId="77777777" w:rsidR="00BA30C6" w:rsidRDefault="00BA30C6">
            <w:pPr>
              <w:keepNext/>
              <w:spacing w:before="20" w:after="20" w:line="252" w:lineRule="auto"/>
            </w:pPr>
            <w:r>
              <w:rPr>
                <w:rFonts w:eastAsia="Times New Roman"/>
                <w:b/>
                <w:sz w:val="21"/>
              </w:rPr>
              <w:t>Tác nhân thực hiện</w:t>
            </w:r>
          </w:p>
        </w:tc>
        <w:tc>
          <w:tcPr>
            <w:tcW w:w="3269" w:type="dxa"/>
            <w:shd w:val="clear" w:color="auto" w:fill="D9D9D9"/>
            <w:tcMar>
              <w:top w:w="90" w:type="dxa"/>
              <w:left w:w="80" w:type="dxa"/>
              <w:bottom w:w="90" w:type="dxa"/>
              <w:right w:w="80" w:type="dxa"/>
            </w:tcMar>
            <w:vAlign w:val="center"/>
          </w:tcPr>
          <w:p w14:paraId="45643D1B" w14:textId="77777777" w:rsidR="00BA30C6" w:rsidRDefault="00BA30C6">
            <w:pPr>
              <w:keepNext/>
              <w:spacing w:before="20" w:after="20" w:line="252" w:lineRule="auto"/>
            </w:pPr>
            <w:r>
              <w:rPr>
                <w:rFonts w:eastAsia="Times New Roman"/>
                <w:b/>
                <w:sz w:val="21"/>
              </w:rPr>
              <w:t>Mô tả chi tiết</w:t>
            </w:r>
          </w:p>
        </w:tc>
      </w:tr>
      <w:tr w:rsidR="007379E3" w14:paraId="4925EE0F" w14:textId="77777777">
        <w:trPr>
          <w:cantSplit/>
          <w:jc w:val="center"/>
        </w:trPr>
        <w:tc>
          <w:tcPr>
            <w:tcW w:w="936" w:type="dxa"/>
            <w:shd w:val="clear" w:color="auto" w:fill="FFFFFF"/>
            <w:tcMar>
              <w:top w:w="90" w:type="dxa"/>
              <w:left w:w="80" w:type="dxa"/>
              <w:bottom w:w="90" w:type="dxa"/>
              <w:right w:w="80" w:type="dxa"/>
            </w:tcMar>
            <w:vAlign w:val="center"/>
          </w:tcPr>
          <w:p w14:paraId="711DD252" w14:textId="77777777" w:rsidR="00635CE0" w:rsidRDefault="00BA30C6">
            <w:pPr>
              <w:spacing w:before="20" w:after="20" w:line="252" w:lineRule="auto"/>
            </w:pPr>
            <w:r>
              <w:rPr>
                <w:rFonts w:eastAsia="Times New Roman"/>
                <w:sz w:val="20"/>
              </w:rPr>
              <w:t>Bước 1</w:t>
            </w:r>
          </w:p>
        </w:tc>
        <w:tc>
          <w:tcPr>
            <w:tcW w:w="3024" w:type="dxa"/>
            <w:shd w:val="clear" w:color="auto" w:fill="FFFFFF"/>
            <w:tcMar>
              <w:top w:w="90" w:type="dxa"/>
              <w:left w:w="80" w:type="dxa"/>
              <w:bottom w:w="90" w:type="dxa"/>
              <w:right w:w="80" w:type="dxa"/>
            </w:tcMar>
            <w:vAlign w:val="center"/>
          </w:tcPr>
          <w:p w14:paraId="201A83F6" w14:textId="77777777" w:rsidR="00E525C3" w:rsidRDefault="0037486A">
            <w:r>
              <w:rPr>
                <w:sz w:val="20"/>
              </w:rPr>
              <w:t>Tiếp nhận thông báo đến hạn kỳ đo</w:t>
            </w:r>
          </w:p>
        </w:tc>
        <w:tc>
          <w:tcPr>
            <w:tcW w:w="2376" w:type="dxa"/>
            <w:shd w:val="clear" w:color="auto" w:fill="FFFFFF"/>
            <w:tcMar>
              <w:top w:w="90" w:type="dxa"/>
              <w:left w:w="80" w:type="dxa"/>
              <w:bottom w:w="90" w:type="dxa"/>
              <w:right w:w="80" w:type="dxa"/>
            </w:tcMar>
            <w:vAlign w:val="center"/>
          </w:tcPr>
          <w:p w14:paraId="344524B2"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5B9DA092" w14:textId="77777777" w:rsidR="00BA30C6" w:rsidRDefault="00BA30C6">
            <w:pPr>
              <w:spacing w:before="20" w:after="20" w:line="252" w:lineRule="auto"/>
            </w:pPr>
            <w:r>
              <w:rPr>
                <w:rFonts w:eastAsia="Times New Roman"/>
                <w:sz w:val="20"/>
              </w:rPr>
              <w:t>Kỳ đo tháng đến hạn kích hoạt chu trình quản lý hiệu suất.</w:t>
            </w:r>
          </w:p>
        </w:tc>
      </w:tr>
      <w:tr w:rsidR="007379E3" w14:paraId="2E55BB5B" w14:textId="77777777">
        <w:trPr>
          <w:cantSplit/>
          <w:jc w:val="center"/>
        </w:trPr>
        <w:tc>
          <w:tcPr>
            <w:tcW w:w="936" w:type="dxa"/>
            <w:shd w:val="clear" w:color="auto" w:fill="FFFFFF"/>
            <w:tcMar>
              <w:top w:w="90" w:type="dxa"/>
              <w:left w:w="80" w:type="dxa"/>
              <w:bottom w:w="90" w:type="dxa"/>
              <w:right w:w="80" w:type="dxa"/>
            </w:tcMar>
            <w:vAlign w:val="center"/>
          </w:tcPr>
          <w:p w14:paraId="4F2A9A4D" w14:textId="77777777" w:rsidR="00635CE0" w:rsidRDefault="00BA30C6">
            <w:pPr>
              <w:spacing w:before="20" w:after="20" w:line="252" w:lineRule="auto"/>
            </w:pPr>
            <w:r>
              <w:rPr>
                <w:rFonts w:eastAsia="Times New Roman"/>
                <w:sz w:val="20"/>
              </w:rPr>
              <w:t>Bước 2</w:t>
            </w:r>
          </w:p>
        </w:tc>
        <w:tc>
          <w:tcPr>
            <w:tcW w:w="3024" w:type="dxa"/>
            <w:shd w:val="clear" w:color="auto" w:fill="FFFFFF"/>
            <w:tcMar>
              <w:top w:w="90" w:type="dxa"/>
              <w:left w:w="80" w:type="dxa"/>
              <w:bottom w:w="90" w:type="dxa"/>
              <w:right w:w="80" w:type="dxa"/>
            </w:tcMar>
            <w:vAlign w:val="center"/>
          </w:tcPr>
          <w:p w14:paraId="306E688C" w14:textId="77777777" w:rsidR="00BA30C6" w:rsidRDefault="00BA30C6">
            <w:pPr>
              <w:spacing w:before="20" w:after="20" w:line="252" w:lineRule="auto"/>
            </w:pPr>
            <w:r>
              <w:rPr>
                <w:rFonts w:eastAsia="Times New Roman"/>
                <w:sz w:val="20"/>
              </w:rPr>
              <w:t>Xác định kỳ đo và phạm vi</w:t>
            </w:r>
          </w:p>
        </w:tc>
        <w:tc>
          <w:tcPr>
            <w:tcW w:w="2376" w:type="dxa"/>
            <w:shd w:val="clear" w:color="auto" w:fill="FFFFFF"/>
            <w:tcMar>
              <w:top w:w="90" w:type="dxa"/>
              <w:left w:w="80" w:type="dxa"/>
              <w:bottom w:w="90" w:type="dxa"/>
              <w:right w:w="80" w:type="dxa"/>
            </w:tcMar>
            <w:vAlign w:val="center"/>
          </w:tcPr>
          <w:p w14:paraId="16AD7DE8"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18C3E5DB" w14:textId="77777777" w:rsidR="00BA30C6" w:rsidRDefault="00BA30C6">
            <w:pPr>
              <w:spacing w:before="20" w:after="20" w:line="252" w:lineRule="auto"/>
            </w:pPr>
            <w:r>
              <w:rPr>
                <w:rFonts w:eastAsia="Times New Roman"/>
                <w:sz w:val="20"/>
              </w:rPr>
              <w:t>Chốt kỳ đo, dịch vụ, đơn vị, tuyến, ca và tập case cần theo dõi.</w:t>
            </w:r>
          </w:p>
        </w:tc>
      </w:tr>
      <w:tr w:rsidR="007379E3" w14:paraId="4BDEA5B2" w14:textId="77777777">
        <w:trPr>
          <w:cantSplit/>
          <w:jc w:val="center"/>
        </w:trPr>
        <w:tc>
          <w:tcPr>
            <w:tcW w:w="936" w:type="dxa"/>
            <w:shd w:val="clear" w:color="auto" w:fill="FFFFFF"/>
            <w:tcMar>
              <w:top w:w="90" w:type="dxa"/>
              <w:left w:w="80" w:type="dxa"/>
              <w:bottom w:w="90" w:type="dxa"/>
              <w:right w:w="80" w:type="dxa"/>
            </w:tcMar>
            <w:vAlign w:val="center"/>
          </w:tcPr>
          <w:p w14:paraId="2A015FC3" w14:textId="77777777" w:rsidR="00635CE0" w:rsidRDefault="00BA30C6">
            <w:pPr>
              <w:spacing w:before="20" w:after="20" w:line="252" w:lineRule="auto"/>
            </w:pPr>
            <w:r>
              <w:rPr>
                <w:rFonts w:eastAsia="Times New Roman"/>
                <w:sz w:val="20"/>
              </w:rPr>
              <w:t>Bước 3</w:t>
            </w:r>
          </w:p>
        </w:tc>
        <w:tc>
          <w:tcPr>
            <w:tcW w:w="3024" w:type="dxa"/>
            <w:shd w:val="clear" w:color="auto" w:fill="FFFFFF"/>
            <w:tcMar>
              <w:top w:w="90" w:type="dxa"/>
              <w:left w:w="80" w:type="dxa"/>
              <w:bottom w:w="90" w:type="dxa"/>
              <w:right w:w="80" w:type="dxa"/>
            </w:tcMar>
            <w:vAlign w:val="center"/>
          </w:tcPr>
          <w:p w14:paraId="11C37D2E" w14:textId="77777777" w:rsidR="00BA30C6" w:rsidRDefault="00BA30C6">
            <w:pPr>
              <w:spacing w:before="20" w:after="20" w:line="252" w:lineRule="auto"/>
            </w:pPr>
            <w:r>
              <w:rPr>
                <w:rFonts w:eastAsia="Times New Roman"/>
                <w:sz w:val="20"/>
              </w:rPr>
              <w:t>Rà soát mục tiêu và KPI register</w:t>
            </w:r>
          </w:p>
        </w:tc>
        <w:tc>
          <w:tcPr>
            <w:tcW w:w="2376" w:type="dxa"/>
            <w:shd w:val="clear" w:color="auto" w:fill="FFFFFF"/>
            <w:tcMar>
              <w:top w:w="90" w:type="dxa"/>
              <w:left w:w="80" w:type="dxa"/>
              <w:bottom w:w="90" w:type="dxa"/>
              <w:right w:w="80" w:type="dxa"/>
            </w:tcMar>
            <w:vAlign w:val="center"/>
          </w:tcPr>
          <w:p w14:paraId="13A6102D"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64C7463E" w14:textId="77777777" w:rsidR="00BA30C6" w:rsidRDefault="00BA30C6">
            <w:pPr>
              <w:spacing w:before="20" w:after="20" w:line="252" w:lineRule="auto"/>
            </w:pPr>
            <w:r>
              <w:rPr>
                <w:rFonts w:eastAsia="Times New Roman"/>
                <w:sz w:val="20"/>
              </w:rPr>
              <w:t>Kiểm tra định nghĩa, công thức, target, threshold, owner và nguồn dữ liệu của từng KPI.</w:t>
            </w:r>
          </w:p>
        </w:tc>
      </w:tr>
      <w:tr w:rsidR="007379E3" w14:paraId="1D2B2EF7" w14:textId="77777777">
        <w:trPr>
          <w:cantSplit/>
          <w:jc w:val="center"/>
        </w:trPr>
        <w:tc>
          <w:tcPr>
            <w:tcW w:w="936" w:type="dxa"/>
            <w:shd w:val="clear" w:color="auto" w:fill="FFFFFF"/>
            <w:tcMar>
              <w:top w:w="90" w:type="dxa"/>
              <w:left w:w="80" w:type="dxa"/>
              <w:bottom w:w="90" w:type="dxa"/>
              <w:right w:w="80" w:type="dxa"/>
            </w:tcMar>
            <w:vAlign w:val="center"/>
          </w:tcPr>
          <w:p w14:paraId="37876A17" w14:textId="77777777" w:rsidR="00635CE0" w:rsidRDefault="00BA30C6">
            <w:pPr>
              <w:spacing w:before="20" w:after="20" w:line="252" w:lineRule="auto"/>
            </w:pPr>
            <w:r>
              <w:rPr>
                <w:rFonts w:eastAsia="Times New Roman"/>
                <w:sz w:val="20"/>
              </w:rPr>
              <w:t>Bước 4</w:t>
            </w:r>
          </w:p>
        </w:tc>
        <w:tc>
          <w:tcPr>
            <w:tcW w:w="3024" w:type="dxa"/>
            <w:shd w:val="clear" w:color="auto" w:fill="FFFFFF"/>
            <w:tcMar>
              <w:top w:w="90" w:type="dxa"/>
              <w:left w:w="80" w:type="dxa"/>
              <w:bottom w:w="90" w:type="dxa"/>
              <w:right w:w="80" w:type="dxa"/>
            </w:tcMar>
            <w:vAlign w:val="center"/>
          </w:tcPr>
          <w:p w14:paraId="60FDD8AF" w14:textId="77777777" w:rsidR="00BA30C6" w:rsidRDefault="00BA30C6">
            <w:pPr>
              <w:spacing w:before="20" w:after="20" w:line="252" w:lineRule="auto"/>
            </w:pPr>
            <w:r>
              <w:rPr>
                <w:rFonts w:eastAsia="Times New Roman"/>
                <w:sz w:val="20"/>
              </w:rPr>
              <w:t>Phê duyệt KPI và ngưỡng</w:t>
            </w:r>
          </w:p>
        </w:tc>
        <w:tc>
          <w:tcPr>
            <w:tcW w:w="2376" w:type="dxa"/>
            <w:shd w:val="clear" w:color="auto" w:fill="FFFFFF"/>
            <w:tcMar>
              <w:top w:w="90" w:type="dxa"/>
              <w:left w:w="80" w:type="dxa"/>
              <w:bottom w:w="90" w:type="dxa"/>
              <w:right w:w="80" w:type="dxa"/>
            </w:tcMar>
            <w:vAlign w:val="center"/>
          </w:tcPr>
          <w:p w14:paraId="056E93BC" w14:textId="77777777" w:rsidR="00BA30C6" w:rsidRDefault="00BA30C6">
            <w:pPr>
              <w:spacing w:before="20" w:after="20" w:line="252" w:lineRule="auto"/>
            </w:pPr>
            <w:r>
              <w:rPr>
                <w:rFonts w:eastAsia="Times New Roman"/>
                <w:sz w:val="20"/>
              </w:rPr>
              <w:t>Lãnh đạo / Chủ KPI</w:t>
            </w:r>
          </w:p>
        </w:tc>
        <w:tc>
          <w:tcPr>
            <w:tcW w:w="3269" w:type="dxa"/>
            <w:shd w:val="clear" w:color="auto" w:fill="FFFFFF"/>
            <w:tcMar>
              <w:top w:w="90" w:type="dxa"/>
              <w:left w:w="80" w:type="dxa"/>
              <w:bottom w:w="90" w:type="dxa"/>
              <w:right w:w="80" w:type="dxa"/>
            </w:tcMar>
            <w:vAlign w:val="center"/>
          </w:tcPr>
          <w:p w14:paraId="7E2644D2" w14:textId="77777777" w:rsidR="00BA30C6" w:rsidRDefault="00BA30C6">
            <w:pPr>
              <w:spacing w:before="20" w:after="20" w:line="252" w:lineRule="auto"/>
            </w:pPr>
            <w:r>
              <w:rPr>
                <w:rFonts w:eastAsia="Times New Roman"/>
                <w:sz w:val="20"/>
              </w:rPr>
              <w:t>Phê duyệt KPI kỳ đo, ngưỡng cảnh báo và quy tắc xử lý ngoại lệ.</w:t>
            </w:r>
          </w:p>
        </w:tc>
      </w:tr>
      <w:tr w:rsidR="007379E3" w14:paraId="23D62D70" w14:textId="77777777">
        <w:trPr>
          <w:cantSplit/>
          <w:jc w:val="center"/>
        </w:trPr>
        <w:tc>
          <w:tcPr>
            <w:tcW w:w="936" w:type="dxa"/>
            <w:shd w:val="clear" w:color="auto" w:fill="FFFFFF"/>
            <w:tcMar>
              <w:top w:w="90" w:type="dxa"/>
              <w:left w:w="80" w:type="dxa"/>
              <w:bottom w:w="90" w:type="dxa"/>
              <w:right w:w="80" w:type="dxa"/>
            </w:tcMar>
            <w:vAlign w:val="center"/>
          </w:tcPr>
          <w:p w14:paraId="1CB58B2E" w14:textId="77777777" w:rsidR="00635CE0" w:rsidRDefault="00BA30C6">
            <w:pPr>
              <w:spacing w:before="20" w:after="20" w:line="252" w:lineRule="auto"/>
            </w:pPr>
            <w:r>
              <w:rPr>
                <w:rFonts w:eastAsia="Times New Roman"/>
                <w:sz w:val="20"/>
              </w:rPr>
              <w:t>Bước 5</w:t>
            </w:r>
          </w:p>
        </w:tc>
        <w:tc>
          <w:tcPr>
            <w:tcW w:w="3024" w:type="dxa"/>
            <w:shd w:val="clear" w:color="auto" w:fill="FFFFFF"/>
            <w:tcMar>
              <w:top w:w="90" w:type="dxa"/>
              <w:left w:w="80" w:type="dxa"/>
              <w:bottom w:w="90" w:type="dxa"/>
              <w:right w:w="80" w:type="dxa"/>
            </w:tcMar>
            <w:vAlign w:val="center"/>
          </w:tcPr>
          <w:p w14:paraId="7BA92831" w14:textId="77777777" w:rsidR="00BA30C6" w:rsidRDefault="00BA30C6">
            <w:pPr>
              <w:spacing w:before="20" w:after="20" w:line="252" w:lineRule="auto"/>
            </w:pPr>
            <w:r>
              <w:rPr>
                <w:rFonts w:eastAsia="Times New Roman"/>
                <w:sz w:val="20"/>
              </w:rPr>
              <w:t>Trích xuất nhật ký sự kiện</w:t>
            </w:r>
          </w:p>
        </w:tc>
        <w:tc>
          <w:tcPr>
            <w:tcW w:w="2376" w:type="dxa"/>
            <w:shd w:val="clear" w:color="auto" w:fill="FFFFFF"/>
            <w:tcMar>
              <w:top w:w="90" w:type="dxa"/>
              <w:left w:w="80" w:type="dxa"/>
              <w:bottom w:w="90" w:type="dxa"/>
              <w:right w:w="80" w:type="dxa"/>
            </w:tcMar>
            <w:vAlign w:val="center"/>
          </w:tcPr>
          <w:p w14:paraId="2377E0C1" w14:textId="77777777" w:rsidR="00BA30C6" w:rsidRDefault="00BA30C6">
            <w:pPr>
              <w:spacing w:before="20" w:after="20" w:line="252" w:lineRule="auto"/>
            </w:pPr>
            <w:r>
              <w:rPr>
                <w:rFonts w:eastAsia="Times New Roman"/>
                <w:sz w:val="20"/>
              </w:rPr>
              <w:t>Quản trị dữ liệu &amp; CNTT</w:t>
            </w:r>
          </w:p>
        </w:tc>
        <w:tc>
          <w:tcPr>
            <w:tcW w:w="3269" w:type="dxa"/>
            <w:shd w:val="clear" w:color="auto" w:fill="FFFFFF"/>
            <w:tcMar>
              <w:top w:w="90" w:type="dxa"/>
              <w:left w:w="80" w:type="dxa"/>
              <w:bottom w:w="90" w:type="dxa"/>
              <w:right w:w="80" w:type="dxa"/>
            </w:tcMar>
            <w:vAlign w:val="center"/>
          </w:tcPr>
          <w:p w14:paraId="48F616D1" w14:textId="77777777" w:rsidR="00BA30C6" w:rsidRDefault="00BA30C6">
            <w:pPr>
              <w:spacing w:before="20" w:after="20" w:line="252" w:lineRule="auto"/>
            </w:pPr>
            <w:r>
              <w:rPr>
                <w:rFonts w:eastAsia="Times New Roman"/>
                <w:sz w:val="20"/>
              </w:rPr>
              <w:t>Trích xuất event log và snapshot sản lượng từ OMS, TMS, WMS, CRM, HRM và hệ thống báo cáo.</w:t>
            </w:r>
          </w:p>
        </w:tc>
      </w:tr>
      <w:tr w:rsidR="007379E3" w14:paraId="54175DDF" w14:textId="77777777">
        <w:trPr>
          <w:cantSplit/>
          <w:jc w:val="center"/>
        </w:trPr>
        <w:tc>
          <w:tcPr>
            <w:tcW w:w="936" w:type="dxa"/>
            <w:shd w:val="clear" w:color="auto" w:fill="FFFFFF"/>
            <w:tcMar>
              <w:top w:w="90" w:type="dxa"/>
              <w:left w:w="80" w:type="dxa"/>
              <w:bottom w:w="90" w:type="dxa"/>
              <w:right w:w="80" w:type="dxa"/>
            </w:tcMar>
            <w:vAlign w:val="center"/>
          </w:tcPr>
          <w:p w14:paraId="6A99EF89" w14:textId="77777777" w:rsidR="00635CE0" w:rsidRDefault="00BA30C6">
            <w:pPr>
              <w:spacing w:before="20" w:after="20" w:line="252" w:lineRule="auto"/>
            </w:pPr>
            <w:r>
              <w:rPr>
                <w:rFonts w:eastAsia="Times New Roman"/>
                <w:sz w:val="20"/>
              </w:rPr>
              <w:t>Bước 6</w:t>
            </w:r>
          </w:p>
        </w:tc>
        <w:tc>
          <w:tcPr>
            <w:tcW w:w="3024" w:type="dxa"/>
            <w:shd w:val="clear" w:color="auto" w:fill="FFFFFF"/>
            <w:tcMar>
              <w:top w:w="90" w:type="dxa"/>
              <w:left w:w="80" w:type="dxa"/>
              <w:bottom w:w="90" w:type="dxa"/>
              <w:right w:w="80" w:type="dxa"/>
            </w:tcMar>
            <w:vAlign w:val="center"/>
          </w:tcPr>
          <w:p w14:paraId="2E875069" w14:textId="77777777" w:rsidR="00BA30C6" w:rsidRDefault="00BA30C6">
            <w:pPr>
              <w:spacing w:before="20" w:after="20" w:line="252" w:lineRule="auto"/>
            </w:pPr>
            <w:r>
              <w:rPr>
                <w:rFonts w:eastAsia="Times New Roman"/>
                <w:sz w:val="20"/>
              </w:rPr>
              <w:t>Ghi dữ liệu vào SSOT</w:t>
            </w:r>
          </w:p>
        </w:tc>
        <w:tc>
          <w:tcPr>
            <w:tcW w:w="2376" w:type="dxa"/>
            <w:shd w:val="clear" w:color="auto" w:fill="FFFFFF"/>
            <w:tcMar>
              <w:top w:w="90" w:type="dxa"/>
              <w:left w:w="80" w:type="dxa"/>
              <w:bottom w:w="90" w:type="dxa"/>
              <w:right w:w="80" w:type="dxa"/>
            </w:tcMar>
            <w:vAlign w:val="center"/>
          </w:tcPr>
          <w:p w14:paraId="1824865E" w14:textId="77777777" w:rsidR="00BA30C6" w:rsidRDefault="00BA30C6">
            <w:pPr>
              <w:spacing w:before="20" w:after="20" w:line="252" w:lineRule="auto"/>
            </w:pPr>
            <w:r>
              <w:rPr>
                <w:rFonts w:eastAsia="Times New Roman"/>
                <w:sz w:val="20"/>
              </w:rPr>
              <w:t>Quản trị dữ liệu &amp; CNTT</w:t>
            </w:r>
          </w:p>
        </w:tc>
        <w:tc>
          <w:tcPr>
            <w:tcW w:w="3269" w:type="dxa"/>
            <w:shd w:val="clear" w:color="auto" w:fill="FFFFFF"/>
            <w:tcMar>
              <w:top w:w="90" w:type="dxa"/>
              <w:left w:w="80" w:type="dxa"/>
              <w:bottom w:w="90" w:type="dxa"/>
              <w:right w:w="80" w:type="dxa"/>
            </w:tcMar>
            <w:vAlign w:val="center"/>
          </w:tcPr>
          <w:p w14:paraId="4C437CCB" w14:textId="77777777" w:rsidR="00BA30C6" w:rsidRDefault="00BA30C6">
            <w:pPr>
              <w:spacing w:before="20" w:after="20" w:line="252" w:lineRule="auto"/>
            </w:pPr>
            <w:r>
              <w:rPr>
                <w:rFonts w:eastAsia="Times New Roman"/>
                <w:sz w:val="20"/>
              </w:rPr>
              <w:t>Ghi event log, KPI input và metadata kỳ đo vào nguồn dữ liệu dùng chung.</w:t>
            </w:r>
          </w:p>
        </w:tc>
      </w:tr>
      <w:tr w:rsidR="007379E3" w14:paraId="42538187" w14:textId="77777777">
        <w:trPr>
          <w:cantSplit/>
          <w:jc w:val="center"/>
        </w:trPr>
        <w:tc>
          <w:tcPr>
            <w:tcW w:w="936" w:type="dxa"/>
            <w:shd w:val="clear" w:color="auto" w:fill="FFFFFF"/>
            <w:tcMar>
              <w:top w:w="90" w:type="dxa"/>
              <w:left w:w="80" w:type="dxa"/>
              <w:bottom w:w="90" w:type="dxa"/>
              <w:right w:w="80" w:type="dxa"/>
            </w:tcMar>
            <w:vAlign w:val="center"/>
          </w:tcPr>
          <w:p w14:paraId="1F7923F5" w14:textId="77777777" w:rsidR="00635CE0" w:rsidRDefault="00BA30C6">
            <w:pPr>
              <w:spacing w:before="20" w:after="20" w:line="252" w:lineRule="auto"/>
            </w:pPr>
            <w:r>
              <w:rPr>
                <w:rFonts w:eastAsia="Times New Roman"/>
                <w:sz w:val="20"/>
              </w:rPr>
              <w:t>Bước 7</w:t>
            </w:r>
          </w:p>
        </w:tc>
        <w:tc>
          <w:tcPr>
            <w:tcW w:w="3024" w:type="dxa"/>
            <w:shd w:val="clear" w:color="auto" w:fill="FFFFFF"/>
            <w:tcMar>
              <w:top w:w="90" w:type="dxa"/>
              <w:left w:w="80" w:type="dxa"/>
              <w:bottom w:w="90" w:type="dxa"/>
              <w:right w:w="80" w:type="dxa"/>
            </w:tcMar>
            <w:vAlign w:val="center"/>
          </w:tcPr>
          <w:p w14:paraId="05652FB8" w14:textId="77777777" w:rsidR="00BA30C6" w:rsidRDefault="00BA30C6">
            <w:pPr>
              <w:spacing w:before="20" w:after="20" w:line="252" w:lineRule="auto"/>
            </w:pPr>
            <w:r>
              <w:rPr>
                <w:rFonts w:eastAsia="Times New Roman"/>
                <w:sz w:val="20"/>
              </w:rPr>
              <w:t>Đọc dữ liệu từ SSOT</w:t>
            </w:r>
          </w:p>
        </w:tc>
        <w:tc>
          <w:tcPr>
            <w:tcW w:w="2376" w:type="dxa"/>
            <w:shd w:val="clear" w:color="auto" w:fill="FFFFFF"/>
            <w:tcMar>
              <w:top w:w="90" w:type="dxa"/>
              <w:left w:w="80" w:type="dxa"/>
              <w:bottom w:w="90" w:type="dxa"/>
              <w:right w:w="80" w:type="dxa"/>
            </w:tcMar>
            <w:vAlign w:val="center"/>
          </w:tcPr>
          <w:p w14:paraId="15E464C9"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75FB3CAC" w14:textId="77777777" w:rsidR="00BA30C6" w:rsidRDefault="00BA30C6">
            <w:pPr>
              <w:spacing w:before="20" w:after="20" w:line="252" w:lineRule="auto"/>
            </w:pPr>
            <w:r>
              <w:rPr>
                <w:rFonts w:eastAsia="Times New Roman"/>
                <w:sz w:val="20"/>
              </w:rPr>
              <w:t>Đọc đúng phiên bản SSOT đã khóa và tạo tập dữ liệu phân tích.</w:t>
            </w:r>
          </w:p>
        </w:tc>
      </w:tr>
      <w:tr w:rsidR="007379E3" w14:paraId="51DBD71B" w14:textId="77777777">
        <w:trPr>
          <w:cantSplit/>
          <w:jc w:val="center"/>
        </w:trPr>
        <w:tc>
          <w:tcPr>
            <w:tcW w:w="936" w:type="dxa"/>
            <w:shd w:val="clear" w:color="auto" w:fill="FFFFFF"/>
            <w:tcMar>
              <w:top w:w="90" w:type="dxa"/>
              <w:left w:w="80" w:type="dxa"/>
              <w:bottom w:w="90" w:type="dxa"/>
              <w:right w:w="80" w:type="dxa"/>
            </w:tcMar>
            <w:vAlign w:val="center"/>
          </w:tcPr>
          <w:p w14:paraId="189CF961" w14:textId="77777777" w:rsidR="00635CE0" w:rsidRDefault="00BA30C6">
            <w:pPr>
              <w:spacing w:before="20" w:after="20" w:line="252" w:lineRule="auto"/>
            </w:pPr>
            <w:r>
              <w:rPr>
                <w:rFonts w:eastAsia="Times New Roman"/>
                <w:sz w:val="20"/>
              </w:rPr>
              <w:t>Bước 8</w:t>
            </w:r>
          </w:p>
        </w:tc>
        <w:tc>
          <w:tcPr>
            <w:tcW w:w="3024" w:type="dxa"/>
            <w:shd w:val="clear" w:color="auto" w:fill="FFFFFF"/>
            <w:tcMar>
              <w:top w:w="90" w:type="dxa"/>
              <w:left w:w="80" w:type="dxa"/>
              <w:bottom w:w="90" w:type="dxa"/>
              <w:right w:w="80" w:type="dxa"/>
            </w:tcMar>
            <w:vAlign w:val="center"/>
          </w:tcPr>
          <w:p w14:paraId="5917AFD7" w14:textId="77777777" w:rsidR="00BA30C6" w:rsidRDefault="00BA30C6">
            <w:pPr>
              <w:spacing w:before="20" w:after="20" w:line="252" w:lineRule="auto"/>
            </w:pPr>
            <w:r>
              <w:rPr>
                <w:rFonts w:eastAsia="Times New Roman"/>
                <w:sz w:val="20"/>
              </w:rPr>
              <w:t>Kiểm tra chất lượng dữ liệu</w:t>
            </w:r>
          </w:p>
        </w:tc>
        <w:tc>
          <w:tcPr>
            <w:tcW w:w="2376" w:type="dxa"/>
            <w:shd w:val="clear" w:color="auto" w:fill="FFFFFF"/>
            <w:tcMar>
              <w:top w:w="90" w:type="dxa"/>
              <w:left w:w="80" w:type="dxa"/>
              <w:bottom w:w="90" w:type="dxa"/>
              <w:right w:w="80" w:type="dxa"/>
            </w:tcMar>
            <w:vAlign w:val="center"/>
          </w:tcPr>
          <w:p w14:paraId="7CC1AE62"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2D4BD94B" w14:textId="77777777" w:rsidR="00BA30C6" w:rsidRDefault="00BA30C6">
            <w:pPr>
              <w:spacing w:before="20" w:after="20" w:line="252" w:lineRule="auto"/>
            </w:pPr>
            <w:r>
              <w:rPr>
                <w:rFonts w:eastAsia="Times New Roman"/>
                <w:sz w:val="20"/>
              </w:rPr>
              <w:t>Kiểm tra completeness, timestamp, mã case, trùng lặp, định dạng và phạm vi kỳ đo.</w:t>
            </w:r>
          </w:p>
        </w:tc>
      </w:tr>
      <w:tr w:rsidR="007379E3" w14:paraId="72B9C954" w14:textId="77777777">
        <w:trPr>
          <w:cantSplit/>
          <w:jc w:val="center"/>
        </w:trPr>
        <w:tc>
          <w:tcPr>
            <w:tcW w:w="936" w:type="dxa"/>
            <w:shd w:val="clear" w:color="auto" w:fill="FFFFFF"/>
            <w:tcMar>
              <w:top w:w="90" w:type="dxa"/>
              <w:left w:w="80" w:type="dxa"/>
              <w:bottom w:w="90" w:type="dxa"/>
              <w:right w:w="80" w:type="dxa"/>
            </w:tcMar>
            <w:vAlign w:val="center"/>
          </w:tcPr>
          <w:p w14:paraId="79D7FDDF" w14:textId="77777777" w:rsidR="00635CE0" w:rsidRDefault="00BA30C6">
            <w:pPr>
              <w:spacing w:before="20" w:after="20" w:line="252" w:lineRule="auto"/>
            </w:pPr>
            <w:r>
              <w:rPr>
                <w:rFonts w:eastAsia="Times New Roman"/>
                <w:sz w:val="20"/>
              </w:rPr>
              <w:t>Bước 9</w:t>
            </w:r>
          </w:p>
        </w:tc>
        <w:tc>
          <w:tcPr>
            <w:tcW w:w="3024" w:type="dxa"/>
            <w:shd w:val="clear" w:color="auto" w:fill="FFFFFF"/>
            <w:tcMar>
              <w:top w:w="90" w:type="dxa"/>
              <w:left w:w="80" w:type="dxa"/>
              <w:bottom w:w="90" w:type="dxa"/>
              <w:right w:w="80" w:type="dxa"/>
            </w:tcMar>
            <w:vAlign w:val="center"/>
          </w:tcPr>
          <w:p w14:paraId="6E3356C2" w14:textId="77777777" w:rsidR="003E64D8" w:rsidRDefault="004A0141">
            <w:pPr>
              <w:spacing w:before="20" w:after="20" w:line="252" w:lineRule="auto"/>
            </w:pPr>
            <w:r>
              <w:rPr>
                <w:rFonts w:eastAsia="Times New Roman"/>
                <w:sz w:val="20"/>
              </w:rPr>
              <w:t>Kiểm tra chất lượng dữ liệu đầu vào</w:t>
            </w:r>
          </w:p>
        </w:tc>
        <w:tc>
          <w:tcPr>
            <w:tcW w:w="2376" w:type="dxa"/>
            <w:shd w:val="clear" w:color="auto" w:fill="FFFFFF"/>
            <w:tcMar>
              <w:top w:w="90" w:type="dxa"/>
              <w:left w:w="80" w:type="dxa"/>
              <w:bottom w:w="90" w:type="dxa"/>
              <w:right w:w="80" w:type="dxa"/>
            </w:tcMar>
            <w:vAlign w:val="center"/>
          </w:tcPr>
          <w:p w14:paraId="42944F55"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4EB43749" w14:textId="77777777" w:rsidR="003E64D8" w:rsidRDefault="004A0141">
            <w:pPr>
              <w:spacing w:before="20" w:after="20" w:line="252" w:lineRule="auto"/>
            </w:pPr>
            <w:r>
              <w:rPr>
                <w:rFonts w:eastAsia="Times New Roman"/>
                <w:sz w:val="20"/>
              </w:rPr>
              <w:t>Phân luồng kiểm soát: nếu Đạt (88%) chuyển sang hợp nhất dữ liệu đạt chuẩn; nếu Chưa đạt (12%) phát hành ticket yêu cầu xử lý dữ liệu.</w:t>
            </w:r>
          </w:p>
        </w:tc>
      </w:tr>
      <w:tr w:rsidR="007379E3" w14:paraId="014D252B" w14:textId="77777777">
        <w:trPr>
          <w:cantSplit/>
          <w:jc w:val="center"/>
        </w:trPr>
        <w:tc>
          <w:tcPr>
            <w:tcW w:w="936" w:type="dxa"/>
            <w:shd w:val="clear" w:color="auto" w:fill="FFFFFF"/>
            <w:tcMar>
              <w:top w:w="90" w:type="dxa"/>
              <w:left w:w="80" w:type="dxa"/>
              <w:bottom w:w="90" w:type="dxa"/>
              <w:right w:w="80" w:type="dxa"/>
            </w:tcMar>
            <w:vAlign w:val="center"/>
          </w:tcPr>
          <w:p w14:paraId="5C6D853D" w14:textId="77777777" w:rsidR="00635CE0" w:rsidRDefault="00BA30C6">
            <w:pPr>
              <w:spacing w:before="20" w:after="20" w:line="252" w:lineRule="auto"/>
            </w:pPr>
            <w:r>
              <w:rPr>
                <w:rFonts w:eastAsia="Times New Roman"/>
                <w:sz w:val="20"/>
              </w:rPr>
              <w:t>Bước 10</w:t>
            </w:r>
          </w:p>
        </w:tc>
        <w:tc>
          <w:tcPr>
            <w:tcW w:w="3024" w:type="dxa"/>
            <w:shd w:val="clear" w:color="auto" w:fill="FFFFFF"/>
            <w:tcMar>
              <w:top w:w="90" w:type="dxa"/>
              <w:left w:w="80" w:type="dxa"/>
              <w:bottom w:w="90" w:type="dxa"/>
              <w:right w:w="80" w:type="dxa"/>
            </w:tcMar>
            <w:vAlign w:val="center"/>
          </w:tcPr>
          <w:p w14:paraId="709D5A63" w14:textId="77777777" w:rsidR="00BA30C6" w:rsidRDefault="00BA30C6">
            <w:pPr>
              <w:spacing w:before="20" w:after="20" w:line="252" w:lineRule="auto"/>
            </w:pPr>
            <w:r>
              <w:rPr>
                <w:rFonts w:eastAsia="Times New Roman"/>
                <w:sz w:val="20"/>
              </w:rPr>
              <w:t>Gửi ticket xử lý dữ liệu</w:t>
            </w:r>
          </w:p>
        </w:tc>
        <w:tc>
          <w:tcPr>
            <w:tcW w:w="2376" w:type="dxa"/>
            <w:shd w:val="clear" w:color="auto" w:fill="FFFFFF"/>
            <w:tcMar>
              <w:top w:w="90" w:type="dxa"/>
              <w:left w:w="80" w:type="dxa"/>
              <w:bottom w:w="90" w:type="dxa"/>
              <w:right w:w="80" w:type="dxa"/>
            </w:tcMar>
            <w:vAlign w:val="center"/>
          </w:tcPr>
          <w:p w14:paraId="5FA17103"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4F797367" w14:textId="77777777" w:rsidR="00BA30C6" w:rsidRDefault="00BA30C6">
            <w:pPr>
              <w:spacing w:before="20" w:after="20" w:line="252" w:lineRule="auto"/>
            </w:pPr>
            <w:r>
              <w:rPr>
                <w:rFonts w:eastAsia="Times New Roman"/>
                <w:sz w:val="20"/>
              </w:rPr>
              <w:t>Gửi danh sách lỗi có owner, deadline và trường dữ liệu cần bổ sung.</w:t>
            </w:r>
          </w:p>
        </w:tc>
      </w:tr>
      <w:tr w:rsidR="007379E3" w14:paraId="7F2D5327" w14:textId="77777777">
        <w:trPr>
          <w:cantSplit/>
          <w:jc w:val="center"/>
        </w:trPr>
        <w:tc>
          <w:tcPr>
            <w:tcW w:w="936" w:type="dxa"/>
            <w:shd w:val="clear" w:color="auto" w:fill="FFFFFF"/>
            <w:tcMar>
              <w:top w:w="90" w:type="dxa"/>
              <w:left w:w="80" w:type="dxa"/>
              <w:bottom w:w="90" w:type="dxa"/>
              <w:right w:w="80" w:type="dxa"/>
            </w:tcMar>
            <w:vAlign w:val="center"/>
          </w:tcPr>
          <w:p w14:paraId="07978192" w14:textId="77777777" w:rsidR="00635CE0" w:rsidRDefault="00BA30C6">
            <w:pPr>
              <w:spacing w:before="20" w:after="20" w:line="252" w:lineRule="auto"/>
            </w:pPr>
            <w:r>
              <w:rPr>
                <w:rFonts w:eastAsia="Times New Roman"/>
                <w:sz w:val="20"/>
              </w:rPr>
              <w:t>Bước 11</w:t>
            </w:r>
          </w:p>
        </w:tc>
        <w:tc>
          <w:tcPr>
            <w:tcW w:w="3024" w:type="dxa"/>
            <w:shd w:val="clear" w:color="auto" w:fill="FFFFFF"/>
            <w:tcMar>
              <w:top w:w="90" w:type="dxa"/>
              <w:left w:w="80" w:type="dxa"/>
              <w:bottom w:w="90" w:type="dxa"/>
              <w:right w:w="80" w:type="dxa"/>
            </w:tcMar>
            <w:vAlign w:val="center"/>
          </w:tcPr>
          <w:p w14:paraId="5A527230" w14:textId="77777777" w:rsidR="00BA30C6" w:rsidRDefault="00BA30C6">
            <w:pPr>
              <w:spacing w:before="20" w:after="20" w:line="252" w:lineRule="auto"/>
            </w:pPr>
            <w:r>
              <w:rPr>
                <w:rFonts w:eastAsia="Times New Roman"/>
                <w:sz w:val="20"/>
              </w:rPr>
              <w:t>Hiệu chỉnh và nạp lại dữ liệu</w:t>
            </w:r>
          </w:p>
        </w:tc>
        <w:tc>
          <w:tcPr>
            <w:tcW w:w="2376" w:type="dxa"/>
            <w:shd w:val="clear" w:color="auto" w:fill="FFFFFF"/>
            <w:tcMar>
              <w:top w:w="90" w:type="dxa"/>
              <w:left w:w="80" w:type="dxa"/>
              <w:bottom w:w="90" w:type="dxa"/>
              <w:right w:w="80" w:type="dxa"/>
            </w:tcMar>
            <w:vAlign w:val="center"/>
          </w:tcPr>
          <w:p w14:paraId="27F390F7" w14:textId="77777777" w:rsidR="00BA30C6" w:rsidRDefault="00BA30C6">
            <w:pPr>
              <w:spacing w:before="20" w:after="20" w:line="252" w:lineRule="auto"/>
            </w:pPr>
            <w:r>
              <w:rPr>
                <w:rFonts w:eastAsia="Times New Roman"/>
                <w:sz w:val="20"/>
              </w:rPr>
              <w:t>Quản trị dữ liệu &amp; CNTT</w:t>
            </w:r>
          </w:p>
        </w:tc>
        <w:tc>
          <w:tcPr>
            <w:tcW w:w="3269" w:type="dxa"/>
            <w:shd w:val="clear" w:color="auto" w:fill="FFFFFF"/>
            <w:tcMar>
              <w:top w:w="90" w:type="dxa"/>
              <w:left w:w="80" w:type="dxa"/>
              <w:bottom w:w="90" w:type="dxa"/>
              <w:right w:w="80" w:type="dxa"/>
            </w:tcMar>
            <w:vAlign w:val="center"/>
          </w:tcPr>
          <w:p w14:paraId="460D16B7" w14:textId="77777777" w:rsidR="00BA30C6" w:rsidRDefault="00BA30C6">
            <w:pPr>
              <w:spacing w:before="20" w:after="20" w:line="252" w:lineRule="auto"/>
            </w:pPr>
            <w:r>
              <w:rPr>
                <w:rFonts w:eastAsia="Times New Roman"/>
                <w:sz w:val="20"/>
              </w:rPr>
              <w:t>Sửa nguồn dữ liệu, ghi phiên bản bổ sung và nạp lại dataset vào SSOT.</w:t>
            </w:r>
          </w:p>
        </w:tc>
      </w:tr>
      <w:tr w:rsidR="007379E3" w14:paraId="1949EC23" w14:textId="77777777">
        <w:trPr>
          <w:cantSplit/>
          <w:jc w:val="center"/>
        </w:trPr>
        <w:tc>
          <w:tcPr>
            <w:tcW w:w="936" w:type="dxa"/>
            <w:shd w:val="clear" w:color="auto" w:fill="FFFFFF"/>
            <w:tcMar>
              <w:top w:w="90" w:type="dxa"/>
              <w:left w:w="80" w:type="dxa"/>
              <w:bottom w:w="90" w:type="dxa"/>
              <w:right w:w="80" w:type="dxa"/>
            </w:tcMar>
            <w:vAlign w:val="center"/>
          </w:tcPr>
          <w:p w14:paraId="08DBF5DC" w14:textId="77777777" w:rsidR="00635CE0" w:rsidRDefault="00BA30C6">
            <w:pPr>
              <w:spacing w:before="20" w:after="20" w:line="252" w:lineRule="auto"/>
            </w:pPr>
            <w:r>
              <w:rPr>
                <w:rFonts w:eastAsia="Times New Roman"/>
                <w:sz w:val="20"/>
              </w:rPr>
              <w:t>Bước 12</w:t>
            </w:r>
          </w:p>
        </w:tc>
        <w:tc>
          <w:tcPr>
            <w:tcW w:w="3024" w:type="dxa"/>
            <w:shd w:val="clear" w:color="auto" w:fill="FFFFFF"/>
            <w:tcMar>
              <w:top w:w="90" w:type="dxa"/>
              <w:left w:w="80" w:type="dxa"/>
              <w:bottom w:w="90" w:type="dxa"/>
              <w:right w:w="80" w:type="dxa"/>
            </w:tcMar>
            <w:vAlign w:val="center"/>
          </w:tcPr>
          <w:p w14:paraId="7973A19B" w14:textId="77777777" w:rsidR="003E64D8" w:rsidRDefault="004A0141">
            <w:pPr>
              <w:spacing w:before="20" w:after="20" w:line="252" w:lineRule="auto"/>
            </w:pPr>
            <w:r>
              <w:rPr>
                <w:rFonts w:eastAsia="Times New Roman"/>
                <w:sz w:val="20"/>
              </w:rPr>
              <w:t>Hợp nhất dữ liệu đạt chuẩn</w:t>
            </w:r>
          </w:p>
        </w:tc>
        <w:tc>
          <w:tcPr>
            <w:tcW w:w="2376" w:type="dxa"/>
            <w:shd w:val="clear" w:color="auto" w:fill="FFFFFF"/>
            <w:tcMar>
              <w:top w:w="90" w:type="dxa"/>
              <w:left w:w="80" w:type="dxa"/>
              <w:bottom w:w="90" w:type="dxa"/>
              <w:right w:w="80" w:type="dxa"/>
            </w:tcMar>
            <w:vAlign w:val="center"/>
          </w:tcPr>
          <w:p w14:paraId="640BA959"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2E6CA6DB" w14:textId="77777777" w:rsidR="003E64D8" w:rsidRDefault="004A0141">
            <w:pPr>
              <w:spacing w:before="20" w:after="20" w:line="252" w:lineRule="auto"/>
            </w:pPr>
            <w:r>
              <w:rPr>
                <w:rFonts w:eastAsia="Times New Roman"/>
                <w:sz w:val="20"/>
              </w:rPr>
              <w:t>Hợp nhất luồng xử lý giữa nhánh dữ liệu đạt chuẩn và nhánh dữ liệu đã được nạp bổ sung.</w:t>
            </w:r>
          </w:p>
        </w:tc>
      </w:tr>
      <w:tr w:rsidR="007379E3" w14:paraId="749E7DFE" w14:textId="77777777">
        <w:trPr>
          <w:cantSplit/>
          <w:jc w:val="center"/>
        </w:trPr>
        <w:tc>
          <w:tcPr>
            <w:tcW w:w="936" w:type="dxa"/>
            <w:shd w:val="clear" w:color="auto" w:fill="FFFFFF"/>
            <w:tcMar>
              <w:top w:w="90" w:type="dxa"/>
              <w:left w:w="80" w:type="dxa"/>
              <w:bottom w:w="90" w:type="dxa"/>
              <w:right w:w="80" w:type="dxa"/>
            </w:tcMar>
            <w:vAlign w:val="center"/>
          </w:tcPr>
          <w:p w14:paraId="43F4C69E" w14:textId="77777777" w:rsidR="00635CE0" w:rsidRDefault="00BA30C6">
            <w:pPr>
              <w:spacing w:before="20" w:after="20" w:line="252" w:lineRule="auto"/>
            </w:pPr>
            <w:r>
              <w:rPr>
                <w:rFonts w:eastAsia="Times New Roman"/>
                <w:sz w:val="20"/>
              </w:rPr>
              <w:t>Bước 13</w:t>
            </w:r>
          </w:p>
        </w:tc>
        <w:tc>
          <w:tcPr>
            <w:tcW w:w="3024" w:type="dxa"/>
            <w:shd w:val="clear" w:color="auto" w:fill="FFFFFF"/>
            <w:tcMar>
              <w:top w:w="90" w:type="dxa"/>
              <w:left w:w="80" w:type="dxa"/>
              <w:bottom w:w="90" w:type="dxa"/>
              <w:right w:w="80" w:type="dxa"/>
            </w:tcMar>
            <w:vAlign w:val="center"/>
          </w:tcPr>
          <w:p w14:paraId="20747551" w14:textId="77777777" w:rsidR="00BA30C6" w:rsidRDefault="00BA30C6">
            <w:pPr>
              <w:spacing w:before="20" w:after="20" w:line="252" w:lineRule="auto"/>
            </w:pPr>
            <w:r>
              <w:rPr>
                <w:rFonts w:eastAsia="Times New Roman"/>
                <w:sz w:val="20"/>
              </w:rPr>
              <w:t>Chuẩn hóa và mapping dữ liệu</w:t>
            </w:r>
          </w:p>
        </w:tc>
        <w:tc>
          <w:tcPr>
            <w:tcW w:w="2376" w:type="dxa"/>
            <w:shd w:val="clear" w:color="auto" w:fill="FFFFFF"/>
            <w:tcMar>
              <w:top w:w="90" w:type="dxa"/>
              <w:left w:w="80" w:type="dxa"/>
              <w:bottom w:w="90" w:type="dxa"/>
              <w:right w:w="80" w:type="dxa"/>
            </w:tcMar>
            <w:vAlign w:val="center"/>
          </w:tcPr>
          <w:p w14:paraId="2EC556B4"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639C0CA8" w14:textId="77777777" w:rsidR="00BA30C6" w:rsidRDefault="00BA30C6">
            <w:pPr>
              <w:spacing w:before="20" w:after="20" w:line="252" w:lineRule="auto"/>
            </w:pPr>
            <w:r>
              <w:rPr>
                <w:rFonts w:eastAsia="Times New Roman"/>
                <w:sz w:val="20"/>
              </w:rPr>
              <w:t>Chuẩn hóa mã đơn vị, dịch vụ, tuyến, ca, timestamp và mapping activity.</w:t>
            </w:r>
          </w:p>
        </w:tc>
      </w:tr>
      <w:tr w:rsidR="007379E3" w14:paraId="460C47A0" w14:textId="77777777">
        <w:trPr>
          <w:cantSplit/>
          <w:jc w:val="center"/>
        </w:trPr>
        <w:tc>
          <w:tcPr>
            <w:tcW w:w="936" w:type="dxa"/>
            <w:shd w:val="clear" w:color="auto" w:fill="FFFFFF"/>
            <w:tcMar>
              <w:top w:w="90" w:type="dxa"/>
              <w:left w:w="80" w:type="dxa"/>
              <w:bottom w:w="90" w:type="dxa"/>
              <w:right w:w="80" w:type="dxa"/>
            </w:tcMar>
            <w:vAlign w:val="center"/>
          </w:tcPr>
          <w:p w14:paraId="7F5467DD" w14:textId="77777777" w:rsidR="00635CE0" w:rsidRDefault="00BA30C6">
            <w:pPr>
              <w:spacing w:before="20" w:after="20" w:line="252" w:lineRule="auto"/>
            </w:pPr>
            <w:r>
              <w:rPr>
                <w:rFonts w:eastAsia="Times New Roman"/>
                <w:sz w:val="20"/>
              </w:rPr>
              <w:t>Bước 14</w:t>
            </w:r>
          </w:p>
        </w:tc>
        <w:tc>
          <w:tcPr>
            <w:tcW w:w="3024" w:type="dxa"/>
            <w:shd w:val="clear" w:color="auto" w:fill="FFFFFF"/>
            <w:tcMar>
              <w:top w:w="90" w:type="dxa"/>
              <w:left w:w="80" w:type="dxa"/>
              <w:bottom w:w="90" w:type="dxa"/>
              <w:right w:w="80" w:type="dxa"/>
            </w:tcMar>
            <w:vAlign w:val="center"/>
          </w:tcPr>
          <w:p w14:paraId="64218D62" w14:textId="77777777" w:rsidR="00BA30C6" w:rsidRDefault="00BA30C6">
            <w:pPr>
              <w:spacing w:before="20" w:after="20" w:line="252" w:lineRule="auto"/>
            </w:pPr>
            <w:r>
              <w:rPr>
                <w:rFonts w:eastAsia="Times New Roman"/>
                <w:sz w:val="20"/>
              </w:rPr>
              <w:t>Đối chiếu với nguồn chuẩn</w:t>
            </w:r>
          </w:p>
        </w:tc>
        <w:tc>
          <w:tcPr>
            <w:tcW w:w="2376" w:type="dxa"/>
            <w:shd w:val="clear" w:color="auto" w:fill="FFFFFF"/>
            <w:tcMar>
              <w:top w:w="90" w:type="dxa"/>
              <w:left w:w="80" w:type="dxa"/>
              <w:bottom w:w="90" w:type="dxa"/>
              <w:right w:w="80" w:type="dxa"/>
            </w:tcMar>
            <w:vAlign w:val="center"/>
          </w:tcPr>
          <w:p w14:paraId="7639CB6E"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223E2B35" w14:textId="77777777" w:rsidR="00BA30C6" w:rsidRDefault="00BA30C6">
            <w:pPr>
              <w:spacing w:before="20" w:after="20" w:line="252" w:lineRule="auto"/>
            </w:pPr>
            <w:r>
              <w:rPr>
                <w:rFonts w:eastAsia="Times New Roman"/>
                <w:sz w:val="20"/>
              </w:rPr>
              <w:t>Đối chiếu volume, trạng thái cuối và tổng KPI với báo cáo nguồn được phê duyệt.</w:t>
            </w:r>
          </w:p>
        </w:tc>
      </w:tr>
      <w:tr w:rsidR="007379E3" w14:paraId="71539442" w14:textId="77777777">
        <w:trPr>
          <w:cantSplit/>
          <w:jc w:val="center"/>
        </w:trPr>
        <w:tc>
          <w:tcPr>
            <w:tcW w:w="936" w:type="dxa"/>
            <w:shd w:val="clear" w:color="auto" w:fill="FFFFFF"/>
            <w:tcMar>
              <w:top w:w="90" w:type="dxa"/>
              <w:left w:w="80" w:type="dxa"/>
              <w:bottom w:w="90" w:type="dxa"/>
              <w:right w:w="80" w:type="dxa"/>
            </w:tcMar>
            <w:vAlign w:val="center"/>
          </w:tcPr>
          <w:p w14:paraId="6024A7E1" w14:textId="77777777" w:rsidR="00635CE0" w:rsidRDefault="00BA30C6">
            <w:pPr>
              <w:spacing w:before="20" w:after="20" w:line="252" w:lineRule="auto"/>
            </w:pPr>
            <w:r>
              <w:rPr>
                <w:rFonts w:eastAsia="Times New Roman"/>
                <w:sz w:val="20"/>
              </w:rPr>
              <w:lastRenderedPageBreak/>
              <w:t>Bước 15</w:t>
            </w:r>
          </w:p>
        </w:tc>
        <w:tc>
          <w:tcPr>
            <w:tcW w:w="3024" w:type="dxa"/>
            <w:shd w:val="clear" w:color="auto" w:fill="FFFFFF"/>
            <w:tcMar>
              <w:top w:w="90" w:type="dxa"/>
              <w:left w:w="80" w:type="dxa"/>
              <w:bottom w:w="90" w:type="dxa"/>
              <w:right w:w="80" w:type="dxa"/>
            </w:tcMar>
            <w:vAlign w:val="center"/>
          </w:tcPr>
          <w:p w14:paraId="79494C02" w14:textId="77777777" w:rsidR="003E64D8" w:rsidRDefault="004A0141">
            <w:pPr>
              <w:spacing w:before="20" w:after="20" w:line="252" w:lineRule="auto"/>
            </w:pPr>
            <w:r>
              <w:rPr>
                <w:rFonts w:eastAsia="Times New Roman"/>
                <w:sz w:val="20"/>
              </w:rPr>
              <w:t>Đối chiếu và kiểm tra tính nhất quán</w:t>
            </w:r>
          </w:p>
        </w:tc>
        <w:tc>
          <w:tcPr>
            <w:tcW w:w="2376" w:type="dxa"/>
            <w:shd w:val="clear" w:color="auto" w:fill="FFFFFF"/>
            <w:tcMar>
              <w:top w:w="90" w:type="dxa"/>
              <w:left w:w="80" w:type="dxa"/>
              <w:bottom w:w="90" w:type="dxa"/>
              <w:right w:w="80" w:type="dxa"/>
            </w:tcMar>
            <w:vAlign w:val="center"/>
          </w:tcPr>
          <w:p w14:paraId="0BF5F0CD"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7523968D" w14:textId="77777777" w:rsidR="003E64D8" w:rsidRDefault="004A0141">
            <w:pPr>
              <w:spacing w:before="20" w:after="20" w:line="252" w:lineRule="auto"/>
            </w:pPr>
            <w:r>
              <w:rPr>
                <w:rFonts w:eastAsia="Times New Roman"/>
                <w:sz w:val="20"/>
              </w:rPr>
              <w:t>Phân luồng quyết định: nếu Khớp (94%) chuyển sang tính toán KPI; nếu Lệch (6%) chuyển sang quy trình hiệu chỉnh chênh lệch dữ liệu.</w:t>
            </w:r>
          </w:p>
        </w:tc>
      </w:tr>
      <w:tr w:rsidR="007379E3" w14:paraId="26FF668A" w14:textId="77777777">
        <w:trPr>
          <w:cantSplit/>
          <w:jc w:val="center"/>
        </w:trPr>
        <w:tc>
          <w:tcPr>
            <w:tcW w:w="936" w:type="dxa"/>
            <w:shd w:val="clear" w:color="auto" w:fill="FFFFFF"/>
            <w:tcMar>
              <w:top w:w="90" w:type="dxa"/>
              <w:left w:w="80" w:type="dxa"/>
              <w:bottom w:w="90" w:type="dxa"/>
              <w:right w:w="80" w:type="dxa"/>
            </w:tcMar>
            <w:vAlign w:val="center"/>
          </w:tcPr>
          <w:p w14:paraId="2E6B9DB1" w14:textId="77777777" w:rsidR="00635CE0" w:rsidRDefault="00BA30C6">
            <w:pPr>
              <w:spacing w:before="20" w:after="20" w:line="252" w:lineRule="auto"/>
            </w:pPr>
            <w:r>
              <w:rPr>
                <w:rFonts w:eastAsia="Times New Roman"/>
                <w:sz w:val="20"/>
              </w:rPr>
              <w:t>Bước 16</w:t>
            </w:r>
          </w:p>
        </w:tc>
        <w:tc>
          <w:tcPr>
            <w:tcW w:w="3024" w:type="dxa"/>
            <w:shd w:val="clear" w:color="auto" w:fill="FFFFFF"/>
            <w:tcMar>
              <w:top w:w="90" w:type="dxa"/>
              <w:left w:w="80" w:type="dxa"/>
              <w:bottom w:w="90" w:type="dxa"/>
              <w:right w:w="80" w:type="dxa"/>
            </w:tcMar>
            <w:vAlign w:val="center"/>
          </w:tcPr>
          <w:p w14:paraId="718D5090" w14:textId="77777777" w:rsidR="00BA30C6" w:rsidRDefault="00BA30C6">
            <w:pPr>
              <w:spacing w:before="20" w:after="20" w:line="252" w:lineRule="auto"/>
            </w:pPr>
            <w:r>
              <w:rPr>
                <w:rFonts w:eastAsia="Times New Roman"/>
                <w:sz w:val="20"/>
              </w:rPr>
              <w:t>Hiệu chỉnh chênh lệch dữ liệu</w:t>
            </w:r>
          </w:p>
        </w:tc>
        <w:tc>
          <w:tcPr>
            <w:tcW w:w="2376" w:type="dxa"/>
            <w:shd w:val="clear" w:color="auto" w:fill="FFFFFF"/>
            <w:tcMar>
              <w:top w:w="90" w:type="dxa"/>
              <w:left w:w="80" w:type="dxa"/>
              <w:bottom w:w="90" w:type="dxa"/>
              <w:right w:w="80" w:type="dxa"/>
            </w:tcMar>
            <w:vAlign w:val="center"/>
          </w:tcPr>
          <w:p w14:paraId="5558862B" w14:textId="77777777" w:rsidR="00BA30C6" w:rsidRDefault="00BA30C6">
            <w:pPr>
              <w:spacing w:before="20" w:after="20" w:line="252" w:lineRule="auto"/>
            </w:pPr>
            <w:r>
              <w:rPr>
                <w:rFonts w:eastAsia="Times New Roman"/>
                <w:sz w:val="20"/>
              </w:rPr>
              <w:t>Đơn vị vận hành</w:t>
            </w:r>
          </w:p>
        </w:tc>
        <w:tc>
          <w:tcPr>
            <w:tcW w:w="3269" w:type="dxa"/>
            <w:shd w:val="clear" w:color="auto" w:fill="FFFFFF"/>
            <w:tcMar>
              <w:top w:w="90" w:type="dxa"/>
              <w:left w:w="80" w:type="dxa"/>
              <w:bottom w:w="90" w:type="dxa"/>
              <w:right w:w="80" w:type="dxa"/>
            </w:tcMar>
            <w:vAlign w:val="center"/>
          </w:tcPr>
          <w:p w14:paraId="40200227" w14:textId="77777777" w:rsidR="00BA30C6" w:rsidRDefault="00BA30C6">
            <w:pPr>
              <w:spacing w:before="20" w:after="20" w:line="252" w:lineRule="auto"/>
            </w:pPr>
            <w:r>
              <w:rPr>
                <w:rFonts w:eastAsia="Times New Roman"/>
                <w:sz w:val="20"/>
              </w:rPr>
              <w:t>Xác minh case lệch, cập nhật bằng chứng vận hành và xác nhận số liệu đúng.</w:t>
            </w:r>
          </w:p>
        </w:tc>
      </w:tr>
      <w:tr w:rsidR="007379E3" w14:paraId="515756AF" w14:textId="77777777">
        <w:trPr>
          <w:cantSplit/>
          <w:jc w:val="center"/>
        </w:trPr>
        <w:tc>
          <w:tcPr>
            <w:tcW w:w="936" w:type="dxa"/>
            <w:shd w:val="clear" w:color="auto" w:fill="FFFFFF"/>
            <w:tcMar>
              <w:top w:w="90" w:type="dxa"/>
              <w:left w:w="80" w:type="dxa"/>
              <w:bottom w:w="90" w:type="dxa"/>
              <w:right w:w="80" w:type="dxa"/>
            </w:tcMar>
            <w:vAlign w:val="center"/>
          </w:tcPr>
          <w:p w14:paraId="2F0D83D7" w14:textId="77777777" w:rsidR="00635CE0" w:rsidRDefault="00BA30C6">
            <w:pPr>
              <w:spacing w:before="20" w:after="20" w:line="252" w:lineRule="auto"/>
            </w:pPr>
            <w:r>
              <w:rPr>
                <w:rFonts w:eastAsia="Times New Roman"/>
                <w:sz w:val="20"/>
              </w:rPr>
              <w:t>Bước 17</w:t>
            </w:r>
          </w:p>
        </w:tc>
        <w:tc>
          <w:tcPr>
            <w:tcW w:w="3024" w:type="dxa"/>
            <w:shd w:val="clear" w:color="auto" w:fill="FFFFFF"/>
            <w:tcMar>
              <w:top w:w="90" w:type="dxa"/>
              <w:left w:w="80" w:type="dxa"/>
              <w:bottom w:w="90" w:type="dxa"/>
              <w:right w:w="80" w:type="dxa"/>
            </w:tcMar>
            <w:vAlign w:val="center"/>
          </w:tcPr>
          <w:p w14:paraId="3487A26D" w14:textId="77777777" w:rsidR="003E64D8" w:rsidRDefault="004A0141">
            <w:pPr>
              <w:spacing w:before="20" w:after="20" w:line="252" w:lineRule="auto"/>
            </w:pPr>
            <w:r>
              <w:rPr>
                <w:rFonts w:eastAsia="Times New Roman"/>
                <w:sz w:val="20"/>
              </w:rPr>
              <w:t>Hợp nhất số liệu đối chiếu</w:t>
            </w:r>
          </w:p>
        </w:tc>
        <w:tc>
          <w:tcPr>
            <w:tcW w:w="2376" w:type="dxa"/>
            <w:shd w:val="clear" w:color="auto" w:fill="FFFFFF"/>
            <w:tcMar>
              <w:top w:w="90" w:type="dxa"/>
              <w:left w:w="80" w:type="dxa"/>
              <w:bottom w:w="90" w:type="dxa"/>
              <w:right w:w="80" w:type="dxa"/>
            </w:tcMar>
            <w:vAlign w:val="center"/>
          </w:tcPr>
          <w:p w14:paraId="526F08D6"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08B2E066" w14:textId="77777777" w:rsidR="003E64D8" w:rsidRDefault="004A0141">
            <w:pPr>
              <w:spacing w:before="20" w:after="20" w:line="252" w:lineRule="auto"/>
            </w:pPr>
            <w:r>
              <w:rPr>
                <w:rFonts w:eastAsia="Times New Roman"/>
                <w:sz w:val="20"/>
              </w:rPr>
              <w:t>Hợp nhất luồng số liệu giữa nhánh khớp hoàn toàn và nhánh số liệu đã xác minh xong chênh lệch.</w:t>
            </w:r>
          </w:p>
        </w:tc>
      </w:tr>
      <w:tr w:rsidR="007379E3" w14:paraId="30781C36" w14:textId="77777777">
        <w:trPr>
          <w:cantSplit/>
          <w:jc w:val="center"/>
        </w:trPr>
        <w:tc>
          <w:tcPr>
            <w:tcW w:w="936" w:type="dxa"/>
            <w:shd w:val="clear" w:color="auto" w:fill="FFFFFF"/>
            <w:tcMar>
              <w:top w:w="90" w:type="dxa"/>
              <w:left w:w="80" w:type="dxa"/>
              <w:bottom w:w="90" w:type="dxa"/>
              <w:right w:w="80" w:type="dxa"/>
            </w:tcMar>
            <w:vAlign w:val="center"/>
          </w:tcPr>
          <w:p w14:paraId="1EA5692B" w14:textId="77777777" w:rsidR="00635CE0" w:rsidRDefault="00BA30C6">
            <w:pPr>
              <w:spacing w:before="20" w:after="20" w:line="252" w:lineRule="auto"/>
            </w:pPr>
            <w:r>
              <w:rPr>
                <w:rFonts w:eastAsia="Times New Roman"/>
                <w:sz w:val="20"/>
              </w:rPr>
              <w:t>Bước 18</w:t>
            </w:r>
          </w:p>
        </w:tc>
        <w:tc>
          <w:tcPr>
            <w:tcW w:w="3024" w:type="dxa"/>
            <w:shd w:val="clear" w:color="auto" w:fill="FFFFFF"/>
            <w:tcMar>
              <w:top w:w="90" w:type="dxa"/>
              <w:left w:w="80" w:type="dxa"/>
              <w:bottom w:w="90" w:type="dxa"/>
              <w:right w:w="80" w:type="dxa"/>
            </w:tcMar>
            <w:vAlign w:val="center"/>
          </w:tcPr>
          <w:p w14:paraId="4AC0582F" w14:textId="77777777" w:rsidR="00BA30C6" w:rsidRDefault="00BA30C6">
            <w:pPr>
              <w:spacing w:before="20" w:after="20" w:line="252" w:lineRule="auto"/>
            </w:pPr>
            <w:r>
              <w:rPr>
                <w:rFonts w:eastAsia="Times New Roman"/>
                <w:sz w:val="20"/>
              </w:rPr>
              <w:t>Tính KPI và chỉ số dòng chảy</w:t>
            </w:r>
          </w:p>
        </w:tc>
        <w:tc>
          <w:tcPr>
            <w:tcW w:w="2376" w:type="dxa"/>
            <w:shd w:val="clear" w:color="auto" w:fill="FFFFFF"/>
            <w:tcMar>
              <w:top w:w="90" w:type="dxa"/>
              <w:left w:w="80" w:type="dxa"/>
              <w:bottom w:w="90" w:type="dxa"/>
              <w:right w:w="80" w:type="dxa"/>
            </w:tcMar>
            <w:vAlign w:val="center"/>
          </w:tcPr>
          <w:p w14:paraId="5003DA71"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3EDFF2F3" w14:textId="77777777" w:rsidR="00BA30C6" w:rsidRDefault="00BA30C6">
            <w:pPr>
              <w:spacing w:before="20" w:after="20" w:line="252" w:lineRule="auto"/>
            </w:pPr>
            <w:r>
              <w:rPr>
                <w:rFonts w:eastAsia="Times New Roman"/>
                <w:sz w:val="20"/>
              </w:rPr>
              <w:t>Tính PT, WT, CT, CTE, FTR, Yield, throughput và tỷ lệ lỗi theo dimension.</w:t>
            </w:r>
          </w:p>
        </w:tc>
      </w:tr>
      <w:tr w:rsidR="007379E3" w14:paraId="5D683824" w14:textId="77777777">
        <w:trPr>
          <w:cantSplit/>
          <w:jc w:val="center"/>
        </w:trPr>
        <w:tc>
          <w:tcPr>
            <w:tcW w:w="936" w:type="dxa"/>
            <w:shd w:val="clear" w:color="auto" w:fill="FFFFFF"/>
            <w:tcMar>
              <w:top w:w="90" w:type="dxa"/>
              <w:left w:w="80" w:type="dxa"/>
              <w:bottom w:w="90" w:type="dxa"/>
              <w:right w:w="80" w:type="dxa"/>
            </w:tcMar>
            <w:vAlign w:val="center"/>
          </w:tcPr>
          <w:p w14:paraId="0ADF057C" w14:textId="77777777" w:rsidR="00635CE0" w:rsidRDefault="00BA30C6">
            <w:pPr>
              <w:spacing w:before="20" w:after="20" w:line="252" w:lineRule="auto"/>
            </w:pPr>
            <w:r>
              <w:rPr>
                <w:rFonts w:eastAsia="Times New Roman"/>
                <w:sz w:val="20"/>
              </w:rPr>
              <w:t>Bước 19</w:t>
            </w:r>
          </w:p>
        </w:tc>
        <w:tc>
          <w:tcPr>
            <w:tcW w:w="3024" w:type="dxa"/>
            <w:shd w:val="clear" w:color="auto" w:fill="FFFFFF"/>
            <w:tcMar>
              <w:top w:w="90" w:type="dxa"/>
              <w:left w:w="80" w:type="dxa"/>
              <w:bottom w:w="90" w:type="dxa"/>
              <w:right w:w="80" w:type="dxa"/>
            </w:tcMar>
            <w:vAlign w:val="center"/>
          </w:tcPr>
          <w:p w14:paraId="28E20C90" w14:textId="77777777" w:rsidR="003E64D8" w:rsidRDefault="004A0141">
            <w:pPr>
              <w:spacing w:before="20" w:after="20" w:line="252" w:lineRule="auto"/>
            </w:pPr>
            <w:r>
              <w:rPr>
                <w:rFonts w:eastAsia="Times New Roman"/>
                <w:sz w:val="20"/>
              </w:rPr>
              <w:t>Khởi tạo song song báo cáo và phân tích</w:t>
            </w:r>
          </w:p>
        </w:tc>
        <w:tc>
          <w:tcPr>
            <w:tcW w:w="2376" w:type="dxa"/>
            <w:shd w:val="clear" w:color="auto" w:fill="FFFFFF"/>
            <w:tcMar>
              <w:top w:w="90" w:type="dxa"/>
              <w:left w:w="80" w:type="dxa"/>
              <w:bottom w:w="90" w:type="dxa"/>
              <w:right w:w="80" w:type="dxa"/>
            </w:tcMar>
            <w:vAlign w:val="center"/>
          </w:tcPr>
          <w:p w14:paraId="0308B1BB" w14:textId="77777777" w:rsidR="00635CE0"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7F96F5FF" w14:textId="77777777" w:rsidR="003E64D8" w:rsidRDefault="004A0141">
            <w:pPr>
              <w:spacing w:before="20" w:after="20" w:line="252" w:lineRule="auto"/>
            </w:pPr>
            <w:r>
              <w:rPr>
                <w:rFonts w:eastAsia="Times New Roman"/>
                <w:sz w:val="20"/>
              </w:rPr>
              <w:t>Kích hoạt đồng thời hai nhánh công việc: nhánh lập dashboard trực quan hóa và nhánh phân tích chuyên sâu chênh lệch hiệu suất.</w:t>
            </w:r>
          </w:p>
        </w:tc>
      </w:tr>
      <w:tr w:rsidR="007379E3" w14:paraId="02E95555" w14:textId="77777777">
        <w:trPr>
          <w:cantSplit/>
          <w:jc w:val="center"/>
        </w:trPr>
        <w:tc>
          <w:tcPr>
            <w:tcW w:w="936" w:type="dxa"/>
            <w:shd w:val="clear" w:color="auto" w:fill="FFFFFF"/>
            <w:tcMar>
              <w:top w:w="90" w:type="dxa"/>
              <w:left w:w="80" w:type="dxa"/>
              <w:bottom w:w="90" w:type="dxa"/>
              <w:right w:w="80" w:type="dxa"/>
            </w:tcMar>
            <w:vAlign w:val="center"/>
          </w:tcPr>
          <w:p w14:paraId="023E9B44" w14:textId="77777777" w:rsidR="00635CE0" w:rsidRDefault="00BA30C6">
            <w:pPr>
              <w:spacing w:before="20" w:after="20" w:line="252" w:lineRule="auto"/>
            </w:pPr>
            <w:r>
              <w:rPr>
                <w:rFonts w:eastAsia="Times New Roman"/>
                <w:sz w:val="20"/>
              </w:rPr>
              <w:t>Bước 20</w:t>
            </w:r>
          </w:p>
        </w:tc>
        <w:tc>
          <w:tcPr>
            <w:tcW w:w="3024" w:type="dxa"/>
            <w:shd w:val="clear" w:color="auto" w:fill="FFFFFF"/>
            <w:tcMar>
              <w:top w:w="90" w:type="dxa"/>
              <w:left w:w="80" w:type="dxa"/>
              <w:bottom w:w="90" w:type="dxa"/>
              <w:right w:w="80" w:type="dxa"/>
            </w:tcMar>
            <w:vAlign w:val="center"/>
          </w:tcPr>
          <w:p w14:paraId="36D73F8B" w14:textId="77777777" w:rsidR="00BA30C6" w:rsidRDefault="00BA30C6">
            <w:pPr>
              <w:spacing w:before="20" w:after="20" w:line="252" w:lineRule="auto"/>
            </w:pPr>
            <w:r>
              <w:rPr>
                <w:rFonts w:eastAsia="Times New Roman"/>
                <w:sz w:val="20"/>
              </w:rPr>
              <w:t>Lập dashboard và báo cáo kỳ</w:t>
            </w:r>
          </w:p>
        </w:tc>
        <w:tc>
          <w:tcPr>
            <w:tcW w:w="2376" w:type="dxa"/>
            <w:shd w:val="clear" w:color="auto" w:fill="FFFFFF"/>
            <w:tcMar>
              <w:top w:w="90" w:type="dxa"/>
              <w:left w:w="80" w:type="dxa"/>
              <w:bottom w:w="90" w:type="dxa"/>
              <w:right w:w="80" w:type="dxa"/>
            </w:tcMar>
            <w:vAlign w:val="center"/>
          </w:tcPr>
          <w:p w14:paraId="7AAD880B" w14:textId="77777777" w:rsidR="00BA30C6" w:rsidRDefault="00BA30C6">
            <w:pPr>
              <w:spacing w:before="20" w:after="20" w:line="252" w:lineRule="auto"/>
            </w:pPr>
            <w:r>
              <w:rPr>
                <w:rFonts w:eastAsia="Times New Roman"/>
                <w:sz w:val="20"/>
              </w:rPr>
              <w:t>Điều phối hiệu suất &amp; BI</w:t>
            </w:r>
          </w:p>
        </w:tc>
        <w:tc>
          <w:tcPr>
            <w:tcW w:w="3269" w:type="dxa"/>
            <w:shd w:val="clear" w:color="auto" w:fill="FFFFFF"/>
            <w:tcMar>
              <w:top w:w="90" w:type="dxa"/>
              <w:left w:w="80" w:type="dxa"/>
              <w:bottom w:w="90" w:type="dxa"/>
              <w:right w:w="80" w:type="dxa"/>
            </w:tcMar>
            <w:vAlign w:val="center"/>
          </w:tcPr>
          <w:p w14:paraId="6E4908F3" w14:textId="77777777" w:rsidR="00BA30C6" w:rsidRDefault="00BA30C6">
            <w:pPr>
              <w:spacing w:before="20" w:after="20" w:line="252" w:lineRule="auto"/>
            </w:pPr>
            <w:r>
              <w:rPr>
                <w:rFonts w:eastAsia="Times New Roman"/>
                <w:sz w:val="20"/>
              </w:rPr>
              <w:t>Phát hành dashboard operational, tactical và báo cáo tổng hợp cho chủ quy trình.</w:t>
            </w:r>
          </w:p>
        </w:tc>
      </w:tr>
      <w:tr w:rsidR="007379E3" w14:paraId="36C96720" w14:textId="77777777">
        <w:trPr>
          <w:cantSplit/>
          <w:jc w:val="center"/>
        </w:trPr>
        <w:tc>
          <w:tcPr>
            <w:tcW w:w="936" w:type="dxa"/>
            <w:shd w:val="clear" w:color="auto" w:fill="FFFFFF"/>
            <w:tcMar>
              <w:top w:w="90" w:type="dxa"/>
              <w:left w:w="80" w:type="dxa"/>
              <w:bottom w:w="90" w:type="dxa"/>
              <w:right w:w="80" w:type="dxa"/>
            </w:tcMar>
            <w:vAlign w:val="center"/>
          </w:tcPr>
          <w:p w14:paraId="4C7B4584" w14:textId="77777777" w:rsidR="00635CE0" w:rsidRDefault="00BA30C6">
            <w:pPr>
              <w:spacing w:before="20" w:after="20" w:line="252" w:lineRule="auto"/>
            </w:pPr>
            <w:r>
              <w:rPr>
                <w:rFonts w:eastAsia="Times New Roman"/>
                <w:sz w:val="20"/>
              </w:rPr>
              <w:t>Bước 21</w:t>
            </w:r>
          </w:p>
        </w:tc>
        <w:tc>
          <w:tcPr>
            <w:tcW w:w="3024" w:type="dxa"/>
            <w:shd w:val="clear" w:color="auto" w:fill="FFFFFF"/>
            <w:tcMar>
              <w:top w:w="90" w:type="dxa"/>
              <w:left w:w="80" w:type="dxa"/>
              <w:bottom w:w="90" w:type="dxa"/>
              <w:right w:w="80" w:type="dxa"/>
            </w:tcMar>
            <w:vAlign w:val="center"/>
          </w:tcPr>
          <w:p w14:paraId="3026B62B" w14:textId="77777777" w:rsidR="00BA30C6" w:rsidRDefault="00BA30C6">
            <w:pPr>
              <w:spacing w:before="20" w:after="20" w:line="252" w:lineRule="auto"/>
            </w:pPr>
            <w:r>
              <w:rPr>
                <w:rFonts w:eastAsia="Times New Roman"/>
                <w:sz w:val="20"/>
              </w:rPr>
              <w:t>Phân tích chênh lệch hiệu suất</w:t>
            </w:r>
          </w:p>
        </w:tc>
        <w:tc>
          <w:tcPr>
            <w:tcW w:w="2376" w:type="dxa"/>
            <w:shd w:val="clear" w:color="auto" w:fill="FFFFFF"/>
            <w:tcMar>
              <w:top w:w="90" w:type="dxa"/>
              <w:left w:w="80" w:type="dxa"/>
              <w:bottom w:w="90" w:type="dxa"/>
              <w:right w:w="80" w:type="dxa"/>
            </w:tcMar>
            <w:vAlign w:val="center"/>
          </w:tcPr>
          <w:p w14:paraId="5827589A"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787EE2A2" w14:textId="77777777" w:rsidR="00BA30C6" w:rsidRDefault="00BA30C6">
            <w:pPr>
              <w:spacing w:before="20" w:after="20" w:line="252" w:lineRule="auto"/>
            </w:pPr>
            <w:r>
              <w:rPr>
                <w:rFonts w:eastAsia="Times New Roman"/>
                <w:sz w:val="20"/>
              </w:rPr>
              <w:t>So sánh baseline, target và threshold theo đơn vị, dịch vụ, tuyến, ca và biến thể.</w:t>
            </w:r>
          </w:p>
        </w:tc>
      </w:tr>
      <w:tr w:rsidR="007379E3" w14:paraId="66F04263" w14:textId="77777777">
        <w:trPr>
          <w:cantSplit/>
          <w:jc w:val="center"/>
        </w:trPr>
        <w:tc>
          <w:tcPr>
            <w:tcW w:w="936" w:type="dxa"/>
            <w:shd w:val="clear" w:color="auto" w:fill="FFFFFF"/>
            <w:tcMar>
              <w:top w:w="90" w:type="dxa"/>
              <w:left w:w="80" w:type="dxa"/>
              <w:bottom w:w="90" w:type="dxa"/>
              <w:right w:w="80" w:type="dxa"/>
            </w:tcMar>
            <w:vAlign w:val="center"/>
          </w:tcPr>
          <w:p w14:paraId="6785FD48" w14:textId="77777777" w:rsidR="00635CE0" w:rsidRDefault="00BA30C6">
            <w:pPr>
              <w:spacing w:before="20" w:after="20" w:line="252" w:lineRule="auto"/>
            </w:pPr>
            <w:r>
              <w:rPr>
                <w:rFonts w:eastAsia="Times New Roman"/>
                <w:sz w:val="20"/>
              </w:rPr>
              <w:t>Bước 22</w:t>
            </w:r>
          </w:p>
        </w:tc>
        <w:tc>
          <w:tcPr>
            <w:tcW w:w="3024" w:type="dxa"/>
            <w:shd w:val="clear" w:color="auto" w:fill="FFFFFF"/>
            <w:tcMar>
              <w:top w:w="90" w:type="dxa"/>
              <w:left w:w="80" w:type="dxa"/>
              <w:bottom w:w="90" w:type="dxa"/>
              <w:right w:w="80" w:type="dxa"/>
            </w:tcMar>
            <w:vAlign w:val="center"/>
          </w:tcPr>
          <w:p w14:paraId="1A529803" w14:textId="77777777" w:rsidR="003E64D8" w:rsidRDefault="004A0141">
            <w:pPr>
              <w:spacing w:before="20" w:after="20" w:line="252" w:lineRule="auto"/>
            </w:pPr>
            <w:r>
              <w:rPr>
                <w:rFonts w:eastAsia="Times New Roman"/>
                <w:sz w:val="20"/>
              </w:rPr>
              <w:t>Hợp nhất báo cáo và phân tích</w:t>
            </w:r>
          </w:p>
        </w:tc>
        <w:tc>
          <w:tcPr>
            <w:tcW w:w="2376" w:type="dxa"/>
            <w:shd w:val="clear" w:color="auto" w:fill="FFFFFF"/>
            <w:tcMar>
              <w:top w:w="90" w:type="dxa"/>
              <w:left w:w="80" w:type="dxa"/>
              <w:bottom w:w="90" w:type="dxa"/>
              <w:right w:w="80" w:type="dxa"/>
            </w:tcMar>
            <w:vAlign w:val="center"/>
          </w:tcPr>
          <w:p w14:paraId="6D9E714C" w14:textId="77777777" w:rsidR="00635CE0"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726D5203" w14:textId="77777777" w:rsidR="003E64D8" w:rsidRDefault="004A0141">
            <w:pPr>
              <w:spacing w:before="20" w:after="20" w:line="252" w:lineRule="auto"/>
            </w:pPr>
            <w:r>
              <w:rPr>
                <w:rFonts w:eastAsia="Times New Roman"/>
                <w:sz w:val="20"/>
              </w:rPr>
              <w:t>Đồng bộ hóa hai nhánh công việc sau khi cả dashboard và báo cáo phân tích nguyên nhân đều đã hoàn thành.</w:t>
            </w:r>
          </w:p>
        </w:tc>
      </w:tr>
      <w:tr w:rsidR="007379E3" w14:paraId="0C8C7B74" w14:textId="77777777">
        <w:trPr>
          <w:cantSplit/>
          <w:jc w:val="center"/>
        </w:trPr>
        <w:tc>
          <w:tcPr>
            <w:tcW w:w="936" w:type="dxa"/>
            <w:shd w:val="clear" w:color="auto" w:fill="FFFFFF"/>
            <w:tcMar>
              <w:top w:w="90" w:type="dxa"/>
              <w:left w:w="80" w:type="dxa"/>
              <w:bottom w:w="90" w:type="dxa"/>
              <w:right w:w="80" w:type="dxa"/>
            </w:tcMar>
            <w:vAlign w:val="center"/>
          </w:tcPr>
          <w:p w14:paraId="2A2FAF33" w14:textId="77777777" w:rsidR="00635CE0" w:rsidRDefault="00BA30C6">
            <w:pPr>
              <w:spacing w:before="20" w:after="20" w:line="252" w:lineRule="auto"/>
            </w:pPr>
            <w:r>
              <w:rPr>
                <w:rFonts w:eastAsia="Times New Roman"/>
                <w:sz w:val="20"/>
              </w:rPr>
              <w:t>Bước 23</w:t>
            </w:r>
          </w:p>
        </w:tc>
        <w:tc>
          <w:tcPr>
            <w:tcW w:w="3024" w:type="dxa"/>
            <w:shd w:val="clear" w:color="auto" w:fill="FFFFFF"/>
            <w:tcMar>
              <w:top w:w="90" w:type="dxa"/>
              <w:left w:w="80" w:type="dxa"/>
              <w:bottom w:w="90" w:type="dxa"/>
              <w:right w:w="80" w:type="dxa"/>
            </w:tcMar>
            <w:vAlign w:val="center"/>
          </w:tcPr>
          <w:p w14:paraId="02610C33" w14:textId="77777777" w:rsidR="00BA30C6" w:rsidRDefault="00BA30C6">
            <w:pPr>
              <w:spacing w:before="20" w:after="20" w:line="252" w:lineRule="auto"/>
            </w:pPr>
            <w:r>
              <w:rPr>
                <w:rFonts w:eastAsia="Times New Roman"/>
                <w:sz w:val="20"/>
              </w:rPr>
              <w:t>Xác định nguyên nhân gốc và owner</w:t>
            </w:r>
          </w:p>
        </w:tc>
        <w:tc>
          <w:tcPr>
            <w:tcW w:w="2376" w:type="dxa"/>
            <w:shd w:val="clear" w:color="auto" w:fill="FFFFFF"/>
            <w:tcMar>
              <w:top w:w="90" w:type="dxa"/>
              <w:left w:w="80" w:type="dxa"/>
              <w:bottom w:w="90" w:type="dxa"/>
              <w:right w:w="80" w:type="dxa"/>
            </w:tcMar>
            <w:vAlign w:val="center"/>
          </w:tcPr>
          <w:p w14:paraId="601DBDBE"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70050B39" w14:textId="77777777" w:rsidR="00BD76AA" w:rsidRDefault="00DF2BC1">
            <w:r>
              <w:t>Phân tích 5 Whys, xác định owner, phạm vi ảnh hưởng và bằng chứng nguyên nhân.</w:t>
            </w:r>
          </w:p>
        </w:tc>
      </w:tr>
      <w:tr w:rsidR="007379E3" w14:paraId="0E45FB83" w14:textId="77777777">
        <w:trPr>
          <w:cantSplit/>
          <w:jc w:val="center"/>
        </w:trPr>
        <w:tc>
          <w:tcPr>
            <w:tcW w:w="936" w:type="dxa"/>
            <w:shd w:val="clear" w:color="auto" w:fill="FFFFFF"/>
            <w:tcMar>
              <w:top w:w="90" w:type="dxa"/>
              <w:left w:w="80" w:type="dxa"/>
              <w:bottom w:w="90" w:type="dxa"/>
              <w:right w:w="80" w:type="dxa"/>
            </w:tcMar>
            <w:vAlign w:val="center"/>
          </w:tcPr>
          <w:p w14:paraId="0468BA6E" w14:textId="77777777" w:rsidR="00635CE0" w:rsidRDefault="00BA30C6">
            <w:pPr>
              <w:spacing w:before="20" w:after="20" w:line="252" w:lineRule="auto"/>
            </w:pPr>
            <w:r>
              <w:rPr>
                <w:rFonts w:eastAsia="Times New Roman"/>
                <w:sz w:val="20"/>
              </w:rPr>
              <w:t>Bước 24</w:t>
            </w:r>
          </w:p>
        </w:tc>
        <w:tc>
          <w:tcPr>
            <w:tcW w:w="3024" w:type="dxa"/>
            <w:shd w:val="clear" w:color="auto" w:fill="FFFFFF"/>
            <w:tcMar>
              <w:top w:w="90" w:type="dxa"/>
              <w:left w:w="80" w:type="dxa"/>
              <w:bottom w:w="90" w:type="dxa"/>
              <w:right w:w="80" w:type="dxa"/>
            </w:tcMar>
            <w:vAlign w:val="center"/>
          </w:tcPr>
          <w:p w14:paraId="40C4C4A9" w14:textId="77777777" w:rsidR="00BA30C6" w:rsidRDefault="00BA30C6">
            <w:pPr>
              <w:spacing w:before="20" w:after="20" w:line="252" w:lineRule="auto"/>
            </w:pPr>
            <w:r>
              <w:rPr>
                <w:rFonts w:eastAsia="Times New Roman"/>
                <w:sz w:val="20"/>
              </w:rPr>
              <w:t>Lập kế hoạch cải tiến</w:t>
            </w:r>
          </w:p>
        </w:tc>
        <w:tc>
          <w:tcPr>
            <w:tcW w:w="2376" w:type="dxa"/>
            <w:shd w:val="clear" w:color="auto" w:fill="FFFFFF"/>
            <w:tcMar>
              <w:top w:w="90" w:type="dxa"/>
              <w:left w:w="80" w:type="dxa"/>
              <w:bottom w:w="90" w:type="dxa"/>
              <w:right w:w="80" w:type="dxa"/>
            </w:tcMar>
            <w:vAlign w:val="center"/>
          </w:tcPr>
          <w:p w14:paraId="57B951CC" w14:textId="77777777" w:rsidR="00BA30C6" w:rsidRDefault="00BA30C6">
            <w:pPr>
              <w:spacing w:before="20" w:after="20" w:line="252" w:lineRule="auto"/>
            </w:pPr>
            <w:r>
              <w:rPr>
                <w:rFonts w:eastAsia="Times New Roman"/>
                <w:sz w:val="20"/>
              </w:rPr>
              <w:t>Đơn vị vận hành</w:t>
            </w:r>
          </w:p>
        </w:tc>
        <w:tc>
          <w:tcPr>
            <w:tcW w:w="3269" w:type="dxa"/>
            <w:shd w:val="clear" w:color="auto" w:fill="FFFFFF"/>
            <w:tcMar>
              <w:top w:w="90" w:type="dxa"/>
              <w:left w:w="80" w:type="dxa"/>
              <w:bottom w:w="90" w:type="dxa"/>
              <w:right w:w="80" w:type="dxa"/>
            </w:tcMar>
            <w:vAlign w:val="center"/>
          </w:tcPr>
          <w:p w14:paraId="7B83E71B" w14:textId="77777777" w:rsidR="00BA30C6" w:rsidRDefault="00BA30C6">
            <w:pPr>
              <w:spacing w:before="20" w:after="20" w:line="252" w:lineRule="auto"/>
            </w:pPr>
            <w:r>
              <w:rPr>
                <w:rFonts w:eastAsia="Times New Roman"/>
                <w:sz w:val="20"/>
              </w:rPr>
              <w:t>Đề xuất hành động, mốc thời gian, nguồn lực, KPI hậu kiểm và tiêu chí đóng.</w:t>
            </w:r>
          </w:p>
        </w:tc>
      </w:tr>
      <w:tr w:rsidR="007379E3" w14:paraId="1B2A5C8A" w14:textId="77777777">
        <w:trPr>
          <w:cantSplit/>
          <w:jc w:val="center"/>
        </w:trPr>
        <w:tc>
          <w:tcPr>
            <w:tcW w:w="936" w:type="dxa"/>
            <w:shd w:val="clear" w:color="auto" w:fill="FFFFFF"/>
            <w:tcMar>
              <w:top w:w="90" w:type="dxa"/>
              <w:left w:w="80" w:type="dxa"/>
              <w:bottom w:w="90" w:type="dxa"/>
              <w:right w:w="80" w:type="dxa"/>
            </w:tcMar>
            <w:vAlign w:val="center"/>
          </w:tcPr>
          <w:p w14:paraId="2DCE7814" w14:textId="77777777" w:rsidR="00635CE0" w:rsidRDefault="00BA30C6">
            <w:pPr>
              <w:spacing w:before="20" w:after="20" w:line="252" w:lineRule="auto"/>
            </w:pPr>
            <w:r>
              <w:rPr>
                <w:rFonts w:eastAsia="Times New Roman"/>
                <w:sz w:val="20"/>
              </w:rPr>
              <w:t>Bước 25</w:t>
            </w:r>
          </w:p>
        </w:tc>
        <w:tc>
          <w:tcPr>
            <w:tcW w:w="3024" w:type="dxa"/>
            <w:shd w:val="clear" w:color="auto" w:fill="FFFFFF"/>
            <w:tcMar>
              <w:top w:w="90" w:type="dxa"/>
              <w:left w:w="80" w:type="dxa"/>
              <w:bottom w:w="90" w:type="dxa"/>
              <w:right w:w="80" w:type="dxa"/>
            </w:tcMar>
            <w:vAlign w:val="center"/>
          </w:tcPr>
          <w:p w14:paraId="64E1668A" w14:textId="77777777" w:rsidR="00BA30C6" w:rsidRDefault="00BA30C6">
            <w:pPr>
              <w:spacing w:before="20" w:after="20" w:line="252" w:lineRule="auto"/>
            </w:pPr>
            <w:r>
              <w:rPr>
                <w:rFonts w:eastAsia="Times New Roman"/>
                <w:sz w:val="20"/>
              </w:rPr>
              <w:t>Phê duyệt hành động cải tiến</w:t>
            </w:r>
          </w:p>
        </w:tc>
        <w:tc>
          <w:tcPr>
            <w:tcW w:w="2376" w:type="dxa"/>
            <w:shd w:val="clear" w:color="auto" w:fill="FFFFFF"/>
            <w:tcMar>
              <w:top w:w="90" w:type="dxa"/>
              <w:left w:w="80" w:type="dxa"/>
              <w:bottom w:w="90" w:type="dxa"/>
              <w:right w:w="80" w:type="dxa"/>
            </w:tcMar>
            <w:vAlign w:val="center"/>
          </w:tcPr>
          <w:p w14:paraId="36279CB7" w14:textId="77777777" w:rsidR="00BA30C6" w:rsidRDefault="00BA30C6">
            <w:pPr>
              <w:spacing w:before="20" w:after="20" w:line="252" w:lineRule="auto"/>
            </w:pPr>
            <w:r>
              <w:rPr>
                <w:rFonts w:eastAsia="Times New Roman"/>
                <w:sz w:val="20"/>
              </w:rPr>
              <w:t>Lãnh đạo / Chủ KPI</w:t>
            </w:r>
          </w:p>
        </w:tc>
        <w:tc>
          <w:tcPr>
            <w:tcW w:w="3269" w:type="dxa"/>
            <w:shd w:val="clear" w:color="auto" w:fill="FFFFFF"/>
            <w:tcMar>
              <w:top w:w="90" w:type="dxa"/>
              <w:left w:w="80" w:type="dxa"/>
              <w:bottom w:w="90" w:type="dxa"/>
              <w:right w:w="80" w:type="dxa"/>
            </w:tcMar>
            <w:vAlign w:val="center"/>
          </w:tcPr>
          <w:p w14:paraId="28B3F77E" w14:textId="77777777" w:rsidR="00BA30C6" w:rsidRDefault="00BA30C6">
            <w:pPr>
              <w:spacing w:before="20" w:after="20" w:line="252" w:lineRule="auto"/>
            </w:pPr>
            <w:r>
              <w:rPr>
                <w:rFonts w:eastAsia="Times New Roman"/>
                <w:sz w:val="20"/>
              </w:rPr>
              <w:t>Xem xét tác động, chi phí, rủi ro và phê duyệt hoặc chuyển kế hoạch sang kỳ sau.</w:t>
            </w:r>
          </w:p>
        </w:tc>
      </w:tr>
      <w:tr w:rsidR="007379E3" w14:paraId="437A1CE9" w14:textId="77777777">
        <w:trPr>
          <w:cantSplit/>
          <w:jc w:val="center"/>
        </w:trPr>
        <w:tc>
          <w:tcPr>
            <w:tcW w:w="936" w:type="dxa"/>
            <w:shd w:val="clear" w:color="auto" w:fill="FFFFFF"/>
            <w:tcMar>
              <w:top w:w="90" w:type="dxa"/>
              <w:left w:w="80" w:type="dxa"/>
              <w:bottom w:w="90" w:type="dxa"/>
              <w:right w:w="80" w:type="dxa"/>
            </w:tcMar>
            <w:vAlign w:val="center"/>
          </w:tcPr>
          <w:p w14:paraId="432CE3B6" w14:textId="77777777" w:rsidR="00635CE0" w:rsidRDefault="00BA30C6">
            <w:pPr>
              <w:spacing w:before="20" w:after="20" w:line="252" w:lineRule="auto"/>
            </w:pPr>
            <w:r>
              <w:rPr>
                <w:rFonts w:eastAsia="Times New Roman"/>
                <w:sz w:val="20"/>
              </w:rPr>
              <w:t>Bước 26</w:t>
            </w:r>
          </w:p>
        </w:tc>
        <w:tc>
          <w:tcPr>
            <w:tcW w:w="3024" w:type="dxa"/>
            <w:shd w:val="clear" w:color="auto" w:fill="FFFFFF"/>
            <w:tcMar>
              <w:top w:w="90" w:type="dxa"/>
              <w:left w:w="80" w:type="dxa"/>
              <w:bottom w:w="90" w:type="dxa"/>
              <w:right w:w="80" w:type="dxa"/>
            </w:tcMar>
            <w:vAlign w:val="center"/>
          </w:tcPr>
          <w:p w14:paraId="2C28A532" w14:textId="77777777" w:rsidR="003E64D8" w:rsidRDefault="004A0141">
            <w:pPr>
              <w:spacing w:before="20" w:after="20" w:line="252" w:lineRule="auto"/>
            </w:pPr>
            <w:r>
              <w:rPr>
                <w:rFonts w:eastAsia="Times New Roman"/>
                <w:sz w:val="20"/>
              </w:rPr>
              <w:t>Phê duyệt kế hoạch hành động cải tiến</w:t>
            </w:r>
          </w:p>
        </w:tc>
        <w:tc>
          <w:tcPr>
            <w:tcW w:w="2376" w:type="dxa"/>
            <w:shd w:val="clear" w:color="auto" w:fill="FFFFFF"/>
            <w:tcMar>
              <w:top w:w="90" w:type="dxa"/>
              <w:left w:w="80" w:type="dxa"/>
              <w:bottom w:w="90" w:type="dxa"/>
              <w:right w:w="80" w:type="dxa"/>
            </w:tcMar>
            <w:vAlign w:val="center"/>
          </w:tcPr>
          <w:p w14:paraId="2E562E1B" w14:textId="77777777" w:rsidR="00BA30C6" w:rsidRDefault="00BA30C6">
            <w:pPr>
              <w:spacing w:before="20" w:after="20" w:line="252" w:lineRule="auto"/>
            </w:pPr>
            <w:r>
              <w:rPr>
                <w:rFonts w:eastAsia="Times New Roman"/>
                <w:sz w:val="20"/>
              </w:rPr>
              <w:t>Lãnh đạo / Chủ KPI</w:t>
            </w:r>
          </w:p>
        </w:tc>
        <w:tc>
          <w:tcPr>
            <w:tcW w:w="3269" w:type="dxa"/>
            <w:shd w:val="clear" w:color="auto" w:fill="FFFFFF"/>
            <w:tcMar>
              <w:top w:w="90" w:type="dxa"/>
              <w:left w:w="80" w:type="dxa"/>
              <w:bottom w:w="90" w:type="dxa"/>
              <w:right w:w="80" w:type="dxa"/>
            </w:tcMar>
            <w:vAlign w:val="center"/>
          </w:tcPr>
          <w:p w14:paraId="3B338B77" w14:textId="77777777" w:rsidR="003E64D8" w:rsidRDefault="004A0141">
            <w:pPr>
              <w:spacing w:before="20" w:after="20" w:line="252" w:lineRule="auto"/>
            </w:pPr>
            <w:r>
              <w:rPr>
                <w:rFonts w:eastAsia="Times New Roman"/>
                <w:sz w:val="20"/>
              </w:rPr>
              <w:t>Phân luồng quyết định: nếu Phê duyệt (92%) chuyển sang triển khai hành động cải tiến; nếu Chưa phê duyệt (8%) ghi nhận và điều chỉnh phương án.</w:t>
            </w:r>
          </w:p>
        </w:tc>
      </w:tr>
      <w:tr w:rsidR="007379E3" w14:paraId="2E0FFA3F" w14:textId="77777777">
        <w:trPr>
          <w:cantSplit/>
          <w:jc w:val="center"/>
        </w:trPr>
        <w:tc>
          <w:tcPr>
            <w:tcW w:w="936" w:type="dxa"/>
            <w:shd w:val="clear" w:color="auto" w:fill="FFFFFF"/>
            <w:tcMar>
              <w:top w:w="90" w:type="dxa"/>
              <w:left w:w="80" w:type="dxa"/>
              <w:bottom w:w="90" w:type="dxa"/>
              <w:right w:w="80" w:type="dxa"/>
            </w:tcMar>
            <w:vAlign w:val="center"/>
          </w:tcPr>
          <w:p w14:paraId="3EB3F7D4" w14:textId="77777777" w:rsidR="00635CE0" w:rsidRDefault="00BA30C6">
            <w:pPr>
              <w:spacing w:before="20" w:after="20" w:line="252" w:lineRule="auto"/>
            </w:pPr>
            <w:r>
              <w:rPr>
                <w:rFonts w:eastAsia="Times New Roman"/>
                <w:sz w:val="20"/>
              </w:rPr>
              <w:t>Bước 27</w:t>
            </w:r>
          </w:p>
        </w:tc>
        <w:tc>
          <w:tcPr>
            <w:tcW w:w="3024" w:type="dxa"/>
            <w:shd w:val="clear" w:color="auto" w:fill="FFFFFF"/>
            <w:tcMar>
              <w:top w:w="90" w:type="dxa"/>
              <w:left w:w="80" w:type="dxa"/>
              <w:bottom w:w="90" w:type="dxa"/>
              <w:right w:w="80" w:type="dxa"/>
            </w:tcMar>
            <w:vAlign w:val="center"/>
          </w:tcPr>
          <w:p w14:paraId="19374A0C" w14:textId="77777777" w:rsidR="00BA30C6" w:rsidRDefault="00BA30C6">
            <w:pPr>
              <w:spacing w:before="20" w:after="20" w:line="252" w:lineRule="auto"/>
            </w:pPr>
            <w:r>
              <w:rPr>
                <w:rFonts w:eastAsia="Times New Roman"/>
                <w:sz w:val="20"/>
              </w:rPr>
              <w:t>Triển khai hành động cải tiến</w:t>
            </w:r>
          </w:p>
        </w:tc>
        <w:tc>
          <w:tcPr>
            <w:tcW w:w="2376" w:type="dxa"/>
            <w:shd w:val="clear" w:color="auto" w:fill="FFFFFF"/>
            <w:tcMar>
              <w:top w:w="90" w:type="dxa"/>
              <w:left w:w="80" w:type="dxa"/>
              <w:bottom w:w="90" w:type="dxa"/>
              <w:right w:w="80" w:type="dxa"/>
            </w:tcMar>
            <w:vAlign w:val="center"/>
          </w:tcPr>
          <w:p w14:paraId="79207384" w14:textId="77777777" w:rsidR="00BA30C6" w:rsidRDefault="00BA30C6">
            <w:pPr>
              <w:spacing w:before="20" w:after="20" w:line="252" w:lineRule="auto"/>
            </w:pPr>
            <w:r>
              <w:rPr>
                <w:rFonts w:eastAsia="Times New Roman"/>
                <w:sz w:val="20"/>
              </w:rPr>
              <w:t>Đơn vị vận hành</w:t>
            </w:r>
          </w:p>
        </w:tc>
        <w:tc>
          <w:tcPr>
            <w:tcW w:w="3269" w:type="dxa"/>
            <w:shd w:val="clear" w:color="auto" w:fill="FFFFFF"/>
            <w:tcMar>
              <w:top w:w="90" w:type="dxa"/>
              <w:left w:w="80" w:type="dxa"/>
              <w:bottom w:w="90" w:type="dxa"/>
              <w:right w:w="80" w:type="dxa"/>
            </w:tcMar>
            <w:vAlign w:val="center"/>
          </w:tcPr>
          <w:p w14:paraId="6CFC81E4" w14:textId="77777777" w:rsidR="00BA30C6" w:rsidRDefault="00BA30C6">
            <w:pPr>
              <w:spacing w:before="20" w:after="20" w:line="252" w:lineRule="auto"/>
            </w:pPr>
            <w:r>
              <w:rPr>
                <w:rFonts w:eastAsia="Times New Roman"/>
                <w:sz w:val="20"/>
              </w:rPr>
              <w:t>Thực hiện thay đổi tại đơn vị vận hành và ghi bằng chứng triển khai.</w:t>
            </w:r>
          </w:p>
        </w:tc>
      </w:tr>
      <w:tr w:rsidR="007379E3" w14:paraId="42AA04FF" w14:textId="77777777">
        <w:trPr>
          <w:cantSplit/>
          <w:jc w:val="center"/>
        </w:trPr>
        <w:tc>
          <w:tcPr>
            <w:tcW w:w="936" w:type="dxa"/>
            <w:shd w:val="clear" w:color="auto" w:fill="FFFFFF"/>
            <w:tcMar>
              <w:top w:w="90" w:type="dxa"/>
              <w:left w:w="80" w:type="dxa"/>
              <w:bottom w:w="90" w:type="dxa"/>
              <w:right w:w="80" w:type="dxa"/>
            </w:tcMar>
            <w:vAlign w:val="center"/>
          </w:tcPr>
          <w:p w14:paraId="36000473" w14:textId="77777777" w:rsidR="00635CE0" w:rsidRDefault="00BA30C6">
            <w:pPr>
              <w:spacing w:before="20" w:after="20" w:line="252" w:lineRule="auto"/>
            </w:pPr>
            <w:r>
              <w:rPr>
                <w:rFonts w:eastAsia="Times New Roman"/>
                <w:sz w:val="20"/>
              </w:rPr>
              <w:lastRenderedPageBreak/>
              <w:t>Bước 28</w:t>
            </w:r>
          </w:p>
        </w:tc>
        <w:tc>
          <w:tcPr>
            <w:tcW w:w="3024" w:type="dxa"/>
            <w:shd w:val="clear" w:color="auto" w:fill="FFFFFF"/>
            <w:tcMar>
              <w:top w:w="90" w:type="dxa"/>
              <w:left w:w="80" w:type="dxa"/>
              <w:bottom w:w="90" w:type="dxa"/>
              <w:right w:w="80" w:type="dxa"/>
            </w:tcMar>
            <w:vAlign w:val="center"/>
          </w:tcPr>
          <w:p w14:paraId="39B78725" w14:textId="77777777" w:rsidR="003E64D8" w:rsidRDefault="004A0141">
            <w:pPr>
              <w:spacing w:before="20" w:after="20" w:line="252" w:lineRule="auto"/>
            </w:pPr>
            <w:r>
              <w:rPr>
                <w:rFonts w:eastAsia="Times New Roman"/>
                <w:sz w:val="20"/>
              </w:rPr>
              <w:t>Hậu kiểm kết quả cải tiến</w:t>
            </w:r>
          </w:p>
        </w:tc>
        <w:tc>
          <w:tcPr>
            <w:tcW w:w="2376" w:type="dxa"/>
            <w:shd w:val="clear" w:color="auto" w:fill="FFFFFF"/>
            <w:tcMar>
              <w:top w:w="90" w:type="dxa"/>
              <w:left w:w="80" w:type="dxa"/>
              <w:bottom w:w="90" w:type="dxa"/>
              <w:right w:w="80" w:type="dxa"/>
            </w:tcMar>
            <w:vAlign w:val="center"/>
          </w:tcPr>
          <w:p w14:paraId="50C86856"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3357998A" w14:textId="77777777" w:rsidR="003E64D8" w:rsidRDefault="004A0141">
            <w:pPr>
              <w:spacing w:before="20" w:after="20" w:line="252" w:lineRule="auto"/>
            </w:pPr>
            <w:r>
              <w:rPr>
                <w:rFonts w:eastAsia="Times New Roman"/>
                <w:sz w:val="20"/>
              </w:rPr>
              <w:t>Đo lường lại chỉ số KPI, kiểm tra bằng chứng thực thi và xác định việc đóng hành động cải tiến hoặc chuyển tiếp sang kỳ sau.</w:t>
            </w:r>
          </w:p>
        </w:tc>
      </w:tr>
      <w:tr w:rsidR="007379E3" w14:paraId="6C8A0189" w14:textId="77777777">
        <w:trPr>
          <w:cantSplit/>
          <w:jc w:val="center"/>
        </w:trPr>
        <w:tc>
          <w:tcPr>
            <w:tcW w:w="936" w:type="dxa"/>
            <w:shd w:val="clear" w:color="auto" w:fill="FFFFFF"/>
            <w:tcMar>
              <w:top w:w="90" w:type="dxa"/>
              <w:left w:w="80" w:type="dxa"/>
              <w:bottom w:w="90" w:type="dxa"/>
              <w:right w:w="80" w:type="dxa"/>
            </w:tcMar>
            <w:vAlign w:val="center"/>
          </w:tcPr>
          <w:p w14:paraId="0F8E7784" w14:textId="77777777" w:rsidR="00635CE0" w:rsidRDefault="00BA30C6">
            <w:pPr>
              <w:spacing w:before="20" w:after="20" w:line="252" w:lineRule="auto"/>
            </w:pPr>
            <w:r>
              <w:rPr>
                <w:rFonts w:eastAsia="Times New Roman"/>
                <w:sz w:val="20"/>
              </w:rPr>
              <w:t>Bước 29</w:t>
            </w:r>
          </w:p>
        </w:tc>
        <w:tc>
          <w:tcPr>
            <w:tcW w:w="3024" w:type="dxa"/>
            <w:shd w:val="clear" w:color="auto" w:fill="FFFFFF"/>
            <w:tcMar>
              <w:top w:w="90" w:type="dxa"/>
              <w:left w:w="80" w:type="dxa"/>
              <w:bottom w:w="90" w:type="dxa"/>
              <w:right w:w="80" w:type="dxa"/>
            </w:tcMar>
            <w:vAlign w:val="center"/>
          </w:tcPr>
          <w:p w14:paraId="678BC45D" w14:textId="77777777" w:rsidR="003E64D8" w:rsidRDefault="004A0141">
            <w:pPr>
              <w:spacing w:before="20" w:after="20" w:line="252" w:lineRule="auto"/>
            </w:pPr>
            <w:r>
              <w:rPr>
                <w:rFonts w:eastAsia="Times New Roman"/>
                <w:sz w:val="20"/>
              </w:rPr>
              <w:t>Đánh giá kết quả hậu kiểm KPI</w:t>
            </w:r>
          </w:p>
        </w:tc>
        <w:tc>
          <w:tcPr>
            <w:tcW w:w="2376" w:type="dxa"/>
            <w:shd w:val="clear" w:color="auto" w:fill="FFFFFF"/>
            <w:tcMar>
              <w:top w:w="90" w:type="dxa"/>
              <w:left w:w="80" w:type="dxa"/>
              <w:bottom w:w="90" w:type="dxa"/>
              <w:right w:w="80" w:type="dxa"/>
            </w:tcMar>
            <w:vAlign w:val="center"/>
          </w:tcPr>
          <w:p w14:paraId="77F91393"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2970EEE8" w14:textId="77777777" w:rsidR="003E64D8" w:rsidRDefault="004A0141">
            <w:pPr>
              <w:spacing w:before="20" w:after="20" w:line="252" w:lineRule="auto"/>
            </w:pPr>
            <w:r>
              <w:rPr>
                <w:rFonts w:eastAsia="Times New Roman"/>
                <w:sz w:val="20"/>
              </w:rPr>
              <w:t>Phân luồng quyết định: nếu Đạt (84%) tiến hành đóng kỳ và đóng hành động cải tiến; nếu Chưa đạt (16%) chuyển hành động cải tiến sang kỳ sau.</w:t>
            </w:r>
          </w:p>
        </w:tc>
      </w:tr>
      <w:tr w:rsidR="007379E3" w14:paraId="2F912950" w14:textId="77777777">
        <w:trPr>
          <w:cantSplit/>
          <w:jc w:val="center"/>
        </w:trPr>
        <w:tc>
          <w:tcPr>
            <w:tcW w:w="936" w:type="dxa"/>
            <w:shd w:val="clear" w:color="auto" w:fill="FFFFFF"/>
            <w:tcMar>
              <w:top w:w="90" w:type="dxa"/>
              <w:left w:w="80" w:type="dxa"/>
              <w:bottom w:w="90" w:type="dxa"/>
              <w:right w:w="80" w:type="dxa"/>
            </w:tcMar>
            <w:vAlign w:val="center"/>
          </w:tcPr>
          <w:p w14:paraId="0569DB03" w14:textId="77777777" w:rsidR="00635CE0" w:rsidRDefault="00BA30C6">
            <w:pPr>
              <w:spacing w:before="20" w:after="20" w:line="252" w:lineRule="auto"/>
            </w:pPr>
            <w:r>
              <w:rPr>
                <w:rFonts w:eastAsia="Times New Roman"/>
                <w:sz w:val="20"/>
              </w:rPr>
              <w:t>Bước 30</w:t>
            </w:r>
          </w:p>
        </w:tc>
        <w:tc>
          <w:tcPr>
            <w:tcW w:w="3024" w:type="dxa"/>
            <w:shd w:val="clear" w:color="auto" w:fill="FFFFFF"/>
            <w:tcMar>
              <w:top w:w="90" w:type="dxa"/>
              <w:left w:w="80" w:type="dxa"/>
              <w:bottom w:w="90" w:type="dxa"/>
              <w:right w:w="80" w:type="dxa"/>
            </w:tcMar>
            <w:vAlign w:val="center"/>
          </w:tcPr>
          <w:p w14:paraId="4903A77B" w14:textId="77777777" w:rsidR="003E64D8" w:rsidRDefault="004A0141">
            <w:pPr>
              <w:spacing w:before="20" w:after="20" w:line="252" w:lineRule="auto"/>
            </w:pPr>
            <w:r>
              <w:rPr>
                <w:rFonts w:eastAsia="Times New Roman"/>
                <w:sz w:val="20"/>
              </w:rPr>
              <w:t>Khóa kỳ đo và hoàn tất hành động cải tiến</w:t>
            </w:r>
          </w:p>
        </w:tc>
        <w:tc>
          <w:tcPr>
            <w:tcW w:w="2376" w:type="dxa"/>
            <w:shd w:val="clear" w:color="auto" w:fill="FFFFFF"/>
            <w:tcMar>
              <w:top w:w="90" w:type="dxa"/>
              <w:left w:w="80" w:type="dxa"/>
              <w:bottom w:w="90" w:type="dxa"/>
              <w:right w:w="80" w:type="dxa"/>
            </w:tcMar>
            <w:vAlign w:val="center"/>
          </w:tcPr>
          <w:p w14:paraId="2C3CE5AA"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37436547" w14:textId="77777777" w:rsidR="003E64D8" w:rsidRDefault="004A0141">
            <w:pPr>
              <w:spacing w:before="20" w:after="20" w:line="252" w:lineRule="auto"/>
            </w:pPr>
            <w:r>
              <w:rPr>
                <w:rFonts w:eastAsia="Times New Roman"/>
                <w:sz w:val="20"/>
              </w:rPr>
              <w:t>Kỳ đo được khóa trên hệ thống, các hành động cải tiến có đủ bằng chứng hậu kiểm được xác nhận hoàn tất.</w:t>
            </w:r>
          </w:p>
        </w:tc>
      </w:tr>
      <w:tr w:rsidR="007379E3" w14:paraId="214F5E68" w14:textId="77777777">
        <w:trPr>
          <w:cantSplit/>
          <w:jc w:val="center"/>
        </w:trPr>
        <w:tc>
          <w:tcPr>
            <w:tcW w:w="936" w:type="dxa"/>
            <w:shd w:val="clear" w:color="auto" w:fill="FFFFFF"/>
            <w:tcMar>
              <w:top w:w="90" w:type="dxa"/>
              <w:left w:w="80" w:type="dxa"/>
              <w:bottom w:w="90" w:type="dxa"/>
              <w:right w:w="80" w:type="dxa"/>
            </w:tcMar>
            <w:vAlign w:val="center"/>
          </w:tcPr>
          <w:p w14:paraId="6EEAB7B4" w14:textId="77777777" w:rsidR="00635CE0" w:rsidRDefault="00BA30C6">
            <w:pPr>
              <w:spacing w:before="20" w:after="20" w:line="252" w:lineRule="auto"/>
            </w:pPr>
            <w:r>
              <w:rPr>
                <w:rFonts w:eastAsia="Times New Roman"/>
                <w:sz w:val="20"/>
              </w:rPr>
              <w:t>Bước 31</w:t>
            </w:r>
          </w:p>
        </w:tc>
        <w:tc>
          <w:tcPr>
            <w:tcW w:w="3024" w:type="dxa"/>
            <w:shd w:val="clear" w:color="auto" w:fill="FFFFFF"/>
            <w:tcMar>
              <w:top w:w="90" w:type="dxa"/>
              <w:left w:w="80" w:type="dxa"/>
              <w:bottom w:w="90" w:type="dxa"/>
              <w:right w:w="80" w:type="dxa"/>
            </w:tcMar>
            <w:vAlign w:val="center"/>
          </w:tcPr>
          <w:p w14:paraId="3D9665D5" w14:textId="77777777" w:rsidR="003E64D8" w:rsidRDefault="004A0141">
            <w:pPr>
              <w:spacing w:before="20" w:after="20" w:line="252" w:lineRule="auto"/>
            </w:pPr>
            <w:r>
              <w:rPr>
                <w:rFonts w:eastAsia="Times New Roman"/>
                <w:sz w:val="20"/>
              </w:rPr>
              <w:t>Chuyển tiếp hành động cải tiến sang kỳ sau</w:t>
            </w:r>
          </w:p>
        </w:tc>
        <w:tc>
          <w:tcPr>
            <w:tcW w:w="2376" w:type="dxa"/>
            <w:shd w:val="clear" w:color="auto" w:fill="FFFFFF"/>
            <w:tcMar>
              <w:top w:w="90" w:type="dxa"/>
              <w:left w:w="80" w:type="dxa"/>
              <w:bottom w:w="90" w:type="dxa"/>
              <w:right w:w="80" w:type="dxa"/>
            </w:tcMar>
            <w:vAlign w:val="center"/>
          </w:tcPr>
          <w:p w14:paraId="4DCD7684"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5E48937F" w14:textId="77777777" w:rsidR="003E64D8" w:rsidRDefault="004A0141">
            <w:pPr>
              <w:spacing w:before="20" w:after="20" w:line="252" w:lineRule="auto"/>
            </w:pPr>
            <w:r>
              <w:rPr>
                <w:rFonts w:eastAsia="Times New Roman"/>
                <w:sz w:val="20"/>
              </w:rPr>
              <w:t>Hành động cải tiến chưa đạt chỉ tiêu hậu kiểm được bảo lưu và chuyển sang theo dõi trong chu kỳ kế tiếp.</w:t>
            </w:r>
          </w:p>
        </w:tc>
      </w:tr>
      <w:tr w:rsidR="007379E3" w14:paraId="51CB45BB" w14:textId="77777777">
        <w:trPr>
          <w:cantSplit/>
          <w:jc w:val="center"/>
        </w:trPr>
        <w:tc>
          <w:tcPr>
            <w:tcW w:w="936" w:type="dxa"/>
            <w:shd w:val="clear" w:color="auto" w:fill="FFFFFF"/>
            <w:tcMar>
              <w:top w:w="90" w:type="dxa"/>
              <w:left w:w="80" w:type="dxa"/>
              <w:bottom w:w="90" w:type="dxa"/>
              <w:right w:w="80" w:type="dxa"/>
            </w:tcMar>
            <w:vAlign w:val="center"/>
          </w:tcPr>
          <w:p w14:paraId="7CE58B80" w14:textId="77777777" w:rsidR="00635CE0" w:rsidRDefault="00BA30C6">
            <w:pPr>
              <w:spacing w:before="20" w:after="20" w:line="252" w:lineRule="auto"/>
            </w:pPr>
            <w:r>
              <w:rPr>
                <w:rFonts w:eastAsia="Times New Roman"/>
                <w:sz w:val="20"/>
              </w:rPr>
              <w:t>Bước 32</w:t>
            </w:r>
          </w:p>
        </w:tc>
        <w:tc>
          <w:tcPr>
            <w:tcW w:w="3024" w:type="dxa"/>
            <w:shd w:val="clear" w:color="auto" w:fill="FFFFFF"/>
            <w:tcMar>
              <w:top w:w="90" w:type="dxa"/>
              <w:left w:w="80" w:type="dxa"/>
              <w:bottom w:w="90" w:type="dxa"/>
              <w:right w:w="80" w:type="dxa"/>
            </w:tcMar>
            <w:vAlign w:val="center"/>
          </w:tcPr>
          <w:p w14:paraId="0D25B7E5" w14:textId="77777777" w:rsidR="003E64D8" w:rsidRDefault="004A0141">
            <w:pPr>
              <w:spacing w:before="20" w:after="20" w:line="252" w:lineRule="auto"/>
            </w:pPr>
            <w:r>
              <w:rPr>
                <w:rFonts w:eastAsia="Times New Roman"/>
                <w:sz w:val="20"/>
              </w:rPr>
              <w:t>Ghi nhận hành động cải tiến chưa phê duyệt</w:t>
            </w:r>
          </w:p>
        </w:tc>
        <w:tc>
          <w:tcPr>
            <w:tcW w:w="2376" w:type="dxa"/>
            <w:shd w:val="clear" w:color="auto" w:fill="FFFFFF"/>
            <w:tcMar>
              <w:top w:w="90" w:type="dxa"/>
              <w:left w:w="80" w:type="dxa"/>
              <w:bottom w:w="90" w:type="dxa"/>
              <w:right w:w="80" w:type="dxa"/>
            </w:tcMar>
            <w:vAlign w:val="center"/>
          </w:tcPr>
          <w:p w14:paraId="7B0C928C" w14:textId="77777777" w:rsidR="00BA30C6" w:rsidRDefault="00BA30C6">
            <w:pPr>
              <w:spacing w:before="20" w:after="20" w:line="252" w:lineRule="auto"/>
            </w:pPr>
            <w:r>
              <w:rPr>
                <w:rFonts w:eastAsia="Times New Roman"/>
                <w:sz w:val="20"/>
              </w:rPr>
              <w:t>Chủ quy trình / Khối Vận hành</w:t>
            </w:r>
          </w:p>
        </w:tc>
        <w:tc>
          <w:tcPr>
            <w:tcW w:w="3269" w:type="dxa"/>
            <w:shd w:val="clear" w:color="auto" w:fill="FFFFFF"/>
            <w:tcMar>
              <w:top w:w="90" w:type="dxa"/>
              <w:left w:w="80" w:type="dxa"/>
              <w:bottom w:w="90" w:type="dxa"/>
              <w:right w:w="80" w:type="dxa"/>
            </w:tcMar>
            <w:vAlign w:val="center"/>
          </w:tcPr>
          <w:p w14:paraId="2C5EF434" w14:textId="77777777" w:rsidR="003E64D8" w:rsidRDefault="004A0141">
            <w:pPr>
              <w:spacing w:before="20" w:after="20" w:line="252" w:lineRule="auto"/>
            </w:pPr>
            <w:r>
              <w:rPr>
                <w:rFonts w:eastAsia="Times New Roman"/>
                <w:sz w:val="20"/>
              </w:rPr>
              <w:t>Các hành động cải tiến chưa được phê duyệt được ghi nhận trạng thái và nguyên nhân để xem xét điều chỉnh.</w:t>
            </w:r>
          </w:p>
        </w:tc>
      </w:tr>
    </w:tbl>
    <w:p w14:paraId="7E3F04C6" w14:textId="77777777" w:rsidR="00544E3F" w:rsidRDefault="001447CD">
      <w:pPr>
        <w:pStyle w:val="Caption1"/>
        <w:keepNext/>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9026" w:type="dxa"/>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ayout w:type="fixed"/>
        <w:tblCellMar>
          <w:top w:w="80" w:type="dxa"/>
          <w:left w:w="100" w:type="dxa"/>
          <w:bottom w:w="80" w:type="dxa"/>
          <w:right w:w="100" w:type="dxa"/>
        </w:tblCellMar>
        <w:tblLook w:val="04A0" w:firstRow="1" w:lastRow="0" w:firstColumn="1" w:lastColumn="0" w:noHBand="0" w:noVBand="1"/>
      </w:tblPr>
      <w:tblGrid>
        <w:gridCol w:w="1831"/>
        <w:gridCol w:w="2708"/>
        <w:gridCol w:w="4487"/>
      </w:tblGrid>
      <w:tr w:rsidR="007379E3" w14:paraId="685D93C2" w14:textId="77777777">
        <w:trPr>
          <w:cantSplit/>
          <w:tblHeader/>
          <w:jc w:val="center"/>
        </w:trPr>
        <w:tc>
          <w:tcPr>
            <w:tcW w:w="1944" w:type="dxa"/>
            <w:shd w:val="clear" w:color="auto" w:fill="D9D9D9"/>
            <w:tcMar>
              <w:top w:w="90" w:type="dxa"/>
              <w:left w:w="80" w:type="dxa"/>
              <w:bottom w:w="90" w:type="dxa"/>
              <w:right w:w="80" w:type="dxa"/>
            </w:tcMar>
            <w:vAlign w:val="center"/>
          </w:tcPr>
          <w:p w14:paraId="52A72B12" w14:textId="77777777" w:rsidR="00BA30C6" w:rsidRDefault="00BA30C6">
            <w:pPr>
              <w:keepNext/>
              <w:spacing w:before="20" w:after="20" w:line="252" w:lineRule="auto"/>
            </w:pPr>
            <w:r>
              <w:rPr>
                <w:rFonts w:eastAsia="Times New Roman"/>
                <w:b/>
                <w:sz w:val="21"/>
              </w:rPr>
              <w:t>Nhóm kết quả</w:t>
            </w:r>
          </w:p>
        </w:tc>
        <w:tc>
          <w:tcPr>
            <w:tcW w:w="2880" w:type="dxa"/>
            <w:shd w:val="clear" w:color="auto" w:fill="D9D9D9"/>
            <w:tcMar>
              <w:top w:w="90" w:type="dxa"/>
              <w:left w:w="80" w:type="dxa"/>
              <w:bottom w:w="90" w:type="dxa"/>
              <w:right w:w="80" w:type="dxa"/>
            </w:tcMar>
            <w:vAlign w:val="center"/>
          </w:tcPr>
          <w:p w14:paraId="722C3737" w14:textId="77777777" w:rsidR="00BA30C6" w:rsidRDefault="00BA30C6">
            <w:pPr>
              <w:keepNext/>
              <w:spacing w:before="20" w:after="20" w:line="252" w:lineRule="auto"/>
            </w:pPr>
            <w:r>
              <w:rPr>
                <w:rFonts w:eastAsia="Times New Roman"/>
                <w:b/>
                <w:sz w:val="21"/>
              </w:rPr>
              <w:t>Kết quả cụ thể</w:t>
            </w:r>
          </w:p>
        </w:tc>
        <w:tc>
          <w:tcPr>
            <w:tcW w:w="4781" w:type="dxa"/>
            <w:shd w:val="clear" w:color="auto" w:fill="D9D9D9"/>
            <w:tcMar>
              <w:top w:w="90" w:type="dxa"/>
              <w:left w:w="80" w:type="dxa"/>
              <w:bottom w:w="90" w:type="dxa"/>
              <w:right w:w="80" w:type="dxa"/>
            </w:tcMar>
            <w:vAlign w:val="center"/>
          </w:tcPr>
          <w:p w14:paraId="254F257B" w14:textId="77777777" w:rsidR="00BA30C6" w:rsidRDefault="00BA30C6">
            <w:pPr>
              <w:keepNext/>
              <w:spacing w:before="20" w:after="20" w:line="252" w:lineRule="auto"/>
            </w:pPr>
            <w:r>
              <w:rPr>
                <w:rFonts w:eastAsia="Times New Roman"/>
                <w:b/>
                <w:sz w:val="21"/>
              </w:rPr>
              <w:t>Mô tả chi tiết và kịch bản kết thúc quy trình</w:t>
            </w:r>
          </w:p>
        </w:tc>
      </w:tr>
      <w:tr w:rsidR="007379E3" w14:paraId="0195AD20" w14:textId="77777777">
        <w:trPr>
          <w:cantSplit/>
          <w:jc w:val="center"/>
        </w:trPr>
        <w:tc>
          <w:tcPr>
            <w:tcW w:w="1944" w:type="dxa"/>
            <w:shd w:val="clear" w:color="auto" w:fill="FFFFFF"/>
            <w:tcMar>
              <w:top w:w="90" w:type="dxa"/>
              <w:left w:w="80" w:type="dxa"/>
              <w:bottom w:w="90" w:type="dxa"/>
              <w:right w:w="80" w:type="dxa"/>
            </w:tcMar>
            <w:vAlign w:val="center"/>
          </w:tcPr>
          <w:p w14:paraId="68FA5C88" w14:textId="77777777" w:rsidR="00BA30C6" w:rsidRDefault="00BA30C6">
            <w:pPr>
              <w:spacing w:before="20" w:after="20" w:line="252" w:lineRule="auto"/>
            </w:pPr>
            <w:r>
              <w:rPr>
                <w:rFonts w:eastAsia="Times New Roman"/>
                <w:sz w:val="20"/>
              </w:rPr>
              <w:t>Tích cực</w:t>
            </w:r>
          </w:p>
        </w:tc>
        <w:tc>
          <w:tcPr>
            <w:tcW w:w="2880" w:type="dxa"/>
            <w:shd w:val="clear" w:color="auto" w:fill="FFFFFF"/>
            <w:tcMar>
              <w:top w:w="90" w:type="dxa"/>
              <w:left w:w="80" w:type="dxa"/>
              <w:bottom w:w="90" w:type="dxa"/>
              <w:right w:w="80" w:type="dxa"/>
            </w:tcMar>
            <w:vAlign w:val="center"/>
          </w:tcPr>
          <w:p w14:paraId="67BCAC30" w14:textId="77777777" w:rsidR="003E64D8" w:rsidRDefault="004A0141">
            <w:pPr>
              <w:spacing w:before="20" w:after="20" w:line="252" w:lineRule="auto"/>
            </w:pPr>
            <w:r>
              <w:rPr>
                <w:rFonts w:eastAsia="Times New Roman"/>
                <w:sz w:val="20"/>
              </w:rPr>
              <w:t>Kỳ đo và kế hoạch hành động cải tiến hoàn tất (Bước 30)</w:t>
            </w:r>
          </w:p>
        </w:tc>
        <w:tc>
          <w:tcPr>
            <w:tcW w:w="4781" w:type="dxa"/>
            <w:shd w:val="clear" w:color="auto" w:fill="FFFFFF"/>
            <w:tcMar>
              <w:top w:w="90" w:type="dxa"/>
              <w:left w:w="80" w:type="dxa"/>
              <w:bottom w:w="90" w:type="dxa"/>
              <w:right w:w="80" w:type="dxa"/>
            </w:tcMar>
            <w:vAlign w:val="center"/>
          </w:tcPr>
          <w:p w14:paraId="4C26A506" w14:textId="77777777" w:rsidR="003E64D8" w:rsidRDefault="004A0141">
            <w:pPr>
              <w:spacing w:before="20" w:after="20" w:line="252" w:lineRule="auto"/>
            </w:pPr>
            <w:r>
              <w:rPr>
                <w:rFonts w:eastAsia="Times New Roman"/>
                <w:sz w:val="20"/>
              </w:rPr>
              <w:t>Đường đi chính: dữ liệu đạt chốt kiểm soát chất lượng ngay lần đầu (88%), đối chiếu số liệu khớp (94%), hành động cải tiến được phê duyệt (92%) và KPI hậu kiểm đạt chuẩn (84%). Kỳ đo được khóa, biên bản hậu kiểm và trạng thái hành động cải tiến được lưu vào sổ theo dõi cải tiến.</w:t>
            </w:r>
          </w:p>
        </w:tc>
      </w:tr>
      <w:tr w:rsidR="007379E3" w14:paraId="69EEE3CE" w14:textId="77777777">
        <w:trPr>
          <w:cantSplit/>
          <w:jc w:val="center"/>
        </w:trPr>
        <w:tc>
          <w:tcPr>
            <w:tcW w:w="1944" w:type="dxa"/>
            <w:shd w:val="clear" w:color="auto" w:fill="FFFFFF"/>
            <w:tcMar>
              <w:top w:w="90" w:type="dxa"/>
              <w:left w:w="80" w:type="dxa"/>
              <w:bottom w:w="90" w:type="dxa"/>
              <w:right w:w="80" w:type="dxa"/>
            </w:tcMar>
            <w:vAlign w:val="center"/>
          </w:tcPr>
          <w:p w14:paraId="661F6536" w14:textId="77777777" w:rsidR="00BA30C6" w:rsidRDefault="00BA30C6">
            <w:pPr>
              <w:spacing w:before="20" w:after="20" w:line="252" w:lineRule="auto"/>
            </w:pPr>
            <w:r>
              <w:rPr>
                <w:rFonts w:eastAsia="Times New Roman"/>
                <w:sz w:val="20"/>
              </w:rPr>
              <w:t>Trung tính</w:t>
            </w:r>
          </w:p>
        </w:tc>
        <w:tc>
          <w:tcPr>
            <w:tcW w:w="2880" w:type="dxa"/>
            <w:shd w:val="clear" w:color="auto" w:fill="FFFFFF"/>
            <w:tcMar>
              <w:top w:w="90" w:type="dxa"/>
              <w:left w:w="80" w:type="dxa"/>
              <w:bottom w:w="90" w:type="dxa"/>
              <w:right w:w="80" w:type="dxa"/>
            </w:tcMar>
            <w:vAlign w:val="center"/>
          </w:tcPr>
          <w:p w14:paraId="5D7AB87C" w14:textId="77777777" w:rsidR="003E64D8" w:rsidRDefault="004A0141">
            <w:pPr>
              <w:spacing w:before="20" w:after="20" w:line="252" w:lineRule="auto"/>
            </w:pPr>
            <w:r>
              <w:rPr>
                <w:rFonts w:eastAsia="Times New Roman"/>
                <w:sz w:val="20"/>
              </w:rPr>
              <w:t>Hành động cải tiến chuyển tiếp sang kỳ sau (Bước 31)</w:t>
            </w:r>
          </w:p>
        </w:tc>
        <w:tc>
          <w:tcPr>
            <w:tcW w:w="4781" w:type="dxa"/>
            <w:shd w:val="clear" w:color="auto" w:fill="FFFFFF"/>
            <w:tcMar>
              <w:top w:w="90" w:type="dxa"/>
              <w:left w:w="80" w:type="dxa"/>
              <w:bottom w:w="90" w:type="dxa"/>
              <w:right w:w="80" w:type="dxa"/>
            </w:tcMar>
            <w:vAlign w:val="center"/>
          </w:tcPr>
          <w:p w14:paraId="4804599E" w14:textId="77777777" w:rsidR="003E64D8" w:rsidRDefault="004A0141">
            <w:pPr>
              <w:spacing w:before="20" w:after="20" w:line="252" w:lineRule="auto"/>
            </w:pPr>
            <w:r>
              <w:rPr>
                <w:rFonts w:eastAsia="Times New Roman"/>
                <w:sz w:val="20"/>
              </w:rPr>
              <w:t>KPI hậu kiểm chưa đạt chuẩn (16%): hành động cải tiến được giữ trạng thái mở, chuyển tiếp sang chu kỳ kế tiếp kèm nguyên nhân, bằng chứng đo lường lại và mục tiêu KPI cần đạt.</w:t>
            </w:r>
          </w:p>
        </w:tc>
      </w:tr>
      <w:tr w:rsidR="007379E3" w14:paraId="32879FC5" w14:textId="77777777">
        <w:trPr>
          <w:cantSplit/>
          <w:jc w:val="center"/>
        </w:trPr>
        <w:tc>
          <w:tcPr>
            <w:tcW w:w="1944" w:type="dxa"/>
            <w:shd w:val="clear" w:color="auto" w:fill="FFFFFF"/>
            <w:tcMar>
              <w:top w:w="90" w:type="dxa"/>
              <w:left w:w="80" w:type="dxa"/>
              <w:bottom w:w="90" w:type="dxa"/>
              <w:right w:w="80" w:type="dxa"/>
            </w:tcMar>
            <w:vAlign w:val="center"/>
          </w:tcPr>
          <w:p w14:paraId="0CA634C6" w14:textId="77777777" w:rsidR="00BA30C6" w:rsidRDefault="00BA30C6">
            <w:pPr>
              <w:spacing w:before="20" w:after="20" w:line="252" w:lineRule="auto"/>
            </w:pPr>
            <w:r>
              <w:rPr>
                <w:rFonts w:eastAsia="Times New Roman"/>
                <w:sz w:val="20"/>
              </w:rPr>
              <w:t>Tiêu cực</w:t>
            </w:r>
          </w:p>
        </w:tc>
        <w:tc>
          <w:tcPr>
            <w:tcW w:w="2880" w:type="dxa"/>
            <w:shd w:val="clear" w:color="auto" w:fill="FFFFFF"/>
            <w:tcMar>
              <w:top w:w="90" w:type="dxa"/>
              <w:left w:w="80" w:type="dxa"/>
              <w:bottom w:w="90" w:type="dxa"/>
              <w:right w:w="80" w:type="dxa"/>
            </w:tcMar>
            <w:vAlign w:val="center"/>
          </w:tcPr>
          <w:p w14:paraId="5F4348B9" w14:textId="77777777" w:rsidR="003E64D8" w:rsidRDefault="004A0141">
            <w:pPr>
              <w:spacing w:before="20" w:after="20" w:line="252" w:lineRule="auto"/>
            </w:pPr>
            <w:r>
              <w:rPr>
                <w:rFonts w:eastAsia="Times New Roman"/>
                <w:sz w:val="20"/>
              </w:rPr>
              <w:t>Ghi nhận hành động cải tiến chưa được phê duyệt (Bước 32)</w:t>
            </w:r>
          </w:p>
        </w:tc>
        <w:tc>
          <w:tcPr>
            <w:tcW w:w="4781" w:type="dxa"/>
            <w:shd w:val="clear" w:color="auto" w:fill="FFFFFF"/>
            <w:tcMar>
              <w:top w:w="90" w:type="dxa"/>
              <w:left w:w="80" w:type="dxa"/>
              <w:bottom w:w="90" w:type="dxa"/>
              <w:right w:w="80" w:type="dxa"/>
            </w:tcMar>
            <w:vAlign w:val="center"/>
          </w:tcPr>
          <w:p w14:paraId="3349D546" w14:textId="77777777" w:rsidR="003E64D8" w:rsidRDefault="004A0141">
            <w:pPr>
              <w:spacing w:before="20" w:after="20" w:line="252" w:lineRule="auto"/>
            </w:pPr>
            <w:r>
              <w:rPr>
                <w:rFonts w:eastAsia="Times New Roman"/>
                <w:sz w:val="20"/>
              </w:rPr>
              <w:t>Hành động cải tiến chưa được phê duyệt (8%) do tác động chi phí, rủi ro hoặc thiếu căn cứ; trạng thái và lý do được ghi nhận vào hệ thống để tiếp tục hoàn thiện, không đưa vào triển khai trong kỳ.</w:t>
            </w:r>
          </w:p>
        </w:tc>
      </w:tr>
    </w:tbl>
    <w:p w14:paraId="18090B08" w14:textId="77777777" w:rsidR="00544E3F" w:rsidRDefault="001447CD">
      <w:pPr>
        <w:spacing w:after="200"/>
        <w:jc w:val="center"/>
      </w:pPr>
      <w:r>
        <w:rPr>
          <w:rFonts w:eastAsia="Times New Roman" w:cs="Times New Roman"/>
          <w:i/>
          <w:sz w:val="22"/>
        </w:rPr>
        <w:t>Nguồn: Nhóm tổng hợp từ hồ sơ quy trình Quản lý hiệu suất hoạt động vận hành, 2026.</w:t>
      </w:r>
    </w:p>
    <w:p w14:paraId="2DF8E9CE" w14:textId="77777777" w:rsidR="00544E3F" w:rsidRDefault="001447CD">
      <w:pPr>
        <w:pStyle w:val="Heading3"/>
      </w:pPr>
      <w:bookmarkStart w:id="57" w:name="_Toc239636103"/>
      <w:bookmarkStart w:id="58" w:name="_Toc239698992"/>
      <w:r>
        <w:t>2.2.3. Quản lý kế hoạch kinh doanh dịch vụ chuyển phát</w:t>
      </w:r>
      <w:bookmarkEnd w:id="57"/>
      <w:bookmarkEnd w:id="58"/>
    </w:p>
    <w:p w14:paraId="412E4AA5" w14:textId="77777777" w:rsidR="00544E3F" w:rsidRDefault="001447CD">
      <w:pPr>
        <w:ind w:firstLine="432"/>
        <w:jc w:val="both"/>
      </w:pPr>
      <w:r>
        <w:t>Quy trình quản lý kế hoạch kinh doanh dịch vụ chuyển phát là quy trình quản lý ở cấp cao nhất trong hệ thống: chuyển hóa chỉ tiêu định hướng do Tập đoàn giao thành kế hoạch sản lượng, doanh thu, chi phí và bộ chỉ tiêu KPI cụ thể cho từng chi nhánh trong số 63 chi nhánh trên toàn quốc.</w:t>
      </w:r>
    </w:p>
    <w:p w14:paraId="27F2685F" w14:textId="77777777" w:rsidR="00544E3F" w:rsidRDefault="001447CD">
      <w:pPr>
        <w:ind w:firstLine="432"/>
        <w:jc w:val="both"/>
      </w:pPr>
      <w:r>
        <w:rPr>
          <w:rFonts w:eastAsia="Times New Roman" w:cs="Times New Roman"/>
          <w:szCs w:val="24"/>
        </w:rPr>
        <w:t xml:space="preserve">Mục đích của quy trình là bảo đảm kế hoạch vừa bám sát định hướng chiến lược, vừa khả thi so với năng lực thực tế của mạng lưới về phương tiện, nhân sự, công suất bưu cục và công suất trung </w:t>
      </w:r>
      <w:r>
        <w:rPr>
          <w:rFonts w:eastAsia="Times New Roman" w:cs="Times New Roman"/>
          <w:szCs w:val="24"/>
        </w:rPr>
        <w:lastRenderedPageBreak/>
        <w:t>tâm khai thác. Phạm vi bắt đầu khi Tập đoàn giao chỉ tiêu định hướng cho kỳ kế hoạch mới hoặc đến kỳ rà soát định kỳ, và kết thúc khi quyết định giao kế hoạch được ban hành và bộ KPI được cập nhật lên hệ thống BI/ERP.</w:t>
      </w:r>
    </w:p>
    <w:p w14:paraId="199AC27B" w14:textId="77777777" w:rsidR="00544E3F" w:rsidRDefault="001447CD">
      <w:pPr>
        <w:pStyle w:val="Caption1"/>
        <w:keepNext/>
        <w:spacing w:before="160" w:line="276" w:lineRule="auto"/>
        <w:jc w:val="center"/>
      </w:pPr>
      <w:r>
        <w:rPr>
          <w:rFonts w:eastAsia="Times New Roman" w:cs="Times New Roman"/>
          <w:i w:val="0"/>
          <w:sz w:val="24"/>
          <w:szCs w:val="24"/>
        </w:rPr>
        <w:t>Bảng 2.7. Thông tin quy trình Quản lý kế hoạch kinh doanh dịch vụ chuyển phát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053357EF"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123A47A"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F69B436"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6336A59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C116E9"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98AD22" w14:textId="77777777" w:rsidR="00544E3F" w:rsidRDefault="001447CD">
            <w:pPr>
              <w:spacing w:before="20" w:after="20" w:line="252" w:lineRule="auto"/>
            </w:pPr>
            <w:r>
              <w:rPr>
                <w:rFonts w:eastAsia="Times New Roman" w:cs="Times New Roman"/>
                <w:sz w:val="21"/>
                <w:szCs w:val="21"/>
              </w:rPr>
              <w:t>Quy trình quản lý kế hoạch kinh doanh dịch vụ chuyển phát</w:t>
            </w:r>
          </w:p>
        </w:tc>
      </w:tr>
      <w:tr w:rsidR="00544E3F" w14:paraId="62BB35C4"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7AE965"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589E3D" w14:textId="77777777" w:rsidR="00544E3F" w:rsidRDefault="001447CD">
            <w:pPr>
              <w:spacing w:before="20" w:after="20" w:line="252" w:lineRule="auto"/>
            </w:pPr>
            <w:r>
              <w:rPr>
                <w:rFonts w:eastAsia="Times New Roman" w:cs="Times New Roman"/>
                <w:sz w:val="21"/>
                <w:szCs w:val="21"/>
              </w:rPr>
              <w:t>Chủ trì: Phòng Kế hoạch và Đầu tư. Phối hợp: Ban Kinh doanh SBU Chuyển phát, Phòng Tài chính - Kế toán, Trung tâm Khai thác vận hành và 63 chi nhánh tỉnh/thành phố. Phê duyệt: Ban Tổng Giám đốc.</w:t>
            </w:r>
          </w:p>
        </w:tc>
      </w:tr>
      <w:tr w:rsidR="00544E3F" w14:paraId="2530C9AA"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0A9578"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14E8BA" w14:textId="77777777" w:rsidR="00544E3F" w:rsidRDefault="001447CD">
            <w:pPr>
              <w:spacing w:before="20" w:after="20" w:line="252" w:lineRule="auto"/>
            </w:pPr>
            <w:r>
              <w:rPr>
                <w:rFonts w:eastAsia="Times New Roman" w:cs="Times New Roman"/>
                <w:sz w:val="21"/>
                <w:szCs w:val="21"/>
              </w:rPr>
              <w:t>Tập đoàn giao chỉ tiêu định hướng kinh doanh cho kỳ kế hoạch mới, hoặc đến kỳ rà soát kế hoạch định kỳ (năm, quý) theo lịch quản trị đã ban hành.</w:t>
            </w:r>
          </w:p>
        </w:tc>
      </w:tr>
      <w:tr w:rsidR="00544E3F" w14:paraId="58FE33CB"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B54B09"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0C6EA9" w14:textId="77777777" w:rsidR="00544E3F" w:rsidRDefault="001447CD">
            <w:pPr>
              <w:spacing w:before="20" w:after="20" w:line="252" w:lineRule="auto"/>
            </w:pPr>
            <w:r>
              <w:rPr>
                <w:rFonts w:eastAsia="Times New Roman" w:cs="Times New Roman"/>
                <w:sz w:val="21"/>
                <w:szCs w:val="21"/>
              </w:rPr>
              <w:t>Chỉ tiêu định hướng của Tập đoàn; dữ liệu sản lượng, doanh thu, chi phí và mức độ hoàn thành KPI kỳ trước trên BI/ERP; dự báo tăng trưởng thương mại điện tử và biến động thị phần; số liệu công suất phân loại, số đầu phương tiện khả dụng, công suất bưu cục và định biên nhân sự.</w:t>
            </w:r>
          </w:p>
        </w:tc>
      </w:tr>
      <w:tr w:rsidR="00544E3F" w14:paraId="52000895"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15C9E4"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EEECD1" w14:textId="77777777" w:rsidR="00544E3F" w:rsidRDefault="001447CD">
            <w:pPr>
              <w:spacing w:before="20" w:after="20" w:line="252" w:lineRule="auto"/>
            </w:pPr>
            <w:r>
              <w:rPr>
                <w:rFonts w:eastAsia="Times New Roman" w:cs="Times New Roman"/>
                <w:sz w:val="21"/>
                <w:szCs w:val="21"/>
              </w:rPr>
              <w:t>Quyết định giao kế hoạch kinh doanh cho kỳ; bộ chỉ tiêu KPI phân bổ cho 63 chi nhánh được cập nhật lên BI/ERP; phương án nguồn lực kèm theo (bổ sung phương tiện, mở rộng bưu cục, tuyển dụng nhân sự); báo cáo theo dõi và phương án điều chỉnh định kỳ.</w:t>
            </w:r>
          </w:p>
        </w:tc>
      </w:tr>
      <w:tr w:rsidR="00544E3F" w14:paraId="26A1852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56234E"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9545C0" w14:textId="77777777" w:rsidR="00544E3F" w:rsidRDefault="001447CD">
            <w:pPr>
              <w:spacing w:before="20" w:after="20" w:line="252" w:lineRule="auto"/>
            </w:pPr>
            <w:r>
              <w:rPr>
                <w:rFonts w:eastAsia="Times New Roman" w:cs="Times New Roman"/>
                <w:sz w:val="21"/>
                <w:szCs w:val="21"/>
              </w:rPr>
              <w:t>Khách hàng nội bộ trực tiếp: 63 chi nhánh và hệ thống bưu cục, nhận chỉ tiêu KPI và nguồn lực được phân bổ để tổ chức kinh doanh trên địa bàn. Khách hàng nội bộ gián tiếp: Trung tâm Khai thác vận hành và các đơn vị chức năng sử dụng kế hoạch làm căn cứ bố trí nguồn lực.</w:t>
            </w:r>
          </w:p>
        </w:tc>
      </w:tr>
      <w:tr w:rsidR="00544E3F" w14:paraId="10DAF0F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7D2D8A"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48C5D9" w14:textId="77777777" w:rsidR="00544E3F" w:rsidRDefault="001447CD">
            <w:pPr>
              <w:spacing w:before="20" w:after="20" w:line="252" w:lineRule="auto"/>
            </w:pPr>
            <w:r>
              <w:rPr>
                <w:rFonts w:eastAsia="Times New Roman" w:cs="Times New Roman"/>
                <w:sz w:val="21"/>
                <w:szCs w:val="21"/>
              </w:rPr>
              <w:t>Bảo đảm chỉ tiêu giao cho chi nhánh khả thi và cân đối với nguồn lực phương tiện, nhân sự và hạ tầng; tạo căn cứ thống nhất cho điều hành, đánh giá thi đua và phân bổ vốn; giảm rủi ro giao chỉ tiêu vượt quá công suất khai thác thực tế của mạng lưới.</w:t>
            </w:r>
          </w:p>
        </w:tc>
      </w:tr>
    </w:tbl>
    <w:p w14:paraId="3A5A48F5" w14:textId="77777777" w:rsidR="00544E3F" w:rsidRDefault="001447CD">
      <w:pPr>
        <w:spacing w:before="120" w:after="0"/>
        <w:jc w:val="center"/>
      </w:pPr>
      <w:r>
        <w:rPr>
          <w:noProof/>
        </w:rPr>
        <w:drawing>
          <wp:inline distT="0" distB="0" distL="0" distR="0" wp14:anchorId="4A4401E5" wp14:editId="2E0979B8">
            <wp:extent cx="5852160" cy="1515921"/>
            <wp:effectExtent l="0" t="0" r="0" b="0"/>
            <wp:docPr id="921783048" name="Picture 921783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ke_hoach_kd.png"/>
                    <pic:cNvPicPr/>
                  </pic:nvPicPr>
                  <pic:blipFill>
                    <a:blip r:embed="rId15"/>
                    <a:stretch>
                      <a:fillRect/>
                    </a:stretch>
                  </pic:blipFill>
                  <pic:spPr>
                    <a:xfrm>
                      <a:off x="0" y="0"/>
                      <a:ext cx="5852160" cy="1515921"/>
                    </a:xfrm>
                    <a:prstGeom prst="rect">
                      <a:avLst/>
                    </a:prstGeom>
                  </pic:spPr>
                </pic:pic>
              </a:graphicData>
            </a:graphic>
          </wp:inline>
        </w:drawing>
      </w:r>
    </w:p>
    <w:p w14:paraId="34ADBF10" w14:textId="77777777" w:rsidR="00544E3F" w:rsidRDefault="001447CD">
      <w:pPr>
        <w:pStyle w:val="Caption1"/>
        <w:keepNext/>
      </w:pPr>
      <w:r>
        <w:t>Hình 2.4. Sơ đồ các bước quy trình Quản lý kế hoạch kinh doanh dịch vụ chuyển phát</w:t>
      </w:r>
    </w:p>
    <w:p w14:paraId="08879D69" w14:textId="77777777" w:rsidR="00544E3F" w:rsidRDefault="001447CD">
      <w:pPr>
        <w:spacing w:after="200"/>
        <w:jc w:val="center"/>
      </w:pPr>
      <w:r>
        <w:rPr>
          <w:rFonts w:eastAsia="Times New Roman"/>
        </w:rPr>
        <w:t>Nguồn: Tổng hợp từ tài liệu quy trình vận hành Viettel Post, 2026.</w:t>
      </w:r>
    </w:p>
    <w:p w14:paraId="55AE7B64"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2.8. Các bước của quy trình Quản lý kế hoạch kinh doanh dịch vụ chuyển phát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2252EF9D"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1C098A7"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4ACF2AA"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9E66636"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6EBE23D"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0A9A4E7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BF2F60"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8971CE" w14:textId="77777777" w:rsidR="00544E3F" w:rsidRDefault="001447CD">
            <w:pPr>
              <w:spacing w:before="20" w:after="20" w:line="252" w:lineRule="auto"/>
            </w:pPr>
            <w:r>
              <w:rPr>
                <w:rFonts w:eastAsia="Times New Roman" w:cs="Times New Roman"/>
                <w:sz w:val="21"/>
                <w:szCs w:val="21"/>
              </w:rPr>
              <w:t>Thu thập và chuẩn hóa dữ liệu kỳ trước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DFD64F" w14:textId="77777777" w:rsidR="00544E3F" w:rsidRDefault="001447CD">
            <w:pPr>
              <w:spacing w:before="20" w:after="20" w:line="252" w:lineRule="auto"/>
            </w:pPr>
            <w:r>
              <w:rPr>
                <w:rFonts w:eastAsia="Times New Roman" w:cs="Times New Roman"/>
                <w:sz w:val="21"/>
                <w:szCs w:val="21"/>
              </w:rPr>
              <w:t>Phòng Kế hoạch và Đầu tư</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2D72D0" w14:textId="77777777" w:rsidR="00544E3F" w:rsidRDefault="001447CD">
            <w:pPr>
              <w:spacing w:before="20" w:after="20" w:line="252" w:lineRule="auto"/>
            </w:pPr>
            <w:r>
              <w:rPr>
                <w:rFonts w:eastAsia="Times New Roman" w:cs="Times New Roman"/>
                <w:sz w:val="21"/>
                <w:szCs w:val="21"/>
              </w:rPr>
              <w:t>Trích xuất sản lượng bưu gửi, doanh thu, chi phí và mức độ hoàn thành KPI của kỳ trước theo từng chi nhánh từ hệ thống BI/ERP; đối chiếu và làm sạch dữ liệu trước khi đưa vào tính toán.</w:t>
            </w:r>
          </w:p>
        </w:tc>
      </w:tr>
      <w:tr w:rsidR="00544E3F" w14:paraId="0763BC8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BFCCFE"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280FDA" w14:textId="77777777" w:rsidR="00544E3F" w:rsidRDefault="001447CD">
            <w:pPr>
              <w:spacing w:before="20" w:after="20" w:line="252" w:lineRule="auto"/>
            </w:pPr>
            <w:r>
              <w:rPr>
                <w:rFonts w:eastAsia="Times New Roman" w:cs="Times New Roman"/>
                <w:sz w:val="21"/>
                <w:szCs w:val="21"/>
              </w:rPr>
              <w:t>Phân tích thị trường và dự báo nhu cầu</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F50765" w14:textId="77777777" w:rsidR="00544E3F" w:rsidRDefault="001447CD">
            <w:pPr>
              <w:spacing w:before="20" w:after="20" w:line="252" w:lineRule="auto"/>
            </w:pPr>
            <w:r>
              <w:rPr>
                <w:rFonts w:eastAsia="Times New Roman" w:cs="Times New Roman"/>
                <w:sz w:val="21"/>
                <w:szCs w:val="21"/>
              </w:rPr>
              <w:t>Ban Kinh doanh SBU Chuyển phát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29886E" w14:textId="77777777" w:rsidR="00544E3F" w:rsidRDefault="001447CD">
            <w:pPr>
              <w:spacing w:before="20" w:after="20" w:line="252" w:lineRule="auto"/>
            </w:pPr>
            <w:r>
              <w:rPr>
                <w:rFonts w:eastAsia="Times New Roman" w:cs="Times New Roman"/>
                <w:sz w:val="21"/>
                <w:szCs w:val="21"/>
              </w:rPr>
              <w:t>Phân tích tăng trưởng thương mại điện tử, biến động thị phần, chính sách giá của đối thủ và yếu tố mùa vụ; xây dựng các kịch bản dự báo sản lượng cho kỳ kế hoạch.</w:t>
            </w:r>
          </w:p>
        </w:tc>
      </w:tr>
      <w:tr w:rsidR="00544E3F" w14:paraId="33A0C66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445559"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8AE3B1" w14:textId="77777777" w:rsidR="00544E3F" w:rsidRDefault="001447CD">
            <w:pPr>
              <w:spacing w:before="20" w:after="20" w:line="252" w:lineRule="auto"/>
            </w:pPr>
            <w:r>
              <w:rPr>
                <w:rFonts w:eastAsia="Times New Roman" w:cs="Times New Roman"/>
                <w:sz w:val="21"/>
                <w:szCs w:val="21"/>
              </w:rPr>
              <w:t>Xây dựng dự thảo và phân bổ chỉ tiêu</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4DC528" w14:textId="77777777" w:rsidR="00544E3F" w:rsidRDefault="001447CD">
            <w:pPr>
              <w:spacing w:before="20" w:after="20" w:line="252" w:lineRule="auto"/>
            </w:pPr>
            <w:r>
              <w:rPr>
                <w:rFonts w:eastAsia="Times New Roman" w:cs="Times New Roman"/>
                <w:sz w:val="21"/>
                <w:szCs w:val="21"/>
              </w:rPr>
              <w:t>Phòng Kế hoạch và Đầu tư</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9170CA" w14:textId="77777777" w:rsidR="00544E3F" w:rsidRDefault="001447CD">
            <w:pPr>
              <w:spacing w:before="20" w:after="20" w:line="252" w:lineRule="auto"/>
            </w:pPr>
            <w:r>
              <w:rPr>
                <w:rFonts w:eastAsia="Times New Roman" w:cs="Times New Roman"/>
                <w:sz w:val="21"/>
                <w:szCs w:val="21"/>
              </w:rPr>
              <w:t>Chuyển chỉ tiêu định hướng của Tập đoàn thành dự thảo kế hoạch sản lượng, doanh thu và chi phí; phân bổ chỉ tiêu xuống 63 chi nhánh theo trọng số quy mô địa bàn và kết quả kỳ trước.</w:t>
            </w:r>
          </w:p>
        </w:tc>
      </w:tr>
      <w:tr w:rsidR="00544E3F" w14:paraId="340A91A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9E75EA4"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268687" w14:textId="77777777" w:rsidR="00544E3F" w:rsidRDefault="001447CD">
            <w:pPr>
              <w:spacing w:before="20" w:after="20" w:line="252" w:lineRule="auto"/>
            </w:pPr>
            <w:r>
              <w:rPr>
                <w:rFonts w:eastAsia="Times New Roman" w:cs="Times New Roman"/>
                <w:sz w:val="21"/>
                <w:szCs w:val="21"/>
              </w:rPr>
              <w:t>Chi nhánh đăng ký và phản hồi chỉ tiêu</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03D7C9" w14:textId="77777777" w:rsidR="00544E3F" w:rsidRDefault="001447CD">
            <w:pPr>
              <w:spacing w:before="20" w:after="20" w:line="252" w:lineRule="auto"/>
            </w:pPr>
            <w:r>
              <w:rPr>
                <w:rFonts w:eastAsia="Times New Roman" w:cs="Times New Roman"/>
                <w:sz w:val="21"/>
                <w:szCs w:val="21"/>
              </w:rPr>
              <w:t>Chi nhánh tỉnh/thành phố</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7A25D7" w14:textId="77777777" w:rsidR="00544E3F" w:rsidRDefault="001447CD">
            <w:pPr>
              <w:spacing w:before="20" w:after="20" w:line="252" w:lineRule="auto"/>
            </w:pPr>
            <w:r>
              <w:rPr>
                <w:rFonts w:eastAsia="Times New Roman" w:cs="Times New Roman"/>
                <w:sz w:val="21"/>
                <w:szCs w:val="21"/>
              </w:rPr>
              <w:t>Chi nhánh rà soát chỉ tiêu được giao, đối chiếu với năng lực bưu cục, đội xe và nhân sự giao nhận trên địa bàn; lập phiếu đăng ký chỉ tiêu kèm thuyết minh khi đề nghị điều chỉnh.</w:t>
            </w:r>
          </w:p>
        </w:tc>
      </w:tr>
      <w:tr w:rsidR="00544E3F" w14:paraId="240820B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81B63E"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391973" w14:textId="77777777" w:rsidR="00544E3F" w:rsidRDefault="001447CD">
            <w:pPr>
              <w:spacing w:before="20" w:after="20" w:line="252" w:lineRule="auto"/>
            </w:pPr>
            <w:r>
              <w:rPr>
                <w:rFonts w:eastAsia="Times New Roman" w:cs="Times New Roman"/>
                <w:sz w:val="21"/>
                <w:szCs w:val="21"/>
              </w:rPr>
              <w:t>Thẩm định năng lực nguồn lực vận hành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924211" w14:textId="77777777" w:rsidR="00544E3F" w:rsidRDefault="001447CD">
            <w:pPr>
              <w:spacing w:before="20" w:after="20" w:line="252" w:lineRule="auto"/>
            </w:pPr>
            <w:r>
              <w:rPr>
                <w:rFonts w:eastAsia="Times New Roman" w:cs="Times New Roman"/>
                <w:sz w:val="21"/>
                <w:szCs w:val="21"/>
              </w:rPr>
              <w:t>Trung tâm Khai thác vận hành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FD7897" w14:textId="77777777" w:rsidR="00544E3F" w:rsidRDefault="001447CD">
            <w:pPr>
              <w:spacing w:before="20" w:after="20" w:line="252" w:lineRule="auto"/>
            </w:pPr>
            <w:r>
              <w:rPr>
                <w:rFonts w:eastAsia="Times New Roman" w:cs="Times New Roman"/>
                <w:sz w:val="21"/>
                <w:szCs w:val="21"/>
              </w:rPr>
              <w:t>Đối chiếu sản lượng kế hoạch với công suất phân loại của trung tâm khai thác, số đầu phương tiện khả dụng, công suất bưu cục và định biên nhân sự; cảnh báo các địa bàn vượt công suất.</w:t>
            </w:r>
          </w:p>
        </w:tc>
      </w:tr>
      <w:tr w:rsidR="00544E3F" w14:paraId="7D808A0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DB904D"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3BBDEE" w14:textId="77777777" w:rsidR="00544E3F" w:rsidRDefault="001447CD">
            <w:pPr>
              <w:spacing w:before="20" w:after="20" w:line="252" w:lineRule="auto"/>
            </w:pPr>
            <w:r>
              <w:rPr>
                <w:rFonts w:eastAsia="Times New Roman" w:cs="Times New Roman"/>
                <w:sz w:val="21"/>
                <w:szCs w:val="21"/>
              </w:rPr>
              <w:t>Thẩm định tài chính và hiệu quả kinh doanh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F212C6" w14:textId="77777777" w:rsidR="00544E3F" w:rsidRDefault="001447CD">
            <w:pPr>
              <w:spacing w:before="20" w:after="20" w:line="252" w:lineRule="auto"/>
            </w:pPr>
            <w:r>
              <w:rPr>
                <w:rFonts w:eastAsia="Times New Roman" w:cs="Times New Roman"/>
                <w:sz w:val="21"/>
                <w:szCs w:val="21"/>
              </w:rPr>
              <w:t>Phòng Tài chính - Kế toán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C7226E" w14:textId="77777777" w:rsidR="00544E3F" w:rsidRDefault="001447CD">
            <w:pPr>
              <w:spacing w:before="20" w:after="20" w:line="252" w:lineRule="auto"/>
            </w:pPr>
            <w:r>
              <w:rPr>
                <w:rFonts w:eastAsia="Times New Roman" w:cs="Times New Roman"/>
                <w:sz w:val="21"/>
                <w:szCs w:val="21"/>
              </w:rPr>
              <w:t>Kiểm tra tính khả thi của kế hoạch doanh thu - chi phí, biên lợi nhuận gộp theo từng nhóm dịch vụ, nhu cầu vốn lưu động và dòng tiền; cảnh báo các chỉ tiêu rủi ro.</w:t>
            </w:r>
          </w:p>
        </w:tc>
      </w:tr>
      <w:tr w:rsidR="00544E3F" w14:paraId="1639E91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3C5E53"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FB7515" w14:textId="77777777" w:rsidR="00544E3F" w:rsidRDefault="001447CD">
            <w:pPr>
              <w:spacing w:before="20" w:after="20" w:line="252" w:lineRule="auto"/>
            </w:pPr>
            <w:r>
              <w:rPr>
                <w:rFonts w:eastAsia="Times New Roman" w:cs="Times New Roman"/>
                <w:sz w:val="21"/>
                <w:szCs w:val="21"/>
              </w:rPr>
              <w:t>Hiệp thương và hoàn thiện phương 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C7AC26" w14:textId="77777777" w:rsidR="00544E3F" w:rsidRDefault="001447CD">
            <w:pPr>
              <w:spacing w:before="20" w:after="20" w:line="252" w:lineRule="auto"/>
            </w:pPr>
            <w:r>
              <w:rPr>
                <w:rFonts w:eastAsia="Times New Roman" w:cs="Times New Roman"/>
                <w:sz w:val="21"/>
                <w:szCs w:val="21"/>
              </w:rPr>
              <w:t>Phòng Kế hoạch và Đầu tư</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242205" w14:textId="77777777" w:rsidR="00544E3F" w:rsidRDefault="001447CD">
            <w:pPr>
              <w:spacing w:before="20" w:after="20" w:line="252" w:lineRule="auto"/>
            </w:pPr>
            <w:r>
              <w:rPr>
                <w:rFonts w:eastAsia="Times New Roman" w:cs="Times New Roman"/>
                <w:sz w:val="21"/>
                <w:szCs w:val="21"/>
              </w:rPr>
              <w:t>Tổ chức hội nghị hiệp thương giữa Phòng Kế hoạch, Ban Kinh doanh, Khai thác vận hành, Tài chính và đại diện chi nhánh để thống nhất chỉ tiêu cuối cùng.</w:t>
            </w:r>
          </w:p>
        </w:tc>
      </w:tr>
      <w:tr w:rsidR="00544E3F" w14:paraId="63CF0DE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AFF7F0"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C79132" w14:textId="77777777" w:rsidR="00544E3F" w:rsidRDefault="001447CD">
            <w:pPr>
              <w:spacing w:before="20" w:after="20" w:line="252" w:lineRule="auto"/>
            </w:pPr>
            <w:r>
              <w:rPr>
                <w:rFonts w:eastAsia="Times New Roman" w:cs="Times New Roman"/>
                <w:sz w:val="21"/>
                <w:szCs w:val="21"/>
              </w:rPr>
              <w:t>Xem xét và phê duyệt kế hoạch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1A114A" w14:textId="77777777" w:rsidR="00544E3F" w:rsidRDefault="001447CD">
            <w:pPr>
              <w:spacing w:before="20" w:after="20" w:line="252" w:lineRule="auto"/>
            </w:pPr>
            <w:r>
              <w:rPr>
                <w:rFonts w:eastAsia="Times New Roman" w:cs="Times New Roman"/>
                <w:sz w:val="21"/>
                <w:szCs w:val="21"/>
              </w:rPr>
              <w:t>Ban Tổng Giám đốc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1633D3" w14:textId="77777777" w:rsidR="00544E3F" w:rsidRDefault="001447CD">
            <w:pPr>
              <w:spacing w:before="20" w:after="20" w:line="252" w:lineRule="auto"/>
            </w:pPr>
            <w:r>
              <w:rPr>
                <w:rFonts w:eastAsia="Times New Roman" w:cs="Times New Roman"/>
                <w:sz w:val="21"/>
                <w:szCs w:val="21"/>
              </w:rPr>
              <w:t>Xem xét tính phù hợp của kế hoạch với định hướng chiến lược và chỉ tiêu Tập đoàn giao; ra quyết định phê duyệt, phê duyệt có điều kiện hoặc yêu cầu giải trình và lập lại dự thảo.</w:t>
            </w:r>
          </w:p>
        </w:tc>
      </w:tr>
      <w:tr w:rsidR="00544E3F" w14:paraId="40960A0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543DB1"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CF77AE" w14:textId="77777777" w:rsidR="00544E3F" w:rsidRDefault="001447CD">
            <w:pPr>
              <w:spacing w:before="20" w:after="20" w:line="252" w:lineRule="auto"/>
            </w:pPr>
            <w:r>
              <w:rPr>
                <w:rFonts w:eastAsia="Times New Roman" w:cs="Times New Roman"/>
                <w:sz w:val="21"/>
                <w:szCs w:val="21"/>
              </w:rPr>
              <w:t>Ban hành kế hoạch và giao chỉ tiêu KPI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2F39E2" w14:textId="77777777" w:rsidR="00544E3F" w:rsidRDefault="001447CD">
            <w:pPr>
              <w:spacing w:before="20" w:after="20" w:line="252" w:lineRule="auto"/>
            </w:pPr>
            <w:r>
              <w:rPr>
                <w:rFonts w:eastAsia="Times New Roman" w:cs="Times New Roman"/>
                <w:sz w:val="21"/>
                <w:szCs w:val="21"/>
              </w:rPr>
              <w:t>Phòng Kế hoạch và Đầu tư</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CC6D9D" w14:textId="77777777" w:rsidR="00544E3F" w:rsidRDefault="001447CD">
            <w:pPr>
              <w:spacing w:before="20" w:after="20" w:line="252" w:lineRule="auto"/>
            </w:pPr>
            <w:r>
              <w:rPr>
                <w:rFonts w:eastAsia="Times New Roman" w:cs="Times New Roman"/>
                <w:sz w:val="21"/>
                <w:szCs w:val="21"/>
              </w:rPr>
              <w:t>Ban hành quyết định giao kế hoạch, cập nhật bộ chỉ tiêu KPI lên hệ thống BI/ERP và thông báo tới 63 chi nhánh làm căn cứ điều hành và đánh giá thi đua.</w:t>
            </w:r>
          </w:p>
        </w:tc>
      </w:tr>
      <w:tr w:rsidR="00544E3F" w14:paraId="183D3D2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0CBC1D"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997622" w14:textId="77777777" w:rsidR="00544E3F" w:rsidRDefault="001447CD">
            <w:pPr>
              <w:spacing w:before="20" w:after="20" w:line="252" w:lineRule="auto"/>
            </w:pPr>
            <w:r>
              <w:rPr>
                <w:rFonts w:eastAsia="Times New Roman" w:cs="Times New Roman"/>
                <w:sz w:val="21"/>
                <w:szCs w:val="21"/>
              </w:rPr>
              <w:t>Theo dõi thực hiện và điều chỉnh định kỳ</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55C8C7" w14:textId="77777777" w:rsidR="00544E3F" w:rsidRDefault="001447CD">
            <w:pPr>
              <w:spacing w:before="20" w:after="20" w:line="252" w:lineRule="auto"/>
            </w:pPr>
            <w:r>
              <w:rPr>
                <w:rFonts w:eastAsia="Times New Roman" w:cs="Times New Roman"/>
                <w:sz w:val="21"/>
                <w:szCs w:val="21"/>
              </w:rPr>
              <w:t>Phòng Kế hoạch và Đầu tư</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042646" w14:textId="77777777" w:rsidR="00544E3F" w:rsidRDefault="001447CD">
            <w:pPr>
              <w:spacing w:before="20" w:after="20" w:line="252" w:lineRule="auto"/>
            </w:pPr>
            <w:r>
              <w:rPr>
                <w:rFonts w:eastAsia="Times New Roman" w:cs="Times New Roman"/>
                <w:sz w:val="21"/>
                <w:szCs w:val="21"/>
              </w:rPr>
              <w:t>Giám sát tiến độ thực hiện theo tháng và quý, so sánh thực tế với kế hoạch, phân tích chênh lệch và trình phương án điều chỉnh khi mức lệch vượt ngưỡng quy định.</w:t>
            </w:r>
          </w:p>
        </w:tc>
      </w:tr>
    </w:tbl>
    <w:p w14:paraId="00609EE0"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2.9. Các kết quả có thể xảy ra của quy trình Quản lý kế hoạch kinh doanh dịch vụ chuyển phát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4172371B"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5BB9B58"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94339A3"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307130B"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2C1373C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B8E3CC"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07E38D" w14:textId="77777777" w:rsidR="00544E3F" w:rsidRDefault="001447CD">
            <w:pPr>
              <w:spacing w:before="20" w:after="20" w:line="252" w:lineRule="auto"/>
            </w:pPr>
            <w:r>
              <w:rPr>
                <w:rFonts w:eastAsia="Times New Roman" w:cs="Times New Roman"/>
                <w:sz w:val="21"/>
                <w:szCs w:val="21"/>
              </w:rPr>
              <w:t>Kế hoạch được ban hành đúng hạn với đầy đủ chỉ tiêu định hướng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B154EB" w14:textId="77777777" w:rsidR="00544E3F" w:rsidRDefault="001447CD">
            <w:pPr>
              <w:spacing w:before="20" w:after="20" w:line="252" w:lineRule="auto"/>
            </w:pPr>
            <w:r>
              <w:rPr>
                <w:rFonts w:eastAsia="Times New Roman" w:cs="Times New Roman"/>
                <w:sz w:val="21"/>
                <w:szCs w:val="21"/>
              </w:rPr>
              <w:t>Kế hoạch cân đối được chỉ tiêu Tập đoàn giao với năng lực nguồn lực thực tế, vượt qua thẩm định tài chính ngay lần đầu và được Ban Tổng Giám đốc phê duyệt trước mốc bắt đầu kỳ kế hoạch.</w:t>
            </w:r>
          </w:p>
        </w:tc>
      </w:tr>
      <w:tr w:rsidR="00544E3F" w14:paraId="42E2AEB7"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4E03F9"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FB170A" w14:textId="77777777" w:rsidR="00544E3F" w:rsidRDefault="001447CD">
            <w:pPr>
              <w:spacing w:before="20" w:after="20" w:line="252" w:lineRule="auto"/>
            </w:pPr>
            <w:r>
              <w:rPr>
                <w:rFonts w:eastAsia="Times New Roman" w:cs="Times New Roman"/>
                <w:sz w:val="21"/>
                <w:szCs w:val="21"/>
              </w:rPr>
              <w:t>Kế hoạch được ban hành kèm điều kiện bổ sung nguồn lực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AF9B39" w14:textId="77777777" w:rsidR="00544E3F" w:rsidRDefault="001447CD">
            <w:pPr>
              <w:spacing w:before="20" w:after="20" w:line="252" w:lineRule="auto"/>
            </w:pPr>
            <w:r>
              <w:rPr>
                <w:rFonts w:eastAsia="Times New Roman" w:cs="Times New Roman"/>
                <w:sz w:val="21"/>
                <w:szCs w:val="21"/>
              </w:rPr>
              <w:t>Kế hoạch được chấp thuận về chỉ tiêu nhưng gắn với điều kiện phải bổ sung phương tiện, mở rộng bưu cục hoặc tuyển dụng nhân sự tại các địa bàn thiếu năng lực.</w:t>
            </w:r>
          </w:p>
        </w:tc>
      </w:tr>
      <w:tr w:rsidR="00544E3F" w14:paraId="5F461CC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556BEA" w14:textId="77777777" w:rsidR="00544E3F" w:rsidRDefault="001447CD">
            <w:pPr>
              <w:spacing w:before="20" w:after="20" w:line="252" w:lineRule="auto"/>
            </w:pPr>
            <w:r>
              <w:rPr>
                <w:rFonts w:eastAsia="Times New Roman" w:cs="Times New Roman"/>
                <w:sz w:val="21"/>
                <w:szCs w:val="21"/>
              </w:rPr>
              <w:t>Tích cực có bảo lưu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19A3C9" w14:textId="77777777" w:rsidR="00544E3F" w:rsidRDefault="001447CD">
            <w:pPr>
              <w:spacing w:before="20" w:after="20" w:line="252" w:lineRule="auto"/>
            </w:pPr>
            <w:r>
              <w:rPr>
                <w:rFonts w:eastAsia="Times New Roman" w:cs="Times New Roman"/>
                <w:sz w:val="21"/>
                <w:szCs w:val="21"/>
              </w:rPr>
              <w:t>Kế hoạch được ban hành với tổng chỉ tiêu thấp hơn định hướng Tập đoàn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AD1D33" w14:textId="77777777" w:rsidR="00544E3F" w:rsidRDefault="001447CD">
            <w:pPr>
              <w:spacing w:before="20" w:after="20" w:line="252" w:lineRule="auto"/>
            </w:pPr>
            <w:r>
              <w:rPr>
                <w:rFonts w:eastAsia="Times New Roman" w:cs="Times New Roman"/>
                <w:sz w:val="21"/>
                <w:szCs w:val="21"/>
              </w:rPr>
              <w:t>Sau khi lập lại dự thảo, thẩm định nguồn lực vẫn xác định sản lượng kế hoạch vượt quá công suất khai thác hoặc số đầu phương tiện khả dụng; kế hoạch được ban hành ở mức thấp hơn kèm giải trình.</w:t>
            </w:r>
          </w:p>
        </w:tc>
      </w:tr>
      <w:tr w:rsidR="00544E3F" w14:paraId="6B34102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CB8DE9"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0FE847" w14:textId="77777777" w:rsidR="00544E3F" w:rsidRDefault="001447CD">
            <w:pPr>
              <w:spacing w:before="20" w:after="20" w:line="252" w:lineRule="auto"/>
            </w:pPr>
            <w:r>
              <w:rPr>
                <w:rFonts w:eastAsia="Times New Roman" w:cs="Times New Roman"/>
                <w:sz w:val="21"/>
                <w:szCs w:val="21"/>
              </w:rPr>
              <w:t>Kế hoạch được ban hành chậm hơn mốc bắt đầu kỳ kế hoạch</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4ED452" w14:textId="77777777" w:rsidR="00544E3F" w:rsidRDefault="001447CD">
            <w:pPr>
              <w:spacing w:before="20" w:after="20" w:line="252" w:lineRule="auto"/>
            </w:pPr>
            <w:r>
              <w:rPr>
                <w:rFonts w:eastAsia="Times New Roman" w:cs="Times New Roman"/>
                <w:sz w:val="21"/>
                <w:szCs w:val="21"/>
              </w:rPr>
              <w:t>Phương án phải qua nhiều vòng giải trình và trình lại nên thời điểm ban hành vượt quá mốc quy định; các chi nhánh phải điều hành theo chỉ tiêu tạm trong giai đoạn đầu kỳ.</w:t>
            </w:r>
          </w:p>
        </w:tc>
      </w:tr>
      <w:tr w:rsidR="00544E3F" w14:paraId="06E8F28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5D65A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111DF7" w14:textId="77777777" w:rsidR="00544E3F" w:rsidRDefault="001447CD">
            <w:pPr>
              <w:spacing w:before="20" w:after="20" w:line="252" w:lineRule="auto"/>
            </w:pPr>
            <w:r>
              <w:rPr>
                <w:rFonts w:eastAsia="Times New Roman" w:cs="Times New Roman"/>
                <w:sz w:val="21"/>
                <w:szCs w:val="21"/>
              </w:rPr>
              <w:t>Chỉ tiêu phải điều chỉnh giữa kỳ do lệch vượt ngưỡng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B78151" w14:textId="77777777" w:rsidR="00544E3F" w:rsidRDefault="001447CD">
            <w:pPr>
              <w:spacing w:before="20" w:after="20" w:line="252" w:lineRule="auto"/>
            </w:pPr>
            <w:r>
              <w:rPr>
                <w:rFonts w:eastAsia="Times New Roman" w:cs="Times New Roman"/>
                <w:sz w:val="21"/>
                <w:szCs w:val="21"/>
              </w:rPr>
              <w:t>Kết quả theo dõi tại Bước 10 cho thấy mức lệch giữa thực tế và kế hoạch vượt ngưỡng cho phép, buộc phải lập phương án điều chỉnh và trình phê duyệt lại.</w:t>
            </w:r>
          </w:p>
        </w:tc>
      </w:tr>
    </w:tbl>
    <w:p w14:paraId="31AD8A79"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2026.</w:t>
      </w:r>
    </w:p>
    <w:p w14:paraId="69A624D6" w14:textId="77777777" w:rsidR="00544E3F" w:rsidRDefault="001447CD">
      <w:pPr>
        <w:pStyle w:val="Heading2"/>
      </w:pPr>
      <w:bookmarkStart w:id="59" w:name="_Toc239636104"/>
      <w:bookmarkStart w:id="60" w:name="_Toc239698993"/>
      <w:r>
        <w:t>2.3. Các quy trình cốt lõi</w:t>
      </w:r>
      <w:bookmarkEnd w:id="59"/>
      <w:bookmarkEnd w:id="60"/>
    </w:p>
    <w:p w14:paraId="25E020A0" w14:textId="77777777" w:rsidR="00544E3F" w:rsidRDefault="001447CD">
      <w:pPr>
        <w:pStyle w:val="Heading3"/>
      </w:pPr>
      <w:bookmarkStart w:id="61" w:name="_Toc239636105"/>
      <w:bookmarkStart w:id="62" w:name="_Toc239698994"/>
      <w:r>
        <w:t>2.3.1. Tiếp nhận đơn hàng</w:t>
      </w:r>
      <w:bookmarkEnd w:id="61"/>
      <w:bookmarkEnd w:id="62"/>
    </w:p>
    <w:p w14:paraId="22506FC5"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giao dịch tại bưu cục - nên yêu cầu quan trọng nhất là dữ liệu vào từ mọi kênh phải được kiểm tra và chuẩn hóa theo cùng một bộ quy tắc.</w:t>
      </w:r>
    </w:p>
    <w:p w14:paraId="02DCA3A6" w14:textId="77777777" w:rsidR="00544E3F" w:rsidRDefault="001447CD">
      <w:pPr>
        <w:ind w:firstLine="432"/>
        <w:jc w:val="both"/>
      </w:pPr>
      <w:r>
        <w:rPr>
          <w:rFonts w:eastAsia="Times New Roman" w:cs="Times New Roman"/>
          <w:szCs w:val="24"/>
        </w:rPr>
        <w:t>Mục đích của quy trình là ghi nhận đơn điện tử hợp lệ, sinh mã vận đơn duy nhất và gửi xác nhận cho khách hàng. Phạm vi bắt đầu khi khách hàng hoặc đối tác gửi yêu cầu tạo đơn, và kết thúc khi thông báo xác nhận kèm mã vận đơn được gửi đi, hoặc khi yêu cầu bị đóng do không bổ sung được thông tin. Chất lượng dữ liệu tạo ra ở đây quyết định tỷ lệ ngoại lệ của toàn bộ các công đoạn phía sau.</w:t>
      </w:r>
    </w:p>
    <w:p w14:paraId="657ECAEE" w14:textId="77777777" w:rsidR="00544E3F" w:rsidRDefault="001447CD">
      <w:pPr>
        <w:pStyle w:val="Caption1"/>
        <w:keepNext/>
        <w:spacing w:before="160" w:line="276" w:lineRule="auto"/>
        <w:jc w:val="center"/>
      </w:pPr>
      <w:r>
        <w:rPr>
          <w:rFonts w:eastAsia="Times New Roman" w:cs="Times New Roman"/>
          <w:i w:val="0"/>
          <w:sz w:val="24"/>
          <w:szCs w:val="24"/>
        </w:rPr>
        <w:t>Bảng 2.10. Thông tin quy trình Tiếp nhận đơn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6CF68A35"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C3BEC12"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1DC56B1"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3CEB1C5E"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20FF27"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E9443A" w14:textId="77777777" w:rsidR="00544E3F" w:rsidRDefault="001447CD">
            <w:pPr>
              <w:spacing w:before="20" w:after="20" w:line="252" w:lineRule="auto"/>
            </w:pPr>
            <w:r>
              <w:rPr>
                <w:rFonts w:eastAsia="Times New Roman" w:cs="Times New Roman"/>
                <w:sz w:val="21"/>
                <w:szCs w:val="21"/>
              </w:rPr>
              <w:t>Quy trình tiếp nhận đơn hàng</w:t>
            </w:r>
          </w:p>
        </w:tc>
      </w:tr>
      <w:tr w:rsidR="00544E3F" w14:paraId="258A10A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AC1DF0"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054738" w14:textId="77777777" w:rsidR="00544E3F" w:rsidRDefault="001447CD">
            <w:pPr>
              <w:spacing w:before="20" w:after="20" w:line="252" w:lineRule="auto"/>
            </w:pPr>
            <w:r>
              <w:rPr>
                <w:rFonts w:eastAsia="Times New Roman" w:cs="Times New Roman"/>
                <w:sz w:val="21"/>
                <w:szCs w:val="21"/>
              </w:rPr>
              <w:t>Chủ trì: Kênh tiếp nhận/Nhân viên giao dịch và Hệ thống OMS/API. Phối hợp: Khách hàng/Đối tác và bộ phận CSKH/Xử lý ngoại lệ.</w:t>
            </w:r>
          </w:p>
        </w:tc>
      </w:tr>
      <w:tr w:rsidR="00544E3F" w14:paraId="789875CB"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AE94D0" w14:textId="77777777" w:rsidR="00544E3F" w:rsidRDefault="001447CD">
            <w:pPr>
              <w:spacing w:before="20" w:after="20" w:line="252" w:lineRule="auto"/>
            </w:pPr>
            <w:r>
              <w:rPr>
                <w:rFonts w:eastAsia="Times New Roman" w:cs="Times New Roman"/>
                <w:sz w:val="21"/>
                <w:szCs w:val="21"/>
              </w:rPr>
              <w:lastRenderedPageBreak/>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8FD2D9" w14:textId="77777777" w:rsidR="00544E3F" w:rsidRDefault="001447CD">
            <w:pPr>
              <w:spacing w:before="20" w:after="20" w:line="252" w:lineRule="auto"/>
            </w:pPr>
            <w:r>
              <w:rPr>
                <w:rFonts w:eastAsia="Times New Roman" w:cs="Times New Roman"/>
                <w:sz w:val="21"/>
                <w:szCs w:val="21"/>
              </w:rPr>
              <w:t>Khách hàng hoặc đối tác gửi yêu cầu tạo đơn qua website, ứng dụng Viettel Post, Open API hoặc tại điểm giao dịch.</w:t>
            </w:r>
          </w:p>
        </w:tc>
      </w:tr>
      <w:tr w:rsidR="00544E3F" w14:paraId="4B4D0D27"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EBD7F9"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C91C3C" w14:textId="77777777" w:rsidR="00544E3F" w:rsidRDefault="001447CD">
            <w:pPr>
              <w:spacing w:before="20" w:after="20" w:line="252" w:lineRule="auto"/>
            </w:pPr>
            <w:r>
              <w:rPr>
                <w:rFonts w:eastAsia="Times New Roman" w:cs="Times New Roman"/>
                <w:sz w:val="21"/>
                <w:szCs w:val="21"/>
              </w:rPr>
              <w:t>Thông tin người gửi và người nhận (họ tên, số điện thoại, địa chỉ); thông tin hàng hóa (loại hàng, giá trị, khối lượng, kích thước); số tiền COD nếu có; lựa chọn dịch vụ và ghi chú vận chuyển; danh mục hành chính dùng để chuẩn hóa địa chỉ.</w:t>
            </w:r>
          </w:p>
        </w:tc>
      </w:tr>
      <w:tr w:rsidR="00544E3F" w14:paraId="1C47435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FE659C"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8D06B5" w14:textId="77777777" w:rsidR="00544E3F" w:rsidRDefault="001447CD">
            <w:pPr>
              <w:spacing w:before="20" w:after="20" w:line="252" w:lineRule="auto"/>
            </w:pPr>
            <w:r>
              <w:rPr>
                <w:rFonts w:eastAsia="Times New Roman" w:cs="Times New Roman"/>
                <w:sz w:val="21"/>
                <w:szCs w:val="21"/>
              </w:rPr>
              <w:t>Bản ghi đơn điện tử trên OMS; mã vận đơn duy nhất; thông báo xác nhận gửi tới khách hàng kèm dịch vụ và cước phí. Trường hợp ngoại lệ: yêu cầu bổ sung thông tin, chuyển xử lý lỗi kỹ thuật hoặc đóng yêu cầu.</w:t>
            </w:r>
          </w:p>
        </w:tc>
      </w:tr>
      <w:tr w:rsidR="00544E3F" w14:paraId="6F5A167B"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EE541D"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1DC6A1" w14:textId="77777777" w:rsidR="00544E3F" w:rsidRDefault="001447CD">
            <w:pPr>
              <w:spacing w:before="20" w:after="20" w:line="252" w:lineRule="auto"/>
            </w:pPr>
            <w:r>
              <w:rPr>
                <w:rFonts w:eastAsia="Times New Roman" w:cs="Times New Roman"/>
                <w:sz w:val="21"/>
                <w:szCs w:val="21"/>
              </w:rPr>
              <w:t>Khách hàng và đối tác tạo đơn, là bên nhận mã vận đơn và thông báo xác nhận. Khách hàng nội bộ: bộ phận điều phối thu gom, sử dụng đơn điện tử làm lệnh lấy hàng.</w:t>
            </w:r>
          </w:p>
        </w:tc>
      </w:tr>
      <w:tr w:rsidR="00544E3F" w14:paraId="0B96ABF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1D6098"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0FA76B" w14:textId="77777777" w:rsidR="00544E3F" w:rsidRDefault="001447CD">
            <w:pPr>
              <w:spacing w:before="20" w:after="20" w:line="252" w:lineRule="auto"/>
            </w:pPr>
            <w:r>
              <w:rPr>
                <w:rFonts w:eastAsia="Times New Roman" w:cs="Times New Roman"/>
                <w:sz w:val="21"/>
                <w:szCs w:val="21"/>
              </w:rPr>
              <w:t>Ghi nhận yêu cầu nhanh và thống nhất trên cả bốn kênh; chuẩn hóa dữ liệu ngay tại nguồn để giảm sai sót cho các công đoạn sau; cung cấp mã vận đơn làm định danh tra cứu xuyên suốt hành trình bưu gửi. Bộ tham số kỳ phân tích ghi nhận PT 6,53 phút/đơn, WT 2,00 phút/đơn, CT 8,53 phút/đơn và PCE 76,55%.</w:t>
            </w:r>
          </w:p>
        </w:tc>
      </w:tr>
    </w:tbl>
    <w:p w14:paraId="2E509C9E" w14:textId="77777777" w:rsidR="00544E3F" w:rsidRDefault="001447CD">
      <w:pPr>
        <w:spacing w:before="120" w:after="0"/>
        <w:jc w:val="center"/>
      </w:pPr>
      <w:r>
        <w:rPr>
          <w:noProof/>
        </w:rPr>
        <w:drawing>
          <wp:inline distT="0" distB="0" distL="0" distR="0" wp14:anchorId="3C8F6548" wp14:editId="642D4209">
            <wp:extent cx="5852160" cy="1515921"/>
            <wp:effectExtent l="0" t="0" r="0" b="0"/>
            <wp:docPr id="921783047" name="Picture 921783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tiep_nhan_don.png"/>
                    <pic:cNvPicPr/>
                  </pic:nvPicPr>
                  <pic:blipFill>
                    <a:blip r:embed="rId16"/>
                    <a:stretch>
                      <a:fillRect/>
                    </a:stretch>
                  </pic:blipFill>
                  <pic:spPr>
                    <a:xfrm>
                      <a:off x="0" y="0"/>
                      <a:ext cx="5852160" cy="1515921"/>
                    </a:xfrm>
                    <a:prstGeom prst="rect">
                      <a:avLst/>
                    </a:prstGeom>
                  </pic:spPr>
                </pic:pic>
              </a:graphicData>
            </a:graphic>
          </wp:inline>
        </w:drawing>
      </w:r>
    </w:p>
    <w:p w14:paraId="65952A78" w14:textId="77777777" w:rsidR="00544E3F" w:rsidRDefault="001447CD">
      <w:pPr>
        <w:pStyle w:val="Caption1"/>
        <w:keepNext/>
      </w:pPr>
      <w:r>
        <w:t>Hình 2.5. Sơ đồ các bước quy trình Tiếp nhận đơn hàng</w:t>
      </w:r>
    </w:p>
    <w:p w14:paraId="268B2BF7" w14:textId="77777777" w:rsidR="00544E3F" w:rsidRDefault="001447CD">
      <w:pPr>
        <w:spacing w:after="200"/>
        <w:jc w:val="center"/>
      </w:pPr>
      <w:r>
        <w:rPr>
          <w:rFonts w:eastAsia="Times New Roman"/>
        </w:rPr>
        <w:t>Nguồn: Tổng hợp từ tài liệu quy trình vận hành Viettel Post, 2026.</w:t>
      </w:r>
    </w:p>
    <w:p w14:paraId="44226B90" w14:textId="77777777" w:rsidR="00544E3F" w:rsidRDefault="001447CD">
      <w:pPr>
        <w:pStyle w:val="Caption1"/>
        <w:keepNext/>
        <w:spacing w:before="160" w:line="276" w:lineRule="auto"/>
        <w:jc w:val="center"/>
      </w:pPr>
      <w:r>
        <w:rPr>
          <w:rFonts w:eastAsia="Times New Roman" w:cs="Times New Roman"/>
          <w:i w:val="0"/>
          <w:sz w:val="24"/>
          <w:szCs w:val="24"/>
        </w:rPr>
        <w:t>Bảng 2.11. Các bước của quy trình Tiếp nhận đơn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2BE00031"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7853C11"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D5E4053"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3D69C93"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B4186DF"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334E662C"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740FD9"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90CC94" w14:textId="77777777" w:rsidR="00544E3F" w:rsidRDefault="001447CD">
            <w:pPr>
              <w:spacing w:before="20" w:after="20" w:line="252" w:lineRule="auto"/>
            </w:pPr>
            <w:r>
              <w:rPr>
                <w:rFonts w:eastAsia="Times New Roman" w:cs="Times New Roman"/>
                <w:sz w:val="21"/>
                <w:szCs w:val="21"/>
              </w:rPr>
              <w:t>Khai thông tin người gửi và người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050DF3" w14:textId="77777777" w:rsidR="00544E3F" w:rsidRDefault="001447CD">
            <w:pPr>
              <w:spacing w:before="20" w:after="20" w:line="252" w:lineRule="auto"/>
            </w:pPr>
            <w:r>
              <w:rPr>
                <w:rFonts w:eastAsia="Times New Roman" w:cs="Times New Roman"/>
                <w:sz w:val="21"/>
                <w:szCs w:val="21"/>
              </w:rPr>
              <w:t>Khách hàng / Đối tác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F5085B" w14:textId="77777777" w:rsidR="00544E3F" w:rsidRDefault="001447CD">
            <w:pPr>
              <w:spacing w:before="20" w:after="20" w:line="252" w:lineRule="auto"/>
            </w:pPr>
            <w:r>
              <w:rPr>
                <w:rFonts w:eastAsia="Times New Roman" w:cs="Times New Roman"/>
                <w:sz w:val="21"/>
                <w:szCs w:val="21"/>
              </w:rPr>
              <w:t>Nhập họ tên, số điện thoại và địa chỉ của người gửi và người nhận.</w:t>
            </w:r>
          </w:p>
        </w:tc>
      </w:tr>
      <w:tr w:rsidR="00544E3F" w14:paraId="3826B75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B27B07"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269B9B" w14:textId="77777777" w:rsidR="00544E3F" w:rsidRDefault="001447CD">
            <w:pPr>
              <w:spacing w:before="20" w:after="20" w:line="252" w:lineRule="auto"/>
            </w:pPr>
            <w:r>
              <w:rPr>
                <w:rFonts w:eastAsia="Times New Roman" w:cs="Times New Roman"/>
                <w:sz w:val="21"/>
                <w:szCs w:val="21"/>
              </w:rPr>
              <w:t>Khai hàng hóa, COD và chọn dịch vụ</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2C378A" w14:textId="77777777" w:rsidR="00544E3F" w:rsidRDefault="001447CD">
            <w:pPr>
              <w:spacing w:before="20" w:after="20" w:line="252" w:lineRule="auto"/>
            </w:pPr>
            <w:r>
              <w:rPr>
                <w:rFonts w:eastAsia="Times New Roman" w:cs="Times New Roman"/>
                <w:sz w:val="21"/>
                <w:szCs w:val="21"/>
              </w:rPr>
              <w:t>Khách hàng / Đối tác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5B85BF" w14:textId="77777777" w:rsidR="00544E3F" w:rsidRDefault="001447CD">
            <w:pPr>
              <w:spacing w:before="20" w:after="20" w:line="252" w:lineRule="auto"/>
            </w:pPr>
            <w:r>
              <w:rPr>
                <w:rFonts w:eastAsia="Times New Roman" w:cs="Times New Roman"/>
                <w:sz w:val="21"/>
                <w:szCs w:val="21"/>
              </w:rPr>
              <w:t>Nhập loại hàng hóa, giá trị, khối lượng, kích thước, số tiền COD, ghi chú và lựa chọn dịch vụ chuyển phát.</w:t>
            </w:r>
          </w:p>
        </w:tc>
      </w:tr>
      <w:tr w:rsidR="00544E3F" w14:paraId="3E89E84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548555"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8BE9F8" w14:textId="77777777" w:rsidR="00544E3F" w:rsidRDefault="001447CD">
            <w:pPr>
              <w:spacing w:before="20" w:after="20" w:line="252" w:lineRule="auto"/>
            </w:pPr>
            <w:r>
              <w:rPr>
                <w:rFonts w:eastAsia="Times New Roman" w:cs="Times New Roman"/>
                <w:sz w:val="21"/>
                <w:szCs w:val="21"/>
              </w:rPr>
              <w:t>Tiếp nhận yêu cầu tạo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9B8BA2" w14:textId="77777777" w:rsidR="00544E3F" w:rsidRDefault="001447CD">
            <w:pPr>
              <w:spacing w:before="20" w:after="20" w:line="252" w:lineRule="auto"/>
            </w:pPr>
            <w:r>
              <w:rPr>
                <w:rFonts w:eastAsia="Times New Roman" w:cs="Times New Roman"/>
                <w:sz w:val="21"/>
                <w:szCs w:val="21"/>
              </w:rPr>
              <w:t>Kênh tiếp nhận / Nhân viên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48BD10" w14:textId="77777777" w:rsidR="00544E3F" w:rsidRDefault="001447CD">
            <w:pPr>
              <w:spacing w:before="20" w:after="20" w:line="252" w:lineRule="auto"/>
            </w:pPr>
            <w:r>
              <w:rPr>
                <w:rFonts w:eastAsia="Times New Roman" w:cs="Times New Roman"/>
                <w:sz w:val="21"/>
                <w:szCs w:val="21"/>
              </w:rPr>
              <w:t>Tiếp nhận yêu cầu từ website, ứng dụng, Open API hoặc quầy giao dịch và chuyển vào hệ thống OMS/API.</w:t>
            </w:r>
          </w:p>
        </w:tc>
      </w:tr>
      <w:tr w:rsidR="00544E3F" w14:paraId="28688CF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A0C0FC"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18718A" w14:textId="77777777" w:rsidR="00544E3F" w:rsidRDefault="001447CD">
            <w:pPr>
              <w:spacing w:before="20" w:after="20" w:line="252" w:lineRule="auto"/>
            </w:pPr>
            <w:r>
              <w:rPr>
                <w:rFonts w:eastAsia="Times New Roman" w:cs="Times New Roman"/>
                <w:sz w:val="21"/>
                <w:szCs w:val="21"/>
              </w:rPr>
              <w:t>Kiểm tra trường bắt buộc và định dạng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C8ADD9" w14:textId="77777777" w:rsidR="00544E3F" w:rsidRDefault="001447CD">
            <w:pPr>
              <w:spacing w:before="20" w:after="20" w:line="252" w:lineRule="auto"/>
            </w:pPr>
            <w:r>
              <w:rPr>
                <w:rFonts w:eastAsia="Times New Roman" w:cs="Times New Roman"/>
                <w:sz w:val="21"/>
                <w:szCs w:val="21"/>
              </w:rPr>
              <w:t>Hệ thống OMS / API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C23B45" w14:textId="77777777" w:rsidR="00544E3F" w:rsidRDefault="001447CD">
            <w:pPr>
              <w:spacing w:before="20" w:after="20" w:line="252" w:lineRule="auto"/>
            </w:pPr>
            <w:r>
              <w:rPr>
                <w:rFonts w:eastAsia="Times New Roman" w:cs="Times New Roman"/>
                <w:sz w:val="21"/>
                <w:szCs w:val="21"/>
              </w:rPr>
              <w:t>Kiểm tra dữ liệu bắt buộc, định dạng số điện thoại, địa chỉ, thông tin hàng hóa, COD, khối lượng và dịch vụ.</w:t>
            </w:r>
          </w:p>
        </w:tc>
      </w:tr>
      <w:tr w:rsidR="00544E3F" w14:paraId="26463F7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F419AC" w14:textId="77777777" w:rsidR="00544E3F" w:rsidRDefault="001447CD">
            <w:pPr>
              <w:spacing w:before="20" w:after="20" w:line="252" w:lineRule="auto"/>
            </w:pPr>
            <w:r>
              <w:rPr>
                <w:rFonts w:eastAsia="Times New Roman" w:cs="Times New Roman"/>
                <w:sz w:val="21"/>
                <w:szCs w:val="21"/>
              </w:rPr>
              <w:lastRenderedPageBreak/>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89BBB2" w14:textId="77777777" w:rsidR="00544E3F" w:rsidRDefault="001447CD">
            <w:pPr>
              <w:spacing w:before="20" w:after="20" w:line="252" w:lineRule="auto"/>
            </w:pPr>
            <w:r>
              <w:rPr>
                <w:rFonts w:eastAsia="Times New Roman" w:cs="Times New Roman"/>
                <w:sz w:val="21"/>
                <w:szCs w:val="21"/>
              </w:rPr>
              <w:t>Chuẩn hóa địa chỉ và dữ liệu</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F257D5" w14:textId="77777777" w:rsidR="00544E3F" w:rsidRDefault="001447CD">
            <w:pPr>
              <w:spacing w:before="20" w:after="20" w:line="252" w:lineRule="auto"/>
            </w:pPr>
            <w:r>
              <w:rPr>
                <w:rFonts w:eastAsia="Times New Roman" w:cs="Times New Roman"/>
                <w:sz w:val="21"/>
                <w:szCs w:val="21"/>
              </w:rPr>
              <w:t>Hệ thống OMS / API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A205ABF" w14:textId="77777777" w:rsidR="00544E3F" w:rsidRDefault="001447CD">
            <w:pPr>
              <w:spacing w:before="20" w:after="20" w:line="252" w:lineRule="auto"/>
            </w:pPr>
            <w:r>
              <w:rPr>
                <w:rFonts w:eastAsia="Times New Roman" w:cs="Times New Roman"/>
                <w:sz w:val="21"/>
                <w:szCs w:val="21"/>
              </w:rPr>
              <w:t>Chuẩn hóa địa chỉ theo danh mục hành chính tỉnh/huyện/xã và kiểm tra sự phù hợp giữa địa chỉ và dịch vụ được chọn.</w:t>
            </w:r>
          </w:p>
        </w:tc>
      </w:tr>
      <w:tr w:rsidR="00544E3F" w14:paraId="399D8C5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FD3ED2"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5FFDE4" w14:textId="77777777" w:rsidR="00544E3F" w:rsidRDefault="001447CD">
            <w:pPr>
              <w:spacing w:before="20" w:after="20" w:line="252" w:lineRule="auto"/>
            </w:pPr>
            <w:r>
              <w:rPr>
                <w:rFonts w:eastAsia="Times New Roman" w:cs="Times New Roman"/>
                <w:sz w:val="21"/>
                <w:szCs w:val="21"/>
              </w:rPr>
              <w:t>Sửa hoặc bổ sung thông tin khi cần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9BFA8E" w14:textId="77777777" w:rsidR="00544E3F" w:rsidRDefault="001447CD">
            <w:pPr>
              <w:spacing w:before="20" w:after="20" w:line="252" w:lineRule="auto"/>
            </w:pPr>
            <w:r>
              <w:rPr>
                <w:rFonts w:eastAsia="Times New Roman" w:cs="Times New Roman"/>
                <w:sz w:val="21"/>
                <w:szCs w:val="21"/>
              </w:rPr>
              <w:t>Khách hàng / Đối tác và CSKH / Xử lý ngoại lệ</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E7F48D" w14:textId="77777777" w:rsidR="00544E3F" w:rsidRDefault="001447CD">
            <w:pPr>
              <w:spacing w:before="20" w:after="20" w:line="252" w:lineRule="auto"/>
            </w:pPr>
            <w:r>
              <w:rPr>
                <w:rFonts w:eastAsia="Times New Roman" w:cs="Times New Roman"/>
                <w:sz w:val="21"/>
                <w:szCs w:val="21"/>
              </w:rPr>
              <w:t>Khi dữ liệu không hợp lệ, hệ thống gửi yêu cầu bổ sung; khách hàng sửa và gửi lại, hoặc dừng yêu cầu.</w:t>
            </w:r>
          </w:p>
        </w:tc>
      </w:tr>
      <w:tr w:rsidR="00544E3F" w14:paraId="5C610A1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1D5AD0"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31D7C5" w14:textId="77777777" w:rsidR="00544E3F" w:rsidRDefault="001447CD">
            <w:pPr>
              <w:spacing w:before="20" w:after="20" w:line="252" w:lineRule="auto"/>
            </w:pPr>
            <w:r>
              <w:rPr>
                <w:rFonts w:eastAsia="Times New Roman" w:cs="Times New Roman"/>
                <w:sz w:val="21"/>
                <w:szCs w:val="21"/>
              </w:rPr>
              <w:t>Ghi nhận đơn điện tử</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2F844C" w14:textId="77777777" w:rsidR="00544E3F" w:rsidRDefault="001447CD">
            <w:pPr>
              <w:spacing w:before="20" w:after="20" w:line="252" w:lineRule="auto"/>
            </w:pPr>
            <w:r>
              <w:rPr>
                <w:rFonts w:eastAsia="Times New Roman" w:cs="Times New Roman"/>
                <w:sz w:val="21"/>
                <w:szCs w:val="21"/>
              </w:rPr>
              <w:t>Hệ thống OMS / API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F32863" w14:textId="77777777" w:rsidR="00544E3F" w:rsidRDefault="001447CD">
            <w:pPr>
              <w:spacing w:before="20" w:after="20" w:line="252" w:lineRule="auto"/>
            </w:pPr>
            <w:r>
              <w:rPr>
                <w:rFonts w:eastAsia="Times New Roman" w:cs="Times New Roman"/>
                <w:sz w:val="21"/>
                <w:szCs w:val="21"/>
              </w:rPr>
              <w:t>Tạo bản ghi đơn điện tử khi dữ liệu đã hợp lệ.</w:t>
            </w:r>
          </w:p>
        </w:tc>
      </w:tr>
      <w:tr w:rsidR="00544E3F" w14:paraId="00B079C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CD3A66"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462251" w14:textId="77777777" w:rsidR="00544E3F" w:rsidRDefault="001447CD">
            <w:pPr>
              <w:spacing w:before="20" w:after="20" w:line="252" w:lineRule="auto"/>
            </w:pPr>
            <w:r>
              <w:rPr>
                <w:rFonts w:eastAsia="Times New Roman" w:cs="Times New Roman"/>
                <w:sz w:val="21"/>
                <w:szCs w:val="21"/>
              </w:rPr>
              <w:t>Khởi tạo mã vận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9F26EF" w14:textId="77777777" w:rsidR="00544E3F" w:rsidRDefault="001447CD">
            <w:pPr>
              <w:spacing w:before="20" w:after="20" w:line="252" w:lineRule="auto"/>
            </w:pPr>
            <w:r>
              <w:rPr>
                <w:rFonts w:eastAsia="Times New Roman" w:cs="Times New Roman"/>
                <w:sz w:val="21"/>
                <w:szCs w:val="21"/>
              </w:rPr>
              <w:t>Hệ thống OMS / API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A590CB" w14:textId="77777777" w:rsidR="00544E3F" w:rsidRDefault="001447CD">
            <w:pPr>
              <w:spacing w:before="20" w:after="20" w:line="252" w:lineRule="auto"/>
            </w:pPr>
            <w:r>
              <w:rPr>
                <w:rFonts w:eastAsia="Times New Roman" w:cs="Times New Roman"/>
                <w:sz w:val="21"/>
                <w:szCs w:val="21"/>
              </w:rPr>
              <w:t>Sinh mã vận đơn duy nhất và cập nhật trạng thái tạo đơn.</w:t>
            </w:r>
          </w:p>
        </w:tc>
      </w:tr>
      <w:tr w:rsidR="00544E3F" w14:paraId="23AE709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3CFD26"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C84836" w14:textId="77777777" w:rsidR="00544E3F" w:rsidRDefault="001447CD">
            <w:pPr>
              <w:spacing w:before="20" w:after="20" w:line="252" w:lineRule="auto"/>
            </w:pPr>
            <w:r>
              <w:rPr>
                <w:rFonts w:eastAsia="Times New Roman" w:cs="Times New Roman"/>
                <w:sz w:val="21"/>
                <w:szCs w:val="21"/>
              </w:rPr>
              <w:t>Gửi thông báo xác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8727CE" w14:textId="77777777" w:rsidR="00544E3F" w:rsidRDefault="001447CD">
            <w:pPr>
              <w:spacing w:before="20" w:after="20" w:line="252" w:lineRule="auto"/>
            </w:pPr>
            <w:r>
              <w:rPr>
                <w:rFonts w:eastAsia="Times New Roman" w:cs="Times New Roman"/>
                <w:sz w:val="21"/>
                <w:szCs w:val="21"/>
              </w:rPr>
              <w:t>Kênh tiếp nhận / Nhân viên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0EE686" w14:textId="77777777" w:rsidR="00544E3F" w:rsidRDefault="001447CD">
            <w:pPr>
              <w:spacing w:before="20" w:after="20" w:line="252" w:lineRule="auto"/>
            </w:pPr>
            <w:r>
              <w:rPr>
                <w:rFonts w:eastAsia="Times New Roman" w:cs="Times New Roman"/>
                <w:sz w:val="21"/>
                <w:szCs w:val="21"/>
              </w:rPr>
              <w:t>Gửi mã vận đơn, thông tin dịch vụ, cước phí và trạng thái đơn cho khách hàng hoặc đối tác.</w:t>
            </w:r>
          </w:p>
        </w:tc>
      </w:tr>
    </w:tbl>
    <w:p w14:paraId="7622C08C" w14:textId="77777777" w:rsidR="00544E3F" w:rsidRDefault="001447CD">
      <w:pPr>
        <w:pStyle w:val="Caption1"/>
        <w:keepNext/>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55C62DCA"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E41BDB0"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B16C21C"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321765A"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3F5C9A56"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D78915"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B2B748" w14:textId="77777777" w:rsidR="00544E3F" w:rsidRDefault="001447CD">
            <w:pPr>
              <w:spacing w:before="20" w:after="20" w:line="252" w:lineRule="auto"/>
            </w:pPr>
            <w:r>
              <w:rPr>
                <w:rFonts w:eastAsia="Times New Roman" w:cs="Times New Roman"/>
                <w:sz w:val="21"/>
                <w:szCs w:val="21"/>
              </w:rPr>
              <w:t>Đơn hợp lệ được ghi nhận và xác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2E1806" w14:textId="77777777" w:rsidR="00544E3F" w:rsidRDefault="001447CD">
            <w:pPr>
              <w:spacing w:before="20" w:after="20" w:line="252" w:lineRule="auto"/>
            </w:pPr>
            <w:r>
              <w:rPr>
                <w:rFonts w:eastAsia="Times New Roman" w:cs="Times New Roman"/>
                <w:sz w:val="21"/>
                <w:szCs w:val="21"/>
              </w:rPr>
              <w:t>OMS ghi nhận đơn, tạo mã vận đơn và kênh tiếp nhận gửi xác nhận thành công cho khách hàng hoặc đối tác.</w:t>
            </w:r>
          </w:p>
        </w:tc>
      </w:tr>
      <w:tr w:rsidR="00544E3F" w14:paraId="6949ECF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99AE55"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C1CB98" w14:textId="77777777" w:rsidR="00544E3F" w:rsidRDefault="001447CD">
            <w:pPr>
              <w:spacing w:before="20" w:after="20" w:line="252" w:lineRule="auto"/>
            </w:pPr>
            <w:r>
              <w:rPr>
                <w:rFonts w:eastAsia="Times New Roman" w:cs="Times New Roman"/>
                <w:sz w:val="21"/>
                <w:szCs w:val="21"/>
              </w:rPr>
              <w:t>Đơn được tạo sau một vòng bổ sung thông tin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AC6274" w14:textId="77777777" w:rsidR="00544E3F" w:rsidRDefault="001447CD">
            <w:pPr>
              <w:spacing w:before="20" w:after="20" w:line="252" w:lineRule="auto"/>
            </w:pPr>
            <w:r>
              <w:rPr>
                <w:rFonts w:eastAsia="Times New Roman" w:cs="Times New Roman"/>
                <w:sz w:val="21"/>
                <w:szCs w:val="21"/>
              </w:rPr>
              <w:t>Yêu cầu ban đầu chưa hợp lệ nhưng khách hàng bổ sung kịp thời; đơn được ghi nhận và cấp mã vận đơn.</w:t>
            </w:r>
          </w:p>
        </w:tc>
      </w:tr>
      <w:tr w:rsidR="00544E3F" w14:paraId="027643E7"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154827"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7DDA62" w14:textId="77777777" w:rsidR="00544E3F" w:rsidRDefault="001447CD">
            <w:pPr>
              <w:spacing w:before="20" w:after="20" w:line="252" w:lineRule="auto"/>
            </w:pPr>
            <w:r>
              <w:rPr>
                <w:rFonts w:eastAsia="Times New Roman" w:cs="Times New Roman"/>
                <w:sz w:val="21"/>
                <w:szCs w:val="21"/>
              </w:rPr>
              <w:t>Yêu cầu cần bổ sung thông tin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2FAFC1" w14:textId="77777777" w:rsidR="00544E3F" w:rsidRDefault="001447CD">
            <w:pPr>
              <w:spacing w:before="20" w:after="20" w:line="252" w:lineRule="auto"/>
            </w:pPr>
            <w:r>
              <w:rPr>
                <w:rFonts w:eastAsia="Times New Roman" w:cs="Times New Roman"/>
                <w:sz w:val="21"/>
                <w:szCs w:val="21"/>
              </w:rPr>
              <w:t>Dữ liệu người gửi, người nhận, hàng hóa, COD hoặc dịch vụ chưa đầy đủ; yêu cầu được trả lại để bổ sung và tạm dừng trong hàng đợi.</w:t>
            </w:r>
          </w:p>
        </w:tc>
      </w:tr>
      <w:tr w:rsidR="00544E3F" w14:paraId="76232B82"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179EA8"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2E4D2E" w14:textId="77777777" w:rsidR="00544E3F" w:rsidRDefault="001447CD">
            <w:pPr>
              <w:spacing w:before="20" w:after="20" w:line="252" w:lineRule="auto"/>
            </w:pPr>
            <w:r>
              <w:rPr>
                <w:rFonts w:eastAsia="Times New Roman" w:cs="Times New Roman"/>
                <w:sz w:val="21"/>
                <w:szCs w:val="21"/>
              </w:rPr>
              <w:t>Lỗi kỹ thuật hoặc tạo mã không thành công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53A663" w14:textId="77777777" w:rsidR="00544E3F" w:rsidRDefault="001447CD">
            <w:pPr>
              <w:spacing w:before="20" w:after="20" w:line="252" w:lineRule="auto"/>
            </w:pPr>
            <w:r>
              <w:rPr>
                <w:rFonts w:eastAsia="Times New Roman" w:cs="Times New Roman"/>
                <w:sz w:val="21"/>
                <w:szCs w:val="21"/>
              </w:rPr>
              <w:t>Hệ thống không hoàn tất ghi nhận hoặc khởi tạo mã; yêu cầu được chuyển sang bộ phận xử lý ngoại lệ để kiểm tra và khắc phục.</w:t>
            </w:r>
          </w:p>
        </w:tc>
      </w:tr>
      <w:tr w:rsidR="00544E3F" w14:paraId="54974F0F"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490AB2"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2C1ADF" w14:textId="77777777" w:rsidR="00544E3F" w:rsidRDefault="001447CD">
            <w:pPr>
              <w:spacing w:before="20" w:after="20" w:line="252" w:lineRule="auto"/>
            </w:pPr>
            <w:r>
              <w:rPr>
                <w:rFonts w:eastAsia="Times New Roman" w:cs="Times New Roman"/>
                <w:sz w:val="21"/>
                <w:szCs w:val="21"/>
              </w:rPr>
              <w:t>Yêu cầu bị hủy hoặc đóng hồ sơ</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0F8613" w14:textId="77777777" w:rsidR="00544E3F" w:rsidRDefault="001447CD">
            <w:pPr>
              <w:spacing w:before="20" w:after="20" w:line="252" w:lineRule="auto"/>
            </w:pPr>
            <w:r>
              <w:rPr>
                <w:rFonts w:eastAsia="Times New Roman" w:cs="Times New Roman"/>
                <w:sz w:val="21"/>
                <w:szCs w:val="21"/>
              </w:rPr>
              <w:t>Khách hàng dừng thao tác, không bổ sung thông tin hoặc yêu cầu hết thời hạn xử lý; đơn không được tạo mã vận đơn.</w:t>
            </w:r>
          </w:p>
        </w:tc>
      </w:tr>
    </w:tbl>
    <w:p w14:paraId="4BC0C937" w14:textId="77777777" w:rsidR="00544E3F" w:rsidRDefault="001447CD">
      <w:pPr>
        <w:spacing w:after="200"/>
        <w:jc w:val="center"/>
      </w:pPr>
      <w:r>
        <w:rPr>
          <w:rFonts w:eastAsia="Times New Roman" w:cs="Times New Roman"/>
          <w:i/>
          <w:sz w:val="22"/>
        </w:rPr>
        <w:t>Nguồn: Nhóm tổng hợp từ hồ sơ quy trình Tiếp nhận đơn hàng, 2026.</w:t>
      </w:r>
    </w:p>
    <w:p w14:paraId="3DF429DC" w14:textId="77777777" w:rsidR="00544E3F" w:rsidRDefault="001447CD">
      <w:pPr>
        <w:pStyle w:val="Heading3"/>
      </w:pPr>
      <w:bookmarkStart w:id="63" w:name="_Toc239636106"/>
      <w:bookmarkStart w:id="64" w:name="_Toc239698995"/>
      <w:r>
        <w:t>2.3.2. Thu gom và tập kết</w:t>
      </w:r>
      <w:bookmarkEnd w:id="63"/>
      <w:bookmarkEnd w:id="64"/>
    </w:p>
    <w:p w14:paraId="5AF69F75"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ngoại quan, cân sơ bộ, dán nhãn vận đơn và đưa hàng về bưu cục hoặc điểm tập kết gần nhất.</w:t>
      </w:r>
    </w:p>
    <w:p w14:paraId="425030BB"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196A5EFC"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2.13. Thông tin quy trình Thu gom và tập kết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094913A2"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0CAB65A"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BC25524"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5B5811EF"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82E140"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084551" w14:textId="77777777" w:rsidR="00544E3F" w:rsidRDefault="001447CD">
            <w:pPr>
              <w:spacing w:before="20" w:after="20" w:line="252" w:lineRule="auto"/>
            </w:pPr>
            <w:r>
              <w:rPr>
                <w:rFonts w:eastAsia="Times New Roman" w:cs="Times New Roman"/>
                <w:sz w:val="21"/>
                <w:szCs w:val="21"/>
              </w:rPr>
              <w:t>Quy trình thu gom và tập kết (Pickup &amp; Consolidation)</w:t>
            </w:r>
          </w:p>
        </w:tc>
      </w:tr>
      <w:tr w:rsidR="00544E3F" w14:paraId="7DB1FCD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B4F209"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B638E9" w14:textId="77777777" w:rsidR="00544E3F" w:rsidRDefault="001447CD">
            <w:pPr>
              <w:spacing w:before="20" w:after="20" w:line="252" w:lineRule="auto"/>
            </w:pPr>
            <w:r>
              <w:rPr>
                <w:rFonts w:eastAsia="Times New Roman" w:cs="Times New Roman"/>
                <w:sz w:val="21"/>
                <w:szCs w:val="21"/>
              </w:rPr>
              <w:t>Chủ trì: Điều phối viên thu gom và Nhân viên thu gom (shipper). Phối hợp: Nhân viên khai thác bưu cục. Bên ngoài: Khách hàng / Người gửi hàng.</w:t>
            </w:r>
          </w:p>
        </w:tc>
      </w:tr>
      <w:tr w:rsidR="00544E3F" w14:paraId="4B507474"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03E894C"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25E85F" w14:textId="77777777" w:rsidR="00544E3F" w:rsidRDefault="001447CD">
            <w:pPr>
              <w:spacing w:before="20" w:after="20" w:line="252" w:lineRule="auto"/>
            </w:pPr>
            <w:r>
              <w:rPr>
                <w:rFonts w:eastAsia="Times New Roman" w:cs="Times New Roman"/>
                <w:sz w:val="21"/>
                <w:szCs w:val="21"/>
              </w:rPr>
              <w:t>Khách hàng tạo yêu cầu lấy hàng qua ứng dụng, website hoặc kênh dịch vụ của Viettel Post, hoặc đơn điện tử hợp lệ được chuyển sang trạng thái chờ lấy hàng.</w:t>
            </w:r>
          </w:p>
        </w:tc>
      </w:tr>
      <w:tr w:rsidR="00544E3F" w14:paraId="6193CF2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906E37"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E1194A" w14:textId="77777777" w:rsidR="00544E3F" w:rsidRDefault="001447CD">
            <w:pPr>
              <w:spacing w:before="20" w:after="20" w:line="252" w:lineRule="auto"/>
            </w:pPr>
            <w:r>
              <w:rPr>
                <w:rFonts w:eastAsia="Times New Roman" w:cs="Times New Roman"/>
                <w:sz w:val="21"/>
                <w:szCs w:val="21"/>
              </w:rPr>
              <w:t>Đơn điện tử hợp lệ kèm mã vận đơn; địa chỉ và khung giờ lấy hàng; thông tin loại hàng, khối lượng dự kiến và ghi chú vận chuyển; danh mục hàng cấm và hàng gửi có điều kiện.</w:t>
            </w:r>
          </w:p>
        </w:tc>
      </w:tr>
      <w:tr w:rsidR="00544E3F" w14:paraId="6500CCA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7FBA06"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107FBB" w14:textId="77777777" w:rsidR="00544E3F" w:rsidRDefault="001447CD">
            <w:pPr>
              <w:spacing w:before="20" w:after="20" w:line="252" w:lineRule="auto"/>
            </w:pPr>
            <w:r>
              <w:rPr>
                <w:rFonts w:eastAsia="Times New Roman" w:cs="Times New Roman"/>
                <w:sz w:val="21"/>
                <w:szCs w:val="21"/>
              </w:rPr>
              <w:t>Bưu gửi vật lý đã được kiểm tra ngoại quan, cân trọng lượng chính xác, dán nhãn vận đơn, cập nhật trạng thái “Đã lấy hàng” trên hệ thống, tập kết tại bưu cục và phân loại sơ bộ theo tuyến.</w:t>
            </w:r>
          </w:p>
        </w:tc>
      </w:tr>
      <w:tr w:rsidR="00544E3F" w14:paraId="5D54C71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B8D4F9"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CF4346" w14:textId="77777777" w:rsidR="00544E3F" w:rsidRDefault="001447CD">
            <w:pPr>
              <w:spacing w:before="20" w:after="20" w:line="252" w:lineRule="auto"/>
            </w:pPr>
            <w:r>
              <w:rPr>
                <w:rFonts w:eastAsia="Times New Roman" w:cs="Times New Roman"/>
                <w:sz w:val="21"/>
                <w:szCs w:val="21"/>
              </w:rPr>
              <w:t>Khách hàng chính: người gửi hàng tạo yêu cầu lấy hàng. Khách hàng thứ cấp: bộ phận khai thác và bộ phận vận chuyển tiếp nhận hàng hóa sau công đoạn thu gom - tập kết.</w:t>
            </w:r>
          </w:p>
        </w:tc>
      </w:tr>
      <w:tr w:rsidR="00544E3F" w14:paraId="73853E10"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65D3EF"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803BDD" w14:textId="77777777" w:rsidR="00544E3F" w:rsidRDefault="001447CD">
            <w:pPr>
              <w:spacing w:before="20" w:after="20" w:line="252" w:lineRule="auto"/>
            </w:pPr>
            <w:r>
              <w:rPr>
                <w:rFonts w:eastAsia="Times New Roman" w:cs="Times New Roman"/>
                <w:sz w:val="21"/>
                <w:szCs w:val="21"/>
              </w:rPr>
              <w:t>Tiếp nhận yêu cầu lấy hàng nhanh và điều phối shipper theo tuyến tối ưu; kiểm tra thông tin và quy cách đóng gói trước khi hàng vào hệ thống để hạn chế sai sót ở các công đoạn sau; cập nhật trạng thái theo thời gian thực giúp khách hàng theo dõi được hành trình. Bộ tham số kỳ phân tích ghi nhận thời gian chu kỳ 0,215 ngày và hiệu suất thời gian 99,53%.</w:t>
            </w:r>
          </w:p>
        </w:tc>
      </w:tr>
    </w:tbl>
    <w:p w14:paraId="59AACF2B" w14:textId="77777777" w:rsidR="00544E3F" w:rsidRDefault="001447CD">
      <w:pPr>
        <w:spacing w:before="120" w:after="0"/>
        <w:jc w:val="center"/>
      </w:pPr>
      <w:r>
        <w:rPr>
          <w:noProof/>
        </w:rPr>
        <w:drawing>
          <wp:inline distT="0" distB="0" distL="0" distR="0" wp14:anchorId="374B4D07" wp14:editId="5ED6E5C0">
            <wp:extent cx="5852160" cy="1515921"/>
            <wp:effectExtent l="0" t="0" r="0" b="0"/>
            <wp:docPr id="921783046" name="Picture 921783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thu_gom.png"/>
                    <pic:cNvPicPr/>
                  </pic:nvPicPr>
                  <pic:blipFill>
                    <a:blip r:embed="rId17"/>
                    <a:stretch>
                      <a:fillRect/>
                    </a:stretch>
                  </pic:blipFill>
                  <pic:spPr>
                    <a:xfrm>
                      <a:off x="0" y="0"/>
                      <a:ext cx="5852160" cy="1515921"/>
                    </a:xfrm>
                    <a:prstGeom prst="rect">
                      <a:avLst/>
                    </a:prstGeom>
                  </pic:spPr>
                </pic:pic>
              </a:graphicData>
            </a:graphic>
          </wp:inline>
        </w:drawing>
      </w:r>
    </w:p>
    <w:p w14:paraId="08DA7912" w14:textId="77777777" w:rsidR="00544E3F" w:rsidRDefault="001447CD">
      <w:pPr>
        <w:pStyle w:val="Caption1"/>
        <w:keepNext/>
      </w:pPr>
      <w:r>
        <w:t>Hình 2.6. Sơ đồ các bước quy trình Thu gom và tập kết</w:t>
      </w:r>
    </w:p>
    <w:p w14:paraId="40634FDA" w14:textId="77777777" w:rsidR="00544E3F" w:rsidRDefault="001447CD">
      <w:pPr>
        <w:spacing w:after="200"/>
        <w:jc w:val="center"/>
      </w:pPr>
      <w:r>
        <w:rPr>
          <w:rFonts w:eastAsia="Times New Roman"/>
        </w:rPr>
        <w:t>Nguồn: Tổng hợp từ tài liệu quy trình vận hành Viettel Post, 2026.</w:t>
      </w:r>
    </w:p>
    <w:p w14:paraId="3CFB2D65" w14:textId="77777777" w:rsidR="00544E3F" w:rsidRDefault="001447CD">
      <w:pPr>
        <w:pStyle w:val="Caption1"/>
        <w:keepNext/>
        <w:spacing w:before="160" w:line="276" w:lineRule="auto"/>
        <w:jc w:val="center"/>
      </w:pPr>
      <w:r>
        <w:rPr>
          <w:rFonts w:eastAsia="Times New Roman" w:cs="Times New Roman"/>
          <w:i w:val="0"/>
          <w:sz w:val="24"/>
          <w:szCs w:val="24"/>
        </w:rPr>
        <w:t>Bảng 2.14. Các bước của quy trình Thu gom và tập kết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057A62FE"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B09554F"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01A7478"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1F2DEFC"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D6136A7"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07FB45D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346A6A"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E32A91" w14:textId="77777777" w:rsidR="00544E3F" w:rsidRDefault="001447CD">
            <w:pPr>
              <w:spacing w:before="20" w:after="20" w:line="252" w:lineRule="auto"/>
            </w:pPr>
            <w:r>
              <w:rPr>
                <w:rFonts w:eastAsia="Times New Roman" w:cs="Times New Roman"/>
                <w:sz w:val="21"/>
                <w:szCs w:val="21"/>
              </w:rPr>
              <w:t>Tạo yêu cầu lấy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E4D025"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12029F" w14:textId="77777777" w:rsidR="00544E3F" w:rsidRDefault="001447CD">
            <w:pPr>
              <w:spacing w:before="20" w:after="20" w:line="252" w:lineRule="auto"/>
            </w:pPr>
            <w:r>
              <w:rPr>
                <w:rFonts w:eastAsia="Times New Roman" w:cs="Times New Roman"/>
                <w:sz w:val="21"/>
                <w:szCs w:val="21"/>
              </w:rPr>
              <w:t>Khách hàng tạo yêu cầu lấy hàng qua ứng dụng, website hoặc kênh dịch vụ và theo dõi trạng thái trên hệ thống.</w:t>
            </w:r>
          </w:p>
        </w:tc>
      </w:tr>
      <w:tr w:rsidR="00544E3F" w14:paraId="5474544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B1EAF2"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8F2118" w14:textId="77777777" w:rsidR="00544E3F" w:rsidRDefault="001447CD">
            <w:pPr>
              <w:spacing w:before="20" w:after="20" w:line="252" w:lineRule="auto"/>
            </w:pPr>
            <w:r>
              <w:rPr>
                <w:rFonts w:eastAsia="Times New Roman" w:cs="Times New Roman"/>
                <w:sz w:val="21"/>
                <w:szCs w:val="21"/>
              </w:rPr>
              <w:t>Tiếp nhận và kiểm tra thông tin đơn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F56272" w14:textId="77777777" w:rsidR="00544E3F" w:rsidRDefault="001447CD">
            <w:pPr>
              <w:spacing w:before="20" w:after="20" w:line="252" w:lineRule="auto"/>
            </w:pPr>
            <w:r>
              <w:rPr>
                <w:rFonts w:eastAsia="Times New Roman" w:cs="Times New Roman"/>
                <w:sz w:val="21"/>
                <w:szCs w:val="21"/>
              </w:rPr>
              <w:t>Điều phối viên thu gom</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CE8940" w14:textId="77777777" w:rsidR="00544E3F" w:rsidRDefault="001447CD">
            <w:pPr>
              <w:spacing w:before="20" w:after="20" w:line="252" w:lineRule="auto"/>
            </w:pPr>
            <w:r>
              <w:rPr>
                <w:rFonts w:eastAsia="Times New Roman" w:cs="Times New Roman"/>
                <w:sz w:val="21"/>
                <w:szCs w:val="21"/>
              </w:rPr>
              <w:t>Tiếp nhận yêu cầu và kiểm tra địa chỉ người gửi, thông tin người nhận, loại hàng hóa, trọng lượng dự kiến và khung giờ lấy hàng.</w:t>
            </w:r>
          </w:p>
        </w:tc>
      </w:tr>
      <w:tr w:rsidR="00544E3F" w14:paraId="0589EE5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D24E10" w14:textId="77777777" w:rsidR="00544E3F" w:rsidRDefault="001447CD">
            <w:pPr>
              <w:spacing w:before="20" w:after="20" w:line="252" w:lineRule="auto"/>
            </w:pPr>
            <w:r>
              <w:rPr>
                <w:rFonts w:eastAsia="Times New Roman" w:cs="Times New Roman"/>
                <w:sz w:val="21"/>
                <w:szCs w:val="21"/>
              </w:rPr>
              <w:lastRenderedPageBreak/>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09719C" w14:textId="77777777" w:rsidR="00544E3F" w:rsidRDefault="001447CD">
            <w:pPr>
              <w:spacing w:before="20" w:after="20" w:line="252" w:lineRule="auto"/>
            </w:pPr>
            <w:r>
              <w:rPr>
                <w:rFonts w:eastAsia="Times New Roman" w:cs="Times New Roman"/>
                <w:sz w:val="21"/>
                <w:szCs w:val="21"/>
              </w:rPr>
              <w:t>Yêu cầu khách hàng bổ sung thông tin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58578B" w14:textId="77777777" w:rsidR="00544E3F" w:rsidRDefault="001447CD">
            <w:pPr>
              <w:spacing w:before="20" w:after="20" w:line="252" w:lineRule="auto"/>
            </w:pPr>
            <w:r>
              <w:rPr>
                <w:rFonts w:eastAsia="Times New Roman" w:cs="Times New Roman"/>
                <w:sz w:val="21"/>
                <w:szCs w:val="21"/>
              </w:rPr>
              <w:t>Điều phối viên thu gom</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236296" w14:textId="77777777" w:rsidR="00544E3F" w:rsidRDefault="001447CD">
            <w:pPr>
              <w:spacing w:before="20" w:after="20" w:line="252" w:lineRule="auto"/>
            </w:pPr>
            <w:r>
              <w:rPr>
                <w:rFonts w:eastAsia="Times New Roman" w:cs="Times New Roman"/>
                <w:sz w:val="21"/>
                <w:szCs w:val="21"/>
              </w:rPr>
              <w:t>Khi thông tin chưa đầy đủ, gửi yêu cầu bổ sung và cập nhật lại đơn hàng trước khi tiếp tục xử lý (xác suất khoảng 5%).</w:t>
            </w:r>
          </w:p>
        </w:tc>
      </w:tr>
      <w:tr w:rsidR="00544E3F" w14:paraId="5BDA05B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89048E"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806E9C" w14:textId="77777777" w:rsidR="00544E3F" w:rsidRDefault="001447CD">
            <w:pPr>
              <w:spacing w:before="20" w:after="20" w:line="252" w:lineRule="auto"/>
            </w:pPr>
            <w:r>
              <w:rPr>
                <w:rFonts w:eastAsia="Times New Roman" w:cs="Times New Roman"/>
                <w:sz w:val="21"/>
                <w:szCs w:val="21"/>
              </w:rPr>
              <w:t>Điều phối nhân viên thu gom</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204B43" w14:textId="77777777" w:rsidR="00544E3F" w:rsidRDefault="001447CD">
            <w:pPr>
              <w:spacing w:before="20" w:after="20" w:line="252" w:lineRule="auto"/>
            </w:pPr>
            <w:r>
              <w:rPr>
                <w:rFonts w:eastAsia="Times New Roman" w:cs="Times New Roman"/>
                <w:sz w:val="21"/>
                <w:szCs w:val="21"/>
              </w:rPr>
              <w:t>Điều phối viên thu gom</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F41518" w14:textId="77777777" w:rsidR="00544E3F" w:rsidRDefault="001447CD">
            <w:pPr>
              <w:spacing w:before="20" w:after="20" w:line="252" w:lineRule="auto"/>
            </w:pPr>
            <w:r>
              <w:rPr>
                <w:rFonts w:eastAsia="Times New Roman" w:cs="Times New Roman"/>
                <w:sz w:val="21"/>
                <w:szCs w:val="21"/>
              </w:rPr>
              <w:t>Phân công shipper phù hợp theo khu vực, tuyến đường và khối lượng công việc hiện tại.</w:t>
            </w:r>
          </w:p>
        </w:tc>
      </w:tr>
      <w:tr w:rsidR="00544E3F" w14:paraId="54E8BAD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195E8C"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4CF561" w14:textId="77777777" w:rsidR="00544E3F" w:rsidRDefault="001447CD">
            <w:pPr>
              <w:spacing w:before="20" w:after="20" w:line="252" w:lineRule="auto"/>
            </w:pPr>
            <w:r>
              <w:rPr>
                <w:rFonts w:eastAsia="Times New Roman" w:cs="Times New Roman"/>
                <w:sz w:val="21"/>
                <w:szCs w:val="21"/>
              </w:rPr>
              <w:t>Di chuyển đến địa điểm gửi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6E5FE1" w14:textId="77777777" w:rsidR="00544E3F" w:rsidRDefault="001447CD">
            <w:pPr>
              <w:spacing w:before="20" w:after="20" w:line="252" w:lineRule="auto"/>
            </w:pPr>
            <w:r>
              <w:rPr>
                <w:rFonts w:eastAsia="Times New Roman" w:cs="Times New Roman"/>
                <w:sz w:val="21"/>
                <w:szCs w:val="21"/>
              </w:rPr>
              <w:t>Nhân viên thu gom (shipper)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612C2E" w14:textId="77777777" w:rsidR="00544E3F" w:rsidRDefault="001447CD">
            <w:pPr>
              <w:spacing w:before="20" w:after="20" w:line="252" w:lineRule="auto"/>
            </w:pPr>
            <w:r>
              <w:rPr>
                <w:rFonts w:eastAsia="Times New Roman" w:cs="Times New Roman"/>
                <w:sz w:val="21"/>
                <w:szCs w:val="21"/>
              </w:rPr>
              <w:t>Nhận nhiệm vụ trên ứng dụng bưu tá và di chuyển đến địa chỉ của người gửi theo khung giờ đã hẹn.</w:t>
            </w:r>
          </w:p>
        </w:tc>
      </w:tr>
      <w:tr w:rsidR="00544E3F" w14:paraId="0A888AE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F550460"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95C624" w14:textId="77777777" w:rsidR="00544E3F" w:rsidRDefault="001447CD">
            <w:pPr>
              <w:spacing w:before="20" w:after="20" w:line="252" w:lineRule="auto"/>
            </w:pPr>
            <w:r>
              <w:rPr>
                <w:rFonts w:eastAsia="Times New Roman" w:cs="Times New Roman"/>
                <w:sz w:val="21"/>
                <w:szCs w:val="21"/>
              </w:rPr>
              <w:t>Kiểm tra hàng hóa và điều kiện vận chuyển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DF493E" w14:textId="77777777" w:rsidR="00544E3F" w:rsidRDefault="001447CD">
            <w:pPr>
              <w:spacing w:before="20" w:after="20" w:line="252" w:lineRule="auto"/>
            </w:pPr>
            <w:r>
              <w:rPr>
                <w:rFonts w:eastAsia="Times New Roman" w:cs="Times New Roman"/>
                <w:sz w:val="21"/>
                <w:szCs w:val="21"/>
              </w:rPr>
              <w:t>Nhân viên thu gom (shipper)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09943D" w14:textId="77777777" w:rsidR="00544E3F" w:rsidRDefault="001447CD">
            <w:pPr>
              <w:spacing w:before="20" w:after="20" w:line="252" w:lineRule="auto"/>
            </w:pPr>
            <w:r>
              <w:rPr>
                <w:rFonts w:eastAsia="Times New Roman" w:cs="Times New Roman"/>
                <w:sz w:val="21"/>
                <w:szCs w:val="21"/>
              </w:rPr>
              <w:t>Kiểm tra ngoại quan, cân trọng lượng sơ bộ và đối chiếu với danh mục hàng cấm, hàng gửi có điều kiện.</w:t>
            </w:r>
          </w:p>
        </w:tc>
      </w:tr>
      <w:tr w:rsidR="00544E3F" w14:paraId="6857F54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468ABB"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44E6E5" w14:textId="77777777" w:rsidR="00544E3F" w:rsidRDefault="001447CD">
            <w:pPr>
              <w:spacing w:before="20" w:after="20" w:line="252" w:lineRule="auto"/>
            </w:pPr>
            <w:r>
              <w:rPr>
                <w:rFonts w:eastAsia="Times New Roman" w:cs="Times New Roman"/>
                <w:sz w:val="21"/>
                <w:szCs w:val="21"/>
              </w:rPr>
              <w:t>Yêu cầu đóng gói lại hoặc từ chối nhận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5AA0FA" w14:textId="77777777" w:rsidR="00544E3F" w:rsidRDefault="001447CD">
            <w:pPr>
              <w:spacing w:before="20" w:after="20" w:line="252" w:lineRule="auto"/>
            </w:pPr>
            <w:r>
              <w:rPr>
                <w:rFonts w:eastAsia="Times New Roman" w:cs="Times New Roman"/>
                <w:sz w:val="21"/>
                <w:szCs w:val="21"/>
              </w:rPr>
              <w:t>Nhân viên thu gom (shipper)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DE8317" w14:textId="77777777" w:rsidR="00544E3F" w:rsidRDefault="001447CD">
            <w:pPr>
              <w:spacing w:before="20" w:after="20" w:line="252" w:lineRule="auto"/>
            </w:pPr>
            <w:r>
              <w:rPr>
                <w:rFonts w:eastAsia="Times New Roman" w:cs="Times New Roman"/>
                <w:sz w:val="21"/>
                <w:szCs w:val="21"/>
              </w:rPr>
              <w:t>Khi hàng không đạt quy cách hoặc thuộc danh mục không nhận vận chuyển, yêu cầu khách đóng gói lại hoặc từ chối nhận theo quy định (xác suất khoảng 2%).</w:t>
            </w:r>
          </w:p>
        </w:tc>
      </w:tr>
      <w:tr w:rsidR="00544E3F" w14:paraId="47D5DE9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6887AC"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2988C7" w14:textId="77777777" w:rsidR="00544E3F" w:rsidRDefault="001447CD">
            <w:pPr>
              <w:spacing w:before="20" w:after="20" w:line="252" w:lineRule="auto"/>
            </w:pPr>
            <w:r>
              <w:rPr>
                <w:rFonts w:eastAsia="Times New Roman" w:cs="Times New Roman"/>
                <w:sz w:val="21"/>
                <w:szCs w:val="21"/>
              </w:rPr>
              <w:t>Cân hàng, dán nhãn và cập nhật trạng thái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713C72" w14:textId="77777777" w:rsidR="00544E3F" w:rsidRDefault="001447CD">
            <w:pPr>
              <w:spacing w:before="20" w:after="20" w:line="252" w:lineRule="auto"/>
            </w:pPr>
            <w:r>
              <w:rPr>
                <w:rFonts w:eastAsia="Times New Roman" w:cs="Times New Roman"/>
                <w:sz w:val="21"/>
                <w:szCs w:val="21"/>
              </w:rPr>
              <w:t>Nhân viên thu gom (shipper)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28A886" w14:textId="77777777" w:rsidR="00544E3F" w:rsidRDefault="001447CD">
            <w:pPr>
              <w:spacing w:before="20" w:after="20" w:line="252" w:lineRule="auto"/>
            </w:pPr>
            <w:r>
              <w:rPr>
                <w:rFonts w:eastAsia="Times New Roman" w:cs="Times New Roman"/>
                <w:sz w:val="21"/>
                <w:szCs w:val="21"/>
              </w:rPr>
              <w:t>Cân hàng, in và dán tem vận đơn nếu cần, sau đó cập nhật trạng thái “Đã lấy hàng” trên hệ thống.</w:t>
            </w:r>
          </w:p>
        </w:tc>
      </w:tr>
      <w:tr w:rsidR="00544E3F" w14:paraId="78004EC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CA273E"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50592D" w14:textId="77777777" w:rsidR="00544E3F" w:rsidRDefault="001447CD">
            <w:pPr>
              <w:spacing w:before="20" w:after="20" w:line="252" w:lineRule="auto"/>
            </w:pPr>
            <w:r>
              <w:rPr>
                <w:rFonts w:eastAsia="Times New Roman" w:cs="Times New Roman"/>
                <w:sz w:val="21"/>
                <w:szCs w:val="21"/>
              </w:rPr>
              <w:t>Vận chuyển hàng về bưu cục hoặc điểm tập kết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7A03AB" w14:textId="77777777" w:rsidR="00544E3F" w:rsidRDefault="001447CD">
            <w:pPr>
              <w:spacing w:before="20" w:after="20" w:line="252" w:lineRule="auto"/>
            </w:pPr>
            <w:r>
              <w:rPr>
                <w:rFonts w:eastAsia="Times New Roman" w:cs="Times New Roman"/>
                <w:sz w:val="21"/>
                <w:szCs w:val="21"/>
              </w:rPr>
              <w:t>Nhân viên thu gom (shipper)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EB7550" w14:textId="77777777" w:rsidR="00544E3F" w:rsidRDefault="001447CD">
            <w:pPr>
              <w:spacing w:before="20" w:after="20" w:line="252" w:lineRule="auto"/>
            </w:pPr>
            <w:r>
              <w:rPr>
                <w:rFonts w:eastAsia="Times New Roman" w:cs="Times New Roman"/>
                <w:sz w:val="21"/>
                <w:szCs w:val="21"/>
              </w:rPr>
              <w:t>Chuyển toàn bộ hàng đã thu gom trong lượt về bưu cục hoặc điểm tập kết gần nhất.</w:t>
            </w:r>
          </w:p>
        </w:tc>
      </w:tr>
      <w:tr w:rsidR="00544E3F" w14:paraId="1B81174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DA5A5E"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C9A595" w14:textId="77777777" w:rsidR="00544E3F" w:rsidRDefault="001447CD">
            <w:pPr>
              <w:spacing w:before="20" w:after="20" w:line="252" w:lineRule="auto"/>
            </w:pPr>
            <w:r>
              <w:rPr>
                <w:rFonts w:eastAsia="Times New Roman" w:cs="Times New Roman"/>
                <w:sz w:val="21"/>
                <w:szCs w:val="21"/>
              </w:rPr>
              <w:t>Tiếp nhận, đối chiếu và phân loại sơ bộ tại bưu cục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E23260" w14:textId="77777777" w:rsidR="00544E3F" w:rsidRDefault="001447CD">
            <w:pPr>
              <w:spacing w:before="20" w:after="20" w:line="252" w:lineRule="auto"/>
            </w:pPr>
            <w:r>
              <w:rPr>
                <w:rFonts w:eastAsia="Times New Roman" w:cs="Times New Roman"/>
                <w:sz w:val="21"/>
                <w:szCs w:val="21"/>
              </w:rPr>
              <w:t>Nhân viên khai thác bưu cục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B36046" w14:textId="77777777" w:rsidR="00544E3F" w:rsidRDefault="001447CD">
            <w:pPr>
              <w:spacing w:before="20" w:after="20" w:line="252" w:lineRule="auto"/>
            </w:pPr>
            <w:r>
              <w:rPr>
                <w:rFonts w:eastAsia="Times New Roman" w:cs="Times New Roman"/>
                <w:sz w:val="21"/>
                <w:szCs w:val="21"/>
              </w:rPr>
              <w:t>Quét mã vận đơn, cân trọng lượng chính xác, đối chiếu thông tin trên hệ thống, phân loại sơ bộ theo tuyến và sắp xếp hàng chờ chuyển lên trung tâm khai thác.</w:t>
            </w:r>
          </w:p>
        </w:tc>
      </w:tr>
    </w:tbl>
    <w:p w14:paraId="4266BAF6" w14:textId="77777777" w:rsidR="00544E3F" w:rsidRDefault="001447CD">
      <w:pPr>
        <w:pStyle w:val="Caption1"/>
        <w:keepNext/>
        <w:spacing w:before="160" w:line="276" w:lineRule="auto"/>
        <w:jc w:val="center"/>
      </w:pPr>
      <w:r>
        <w:rPr>
          <w:rFonts w:eastAsia="Times New Roman" w:cs="Times New Roman"/>
          <w:i w:val="0"/>
          <w:sz w:val="24"/>
          <w:szCs w:val="24"/>
        </w:rPr>
        <w:t>Bảng 2.15. Các kết quả có thể xảy ra của quy trình Thu gom và tập kết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0BEA12B5"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A1F43BC"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C76715E"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6E7F68C"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7E867D58"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DC65EC"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3EE31A" w14:textId="77777777" w:rsidR="00544E3F" w:rsidRDefault="001447CD">
            <w:pPr>
              <w:spacing w:before="20" w:after="20" w:line="252" w:lineRule="auto"/>
            </w:pPr>
            <w:r>
              <w:rPr>
                <w:rFonts w:eastAsia="Times New Roman" w:cs="Times New Roman"/>
                <w:sz w:val="21"/>
                <w:szCs w:val="21"/>
              </w:rPr>
              <w:t>Thu gom thành công và tập kết đúng bưu cục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9B4A84" w14:textId="77777777" w:rsidR="00544E3F" w:rsidRDefault="001447CD">
            <w:pPr>
              <w:spacing w:before="20" w:after="20" w:line="252" w:lineRule="auto"/>
            </w:pPr>
            <w:r>
              <w:rPr>
                <w:rFonts w:eastAsia="Times New Roman" w:cs="Times New Roman"/>
                <w:sz w:val="21"/>
                <w:szCs w:val="21"/>
              </w:rPr>
              <w:t>Thông tin đơn hàng đầy đủ, hàng hóa đạt yêu cầu vận chuyển; shipper thu gom, cập nhật trạng thái và bàn giao hàng tại bưu cục; hàng được phân loại sơ bộ chờ chuyển lên trung tâm khai thác.</w:t>
            </w:r>
          </w:p>
        </w:tc>
      </w:tr>
      <w:tr w:rsidR="00544E3F" w14:paraId="38043AB2"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839F8B"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8C53AA" w14:textId="77777777" w:rsidR="00544E3F" w:rsidRDefault="001447CD">
            <w:pPr>
              <w:spacing w:before="20" w:after="20" w:line="252" w:lineRule="auto"/>
            </w:pPr>
            <w:r>
              <w:rPr>
                <w:rFonts w:eastAsia="Times New Roman" w:cs="Times New Roman"/>
                <w:sz w:val="21"/>
                <w:szCs w:val="21"/>
              </w:rPr>
              <w:t>Thu gom thành công sau khi khách bổ sung thông tin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727520" w14:textId="77777777" w:rsidR="00544E3F" w:rsidRDefault="001447CD">
            <w:pPr>
              <w:spacing w:before="20" w:after="20" w:line="252" w:lineRule="auto"/>
            </w:pPr>
            <w:r>
              <w:rPr>
                <w:rFonts w:eastAsia="Times New Roman" w:cs="Times New Roman"/>
                <w:sz w:val="21"/>
                <w:szCs w:val="21"/>
              </w:rPr>
              <w:t>Thông tin ban đầu chưa đầy đủ nhưng khách hàng bổ sung kịp thời; đơn được điều phối lại và thu gom thành công.</w:t>
            </w:r>
          </w:p>
        </w:tc>
      </w:tr>
      <w:tr w:rsidR="00544E3F" w14:paraId="3A810CAF"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4C9210"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8C29A8" w14:textId="77777777" w:rsidR="00544E3F" w:rsidRDefault="001447CD">
            <w:pPr>
              <w:spacing w:before="20" w:after="20" w:line="252" w:lineRule="auto"/>
            </w:pPr>
            <w:r>
              <w:rPr>
                <w:rFonts w:eastAsia="Times New Roman" w:cs="Times New Roman"/>
                <w:sz w:val="21"/>
                <w:szCs w:val="21"/>
              </w:rPr>
              <w:t>Yêu cầu chờ khách hàng bổ sung thông tin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26F48F" w14:textId="77777777" w:rsidR="00544E3F" w:rsidRDefault="001447CD">
            <w:pPr>
              <w:spacing w:before="20" w:after="20" w:line="252" w:lineRule="auto"/>
            </w:pPr>
            <w:r>
              <w:rPr>
                <w:rFonts w:eastAsia="Times New Roman" w:cs="Times New Roman"/>
                <w:sz w:val="21"/>
                <w:szCs w:val="21"/>
              </w:rPr>
              <w:t>Thông tin đơn hàng chưa đầy đủ; yêu cầu tạm dừng trong hàng đợi cho tới khi khách bổ sung hoặc quá thời hạn xử lý.</w:t>
            </w:r>
          </w:p>
        </w:tc>
      </w:tr>
      <w:tr w:rsidR="00544E3F" w14:paraId="6E8467A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D05D49"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976679" w14:textId="77777777" w:rsidR="00544E3F" w:rsidRDefault="001447CD">
            <w:pPr>
              <w:spacing w:before="20" w:after="20" w:line="252" w:lineRule="auto"/>
            </w:pPr>
            <w:r>
              <w:rPr>
                <w:rFonts w:eastAsia="Times New Roman" w:cs="Times New Roman"/>
                <w:sz w:val="21"/>
                <w:szCs w:val="21"/>
              </w:rPr>
              <w:t>Từ chối nhận hàng do không đạt quy cách hoặc thuộc danh mục cấm</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432F90" w14:textId="77777777" w:rsidR="00544E3F" w:rsidRDefault="001447CD">
            <w:pPr>
              <w:spacing w:before="20" w:after="20" w:line="252" w:lineRule="auto"/>
            </w:pPr>
            <w:r>
              <w:rPr>
                <w:rFonts w:eastAsia="Times New Roman" w:cs="Times New Roman"/>
                <w:sz w:val="21"/>
                <w:szCs w:val="21"/>
              </w:rPr>
              <w:t>Hàng đóng gói không đúng quy cách, thông tin không chính xác hoặc thuộc danh mục hàng cấm gửi; shipper yêu cầu đóng gói lại hoặc từ chối nhận theo quy định.</w:t>
            </w:r>
          </w:p>
        </w:tc>
      </w:tr>
      <w:tr w:rsidR="00544E3F" w14:paraId="19C73AD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8A32CF" w14:textId="77777777" w:rsidR="00544E3F" w:rsidRDefault="001447CD">
            <w:pPr>
              <w:spacing w:before="20" w:after="20" w:line="252" w:lineRule="auto"/>
            </w:pPr>
            <w:r>
              <w:rPr>
                <w:rFonts w:eastAsia="Times New Roman" w:cs="Times New Roman"/>
                <w:sz w:val="21"/>
                <w:szCs w:val="21"/>
              </w:rPr>
              <w:lastRenderedPageBreak/>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CC1CD2" w14:textId="77777777" w:rsidR="00544E3F" w:rsidRDefault="001447CD">
            <w:pPr>
              <w:spacing w:before="20" w:after="20" w:line="252" w:lineRule="auto"/>
            </w:pPr>
            <w:r>
              <w:rPr>
                <w:rFonts w:eastAsia="Times New Roman" w:cs="Times New Roman"/>
                <w:sz w:val="21"/>
                <w:szCs w:val="21"/>
              </w:rPr>
              <w:t>Không thực hiện được lượt lấy hàng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7A7429" w14:textId="77777777" w:rsidR="00544E3F" w:rsidRDefault="001447CD">
            <w:pPr>
              <w:spacing w:before="20" w:after="20" w:line="252" w:lineRule="auto"/>
            </w:pPr>
            <w:r>
              <w:rPr>
                <w:rFonts w:eastAsia="Times New Roman" w:cs="Times New Roman"/>
                <w:sz w:val="21"/>
                <w:szCs w:val="21"/>
              </w:rPr>
              <w:t>Không liên hệ được với người gửi hoặc người gửi hủy yêu cầu tại thời điểm shipper đến; lượt lấy hàng được ghi nhận thất bại và đơn được đóng hoặc hẹn lại.</w:t>
            </w:r>
          </w:p>
        </w:tc>
      </w:tr>
    </w:tbl>
    <w:p w14:paraId="0B29EE54" w14:textId="77777777" w:rsidR="00544E3F" w:rsidRDefault="001447CD">
      <w:pPr>
        <w:spacing w:after="200"/>
        <w:jc w:val="center"/>
      </w:pPr>
      <w:r>
        <w:rPr>
          <w:rFonts w:eastAsia="Times New Roman" w:cs="Times New Roman"/>
          <w:i/>
          <w:sz w:val="22"/>
        </w:rPr>
        <w:t>Nguồn: Nhóm tổng hợp từ tài liệu ViettelPostLogistics (Mục 2 - Thu gom và Tập kết) trong phạm vi đề tài, 2026.</w:t>
      </w:r>
    </w:p>
    <w:p w14:paraId="62A8CF46" w14:textId="77777777" w:rsidR="00544E3F" w:rsidRDefault="001447CD">
      <w:pPr>
        <w:pStyle w:val="Heading3"/>
      </w:pPr>
      <w:bookmarkStart w:id="65" w:name="_Toc239636107"/>
      <w:bookmarkStart w:id="66" w:name="_Toc239698996"/>
      <w:r>
        <w:t>2.3.3. Phân loại và chuyển phát trung tâm</w:t>
      </w:r>
      <w:bookmarkEnd w:id="65"/>
      <w:bookmarkEnd w:id="66"/>
    </w:p>
    <w:p w14:paraId="0124AA91" w14:textId="77777777" w:rsidR="00544E3F" w:rsidRDefault="001447CD">
      <w:pPr>
        <w:ind w:firstLine="432"/>
        <w:jc w:val="both"/>
      </w:pPr>
      <w:r>
        <w:rPr>
          <w:rFonts w:eastAsia="Times New Roman" w:cs="Times New Roman"/>
          <w:szCs w:val="24"/>
        </w:rPr>
        <w:t>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trước khi lên chuyến vận chuyển liên tỉnh.</w:t>
      </w:r>
    </w:p>
    <w:p w14:paraId="76B032FF" w14:textId="77777777" w:rsidR="00544E3F" w:rsidRDefault="001447CD">
      <w:pPr>
        <w:ind w:firstLine="432"/>
        <w:jc w:val="both"/>
      </w:pPr>
      <w:r>
        <w:rPr>
          <w:rFonts w:eastAsia="Times New Roman"/>
        </w:rPr>
        <w:t>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sáu quy trình được mô hình hóa bằng BPMN tại Mục 4.3.1, tuy không thuộc nhóm hai quy trình được phân tích định lượng đầy đủ tại Chương 5.</w:t>
      </w:r>
    </w:p>
    <w:p w14:paraId="60A154ED" w14:textId="77777777" w:rsidR="00544E3F" w:rsidRDefault="001447CD">
      <w:pPr>
        <w:pStyle w:val="Caption1"/>
        <w:keepNext/>
        <w:spacing w:before="160" w:line="276" w:lineRule="auto"/>
        <w:jc w:val="center"/>
      </w:pPr>
      <w:r>
        <w:rPr>
          <w:rFonts w:eastAsia="Times New Roman" w:cs="Times New Roman"/>
          <w:i w:val="0"/>
          <w:sz w:val="24"/>
          <w:szCs w:val="24"/>
        </w:rPr>
        <w:t>Bảng 2.16. Thông tin quy trình Phân loại và chuyển phát trung tâm</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7C26FAB8"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843E9E1"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0703826"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799DD417"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6D5AC7"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4080E6" w14:textId="77777777" w:rsidR="00544E3F" w:rsidRDefault="001447CD">
            <w:pPr>
              <w:spacing w:before="20" w:after="20" w:line="252" w:lineRule="auto"/>
            </w:pPr>
            <w:r>
              <w:rPr>
                <w:rFonts w:eastAsia="Times New Roman" w:cs="Times New Roman"/>
                <w:sz w:val="21"/>
                <w:szCs w:val="21"/>
              </w:rPr>
              <w:t>Quy trình phân loại và chuyển phát trung tâm (tại trung tâm khai thác Viettel Post)</w:t>
            </w:r>
          </w:p>
        </w:tc>
      </w:tr>
      <w:tr w:rsidR="00544E3F" w14:paraId="4AD9419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DE5CB5"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976A64" w14:textId="77777777" w:rsidR="00544E3F" w:rsidRDefault="001447CD">
            <w:pPr>
              <w:spacing w:before="20" w:after="20" w:line="252" w:lineRule="auto"/>
            </w:pPr>
            <w:r>
              <w:rPr>
                <w:rFonts w:eastAsia="Times New Roman" w:cs="Times New Roman"/>
                <w:sz w:val="21"/>
                <w:szCs w:val="21"/>
              </w:rPr>
              <w:t>Nhân viên Inbound và kiểm soát bàn giao; Hệ thống DWS và hệ thống chia chọn (AGV/Sorter); Bộ phận Khai thác ngoại lệ và An ninh; Nhân viên Outbound và Điều vận; Đội vận tải liên tỉnh (bên nhận bàn giao); Bưu cục và xe feeder (bên bàn giao).</w:t>
            </w:r>
          </w:p>
        </w:tc>
      </w:tr>
      <w:tr w:rsidR="00544E3F" w14:paraId="68043F6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B70239"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DD048D" w14:textId="77777777" w:rsidR="00544E3F" w:rsidRDefault="001447CD">
            <w:pPr>
              <w:spacing w:before="20" w:after="20" w:line="252" w:lineRule="auto"/>
            </w:pPr>
            <w:r>
              <w:rPr>
                <w:rFonts w:eastAsia="Times New Roman" w:cs="Times New Roman"/>
                <w:sz w:val="21"/>
                <w:szCs w:val="21"/>
              </w:rPr>
              <w:t>Xe feeder đến hub và bàn giao bưu gửi cùng manifest cho khu vực Inbound.</w:t>
            </w:r>
          </w:p>
        </w:tc>
      </w:tr>
      <w:tr w:rsidR="00544E3F" w14:paraId="6DA0A5F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015CBD"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4F7DF9" w14:textId="77777777" w:rsidR="00544E3F" w:rsidRDefault="001447CD">
            <w:pPr>
              <w:spacing w:before="20" w:after="20" w:line="252" w:lineRule="auto"/>
            </w:pPr>
            <w:r>
              <w:rPr>
                <w:rFonts w:eastAsia="Times New Roman" w:cs="Times New Roman"/>
                <w:sz w:val="21"/>
                <w:szCs w:val="21"/>
              </w:rPr>
              <w:t>Bưu gửi vật lý từ các bưu cục; manifest bàn giao; số bao/container và số seal; dữ liệu khai báo trên WMS/TMS; kế hoạch line-haul, giờ cắt chuyến và sức chứa phương tiện.</w:t>
            </w:r>
          </w:p>
        </w:tc>
      </w:tr>
      <w:tr w:rsidR="00544E3F" w14:paraId="1A445E7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0B5C14"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D84E66" w14:textId="77777777" w:rsidR="00544E3F" w:rsidRDefault="001447CD">
            <w:pPr>
              <w:spacing w:before="20" w:after="20" w:line="252" w:lineRule="auto"/>
            </w:pPr>
            <w:r>
              <w:rPr>
                <w:rFonts w:eastAsia="Times New Roman" w:cs="Times New Roman"/>
                <w:sz w:val="21"/>
                <w:szCs w:val="21"/>
              </w:rPr>
              <w:t>Lô hàng đã chia chọn đúng tuyến đích, đóng bao/container, quét liên kết từng kiện, ghi nhận số seal, đóng manifest và bàn giao có ký nhận cho đội vận tải liên tỉnh; trạng thái rời hub được cập nhật trên WMS/TMS.</w:t>
            </w:r>
          </w:p>
        </w:tc>
      </w:tr>
      <w:tr w:rsidR="00544E3F" w14:paraId="2C7AE87F"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E80884"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9B8646" w14:textId="77777777" w:rsidR="00544E3F" w:rsidRDefault="001447CD">
            <w:pPr>
              <w:spacing w:before="20" w:after="20" w:line="252" w:lineRule="auto"/>
            </w:pPr>
            <w:r>
              <w:rPr>
                <w:rFonts w:eastAsia="Times New Roman" w:cs="Times New Roman"/>
                <w:sz w:val="21"/>
                <w:szCs w:val="21"/>
              </w:rPr>
              <w:t>Khách hàng nội bộ trực tiếp: đội vận tải liên tỉnh nhận bàn giao lô hàng. Khách hàng cuối: người gửi và người nhận bưu gửi, được hưởng lợi từ tốc độ và độ chính xác của khâu chia chọn.</w:t>
            </w:r>
          </w:p>
        </w:tc>
      </w:tr>
      <w:tr w:rsidR="00544E3F" w14:paraId="7218F01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362B67"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2BCB08" w14:textId="77777777" w:rsidR="00544E3F" w:rsidRDefault="001447CD">
            <w:pPr>
              <w:spacing w:before="20" w:after="20" w:line="252" w:lineRule="auto"/>
            </w:pPr>
            <w:r>
              <w:rPr>
                <w:rFonts w:eastAsia="Times New Roman" w:cs="Times New Roman"/>
                <w:sz w:val="21"/>
                <w:szCs w:val="21"/>
              </w:rPr>
              <w:t>Giảm sai tuyến và tăng khả năng truy vết theo quan hệ kiện - bao/container - manifest; bảo đảm tính toàn vẹn hàng hóa khi bàn giao; sàng lọc hàng cấm và hàng nguy hiểm ra khỏi luồng vận chuyển. Bộ tham số kỳ phân tích ghi nhận PT kỳ vọng 5,222 phút, WT 19,80 phút, CT 25,022 phút và PCE 6,11%.</w:t>
            </w:r>
          </w:p>
        </w:tc>
      </w:tr>
    </w:tbl>
    <w:p w14:paraId="41BF686A" w14:textId="77777777" w:rsidR="00544E3F" w:rsidRDefault="001447CD">
      <w:pPr>
        <w:spacing w:before="120" w:after="0"/>
        <w:jc w:val="center"/>
      </w:pPr>
      <w:r>
        <w:rPr>
          <w:noProof/>
        </w:rPr>
        <w:lastRenderedPageBreak/>
        <w:drawing>
          <wp:inline distT="0" distB="0" distL="0" distR="0" wp14:anchorId="7538D947" wp14:editId="20F47387">
            <wp:extent cx="5852160" cy="1874435"/>
            <wp:effectExtent l="0" t="0" r="0" b="0"/>
            <wp:docPr id="921783045" name="Picture 921783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phan_loai.png"/>
                    <pic:cNvPicPr/>
                  </pic:nvPicPr>
                  <pic:blipFill>
                    <a:blip r:embed="rId18"/>
                    <a:stretch>
                      <a:fillRect/>
                    </a:stretch>
                  </pic:blipFill>
                  <pic:spPr>
                    <a:xfrm>
                      <a:off x="0" y="0"/>
                      <a:ext cx="5852160" cy="1874435"/>
                    </a:xfrm>
                    <a:prstGeom prst="rect">
                      <a:avLst/>
                    </a:prstGeom>
                  </pic:spPr>
                </pic:pic>
              </a:graphicData>
            </a:graphic>
          </wp:inline>
        </w:drawing>
      </w:r>
    </w:p>
    <w:p w14:paraId="67157E0D" w14:textId="77777777" w:rsidR="00544E3F" w:rsidRDefault="001447CD">
      <w:pPr>
        <w:pStyle w:val="Caption1"/>
        <w:keepNext/>
      </w:pPr>
      <w:r>
        <w:t>Hình 2.7. Sơ đồ các bước quy trình Phân loại và chuyển phát trung tâm</w:t>
      </w:r>
    </w:p>
    <w:p w14:paraId="3E91A6DE" w14:textId="77777777" w:rsidR="00544E3F" w:rsidRDefault="001447CD">
      <w:pPr>
        <w:spacing w:after="200"/>
        <w:jc w:val="center"/>
      </w:pPr>
      <w:r>
        <w:rPr>
          <w:rFonts w:eastAsia="Times New Roman"/>
        </w:rPr>
        <w:t>Nguồn: Tổng hợp từ tài liệu quy trình vận hành Viettel Post, 2026.</w:t>
      </w:r>
    </w:p>
    <w:p w14:paraId="74BB6CEF" w14:textId="77777777" w:rsidR="00544E3F" w:rsidRDefault="001447CD">
      <w:pPr>
        <w:pStyle w:val="Caption1"/>
        <w:keepNext/>
        <w:spacing w:before="160" w:line="276" w:lineRule="auto"/>
        <w:jc w:val="center"/>
      </w:pPr>
      <w:r>
        <w:rPr>
          <w:rFonts w:eastAsia="Times New Roman" w:cs="Times New Roman"/>
          <w:i w:val="0"/>
          <w:sz w:val="24"/>
          <w:szCs w:val="24"/>
        </w:rPr>
        <w:t>Bảng 2.17. Các bước của quy trình Phân loại và chuyển phát trung tâm</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3EE6C22B"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54F084E"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3FE7F5D"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568E342"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3E337F7"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55E9872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B3B161" w14:textId="77777777" w:rsidR="003E64D8" w:rsidRDefault="004A0141">
            <w:pPr>
              <w:spacing w:before="20" w:after="20" w:line="252" w:lineRule="auto"/>
            </w:pPr>
            <w:r>
              <w:rPr>
                <w:rFonts w:eastAsia="Times New Roman"/>
                <w:sz w:val="20"/>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A8B433" w14:textId="77777777" w:rsidR="00544E3F" w:rsidRDefault="001447CD">
            <w:pPr>
              <w:spacing w:before="20" w:after="20" w:line="252" w:lineRule="auto"/>
            </w:pPr>
            <w:r>
              <w:rPr>
                <w:rFonts w:eastAsia="Times New Roman" w:cs="Times New Roman"/>
                <w:sz w:val="21"/>
                <w:szCs w:val="21"/>
              </w:rPr>
              <w:t>Tiếp nhận và đối chiếu bàn giao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15D9D3" w14:textId="77777777" w:rsidR="00544E3F" w:rsidRDefault="001447CD">
            <w:pPr>
              <w:spacing w:before="20" w:after="20" w:line="252" w:lineRule="auto"/>
            </w:pPr>
            <w:r>
              <w:rPr>
                <w:rFonts w:eastAsia="Times New Roman" w:cs="Times New Roman"/>
                <w:sz w:val="21"/>
                <w:szCs w:val="21"/>
              </w:rPr>
              <w:t>Nhân viên Inbound</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525091" w14:textId="77777777" w:rsidR="00544E3F" w:rsidRDefault="001447CD">
            <w:pPr>
              <w:spacing w:before="20" w:after="20" w:line="252" w:lineRule="auto"/>
            </w:pPr>
            <w:r>
              <w:rPr>
                <w:rFonts w:eastAsia="Times New Roman" w:cs="Times New Roman"/>
                <w:sz w:val="21"/>
                <w:szCs w:val="21"/>
              </w:rPr>
              <w:t>Tiếp nhận manifest từ xe feeder khi đến hub; kiểm tra tình trạng niêm phong, số bao/container, số kiện và tình trạng bên ngoài hàng hóa. Nếu bàn giao không khớp, lô liên quan được cách ly và lập biên bản sai lệch.</w:t>
            </w:r>
          </w:p>
        </w:tc>
      </w:tr>
      <w:tr w:rsidR="00544E3F" w14:paraId="62E229C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F26051" w14:textId="77777777" w:rsidR="003E64D8" w:rsidRDefault="004A0141">
            <w:pPr>
              <w:spacing w:before="20" w:after="20" w:line="252" w:lineRule="auto"/>
            </w:pPr>
            <w:r>
              <w:rPr>
                <w:rFonts w:eastAsia="Times New Roman"/>
                <w:sz w:val="20"/>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660760" w14:textId="77777777" w:rsidR="00544E3F" w:rsidRDefault="001447CD">
            <w:pPr>
              <w:spacing w:before="20" w:after="20" w:line="252" w:lineRule="auto"/>
            </w:pPr>
            <w:r>
              <w:rPr>
                <w:rFonts w:eastAsia="Times New Roman" w:cs="Times New Roman"/>
                <w:sz w:val="21"/>
                <w:szCs w:val="21"/>
              </w:rPr>
              <w:t>Quét mã ghi nhận bưu gửi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35C2C5" w14:textId="77777777" w:rsidR="00544E3F" w:rsidRDefault="001447CD">
            <w:pPr>
              <w:spacing w:before="20" w:after="20" w:line="252" w:lineRule="auto"/>
            </w:pPr>
            <w:r>
              <w:rPr>
                <w:rFonts w:eastAsia="Times New Roman" w:cs="Times New Roman"/>
                <w:sz w:val="21"/>
                <w:szCs w:val="21"/>
              </w:rPr>
              <w:t>Nhân viên Inbound</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7DD1B0" w14:textId="77777777" w:rsidR="00544E3F" w:rsidRDefault="001447CD">
            <w:pPr>
              <w:spacing w:before="20" w:after="20" w:line="252" w:lineRule="auto"/>
            </w:pPr>
            <w:r>
              <w:rPr>
                <w:rFonts w:eastAsia="Times New Roman" w:cs="Times New Roman"/>
                <w:sz w:val="21"/>
                <w:szCs w:val="21"/>
              </w:rPr>
              <w:t>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p>
        </w:tc>
      </w:tr>
      <w:tr w:rsidR="00544E3F" w14:paraId="2F70737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696CCB" w14:textId="77777777" w:rsidR="003E64D8" w:rsidRDefault="004A0141">
            <w:pPr>
              <w:spacing w:before="20" w:after="20" w:line="252" w:lineRule="auto"/>
            </w:pPr>
            <w:r>
              <w:rPr>
                <w:rFonts w:eastAsia="Times New Roman"/>
                <w:sz w:val="20"/>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7F75BE" w14:textId="77777777" w:rsidR="00544E3F" w:rsidRDefault="001447CD">
            <w:pPr>
              <w:spacing w:before="20" w:after="20" w:line="252" w:lineRule="auto"/>
            </w:pPr>
            <w:r>
              <w:rPr>
                <w:rFonts w:eastAsia="Times New Roman" w:cs="Times New Roman"/>
                <w:sz w:val="21"/>
                <w:szCs w:val="21"/>
              </w:rPr>
              <w:t>Cân đo và kiểm tra điều kiện khai thác (DWS)</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D4FD99" w14:textId="77777777" w:rsidR="00544E3F" w:rsidRDefault="001447CD">
            <w:pPr>
              <w:spacing w:before="20" w:after="20" w:line="252" w:lineRule="auto"/>
            </w:pPr>
            <w:r>
              <w:rPr>
                <w:rFonts w:eastAsia="Times New Roman" w:cs="Times New Roman"/>
                <w:sz w:val="21"/>
                <w:szCs w:val="21"/>
              </w:rPr>
              <w:t>Hệ thống DWS</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11AEEC" w14:textId="77777777" w:rsidR="00544E3F" w:rsidRDefault="001447CD">
            <w:pPr>
              <w:spacing w:before="20" w:after="20" w:line="252" w:lineRule="auto"/>
            </w:pPr>
            <w:r>
              <w:rPr>
                <w:rFonts w:eastAsia="Times New Roman" w:cs="Times New Roman"/>
                <w:sz w:val="21"/>
                <w:szCs w:val="21"/>
              </w:rPr>
              <w:t>Bưu gửi đi qua hệ thống DWS để quét mã, cân trọng lượng và đo kích thước; kết hợp dữ liệu khai báo, kiểm tra bao bì và soi chiếu để phát hiện hàng cấm hoặc hàng nguy hiểm.</w:t>
            </w:r>
          </w:p>
        </w:tc>
      </w:tr>
      <w:tr w:rsidR="00544E3F" w14:paraId="7D61FFB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0B87DC" w14:textId="77777777" w:rsidR="003E64D8" w:rsidRDefault="004A0141">
            <w:pPr>
              <w:spacing w:before="20" w:after="20" w:line="252" w:lineRule="auto"/>
            </w:pPr>
            <w:r>
              <w:rPr>
                <w:rFonts w:eastAsia="Times New Roman"/>
                <w:sz w:val="20"/>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67C9A8" w14:textId="77777777" w:rsidR="00544E3F" w:rsidRDefault="001447CD">
            <w:pPr>
              <w:spacing w:before="20" w:after="20" w:line="252" w:lineRule="auto"/>
            </w:pPr>
            <w:r>
              <w:rPr>
                <w:rFonts w:eastAsia="Times New Roman" w:cs="Times New Roman"/>
                <w:sz w:val="21"/>
                <w:szCs w:val="21"/>
              </w:rPr>
              <w:t>Chia chọn theo tuyến đích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AFF77D" w14:textId="77777777" w:rsidR="00544E3F" w:rsidRDefault="001447CD">
            <w:pPr>
              <w:spacing w:before="20" w:after="20" w:line="252" w:lineRule="auto"/>
            </w:pPr>
            <w:r>
              <w:rPr>
                <w:rFonts w:eastAsia="Times New Roman" w:cs="Times New Roman"/>
                <w:sz w:val="21"/>
                <w:szCs w:val="21"/>
              </w:rPr>
              <w:t>Hệ thống chia chọn / Khai thác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B65EDC" w14:textId="77777777" w:rsidR="00544E3F" w:rsidRDefault="001447CD">
            <w:pPr>
              <w:spacing w:before="20" w:after="20" w:line="252" w:lineRule="auto"/>
            </w:pPr>
            <w:r>
              <w:rPr>
                <w:rFonts w:eastAsia="Times New Roman" w:cs="Times New Roman"/>
                <w:sz w:val="21"/>
                <w:szCs w:val="21"/>
              </w:rPr>
              <w:t>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p>
        </w:tc>
      </w:tr>
      <w:tr w:rsidR="00544E3F" w14:paraId="46E8FC5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9B77CE" w14:textId="77777777" w:rsidR="003E64D8" w:rsidRDefault="004A0141">
            <w:pPr>
              <w:spacing w:before="20" w:after="20" w:line="252" w:lineRule="auto"/>
            </w:pPr>
            <w:r>
              <w:rPr>
                <w:rFonts w:eastAsia="Times New Roman"/>
                <w:sz w:val="20"/>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4FE463" w14:textId="77777777" w:rsidR="00544E3F" w:rsidRDefault="001447CD">
            <w:pPr>
              <w:spacing w:before="20" w:after="20" w:line="252" w:lineRule="auto"/>
            </w:pPr>
            <w:r>
              <w:rPr>
                <w:rFonts w:eastAsia="Times New Roman" w:cs="Times New Roman"/>
                <w:sz w:val="21"/>
                <w:szCs w:val="21"/>
              </w:rPr>
              <w:t>Tập kết theo tuyến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F99FE8" w14:textId="77777777" w:rsidR="00544E3F" w:rsidRDefault="001447CD">
            <w:pPr>
              <w:spacing w:before="20" w:after="20" w:line="252" w:lineRule="auto"/>
            </w:pPr>
            <w:r>
              <w:rPr>
                <w:rFonts w:eastAsia="Times New Roman" w:cs="Times New Roman"/>
                <w:sz w:val="21"/>
                <w:szCs w:val="21"/>
              </w:rPr>
              <w:t>Nhân viên Outbound</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783729" w14:textId="77777777" w:rsidR="00544E3F" w:rsidRDefault="001447CD">
            <w:pPr>
              <w:spacing w:before="20" w:after="20" w:line="252" w:lineRule="auto"/>
            </w:pPr>
            <w:r>
              <w:rPr>
                <w:rFonts w:eastAsia="Times New Roman" w:cs="Times New Roman"/>
                <w:sz w:val="21"/>
                <w:szCs w:val="21"/>
              </w:rPr>
              <w:t>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p>
        </w:tc>
      </w:tr>
      <w:tr w:rsidR="00544E3F" w14:paraId="7A345DC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260E71" w14:textId="77777777" w:rsidR="003E64D8" w:rsidRDefault="004A0141">
            <w:pPr>
              <w:spacing w:before="20" w:after="20" w:line="252" w:lineRule="auto"/>
            </w:pPr>
            <w:r>
              <w:rPr>
                <w:rFonts w:eastAsia="Times New Roman"/>
                <w:sz w:val="20"/>
              </w:rPr>
              <w:lastRenderedPageBreak/>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04E7A9" w14:textId="77777777" w:rsidR="00544E3F" w:rsidRDefault="001447CD">
            <w:pPr>
              <w:spacing w:before="20" w:after="20" w:line="252" w:lineRule="auto"/>
            </w:pPr>
            <w:r>
              <w:rPr>
                <w:rFonts w:eastAsia="Times New Roman" w:cs="Times New Roman"/>
                <w:sz w:val="21"/>
                <w:szCs w:val="21"/>
              </w:rPr>
              <w:t>Đóng bao/container và niêm phong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37F35E" w14:textId="77777777" w:rsidR="00544E3F" w:rsidRDefault="001447CD">
            <w:pPr>
              <w:spacing w:before="20" w:after="20" w:line="252" w:lineRule="auto"/>
            </w:pPr>
            <w:r>
              <w:rPr>
                <w:rFonts w:eastAsia="Times New Roman" w:cs="Times New Roman"/>
                <w:sz w:val="21"/>
                <w:szCs w:val="21"/>
              </w:rPr>
              <w:t>Nhân viên Outbound</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804718" w14:textId="77777777" w:rsidR="00544E3F" w:rsidRDefault="001447CD">
            <w:pPr>
              <w:spacing w:before="20" w:after="20" w:line="252" w:lineRule="auto"/>
            </w:pPr>
            <w:r>
              <w:rPr>
                <w:rFonts w:eastAsia="Times New Roman" w:cs="Times New Roman"/>
                <w:sz w:val="21"/>
                <w:szCs w:val="21"/>
              </w:rPr>
              <w:t>Khi đủ điều kiện xuất tuyến, tạo mã bao/container, quét liên kết từng kiện, kiểm tra số lượng và khối lượng, ghi nhận số seal rồi niêm phong.</w:t>
            </w:r>
          </w:p>
        </w:tc>
      </w:tr>
      <w:tr w:rsidR="00544E3F" w14:paraId="1EE4582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FE7103" w14:textId="77777777" w:rsidR="003E64D8" w:rsidRDefault="004A0141">
            <w:pPr>
              <w:spacing w:before="20" w:after="20" w:line="252" w:lineRule="auto"/>
            </w:pPr>
            <w:r>
              <w:rPr>
                <w:rFonts w:eastAsia="Times New Roman"/>
                <w:sz w:val="20"/>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425223" w14:textId="77777777" w:rsidR="00544E3F" w:rsidRDefault="001447CD">
            <w:pPr>
              <w:spacing w:before="20" w:after="20" w:line="252" w:lineRule="auto"/>
            </w:pPr>
            <w:r>
              <w:rPr>
                <w:rFonts w:eastAsia="Times New Roman" w:cs="Times New Roman"/>
                <w:sz w:val="21"/>
                <w:szCs w:val="21"/>
              </w:rPr>
              <w:t>Đối soát và đóng manifest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55DE96" w14:textId="77777777" w:rsidR="00544E3F" w:rsidRDefault="001447CD">
            <w:pPr>
              <w:spacing w:before="20" w:after="20" w:line="252" w:lineRule="auto"/>
            </w:pPr>
            <w:r>
              <w:rPr>
                <w:rFonts w:eastAsia="Times New Roman" w:cs="Times New Roman"/>
                <w:sz w:val="21"/>
                <w:szCs w:val="21"/>
              </w:rPr>
              <w:t>Nhân viên Outbound và Điều vận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48DA1C" w14:textId="77777777" w:rsidR="00544E3F" w:rsidRDefault="001447CD">
            <w:pPr>
              <w:spacing w:before="20" w:after="20" w:line="252" w:lineRule="auto"/>
            </w:pPr>
            <w:r>
              <w:rPr>
                <w:rFonts w:eastAsia="Times New Roman" w:cs="Times New Roman"/>
                <w:sz w:val="21"/>
                <w:szCs w:val="21"/>
              </w:rPr>
              <w:t>Đối chiếu số liệu bao/container với thực tế; nếu chưa khớp, mở kiểm tra và đối soát lại - tối đa 3 lần. Khi khớp, đóng manifest cho lô hàng; nếu sau 3 lần vẫn lệch, báo cáo chênh lệch cho quản lý ca.</w:t>
            </w:r>
          </w:p>
        </w:tc>
      </w:tr>
      <w:tr w:rsidR="00544E3F" w14:paraId="30A6C82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916FDA1" w14:textId="77777777" w:rsidR="003E64D8" w:rsidRDefault="004A0141">
            <w:pPr>
              <w:spacing w:before="20" w:after="20" w:line="252" w:lineRule="auto"/>
            </w:pPr>
            <w:r>
              <w:rPr>
                <w:rFonts w:eastAsia="Times New Roman"/>
                <w:sz w:val="20"/>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0CD012" w14:textId="77777777" w:rsidR="00544E3F" w:rsidRDefault="001447CD">
            <w:pPr>
              <w:spacing w:before="20" w:after="20" w:line="252" w:lineRule="auto"/>
            </w:pPr>
            <w:r>
              <w:rPr>
                <w:rFonts w:eastAsia="Times New Roman" w:cs="Times New Roman"/>
                <w:sz w:val="21"/>
                <w:szCs w:val="21"/>
              </w:rPr>
              <w:t>Xếp xe và bàn giao vận tải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97206E" w14:textId="77777777" w:rsidR="00544E3F" w:rsidRDefault="001447CD">
            <w:pPr>
              <w:spacing w:before="20" w:after="20" w:line="252" w:lineRule="auto"/>
            </w:pPr>
            <w:r>
              <w:rPr>
                <w:rFonts w:eastAsia="Times New Roman" w:cs="Times New Roman"/>
                <w:sz w:val="21"/>
                <w:szCs w:val="21"/>
              </w:rPr>
              <w:t>Đội vận tải liên tỉnh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C3BFED" w14:textId="77777777" w:rsidR="00544E3F" w:rsidRDefault="001447CD">
            <w:pPr>
              <w:spacing w:before="20" w:after="20" w:line="252" w:lineRule="auto"/>
            </w:pPr>
            <w:r>
              <w:rPr>
                <w:rFonts w:eastAsia="Times New Roman" w:cs="Times New Roman"/>
                <w:sz w:val="21"/>
                <w:szCs w:val="21"/>
              </w:rPr>
              <w:t>Xếp lô hàng lên phương tiện, đối chiếu lần cuối, ký nhận bàn giao và cập nhật trạng thái rời hub trên WMS/TMS.</w:t>
            </w:r>
          </w:p>
        </w:tc>
      </w:tr>
    </w:tbl>
    <w:p w14:paraId="095887E9" w14:textId="77777777" w:rsidR="00544E3F" w:rsidRDefault="001447CD">
      <w:pPr>
        <w:pStyle w:val="Caption1"/>
        <w:keepNext/>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0D06A1AC"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462BB08"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AADDD05"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B051514"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65A75EC5"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74EB45"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72A136" w14:textId="77777777" w:rsidR="00544E3F" w:rsidRDefault="001447CD">
            <w:pPr>
              <w:spacing w:before="20" w:after="20" w:line="252" w:lineRule="auto"/>
            </w:pPr>
            <w:r>
              <w:rPr>
                <w:rFonts w:eastAsia="Times New Roman" w:cs="Times New Roman"/>
                <w:sz w:val="21"/>
                <w:szCs w:val="21"/>
              </w:rPr>
              <w:t>Lô hàng hợp lệ được bàn giao thành công cho đội vận tải liên tỉnh</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9F8B14" w14:textId="77777777" w:rsidR="00544E3F" w:rsidRDefault="001447CD">
            <w:pPr>
              <w:spacing w:before="20" w:after="20" w:line="252" w:lineRule="auto"/>
            </w:pPr>
            <w:r>
              <w:rPr>
                <w:rFonts w:eastAsia="Times New Roman" w:cs="Times New Roman"/>
                <w:sz w:val="21"/>
                <w:szCs w:val="21"/>
              </w:rPr>
              <w:t>Lô hàng được phân loại đúng tuyến, có manifest, số seal và xác nhận bàn giao; trạng thái rời hub được ghi nhận trên hệ thống.</w:t>
            </w:r>
          </w:p>
        </w:tc>
      </w:tr>
      <w:tr w:rsidR="00544E3F" w14:paraId="5930F995"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EBA9F8"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E47957" w14:textId="77777777" w:rsidR="00544E3F" w:rsidRDefault="001447CD">
            <w:pPr>
              <w:spacing w:before="20" w:after="20" w:line="252" w:lineRule="auto"/>
            </w:pPr>
            <w:r>
              <w:rPr>
                <w:rFonts w:eastAsia="Times New Roman" w:cs="Times New Roman"/>
                <w:sz w:val="21"/>
                <w:szCs w:val="21"/>
              </w:rPr>
              <w:t>Hàng đặc biệt được xử lý thủ công và tiếp tục vận chuyển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0FEE2D" w14:textId="77777777" w:rsidR="00544E3F" w:rsidRDefault="001447CD">
            <w:pPr>
              <w:spacing w:before="20" w:after="20" w:line="252" w:lineRule="auto"/>
            </w:pPr>
            <w:r>
              <w:rPr>
                <w:rFonts w:eastAsia="Times New Roman" w:cs="Times New Roman"/>
                <w:sz w:val="21"/>
                <w:szCs w:val="21"/>
              </w:rPr>
              <w:t>Hàng dễ vỡ, quá khổ hoặc không phù hợp băng chuyền (khoảng 4%) được phân loại và xác nhận tuyến thủ công đúng quy định, sau đó nhập lại luồng đóng bao và vận chuyển.</w:t>
            </w:r>
          </w:p>
        </w:tc>
      </w:tr>
      <w:tr w:rsidR="00544E3F" w14:paraId="6D4ED969"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E39CAD"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FE60A2" w14:textId="77777777" w:rsidR="00544E3F" w:rsidRDefault="001447CD">
            <w:pPr>
              <w:spacing w:before="20" w:after="20" w:line="252" w:lineRule="auto"/>
            </w:pPr>
            <w:r>
              <w:rPr>
                <w:rFonts w:eastAsia="Times New Roman" w:cs="Times New Roman"/>
                <w:sz w:val="21"/>
                <w:szCs w:val="21"/>
              </w:rPr>
              <w:t>Lô hàng sai lệch hoặc hư hỏng bị cách ly từ khâu tiếp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CDDAC7" w14:textId="77777777" w:rsidR="00544E3F" w:rsidRDefault="001447CD">
            <w:pPr>
              <w:spacing w:before="20" w:after="20" w:line="252" w:lineRule="auto"/>
            </w:pPr>
            <w:r>
              <w:rPr>
                <w:rFonts w:eastAsia="Times New Roman" w:cs="Times New Roman"/>
                <w:sz w:val="21"/>
                <w:szCs w:val="21"/>
              </w:rPr>
              <w:t>Số liệu bàn giao hoặc niêm phong không khớp manifest; lô liên quan được cách ly, lập biên bản và chuyển bộ phận khai thác ngoại lệ xử lý.</w:t>
            </w:r>
          </w:p>
        </w:tc>
      </w:tr>
      <w:tr w:rsidR="00544E3F" w14:paraId="6B08C019"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F7782D"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CA0089" w14:textId="77777777" w:rsidR="00544E3F" w:rsidRDefault="001447CD">
            <w:pPr>
              <w:spacing w:before="20" w:after="20" w:line="252" w:lineRule="auto"/>
            </w:pPr>
            <w:r>
              <w:rPr>
                <w:rFonts w:eastAsia="Times New Roman" w:cs="Times New Roman"/>
                <w:sz w:val="21"/>
                <w:szCs w:val="21"/>
              </w:rPr>
              <w:t>Hàng cấm hoặc có dấu hiệu nguy hiểm bị từ chối và cách ly</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83455C" w14:textId="77777777" w:rsidR="00544E3F" w:rsidRDefault="001447CD">
            <w:pPr>
              <w:spacing w:before="20" w:after="20" w:line="252" w:lineRule="auto"/>
            </w:pPr>
            <w:r>
              <w:rPr>
                <w:rFonts w:eastAsia="Times New Roman" w:cs="Times New Roman"/>
                <w:sz w:val="21"/>
                <w:szCs w:val="21"/>
              </w:rPr>
              <w:t>Bưu gửi thuộc danh mục cấm gửi hoặc có dấu hiệu nguy hiểm (khoảng 1%) bị cách ly, lập biên bản và không đi vào luồng line-haul.</w:t>
            </w:r>
          </w:p>
        </w:tc>
      </w:tr>
      <w:tr w:rsidR="00544E3F" w14:paraId="7DAE14C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BE6BA7"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34C727" w14:textId="77777777" w:rsidR="00544E3F" w:rsidRDefault="001447CD">
            <w:pPr>
              <w:spacing w:before="20" w:after="20" w:line="252" w:lineRule="auto"/>
            </w:pPr>
            <w:r>
              <w:rPr>
                <w:rFonts w:eastAsia="Times New Roman" w:cs="Times New Roman"/>
                <w:sz w:val="21"/>
                <w:szCs w:val="21"/>
              </w:rPr>
              <w:t>Bưu gửi bị chuyển xử lý ngoại lệ do lỗi đọc mã lặp lại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C8E2B4" w14:textId="77777777" w:rsidR="00544E3F" w:rsidRDefault="001447CD">
            <w:pPr>
              <w:spacing w:before="20" w:after="20" w:line="252" w:lineRule="auto"/>
            </w:pPr>
            <w:r>
              <w:rPr>
                <w:rFonts w:eastAsia="Times New Roman" w:cs="Times New Roman"/>
                <w:sz w:val="21"/>
                <w:szCs w:val="21"/>
              </w:rPr>
              <w:t>Mã vận đơn không đọc được sau tối đa 3 lần nhận dạng và dán lại nhãn; bưu gửi được chuyển hẳn sang xử lý ngoại lệ thay vì tiếp tục vào luồng chia chọn tự động.</w:t>
            </w:r>
          </w:p>
        </w:tc>
      </w:tr>
      <w:tr w:rsidR="00544E3F" w14:paraId="0AEEBF7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607DD3"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C7C59F" w14:textId="77777777" w:rsidR="00544E3F" w:rsidRDefault="001447CD">
            <w:pPr>
              <w:spacing w:before="20" w:after="20" w:line="252" w:lineRule="auto"/>
            </w:pPr>
            <w:r>
              <w:rPr>
                <w:rFonts w:eastAsia="Times New Roman" w:cs="Times New Roman"/>
                <w:sz w:val="21"/>
                <w:szCs w:val="21"/>
              </w:rPr>
              <w:t>Lô hàng chưa xuất tuyến được do quá hạn chờ tại khu tập kết</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F5208E" w14:textId="77777777" w:rsidR="00544E3F" w:rsidRDefault="001447CD">
            <w:pPr>
              <w:spacing w:before="20" w:after="20" w:line="252" w:lineRule="auto"/>
            </w:pPr>
            <w:r>
              <w:rPr>
                <w:rFonts w:eastAsia="Times New Roman" w:cs="Times New Roman"/>
                <w:sz w:val="21"/>
                <w:szCs w:val="21"/>
              </w:rPr>
              <w:t>Sau tối đa 3 lần chờ (~20 phút mỗi lần) vẫn chưa đủ điều kiện xuất tuyến (giờ cắt chuyến, sức chứa phương tiện), hệ thống báo cáo ngoại lệ cho điều vận và ghi nhận huỷ xuất tuyến do quá hạn.</w:t>
            </w:r>
          </w:p>
        </w:tc>
      </w:tr>
      <w:tr w:rsidR="00544E3F" w14:paraId="0161626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349EA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B69B98" w14:textId="77777777" w:rsidR="00544E3F" w:rsidRDefault="001447CD">
            <w:pPr>
              <w:spacing w:before="20" w:after="20" w:line="252" w:lineRule="auto"/>
            </w:pPr>
            <w:r>
              <w:rPr>
                <w:rFonts w:eastAsia="Times New Roman" w:cs="Times New Roman"/>
                <w:sz w:val="21"/>
                <w:szCs w:val="21"/>
              </w:rPr>
              <w:t>Đối soát bao/container chưa khớp sau nhiều lần kiểm tra lại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7C01E5" w14:textId="77777777" w:rsidR="00544E3F" w:rsidRDefault="001447CD">
            <w:pPr>
              <w:spacing w:before="20" w:after="20" w:line="252" w:lineRule="auto"/>
            </w:pPr>
            <w:r>
              <w:rPr>
                <w:rFonts w:eastAsia="Times New Roman" w:cs="Times New Roman"/>
                <w:sz w:val="21"/>
                <w:szCs w:val="21"/>
              </w:rPr>
              <w:t>Sau tối đa 3 lần mở kiểm tra và đối soát lại vẫn còn lệch, hệ thống báo cáo chênh lệch cho quản lý ca; manifest của lô hàng liên quan tạm dừng đóng.</w:t>
            </w:r>
          </w:p>
        </w:tc>
      </w:tr>
      <w:tr w:rsidR="00544E3F" w14:paraId="46027E1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096D81" w14:textId="77777777" w:rsidR="00544E3F" w:rsidRDefault="001447CD">
            <w:pPr>
              <w:spacing w:before="20" w:after="20" w:line="252" w:lineRule="auto"/>
            </w:pPr>
            <w:r>
              <w:rPr>
                <w:rFonts w:eastAsia="Times New Roman" w:cs="Times New Roman"/>
                <w:sz w:val="21"/>
                <w:szCs w:val="21"/>
              </w:rPr>
              <w:t>Ghi chú</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BA9E0B" w14:textId="77777777" w:rsidR="00544E3F" w:rsidRDefault="001447CD">
            <w:pPr>
              <w:spacing w:before="20" w:after="20" w:line="252" w:lineRule="auto"/>
            </w:pPr>
            <w:r>
              <w:rPr>
                <w:rFonts w:eastAsia="Times New Roman" w:cs="Times New Roman"/>
                <w:sz w:val="21"/>
                <w:szCs w:val="21"/>
              </w:rPr>
              <w:t>Vòng xử lý lại không phải là kết quả kết thúc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4DE979" w14:textId="77777777" w:rsidR="00544E3F" w:rsidRDefault="001447CD">
            <w:pPr>
              <w:spacing w:before="20" w:after="20" w:line="252" w:lineRule="auto"/>
            </w:pPr>
            <w:r>
              <w:rPr>
                <w:rFonts w:eastAsia="Times New Roman" w:cs="Times New Roman"/>
                <w:sz w:val="21"/>
                <w:szCs w:val="21"/>
              </w:rPr>
              <w:t>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p>
        </w:tc>
      </w:tr>
    </w:tbl>
    <w:p w14:paraId="68AC9FA8" w14:textId="77777777" w:rsidR="00544E3F" w:rsidRDefault="001447CD">
      <w:pPr>
        <w:spacing w:after="200"/>
        <w:jc w:val="center"/>
      </w:pPr>
      <w:r>
        <w:rPr>
          <w:rFonts w:eastAsia="Times New Roman" w:cs="Times New Roman"/>
          <w:i/>
          <w:sz w:val="22"/>
        </w:rPr>
        <w:t>Nguồn: Nhóm tổng hợp từ hồ sơ quy trình Phân loại &amp; Chuyển phát trung tâm, 2026.</w:t>
      </w:r>
    </w:p>
    <w:p w14:paraId="4175E5AB" w14:textId="77777777" w:rsidR="00544E3F" w:rsidRDefault="001447CD">
      <w:pPr>
        <w:pStyle w:val="Heading3"/>
      </w:pPr>
      <w:bookmarkStart w:id="67" w:name="_Toc239636108"/>
      <w:bookmarkStart w:id="68" w:name="_Toc239698997"/>
      <w:r>
        <w:lastRenderedPageBreak/>
        <w:t>2.3.4. Vận chuyển liên tỉnh</w:t>
      </w:r>
      <w:bookmarkEnd w:id="67"/>
      <w:bookmarkEnd w:id="68"/>
    </w:p>
    <w:p w14:paraId="62F8B1B4" w14:textId="77777777" w:rsidR="00544E3F" w:rsidRDefault="001447CD">
      <w:pPr>
        <w:ind w:firstLine="432"/>
        <w:jc w:val="both"/>
      </w:pPr>
      <w:r>
        <w:rPr>
          <w:rFonts w:eastAsia="Times New Roman" w:cs="Times New Roman"/>
          <w:szCs w:val="24"/>
        </w:rPr>
        <w:t>Vận chuyển liên tỉnh là công đoạn dài nhất về thời gian và khoảng cách trong toàn chuỗi: bưu gửi được vận chuyển theo tuyến cố định (line-haul) giữa hai trung tâm khai thác trên trục Bắc - Trung - Nam, bằng xe tải, xe container hoặc kết nối đường bay đối với các tuyến siêu tốc và liên miền xa.</w:t>
      </w:r>
    </w:p>
    <w:p w14:paraId="79C62566" w14:textId="77777777" w:rsidR="00544E3F" w:rsidRDefault="001447CD">
      <w:pPr>
        <w:ind w:firstLine="432"/>
        <w:jc w:val="both"/>
      </w:pPr>
      <w:r>
        <w:rPr>
          <w:rFonts w:eastAsia="Times New Roman" w:cs="Times New Roman"/>
          <w:szCs w:val="24"/>
        </w:rPr>
        <w:t>Mục đích của quy trình là đưa lô hàng từ hub gốc đến hub đích đúng thời gian cam kết và đúng tình trạng, đồng thời xử lý được các sự cố phát sinh trên đường (thất lạc, 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tâm điều hành NOC.</w:t>
      </w:r>
    </w:p>
    <w:p w14:paraId="4195A02F" w14:textId="77777777" w:rsidR="00544E3F" w:rsidRDefault="001447CD">
      <w:pPr>
        <w:pStyle w:val="Caption1"/>
        <w:keepNext/>
        <w:spacing w:before="160" w:line="276" w:lineRule="auto"/>
        <w:jc w:val="center"/>
      </w:pPr>
      <w:r>
        <w:rPr>
          <w:rFonts w:eastAsia="Times New Roman" w:cs="Times New Roman"/>
          <w:i w:val="0"/>
          <w:sz w:val="24"/>
          <w:szCs w:val="24"/>
        </w:rPr>
        <w:t>Bảng 2.19. Thông tin quy trình Vận chuyển liên tỉnh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268CD238"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42EF4BB"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86F729D"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0F42E5D9"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697860"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3BC00A" w14:textId="77777777" w:rsidR="00544E3F" w:rsidRDefault="001447CD">
            <w:pPr>
              <w:spacing w:before="20" w:after="20" w:line="252" w:lineRule="auto"/>
            </w:pPr>
            <w:r>
              <w:rPr>
                <w:rFonts w:eastAsia="Times New Roman" w:cs="Times New Roman"/>
                <w:sz w:val="21"/>
                <w:szCs w:val="21"/>
              </w:rPr>
              <w:t>Quy trình vận chuyển liên tỉnh (Interprovincial Line-haul Delivery)</w:t>
            </w:r>
          </w:p>
        </w:tc>
      </w:tr>
      <w:tr w:rsidR="00544E3F" w14:paraId="5AE19675"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7881BD"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15F193" w14:textId="77777777" w:rsidR="00544E3F" w:rsidRDefault="001447CD">
            <w:pPr>
              <w:spacing w:before="20" w:after="20" w:line="252" w:lineRule="auto"/>
            </w:pPr>
            <w:r>
              <w:rPr>
                <w:rFonts w:eastAsia="Times New Roman" w:cs="Times New Roman"/>
                <w:sz w:val="21"/>
                <w:szCs w:val="21"/>
              </w:rPr>
              <w:t>Khách hàng; Bưu cục gửi; Trung tâm khai thác vùng; Đội vận chuyển liên tỉnh; Trung tâm CSKH và Giám sát vận hành; Bưu cục đích và Nhân viên giao hàng.</w:t>
            </w:r>
          </w:p>
        </w:tc>
      </w:tr>
      <w:tr w:rsidR="00544E3F" w14:paraId="53E8000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B55F4E0"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9FFE34" w14:textId="77777777" w:rsidR="00544E3F" w:rsidRDefault="001447CD">
            <w:pPr>
              <w:spacing w:before="20" w:after="20" w:line="252" w:lineRule="auto"/>
            </w:pPr>
            <w:r>
              <w:rPr>
                <w:rFonts w:eastAsia="Times New Roman" w:cs="Times New Roman"/>
                <w:sz w:val="21"/>
                <w:szCs w:val="21"/>
              </w:rPr>
              <w:t>Khách hàng phát sinh nhu cầu gửi hàng liên tỉnh; bưu gửi tại bưu cục gốc có địa chỉ đích khác tỉnh, khác miền hoặc thuộc diện cận miền.</w:t>
            </w:r>
          </w:p>
        </w:tc>
      </w:tr>
      <w:tr w:rsidR="00544E3F" w14:paraId="0DE0E2D7"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5534E1"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DA61A6" w14:textId="77777777" w:rsidR="00544E3F" w:rsidRDefault="001447CD">
            <w:pPr>
              <w:spacing w:before="20" w:after="20" w:line="252" w:lineRule="auto"/>
            </w:pPr>
            <w:r>
              <w:rPr>
                <w:rFonts w:eastAsia="Times New Roman" w:cs="Times New Roman"/>
                <w:sz w:val="21"/>
                <w:szCs w:val="21"/>
              </w:rPr>
              <w:t>Đơn hàng vận chuyển liên tỉnh; bưu gửi vật lý đã cân đo, kiểm tra hàng cấm và dán nhãn; dữ liệu vận đơn trên VTP-TMS; kế hoạch tuyến theo khối lượng, cự ly và khung giờ cam kết; danh mục hàng cấm và hàng hóa đặc biệt.</w:t>
            </w:r>
          </w:p>
        </w:tc>
      </w:tr>
      <w:tr w:rsidR="00544E3F" w14:paraId="4E5D105F"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6B1B2A"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FDD18E" w14:textId="77777777" w:rsidR="00544E3F" w:rsidRDefault="001447CD">
            <w:pPr>
              <w:spacing w:before="20" w:after="20" w:line="252" w:lineRule="auto"/>
            </w:pPr>
            <w:r>
              <w:rPr>
                <w:rFonts w:eastAsia="Times New Roman" w:cs="Times New Roman"/>
                <w:sz w:val="21"/>
                <w:szCs w:val="21"/>
              </w:rPr>
              <w:t>Bưu gửi được giao thành công tại địa chỉ người nhận kèm thu cước COD và xác nhận POD; trạng thái hành trình được cập nhật đầy đủ trên TMS. Trường hợp ngoại lệ: đơn bị từ chối tiếp nhận, từ chối vận chuyển, hủy và bồi thường, hoặc hoàn trả về bưu cục gửi.</w:t>
            </w:r>
          </w:p>
        </w:tc>
      </w:tr>
      <w:tr w:rsidR="00544E3F" w14:paraId="66DAD100"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49F9E8"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051A9D" w14:textId="77777777" w:rsidR="00544E3F" w:rsidRDefault="001447CD">
            <w:pPr>
              <w:spacing w:before="20" w:after="20" w:line="252" w:lineRule="auto"/>
            </w:pPr>
            <w:r>
              <w:rPr>
                <w:rFonts w:eastAsia="Times New Roman" w:cs="Times New Roman"/>
                <w:sz w:val="21"/>
                <w:szCs w:val="21"/>
              </w:rPr>
              <w:t>Khách hàng gửi và khách hàng nhận bưu gửi liên tỉnh. Khách hàng nội bộ: bưu cục đích và nhân viên giao hàng chặng cuối, tiếp nhận lô hàng đã về đúng hub.</w:t>
            </w:r>
          </w:p>
        </w:tc>
      </w:tr>
      <w:tr w:rsidR="00544E3F" w14:paraId="495E84E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90D047"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93277C" w14:textId="77777777" w:rsidR="00544E3F" w:rsidRDefault="001447CD">
            <w:pPr>
              <w:spacing w:before="20" w:after="20" w:line="252" w:lineRule="auto"/>
            </w:pPr>
            <w:r>
              <w:rPr>
                <w:rFonts w:eastAsia="Times New Roman" w:cs="Times New Roman"/>
                <w:sz w:val="21"/>
                <w:szCs w:val="21"/>
              </w:rPr>
              <w:t>Kết nối 63 chi nhánh trên toàn quốc bằng mạng tuyến cố định; giám sát hành trình thời gian thực qua TMS, GPS và trung tâm điều hành NOC với công nghệ Digital Twin; xử lý sự cố trên tuyến theo quy trình có bồi thường rõ ràng, giữ cam kết thời gian cho khách hàng.</w:t>
            </w:r>
          </w:p>
        </w:tc>
      </w:tr>
    </w:tbl>
    <w:p w14:paraId="4A1D8F59" w14:textId="77777777" w:rsidR="00544E3F" w:rsidRDefault="001447CD">
      <w:pPr>
        <w:spacing w:before="120" w:after="0"/>
        <w:jc w:val="center"/>
      </w:pPr>
      <w:r>
        <w:rPr>
          <w:noProof/>
        </w:rPr>
        <w:lastRenderedPageBreak/>
        <w:drawing>
          <wp:inline distT="0" distB="0" distL="0" distR="0" wp14:anchorId="5D00C9E6" wp14:editId="024E5DD1">
            <wp:extent cx="5852160" cy="2238627"/>
            <wp:effectExtent l="0" t="0" r="0" b="0"/>
            <wp:docPr id="921783044" name="Picture 921783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van_chuyen_lien_tinh.png"/>
                    <pic:cNvPicPr/>
                  </pic:nvPicPr>
                  <pic:blipFill>
                    <a:blip r:embed="rId19"/>
                    <a:stretch>
                      <a:fillRect/>
                    </a:stretch>
                  </pic:blipFill>
                  <pic:spPr>
                    <a:xfrm>
                      <a:off x="0" y="0"/>
                      <a:ext cx="5852160" cy="2238627"/>
                    </a:xfrm>
                    <a:prstGeom prst="rect">
                      <a:avLst/>
                    </a:prstGeom>
                  </pic:spPr>
                </pic:pic>
              </a:graphicData>
            </a:graphic>
          </wp:inline>
        </w:drawing>
      </w:r>
    </w:p>
    <w:p w14:paraId="6B1125B7" w14:textId="77777777" w:rsidR="00544E3F" w:rsidRDefault="001447CD">
      <w:pPr>
        <w:pStyle w:val="Caption1"/>
        <w:keepNext/>
      </w:pPr>
      <w:r>
        <w:t>Hình 2.8. Sơ đồ các bước quy trình Vận chuyển liên tỉnh</w:t>
      </w:r>
    </w:p>
    <w:p w14:paraId="0BE0DC43" w14:textId="77777777" w:rsidR="00544E3F" w:rsidRDefault="001447CD">
      <w:pPr>
        <w:spacing w:after="200"/>
        <w:jc w:val="center"/>
      </w:pPr>
      <w:r>
        <w:rPr>
          <w:rFonts w:eastAsia="Times New Roman"/>
        </w:rPr>
        <w:t>Nguồn: Tổng hợp từ tài liệu quy trình vận hành Viettel Post, 2026.</w:t>
      </w:r>
    </w:p>
    <w:p w14:paraId="4C6EB6B4" w14:textId="77777777" w:rsidR="00544E3F" w:rsidRDefault="001447CD">
      <w:pPr>
        <w:pStyle w:val="Caption1"/>
        <w:keepNext/>
        <w:spacing w:before="160" w:line="276" w:lineRule="auto"/>
        <w:jc w:val="center"/>
      </w:pPr>
      <w:r>
        <w:rPr>
          <w:rFonts w:eastAsia="Times New Roman" w:cs="Times New Roman"/>
          <w:i w:val="0"/>
          <w:sz w:val="24"/>
          <w:szCs w:val="24"/>
        </w:rPr>
        <w:t>Bảng 2.20. Các bước của quy trình Vận chuyển liên tỉnh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06479B68"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E63F25A"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B55542A"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38AB78F"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BB0BCCB"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52D0219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21883A"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73C954" w14:textId="77777777" w:rsidR="00544E3F" w:rsidRDefault="001447CD">
            <w:pPr>
              <w:spacing w:before="20" w:after="20" w:line="252" w:lineRule="auto"/>
            </w:pPr>
            <w:r>
              <w:rPr>
                <w:rFonts w:eastAsia="Times New Roman" w:cs="Times New Roman"/>
                <w:sz w:val="21"/>
                <w:szCs w:val="21"/>
              </w:rPr>
              <w:t>Tạo đơn hàng vận chuyển liên tỉnh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FF4E18"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63B97E" w14:textId="77777777" w:rsidR="00544E3F" w:rsidRDefault="001447CD">
            <w:pPr>
              <w:spacing w:before="20" w:after="20" w:line="252" w:lineRule="auto"/>
            </w:pPr>
            <w:r>
              <w:rPr>
                <w:rFonts w:eastAsia="Times New Roman" w:cs="Times New Roman"/>
                <w:sz w:val="21"/>
                <w:szCs w:val="21"/>
              </w:rPr>
              <w:t>Tạo đơn qua ứng dụng, website Viettel Post hoặc tại quầy giao dịch.</w:t>
            </w:r>
          </w:p>
        </w:tc>
      </w:tr>
      <w:tr w:rsidR="00544E3F" w14:paraId="2026C6B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A67435"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C4C582" w14:textId="77777777" w:rsidR="00544E3F" w:rsidRDefault="001447CD">
            <w:pPr>
              <w:spacing w:before="20" w:after="20" w:line="252" w:lineRule="auto"/>
            </w:pPr>
            <w:r>
              <w:rPr>
                <w:rFonts w:eastAsia="Times New Roman" w:cs="Times New Roman"/>
                <w:sz w:val="21"/>
                <w:szCs w:val="21"/>
              </w:rPr>
              <w:t>Tiếp nhận và kiểm tra thông tin đơn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D9E52A" w14:textId="77777777" w:rsidR="00544E3F" w:rsidRDefault="001447CD">
            <w:pPr>
              <w:spacing w:before="20" w:after="20" w:line="252" w:lineRule="auto"/>
            </w:pPr>
            <w:r>
              <w:rPr>
                <w:rFonts w:eastAsia="Times New Roman" w:cs="Times New Roman"/>
                <w:sz w:val="21"/>
                <w:szCs w:val="21"/>
              </w:rPr>
              <w:t>Bưu cục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396D66" w14:textId="77777777" w:rsidR="00544E3F" w:rsidRDefault="001447CD">
            <w:pPr>
              <w:spacing w:before="20" w:after="20" w:line="252" w:lineRule="auto"/>
            </w:pPr>
            <w:r>
              <w:rPr>
                <w:rFonts w:eastAsia="Times New Roman" w:cs="Times New Roman"/>
                <w:sz w:val="21"/>
                <w:szCs w:val="21"/>
              </w:rPr>
              <w:t>Kiểm tra tính đầy đủ của địa chỉ, số điện thoại và loại hàng. Đơn không hợp lệ bị từ chối tiếp nhận (8%).</w:t>
            </w:r>
          </w:p>
        </w:tc>
      </w:tr>
      <w:tr w:rsidR="00544E3F" w14:paraId="2E008DE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A0FF52"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6F94CD" w14:textId="77777777" w:rsidR="00544E3F" w:rsidRDefault="001447CD">
            <w:pPr>
              <w:spacing w:before="20" w:after="20" w:line="252" w:lineRule="auto"/>
            </w:pPr>
            <w:r>
              <w:rPr>
                <w:rFonts w:eastAsia="Times New Roman" w:cs="Times New Roman"/>
                <w:sz w:val="21"/>
                <w:szCs w:val="21"/>
              </w:rPr>
              <w:t>Lấy hàng hoặc tiếp nhận hàng tại quầy</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AC562A" w14:textId="77777777" w:rsidR="00544E3F" w:rsidRDefault="001447CD">
            <w:pPr>
              <w:spacing w:before="20" w:after="20" w:line="252" w:lineRule="auto"/>
            </w:pPr>
            <w:r>
              <w:rPr>
                <w:rFonts w:eastAsia="Times New Roman" w:cs="Times New Roman"/>
                <w:sz w:val="21"/>
                <w:szCs w:val="21"/>
              </w:rPr>
              <w:t>Bưu cục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724CFF" w14:textId="77777777" w:rsidR="00544E3F" w:rsidRDefault="001447CD">
            <w:pPr>
              <w:spacing w:before="20" w:after="20" w:line="252" w:lineRule="auto"/>
            </w:pPr>
            <w:r>
              <w:rPr>
                <w:rFonts w:eastAsia="Times New Roman" w:cs="Times New Roman"/>
                <w:sz w:val="21"/>
                <w:szCs w:val="21"/>
              </w:rPr>
              <w:t>Nhân viên lấy hàng tận nơi hoặc nhận trực tiếp tại quầy giao dịch.</w:t>
            </w:r>
          </w:p>
        </w:tc>
      </w:tr>
      <w:tr w:rsidR="00544E3F" w14:paraId="4496981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50CAC1"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7F4746" w14:textId="77777777" w:rsidR="00544E3F" w:rsidRDefault="001447CD">
            <w:pPr>
              <w:spacing w:before="20" w:after="20" w:line="252" w:lineRule="auto"/>
            </w:pPr>
            <w:r>
              <w:rPr>
                <w:rFonts w:eastAsia="Times New Roman" w:cs="Times New Roman"/>
                <w:sz w:val="21"/>
                <w:szCs w:val="21"/>
              </w:rPr>
              <w:t>Cân đo, kiểm tra hàng cấm, đóng gói và dán nhãn vận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DE1741" w14:textId="77777777" w:rsidR="00544E3F" w:rsidRDefault="001447CD">
            <w:pPr>
              <w:spacing w:before="20" w:after="20" w:line="252" w:lineRule="auto"/>
            </w:pPr>
            <w:r>
              <w:rPr>
                <w:rFonts w:eastAsia="Times New Roman" w:cs="Times New Roman"/>
                <w:sz w:val="21"/>
                <w:szCs w:val="21"/>
              </w:rPr>
              <w:t>Bưu cục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2EF5C0" w14:textId="77777777" w:rsidR="00544E3F" w:rsidRDefault="001447CD">
            <w:pPr>
              <w:spacing w:before="20" w:after="20" w:line="252" w:lineRule="auto"/>
            </w:pPr>
            <w:r>
              <w:rPr>
                <w:rFonts w:eastAsia="Times New Roman" w:cs="Times New Roman"/>
                <w:sz w:val="21"/>
                <w:szCs w:val="21"/>
              </w:rPr>
              <w:t>Áp dụng danh mục hàng cấm và hàng hóa đặc biệt của Viettel Post. Hàng không đạt chuẩn bị từ chối vận chuyển (5%).</w:t>
            </w:r>
          </w:p>
        </w:tc>
      </w:tr>
      <w:tr w:rsidR="00544E3F" w14:paraId="033EDC3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56C124"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3C60C9" w14:textId="77777777" w:rsidR="00544E3F" w:rsidRDefault="001447CD">
            <w:pPr>
              <w:spacing w:before="20" w:after="20" w:line="252" w:lineRule="auto"/>
            </w:pPr>
            <w:r>
              <w:rPr>
                <w:rFonts w:eastAsia="Times New Roman" w:cs="Times New Roman"/>
                <w:sz w:val="21"/>
                <w:szCs w:val="21"/>
              </w:rPr>
              <w:t>Nhập kho khai thác và ghi nhận vào hệ thống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59EFA3" w14:textId="77777777" w:rsidR="00544E3F" w:rsidRDefault="001447CD">
            <w:pPr>
              <w:spacing w:before="20" w:after="20" w:line="252" w:lineRule="auto"/>
            </w:pPr>
            <w:r>
              <w:rPr>
                <w:rFonts w:eastAsia="Times New Roman" w:cs="Times New Roman"/>
                <w:sz w:val="21"/>
                <w:szCs w:val="21"/>
              </w:rPr>
              <w:t>Bưu cục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4B1A5A" w14:textId="77777777" w:rsidR="00544E3F" w:rsidRDefault="001447CD">
            <w:pPr>
              <w:spacing w:before="20" w:after="20" w:line="252" w:lineRule="auto"/>
            </w:pPr>
            <w:r>
              <w:rPr>
                <w:rFonts w:eastAsia="Times New Roman" w:cs="Times New Roman"/>
                <w:sz w:val="21"/>
                <w:szCs w:val="21"/>
              </w:rPr>
              <w:t>Ghi dữ liệu vận đơn vào VTP-TMS.</w:t>
            </w:r>
          </w:p>
        </w:tc>
      </w:tr>
      <w:tr w:rsidR="00544E3F" w14:paraId="2F5DF0A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93FF6E"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BAEEB0" w14:textId="77777777" w:rsidR="00544E3F" w:rsidRDefault="001447CD">
            <w:pPr>
              <w:spacing w:before="20" w:after="20" w:line="252" w:lineRule="auto"/>
            </w:pPr>
            <w:r>
              <w:rPr>
                <w:rFonts w:eastAsia="Times New Roman" w:cs="Times New Roman"/>
                <w:sz w:val="21"/>
                <w:szCs w:val="21"/>
              </w:rPr>
              <w:t>Phân loại hàng hóa theo tuyến vận chuyển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63AA9C" w14:textId="77777777" w:rsidR="00544E3F" w:rsidRDefault="001447CD">
            <w:pPr>
              <w:spacing w:before="20" w:after="20" w:line="252" w:lineRule="auto"/>
            </w:pPr>
            <w:r>
              <w:rPr>
                <w:rFonts w:eastAsia="Times New Roman" w:cs="Times New Roman"/>
                <w:sz w:val="21"/>
                <w:szCs w:val="21"/>
              </w:rPr>
              <w:t>Trung tâm khai thác vùng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94DFE4" w14:textId="77777777" w:rsidR="00544E3F" w:rsidRDefault="001447CD">
            <w:pPr>
              <w:spacing w:before="20" w:after="20" w:line="252" w:lineRule="auto"/>
            </w:pPr>
            <w:r>
              <w:rPr>
                <w:rFonts w:eastAsia="Times New Roman" w:cs="Times New Roman"/>
                <w:sz w:val="21"/>
                <w:szCs w:val="21"/>
              </w:rPr>
              <w:t>Chia chọn theo hub đích và tuyến cố định.</w:t>
            </w:r>
          </w:p>
        </w:tc>
      </w:tr>
      <w:tr w:rsidR="00544E3F" w14:paraId="13A2660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E6847F"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75D4B4" w14:textId="77777777" w:rsidR="00544E3F" w:rsidRDefault="001447CD">
            <w:pPr>
              <w:spacing w:before="20" w:after="20" w:line="252" w:lineRule="auto"/>
            </w:pPr>
            <w:r>
              <w:rPr>
                <w:rFonts w:eastAsia="Times New Roman" w:cs="Times New Roman"/>
                <w:sz w:val="21"/>
                <w:szCs w:val="21"/>
              </w:rPr>
              <w:t>Đọc dữ liệu vận đơn để lập kế hoạch tuyến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6DCBB1" w14:textId="77777777" w:rsidR="00544E3F" w:rsidRDefault="001447CD">
            <w:pPr>
              <w:spacing w:before="20" w:after="20" w:line="252" w:lineRule="auto"/>
            </w:pPr>
            <w:r>
              <w:rPr>
                <w:rFonts w:eastAsia="Times New Roman" w:cs="Times New Roman"/>
                <w:sz w:val="21"/>
                <w:szCs w:val="21"/>
              </w:rPr>
              <w:t>Trung tâm khai thác vùng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2C1807" w14:textId="77777777" w:rsidR="00544E3F" w:rsidRDefault="001447CD">
            <w:pPr>
              <w:spacing w:before="20" w:after="20" w:line="252" w:lineRule="auto"/>
            </w:pPr>
            <w:r>
              <w:rPr>
                <w:rFonts w:eastAsia="Times New Roman" w:cs="Times New Roman"/>
                <w:sz w:val="21"/>
                <w:szCs w:val="21"/>
              </w:rPr>
              <w:t>Đọc dữ liệu từ VTP-TMS để lập kế hoạch xe theo khối lượng, cự ly và khung giờ cam kết.</w:t>
            </w:r>
          </w:p>
        </w:tc>
      </w:tr>
      <w:tr w:rsidR="00544E3F" w14:paraId="44D5502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314887"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B83F8A" w14:textId="77777777" w:rsidR="00544E3F" w:rsidRDefault="001447CD">
            <w:pPr>
              <w:spacing w:before="20" w:after="20" w:line="252" w:lineRule="auto"/>
            </w:pPr>
            <w:r>
              <w:rPr>
                <w:rFonts w:eastAsia="Times New Roman" w:cs="Times New Roman"/>
                <w:sz w:val="21"/>
                <w:szCs w:val="21"/>
              </w:rPr>
              <w:t>Xếp hàng lên phương tiện vận chuyển liên tỉnh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6A8738" w14:textId="77777777" w:rsidR="00544E3F" w:rsidRDefault="001447CD">
            <w:pPr>
              <w:spacing w:before="20" w:after="20" w:line="252" w:lineRule="auto"/>
            </w:pPr>
            <w:r>
              <w:rPr>
                <w:rFonts w:eastAsia="Times New Roman" w:cs="Times New Roman"/>
                <w:sz w:val="21"/>
                <w:szCs w:val="21"/>
              </w:rPr>
              <w:t>Đội vận chuyển liên tỉnh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D2535F" w14:textId="77777777" w:rsidR="00544E3F" w:rsidRDefault="001447CD">
            <w:pPr>
              <w:spacing w:before="20" w:after="20" w:line="252" w:lineRule="auto"/>
            </w:pPr>
            <w:r>
              <w:rPr>
                <w:rFonts w:eastAsia="Times New Roman" w:cs="Times New Roman"/>
                <w:sz w:val="21"/>
                <w:szCs w:val="21"/>
              </w:rPr>
              <w:t>Xếp hàng theo tải trọng và cung đường.</w:t>
            </w:r>
          </w:p>
        </w:tc>
      </w:tr>
      <w:tr w:rsidR="00544E3F" w14:paraId="394652B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70F6E8"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BCFD17" w14:textId="77777777" w:rsidR="00544E3F" w:rsidRDefault="001447CD">
            <w:pPr>
              <w:spacing w:before="20" w:after="20" w:line="252" w:lineRule="auto"/>
            </w:pPr>
            <w:r>
              <w:rPr>
                <w:rFonts w:eastAsia="Times New Roman" w:cs="Times New Roman"/>
                <w:sz w:val="21"/>
                <w:szCs w:val="21"/>
              </w:rPr>
              <w:t>Vận chuyển liên tỉnh theo tuyến cố định (line-haul)</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466141" w14:textId="77777777" w:rsidR="00544E3F" w:rsidRDefault="001447CD">
            <w:pPr>
              <w:spacing w:before="20" w:after="20" w:line="252" w:lineRule="auto"/>
            </w:pPr>
            <w:r>
              <w:rPr>
                <w:rFonts w:eastAsia="Times New Roman" w:cs="Times New Roman"/>
                <w:sz w:val="21"/>
                <w:szCs w:val="21"/>
              </w:rPr>
              <w:t>Đội vận chuyển liên tỉnh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0DC4DD" w14:textId="77777777" w:rsidR="00544E3F" w:rsidRDefault="001447CD">
            <w:pPr>
              <w:spacing w:before="20" w:after="20" w:line="252" w:lineRule="auto"/>
            </w:pPr>
            <w:r>
              <w:rPr>
                <w:rFonts w:eastAsia="Times New Roman" w:cs="Times New Roman"/>
                <w:sz w:val="21"/>
                <w:szCs w:val="21"/>
              </w:rPr>
              <w:t>Vận chuyển bằng xe tải hoặc xe container theo trục Bắc - Trung - Nam, giám sát hành trình qua TMS và GPS.</w:t>
            </w:r>
          </w:p>
        </w:tc>
      </w:tr>
      <w:tr w:rsidR="00544E3F" w14:paraId="2F32F51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DFF6B1" w14:textId="77777777" w:rsidR="00544E3F" w:rsidRDefault="001447CD">
            <w:pPr>
              <w:spacing w:before="20" w:after="20" w:line="252" w:lineRule="auto"/>
            </w:pPr>
            <w:r>
              <w:rPr>
                <w:rFonts w:eastAsia="Times New Roman" w:cs="Times New Roman"/>
                <w:sz w:val="21"/>
                <w:szCs w:val="21"/>
              </w:rPr>
              <w:lastRenderedPageBreak/>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07D7B2" w14:textId="77777777" w:rsidR="00544E3F" w:rsidRDefault="001447CD">
            <w:pPr>
              <w:spacing w:before="20" w:after="20" w:line="252" w:lineRule="auto"/>
            </w:pPr>
            <w:r>
              <w:rPr>
                <w:rFonts w:eastAsia="Times New Roman" w:cs="Times New Roman"/>
                <w:sz w:val="21"/>
                <w:szCs w:val="21"/>
              </w:rPr>
              <w:t>Xử lý sự cố vận chuyển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EA70A6" w14:textId="77777777" w:rsidR="00544E3F" w:rsidRDefault="001447CD">
            <w:pPr>
              <w:spacing w:before="20" w:after="20" w:line="252" w:lineRule="auto"/>
            </w:pPr>
            <w:r>
              <w:rPr>
                <w:rFonts w:eastAsia="Times New Roman" w:cs="Times New Roman"/>
                <w:sz w:val="21"/>
                <w:szCs w:val="21"/>
              </w:rPr>
              <w:t>Trung tâm CSKH và Giám sát vận hành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F077DC" w14:textId="77777777" w:rsidR="00544E3F" w:rsidRDefault="001447CD">
            <w:pPr>
              <w:spacing w:before="20" w:after="20" w:line="252" w:lineRule="auto"/>
            </w:pPr>
            <w:r>
              <w:rPr>
                <w:rFonts w:eastAsia="Times New Roman" w:cs="Times New Roman"/>
                <w:sz w:val="21"/>
                <w:szCs w:val="21"/>
              </w:rPr>
              <w:t>Khi phát sinh thất lạc, hư hỏng hoặc chậm trễ (7% số lô), lập biên bản và xác minh nguyên nhân; 70% trường hợp được khắc phục và tiếp tục hành trình, 30% dẫn tới hủy đơn và bồi thường.</w:t>
            </w:r>
          </w:p>
        </w:tc>
      </w:tr>
      <w:tr w:rsidR="00544E3F" w14:paraId="5E4D631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F10F61" w14:textId="77777777" w:rsidR="00544E3F" w:rsidRDefault="001447CD">
            <w:pPr>
              <w:spacing w:before="20" w:after="20" w:line="252" w:lineRule="auto"/>
            </w:pPr>
            <w:r>
              <w:rPr>
                <w:rFonts w:eastAsia="Times New Roman" w:cs="Times New Roman"/>
                <w:sz w:val="21"/>
                <w:szCs w:val="21"/>
              </w:rPr>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E7D388" w14:textId="77777777" w:rsidR="00544E3F" w:rsidRDefault="001447CD">
            <w:pPr>
              <w:spacing w:before="20" w:after="20" w:line="252" w:lineRule="auto"/>
            </w:pPr>
            <w:r>
              <w:rPr>
                <w:rFonts w:eastAsia="Times New Roman" w:cs="Times New Roman"/>
                <w:sz w:val="21"/>
                <w:szCs w:val="21"/>
              </w:rPr>
              <w:t>Tiếp nhận và phân loại hàng tại trung tâm khai thác đích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AAD356" w14:textId="77777777" w:rsidR="00544E3F" w:rsidRDefault="001447CD">
            <w:pPr>
              <w:spacing w:before="20" w:after="20" w:line="252" w:lineRule="auto"/>
            </w:pPr>
            <w:r>
              <w:rPr>
                <w:rFonts w:eastAsia="Times New Roman" w:cs="Times New Roman"/>
                <w:sz w:val="21"/>
                <w:szCs w:val="21"/>
              </w:rPr>
              <w:t>Trung tâm khai thác vùng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7A564B" w14:textId="77777777" w:rsidR="00544E3F" w:rsidRDefault="001447CD">
            <w:pPr>
              <w:spacing w:before="20" w:after="20" w:line="252" w:lineRule="auto"/>
            </w:pPr>
            <w:r>
              <w:rPr>
                <w:rFonts w:eastAsia="Times New Roman" w:cs="Times New Roman"/>
                <w:sz w:val="21"/>
                <w:szCs w:val="21"/>
              </w:rPr>
              <w:t>Dỡ hàng, đối chiếu niêm phong và số bao với manifest, quét mã và chia theo bưu cục đích.</w:t>
            </w:r>
          </w:p>
        </w:tc>
      </w:tr>
      <w:tr w:rsidR="00544E3F" w14:paraId="4319A1B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DF867B" w14:textId="77777777" w:rsidR="00544E3F" w:rsidRDefault="001447CD">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36F2B3" w14:textId="77777777" w:rsidR="00544E3F" w:rsidRDefault="001447CD">
            <w:pPr>
              <w:spacing w:before="20" w:after="20" w:line="252" w:lineRule="auto"/>
            </w:pPr>
            <w:r>
              <w:rPr>
                <w:rFonts w:eastAsia="Times New Roman" w:cs="Times New Roman"/>
                <w:sz w:val="21"/>
                <w:szCs w:val="21"/>
              </w:rPr>
              <w:t>Ghi nhận trạng thái hàng tại trung tâm đích vào hệ thống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09AAF3" w14:textId="77777777" w:rsidR="00544E3F" w:rsidRDefault="001447CD">
            <w:pPr>
              <w:spacing w:before="20" w:after="20" w:line="252" w:lineRule="auto"/>
            </w:pPr>
            <w:r>
              <w:rPr>
                <w:rFonts w:eastAsia="Times New Roman" w:cs="Times New Roman"/>
                <w:sz w:val="21"/>
                <w:szCs w:val="21"/>
              </w:rPr>
              <w:t>Trung tâm khai thác vùng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EFF1BC" w14:textId="77777777" w:rsidR="00544E3F" w:rsidRDefault="001447CD">
            <w:pPr>
              <w:spacing w:before="20" w:after="20" w:line="252" w:lineRule="auto"/>
            </w:pPr>
            <w:r>
              <w:rPr>
                <w:rFonts w:eastAsia="Times New Roman" w:cs="Times New Roman"/>
                <w:sz w:val="21"/>
                <w:szCs w:val="21"/>
              </w:rPr>
              <w:t>Ghi dữ liệu trạng thái vào VTP-TMS.</w:t>
            </w:r>
          </w:p>
        </w:tc>
      </w:tr>
      <w:tr w:rsidR="00544E3F" w14:paraId="4EC5D72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5EFE2B" w14:textId="77777777" w:rsidR="00544E3F" w:rsidRDefault="001447CD">
            <w:pPr>
              <w:spacing w:before="20" w:after="20" w:line="252" w:lineRule="auto"/>
            </w:pPr>
            <w:r>
              <w:rPr>
                <w:rFonts w:eastAsia="Times New Roman" w:cs="Times New Roman"/>
                <w:sz w:val="21"/>
                <w:szCs w:val="21"/>
              </w:rPr>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499308" w14:textId="77777777" w:rsidR="00544E3F" w:rsidRDefault="001447CD">
            <w:pPr>
              <w:spacing w:before="20" w:after="20" w:line="252" w:lineRule="auto"/>
            </w:pPr>
            <w:r>
              <w:rPr>
                <w:rFonts w:eastAsia="Times New Roman" w:cs="Times New Roman"/>
                <w:sz w:val="21"/>
                <w:szCs w:val="21"/>
              </w:rPr>
              <w:t>Bàn giao hàng cho bưu cục đích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9A8AD4" w14:textId="77777777" w:rsidR="00544E3F" w:rsidRDefault="001447CD">
            <w:pPr>
              <w:spacing w:before="20" w:after="20" w:line="252" w:lineRule="auto"/>
            </w:pPr>
            <w:r>
              <w:rPr>
                <w:rFonts w:eastAsia="Times New Roman" w:cs="Times New Roman"/>
                <w:sz w:val="21"/>
                <w:szCs w:val="21"/>
              </w:rPr>
              <w:t>Bưu cục đích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CC9039" w14:textId="77777777" w:rsidR="00544E3F" w:rsidRDefault="001447CD">
            <w:pPr>
              <w:spacing w:before="20" w:after="20" w:line="252" w:lineRule="auto"/>
            </w:pPr>
            <w:r>
              <w:rPr>
                <w:rFonts w:eastAsia="Times New Roman" w:cs="Times New Roman"/>
                <w:sz w:val="21"/>
                <w:szCs w:val="21"/>
              </w:rPr>
              <w:t>Nhận vận đơn và phân công nhân viên giao hàng.</w:t>
            </w:r>
          </w:p>
        </w:tc>
      </w:tr>
      <w:tr w:rsidR="00544E3F" w14:paraId="6D5080C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DC34DC" w14:textId="77777777" w:rsidR="00544E3F" w:rsidRDefault="001447CD">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E4A428" w14:textId="77777777" w:rsidR="00544E3F" w:rsidRDefault="001447CD">
            <w:pPr>
              <w:spacing w:before="20" w:after="20" w:line="252" w:lineRule="auto"/>
            </w:pPr>
            <w:r>
              <w:rPr>
                <w:rFonts w:eastAsia="Times New Roman" w:cs="Times New Roman"/>
                <w:sz w:val="21"/>
                <w:szCs w:val="21"/>
              </w:rPr>
              <w:t>Giao hàng chặng cuối và thu cước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7A49E8"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7205AC" w14:textId="77777777" w:rsidR="00544E3F" w:rsidRDefault="001447CD">
            <w:pPr>
              <w:spacing w:before="20" w:after="20" w:line="252" w:lineRule="auto"/>
            </w:pPr>
            <w:r>
              <w:rPr>
                <w:rFonts w:eastAsia="Times New Roman" w:cs="Times New Roman"/>
                <w:sz w:val="21"/>
                <w:szCs w:val="21"/>
              </w:rPr>
              <w:t>Giao hàng theo địa chỉ, xác minh người nhận; giao thành công lần 1 đạt 80%, giao lại lần 2 đạt thêm 60% số còn lại; thu hộ COD nếu có và ký xác nhận POD điện tử.</w:t>
            </w:r>
          </w:p>
        </w:tc>
      </w:tr>
    </w:tbl>
    <w:p w14:paraId="44687442" w14:textId="77777777" w:rsidR="00544E3F" w:rsidRDefault="001447CD">
      <w:pPr>
        <w:pStyle w:val="Caption1"/>
        <w:keepNext/>
        <w:spacing w:before="160" w:line="276" w:lineRule="auto"/>
        <w:jc w:val="center"/>
      </w:pPr>
      <w:r>
        <w:rPr>
          <w:rFonts w:eastAsia="Times New Roman" w:cs="Times New Roman"/>
          <w:i w:val="0"/>
          <w:sz w:val="24"/>
          <w:szCs w:val="24"/>
        </w:rPr>
        <w:t>Bảng 2.21. Các kết quả có thể xảy ra của quy trình Vận chuyển liên tỉnh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09AED126"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640E376"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2631DC1"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F794092"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67CB0ED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9A4373"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1A3F6F" w14:textId="77777777" w:rsidR="00544E3F" w:rsidRDefault="001447CD">
            <w:pPr>
              <w:spacing w:before="20" w:after="20" w:line="252" w:lineRule="auto"/>
            </w:pPr>
            <w:r>
              <w:rPr>
                <w:rFonts w:eastAsia="Times New Roman" w:cs="Times New Roman"/>
                <w:sz w:val="21"/>
                <w:szCs w:val="21"/>
              </w:rPr>
              <w:t>Khách hàng nhận hàng, hoàn tất vận chuyển liên tỉnh</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00690D" w14:textId="77777777" w:rsidR="003E64D8" w:rsidRDefault="004A0141">
            <w:pPr>
              <w:spacing w:before="20" w:after="20" w:line="252" w:lineRule="auto"/>
            </w:pPr>
            <w:r>
              <w:rPr>
                <w:rFonts w:eastAsia="Times New Roman"/>
                <w:sz w:val="20"/>
              </w:rPr>
              <w:t>Hàng được giao thành công ở lần 1 hoặc lần 2, thu COD và xác nhận POD; quy trình hoàn tất và cập nhật trạng thái thành công.</w:t>
            </w:r>
          </w:p>
        </w:tc>
      </w:tr>
      <w:tr w:rsidR="00544E3F" w14:paraId="1DDD668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05E06A"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7F4230" w14:textId="77777777" w:rsidR="00544E3F" w:rsidRDefault="001447CD">
            <w:pPr>
              <w:spacing w:before="20" w:after="20" w:line="252" w:lineRule="auto"/>
            </w:pPr>
            <w:r>
              <w:rPr>
                <w:rFonts w:eastAsia="Times New Roman" w:cs="Times New Roman"/>
                <w:sz w:val="21"/>
                <w:szCs w:val="21"/>
              </w:rPr>
              <w:t>Đơn hàng bị từ chối tiếp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1AF2B2" w14:textId="77777777" w:rsidR="003E64D8" w:rsidRDefault="004A0141">
            <w:pPr>
              <w:spacing w:before="20" w:after="20" w:line="252" w:lineRule="auto"/>
            </w:pPr>
            <w:r>
              <w:rPr>
                <w:rFonts w:eastAsia="Times New Roman"/>
                <w:sz w:val="20"/>
              </w:rPr>
              <w:t>Thông tin đơn hàng không hợp lệ (địa chỉ hoặc số điện thoại sai, ngoài vùng phục vụ) ở khâu kiểm tra ban đầu (khoảng 8%); đơn hàng bị hủy tiếp nhận.</w:t>
            </w:r>
          </w:p>
        </w:tc>
      </w:tr>
      <w:tr w:rsidR="00544E3F" w14:paraId="11712B04"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B387BC"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6B1BB3" w14:textId="77777777" w:rsidR="00544E3F" w:rsidRDefault="001447CD">
            <w:pPr>
              <w:spacing w:before="20" w:after="20" w:line="252" w:lineRule="auto"/>
            </w:pPr>
            <w:r>
              <w:rPr>
                <w:rFonts w:eastAsia="Times New Roman" w:cs="Times New Roman"/>
                <w:sz w:val="21"/>
                <w:szCs w:val="21"/>
              </w:rPr>
              <w:t>Từ chối vận chuyển do hàng cấm hoặc không đạt chuẩn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128B26" w14:textId="77777777" w:rsidR="003E64D8" w:rsidRDefault="004A0141">
            <w:pPr>
              <w:spacing w:before="20" w:after="20" w:line="252" w:lineRule="auto"/>
            </w:pPr>
            <w:r>
              <w:rPr>
                <w:rFonts w:eastAsia="Times New Roman"/>
                <w:sz w:val="20"/>
              </w:rPr>
              <w:t>Hàng thuộc danh mục cấm hoặc vượt quy cách đóng gói ở khâu sàng lọc quy cách (khoảng 5%); đơn hàng bị từ chối vận chuyển.</w:t>
            </w:r>
          </w:p>
        </w:tc>
      </w:tr>
      <w:tr w:rsidR="00544E3F" w14:paraId="2ABE2204"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8BF5D2"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624A10" w14:textId="77777777" w:rsidR="00544E3F" w:rsidRDefault="001447CD">
            <w:pPr>
              <w:spacing w:before="20" w:after="20" w:line="252" w:lineRule="auto"/>
            </w:pPr>
            <w:r>
              <w:rPr>
                <w:rFonts w:eastAsia="Times New Roman" w:cs="Times New Roman"/>
                <w:sz w:val="21"/>
                <w:szCs w:val="21"/>
              </w:rPr>
              <w:t>Đơn hàng bị hủy và bồi thường cho khách hàng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C01A4E" w14:textId="77777777" w:rsidR="003E64D8" w:rsidRDefault="004A0141">
            <w:pPr>
              <w:spacing w:before="20" w:after="20" w:line="252" w:lineRule="auto"/>
            </w:pPr>
            <w:r>
              <w:rPr>
                <w:rFonts w:eastAsia="Times New Roman"/>
                <w:sz w:val="20"/>
              </w:rPr>
              <w:t>Sự cố thất lạc hoặc hư hỏng trên tuyến không thể khắc phục (30% của 7% lô gặp sự cố); Viettel Post bồi thường theo chính sách; đơn hàng kết thúc ở kịch bản giải quyết sự cố và bồi thường.</w:t>
            </w:r>
          </w:p>
        </w:tc>
      </w:tr>
      <w:tr w:rsidR="00544E3F" w14:paraId="5D4E23C7"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2BBAB5"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A6A7FE" w14:textId="77777777" w:rsidR="00544E3F" w:rsidRDefault="001447CD">
            <w:pPr>
              <w:spacing w:before="20" w:after="20" w:line="252" w:lineRule="auto"/>
            </w:pPr>
            <w:r>
              <w:rPr>
                <w:rFonts w:eastAsia="Times New Roman" w:cs="Times New Roman"/>
                <w:sz w:val="21"/>
                <w:szCs w:val="21"/>
              </w:rPr>
              <w:t>Đơn hàng hoàn trả về bưu cục gửi và đóng hồ sơ</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8786E1" w14:textId="77777777" w:rsidR="003E64D8" w:rsidRDefault="004A0141">
            <w:pPr>
              <w:spacing w:before="20" w:after="20" w:line="252" w:lineRule="auto"/>
            </w:pPr>
            <w:r>
              <w:rPr>
                <w:rFonts w:eastAsia="Times New Roman"/>
                <w:sz w:val="20"/>
              </w:rPr>
              <w:t>Người nhận từ chối nhận hàng hoặc không liên hệ được sau hai lần giao (chiếm khoảng 40% các trường hợp giao không thành công); đơn hàng chuyển sang luồng hoàn trả.</w:t>
            </w:r>
          </w:p>
        </w:tc>
      </w:tr>
      <w:tr w:rsidR="00544E3F" w14:paraId="4A32A4A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BF726C" w14:textId="77777777" w:rsidR="00544E3F" w:rsidRDefault="001447CD">
            <w:pPr>
              <w:spacing w:before="20" w:after="20" w:line="252" w:lineRule="auto"/>
            </w:pPr>
            <w:r>
              <w:rPr>
                <w:rFonts w:eastAsia="Times New Roman" w:cs="Times New Roman"/>
                <w:sz w:val="21"/>
                <w:szCs w:val="21"/>
              </w:rPr>
              <w:t>Ghi chú</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9546A4" w14:textId="77777777" w:rsidR="00544E3F" w:rsidRDefault="001447CD">
            <w:pPr>
              <w:spacing w:before="20" w:after="20" w:line="252" w:lineRule="auto"/>
            </w:pPr>
            <w:r>
              <w:rPr>
                <w:rFonts w:eastAsia="Times New Roman" w:cs="Times New Roman"/>
                <w:sz w:val="21"/>
                <w:szCs w:val="21"/>
              </w:rPr>
              <w:t>Vòng lặp xử lý sự cố không phải là kết quả kết thúc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C3DE43" w14:textId="77777777" w:rsidR="00E525C3" w:rsidRDefault="0037486A">
            <w:r>
              <w:rPr>
                <w:sz w:val="20"/>
              </w:rPr>
              <w:t>Nhánh “Có sự cố” tại cổng kiểm tra sự cố và “Không khắc phục được” tại cổng đánh giá khả năng khắc phục tạo thành vòng xử lý ngoại lệ tại Trung tâm CSKH và Giám sát vận hành, không phải một trạng thái kết thúc riêng.</w:t>
            </w:r>
          </w:p>
        </w:tc>
      </w:tr>
    </w:tbl>
    <w:p w14:paraId="13E28ABC" w14:textId="77777777" w:rsidR="00544E3F" w:rsidRDefault="001447CD">
      <w:pPr>
        <w:spacing w:after="200"/>
        <w:jc w:val="center"/>
      </w:pPr>
      <w:r>
        <w:rPr>
          <w:rFonts w:eastAsia="Times New Roman" w:cs="Times New Roman"/>
          <w:i/>
          <w:sz w:val="22"/>
        </w:rPr>
        <w:t>Nguồn: Nhóm tổng hợp từ hồ sơ quy trình Vận chuyển liên tỉnh, 2026.</w:t>
      </w:r>
    </w:p>
    <w:p w14:paraId="74F10464" w14:textId="77777777" w:rsidR="00544E3F" w:rsidRDefault="001447CD">
      <w:pPr>
        <w:pStyle w:val="Heading3"/>
      </w:pPr>
      <w:bookmarkStart w:id="69" w:name="_Toc239636109"/>
      <w:bookmarkStart w:id="70" w:name="_Toc239698998"/>
      <w:r>
        <w:lastRenderedPageBreak/>
        <w:t>2.3.5. Tiếp nhận tại bưu cục đích và phân bổ tuyến giao</w:t>
      </w:r>
      <w:bookmarkEnd w:id="69"/>
      <w:bookmarkEnd w:id="70"/>
    </w:p>
    <w:p w14:paraId="5D427613"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nhận. Quy trình tiếp nhận tại bưu cục đích và phân bổ tuyến giao chuyển một lô hàng gom theo tuyến thành các danh sách giao hàng riêng cho từng bưu tá.</w:t>
      </w:r>
    </w:p>
    <w:p w14:paraId="59B89995"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hàng đã bàn giao cho bưu tá.</w:t>
      </w:r>
    </w:p>
    <w:p w14:paraId="19E8CB70" w14:textId="77777777" w:rsidR="00544E3F" w:rsidRDefault="001447CD">
      <w:pPr>
        <w:pStyle w:val="Caption1"/>
        <w:keepNext/>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7722315A"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2D14728"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1A3773E"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12B31014"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CC53DC"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BA2891" w14:textId="77777777" w:rsidR="00544E3F" w:rsidRDefault="001447CD">
            <w:pPr>
              <w:spacing w:before="20" w:after="20" w:line="252" w:lineRule="auto"/>
            </w:pPr>
            <w:r>
              <w:rPr>
                <w:rFonts w:eastAsia="Times New Roman" w:cs="Times New Roman"/>
                <w:sz w:val="21"/>
                <w:szCs w:val="21"/>
              </w:rPr>
              <w:t>Quy trình tiếp nhận tại bưu cục đích và phân bổ tuyến giao</w:t>
            </w:r>
          </w:p>
        </w:tc>
      </w:tr>
      <w:tr w:rsidR="00544E3F" w14:paraId="2F43E89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7C9B17"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56BAAB" w14:textId="77777777" w:rsidR="00544E3F" w:rsidRDefault="001447CD">
            <w:pPr>
              <w:spacing w:before="20" w:after="20" w:line="252" w:lineRule="auto"/>
            </w:pPr>
            <w:r>
              <w:rPr>
                <w:rFonts w:eastAsia="Times New Roman" w:cs="Times New Roman"/>
                <w:sz w:val="21"/>
                <w:szCs w:val="21"/>
              </w:rPr>
              <w:t>Chủ trì: Nhân viên khai thác bưu cục đích và Điều phối tuyến giao. Phối hợp: Đội vận tải liên tỉnh (bên bàn giao), Nhân viên giao hàng (bưu tá), Bộ phận Khai thác ngoại lệ.</w:t>
            </w:r>
          </w:p>
        </w:tc>
      </w:tr>
      <w:tr w:rsidR="00544E3F" w14:paraId="3AE7C7B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3EEB14"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CD52A2" w14:textId="77777777" w:rsidR="00544E3F" w:rsidRDefault="001447CD">
            <w:pPr>
              <w:spacing w:before="20" w:after="20" w:line="252" w:lineRule="auto"/>
            </w:pPr>
            <w:r>
              <w:rPr>
                <w:rFonts w:eastAsia="Times New Roman" w:cs="Times New Roman"/>
                <w:sz w:val="21"/>
                <w:szCs w:val="21"/>
              </w:rPr>
              <w:t>Phương tiện line-haul đến bưu cục đích và bàn giao bao/container kèm manifest cho nhân viên khai thác.</w:t>
            </w:r>
          </w:p>
        </w:tc>
      </w:tr>
      <w:tr w:rsidR="00544E3F" w14:paraId="63BBCA5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E4F65E"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CC53E8" w14:textId="77777777" w:rsidR="00544E3F" w:rsidRDefault="001447CD">
            <w:pPr>
              <w:spacing w:before="20" w:after="20" w:line="252" w:lineRule="auto"/>
            </w:pPr>
            <w:r>
              <w:rPr>
                <w:rFonts w:eastAsia="Times New Roman" w:cs="Times New Roman"/>
                <w:sz w:val="21"/>
                <w:szCs w:val="21"/>
              </w:rPr>
              <w:t>Bao/container còn nguyên niêm phong kèm số seal; manifest bàn giao; dữ liệu vận đơn và tuyến giao trên TMS/WMS; danh sách bưu tá theo tuyến và định mức số kiện trên tuyến; ghi chú giao hàng đặc biệt của khách.</w:t>
            </w:r>
          </w:p>
        </w:tc>
      </w:tr>
      <w:tr w:rsidR="00544E3F" w14:paraId="4E433B6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4F3EE2"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2C2990" w14:textId="77777777" w:rsidR="00544E3F" w:rsidRDefault="001447CD">
            <w:pPr>
              <w:spacing w:before="20" w:after="20" w:line="252" w:lineRule="auto"/>
            </w:pPr>
            <w:r>
              <w:rPr>
                <w:rFonts w:eastAsia="Times New Roman" w:cs="Times New Roman"/>
                <w:sz w:val="21"/>
                <w:szCs w:val="21"/>
              </w:rPr>
              <w:t>Danh sách tuyến giao đã khóa cho từng bưu tá; kiện hàng đã quét nhập kho và bàn giao có ký nhận; trạng thái “Đang giao” được cập nhật trên hệ thống và thông báo tới người nhận. Trường hợp ngoại lệ: kiện thiếu, thừa hoặc hư hỏng được lập biên bản và chuyển xử lý ngoại lệ.</w:t>
            </w:r>
          </w:p>
        </w:tc>
      </w:tr>
      <w:tr w:rsidR="00544E3F" w14:paraId="3E1A031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4A99D7"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FC8228" w14:textId="77777777" w:rsidR="00544E3F" w:rsidRDefault="001447CD">
            <w:pPr>
              <w:spacing w:before="20" w:after="20" w:line="252" w:lineRule="auto"/>
            </w:pPr>
            <w:r>
              <w:rPr>
                <w:rFonts w:eastAsia="Times New Roman" w:cs="Times New Roman"/>
                <w:sz w:val="21"/>
                <w:szCs w:val="21"/>
              </w:rPr>
              <w:t>Khách hàng nội bộ trực tiếp: nhân viên giao hàng nhận danh sách tuyến và kiện hàng. Khách hàng cuối: người nhận bưu gửi, được thông báo trạng thái và khung giờ giao dự kiến.</w:t>
            </w:r>
          </w:p>
        </w:tc>
      </w:tr>
      <w:tr w:rsidR="00544E3F" w14:paraId="6286E617"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F53292"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A1BAC6" w14:textId="77777777" w:rsidR="00544E3F" w:rsidRDefault="001447CD">
            <w:pPr>
              <w:spacing w:before="20" w:after="20" w:line="252" w:lineRule="auto"/>
            </w:pPr>
            <w:r>
              <w:rPr>
                <w:rFonts w:eastAsia="Times New Roman" w:cs="Times New Roman"/>
                <w:sz w:val="21"/>
                <w:szCs w:val="21"/>
              </w:rPr>
              <w:t>Bảo đảm tính toàn vẹn của lô hàng tại điểm bàn giao cuối cùng trước chặng giao; phân bổ tuyến cân bằng để tối ưu quãng đường di chuyển và số kiện trên mỗi bưu tá; rút ngắn thời gian từ khi hàng về bưu cục đến khi bắt đầu chặng giao.</w:t>
            </w:r>
          </w:p>
        </w:tc>
      </w:tr>
    </w:tbl>
    <w:p w14:paraId="6C35E7FB" w14:textId="77777777" w:rsidR="00544E3F" w:rsidRDefault="001447CD">
      <w:pPr>
        <w:spacing w:before="120" w:after="0"/>
        <w:jc w:val="center"/>
      </w:pPr>
      <w:r>
        <w:rPr>
          <w:noProof/>
        </w:rPr>
        <w:drawing>
          <wp:inline distT="0" distB="0" distL="0" distR="0" wp14:anchorId="1371C590" wp14:editId="0EB4E65B">
            <wp:extent cx="5852160" cy="1515921"/>
            <wp:effectExtent l="0" t="0" r="0" b="0"/>
            <wp:docPr id="921783043" name="Picture 92178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tiep_nhan_buu_cuc.png"/>
                    <pic:cNvPicPr/>
                  </pic:nvPicPr>
                  <pic:blipFill>
                    <a:blip r:embed="rId20"/>
                    <a:stretch>
                      <a:fillRect/>
                    </a:stretch>
                  </pic:blipFill>
                  <pic:spPr>
                    <a:xfrm>
                      <a:off x="0" y="0"/>
                      <a:ext cx="5852160" cy="1515921"/>
                    </a:xfrm>
                    <a:prstGeom prst="rect">
                      <a:avLst/>
                    </a:prstGeom>
                  </pic:spPr>
                </pic:pic>
              </a:graphicData>
            </a:graphic>
          </wp:inline>
        </w:drawing>
      </w:r>
    </w:p>
    <w:p w14:paraId="6B116A0A" w14:textId="77777777" w:rsidR="00544E3F" w:rsidRDefault="001447CD">
      <w:pPr>
        <w:pStyle w:val="Caption1"/>
        <w:keepNext/>
      </w:pPr>
      <w:r>
        <w:t>Hình 2.9. Sơ đồ các bước quy trình Tiếp nhận tại bưu cục đích và phân bổ tuyến giao</w:t>
      </w:r>
    </w:p>
    <w:p w14:paraId="161DE42B" w14:textId="77777777" w:rsidR="00544E3F" w:rsidRDefault="001447CD">
      <w:pPr>
        <w:spacing w:after="200"/>
        <w:jc w:val="center"/>
      </w:pPr>
      <w:r>
        <w:rPr>
          <w:rFonts w:eastAsia="Times New Roman"/>
        </w:rPr>
        <w:t>Nguồn: Tổng hợp từ tài liệu quy trình vận hành Viettel Post, 2026.</w:t>
      </w:r>
    </w:p>
    <w:p w14:paraId="13C6F3B4"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2.23. Các bước của quy trình Tiếp nhận tại bưu cục đích và phân bổ tuyến giao</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16BA1BE3"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2800F11"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5CECE61"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9D0127D"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E622889"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00E7AB2C"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CCA0B6"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3E70BC" w14:textId="77777777" w:rsidR="00544E3F" w:rsidRDefault="001447CD">
            <w:pPr>
              <w:spacing w:before="20" w:after="20" w:line="252" w:lineRule="auto"/>
            </w:pPr>
            <w:r>
              <w:rPr>
                <w:rFonts w:eastAsia="Times New Roman" w:cs="Times New Roman"/>
                <w:sz w:val="21"/>
                <w:szCs w:val="21"/>
              </w:rPr>
              <w:t>Tiếp nhận phương tiện và kiểm tra seal</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77B7A2" w14:textId="77777777" w:rsidR="00544E3F" w:rsidRDefault="001447CD">
            <w:pPr>
              <w:spacing w:before="20" w:after="20" w:line="252" w:lineRule="auto"/>
            </w:pPr>
            <w:r>
              <w:rPr>
                <w:rFonts w:eastAsia="Times New Roman" w:cs="Times New Roman"/>
                <w:sz w:val="21"/>
                <w:szCs w:val="21"/>
              </w:rPr>
              <w:t>Nhân viên khai thác bưu cục đích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CCABCE" w14:textId="77777777" w:rsidR="00544E3F" w:rsidRDefault="001447CD">
            <w:pPr>
              <w:spacing w:before="20" w:after="20" w:line="252" w:lineRule="auto"/>
            </w:pPr>
            <w:r>
              <w:rPr>
                <w:rFonts w:eastAsia="Times New Roman" w:cs="Times New Roman"/>
                <w:sz w:val="21"/>
                <w:szCs w:val="21"/>
              </w:rPr>
              <w:t>Đối chiếu số seal và số bao/container thực tế với manifest bàn giao trước khi mở bao.</w:t>
            </w:r>
          </w:p>
        </w:tc>
      </w:tr>
      <w:tr w:rsidR="00544E3F" w14:paraId="0D3D59D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9E6657"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C900A7" w14:textId="77777777" w:rsidR="00544E3F" w:rsidRDefault="001447CD">
            <w:pPr>
              <w:spacing w:before="20" w:after="20" w:line="252" w:lineRule="auto"/>
            </w:pPr>
            <w:r>
              <w:rPr>
                <w:rFonts w:eastAsia="Times New Roman" w:cs="Times New Roman"/>
                <w:sz w:val="21"/>
                <w:szCs w:val="21"/>
              </w:rPr>
              <w:t>Lập biên bản sai lệch bàn giao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2AC05D" w14:textId="77777777" w:rsidR="00544E3F" w:rsidRDefault="001447CD">
            <w:pPr>
              <w:spacing w:before="20" w:after="20" w:line="252" w:lineRule="auto"/>
            </w:pPr>
            <w:r>
              <w:rPr>
                <w:rFonts w:eastAsia="Times New Roman" w:cs="Times New Roman"/>
                <w:sz w:val="21"/>
                <w:szCs w:val="21"/>
              </w:rPr>
              <w:t>Nhân viên khai thác bưu cục đích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228460" w14:textId="77777777" w:rsidR="00544E3F" w:rsidRDefault="001447CD">
            <w:pPr>
              <w:spacing w:before="20" w:after="20" w:line="252" w:lineRule="auto"/>
            </w:pPr>
            <w:r>
              <w:rPr>
                <w:rFonts w:eastAsia="Times New Roman" w:cs="Times New Roman"/>
                <w:sz w:val="21"/>
                <w:szCs w:val="21"/>
              </w:rPr>
              <w:t>Khi seal bị phá, số bao không khớp hoặc bao có dấu hiệu hư hỏng, cách ly bao liên quan, lập biên bản và chuyển bộ phận khai thác ngoại lệ.</w:t>
            </w:r>
          </w:p>
        </w:tc>
      </w:tr>
      <w:tr w:rsidR="00544E3F" w14:paraId="6577EE0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ACC728"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60FD88" w14:textId="77777777" w:rsidR="00544E3F" w:rsidRDefault="001447CD">
            <w:pPr>
              <w:spacing w:before="20" w:after="20" w:line="252" w:lineRule="auto"/>
            </w:pPr>
            <w:r>
              <w:rPr>
                <w:rFonts w:eastAsia="Times New Roman" w:cs="Times New Roman"/>
                <w:sz w:val="21"/>
                <w:szCs w:val="21"/>
              </w:rPr>
              <w:t>Mở bao và quét nhập từng kiện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EB267F" w14:textId="77777777" w:rsidR="00544E3F" w:rsidRDefault="001447CD">
            <w:pPr>
              <w:spacing w:before="20" w:after="20" w:line="252" w:lineRule="auto"/>
            </w:pPr>
            <w:r>
              <w:rPr>
                <w:rFonts w:eastAsia="Times New Roman" w:cs="Times New Roman"/>
                <w:sz w:val="21"/>
                <w:szCs w:val="21"/>
              </w:rPr>
              <w:t>Nhân viên khai thác bưu cục đích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3092AD" w14:textId="77777777" w:rsidR="00544E3F" w:rsidRDefault="001447CD">
            <w:pPr>
              <w:spacing w:before="20" w:after="20" w:line="252" w:lineRule="auto"/>
            </w:pPr>
            <w:r>
              <w:rPr>
                <w:rFonts w:eastAsia="Times New Roman" w:cs="Times New Roman"/>
                <w:sz w:val="21"/>
                <w:szCs w:val="21"/>
              </w:rPr>
              <w:t>Mở bao/container, quét mã vận đơn từng kiện để ghi nhận đã đến bưu cục đích trên WMS.</w:t>
            </w:r>
          </w:p>
        </w:tc>
      </w:tr>
      <w:tr w:rsidR="00544E3F" w14:paraId="2EBFDB4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F48EEA"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1B7C33" w14:textId="77777777" w:rsidR="00544E3F" w:rsidRDefault="001447CD">
            <w:pPr>
              <w:spacing w:before="20" w:after="20" w:line="252" w:lineRule="auto"/>
            </w:pPr>
            <w:r>
              <w:rPr>
                <w:rFonts w:eastAsia="Times New Roman" w:cs="Times New Roman"/>
                <w:sz w:val="21"/>
                <w:szCs w:val="21"/>
              </w:rPr>
              <w:t>Đối chiếu số kiện thực tế với manifest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789E86" w14:textId="77777777" w:rsidR="00544E3F" w:rsidRDefault="001447CD">
            <w:pPr>
              <w:spacing w:before="20" w:after="20" w:line="252" w:lineRule="auto"/>
            </w:pPr>
            <w:r>
              <w:rPr>
                <w:rFonts w:eastAsia="Times New Roman" w:cs="Times New Roman"/>
                <w:sz w:val="21"/>
                <w:szCs w:val="21"/>
              </w:rPr>
              <w:t>Nhân viên khai thác bưu cục đích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664708" w14:textId="77777777" w:rsidR="00544E3F" w:rsidRDefault="001447CD">
            <w:pPr>
              <w:spacing w:before="20" w:after="20" w:line="252" w:lineRule="auto"/>
            </w:pPr>
            <w:r>
              <w:rPr>
                <w:rFonts w:eastAsia="Times New Roman" w:cs="Times New Roman"/>
                <w:sz w:val="21"/>
                <w:szCs w:val="21"/>
              </w:rPr>
              <w:t>So sánh số kiện quét được với số kiện trên manifest; kiện thiếu, thừa hoặc hư hỏng được tách riêng và ghi nhận ngoại lệ.</w:t>
            </w:r>
          </w:p>
        </w:tc>
      </w:tr>
      <w:tr w:rsidR="00544E3F" w14:paraId="74FF3D6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4BA5FC"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2B65B4" w14:textId="77777777" w:rsidR="00544E3F" w:rsidRDefault="001447CD">
            <w:pPr>
              <w:spacing w:before="20" w:after="20" w:line="252" w:lineRule="auto"/>
            </w:pPr>
            <w:r>
              <w:rPr>
                <w:rFonts w:eastAsia="Times New Roman" w:cs="Times New Roman"/>
                <w:sz w:val="21"/>
                <w:szCs w:val="21"/>
              </w:rPr>
              <w:t>Kiểm tra điều kiện phân tuyến của từng kiện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E963DD" w14:textId="77777777" w:rsidR="00544E3F" w:rsidRDefault="001447CD">
            <w:pPr>
              <w:spacing w:before="20" w:after="20" w:line="252" w:lineRule="auto"/>
            </w:pPr>
            <w:r>
              <w:rPr>
                <w:rFonts w:eastAsia="Times New Roman" w:cs="Times New Roman"/>
                <w:sz w:val="21"/>
                <w:szCs w:val="21"/>
              </w:rPr>
              <w:t>Điều phối tuyến giao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A8D4F9" w14:textId="77777777" w:rsidR="00544E3F" w:rsidRDefault="001447CD">
            <w:pPr>
              <w:spacing w:before="20" w:after="20" w:line="252" w:lineRule="auto"/>
            </w:pPr>
            <w:r>
              <w:rPr>
                <w:rFonts w:eastAsia="Times New Roman" w:cs="Times New Roman"/>
                <w:sz w:val="21"/>
                <w:szCs w:val="21"/>
              </w:rPr>
              <w:t>Đọc dữ liệu địa chỉ nhận, dịch vụ, yêu cầu COD và ghi chú giao hàng đặc biệt trên TMS để xác định tuyến giao phù hợp.</w:t>
            </w:r>
          </w:p>
        </w:tc>
      </w:tr>
      <w:tr w:rsidR="00544E3F" w14:paraId="5C676CD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E4A828"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1408D5" w14:textId="77777777" w:rsidR="00544E3F" w:rsidRDefault="001447CD">
            <w:pPr>
              <w:spacing w:before="20" w:after="20" w:line="252" w:lineRule="auto"/>
            </w:pPr>
            <w:r>
              <w:rPr>
                <w:rFonts w:eastAsia="Times New Roman" w:cs="Times New Roman"/>
                <w:sz w:val="21"/>
                <w:szCs w:val="21"/>
              </w:rPr>
              <w:t>Xác minh và chuẩn hóa địa chỉ chưa rõ</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A3A86D" w14:textId="77777777" w:rsidR="00544E3F" w:rsidRDefault="001447CD">
            <w:pPr>
              <w:spacing w:before="20" w:after="20" w:line="252" w:lineRule="auto"/>
            </w:pPr>
            <w:r>
              <w:rPr>
                <w:rFonts w:eastAsia="Times New Roman" w:cs="Times New Roman"/>
                <w:sz w:val="21"/>
                <w:szCs w:val="21"/>
              </w:rPr>
              <w:t>Điều phối tuyến giao phối hợp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81174A" w14:textId="77777777" w:rsidR="00544E3F" w:rsidRDefault="001447CD">
            <w:pPr>
              <w:spacing w:before="20" w:after="20" w:line="252" w:lineRule="auto"/>
            </w:pPr>
            <w:r>
              <w:rPr>
                <w:rFonts w:eastAsia="Times New Roman" w:cs="Times New Roman"/>
                <w:sz w:val="21"/>
                <w:szCs w:val="21"/>
              </w:rPr>
              <w:t>Với các kiện có địa chỉ không thuộc vùng phục vụ hoặc chưa đủ rõ để phân tuyến, liên hệ người nhận hoặc CSKH để xác minh trước khi gán tuyến.</w:t>
            </w:r>
          </w:p>
        </w:tc>
      </w:tr>
      <w:tr w:rsidR="00544E3F" w14:paraId="3C87474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C750CC"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7349AC" w14:textId="77777777" w:rsidR="00544E3F" w:rsidRDefault="001447CD">
            <w:pPr>
              <w:spacing w:before="20" w:after="20" w:line="252" w:lineRule="auto"/>
            </w:pPr>
            <w:r>
              <w:rPr>
                <w:rFonts w:eastAsia="Times New Roman" w:cs="Times New Roman"/>
                <w:sz w:val="21"/>
                <w:szCs w:val="21"/>
              </w:rPr>
              <w:t>Gán kiện vào tuyến và cân bằng tải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DE21BB" w14:textId="77777777" w:rsidR="00544E3F" w:rsidRDefault="001447CD">
            <w:pPr>
              <w:spacing w:before="20" w:after="20" w:line="252" w:lineRule="auto"/>
            </w:pPr>
            <w:r>
              <w:rPr>
                <w:rFonts w:eastAsia="Times New Roman" w:cs="Times New Roman"/>
                <w:sz w:val="21"/>
                <w:szCs w:val="21"/>
              </w:rPr>
              <w:t>Điều phối tuyến giao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C0B908" w14:textId="77777777" w:rsidR="00544E3F" w:rsidRDefault="001447CD">
            <w:pPr>
              <w:spacing w:before="20" w:after="20" w:line="252" w:lineRule="auto"/>
            </w:pPr>
            <w:r>
              <w:rPr>
                <w:rFonts w:eastAsia="Times New Roman" w:cs="Times New Roman"/>
                <w:sz w:val="21"/>
                <w:szCs w:val="21"/>
              </w:rPr>
              <w:t>Phân bổ kiện theo tuyến địa lý, so sánh với định mức số kiện và quãng đường của từng bưu tá, điều chuyển giữa các tuyến khi có tuyến vượt định mức.</w:t>
            </w:r>
          </w:p>
        </w:tc>
      </w:tr>
      <w:tr w:rsidR="00544E3F" w14:paraId="573D6DE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C6C47D"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6CCABF" w14:textId="77777777" w:rsidR="00544E3F" w:rsidRDefault="001447CD">
            <w:pPr>
              <w:spacing w:before="20" w:after="20" w:line="252" w:lineRule="auto"/>
            </w:pPr>
            <w:r>
              <w:rPr>
                <w:rFonts w:eastAsia="Times New Roman" w:cs="Times New Roman"/>
                <w:sz w:val="21"/>
                <w:szCs w:val="21"/>
              </w:rPr>
              <w:t>Khóa tuyến và in danh sách giao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AAEB56" w14:textId="77777777" w:rsidR="00544E3F" w:rsidRDefault="001447CD">
            <w:pPr>
              <w:spacing w:before="20" w:after="20" w:line="252" w:lineRule="auto"/>
            </w:pPr>
            <w:r>
              <w:rPr>
                <w:rFonts w:eastAsia="Times New Roman" w:cs="Times New Roman"/>
                <w:sz w:val="21"/>
                <w:szCs w:val="21"/>
              </w:rPr>
              <w:t>Điều phối tuyến giao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1315EF" w14:textId="77777777" w:rsidR="00544E3F" w:rsidRDefault="001447CD">
            <w:pPr>
              <w:spacing w:before="20" w:after="20" w:line="252" w:lineRule="auto"/>
            </w:pPr>
            <w:r>
              <w:rPr>
                <w:rFonts w:eastAsia="Times New Roman" w:cs="Times New Roman"/>
                <w:sz w:val="21"/>
                <w:szCs w:val="21"/>
              </w:rPr>
              <w:t>Chốt danh sách tuyến giao trong ca, khóa tuyến trên hệ thống và in hoặc đẩy danh sách xuống ứng dụng bưu tá.</w:t>
            </w:r>
          </w:p>
        </w:tc>
      </w:tr>
      <w:tr w:rsidR="00544E3F" w14:paraId="7AC549A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AE2F53"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5A7F62" w14:textId="77777777" w:rsidR="00544E3F" w:rsidRDefault="001447CD">
            <w:pPr>
              <w:spacing w:before="20" w:after="20" w:line="252" w:lineRule="auto"/>
            </w:pPr>
            <w:r>
              <w:rPr>
                <w:rFonts w:eastAsia="Times New Roman" w:cs="Times New Roman"/>
                <w:sz w:val="21"/>
                <w:szCs w:val="21"/>
              </w:rPr>
              <w:t>Bàn giao kiện hàng cho nhân viên giao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D5B296" w14:textId="77777777" w:rsidR="00544E3F" w:rsidRDefault="001447CD">
            <w:pPr>
              <w:spacing w:before="20" w:after="20" w:line="252" w:lineRule="auto"/>
            </w:pPr>
            <w:r>
              <w:rPr>
                <w:rFonts w:eastAsia="Times New Roman" w:cs="Times New Roman"/>
                <w:sz w:val="21"/>
                <w:szCs w:val="21"/>
              </w:rPr>
              <w:t>Nhân viên khai thác và 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30F21F" w14:textId="77777777" w:rsidR="00544E3F" w:rsidRDefault="001447CD">
            <w:pPr>
              <w:spacing w:before="20" w:after="20" w:line="252" w:lineRule="auto"/>
            </w:pPr>
            <w:r>
              <w:rPr>
                <w:rFonts w:eastAsia="Times New Roman" w:cs="Times New Roman"/>
                <w:sz w:val="21"/>
                <w:szCs w:val="21"/>
              </w:rPr>
              <w:t>Bưu tá đối chiếu số kiện theo danh sách, kiểm tra ngoại quan, ký nhận bàn giao và cập nhật trạng thái “Đang giao” trên hệ thống.</w:t>
            </w:r>
          </w:p>
        </w:tc>
      </w:tr>
    </w:tbl>
    <w:p w14:paraId="7DA6926E" w14:textId="77777777" w:rsidR="00544E3F" w:rsidRDefault="001447CD">
      <w:pPr>
        <w:pStyle w:val="Caption1"/>
        <w:keepNext/>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36157F8A"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A4C8A5B"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564C3C3"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5B6EFAC"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7D86FB9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CA93BE"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92CC39" w14:textId="77777777" w:rsidR="00544E3F" w:rsidRDefault="001447CD">
            <w:pPr>
              <w:spacing w:before="20" w:after="20" w:line="252" w:lineRule="auto"/>
            </w:pPr>
            <w:r>
              <w:rPr>
                <w:rFonts w:eastAsia="Times New Roman" w:cs="Times New Roman"/>
                <w:sz w:val="21"/>
                <w:szCs w:val="21"/>
              </w:rPr>
              <w:t>Toàn bộ kiện được phân tuyến và bàn giao thành công cho bưu tá</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B16546" w14:textId="77777777" w:rsidR="00544E3F" w:rsidRDefault="001447CD">
            <w:pPr>
              <w:spacing w:before="20" w:after="20" w:line="252" w:lineRule="auto"/>
            </w:pPr>
            <w:r>
              <w:rPr>
                <w:rFonts w:eastAsia="Times New Roman" w:cs="Times New Roman"/>
                <w:sz w:val="21"/>
                <w:szCs w:val="21"/>
              </w:rPr>
              <w:t>Số kiện thực tế khớp manifest, tất cả kiện được gán tuyến và bàn giao có ký nhận; trạng thái “Đang giao” được cập nhật và thông báo tới người nhận.</w:t>
            </w:r>
          </w:p>
        </w:tc>
      </w:tr>
      <w:tr w:rsidR="00544E3F" w14:paraId="211E0E90"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6F4698"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F4149A" w14:textId="77777777" w:rsidR="00544E3F" w:rsidRDefault="001447CD">
            <w:pPr>
              <w:spacing w:before="20" w:after="20" w:line="252" w:lineRule="auto"/>
            </w:pPr>
            <w:r>
              <w:rPr>
                <w:rFonts w:eastAsia="Times New Roman" w:cs="Times New Roman"/>
                <w:sz w:val="21"/>
                <w:szCs w:val="21"/>
              </w:rPr>
              <w:t>Kiện được bàn giao sau khi xác minh lại địa chỉ</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C73A8E" w14:textId="77777777" w:rsidR="00544E3F" w:rsidRDefault="001447CD">
            <w:pPr>
              <w:spacing w:before="20" w:after="20" w:line="252" w:lineRule="auto"/>
            </w:pPr>
            <w:r>
              <w:rPr>
                <w:rFonts w:eastAsia="Times New Roman" w:cs="Times New Roman"/>
                <w:sz w:val="21"/>
                <w:szCs w:val="21"/>
              </w:rPr>
              <w:t>Một số kiện có địa chỉ chưa rõ được xác minh trong ca và gán tuyến bổ sung; lô hàng vẫn được bàn giao đủ trong ngày.</w:t>
            </w:r>
          </w:p>
        </w:tc>
      </w:tr>
      <w:tr w:rsidR="00544E3F" w14:paraId="6FAF3C23"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216DE7"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81E440" w14:textId="77777777" w:rsidR="00544E3F" w:rsidRDefault="001447CD">
            <w:pPr>
              <w:spacing w:before="20" w:after="20" w:line="252" w:lineRule="auto"/>
            </w:pPr>
            <w:r>
              <w:rPr>
                <w:rFonts w:eastAsia="Times New Roman" w:cs="Times New Roman"/>
                <w:sz w:val="21"/>
                <w:szCs w:val="21"/>
              </w:rPr>
              <w:t>Kiện thiếu, thừa hoặc hư hỏng bị tách xử lý ngoại lệ</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1E40F8" w14:textId="77777777" w:rsidR="00544E3F" w:rsidRDefault="001447CD">
            <w:pPr>
              <w:spacing w:before="20" w:after="20" w:line="252" w:lineRule="auto"/>
            </w:pPr>
            <w:r>
              <w:rPr>
                <w:rFonts w:eastAsia="Times New Roman" w:cs="Times New Roman"/>
                <w:sz w:val="21"/>
                <w:szCs w:val="21"/>
              </w:rPr>
              <w:t>Đối chiếu phát hiện chênh lệch so với manifest; kiện liên quan được cách ly, lập biên bản và chuyển bộ phận khai thác ngoại lệ, chưa vào tuyến giao.</w:t>
            </w:r>
          </w:p>
        </w:tc>
      </w:tr>
      <w:tr w:rsidR="00544E3F" w14:paraId="5B554360"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0A306F2" w14:textId="77777777" w:rsidR="00544E3F" w:rsidRDefault="001447CD">
            <w:pPr>
              <w:spacing w:before="20" w:after="20" w:line="252" w:lineRule="auto"/>
            </w:pPr>
            <w:r>
              <w:rPr>
                <w:rFonts w:eastAsia="Times New Roman" w:cs="Times New Roman"/>
                <w:sz w:val="21"/>
                <w:szCs w:val="21"/>
              </w:rPr>
              <w:lastRenderedPageBreak/>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4E520B" w14:textId="77777777" w:rsidR="00544E3F" w:rsidRDefault="001447CD">
            <w:pPr>
              <w:spacing w:before="20" w:after="20" w:line="252" w:lineRule="auto"/>
            </w:pPr>
            <w:r>
              <w:rPr>
                <w:rFonts w:eastAsia="Times New Roman" w:cs="Times New Roman"/>
                <w:sz w:val="21"/>
                <w:szCs w:val="21"/>
              </w:rPr>
              <w:t>Kiện tồn lại chờ tuyến ca sau</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AE71EC" w14:textId="77777777" w:rsidR="003E64D8" w:rsidRDefault="004A0141">
            <w:r>
              <w:rPr>
                <w:sz w:val="20"/>
              </w:rPr>
              <w:t>Tuyến đã đạt định mức hoặc địa chỉ chưa kịp hoàn tất kiểm tra trong ca; kiện được lưu tại bưu cục và chuyển sang danh sách tuyến của ca kế tiếp.</w:t>
            </w:r>
          </w:p>
        </w:tc>
      </w:tr>
      <w:tr w:rsidR="00544E3F" w14:paraId="395DD9A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068F2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AE4D0B" w14:textId="77777777" w:rsidR="00544E3F" w:rsidRDefault="001447CD">
            <w:pPr>
              <w:spacing w:before="20" w:after="20" w:line="252" w:lineRule="auto"/>
            </w:pPr>
            <w:r>
              <w:rPr>
                <w:rFonts w:eastAsia="Times New Roman" w:cs="Times New Roman"/>
                <w:sz w:val="21"/>
                <w:szCs w:val="21"/>
              </w:rPr>
              <w:t>Kiện ngoài vùng phục vụ được chuyển hướng xử lý</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CE674D" w14:textId="77777777" w:rsidR="00544E3F" w:rsidRDefault="001447CD">
            <w:pPr>
              <w:spacing w:before="20" w:after="20" w:line="252" w:lineRule="auto"/>
            </w:pPr>
            <w:r>
              <w:rPr>
                <w:rFonts w:eastAsia="Times New Roman" w:cs="Times New Roman"/>
                <w:sz w:val="21"/>
                <w:szCs w:val="21"/>
              </w:rPr>
              <w:t>Địa chỉ nhận nằm ngoài phạm vi phục vụ của bưu cục; kiện được chuyển sang bưu cục phụ trách địa bàn hoặc chuyển sang luồng hoàn trả.</w:t>
            </w:r>
          </w:p>
        </w:tc>
      </w:tr>
    </w:tbl>
    <w:p w14:paraId="6074A07B"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2026. Quy trình chưa có hồ sơ mô tả riêng.</w:t>
      </w:r>
    </w:p>
    <w:p w14:paraId="753D7854" w14:textId="77777777" w:rsidR="00544E3F" w:rsidRDefault="001447CD">
      <w:pPr>
        <w:pStyle w:val="Heading3"/>
      </w:pPr>
      <w:bookmarkStart w:id="71" w:name="_Toc239636110"/>
      <w:bookmarkStart w:id="72" w:name="_Toc239698999"/>
      <w:r>
        <w:t>2.3.6. Giao hàng tận nơi và xác nhận</w:t>
      </w:r>
      <w:bookmarkEnd w:id="71"/>
      <w:bookmarkEnd w:id="72"/>
    </w:p>
    <w:p w14:paraId="523E3310"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hợp lệ.</w:t>
      </w:r>
    </w:p>
    <w:p w14:paraId="3739D317" w14:textId="77777777" w:rsidR="00544E3F" w:rsidRDefault="001447CD">
      <w:pPr>
        <w:ind w:firstLine="432"/>
        <w:jc w:val="both"/>
      </w:pPr>
      <w: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chuyển sang trạng thái sẵn sàng giao và kết thúc khi trạng thái đã giao hoặc giao thất bại được cập nhật; khâu xử lý hàng hoàn sau khi về điểm tập kết thuộc quy trình Quản lý hoàn trả. Quy trình này không thuộc phạm vi mô hình hóa BPMN trong khuôn khổ đồ án.</w:t>
      </w:r>
    </w:p>
    <w:p w14:paraId="4063F0DF" w14:textId="77777777" w:rsidR="00544E3F" w:rsidRDefault="001447CD">
      <w:pPr>
        <w:pStyle w:val="Caption1"/>
        <w:keepNext/>
        <w:spacing w:before="160" w:line="276" w:lineRule="auto"/>
        <w:jc w:val="center"/>
      </w:pPr>
      <w:r>
        <w:rPr>
          <w:rFonts w:eastAsia="Times New Roman" w:cs="Times New Roman"/>
          <w:i w:val="0"/>
          <w:sz w:val="24"/>
          <w:szCs w:val="24"/>
        </w:rPr>
        <w:t>Bảng 2.25. Thông tin quy trình Giao hàng tận nơi và xác nhận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1218554B"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51C7AD8"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0A19685"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74A5235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8CE414"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16B832" w14:textId="77777777" w:rsidR="00544E3F" w:rsidRDefault="001447CD">
            <w:pPr>
              <w:spacing w:before="20" w:after="20" w:line="252" w:lineRule="auto"/>
            </w:pPr>
            <w:r>
              <w:rPr>
                <w:rFonts w:eastAsia="Times New Roman" w:cs="Times New Roman"/>
                <w:sz w:val="21"/>
                <w:szCs w:val="21"/>
              </w:rPr>
              <w:t>Quy trình giao hàng tận nơi và xác nhận</w:t>
            </w:r>
          </w:p>
        </w:tc>
      </w:tr>
      <w:tr w:rsidR="00544E3F" w14:paraId="1A5CE14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499DE3"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3B1336" w14:textId="77777777" w:rsidR="00544E3F" w:rsidRDefault="001447CD">
            <w:pPr>
              <w:spacing w:before="20" w:after="20" w:line="252" w:lineRule="auto"/>
            </w:pPr>
            <w:r>
              <w:rPr>
                <w:rFonts w:eastAsia="Times New Roman" w:cs="Times New Roman"/>
                <w:sz w:val="21"/>
                <w:szCs w:val="21"/>
              </w:rPr>
              <w:t>Hệ thống OMS và bộ phận CSKH; Điều phối giao hàng; Nhân viên giao hàng; Khách hàng / Người nhận.</w:t>
            </w:r>
          </w:p>
        </w:tc>
      </w:tr>
      <w:tr w:rsidR="00544E3F" w14:paraId="4CB4D5E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3C02EA"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48B0D6" w14:textId="77777777" w:rsidR="00544E3F" w:rsidRDefault="001447CD">
            <w:pPr>
              <w:spacing w:before="20" w:after="20" w:line="252" w:lineRule="auto"/>
            </w:pPr>
            <w:r>
              <w:rPr>
                <w:rFonts w:eastAsia="Times New Roman" w:cs="Times New Roman"/>
                <w:sz w:val="21"/>
                <w:szCs w:val="21"/>
              </w:rPr>
              <w:t>Đơn hàng chuyển sang trạng thái sẵn sàng giao tại bưu cục phát.</w:t>
            </w:r>
          </w:p>
        </w:tc>
      </w:tr>
      <w:tr w:rsidR="00544E3F" w14:paraId="1E691E1A"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7E3EA1"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35862D" w14:textId="77777777" w:rsidR="00544E3F" w:rsidRDefault="001447CD">
            <w:pPr>
              <w:spacing w:before="20" w:after="20" w:line="252" w:lineRule="auto"/>
            </w:pPr>
            <w:r>
              <w:rPr>
                <w:rFonts w:eastAsia="Times New Roman" w:cs="Times New Roman"/>
                <w:sz w:val="21"/>
                <w:szCs w:val="21"/>
              </w:rPr>
              <w:t>Thông tin đơn hàng và mã vận đơn; địa chỉ và số liên hệ của người nhận; phương thức thanh toán và số tiền COD nếu có; kiện hàng vật lý đã bàn giao cho bưu tá; số lượt giao lại còn cho phép.</w:t>
            </w:r>
          </w:p>
        </w:tc>
      </w:tr>
      <w:tr w:rsidR="00544E3F" w14:paraId="62257E0E"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B4964D"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F6CD0E" w14:textId="77777777" w:rsidR="00544E3F" w:rsidRDefault="001447CD">
            <w:pPr>
              <w:spacing w:before="20" w:after="20" w:line="252" w:lineRule="auto"/>
            </w:pPr>
            <w:r>
              <w:rPr>
                <w:rFonts w:eastAsia="Times New Roman" w:cs="Times New Roman"/>
                <w:sz w:val="21"/>
                <w:szCs w:val="21"/>
              </w:rPr>
              <w:t>Trạng thái “Đã giao” kèm bằng chứng OTP, chữ ký điện tử hoặc ảnh POD; dữ liệu giao dịch COD nếu đơn có thu hộ; thông báo xác nhận gửi khách hàng. Trường hợp ngoại lệ: trạng thái giao thất bại kèm lý do và bằng chứng, hàng chuyển hoàn về điểm tập kết.</w:t>
            </w:r>
          </w:p>
        </w:tc>
      </w:tr>
      <w:tr w:rsidR="00544E3F" w14:paraId="2BB4504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61D579"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475C7E" w14:textId="77777777" w:rsidR="00544E3F" w:rsidRDefault="001447CD">
            <w:pPr>
              <w:spacing w:before="20" w:after="20" w:line="252" w:lineRule="auto"/>
            </w:pPr>
            <w:r>
              <w:rPr>
                <w:rFonts w:eastAsia="Times New Roman" w:cs="Times New Roman"/>
                <w:sz w:val="21"/>
                <w:szCs w:val="21"/>
              </w:rPr>
              <w:t>Khách hàng và người nhận bưu gửi. Các bộ phận nội bộ sử dụng trạng thái giao hàng và dữ liệu POD làm căn cứ đối soát COD, xử lý hoàn trả và giải quyết khiếu nại.</w:t>
            </w:r>
          </w:p>
        </w:tc>
      </w:tr>
      <w:tr w:rsidR="00544E3F" w14:paraId="4D769B8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795DA2"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09EA84" w14:textId="77777777" w:rsidR="00544E3F" w:rsidRDefault="001447CD">
            <w:pPr>
              <w:spacing w:before="20" w:after="20" w:line="252" w:lineRule="auto"/>
            </w:pPr>
            <w:r>
              <w:rPr>
                <w:rFonts w:eastAsia="Times New Roman" w:cs="Times New Roman"/>
                <w:sz w:val="21"/>
                <w:szCs w:val="21"/>
              </w:rPr>
              <w:t>Hoàn tất cam kết dịch vụ với khách hàng cuối; tạo bằng chứng giao nhận có giá trị pháp lý làm căn cứ đối soát và giải quyết tranh chấp; ghi nhận đầy đủ lý do thất bại để các quy trình hoàn trả và chăm sóc khách hàng xử lý tiếp mà không phải xác minh lại từ đầu.</w:t>
            </w:r>
          </w:p>
        </w:tc>
      </w:tr>
    </w:tbl>
    <w:p w14:paraId="5A3A42A4" w14:textId="77777777" w:rsidR="00544E3F" w:rsidRDefault="001447CD">
      <w:pPr>
        <w:spacing w:before="120" w:after="0"/>
        <w:jc w:val="center"/>
      </w:pPr>
      <w:r>
        <w:rPr>
          <w:noProof/>
        </w:rPr>
        <w:lastRenderedPageBreak/>
        <w:drawing>
          <wp:inline distT="0" distB="0" distL="0" distR="0" wp14:anchorId="4CF5EEA6" wp14:editId="11D13BFC">
            <wp:extent cx="5852160" cy="1879202"/>
            <wp:effectExtent l="0" t="0" r="0" b="0"/>
            <wp:docPr id="921783042" name="Picture 921783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giao_hang.png"/>
                    <pic:cNvPicPr/>
                  </pic:nvPicPr>
                  <pic:blipFill>
                    <a:blip r:embed="rId21"/>
                    <a:stretch>
                      <a:fillRect/>
                    </a:stretch>
                  </pic:blipFill>
                  <pic:spPr>
                    <a:xfrm>
                      <a:off x="0" y="0"/>
                      <a:ext cx="5852160" cy="1879202"/>
                    </a:xfrm>
                    <a:prstGeom prst="rect">
                      <a:avLst/>
                    </a:prstGeom>
                  </pic:spPr>
                </pic:pic>
              </a:graphicData>
            </a:graphic>
          </wp:inline>
        </w:drawing>
      </w:r>
    </w:p>
    <w:p w14:paraId="081B864B" w14:textId="77777777" w:rsidR="00544E3F" w:rsidRDefault="001447CD">
      <w:pPr>
        <w:pStyle w:val="Caption1"/>
        <w:keepNext/>
      </w:pPr>
      <w:r>
        <w:t>Hình 2.10. Sơ đồ các bước quy trình Giao hàng tận nơi và xác nhận</w:t>
      </w:r>
    </w:p>
    <w:p w14:paraId="22FB9043" w14:textId="77777777" w:rsidR="00544E3F" w:rsidRDefault="001447CD">
      <w:pPr>
        <w:spacing w:after="200"/>
        <w:jc w:val="center"/>
      </w:pPr>
      <w:r>
        <w:rPr>
          <w:rFonts w:eastAsia="Times New Roman"/>
        </w:rPr>
        <w:t>Nguồn: Tổng hợp từ tài liệu quy trình vận hành Viettel Post, 2026.</w:t>
      </w:r>
    </w:p>
    <w:p w14:paraId="27DA29D7" w14:textId="77777777" w:rsidR="00544E3F" w:rsidRDefault="001447CD">
      <w:pPr>
        <w:pStyle w:val="Caption1"/>
        <w:keepNext/>
        <w:spacing w:before="160" w:line="276" w:lineRule="auto"/>
        <w:jc w:val="center"/>
      </w:pPr>
      <w:r>
        <w:rPr>
          <w:rFonts w:eastAsia="Times New Roman" w:cs="Times New Roman"/>
          <w:i w:val="0"/>
          <w:sz w:val="24"/>
          <w:szCs w:val="24"/>
        </w:rPr>
        <w:t>Bảng 2.26. Các bước của quy trình Giao hàng tận nơi và xác nhận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0D1A648C"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783EC3A"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B0A6615"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8FAF497"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E863134"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6C2893A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8FFB5E"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AB1AF1" w14:textId="77777777" w:rsidR="00544E3F" w:rsidRDefault="001447CD">
            <w:pPr>
              <w:spacing w:before="20" w:after="20" w:line="252" w:lineRule="auto"/>
            </w:pPr>
            <w:r>
              <w:rPr>
                <w:rFonts w:eastAsia="Times New Roman" w:cs="Times New Roman"/>
                <w:sz w:val="21"/>
                <w:szCs w:val="21"/>
              </w:rPr>
              <w:t>Kiểm tra địa chỉ, liên hệ và phương thức thanh toán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356890" w14:textId="77777777" w:rsidR="00544E3F" w:rsidRDefault="001447CD">
            <w:pPr>
              <w:spacing w:before="20" w:after="20" w:line="252" w:lineRule="auto"/>
            </w:pPr>
            <w:r>
              <w:rPr>
                <w:rFonts w:eastAsia="Times New Roman" w:cs="Times New Roman"/>
                <w:sz w:val="21"/>
                <w:szCs w:val="21"/>
              </w:rPr>
              <w:t>Hệ thống OMS /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F9546D" w14:textId="77777777" w:rsidR="00544E3F" w:rsidRDefault="001447CD">
            <w:pPr>
              <w:spacing w:before="20" w:after="20" w:line="252" w:lineRule="auto"/>
            </w:pPr>
            <w:r>
              <w:rPr>
                <w:rFonts w:eastAsia="Times New Roman" w:cs="Times New Roman"/>
                <w:sz w:val="21"/>
                <w:szCs w:val="21"/>
              </w:rPr>
              <w:t>Kiểm tra dữ liệu đơn trước khi tạo yêu cầu giao.</w:t>
            </w:r>
          </w:p>
        </w:tc>
      </w:tr>
      <w:tr w:rsidR="00544E3F" w14:paraId="54708DC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B5D831"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33BE52" w14:textId="77777777" w:rsidR="00544E3F" w:rsidRDefault="001447CD">
            <w:pPr>
              <w:spacing w:before="20" w:after="20" w:line="252" w:lineRule="auto"/>
            </w:pPr>
            <w:r>
              <w:rPr>
                <w:rFonts w:eastAsia="Times New Roman" w:cs="Times New Roman"/>
                <w:sz w:val="21"/>
                <w:szCs w:val="21"/>
              </w:rPr>
              <w:t>Liên hệ khách hàng và cập nhật thông tin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1926A1" w14:textId="77777777" w:rsidR="00544E3F" w:rsidRDefault="001447CD">
            <w:pPr>
              <w:spacing w:before="20" w:after="20" w:line="252" w:lineRule="auto"/>
            </w:pPr>
            <w:r>
              <w:rPr>
                <w:rFonts w:eastAsia="Times New Roman" w:cs="Times New Roman"/>
                <w:sz w:val="21"/>
                <w:szCs w:val="21"/>
              </w:rPr>
              <w:t>Hệ thống OMS /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EBDC55" w14:textId="77777777" w:rsidR="00544E3F" w:rsidRDefault="001447CD">
            <w:pPr>
              <w:spacing w:before="20" w:after="20" w:line="252" w:lineRule="auto"/>
            </w:pPr>
            <w:r>
              <w:rPr>
                <w:rFonts w:eastAsia="Times New Roman" w:cs="Times New Roman"/>
                <w:sz w:val="21"/>
                <w:szCs w:val="21"/>
              </w:rPr>
              <w:t>Thực hiện khi thông tin chưa đầy đủ; sau khi cập nhật, quay lại bước kiểm tra.</w:t>
            </w:r>
          </w:p>
        </w:tc>
      </w:tr>
      <w:tr w:rsidR="00544E3F" w14:paraId="03F9316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FD0B5F"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AA3F2A" w14:textId="77777777" w:rsidR="00544E3F" w:rsidRDefault="001447CD">
            <w:pPr>
              <w:spacing w:before="20" w:after="20" w:line="252" w:lineRule="auto"/>
            </w:pPr>
            <w:r>
              <w:rPr>
                <w:rFonts w:eastAsia="Times New Roman" w:cs="Times New Roman"/>
                <w:sz w:val="21"/>
                <w:szCs w:val="21"/>
              </w:rPr>
              <w:t>Tạo vận đơn và yêu cầu giao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45E748" w14:textId="77777777" w:rsidR="00544E3F" w:rsidRDefault="001447CD">
            <w:pPr>
              <w:spacing w:before="20" w:after="20" w:line="252" w:lineRule="auto"/>
            </w:pPr>
            <w:r>
              <w:rPr>
                <w:rFonts w:eastAsia="Times New Roman" w:cs="Times New Roman"/>
                <w:sz w:val="21"/>
                <w:szCs w:val="21"/>
              </w:rPr>
              <w:t>Điều phối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C67167" w14:textId="77777777" w:rsidR="00544E3F" w:rsidRDefault="001447CD">
            <w:pPr>
              <w:spacing w:before="20" w:after="20" w:line="252" w:lineRule="auto"/>
            </w:pPr>
            <w:r>
              <w:rPr>
                <w:rFonts w:eastAsia="Times New Roman" w:cs="Times New Roman"/>
                <w:sz w:val="21"/>
                <w:szCs w:val="21"/>
              </w:rPr>
              <w:t>Khởi tạo yêu cầu giao sau khi dữ liệu hợp lệ.</w:t>
            </w:r>
          </w:p>
        </w:tc>
      </w:tr>
      <w:tr w:rsidR="00544E3F" w14:paraId="64DCB22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E8B348"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327E7D" w14:textId="77777777" w:rsidR="00544E3F" w:rsidRDefault="001447CD">
            <w:pPr>
              <w:spacing w:before="20" w:after="20" w:line="252" w:lineRule="auto"/>
            </w:pPr>
            <w:r>
              <w:rPr>
                <w:rFonts w:eastAsia="Times New Roman" w:cs="Times New Roman"/>
                <w:sz w:val="21"/>
                <w:szCs w:val="21"/>
              </w:rPr>
              <w:t>Phân công nhân viên và tuyến giao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2B5722" w14:textId="77777777" w:rsidR="00544E3F" w:rsidRDefault="001447CD">
            <w:pPr>
              <w:spacing w:before="20" w:after="20" w:line="252" w:lineRule="auto"/>
            </w:pPr>
            <w:r>
              <w:rPr>
                <w:rFonts w:eastAsia="Times New Roman" w:cs="Times New Roman"/>
                <w:sz w:val="21"/>
                <w:szCs w:val="21"/>
              </w:rPr>
              <w:t>Điều phối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BA5F0A" w14:textId="77777777" w:rsidR="00544E3F" w:rsidRDefault="001447CD">
            <w:pPr>
              <w:spacing w:before="20" w:after="20" w:line="252" w:lineRule="auto"/>
            </w:pPr>
            <w:r>
              <w:rPr>
                <w:rFonts w:eastAsia="Times New Roman" w:cs="Times New Roman"/>
                <w:sz w:val="21"/>
                <w:szCs w:val="21"/>
              </w:rPr>
              <w:t>Chọn nhân viên giao hàng và tuyến giao phù hợp.</w:t>
            </w:r>
          </w:p>
        </w:tc>
      </w:tr>
      <w:tr w:rsidR="00544E3F" w14:paraId="3CBBBB4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AAC8B4"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E248A8" w14:textId="77777777" w:rsidR="00544E3F" w:rsidRDefault="001447CD">
            <w:pPr>
              <w:spacing w:before="20" w:after="20" w:line="252" w:lineRule="auto"/>
            </w:pPr>
            <w:r>
              <w:rPr>
                <w:rFonts w:eastAsia="Times New Roman" w:cs="Times New Roman"/>
                <w:sz w:val="21"/>
                <w:szCs w:val="21"/>
              </w:rPr>
              <w:t>Bàn giao kiện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0A0F66" w14:textId="77777777" w:rsidR="00544E3F" w:rsidRDefault="001447CD">
            <w:pPr>
              <w:spacing w:before="20" w:after="20" w:line="252" w:lineRule="auto"/>
            </w:pPr>
            <w:r>
              <w:rPr>
                <w:rFonts w:eastAsia="Times New Roman" w:cs="Times New Roman"/>
                <w:sz w:val="21"/>
                <w:szCs w:val="21"/>
              </w:rPr>
              <w:t>Điều phối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FDC001" w14:textId="77777777" w:rsidR="00544E3F" w:rsidRDefault="001447CD">
            <w:pPr>
              <w:spacing w:before="20" w:after="20" w:line="252" w:lineRule="auto"/>
            </w:pPr>
            <w:r>
              <w:rPr>
                <w:rFonts w:eastAsia="Times New Roman" w:cs="Times New Roman"/>
                <w:sz w:val="21"/>
                <w:szCs w:val="21"/>
              </w:rPr>
              <w:t>Chuyển giao trách nhiệm và kiện hàng cho nhân viên giao hàng.</w:t>
            </w:r>
          </w:p>
        </w:tc>
      </w:tr>
      <w:tr w:rsidR="00544E3F" w14:paraId="254DD55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0BA51A"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C98CEC" w14:textId="77777777" w:rsidR="00544E3F" w:rsidRDefault="001447CD">
            <w:pPr>
              <w:spacing w:before="20" w:after="20" w:line="252" w:lineRule="auto"/>
            </w:pPr>
            <w:r>
              <w:rPr>
                <w:rFonts w:eastAsia="Times New Roman" w:cs="Times New Roman"/>
                <w:sz w:val="21"/>
                <w:szCs w:val="21"/>
              </w:rPr>
              <w:t>Kiểm tra kiện và xác nhận đã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2FEF3C"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F99ECD" w14:textId="77777777" w:rsidR="00544E3F" w:rsidRDefault="001447CD">
            <w:pPr>
              <w:spacing w:before="20" w:after="20" w:line="252" w:lineRule="auto"/>
            </w:pPr>
            <w:r>
              <w:rPr>
                <w:rFonts w:eastAsia="Times New Roman" w:cs="Times New Roman"/>
                <w:sz w:val="21"/>
                <w:szCs w:val="21"/>
              </w:rPr>
              <w:t>Đối chiếu kiện theo danh sách và xác nhận đã nhận trên ứng dụng.</w:t>
            </w:r>
          </w:p>
        </w:tc>
      </w:tr>
      <w:tr w:rsidR="00544E3F" w14:paraId="2CB989C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FD8321"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9C68BF" w14:textId="77777777" w:rsidR="00544E3F" w:rsidRDefault="001447CD">
            <w:pPr>
              <w:spacing w:before="20" w:after="20" w:line="252" w:lineRule="auto"/>
            </w:pPr>
            <w:r>
              <w:rPr>
                <w:rFonts w:eastAsia="Times New Roman" w:cs="Times New Roman"/>
                <w:sz w:val="21"/>
                <w:szCs w:val="21"/>
              </w:rPr>
              <w:t>Thông báo thời gian giao dự kiến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6B4678"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7B56B1" w14:textId="77777777" w:rsidR="00544E3F" w:rsidRDefault="001447CD">
            <w:pPr>
              <w:spacing w:before="20" w:after="20" w:line="252" w:lineRule="auto"/>
            </w:pPr>
            <w:r>
              <w:rPr>
                <w:rFonts w:eastAsia="Times New Roman" w:cs="Times New Roman"/>
                <w:sz w:val="21"/>
                <w:szCs w:val="21"/>
              </w:rPr>
              <w:t>Gửi khung giờ giao dự kiến cho khách hàng; khách hàng xác nhận thời gian và địa điểm nhận.</w:t>
            </w:r>
          </w:p>
        </w:tc>
      </w:tr>
      <w:tr w:rsidR="00544E3F" w14:paraId="4926B5C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4E6BFED"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5DC8E2" w14:textId="77777777" w:rsidR="00544E3F" w:rsidRDefault="001447CD">
            <w:pPr>
              <w:spacing w:before="20" w:after="20" w:line="252" w:lineRule="auto"/>
            </w:pPr>
            <w:r>
              <w:rPr>
                <w:rFonts w:eastAsia="Times New Roman" w:cs="Times New Roman"/>
                <w:sz w:val="21"/>
                <w:szCs w:val="21"/>
              </w:rPr>
              <w:t>Ghi nhận lần giao không thành công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F03B27"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1A11B8" w14:textId="77777777" w:rsidR="00544E3F" w:rsidRDefault="001447CD">
            <w:pPr>
              <w:spacing w:before="20" w:after="20" w:line="252" w:lineRule="auto"/>
            </w:pPr>
            <w:r>
              <w:rPr>
                <w:rFonts w:eastAsia="Times New Roman" w:cs="Times New Roman"/>
                <w:sz w:val="21"/>
                <w:szCs w:val="21"/>
              </w:rPr>
              <w:t>Thực hiện khi không liên hệ được với người nhận; hệ thống xét số lượt giao lại còn cho phép.</w:t>
            </w:r>
          </w:p>
        </w:tc>
      </w:tr>
      <w:tr w:rsidR="00544E3F" w14:paraId="4A81449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188FE5"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554704" w14:textId="77777777" w:rsidR="00544E3F" w:rsidRDefault="001447CD">
            <w:pPr>
              <w:spacing w:before="20" w:after="20" w:line="252" w:lineRule="auto"/>
            </w:pPr>
            <w:r>
              <w:rPr>
                <w:rFonts w:eastAsia="Times New Roman" w:cs="Times New Roman"/>
                <w:sz w:val="21"/>
                <w:szCs w:val="21"/>
              </w:rPr>
              <w:t>Bàn giao hàng để khách kiểm tra</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9243FC"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470B18" w14:textId="77777777" w:rsidR="00544E3F" w:rsidRDefault="001447CD">
            <w:pPr>
              <w:spacing w:before="20" w:after="20" w:line="252" w:lineRule="auto"/>
            </w:pPr>
            <w:r>
              <w:rPr>
                <w:rFonts w:eastAsia="Times New Roman" w:cs="Times New Roman"/>
                <w:sz w:val="21"/>
                <w:szCs w:val="21"/>
              </w:rPr>
              <w:t>Thực hiện khi liên hệ được; khách hàng kiểm tra bao bì, sản phẩm và thông tin trên kiện.</w:t>
            </w:r>
          </w:p>
        </w:tc>
      </w:tr>
      <w:tr w:rsidR="00544E3F" w14:paraId="351C4A9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319A37"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F61AC0" w14:textId="77777777" w:rsidR="00544E3F" w:rsidRDefault="001447CD">
            <w:pPr>
              <w:spacing w:before="20" w:after="20" w:line="252" w:lineRule="auto"/>
            </w:pPr>
            <w:r>
              <w:rPr>
                <w:rFonts w:eastAsia="Times New Roman" w:cs="Times New Roman"/>
                <w:sz w:val="21"/>
                <w:szCs w:val="21"/>
              </w:rPr>
              <w:t>Ghi nhận lý do từ chối và bằng chứng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6D31BB"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19C80B" w14:textId="77777777" w:rsidR="00544E3F" w:rsidRDefault="001447CD">
            <w:pPr>
              <w:spacing w:before="20" w:after="20" w:line="252" w:lineRule="auto"/>
            </w:pPr>
            <w:r>
              <w:rPr>
                <w:rFonts w:eastAsia="Times New Roman" w:cs="Times New Roman"/>
                <w:sz w:val="21"/>
                <w:szCs w:val="21"/>
              </w:rPr>
              <w:t>Thực hiện khi khách hàng từ chối nhận; ghi lý do kèm ảnh hoặc biên bản làm bằng chứng.</w:t>
            </w:r>
          </w:p>
        </w:tc>
      </w:tr>
      <w:tr w:rsidR="00544E3F" w14:paraId="587B42B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66D269" w14:textId="77777777" w:rsidR="00544E3F" w:rsidRDefault="001447CD">
            <w:pPr>
              <w:spacing w:before="20" w:after="20" w:line="252" w:lineRule="auto"/>
            </w:pPr>
            <w:r>
              <w:rPr>
                <w:rFonts w:eastAsia="Times New Roman" w:cs="Times New Roman"/>
                <w:sz w:val="21"/>
                <w:szCs w:val="21"/>
              </w:rPr>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A2BF2B" w14:textId="77777777" w:rsidR="00544E3F" w:rsidRDefault="001447CD">
            <w:pPr>
              <w:spacing w:before="20" w:after="20" w:line="252" w:lineRule="auto"/>
            </w:pPr>
            <w:r>
              <w:rPr>
                <w:rFonts w:eastAsia="Times New Roman" w:cs="Times New Roman"/>
                <w:sz w:val="21"/>
                <w:szCs w:val="21"/>
              </w:rPr>
              <w:t>Thu tiền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8C90DD"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9E499F" w14:textId="77777777" w:rsidR="00544E3F" w:rsidRDefault="001447CD">
            <w:pPr>
              <w:spacing w:before="20" w:after="20" w:line="252" w:lineRule="auto"/>
            </w:pPr>
            <w:r>
              <w:rPr>
                <w:rFonts w:eastAsia="Times New Roman" w:cs="Times New Roman"/>
                <w:sz w:val="21"/>
                <w:szCs w:val="21"/>
              </w:rPr>
              <w:t>Thực hiện với đơn có thu hộ sau khi khách hàng chấp nhận nhận hàng; hỗ trợ cả tiền mặt và chuyển khoản.</w:t>
            </w:r>
          </w:p>
        </w:tc>
      </w:tr>
      <w:tr w:rsidR="00544E3F" w14:paraId="0D21167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BB13D1" w14:textId="77777777" w:rsidR="00544E3F" w:rsidRDefault="001447CD">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F3E848" w14:textId="77777777" w:rsidR="00544E3F" w:rsidRDefault="001447CD">
            <w:pPr>
              <w:spacing w:before="20" w:after="20" w:line="252" w:lineRule="auto"/>
            </w:pPr>
            <w:r>
              <w:rPr>
                <w:rFonts w:eastAsia="Times New Roman" w:cs="Times New Roman"/>
                <w:sz w:val="21"/>
                <w:szCs w:val="21"/>
              </w:rPr>
              <w:t>Ghi nhận lỗi thanh toán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22E435"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9974C3" w14:textId="77777777" w:rsidR="00544E3F" w:rsidRDefault="001447CD">
            <w:pPr>
              <w:spacing w:before="20" w:after="20" w:line="252" w:lineRule="auto"/>
            </w:pPr>
            <w:r>
              <w:rPr>
                <w:rFonts w:eastAsia="Times New Roman" w:cs="Times New Roman"/>
                <w:sz w:val="21"/>
                <w:szCs w:val="21"/>
              </w:rPr>
              <w:t>Thực hiện khi giao dịch thanh toán COD không thành công; đơn chuyển sang nhánh hoàn.</w:t>
            </w:r>
          </w:p>
        </w:tc>
      </w:tr>
      <w:tr w:rsidR="00544E3F" w14:paraId="18A5409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67917F" w14:textId="77777777" w:rsidR="00544E3F" w:rsidRDefault="001447CD">
            <w:pPr>
              <w:spacing w:before="20" w:after="20" w:line="252" w:lineRule="auto"/>
            </w:pPr>
            <w:r>
              <w:rPr>
                <w:rFonts w:eastAsia="Times New Roman" w:cs="Times New Roman"/>
                <w:sz w:val="21"/>
                <w:szCs w:val="21"/>
              </w:rPr>
              <w:lastRenderedPageBreak/>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458CCE" w14:textId="77777777" w:rsidR="00544E3F" w:rsidRDefault="001447CD">
            <w:pPr>
              <w:spacing w:before="20" w:after="20" w:line="252" w:lineRule="auto"/>
            </w:pPr>
            <w:r>
              <w:rPr>
                <w:rFonts w:eastAsia="Times New Roman" w:cs="Times New Roman"/>
                <w:sz w:val="21"/>
                <w:szCs w:val="21"/>
              </w:rPr>
              <w:t>Nhận OTP, chữ ký hoặc ảnh POD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37823D"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8C6256" w14:textId="77777777" w:rsidR="00544E3F" w:rsidRDefault="001447CD">
            <w:pPr>
              <w:spacing w:before="20" w:after="20" w:line="252" w:lineRule="auto"/>
            </w:pPr>
            <w:r>
              <w:rPr>
                <w:rFonts w:eastAsia="Times New Roman" w:cs="Times New Roman"/>
                <w:sz w:val="21"/>
                <w:szCs w:val="21"/>
              </w:rPr>
              <w:t>Thu bằng chứng xác nhận giao thành công từ người nhận.</w:t>
            </w:r>
          </w:p>
        </w:tc>
      </w:tr>
      <w:tr w:rsidR="00544E3F" w14:paraId="47D0978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AC391A" w14:textId="77777777" w:rsidR="00544E3F" w:rsidRDefault="001447CD">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175629" w14:textId="77777777" w:rsidR="00544E3F" w:rsidRDefault="001447CD">
            <w:pPr>
              <w:spacing w:before="20" w:after="20" w:line="252" w:lineRule="auto"/>
            </w:pPr>
            <w:r>
              <w:rPr>
                <w:rFonts w:eastAsia="Times New Roman" w:cs="Times New Roman"/>
                <w:sz w:val="21"/>
                <w:szCs w:val="21"/>
              </w:rPr>
              <w:t>Cập nhật đã giao và gửi xác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515A2E" w14:textId="77777777" w:rsidR="00544E3F" w:rsidRDefault="001447CD">
            <w:pPr>
              <w:spacing w:before="20" w:after="20" w:line="252" w:lineRule="auto"/>
            </w:pPr>
            <w:r>
              <w:rPr>
                <w:rFonts w:eastAsia="Times New Roman" w:cs="Times New Roman"/>
                <w:sz w:val="21"/>
                <w:szCs w:val="21"/>
              </w:rPr>
              <w:t>Hệ thống OMS /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FD7724" w14:textId="77777777" w:rsidR="00544E3F" w:rsidRDefault="001447CD">
            <w:pPr>
              <w:spacing w:before="20" w:after="20" w:line="252" w:lineRule="auto"/>
            </w:pPr>
            <w:r>
              <w:rPr>
                <w:rFonts w:eastAsia="Times New Roman" w:cs="Times New Roman"/>
                <w:sz w:val="21"/>
                <w:szCs w:val="21"/>
              </w:rPr>
              <w:t>Khép luồng giao thành công, cập nhật trạng thái và gửi thông báo xác nhận cho khách hàng.</w:t>
            </w:r>
          </w:p>
        </w:tc>
      </w:tr>
      <w:tr w:rsidR="00544E3F" w14:paraId="3168A39C"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516AF6" w14:textId="77777777" w:rsidR="00544E3F" w:rsidRDefault="001447CD">
            <w:pPr>
              <w:spacing w:before="20" w:after="20" w:line="252" w:lineRule="auto"/>
            </w:pPr>
            <w:r>
              <w:rPr>
                <w:rFonts w:eastAsia="Times New Roman" w:cs="Times New Roman"/>
                <w:sz w:val="21"/>
                <w:szCs w:val="21"/>
              </w:rPr>
              <w:t>Bước 15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812832" w14:textId="77777777" w:rsidR="00544E3F" w:rsidRDefault="001447CD">
            <w:pPr>
              <w:spacing w:before="20" w:after="20" w:line="252" w:lineRule="auto"/>
            </w:pPr>
            <w:r>
              <w:rPr>
                <w:rFonts w:eastAsia="Times New Roman" w:cs="Times New Roman"/>
                <w:sz w:val="21"/>
                <w:szCs w:val="21"/>
              </w:rPr>
              <w:t>Hoàn hàng về điểm tập kết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EFF549" w14:textId="77777777" w:rsidR="00544E3F" w:rsidRDefault="001447CD">
            <w:pPr>
              <w:spacing w:before="20" w:after="20" w:line="252" w:lineRule="auto"/>
            </w:pPr>
            <w:r>
              <w:rPr>
                <w:rFonts w:eastAsia="Times New Roman" w:cs="Times New Roman"/>
                <w:sz w:val="21"/>
                <w:szCs w:val="21"/>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A1B34F" w14:textId="77777777" w:rsidR="00544E3F" w:rsidRDefault="001447CD">
            <w:pPr>
              <w:spacing w:before="20" w:after="20" w:line="252" w:lineRule="auto"/>
            </w:pPr>
            <w:r>
              <w:rPr>
                <w:rFonts w:eastAsia="Times New Roman" w:cs="Times New Roman"/>
                <w:sz w:val="21"/>
                <w:szCs w:val="21"/>
              </w:rPr>
              <w:t>Thực hiện khi hết lượt giao lại, khách từ chối nhận hoặc lỗi thanh toán; đưa kiện hàng về điểm tập kết.</w:t>
            </w:r>
          </w:p>
        </w:tc>
      </w:tr>
      <w:tr w:rsidR="00544E3F" w14:paraId="11A7727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595D35" w14:textId="77777777" w:rsidR="00544E3F" w:rsidRDefault="001447CD">
            <w:pPr>
              <w:spacing w:before="20" w:after="20" w:line="252" w:lineRule="auto"/>
            </w:pPr>
            <w:r>
              <w:rPr>
                <w:rFonts w:eastAsia="Times New Roman" w:cs="Times New Roman"/>
                <w:sz w:val="21"/>
                <w:szCs w:val="21"/>
              </w:rPr>
              <w:t>Bước 16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59834E" w14:textId="77777777" w:rsidR="00544E3F" w:rsidRDefault="001447CD">
            <w:pPr>
              <w:spacing w:before="20" w:after="20" w:line="252" w:lineRule="auto"/>
            </w:pPr>
            <w:r>
              <w:rPr>
                <w:rFonts w:eastAsia="Times New Roman" w:cs="Times New Roman"/>
                <w:sz w:val="21"/>
                <w:szCs w:val="21"/>
              </w:rPr>
              <w:t>Cập nhật giao thất bại và thông báo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0F4B5B" w14:textId="77777777" w:rsidR="00544E3F" w:rsidRDefault="001447CD">
            <w:pPr>
              <w:spacing w:before="20" w:after="20" w:line="252" w:lineRule="auto"/>
            </w:pPr>
            <w:r>
              <w:rPr>
                <w:rFonts w:eastAsia="Times New Roman" w:cs="Times New Roman"/>
                <w:sz w:val="21"/>
                <w:szCs w:val="21"/>
              </w:rPr>
              <w:t>Điều phối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CAE45C" w14:textId="77777777" w:rsidR="00544E3F" w:rsidRDefault="001447CD">
            <w:pPr>
              <w:spacing w:before="20" w:after="20" w:line="252" w:lineRule="auto"/>
            </w:pPr>
            <w:r>
              <w:rPr>
                <w:rFonts w:eastAsia="Times New Roman" w:cs="Times New Roman"/>
                <w:sz w:val="21"/>
                <w:szCs w:val="21"/>
              </w:rPr>
              <w:t>Khép luồng giao thất bại, cập nhật trạng thái kèm lý do và thông báo cho khách hàng cũng như người gửi.</w:t>
            </w:r>
          </w:p>
        </w:tc>
      </w:tr>
    </w:tbl>
    <w:p w14:paraId="5FDF1F49" w14:textId="77777777" w:rsidR="00544E3F" w:rsidRDefault="001447CD">
      <w:pPr>
        <w:pStyle w:val="Caption1"/>
        <w:keepNext/>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29F3D805"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DC02E7B"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0C3DAEF"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4B2C9C9"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41E139F7"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B313E8"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0F67D4" w14:textId="77777777" w:rsidR="00544E3F" w:rsidRDefault="001447CD">
            <w:pPr>
              <w:spacing w:before="20" w:after="20" w:line="252" w:lineRule="auto"/>
            </w:pPr>
            <w:r>
              <w:rPr>
                <w:rFonts w:eastAsia="Times New Roman" w:cs="Times New Roman"/>
                <w:sz w:val="21"/>
                <w:szCs w:val="21"/>
              </w:rPr>
              <w:t>Giao thành công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0EDA80" w14:textId="77777777" w:rsidR="00544E3F" w:rsidRDefault="001447CD">
            <w:pPr>
              <w:spacing w:before="20" w:after="20" w:line="252" w:lineRule="auto"/>
            </w:pPr>
            <w:r>
              <w:rPr>
                <w:rFonts w:eastAsia="Times New Roman" w:cs="Times New Roman"/>
                <w:sz w:val="21"/>
                <w:szCs w:val="21"/>
              </w:rPr>
              <w:t>Khách hàng chấp nhận nhận hàng, giao dịch COD thành công nếu có, thu được POD; hệ thống cập nhật trạng thái “Đã giao” và gửi xác nhận.</w:t>
            </w:r>
          </w:p>
        </w:tc>
      </w:tr>
      <w:tr w:rsidR="00544E3F" w14:paraId="04E9BBE2"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798DEC"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4684BA" w14:textId="77777777" w:rsidR="00544E3F" w:rsidRDefault="001447CD">
            <w:pPr>
              <w:spacing w:before="20" w:after="20" w:line="252" w:lineRule="auto"/>
            </w:pPr>
            <w:r>
              <w:rPr>
                <w:rFonts w:eastAsia="Times New Roman" w:cs="Times New Roman"/>
                <w:sz w:val="21"/>
                <w:szCs w:val="21"/>
              </w:rPr>
              <w:t>Không liên hệ được với người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5EC649" w14:textId="77777777" w:rsidR="00544E3F" w:rsidRDefault="001447CD">
            <w:pPr>
              <w:spacing w:before="20" w:after="20" w:line="252" w:lineRule="auto"/>
            </w:pPr>
            <w:r>
              <w:rPr>
                <w:rFonts w:eastAsia="Times New Roman" w:cs="Times New Roman"/>
                <w:sz w:val="21"/>
                <w:szCs w:val="21"/>
              </w:rPr>
              <w:t>Không nhận được phản hồi sau số lượt giao lại cho phép; trạng thái “Giao thất bại - Không liên hệ được”, kiện hàng chuyển hoàn.</w:t>
            </w:r>
          </w:p>
        </w:tc>
      </w:tr>
      <w:tr w:rsidR="00544E3F" w14:paraId="3D586027"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D98D05"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03A9F8" w14:textId="77777777" w:rsidR="00544E3F" w:rsidRDefault="001447CD">
            <w:pPr>
              <w:spacing w:before="20" w:after="20" w:line="252" w:lineRule="auto"/>
            </w:pPr>
            <w:r>
              <w:rPr>
                <w:rFonts w:eastAsia="Times New Roman" w:cs="Times New Roman"/>
                <w:sz w:val="21"/>
                <w:szCs w:val="21"/>
              </w:rPr>
              <w:t>Khách hàng từ chối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9C6EED" w14:textId="77777777" w:rsidR="00544E3F" w:rsidRDefault="001447CD">
            <w:pPr>
              <w:spacing w:before="20" w:after="20" w:line="252" w:lineRule="auto"/>
            </w:pPr>
            <w:r>
              <w:rPr>
                <w:rFonts w:eastAsia="Times New Roman" w:cs="Times New Roman"/>
                <w:sz w:val="21"/>
                <w:szCs w:val="21"/>
              </w:rPr>
              <w:t>Khách hàng từ chối sau khi kiểm tra kiện; ghi nhận lý do và bằng chứng, kiện hàng chuyển hoàn.</w:t>
            </w:r>
          </w:p>
        </w:tc>
      </w:tr>
      <w:tr w:rsidR="00544E3F" w14:paraId="6D9F9DC8"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6D7AC9"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0C107D" w14:textId="77777777" w:rsidR="00544E3F" w:rsidRDefault="001447CD">
            <w:pPr>
              <w:spacing w:before="20" w:after="20" w:line="252" w:lineRule="auto"/>
            </w:pPr>
            <w:r>
              <w:rPr>
                <w:rFonts w:eastAsia="Times New Roman" w:cs="Times New Roman"/>
                <w:sz w:val="21"/>
                <w:szCs w:val="21"/>
              </w:rPr>
              <w:t>Thanh toán COD thất bại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E17058" w14:textId="77777777" w:rsidR="00544E3F" w:rsidRDefault="001447CD">
            <w:pPr>
              <w:spacing w:before="20" w:after="20" w:line="252" w:lineRule="auto"/>
            </w:pPr>
            <w:r>
              <w:rPr>
                <w:rFonts w:eastAsia="Times New Roman" w:cs="Times New Roman"/>
                <w:sz w:val="21"/>
                <w:szCs w:val="21"/>
              </w:rPr>
              <w:t>Đơn có yêu cầu thu hộ nhưng giao dịch không thành công; ghi nhận lỗi thanh toán, kiện hàng chuyển hoàn.</w:t>
            </w:r>
          </w:p>
        </w:tc>
      </w:tr>
      <w:tr w:rsidR="00544E3F" w14:paraId="3DE2A5B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74FC3E"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FD904B" w14:textId="77777777" w:rsidR="00544E3F" w:rsidRDefault="001447CD">
            <w:pPr>
              <w:spacing w:before="20" w:after="20" w:line="252" w:lineRule="auto"/>
            </w:pPr>
            <w:r>
              <w:rPr>
                <w:rFonts w:eastAsia="Times New Roman" w:cs="Times New Roman"/>
                <w:sz w:val="21"/>
                <w:szCs w:val="21"/>
              </w:rPr>
              <w:t>Hoàn về điểm tập kết và cập nhật giao thất bại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9568CF" w14:textId="77777777" w:rsidR="00544E3F" w:rsidRDefault="001447CD">
            <w:pPr>
              <w:spacing w:before="20" w:after="20" w:line="252" w:lineRule="auto"/>
            </w:pPr>
            <w:r>
              <w:rPr>
                <w:rFonts w:eastAsia="Times New Roman" w:cs="Times New Roman"/>
                <w:sz w:val="21"/>
                <w:szCs w:val="21"/>
              </w:rPr>
              <w:t>Kiện hàng từ các nhánh thất bại được đưa về điểm tập kết; điều phối cập nhật trạng thái giao thất bại và chuyển hồ sơ sang quy trình Quản lý hoàn trả.</w:t>
            </w:r>
          </w:p>
        </w:tc>
      </w:tr>
    </w:tbl>
    <w:p w14:paraId="3AFB3EA2" w14:textId="77777777" w:rsidR="00544E3F" w:rsidRDefault="001447CD">
      <w:pPr>
        <w:spacing w:after="200"/>
        <w:jc w:val="center"/>
      </w:pPr>
      <w:r>
        <w:rPr>
          <w:rFonts w:eastAsia="Times New Roman" w:cs="Times New Roman"/>
          <w:i/>
          <w:sz w:val="22"/>
        </w:rPr>
        <w:t>Nguồn: Nhóm tổng hợp từ hồ sơ quy trình Giao hàng tận nơi &amp; Xác nhận, 2026.</w:t>
      </w:r>
    </w:p>
    <w:p w14:paraId="539EA3B1" w14:textId="77777777" w:rsidR="00544E3F" w:rsidRDefault="001447CD">
      <w:pPr>
        <w:pStyle w:val="Heading3"/>
      </w:pPr>
      <w:bookmarkStart w:id="73" w:name="_Toc239636111"/>
      <w:bookmarkStart w:id="74" w:name="_Toc239699000"/>
      <w:r>
        <w:t>2.3.7. Thu hộ COD và chuyển tiền</w:t>
      </w:r>
      <w:bookmarkEnd w:id="73"/>
      <w:bookmarkEnd w:id="74"/>
    </w:p>
    <w:p w14:paraId="07FAAB26"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 Đây là quy trình duy nhất trong chuỗi mà đầu ra cuối cùng không phải là bưu gửi mà là một dòng tiền.</w:t>
      </w:r>
    </w:p>
    <w:p w14:paraId="36848F39"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 phân tích đầy đủ tại Mục 5.2.</w:t>
      </w:r>
    </w:p>
    <w:p w14:paraId="16773CF3"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2.28. Thông tin quy trình Thu hộ COD và chuyển tiền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28781981"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769F570"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6F9CE9C"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392A7E7E"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7733BF"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08DD9C" w14:textId="77777777" w:rsidR="00544E3F" w:rsidRDefault="001447CD">
            <w:pPr>
              <w:spacing w:before="20" w:after="20" w:line="252" w:lineRule="auto"/>
            </w:pPr>
            <w:r>
              <w:rPr>
                <w:rFonts w:eastAsia="Times New Roman" w:cs="Times New Roman"/>
                <w:sz w:val="21"/>
                <w:szCs w:val="21"/>
              </w:rPr>
              <w:t>Quy trình thu hộ và đối soát COD (Cash On Delivery) tại Viettel Post</w:t>
            </w:r>
          </w:p>
        </w:tc>
      </w:tr>
      <w:tr w:rsidR="00544E3F" w14:paraId="56C0279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4372EE"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9CCF0D" w14:textId="77777777" w:rsidR="00544E3F" w:rsidRDefault="001447CD">
            <w:pPr>
              <w:spacing w:before="20" w:after="20" w:line="252" w:lineRule="auto"/>
            </w:pPr>
            <w:r>
              <w:rPr>
                <w:rFonts w:eastAsia="Times New Roman" w:cs="Times New Roman"/>
                <w:sz w:val="21"/>
                <w:szCs w:val="21"/>
              </w:rPr>
              <w:t>Người gửi hàng; Người nhận hàng; Người lấy hàng; Người giao hàng; Hệ thống và Bưu cục Viettel Post; Bộ phận Đối soát - Kế toán; Bộ phận CSKH.</w:t>
            </w:r>
          </w:p>
        </w:tc>
      </w:tr>
      <w:tr w:rsidR="00544E3F" w14:paraId="3ABB6F95"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BB0400"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95466C" w14:textId="77777777" w:rsidR="00544E3F" w:rsidRDefault="001447CD">
            <w:pPr>
              <w:spacing w:before="20" w:after="20" w:line="252" w:lineRule="auto"/>
            </w:pPr>
            <w:r>
              <w:rPr>
                <w:rFonts w:eastAsia="Times New Roman" w:cs="Times New Roman"/>
                <w:sz w:val="21"/>
                <w:szCs w:val="21"/>
              </w:rPr>
              <w:t>Người gửi tạo đơn hàng COD và khai báo giá trị hàng hóa tối thiểu bằng số tiền cần thu hộ.</w:t>
            </w:r>
          </w:p>
        </w:tc>
      </w:tr>
      <w:tr w:rsidR="00544E3F" w14:paraId="2FB712B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B47282"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99B4B9" w14:textId="77777777" w:rsidR="00B00CAF" w:rsidRDefault="003100BC">
            <w:pPr>
              <w:spacing w:before="20" w:after="20" w:line="252" w:lineRule="auto"/>
            </w:pPr>
            <w:r>
              <w:rPr>
                <w:rFonts w:eastAsia="Times New Roman" w:cs="Times New Roman"/>
                <w:sz w:val="21"/>
                <w:szCs w:val="21"/>
              </w:rPr>
              <w:t>Vận đơn có khai báo số tiền COD; tài khoản ngân hàng nhận tiền của người gửi; lưu ý vận chuyển đặc biệt; chứng từ và tiền mặt do nhân viên giao hàng nộp về bưu cục.</w:t>
            </w:r>
          </w:p>
        </w:tc>
      </w:tr>
      <w:tr w:rsidR="00544E3F" w14:paraId="25A509A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550950"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5302F3" w14:textId="77777777" w:rsidR="00544E3F" w:rsidRDefault="001447CD">
            <w:pPr>
              <w:spacing w:before="20" w:after="20" w:line="252" w:lineRule="auto"/>
            </w:pPr>
            <w:r>
              <w:rPr>
                <w:rFonts w:eastAsia="Times New Roman" w:cs="Times New Roman"/>
                <w:sz w:val="21"/>
                <w:szCs w:val="21"/>
              </w:rPr>
              <w:t>Số tiền COD đã đối soát và chuyển trả về tài khoản người gửi sau khấu trừ phí; kết quả giao hàng và giao dịch COD được ghi nhận đầy đủ trên hệ thống; thông báo trạng thái gửi tới người gửi. Trường hợp ngoại lệ: đơn hoàn trả, sai lệch số liệu đối soát hoặc khiếu nại đối soát.</w:t>
            </w:r>
          </w:p>
        </w:tc>
      </w:tr>
      <w:tr w:rsidR="00544E3F" w14:paraId="4F8FE169"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7042A7"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B9EB97" w14:textId="77777777" w:rsidR="00544E3F" w:rsidRDefault="001447CD">
            <w:pPr>
              <w:spacing w:before="20" w:after="20" w:line="252" w:lineRule="auto"/>
            </w:pPr>
            <w:r>
              <w:rPr>
                <w:rFonts w:eastAsia="Times New Roman" w:cs="Times New Roman"/>
                <w:sz w:val="21"/>
                <w:szCs w:val="21"/>
              </w:rPr>
              <w:t>Người gửi hàng (shop và doanh nghiệp bán hàng trực tuyến sử dụng dịch vụ COD) và người nhận hàng (người tiêu dùng thanh toán khi nhận).</w:t>
            </w:r>
          </w:p>
        </w:tc>
      </w:tr>
      <w:tr w:rsidR="00544E3F" w14:paraId="5F79D0F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C76604"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A17E5F" w14:textId="77777777" w:rsidR="00B00CAF" w:rsidRDefault="003100BC">
            <w:pPr>
              <w:spacing w:before="20" w:after="20" w:line="252" w:lineRule="auto"/>
            </w:pPr>
            <w:r>
              <w:rPr>
                <w:rFonts w:eastAsia="Times New Roman" w:cs="Times New Roman"/>
                <w:sz w:val="21"/>
                <w:szCs w:val="21"/>
              </w:rPr>
              <w:t>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5F524E06" w14:textId="77777777" w:rsidR="00544E3F" w:rsidRDefault="001447CD">
      <w:pPr>
        <w:spacing w:before="120" w:after="0"/>
        <w:jc w:val="center"/>
      </w:pPr>
      <w:r>
        <w:rPr>
          <w:noProof/>
        </w:rPr>
        <w:drawing>
          <wp:inline distT="0" distB="0" distL="0" distR="0" wp14:anchorId="22F6F8AF" wp14:editId="77AF05A5">
            <wp:extent cx="5852160" cy="1879202"/>
            <wp:effectExtent l="0" t="0" r="0" b="0"/>
            <wp:docPr id="921783041" name="Picture 92178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cod.png"/>
                    <pic:cNvPicPr/>
                  </pic:nvPicPr>
                  <pic:blipFill>
                    <a:blip r:embed="rId22"/>
                    <a:stretch>
                      <a:fillRect/>
                    </a:stretch>
                  </pic:blipFill>
                  <pic:spPr>
                    <a:xfrm>
                      <a:off x="0" y="0"/>
                      <a:ext cx="5852160" cy="1879202"/>
                    </a:xfrm>
                    <a:prstGeom prst="rect">
                      <a:avLst/>
                    </a:prstGeom>
                  </pic:spPr>
                </pic:pic>
              </a:graphicData>
            </a:graphic>
          </wp:inline>
        </w:drawing>
      </w:r>
    </w:p>
    <w:p w14:paraId="73882227" w14:textId="77777777" w:rsidR="00544E3F" w:rsidRDefault="001447CD">
      <w:pPr>
        <w:pStyle w:val="Caption1"/>
        <w:keepNext/>
      </w:pPr>
      <w:r>
        <w:t>Hình 2.11. Sơ đồ các bước quy trình Thu hộ COD và chuyển tiền</w:t>
      </w:r>
    </w:p>
    <w:p w14:paraId="48933A8A" w14:textId="77777777" w:rsidR="00544E3F" w:rsidRDefault="001447CD">
      <w:pPr>
        <w:spacing w:after="200"/>
        <w:jc w:val="center"/>
      </w:pPr>
      <w:r>
        <w:rPr>
          <w:rFonts w:eastAsia="Times New Roman"/>
        </w:rPr>
        <w:t>Nguồn: Tổng hợp từ tài liệu quy trình vận hành Viettel Post, 2026.</w:t>
      </w:r>
    </w:p>
    <w:p w14:paraId="53398A16" w14:textId="77777777" w:rsidR="00544E3F" w:rsidRDefault="001447CD">
      <w:pPr>
        <w:pStyle w:val="Caption1"/>
        <w:keepNext/>
        <w:spacing w:before="160" w:line="276" w:lineRule="auto"/>
        <w:jc w:val="center"/>
      </w:pPr>
      <w:r>
        <w:rPr>
          <w:rFonts w:eastAsia="Times New Roman" w:cs="Times New Roman"/>
          <w:i w:val="0"/>
          <w:sz w:val="24"/>
          <w:szCs w:val="24"/>
        </w:rPr>
        <w:t>Bảng 2.29. Các bước của quy trình Thu hộ COD và chuyển tiền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2250F45C"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173528B"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032958F"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FA05A7A"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5BBD7C1"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20BD17A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BB40D2" w14:textId="77777777" w:rsidR="00B00CAF" w:rsidRDefault="003100BC">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B27223" w14:textId="77777777" w:rsidR="00B00CAF" w:rsidRDefault="003100BC">
            <w:pPr>
              <w:spacing w:before="20" w:after="20" w:line="252" w:lineRule="auto"/>
            </w:pPr>
            <w:r>
              <w:rPr>
                <w:rFonts w:eastAsia="Times New Roman" w:cs="Times New Roman"/>
                <w:sz w:val="21"/>
                <w:szCs w:val="21"/>
              </w:rPr>
              <w:t>Tạo vận đơn và khai báo yêu cầu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D164E1" w14:textId="77777777" w:rsidR="003E64D8" w:rsidRDefault="004A0141">
            <w:pPr>
              <w:spacing w:before="20" w:after="20" w:line="252" w:lineRule="auto"/>
            </w:pPr>
            <w:r>
              <w:rPr>
                <w:rFonts w:eastAsia="Times New Roman"/>
                <w:sz w:val="20"/>
              </w:rPr>
              <w:t>Khách hàng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180678" w14:textId="77777777" w:rsidR="00B00CAF" w:rsidRDefault="003100BC">
            <w:pPr>
              <w:spacing w:before="20" w:after="20" w:line="252" w:lineRule="auto"/>
            </w:pPr>
            <w:r>
              <w:rPr>
                <w:rFonts w:eastAsia="Times New Roman" w:cs="Times New Roman"/>
                <w:sz w:val="21"/>
                <w:szCs w:val="21"/>
              </w:rPr>
              <w:t>Khởi tạo vận đơn, khai báo số tiền COD cần thu hộ, cung cấp tài khoản nhận tiền và ghi các lưu ý vận chuyển.</w:t>
            </w:r>
          </w:p>
        </w:tc>
      </w:tr>
      <w:tr w:rsidR="00544E3F" w14:paraId="5B2A378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41A815" w14:textId="77777777" w:rsidR="00B00CAF" w:rsidRDefault="003100BC">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D9E082" w14:textId="77777777" w:rsidR="00B00CAF" w:rsidRDefault="003100BC">
            <w:pPr>
              <w:spacing w:before="20" w:after="20" w:line="252" w:lineRule="auto"/>
            </w:pPr>
            <w:r>
              <w:rPr>
                <w:rFonts w:eastAsia="Times New Roman" w:cs="Times New Roman"/>
                <w:sz w:val="21"/>
                <w:szCs w:val="21"/>
              </w:rPr>
              <w:t>Tổng hợp thông tin đơn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869B84" w14:textId="77777777" w:rsidR="003E64D8" w:rsidRDefault="004A0141">
            <w:pPr>
              <w:spacing w:before="20" w:after="20" w:line="252" w:lineRule="auto"/>
            </w:pPr>
            <w:r>
              <w:rPr>
                <w:rFonts w:eastAsia="Times New Roman"/>
                <w:sz w:val="20"/>
              </w:rPr>
              <w:t>Khách hàng gửi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08EAF2" w14:textId="77777777" w:rsidR="00B00CAF" w:rsidRDefault="003100BC">
            <w:pPr>
              <w:spacing w:before="20" w:after="20" w:line="252" w:lineRule="auto"/>
            </w:pPr>
            <w:r>
              <w:rPr>
                <w:rFonts w:eastAsia="Times New Roman" w:cs="Times New Roman"/>
                <w:sz w:val="21"/>
                <w:szCs w:val="21"/>
              </w:rPr>
              <w:t>Tổng hợp thông tin đơn hàng hoàn chỉnh và gửi vào hệ thống nội bộ.</w:t>
            </w:r>
          </w:p>
        </w:tc>
      </w:tr>
      <w:tr w:rsidR="00544E3F" w14:paraId="4C08C3C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A037C9" w14:textId="77777777" w:rsidR="00B00CAF" w:rsidRDefault="003100BC">
            <w:pPr>
              <w:spacing w:before="20" w:after="20" w:line="252" w:lineRule="auto"/>
            </w:pPr>
            <w:r>
              <w:rPr>
                <w:rFonts w:eastAsia="Times New Roman" w:cs="Times New Roman"/>
                <w:sz w:val="21"/>
                <w:szCs w:val="21"/>
              </w:rPr>
              <w:lastRenderedPageBreak/>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8917C1" w14:textId="77777777" w:rsidR="00B00CAF" w:rsidRDefault="003100BC">
            <w:pPr>
              <w:spacing w:before="20" w:after="20" w:line="252" w:lineRule="auto"/>
            </w:pPr>
            <w:r>
              <w:rPr>
                <w:rFonts w:eastAsia="Times New Roman" w:cs="Times New Roman"/>
                <w:sz w:val="21"/>
                <w:szCs w:val="21"/>
              </w:rPr>
              <w:t>Tiếp nhận và kiểm tra điều kiện đơn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60F2CC" w14:textId="77777777" w:rsidR="00B00CAF" w:rsidRDefault="003100BC">
            <w:pPr>
              <w:spacing w:before="20" w:after="20" w:line="252" w:lineRule="auto"/>
            </w:pPr>
            <w:r>
              <w:rPr>
                <w:rFonts w:eastAsia="Times New Roman" w:cs="Times New Roman"/>
                <w:sz w:val="21"/>
                <w:szCs w:val="21"/>
              </w:rPr>
              <w:t>Bưu cục Viettel Post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4F51FB" w14:textId="77777777" w:rsidR="00B00CAF" w:rsidRDefault="003100BC">
            <w:pPr>
              <w:spacing w:before="20" w:after="20" w:line="252" w:lineRule="auto"/>
            </w:pPr>
            <w:r>
              <w:rPr>
                <w:rFonts w:eastAsia="Times New Roman" w:cs="Times New Roman"/>
                <w:sz w:val="21"/>
                <w:szCs w:val="21"/>
              </w:rPr>
              <w:t>Tiếp nhận dữ liệu vận đơn và kiểm tra tính hợp lệ của thông tin đơn hàng cùng điều kiện tiếp nhận COD.</w:t>
            </w:r>
          </w:p>
        </w:tc>
      </w:tr>
      <w:tr w:rsidR="00544E3F" w14:paraId="2F5B14D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4C8377" w14:textId="77777777" w:rsidR="00B00CAF" w:rsidRDefault="003100BC">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5C269A" w14:textId="77777777" w:rsidR="00B00CAF" w:rsidRDefault="003100BC">
            <w:pPr>
              <w:spacing w:before="20" w:after="20" w:line="252" w:lineRule="auto"/>
            </w:pPr>
            <w:r>
              <w:rPr>
                <w:rFonts w:eastAsia="Times New Roman" w:cs="Times New Roman"/>
                <w:sz w:val="21"/>
                <w:szCs w:val="21"/>
              </w:rPr>
              <w:t>Xác nhận thông tin đơn và liên hệ người gửi khi cần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41A886" w14:textId="77777777" w:rsidR="003E64D8" w:rsidRDefault="004A0141">
            <w:pPr>
              <w:spacing w:before="20" w:after="20" w:line="252" w:lineRule="auto"/>
            </w:pPr>
            <w:r>
              <w:rPr>
                <w:rFonts w:eastAsia="Times New Roman"/>
                <w:sz w:val="20"/>
              </w:rPr>
              <w:t>Nhân viên thu gom</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EB20EE" w14:textId="77777777" w:rsidR="00B00CAF" w:rsidRDefault="003100BC">
            <w:pPr>
              <w:spacing w:before="20" w:after="20" w:line="252" w:lineRule="auto"/>
            </w:pPr>
            <w:r>
              <w:rPr>
                <w:rFonts w:eastAsia="Times New Roman" w:cs="Times New Roman"/>
                <w:sz w:val="21"/>
                <w:szCs w:val="21"/>
              </w:rPr>
              <w:t>Kiểm tra thông tin đơn trước khi lấy; liên hệ và chờ người gửi xác nhận khi phát sinh thiếu hoặc sai lệch.</w:t>
            </w:r>
          </w:p>
        </w:tc>
      </w:tr>
      <w:tr w:rsidR="00544E3F" w14:paraId="1A71459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3C4A49" w14:textId="77777777" w:rsidR="00B00CAF" w:rsidRDefault="003100BC">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FAB0DB" w14:textId="77777777" w:rsidR="00B00CAF" w:rsidRDefault="003100BC">
            <w:pPr>
              <w:spacing w:before="20" w:after="20" w:line="252" w:lineRule="auto"/>
            </w:pPr>
            <w:r>
              <w:rPr>
                <w:rFonts w:eastAsia="Times New Roman" w:cs="Times New Roman"/>
                <w:sz w:val="21"/>
                <w:szCs w:val="21"/>
              </w:rPr>
              <w:t>Vận chuyển về bưu cục và cập nhật thông tin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5F8F55" w14:textId="77777777" w:rsidR="003E64D8" w:rsidRDefault="004A0141">
            <w:pPr>
              <w:spacing w:before="20" w:after="20" w:line="252" w:lineRule="auto"/>
            </w:pPr>
            <w:r>
              <w:rPr>
                <w:rFonts w:eastAsia="Times New Roman"/>
                <w:sz w:val="20"/>
              </w:rPr>
              <w:t>Nhân viên thu gom</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0A9E8D" w14:textId="77777777" w:rsidR="00B00CAF" w:rsidRDefault="003100BC">
            <w:pPr>
              <w:spacing w:before="20" w:after="20" w:line="252" w:lineRule="auto"/>
            </w:pPr>
            <w:r>
              <w:rPr>
                <w:rFonts w:eastAsia="Times New Roman" w:cs="Times New Roman"/>
                <w:sz w:val="21"/>
                <w:szCs w:val="21"/>
              </w:rPr>
              <w:t>Hoàn tất lấy hàng, vận chuyển về bưu cục và cập nhật trạng thái trên hệ thống.</w:t>
            </w:r>
          </w:p>
        </w:tc>
      </w:tr>
      <w:tr w:rsidR="00544E3F" w14:paraId="59E3861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8683F3" w14:textId="77777777" w:rsidR="00B00CAF" w:rsidRDefault="003100BC">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80C48F" w14:textId="77777777" w:rsidR="00B00CAF" w:rsidRDefault="003100BC">
            <w:pPr>
              <w:spacing w:before="20" w:after="20" w:line="252" w:lineRule="auto"/>
            </w:pPr>
            <w:r>
              <w:rPr>
                <w:rFonts w:eastAsia="Times New Roman" w:cs="Times New Roman"/>
                <w:sz w:val="21"/>
                <w:szCs w:val="21"/>
              </w:rPr>
              <w:t>Phân loại, điều phối và luân chuyển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01A67F" w14:textId="77777777" w:rsidR="00B00CAF" w:rsidRDefault="003100BC">
            <w:pPr>
              <w:spacing w:before="20" w:after="20" w:line="252" w:lineRule="auto"/>
            </w:pPr>
            <w:r>
              <w:rPr>
                <w:rFonts w:eastAsia="Times New Roman" w:cs="Times New Roman"/>
                <w:sz w:val="21"/>
                <w:szCs w:val="21"/>
              </w:rPr>
              <w:t>Bưu cục Viettel Post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5D3C69" w14:textId="77777777" w:rsidR="00B00CAF" w:rsidRDefault="003100BC">
            <w:pPr>
              <w:spacing w:before="20" w:after="20" w:line="252" w:lineRule="auto"/>
            </w:pPr>
            <w:r>
              <w:rPr>
                <w:rFonts w:eastAsia="Times New Roman" w:cs="Times New Roman"/>
                <w:sz w:val="21"/>
                <w:szCs w:val="21"/>
              </w:rPr>
              <w:t>Phân loại hàng hóa theo tuyến, điều phối theo khu vực và luân chuyển đến bưu cục phát qua chặng line-haul liên trung tâm.</w:t>
            </w:r>
          </w:p>
        </w:tc>
      </w:tr>
      <w:tr w:rsidR="00544E3F" w14:paraId="7D486B8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9C53F6" w14:textId="77777777" w:rsidR="00B00CAF" w:rsidRDefault="003100BC">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4DC6E7" w14:textId="77777777" w:rsidR="00B00CAF" w:rsidRDefault="003100BC">
            <w:pPr>
              <w:spacing w:before="20" w:after="20" w:line="252" w:lineRule="auto"/>
            </w:pPr>
            <w:r>
              <w:rPr>
                <w:rFonts w:eastAsia="Times New Roman" w:cs="Times New Roman"/>
                <w:sz w:val="21"/>
                <w:szCs w:val="21"/>
              </w:rPr>
              <w:t>Ghi nhận vận đơn và giá trị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D47125" w14:textId="77777777" w:rsidR="00B00CAF" w:rsidRDefault="003100BC">
            <w:pPr>
              <w:spacing w:before="20" w:after="20" w:line="252" w:lineRule="auto"/>
            </w:pPr>
            <w:r>
              <w:rPr>
                <w:rFonts w:eastAsia="Times New Roman" w:cs="Times New Roman"/>
                <w:sz w:val="21"/>
                <w:szCs w:val="21"/>
              </w:rPr>
              <w:t>Bưu cục Viettel Post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058191" w14:textId="77777777" w:rsidR="00B00CAF" w:rsidRDefault="003100BC">
            <w:pPr>
              <w:spacing w:before="20" w:after="20" w:line="252" w:lineRule="auto"/>
            </w:pPr>
            <w:r>
              <w:rPr>
                <w:rFonts w:eastAsia="Times New Roman" w:cs="Times New Roman"/>
                <w:sz w:val="21"/>
                <w:szCs w:val="21"/>
              </w:rPr>
              <w:t>Cập nhật trạng thái, vị trí và giá trị COD của vận đơn vào kho dữ liệu vận đơn.</w:t>
            </w:r>
          </w:p>
        </w:tc>
      </w:tr>
      <w:tr w:rsidR="00544E3F" w14:paraId="1F2B73D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51B0F8" w14:textId="77777777" w:rsidR="00B00CAF" w:rsidRDefault="003100BC">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FF0A68" w14:textId="77777777" w:rsidR="00B00CAF" w:rsidRDefault="003100BC">
            <w:pPr>
              <w:spacing w:before="20" w:after="20" w:line="252" w:lineRule="auto"/>
            </w:pPr>
            <w:r>
              <w:rPr>
                <w:rFonts w:eastAsia="Times New Roman" w:cs="Times New Roman"/>
                <w:sz w:val="21"/>
                <w:szCs w:val="21"/>
              </w:rPr>
              <w:t>Vận chuyển và liên hệ người nhận trước khi giao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3F42B3" w14:textId="77777777" w:rsidR="003E64D8" w:rsidRDefault="004A0141">
            <w:pPr>
              <w:spacing w:before="20" w:after="20" w:line="252" w:lineRule="auto"/>
            </w:pPr>
            <w:r>
              <w:rPr>
                <w:rFonts w:eastAsia="Times New Roman"/>
                <w:sz w:val="20"/>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EE9DE0" w14:textId="77777777" w:rsidR="00B00CAF" w:rsidRDefault="003100BC">
            <w:pPr>
              <w:spacing w:before="20" w:after="20" w:line="252" w:lineRule="auto"/>
            </w:pPr>
            <w:r>
              <w:rPr>
                <w:rFonts w:eastAsia="Times New Roman" w:cs="Times New Roman"/>
                <w:sz w:val="21"/>
                <w:szCs w:val="21"/>
              </w:rPr>
              <w:t>Di chuyển đến địa chỉ giao và liên hệ xác nhận trước với người nhận; nếu không liên hệ được (khoảng 5% số đơn), quy trình kết thúc và không giao hàng.</w:t>
            </w:r>
          </w:p>
        </w:tc>
      </w:tr>
      <w:tr w:rsidR="00544E3F" w14:paraId="2C51A16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07D44C" w14:textId="77777777" w:rsidR="00B00CAF" w:rsidRDefault="003100BC">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68559C" w14:textId="77777777" w:rsidR="00B00CAF" w:rsidRDefault="003100BC">
            <w:pPr>
              <w:spacing w:before="20" w:after="20" w:line="252" w:lineRule="auto"/>
            </w:pPr>
            <w:r>
              <w:rPr>
                <w:rFonts w:eastAsia="Times New Roman" w:cs="Times New Roman"/>
                <w:sz w:val="21"/>
                <w:szCs w:val="21"/>
              </w:rPr>
              <w:t>Giao đơn cho người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A8E7A9" w14:textId="77777777" w:rsidR="003E64D8" w:rsidRDefault="004A0141">
            <w:pPr>
              <w:spacing w:before="20" w:after="20" w:line="252" w:lineRule="auto"/>
            </w:pPr>
            <w:r>
              <w:rPr>
                <w:rFonts w:eastAsia="Times New Roman"/>
                <w:sz w:val="20"/>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CC1BC2" w14:textId="77777777" w:rsidR="00B00CAF" w:rsidRDefault="003100BC">
            <w:pPr>
              <w:spacing w:before="20" w:after="20" w:line="252" w:lineRule="auto"/>
            </w:pPr>
            <w:r>
              <w:rPr>
                <w:rFonts w:eastAsia="Times New Roman" w:cs="Times New Roman"/>
                <w:sz w:val="21"/>
                <w:szCs w:val="21"/>
              </w:rPr>
              <w:t>Thực hiện giao hàng tới người nhận sau khi đã liên hệ xác nhận thành công (khoảng 95% số đơn).</w:t>
            </w:r>
          </w:p>
        </w:tc>
      </w:tr>
      <w:tr w:rsidR="00544E3F" w14:paraId="726D6D5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A950D8" w14:textId="77777777" w:rsidR="00B00CAF" w:rsidRDefault="003100BC">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8F4E4D" w14:textId="77777777" w:rsidR="00B00CAF" w:rsidRDefault="003100BC">
            <w:pPr>
              <w:spacing w:before="20" w:after="20" w:line="252" w:lineRule="auto"/>
            </w:pPr>
            <w:r>
              <w:rPr>
                <w:rFonts w:eastAsia="Times New Roman" w:cs="Times New Roman"/>
                <w:sz w:val="21"/>
                <w:szCs w:val="21"/>
              </w:rPr>
              <w:t>Người nhận kiểm tra đơn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BBC606" w14:textId="77777777" w:rsidR="003E64D8" w:rsidRDefault="004A0141">
            <w:pPr>
              <w:spacing w:before="20" w:after="20" w:line="252" w:lineRule="auto"/>
            </w:pPr>
            <w:r>
              <w:rPr>
                <w:rFonts w:eastAsia="Times New Roman"/>
                <w:sz w:val="20"/>
              </w:rPr>
              <w:t>Khách hàng nhận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A8BD27" w14:textId="77777777" w:rsidR="00B00CAF" w:rsidRDefault="003100BC">
            <w:pPr>
              <w:spacing w:before="20" w:after="20" w:line="252" w:lineRule="auto"/>
            </w:pPr>
            <w:r>
              <w:rPr>
                <w:rFonts w:eastAsia="Times New Roman" w:cs="Times New Roman"/>
                <w:sz w:val="21"/>
                <w:szCs w:val="21"/>
              </w:rPr>
              <w:t>Kiểm tra tình trạng và thông tin đơn hàng; nếu không đạt yêu cầu, hủy nhận và hoàn hàng (khoảng 3% số đơn); nếu đạt, tiếp tục thu tiền COD (khoảng 92% số đơn).</w:t>
            </w:r>
          </w:p>
        </w:tc>
      </w:tr>
      <w:tr w:rsidR="00544E3F" w14:paraId="343B700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096DB6" w14:textId="77777777" w:rsidR="00B00CAF" w:rsidRDefault="003100BC">
            <w:pPr>
              <w:spacing w:before="20" w:after="20" w:line="252" w:lineRule="auto"/>
            </w:pPr>
            <w:r>
              <w:rPr>
                <w:rFonts w:eastAsia="Times New Roman" w:cs="Times New Roman"/>
                <w:sz w:val="21"/>
                <w:szCs w:val="21"/>
              </w:rPr>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C2D2BB" w14:textId="77777777" w:rsidR="00B00CAF" w:rsidRDefault="003100BC">
            <w:pPr>
              <w:spacing w:before="20" w:after="20" w:line="252" w:lineRule="auto"/>
            </w:pPr>
            <w:r>
              <w:rPr>
                <w:rFonts w:eastAsia="Times New Roman" w:cs="Times New Roman"/>
                <w:sz w:val="21"/>
                <w:szCs w:val="21"/>
              </w:rPr>
              <w:t>Thu tiền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1B3443" w14:textId="77777777" w:rsidR="003E64D8" w:rsidRDefault="004A0141">
            <w:pPr>
              <w:spacing w:before="20" w:after="20" w:line="252" w:lineRule="auto"/>
            </w:pPr>
            <w:r>
              <w:rPr>
                <w:rFonts w:eastAsia="Times New Roman"/>
                <w:sz w:val="20"/>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B0D07E" w14:textId="77777777" w:rsidR="00B00CAF" w:rsidRDefault="003100BC">
            <w:pPr>
              <w:spacing w:before="20" w:after="20" w:line="252" w:lineRule="auto"/>
            </w:pPr>
            <w:r>
              <w:rPr>
                <w:rFonts w:eastAsia="Times New Roman" w:cs="Times New Roman"/>
                <w:sz w:val="21"/>
                <w:szCs w:val="21"/>
              </w:rPr>
              <w:t>Thu khoản tiền COD theo thông tin vận đơn bằng chuyển khoản (khoảng 35%) hoặc tiền mặt (khoảng 65%) và xác nhận đã nhận đủ.</w:t>
            </w:r>
          </w:p>
        </w:tc>
      </w:tr>
      <w:tr w:rsidR="00544E3F" w14:paraId="77A7059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4598DA" w14:textId="77777777" w:rsidR="00B00CAF" w:rsidRDefault="003100BC">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05DB01" w14:textId="77777777" w:rsidR="00B00CAF" w:rsidRDefault="003100BC">
            <w:pPr>
              <w:spacing w:before="20" w:after="20" w:line="252" w:lineRule="auto"/>
            </w:pPr>
            <w:r>
              <w:rPr>
                <w:rFonts w:eastAsia="Times New Roman" w:cs="Times New Roman"/>
                <w:sz w:val="21"/>
                <w:szCs w:val="21"/>
              </w:rPr>
              <w:t>Tiếp nhận chứng từ, phí COD và cập nhật kết quả giao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AFA037" w14:textId="77777777" w:rsidR="003E64D8" w:rsidRDefault="004A0141">
            <w:pPr>
              <w:spacing w:before="20" w:after="20" w:line="252" w:lineRule="auto"/>
            </w:pPr>
            <w:r>
              <w:rPr>
                <w:rFonts w:eastAsia="Times New Roman"/>
                <w:sz w:val="20"/>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FA2125B" w14:textId="77777777" w:rsidR="00B00CAF" w:rsidRDefault="003100BC">
            <w:pPr>
              <w:spacing w:before="20" w:after="20" w:line="252" w:lineRule="auto"/>
            </w:pPr>
            <w:r>
              <w:rPr>
                <w:rFonts w:eastAsia="Times New Roman" w:cs="Times New Roman"/>
                <w:sz w:val="21"/>
                <w:szCs w:val="21"/>
              </w:rPr>
              <w:t>Tiếp nhận chứng từ giao dịch COD và cập nhật kết quả giao hàng ngay sau khi thu tiền.</w:t>
            </w:r>
          </w:p>
        </w:tc>
      </w:tr>
      <w:tr w:rsidR="00544E3F" w14:paraId="16E41EB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8F996C" w14:textId="77777777" w:rsidR="00B00CAF" w:rsidRDefault="003100BC">
            <w:pPr>
              <w:spacing w:before="20" w:after="20" w:line="252" w:lineRule="auto"/>
            </w:pPr>
            <w:r>
              <w:rPr>
                <w:rFonts w:eastAsia="Times New Roman" w:cs="Times New Roman"/>
                <w:sz w:val="21"/>
                <w:szCs w:val="21"/>
              </w:rPr>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FDBD64" w14:textId="77777777" w:rsidR="00B00CAF" w:rsidRDefault="003100BC">
            <w:pPr>
              <w:spacing w:before="20" w:after="20" w:line="252" w:lineRule="auto"/>
            </w:pPr>
            <w:r>
              <w:rPr>
                <w:rFonts w:eastAsia="Times New Roman" w:cs="Times New Roman"/>
                <w:sz w:val="21"/>
                <w:szCs w:val="21"/>
              </w:rPr>
              <w:t>Tổng hợp thông tin đơn hàng đã giao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579A84" w14:textId="77777777" w:rsidR="00B00CAF" w:rsidRDefault="003100BC">
            <w:pPr>
              <w:spacing w:before="20" w:after="20" w:line="252" w:lineRule="auto"/>
            </w:pPr>
            <w:r>
              <w:rPr>
                <w:rFonts w:eastAsia="Times New Roman" w:cs="Times New Roman"/>
                <w:sz w:val="21"/>
                <w:szCs w:val="21"/>
              </w:rPr>
              <w:t>Bưu cục Viettel Post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CF9716" w14:textId="77777777" w:rsidR="00B00CAF" w:rsidRDefault="003100BC">
            <w:pPr>
              <w:spacing w:before="20" w:after="20" w:line="252" w:lineRule="auto"/>
            </w:pPr>
            <w:r>
              <w:rPr>
                <w:rFonts w:eastAsia="Times New Roman" w:cs="Times New Roman"/>
                <w:sz w:val="21"/>
                <w:szCs w:val="21"/>
              </w:rPr>
              <w:t>Tổng hợp thông tin đơn đã giao và phát thông báo trạng thái tới người gửi.</w:t>
            </w:r>
          </w:p>
        </w:tc>
      </w:tr>
      <w:tr w:rsidR="00544E3F" w14:paraId="7C356DD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7BA973" w14:textId="77777777" w:rsidR="00B00CAF" w:rsidRDefault="003100BC">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207F7D" w14:textId="77777777" w:rsidR="00B00CAF" w:rsidRDefault="003100BC">
            <w:pPr>
              <w:spacing w:before="20" w:after="20" w:line="252" w:lineRule="auto"/>
            </w:pPr>
            <w:r>
              <w:rPr>
                <w:rFonts w:eastAsia="Times New Roman" w:cs="Times New Roman"/>
                <w:sz w:val="21"/>
                <w:szCs w:val="21"/>
              </w:rPr>
              <w:t>Xử lý khiếu nại đơn hàng nếu phát sinh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C7A8AA" w14:textId="77777777" w:rsidR="00B00CAF" w:rsidRDefault="003100BC">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9E5BD2" w14:textId="77777777" w:rsidR="00B00CAF" w:rsidRDefault="003100BC">
            <w:pPr>
              <w:spacing w:before="20" w:after="20" w:line="252" w:lineRule="auto"/>
            </w:pPr>
            <w:r>
              <w:rPr>
                <w:rFonts w:eastAsia="Times New Roman" w:cs="Times New Roman"/>
                <w:sz w:val="21"/>
                <w:szCs w:val="21"/>
              </w:rPr>
              <w:t>Tiếp nhận và xử lý khiếu nại liên quan trực tiếp đến đơn hàng hoặc giao nhận, tách riêng với khiếu nại đối soát.</w:t>
            </w:r>
          </w:p>
        </w:tc>
      </w:tr>
      <w:tr w:rsidR="00544E3F" w14:paraId="07718AA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C4AAAD" w14:textId="77777777" w:rsidR="00B00CAF" w:rsidRDefault="003100BC">
            <w:pPr>
              <w:spacing w:before="20" w:after="20" w:line="252" w:lineRule="auto"/>
            </w:pPr>
            <w:r>
              <w:rPr>
                <w:rFonts w:eastAsia="Times New Roman" w:cs="Times New Roman"/>
                <w:sz w:val="21"/>
                <w:szCs w:val="21"/>
              </w:rPr>
              <w:t>Bước 15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BD47E33" w14:textId="77777777" w:rsidR="00B00CAF" w:rsidRDefault="003100BC">
            <w:pPr>
              <w:spacing w:before="20" w:after="20" w:line="252" w:lineRule="auto"/>
            </w:pPr>
            <w:r>
              <w:rPr>
                <w:rFonts w:eastAsia="Times New Roman" w:cs="Times New Roman"/>
                <w:sz w:val="21"/>
                <w:szCs w:val="21"/>
              </w:rPr>
              <w:t>Hoàn tất chứng từ liên quan và phí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FA2BB7" w14:textId="77777777" w:rsidR="003E64D8" w:rsidRDefault="004A0141">
            <w:pPr>
              <w:spacing w:before="20" w:after="20" w:line="252" w:lineRule="auto"/>
            </w:pPr>
            <w:r>
              <w:rPr>
                <w:rFonts w:eastAsia="Times New Roman"/>
                <w:sz w:val="20"/>
              </w:rPr>
              <w:t>Nhân viên giao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6BE65F" w14:textId="77777777" w:rsidR="00B00CAF" w:rsidRDefault="003100BC">
            <w:pPr>
              <w:spacing w:before="20" w:after="20" w:line="252" w:lineRule="auto"/>
            </w:pPr>
            <w:r>
              <w:rPr>
                <w:rFonts w:eastAsia="Times New Roman" w:cs="Times New Roman"/>
                <w:sz w:val="21"/>
                <w:szCs w:val="21"/>
              </w:rPr>
              <w:t>Hoàn tất chứng từ trên vận đơn đã giao khi không phát sinh khiếu nại (khoảng 97% số đơn đã giao).</w:t>
            </w:r>
          </w:p>
        </w:tc>
      </w:tr>
      <w:tr w:rsidR="00544E3F" w14:paraId="446B8F6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E0EEBA" w14:textId="77777777" w:rsidR="00B00CAF" w:rsidRDefault="003100BC">
            <w:pPr>
              <w:spacing w:before="20" w:after="20" w:line="252" w:lineRule="auto"/>
            </w:pPr>
            <w:r>
              <w:rPr>
                <w:rFonts w:eastAsia="Times New Roman" w:cs="Times New Roman"/>
                <w:sz w:val="21"/>
                <w:szCs w:val="21"/>
              </w:rPr>
              <w:t>Bước 16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33290B" w14:textId="77777777" w:rsidR="00B00CAF" w:rsidRDefault="003100BC">
            <w:pPr>
              <w:spacing w:before="20" w:after="20" w:line="252" w:lineRule="auto"/>
            </w:pPr>
            <w:r>
              <w:rPr>
                <w:rFonts w:eastAsia="Times New Roman" w:cs="Times New Roman"/>
                <w:sz w:val="21"/>
                <w:szCs w:val="21"/>
              </w:rPr>
              <w:t>Xác nhận và đối soát số tiền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BA4BD0" w14:textId="77777777" w:rsidR="00B00CAF" w:rsidRDefault="003100BC">
            <w:pPr>
              <w:spacing w:before="20" w:after="20" w:line="252" w:lineRule="auto"/>
            </w:pPr>
            <w:r>
              <w:rPr>
                <w:rFonts w:eastAsia="Times New Roman" w:cs="Times New Roman"/>
                <w:sz w:val="21"/>
                <w:szCs w:val="21"/>
              </w:rPr>
              <w:t>Bộ phận Đối soát - Kế toán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FB229C" w14:textId="77777777" w:rsidR="00B00CAF" w:rsidRDefault="003100BC">
            <w:pPr>
              <w:spacing w:before="20" w:after="20" w:line="252" w:lineRule="auto"/>
            </w:pPr>
            <w:r>
              <w:rPr>
                <w:rFonts w:eastAsia="Times New Roman" w:cs="Times New Roman"/>
                <w:sz w:val="21"/>
                <w:szCs w:val="21"/>
              </w:rPr>
              <w:t>Rà soát danh sách đơn cần đối soát trong kỳ và đối chiếu số tiền COD giữa hệ thống vận hành, bưu tá và chứng từ thực thu.</w:t>
            </w:r>
          </w:p>
        </w:tc>
      </w:tr>
      <w:tr w:rsidR="00544E3F" w14:paraId="1D2B4A8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69C00E" w14:textId="77777777" w:rsidR="00B00CAF" w:rsidRDefault="003100BC">
            <w:pPr>
              <w:spacing w:before="20" w:after="20" w:line="252" w:lineRule="auto"/>
            </w:pPr>
            <w:r>
              <w:rPr>
                <w:rFonts w:eastAsia="Times New Roman" w:cs="Times New Roman"/>
                <w:sz w:val="21"/>
                <w:szCs w:val="21"/>
              </w:rPr>
              <w:lastRenderedPageBreak/>
              <w:t>Bước 17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F9BE2B" w14:textId="77777777" w:rsidR="00B00CAF" w:rsidRDefault="003100BC">
            <w:pPr>
              <w:spacing w:before="20" w:after="20" w:line="252" w:lineRule="auto"/>
            </w:pPr>
            <w:r>
              <w:rPr>
                <w:rFonts w:eastAsia="Times New Roman" w:cs="Times New Roman"/>
                <w:sz w:val="21"/>
                <w:szCs w:val="21"/>
              </w:rPr>
              <w:t>Xác nhận số tiền và tiến hành chuyển khoản COD</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4012C72" w14:textId="77777777" w:rsidR="00B00CAF" w:rsidRDefault="003100BC">
            <w:pPr>
              <w:spacing w:before="20" w:after="20" w:line="252" w:lineRule="auto"/>
            </w:pPr>
            <w:r>
              <w:rPr>
                <w:rFonts w:eastAsia="Times New Roman" w:cs="Times New Roman"/>
                <w:sz w:val="21"/>
                <w:szCs w:val="21"/>
              </w:rPr>
              <w:t>Bộ phận Kế toán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12ED6E" w14:textId="77777777" w:rsidR="00B00CAF" w:rsidRDefault="003100BC">
            <w:pPr>
              <w:spacing w:before="20" w:after="20" w:line="252" w:lineRule="auto"/>
            </w:pPr>
            <w:r>
              <w:rPr>
                <w:rFonts w:eastAsia="Times New Roman" w:cs="Times New Roman"/>
                <w:sz w:val="21"/>
                <w:szCs w:val="21"/>
              </w:rPr>
              <w:t>Khi số liệu khớp (khoảng 95%), xác định số tiền đủ điều kiện và thực hiện chuyển khoản; khi lệch số liệu (khoảng 5%), xử lý vướng mắc trước khi tiếp tục.</w:t>
            </w:r>
          </w:p>
        </w:tc>
      </w:tr>
      <w:tr w:rsidR="00544E3F" w14:paraId="3EEF961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D73EBE" w14:textId="77777777" w:rsidR="00B00CAF" w:rsidRDefault="003100BC">
            <w:pPr>
              <w:spacing w:before="20" w:after="20" w:line="252" w:lineRule="auto"/>
            </w:pPr>
            <w:r>
              <w:rPr>
                <w:rFonts w:eastAsia="Times New Roman" w:cs="Times New Roman"/>
                <w:sz w:val="21"/>
                <w:szCs w:val="21"/>
              </w:rPr>
              <w:t>Bước 18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8EB1BF" w14:textId="77777777" w:rsidR="00B00CAF" w:rsidRDefault="003100BC">
            <w:pPr>
              <w:spacing w:before="20" w:after="20" w:line="252" w:lineRule="auto"/>
            </w:pPr>
            <w:r>
              <w:rPr>
                <w:rFonts w:eastAsia="Times New Roman" w:cs="Times New Roman"/>
                <w:sz w:val="21"/>
                <w:szCs w:val="21"/>
              </w:rPr>
              <w:t>Hoàn tất thông tin đơn hàng và thông báo người gửi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45EB78" w14:textId="77777777" w:rsidR="00B00CAF" w:rsidRDefault="003100BC">
            <w:pPr>
              <w:spacing w:before="20" w:after="20" w:line="252" w:lineRule="auto"/>
            </w:pPr>
            <w:r>
              <w:rPr>
                <w:rFonts w:eastAsia="Times New Roman" w:cs="Times New Roman"/>
                <w:sz w:val="21"/>
                <w:szCs w:val="21"/>
              </w:rPr>
              <w:t>Bưu cục Viettel Post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A671077" w14:textId="77777777" w:rsidR="00B00CAF" w:rsidRDefault="003100BC">
            <w:pPr>
              <w:spacing w:before="20" w:after="20" w:line="252" w:lineRule="auto"/>
            </w:pPr>
            <w:r>
              <w:rPr>
                <w:rFonts w:eastAsia="Times New Roman" w:cs="Times New Roman"/>
                <w:sz w:val="21"/>
                <w:szCs w:val="21"/>
              </w:rPr>
              <w:t>Đóng vòng lặp nội bộ và phát thông báo cuối cùng kèm phí COD tới người gửi.</w:t>
            </w:r>
          </w:p>
        </w:tc>
      </w:tr>
    </w:tbl>
    <w:p w14:paraId="085D1F83" w14:textId="77777777" w:rsidR="00544E3F" w:rsidRDefault="001447CD">
      <w:pPr>
        <w:pStyle w:val="Caption1"/>
        <w:keepNext/>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4546ECD1"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78E9870"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47AF534"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C1D90BF"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315D29BB"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F7EA76" w14:textId="77777777" w:rsidR="00B00CAF" w:rsidRDefault="003100BC">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EA9738" w14:textId="77777777" w:rsidR="00B00CAF" w:rsidRDefault="003100BC">
            <w:pPr>
              <w:spacing w:before="20" w:after="20" w:line="252" w:lineRule="auto"/>
            </w:pPr>
            <w:r>
              <w:rPr>
                <w:rFonts w:eastAsia="Times New Roman" w:cs="Times New Roman"/>
                <w:sz w:val="21"/>
                <w:szCs w:val="21"/>
              </w:rPr>
              <w:t>Người gửi nhận thông tin trạng thái đơn hàng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BB81DD5" w14:textId="77777777" w:rsidR="00B00CAF" w:rsidRDefault="003100BC">
            <w:pPr>
              <w:spacing w:before="20" w:after="20" w:line="252" w:lineRule="auto"/>
            </w:pPr>
            <w:r>
              <w:rPr>
                <w:rFonts w:eastAsia="Times New Roman" w:cs="Times New Roman"/>
                <w:sz w:val="21"/>
                <w:szCs w:val="21"/>
              </w:rPr>
              <w:t>Người gửi nhận thông báo kết quả giao hàng thành công hoặc thất bại ngay sau khi hệ thống ghi nhận, không cần chờ đối soát.</w:t>
            </w:r>
          </w:p>
        </w:tc>
      </w:tr>
      <w:tr w:rsidR="00544E3F" w14:paraId="7EFFFDB6"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16AAFF" w14:textId="77777777" w:rsidR="00B00CAF" w:rsidRDefault="003100BC">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AADE17" w14:textId="77777777" w:rsidR="00B00CAF" w:rsidRDefault="003100BC">
            <w:pPr>
              <w:spacing w:before="20" w:after="20" w:line="252" w:lineRule="auto"/>
            </w:pPr>
            <w:r>
              <w:rPr>
                <w:rFonts w:eastAsia="Times New Roman" w:cs="Times New Roman"/>
                <w:sz w:val="21"/>
                <w:szCs w:val="21"/>
              </w:rPr>
              <w:t>Đối soát thành công và tiền COD hoàn tất chuyển cho người gửi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16EFF3" w14:textId="77777777" w:rsidR="00B00CAF" w:rsidRDefault="003100BC">
            <w:pPr>
              <w:spacing w:before="20" w:after="20" w:line="252" w:lineRule="auto"/>
            </w:pPr>
            <w:r>
              <w:rPr>
                <w:rFonts w:eastAsia="Times New Roman" w:cs="Times New Roman"/>
                <w:sz w:val="21"/>
                <w:szCs w:val="21"/>
              </w:rPr>
              <w:t>Số tiền COD được đối soát khớp và chuyển khoản đủ điều kiện, khép kín toàn bộ chu trình.</w:t>
            </w:r>
          </w:p>
        </w:tc>
      </w:tr>
      <w:tr w:rsidR="00544E3F" w14:paraId="42BD7824"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B5376A" w14:textId="77777777" w:rsidR="00B00CAF" w:rsidRDefault="003100BC">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1BA091" w14:textId="77777777" w:rsidR="00B00CAF" w:rsidRDefault="003100BC">
            <w:pPr>
              <w:spacing w:before="20" w:after="20" w:line="252" w:lineRule="auto"/>
            </w:pPr>
            <w:r>
              <w:rPr>
                <w:rFonts w:eastAsia="Times New Roman" w:cs="Times New Roman"/>
                <w:sz w:val="21"/>
                <w:szCs w:val="21"/>
              </w:rPr>
              <w:t>Khiếu nại từ đơn hàng đã hoàn tất được xử lý</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EBCA51" w14:textId="77777777" w:rsidR="00B00CAF" w:rsidRDefault="003100BC">
            <w:pPr>
              <w:spacing w:before="20" w:after="20" w:line="252" w:lineRule="auto"/>
            </w:pPr>
            <w:r>
              <w:rPr>
                <w:rFonts w:eastAsia="Times New Roman" w:cs="Times New Roman"/>
                <w:sz w:val="21"/>
                <w:szCs w:val="21"/>
              </w:rPr>
              <w:t>Vấn đề phát sinh sau khi đơn hoàn tất được bộ phận CSKH tiếp nhận và giải quyết.</w:t>
            </w:r>
          </w:p>
        </w:tc>
      </w:tr>
      <w:tr w:rsidR="00544E3F" w14:paraId="54ACCFB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B6DA83" w14:textId="77777777" w:rsidR="00B00CAF" w:rsidRDefault="003100BC">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E9C0D5" w14:textId="77777777" w:rsidR="00B00CAF" w:rsidRDefault="003100BC">
            <w:pPr>
              <w:spacing w:before="20" w:after="20" w:line="252" w:lineRule="auto"/>
            </w:pPr>
            <w:r>
              <w:rPr>
                <w:rFonts w:eastAsia="Times New Roman" w:cs="Times New Roman"/>
                <w:sz w:val="21"/>
                <w:szCs w:val="21"/>
              </w:rPr>
              <w:t>Đơn hàng hoàn trả do không liên hệ được người nhận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97A54B" w14:textId="77777777" w:rsidR="00B00CAF" w:rsidRDefault="003100BC">
            <w:pPr>
              <w:spacing w:before="20" w:after="20" w:line="252" w:lineRule="auto"/>
            </w:pPr>
            <w:r>
              <w:rPr>
                <w:rFonts w:eastAsia="Times New Roman" w:cs="Times New Roman"/>
                <w:sz w:val="21"/>
                <w:szCs w:val="21"/>
              </w:rPr>
              <w:t>Không liên hệ được người nhận trước khi giao (khoảng 5% số đơn); quy trình kết thúc, không phát sinh khoản thu hộ.</w:t>
            </w:r>
          </w:p>
        </w:tc>
      </w:tr>
      <w:tr w:rsidR="00544E3F" w14:paraId="6D35667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AA66EC" w14:textId="77777777" w:rsidR="00B00CAF" w:rsidRDefault="003100BC">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3B21D6" w14:textId="77777777" w:rsidR="00B00CAF" w:rsidRDefault="003100BC">
            <w:pPr>
              <w:spacing w:before="20" w:after="20" w:line="252" w:lineRule="auto"/>
            </w:pPr>
            <w:r>
              <w:rPr>
                <w:rFonts w:eastAsia="Times New Roman" w:cs="Times New Roman"/>
                <w:sz w:val="21"/>
                <w:szCs w:val="21"/>
              </w:rPr>
              <w:t>Đơn hàng hoàn trả vì không đạt yêu cầu</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F8DC7C4" w14:textId="77777777" w:rsidR="00B00CAF" w:rsidRDefault="003100BC">
            <w:pPr>
              <w:spacing w:before="20" w:after="20" w:line="252" w:lineRule="auto"/>
            </w:pPr>
            <w:r>
              <w:rPr>
                <w:rFonts w:eastAsia="Times New Roman" w:cs="Times New Roman"/>
                <w:sz w:val="21"/>
                <w:szCs w:val="21"/>
              </w:rPr>
              <w:t>Người nhận từ chối sau khi kiểm tra hàng (khoảng 3% số đơn); đơn được hoàn trả về bưu cục.</w:t>
            </w:r>
          </w:p>
        </w:tc>
      </w:tr>
    </w:tbl>
    <w:p w14:paraId="34A7FEC1" w14:textId="77777777" w:rsidR="00544E3F" w:rsidRDefault="001447CD">
      <w:pPr>
        <w:spacing w:after="200"/>
        <w:jc w:val="center"/>
      </w:pPr>
      <w:r>
        <w:rPr>
          <w:rFonts w:eastAsia="Times New Roman" w:cs="Times New Roman"/>
          <w:i/>
          <w:sz w:val="22"/>
        </w:rPr>
        <w:t>Nguồn: Nhóm tổng hợp từ hồ sơ quy trình Thu phí COD, 2026.</w:t>
      </w:r>
    </w:p>
    <w:p w14:paraId="2BE4F5C6" w14:textId="77777777" w:rsidR="00544E3F" w:rsidRDefault="001447CD">
      <w:pPr>
        <w:pStyle w:val="Heading3"/>
      </w:pPr>
      <w:bookmarkStart w:id="75" w:name="_Toc239636112"/>
      <w:bookmarkStart w:id="76" w:name="_Toc239699001"/>
      <w:r>
        <w:t>2.3.8. Quản lý hoàn trả</w:t>
      </w:r>
      <w:bookmarkEnd w:id="75"/>
      <w:bookmarkEnd w:id="76"/>
    </w:p>
    <w:p w14:paraId="09B58799"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đã nhận hàng.</w:t>
      </w:r>
    </w:p>
    <w:p w14:paraId="141FA3D2"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 bại được đưa về điểm tập kết, và kết thúc khi hàng được xuất trả người gửi hoặc hồ sơ bồi thường được chuyển sang CSKH và khách hàng xác nhận kết quả.</w:t>
      </w:r>
    </w:p>
    <w:p w14:paraId="1CDC5B59" w14:textId="77777777" w:rsidR="00544E3F" w:rsidRDefault="001447CD">
      <w:pPr>
        <w:pStyle w:val="Caption1"/>
        <w:keepNext/>
        <w:spacing w:before="160" w:line="276" w:lineRule="auto"/>
        <w:jc w:val="center"/>
      </w:pPr>
      <w:r>
        <w:rPr>
          <w:rFonts w:eastAsia="Times New Roman" w:cs="Times New Roman"/>
          <w:i w:val="0"/>
          <w:sz w:val="24"/>
          <w:szCs w:val="24"/>
        </w:rPr>
        <w:t>Bảng 2.31. Thông tin quy trình Quản lý hoàn trả</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64AD455A"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CA937AE"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2C9D998"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74659E1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4A832E"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9774B8" w14:textId="77777777" w:rsidR="00544E3F" w:rsidRDefault="001447CD">
            <w:pPr>
              <w:spacing w:before="20" w:after="20" w:line="252" w:lineRule="auto"/>
            </w:pPr>
            <w:r>
              <w:rPr>
                <w:rFonts w:eastAsia="Times New Roman" w:cs="Times New Roman"/>
                <w:sz w:val="21"/>
                <w:szCs w:val="21"/>
              </w:rPr>
              <w:t>Quy trình quản lý hoàn trả hàng Viettel Post (mã QT-VTP-HT-01)</w:t>
            </w:r>
          </w:p>
        </w:tc>
      </w:tr>
      <w:tr w:rsidR="00544E3F" w14:paraId="37CDBB42"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6EE418" w14:textId="77777777" w:rsidR="00544E3F" w:rsidRDefault="001447CD">
            <w:pPr>
              <w:spacing w:before="20" w:after="20" w:line="252" w:lineRule="auto"/>
            </w:pPr>
            <w:r>
              <w:rPr>
                <w:rFonts w:eastAsia="Times New Roman" w:cs="Times New Roman"/>
                <w:sz w:val="21"/>
                <w:szCs w:val="21"/>
              </w:rPr>
              <w:lastRenderedPageBreak/>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3163C8" w14:textId="77777777" w:rsidR="00544E3F" w:rsidRDefault="001447CD">
            <w:pPr>
              <w:spacing w:before="20" w:after="20" w:line="252" w:lineRule="auto"/>
            </w:pPr>
            <w:r>
              <w:rPr>
                <w:rFonts w:eastAsia="Times New Roman" w:cs="Times New Roman"/>
                <w:sz w:val="21"/>
                <w:szCs w:val="21"/>
              </w:rPr>
              <w:t>Chủ trì: Bộ phận Chăm sóc khách hàng và Khai thác Kho. Phối hợp: Shipper khu vực, Bưu cục và Kho hàng hoàn. Bên ngoài: Khách hàng và Người gửi (shop).</w:t>
            </w:r>
          </w:p>
        </w:tc>
      </w:tr>
      <w:tr w:rsidR="00544E3F" w14:paraId="47A6DC8E"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95B761"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A8ED5E" w14:textId="77777777" w:rsidR="00544E3F" w:rsidRDefault="001447CD">
            <w:pPr>
              <w:spacing w:before="20" w:after="20" w:line="252" w:lineRule="auto"/>
            </w:pPr>
            <w:r>
              <w:rPr>
                <w:rFonts w:eastAsia="Times New Roman" w:cs="Times New Roman"/>
                <w:sz w:val="21"/>
                <w:szCs w:val="21"/>
              </w:rPr>
              <w:t>Khách hàng khởi tạo yêu cầu hoàn trả trên ứng dụng Viettel Post hoặc tại bưu cục kèm mã đơn và ảnh chứng từ sự cố; hoặc kiện hàng giao thất bại được đưa về điểm tập kết.</w:t>
            </w:r>
          </w:p>
        </w:tc>
      </w:tr>
      <w:tr w:rsidR="00544E3F" w14:paraId="5C37484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681045"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451B5C" w14:textId="77777777" w:rsidR="00544E3F" w:rsidRDefault="001447CD">
            <w:pPr>
              <w:spacing w:before="20" w:after="20" w:line="252" w:lineRule="auto"/>
            </w:pPr>
            <w:r>
              <w:rPr>
                <w:rFonts w:eastAsia="Times New Roman" w:cs="Times New Roman"/>
                <w:sz w:val="21"/>
                <w:szCs w:val="21"/>
              </w:rPr>
              <w:t>Mã vận đơn và hồ sơ yêu cầu hoàn trả; ảnh và chứng từ sự cố; dữ liệu hành trình trên TMS/WMS; lệnh điều phối thu hồi; tem niêm phong thu hồi và phiếu biên nhận.</w:t>
            </w:r>
          </w:p>
        </w:tc>
      </w:tr>
      <w:tr w:rsidR="00544E3F" w14:paraId="0ED05D5D"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DD8E6F"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AE17B6" w14:textId="77777777" w:rsidR="00544E3F" w:rsidRDefault="001447CD">
            <w:pPr>
              <w:spacing w:before="20" w:after="20" w:line="252" w:lineRule="auto"/>
            </w:pPr>
            <w:r>
              <w:rPr>
                <w:rFonts w:eastAsia="Times New Roman" w:cs="Times New Roman"/>
                <w:sz w:val="21"/>
                <w:szCs w:val="21"/>
              </w:rPr>
              <w:t>Kiện hàng hoàn đã thu hồi, kiểm tra ngoại quan, chụp ảnh tình trạng và nhập kho hàng hoàn trên WMS; hàng được xuất trả người gửi (khoảng 80%) hoặc hồ sơ được chuyển sang luồng bồi thường (khoảng 20%); thông báo kết quả gửi khách hàng.</w:t>
            </w:r>
          </w:p>
        </w:tc>
      </w:tr>
      <w:tr w:rsidR="00544E3F" w14:paraId="40F0C297"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9A6DC2"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71AC6E" w14:textId="77777777" w:rsidR="00544E3F" w:rsidRDefault="001447CD">
            <w:pPr>
              <w:spacing w:before="20" w:after="20" w:line="252" w:lineRule="auto"/>
            </w:pPr>
            <w:r>
              <w:rPr>
                <w:rFonts w:eastAsia="Times New Roman" w:cs="Times New Roman"/>
                <w:sz w:val="21"/>
                <w:szCs w:val="21"/>
              </w:rPr>
              <w:t>Khách hàng khởi tạo yêu cầu hoàn trả và người gửi (shop) nhận lại hàng. Khách hàng nội bộ: bộ phận CSKH sử dụng biên bản và ảnh tình trạng làm căn cứ xử lý bồi thường.</w:t>
            </w:r>
          </w:p>
        </w:tc>
      </w:tr>
      <w:tr w:rsidR="00544E3F" w14:paraId="293CE39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65F165"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EAA807" w14:textId="77777777" w:rsidR="00544E3F" w:rsidRDefault="001447CD">
            <w:pPr>
              <w:spacing w:before="20" w:after="20" w:line="252" w:lineRule="auto"/>
            </w:pPr>
            <w:r>
              <w:rPr>
                <w:rFonts w:eastAsia="Times New Roman" w:cs="Times New Roman"/>
                <w:sz w:val="21"/>
                <w:szCs w:val="21"/>
              </w:rPr>
              <w:t>Rút ngắn thời gian thu hồi hàng hoàn xuống dưới 24 giờ; giảm tỷ lệ lỗi chứng từ xuống dưới 10%; tạo bằng chứng đầy đủ về tình trạng hàng tại thời điểm nhập kho để giải quyết tranh chấp; nâng chỉ số hài lòng khách hàng. Thời gian chu kỳ kỳ vọng 480 phút (8,00 giờ làm việc).</w:t>
            </w:r>
          </w:p>
        </w:tc>
      </w:tr>
    </w:tbl>
    <w:p w14:paraId="1FF409E6" w14:textId="77777777" w:rsidR="00544E3F" w:rsidRDefault="001447CD">
      <w:pPr>
        <w:spacing w:before="120" w:after="0"/>
        <w:jc w:val="center"/>
      </w:pPr>
      <w:r>
        <w:rPr>
          <w:noProof/>
        </w:rPr>
        <w:drawing>
          <wp:inline distT="0" distB="0" distL="0" distR="0" wp14:anchorId="1078945D" wp14:editId="7CE06C5A">
            <wp:extent cx="5852160" cy="1879202"/>
            <wp:effectExtent l="0" t="0" r="0" b="0"/>
            <wp:docPr id="921783040" name="Picture 921783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hoan_tra.png"/>
                    <pic:cNvPicPr/>
                  </pic:nvPicPr>
                  <pic:blipFill>
                    <a:blip r:embed="rId23"/>
                    <a:stretch>
                      <a:fillRect/>
                    </a:stretch>
                  </pic:blipFill>
                  <pic:spPr>
                    <a:xfrm>
                      <a:off x="0" y="0"/>
                      <a:ext cx="5852160" cy="1879202"/>
                    </a:xfrm>
                    <a:prstGeom prst="rect">
                      <a:avLst/>
                    </a:prstGeom>
                  </pic:spPr>
                </pic:pic>
              </a:graphicData>
            </a:graphic>
          </wp:inline>
        </w:drawing>
      </w:r>
    </w:p>
    <w:p w14:paraId="702C8190" w14:textId="77777777" w:rsidR="00544E3F" w:rsidRDefault="001447CD">
      <w:pPr>
        <w:pStyle w:val="Caption1"/>
        <w:keepNext/>
      </w:pPr>
      <w:r>
        <w:t>Hình 2.12. Sơ đồ các bước quy trình Quản lý hoàn trả</w:t>
      </w:r>
    </w:p>
    <w:p w14:paraId="76735650" w14:textId="77777777" w:rsidR="00544E3F" w:rsidRDefault="001447CD">
      <w:pPr>
        <w:spacing w:after="200"/>
        <w:jc w:val="center"/>
      </w:pPr>
      <w:r>
        <w:rPr>
          <w:rFonts w:eastAsia="Times New Roman"/>
        </w:rPr>
        <w:t>Nguồn: Tổng hợp từ tài liệu quy trình vận hành Viettel Post, 2026.</w:t>
      </w:r>
    </w:p>
    <w:p w14:paraId="41C33592" w14:textId="77777777" w:rsidR="00544E3F" w:rsidRDefault="001447CD">
      <w:pPr>
        <w:pStyle w:val="Caption1"/>
        <w:keepNext/>
        <w:spacing w:before="160" w:line="276" w:lineRule="auto"/>
        <w:jc w:val="center"/>
      </w:pPr>
      <w:r>
        <w:rPr>
          <w:rFonts w:eastAsia="Times New Roman" w:cs="Times New Roman"/>
          <w:i w:val="0"/>
          <w:sz w:val="24"/>
          <w:szCs w:val="24"/>
        </w:rPr>
        <w:t>Bảng 2.32. Các bước của quy trình Quản lý hoàn trả</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0FA99139"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8EAFB47"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9B6B971"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1F51E90"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3A22D1D"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785B499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34E975"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ED1EB8" w14:textId="77777777" w:rsidR="00544E3F" w:rsidRDefault="001447CD">
            <w:pPr>
              <w:spacing w:before="20" w:after="20" w:line="252" w:lineRule="auto"/>
            </w:pPr>
            <w:r>
              <w:rPr>
                <w:rFonts w:eastAsia="Times New Roman" w:cs="Times New Roman"/>
                <w:sz w:val="21"/>
                <w:szCs w:val="21"/>
              </w:rPr>
              <w:t>Gửi yêu cầu hoàn trả</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C0645D"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D736BA" w14:textId="77777777" w:rsidR="00544E3F" w:rsidRDefault="001447CD">
            <w:pPr>
              <w:spacing w:before="20" w:after="20" w:line="252" w:lineRule="auto"/>
            </w:pPr>
            <w:r>
              <w:rPr>
                <w:rFonts w:eastAsia="Times New Roman" w:cs="Times New Roman"/>
                <w:sz w:val="21"/>
                <w:szCs w:val="21"/>
              </w:rPr>
              <w:t>Khởi tạo yêu cầu hoàn trả trên ứng dụng Viettel Post hoặc tại bưu cục kèm mã đơn và ảnh chứng từ sự cố.</w:t>
            </w:r>
          </w:p>
        </w:tc>
      </w:tr>
      <w:tr w:rsidR="00544E3F" w14:paraId="6D9386D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24409C"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CF9795" w14:textId="77777777" w:rsidR="00544E3F" w:rsidRDefault="001447CD">
            <w:pPr>
              <w:spacing w:before="20" w:after="20" w:line="252" w:lineRule="auto"/>
            </w:pPr>
            <w:r>
              <w:rPr>
                <w:rFonts w:eastAsia="Times New Roman" w:cs="Times New Roman"/>
                <w:sz w:val="21"/>
                <w:szCs w:val="21"/>
              </w:rPr>
              <w:t>Tiếp nhận và kiểm tra hồ sơ</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F71316"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A3F24F" w14:textId="77777777" w:rsidR="00544E3F" w:rsidRDefault="001447CD">
            <w:pPr>
              <w:spacing w:before="20" w:after="20" w:line="252" w:lineRule="auto"/>
            </w:pPr>
            <w:r>
              <w:rPr>
                <w:rFonts w:eastAsia="Times New Roman" w:cs="Times New Roman"/>
                <w:sz w:val="21"/>
                <w:szCs w:val="21"/>
              </w:rPr>
              <w:t>Tra cứu mã vận đơn trên hệ thống, kiểm tra tính hợp lệ và đầy đủ của hình ảnh và chứng từ đính kèm.</w:t>
            </w:r>
          </w:p>
        </w:tc>
      </w:tr>
      <w:tr w:rsidR="00544E3F" w14:paraId="6A88F29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A873D1" w14:textId="77777777" w:rsidR="00544E3F" w:rsidRDefault="001447CD">
            <w:pPr>
              <w:spacing w:before="20" w:after="20" w:line="252" w:lineRule="auto"/>
            </w:pPr>
            <w:r>
              <w:rPr>
                <w:rFonts w:eastAsia="Times New Roman" w:cs="Times New Roman"/>
                <w:sz w:val="21"/>
                <w:szCs w:val="21"/>
              </w:rPr>
              <w:lastRenderedPageBreak/>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6FFC0F" w14:textId="77777777" w:rsidR="00544E3F" w:rsidRDefault="001447CD">
            <w:pPr>
              <w:spacing w:before="20" w:after="20" w:line="252" w:lineRule="auto"/>
            </w:pPr>
            <w:r>
              <w:rPr>
                <w:rFonts w:eastAsia="Times New Roman" w:cs="Times New Roman"/>
                <w:sz w:val="21"/>
                <w:szCs w:val="21"/>
              </w:rPr>
              <w:t>Bổ sung chứng từ</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258AD7"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4C2736" w14:textId="77777777" w:rsidR="00544E3F" w:rsidRDefault="001447CD">
            <w:pPr>
              <w:spacing w:before="20" w:after="20" w:line="252" w:lineRule="auto"/>
            </w:pPr>
            <w:r>
              <w:rPr>
                <w:rFonts w:eastAsia="Times New Roman" w:cs="Times New Roman"/>
                <w:sz w:val="21"/>
                <w:szCs w:val="21"/>
              </w:rPr>
              <w:t>Chụp lại và tải lên bổ sung các chứng từ còn thiếu theo thông báo của CSKH (xác suất 20%).</w:t>
            </w:r>
          </w:p>
        </w:tc>
      </w:tr>
      <w:tr w:rsidR="00544E3F" w14:paraId="246E007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CEAE79"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080CDB" w14:textId="77777777" w:rsidR="00544E3F" w:rsidRDefault="001447CD">
            <w:pPr>
              <w:spacing w:before="20" w:after="20" w:line="252" w:lineRule="auto"/>
            </w:pPr>
            <w:r>
              <w:rPr>
                <w:rFonts w:eastAsia="Times New Roman" w:cs="Times New Roman"/>
                <w:sz w:val="21"/>
                <w:szCs w:val="21"/>
              </w:rPr>
              <w:t>Xác minh nguyên nhân sự cố</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E2108A"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A15607" w14:textId="77777777" w:rsidR="00544E3F" w:rsidRDefault="001447CD">
            <w:pPr>
              <w:spacing w:before="20" w:after="20" w:line="252" w:lineRule="auto"/>
            </w:pPr>
            <w:r>
              <w:rPr>
                <w:rFonts w:eastAsia="Times New Roman" w:cs="Times New Roman"/>
                <w:sz w:val="21"/>
                <w:szCs w:val="21"/>
              </w:rPr>
              <w:t>Đối soát dữ liệu hành trình trên TMS/WMS để xác định nguyên nhân: giao trễ, hàng vỡ hay sai sản phẩm.</w:t>
            </w:r>
          </w:p>
        </w:tc>
      </w:tr>
      <w:tr w:rsidR="00544E3F" w14:paraId="1F534B6C"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15B339"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895630" w14:textId="77777777" w:rsidR="00544E3F" w:rsidRDefault="001447CD">
            <w:pPr>
              <w:spacing w:before="20" w:after="20" w:line="252" w:lineRule="auto"/>
            </w:pPr>
            <w:r>
              <w:rPr>
                <w:rFonts w:eastAsia="Times New Roman" w:cs="Times New Roman"/>
                <w:sz w:val="21"/>
                <w:szCs w:val="21"/>
              </w:rPr>
              <w:t>Tiếp nhận lệnh thu hồi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BC7065" w14:textId="77777777" w:rsidR="00544E3F" w:rsidRDefault="001447CD">
            <w:pPr>
              <w:spacing w:before="20" w:after="20" w:line="252" w:lineRule="auto"/>
            </w:pPr>
            <w:r>
              <w:rPr>
                <w:rFonts w:eastAsia="Times New Roman" w:cs="Times New Roman"/>
                <w:sz w:val="21"/>
                <w:szCs w:val="21"/>
              </w:rPr>
              <w:t>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307708" w14:textId="77777777" w:rsidR="00544E3F" w:rsidRDefault="001447CD">
            <w:pPr>
              <w:spacing w:before="20" w:after="20" w:line="252" w:lineRule="auto"/>
            </w:pPr>
            <w:r>
              <w:rPr>
                <w:rFonts w:eastAsia="Times New Roman" w:cs="Times New Roman"/>
                <w:sz w:val="21"/>
                <w:szCs w:val="21"/>
              </w:rPr>
              <w:t>Shipper khu vực nhận thông báo lệnh điều phối thu hồi hàng hoàn trên ứng dụng bưu tá.</w:t>
            </w:r>
          </w:p>
        </w:tc>
      </w:tr>
      <w:tr w:rsidR="00544E3F" w14:paraId="176CB99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812CB9"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9DA1C7" w14:textId="77777777" w:rsidR="00544E3F" w:rsidRDefault="001447CD">
            <w:pPr>
              <w:spacing w:before="20" w:after="20" w:line="252" w:lineRule="auto"/>
            </w:pPr>
            <w:r>
              <w:rPr>
                <w:rFonts w:eastAsia="Times New Roman" w:cs="Times New Roman"/>
                <w:sz w:val="21"/>
                <w:szCs w:val="21"/>
              </w:rPr>
              <w:t>Liên hệ khách hẹn giờ lấy</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5430B2" w14:textId="77777777" w:rsidR="00544E3F" w:rsidRDefault="001447CD">
            <w:pPr>
              <w:spacing w:before="20" w:after="20" w:line="252" w:lineRule="auto"/>
            </w:pPr>
            <w:r>
              <w:rPr>
                <w:rFonts w:eastAsia="Times New Roman" w:cs="Times New Roman"/>
                <w:sz w:val="21"/>
                <w:szCs w:val="21"/>
              </w:rPr>
              <w:t>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DD21F7" w14:textId="77777777" w:rsidR="00544E3F" w:rsidRDefault="001447CD">
            <w:pPr>
              <w:spacing w:before="20" w:after="20" w:line="252" w:lineRule="auto"/>
            </w:pPr>
            <w:r>
              <w:rPr>
                <w:rFonts w:eastAsia="Times New Roman" w:cs="Times New Roman"/>
                <w:sz w:val="21"/>
                <w:szCs w:val="21"/>
              </w:rPr>
              <w:t>Gọi điện xác nhận địa chỉ và thống nhất khung giờ đến thu hồi.</w:t>
            </w:r>
          </w:p>
        </w:tc>
      </w:tr>
      <w:tr w:rsidR="00544E3F" w14:paraId="2F1E875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191D9D"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91F39D" w14:textId="77777777" w:rsidR="00544E3F" w:rsidRDefault="001447CD">
            <w:pPr>
              <w:spacing w:before="20" w:after="20" w:line="252" w:lineRule="auto"/>
            </w:pPr>
            <w:r>
              <w:rPr>
                <w:rFonts w:eastAsia="Times New Roman" w:cs="Times New Roman"/>
                <w:sz w:val="21"/>
                <w:szCs w:val="21"/>
              </w:rPr>
              <w:t>Hẹn lại lịch thu hồi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3BB73C" w14:textId="77777777" w:rsidR="00544E3F" w:rsidRDefault="001447CD">
            <w:pPr>
              <w:spacing w:before="20" w:after="20" w:line="252" w:lineRule="auto"/>
            </w:pPr>
            <w:r>
              <w:rPr>
                <w:rFonts w:eastAsia="Times New Roman" w:cs="Times New Roman"/>
                <w:sz w:val="21"/>
                <w:szCs w:val="21"/>
              </w:rPr>
              <w:t>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F15388" w14:textId="77777777" w:rsidR="00544E3F" w:rsidRDefault="001447CD">
            <w:pPr>
              <w:spacing w:before="20" w:after="20" w:line="252" w:lineRule="auto"/>
            </w:pPr>
            <w:r>
              <w:rPr>
                <w:rFonts w:eastAsia="Times New Roman" w:cs="Times New Roman"/>
                <w:sz w:val="21"/>
                <w:szCs w:val="21"/>
              </w:rPr>
              <w:t>Ghi nhận dời lịch sang ca sau khi khách bận hoặc không nghe máy (xác suất 15%).</w:t>
            </w:r>
          </w:p>
        </w:tc>
      </w:tr>
      <w:tr w:rsidR="00544E3F" w14:paraId="1D723AC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3ABCB1"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65B2F6" w14:textId="77777777" w:rsidR="00544E3F" w:rsidRDefault="001447CD">
            <w:pPr>
              <w:spacing w:before="20" w:after="20" w:line="252" w:lineRule="auto"/>
            </w:pPr>
            <w:r>
              <w:rPr>
                <w:rFonts w:eastAsia="Times New Roman" w:cs="Times New Roman"/>
                <w:sz w:val="21"/>
                <w:szCs w:val="21"/>
              </w:rPr>
              <w:t>Đến địa chỉ và thu hồi hàng tại chỗ</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8F46FC" w14:textId="77777777" w:rsidR="00544E3F" w:rsidRDefault="001447CD">
            <w:pPr>
              <w:spacing w:before="20" w:after="20" w:line="252" w:lineRule="auto"/>
            </w:pPr>
            <w:r>
              <w:rPr>
                <w:rFonts w:eastAsia="Times New Roman" w:cs="Times New Roman"/>
                <w:sz w:val="21"/>
                <w:szCs w:val="21"/>
              </w:rPr>
              <w:t>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A2ED30" w14:textId="77777777" w:rsidR="00544E3F" w:rsidRDefault="001447CD">
            <w:pPr>
              <w:spacing w:before="20" w:after="20" w:line="252" w:lineRule="auto"/>
            </w:pPr>
            <w:r>
              <w:rPr>
                <w:rFonts w:eastAsia="Times New Roman" w:cs="Times New Roman"/>
                <w:sz w:val="21"/>
                <w:szCs w:val="21"/>
              </w:rPr>
              <w:t>Di chuyển đến địa chỉ khách hàng theo khung giờ đã hẹn, tiếp nhận kiện hàng thực tế, dán tem niêm phong thu hồi và in phiếu biên nhận.</w:t>
            </w:r>
          </w:p>
        </w:tc>
      </w:tr>
      <w:tr w:rsidR="00544E3F" w14:paraId="0064EE0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44E2BE"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BB6AB0" w14:textId="77777777" w:rsidR="00544E3F" w:rsidRDefault="001447CD">
            <w:pPr>
              <w:spacing w:before="20" w:after="20" w:line="252" w:lineRule="auto"/>
            </w:pPr>
            <w:r>
              <w:rPr>
                <w:rFonts w:eastAsia="Times New Roman" w:cs="Times New Roman"/>
                <w:sz w:val="21"/>
                <w:szCs w:val="21"/>
              </w:rPr>
              <w:t>Ghi nhận hủy yêu cầu hoàn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BF8CFB6"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453091" w14:textId="77777777" w:rsidR="00544E3F" w:rsidRDefault="001447CD">
            <w:pPr>
              <w:spacing w:before="20" w:after="20" w:line="252" w:lineRule="auto"/>
            </w:pPr>
            <w:r>
              <w:rPr>
                <w:rFonts w:eastAsia="Times New Roman" w:cs="Times New Roman"/>
                <w:sz w:val="21"/>
                <w:szCs w:val="21"/>
              </w:rPr>
              <w:t>Đóng hồ sơ hoàn trả khi khách hàng đổi ý không trả hàng tại thời điểm shipper đến (xác suất 10%).</w:t>
            </w:r>
          </w:p>
        </w:tc>
      </w:tr>
      <w:tr w:rsidR="00544E3F" w14:paraId="5CE3164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0CB46C"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727550" w14:textId="77777777" w:rsidR="00544E3F" w:rsidRDefault="001447CD">
            <w:pPr>
              <w:spacing w:before="20" w:after="20" w:line="252" w:lineRule="auto"/>
            </w:pPr>
            <w:r>
              <w:rPr>
                <w:rFonts w:eastAsia="Times New Roman" w:cs="Times New Roman"/>
                <w:sz w:val="21"/>
                <w:szCs w:val="21"/>
              </w:rPr>
              <w:t>Vận chuyển hàng về kho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0B83BC" w14:textId="77777777" w:rsidR="00544E3F" w:rsidRDefault="001447CD">
            <w:pPr>
              <w:spacing w:before="20" w:after="20" w:line="252" w:lineRule="auto"/>
            </w:pPr>
            <w:r>
              <w:rPr>
                <w:rFonts w:eastAsia="Times New Roman" w:cs="Times New Roman"/>
                <w:sz w:val="21"/>
                <w:szCs w:val="21"/>
              </w:rPr>
              <w:t>Shipper</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C99EF0" w14:textId="77777777" w:rsidR="00544E3F" w:rsidRDefault="001447CD">
            <w:pPr>
              <w:spacing w:before="20" w:after="20" w:line="252" w:lineRule="auto"/>
            </w:pPr>
            <w:r>
              <w:rPr>
                <w:rFonts w:eastAsia="Times New Roman" w:cs="Times New Roman"/>
                <w:sz w:val="21"/>
                <w:szCs w:val="21"/>
              </w:rPr>
              <w:t>Vận chuyển kiện hàng đã thu hồi về bưu cục hoặc trung tâm khai thác để bàn giao kho.</w:t>
            </w:r>
          </w:p>
        </w:tc>
      </w:tr>
      <w:tr w:rsidR="00544E3F" w14:paraId="4F53B43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DAB1BC" w14:textId="77777777" w:rsidR="00544E3F" w:rsidRDefault="001447CD">
            <w:pPr>
              <w:spacing w:before="20" w:after="20" w:line="252" w:lineRule="auto"/>
            </w:pPr>
            <w:r>
              <w:rPr>
                <w:rFonts w:eastAsia="Times New Roman" w:cs="Times New Roman"/>
                <w:sz w:val="21"/>
                <w:szCs w:val="21"/>
              </w:rPr>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E12A26" w14:textId="77777777" w:rsidR="00544E3F" w:rsidRDefault="001447CD">
            <w:pPr>
              <w:spacing w:before="20" w:after="20" w:line="252" w:lineRule="auto"/>
            </w:pPr>
            <w:r>
              <w:rPr>
                <w:rFonts w:eastAsia="Times New Roman" w:cs="Times New Roman"/>
                <w:sz w:val="21"/>
                <w:szCs w:val="21"/>
              </w:rPr>
              <w:t>Kiểm tra hàng hoàn tại kho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1ADE21" w14:textId="77777777" w:rsidR="00544E3F" w:rsidRDefault="001447CD">
            <w:pPr>
              <w:spacing w:before="20" w:after="20" w:line="252" w:lineRule="auto"/>
            </w:pPr>
            <w:r>
              <w:rPr>
                <w:rFonts w:eastAsia="Times New Roman" w:cs="Times New Roman"/>
                <w:sz w:val="21"/>
                <w:szCs w:val="21"/>
              </w:rPr>
              <w:t>Bưu cục / Kho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C8683D" w14:textId="77777777" w:rsidR="00544E3F" w:rsidRDefault="001447CD">
            <w:pPr>
              <w:spacing w:before="20" w:after="20" w:line="252" w:lineRule="auto"/>
            </w:pPr>
            <w:r>
              <w:rPr>
                <w:rFonts w:eastAsia="Times New Roman" w:cs="Times New Roman"/>
                <w:sz w:val="21"/>
                <w:szCs w:val="21"/>
              </w:rPr>
              <w:t>Thủ kho đối soát mã niêm phong, kiểm tra ngoại quan và chụp ảnh tình trạng thực tế của kiện hàng.</w:t>
            </w:r>
          </w:p>
        </w:tc>
      </w:tr>
      <w:tr w:rsidR="00544E3F" w14:paraId="60A6525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367E52" w14:textId="77777777" w:rsidR="00544E3F" w:rsidRDefault="001447CD">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98FACA" w14:textId="77777777" w:rsidR="00544E3F" w:rsidRDefault="001447CD">
            <w:pPr>
              <w:spacing w:before="20" w:after="20" w:line="252" w:lineRule="auto"/>
            </w:pPr>
            <w:r>
              <w:rPr>
                <w:rFonts w:eastAsia="Times New Roman" w:cs="Times New Roman"/>
                <w:sz w:val="21"/>
                <w:szCs w:val="21"/>
              </w:rPr>
              <w:t>Lập biên bản bất thường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D9D98B" w14:textId="77777777" w:rsidR="00544E3F" w:rsidRDefault="001447CD">
            <w:pPr>
              <w:spacing w:before="20" w:after="20" w:line="252" w:lineRule="auto"/>
            </w:pPr>
            <w:r>
              <w:rPr>
                <w:rFonts w:eastAsia="Times New Roman" w:cs="Times New Roman"/>
                <w:sz w:val="21"/>
                <w:szCs w:val="21"/>
              </w:rPr>
              <w:t>Bưu cục / Kho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7B923F" w14:textId="77777777" w:rsidR="00544E3F" w:rsidRDefault="001447CD">
            <w:pPr>
              <w:spacing w:before="20" w:after="20" w:line="252" w:lineRule="auto"/>
            </w:pPr>
            <w:r>
              <w:rPr>
                <w:rFonts w:eastAsia="Times New Roman" w:cs="Times New Roman"/>
                <w:sz w:val="21"/>
                <w:szCs w:val="21"/>
              </w:rPr>
              <w:t>Lập biên bản ghi nhận tình trạng móp méo, hư hỏng hoặc rách vỡ bao bì phát sinh (xác suất 15%).</w:t>
            </w:r>
          </w:p>
        </w:tc>
      </w:tr>
      <w:tr w:rsidR="00544E3F" w14:paraId="4134A03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B13961" w14:textId="77777777" w:rsidR="00544E3F" w:rsidRDefault="001447CD">
            <w:pPr>
              <w:spacing w:before="20" w:after="20" w:line="252" w:lineRule="auto"/>
            </w:pPr>
            <w:r>
              <w:rPr>
                <w:rFonts w:eastAsia="Times New Roman" w:cs="Times New Roman"/>
                <w:sz w:val="21"/>
                <w:szCs w:val="21"/>
              </w:rPr>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F3286A" w14:textId="77777777" w:rsidR="00544E3F" w:rsidRDefault="001447CD">
            <w:pPr>
              <w:spacing w:before="20" w:after="20" w:line="252" w:lineRule="auto"/>
            </w:pPr>
            <w:r>
              <w:rPr>
                <w:rFonts w:eastAsia="Times New Roman" w:cs="Times New Roman"/>
                <w:sz w:val="21"/>
                <w:szCs w:val="21"/>
              </w:rPr>
              <w:t>Nhập kho hàng hoàn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622CBE" w14:textId="77777777" w:rsidR="00544E3F" w:rsidRDefault="001447CD">
            <w:pPr>
              <w:spacing w:before="20" w:after="20" w:line="252" w:lineRule="auto"/>
            </w:pPr>
            <w:r>
              <w:rPr>
                <w:rFonts w:eastAsia="Times New Roman" w:cs="Times New Roman"/>
                <w:sz w:val="21"/>
                <w:szCs w:val="21"/>
              </w:rPr>
              <w:t>Bưu cục / Kho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5B64BF" w14:textId="77777777" w:rsidR="00544E3F" w:rsidRDefault="001447CD">
            <w:pPr>
              <w:spacing w:before="20" w:after="20" w:line="252" w:lineRule="auto"/>
            </w:pPr>
            <w:r>
              <w:rPr>
                <w:rFonts w:eastAsia="Times New Roman" w:cs="Times New Roman"/>
                <w:sz w:val="21"/>
                <w:szCs w:val="21"/>
              </w:rPr>
              <w:t>Quét mã vạch nhập kiện hàng vào khu vực lưu giữ hàng hoàn trên phần mềm WMS.</w:t>
            </w:r>
          </w:p>
        </w:tc>
      </w:tr>
      <w:tr w:rsidR="00544E3F" w14:paraId="414D791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F26978" w14:textId="77777777" w:rsidR="00544E3F" w:rsidRDefault="001447CD">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C4E91F" w14:textId="77777777" w:rsidR="00544E3F" w:rsidRDefault="001447CD">
            <w:pPr>
              <w:spacing w:before="20" w:after="20" w:line="252" w:lineRule="auto"/>
            </w:pPr>
            <w:r>
              <w:rPr>
                <w:rFonts w:eastAsia="Times New Roman" w:cs="Times New Roman"/>
                <w:sz w:val="21"/>
                <w:szCs w:val="21"/>
              </w:rPr>
              <w:t>Xử lý xuất trả người gửi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3043DE" w14:textId="77777777" w:rsidR="00544E3F" w:rsidRDefault="001447CD">
            <w:pPr>
              <w:spacing w:before="20" w:after="20" w:line="252" w:lineRule="auto"/>
            </w:pPr>
            <w:r>
              <w:rPr>
                <w:rFonts w:eastAsia="Times New Roman" w:cs="Times New Roman"/>
                <w:sz w:val="21"/>
                <w:szCs w:val="21"/>
              </w:rPr>
              <w:t>Bưu cục / Kho</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A89449" w14:textId="77777777" w:rsidR="00544E3F" w:rsidRDefault="001447CD">
            <w:pPr>
              <w:spacing w:before="20" w:after="20" w:line="252" w:lineRule="auto"/>
            </w:pPr>
            <w:r>
              <w:rPr>
                <w:rFonts w:eastAsia="Times New Roman" w:cs="Times New Roman"/>
                <w:sz w:val="21"/>
                <w:szCs w:val="21"/>
              </w:rPr>
              <w:t>Đóng gói và xuất trả hàng hoàn về shop hoặc người gửi ban đầu (xác suất 80%).</w:t>
            </w:r>
          </w:p>
        </w:tc>
      </w:tr>
      <w:tr w:rsidR="00544E3F" w14:paraId="13CA16C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2AD5D2" w14:textId="77777777" w:rsidR="00544E3F" w:rsidRDefault="001447CD">
            <w:pPr>
              <w:spacing w:before="20" w:after="20" w:line="252" w:lineRule="auto"/>
            </w:pPr>
            <w:r>
              <w:rPr>
                <w:rFonts w:eastAsia="Times New Roman" w:cs="Times New Roman"/>
                <w:sz w:val="21"/>
                <w:szCs w:val="21"/>
              </w:rPr>
              <w:t>Bước 15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59C62A" w14:textId="77777777" w:rsidR="00544E3F" w:rsidRDefault="001447CD">
            <w:pPr>
              <w:spacing w:before="20" w:after="20" w:line="252" w:lineRule="auto"/>
            </w:pPr>
            <w:r>
              <w:rPr>
                <w:rFonts w:eastAsia="Times New Roman" w:cs="Times New Roman"/>
                <w:sz w:val="21"/>
                <w:szCs w:val="21"/>
              </w:rPr>
              <w:t>Chuyển hồ sơ bồi thường sang CSKH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13E9D0"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FD9F03" w14:textId="77777777" w:rsidR="00544E3F" w:rsidRDefault="001447CD">
            <w:pPr>
              <w:spacing w:before="20" w:after="20" w:line="252" w:lineRule="auto"/>
            </w:pPr>
            <w:r>
              <w:rPr>
                <w:rFonts w:eastAsia="Times New Roman" w:cs="Times New Roman"/>
                <w:sz w:val="21"/>
                <w:szCs w:val="21"/>
              </w:rPr>
              <w:t>Chuyển tiếp hồ sơ hàng bị hư hại sang luồng bồi thường thiệt hại để xử lý đền bù (xác suất 20%).</w:t>
            </w:r>
          </w:p>
        </w:tc>
      </w:tr>
      <w:tr w:rsidR="00544E3F" w14:paraId="113D44D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D7835D" w14:textId="77777777" w:rsidR="00544E3F" w:rsidRDefault="001447CD">
            <w:pPr>
              <w:spacing w:before="20" w:after="20" w:line="252" w:lineRule="auto"/>
            </w:pPr>
            <w:r>
              <w:rPr>
                <w:rFonts w:eastAsia="Times New Roman" w:cs="Times New Roman"/>
                <w:sz w:val="21"/>
                <w:szCs w:val="21"/>
              </w:rPr>
              <w:t>Bước 16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D768CB" w14:textId="77777777" w:rsidR="00544E3F" w:rsidRDefault="001447CD">
            <w:pPr>
              <w:spacing w:before="20" w:after="20" w:line="252" w:lineRule="auto"/>
            </w:pPr>
            <w:r>
              <w:rPr>
                <w:rFonts w:eastAsia="Times New Roman" w:cs="Times New Roman"/>
                <w:sz w:val="21"/>
                <w:szCs w:val="21"/>
              </w:rPr>
              <w:t>Thông báo kết quả và xác nhận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DBFDB4" w14:textId="77777777" w:rsidR="00544E3F" w:rsidRDefault="001447CD">
            <w:pPr>
              <w:spacing w:before="20" w:after="20" w:line="252" w:lineRule="auto"/>
            </w:pPr>
            <w:r>
              <w:rPr>
                <w:rFonts w:eastAsia="Times New Roman" w:cs="Times New Roman"/>
                <w:sz w:val="21"/>
                <w:szCs w:val="21"/>
              </w:rPr>
              <w:t>Bộ phận CSKH và 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A0A095" w14:textId="77777777" w:rsidR="00544E3F" w:rsidRDefault="001447CD">
            <w:pPr>
              <w:spacing w:before="20" w:after="20" w:line="252" w:lineRule="auto"/>
            </w:pPr>
            <w:r>
              <w:rPr>
                <w:rFonts w:eastAsia="Times New Roman" w:cs="Times New Roman"/>
                <w:sz w:val="21"/>
                <w:szCs w:val="21"/>
              </w:rPr>
              <w:t>Gửi thông báo kết quả xử lý qua ứng dụng và SMS; khách hàng nhận thông báo, đánh giá dịch vụ và xác nhận kết thúc quy trình.</w:t>
            </w:r>
          </w:p>
        </w:tc>
      </w:tr>
    </w:tbl>
    <w:p w14:paraId="7686448A" w14:textId="77777777" w:rsidR="00544E3F" w:rsidRDefault="001447CD">
      <w:pPr>
        <w:pStyle w:val="Caption1"/>
        <w:keepNext/>
        <w:spacing w:before="160" w:line="276" w:lineRule="auto"/>
        <w:jc w:val="center"/>
      </w:pPr>
      <w:r>
        <w:rPr>
          <w:rFonts w:eastAsia="Times New Roman" w:cs="Times New Roman"/>
          <w:i w:val="0"/>
          <w:sz w:val="24"/>
          <w:szCs w:val="24"/>
        </w:rPr>
        <w:t>Bảng 2.33. Các kết quả có thể xảy ra của quy trình Quản lý hoàn trả</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3C79CAE7"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80065EF"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25348C8"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01BFB05"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6F55F4E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69E2D3"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2F8981" w14:textId="77777777" w:rsidR="00544E3F" w:rsidRDefault="001447CD">
            <w:pPr>
              <w:spacing w:before="20" w:after="20" w:line="252" w:lineRule="auto"/>
            </w:pPr>
            <w:r>
              <w:rPr>
                <w:rFonts w:eastAsia="Times New Roman" w:cs="Times New Roman"/>
                <w:sz w:val="21"/>
                <w:szCs w:val="21"/>
              </w:rPr>
              <w:t>Hàng hoàn được xuất trả về người gửi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BACCF7" w14:textId="77777777" w:rsidR="00544E3F" w:rsidRDefault="001447CD">
            <w:pPr>
              <w:spacing w:before="20" w:after="20" w:line="252" w:lineRule="auto"/>
            </w:pPr>
            <w:r>
              <w:rPr>
                <w:rFonts w:eastAsia="Times New Roman" w:cs="Times New Roman"/>
                <w:sz w:val="21"/>
                <w:szCs w:val="21"/>
              </w:rPr>
              <w:t>Hàng thu hồi đạt yêu cầu khi kiểm tra ngoại quan, được nhập kho và xuất trả về shop hoặc người gửi ban đầu (khoảng 80% số hồ sơ); khách hàng xác nhận kết thúc.</w:t>
            </w:r>
          </w:p>
        </w:tc>
      </w:tr>
      <w:tr w:rsidR="00544E3F" w14:paraId="2D3AA404"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A1EFBA" w14:textId="77777777" w:rsidR="00544E3F" w:rsidRDefault="001447CD">
            <w:pPr>
              <w:spacing w:before="20" w:after="20" w:line="252" w:lineRule="auto"/>
            </w:pPr>
            <w:r>
              <w:rPr>
                <w:rFonts w:eastAsia="Times New Roman" w:cs="Times New Roman"/>
                <w:sz w:val="21"/>
                <w:szCs w:val="21"/>
              </w:rPr>
              <w:lastRenderedPageBreak/>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76A54A" w14:textId="77777777" w:rsidR="00544E3F" w:rsidRDefault="001447CD">
            <w:pPr>
              <w:spacing w:before="20" w:after="20" w:line="252" w:lineRule="auto"/>
            </w:pPr>
            <w:r>
              <w:rPr>
                <w:rFonts w:eastAsia="Times New Roman" w:cs="Times New Roman"/>
                <w:sz w:val="21"/>
                <w:szCs w:val="21"/>
              </w:rPr>
              <w:t>Hồ sơ được chuyển sang luồng bồi thường và giải quyết</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AFBEE1" w14:textId="77777777" w:rsidR="00544E3F" w:rsidRDefault="001447CD">
            <w:pPr>
              <w:spacing w:before="20" w:after="20" w:line="252" w:lineRule="auto"/>
            </w:pPr>
            <w:r>
              <w:rPr>
                <w:rFonts w:eastAsia="Times New Roman" w:cs="Times New Roman"/>
                <w:sz w:val="21"/>
                <w:szCs w:val="21"/>
              </w:rPr>
              <w:t>Hàng bị hư hại được lập biên bản bất thường, hồ sơ chuyển sang CSKH xử lý đền bù (khoảng 20% số hồ sơ) và khách hàng nhận được kết quả xử lý.</w:t>
            </w:r>
          </w:p>
        </w:tc>
      </w:tr>
      <w:tr w:rsidR="00544E3F" w14:paraId="0C3E91F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B3050B"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D55DCD" w14:textId="77777777" w:rsidR="00544E3F" w:rsidRDefault="001447CD">
            <w:pPr>
              <w:spacing w:before="20" w:after="20" w:line="252" w:lineRule="auto"/>
            </w:pPr>
            <w:r>
              <w:rPr>
                <w:rFonts w:eastAsia="Times New Roman" w:cs="Times New Roman"/>
                <w:sz w:val="21"/>
                <w:szCs w:val="21"/>
              </w:rPr>
              <w:t>Yêu cầu hoàn trả bị hủy tại thời điểm thu hồi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7C3D0A" w14:textId="77777777" w:rsidR="00544E3F" w:rsidRDefault="001447CD">
            <w:pPr>
              <w:spacing w:before="20" w:after="20" w:line="252" w:lineRule="auto"/>
            </w:pPr>
            <w:r>
              <w:rPr>
                <w:rFonts w:eastAsia="Times New Roman" w:cs="Times New Roman"/>
                <w:sz w:val="21"/>
                <w:szCs w:val="21"/>
              </w:rPr>
              <w:t>Khách hàng đổi ý không trả hàng khi shipper đến (khoảng 10%); hồ sơ hoàn trả được ghi nhận hủy và đóng lại.</w:t>
            </w:r>
          </w:p>
        </w:tc>
      </w:tr>
      <w:tr w:rsidR="00544E3F" w14:paraId="0C224859"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733302"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78B1FC" w14:textId="77777777" w:rsidR="00544E3F" w:rsidRDefault="001447CD">
            <w:pPr>
              <w:spacing w:before="20" w:after="20" w:line="252" w:lineRule="auto"/>
            </w:pPr>
            <w:r>
              <w:rPr>
                <w:rFonts w:eastAsia="Times New Roman" w:cs="Times New Roman"/>
                <w:sz w:val="21"/>
                <w:szCs w:val="21"/>
              </w:rPr>
              <w:t>Không thu hồi được hàng sau nhiều lượt hẹn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50FDB8" w14:textId="77777777" w:rsidR="00544E3F" w:rsidRDefault="001447CD">
            <w:pPr>
              <w:spacing w:before="20" w:after="20" w:line="252" w:lineRule="auto"/>
            </w:pPr>
            <w:r>
              <w:rPr>
                <w:rFonts w:eastAsia="Times New Roman" w:cs="Times New Roman"/>
                <w:sz w:val="21"/>
                <w:szCs w:val="21"/>
              </w:rPr>
              <w:t>Khách bận hoặc không liên hệ được qua nhiều ca (phát sinh 15% mỗi lượt); lệnh thu hồi hết hiệu lực và hồ sơ được đóng chờ khách khởi tạo lại.</w:t>
            </w:r>
          </w:p>
        </w:tc>
      </w:tr>
      <w:tr w:rsidR="00544E3F" w14:paraId="325FEBE4"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3E4345"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A765BD" w14:textId="77777777" w:rsidR="00544E3F" w:rsidRDefault="001447CD">
            <w:pPr>
              <w:spacing w:before="20" w:after="20" w:line="252" w:lineRule="auto"/>
            </w:pPr>
            <w:r>
              <w:rPr>
                <w:rFonts w:eastAsia="Times New Roman" w:cs="Times New Roman"/>
                <w:sz w:val="21"/>
                <w:szCs w:val="21"/>
              </w:rPr>
              <w:t>Hồ sơ tồn do thiếu chứng từ</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F6DBEC" w14:textId="77777777" w:rsidR="00544E3F" w:rsidRDefault="001447CD">
            <w:pPr>
              <w:spacing w:before="20" w:after="20" w:line="252" w:lineRule="auto"/>
            </w:pPr>
            <w:r>
              <w:rPr>
                <w:rFonts w:eastAsia="Times New Roman" w:cs="Times New Roman"/>
                <w:sz w:val="21"/>
                <w:szCs w:val="21"/>
              </w:rPr>
              <w:t>Khách hàng không bổ sung chứng từ theo yêu cầu (phát sinh 20%); yêu cầu tồn trong hàng đợi và bị đóng khi quá thời hạn xử lý.</w:t>
            </w:r>
          </w:p>
        </w:tc>
      </w:tr>
    </w:tbl>
    <w:p w14:paraId="24E946BF" w14:textId="77777777" w:rsidR="00544E3F" w:rsidRDefault="001447CD">
      <w:pPr>
        <w:spacing w:after="200"/>
        <w:jc w:val="center"/>
      </w:pPr>
      <w:r>
        <w:rPr>
          <w:rFonts w:eastAsia="Times New Roman" w:cs="Times New Roman"/>
          <w:i/>
          <w:sz w:val="22"/>
        </w:rPr>
        <w:t>Nguồn: Nhóm tổng hợp từ hồ sơ quy trình Quản lý hoàn trả hàng, 2026.</w:t>
      </w:r>
    </w:p>
    <w:p w14:paraId="244BDAB7" w14:textId="77777777" w:rsidR="00544E3F" w:rsidRDefault="001447CD">
      <w:pPr>
        <w:pStyle w:val="Heading2"/>
      </w:pPr>
      <w:bookmarkStart w:id="77" w:name="_Toc239636113"/>
      <w:bookmarkStart w:id="78" w:name="_Toc239699002"/>
      <w:r>
        <w:t>2.4. Các quy trình hỗ trợ</w:t>
      </w:r>
      <w:bookmarkEnd w:id="77"/>
      <w:bookmarkEnd w:id="78"/>
    </w:p>
    <w:p w14:paraId="0D126358" w14:textId="77777777" w:rsidR="00544E3F" w:rsidRDefault="001447CD">
      <w:pPr>
        <w:pStyle w:val="Heading3"/>
      </w:pPr>
      <w:bookmarkStart w:id="79" w:name="_Toc239636114"/>
      <w:bookmarkStart w:id="80" w:name="_Toc239699003"/>
      <w:r>
        <w:t>2.4.1. Tuyển dụng và đào tạo nhân sự</w:t>
      </w:r>
      <w:bookmarkEnd w:id="79"/>
      <w:bookmarkEnd w:id="80"/>
    </w:p>
    <w:p w14:paraId="1579D7AD" w14:textId="77777777" w:rsidR="00544E3F" w:rsidRDefault="001447CD">
      <w:pPr>
        <w:ind w:firstLine="432"/>
        <w:jc w:val="both"/>
      </w:pPr>
      <w:r>
        <w:rPr>
          <w:rFonts w:eastAsia="Times New Roman" w:cs="Times New Roman"/>
          <w:szCs w:val="24"/>
        </w:rPr>
        <w:t>Toàn bộ chuỗi quy trình cốt lõi phụ thuộc vào con người: nhân viên thu gom, nhân viên khai thác tại hub, nhân viên giao hàng, điện thoại viên tổng đài. Với mạng lưới hơn 1.300 bưu cục và hơn 4.000 tuyến phát, nhu cầu bổ sung và thay thế nhân sự phát sinh liên tục, đặc biệt tại các địa bàn có biến động lao động cao.</w:t>
      </w:r>
    </w:p>
    <w:p w14:paraId="7E53BDDE"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các điểm sàng lọc. Cách biểu diễn quy trình bằng BPMN được trình bày tại Mục 4.4.1.</w:t>
      </w:r>
    </w:p>
    <w:p w14:paraId="6DA7EC6D" w14:textId="77777777" w:rsidR="00544E3F" w:rsidRDefault="001447CD">
      <w:pPr>
        <w:pStyle w:val="Caption1"/>
        <w:keepNext/>
        <w:spacing w:before="160" w:line="276" w:lineRule="auto"/>
        <w:jc w:val="center"/>
      </w:pPr>
      <w:r>
        <w:rPr>
          <w:rFonts w:eastAsia="Times New Roman" w:cs="Times New Roman"/>
          <w:i w:val="0"/>
          <w:sz w:val="24"/>
          <w:szCs w:val="24"/>
        </w:rPr>
        <w:t>Bảng 2.34. Thông tin quy trình Tuyển dụng và đào tạo nhân sự</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304E1CE1"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E25F853"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1B46330"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5D5FCAC0"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B6A1B4"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66588C" w14:textId="77777777" w:rsidR="00544E3F" w:rsidRDefault="001447CD">
            <w:pPr>
              <w:spacing w:before="20" w:after="20" w:line="252" w:lineRule="auto"/>
            </w:pPr>
            <w:r>
              <w:rPr>
                <w:rFonts w:eastAsia="Times New Roman" w:cs="Times New Roman"/>
                <w:sz w:val="21"/>
                <w:szCs w:val="21"/>
              </w:rPr>
              <w:t>Quy trình tuyển dụng và đào tạo nhân sự</w:t>
            </w:r>
          </w:p>
        </w:tc>
      </w:tr>
      <w:tr w:rsidR="00544E3F" w14:paraId="46C0EDD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F20410"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92AB42" w14:textId="77777777" w:rsidR="00544E3F" w:rsidRDefault="001447CD">
            <w:pPr>
              <w:spacing w:before="20" w:after="20" w:line="252" w:lineRule="auto"/>
            </w:pPr>
            <w:r>
              <w:rPr>
                <w:rFonts w:eastAsia="Times New Roman" w:cs="Times New Roman"/>
                <w:sz w:val="21"/>
                <w:szCs w:val="21"/>
              </w:rPr>
              <w:t>Chủ trì: Phòng Nhân sự (HR). Phối hợp: Phòng ban đề xuất (quản lý khu vực hoặc bưu cục), Ban Giám đốc. Bên ngoài: Ứng viên và nhân viên mới.</w:t>
            </w:r>
          </w:p>
        </w:tc>
      </w:tr>
      <w:tr w:rsidR="00544E3F" w14:paraId="1D62F1B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70923D"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A71F26" w14:textId="77777777" w:rsidR="00544E3F" w:rsidRDefault="001447CD">
            <w:pPr>
              <w:spacing w:before="20" w:after="20" w:line="252" w:lineRule="auto"/>
            </w:pPr>
            <w:r>
              <w:rPr>
                <w:rFonts w:eastAsia="Times New Roman" w:cs="Times New Roman"/>
                <w:sz w:val="21"/>
                <w:szCs w:val="21"/>
              </w:rPr>
              <w:t>Phòng ban đề xuất phát sinh nhu cầu bổ sung nhân sự do thiếu hụt biên chế, nghỉ việc hoặc mở rộng quy mô hoạt động.</w:t>
            </w:r>
          </w:p>
        </w:tc>
      </w:tr>
      <w:tr w:rsidR="00544E3F" w14:paraId="300DCBCB"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DFA516"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CD3241" w14:textId="77777777" w:rsidR="00544E3F" w:rsidRDefault="001447CD">
            <w:pPr>
              <w:spacing w:before="20" w:after="20" w:line="252" w:lineRule="auto"/>
            </w:pPr>
            <w:r>
              <w:rPr>
                <w:rFonts w:eastAsia="Times New Roman" w:cs="Times New Roman"/>
                <w:sz w:val="21"/>
                <w:szCs w:val="21"/>
              </w:rPr>
              <w:t>Đề xuất tuyển dụng nêu vị trí, số lượng và thời hạn cần bổ sung; tiêu chí năng lực của vị trí; hồ sơ ứng viên; chương trình đào tạo hội nhập; dữ liệu nhân sự trên hệ thống HRM.</w:t>
            </w:r>
          </w:p>
        </w:tc>
      </w:tr>
      <w:tr w:rsidR="00544E3F" w14:paraId="2F53DED9"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4FFEF8"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F529DD" w14:textId="77777777" w:rsidR="00544E3F" w:rsidRDefault="001447CD">
            <w:pPr>
              <w:spacing w:before="20" w:after="20" w:line="252" w:lineRule="auto"/>
            </w:pPr>
            <w:r>
              <w:rPr>
                <w:rFonts w:eastAsia="Times New Roman" w:cs="Times New Roman"/>
                <w:sz w:val="21"/>
                <w:szCs w:val="21"/>
              </w:rPr>
              <w:t>Nhân sự mới đã ký hợp đồng lao động dài hạn (70%) hoặc ngắn hạn, thời vụ (30%), đã hoàn tất đào tạo hội nhập và đạt yêu cầu thử việc; dữ liệu nhân sự và kết quả đào tạo được ghi nhận trên HRM. Trường hợp ngoại lệ: hồ sơ bị loại ở một trong các cổng sàng lọc.</w:t>
            </w:r>
          </w:p>
        </w:tc>
      </w:tr>
      <w:tr w:rsidR="00544E3F" w14:paraId="54CCC1E3"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990353" w14:textId="77777777" w:rsidR="00544E3F" w:rsidRDefault="001447CD">
            <w:pPr>
              <w:spacing w:before="20" w:after="20" w:line="252" w:lineRule="auto"/>
            </w:pPr>
            <w:r>
              <w:rPr>
                <w:rFonts w:eastAsia="Times New Roman" w:cs="Times New Roman"/>
                <w:sz w:val="21"/>
                <w:szCs w:val="21"/>
              </w:rPr>
              <w:lastRenderedPageBreak/>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214E7B" w14:textId="77777777" w:rsidR="00544E3F" w:rsidRDefault="001447CD">
            <w:pPr>
              <w:spacing w:before="20" w:after="20" w:line="252" w:lineRule="auto"/>
            </w:pPr>
            <w:r>
              <w:rPr>
                <w:rFonts w:eastAsia="Times New Roman" w:cs="Times New Roman"/>
                <w:sz w:val="21"/>
                <w:szCs w:val="21"/>
              </w:rPr>
              <w:t>Khách hàng nội bộ trực tiếp: phòng ban đề xuất, tiếp nhận nhân sự mới đã qua đào tạo hội nhập để đưa vào vận hành. Khách hàng thụ hưởng cuối: khách hàng sử dụng dịch vụ, được phục vụ bởi nhân sự đã được đào tạo.</w:t>
            </w:r>
          </w:p>
        </w:tc>
      </w:tr>
      <w:tr w:rsidR="00544E3F" w14:paraId="4D714DD0"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370F62"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560E5A" w14:textId="77777777" w:rsidR="00544E3F" w:rsidRDefault="001447CD">
            <w:pPr>
              <w:spacing w:before="20" w:after="20" w:line="252" w:lineRule="auto"/>
            </w:pPr>
            <w:r>
              <w:rPr>
                <w:rFonts w:eastAsia="Times New Roman" w:cs="Times New Roman"/>
                <w:sz w:val="21"/>
                <w:szCs w:val="21"/>
              </w:rPr>
              <w:t>Tuyển đủ số lượng và đúng chất lượng nhân sự theo yêu cầu vị trí; rút ngắn chu kỳ tuyển dụng - đào tạo xuống dưới 25 ngày làm việc; giảm tỷ lệ ứng viên từ chối nhận việc; bảo đảm nhân sự đạt chuẩn nghiệp vụ trước khi tiếp xúc khách hàng.</w:t>
            </w:r>
          </w:p>
        </w:tc>
      </w:tr>
    </w:tbl>
    <w:p w14:paraId="0EC30A78" w14:textId="77777777" w:rsidR="00544E3F" w:rsidRDefault="001447CD">
      <w:pPr>
        <w:spacing w:before="120" w:after="0"/>
        <w:jc w:val="center"/>
      </w:pPr>
      <w:r>
        <w:rPr>
          <w:noProof/>
        </w:rPr>
        <w:drawing>
          <wp:inline distT="0" distB="0" distL="0" distR="0" wp14:anchorId="48A9BE38" wp14:editId="32F33832">
            <wp:extent cx="5852160" cy="2238627"/>
            <wp:effectExtent l="0" t="0" r="0" b="0"/>
            <wp:docPr id="921783039" name="Picture 921783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tuyen_dung.png"/>
                    <pic:cNvPicPr/>
                  </pic:nvPicPr>
                  <pic:blipFill>
                    <a:blip r:embed="rId24"/>
                    <a:stretch>
                      <a:fillRect/>
                    </a:stretch>
                  </pic:blipFill>
                  <pic:spPr>
                    <a:xfrm>
                      <a:off x="0" y="0"/>
                      <a:ext cx="5852160" cy="2238627"/>
                    </a:xfrm>
                    <a:prstGeom prst="rect">
                      <a:avLst/>
                    </a:prstGeom>
                  </pic:spPr>
                </pic:pic>
              </a:graphicData>
            </a:graphic>
          </wp:inline>
        </w:drawing>
      </w:r>
    </w:p>
    <w:p w14:paraId="6B755244" w14:textId="77777777" w:rsidR="00544E3F" w:rsidRDefault="001447CD">
      <w:pPr>
        <w:pStyle w:val="Caption1"/>
        <w:keepNext/>
      </w:pPr>
      <w:r>
        <w:t>Hình 2.13. Sơ đồ các bước quy trình Tuyển dụng và đào tạo nhân sự</w:t>
      </w:r>
    </w:p>
    <w:p w14:paraId="0EE1EF25" w14:textId="77777777" w:rsidR="00544E3F" w:rsidRDefault="001447CD">
      <w:pPr>
        <w:spacing w:after="200"/>
        <w:jc w:val="center"/>
      </w:pPr>
      <w:r>
        <w:rPr>
          <w:rFonts w:eastAsia="Times New Roman"/>
        </w:rPr>
        <w:t>Nguồn: Tổng hợp từ tài liệu quy trình vận hành Viettel Post, 2026.</w:t>
      </w:r>
    </w:p>
    <w:p w14:paraId="0CA01C69" w14:textId="77777777" w:rsidR="00544E3F" w:rsidRDefault="001447CD">
      <w:pPr>
        <w:pStyle w:val="Caption1"/>
        <w:keepNext/>
        <w:spacing w:before="160" w:line="276" w:lineRule="auto"/>
        <w:jc w:val="center"/>
      </w:pPr>
      <w:r>
        <w:rPr>
          <w:rFonts w:eastAsia="Times New Roman" w:cs="Times New Roman"/>
          <w:i w:val="0"/>
          <w:sz w:val="24"/>
          <w:szCs w:val="24"/>
        </w:rPr>
        <w:t>Bảng 2.35. Các bước của quy trình Tuyển dụng và đào tạo nhân sự</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79A2205A"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56EA3EF"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0940614"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9BA09A7"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1112416"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5D976F2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C01E05"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4C936F" w14:textId="77777777" w:rsidR="00544E3F" w:rsidRDefault="001447CD">
            <w:pPr>
              <w:spacing w:before="20" w:after="20" w:line="252" w:lineRule="auto"/>
            </w:pPr>
            <w:r>
              <w:rPr>
                <w:rFonts w:eastAsia="Times New Roman" w:cs="Times New Roman"/>
                <w:sz w:val="21"/>
                <w:szCs w:val="21"/>
              </w:rPr>
              <w:t>Lập đề xuất tuyển dụng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C0FF90" w14:textId="77777777" w:rsidR="00544E3F" w:rsidRDefault="001447CD">
            <w:pPr>
              <w:spacing w:before="20" w:after="20" w:line="252" w:lineRule="auto"/>
            </w:pPr>
            <w:r>
              <w:rPr>
                <w:rFonts w:eastAsia="Times New Roman" w:cs="Times New Roman"/>
                <w:sz w:val="21"/>
                <w:szCs w:val="21"/>
              </w:rPr>
              <w:t>Phòng ban đề xuất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190310" w14:textId="77777777" w:rsidR="00544E3F" w:rsidRDefault="001447CD">
            <w:pPr>
              <w:spacing w:before="20" w:after="20" w:line="252" w:lineRule="auto"/>
            </w:pPr>
            <w:r>
              <w:rPr>
                <w:rFonts w:eastAsia="Times New Roman" w:cs="Times New Roman"/>
                <w:sz w:val="21"/>
                <w:szCs w:val="21"/>
              </w:rPr>
              <w:t>Lập đề xuất nêu vị trí, số lượng và thời hạn cần bổ sung nhân sự.</w:t>
            </w:r>
          </w:p>
        </w:tc>
      </w:tr>
      <w:tr w:rsidR="00544E3F" w14:paraId="6D3B480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900C0E"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2B233E" w14:textId="77777777" w:rsidR="00544E3F" w:rsidRDefault="001447CD">
            <w:pPr>
              <w:spacing w:before="20" w:after="20" w:line="252" w:lineRule="auto"/>
            </w:pPr>
            <w:r>
              <w:rPr>
                <w:rFonts w:eastAsia="Times New Roman" w:cs="Times New Roman"/>
                <w:sz w:val="21"/>
                <w:szCs w:val="21"/>
              </w:rPr>
              <w:t>Trình phê duyệt đề xuất tuyển dụng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F3D72A" w14:textId="77777777" w:rsidR="00544E3F" w:rsidRDefault="001447CD">
            <w:pPr>
              <w:spacing w:before="20" w:after="20" w:line="252" w:lineRule="auto"/>
            </w:pPr>
            <w:r>
              <w:rPr>
                <w:rFonts w:eastAsia="Times New Roman" w:cs="Times New Roman"/>
                <w:sz w:val="21"/>
                <w:szCs w:val="21"/>
              </w:rPr>
              <w:t>Phòng Nhân sự và Ban Giám đốc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9257B3" w14:textId="77777777" w:rsidR="00544E3F" w:rsidRDefault="001447CD">
            <w:pPr>
              <w:spacing w:before="20" w:after="20" w:line="252" w:lineRule="auto"/>
            </w:pPr>
            <w:r>
              <w:rPr>
                <w:rFonts w:eastAsia="Times New Roman" w:cs="Times New Roman"/>
                <w:sz w:val="21"/>
                <w:szCs w:val="21"/>
              </w:rPr>
              <w:t>Tiếp nhận đề xuất, chuẩn bị hồ sơ trình Ban Giám đốc; đề xuất bị từ chối ở tỷ lệ 20%, được phê duyệt 80%.</w:t>
            </w:r>
          </w:p>
        </w:tc>
      </w:tr>
      <w:tr w:rsidR="00544E3F" w14:paraId="4DB50B6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46A111"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9DB3F6" w14:textId="77777777" w:rsidR="00544E3F" w:rsidRDefault="001447CD">
            <w:pPr>
              <w:spacing w:before="20" w:after="20" w:line="252" w:lineRule="auto"/>
            </w:pPr>
            <w:r>
              <w:rPr>
                <w:rFonts w:eastAsia="Times New Roman" w:cs="Times New Roman"/>
                <w:sz w:val="21"/>
                <w:szCs w:val="21"/>
              </w:rPr>
              <w:t>Tuyển dụng và sàng lọc ứng viên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0DB357"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A5FBAD" w14:textId="77777777" w:rsidR="00544E3F" w:rsidRDefault="001447CD">
            <w:pPr>
              <w:spacing w:before="20" w:after="20" w:line="252" w:lineRule="auto"/>
            </w:pPr>
            <w:r>
              <w:rPr>
                <w:rFonts w:eastAsia="Times New Roman" w:cs="Times New Roman"/>
                <w:sz w:val="21"/>
                <w:szCs w:val="21"/>
              </w:rPr>
              <w:t>Đăng tin, tiếp nhận hồ sơ và sàng lọc ứng viên theo tiêu chí vị trí; 40% hồ sơ bị loại, 60% được mời phỏng vấn.</w:t>
            </w:r>
          </w:p>
        </w:tc>
      </w:tr>
      <w:tr w:rsidR="00544E3F" w14:paraId="6A694B2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83CD2E"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63383A" w14:textId="77777777" w:rsidR="00544E3F" w:rsidRDefault="001447CD">
            <w:pPr>
              <w:spacing w:before="20" w:after="20" w:line="252" w:lineRule="auto"/>
            </w:pPr>
            <w:r>
              <w:rPr>
                <w:rFonts w:eastAsia="Times New Roman" w:cs="Times New Roman"/>
                <w:sz w:val="21"/>
                <w:szCs w:val="21"/>
              </w:rPr>
              <w:t>Tổ chức phỏng vấn ứng viên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70CCBC"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6AFC98" w14:textId="77777777" w:rsidR="00544E3F" w:rsidRDefault="001447CD">
            <w:pPr>
              <w:spacing w:before="20" w:after="20" w:line="252" w:lineRule="auto"/>
            </w:pPr>
            <w:r>
              <w:rPr>
                <w:rFonts w:eastAsia="Times New Roman" w:cs="Times New Roman"/>
                <w:sz w:val="21"/>
                <w:szCs w:val="21"/>
              </w:rPr>
              <w:t>Tổ chức phỏng vấn và đánh giá năng lực; 35% ứng viên không đạt, 65% đạt yêu cầu và được gửi thư mời nhận việc.</w:t>
            </w:r>
          </w:p>
        </w:tc>
      </w:tr>
      <w:tr w:rsidR="00544E3F" w14:paraId="443997A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475F635"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732892" w14:textId="77777777" w:rsidR="00544E3F" w:rsidRDefault="001447CD">
            <w:pPr>
              <w:spacing w:before="20" w:after="20" w:line="252" w:lineRule="auto"/>
            </w:pPr>
            <w:r>
              <w:rPr>
                <w:rFonts w:eastAsia="Times New Roman" w:cs="Times New Roman"/>
                <w:sz w:val="21"/>
                <w:szCs w:val="21"/>
              </w:rPr>
              <w:t>Gửi và xác nhận thư mời nhận việc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E8304D" w14:textId="77777777" w:rsidR="00544E3F" w:rsidRDefault="001447CD">
            <w:pPr>
              <w:spacing w:before="20" w:after="20" w:line="252" w:lineRule="auto"/>
            </w:pPr>
            <w:r>
              <w:rPr>
                <w:rFonts w:eastAsia="Times New Roman" w:cs="Times New Roman"/>
                <w:sz w:val="21"/>
                <w:szCs w:val="21"/>
              </w:rPr>
              <w:t>Phòng Nhân sự và Ứng viên</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91A37B" w14:textId="77777777" w:rsidR="00544E3F" w:rsidRDefault="001447CD">
            <w:pPr>
              <w:spacing w:before="20" w:after="20" w:line="252" w:lineRule="auto"/>
            </w:pPr>
            <w:r>
              <w:rPr>
                <w:rFonts w:eastAsia="Times New Roman" w:cs="Times New Roman"/>
                <w:sz w:val="21"/>
                <w:szCs w:val="21"/>
              </w:rPr>
              <w:t>Ứng viên nhận thư mời và phản hồi; 10% từ chối nhận việc, 90% chấp nhận và chuyển sang ký hợp đồng.</w:t>
            </w:r>
          </w:p>
        </w:tc>
      </w:tr>
      <w:tr w:rsidR="00544E3F" w14:paraId="7237FDD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7B9FB5"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AACBE1" w14:textId="77777777" w:rsidR="00544E3F" w:rsidRDefault="001447CD">
            <w:pPr>
              <w:spacing w:before="20" w:after="20" w:line="252" w:lineRule="auto"/>
            </w:pPr>
            <w:r>
              <w:rPr>
                <w:rFonts w:eastAsia="Times New Roman" w:cs="Times New Roman"/>
                <w:sz w:val="21"/>
                <w:szCs w:val="21"/>
              </w:rPr>
              <w:t>Soạn hợp đồng thử việc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5C4A96"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A619C9" w14:textId="77777777" w:rsidR="00544E3F" w:rsidRDefault="001447CD">
            <w:pPr>
              <w:spacing w:before="20" w:after="20" w:line="252" w:lineRule="auto"/>
            </w:pPr>
            <w:r>
              <w:rPr>
                <w:rFonts w:eastAsia="Times New Roman" w:cs="Times New Roman"/>
                <w:sz w:val="21"/>
                <w:szCs w:val="21"/>
              </w:rPr>
              <w:t>Chuẩn bị và soạn thảo hợp đồng thử việc căn cứ vị trí và mức lương đã thống nhất.</w:t>
            </w:r>
          </w:p>
        </w:tc>
      </w:tr>
      <w:tr w:rsidR="00544E3F" w14:paraId="077A6BB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115E44" w14:textId="77777777" w:rsidR="00544E3F" w:rsidRDefault="001447CD">
            <w:pPr>
              <w:spacing w:before="20" w:after="20" w:line="252" w:lineRule="auto"/>
            </w:pPr>
            <w:r>
              <w:rPr>
                <w:rFonts w:eastAsia="Times New Roman" w:cs="Times New Roman"/>
                <w:sz w:val="21"/>
                <w:szCs w:val="21"/>
              </w:rPr>
              <w:lastRenderedPageBreak/>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A5A5601" w14:textId="77777777" w:rsidR="00544E3F" w:rsidRDefault="001447CD">
            <w:pPr>
              <w:spacing w:before="20" w:after="20" w:line="252" w:lineRule="auto"/>
            </w:pPr>
            <w:r>
              <w:rPr>
                <w:rFonts w:eastAsia="Times New Roman" w:cs="Times New Roman"/>
                <w:sz w:val="21"/>
                <w:szCs w:val="21"/>
              </w:rPr>
              <w:t>Ký hợp đồng và bắt đầu thử việc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A25581" w14:textId="77777777" w:rsidR="00544E3F" w:rsidRDefault="001447CD">
            <w:pPr>
              <w:spacing w:before="20" w:after="20" w:line="252" w:lineRule="auto"/>
            </w:pPr>
            <w:r>
              <w:rPr>
                <w:rFonts w:eastAsia="Times New Roman" w:cs="Times New Roman"/>
                <w:sz w:val="21"/>
                <w:szCs w:val="21"/>
              </w:rPr>
              <w:t>Ứng viên / Nhân viên mới</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B71A58" w14:textId="77777777" w:rsidR="00544E3F" w:rsidRDefault="001447CD">
            <w:pPr>
              <w:spacing w:before="20" w:after="20" w:line="252" w:lineRule="auto"/>
            </w:pPr>
            <w:r>
              <w:rPr>
                <w:rFonts w:eastAsia="Times New Roman" w:cs="Times New Roman"/>
                <w:sz w:val="21"/>
                <w:szCs w:val="21"/>
              </w:rPr>
              <w:t>Ký hợp đồng thử việc và bắt đầu giai đoạn thử việc 02 tháng.</w:t>
            </w:r>
          </w:p>
        </w:tc>
      </w:tr>
      <w:tr w:rsidR="00544E3F" w14:paraId="010C1A6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8281AC"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B5A6E8" w14:textId="77777777" w:rsidR="00544E3F" w:rsidRDefault="001447CD">
            <w:pPr>
              <w:spacing w:before="20" w:after="20" w:line="252" w:lineRule="auto"/>
            </w:pPr>
            <w:r>
              <w:rPr>
                <w:rFonts w:eastAsia="Times New Roman" w:cs="Times New Roman"/>
                <w:sz w:val="21"/>
                <w:szCs w:val="21"/>
              </w:rPr>
              <w:t>Ghi dữ liệu nhân sự vào hệ thống HRM</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D10333"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748B2D" w14:textId="77777777" w:rsidR="00544E3F" w:rsidRDefault="001447CD">
            <w:pPr>
              <w:spacing w:before="20" w:after="20" w:line="252" w:lineRule="auto"/>
            </w:pPr>
            <w:r>
              <w:rPr>
                <w:rFonts w:eastAsia="Times New Roman" w:cs="Times New Roman"/>
                <w:sz w:val="21"/>
                <w:szCs w:val="21"/>
              </w:rPr>
              <w:t>Ghi dữ liệu nhân sự mới vào hệ thống quản lý nhân sự.</w:t>
            </w:r>
          </w:p>
        </w:tc>
      </w:tr>
      <w:tr w:rsidR="00544E3F" w14:paraId="3A7732B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5DF88C"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14FADC" w14:textId="77777777" w:rsidR="00544E3F" w:rsidRDefault="001447CD">
            <w:pPr>
              <w:spacing w:before="20" w:after="20" w:line="252" w:lineRule="auto"/>
            </w:pPr>
            <w:r>
              <w:rPr>
                <w:rFonts w:eastAsia="Times New Roman" w:cs="Times New Roman"/>
                <w:sz w:val="21"/>
                <w:szCs w:val="21"/>
              </w:rPr>
              <w:t>Đọc dữ liệu nhân sự để lập kế hoạch đào tạo</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E8B3B9"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4385F6" w14:textId="77777777" w:rsidR="00544E3F" w:rsidRDefault="001447CD">
            <w:pPr>
              <w:spacing w:before="20" w:after="20" w:line="252" w:lineRule="auto"/>
            </w:pPr>
            <w:r>
              <w:rPr>
                <w:rFonts w:eastAsia="Times New Roman" w:cs="Times New Roman"/>
                <w:sz w:val="21"/>
                <w:szCs w:val="21"/>
              </w:rPr>
              <w:t>Đọc dữ liệu từ HRM để lập kế hoạch đào tạo hội nhập phù hợp với vị trí.</w:t>
            </w:r>
          </w:p>
        </w:tc>
      </w:tr>
      <w:tr w:rsidR="00544E3F" w14:paraId="585B58C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E081C0"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DE673D" w14:textId="77777777" w:rsidR="00544E3F" w:rsidRDefault="001447CD">
            <w:pPr>
              <w:spacing w:before="20" w:after="20" w:line="252" w:lineRule="auto"/>
            </w:pPr>
            <w:r>
              <w:rPr>
                <w:rFonts w:eastAsia="Times New Roman" w:cs="Times New Roman"/>
                <w:sz w:val="21"/>
                <w:szCs w:val="21"/>
              </w:rPr>
              <w:t>Tổ chức đào tạo hội nhập</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2B4362"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C4F799" w14:textId="77777777" w:rsidR="00544E3F" w:rsidRDefault="001447CD">
            <w:pPr>
              <w:spacing w:before="20" w:after="20" w:line="252" w:lineRule="auto"/>
            </w:pPr>
            <w:r>
              <w:rPr>
                <w:rFonts w:eastAsia="Times New Roman" w:cs="Times New Roman"/>
                <w:sz w:val="21"/>
                <w:szCs w:val="21"/>
              </w:rPr>
              <w:t>Triển khai chương trình đào tạo hội nhập cho nhân viên mới.</w:t>
            </w:r>
          </w:p>
        </w:tc>
      </w:tr>
      <w:tr w:rsidR="00544E3F" w14:paraId="3129B31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6902D0" w14:textId="77777777" w:rsidR="00544E3F" w:rsidRDefault="001447CD">
            <w:pPr>
              <w:spacing w:before="20" w:after="20" w:line="252" w:lineRule="auto"/>
            </w:pPr>
            <w:r>
              <w:rPr>
                <w:rFonts w:eastAsia="Times New Roman" w:cs="Times New Roman"/>
                <w:sz w:val="21"/>
                <w:szCs w:val="21"/>
              </w:rPr>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9DB477" w14:textId="77777777" w:rsidR="00544E3F" w:rsidRDefault="001447CD">
            <w:pPr>
              <w:spacing w:before="20" w:after="20" w:line="252" w:lineRule="auto"/>
            </w:pPr>
            <w:r>
              <w:rPr>
                <w:rFonts w:eastAsia="Times New Roman" w:cs="Times New Roman"/>
                <w:sz w:val="21"/>
                <w:szCs w:val="21"/>
              </w:rPr>
              <w:t>Đào tạo bổ sung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20F6F8"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AF7BB5" w14:textId="77777777" w:rsidR="00544E3F" w:rsidRDefault="001447CD">
            <w:pPr>
              <w:spacing w:before="20" w:after="20" w:line="252" w:lineRule="auto"/>
            </w:pPr>
            <w:r>
              <w:rPr>
                <w:rFonts w:eastAsia="Times New Roman" w:cs="Times New Roman"/>
                <w:sz w:val="21"/>
                <w:szCs w:val="21"/>
              </w:rPr>
              <w:t>Đào tạo lại cho nhân viên chưa đạt yêu cầu lần đầu (15%) và tái đánh giá cho tới khi đạt.</w:t>
            </w:r>
          </w:p>
        </w:tc>
      </w:tr>
      <w:tr w:rsidR="00544E3F" w14:paraId="3FF940A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C80EC9" w14:textId="77777777" w:rsidR="00544E3F" w:rsidRDefault="001447CD">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EC0CE9" w14:textId="77777777" w:rsidR="00544E3F" w:rsidRDefault="001447CD">
            <w:pPr>
              <w:spacing w:before="20" w:after="20" w:line="252" w:lineRule="auto"/>
            </w:pPr>
            <w:r>
              <w:rPr>
                <w:rFonts w:eastAsia="Times New Roman" w:cs="Times New Roman"/>
                <w:sz w:val="21"/>
                <w:szCs w:val="21"/>
              </w:rPr>
              <w:t>Ghi nhận kết quả đào tạo vào hệ thống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B822F5"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21E273" w14:textId="77777777" w:rsidR="00544E3F" w:rsidRDefault="001447CD">
            <w:pPr>
              <w:spacing w:before="20" w:after="20" w:line="252" w:lineRule="auto"/>
            </w:pPr>
            <w:r>
              <w:rPr>
                <w:rFonts w:eastAsia="Times New Roman" w:cs="Times New Roman"/>
                <w:sz w:val="21"/>
                <w:szCs w:val="21"/>
              </w:rPr>
              <w:t>Ghi kết quả đào tạo đạt yêu cầu vào hệ thống HRM.</w:t>
            </w:r>
          </w:p>
        </w:tc>
      </w:tr>
      <w:tr w:rsidR="00544E3F" w14:paraId="441945E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3114B6" w14:textId="77777777" w:rsidR="00544E3F" w:rsidRDefault="001447CD">
            <w:pPr>
              <w:spacing w:before="20" w:after="20" w:line="252" w:lineRule="auto"/>
            </w:pPr>
            <w:r>
              <w:rPr>
                <w:rFonts w:eastAsia="Times New Roman" w:cs="Times New Roman"/>
                <w:sz w:val="21"/>
                <w:szCs w:val="21"/>
              </w:rPr>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F47B1B" w14:textId="77777777" w:rsidR="00544E3F" w:rsidRDefault="001447CD">
            <w:pPr>
              <w:spacing w:before="20" w:after="20" w:line="252" w:lineRule="auto"/>
            </w:pPr>
            <w:r>
              <w:rPr>
                <w:rFonts w:eastAsia="Times New Roman" w:cs="Times New Roman"/>
                <w:sz w:val="21"/>
                <w:szCs w:val="21"/>
              </w:rPr>
              <w:t>Đánh giá kết quả thử việc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23B7B7" w14:textId="77777777" w:rsidR="00544E3F" w:rsidRDefault="001447CD">
            <w:pPr>
              <w:spacing w:before="20" w:after="20" w:line="252" w:lineRule="auto"/>
            </w:pPr>
            <w:r>
              <w:rPr>
                <w:rFonts w:eastAsia="Times New Roman" w:cs="Times New Roman"/>
                <w:sz w:val="21"/>
                <w:szCs w:val="21"/>
              </w:rPr>
              <w:t>Phòng Nhân sự</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4BB988" w14:textId="77777777" w:rsidR="00544E3F" w:rsidRDefault="001447CD">
            <w:pPr>
              <w:spacing w:before="20" w:after="20" w:line="252" w:lineRule="auto"/>
            </w:pPr>
            <w:r>
              <w:rPr>
                <w:rFonts w:eastAsia="Times New Roman" w:cs="Times New Roman"/>
                <w:sz w:val="21"/>
                <w:szCs w:val="21"/>
              </w:rPr>
              <w:t>Đánh giá nhân viên mới sau 02 tháng thử việc; 20% không đạt và bị chấm dứt hợp đồng, 80% đạt yêu cầu.</w:t>
            </w:r>
          </w:p>
        </w:tc>
      </w:tr>
      <w:tr w:rsidR="00544E3F" w14:paraId="1777793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9BDBA1" w14:textId="77777777" w:rsidR="00544E3F" w:rsidRDefault="001447CD">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457D1E" w14:textId="77777777" w:rsidR="00544E3F" w:rsidRDefault="001447CD">
            <w:pPr>
              <w:spacing w:before="20" w:after="20" w:line="252" w:lineRule="auto"/>
            </w:pPr>
            <w:r>
              <w:rPr>
                <w:rFonts w:eastAsia="Times New Roman" w:cs="Times New Roman"/>
                <w:sz w:val="21"/>
                <w:szCs w:val="21"/>
              </w:rPr>
              <w:t>Ký quyết định tuyển dụng chính thức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DDA245" w14:textId="77777777" w:rsidR="00544E3F" w:rsidRDefault="001447CD">
            <w:pPr>
              <w:spacing w:before="20" w:after="20" w:line="252" w:lineRule="auto"/>
            </w:pPr>
            <w:r>
              <w:rPr>
                <w:rFonts w:eastAsia="Times New Roman" w:cs="Times New Roman"/>
                <w:sz w:val="21"/>
                <w:szCs w:val="21"/>
              </w:rPr>
              <w:t>Ban Giám đốc</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A6F7A6" w14:textId="77777777" w:rsidR="00544E3F" w:rsidRDefault="001447CD">
            <w:pPr>
              <w:spacing w:before="20" w:after="20" w:line="252" w:lineRule="auto"/>
            </w:pPr>
            <w:r>
              <w:rPr>
                <w:rFonts w:eastAsia="Times New Roman" w:cs="Times New Roman"/>
                <w:sz w:val="21"/>
                <w:szCs w:val="21"/>
              </w:rPr>
              <w:t>Ký quyết định công nhận nhân viên chính thức; loại hợp đồng ký kết là dài hạn (70%) hoặc ngắn hạn, thời vụ (30%).</w:t>
            </w:r>
          </w:p>
        </w:tc>
      </w:tr>
    </w:tbl>
    <w:p w14:paraId="5D711721" w14:textId="77777777" w:rsidR="00544E3F" w:rsidRDefault="001447CD">
      <w:pPr>
        <w:pStyle w:val="Caption1"/>
        <w:keepNext/>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1AB2B135"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6912E05"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A9F5846"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E0A42D4"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42B4A17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451133"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B1AE49" w14:textId="77777777" w:rsidR="00544E3F" w:rsidRDefault="001447CD">
            <w:pPr>
              <w:spacing w:before="20" w:after="20" w:line="252" w:lineRule="auto"/>
            </w:pPr>
            <w:r>
              <w:rPr>
                <w:rFonts w:eastAsia="Times New Roman" w:cs="Times New Roman"/>
                <w:sz w:val="21"/>
                <w:szCs w:val="21"/>
              </w:rPr>
              <w:t>Tuyển dụng và đào tạo hoàn tất với hợp đồng dài hạn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7821C7" w14:textId="77777777" w:rsidR="003E64D8" w:rsidRDefault="004A0141">
            <w:pPr>
              <w:spacing w:before="20" w:after="20" w:line="252" w:lineRule="auto"/>
            </w:pPr>
            <w:r>
              <w:rPr>
                <w:rFonts w:eastAsia="Times New Roman"/>
                <w:sz w:val="20"/>
              </w:rPr>
              <w:t>Ứng viên đạt sàng lọc, đạt phỏng vấn, chấp nhận nhận việc, ký hợp đồng, đạt yêu cầu đào tạo hội nhập và đạt thử việc; ký hợp đồng lao động dài hạn (70%); quy trình kết thúc với quyết định tuyển dụng nhân sự chính thức dài hạn.</w:t>
            </w:r>
          </w:p>
        </w:tc>
      </w:tr>
      <w:tr w:rsidR="00544E3F" w14:paraId="070941D3"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A41C37"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DB41BA" w14:textId="77777777" w:rsidR="00544E3F" w:rsidRDefault="001447CD">
            <w:pPr>
              <w:spacing w:before="20" w:after="20" w:line="252" w:lineRule="auto"/>
            </w:pPr>
            <w:r>
              <w:rPr>
                <w:rFonts w:eastAsia="Times New Roman" w:cs="Times New Roman"/>
                <w:sz w:val="21"/>
                <w:szCs w:val="21"/>
              </w:rPr>
              <w:t>Quy trình tuyển dụng thời vụ hoàn tất</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752494" w14:textId="77777777" w:rsidR="003E64D8" w:rsidRDefault="004A0141">
            <w:pPr>
              <w:spacing w:before="20" w:after="20" w:line="252" w:lineRule="auto"/>
            </w:pPr>
            <w:r>
              <w:rPr>
                <w:rFonts w:eastAsia="Times New Roman"/>
                <w:sz w:val="20"/>
              </w:rPr>
              <w:t>Nhân viên chính thức ký hợp đồng lao động ngắn hạn hoặc thời vụ thay vì dài hạn (30%); quy trình kết thúc với quyết định tuyển dụng nhân sự ngắn hạn/thời vụ.</w:t>
            </w:r>
          </w:p>
        </w:tc>
      </w:tr>
      <w:tr w:rsidR="00544E3F" w14:paraId="0560D2D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2EE4A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0628C4" w14:textId="77777777" w:rsidR="00544E3F" w:rsidRDefault="001447CD">
            <w:pPr>
              <w:spacing w:before="20" w:after="20" w:line="252" w:lineRule="auto"/>
            </w:pPr>
            <w:r>
              <w:rPr>
                <w:rFonts w:eastAsia="Times New Roman" w:cs="Times New Roman"/>
                <w:sz w:val="21"/>
                <w:szCs w:val="21"/>
              </w:rPr>
              <w:t>Đề xuất tuyển dụng bị từ chối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56C217" w14:textId="77777777" w:rsidR="003E64D8" w:rsidRDefault="004A0141">
            <w:pPr>
              <w:spacing w:before="20" w:after="20" w:line="252" w:lineRule="auto"/>
            </w:pPr>
            <w:r>
              <w:rPr>
                <w:rFonts w:eastAsia="Times New Roman"/>
                <w:sz w:val="20"/>
              </w:rPr>
              <w:t>Ban Giám đốc từ chối đề xuất (20%); đề xuất kết thúc không được duyệt, nhu cầu nhân sự chưa được đáp ứng.</w:t>
            </w:r>
          </w:p>
        </w:tc>
      </w:tr>
      <w:tr w:rsidR="00544E3F" w14:paraId="6388289E"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8607FA"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ECFBA8" w14:textId="77777777" w:rsidR="00544E3F" w:rsidRDefault="001447CD">
            <w:pPr>
              <w:spacing w:before="20" w:after="20" w:line="252" w:lineRule="auto"/>
            </w:pPr>
            <w:r>
              <w:rPr>
                <w:rFonts w:eastAsia="Times New Roman" w:cs="Times New Roman"/>
                <w:sz w:val="21"/>
                <w:szCs w:val="21"/>
              </w:rPr>
              <w:t>Ứng viên bị loại ở vòng sàng lọc hoặc phỏng vấn</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7F1CFE" w14:textId="77777777" w:rsidR="003E64D8" w:rsidRDefault="004A0141">
            <w:pPr>
              <w:spacing w:before="20" w:after="20" w:line="252" w:lineRule="auto"/>
            </w:pPr>
            <w:r>
              <w:rPr>
                <w:rFonts w:eastAsia="Times New Roman"/>
                <w:sz w:val="20"/>
              </w:rPr>
              <w:t>Hồ sơ không đạt sàng lọc (40%) hoặc kết quả phỏng vấn không đạt (35%); ứng viên bị dừng quy trình tuyển dụng.</w:t>
            </w:r>
          </w:p>
        </w:tc>
      </w:tr>
      <w:tr w:rsidR="00544E3F" w14:paraId="194233A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8B2869"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9A3D60" w14:textId="77777777" w:rsidR="00544E3F" w:rsidRDefault="001447CD">
            <w:pPr>
              <w:spacing w:before="20" w:after="20" w:line="252" w:lineRule="auto"/>
            </w:pPr>
            <w:r>
              <w:rPr>
                <w:rFonts w:eastAsia="Times New Roman" w:cs="Times New Roman"/>
                <w:sz w:val="21"/>
                <w:szCs w:val="21"/>
              </w:rPr>
              <w:t>Ứng viên từ chối nhận việc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31882F" w14:textId="77777777" w:rsidR="003E64D8" w:rsidRDefault="004A0141">
            <w:pPr>
              <w:spacing w:before="20" w:after="20" w:line="252" w:lineRule="auto"/>
            </w:pPr>
            <w:r>
              <w:rPr>
                <w:rFonts w:eastAsia="Times New Roman"/>
                <w:sz w:val="20"/>
              </w:rPr>
              <w:t>Ứng viên từ chối thư mời sau khi được thông báo trúng tuyển (10%); quy trình kết thúc do ứng viên rút lui.</w:t>
            </w:r>
          </w:p>
        </w:tc>
      </w:tr>
      <w:tr w:rsidR="00544E3F" w14:paraId="34EBBC63"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BC4CA4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904D72" w14:textId="77777777" w:rsidR="00544E3F" w:rsidRDefault="001447CD">
            <w:pPr>
              <w:spacing w:before="20" w:after="20" w:line="252" w:lineRule="auto"/>
            </w:pPr>
            <w:r>
              <w:rPr>
                <w:rFonts w:eastAsia="Times New Roman" w:cs="Times New Roman"/>
                <w:sz w:val="21"/>
                <w:szCs w:val="21"/>
              </w:rPr>
              <w:t>Hợp đồng thử việc bị chấm dứt</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F7F7D7" w14:textId="77777777" w:rsidR="003E64D8" w:rsidRDefault="004A0141">
            <w:pPr>
              <w:spacing w:before="20" w:after="20" w:line="252" w:lineRule="auto"/>
            </w:pPr>
            <w:r>
              <w:rPr>
                <w:rFonts w:eastAsia="Times New Roman"/>
                <w:sz w:val="20"/>
              </w:rPr>
              <w:t>Nhân viên mới không đạt yêu cầu sau 02 tháng thử việc (20%); quy trình kết thúc với quyết định không tiếp nhận chính thức sau thử việc.</w:t>
            </w:r>
          </w:p>
        </w:tc>
      </w:tr>
      <w:tr w:rsidR="00544E3F" w14:paraId="42B211B8"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A6EE2B" w14:textId="77777777" w:rsidR="00544E3F" w:rsidRDefault="001447CD">
            <w:pPr>
              <w:spacing w:before="20" w:after="20" w:line="252" w:lineRule="auto"/>
            </w:pPr>
            <w:r>
              <w:rPr>
                <w:rFonts w:eastAsia="Times New Roman" w:cs="Times New Roman"/>
                <w:sz w:val="21"/>
                <w:szCs w:val="21"/>
              </w:rPr>
              <w:lastRenderedPageBreak/>
              <w:t>Ghi chú</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0BB70B" w14:textId="77777777" w:rsidR="00544E3F" w:rsidRDefault="001447CD">
            <w:pPr>
              <w:spacing w:before="20" w:after="20" w:line="252" w:lineRule="auto"/>
            </w:pPr>
            <w:r>
              <w:rPr>
                <w:rFonts w:eastAsia="Times New Roman" w:cs="Times New Roman"/>
                <w:sz w:val="21"/>
                <w:szCs w:val="21"/>
              </w:rPr>
              <w:t>Không đạt yêu cầu đào tạo lần đầu không phải kết quả kết thúc</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7A0F85" w14:textId="77777777" w:rsidR="00544E3F" w:rsidRDefault="001447CD">
            <w:pPr>
              <w:spacing w:before="20" w:after="20" w:line="252" w:lineRule="auto"/>
            </w:pPr>
            <w:r>
              <w:rPr>
                <w:rFonts w:eastAsia="Times New Roman" w:cs="Times New Roman"/>
                <w:sz w:val="21"/>
                <w:szCs w:val="21"/>
              </w:rPr>
              <w:t>15% nhân viên mới không đạt yêu cầu đào tạo lần đầu được đào tạo bổ sung và tái đánh giá cho tới khi đạt; đây là vòng lặp làm lại, không phải một trạng thái kết thúc.</w:t>
            </w:r>
          </w:p>
        </w:tc>
      </w:tr>
    </w:tbl>
    <w:p w14:paraId="445EA6B9" w14:textId="77777777" w:rsidR="00544E3F" w:rsidRDefault="001447CD">
      <w:pPr>
        <w:spacing w:after="200"/>
        <w:jc w:val="center"/>
      </w:pPr>
      <w:r>
        <w:rPr>
          <w:rFonts w:eastAsia="Times New Roman" w:cs="Times New Roman"/>
          <w:i/>
          <w:sz w:val="22"/>
        </w:rPr>
        <w:t>Nguồn: Nhóm tổng hợp từ hồ sơ quy trình Tuyển dụng và đào tạo nhân sự, 2026.</w:t>
      </w:r>
    </w:p>
    <w:p w14:paraId="7E2ED534" w14:textId="77777777" w:rsidR="00544E3F" w:rsidRDefault="001447CD">
      <w:pPr>
        <w:pStyle w:val="Heading3"/>
      </w:pPr>
      <w:bookmarkStart w:id="81" w:name="_Toc239636115"/>
      <w:bookmarkStart w:id="82" w:name="_Toc239699004"/>
      <w:r>
        <w:t>2.4.2. Chăm sóc khách hàng</w:t>
      </w:r>
      <w:bookmarkEnd w:id="81"/>
      <w:bookmarkEnd w:id="82"/>
    </w:p>
    <w:p w14:paraId="65B62F76"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sai lệch đối soát COD, tranh chấp hàng hoàn - đều đi qua kênh này dưới dạng khiếu nại hoặc yêu cầu tư vấn.</w:t>
      </w:r>
    </w:p>
    <w:p w14:paraId="1947C093"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70B380CB" w14:textId="77777777" w:rsidR="00544E3F" w:rsidRDefault="001447CD">
      <w:pPr>
        <w:pStyle w:val="Caption1"/>
        <w:keepNext/>
        <w:spacing w:before="160" w:line="276" w:lineRule="auto"/>
        <w:jc w:val="center"/>
      </w:pPr>
      <w:r>
        <w:rPr>
          <w:rFonts w:eastAsia="Times New Roman" w:cs="Times New Roman"/>
          <w:i w:val="0"/>
          <w:sz w:val="24"/>
          <w:szCs w:val="24"/>
        </w:rPr>
        <w:t>Bảng 2.37. Thông tin quy trình Chăm sóc khách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19B109E3"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160F132"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F11D1F8"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261DFBCB"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D5076E"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8AE91F" w14:textId="77777777" w:rsidR="00544E3F" w:rsidRDefault="001447CD">
            <w:pPr>
              <w:spacing w:before="20" w:after="20" w:line="252" w:lineRule="auto"/>
            </w:pPr>
            <w:r>
              <w:rPr>
                <w:rFonts w:eastAsia="Times New Roman" w:cs="Times New Roman"/>
                <w:sz w:val="21"/>
                <w:szCs w:val="21"/>
              </w:rPr>
              <w:t>Quy trình chăm sóc khách hàng Viettel Post (mã QT-VTP-CSKH-01)</w:t>
            </w:r>
          </w:p>
        </w:tc>
      </w:tr>
      <w:tr w:rsidR="00544E3F" w14:paraId="2F782B51"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5150B2"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91A51D" w14:textId="77777777" w:rsidR="00544E3F" w:rsidRDefault="001447CD">
            <w:pPr>
              <w:spacing w:before="20" w:after="20" w:line="252" w:lineRule="auto"/>
            </w:pPr>
            <w:r>
              <w:rPr>
                <w:rFonts w:eastAsia="Times New Roman" w:cs="Times New Roman"/>
                <w:sz w:val="21"/>
                <w:szCs w:val="21"/>
              </w:rPr>
              <w:t>Chủ trì: Trung tâm Chăm sóc khách hàng và Phòng Quản lý Chất lượng, gồm điện thoại viên, chuyên viên xử lý khiếu nại và quản lý phúc tra. Bên ngoài: Khách hàng khiếu nại hoặc thắc mắc.</w:t>
            </w:r>
          </w:p>
        </w:tc>
      </w:tr>
      <w:tr w:rsidR="00544E3F" w14:paraId="24E221F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0229DD7"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0E0BA9" w14:textId="77777777" w:rsidR="00544E3F" w:rsidRDefault="001447CD">
            <w:pPr>
              <w:spacing w:before="20" w:after="20" w:line="252" w:lineRule="auto"/>
            </w:pPr>
            <w:r>
              <w:rPr>
                <w:rFonts w:eastAsia="Times New Roman" w:cs="Times New Roman"/>
                <w:sz w:val="21"/>
                <w:szCs w:val="21"/>
              </w:rPr>
              <w:t>Khách hàng gửi yêu cầu khiếu nại hoặc thắc mắc cước phí qua ứng dụng Viettel Post, hotline tổng đài hoặc tại bưu cục.</w:t>
            </w:r>
          </w:p>
        </w:tc>
      </w:tr>
      <w:tr w:rsidR="00544E3F" w14:paraId="42C40CFE"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3DFD31"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26E8F6" w14:textId="77777777" w:rsidR="00544E3F" w:rsidRDefault="001447CD">
            <w:pPr>
              <w:spacing w:before="20" w:after="20" w:line="252" w:lineRule="auto"/>
            </w:pPr>
            <w:r>
              <w:rPr>
                <w:rFonts w:eastAsia="Times New Roman" w:cs="Times New Roman"/>
                <w:sz w:val="21"/>
                <w:szCs w:val="21"/>
              </w:rPr>
              <w:t>Mã vận đơn và nội dung khiếu nại; ảnh gói hàng, hóa đơn giá trị gia tăng hoặc biên bản bàn giao; dữ liệu hành trình bưu gửi trên TMS/CRM; camera hành trình và biên bản kiểm hóa; quy định bồi thường và bảng giá cước.</w:t>
            </w:r>
          </w:p>
        </w:tc>
      </w:tr>
      <w:tr w:rsidR="00544E3F" w14:paraId="6531AEF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334E34"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4C0A3E" w14:textId="77777777" w:rsidR="00544E3F" w:rsidRDefault="001447CD">
            <w:pPr>
              <w:spacing w:before="20" w:after="20" w:line="252" w:lineRule="auto"/>
            </w:pPr>
            <w:r>
              <w:rPr>
                <w:rFonts w:eastAsia="Times New Roman" w:cs="Times New Roman"/>
                <w:sz w:val="21"/>
                <w:szCs w:val="21"/>
              </w:rPr>
              <w:t>Kết quả giải quyết được thông báo tới khách hàng: chi trả bồi thường (55,25%), giải đáp và tư vấn chính sách (35,00%) hoặc văn bản từ chối kèm giải trình (9,75%); ticket được đóng sau khi khách hàng nghiệm thu.</w:t>
            </w:r>
          </w:p>
        </w:tc>
      </w:tr>
      <w:tr w:rsidR="00544E3F" w14:paraId="08C4042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12D7CF"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EDE701" w14:textId="77777777" w:rsidR="00544E3F" w:rsidRDefault="001447CD">
            <w:pPr>
              <w:spacing w:before="20" w:after="20" w:line="252" w:lineRule="auto"/>
            </w:pPr>
            <w:r>
              <w:rPr>
                <w:rFonts w:eastAsia="Times New Roman" w:cs="Times New Roman"/>
                <w:sz w:val="21"/>
                <w:szCs w:val="21"/>
              </w:rPr>
              <w:t>Khách hàng gửi khiếu nại hoặc thắc mắc. Khách hàng nội bộ: các quy trình cốt lõi nhận lại kết quả xử lý để đóng hồ sơ COD hoặc hồ sơ hoàn trả tương ứng.</w:t>
            </w:r>
          </w:p>
        </w:tc>
      </w:tr>
      <w:tr w:rsidR="00544E3F" w14:paraId="27E1C724"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E0307F"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B15A4B" w14:textId="77777777" w:rsidR="00544E3F" w:rsidRDefault="001447CD">
            <w:pPr>
              <w:spacing w:before="20" w:after="20" w:line="252" w:lineRule="auto"/>
            </w:pPr>
            <w:r>
              <w:rPr>
                <w:rFonts w:eastAsia="Times New Roman" w:cs="Times New Roman"/>
                <w:sz w:val="21"/>
                <w:szCs w:val="21"/>
              </w:rPr>
              <w:t>Giữ niềm tin của khách hàng khi dịch vụ phát sinh sự cố; tạo kênh phản hồi có hồ sơ để truy nguyên nguyên nhân và cải tiến các quy trình cốt lõi. Thời gian chu kỳ kỳ vọng 202,53 phút (khoảng 3,38 giờ làm việc) từ khi tiếp nhận đến khi nghiệm thu đóng hồ sơ.</w:t>
            </w:r>
          </w:p>
        </w:tc>
      </w:tr>
    </w:tbl>
    <w:p w14:paraId="1BA16607" w14:textId="77777777" w:rsidR="00544E3F" w:rsidRDefault="001447CD">
      <w:pPr>
        <w:spacing w:before="120" w:after="0"/>
        <w:jc w:val="center"/>
      </w:pPr>
      <w:r>
        <w:rPr>
          <w:noProof/>
        </w:rPr>
        <w:lastRenderedPageBreak/>
        <w:drawing>
          <wp:inline distT="0" distB="0" distL="0" distR="0" wp14:anchorId="37BFA570" wp14:editId="4E3A9A45">
            <wp:extent cx="5852160" cy="2238627"/>
            <wp:effectExtent l="0" t="0" r="0" b="0"/>
            <wp:docPr id="921783038" name="Picture 92178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cskh.png"/>
                    <pic:cNvPicPr/>
                  </pic:nvPicPr>
                  <pic:blipFill>
                    <a:blip r:embed="rId25"/>
                    <a:stretch>
                      <a:fillRect/>
                    </a:stretch>
                  </pic:blipFill>
                  <pic:spPr>
                    <a:xfrm>
                      <a:off x="0" y="0"/>
                      <a:ext cx="5852160" cy="2238627"/>
                    </a:xfrm>
                    <a:prstGeom prst="rect">
                      <a:avLst/>
                    </a:prstGeom>
                  </pic:spPr>
                </pic:pic>
              </a:graphicData>
            </a:graphic>
          </wp:inline>
        </w:drawing>
      </w:r>
    </w:p>
    <w:p w14:paraId="19D3EBFE" w14:textId="77777777" w:rsidR="00544E3F" w:rsidRDefault="001447CD">
      <w:pPr>
        <w:pStyle w:val="Caption1"/>
        <w:keepNext/>
      </w:pPr>
      <w:r>
        <w:t>Hình 2.14. Sơ đồ các bước quy trình Chăm sóc khách hàng</w:t>
      </w:r>
    </w:p>
    <w:p w14:paraId="721133C1" w14:textId="77777777" w:rsidR="00544E3F" w:rsidRDefault="001447CD">
      <w:pPr>
        <w:spacing w:after="200"/>
        <w:jc w:val="center"/>
      </w:pPr>
      <w:r>
        <w:rPr>
          <w:rFonts w:eastAsia="Times New Roman"/>
        </w:rPr>
        <w:t>Nguồn: Tổng hợp từ tài liệu quy trình vận hành Viettel Post, 2026.</w:t>
      </w:r>
    </w:p>
    <w:p w14:paraId="18FB7411" w14:textId="77777777" w:rsidR="00544E3F" w:rsidRDefault="001447CD">
      <w:pPr>
        <w:pStyle w:val="Caption1"/>
        <w:keepNext/>
        <w:spacing w:before="160" w:line="276" w:lineRule="auto"/>
        <w:jc w:val="center"/>
      </w:pPr>
      <w:r>
        <w:rPr>
          <w:rFonts w:eastAsia="Times New Roman" w:cs="Times New Roman"/>
          <w:i w:val="0"/>
          <w:sz w:val="24"/>
          <w:szCs w:val="24"/>
        </w:rPr>
        <w:t>Bảng 2.38. Các bước của quy trình Chăm sóc khách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753BB591"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1A07AE2"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496E741"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C32501A"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137D038"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3E83A7DB"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B16D3C"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B841BB" w14:textId="77777777" w:rsidR="00544E3F" w:rsidRDefault="001447CD">
            <w:pPr>
              <w:spacing w:before="20" w:after="20" w:line="252" w:lineRule="auto"/>
            </w:pPr>
            <w:r>
              <w:rPr>
                <w:rFonts w:eastAsia="Times New Roman" w:cs="Times New Roman"/>
                <w:sz w:val="21"/>
                <w:szCs w:val="21"/>
              </w:rPr>
              <w:t>Gửi khiếu nại hoặc thắc mắc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BE7FD9"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3B644C" w14:textId="77777777" w:rsidR="00544E3F" w:rsidRDefault="001447CD">
            <w:pPr>
              <w:spacing w:before="20" w:after="20" w:line="252" w:lineRule="auto"/>
            </w:pPr>
            <w:r>
              <w:rPr>
                <w:rFonts w:eastAsia="Times New Roman" w:cs="Times New Roman"/>
                <w:sz w:val="21"/>
                <w:szCs w:val="21"/>
              </w:rPr>
              <w:t>Gửi yêu cầu khiếu nại hoặc thắc mắc cước phí qua ứng dụng, hotline tổng đài hoặc tại bưu cục.</w:t>
            </w:r>
          </w:p>
        </w:tc>
      </w:tr>
      <w:tr w:rsidR="00544E3F" w14:paraId="6D767BC6"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CB4AC8" w14:textId="77777777" w:rsidR="00544E3F" w:rsidRDefault="001447CD">
            <w:pPr>
              <w:spacing w:before="20" w:after="20" w:line="252" w:lineRule="auto"/>
            </w:pPr>
            <w:r>
              <w:rPr>
                <w:rFonts w:eastAsia="Times New Roman" w:cs="Times New Roman"/>
                <w:sz w:val="21"/>
                <w:szCs w:val="21"/>
              </w:rPr>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00CCC6" w14:textId="77777777" w:rsidR="00544E3F" w:rsidRDefault="001447CD">
            <w:pPr>
              <w:spacing w:before="20" w:after="20" w:line="252" w:lineRule="auto"/>
            </w:pPr>
            <w:r>
              <w:rPr>
                <w:rFonts w:eastAsia="Times New Roman" w:cs="Times New Roman"/>
                <w:sz w:val="21"/>
                <w:szCs w:val="21"/>
              </w:rPr>
              <w:t>Tiếp nhận và tra cứu mã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BC93E8"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830C29" w14:textId="77777777" w:rsidR="00544E3F" w:rsidRDefault="001447CD">
            <w:pPr>
              <w:spacing w:before="20" w:after="20" w:line="252" w:lineRule="auto"/>
            </w:pPr>
            <w:r>
              <w:rPr>
                <w:rFonts w:eastAsia="Times New Roman" w:cs="Times New Roman"/>
                <w:sz w:val="21"/>
                <w:szCs w:val="21"/>
              </w:rPr>
              <w:t>Tiếp nhận yêu cầu và tra cứu mã vận đơn trên cơ sở dữ liệu TMS/CRM.</w:t>
            </w:r>
          </w:p>
        </w:tc>
      </w:tr>
      <w:tr w:rsidR="00544E3F" w14:paraId="3016E0C2"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7756EF"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4F0056" w14:textId="77777777" w:rsidR="00544E3F" w:rsidRDefault="001447CD">
            <w:pPr>
              <w:spacing w:before="20" w:after="20" w:line="252" w:lineRule="auto"/>
            </w:pPr>
            <w:r>
              <w:rPr>
                <w:rFonts w:eastAsia="Times New Roman" w:cs="Times New Roman"/>
                <w:sz w:val="21"/>
                <w:szCs w:val="21"/>
              </w:rPr>
              <w:t>Cung cấp lại mã vận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CCEAA3"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5251BF" w14:textId="77777777" w:rsidR="00544E3F" w:rsidRDefault="001447CD">
            <w:pPr>
              <w:spacing w:before="20" w:after="20" w:line="252" w:lineRule="auto"/>
            </w:pPr>
            <w:r>
              <w:rPr>
                <w:rFonts w:eastAsia="Times New Roman" w:cs="Times New Roman"/>
                <w:sz w:val="21"/>
                <w:szCs w:val="21"/>
              </w:rPr>
              <w:t>Kiểm tra và cung cấp lại mã đơn chính xác khi hệ thống không tìm thấy mã (xác suất 5%).</w:t>
            </w:r>
          </w:p>
        </w:tc>
      </w:tr>
      <w:tr w:rsidR="00544E3F" w14:paraId="43E77C6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B93A2E"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F9F064" w14:textId="77777777" w:rsidR="00544E3F" w:rsidRDefault="001447CD">
            <w:pPr>
              <w:spacing w:before="20" w:after="20" w:line="252" w:lineRule="auto"/>
            </w:pPr>
            <w:r>
              <w:rPr>
                <w:rFonts w:eastAsia="Times New Roman" w:cs="Times New Roman"/>
                <w:sz w:val="21"/>
                <w:szCs w:val="21"/>
              </w:rPr>
              <w:t>Kiểm tra thông tin chi tiết đơn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882BEF"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0A3031" w14:textId="77777777" w:rsidR="00544E3F" w:rsidRDefault="001447CD">
            <w:pPr>
              <w:spacing w:before="20" w:after="20" w:line="252" w:lineRule="auto"/>
            </w:pPr>
            <w:r>
              <w:rPr>
                <w:rFonts w:eastAsia="Times New Roman" w:cs="Times New Roman"/>
                <w:sz w:val="21"/>
                <w:szCs w:val="21"/>
              </w:rPr>
              <w:t>Kiểm tra thông tin người gửi, người nhận, hành trình bưu gửi và hình ảnh chứng từ đính kèm.</w:t>
            </w:r>
          </w:p>
        </w:tc>
      </w:tr>
      <w:tr w:rsidR="00544E3F" w14:paraId="4871255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9C4287"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B0F6FA" w14:textId="77777777" w:rsidR="00544E3F" w:rsidRDefault="001447CD">
            <w:pPr>
              <w:spacing w:before="20" w:after="20" w:line="252" w:lineRule="auto"/>
            </w:pPr>
            <w:r>
              <w:rPr>
                <w:rFonts w:eastAsia="Times New Roman" w:cs="Times New Roman"/>
                <w:sz w:val="21"/>
                <w:szCs w:val="21"/>
              </w:rPr>
              <w:t>Bổ sung chứng từ khiếu nại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FFCF08"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B62333" w14:textId="77777777" w:rsidR="00544E3F" w:rsidRDefault="001447CD">
            <w:pPr>
              <w:spacing w:before="20" w:after="20" w:line="252" w:lineRule="auto"/>
            </w:pPr>
            <w:r>
              <w:rPr>
                <w:rFonts w:eastAsia="Times New Roman" w:cs="Times New Roman"/>
                <w:sz w:val="21"/>
                <w:szCs w:val="21"/>
              </w:rPr>
              <w:t>Chụp ảnh gói hàng, hóa đơn giá trị gia tăng hoặc biên bản bàn giao để nộp bổ sung (xác suất 20%).</w:t>
            </w:r>
          </w:p>
        </w:tc>
      </w:tr>
      <w:tr w:rsidR="00544E3F" w14:paraId="2FC3770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B2047F"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635514" w14:textId="77777777" w:rsidR="00544E3F" w:rsidRDefault="001447CD">
            <w:pPr>
              <w:spacing w:before="20" w:after="20" w:line="252" w:lineRule="auto"/>
            </w:pPr>
            <w:r>
              <w:rPr>
                <w:rFonts w:eastAsia="Times New Roman" w:cs="Times New Roman"/>
                <w:sz w:val="21"/>
                <w:szCs w:val="21"/>
              </w:rPr>
              <w:t>Xác minh nguyên nhân và thiệt hại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C3AB0B"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85A979" w14:textId="77777777" w:rsidR="00544E3F" w:rsidRDefault="001447CD">
            <w:pPr>
              <w:spacing w:before="20" w:after="20" w:line="252" w:lineRule="auto"/>
            </w:pPr>
            <w:r>
              <w:rPr>
                <w:rFonts w:eastAsia="Times New Roman" w:cs="Times New Roman"/>
                <w:sz w:val="21"/>
                <w:szCs w:val="21"/>
              </w:rPr>
              <w:t>Liên hệ bưu cục giao hoặc nhận, kiểm tra camera hành trình và biên bản kiểm hóa để xác định nguyên nhân sự cố.</w:t>
            </w:r>
          </w:p>
        </w:tc>
      </w:tr>
      <w:tr w:rsidR="00544E3F" w14:paraId="022AD4D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BAFD5E"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970293" w14:textId="77777777" w:rsidR="00544E3F" w:rsidRDefault="001447CD">
            <w:pPr>
              <w:spacing w:before="20" w:after="20" w:line="252" w:lineRule="auto"/>
            </w:pPr>
            <w:r>
              <w:rPr>
                <w:rFonts w:eastAsia="Times New Roman" w:cs="Times New Roman"/>
                <w:sz w:val="21"/>
                <w:szCs w:val="21"/>
              </w:rPr>
              <w:t>Tư vấn và giải đáp thắc mắc</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4A8BF6"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E80595" w14:textId="77777777" w:rsidR="00544E3F" w:rsidRDefault="001447CD">
            <w:pPr>
              <w:spacing w:before="20" w:after="20" w:line="252" w:lineRule="auto"/>
            </w:pPr>
            <w:r>
              <w:rPr>
                <w:rFonts w:eastAsia="Times New Roman" w:cs="Times New Roman"/>
                <w:sz w:val="21"/>
                <w:szCs w:val="21"/>
              </w:rPr>
              <w:t>Giải thích chi tiết về bảng giá cước, chính sách giao nhận hoặc giải đáp vướng mắc (xác suất 35%).</w:t>
            </w:r>
          </w:p>
        </w:tc>
      </w:tr>
      <w:tr w:rsidR="00544E3F" w14:paraId="04EA3B9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34CA72"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475F0B" w14:textId="77777777" w:rsidR="00E525C3" w:rsidRDefault="0037486A">
            <w:r>
              <w:rPr>
                <w:sz w:val="20"/>
              </w:rPr>
              <w:t>Lập phiếu chi bồi thường thiệt hại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15FB7F"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5DEA17" w14:textId="77777777" w:rsidR="00544E3F" w:rsidRDefault="001447CD">
            <w:pPr>
              <w:spacing w:before="20" w:after="20" w:line="252" w:lineRule="auto"/>
            </w:pPr>
            <w:r>
              <w:rPr>
                <w:rFonts w:eastAsia="Times New Roman" w:cs="Times New Roman"/>
                <w:sz w:val="21"/>
                <w:szCs w:val="21"/>
              </w:rPr>
              <w:t>Lập hồ sơ và duyệt phiếu chi bồi thường khi xác định lỗi thuộc trách nhiệm vận hành của Viettel Post (xác suất 55,25%).</w:t>
            </w:r>
          </w:p>
        </w:tc>
      </w:tr>
      <w:tr w:rsidR="00544E3F" w14:paraId="26BEF7F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FDD160"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561376" w14:textId="77777777" w:rsidR="00544E3F" w:rsidRDefault="001447CD">
            <w:pPr>
              <w:spacing w:before="20" w:after="20" w:line="252" w:lineRule="auto"/>
            </w:pPr>
            <w:r>
              <w:rPr>
                <w:rFonts w:eastAsia="Times New Roman" w:cs="Times New Roman"/>
                <w:sz w:val="21"/>
                <w:szCs w:val="21"/>
              </w:rPr>
              <w:t>Lập văn bản từ chối kèm giải trình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35698F"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1F8F09" w14:textId="77777777" w:rsidR="00544E3F" w:rsidRDefault="001447CD">
            <w:pPr>
              <w:spacing w:before="20" w:after="20" w:line="252" w:lineRule="auto"/>
            </w:pPr>
            <w:r>
              <w:rPr>
                <w:rFonts w:eastAsia="Times New Roman" w:cs="Times New Roman"/>
                <w:sz w:val="21"/>
                <w:szCs w:val="21"/>
              </w:rPr>
              <w:t>Lập thông báo từ chối bồi thường nêu rõ căn cứ miễn trừ hoặc lỗi do người gửi, hàng cấm (xác suất 9,75%).</w:t>
            </w:r>
          </w:p>
        </w:tc>
      </w:tr>
      <w:tr w:rsidR="00544E3F" w14:paraId="6945E58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3B2183"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815837" w14:textId="77777777" w:rsidR="00544E3F" w:rsidRDefault="001447CD">
            <w:pPr>
              <w:spacing w:before="20" w:after="20" w:line="252" w:lineRule="auto"/>
            </w:pPr>
            <w:r>
              <w:rPr>
                <w:rFonts w:eastAsia="Times New Roman" w:cs="Times New Roman"/>
                <w:sz w:val="21"/>
                <w:szCs w:val="21"/>
              </w:rPr>
              <w:t>Thông báo kết quả giải quyết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21DD3E"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317443" w14:textId="77777777" w:rsidR="00544E3F" w:rsidRDefault="001447CD">
            <w:pPr>
              <w:spacing w:before="20" w:after="20" w:line="252" w:lineRule="auto"/>
            </w:pPr>
            <w:r>
              <w:rPr>
                <w:rFonts w:eastAsia="Times New Roman" w:cs="Times New Roman"/>
                <w:sz w:val="21"/>
                <w:szCs w:val="21"/>
              </w:rPr>
              <w:t>Gửi văn bản kết quả xử lý và phương án giải quyết tới khách hàng qua ứng dụng, email hoặc SMS.</w:t>
            </w:r>
          </w:p>
        </w:tc>
      </w:tr>
      <w:tr w:rsidR="00544E3F" w14:paraId="55EA90D0"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9849A22" w14:textId="77777777" w:rsidR="00544E3F" w:rsidRDefault="001447CD">
            <w:pPr>
              <w:spacing w:before="20" w:after="20" w:line="252" w:lineRule="auto"/>
            </w:pPr>
            <w:r>
              <w:rPr>
                <w:rFonts w:eastAsia="Times New Roman" w:cs="Times New Roman"/>
                <w:sz w:val="21"/>
                <w:szCs w:val="21"/>
              </w:rPr>
              <w:lastRenderedPageBreak/>
              <w:t>Bước 11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F19D582" w14:textId="77777777" w:rsidR="00544E3F" w:rsidRDefault="001447CD">
            <w:pPr>
              <w:spacing w:before="20" w:after="20" w:line="252" w:lineRule="auto"/>
            </w:pPr>
            <w:r>
              <w:rPr>
                <w:rFonts w:eastAsia="Times New Roman" w:cs="Times New Roman"/>
                <w:sz w:val="21"/>
                <w:szCs w:val="21"/>
              </w:rPr>
              <w:t>Tiếp nhận phản hồi từ khách hàng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2096D3"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46D1C7" w14:textId="77777777" w:rsidR="00544E3F" w:rsidRDefault="001447CD">
            <w:pPr>
              <w:spacing w:before="20" w:after="20" w:line="252" w:lineRule="auto"/>
            </w:pPr>
            <w:r>
              <w:rPr>
                <w:rFonts w:eastAsia="Times New Roman" w:cs="Times New Roman"/>
                <w:sz w:val="21"/>
                <w:szCs w:val="21"/>
              </w:rPr>
              <w:t>Xem thông báo kết quả và phản hồi đồng thuận hoặc khiếu nại lại phương án bồi thường.</w:t>
            </w:r>
          </w:p>
        </w:tc>
      </w:tr>
      <w:tr w:rsidR="00544E3F" w14:paraId="02C5AED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C26D61" w14:textId="77777777" w:rsidR="00544E3F" w:rsidRDefault="001447CD">
            <w:pPr>
              <w:spacing w:before="20" w:after="20" w:line="252" w:lineRule="auto"/>
            </w:pPr>
            <w:r>
              <w:rPr>
                <w:rFonts w:eastAsia="Times New Roman" w:cs="Times New Roman"/>
                <w:sz w:val="21"/>
                <w:szCs w:val="21"/>
              </w:rPr>
              <w:t>Bước 12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EAF8B5" w14:textId="77777777" w:rsidR="00544E3F" w:rsidRDefault="001447CD">
            <w:pPr>
              <w:spacing w:before="20" w:after="20" w:line="252" w:lineRule="auto"/>
            </w:pPr>
            <w:r>
              <w:rPr>
                <w:rFonts w:eastAsia="Times New Roman" w:cs="Times New Roman"/>
                <w:sz w:val="21"/>
                <w:szCs w:val="21"/>
              </w:rPr>
              <w:t>Quản lý phúc tra và tái xử lý</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5402C2"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FA9F80" w14:textId="77777777" w:rsidR="00544E3F" w:rsidRDefault="001447CD">
            <w:pPr>
              <w:spacing w:before="20" w:after="20" w:line="252" w:lineRule="auto"/>
            </w:pPr>
            <w:r>
              <w:rPr>
                <w:rFonts w:eastAsia="Times New Roman" w:cs="Times New Roman"/>
                <w:sz w:val="21"/>
                <w:szCs w:val="21"/>
              </w:rPr>
              <w:t>Trưởng nhóm hoặc quản lý CSKH thẩm định lại hồ sơ khi khách hàng chưa đồng ý (xác suất 10%).</w:t>
            </w:r>
          </w:p>
        </w:tc>
      </w:tr>
      <w:tr w:rsidR="00544E3F" w14:paraId="4294C48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D24B6B" w14:textId="77777777" w:rsidR="00544E3F" w:rsidRDefault="001447CD">
            <w:pPr>
              <w:spacing w:before="20" w:after="20" w:line="252" w:lineRule="auto"/>
            </w:pPr>
            <w:r>
              <w:rPr>
                <w:rFonts w:eastAsia="Times New Roman" w:cs="Times New Roman"/>
                <w:sz w:val="21"/>
                <w:szCs w:val="21"/>
              </w:rPr>
              <w:t>Bước 13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A440BC" w14:textId="77777777" w:rsidR="00544E3F" w:rsidRDefault="001447CD">
            <w:pPr>
              <w:spacing w:before="20" w:after="20" w:line="252" w:lineRule="auto"/>
            </w:pPr>
            <w:r>
              <w:rPr>
                <w:rFonts w:eastAsia="Times New Roman" w:cs="Times New Roman"/>
                <w:sz w:val="21"/>
                <w:szCs w:val="21"/>
              </w:rPr>
              <w:t>Chi trả tiền bồi thường</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543641" w14:textId="77777777" w:rsidR="00544E3F" w:rsidRDefault="001447CD">
            <w:pPr>
              <w:spacing w:before="20" w:after="20" w:line="252" w:lineRule="auto"/>
            </w:pPr>
            <w:r>
              <w:rPr>
                <w:rFonts w:eastAsia="Times New Roman" w:cs="Times New Roman"/>
                <w:sz w:val="21"/>
                <w:szCs w:val="21"/>
              </w:rPr>
              <w:t>Bộ phận CSKH</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B219CD" w14:textId="77777777" w:rsidR="00544E3F" w:rsidRDefault="001447CD">
            <w:pPr>
              <w:spacing w:before="20" w:after="20" w:line="252" w:lineRule="auto"/>
            </w:pPr>
            <w:r>
              <w:rPr>
                <w:rFonts w:eastAsia="Times New Roman" w:cs="Times New Roman"/>
                <w:sz w:val="21"/>
                <w:szCs w:val="21"/>
              </w:rPr>
              <w:t>Chuyển khoản tiền bồi thường vào tài khoản ngân hàng hoặc ví điện tử của khách hàng.</w:t>
            </w:r>
          </w:p>
        </w:tc>
      </w:tr>
      <w:tr w:rsidR="00544E3F" w14:paraId="000387A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44874C" w14:textId="77777777" w:rsidR="00544E3F" w:rsidRDefault="001447CD">
            <w:pPr>
              <w:spacing w:before="20" w:after="20" w:line="252" w:lineRule="auto"/>
            </w:pPr>
            <w:r>
              <w:rPr>
                <w:rFonts w:eastAsia="Times New Roman" w:cs="Times New Roman"/>
                <w:sz w:val="21"/>
                <w:szCs w:val="21"/>
              </w:rPr>
              <w:t>Bước 14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074C0C" w14:textId="77777777" w:rsidR="00544E3F" w:rsidRDefault="001447CD">
            <w:pPr>
              <w:spacing w:before="20" w:after="20" w:line="252" w:lineRule="auto"/>
            </w:pPr>
            <w:r>
              <w:rPr>
                <w:rFonts w:eastAsia="Times New Roman" w:cs="Times New Roman"/>
                <w:sz w:val="21"/>
                <w:szCs w:val="21"/>
              </w:rPr>
              <w:t>Nghiệm thu kết quả và đóng hồ sơ</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FD2F3D" w14:textId="77777777" w:rsidR="00544E3F" w:rsidRDefault="001447CD">
            <w:pPr>
              <w:spacing w:before="20" w:after="20" w:line="252" w:lineRule="auto"/>
            </w:pPr>
            <w:r>
              <w:rPr>
                <w:rFonts w:eastAsia="Times New Roman" w:cs="Times New Roman"/>
                <w:sz w:val="21"/>
                <w:szCs w:val="21"/>
              </w:rPr>
              <w:t>Khách hàng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0A30EA" w14:textId="77777777" w:rsidR="00544E3F" w:rsidRDefault="001447CD">
            <w:pPr>
              <w:spacing w:before="20" w:after="20" w:line="252" w:lineRule="auto"/>
            </w:pPr>
            <w:r>
              <w:rPr>
                <w:rFonts w:eastAsia="Times New Roman" w:cs="Times New Roman"/>
                <w:sz w:val="21"/>
                <w:szCs w:val="21"/>
              </w:rPr>
              <w:t>Xác nhận đã nhận tiền hoặc hài lòng với giải trình, đánh giá dịch vụ và kết thúc quy trình.</w:t>
            </w:r>
          </w:p>
        </w:tc>
      </w:tr>
    </w:tbl>
    <w:p w14:paraId="2277FB3E" w14:textId="77777777" w:rsidR="00544E3F" w:rsidRDefault="001447CD">
      <w:pPr>
        <w:pStyle w:val="Caption1"/>
        <w:keepNext/>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4EEE4E15"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FEE50BD"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49C5ACF"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D5487E6"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3D39B0C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365911" w14:textId="77777777" w:rsidR="00544E3F" w:rsidRDefault="001447CD">
            <w:pPr>
              <w:spacing w:before="20" w:after="20" w:line="252" w:lineRule="auto"/>
            </w:pPr>
            <w:r>
              <w:rPr>
                <w:rFonts w:eastAsia="Times New Roman" w:cs="Times New Roman"/>
                <w:sz w:val="21"/>
                <w:szCs w:val="21"/>
              </w:rPr>
              <w:t>Tích cực (đền bù)</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03A80E" w14:textId="77777777" w:rsidR="00544E3F" w:rsidRDefault="001447CD">
            <w:pPr>
              <w:spacing w:before="20" w:after="20" w:line="252" w:lineRule="auto"/>
            </w:pPr>
            <w:r>
              <w:rPr>
                <w:rFonts w:eastAsia="Times New Roman" w:cs="Times New Roman"/>
                <w:sz w:val="21"/>
                <w:szCs w:val="21"/>
              </w:rPr>
              <w:t>Chi trả bồi thường thỏa đáng cho khách hàng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531AD9" w14:textId="77777777" w:rsidR="00544E3F" w:rsidRDefault="001447CD">
            <w:pPr>
              <w:spacing w:before="20" w:after="20" w:line="252" w:lineRule="auto"/>
            </w:pPr>
            <w:r>
              <w:rPr>
                <w:rFonts w:eastAsia="Times New Roman" w:cs="Times New Roman"/>
                <w:sz w:val="21"/>
                <w:szCs w:val="21"/>
              </w:rPr>
              <w:t>Khách hàng nhận đủ số tiền đền bù thiệt hại đúng hạn cam kết và xác nhận nghiệm thu đóng hồ sơ (chiếm 55,25% tổng số yêu cầu).</w:t>
            </w:r>
          </w:p>
        </w:tc>
      </w:tr>
      <w:tr w:rsidR="00544E3F" w14:paraId="63567BE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3E9F3F" w14:textId="77777777" w:rsidR="00544E3F" w:rsidRDefault="001447CD">
            <w:pPr>
              <w:spacing w:before="20" w:after="20" w:line="252" w:lineRule="auto"/>
            </w:pPr>
            <w:r>
              <w:rPr>
                <w:rFonts w:eastAsia="Times New Roman" w:cs="Times New Roman"/>
                <w:sz w:val="21"/>
                <w:szCs w:val="21"/>
              </w:rPr>
              <w:t>Tích cực (tư vấn)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702A80" w14:textId="77777777" w:rsidR="00544E3F" w:rsidRDefault="001447CD">
            <w:pPr>
              <w:spacing w:before="20" w:after="20" w:line="252" w:lineRule="auto"/>
            </w:pPr>
            <w:r>
              <w:rPr>
                <w:rFonts w:eastAsia="Times New Roman" w:cs="Times New Roman"/>
                <w:sz w:val="21"/>
                <w:szCs w:val="21"/>
              </w:rPr>
              <w:t>Giải đáp thắc mắc và tư vấn chính sách rõ ràng</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1B3895" w14:textId="77777777" w:rsidR="00544E3F" w:rsidRDefault="001447CD">
            <w:pPr>
              <w:spacing w:before="20" w:after="20" w:line="252" w:lineRule="auto"/>
            </w:pPr>
            <w:r>
              <w:rPr>
                <w:rFonts w:eastAsia="Times New Roman" w:cs="Times New Roman"/>
                <w:sz w:val="21"/>
                <w:szCs w:val="21"/>
              </w:rPr>
              <w:t>Khách hàng được giải thích rõ về cước phí, hành trình bưu gửi hoặc quy định dịch vụ và đồng thuận đóng hồ sơ (chiếm 35,00% tổng số yêu cầu).</w:t>
            </w:r>
          </w:p>
        </w:tc>
      </w:tr>
      <w:tr w:rsidR="00544E3F" w14:paraId="0CADBAB9"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DD1E19" w14:textId="77777777" w:rsidR="00544E3F" w:rsidRDefault="001447CD">
            <w:pPr>
              <w:spacing w:before="20" w:after="20" w:line="252" w:lineRule="auto"/>
            </w:pPr>
            <w:r>
              <w:rPr>
                <w:rFonts w:eastAsia="Times New Roman" w:cs="Times New Roman"/>
                <w:sz w:val="21"/>
                <w:szCs w:val="21"/>
              </w:rPr>
              <w:t>Ngoại lệ (từ chối)</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D8673E" w14:textId="77777777" w:rsidR="00544E3F" w:rsidRDefault="001447CD">
            <w:pPr>
              <w:spacing w:before="20" w:after="20" w:line="252" w:lineRule="auto"/>
            </w:pPr>
            <w:r>
              <w:rPr>
                <w:rFonts w:eastAsia="Times New Roman" w:cs="Times New Roman"/>
                <w:sz w:val="21"/>
                <w:szCs w:val="21"/>
              </w:rPr>
              <w:t>Từ chối bồi thường kèm văn bản giải trình</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0FD9E46" w14:textId="77777777" w:rsidR="00544E3F" w:rsidRDefault="001447CD">
            <w:pPr>
              <w:spacing w:before="20" w:after="20" w:line="252" w:lineRule="auto"/>
            </w:pPr>
            <w:r>
              <w:rPr>
                <w:rFonts w:eastAsia="Times New Roman" w:cs="Times New Roman"/>
                <w:sz w:val="21"/>
                <w:szCs w:val="21"/>
              </w:rPr>
              <w:t>Hồ sơ thuộc diện miễn trừ trách nhiệm theo quy định bưu chính; CSKH ban hành văn bản giải thích và khách hàng đồng thuận (chiếm 9,75%).</w:t>
            </w:r>
          </w:p>
        </w:tc>
      </w:tr>
      <w:tr w:rsidR="00544E3F" w14:paraId="4318DC6E"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FE11622"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1B08C4" w14:textId="77777777" w:rsidR="00544E3F" w:rsidRDefault="001447CD">
            <w:pPr>
              <w:spacing w:before="20" w:after="20" w:line="252" w:lineRule="auto"/>
            </w:pPr>
            <w:r>
              <w:rPr>
                <w:rFonts w:eastAsia="Times New Roman" w:cs="Times New Roman"/>
                <w:sz w:val="21"/>
                <w:szCs w:val="21"/>
              </w:rPr>
              <w:t>Hồ sơ phải phúc tra và tái xử lý</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2C2F22" w14:textId="77777777" w:rsidR="00544E3F" w:rsidRDefault="001447CD">
            <w:pPr>
              <w:spacing w:before="20" w:after="20" w:line="252" w:lineRule="auto"/>
            </w:pPr>
            <w:r>
              <w:rPr>
                <w:rFonts w:eastAsia="Times New Roman" w:cs="Times New Roman"/>
                <w:sz w:val="21"/>
                <w:szCs w:val="21"/>
              </w:rPr>
              <w:t>Khách hàng chưa đồng ý với phương án ban đầu (xác suất 10%); hồ sơ được quản lý CSKH thẩm định lại, kéo dài thời gian giải quyết.</w:t>
            </w:r>
          </w:p>
        </w:tc>
      </w:tr>
      <w:tr w:rsidR="00544E3F" w14:paraId="39AE99F8"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CD40D4"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3CC8D3" w14:textId="77777777" w:rsidR="00544E3F" w:rsidRDefault="001447CD">
            <w:pPr>
              <w:spacing w:before="20" w:after="20" w:line="252" w:lineRule="auto"/>
            </w:pPr>
            <w:r>
              <w:rPr>
                <w:rFonts w:eastAsia="Times New Roman" w:cs="Times New Roman"/>
                <w:sz w:val="21"/>
                <w:szCs w:val="21"/>
              </w:rPr>
              <w:t>Hồ sơ tồn do thiếu mã đơn hoặc chứng từ</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2F12F41" w14:textId="77777777" w:rsidR="00544E3F" w:rsidRDefault="001447CD">
            <w:pPr>
              <w:spacing w:before="20" w:after="20" w:line="252" w:lineRule="auto"/>
            </w:pPr>
            <w:r>
              <w:rPr>
                <w:rFonts w:eastAsia="Times New Roman" w:cs="Times New Roman"/>
                <w:sz w:val="21"/>
                <w:szCs w:val="21"/>
              </w:rPr>
              <w:t>Khách hàng không cung cấp lại mã vận đơn đúng (5%) hoặc không bổ sung chứng từ (20%); ticket tồn trong hàng đợi và bị đóng khi quá thời hạn.</w:t>
            </w:r>
          </w:p>
        </w:tc>
      </w:tr>
    </w:tbl>
    <w:p w14:paraId="7A559243" w14:textId="77777777" w:rsidR="00544E3F" w:rsidRDefault="001447CD">
      <w:pPr>
        <w:spacing w:after="200"/>
        <w:jc w:val="center"/>
      </w:pPr>
      <w:r>
        <w:rPr>
          <w:rFonts w:eastAsia="Times New Roman" w:cs="Times New Roman"/>
          <w:i/>
          <w:sz w:val="22"/>
        </w:rPr>
        <w:t>Nguồn: Nhóm tổng hợp từ hồ sơ quy trình Chăm sóc khách hàng, 2026.</w:t>
      </w:r>
    </w:p>
    <w:p w14:paraId="3FD90602" w14:textId="77777777" w:rsidR="00544E3F" w:rsidRDefault="001447CD">
      <w:pPr>
        <w:pStyle w:val="Heading3"/>
      </w:pPr>
      <w:bookmarkStart w:id="83" w:name="_Toc239636116"/>
      <w:bookmarkStart w:id="84" w:name="_Toc239699005"/>
      <w:r>
        <w:t>2.4.3. Quản lý và hỗ trợ hệ thống CNTT</w:t>
      </w:r>
      <w:bookmarkEnd w:id="83"/>
      <w:bookmarkEnd w:id="84"/>
    </w:p>
    <w:p w14:paraId="03C84356"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hoạch và báo cáo. Một sự cố hệ thống ở bất kỳ điểm nào cũng lập tức chặn dòng chảy của bưu gửi hoặc dòng dữ liệu.</w:t>
      </w:r>
    </w:p>
    <w:p w14:paraId="34CBEE18"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 nguyên nhân để phòng ngừa tái diễn. Phạm vi bắt đầu khi người dùng nghiệp vụ báo sự cố hoặc hệ thống giám sát phát cảnh báo tự động, và kết thúc khi dịch vụ được khôi phục, người dùng xác nhận và yêu cầu được đóng.</w:t>
      </w:r>
    </w:p>
    <w:p w14:paraId="0E79DCDF"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2.40. Thông tin quy trình Quản lý và hỗ trợ hệ thống CNTT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347"/>
        <w:gridCol w:w="6679"/>
      </w:tblGrid>
      <w:tr w:rsidR="00544E3F" w14:paraId="3B9A9ED6" w14:textId="77777777">
        <w:trPr>
          <w:cantSplit/>
          <w:tblHeader/>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41B1BCB" w14:textId="77777777" w:rsidR="00544E3F" w:rsidRDefault="001447CD">
            <w:pPr>
              <w:spacing w:before="20" w:after="20" w:line="252" w:lineRule="auto"/>
              <w:jc w:val="center"/>
            </w:pPr>
            <w:r>
              <w:rPr>
                <w:rFonts w:eastAsia="Times New Roman" w:cs="Times New Roman"/>
                <w:b/>
                <w:sz w:val="21"/>
                <w:szCs w:val="21"/>
              </w:rPr>
              <w:t>Thuộc tính</w:t>
            </w:r>
          </w:p>
        </w:tc>
        <w:tc>
          <w:tcPr>
            <w:tcW w:w="66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F063135" w14:textId="77777777" w:rsidR="00544E3F" w:rsidRDefault="001447CD">
            <w:pPr>
              <w:spacing w:before="20" w:after="20" w:line="252" w:lineRule="auto"/>
              <w:jc w:val="center"/>
            </w:pPr>
            <w:r>
              <w:rPr>
                <w:rFonts w:eastAsia="Times New Roman" w:cs="Times New Roman"/>
                <w:b/>
                <w:sz w:val="21"/>
                <w:szCs w:val="21"/>
              </w:rPr>
              <w:t>Thông tin chi tiết</w:t>
            </w:r>
          </w:p>
        </w:tc>
      </w:tr>
      <w:tr w:rsidR="00544E3F" w14:paraId="6BA12651"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CC56C1" w14:textId="77777777" w:rsidR="00544E3F" w:rsidRDefault="001447CD">
            <w:pPr>
              <w:spacing w:before="20" w:after="20" w:line="252" w:lineRule="auto"/>
            </w:pPr>
            <w:r>
              <w:rPr>
                <w:rFonts w:eastAsia="Times New Roman" w:cs="Times New Roman"/>
                <w:sz w:val="21"/>
                <w:szCs w:val="21"/>
              </w:rPr>
              <w:t>Tên quy trình</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28E9E0" w14:textId="77777777" w:rsidR="00544E3F" w:rsidRDefault="001447CD">
            <w:pPr>
              <w:spacing w:before="20" w:after="20" w:line="252" w:lineRule="auto"/>
            </w:pPr>
            <w:r>
              <w:rPr>
                <w:rFonts w:eastAsia="Times New Roman" w:cs="Times New Roman"/>
                <w:sz w:val="21"/>
                <w:szCs w:val="21"/>
              </w:rPr>
              <w:t>Quy trình quản lý và hỗ trợ hệ thống công nghệ thông tin</w:t>
            </w:r>
          </w:p>
        </w:tc>
      </w:tr>
      <w:tr w:rsidR="00544E3F" w14:paraId="5FD2A424"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47D9A7" w14:textId="77777777" w:rsidR="00544E3F" w:rsidRDefault="001447CD">
            <w:pPr>
              <w:spacing w:before="20" w:after="20" w:line="252" w:lineRule="auto"/>
            </w:pPr>
            <w:r>
              <w:rPr>
                <w:rFonts w:eastAsia="Times New Roman" w:cs="Times New Roman"/>
                <w:sz w:val="21"/>
                <w:szCs w:val="21"/>
              </w:rPr>
              <w:t>Tác nhân</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F75A89E" w14:textId="77777777" w:rsidR="00544E3F" w:rsidRDefault="001447CD">
            <w:pPr>
              <w:spacing w:before="20" w:after="20" w:line="252" w:lineRule="auto"/>
            </w:pPr>
            <w:r>
              <w:rPr>
                <w:rFonts w:eastAsia="Times New Roman" w:cs="Times New Roman"/>
                <w:sz w:val="21"/>
                <w:szCs w:val="21"/>
              </w:rPr>
              <w:t>Chủ trì: Bộ phận Hỗ trợ kỹ thuật (Service Desk). Phối hợp: Đội vận hành hệ thống và quản trị ứng dụng (OMS, WMS, TMS, CRM, HRM, BI/ERP), Đội hạ tầng và mạng, Quản lý dịch vụ CNTT. Bên ngoài: Người dùng nghiệp vụ tại bưu cục, trung tâm khai thác và các phòng ban.</w:t>
            </w:r>
          </w:p>
        </w:tc>
      </w:tr>
      <w:tr w:rsidR="00544E3F" w14:paraId="1530EC26"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EFE4E7" w14:textId="77777777" w:rsidR="00544E3F" w:rsidRDefault="001447CD">
            <w:pPr>
              <w:spacing w:before="20" w:after="20" w:line="252" w:lineRule="auto"/>
            </w:pPr>
            <w:r>
              <w:rPr>
                <w:rFonts w:eastAsia="Times New Roman" w:cs="Times New Roman"/>
                <w:sz w:val="21"/>
                <w:szCs w:val="21"/>
              </w:rPr>
              <w:t>Sự kiện bắt đầu</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2D3401" w14:textId="77777777" w:rsidR="00544E3F" w:rsidRDefault="001447CD">
            <w:pPr>
              <w:spacing w:before="20" w:after="20" w:line="252" w:lineRule="auto"/>
            </w:pPr>
            <w:r>
              <w:rPr>
                <w:rFonts w:eastAsia="Times New Roman" w:cs="Times New Roman"/>
                <w:sz w:val="21"/>
                <w:szCs w:val="21"/>
              </w:rPr>
              <w:t>Người dùng nghiệp vụ báo sự cố qua kênh hỗ trợ, hoặc hệ thống giám sát phát cảnh báo tự động về lỗi ứng dụng, gián đoạn tích hợp hoặc suy giảm hiệu năng.</w:t>
            </w:r>
          </w:p>
        </w:tc>
      </w:tr>
      <w:tr w:rsidR="00544E3F" w14:paraId="56DF861C"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E022DB" w14:textId="77777777" w:rsidR="00544E3F" w:rsidRDefault="001447CD">
            <w:pPr>
              <w:spacing w:before="20" w:after="20" w:line="252" w:lineRule="auto"/>
            </w:pPr>
            <w:r>
              <w:rPr>
                <w:rFonts w:eastAsia="Times New Roman" w:cs="Times New Roman"/>
                <w:sz w:val="21"/>
                <w:szCs w:val="21"/>
              </w:rPr>
              <w:t>Đầu vào</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A5F61E" w14:textId="77777777" w:rsidR="00544E3F" w:rsidRDefault="001447CD">
            <w:pPr>
              <w:spacing w:before="20" w:after="20" w:line="252" w:lineRule="auto"/>
            </w:pPr>
            <w:r>
              <w:rPr>
                <w:rFonts w:eastAsia="Times New Roman" w:cs="Times New Roman"/>
                <w:sz w:val="21"/>
                <w:szCs w:val="21"/>
              </w:rPr>
              <w:t>Mô tả sự cố kèm ảnh chụp màn hình và mã lỗi; nhật ký hệ thống và cảnh báo giám sát; danh mục dịch vụ CNTT kèm mức ưu tiên và SLA; cơ sở tri thức các sự cố đã xử lý.</w:t>
            </w:r>
          </w:p>
        </w:tc>
      </w:tr>
      <w:tr w:rsidR="00544E3F" w14:paraId="6E56EDE8"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28B644" w14:textId="77777777" w:rsidR="00544E3F" w:rsidRDefault="001447CD">
            <w:pPr>
              <w:spacing w:before="20" w:after="20" w:line="252" w:lineRule="auto"/>
            </w:pPr>
            <w:r>
              <w:rPr>
                <w:rFonts w:eastAsia="Times New Roman" w:cs="Times New Roman"/>
                <w:sz w:val="21"/>
                <w:szCs w:val="21"/>
              </w:rPr>
              <w:t>Đầu ra</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CE528B2" w14:textId="77777777" w:rsidR="00544E3F" w:rsidRDefault="001447CD">
            <w:pPr>
              <w:spacing w:before="20" w:after="20" w:line="252" w:lineRule="auto"/>
            </w:pPr>
            <w:r>
              <w:rPr>
                <w:rFonts w:eastAsia="Times New Roman" w:cs="Times New Roman"/>
                <w:sz w:val="21"/>
                <w:szCs w:val="21"/>
              </w:rPr>
              <w:t>Dịch vụ được khôi phục và người dùng xác nhận; yêu cầu hỗ trợ được đóng kèm nguyên nhân và cách khắc phục ghi vào cơ sở tri thức; các sự cố lặp lại được chuyển sang yêu cầu thay đổi để xử lý gốc rễ.</w:t>
            </w:r>
          </w:p>
        </w:tc>
      </w:tr>
      <w:tr w:rsidR="00544E3F" w14:paraId="66DEE3C9"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F1D4CB" w14:textId="77777777" w:rsidR="00544E3F" w:rsidRDefault="001447CD">
            <w:pPr>
              <w:spacing w:before="20" w:after="20" w:line="252" w:lineRule="auto"/>
            </w:pPr>
            <w:r>
              <w:rPr>
                <w:rFonts w:eastAsia="Times New Roman" w:cs="Times New Roman"/>
                <w:sz w:val="21"/>
                <w:szCs w:val="21"/>
              </w:rPr>
              <w:t>Đối tượng khách hàng/thụ hưởng</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7D3ECC" w14:textId="77777777" w:rsidR="00544E3F" w:rsidRDefault="001447CD">
            <w:pPr>
              <w:spacing w:before="20" w:after="20" w:line="252" w:lineRule="auto"/>
            </w:pPr>
            <w:r>
              <w:rPr>
                <w:rFonts w:eastAsia="Times New Roman" w:cs="Times New Roman"/>
                <w:sz w:val="21"/>
                <w:szCs w:val="21"/>
              </w:rPr>
              <w:t>Khách hàng nội bộ trực tiếp: người dùng nghiệp vụ ở tất cả các quy trình quản lý, cốt lõi và hỗ trợ khác. Khách hàng thụ hưởng cuối: khách hàng sử dụng dịch vụ, được bảo đảm kênh tạo đơn, tra cứu hành trình và thông báo trạng thái hoạt động liên tục.</w:t>
            </w:r>
          </w:p>
        </w:tc>
      </w:tr>
      <w:tr w:rsidR="00544E3F" w14:paraId="657F9705" w14:textId="77777777">
        <w:trPr>
          <w:cantSplit/>
          <w:jc w:val="center"/>
        </w:trPr>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D58165" w14:textId="77777777" w:rsidR="00544E3F" w:rsidRDefault="001447CD">
            <w:pPr>
              <w:spacing w:before="20" w:after="20" w:line="252" w:lineRule="auto"/>
            </w:pPr>
            <w:r>
              <w:rPr>
                <w:rFonts w:eastAsia="Times New Roman" w:cs="Times New Roman"/>
                <w:sz w:val="21"/>
                <w:szCs w:val="21"/>
              </w:rPr>
              <w:t>Giá trị mang lại</w:t>
            </w:r>
          </w:p>
        </w:tc>
        <w:tc>
          <w:tcPr>
            <w:tcW w:w="66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D1BE56" w14:textId="77777777" w:rsidR="00544E3F" w:rsidRDefault="001447CD">
            <w:pPr>
              <w:spacing w:before="20" w:after="20" w:line="252" w:lineRule="auto"/>
            </w:pPr>
            <w:r>
              <w:rPr>
                <w:rFonts w:eastAsia="Times New Roman" w:cs="Times New Roman"/>
                <w:sz w:val="21"/>
                <w:szCs w:val="21"/>
              </w:rPr>
              <w:t>Bảo đảm tính sẵn sàng của các hệ thống nghiệp vụ mà toàn bộ chuỗi quy trình phụ thuộc; rút ngắn thời gian gián đoạn dịch vụ; tích lũy cơ sở tri thức để tăng tỷ lệ xử lý dứt điểm ngay lần liên hệ đầu tiên và giảm số sự cố lặp lại.</w:t>
            </w:r>
          </w:p>
        </w:tc>
      </w:tr>
    </w:tbl>
    <w:p w14:paraId="6AD19A58" w14:textId="77777777" w:rsidR="00544E3F" w:rsidRDefault="001447CD">
      <w:pPr>
        <w:spacing w:before="120" w:after="0"/>
        <w:jc w:val="center"/>
      </w:pPr>
      <w:r>
        <w:rPr>
          <w:noProof/>
        </w:rPr>
        <w:drawing>
          <wp:inline distT="0" distB="0" distL="0" distR="0" wp14:anchorId="393D2814" wp14:editId="7A374707">
            <wp:extent cx="5852160" cy="1515921"/>
            <wp:effectExtent l="0" t="0" r="0" b="0"/>
            <wp:docPr id="921783037" name="Picture 921783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cntt.png"/>
                    <pic:cNvPicPr/>
                  </pic:nvPicPr>
                  <pic:blipFill>
                    <a:blip r:embed="rId26"/>
                    <a:stretch>
                      <a:fillRect/>
                    </a:stretch>
                  </pic:blipFill>
                  <pic:spPr>
                    <a:xfrm>
                      <a:off x="0" y="0"/>
                      <a:ext cx="5852160" cy="1515921"/>
                    </a:xfrm>
                    <a:prstGeom prst="rect">
                      <a:avLst/>
                    </a:prstGeom>
                  </pic:spPr>
                </pic:pic>
              </a:graphicData>
            </a:graphic>
          </wp:inline>
        </w:drawing>
      </w:r>
    </w:p>
    <w:p w14:paraId="061B01A8" w14:textId="77777777" w:rsidR="00544E3F" w:rsidRDefault="001447CD">
      <w:pPr>
        <w:pStyle w:val="Caption1"/>
        <w:keepNext/>
      </w:pPr>
      <w:r>
        <w:t>Hình 2.15. Sơ đồ các bước quy trình Quản lý và hỗ trợ hệ thống CNTT</w:t>
      </w:r>
    </w:p>
    <w:p w14:paraId="551B3BDC" w14:textId="77777777" w:rsidR="00544E3F" w:rsidRDefault="001447CD">
      <w:pPr>
        <w:spacing w:after="200"/>
        <w:jc w:val="center"/>
      </w:pPr>
      <w:r>
        <w:rPr>
          <w:rFonts w:eastAsia="Times New Roman"/>
        </w:rPr>
        <w:t>Nguồn: Tổng hợp từ tài liệu quy trình vận hành Viettel Post, 2026.</w:t>
      </w:r>
    </w:p>
    <w:p w14:paraId="10D438BF" w14:textId="77777777" w:rsidR="00544E3F" w:rsidRDefault="001447CD">
      <w:pPr>
        <w:pStyle w:val="Caption1"/>
        <w:keepNext/>
        <w:spacing w:before="160" w:line="276" w:lineRule="auto"/>
        <w:jc w:val="center"/>
      </w:pPr>
      <w:r>
        <w:rPr>
          <w:rFonts w:eastAsia="Times New Roman" w:cs="Times New Roman"/>
          <w:i w:val="0"/>
          <w:sz w:val="24"/>
          <w:szCs w:val="24"/>
        </w:rPr>
        <w:t>Bảng 2.41. Các bước của quy trình Quản lý và hỗ trợ hệ thống CNTT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1986"/>
        <w:gridCol w:w="1805"/>
        <w:gridCol w:w="4513"/>
      </w:tblGrid>
      <w:tr w:rsidR="00544E3F" w14:paraId="1637268C"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891B85A" w14:textId="77777777" w:rsidR="00544E3F" w:rsidRDefault="001447CD">
            <w:pPr>
              <w:spacing w:before="20" w:after="20" w:line="252" w:lineRule="auto"/>
              <w:jc w:val="center"/>
            </w:pPr>
            <w:r>
              <w:rPr>
                <w:rFonts w:eastAsia="Times New Roman" w:cs="Times New Roman"/>
                <w:b/>
                <w:sz w:val="21"/>
                <w:szCs w:val="21"/>
              </w:rPr>
              <w:t>Bước</w:t>
            </w:r>
          </w:p>
        </w:tc>
        <w:tc>
          <w:tcPr>
            <w:tcW w:w="19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95A1AAE" w14:textId="77777777" w:rsidR="00544E3F" w:rsidRDefault="001447CD">
            <w:pPr>
              <w:spacing w:before="20" w:after="20" w:line="252" w:lineRule="auto"/>
              <w:jc w:val="center"/>
            </w:pPr>
            <w:r>
              <w:rPr>
                <w:rFonts w:eastAsia="Times New Roman" w:cs="Times New Roman"/>
                <w:b/>
                <w:sz w:val="21"/>
                <w:szCs w:val="21"/>
              </w:rPr>
              <w:t>Tên bước</w:t>
            </w:r>
          </w:p>
        </w:tc>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0BE51B7"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45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0519E6A" w14:textId="77777777" w:rsidR="00544E3F" w:rsidRDefault="001447CD">
            <w:pPr>
              <w:spacing w:before="20" w:after="20" w:line="252" w:lineRule="auto"/>
              <w:jc w:val="center"/>
            </w:pPr>
            <w:r>
              <w:rPr>
                <w:rFonts w:eastAsia="Times New Roman" w:cs="Times New Roman"/>
                <w:b/>
                <w:sz w:val="21"/>
                <w:szCs w:val="21"/>
              </w:rPr>
              <w:t>Mô tả chi tiết</w:t>
            </w:r>
          </w:p>
        </w:tc>
      </w:tr>
      <w:tr w:rsidR="00544E3F" w14:paraId="337CC02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CE7AC3" w14:textId="77777777" w:rsidR="00544E3F" w:rsidRDefault="001447CD">
            <w:pPr>
              <w:spacing w:before="20" w:after="20" w:line="252" w:lineRule="auto"/>
            </w:pPr>
            <w:r>
              <w:rPr>
                <w:rFonts w:eastAsia="Times New Roman" w:cs="Times New Roman"/>
                <w:sz w:val="21"/>
                <w:szCs w:val="21"/>
              </w:rPr>
              <w:t>Bước 1</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4863A0" w14:textId="77777777" w:rsidR="00544E3F" w:rsidRDefault="001447CD">
            <w:pPr>
              <w:spacing w:before="20" w:after="20" w:line="252" w:lineRule="auto"/>
            </w:pPr>
            <w:r>
              <w:rPr>
                <w:rFonts w:eastAsia="Times New Roman" w:cs="Times New Roman"/>
                <w:sz w:val="21"/>
                <w:szCs w:val="21"/>
              </w:rPr>
              <w:t>Tiếp nhận yêu cầu hoặc cảnh báo sự cố</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22FAB2" w14:textId="77777777" w:rsidR="00544E3F" w:rsidRDefault="001447CD">
            <w:pPr>
              <w:spacing w:before="20" w:after="20" w:line="252" w:lineRule="auto"/>
            </w:pPr>
            <w:r>
              <w:rPr>
                <w:rFonts w:eastAsia="Times New Roman" w:cs="Times New Roman"/>
                <w:sz w:val="21"/>
                <w:szCs w:val="21"/>
              </w:rPr>
              <w:t>Bộ phận Hỗ trợ kỹ thuật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F84506" w14:textId="77777777" w:rsidR="00544E3F" w:rsidRDefault="001447CD">
            <w:pPr>
              <w:spacing w:before="20" w:after="20" w:line="252" w:lineRule="auto"/>
            </w:pPr>
            <w:r>
              <w:rPr>
                <w:rFonts w:eastAsia="Times New Roman" w:cs="Times New Roman"/>
                <w:sz w:val="21"/>
                <w:szCs w:val="21"/>
              </w:rPr>
              <w:t>Ghi nhận yêu cầu từ người dùng nghiệp vụ hoặc cảnh báo tự động từ hệ thống giám sát; tạo phiếu yêu cầu hỗ trợ trên hệ thống.</w:t>
            </w:r>
          </w:p>
        </w:tc>
      </w:tr>
      <w:tr w:rsidR="00544E3F" w14:paraId="65EE54D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E4BB96" w14:textId="77777777" w:rsidR="00544E3F" w:rsidRDefault="001447CD">
            <w:pPr>
              <w:spacing w:before="20" w:after="20" w:line="252" w:lineRule="auto"/>
            </w:pPr>
            <w:r>
              <w:rPr>
                <w:rFonts w:eastAsia="Times New Roman" w:cs="Times New Roman"/>
                <w:sz w:val="21"/>
                <w:szCs w:val="21"/>
              </w:rPr>
              <w:lastRenderedPageBreak/>
              <w:t>Bước 2</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8FD4967" w14:textId="77777777" w:rsidR="00544E3F" w:rsidRDefault="001447CD">
            <w:pPr>
              <w:spacing w:before="20" w:after="20" w:line="252" w:lineRule="auto"/>
            </w:pPr>
            <w:r>
              <w:rPr>
                <w:rFonts w:eastAsia="Times New Roman" w:cs="Times New Roman"/>
                <w:sz w:val="21"/>
                <w:szCs w:val="21"/>
              </w:rPr>
              <w:t>Xác minh và bổ sung thông tin sự cố</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F5BB12" w14:textId="77777777" w:rsidR="00544E3F" w:rsidRDefault="001447CD">
            <w:pPr>
              <w:spacing w:before="20" w:after="20" w:line="252" w:lineRule="auto"/>
            </w:pPr>
            <w:r>
              <w:rPr>
                <w:rFonts w:eastAsia="Times New Roman" w:cs="Times New Roman"/>
                <w:sz w:val="21"/>
                <w:szCs w:val="21"/>
              </w:rPr>
              <w:t>Bộ phận Hỗ trợ kỹ thuật và Người dùng nghiệp vụ</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916ACC2" w14:textId="77777777" w:rsidR="00544E3F" w:rsidRDefault="001447CD">
            <w:pPr>
              <w:spacing w:before="20" w:after="20" w:line="252" w:lineRule="auto"/>
            </w:pPr>
            <w:r>
              <w:rPr>
                <w:rFonts w:eastAsia="Times New Roman" w:cs="Times New Roman"/>
                <w:sz w:val="21"/>
                <w:szCs w:val="21"/>
              </w:rPr>
              <w:t>Yêu cầu người dùng bổ sung ảnh chụp màn hình, mã lỗi, thời điểm và bước thao tác khi thông tin ban đầu chưa đủ để chẩn đoán.</w:t>
            </w:r>
          </w:p>
        </w:tc>
      </w:tr>
      <w:tr w:rsidR="00544E3F" w14:paraId="4352889E"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395EBA" w14:textId="77777777" w:rsidR="00544E3F" w:rsidRDefault="001447CD">
            <w:pPr>
              <w:spacing w:before="20" w:after="20" w:line="252" w:lineRule="auto"/>
            </w:pPr>
            <w:r>
              <w:rPr>
                <w:rFonts w:eastAsia="Times New Roman" w:cs="Times New Roman"/>
                <w:sz w:val="21"/>
                <w:szCs w:val="21"/>
              </w:rPr>
              <w:t>Bước 3</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F3B5E6" w14:textId="77777777" w:rsidR="00544E3F" w:rsidRDefault="001447CD">
            <w:pPr>
              <w:spacing w:before="20" w:after="20" w:line="252" w:lineRule="auto"/>
            </w:pPr>
            <w:r>
              <w:rPr>
                <w:rFonts w:eastAsia="Times New Roman" w:cs="Times New Roman"/>
                <w:sz w:val="21"/>
                <w:szCs w:val="21"/>
              </w:rPr>
              <w:t>Phân loại và xác định mức ưu tiên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961878" w14:textId="77777777" w:rsidR="00544E3F" w:rsidRDefault="001447CD">
            <w:pPr>
              <w:spacing w:before="20" w:after="20" w:line="252" w:lineRule="auto"/>
            </w:pPr>
            <w:r>
              <w:rPr>
                <w:rFonts w:eastAsia="Times New Roman" w:cs="Times New Roman"/>
                <w:sz w:val="21"/>
                <w:szCs w:val="21"/>
              </w:rPr>
              <w:t>Bộ phận Hỗ trợ kỹ thuật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356AE4" w14:textId="77777777" w:rsidR="00544E3F" w:rsidRDefault="001447CD">
            <w:pPr>
              <w:spacing w:before="20" w:after="20" w:line="252" w:lineRule="auto"/>
            </w:pPr>
            <w:r>
              <w:rPr>
                <w:rFonts w:eastAsia="Times New Roman" w:cs="Times New Roman"/>
                <w:sz w:val="21"/>
                <w:szCs w:val="21"/>
              </w:rPr>
              <w:t>Phân loại sự cố theo hệ thống liên quan và mức độ ảnh hưởng tới vận hành; gán mức ưu tiên và thời hạn xử lý theo SLA.</w:t>
            </w:r>
          </w:p>
        </w:tc>
      </w:tr>
      <w:tr w:rsidR="00544E3F" w14:paraId="0C27472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4FF36F" w14:textId="77777777" w:rsidR="00544E3F" w:rsidRDefault="001447CD">
            <w:pPr>
              <w:spacing w:before="20" w:after="20" w:line="252" w:lineRule="auto"/>
            </w:pPr>
            <w:r>
              <w:rPr>
                <w:rFonts w:eastAsia="Times New Roman" w:cs="Times New Roman"/>
                <w:sz w:val="21"/>
                <w:szCs w:val="21"/>
              </w:rPr>
              <w:t>Bước 4</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3AC197" w14:textId="77777777" w:rsidR="00544E3F" w:rsidRDefault="001447CD">
            <w:pPr>
              <w:spacing w:before="20" w:after="20" w:line="252" w:lineRule="auto"/>
            </w:pPr>
            <w:r>
              <w:rPr>
                <w:rFonts w:eastAsia="Times New Roman" w:cs="Times New Roman"/>
                <w:sz w:val="21"/>
                <w:szCs w:val="21"/>
              </w:rPr>
              <w:t>Tra cứu cơ sở tri thức và xử lý ở tuyến một</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2196A5" w14:textId="77777777" w:rsidR="00544E3F" w:rsidRDefault="001447CD">
            <w:pPr>
              <w:spacing w:before="20" w:after="20" w:line="252" w:lineRule="auto"/>
            </w:pPr>
            <w:r>
              <w:rPr>
                <w:rFonts w:eastAsia="Times New Roman" w:cs="Times New Roman"/>
                <w:sz w:val="21"/>
                <w:szCs w:val="21"/>
              </w:rPr>
              <w:t>Bộ phận Hỗ trợ kỹ thuật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9D1B26" w14:textId="77777777" w:rsidR="00544E3F" w:rsidRDefault="001447CD">
            <w:pPr>
              <w:spacing w:before="20" w:after="20" w:line="252" w:lineRule="auto"/>
            </w:pPr>
            <w:r>
              <w:rPr>
                <w:rFonts w:eastAsia="Times New Roman" w:cs="Times New Roman"/>
                <w:sz w:val="21"/>
                <w:szCs w:val="21"/>
              </w:rPr>
              <w:t>Đối chiếu với các sự cố đã xử lý và áp dụng giải pháp có sẵn; nếu khắc phục được, chuyển sang bước xác nhận với người dùng.</w:t>
            </w:r>
          </w:p>
        </w:tc>
      </w:tr>
      <w:tr w:rsidR="00544E3F" w14:paraId="7DA6181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E1DF3D" w14:textId="77777777" w:rsidR="00544E3F" w:rsidRDefault="001447CD">
            <w:pPr>
              <w:spacing w:before="20" w:after="20" w:line="252" w:lineRule="auto"/>
            </w:pPr>
            <w:r>
              <w:rPr>
                <w:rFonts w:eastAsia="Times New Roman" w:cs="Times New Roman"/>
                <w:sz w:val="21"/>
                <w:szCs w:val="21"/>
              </w:rPr>
              <w:t>Bước 5</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3DFDDA" w14:textId="77777777" w:rsidR="00544E3F" w:rsidRDefault="001447CD">
            <w:pPr>
              <w:spacing w:before="20" w:after="20" w:line="252" w:lineRule="auto"/>
            </w:pPr>
            <w:r>
              <w:rPr>
                <w:rFonts w:eastAsia="Times New Roman" w:cs="Times New Roman"/>
                <w:sz w:val="21"/>
                <w:szCs w:val="21"/>
              </w:rPr>
              <w:t>Chuyển tuyến hai cho đội chuyên trách</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40741A" w14:textId="77777777" w:rsidR="00544E3F" w:rsidRDefault="001447CD">
            <w:pPr>
              <w:spacing w:before="20" w:after="20" w:line="252" w:lineRule="auto"/>
            </w:pPr>
            <w:r>
              <w:rPr>
                <w:rFonts w:eastAsia="Times New Roman" w:cs="Times New Roman"/>
                <w:sz w:val="21"/>
                <w:szCs w:val="21"/>
              </w:rPr>
              <w:t>Đội vận hành hệ thống hoặc Đội hạ tầng và mạng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B2F677" w14:textId="77777777" w:rsidR="00544E3F" w:rsidRDefault="001447CD">
            <w:pPr>
              <w:spacing w:before="20" w:after="20" w:line="252" w:lineRule="auto"/>
            </w:pPr>
            <w:r>
              <w:rPr>
                <w:rFonts w:eastAsia="Times New Roman" w:cs="Times New Roman"/>
                <w:sz w:val="21"/>
                <w:szCs w:val="21"/>
              </w:rPr>
              <w:t>Chuyển sự cố không xử lý được ở tuyến một sang đội quản trị ứng dụng hoặc hạ tầng tương ứng kèm toàn bộ ngữ cảnh đã thu thập.</w:t>
            </w:r>
          </w:p>
        </w:tc>
      </w:tr>
      <w:tr w:rsidR="00544E3F" w14:paraId="2BF0191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F6CA33" w14:textId="77777777" w:rsidR="00544E3F" w:rsidRDefault="001447CD">
            <w:pPr>
              <w:spacing w:before="20" w:after="20" w:line="252" w:lineRule="auto"/>
            </w:pPr>
            <w:r>
              <w:rPr>
                <w:rFonts w:eastAsia="Times New Roman" w:cs="Times New Roman"/>
                <w:sz w:val="21"/>
                <w:szCs w:val="21"/>
              </w:rPr>
              <w:t>Bước 6</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B7E803" w14:textId="77777777" w:rsidR="00544E3F" w:rsidRDefault="001447CD">
            <w:pPr>
              <w:spacing w:before="20" w:after="20" w:line="252" w:lineRule="auto"/>
            </w:pPr>
            <w:r>
              <w:rPr>
                <w:rFonts w:eastAsia="Times New Roman" w:cs="Times New Roman"/>
                <w:sz w:val="21"/>
                <w:szCs w:val="21"/>
              </w:rPr>
              <w:t>Chẩn đoán nguyên nhân</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4C7AA2" w14:textId="77777777" w:rsidR="00544E3F" w:rsidRDefault="001447CD">
            <w:pPr>
              <w:spacing w:before="20" w:after="20" w:line="252" w:lineRule="auto"/>
            </w:pPr>
            <w:r>
              <w:rPr>
                <w:rFonts w:eastAsia="Times New Roman" w:cs="Times New Roman"/>
                <w:sz w:val="21"/>
                <w:szCs w:val="21"/>
              </w:rPr>
              <w:t>Đội vận hành hệ thống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094D88" w14:textId="77777777" w:rsidR="00544E3F" w:rsidRDefault="001447CD">
            <w:pPr>
              <w:spacing w:before="20" w:after="20" w:line="252" w:lineRule="auto"/>
            </w:pPr>
            <w:r>
              <w:rPr>
                <w:rFonts w:eastAsia="Times New Roman" w:cs="Times New Roman"/>
                <w:sz w:val="21"/>
                <w:szCs w:val="21"/>
              </w:rPr>
              <w:t>Phân tích nhật ký, tái hiện lỗi trên môi trường kiểm thử và xác định nguyên nhân trực tiếp của sự cố.</w:t>
            </w:r>
          </w:p>
        </w:tc>
      </w:tr>
      <w:tr w:rsidR="00544E3F" w14:paraId="4A1ABDB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003967" w14:textId="77777777" w:rsidR="00544E3F" w:rsidRDefault="001447CD">
            <w:pPr>
              <w:spacing w:before="20" w:after="20" w:line="252" w:lineRule="auto"/>
            </w:pPr>
            <w:r>
              <w:rPr>
                <w:rFonts w:eastAsia="Times New Roman" w:cs="Times New Roman"/>
                <w:sz w:val="21"/>
                <w:szCs w:val="21"/>
              </w:rPr>
              <w:t>Bước 7</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4A6E7AA" w14:textId="77777777" w:rsidR="00544E3F" w:rsidRDefault="001447CD">
            <w:pPr>
              <w:spacing w:before="20" w:after="20" w:line="252" w:lineRule="auto"/>
            </w:pPr>
            <w:r>
              <w:rPr>
                <w:rFonts w:eastAsia="Times New Roman" w:cs="Times New Roman"/>
                <w:sz w:val="21"/>
                <w:szCs w:val="21"/>
              </w:rPr>
              <w:t>Khắc phục hoặc áp dụng biện pháp tạm thời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1252A3" w14:textId="77777777" w:rsidR="00544E3F" w:rsidRDefault="001447CD">
            <w:pPr>
              <w:spacing w:before="20" w:after="20" w:line="252" w:lineRule="auto"/>
            </w:pPr>
            <w:r>
              <w:rPr>
                <w:rFonts w:eastAsia="Times New Roman" w:cs="Times New Roman"/>
                <w:sz w:val="21"/>
                <w:szCs w:val="21"/>
              </w:rPr>
              <w:t>Đội vận hành hệ thống</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F932B2" w14:textId="77777777" w:rsidR="00544E3F" w:rsidRDefault="001447CD">
            <w:pPr>
              <w:spacing w:before="20" w:after="20" w:line="252" w:lineRule="auto"/>
            </w:pPr>
            <w:r>
              <w:rPr>
                <w:rFonts w:eastAsia="Times New Roman" w:cs="Times New Roman"/>
                <w:sz w:val="21"/>
                <w:szCs w:val="21"/>
              </w:rPr>
              <w:t>Sửa lỗi, khôi phục dịch vụ hoặc áp dụng biện pháp thay thế tạm thời để giải phóng vận hành trong khi chờ xử lý triệt để.</w:t>
            </w:r>
          </w:p>
        </w:tc>
      </w:tr>
      <w:tr w:rsidR="00544E3F" w14:paraId="7EF281D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EEBFFC5" w14:textId="77777777" w:rsidR="00544E3F" w:rsidRDefault="001447CD">
            <w:pPr>
              <w:spacing w:before="20" w:after="20" w:line="252" w:lineRule="auto"/>
            </w:pPr>
            <w:r>
              <w:rPr>
                <w:rFonts w:eastAsia="Times New Roman" w:cs="Times New Roman"/>
                <w:sz w:val="21"/>
                <w:szCs w:val="21"/>
              </w:rPr>
              <w:t>Bước 8</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C02BEB" w14:textId="77777777" w:rsidR="00544E3F" w:rsidRDefault="001447CD">
            <w:pPr>
              <w:spacing w:before="20" w:after="20" w:line="252" w:lineRule="auto"/>
            </w:pPr>
            <w:r>
              <w:rPr>
                <w:rFonts w:eastAsia="Times New Roman" w:cs="Times New Roman"/>
                <w:sz w:val="21"/>
                <w:szCs w:val="21"/>
              </w:rPr>
              <w:t>Kiểm thử và xác nhận khôi phục dịch vụ</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6199E1" w14:textId="77777777" w:rsidR="00544E3F" w:rsidRDefault="001447CD">
            <w:pPr>
              <w:spacing w:before="20" w:after="20" w:line="252" w:lineRule="auto"/>
            </w:pPr>
            <w:r>
              <w:rPr>
                <w:rFonts w:eastAsia="Times New Roman" w:cs="Times New Roman"/>
                <w:sz w:val="21"/>
                <w:szCs w:val="21"/>
              </w:rPr>
              <w:t>Đội vận hành hệ thống và Người dùng nghiệp vụ</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593FD4" w14:textId="77777777" w:rsidR="00544E3F" w:rsidRDefault="001447CD">
            <w:pPr>
              <w:spacing w:before="20" w:after="20" w:line="252" w:lineRule="auto"/>
            </w:pPr>
            <w:r>
              <w:rPr>
                <w:rFonts w:eastAsia="Times New Roman" w:cs="Times New Roman"/>
                <w:sz w:val="21"/>
                <w:szCs w:val="21"/>
              </w:rPr>
              <w:t>Kiểm thử lại chức năng bị ảnh hưởng và đề nghị người dùng xác nhận dịch vụ đã hoạt động bình thường.</w:t>
            </w:r>
          </w:p>
        </w:tc>
      </w:tr>
      <w:tr w:rsidR="00544E3F" w14:paraId="5FADA12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6C803B" w14:textId="77777777" w:rsidR="00544E3F" w:rsidRDefault="001447CD">
            <w:pPr>
              <w:spacing w:before="20" w:after="20" w:line="252" w:lineRule="auto"/>
            </w:pPr>
            <w:r>
              <w:rPr>
                <w:rFonts w:eastAsia="Times New Roman" w:cs="Times New Roman"/>
                <w:sz w:val="21"/>
                <w:szCs w:val="21"/>
              </w:rPr>
              <w:t>Bước 9</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8030F9" w14:textId="77777777" w:rsidR="00544E3F" w:rsidRDefault="001447CD">
            <w:pPr>
              <w:spacing w:before="20" w:after="20" w:line="252" w:lineRule="auto"/>
            </w:pPr>
            <w:r>
              <w:rPr>
                <w:rFonts w:eastAsia="Times New Roman" w:cs="Times New Roman"/>
                <w:sz w:val="21"/>
                <w:szCs w:val="21"/>
              </w:rPr>
              <w:t>Lập yêu cầu thay đổi cho sự cố lặp lại</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E39C9F" w14:textId="77777777" w:rsidR="00544E3F" w:rsidRDefault="001447CD">
            <w:pPr>
              <w:spacing w:before="20" w:after="20" w:line="252" w:lineRule="auto"/>
            </w:pPr>
            <w:r>
              <w:rPr>
                <w:rFonts w:eastAsia="Times New Roman" w:cs="Times New Roman"/>
                <w:sz w:val="21"/>
                <w:szCs w:val="21"/>
              </w:rPr>
              <w:t>Quản lý dịch vụ CNTT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FC4345" w14:textId="77777777" w:rsidR="00544E3F" w:rsidRDefault="001447CD">
            <w:pPr>
              <w:spacing w:before="20" w:after="20" w:line="252" w:lineRule="auto"/>
            </w:pPr>
            <w:r>
              <w:rPr>
                <w:rFonts w:eastAsia="Times New Roman" w:cs="Times New Roman"/>
                <w:sz w:val="21"/>
                <w:szCs w:val="21"/>
              </w:rPr>
              <w:t>Với sự cố tái diễn hoặc chỉ được xử lý tạm thời, lập yêu cầu thay đổi để khắc phục nguyên nhân gốc rễ theo kế hoạch.</w:t>
            </w:r>
          </w:p>
        </w:tc>
      </w:tr>
      <w:tr w:rsidR="00544E3F" w14:paraId="771F3A4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0C555F" w14:textId="77777777" w:rsidR="00544E3F" w:rsidRDefault="001447CD">
            <w:pPr>
              <w:spacing w:before="20" w:after="20" w:line="252" w:lineRule="auto"/>
            </w:pPr>
            <w:r>
              <w:rPr>
                <w:rFonts w:eastAsia="Times New Roman" w:cs="Times New Roman"/>
                <w:sz w:val="21"/>
                <w:szCs w:val="21"/>
              </w:rPr>
              <w:t>Bước 10</w:t>
            </w:r>
          </w:p>
        </w:tc>
        <w:tc>
          <w:tcPr>
            <w:tcW w:w="19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33EF2F" w14:textId="77777777" w:rsidR="00544E3F" w:rsidRDefault="001447CD">
            <w:pPr>
              <w:spacing w:before="20" w:after="20" w:line="252" w:lineRule="auto"/>
            </w:pPr>
            <w:r>
              <w:rPr>
                <w:rFonts w:eastAsia="Times New Roman" w:cs="Times New Roman"/>
                <w:sz w:val="21"/>
                <w:szCs w:val="21"/>
              </w:rPr>
              <w:t>Ghi nhận cơ sở tri thức và đóng yêu cầu</w:t>
            </w:r>
          </w:p>
        </w:tc>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6BB778" w14:textId="77777777" w:rsidR="00544E3F" w:rsidRDefault="001447CD">
            <w:pPr>
              <w:spacing w:before="20" w:after="20" w:line="252" w:lineRule="auto"/>
            </w:pPr>
            <w:r>
              <w:rPr>
                <w:rFonts w:eastAsia="Times New Roman" w:cs="Times New Roman"/>
                <w:sz w:val="21"/>
                <w:szCs w:val="21"/>
              </w:rPr>
              <w:t>Bộ phận Hỗ trợ kỹ thuật</w:t>
            </w:r>
          </w:p>
        </w:tc>
        <w:tc>
          <w:tcPr>
            <w:tcW w:w="45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6A1E74" w14:textId="77777777" w:rsidR="00544E3F" w:rsidRDefault="001447CD">
            <w:pPr>
              <w:spacing w:before="20" w:after="20" w:line="252" w:lineRule="auto"/>
            </w:pPr>
            <w:r>
              <w:rPr>
                <w:rFonts w:eastAsia="Times New Roman" w:cs="Times New Roman"/>
                <w:sz w:val="21"/>
                <w:szCs w:val="21"/>
              </w:rPr>
              <w:t>Cập nhật nguyên nhân và cách khắc phục vào cơ sở tri thức, ghi nhận thời gian xử lý so với SLA và đóng phiếu yêu cầu.</w:t>
            </w:r>
          </w:p>
        </w:tc>
      </w:tr>
    </w:tbl>
    <w:p w14:paraId="040AD8F6" w14:textId="77777777" w:rsidR="00544E3F" w:rsidRDefault="001447CD">
      <w:pPr>
        <w:pStyle w:val="Caption1"/>
        <w:keepNext/>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2347"/>
        <w:gridCol w:w="5416"/>
      </w:tblGrid>
      <w:tr w:rsidR="00544E3F" w14:paraId="6D58028B"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F3206E5" w14:textId="77777777" w:rsidR="00544E3F" w:rsidRDefault="001447CD">
            <w:pPr>
              <w:spacing w:before="20" w:after="20" w:line="252" w:lineRule="auto"/>
              <w:jc w:val="center"/>
            </w:pPr>
            <w:r>
              <w:rPr>
                <w:rFonts w:eastAsia="Times New Roman" w:cs="Times New Roman"/>
                <w:b/>
                <w:sz w:val="21"/>
                <w:szCs w:val="21"/>
              </w:rPr>
              <w:t>Nhóm kết quả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D3F5B81" w14:textId="77777777" w:rsidR="00544E3F" w:rsidRDefault="001447CD">
            <w:pPr>
              <w:spacing w:before="20" w:after="20" w:line="252" w:lineRule="auto"/>
              <w:jc w:val="center"/>
            </w:pPr>
            <w:r>
              <w:rPr>
                <w:rFonts w:eastAsia="Times New Roman" w:cs="Times New Roman"/>
                <w:b/>
                <w:sz w:val="21"/>
                <w:szCs w:val="21"/>
              </w:rPr>
              <w:t>Kết quả cụ thể</w:t>
            </w:r>
          </w:p>
        </w:tc>
        <w:tc>
          <w:tcPr>
            <w:tcW w:w="54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2A6354F" w14:textId="77777777" w:rsidR="00544E3F" w:rsidRDefault="001447CD">
            <w:pPr>
              <w:spacing w:before="20" w:after="20" w:line="252" w:lineRule="auto"/>
              <w:jc w:val="center"/>
            </w:pPr>
            <w:r>
              <w:rPr>
                <w:rFonts w:eastAsia="Times New Roman" w:cs="Times New Roman"/>
                <w:b/>
                <w:sz w:val="21"/>
                <w:szCs w:val="21"/>
              </w:rPr>
              <w:t>Mô tả chi tiết và kịch bản kết thúc quy trình</w:t>
            </w:r>
          </w:p>
        </w:tc>
      </w:tr>
      <w:tr w:rsidR="00544E3F" w14:paraId="030D096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4668F98"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9FB939" w14:textId="77777777" w:rsidR="00544E3F" w:rsidRDefault="001447CD">
            <w:pPr>
              <w:spacing w:before="20" w:after="20" w:line="252" w:lineRule="auto"/>
            </w:pPr>
            <w:r>
              <w:rPr>
                <w:rFonts w:eastAsia="Times New Roman" w:cs="Times New Roman"/>
                <w:sz w:val="21"/>
                <w:szCs w:val="21"/>
              </w:rPr>
              <w:t>Sự cố được xử lý dứt điểm ngay ở tuyến một</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9194FB" w14:textId="77777777" w:rsidR="00544E3F" w:rsidRDefault="001447CD">
            <w:pPr>
              <w:spacing w:before="20" w:after="20" w:line="252" w:lineRule="auto"/>
            </w:pPr>
            <w:r>
              <w:rPr>
                <w:rFonts w:eastAsia="Times New Roman" w:cs="Times New Roman"/>
                <w:sz w:val="21"/>
                <w:szCs w:val="21"/>
              </w:rPr>
              <w:t>Giải pháp có sẵn trong cơ sở tri thức được áp dụng thành công; dịch vụ khôi phục trong SLA và người dùng xác nhận đóng yêu cầu.</w:t>
            </w:r>
          </w:p>
        </w:tc>
      </w:tr>
      <w:tr w:rsidR="00544E3F" w14:paraId="442672B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2F3C78" w14:textId="77777777" w:rsidR="00544E3F" w:rsidRDefault="001447CD">
            <w:pPr>
              <w:spacing w:before="20" w:after="20" w:line="252" w:lineRule="auto"/>
            </w:pPr>
            <w:r>
              <w:rPr>
                <w:rFonts w:eastAsia="Times New Roman" w:cs="Times New Roman"/>
                <w:sz w:val="21"/>
                <w:szCs w:val="21"/>
              </w:rPr>
              <w:t>Tích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2F7EF7" w14:textId="77777777" w:rsidR="00544E3F" w:rsidRDefault="001447CD">
            <w:pPr>
              <w:spacing w:before="20" w:after="20" w:line="252" w:lineRule="auto"/>
            </w:pPr>
            <w:r>
              <w:rPr>
                <w:rFonts w:eastAsia="Times New Roman" w:cs="Times New Roman"/>
                <w:sz w:val="21"/>
                <w:szCs w:val="21"/>
              </w:rPr>
              <w:t>Sự cố được khắc phục sau khi chuyển tuyến hai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26C37E" w14:textId="77777777" w:rsidR="00544E3F" w:rsidRDefault="001447CD">
            <w:pPr>
              <w:spacing w:before="20" w:after="20" w:line="252" w:lineRule="auto"/>
            </w:pPr>
            <w:r>
              <w:rPr>
                <w:rFonts w:eastAsia="Times New Roman" w:cs="Times New Roman"/>
                <w:sz w:val="21"/>
                <w:szCs w:val="21"/>
              </w:rPr>
              <w:t>Đội chuyên trách chẩn đoán và sửa lỗi thành công; dịch vụ khôi phục, nguyên nhân được ghi vào cơ sở tri thức và yêu cầu được đóng.</w:t>
            </w:r>
          </w:p>
        </w:tc>
      </w:tr>
      <w:tr w:rsidR="00544E3F" w14:paraId="1B48C8AF"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0AD9CE" w14:textId="77777777" w:rsidR="00544E3F" w:rsidRDefault="001447CD">
            <w:pPr>
              <w:spacing w:before="20" w:after="20" w:line="252" w:lineRule="auto"/>
            </w:pPr>
            <w:r>
              <w:rPr>
                <w:rFonts w:eastAsia="Times New Roman" w:cs="Times New Roman"/>
                <w:sz w:val="21"/>
                <w:szCs w:val="21"/>
              </w:rPr>
              <w:t>Tích cực có bảo lưu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525DB9" w14:textId="77777777" w:rsidR="00544E3F" w:rsidRDefault="001447CD">
            <w:pPr>
              <w:spacing w:before="20" w:after="20" w:line="252" w:lineRule="auto"/>
            </w:pPr>
            <w:r>
              <w:rPr>
                <w:rFonts w:eastAsia="Times New Roman" w:cs="Times New Roman"/>
                <w:sz w:val="21"/>
                <w:szCs w:val="21"/>
              </w:rPr>
              <w:t>Dịch vụ được khôi phục bằng biện pháp tạm thời</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E24A4B" w14:textId="77777777" w:rsidR="00544E3F" w:rsidRDefault="001447CD">
            <w:pPr>
              <w:spacing w:before="20" w:after="20" w:line="252" w:lineRule="auto"/>
            </w:pPr>
            <w:r>
              <w:rPr>
                <w:rFonts w:eastAsia="Times New Roman" w:cs="Times New Roman"/>
                <w:sz w:val="21"/>
                <w:szCs w:val="21"/>
              </w:rPr>
              <w:t>Vận hành được giải phóng nhờ giải pháp thay thế nhưng nguyên nhân gốc rễ chưa được xử lý; một yêu cầu thay đổi được lập để khắc phục theo kế hoạch.</w:t>
            </w:r>
          </w:p>
        </w:tc>
      </w:tr>
      <w:tr w:rsidR="00544E3F" w14:paraId="47000B4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47A635" w14:textId="77777777" w:rsidR="00544E3F" w:rsidRDefault="001447CD">
            <w:pPr>
              <w:spacing w:before="20" w:after="20" w:line="252" w:lineRule="auto"/>
            </w:pPr>
            <w:r>
              <w:rPr>
                <w:rFonts w:eastAsia="Times New Roman" w:cs="Times New Roman"/>
                <w:sz w:val="21"/>
                <w:szCs w:val="21"/>
              </w:rPr>
              <w:lastRenderedPageBreak/>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C027C8" w14:textId="77777777" w:rsidR="00544E3F" w:rsidRDefault="001447CD">
            <w:pPr>
              <w:spacing w:before="20" w:after="20" w:line="252" w:lineRule="auto"/>
            </w:pPr>
            <w:r>
              <w:rPr>
                <w:rFonts w:eastAsia="Times New Roman" w:cs="Times New Roman"/>
                <w:sz w:val="21"/>
                <w:szCs w:val="21"/>
              </w:rPr>
              <w:t>Sự cố vượt thời hạn xử lý theo SLA</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C2E60A" w14:textId="77777777" w:rsidR="00544E3F" w:rsidRDefault="001447CD">
            <w:pPr>
              <w:spacing w:before="20" w:after="20" w:line="252" w:lineRule="auto"/>
            </w:pPr>
            <w:r>
              <w:rPr>
                <w:rFonts w:eastAsia="Times New Roman" w:cs="Times New Roman"/>
                <w:sz w:val="21"/>
                <w:szCs w:val="21"/>
              </w:rPr>
              <w:t>Quá trình chẩn đoán kéo dài hoặc phụ thuộc bên thứ ba; thời gian gián đoạn vượt cam kết, ảnh hưởng trực tiếp tới các quy trình nghiệp vụ đang chạy trên hệ thống.</w:t>
            </w:r>
          </w:p>
        </w:tc>
      </w:tr>
      <w:tr w:rsidR="00544E3F" w14:paraId="71541A03"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BDE0CF" w14:textId="77777777" w:rsidR="00544E3F" w:rsidRDefault="001447CD">
            <w:pPr>
              <w:spacing w:before="20" w:after="20" w:line="252" w:lineRule="auto"/>
            </w:pPr>
            <w:r>
              <w:rPr>
                <w:rFonts w:eastAsia="Times New Roman" w:cs="Times New Roman"/>
                <w:sz w:val="21"/>
                <w:szCs w:val="21"/>
              </w:rPr>
              <w:t>Tiêu cực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66579D" w14:textId="77777777" w:rsidR="00544E3F" w:rsidRDefault="001447CD">
            <w:pPr>
              <w:spacing w:before="20" w:after="20" w:line="252" w:lineRule="auto"/>
            </w:pPr>
            <w:r>
              <w:rPr>
                <w:rFonts w:eastAsia="Times New Roman" w:cs="Times New Roman"/>
                <w:sz w:val="21"/>
                <w:szCs w:val="21"/>
              </w:rPr>
              <w:t>Yêu cầu bị đóng do không đủ thông tin xác minh</w:t>
            </w:r>
          </w:p>
        </w:tc>
        <w:tc>
          <w:tcPr>
            <w:tcW w:w="54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3C09E3" w14:textId="77777777" w:rsidR="00544E3F" w:rsidRDefault="001447CD">
            <w:pPr>
              <w:spacing w:before="20" w:after="20" w:line="252" w:lineRule="auto"/>
            </w:pPr>
            <w:r>
              <w:rPr>
                <w:rFonts w:eastAsia="Times New Roman" w:cs="Times New Roman"/>
                <w:sz w:val="21"/>
                <w:szCs w:val="21"/>
              </w:rPr>
              <w:t>Người dùng không bổ sung được thông tin cần thiết và sự cố không tái hiện được; yêu cầu được đóng ở trạng thái chưa xác định nguyên nhân.</w:t>
            </w:r>
          </w:p>
        </w:tc>
      </w:tr>
    </w:tbl>
    <w:p w14:paraId="4276C90B"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2026. Quy trình chưa có hồ sơ mô tả riêng.</w:t>
      </w:r>
    </w:p>
    <w:p w14:paraId="620B90D2" w14:textId="77777777" w:rsidR="00544E3F" w:rsidRDefault="001447CD">
      <w:pPr>
        <w:pStyle w:val="Heading2"/>
      </w:pPr>
      <w:bookmarkStart w:id="85" w:name="_Toc239636117"/>
      <w:bookmarkStart w:id="86" w:name="_Toc239699006"/>
      <w:r>
        <w:t>2.5. Tổng quan hệ thống quy trình</w:t>
      </w:r>
      <w:bookmarkEnd w:id="85"/>
      <w:bookmarkEnd w:id="86"/>
    </w:p>
    <w:p w14:paraId="70BFC2B8" w14:textId="77777777" w:rsidR="00544E3F" w:rsidRDefault="001447CD">
      <w:pPr>
        <w:ind w:firstLine="432"/>
        <w:jc w:val="both"/>
      </w:pPr>
      <w:r>
        <w:t>Bảng dưới đây tổng hợp khung điều hướng và xác định vị trí của từng quy trình trong chuỗi giá trị logistics. Thông tin chi tiết về tác nhân, đầu vào, đầu ra, đối tượng thụ hưởng và giá trị mang lại của từng quy trình được trình bày đầy đủ tại mục tương ứng ở các phần 2.2, 2.3 và 2.4.</w:t>
      </w:r>
    </w:p>
    <w:p w14:paraId="079E0568" w14:textId="77777777" w:rsidR="00544E3F" w:rsidRDefault="001447CD">
      <w:pPr>
        <w:pStyle w:val="Caption1"/>
        <w:keepNext/>
        <w:spacing w:before="160" w:line="276" w:lineRule="auto"/>
        <w:jc w:val="center"/>
      </w:pPr>
      <w:r>
        <w:rPr>
          <w:rFonts w:eastAsia="Times New Roman" w:cs="Times New Roman"/>
          <w:i w:val="0"/>
          <w:sz w:val="24"/>
          <w:szCs w:val="24"/>
        </w:rPr>
        <w:t>Bảng 2.43. Tổng quan hệ thống quy trình nghiệp vụ Viettel Post</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722"/>
        <w:gridCol w:w="2347"/>
        <w:gridCol w:w="1083"/>
        <w:gridCol w:w="3791"/>
        <w:gridCol w:w="1083"/>
      </w:tblGrid>
      <w:tr w:rsidR="00544E3F" w14:paraId="6A39C191" w14:textId="77777777">
        <w:trPr>
          <w:cantSplit/>
          <w:tblHeader/>
          <w:jc w:val="center"/>
        </w:trPr>
        <w:tc>
          <w:tcPr>
            <w:tcW w:w="72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442244C" w14:textId="77777777" w:rsidR="00544E3F" w:rsidRDefault="001447CD">
            <w:pPr>
              <w:spacing w:before="20" w:after="20" w:line="252" w:lineRule="auto"/>
              <w:jc w:val="center"/>
            </w:pPr>
            <w:r>
              <w:rPr>
                <w:rFonts w:eastAsia="Times New Roman" w:cs="Times New Roman"/>
                <w:b/>
                <w:sz w:val="21"/>
                <w:szCs w:val="21"/>
              </w:rPr>
              <w:t>Mã</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8775653" w14:textId="77777777" w:rsidR="00544E3F" w:rsidRDefault="001447CD">
            <w:pPr>
              <w:spacing w:before="20" w:after="20" w:line="252" w:lineRule="auto"/>
              <w:jc w:val="center"/>
            </w:pPr>
            <w:r>
              <w:rPr>
                <w:rFonts w:eastAsia="Times New Roman" w:cs="Times New Roman"/>
                <w:b/>
                <w:sz w:val="21"/>
                <w:szCs w:val="21"/>
              </w:rPr>
              <w:t>Tên quy trình</w:t>
            </w:r>
          </w:p>
        </w:tc>
        <w:tc>
          <w:tcPr>
            <w:tcW w:w="10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537520B" w14:textId="77777777" w:rsidR="00544E3F" w:rsidRDefault="001447CD">
            <w:pPr>
              <w:spacing w:before="20" w:after="20" w:line="252" w:lineRule="auto"/>
              <w:jc w:val="center"/>
            </w:pPr>
            <w:r>
              <w:rPr>
                <w:rFonts w:eastAsia="Times New Roman" w:cs="Times New Roman"/>
                <w:b/>
                <w:sz w:val="21"/>
                <w:szCs w:val="21"/>
              </w:rPr>
              <w:t>Nhóm quy trình</w:t>
            </w:r>
          </w:p>
        </w:tc>
        <w:tc>
          <w:tcPr>
            <w:tcW w:w="37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6534A10" w14:textId="77777777" w:rsidR="00544E3F" w:rsidRDefault="001447CD">
            <w:pPr>
              <w:spacing w:before="20" w:after="20" w:line="252" w:lineRule="auto"/>
              <w:jc w:val="center"/>
            </w:pPr>
            <w:r>
              <w:rPr>
                <w:rFonts w:eastAsia="Times New Roman" w:cs="Times New Roman"/>
                <w:b/>
                <w:sz w:val="21"/>
                <w:szCs w:val="21"/>
              </w:rPr>
              <w:t>Vị trí trong chuỗi giá trị</w:t>
            </w:r>
          </w:p>
        </w:tc>
        <w:tc>
          <w:tcPr>
            <w:tcW w:w="108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44D0807" w14:textId="77777777" w:rsidR="00544E3F" w:rsidRDefault="001447CD">
            <w:pPr>
              <w:spacing w:before="20" w:after="20" w:line="252" w:lineRule="auto"/>
              <w:jc w:val="center"/>
            </w:pPr>
            <w:r>
              <w:rPr>
                <w:rFonts w:eastAsia="Times New Roman" w:cs="Times New Roman"/>
                <w:b/>
                <w:sz w:val="21"/>
                <w:szCs w:val="21"/>
              </w:rPr>
              <w:t>Mục mô tả</w:t>
            </w:r>
          </w:p>
        </w:tc>
      </w:tr>
      <w:tr w:rsidR="00544E3F" w14:paraId="1D357568"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C3CD63" w14:textId="77777777" w:rsidR="00544E3F" w:rsidRDefault="001447CD">
            <w:pPr>
              <w:spacing w:before="20" w:after="20" w:line="252" w:lineRule="auto"/>
            </w:pPr>
            <w:r>
              <w:rPr>
                <w:rFonts w:eastAsia="Times New Roman" w:cs="Times New Roman"/>
                <w:sz w:val="21"/>
                <w:szCs w:val="21"/>
              </w:rPr>
              <w:t>QL-01</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AB3685" w14:textId="77777777" w:rsidR="003E64D8" w:rsidRDefault="004A0141">
            <w:pPr>
              <w:spacing w:before="20" w:after="20" w:line="252" w:lineRule="auto"/>
            </w:pPr>
            <w:r>
              <w:rPr>
                <w:rFonts w:eastAsia="Times New Roman"/>
                <w:sz w:val="20"/>
              </w:rPr>
              <w:t>Quản lý và lựa chọn đối tác cung ứng phương tiện vận tải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5740D8" w14:textId="77777777" w:rsidR="00544E3F" w:rsidRDefault="001447CD">
            <w:pPr>
              <w:spacing w:before="20" w:after="20" w:line="252" w:lineRule="auto"/>
            </w:pPr>
            <w:r>
              <w:rPr>
                <w:rFonts w:eastAsia="Times New Roman" w:cs="Times New Roman"/>
                <w:sz w:val="21"/>
                <w:szCs w:val="21"/>
              </w:rPr>
              <w:t>Quản lý</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5F5E9B" w14:textId="77777777" w:rsidR="00544E3F" w:rsidRDefault="001447CD">
            <w:pPr>
              <w:spacing w:before="20" w:after="20" w:line="252" w:lineRule="auto"/>
            </w:pPr>
            <w:r>
              <w:rPr>
                <w:rFonts w:eastAsia="Times New Roman" w:cs="Times New Roman"/>
                <w:sz w:val="21"/>
                <w:szCs w:val="21"/>
              </w:rPr>
              <w:t>Cung cấp năng lực phương tiện cho toàn mạng lưới; đứng trước và song song với chuỗi cốt lõi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BD4CBA" w14:textId="77777777" w:rsidR="00544E3F" w:rsidRDefault="001447CD">
            <w:pPr>
              <w:spacing w:before="20" w:after="20" w:line="252" w:lineRule="auto"/>
            </w:pPr>
            <w:r>
              <w:rPr>
                <w:rFonts w:eastAsia="Times New Roman" w:cs="Times New Roman"/>
                <w:sz w:val="21"/>
                <w:szCs w:val="21"/>
              </w:rPr>
              <w:t>Mục 2.2.1</w:t>
            </w:r>
          </w:p>
        </w:tc>
      </w:tr>
      <w:tr w:rsidR="00544E3F" w14:paraId="4363B74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E5D7BF" w14:textId="77777777" w:rsidR="00544E3F" w:rsidRDefault="001447CD">
            <w:pPr>
              <w:spacing w:before="20" w:after="20" w:line="252" w:lineRule="auto"/>
            </w:pPr>
            <w:r>
              <w:rPr>
                <w:rFonts w:eastAsia="Times New Roman" w:cs="Times New Roman"/>
                <w:sz w:val="21"/>
                <w:szCs w:val="21"/>
              </w:rPr>
              <w:t>QL-02</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A92805E" w14:textId="77777777" w:rsidR="00544E3F" w:rsidRDefault="001447CD">
            <w:pPr>
              <w:spacing w:before="20" w:after="20" w:line="252" w:lineRule="auto"/>
            </w:pPr>
            <w:r>
              <w:rPr>
                <w:rFonts w:eastAsia="Times New Roman" w:cs="Times New Roman"/>
                <w:sz w:val="21"/>
                <w:szCs w:val="21"/>
              </w:rPr>
              <w:t>Quản lý hiệu suất hoạt động vận hành</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538904" w14:textId="77777777" w:rsidR="00544E3F" w:rsidRDefault="001447CD">
            <w:pPr>
              <w:spacing w:before="20" w:after="20" w:line="252" w:lineRule="auto"/>
            </w:pPr>
            <w:r>
              <w:rPr>
                <w:rFonts w:eastAsia="Times New Roman" w:cs="Times New Roman"/>
                <w:sz w:val="21"/>
                <w:szCs w:val="21"/>
              </w:rPr>
              <w:t>Quản lý</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BC2363" w14:textId="77777777" w:rsidR="00544E3F" w:rsidRDefault="001447CD">
            <w:pPr>
              <w:spacing w:before="20" w:after="20" w:line="252" w:lineRule="auto"/>
            </w:pPr>
            <w:r>
              <w:rPr>
                <w:rFonts w:eastAsia="Times New Roman" w:cs="Times New Roman"/>
                <w:sz w:val="21"/>
                <w:szCs w:val="21"/>
              </w:rPr>
              <w:t>Vòng phản hồi đo kết quả của chuỗi cốt lõi và trả về khâu hoạch định</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A66B01" w14:textId="77777777" w:rsidR="00544E3F" w:rsidRDefault="001447CD">
            <w:pPr>
              <w:spacing w:before="20" w:after="20" w:line="252" w:lineRule="auto"/>
            </w:pPr>
            <w:r>
              <w:rPr>
                <w:rFonts w:eastAsia="Times New Roman" w:cs="Times New Roman"/>
                <w:sz w:val="21"/>
                <w:szCs w:val="21"/>
              </w:rPr>
              <w:t>Mục 2.2.2</w:t>
            </w:r>
          </w:p>
        </w:tc>
      </w:tr>
      <w:tr w:rsidR="00544E3F" w14:paraId="78046BE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7A847E" w14:textId="77777777" w:rsidR="00544E3F" w:rsidRDefault="001447CD">
            <w:pPr>
              <w:spacing w:before="20" w:after="20" w:line="252" w:lineRule="auto"/>
            </w:pPr>
            <w:r>
              <w:rPr>
                <w:rFonts w:eastAsia="Times New Roman" w:cs="Times New Roman"/>
                <w:sz w:val="21"/>
                <w:szCs w:val="21"/>
              </w:rPr>
              <w:t>QL-03</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39B8FA" w14:textId="77777777" w:rsidR="00544E3F" w:rsidRDefault="001447CD">
            <w:pPr>
              <w:spacing w:before="20" w:after="20" w:line="252" w:lineRule="auto"/>
            </w:pPr>
            <w:r>
              <w:rPr>
                <w:rFonts w:eastAsia="Times New Roman" w:cs="Times New Roman"/>
                <w:sz w:val="21"/>
                <w:szCs w:val="21"/>
              </w:rPr>
              <w:t>Quản lý kế hoạch kinh doanh dịch vụ chuyển phát</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77A3B8B" w14:textId="77777777" w:rsidR="00544E3F" w:rsidRDefault="001447CD">
            <w:pPr>
              <w:spacing w:before="20" w:after="20" w:line="252" w:lineRule="auto"/>
            </w:pPr>
            <w:r>
              <w:rPr>
                <w:rFonts w:eastAsia="Times New Roman" w:cs="Times New Roman"/>
                <w:sz w:val="21"/>
                <w:szCs w:val="21"/>
              </w:rPr>
              <w:t>Quản lý</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4B0C8D" w14:textId="77777777" w:rsidR="00544E3F" w:rsidRDefault="001447CD">
            <w:pPr>
              <w:spacing w:before="20" w:after="20" w:line="252" w:lineRule="auto"/>
            </w:pPr>
            <w:r>
              <w:rPr>
                <w:rFonts w:eastAsia="Times New Roman" w:cs="Times New Roman"/>
                <w:sz w:val="21"/>
                <w:szCs w:val="21"/>
              </w:rPr>
              <w:t>Định hướng chỉ tiêu và nguồn lực cho toàn chuỗi cốt lõi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2D5AE2" w14:textId="77777777" w:rsidR="00544E3F" w:rsidRDefault="001447CD">
            <w:pPr>
              <w:spacing w:before="20" w:after="20" w:line="252" w:lineRule="auto"/>
            </w:pPr>
            <w:r>
              <w:rPr>
                <w:rFonts w:eastAsia="Times New Roman" w:cs="Times New Roman"/>
                <w:sz w:val="21"/>
                <w:szCs w:val="21"/>
              </w:rPr>
              <w:t>Mục 2.2.3</w:t>
            </w:r>
          </w:p>
        </w:tc>
      </w:tr>
      <w:tr w:rsidR="00544E3F" w14:paraId="10A5B4CD"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ABD0DC" w14:textId="77777777" w:rsidR="00544E3F" w:rsidRDefault="001447CD">
            <w:pPr>
              <w:spacing w:before="20" w:after="20" w:line="252" w:lineRule="auto"/>
            </w:pPr>
            <w:r>
              <w:rPr>
                <w:rFonts w:eastAsia="Times New Roman" w:cs="Times New Roman"/>
                <w:sz w:val="21"/>
                <w:szCs w:val="21"/>
              </w:rPr>
              <w:t>CL-01</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786941" w14:textId="77777777" w:rsidR="00544E3F" w:rsidRDefault="001447CD">
            <w:pPr>
              <w:spacing w:before="20" w:after="20" w:line="252" w:lineRule="auto"/>
            </w:pPr>
            <w:r>
              <w:rPr>
                <w:rFonts w:eastAsia="Times New Roman" w:cs="Times New Roman"/>
                <w:sz w:val="21"/>
                <w:szCs w:val="21"/>
              </w:rPr>
              <w:t>Tiếp nhận đơn hàng</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6ABA95"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84A30B" w14:textId="77777777" w:rsidR="00544E3F" w:rsidRDefault="001447CD">
            <w:pPr>
              <w:spacing w:before="20" w:after="20" w:line="252" w:lineRule="auto"/>
            </w:pPr>
            <w:r>
              <w:rPr>
                <w:rFonts w:eastAsia="Times New Roman" w:cs="Times New Roman"/>
                <w:sz w:val="21"/>
                <w:szCs w:val="21"/>
              </w:rPr>
              <w:t>Điểm khởi đầu chuỗi giá trị; tạo đơn điện tử và mã vận đơn</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6FD0AF" w14:textId="77777777" w:rsidR="00544E3F" w:rsidRDefault="001447CD">
            <w:pPr>
              <w:spacing w:before="20" w:after="20" w:line="252" w:lineRule="auto"/>
            </w:pPr>
            <w:r>
              <w:rPr>
                <w:rFonts w:eastAsia="Times New Roman" w:cs="Times New Roman"/>
                <w:sz w:val="21"/>
                <w:szCs w:val="21"/>
              </w:rPr>
              <w:t>Mục 2.3.1</w:t>
            </w:r>
          </w:p>
        </w:tc>
      </w:tr>
      <w:tr w:rsidR="00544E3F" w14:paraId="49A6419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15CD2D" w14:textId="77777777" w:rsidR="00544E3F" w:rsidRDefault="001447CD">
            <w:pPr>
              <w:spacing w:before="20" w:after="20" w:line="252" w:lineRule="auto"/>
            </w:pPr>
            <w:r>
              <w:rPr>
                <w:rFonts w:eastAsia="Times New Roman" w:cs="Times New Roman"/>
                <w:sz w:val="21"/>
                <w:szCs w:val="21"/>
              </w:rPr>
              <w:t>CL-02</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6D13BD" w14:textId="77777777" w:rsidR="00544E3F" w:rsidRDefault="001447CD">
            <w:pPr>
              <w:spacing w:before="20" w:after="20" w:line="252" w:lineRule="auto"/>
            </w:pPr>
            <w:r>
              <w:rPr>
                <w:rFonts w:eastAsia="Times New Roman" w:cs="Times New Roman"/>
                <w:sz w:val="21"/>
                <w:szCs w:val="21"/>
              </w:rPr>
              <w:t>Thu gom và tập kết</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9AEBB7"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518BD7" w14:textId="77777777" w:rsidR="00544E3F" w:rsidRDefault="001447CD">
            <w:pPr>
              <w:spacing w:before="20" w:after="20" w:line="252" w:lineRule="auto"/>
            </w:pPr>
            <w:r>
              <w:rPr>
                <w:rFonts w:eastAsia="Times New Roman" w:cs="Times New Roman"/>
                <w:sz w:val="21"/>
                <w:szCs w:val="21"/>
              </w:rPr>
              <w:t>Chuyển đơn điện tử thành bưu gửi vật lý tại bưu cục</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6EB870" w14:textId="77777777" w:rsidR="00544E3F" w:rsidRDefault="001447CD">
            <w:pPr>
              <w:spacing w:before="20" w:after="20" w:line="252" w:lineRule="auto"/>
            </w:pPr>
            <w:r>
              <w:rPr>
                <w:rFonts w:eastAsia="Times New Roman" w:cs="Times New Roman"/>
                <w:sz w:val="21"/>
                <w:szCs w:val="21"/>
              </w:rPr>
              <w:t>Mục 2.3.2</w:t>
            </w:r>
          </w:p>
        </w:tc>
      </w:tr>
      <w:tr w:rsidR="00544E3F" w14:paraId="772B3A0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2EC102" w14:textId="77777777" w:rsidR="00544E3F" w:rsidRDefault="001447CD">
            <w:pPr>
              <w:spacing w:before="20" w:after="20" w:line="252" w:lineRule="auto"/>
            </w:pPr>
            <w:r>
              <w:rPr>
                <w:rFonts w:eastAsia="Times New Roman" w:cs="Times New Roman"/>
                <w:sz w:val="21"/>
                <w:szCs w:val="21"/>
              </w:rPr>
              <w:t>CL-03</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AF0EF7" w14:textId="77777777" w:rsidR="00544E3F" w:rsidRDefault="001447CD">
            <w:pPr>
              <w:spacing w:before="20" w:after="20" w:line="252" w:lineRule="auto"/>
            </w:pPr>
            <w:r>
              <w:rPr>
                <w:rFonts w:eastAsia="Times New Roman" w:cs="Times New Roman"/>
                <w:sz w:val="21"/>
                <w:szCs w:val="21"/>
              </w:rPr>
              <w:t>Phân loại và chuyển phát trung tâm</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DDFE22"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6B477A" w14:textId="77777777" w:rsidR="00544E3F" w:rsidRDefault="001447CD">
            <w:pPr>
              <w:spacing w:before="20" w:after="20" w:line="252" w:lineRule="auto"/>
            </w:pPr>
            <w:r>
              <w:rPr>
                <w:rFonts w:eastAsia="Times New Roman" w:cs="Times New Roman"/>
                <w:sz w:val="21"/>
                <w:szCs w:val="21"/>
              </w:rPr>
              <w:t>Khai thác tại hub; chia chọn theo tuyến đích trước chặng liên tỉnh</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A1E716" w14:textId="77777777" w:rsidR="00544E3F" w:rsidRDefault="001447CD">
            <w:pPr>
              <w:spacing w:before="20" w:after="20" w:line="252" w:lineRule="auto"/>
            </w:pPr>
            <w:r>
              <w:rPr>
                <w:rFonts w:eastAsia="Times New Roman" w:cs="Times New Roman"/>
                <w:sz w:val="21"/>
                <w:szCs w:val="21"/>
              </w:rPr>
              <w:t>Mục 2.3.3</w:t>
            </w:r>
          </w:p>
        </w:tc>
      </w:tr>
      <w:tr w:rsidR="00544E3F" w14:paraId="04F9AC47"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5E85FF" w14:textId="77777777" w:rsidR="00544E3F" w:rsidRDefault="001447CD">
            <w:pPr>
              <w:spacing w:before="20" w:after="20" w:line="252" w:lineRule="auto"/>
            </w:pPr>
            <w:r>
              <w:rPr>
                <w:rFonts w:eastAsia="Times New Roman" w:cs="Times New Roman"/>
                <w:sz w:val="21"/>
                <w:szCs w:val="21"/>
              </w:rPr>
              <w:t>CL-04</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4764EC" w14:textId="77777777" w:rsidR="00544E3F" w:rsidRDefault="001447CD">
            <w:pPr>
              <w:spacing w:before="20" w:after="20" w:line="252" w:lineRule="auto"/>
            </w:pPr>
            <w:r>
              <w:rPr>
                <w:rFonts w:eastAsia="Times New Roman" w:cs="Times New Roman"/>
                <w:sz w:val="21"/>
                <w:szCs w:val="21"/>
              </w:rPr>
              <w:t>Vận chuyển liên tỉnh</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F7910B"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842EA2" w14:textId="77777777" w:rsidR="00544E3F" w:rsidRDefault="001447CD">
            <w:pPr>
              <w:spacing w:before="20" w:after="20" w:line="252" w:lineRule="auto"/>
            </w:pPr>
            <w:r>
              <w:rPr>
                <w:rFonts w:eastAsia="Times New Roman" w:cs="Times New Roman"/>
                <w:sz w:val="21"/>
                <w:szCs w:val="21"/>
              </w:rPr>
              <w:t>Chặng line-haul giữa hub gốc và hub đích</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FDDC4F" w14:textId="77777777" w:rsidR="00544E3F" w:rsidRDefault="001447CD">
            <w:pPr>
              <w:spacing w:before="20" w:after="20" w:line="252" w:lineRule="auto"/>
            </w:pPr>
            <w:r>
              <w:rPr>
                <w:rFonts w:eastAsia="Times New Roman" w:cs="Times New Roman"/>
                <w:sz w:val="21"/>
                <w:szCs w:val="21"/>
              </w:rPr>
              <w:t>Mục 2.3.4</w:t>
            </w:r>
          </w:p>
        </w:tc>
      </w:tr>
      <w:tr w:rsidR="00544E3F" w14:paraId="70C7BEF4"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52D0B8" w14:textId="77777777" w:rsidR="00544E3F" w:rsidRDefault="001447CD">
            <w:pPr>
              <w:spacing w:before="20" w:after="20" w:line="252" w:lineRule="auto"/>
            </w:pPr>
            <w:r>
              <w:rPr>
                <w:rFonts w:eastAsia="Times New Roman" w:cs="Times New Roman"/>
                <w:sz w:val="21"/>
                <w:szCs w:val="21"/>
              </w:rPr>
              <w:t>CL-05</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1E1422" w14:textId="77777777" w:rsidR="00544E3F" w:rsidRDefault="001447CD">
            <w:pPr>
              <w:spacing w:before="20" w:after="20" w:line="252" w:lineRule="auto"/>
            </w:pPr>
            <w:r>
              <w:rPr>
                <w:rFonts w:eastAsia="Times New Roman" w:cs="Times New Roman"/>
                <w:sz w:val="21"/>
                <w:szCs w:val="21"/>
              </w:rPr>
              <w:t>Tiếp nhận tại bưu cục đích và phân bổ tuyến giao</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F74EC5"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7959D21" w14:textId="77777777" w:rsidR="00544E3F" w:rsidRDefault="001447CD">
            <w:pPr>
              <w:spacing w:before="20" w:after="20" w:line="252" w:lineRule="auto"/>
            </w:pPr>
            <w:r>
              <w:rPr>
                <w:rFonts w:eastAsia="Times New Roman" w:cs="Times New Roman"/>
                <w:sz w:val="21"/>
                <w:szCs w:val="21"/>
              </w:rPr>
              <w:t>Chuyển lô hàng gom thành danh sách tuyến giao cho từng bưu tá</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B9D25B" w14:textId="77777777" w:rsidR="00544E3F" w:rsidRDefault="001447CD">
            <w:pPr>
              <w:spacing w:before="20" w:after="20" w:line="252" w:lineRule="auto"/>
            </w:pPr>
            <w:r>
              <w:rPr>
                <w:rFonts w:eastAsia="Times New Roman" w:cs="Times New Roman"/>
                <w:sz w:val="21"/>
                <w:szCs w:val="21"/>
              </w:rPr>
              <w:t>Mục 2.3.5</w:t>
            </w:r>
          </w:p>
        </w:tc>
      </w:tr>
      <w:tr w:rsidR="00544E3F" w14:paraId="27D9A435"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9F584F0" w14:textId="77777777" w:rsidR="00544E3F" w:rsidRDefault="001447CD">
            <w:pPr>
              <w:spacing w:before="20" w:after="20" w:line="252" w:lineRule="auto"/>
            </w:pPr>
            <w:r>
              <w:rPr>
                <w:rFonts w:eastAsia="Times New Roman" w:cs="Times New Roman"/>
                <w:sz w:val="21"/>
                <w:szCs w:val="21"/>
              </w:rPr>
              <w:t>CL-06</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F9AD0D" w14:textId="77777777" w:rsidR="00544E3F" w:rsidRDefault="001447CD">
            <w:pPr>
              <w:spacing w:before="20" w:after="20" w:line="252" w:lineRule="auto"/>
            </w:pPr>
            <w:r>
              <w:rPr>
                <w:rFonts w:eastAsia="Times New Roman" w:cs="Times New Roman"/>
                <w:sz w:val="21"/>
                <w:szCs w:val="21"/>
              </w:rPr>
              <w:t>Giao hàng tận nơi và xác nhận</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709899"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9B0D5C" w14:textId="77777777" w:rsidR="00544E3F" w:rsidRDefault="001447CD">
            <w:pPr>
              <w:spacing w:before="20" w:after="20" w:line="252" w:lineRule="auto"/>
            </w:pPr>
            <w:r>
              <w:rPr>
                <w:rFonts w:eastAsia="Times New Roman" w:cs="Times New Roman"/>
                <w:sz w:val="21"/>
                <w:szCs w:val="21"/>
              </w:rPr>
              <w:t>Chặng cuối, tiếp xúc trực tiếp với khách hàng và thu bằng chứng giao</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85C4BEE" w14:textId="77777777" w:rsidR="00544E3F" w:rsidRDefault="001447CD">
            <w:pPr>
              <w:spacing w:before="20" w:after="20" w:line="252" w:lineRule="auto"/>
            </w:pPr>
            <w:r>
              <w:rPr>
                <w:rFonts w:eastAsia="Times New Roman" w:cs="Times New Roman"/>
                <w:sz w:val="21"/>
                <w:szCs w:val="21"/>
              </w:rPr>
              <w:t>Mục 2.3.6</w:t>
            </w:r>
          </w:p>
        </w:tc>
      </w:tr>
      <w:tr w:rsidR="00544E3F" w14:paraId="4B232AAA"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7D4850" w14:textId="77777777" w:rsidR="00544E3F" w:rsidRDefault="001447CD">
            <w:pPr>
              <w:spacing w:before="20" w:after="20" w:line="252" w:lineRule="auto"/>
            </w:pPr>
            <w:r>
              <w:rPr>
                <w:rFonts w:eastAsia="Times New Roman" w:cs="Times New Roman"/>
                <w:sz w:val="21"/>
                <w:szCs w:val="21"/>
              </w:rPr>
              <w:t>CL-07</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4C14B4" w14:textId="77777777" w:rsidR="00544E3F" w:rsidRDefault="001447CD">
            <w:pPr>
              <w:spacing w:before="20" w:after="20" w:line="252" w:lineRule="auto"/>
            </w:pPr>
            <w:r>
              <w:rPr>
                <w:rFonts w:eastAsia="Times New Roman" w:cs="Times New Roman"/>
                <w:sz w:val="21"/>
                <w:szCs w:val="21"/>
              </w:rPr>
              <w:t>Thu hộ COD và chuyển tiền</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C32FF4"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13996D" w14:textId="77777777" w:rsidR="00544E3F" w:rsidRDefault="001447CD">
            <w:pPr>
              <w:spacing w:before="20" w:after="20" w:line="252" w:lineRule="auto"/>
            </w:pPr>
            <w:r>
              <w:rPr>
                <w:rFonts w:eastAsia="Times New Roman" w:cs="Times New Roman"/>
                <w:sz w:val="21"/>
                <w:szCs w:val="21"/>
              </w:rPr>
              <w:t>Sau giao hàng; hoàn tất nghĩa vụ tài chính với người gửi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F1D91F" w14:textId="77777777" w:rsidR="00544E3F" w:rsidRDefault="001447CD">
            <w:pPr>
              <w:spacing w:before="20" w:after="20" w:line="252" w:lineRule="auto"/>
            </w:pPr>
            <w:r>
              <w:rPr>
                <w:rFonts w:eastAsia="Times New Roman" w:cs="Times New Roman"/>
                <w:sz w:val="21"/>
                <w:szCs w:val="21"/>
              </w:rPr>
              <w:t>Mục 2.3.7</w:t>
            </w:r>
          </w:p>
        </w:tc>
      </w:tr>
      <w:tr w:rsidR="00544E3F" w14:paraId="2E90B343"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28A2A3" w14:textId="77777777" w:rsidR="00544E3F" w:rsidRDefault="001447CD">
            <w:pPr>
              <w:spacing w:before="20" w:after="20" w:line="252" w:lineRule="auto"/>
            </w:pPr>
            <w:r>
              <w:rPr>
                <w:rFonts w:eastAsia="Times New Roman" w:cs="Times New Roman"/>
                <w:sz w:val="21"/>
                <w:szCs w:val="21"/>
              </w:rPr>
              <w:lastRenderedPageBreak/>
              <w:t>CL-08</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F409C0" w14:textId="77777777" w:rsidR="00544E3F" w:rsidRDefault="001447CD">
            <w:pPr>
              <w:spacing w:before="20" w:after="20" w:line="252" w:lineRule="auto"/>
            </w:pPr>
            <w:r>
              <w:rPr>
                <w:rFonts w:eastAsia="Times New Roman" w:cs="Times New Roman"/>
                <w:sz w:val="21"/>
                <w:szCs w:val="21"/>
              </w:rPr>
              <w:t>Quản lý hoàn trả</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126EFFA" w14:textId="77777777" w:rsidR="00544E3F" w:rsidRDefault="001447CD">
            <w:pPr>
              <w:spacing w:before="20" w:after="20" w:line="252" w:lineRule="auto"/>
            </w:pPr>
            <w:r>
              <w:rPr>
                <w:rFonts w:eastAsia="Times New Roman" w:cs="Times New Roman"/>
                <w:sz w:val="21"/>
                <w:szCs w:val="21"/>
              </w:rPr>
              <w:t>Cốt lõi</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D132F1" w14:textId="77777777" w:rsidR="00544E3F" w:rsidRDefault="001447CD">
            <w:pPr>
              <w:spacing w:before="20" w:after="20" w:line="252" w:lineRule="auto"/>
            </w:pPr>
            <w:r>
              <w:rPr>
                <w:rFonts w:eastAsia="Times New Roman" w:cs="Times New Roman"/>
                <w:sz w:val="21"/>
                <w:szCs w:val="21"/>
              </w:rPr>
              <w:t>Sau giao hàng; xử lý các bưu gửi không kết thúc bằng giao thành công</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9C41AF" w14:textId="77777777" w:rsidR="00544E3F" w:rsidRDefault="001447CD">
            <w:pPr>
              <w:spacing w:before="20" w:after="20" w:line="252" w:lineRule="auto"/>
            </w:pPr>
            <w:r>
              <w:rPr>
                <w:rFonts w:eastAsia="Times New Roman" w:cs="Times New Roman"/>
                <w:sz w:val="21"/>
                <w:szCs w:val="21"/>
              </w:rPr>
              <w:t>Mục 2.3.8</w:t>
            </w:r>
          </w:p>
        </w:tc>
      </w:tr>
      <w:tr w:rsidR="00544E3F" w14:paraId="60405379"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39DF45" w14:textId="77777777" w:rsidR="00544E3F" w:rsidRDefault="001447CD">
            <w:pPr>
              <w:spacing w:before="20" w:after="20" w:line="252" w:lineRule="auto"/>
            </w:pPr>
            <w:r>
              <w:rPr>
                <w:rFonts w:eastAsia="Times New Roman" w:cs="Times New Roman"/>
                <w:sz w:val="21"/>
                <w:szCs w:val="21"/>
              </w:rPr>
              <w:t>HT-01</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73709F2" w14:textId="77777777" w:rsidR="00544E3F" w:rsidRDefault="001447CD">
            <w:pPr>
              <w:spacing w:before="20" w:after="20" w:line="252" w:lineRule="auto"/>
            </w:pPr>
            <w:r>
              <w:rPr>
                <w:rFonts w:eastAsia="Times New Roman" w:cs="Times New Roman"/>
                <w:sz w:val="21"/>
                <w:szCs w:val="21"/>
              </w:rPr>
              <w:t>Tuyển dụng và đào tạo nhân sự</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856561" w14:textId="77777777" w:rsidR="00544E3F" w:rsidRDefault="001447CD">
            <w:pPr>
              <w:spacing w:before="20" w:after="20" w:line="252" w:lineRule="auto"/>
            </w:pPr>
            <w:r>
              <w:rPr>
                <w:rFonts w:eastAsia="Times New Roman" w:cs="Times New Roman"/>
                <w:sz w:val="21"/>
                <w:szCs w:val="21"/>
              </w:rPr>
              <w:t>Hỗ trợ</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98F01A6" w14:textId="77777777" w:rsidR="00544E3F" w:rsidRDefault="001447CD">
            <w:pPr>
              <w:spacing w:before="20" w:after="20" w:line="252" w:lineRule="auto"/>
            </w:pPr>
            <w:r>
              <w:rPr>
                <w:rFonts w:eastAsia="Times New Roman" w:cs="Times New Roman"/>
                <w:sz w:val="21"/>
                <w:szCs w:val="21"/>
              </w:rPr>
              <w:t>Cung cấp nguồn nhân lực cho toàn bộ chuỗi cốt lõi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3EF4C0" w14:textId="77777777" w:rsidR="00544E3F" w:rsidRDefault="001447CD">
            <w:pPr>
              <w:spacing w:before="20" w:after="20" w:line="252" w:lineRule="auto"/>
            </w:pPr>
            <w:r>
              <w:rPr>
                <w:rFonts w:eastAsia="Times New Roman" w:cs="Times New Roman"/>
                <w:sz w:val="21"/>
                <w:szCs w:val="21"/>
              </w:rPr>
              <w:t>Mục 2.4.1</w:t>
            </w:r>
          </w:p>
        </w:tc>
      </w:tr>
      <w:tr w:rsidR="00544E3F" w14:paraId="27A952AF"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ECF2E1D" w14:textId="77777777" w:rsidR="00544E3F" w:rsidRDefault="001447CD">
            <w:pPr>
              <w:spacing w:before="20" w:after="20" w:line="252" w:lineRule="auto"/>
            </w:pPr>
            <w:r>
              <w:rPr>
                <w:rFonts w:eastAsia="Times New Roman" w:cs="Times New Roman"/>
                <w:sz w:val="21"/>
                <w:szCs w:val="21"/>
              </w:rPr>
              <w:t>HT-02</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D28CA42" w14:textId="77777777" w:rsidR="00544E3F" w:rsidRDefault="001447CD">
            <w:pPr>
              <w:spacing w:before="20" w:after="20" w:line="252" w:lineRule="auto"/>
            </w:pPr>
            <w:r>
              <w:rPr>
                <w:rFonts w:eastAsia="Times New Roman" w:cs="Times New Roman"/>
                <w:sz w:val="21"/>
                <w:szCs w:val="21"/>
              </w:rPr>
              <w:t>Chăm sóc khách hàng</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E3F088" w14:textId="77777777" w:rsidR="00544E3F" w:rsidRDefault="001447CD">
            <w:pPr>
              <w:spacing w:before="20" w:after="20" w:line="252" w:lineRule="auto"/>
            </w:pPr>
            <w:r>
              <w:rPr>
                <w:rFonts w:eastAsia="Times New Roman" w:cs="Times New Roman"/>
                <w:sz w:val="21"/>
                <w:szCs w:val="21"/>
              </w:rPr>
              <w:t>Hỗ trợ</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8F9833" w14:textId="77777777" w:rsidR="00544E3F" w:rsidRDefault="001447CD">
            <w:pPr>
              <w:spacing w:before="20" w:after="20" w:line="252" w:lineRule="auto"/>
            </w:pPr>
            <w:r>
              <w:rPr>
                <w:rFonts w:eastAsia="Times New Roman" w:cs="Times New Roman"/>
                <w:sz w:val="21"/>
                <w:szCs w:val="21"/>
              </w:rPr>
              <w:t>Tiếp nhận và xử lý ngoại lệ phát sinh từ mọi công đoạn cốt lõi</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CED409" w14:textId="77777777" w:rsidR="00544E3F" w:rsidRDefault="001447CD">
            <w:pPr>
              <w:spacing w:before="20" w:after="20" w:line="252" w:lineRule="auto"/>
            </w:pPr>
            <w:r>
              <w:rPr>
                <w:rFonts w:eastAsia="Times New Roman" w:cs="Times New Roman"/>
                <w:sz w:val="21"/>
                <w:szCs w:val="21"/>
              </w:rPr>
              <w:t>Mục 2.4.2</w:t>
            </w:r>
          </w:p>
        </w:tc>
      </w:tr>
      <w:tr w:rsidR="00544E3F" w14:paraId="678062D1" w14:textId="77777777">
        <w:trPr>
          <w:cantSplit/>
          <w:jc w:val="center"/>
        </w:trPr>
        <w:tc>
          <w:tcPr>
            <w:tcW w:w="72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D5CF41" w14:textId="77777777" w:rsidR="00544E3F" w:rsidRDefault="001447CD">
            <w:pPr>
              <w:spacing w:before="20" w:after="20" w:line="252" w:lineRule="auto"/>
            </w:pPr>
            <w:r>
              <w:rPr>
                <w:rFonts w:eastAsia="Times New Roman" w:cs="Times New Roman"/>
                <w:sz w:val="21"/>
                <w:szCs w:val="21"/>
              </w:rPr>
              <w:t>HT-03</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7CB5A0" w14:textId="77777777" w:rsidR="00544E3F" w:rsidRDefault="001447CD">
            <w:pPr>
              <w:spacing w:before="20" w:after="20" w:line="252" w:lineRule="auto"/>
            </w:pPr>
            <w:r>
              <w:rPr>
                <w:rFonts w:eastAsia="Times New Roman" w:cs="Times New Roman"/>
                <w:sz w:val="21"/>
                <w:szCs w:val="21"/>
              </w:rPr>
              <w:t>Quản lý và hỗ trợ hệ thống CNTT</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95079C4" w14:textId="77777777" w:rsidR="00544E3F" w:rsidRDefault="001447CD">
            <w:pPr>
              <w:spacing w:before="20" w:after="20" w:line="252" w:lineRule="auto"/>
            </w:pPr>
            <w:r>
              <w:rPr>
                <w:rFonts w:eastAsia="Times New Roman" w:cs="Times New Roman"/>
                <w:sz w:val="21"/>
                <w:szCs w:val="21"/>
              </w:rPr>
              <w:t>Hỗ trợ</w:t>
            </w:r>
          </w:p>
        </w:tc>
        <w:tc>
          <w:tcPr>
            <w:tcW w:w="37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F5C2859" w14:textId="77777777" w:rsidR="00544E3F" w:rsidRDefault="001447CD">
            <w:pPr>
              <w:spacing w:before="20" w:after="20" w:line="252" w:lineRule="auto"/>
            </w:pPr>
            <w:r>
              <w:rPr>
                <w:rFonts w:eastAsia="Times New Roman" w:cs="Times New Roman"/>
                <w:sz w:val="21"/>
                <w:szCs w:val="21"/>
              </w:rPr>
              <w:t>Bảo đảm nền tảng OMS, WMS, TMS, CRM, HRM và BI/ERP cho toàn hệ thống</w:t>
            </w:r>
          </w:p>
        </w:tc>
        <w:tc>
          <w:tcPr>
            <w:tcW w:w="108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84B77E" w14:textId="77777777" w:rsidR="00544E3F" w:rsidRDefault="001447CD">
            <w:pPr>
              <w:spacing w:before="20" w:after="20" w:line="252" w:lineRule="auto"/>
            </w:pPr>
            <w:r>
              <w:rPr>
                <w:rFonts w:eastAsia="Times New Roman" w:cs="Times New Roman"/>
                <w:sz w:val="21"/>
                <w:szCs w:val="21"/>
              </w:rPr>
              <w:t>Mục 2.4.3</w:t>
            </w:r>
          </w:p>
        </w:tc>
      </w:tr>
    </w:tbl>
    <w:p w14:paraId="435BEA7B" w14:textId="77777777" w:rsidR="00544E3F" w:rsidRDefault="001447CD">
      <w:pPr>
        <w:pStyle w:val="Heading2"/>
      </w:pPr>
      <w:bookmarkStart w:id="87" w:name="_Toc239636118"/>
      <w:bookmarkStart w:id="88" w:name="_Toc239699007"/>
      <w:r>
        <w:t>2.6. Mối liên hệ giữa các quy trình trong chuỗi giá trị logistics</w:t>
      </w:r>
      <w:bookmarkEnd w:id="87"/>
      <w:bookmarkEnd w:id="88"/>
    </w:p>
    <w:p w14:paraId="383F4282"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6DE73630" w14:textId="77777777" w:rsidR="00544E3F" w:rsidRDefault="001447CD">
      <w:pPr>
        <w:spacing w:after="40"/>
        <w:ind w:left="576" w:hanging="288"/>
        <w:jc w:val="both"/>
      </w:pPr>
      <w:r>
        <w:rPr>
          <w:rFonts w:eastAsia="Times New Roman" w:cs="Times New Roman"/>
          <w:szCs w:val="24"/>
        </w:rPr>
        <w:t>•  Tiếp nhận đơn hàng → Thu gom và tập kết: đầu ra là đơn điện tử hợp lệ kèm mã vận đơn trên OMS; đây chính là lệnh lấy hàng mà điều phối viên dùng để phân công nhân viên thu gom.</w:t>
      </w:r>
    </w:p>
    <w:p w14:paraId="5A16BBC8" w14:textId="77777777" w:rsidR="00544E3F" w:rsidRDefault="001447CD">
      <w:pPr>
        <w:spacing w:after="40"/>
        <w:ind w:left="576" w:hanging="288"/>
        <w:jc w:val="both"/>
      </w:pPr>
      <w:r>
        <w:rPr>
          <w:rFonts w:eastAsia="Times New Roman" w:cs="Times New Roman"/>
          <w:szCs w:val="24"/>
        </w:rPr>
        <w:t>•  Thu gom và tập kết → Phân loại và chuyển phát trung tâm: đầu ra là bưu gửi vật lý đã được cân, dán nhãn, tập kết tại bưu cục và bàn giao lên xe feeder kèm manifest; manifest là căn cứ đối chiếu tại khu Inbound của trung tâm khai thác.</w:t>
      </w:r>
    </w:p>
    <w:p w14:paraId="352EDAAC" w14:textId="77777777" w:rsidR="00544E3F" w:rsidRDefault="001447CD">
      <w:pPr>
        <w:spacing w:after="40"/>
        <w:ind w:left="576" w:hanging="288"/>
        <w:jc w:val="both"/>
      </w:pPr>
      <w:r>
        <w:rPr>
          <w:rFonts w:eastAsia="Times New Roman" w:cs="Times New Roman"/>
          <w:szCs w:val="24"/>
        </w:rPr>
        <w:t>•  Phân loại và chuyển phát trung tâm → Vận chuyển liên tỉnh: đầu ra là lô hàng đã chia chọn đúng tuyến, đóng bao/container, niêm phong seal và đóng manifest; đội vận tải liên tỉnh nhận bàn giao trên cơ sở manifest và số seal này.</w:t>
      </w:r>
    </w:p>
    <w:p w14:paraId="6187CB5A" w14:textId="77777777" w:rsidR="00544E3F" w:rsidRDefault="001447CD">
      <w:pPr>
        <w:spacing w:after="40"/>
        <w:ind w:left="576" w:hanging="288"/>
        <w:jc w:val="both"/>
      </w:pPr>
      <w:r>
        <w:rPr>
          <w:rFonts w:eastAsia="Times New Roman" w:cs="Times New Roman"/>
          <w:szCs w:val="24"/>
        </w:rPr>
        <w:t>•  Vận chuyển liên tỉnh → Tiếp nhận tại bưu cục đích và phân bổ tuyến giao: đầu ra là lô hàng đến hub đích đúng tình trạng; bưu cục đích mở bao, quét nhập và phân tuyến giao cho từng bưu tá.</w:t>
      </w:r>
    </w:p>
    <w:p w14:paraId="319137DA" w14:textId="77777777" w:rsidR="00544E3F" w:rsidRDefault="001447CD">
      <w:pPr>
        <w:spacing w:after="40"/>
        <w:ind w:left="576" w:hanging="288"/>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2B187F36" w14:textId="77777777" w:rsidR="00544E3F" w:rsidRDefault="001447CD">
      <w:pPr>
        <w:spacing w:after="40"/>
        <w:ind w:left="576" w:hanging="288"/>
        <w:jc w:val="both"/>
      </w:pPr>
      <w:r>
        <w:rPr>
          <w:rFonts w:eastAsia="Times New Roman" w:cs="Times New Roman"/>
          <w:szCs w:val="24"/>
        </w:rPr>
        <w:t>•  Giao hàng tận nơi và xác nhận → Thu hộ COD và chuyển tiền: đầu ra là kết quả giao hàng kèm POD (OTP, chữ ký, ảnh) và giao dịch thu tiền; đây là chứng từ đầu vào cho khâu đối soát của kế toán.</w:t>
      </w:r>
    </w:p>
    <w:p w14:paraId="65D50C5D" w14:textId="77777777" w:rsidR="00544E3F" w:rsidRDefault="001447CD">
      <w:pPr>
        <w:spacing w:after="40"/>
        <w:ind w:left="576" w:hanging="288"/>
        <w:jc w:val="both"/>
      </w:pPr>
      <w:r>
        <w:rPr>
          <w:rFonts w:eastAsia="Times New Roman" w:cs="Times New Roman"/>
          <w:szCs w:val="24"/>
        </w:rPr>
        <w:t>•  Giao hàng tận nơi và xác nhận → Quản lý hoàn trả: khi kết quả là giao thất bại, khách từ chối nhận hoặc lỗi thanh toán, bưu gửi rẽ sang nhánh hoàn trả thay vì nhánh COD; đầu vào là lý do thất bại và bằng chứng đã ghi nhận tại hiện trường.</w:t>
      </w:r>
    </w:p>
    <w:p w14:paraId="39482C25" w14:textId="77777777" w:rsidR="00544E3F" w:rsidRDefault="001447CD">
      <w:pPr>
        <w:spacing w:after="40"/>
        <w:ind w:left="576" w:hanging="288"/>
        <w:jc w:val="both"/>
      </w:pPr>
      <w:r>
        <w:rPr>
          <w:rFonts w:eastAsia="Times New Roman" w:cs="Times New Roman"/>
          <w:szCs w:val="24"/>
        </w:rPr>
        <w:t>•  Thu hộ COD và Quản lý hoàn trả → Chăm sóc khách hàng: khi phát sinh sai lệch đối soát, chậm chuyển tiền hoặc tranh chấp tình trạng hàng hoàn, hồ sơ được chuyển sang luồng khiếu nại của CSKH; kết quả xử lý của CSKH quay lại đóng hồ sơ cho hai quy trình trên.</w:t>
      </w:r>
    </w:p>
    <w:p w14:paraId="20D2518C"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 mà phân tích ở Chương 5 phát hiện tập trung nhiều thời gian chờ và sai lệch số liệu nhất.</w:t>
      </w:r>
    </w:p>
    <w:p w14:paraId="3F8F33FD" w14:textId="77777777" w:rsidR="00544E3F" w:rsidRDefault="001447CD">
      <w:pPr>
        <w:spacing w:before="80" w:after="80"/>
        <w:jc w:val="center"/>
      </w:pPr>
      <w:r>
        <w:rPr>
          <w:noProof/>
        </w:rPr>
        <w:lastRenderedPageBreak/>
        <w:drawing>
          <wp:inline distT="0" distB="0" distL="0" distR="0" wp14:anchorId="3423E8B8" wp14:editId="60A39849">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27"/>
                    <a:stretch>
                      <a:fillRect/>
                    </a:stretch>
                  </pic:blipFill>
                  <pic:spPr>
                    <a:xfrm>
                      <a:off x="0" y="0"/>
                      <a:ext cx="5852160" cy="2453693"/>
                    </a:xfrm>
                    <a:prstGeom prst="rect">
                      <a:avLst/>
                    </a:prstGeom>
                  </pic:spPr>
                </pic:pic>
              </a:graphicData>
            </a:graphic>
          </wp:inline>
        </w:drawing>
      </w:r>
    </w:p>
    <w:p w14:paraId="73CA395D" w14:textId="77777777" w:rsidR="00544E3F" w:rsidRDefault="001447CD">
      <w:pPr>
        <w:pStyle w:val="Caption1"/>
        <w:keepNext/>
        <w:spacing w:after="200" w:line="276" w:lineRule="auto"/>
        <w:jc w:val="center"/>
      </w:pPr>
      <w:r>
        <w:rPr>
          <w:rFonts w:eastAsia="Times New Roman" w:cs="Times New Roman"/>
          <w:i w:val="0"/>
          <w:sz w:val="24"/>
          <w:szCs w:val="24"/>
        </w:rPr>
        <w:t>Hình 2.16. Mối liên hệ giữa các quy trình nghiệp vụ Viettel Post trong chuỗi giá trị logistics</w:t>
      </w:r>
    </w:p>
    <w:p w14:paraId="3007976D" w14:textId="77777777" w:rsidR="00544E3F" w:rsidRDefault="001447CD">
      <w:pPr>
        <w:spacing w:after="200"/>
        <w:jc w:val="center"/>
      </w:pPr>
      <w:r>
        <w:t>Nguồn: Tổng hợp từ hồ sơ kiến trúc quy trình nghiệp vụ Viettel Post, 2026.</w:t>
      </w:r>
    </w:p>
    <w:p w14:paraId="2E490724" w14:textId="77777777" w:rsidR="00544E3F" w:rsidRDefault="001447CD">
      <w:pPr>
        <w:pStyle w:val="Heading2"/>
      </w:pPr>
      <w:bookmarkStart w:id="89" w:name="_Toc239636119"/>
      <w:bookmarkStart w:id="90" w:name="_Toc239699008"/>
      <w:r>
        <w:t>2.7. Các quy trình được lựa chọn để mô hình hóa và phân tích</w:t>
      </w:r>
      <w:bookmarkEnd w:id="89"/>
      <w:bookmarkEnd w:id="90"/>
    </w:p>
    <w:p w14:paraId="42A3C20D" w14:textId="77777777" w:rsidR="00544E3F" w:rsidRDefault="001447CD">
      <w:pPr>
        <w:ind w:firstLine="432"/>
        <w:jc w:val="both"/>
      </w:pPr>
      <w:r>
        <w:t>Không thể mô hình hóa và phân tích chi tiết cả 14 quy trình trong phạm vi một đồ án. Nghiên cứu tiến hành lựa chọn các quy trình trọng tâm theo bốn tiêu chí: (1) vai trò của quy trình trong chuỗi giá trị và mức độ ảnh hưởng tới khách hàng cuối; (2) độ phức tạp về mô hình hóa, thể hiện ở số tác nhân, số điểm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khai hoặc phỏng vấn định hướng.</w:t>
      </w:r>
    </w:p>
    <w:p w14:paraId="1F583BA0" w14:textId="77777777" w:rsidR="00544E3F" w:rsidRDefault="001447CD">
      <w:pPr>
        <w:ind w:firstLine="432"/>
        <w:jc w:val="both"/>
      </w:pPr>
      <w:r>
        <w:rPr>
          <w:rFonts w:eastAsia="Times New Roman"/>
        </w:rPr>
        <w:t>Trên cơ sở đó, sáu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Quản lý và lựa chọn đối tác cung ứng phương tiện vận tải là điểm nghẽn năng lực cung ứng và thời gian chờ hồ sơ.</w:t>
      </w:r>
    </w:p>
    <w:p w14:paraId="16F426DE" w14:textId="77777777" w:rsidR="00544E3F" w:rsidRDefault="001447CD">
      <w:pPr>
        <w:pStyle w:val="Caption1"/>
        <w:keepNext/>
        <w:spacing w:before="160" w:line="276" w:lineRule="auto"/>
        <w:jc w:val="center"/>
      </w:pPr>
      <w:r>
        <w:rPr>
          <w:rFonts w:eastAsia="Times New Roman" w:cs="Times New Roman"/>
          <w:i w:val="0"/>
          <w:sz w:val="24"/>
          <w:szCs w:val="24"/>
        </w:rPr>
        <w:t>Bảng 2.44. Các quy trình được lựa chọn để mô hình hóa và phân tích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805"/>
        <w:gridCol w:w="812"/>
        <w:gridCol w:w="2979"/>
        <w:gridCol w:w="1715"/>
        <w:gridCol w:w="1715"/>
      </w:tblGrid>
      <w:tr w:rsidR="00544E3F" w14:paraId="214A3257" w14:textId="77777777">
        <w:trPr>
          <w:cantSplit/>
          <w:tblHeader/>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F83DFE7" w14:textId="77777777" w:rsidR="00544E3F" w:rsidRDefault="001447CD">
            <w:pPr>
              <w:spacing w:before="20" w:after="20" w:line="252" w:lineRule="auto"/>
              <w:jc w:val="center"/>
            </w:pPr>
            <w:r>
              <w:rPr>
                <w:rFonts w:eastAsia="Times New Roman" w:cs="Times New Roman"/>
                <w:b/>
                <w:sz w:val="21"/>
                <w:szCs w:val="21"/>
              </w:rPr>
              <w:t>Quy trình</w:t>
            </w:r>
          </w:p>
        </w:tc>
        <w:tc>
          <w:tcPr>
            <w:tcW w:w="81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1315ECE" w14:textId="77777777" w:rsidR="00544E3F" w:rsidRDefault="001447CD">
            <w:pPr>
              <w:spacing w:before="20" w:after="20" w:line="252" w:lineRule="auto"/>
              <w:jc w:val="center"/>
            </w:pPr>
            <w:r>
              <w:rPr>
                <w:rFonts w:eastAsia="Times New Roman" w:cs="Times New Roman"/>
                <w:b/>
                <w:sz w:val="21"/>
                <w:szCs w:val="21"/>
              </w:rPr>
              <w:t>Vai trò</w:t>
            </w:r>
          </w:p>
        </w:tc>
        <w:tc>
          <w:tcPr>
            <w:tcW w:w="297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E0F0664" w14:textId="77777777" w:rsidR="00544E3F" w:rsidRDefault="001447CD">
            <w:pPr>
              <w:spacing w:before="20" w:after="20" w:line="252" w:lineRule="auto"/>
              <w:jc w:val="center"/>
            </w:pPr>
            <w:r>
              <w:rPr>
                <w:rFonts w:eastAsia="Times New Roman" w:cs="Times New Roman"/>
                <w:b/>
                <w:sz w:val="21"/>
                <w:szCs w:val="21"/>
              </w:rPr>
              <w:t>Lý do lựa chọn</w:t>
            </w:r>
          </w:p>
        </w:tc>
        <w:tc>
          <w:tcPr>
            <w:tcW w:w="171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174E00D" w14:textId="77777777" w:rsidR="00544E3F" w:rsidRDefault="001447CD">
            <w:pPr>
              <w:spacing w:before="20" w:after="20" w:line="252" w:lineRule="auto"/>
              <w:jc w:val="center"/>
            </w:pPr>
            <w:r>
              <w:rPr>
                <w:rFonts w:eastAsia="Times New Roman" w:cs="Times New Roman"/>
                <w:b/>
                <w:sz w:val="21"/>
                <w:szCs w:val="21"/>
              </w:rPr>
              <w:t>Nội dung mô hình hóa</w:t>
            </w:r>
          </w:p>
        </w:tc>
        <w:tc>
          <w:tcPr>
            <w:tcW w:w="171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BC435A1" w14:textId="77777777" w:rsidR="00544E3F" w:rsidRDefault="001447CD">
            <w:pPr>
              <w:spacing w:before="20" w:after="20" w:line="252" w:lineRule="auto"/>
              <w:jc w:val="center"/>
            </w:pPr>
            <w:r>
              <w:rPr>
                <w:rFonts w:eastAsia="Times New Roman" w:cs="Times New Roman"/>
                <w:b/>
                <w:sz w:val="21"/>
                <w:szCs w:val="21"/>
              </w:rPr>
              <w:t>Nội dung phân tích</w:t>
            </w:r>
          </w:p>
        </w:tc>
      </w:tr>
      <w:tr w:rsidR="00544E3F" w14:paraId="4D3100EA"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79E6B5" w14:textId="77777777" w:rsidR="00B00CAF" w:rsidRDefault="003100BC">
            <w:pPr>
              <w:spacing w:before="20" w:after="20" w:line="252" w:lineRule="auto"/>
            </w:pPr>
            <w:r>
              <w:rPr>
                <w:rFonts w:eastAsia="Times New Roman"/>
                <w:sz w:val="20"/>
              </w:rPr>
              <w:t>Quản lý và lựa chọn đối tác cung ứng phương tiện vận tải</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D9482F2" w14:textId="77777777" w:rsidR="00544E3F" w:rsidRDefault="001447CD">
            <w:pPr>
              <w:spacing w:before="20" w:after="20" w:line="252" w:lineRule="auto"/>
            </w:pPr>
            <w:r>
              <w:rPr>
                <w:rFonts w:eastAsia="Times New Roman" w:cs="Times New Roman"/>
                <w:sz w:val="21"/>
                <w:szCs w:val="21"/>
              </w:rPr>
              <w:t>Quản lý</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5706BE9" w14:textId="77777777" w:rsidR="00544E3F" w:rsidRDefault="001447CD">
            <w:pPr>
              <w:spacing w:before="20" w:after="20" w:line="252" w:lineRule="auto"/>
            </w:pPr>
            <w:r>
              <w:rPr>
                <w:rFonts w:eastAsia="Times New Roman" w:cs="Times New Roman"/>
                <w:sz w:val="21"/>
                <w:szCs w:val="21"/>
              </w:rPr>
              <w:t>Quyết định năng lực phương tiện của toàn mạng lưới; nhiều bước thẩm định pháp lý và kỹ thuật, có điểm phê duyệt và nhiều nhánh từ chối rõ ràng.</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E89600" w14:textId="77777777" w:rsidR="00544E3F" w:rsidRDefault="001447CD">
            <w:pPr>
              <w:spacing w:before="20" w:after="20" w:line="252" w:lineRule="auto"/>
            </w:pPr>
            <w:r>
              <w:rPr>
                <w:rFonts w:eastAsia="Times New Roman" w:cs="Times New Roman"/>
                <w:sz w:val="21"/>
                <w:szCs w:val="21"/>
              </w:rPr>
              <w:t>Mô hình BPMN As-Is (Mục 4.2.1)</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9CF34FF" w14:textId="77777777" w:rsidR="00B00CAF" w:rsidRDefault="003100BC">
            <w:pPr>
              <w:spacing w:before="20" w:after="20" w:line="252" w:lineRule="auto"/>
            </w:pPr>
            <w:r>
              <w:rPr>
                <w:rFonts w:eastAsia="Times New Roman"/>
                <w:sz w:val="20"/>
              </w:rPr>
              <w:t>Phân tích định tính và định lượng đầy đủ (Mục 5.3)</w:t>
            </w:r>
          </w:p>
        </w:tc>
      </w:tr>
      <w:tr w:rsidR="00544E3F" w14:paraId="0A66B1BF"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BFCE886" w14:textId="77777777" w:rsidR="00544E3F" w:rsidRDefault="001447CD">
            <w:pPr>
              <w:spacing w:before="20" w:after="20" w:line="252" w:lineRule="auto"/>
            </w:pPr>
            <w:r>
              <w:rPr>
                <w:rFonts w:eastAsia="Times New Roman" w:cs="Times New Roman"/>
                <w:sz w:val="21"/>
                <w:szCs w:val="21"/>
              </w:rPr>
              <w:t>Quản lý hiệu suất hoạt động vận hành</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713C83" w14:textId="77777777" w:rsidR="00544E3F" w:rsidRDefault="001447CD">
            <w:pPr>
              <w:spacing w:before="20" w:after="20" w:line="252" w:lineRule="auto"/>
            </w:pPr>
            <w:r>
              <w:rPr>
                <w:rFonts w:eastAsia="Times New Roman" w:cs="Times New Roman"/>
                <w:sz w:val="21"/>
                <w:szCs w:val="21"/>
              </w:rPr>
              <w:t>Quản lý</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2B53B7" w14:textId="77777777" w:rsidR="00544E3F" w:rsidRDefault="001447CD">
            <w:pPr>
              <w:spacing w:before="20" w:after="20" w:line="252" w:lineRule="auto"/>
            </w:pPr>
            <w:r>
              <w:rPr>
                <w:rFonts w:eastAsia="Times New Roman" w:cs="Times New Roman"/>
                <w:sz w:val="21"/>
                <w:szCs w:val="21"/>
              </w:rPr>
              <w:t>Là vòng phản hồi nối kết quả vận hành với kế hoạch; có kho SSOT trung gian, hai vòng lặp làm lại (quality gate, đối chiếu) và chuỗi phê duyệt-triển khai-hậu kiểm khép vòng giữa thực thi và hoạch định.</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37836C" w14:textId="77777777" w:rsidR="00544E3F" w:rsidRDefault="001447CD">
            <w:pPr>
              <w:spacing w:before="20" w:after="20" w:line="252" w:lineRule="auto"/>
            </w:pPr>
            <w:r>
              <w:rPr>
                <w:rFonts w:eastAsia="Times New Roman" w:cs="Times New Roman"/>
                <w:sz w:val="21"/>
                <w:szCs w:val="21"/>
              </w:rPr>
              <w:t>Mô hình BPMN As-Is (Mục 4.2.2)</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B9AE76" w14:textId="77777777" w:rsidR="00544E3F" w:rsidRDefault="001447CD">
            <w:pPr>
              <w:spacing w:before="20" w:after="20" w:line="252" w:lineRule="auto"/>
            </w:pPr>
            <w:r>
              <w:rPr>
                <w:rFonts w:eastAsia="Times New Roman" w:cs="Times New Roman"/>
                <w:sz w:val="21"/>
                <w:szCs w:val="21"/>
              </w:rPr>
              <w:t>Không phân tích chi tiết trong phạm vi đồ án</w:t>
            </w:r>
          </w:p>
        </w:tc>
      </w:tr>
      <w:tr w:rsidR="00544E3F" w14:paraId="4DD1DD33"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BDADCD" w14:textId="77777777" w:rsidR="00544E3F" w:rsidRDefault="001447CD">
            <w:pPr>
              <w:spacing w:before="20" w:after="20" w:line="252" w:lineRule="auto"/>
            </w:pPr>
            <w:r>
              <w:rPr>
                <w:rFonts w:eastAsia="Times New Roman" w:cs="Times New Roman"/>
                <w:sz w:val="21"/>
                <w:szCs w:val="21"/>
              </w:rPr>
              <w:lastRenderedPageBreak/>
              <w:t>Phân loại và chuyển phát trung tâm</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C15AE7" w14:textId="77777777" w:rsidR="00544E3F" w:rsidRDefault="001447CD">
            <w:pPr>
              <w:spacing w:before="20" w:after="20" w:line="252" w:lineRule="auto"/>
            </w:pPr>
            <w:r>
              <w:rPr>
                <w:rFonts w:eastAsia="Times New Roman" w:cs="Times New Roman"/>
                <w:sz w:val="21"/>
                <w:szCs w:val="21"/>
              </w:rPr>
              <w:t>Cốt lõi</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FC92A0F" w14:textId="77777777" w:rsidR="00544E3F" w:rsidRDefault="001447CD">
            <w:pPr>
              <w:spacing w:before="20" w:after="20" w:line="252" w:lineRule="auto"/>
            </w:pPr>
            <w:r>
              <w:rPr>
                <w:rFonts w:eastAsia="Times New Roman" w:cs="Times New Roman"/>
                <w:sz w:val="21"/>
                <w:szCs w:val="21"/>
              </w:rPr>
              <w:t>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5F48A2" w14:textId="77777777" w:rsidR="00544E3F" w:rsidRDefault="001447CD">
            <w:pPr>
              <w:spacing w:before="20" w:after="20" w:line="252" w:lineRule="auto"/>
            </w:pPr>
            <w:r>
              <w:rPr>
                <w:rFonts w:eastAsia="Times New Roman" w:cs="Times New Roman"/>
                <w:sz w:val="21"/>
                <w:szCs w:val="21"/>
              </w:rPr>
              <w:t>Mô hình BPMN As-Is (Mục 4.3.1)</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7237C2" w14:textId="77777777" w:rsidR="00B00CAF" w:rsidRDefault="003100BC">
            <w:pPr>
              <w:spacing w:before="20" w:after="20" w:line="252" w:lineRule="auto"/>
            </w:pPr>
            <w:r>
              <w:rPr>
                <w:rFonts w:eastAsia="Times New Roman"/>
                <w:sz w:val="20"/>
              </w:rPr>
              <w:t>Không phân tích chi tiết trong phạm vi đồ án</w:t>
            </w:r>
          </w:p>
        </w:tc>
      </w:tr>
      <w:tr w:rsidR="00544E3F" w14:paraId="22681A4E"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71FD18F" w14:textId="77777777" w:rsidR="00544E3F" w:rsidRDefault="001447CD">
            <w:pPr>
              <w:spacing w:before="20" w:after="20" w:line="252" w:lineRule="auto"/>
            </w:pPr>
            <w:r>
              <w:rPr>
                <w:rFonts w:eastAsia="Times New Roman" w:cs="Times New Roman"/>
                <w:sz w:val="21"/>
                <w:szCs w:val="21"/>
              </w:rPr>
              <w:t>Thu hộ COD và chuyển tiền</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B7213B" w14:textId="77777777" w:rsidR="00544E3F" w:rsidRDefault="001447CD">
            <w:pPr>
              <w:spacing w:before="20" w:after="20" w:line="252" w:lineRule="auto"/>
            </w:pPr>
            <w:r>
              <w:rPr>
                <w:rFonts w:eastAsia="Times New Roman" w:cs="Times New Roman"/>
                <w:sz w:val="21"/>
                <w:szCs w:val="21"/>
              </w:rPr>
              <w:t>Cốt lõi</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82BCD0" w14:textId="77777777" w:rsidR="00544E3F" w:rsidRDefault="001447CD">
            <w:pPr>
              <w:spacing w:before="20" w:after="20" w:line="252" w:lineRule="auto"/>
            </w:pPr>
            <w:r>
              <w:rPr>
                <w:rFonts w:eastAsia="Times New Roman" w:cs="Times New Roman"/>
                <w:sz w:val="21"/>
                <w:szCs w:val="21"/>
              </w:rPr>
              <w:t>Gắn với dòng tiền và nợ xấu COD tồn đọng - vấn đề đã được ghi nhận trên nguồn công khai; có 7 tác nhân, luồng thông điệp giữa nhiều pool và hai nhánh ngoại lệ định lượng được.</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8922C03" w14:textId="77777777" w:rsidR="00544E3F" w:rsidRDefault="001447CD">
            <w:pPr>
              <w:spacing w:before="20" w:after="20" w:line="252" w:lineRule="auto"/>
            </w:pPr>
            <w:r>
              <w:rPr>
                <w:rFonts w:eastAsia="Times New Roman" w:cs="Times New Roman"/>
                <w:sz w:val="21"/>
                <w:szCs w:val="21"/>
              </w:rPr>
              <w:t>Mô hình BPMN As-Is (Mục 4.3.2)</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AF4EA0" w14:textId="77777777" w:rsidR="00544E3F" w:rsidRDefault="001447CD">
            <w:pPr>
              <w:spacing w:before="20" w:after="20" w:line="252" w:lineRule="auto"/>
            </w:pPr>
            <w:r>
              <w:rPr>
                <w:rFonts w:eastAsia="Times New Roman" w:cs="Times New Roman"/>
                <w:sz w:val="21"/>
                <w:szCs w:val="21"/>
              </w:rPr>
              <w:t>Phân tích định tính và định lượng đầy đủ (Mục 5.2)</w:t>
            </w:r>
          </w:p>
        </w:tc>
      </w:tr>
      <w:tr w:rsidR="00544E3F" w14:paraId="4F79F116"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C5F56F" w14:textId="77777777" w:rsidR="00544E3F" w:rsidRDefault="001447CD">
            <w:pPr>
              <w:spacing w:before="20" w:after="20" w:line="252" w:lineRule="auto"/>
            </w:pPr>
            <w:r>
              <w:rPr>
                <w:rFonts w:eastAsia="Times New Roman" w:cs="Times New Roman"/>
                <w:sz w:val="21"/>
                <w:szCs w:val="21"/>
              </w:rPr>
              <w:t>Tuyển dụng và đào tạo nhân sự</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6567A8" w14:textId="77777777" w:rsidR="00544E3F" w:rsidRDefault="001447CD">
            <w:pPr>
              <w:spacing w:before="20" w:after="20" w:line="252" w:lineRule="auto"/>
            </w:pPr>
            <w:r>
              <w:rPr>
                <w:rFonts w:eastAsia="Times New Roman" w:cs="Times New Roman"/>
                <w:sz w:val="21"/>
                <w:szCs w:val="21"/>
              </w:rPr>
              <w:t>Hỗ trợ</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C468B0B" w14:textId="77777777" w:rsidR="00544E3F" w:rsidRDefault="001447CD">
            <w:pPr>
              <w:spacing w:before="20" w:after="20" w:line="252" w:lineRule="auto"/>
            </w:pPr>
            <w:r>
              <w:rPr>
                <w:rFonts w:eastAsia="Times New Roman" w:cs="Times New Roman"/>
                <w:sz w:val="21"/>
                <w:szCs w:val="21"/>
              </w:rPr>
              <w:t>Cung cấp nguồn lực cho toàn bộ nhóm cốt lõi; có 7 gateway và một vòng đào tạo lại, minh họa tốt cấu trúc rework loop trong BPMN.</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9511E3C" w14:textId="77777777" w:rsidR="00544E3F" w:rsidRDefault="001447CD">
            <w:pPr>
              <w:spacing w:before="20" w:after="20" w:line="252" w:lineRule="auto"/>
            </w:pPr>
            <w:r>
              <w:rPr>
                <w:rFonts w:eastAsia="Times New Roman" w:cs="Times New Roman"/>
                <w:sz w:val="21"/>
                <w:szCs w:val="21"/>
              </w:rPr>
              <w:t>Mô hình BPMN As-Is (Mục 4.4.1)</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801933A" w14:textId="77777777" w:rsidR="00544E3F" w:rsidRDefault="001447CD">
            <w:pPr>
              <w:spacing w:before="20" w:after="20" w:line="252" w:lineRule="auto"/>
            </w:pPr>
            <w:r>
              <w:rPr>
                <w:rFonts w:eastAsia="Times New Roman" w:cs="Times New Roman"/>
                <w:sz w:val="21"/>
                <w:szCs w:val="21"/>
              </w:rPr>
              <w:t>Không phân tích chi tiết trong phạm vi đồ án</w:t>
            </w:r>
          </w:p>
        </w:tc>
      </w:tr>
      <w:tr w:rsidR="00544E3F" w14:paraId="1371B64E" w14:textId="77777777">
        <w:trPr>
          <w:cantSplit/>
          <w:jc w:val="center"/>
        </w:trPr>
        <w:tc>
          <w:tcPr>
            <w:tcW w:w="180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422AABE" w14:textId="77777777" w:rsidR="00544E3F" w:rsidRDefault="001447CD">
            <w:pPr>
              <w:spacing w:before="20" w:after="20" w:line="252" w:lineRule="auto"/>
            </w:pPr>
            <w:r>
              <w:rPr>
                <w:rFonts w:eastAsia="Times New Roman" w:cs="Times New Roman"/>
                <w:sz w:val="21"/>
                <w:szCs w:val="21"/>
              </w:rPr>
              <w:t>Chăm sóc khách hàng</w:t>
            </w:r>
          </w:p>
        </w:tc>
        <w:tc>
          <w:tcPr>
            <w:tcW w:w="8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FCF505" w14:textId="77777777" w:rsidR="00544E3F" w:rsidRDefault="001447CD">
            <w:pPr>
              <w:spacing w:before="20" w:after="20" w:line="252" w:lineRule="auto"/>
            </w:pPr>
            <w:r>
              <w:rPr>
                <w:rFonts w:eastAsia="Times New Roman" w:cs="Times New Roman"/>
                <w:sz w:val="21"/>
                <w:szCs w:val="21"/>
              </w:rPr>
              <w:t>Hỗ trợ</w:t>
            </w:r>
          </w:p>
        </w:tc>
        <w:tc>
          <w:tcPr>
            <w:tcW w:w="297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508AEB" w14:textId="77777777" w:rsidR="00544E3F" w:rsidRDefault="001447CD">
            <w:pPr>
              <w:spacing w:before="20" w:after="20" w:line="252" w:lineRule="auto"/>
            </w:pPr>
            <w:r>
              <w:rPr>
                <w:rFonts w:eastAsia="Times New Roman" w:cs="Times New Roman"/>
                <w:sz w:val="21"/>
                <w:szCs w:val="21"/>
              </w:rPr>
              <w:t>Là nơi hội tụ ngoại lệ của mọi quy trình cốt lõi; có vòng phúc tra và ba kịch bản kết thúc với xác suất xác định.</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EE4BDC" w14:textId="77777777" w:rsidR="00544E3F" w:rsidRDefault="001447CD">
            <w:pPr>
              <w:spacing w:before="20" w:after="20" w:line="252" w:lineRule="auto"/>
            </w:pPr>
            <w:r>
              <w:rPr>
                <w:rFonts w:eastAsia="Times New Roman" w:cs="Times New Roman"/>
                <w:sz w:val="21"/>
                <w:szCs w:val="21"/>
              </w:rPr>
              <w:t>Mô hình BPMN As-Is (Mục 4.4.2)</w:t>
            </w:r>
          </w:p>
        </w:tc>
        <w:tc>
          <w:tcPr>
            <w:tcW w:w="171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E125BD" w14:textId="77777777" w:rsidR="00544E3F" w:rsidRDefault="001447CD">
            <w:pPr>
              <w:spacing w:before="20" w:after="20" w:line="252" w:lineRule="auto"/>
            </w:pPr>
            <w:r>
              <w:rPr>
                <w:rFonts w:eastAsia="Times New Roman" w:cs="Times New Roman"/>
                <w:sz w:val="21"/>
                <w:szCs w:val="21"/>
              </w:rPr>
              <w:t>Không phân tích chi tiết trong phạm vi đồ án</w:t>
            </w:r>
          </w:p>
        </w:tc>
      </w:tr>
    </w:tbl>
    <w:p w14:paraId="0C6B7E85" w14:textId="77777777" w:rsidR="00544E3F" w:rsidRDefault="001447CD">
      <w:pPr>
        <w:pStyle w:val="Heading1"/>
        <w:pageBreakBefore/>
        <w:spacing w:before="480" w:after="240" w:line="360" w:lineRule="auto"/>
      </w:pPr>
      <w:bookmarkStart w:id="91" w:name="_heading=h.vmi0cgelbdkp" w:colFirst="0" w:colLast="0"/>
      <w:bookmarkStart w:id="92" w:name="_Toc239636120"/>
      <w:bookmarkStart w:id="93" w:name="_Toc239699009"/>
      <w:bookmarkEnd w:id="91"/>
      <w:r>
        <w:rPr>
          <w:rFonts w:eastAsia="Times New Roman" w:cs="Times New Roman"/>
          <w:bCs/>
          <w:szCs w:val="32"/>
        </w:rPr>
        <w:lastRenderedPageBreak/>
        <w:t>CHƯƠNG 3. PHƯƠNG PHÁP THỰC HIỆN</w:t>
      </w:r>
      <w:bookmarkEnd w:id="92"/>
      <w:bookmarkEnd w:id="93"/>
    </w:p>
    <w:p w14:paraId="12E15FEE" w14:textId="77777777" w:rsidR="00544E3F" w:rsidRDefault="001447CD">
      <w:r>
        <w:t>Chương này trình bày chi tiết phương pháp luận khám phá và xác thực quy trình nghiệp vụ (Process Discovery) theo khung chuẩn BPM, kết hợp chặt chẽ giữa ba phương pháp: (1) Phương pháp dựa trên bằng chứng (Evidence-based) thông qua hệ thống tài liệu, quy chế và chứng từ thực tế; (2) Phương pháp hội thảo chuyên gia (Workshop) nhằm làm rõ luồng vận hành liên phòng ban; và (3) Phương pháp phỏng vấn chuyên sâu theo hai trục định tính và định lượng nhằm nhận diện điểm nghẽn và đo lường hiệu suất vận hành tại Viettel Post.</w:t>
      </w:r>
    </w:p>
    <w:p w14:paraId="6B29D5FF" w14:textId="77777777" w:rsidR="00544E3F" w:rsidRDefault="001447CD">
      <w:pPr>
        <w:pStyle w:val="Heading2"/>
        <w:spacing w:before="280" w:after="140" w:line="360" w:lineRule="auto"/>
      </w:pPr>
      <w:bookmarkStart w:id="94" w:name="_Toc239636121"/>
      <w:bookmarkStart w:id="95" w:name="_Toc239699010"/>
      <w:r>
        <w:t>3.1. Dựa trên bằng chứng</w:t>
      </w:r>
      <w:bookmarkEnd w:id="94"/>
      <w:bookmarkEnd w:id="95"/>
    </w:p>
    <w:p w14:paraId="3F037BBE" w14:textId="77777777" w:rsidR="00544E3F" w:rsidRDefault="001447CD">
      <w:pPr>
        <w:ind w:firstLine="432"/>
        <w:jc w:val="both"/>
      </w:pPr>
      <w: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 Danh mục 08 nhóm tài liệu và minh chứng được hệ thống hóa chi tiết tại Bảng 3.1.</w:t>
      </w:r>
    </w:p>
    <w:p w14:paraId="03AEF547" w14:textId="77777777" w:rsidR="00544E3F" w:rsidRDefault="001447CD">
      <w:pPr>
        <w:pStyle w:val="Caption1"/>
        <w:keepNext/>
        <w:spacing w:after="200" w:line="276" w:lineRule="auto"/>
        <w:jc w:val="center"/>
      </w:pPr>
      <w:r>
        <w:t>Bảng 3.1. Danh mục tài liệu và minh chứng quy trình</w:t>
      </w:r>
    </w:p>
    <w:tbl>
      <w:tblPr>
        <w:tblStyle w:val="afff2"/>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597"/>
        <w:gridCol w:w="1147"/>
        <w:gridCol w:w="1165"/>
        <w:gridCol w:w="2389"/>
        <w:gridCol w:w="2770"/>
        <w:gridCol w:w="958"/>
      </w:tblGrid>
      <w:tr w:rsidR="00544E3F" w14:paraId="3A150C74"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A0462AE" w14:textId="77777777" w:rsidR="00544E3F" w:rsidRDefault="001447CD">
            <w:pPr>
              <w:spacing w:before="20" w:after="20" w:line="252" w:lineRule="auto"/>
              <w:jc w:val="center"/>
            </w:pPr>
            <w:r>
              <w:rPr>
                <w:rFonts w:eastAsia="Times New Roman" w:cs="Times New Roman"/>
                <w:b/>
                <w:bCs/>
                <w:sz w:val="21"/>
              </w:rPr>
              <w:t>STT</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54AAEC3" w14:textId="77777777" w:rsidR="00544E3F" w:rsidRDefault="001447CD">
            <w:pPr>
              <w:spacing w:before="20" w:after="20" w:line="252" w:lineRule="auto"/>
              <w:jc w:val="center"/>
            </w:pPr>
            <w:r>
              <w:rPr>
                <w:rFonts w:eastAsia="Times New Roman" w:cs="Times New Roman"/>
                <w:b/>
                <w:bCs/>
                <w:sz w:val="21"/>
              </w:rPr>
              <w:t>Tên tài liệu</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D1F4ADA" w14:textId="77777777" w:rsidR="00544E3F" w:rsidRDefault="001447CD">
            <w:pPr>
              <w:spacing w:before="20" w:after="20" w:line="252" w:lineRule="auto"/>
              <w:jc w:val="center"/>
            </w:pPr>
            <w:r>
              <w:rPr>
                <w:rFonts w:eastAsia="Times New Roman" w:cs="Times New Roman"/>
                <w:b/>
                <w:bCs/>
                <w:sz w:val="21"/>
              </w:rPr>
              <w:t>Loại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4876923" w14:textId="77777777" w:rsidR="00544E3F" w:rsidRDefault="001447CD">
            <w:pPr>
              <w:spacing w:before="20" w:after="20" w:line="252" w:lineRule="auto"/>
              <w:jc w:val="center"/>
            </w:pPr>
            <w:r>
              <w:rPr>
                <w:rFonts w:eastAsia="Times New Roman" w:cs="Times New Roman"/>
                <w:b/>
                <w:bCs/>
                <w:sz w:val="21"/>
              </w:rPr>
              <w:t>Mô tả</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29D91252" w14:textId="77777777" w:rsidR="00544E3F" w:rsidRDefault="001447CD">
            <w:pPr>
              <w:spacing w:before="20" w:after="20" w:line="252" w:lineRule="auto"/>
              <w:jc w:val="center"/>
            </w:pPr>
            <w:r>
              <w:rPr>
                <w:rFonts w:eastAsia="Times New Roman" w:cs="Times New Roman"/>
                <w:b/>
                <w:bCs/>
                <w:sz w:val="21"/>
              </w:rPr>
              <w:t>Nguồn / Đơn vị cung cấp</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7A0ACE2" w14:textId="77777777" w:rsidR="00544E3F" w:rsidRDefault="001447CD">
            <w:pPr>
              <w:spacing w:before="20" w:after="20" w:line="252" w:lineRule="auto"/>
            </w:pPr>
            <w:r>
              <w:rPr>
                <w:rFonts w:eastAsia="Times New Roman"/>
                <w:b/>
                <w:sz w:val="21"/>
              </w:rPr>
              <w:t>Mã minh chứng</w:t>
            </w:r>
          </w:p>
        </w:tc>
      </w:tr>
      <w:tr w:rsidR="00544E3F" w14:paraId="34F2B492"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8B9A60" w14:textId="77777777" w:rsidR="00544E3F" w:rsidRDefault="001447CD">
            <w:pPr>
              <w:spacing w:before="20" w:after="20" w:line="252" w:lineRule="auto"/>
            </w:pPr>
            <w:r>
              <w:rPr>
                <w:rFonts w:eastAsia="Times New Roman"/>
                <w:sz w:val="20"/>
              </w:rPr>
              <w:t>1</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AAE45B8" w14:textId="77777777" w:rsidR="00544E3F" w:rsidRDefault="001447CD">
            <w:pPr>
              <w:spacing w:before="20" w:after="20" w:line="252" w:lineRule="auto"/>
            </w:pPr>
            <w:r>
              <w:rPr>
                <w:rFonts w:eastAsia="Times New Roman"/>
                <w:sz w:val="20"/>
              </w:rPr>
              <w:t>Mô tả quy trình hiện có</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AB56C73" w14:textId="77777777" w:rsidR="00544E3F" w:rsidRDefault="001447CD">
            <w:pPr>
              <w:spacing w:before="20" w:after="20" w:line="252" w:lineRule="auto"/>
            </w:pPr>
            <w:r>
              <w:rPr>
                <w:rFonts w:eastAsia="Times New Roman"/>
                <w:sz w:val="20"/>
              </w:rPr>
              <w:t>Hồ sơ tổng hợp</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D0E51FD" w14:textId="77777777" w:rsidR="00544E3F" w:rsidRDefault="001447CD">
            <w:pPr>
              <w:spacing w:before="20" w:after="20" w:line="252" w:lineRule="auto"/>
            </w:pPr>
            <w:r>
              <w:rPr>
                <w:rFonts w:eastAsia="Times New Roman"/>
                <w:sz w:val="20"/>
              </w:rPr>
              <w:t>Kiến trúc, các bước thực hiện, tác nhân và kết quả có thể xảy ra của từng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96C4B6D" w14:textId="77777777" w:rsidR="00544E3F" w:rsidRDefault="001447CD">
            <w:pPr>
              <w:spacing w:before="20" w:after="20" w:line="252" w:lineRule="auto"/>
            </w:pPr>
            <w:r>
              <w:rPr>
                <w:rFonts w:eastAsia="Times New Roman"/>
                <w:sz w:val="20"/>
              </w:rPr>
              <w:t>Hồ sơ do nhóm tổng hợp</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A965975" w14:textId="77777777" w:rsidR="00544E3F" w:rsidRDefault="001447CD">
            <w:pPr>
              <w:spacing w:before="20" w:after="20" w:line="252" w:lineRule="auto"/>
            </w:pPr>
            <w:r>
              <w:rPr>
                <w:rFonts w:eastAsia="Times New Roman"/>
                <w:sz w:val="20"/>
              </w:rPr>
              <w:t>PL-01</w:t>
            </w:r>
          </w:p>
        </w:tc>
      </w:tr>
      <w:tr w:rsidR="00544E3F" w14:paraId="0329617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E06216D" w14:textId="77777777" w:rsidR="00544E3F" w:rsidRDefault="001447CD">
            <w:pPr>
              <w:spacing w:before="20" w:after="20" w:line="252" w:lineRule="auto"/>
            </w:pPr>
            <w:r>
              <w:rPr>
                <w:rFonts w:eastAsia="Times New Roman"/>
                <w:sz w:val="20"/>
              </w:rPr>
              <w:t>2</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C3D2B04" w14:textId="77777777" w:rsidR="003E64D8" w:rsidRDefault="004A0141">
            <w:pPr>
              <w:spacing w:before="20" w:after="20" w:line="252" w:lineRule="auto"/>
            </w:pPr>
            <w:r>
              <w:rPr>
                <w:rFonts w:eastAsia="Times New Roman"/>
                <w:sz w:val="20"/>
              </w:rPr>
              <w:t>Sơ đồ tổ chức (đề xuất)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1A7F8D1" w14:textId="77777777" w:rsidR="00544E3F" w:rsidRDefault="001447CD">
            <w:pPr>
              <w:spacing w:before="20" w:after="20" w:line="252" w:lineRule="auto"/>
            </w:pPr>
            <w:r>
              <w:rPr>
                <w:rFonts w:eastAsia="Times New Roman"/>
                <w:sz w:val="20"/>
              </w:rPr>
              <w:t>Sơ đồ tổ chức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0144E3" w14:textId="77777777" w:rsidR="00544E3F" w:rsidRDefault="001447CD">
            <w:pPr>
              <w:spacing w:before="20" w:after="20" w:line="252" w:lineRule="auto"/>
            </w:pPr>
            <w:r>
              <w:rPr>
                <w:rFonts w:eastAsia="Times New Roman"/>
                <w:sz w:val="20"/>
              </w:rPr>
              <w:t>Các phòng ban, vị trí và mối quan hệ phối hợp trong doanh nghiệp</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BCA5F0" w14:textId="77777777" w:rsidR="003E64D8" w:rsidRDefault="004A0141">
            <w:pPr>
              <w:spacing w:before="20" w:after="20" w:line="252" w:lineRule="auto"/>
            </w:pPr>
            <w:r>
              <w:rPr>
                <w:rFonts w:eastAsia="Times New Roman"/>
                <w:sz w:val="20"/>
              </w:rPr>
              <w:t>Tổng hợp từ Báo cáo thường niên Viettel Post [9] và đề xuất chuẩn hóa</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336AA20" w14:textId="77777777" w:rsidR="00544E3F" w:rsidRDefault="001447CD">
            <w:pPr>
              <w:spacing w:before="20" w:after="20" w:line="252" w:lineRule="auto"/>
            </w:pPr>
            <w:r>
              <w:rPr>
                <w:rFonts w:eastAsia="Times New Roman"/>
                <w:sz w:val="20"/>
              </w:rPr>
              <w:t>PL-02</w:t>
            </w:r>
          </w:p>
        </w:tc>
      </w:tr>
      <w:tr w:rsidR="00544E3F" w14:paraId="2F0BEFCE"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58D1C3F" w14:textId="77777777" w:rsidR="00544E3F" w:rsidRDefault="001447CD">
            <w:pPr>
              <w:spacing w:before="20" w:after="20" w:line="252" w:lineRule="auto"/>
            </w:pPr>
            <w:r>
              <w:rPr>
                <w:rFonts w:eastAsia="Times New Roman"/>
                <w:sz w:val="20"/>
              </w:rPr>
              <w:t>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1818D0E" w14:textId="77777777" w:rsidR="00544E3F" w:rsidRDefault="001447CD">
            <w:pPr>
              <w:spacing w:before="20" w:after="20" w:line="252" w:lineRule="auto"/>
            </w:pPr>
            <w:r>
              <w:rPr>
                <w:rFonts w:eastAsia="Times New Roman"/>
                <w:sz w:val="20"/>
              </w:rPr>
              <w:t>Báo cáo chất lượng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0D3FB6" w14:textId="77777777" w:rsidR="00544E3F" w:rsidRDefault="001447CD">
            <w:pPr>
              <w:spacing w:before="20" w:after="20" w:line="252" w:lineRule="auto"/>
            </w:pPr>
            <w:r>
              <w:rPr>
                <w:rFonts w:eastAsia="Times New Roman"/>
                <w:sz w:val="20"/>
              </w:rPr>
              <w:t>Báo cáo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151D2B4" w14:textId="77777777" w:rsidR="00BD76AA" w:rsidRDefault="00DF2BC1">
            <w:r>
              <w:t>Tỷ lệ đúng hạn, sai lệch số liệu, hoàn tất và khiếu nại theo từng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0D15F6" w14:textId="77777777" w:rsidR="00544E3F" w:rsidRDefault="001447CD">
            <w:pPr>
              <w:spacing w:before="20" w:after="20" w:line="252" w:lineRule="auto"/>
            </w:pPr>
            <w:r>
              <w:rPr>
                <w:rFonts w:eastAsia="Times New Roman"/>
                <w:sz w:val="20"/>
              </w:rPr>
              <w:t>Hồ sơ vận hành do nhóm tổng hợp</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0105EA7" w14:textId="77777777" w:rsidR="00544E3F" w:rsidRDefault="001447CD">
            <w:pPr>
              <w:spacing w:before="20" w:after="20" w:line="252" w:lineRule="auto"/>
            </w:pPr>
            <w:r>
              <w:rPr>
                <w:rFonts w:eastAsia="Times New Roman"/>
                <w:sz w:val="20"/>
              </w:rPr>
              <w:t>PL-03</w:t>
            </w:r>
          </w:p>
        </w:tc>
      </w:tr>
      <w:tr w:rsidR="00544E3F" w14:paraId="34A2D71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7FB8215" w14:textId="77777777" w:rsidR="00544E3F" w:rsidRDefault="001447CD">
            <w:pPr>
              <w:spacing w:before="20" w:after="20" w:line="252" w:lineRule="auto"/>
            </w:pPr>
            <w:r>
              <w:rPr>
                <w:rFonts w:eastAsia="Times New Roman"/>
                <w:sz w:val="20"/>
              </w:rPr>
              <w:t>4</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6BA4E14" w14:textId="77777777" w:rsidR="00544E3F" w:rsidRDefault="001447CD">
            <w:pPr>
              <w:spacing w:before="20" w:after="20" w:line="252" w:lineRule="auto"/>
            </w:pPr>
            <w:r>
              <w:rPr>
                <w:rFonts w:eastAsia="Times New Roman"/>
                <w:sz w:val="20"/>
              </w:rPr>
              <w:t>Chính sách nội bộ</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451FEDA" w14:textId="77777777" w:rsidR="00544E3F" w:rsidRDefault="001447CD">
            <w:pPr>
              <w:spacing w:before="20" w:after="20" w:line="252" w:lineRule="auto"/>
            </w:pPr>
            <w:r>
              <w:rPr>
                <w:rFonts w:eastAsia="Times New Roman"/>
                <w:sz w:val="20"/>
              </w:rPr>
              <w:t>Văn bản quy định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8AAC3C4" w14:textId="77777777" w:rsidR="00544E3F" w:rsidRDefault="001447CD">
            <w:pPr>
              <w:spacing w:before="20" w:after="20" w:line="252" w:lineRule="auto"/>
            </w:pPr>
            <w:r>
              <w:rPr>
                <w:rFonts w:eastAsia="Times New Roman"/>
                <w:sz w:val="20"/>
              </w:rPr>
              <w:t>Quy định, tiêu chuẩn dịch vụ và điều kiện xử lý áp dụng cho các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A25167C" w14:textId="77777777" w:rsidR="00544E3F" w:rsidRDefault="001447CD">
            <w:pPr>
              <w:spacing w:before="20" w:after="20" w:line="252" w:lineRule="auto"/>
            </w:pPr>
            <w:r>
              <w:rPr>
                <w:rFonts w:eastAsia="Times New Roman"/>
                <w:sz w:val="21"/>
              </w:rPr>
              <w:t>Quy định nội bộ do nhóm tổng hợp từ thông tin dịch vụ và điều khoản sử dụng công khai của Viettel Post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DC7C8B" w14:textId="77777777" w:rsidR="00544E3F" w:rsidRDefault="001447CD">
            <w:pPr>
              <w:spacing w:before="20" w:after="20" w:line="252" w:lineRule="auto"/>
            </w:pPr>
            <w:r>
              <w:rPr>
                <w:rFonts w:eastAsia="Times New Roman"/>
                <w:sz w:val="20"/>
              </w:rPr>
              <w:t>PL-04</w:t>
            </w:r>
          </w:p>
        </w:tc>
      </w:tr>
      <w:tr w:rsidR="00544E3F" w14:paraId="6B4D62EE"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6231540" w14:textId="77777777" w:rsidR="00544E3F" w:rsidRDefault="001447CD">
            <w:pPr>
              <w:spacing w:before="20" w:after="20" w:line="252" w:lineRule="auto"/>
            </w:pPr>
            <w:r>
              <w:rPr>
                <w:rFonts w:eastAsia="Times New Roman"/>
                <w:sz w:val="20"/>
              </w:rPr>
              <w:t>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AF32E69" w14:textId="77777777" w:rsidR="003E64D8" w:rsidRDefault="004A0141">
            <w:pPr>
              <w:spacing w:before="20" w:after="20" w:line="252" w:lineRule="auto"/>
            </w:pPr>
            <w:r>
              <w:rPr>
                <w:rFonts w:eastAsia="Times New Roman"/>
                <w:sz w:val="20"/>
              </w:rPr>
              <w:t>Kế hoạch làm việc (đề xuất)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E485D25" w14:textId="77777777" w:rsidR="00544E3F" w:rsidRDefault="001447CD">
            <w:pPr>
              <w:spacing w:before="20" w:after="20" w:line="252" w:lineRule="auto"/>
            </w:pPr>
            <w:r>
              <w:rPr>
                <w:rFonts w:eastAsia="Times New Roman"/>
                <w:sz w:val="20"/>
              </w:rPr>
              <w:t>Bảng phân ca / lịch công tác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92A169B" w14:textId="77777777" w:rsidR="00544E3F" w:rsidRDefault="001447CD">
            <w:pPr>
              <w:spacing w:before="20" w:after="20" w:line="252" w:lineRule="auto"/>
            </w:pPr>
            <w:r>
              <w:rPr>
                <w:rFonts w:eastAsia="Times New Roman"/>
                <w:sz w:val="20"/>
              </w:rPr>
              <w:t>Ca làm việc, lịch phân công và thời hạn xử lý theo từng giai đoạn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EB1FAB2" w14:textId="77777777" w:rsidR="003E64D8" w:rsidRDefault="004A0141">
            <w:pPr>
              <w:spacing w:before="20" w:after="20" w:line="252" w:lineRule="auto"/>
            </w:pPr>
            <w:r>
              <w:rPr>
                <w:rFonts w:eastAsia="Times New Roman"/>
                <w:sz w:val="20"/>
              </w:rPr>
              <w:t>Tổng hợp từ Quy chế khai thác mạng lưới Viettel Post [18] và đề xuất chuẩn hóa</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CEB55F4" w14:textId="77777777" w:rsidR="00544E3F" w:rsidRDefault="001447CD">
            <w:pPr>
              <w:spacing w:before="20" w:after="20" w:line="252" w:lineRule="auto"/>
            </w:pPr>
            <w:r>
              <w:rPr>
                <w:rFonts w:eastAsia="Times New Roman"/>
                <w:sz w:val="20"/>
              </w:rPr>
              <w:t>PL-05</w:t>
            </w:r>
          </w:p>
        </w:tc>
      </w:tr>
      <w:tr w:rsidR="00544E3F" w14:paraId="00A30356"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D936E1" w14:textId="77777777" w:rsidR="00544E3F" w:rsidRDefault="001447CD">
            <w:pPr>
              <w:spacing w:before="20" w:after="20" w:line="252" w:lineRule="auto"/>
            </w:pPr>
            <w:r>
              <w:rPr>
                <w:rFonts w:eastAsia="Times New Roman"/>
                <w:sz w:val="20"/>
              </w:rPr>
              <w:lastRenderedPageBreak/>
              <w:t>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21B174D" w14:textId="77777777" w:rsidR="00544E3F" w:rsidRDefault="001447CD">
            <w:pPr>
              <w:spacing w:before="20" w:after="20" w:line="252" w:lineRule="auto"/>
            </w:pPr>
            <w:r>
              <w:rPr>
                <w:rFonts w:eastAsia="Times New Roman"/>
                <w:sz w:val="20"/>
              </w:rPr>
              <w:t>Thuật ngữ và sổ tay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59BC57" w14:textId="77777777" w:rsidR="00544E3F" w:rsidRDefault="001447CD">
            <w:pPr>
              <w:spacing w:before="20" w:after="20" w:line="252" w:lineRule="auto"/>
            </w:pPr>
            <w:r>
              <w:rPr>
                <w:rFonts w:eastAsia="Times New Roman"/>
                <w:sz w:val="20"/>
              </w:rPr>
              <w:t>Sổ tay / quy chuẩn nghiệp vụ</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9B2781" w14:textId="77777777" w:rsidR="00544E3F" w:rsidRDefault="001447CD">
            <w:pPr>
              <w:spacing w:before="20" w:after="20" w:line="252" w:lineRule="auto"/>
            </w:pPr>
            <w:r>
              <w:rPr>
                <w:rFonts w:eastAsia="Times New Roman"/>
                <w:sz w:val="20"/>
              </w:rPr>
              <w:t>Định nghĩa nghiệp vụ, quy chuẩn kỹ thuật và hướng dẫn thao tác dùng chung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84747CC" w14:textId="77777777" w:rsidR="00544E3F" w:rsidRDefault="001447CD">
            <w:pPr>
              <w:spacing w:before="20" w:after="20" w:line="252" w:lineRule="auto"/>
            </w:pPr>
            <w:r>
              <w:rPr>
                <w:rFonts w:eastAsia="Times New Roman"/>
                <w:sz w:val="21"/>
              </w:rPr>
              <w:t>Sổ tay do nhóm tổng hợp từ thuật ngữ nghiệp vụ ngành bưu chính - logistics và tài liệu học phần IE203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19A1EF9" w14:textId="77777777" w:rsidR="00544E3F" w:rsidRDefault="001447CD">
            <w:pPr>
              <w:spacing w:before="20" w:after="20" w:line="252" w:lineRule="auto"/>
            </w:pPr>
            <w:r>
              <w:rPr>
                <w:rFonts w:eastAsia="Times New Roman"/>
                <w:sz w:val="20"/>
              </w:rPr>
              <w:t>PL-06</w:t>
            </w:r>
          </w:p>
        </w:tc>
      </w:tr>
      <w:tr w:rsidR="00544E3F" w14:paraId="1049DF7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8C3BBA9" w14:textId="77777777" w:rsidR="00544E3F" w:rsidRDefault="001447CD">
            <w:pPr>
              <w:spacing w:before="20" w:after="20" w:line="252" w:lineRule="auto"/>
            </w:pPr>
            <w:r>
              <w:rPr>
                <w:rFonts w:eastAsia="Times New Roman"/>
                <w:sz w:val="20"/>
              </w:rPr>
              <w:t>7</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802E576" w14:textId="77777777" w:rsidR="00544E3F" w:rsidRDefault="001447CD">
            <w:pPr>
              <w:spacing w:before="20" w:after="20" w:line="252" w:lineRule="auto"/>
            </w:pPr>
            <w:r>
              <w:rPr>
                <w:rFonts w:eastAsia="Times New Roman"/>
                <w:sz w:val="20"/>
              </w:rPr>
              <w:t>Hướng dẫn công việc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229C583" w14:textId="77777777" w:rsidR="00544E3F" w:rsidRDefault="001447CD">
            <w:pPr>
              <w:spacing w:before="20" w:after="20" w:line="252" w:lineRule="auto"/>
            </w:pPr>
            <w:r>
              <w:rPr>
                <w:rFonts w:eastAsia="Times New Roman"/>
                <w:sz w:val="20"/>
              </w:rPr>
              <w:t>Hướng dẫn thao tác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78AE219" w14:textId="77777777" w:rsidR="00544E3F" w:rsidRDefault="001447CD">
            <w:pPr>
              <w:spacing w:before="20" w:after="20" w:line="252" w:lineRule="auto"/>
            </w:pPr>
            <w:r>
              <w:rPr>
                <w:rFonts w:eastAsia="Times New Roman"/>
                <w:sz w:val="20"/>
              </w:rPr>
              <w:t>Cách thực hiện, điều kiện ngoại lệ và yêu cầu bàn giao trong từng bước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61092B4" w14:textId="77777777" w:rsidR="00544E3F" w:rsidRDefault="001447CD">
            <w:pPr>
              <w:spacing w:before="20" w:after="20" w:line="252" w:lineRule="auto"/>
            </w:pPr>
            <w:r>
              <w:rPr>
                <w:rFonts w:eastAsia="Times New Roman"/>
                <w:sz w:val="21"/>
              </w:rPr>
              <w:t>Hướng dẫn do nhóm tổng hợp dựa trên quan sát nghiệp vụ và mô tả quy trình hiện có</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4D8E806" w14:textId="77777777" w:rsidR="00544E3F" w:rsidRDefault="001447CD">
            <w:pPr>
              <w:spacing w:before="20" w:after="20" w:line="252" w:lineRule="auto"/>
            </w:pPr>
            <w:r>
              <w:rPr>
                <w:rFonts w:eastAsia="Times New Roman"/>
                <w:sz w:val="20"/>
              </w:rPr>
              <w:t>PL-07</w:t>
            </w:r>
          </w:p>
        </w:tc>
      </w:tr>
      <w:tr w:rsidR="00544E3F" w14:paraId="37DBF16B"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D0F5F73" w14:textId="77777777" w:rsidR="00544E3F" w:rsidRDefault="001447CD">
            <w:pPr>
              <w:spacing w:before="20" w:after="20" w:line="252" w:lineRule="auto"/>
            </w:pPr>
            <w:r>
              <w:rPr>
                <w:rFonts w:eastAsia="Times New Roman"/>
                <w:sz w:val="20"/>
              </w:rPr>
              <w:t>8</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1CDC2F3" w14:textId="77777777" w:rsidR="00544E3F" w:rsidRDefault="001447CD">
            <w:pPr>
              <w:spacing w:before="20" w:after="20" w:line="252" w:lineRule="auto"/>
            </w:pPr>
            <w:r>
              <w:rPr>
                <w:rFonts w:eastAsia="Times New Roman"/>
                <w:sz w:val="20"/>
              </w:rPr>
              <w:t>Biểu mẫu nghiệp vụ</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BCCE00" w14:textId="77777777" w:rsidR="00544E3F" w:rsidRDefault="001447CD">
            <w:pPr>
              <w:spacing w:before="20" w:after="20" w:line="252" w:lineRule="auto"/>
            </w:pPr>
            <w:r>
              <w:rPr>
                <w:rFonts w:eastAsia="Times New Roman"/>
                <w:sz w:val="20"/>
              </w:rPr>
              <w:t>Biểu mẫu / chứng từ</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F37BB28" w14:textId="77777777" w:rsidR="00544E3F" w:rsidRDefault="001447CD">
            <w:pPr>
              <w:spacing w:before="20" w:after="20" w:line="252" w:lineRule="auto"/>
            </w:pPr>
            <w:r>
              <w:rPr>
                <w:rFonts w:eastAsia="Times New Roman"/>
                <w:sz w:val="20"/>
              </w:rPr>
              <w:t>Phiếu, checklist, biên bản, tờ trình và chứng từ sử dụng trong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813A941" w14:textId="77777777" w:rsidR="00544E3F" w:rsidRDefault="001447CD">
            <w:pPr>
              <w:spacing w:before="20" w:after="20" w:line="252" w:lineRule="auto"/>
            </w:pPr>
            <w:r>
              <w:rPr>
                <w:rFonts w:eastAsia="Times New Roman"/>
                <w:sz w:val="21"/>
              </w:rPr>
              <w:t>Biểu mẫu do nhóm đề xuất xây dựng, minh họa theo dữ liệu nghiệp vụ Viettel Post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550CD2B" w14:textId="77777777" w:rsidR="00544E3F" w:rsidRDefault="001447CD">
            <w:pPr>
              <w:spacing w:before="20" w:after="20" w:line="252" w:lineRule="auto"/>
            </w:pPr>
            <w:r>
              <w:rPr>
                <w:rFonts w:eastAsia="Times New Roman"/>
                <w:sz w:val="20"/>
              </w:rPr>
              <w:t>PL-08</w:t>
            </w:r>
          </w:p>
        </w:tc>
      </w:tr>
    </w:tbl>
    <w:p w14:paraId="0BC96706" w14:textId="77777777" w:rsidR="00544E3F" w:rsidRDefault="001447CD">
      <w:pPr>
        <w:spacing w:after="200"/>
        <w:jc w:val="center"/>
      </w:pPr>
      <w:r>
        <w:t>Nguồn: Tổng hợp từ hồ sơ quy trình và văn bản nghiệp vụ Viettel Post, 2026.</w:t>
      </w:r>
    </w:p>
    <w:p w14:paraId="4881F9CA" w14:textId="77777777" w:rsidR="00544E3F" w:rsidRDefault="001447CD">
      <w:pPr>
        <w:pStyle w:val="Heading3"/>
        <w:spacing w:before="220" w:after="100" w:line="360" w:lineRule="auto"/>
      </w:pPr>
      <w:bookmarkStart w:id="96" w:name="_Toc239636122"/>
      <w:bookmarkStart w:id="97" w:name="_Toc239699011"/>
      <w:r>
        <w:t>3.1.1. Tài liệu mô tả quy trình hiện có</w:t>
      </w:r>
      <w:bookmarkEnd w:id="96"/>
      <w:bookmarkEnd w:id="97"/>
    </w:p>
    <w:p w14:paraId="3D58A575" w14:textId="77777777" w:rsidR="00544E3F" w:rsidRDefault="001447CD">
      <w:pPr>
        <w:spacing w:before="160"/>
        <w:ind w:firstLine="432"/>
        <w:jc w:val="both"/>
      </w:pPr>
      <w: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 và sau giao và hỗ trợ. Danh mục 14 quy trình theo từng nhóm đã được tổng hợp chi tiết tại Bảng 2.43 (Chương 2), đóng vai trò khung kiến trúc cơ sở đối chiếu khi lựa chọn tác nhân (actor) và xác định phạm vi phỏng vấn chuyên sâu tại Mục 3.3.</w:t>
      </w:r>
    </w:p>
    <w:p w14:paraId="0CD042A3" w14:textId="77777777" w:rsidR="00544E3F" w:rsidRDefault="001447CD">
      <w:pPr>
        <w:pStyle w:val="Heading3"/>
        <w:spacing w:before="220" w:after="100" w:line="360" w:lineRule="auto"/>
      </w:pPr>
      <w:bookmarkStart w:id="98" w:name="_Toc239699012"/>
      <w:r>
        <w:rPr>
          <w:rFonts w:eastAsia="Times New Roman"/>
        </w:rPr>
        <w:t>3.1.2. Sơ đồ tổ chức (đề xuất)</w:t>
      </w:r>
      <w:bookmarkEnd w:id="98"/>
    </w:p>
    <w:p w14:paraId="2C99257B" w14:textId="77777777" w:rsidR="00544E3F" w:rsidRDefault="001447CD">
      <w:pPr>
        <w:ind w:firstLine="432"/>
        <w:jc w:val="both"/>
      </w:pPr>
      <w:r>
        <w:t>Sơ đồ tổ chức (đề xuất) phục vụ mô hình hóa quy trình được nhóm nghiên cứu kế thừa trực tiếp từ cơ cấu tổ chức và quy chế phân cấp chức năng thực tế của Tổng Công ty Cổ phần Bưu chính Viettel (Hình 1.2, Mục 1.2.1; Báo cáo thường niên [9]). Sơ đồ làm rõ mối quan hệ phối hợp giữa ba khối: Khối Tham mưu (Pháp chế, Kế toán, Nhân sự, Kế hoạch), Khối Kinh doanh (Chăm sóc khách hàng, Kinh doanh số) và Khối Triển khai (Khai thác vận hành, Mạng lưới bưu cục phát, Bưu tá giao nhận). Đối với đối tác vận tải bên ngoài, nhóm chuẩn hóa thành Pool độc lập tương tác qua Message Flow. Trên cơ sở đó, danh mục tác nhân thực tế được chuẩn hóa thành các Pool và Lane tương ứng trên sơ đồ BPMN (Chương 4), xác định ranh giới bàn giao trách nhiệm và thiết lập tiêu chí lựa chọn đối tượng phỏng vấn chuyên sâu tại Mục 3.3.</w:t>
      </w:r>
    </w:p>
    <w:p w14:paraId="0A3FB75A" w14:textId="77777777" w:rsidR="00544E3F" w:rsidRDefault="001447CD">
      <w:pPr>
        <w:pStyle w:val="Heading3"/>
        <w:spacing w:before="220" w:after="100" w:line="360" w:lineRule="auto"/>
      </w:pPr>
      <w:bookmarkStart w:id="99" w:name="_Toc239699013"/>
      <w:r>
        <w:rPr>
          <w:rFonts w:eastAsia="Times New Roman"/>
        </w:rPr>
        <w:t>3.1.3. Kế hoạch làm việc (đề xuất)</w:t>
      </w:r>
      <w:bookmarkEnd w:id="99"/>
    </w:p>
    <w:p w14:paraId="4969BF1A" w14:textId="77777777" w:rsidR="00544E3F" w:rsidRDefault="001447CD">
      <w:pPr>
        <w:ind w:firstLine="432"/>
        <w:jc w:val="both"/>
      </w:pPr>
      <w:r>
        <w:t xml:space="preserve">Kế hoạch làm việc (đề xuất) tổng hợp khung thời gian, chế độ phân ca và tiến độ xử lý nghiệp vụ, được nhóm chuẩn hóa từ Quy chế vận hành, phân ca và khai thác mạng lưới chuyển phát Viettel Post [18] kết hợp đặc thù chuỗi cung ứng chuyển phát. Kế hoạch mô hình hóa hai nhóm vận hành đặc thù: (1) Vận hành theo ca liên tục (Trung tâm CSKH trực 24/7 theo 3 ca, Khâu hoàn trả vận hành 2 ca, Thu hộ và quyết toán COD theo phiên kế toán hàng ngày); và (2) Vận hành theo giai đoạn tích lũy (Tuyển dụng và đào tạo nhân sự theo các cột mốc sàng lọc). Khung kế hoạch làm việc và chế độ luân chuyển ca được trực quan hóa chi tiết tại Hình 3.1. Đây là khung tham chiếu định lượng bắt </w:t>
      </w:r>
      <w:r>
        <w:lastRenderedPageBreak/>
        <w:t>buộc để xác định thời gian chờ giữa các ca (WT) và thời gian chu kỳ tổng thể (CT) khi phân tích hiệu suất tại Chương 5.</w:t>
      </w:r>
    </w:p>
    <w:p w14:paraId="78D52641" w14:textId="77777777" w:rsidR="00544E3F" w:rsidRDefault="001447CD">
      <w:pPr>
        <w:spacing w:before="120" w:after="0"/>
        <w:jc w:val="center"/>
      </w:pPr>
      <w:r>
        <w:rPr>
          <w:rFonts w:eastAsia="Times New Roman" w:cs="Times New Roman"/>
          <w:noProof/>
        </w:rPr>
        <w:drawing>
          <wp:inline distT="0" distB="0" distL="0" distR="0" wp14:anchorId="7F160042" wp14:editId="0A14D8B8">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8"/>
                    <a:srcRect/>
                    <a:stretch>
                      <a:fillRect/>
                    </a:stretch>
                  </pic:blipFill>
                  <pic:spPr>
                    <a:xfrm>
                      <a:off x="0" y="0"/>
                      <a:ext cx="5760720" cy="2406409"/>
                    </a:xfrm>
                    <a:prstGeom prst="rect">
                      <a:avLst/>
                    </a:prstGeom>
                    <a:ln/>
                  </pic:spPr>
                </pic:pic>
              </a:graphicData>
            </a:graphic>
          </wp:inline>
        </w:drawing>
      </w:r>
    </w:p>
    <w:p w14:paraId="24297557" w14:textId="77777777" w:rsidR="00544E3F" w:rsidRDefault="001447CD">
      <w:pPr>
        <w:pStyle w:val="Caption1"/>
        <w:keepNext/>
        <w:spacing w:after="200" w:line="276" w:lineRule="auto"/>
        <w:jc w:val="center"/>
      </w:pPr>
      <w:r>
        <w:rPr>
          <w:rFonts w:eastAsia="Times New Roman"/>
        </w:rPr>
        <w:t>Hình 3.1. Kế hoạch làm việc theo ca và theo giai đoạn tích lũy (đề xuất)</w:t>
      </w:r>
    </w:p>
    <w:p w14:paraId="65874978" w14:textId="77777777" w:rsidR="00544E3F" w:rsidRDefault="001447CD">
      <w:pPr>
        <w:spacing w:after="200"/>
        <w:jc w:val="center"/>
      </w:pPr>
      <w:r>
        <w:t>Nguồn: Đề xuất chuẩn hóa dựa trên Quy chế vận hành, phân ca [18], 2026.</w:t>
      </w:r>
    </w:p>
    <w:p w14:paraId="121A69A5" w14:textId="77777777" w:rsidR="00544E3F" w:rsidRDefault="001447CD">
      <w:pPr>
        <w:pStyle w:val="Heading3"/>
        <w:spacing w:before="220" w:after="100" w:line="360" w:lineRule="auto"/>
      </w:pPr>
      <w:bookmarkStart w:id="100" w:name="_Toc239636125"/>
      <w:bookmarkStart w:id="101" w:name="_Toc239699014"/>
      <w:r>
        <w:t>3.1.4. Thuật ngữ và sổ tay</w:t>
      </w:r>
      <w:bookmarkEnd w:id="100"/>
      <w:bookmarkEnd w:id="101"/>
    </w:p>
    <w:p w14:paraId="1A53ABBF"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14:paraId="16F078D5" w14:textId="77777777" w:rsidR="00544E3F" w:rsidRDefault="001447CD">
      <w:pPr>
        <w:pStyle w:val="Caption1"/>
        <w:keepNext/>
        <w:spacing w:after="200" w:line="276" w:lineRule="auto"/>
        <w:jc w:val="center"/>
      </w:pPr>
      <w:r>
        <w:t>Bảng 3.2. Thuật ngữ và định nghĩa</w:t>
      </w:r>
    </w:p>
    <w:tbl>
      <w:tblPr>
        <w:tblStyle w:val="afff3"/>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1881"/>
        <w:gridCol w:w="2720"/>
        <w:gridCol w:w="4425"/>
      </w:tblGrid>
      <w:tr w:rsidR="00544E3F" w14:paraId="62FF6C70"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225850EF" w14:textId="77777777" w:rsidR="00544E3F" w:rsidRDefault="001447CD">
            <w:pPr>
              <w:spacing w:before="20" w:after="20" w:line="252" w:lineRule="auto"/>
              <w:jc w:val="center"/>
            </w:pPr>
            <w:r>
              <w:rPr>
                <w:rFonts w:eastAsia="Times New Roman" w:cs="Times New Roman"/>
                <w:b/>
                <w:bCs/>
                <w:sz w:val="21"/>
              </w:rPr>
              <w:t>Thuật ngữ</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3125943A" w14:textId="77777777" w:rsidR="00544E3F" w:rsidRDefault="001447CD">
            <w:pPr>
              <w:spacing w:before="20" w:after="20" w:line="252" w:lineRule="auto"/>
              <w:jc w:val="center"/>
            </w:pPr>
            <w:r>
              <w:rPr>
                <w:rFonts w:eastAsia="Times New Roman" w:cs="Times New Roman"/>
                <w:b/>
                <w:bCs/>
                <w:sz w:val="21"/>
              </w:rPr>
              <w:t>Tiếng Anh</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9B43FC7" w14:textId="77777777" w:rsidR="00544E3F" w:rsidRDefault="001447CD">
            <w:pPr>
              <w:spacing w:before="20" w:after="20" w:line="252" w:lineRule="auto"/>
              <w:jc w:val="center"/>
            </w:pPr>
            <w:r>
              <w:rPr>
                <w:rFonts w:eastAsia="Times New Roman" w:cs="Times New Roman"/>
                <w:b/>
                <w:bCs/>
                <w:sz w:val="21"/>
              </w:rPr>
              <w:t>Ý nghĩa</w:t>
            </w:r>
          </w:p>
        </w:tc>
      </w:tr>
      <w:tr w:rsidR="00544E3F" w14:paraId="6DEF135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BEFF8E6" w14:textId="77777777" w:rsidR="00544E3F" w:rsidRDefault="001447CD">
            <w:pPr>
              <w:spacing w:before="20" w:after="20" w:line="252" w:lineRule="auto"/>
            </w:pPr>
            <w:r>
              <w:rPr>
                <w:rFonts w:eastAsia="Times New Roman" w:cs="Times New Roman"/>
                <w:sz w:val="21"/>
              </w:rPr>
              <w:t>POD / ePOD</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02C8531" w14:textId="77777777" w:rsidR="00544E3F" w:rsidRDefault="001447CD">
            <w:pPr>
              <w:spacing w:before="20" w:after="20" w:line="252" w:lineRule="auto"/>
            </w:pPr>
            <w:r>
              <w:rPr>
                <w:rFonts w:eastAsia="Times New Roman" w:cs="Times New Roman"/>
                <w:sz w:val="21"/>
              </w:rPr>
              <w:t>Proof of Delivery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6FE8989" w14:textId="77777777" w:rsidR="00544E3F" w:rsidRDefault="001447CD">
            <w:pPr>
              <w:spacing w:before="20" w:after="20" w:line="252" w:lineRule="auto"/>
            </w:pPr>
            <w:r>
              <w:rPr>
                <w:rFonts w:eastAsia="Times New Roman" w:cs="Times New Roman"/>
                <w:sz w:val="21"/>
              </w:rPr>
              <w:t>Bằng chứng giao hàng</w:t>
            </w:r>
          </w:p>
        </w:tc>
      </w:tr>
      <w:tr w:rsidR="00544E3F" w14:paraId="2169CC1E"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C64196" w14:textId="77777777" w:rsidR="00544E3F" w:rsidRDefault="001447CD">
            <w:pPr>
              <w:spacing w:before="20" w:after="20" w:line="252" w:lineRule="auto"/>
            </w:pPr>
            <w:r>
              <w:rPr>
                <w:rFonts w:eastAsia="Times New Roman" w:cs="Times New Roman"/>
                <w:sz w:val="21"/>
              </w:rPr>
              <w:t>OMS / API</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CEBB88" w14:textId="77777777" w:rsidR="00544E3F" w:rsidRDefault="001447CD">
            <w:pPr>
              <w:spacing w:before="20" w:after="20" w:line="252" w:lineRule="auto"/>
            </w:pPr>
            <w:r>
              <w:rPr>
                <w:rFonts w:eastAsia="Times New Roman" w:cs="Times New Roman"/>
                <w:sz w:val="21"/>
              </w:rPr>
              <w:t>Order Management System / API</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4FD3869" w14:textId="77777777" w:rsidR="00E525C3" w:rsidRDefault="0037486A">
            <w:r>
              <w:rPr>
                <w:sz w:val="20"/>
              </w:rPr>
              <w:t>Hệ thống quản lý đơn hàng và giao diện lập trình ứng dụng phục vụ tạo đơn tự động</w:t>
            </w:r>
          </w:p>
        </w:tc>
      </w:tr>
      <w:tr w:rsidR="00544E3F" w14:paraId="30169A85"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2C868AC" w14:textId="77777777" w:rsidR="00544E3F" w:rsidRDefault="001447CD">
            <w:pPr>
              <w:spacing w:before="20" w:after="20" w:line="252" w:lineRule="auto"/>
            </w:pPr>
            <w:r>
              <w:rPr>
                <w:rFonts w:eastAsia="Times New Roman" w:cs="Times New Roman"/>
                <w:sz w:val="21"/>
              </w:rPr>
              <w:t>TMS / CRM</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D647D28" w14:textId="77777777" w:rsidR="00544E3F" w:rsidRDefault="001447CD">
            <w:pPr>
              <w:spacing w:before="20" w:after="20" w:line="252" w:lineRule="auto"/>
            </w:pPr>
            <w:r>
              <w:rPr>
                <w:rFonts w:eastAsia="Times New Roman" w:cs="Times New Roman"/>
                <w:sz w:val="21"/>
              </w:rPr>
              <w:t>Transport Management System / Customer Relationship Management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32225F2" w14:textId="77777777" w:rsidR="00544E3F" w:rsidRDefault="001447CD">
            <w:pPr>
              <w:spacing w:before="20" w:after="20" w:line="252" w:lineRule="auto"/>
            </w:pPr>
            <w:r>
              <w:rPr>
                <w:rFonts w:eastAsia="Times New Roman" w:cs="Times New Roman"/>
                <w:sz w:val="21"/>
              </w:rPr>
              <w:t>Quản lý vận tải và khách hàng</w:t>
            </w:r>
          </w:p>
        </w:tc>
      </w:tr>
      <w:tr w:rsidR="00544E3F" w14:paraId="577855F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E329F7A" w14:textId="77777777" w:rsidR="00544E3F" w:rsidRDefault="001447CD">
            <w:pPr>
              <w:spacing w:before="20" w:after="20" w:line="252" w:lineRule="auto"/>
            </w:pPr>
            <w:r>
              <w:rPr>
                <w:rFonts w:eastAsia="Times New Roman" w:cs="Times New Roman"/>
                <w:sz w:val="21"/>
              </w:rPr>
              <w:t>HRM</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71D103F" w14:textId="77777777" w:rsidR="00544E3F" w:rsidRDefault="001447CD">
            <w:pPr>
              <w:spacing w:before="20" w:after="20" w:line="252" w:lineRule="auto"/>
            </w:pPr>
            <w:r>
              <w:rPr>
                <w:rFonts w:eastAsia="Times New Roman" w:cs="Times New Roman"/>
                <w:sz w:val="21"/>
              </w:rPr>
              <w:t>Human Resource Management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104FD5B" w14:textId="77777777" w:rsidR="00544E3F" w:rsidRDefault="001447CD">
            <w:pPr>
              <w:spacing w:before="20" w:after="20" w:line="252" w:lineRule="auto"/>
            </w:pPr>
            <w:r>
              <w:rPr>
                <w:rFonts w:eastAsia="Times New Roman" w:cs="Times New Roman"/>
                <w:sz w:val="21"/>
              </w:rPr>
              <w:t>Quản trị nhân sự</w:t>
            </w:r>
          </w:p>
        </w:tc>
      </w:tr>
      <w:tr w:rsidR="00544E3F" w14:paraId="368BD7E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E85B5C6" w14:textId="77777777" w:rsidR="00544E3F" w:rsidRDefault="001447CD">
            <w:pPr>
              <w:spacing w:before="20" w:after="20" w:line="252" w:lineRule="auto"/>
            </w:pPr>
            <w:r>
              <w:rPr>
                <w:rFonts w:eastAsia="Times New Roman" w:cs="Times New Roman"/>
                <w:sz w:val="21"/>
              </w:rPr>
              <w:t>SSOT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A9B41C0" w14:textId="77777777" w:rsidR="00544E3F" w:rsidRDefault="001447CD">
            <w:pPr>
              <w:spacing w:before="20" w:after="20" w:line="252" w:lineRule="auto"/>
            </w:pPr>
            <w:r>
              <w:rPr>
                <w:rFonts w:eastAsia="Times New Roman" w:cs="Times New Roman"/>
                <w:sz w:val="21"/>
              </w:rPr>
              <w:t>Single Source of Truth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1362DE8" w14:textId="77777777" w:rsidR="00544E3F" w:rsidRDefault="001447CD">
            <w:pPr>
              <w:spacing w:before="20" w:after="20" w:line="252" w:lineRule="auto"/>
            </w:pPr>
            <w:r>
              <w:rPr>
                <w:rFonts w:eastAsia="Times New Roman" w:cs="Times New Roman"/>
                <w:sz w:val="21"/>
              </w:rPr>
              <w:t>Nguồn dữ liệu dùng chung</w:t>
            </w:r>
          </w:p>
        </w:tc>
      </w:tr>
      <w:tr w:rsidR="00544E3F" w14:paraId="0867B724"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DE587DD" w14:textId="77777777" w:rsidR="00544E3F" w:rsidRDefault="001447CD">
            <w:pPr>
              <w:spacing w:before="20" w:after="20" w:line="252" w:lineRule="auto"/>
            </w:pPr>
            <w:r>
              <w:rPr>
                <w:rFonts w:eastAsia="Times New Roman" w:cs="Times New Roman"/>
                <w:sz w:val="21"/>
              </w:rPr>
              <w:t>WMS</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999FACE" w14:textId="77777777" w:rsidR="00544E3F" w:rsidRDefault="001447CD">
            <w:pPr>
              <w:spacing w:before="20" w:after="20" w:line="252" w:lineRule="auto"/>
            </w:pPr>
            <w:r>
              <w:rPr>
                <w:rFonts w:eastAsia="Times New Roman" w:cs="Times New Roman"/>
                <w:sz w:val="21"/>
              </w:rPr>
              <w:t>Warehouse Management System</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337A2A8" w14:textId="77777777" w:rsidR="00544E3F" w:rsidRDefault="001447CD">
            <w:pPr>
              <w:spacing w:before="20" w:after="20" w:line="252" w:lineRule="auto"/>
            </w:pPr>
            <w:r>
              <w:rPr>
                <w:rFonts w:eastAsia="Times New Roman" w:cs="Times New Roman"/>
                <w:sz w:val="21"/>
              </w:rPr>
              <w:t>Hệ thống quản lý kho</w:t>
            </w:r>
          </w:p>
        </w:tc>
      </w:tr>
      <w:tr w:rsidR="00544E3F" w14:paraId="00B0907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DE984B9" w14:textId="77777777" w:rsidR="00544E3F" w:rsidRDefault="001447CD">
            <w:pPr>
              <w:spacing w:before="20" w:after="20" w:line="252" w:lineRule="auto"/>
            </w:pPr>
            <w:r>
              <w:rPr>
                <w:rFonts w:eastAsia="Times New Roman" w:cs="Times New Roman"/>
                <w:sz w:val="21"/>
              </w:rPr>
              <w:t>COD</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29570DB" w14:textId="77777777" w:rsidR="00544E3F" w:rsidRDefault="001447CD">
            <w:pPr>
              <w:spacing w:before="20" w:after="20" w:line="252" w:lineRule="auto"/>
            </w:pPr>
            <w:r>
              <w:rPr>
                <w:rFonts w:eastAsia="Times New Roman" w:cs="Times New Roman"/>
                <w:sz w:val="21"/>
              </w:rPr>
              <w:t>Cash On Delivery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A177356" w14:textId="77777777" w:rsidR="00544E3F" w:rsidRDefault="001447CD">
            <w:pPr>
              <w:spacing w:before="20" w:after="20" w:line="252" w:lineRule="auto"/>
            </w:pPr>
            <w:r>
              <w:rPr>
                <w:rFonts w:eastAsia="Times New Roman" w:cs="Times New Roman"/>
                <w:sz w:val="21"/>
              </w:rPr>
              <w:t>Thu hộ tiền khi giao hàng</w:t>
            </w:r>
          </w:p>
        </w:tc>
      </w:tr>
      <w:tr w:rsidR="00544E3F" w14:paraId="0218A2EB"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0A235F7" w14:textId="77777777" w:rsidR="00544E3F" w:rsidRDefault="001447CD">
            <w:pPr>
              <w:spacing w:before="20" w:after="20" w:line="252" w:lineRule="auto"/>
            </w:pPr>
            <w:r>
              <w:rPr>
                <w:rFonts w:eastAsia="Times New Roman" w:cs="Times New Roman"/>
                <w:sz w:val="21"/>
              </w:rPr>
              <w:t>SLA</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9FD0253" w14:textId="77777777" w:rsidR="00544E3F" w:rsidRDefault="001447CD">
            <w:pPr>
              <w:spacing w:before="20" w:after="20" w:line="252" w:lineRule="auto"/>
            </w:pPr>
            <w:r>
              <w:rPr>
                <w:rFonts w:eastAsia="Times New Roman" w:cs="Times New Roman"/>
                <w:sz w:val="21"/>
              </w:rPr>
              <w:t>Service Level Agreement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A4EF4F8" w14:textId="77777777" w:rsidR="00E525C3" w:rsidRDefault="0037486A">
            <w:r>
              <w:rPr>
                <w:sz w:val="20"/>
              </w:rPr>
              <w:t>Thỏa thuận cam kết mức chất lượng dịch vụ (thời gian xử lý, tỷ lệ giao hàng và bồi thường)</w:t>
            </w:r>
          </w:p>
        </w:tc>
      </w:tr>
      <w:tr w:rsidR="00544E3F" w14:paraId="66C0506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62EB62A" w14:textId="77777777" w:rsidR="00544E3F" w:rsidRDefault="001447CD">
            <w:pPr>
              <w:spacing w:before="20" w:after="20" w:line="252" w:lineRule="auto"/>
            </w:pPr>
            <w:r>
              <w:rPr>
                <w:rFonts w:eastAsia="Times New Roman" w:cs="Times New Roman"/>
                <w:sz w:val="21"/>
              </w:rPr>
              <w:lastRenderedPageBreak/>
              <w:t>CSAT / FCR</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0F23DB" w14:textId="77777777" w:rsidR="00544E3F" w:rsidRDefault="001447CD">
            <w:pPr>
              <w:spacing w:before="20" w:after="20" w:line="252" w:lineRule="auto"/>
            </w:pPr>
            <w:r>
              <w:rPr>
                <w:rFonts w:eastAsia="Times New Roman" w:cs="Times New Roman"/>
                <w:sz w:val="21"/>
              </w:rPr>
              <w:t>Customer Satisfaction / First Contact Resolution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DF54AD" w14:textId="77777777" w:rsidR="00E525C3" w:rsidRDefault="0037486A">
            <w:r>
              <w:rPr>
                <w:sz w:val="20"/>
              </w:rPr>
              <w:t>Mức độ hài lòng của khách hàng (CSAT) và Tỷ lệ giải quyết yêu cầu ngay lần đầu (FCR)</w:t>
            </w:r>
          </w:p>
        </w:tc>
      </w:tr>
      <w:tr w:rsidR="00544E3F" w14:paraId="0720E84E"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D889C7" w14:textId="77777777" w:rsidR="00544E3F" w:rsidRDefault="001447CD">
            <w:pPr>
              <w:spacing w:before="20" w:after="20" w:line="252" w:lineRule="auto"/>
            </w:pPr>
            <w:r>
              <w:rPr>
                <w:rFonts w:eastAsia="Times New Roman" w:cs="Times New Roman"/>
                <w:sz w:val="21"/>
              </w:rPr>
              <w:t>KPI</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2A90C0" w14:textId="77777777" w:rsidR="00544E3F" w:rsidRDefault="001447CD">
            <w:pPr>
              <w:spacing w:before="20" w:after="20" w:line="252" w:lineRule="auto"/>
            </w:pPr>
            <w:r>
              <w:rPr>
                <w:rFonts w:eastAsia="Times New Roman" w:cs="Times New Roman"/>
                <w:sz w:val="21"/>
              </w:rPr>
              <w:t>Key Performance Indicator</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C000085" w14:textId="77777777" w:rsidR="00544E3F" w:rsidRDefault="001447CD">
            <w:pPr>
              <w:spacing w:before="20" w:after="20" w:line="252" w:lineRule="auto"/>
            </w:pPr>
            <w:r>
              <w:rPr>
                <w:rFonts w:eastAsia="Times New Roman" w:cs="Times New Roman"/>
                <w:sz w:val="21"/>
              </w:rPr>
              <w:t>Chỉ số hiệu suất chính</w:t>
            </w:r>
          </w:p>
        </w:tc>
      </w:tr>
      <w:tr w:rsidR="00544E3F" w14:paraId="1728B8A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47CA0BA" w14:textId="77777777" w:rsidR="00544E3F" w:rsidRDefault="001447CD">
            <w:pPr>
              <w:spacing w:before="20" w:after="20" w:line="252" w:lineRule="auto"/>
            </w:pPr>
            <w:r>
              <w:rPr>
                <w:rFonts w:eastAsia="Times New Roman" w:cs="Times New Roman"/>
                <w:sz w:val="21"/>
              </w:rPr>
              <w:t>BPMN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C2EAF61" w14:textId="77777777" w:rsidR="00544E3F" w:rsidRDefault="001447CD">
            <w:pPr>
              <w:spacing w:before="20" w:after="20" w:line="252" w:lineRule="auto"/>
            </w:pPr>
            <w:r>
              <w:rPr>
                <w:rFonts w:eastAsia="Times New Roman" w:cs="Times New Roman"/>
                <w:sz w:val="21"/>
              </w:rPr>
              <w:t>Business Process Model and Notation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60ACB5D" w14:textId="77777777" w:rsidR="00544E3F" w:rsidRDefault="001447CD">
            <w:pPr>
              <w:spacing w:before="20" w:after="20" w:line="252" w:lineRule="auto"/>
            </w:pPr>
            <w:r>
              <w:rPr>
                <w:rFonts w:eastAsia="Times New Roman" w:cs="Times New Roman"/>
                <w:sz w:val="21"/>
              </w:rPr>
              <w:t>Ký hiệu và mô hình quy trình kinh doanh</w:t>
            </w:r>
          </w:p>
        </w:tc>
      </w:tr>
      <w:tr w:rsidR="00544E3F" w14:paraId="541F7CD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040C0E7" w14:textId="77777777" w:rsidR="00544E3F" w:rsidRDefault="001447CD">
            <w:pPr>
              <w:spacing w:before="20" w:after="20" w:line="252" w:lineRule="auto"/>
            </w:pPr>
            <w:r>
              <w:rPr>
                <w:rFonts w:eastAsia="Times New Roman" w:cs="Times New Roman"/>
                <w:sz w:val="21"/>
              </w:rPr>
              <w:t>Pool / Lane / Gateway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35166B" w14:textId="77777777" w:rsidR="00544E3F" w:rsidRDefault="001447CD">
            <w:pPr>
              <w:spacing w:before="20" w:after="20" w:line="252" w:lineRule="auto"/>
            </w:pPr>
            <w:r>
              <w:rPr>
                <w:rFonts w:eastAsia="Times New Roman" w:cs="Times New Roman"/>
                <w:sz w:val="21"/>
              </w:rPr>
              <w:t>Pool / Lane / Gateway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2A9B8B3" w14:textId="77777777" w:rsidR="00544E3F" w:rsidRDefault="001447CD">
            <w:pPr>
              <w:spacing w:before="20" w:after="20" w:line="252" w:lineRule="auto"/>
            </w:pPr>
            <w:r>
              <w:rPr>
                <w:rFonts w:eastAsia="Times New Roman" w:cs="Times New Roman"/>
                <w:sz w:val="21"/>
              </w:rPr>
              <w:t>Cấu trúc mô hình BPMN: phạm vi tác nhân, phân chia trách nhiệm, điểm quyết định</w:t>
            </w:r>
          </w:p>
        </w:tc>
      </w:tr>
      <w:tr w:rsidR="00544E3F" w14:paraId="120B1576"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7057828" w14:textId="77777777" w:rsidR="00544E3F" w:rsidRDefault="001447CD">
            <w:pPr>
              <w:spacing w:before="20" w:after="20" w:line="252" w:lineRule="auto"/>
            </w:pPr>
            <w:r>
              <w:rPr>
                <w:rFonts w:eastAsia="Times New Roman" w:cs="Times New Roman"/>
                <w:sz w:val="21"/>
              </w:rPr>
              <w:t>VA / BVA / NVA</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DF82E2" w14:textId="77777777" w:rsidR="00544E3F" w:rsidRDefault="001447CD">
            <w:pPr>
              <w:spacing w:before="20" w:after="20" w:line="252" w:lineRule="auto"/>
            </w:pPr>
            <w:r>
              <w:rPr>
                <w:rFonts w:eastAsia="Times New Roman" w:cs="Times New Roman"/>
                <w:sz w:val="21"/>
              </w:rPr>
              <w:t>Value-Added / Business Value-Added / Non-Value-Added</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4ACBE3E" w14:textId="77777777" w:rsidR="00544E3F" w:rsidRDefault="001447CD">
            <w:pPr>
              <w:spacing w:before="20" w:after="20" w:line="252" w:lineRule="auto"/>
            </w:pPr>
            <w:r>
              <w:rPr>
                <w:rFonts w:eastAsia="Times New Roman" w:cs="Times New Roman"/>
                <w:sz w:val="21"/>
              </w:rPr>
              <w:t>Phân loại giá trị của một hoạt động trong quy trình</w:t>
            </w:r>
          </w:p>
        </w:tc>
      </w:tr>
      <w:tr w:rsidR="00544E3F" w14:paraId="525297BF"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E43078A" w14:textId="77777777" w:rsidR="00544E3F" w:rsidRDefault="001447CD">
            <w:pPr>
              <w:spacing w:before="20" w:after="20" w:line="252" w:lineRule="auto"/>
            </w:pPr>
            <w:r>
              <w:rPr>
                <w:rFonts w:eastAsia="Times New Roman" w:cs="Times New Roman"/>
                <w:sz w:val="21"/>
              </w:rPr>
              <w:t>PT / WT / CT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C851165" w14:textId="77777777" w:rsidR="00544E3F" w:rsidRDefault="001447CD">
            <w:pPr>
              <w:spacing w:before="20" w:after="20" w:line="252" w:lineRule="auto"/>
            </w:pPr>
            <w:r>
              <w:rPr>
                <w:rFonts w:eastAsia="Times New Roman" w:cs="Times New Roman"/>
                <w:sz w:val="21"/>
              </w:rPr>
              <w:t>Processing Time / Waiting Time / Cycle Time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7F94ED9" w14:textId="77777777" w:rsidR="00544E3F" w:rsidRDefault="001447CD">
            <w:pPr>
              <w:spacing w:before="20" w:after="20" w:line="252" w:lineRule="auto"/>
            </w:pPr>
            <w:r>
              <w:rPr>
                <w:rFonts w:eastAsia="Times New Roman" w:cs="Times New Roman"/>
                <w:sz w:val="21"/>
              </w:rPr>
              <w:t>Các thành phần thời gian xử lý quy trình</w:t>
            </w:r>
          </w:p>
        </w:tc>
      </w:tr>
      <w:tr w:rsidR="00544E3F" w14:paraId="298646B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5946E13" w14:textId="77777777" w:rsidR="00E525C3" w:rsidRDefault="0037486A">
            <w:r>
              <w:rPr>
                <w:sz w:val="20"/>
              </w:rPr>
              <w:t>PCE / CTE / FTR / FPY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A4FBA1F" w14:textId="77777777" w:rsidR="00E525C3" w:rsidRDefault="0037486A">
            <w:r>
              <w:rPr>
                <w:sz w:val="20"/>
              </w:rPr>
              <w:t>Process Cycle Efficiency / Cycle Time Efficiency / First Time Right / First Pass Yield</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FA434B2" w14:textId="77777777" w:rsidR="00E525C3" w:rsidRDefault="0037486A">
            <w:r>
              <w:rPr>
                <w:sz w:val="20"/>
              </w:rPr>
              <w:t>Chỉ số hiệu suất chu kỳ và chất lượng hoàn tất quy trình (CTE là tên gọi tương đương PCE dùng cho quy trình COD; FTR là tỷ lệ hoàn tất đúng ngay lần đầu; FPY là tỷ lệ đạt chuẩn ngay lần đầu không qua làm lại)</w:t>
            </w:r>
          </w:p>
        </w:tc>
      </w:tr>
      <w:tr w:rsidR="00544E3F" w14:paraId="643906A2"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52A65B" w14:textId="77777777" w:rsidR="003E64D8" w:rsidRDefault="004A0141">
            <w:pPr>
              <w:spacing w:before="20" w:after="20" w:line="252" w:lineRule="auto"/>
            </w:pPr>
            <w:r>
              <w:rPr>
                <w:rFonts w:eastAsia="Times New Roman"/>
                <w:sz w:val="20"/>
              </w:rPr>
              <w:t>Move (Motion &amp; Transport)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0C4B16C" w14:textId="77777777" w:rsidR="003E64D8" w:rsidRDefault="004A0141">
            <w:pPr>
              <w:spacing w:before="20" w:after="20" w:line="252" w:lineRule="auto"/>
            </w:pPr>
            <w:r>
              <w:rPr>
                <w:rFonts w:eastAsia="Times New Roman"/>
                <w:sz w:val="20"/>
              </w:rPr>
              <w:t>Motion and Transportation waste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D75732" w14:textId="77777777" w:rsidR="003E64D8" w:rsidRDefault="004A0141">
            <w:pPr>
              <w:spacing w:before="20" w:after="20" w:line="252" w:lineRule="auto"/>
            </w:pPr>
            <w:r>
              <w:rPr>
                <w:rFonts w:eastAsia="Times New Roman"/>
                <w:sz w:val="20"/>
              </w:rPr>
              <w:t>Nhóm lãng phí vận động và dịch chuyển (gồm di chuyển thao tác thừa và vận chuyển trung gian chứng từ/hàng hóa)</w:t>
            </w:r>
          </w:p>
        </w:tc>
      </w:tr>
      <w:tr w:rsidR="00544E3F" w14:paraId="1DD7641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C05D26" w14:textId="77777777" w:rsidR="003E64D8" w:rsidRDefault="004A0141">
            <w:pPr>
              <w:spacing w:before="20" w:after="20" w:line="252" w:lineRule="auto"/>
            </w:pPr>
            <w:r>
              <w:rPr>
                <w:rFonts w:eastAsia="Times New Roman"/>
                <w:sz w:val="20"/>
              </w:rPr>
              <w:t>Hold (Waiting &amp; Inventory)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0C27503" w14:textId="77777777" w:rsidR="003E64D8" w:rsidRDefault="004A0141">
            <w:pPr>
              <w:spacing w:before="20" w:after="20" w:line="252" w:lineRule="auto"/>
            </w:pPr>
            <w:r>
              <w:rPr>
                <w:rFonts w:eastAsia="Times New Roman"/>
                <w:sz w:val="20"/>
              </w:rPr>
              <w:t>Waiting and Inventory waste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F0FD7D1" w14:textId="77777777" w:rsidR="003E64D8" w:rsidRDefault="004A0141">
            <w:pPr>
              <w:spacing w:before="20" w:after="20" w:line="252" w:lineRule="auto"/>
            </w:pPr>
            <w:r>
              <w:rPr>
                <w:rFonts w:eastAsia="Times New Roman"/>
                <w:sz w:val="20"/>
              </w:rPr>
              <w:t>Nhóm lãng phí chờ đợi và tồn ứ (gồm hàng đợi xử lý giữa các ca, hồ sơ chờ duyệt và tồn đọng đối soát)</w:t>
            </w:r>
          </w:p>
        </w:tc>
      </w:tr>
      <w:tr w:rsidR="00544E3F" w14:paraId="5B55422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268C75" w14:textId="77777777" w:rsidR="003E64D8" w:rsidRDefault="004A0141">
            <w:pPr>
              <w:spacing w:before="20" w:after="20" w:line="252" w:lineRule="auto"/>
            </w:pPr>
            <w:r>
              <w:rPr>
                <w:rFonts w:eastAsia="Times New Roman"/>
                <w:sz w:val="20"/>
              </w:rPr>
              <w:t>Over-do (Overprocessing &amp; Defects)</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0E74BC1" w14:textId="77777777" w:rsidR="003E64D8" w:rsidRDefault="004A0141">
            <w:pPr>
              <w:spacing w:before="20" w:after="20" w:line="252" w:lineRule="auto"/>
            </w:pPr>
            <w:r>
              <w:rPr>
                <w:rFonts w:eastAsia="Times New Roman"/>
                <w:sz w:val="20"/>
              </w:rPr>
              <w:t>Overprocessing, Defects and Rework waste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45210A5" w14:textId="77777777" w:rsidR="003E64D8" w:rsidRDefault="004A0141">
            <w:pPr>
              <w:spacing w:before="20" w:after="20" w:line="252" w:lineRule="auto"/>
            </w:pPr>
            <w:r>
              <w:rPr>
                <w:rFonts w:eastAsia="Times New Roman"/>
                <w:sz w:val="20"/>
              </w:rPr>
              <w:t>Nhóm lãng phí làm thừa và sai lỗi (gồm kiểm tra trùng lặp, nhập liệu thủ công, tỷ lệ làm lại và xử lý ngoại lệ)</w:t>
            </w:r>
          </w:p>
        </w:tc>
      </w:tr>
      <w:tr w:rsidR="00544E3F" w14:paraId="0916804E"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0D71B65" w14:textId="77777777" w:rsidR="00544E3F" w:rsidRDefault="001447CD">
            <w:pPr>
              <w:spacing w:before="20" w:after="20" w:line="252" w:lineRule="auto"/>
            </w:pPr>
            <w:r>
              <w:rPr>
                <w:rFonts w:eastAsia="Times New Roman" w:cs="Times New Roman"/>
                <w:sz w:val="21"/>
              </w:rPr>
              <w:t>Manifest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42D400" w14:textId="77777777" w:rsidR="00544E3F" w:rsidRDefault="001447CD">
            <w:pPr>
              <w:spacing w:before="20" w:after="20" w:line="252" w:lineRule="auto"/>
            </w:pPr>
            <w:r>
              <w:rPr>
                <w:rFonts w:eastAsia="Times New Roman" w:cs="Times New Roman"/>
                <w:sz w:val="21"/>
              </w:rPr>
              <w:t>Manifest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9CBC377" w14:textId="77777777" w:rsidR="00544E3F" w:rsidRDefault="001447CD">
            <w:pPr>
              <w:spacing w:before="20" w:after="20" w:line="252" w:lineRule="auto"/>
            </w:pPr>
            <w:r>
              <w:rPr>
                <w:rFonts w:eastAsia="Times New Roman" w:cs="Times New Roman"/>
                <w:sz w:val="21"/>
              </w:rPr>
              <w:t>Bảng kê hàng gom theo tuyến</w:t>
            </w:r>
          </w:p>
        </w:tc>
      </w:tr>
      <w:tr w:rsidR="00544E3F" w14:paraId="188839F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44DC2B" w14:textId="77777777" w:rsidR="00E525C3" w:rsidRDefault="0037486A">
            <w:r>
              <w:rPr>
                <w:sz w:val="20"/>
              </w:rPr>
              <w:t>Vận đơn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FBF416D" w14:textId="77777777" w:rsidR="00544E3F" w:rsidRDefault="001447CD">
            <w:pPr>
              <w:spacing w:before="20" w:after="20" w:line="252" w:lineRule="auto"/>
            </w:pPr>
            <w:r>
              <w:rPr>
                <w:rFonts w:eastAsia="Times New Roman" w:cs="Times New Roman"/>
                <w:sz w:val="21"/>
              </w:rPr>
              <w:t>Waybill</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73DCA56" w14:textId="77777777" w:rsidR="00544E3F" w:rsidRDefault="001447CD">
            <w:pPr>
              <w:spacing w:before="20" w:after="20" w:line="252" w:lineRule="auto"/>
            </w:pPr>
            <w:r>
              <w:rPr>
                <w:rFonts w:eastAsia="Times New Roman" w:cs="Times New Roman"/>
                <w:sz w:val="21"/>
              </w:rPr>
              <w:t>Chứng từ thông tin đơn hàng</w:t>
            </w:r>
          </w:p>
        </w:tc>
      </w:tr>
      <w:tr w:rsidR="00544E3F" w14:paraId="233DC7B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D252C06" w14:textId="77777777" w:rsidR="00544E3F" w:rsidRDefault="001447CD">
            <w:pPr>
              <w:spacing w:before="20" w:after="20" w:line="252" w:lineRule="auto"/>
            </w:pPr>
            <w:r>
              <w:rPr>
                <w:rFonts w:eastAsia="Times New Roman" w:cs="Times New Roman"/>
                <w:sz w:val="21"/>
              </w:rPr>
              <w:t>DWS</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616B3DA" w14:textId="77777777" w:rsidR="00E525C3" w:rsidRDefault="0037486A">
            <w:r>
              <w:rPr>
                <w:sz w:val="20"/>
              </w:rPr>
              <w:t>Dimensioning, Weighing, and Scanning System</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FE8B96" w14:textId="77777777" w:rsidR="00E525C3" w:rsidRDefault="0037486A">
            <w:r>
              <w:rPr>
                <w:sz w:val="20"/>
              </w:rPr>
              <w:t>Hệ thống tự động đo kích thước 3 chiều, cân trọng lượng và quét barcode bưu gửi</w:t>
            </w:r>
          </w:p>
        </w:tc>
      </w:tr>
      <w:tr w:rsidR="00544E3F" w14:paraId="4F92A3E6"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423A999" w14:textId="77777777" w:rsidR="00E525C3" w:rsidRDefault="0037486A">
            <w:r>
              <w:rPr>
                <w:sz w:val="20"/>
              </w:rPr>
              <w:t>Đối soát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72E1E8F" w14:textId="77777777" w:rsidR="00544E3F" w:rsidRDefault="001447CD">
            <w:pPr>
              <w:spacing w:before="20" w:after="20" w:line="252" w:lineRule="auto"/>
            </w:pPr>
            <w:r>
              <w:rPr>
                <w:rFonts w:eastAsia="Times New Roman" w:cs="Times New Roman"/>
                <w:sz w:val="21"/>
              </w:rPr>
              <w:t>Reconciliation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F5734D4" w14:textId="77777777" w:rsidR="00544E3F" w:rsidRDefault="001447CD">
            <w:pPr>
              <w:spacing w:before="20" w:after="20" w:line="252" w:lineRule="auto"/>
            </w:pPr>
            <w:r>
              <w:rPr>
                <w:rFonts w:eastAsia="Times New Roman" w:cs="Times New Roman"/>
                <w:sz w:val="21"/>
              </w:rPr>
              <w:t>Xác nhận số liệu COD giữa các bên liên quan</w:t>
            </w:r>
          </w:p>
        </w:tc>
      </w:tr>
      <w:tr w:rsidR="00544E3F" w14:paraId="458A423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7A68433" w14:textId="77777777" w:rsidR="00E525C3" w:rsidRDefault="0037486A">
            <w:r>
              <w:rPr>
                <w:sz w:val="20"/>
              </w:rPr>
              <w:t>Sai lệch số liệu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A2A639B" w14:textId="77777777" w:rsidR="00544E3F" w:rsidRDefault="001447CD">
            <w:pPr>
              <w:spacing w:before="20" w:after="20" w:line="252" w:lineRule="auto"/>
            </w:pPr>
            <w:r>
              <w:rPr>
                <w:rFonts w:eastAsia="Times New Roman" w:cs="Times New Roman"/>
                <w:sz w:val="21"/>
              </w:rPr>
              <w:t>Variance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73C0B4D" w14:textId="77777777" w:rsidR="00544E3F" w:rsidRDefault="001447CD">
            <w:pPr>
              <w:spacing w:before="20" w:after="20" w:line="252" w:lineRule="auto"/>
            </w:pPr>
            <w:r>
              <w:rPr>
                <w:rFonts w:eastAsia="Times New Roman" w:cs="Times New Roman"/>
                <w:sz w:val="21"/>
              </w:rPr>
              <w:t>Chênh lệch số liệu hoặc tiền phát sinh khi đối soát</w:t>
            </w:r>
          </w:p>
        </w:tc>
      </w:tr>
      <w:tr w:rsidR="00544E3F" w14:paraId="12C2B50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1B2F7D" w14:textId="77777777" w:rsidR="00544E3F" w:rsidRDefault="001447CD">
            <w:pPr>
              <w:spacing w:before="20" w:after="20" w:line="252" w:lineRule="auto"/>
            </w:pPr>
            <w:r>
              <w:rPr>
                <w:rFonts w:eastAsia="Times New Roman" w:cs="Times New Roman"/>
                <w:sz w:val="21"/>
              </w:rPr>
              <w:t>SBU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1F9C3C1" w14:textId="77777777" w:rsidR="00544E3F" w:rsidRDefault="001447CD">
            <w:pPr>
              <w:spacing w:before="20" w:after="20" w:line="252" w:lineRule="auto"/>
            </w:pPr>
            <w:r>
              <w:rPr>
                <w:rFonts w:eastAsia="Times New Roman" w:cs="Times New Roman"/>
                <w:sz w:val="21"/>
              </w:rPr>
              <w:t>Strategic Business Unit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5D76175" w14:textId="77777777" w:rsidR="00544E3F" w:rsidRDefault="001447CD">
            <w:pPr>
              <w:spacing w:before="20" w:after="20" w:line="252" w:lineRule="auto"/>
            </w:pPr>
            <w:r>
              <w:rPr>
                <w:rFonts w:eastAsia="Times New Roman" w:cs="Times New Roman"/>
                <w:sz w:val="21"/>
              </w:rPr>
              <w:t>Đơn vị kinh doanh chiến lược</w:t>
            </w:r>
          </w:p>
        </w:tc>
      </w:tr>
    </w:tbl>
    <w:p w14:paraId="52A69645"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5BDFA3A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2D969F5A" w14:textId="77777777" w:rsidR="00544E3F" w:rsidRDefault="001447CD">
      <w:pPr>
        <w:spacing w:before="80" w:after="0"/>
        <w:jc w:val="center"/>
      </w:pPr>
      <w:r>
        <w:rPr>
          <w:rFonts w:eastAsia="Times New Roman" w:cs="Times New Roman"/>
          <w:noProof/>
        </w:rPr>
        <w:lastRenderedPageBreak/>
        <w:drawing>
          <wp:inline distT="0" distB="0" distL="0" distR="0" wp14:anchorId="5CCABE51" wp14:editId="68F42175">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r="7779" b="13333"/>
                    <a:stretch>
                      <a:fillRect/>
                    </a:stretch>
                  </pic:blipFill>
                  <pic:spPr>
                    <a:xfrm>
                      <a:off x="0" y="0"/>
                      <a:ext cx="3539963" cy="3095625"/>
                    </a:xfrm>
                    <a:prstGeom prst="rect">
                      <a:avLst/>
                    </a:prstGeom>
                    <a:ln/>
                  </pic:spPr>
                </pic:pic>
              </a:graphicData>
            </a:graphic>
          </wp:inline>
        </w:drawing>
      </w:r>
    </w:p>
    <w:p w14:paraId="066C1D6F" w14:textId="77777777" w:rsidR="00544E3F" w:rsidRDefault="001447CD">
      <w:pPr>
        <w:pStyle w:val="Caption1"/>
        <w:keepNext/>
        <w:spacing w:after="60" w:line="276" w:lineRule="auto"/>
        <w:jc w:val="center"/>
      </w:pPr>
      <w:r>
        <w:t>Hình 3.2. Sổ tay thuật ngữ và quy chuẩn nghiệp vụ (ST-NV-01)</w:t>
      </w:r>
    </w:p>
    <w:p w14:paraId="7CB1E7B7" w14:textId="77777777" w:rsidR="00544E3F" w:rsidRDefault="001447CD">
      <w:pPr>
        <w:spacing w:after="200"/>
        <w:jc w:val="center"/>
      </w:pPr>
      <w:r>
        <w:rPr>
          <w:rFonts w:eastAsia="Times New Roman"/>
        </w:rPr>
        <w:t>Nguồn: Đề xuất chuẩn hóa dựa trên biểu mẫu nghiệp vụ Viettel Post, 2026.</w:t>
      </w:r>
    </w:p>
    <w:p w14:paraId="501340C1" w14:textId="77777777" w:rsidR="00544E3F" w:rsidRDefault="001447CD">
      <w:pPr>
        <w:pStyle w:val="Heading3"/>
        <w:spacing w:before="220" w:after="100" w:line="360" w:lineRule="auto"/>
      </w:pPr>
      <w:bookmarkStart w:id="102" w:name="_Toc239636126"/>
      <w:bookmarkStart w:id="103" w:name="_Toc239699015"/>
      <w:r>
        <w:t>3.1.5. Biểu mẫu và chứng từ</w:t>
      </w:r>
      <w:bookmarkEnd w:id="102"/>
      <w:bookmarkEnd w:id="103"/>
    </w:p>
    <w:p w14:paraId="0DA80DE6" w14:textId="77777777" w:rsidR="00544E3F" w:rsidRDefault="001447CD">
      <w:pPr>
        <w:ind w:firstLine="432"/>
        <w:jc w:val="both"/>
      </w:pPr>
      <w:r>
        <w:t>Trên cơ sở rà soát dữ liệu, chứng từ và thông tin luân chuyển giữa các bước trong quy trình - phiếu yêu cầu tạo đơn đối với nhóm tiếp nhận đơn hàng; OTP, chữ ký điện tử, ảnh giao hàng và nhật ký trạng thái điện tử (e-Log)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14:paraId="0329E59C" w14:textId="77777777" w:rsidR="00544E3F" w:rsidRDefault="001447CD">
      <w:pPr>
        <w:spacing w:before="160"/>
        <w:ind w:firstLine="432"/>
        <w:jc w:val="both"/>
      </w:pPr>
      <w:r>
        <w:rPr>
          <w:rFonts w:eastAsia="Times New Roman" w:cs="Times New Roman"/>
          <w:iCs/>
          <w:szCs w:val="26"/>
        </w:rPr>
        <w:t>Biểu mẫu tương ứng với nhóm quy trình Tiếp nhận đơn hàng, dùng thu thập yêu cầu tạo đơn và phiếu bưu gửi ngay từ bước tiếp nhận:</w:t>
      </w:r>
    </w:p>
    <w:p w14:paraId="795A35DC" w14:textId="77777777" w:rsidR="00544E3F" w:rsidRDefault="001447CD">
      <w:pPr>
        <w:spacing w:before="80" w:after="0"/>
        <w:jc w:val="center"/>
      </w:pPr>
      <w:r>
        <w:rPr>
          <w:rFonts w:eastAsia="Times New Roman" w:cs="Times New Roman"/>
          <w:noProof/>
        </w:rPr>
        <w:lastRenderedPageBreak/>
        <w:drawing>
          <wp:inline distT="0" distB="0" distL="0" distR="0" wp14:anchorId="78B48541" wp14:editId="40690334">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0"/>
                    <a:srcRect/>
                    <a:stretch>
                      <a:fillRect/>
                    </a:stretch>
                  </pic:blipFill>
                  <pic:spPr>
                    <a:xfrm>
                      <a:off x="0" y="0"/>
                      <a:ext cx="3474720" cy="4343400"/>
                    </a:xfrm>
                    <a:prstGeom prst="rect">
                      <a:avLst/>
                    </a:prstGeom>
                    <a:ln/>
                  </pic:spPr>
                </pic:pic>
              </a:graphicData>
            </a:graphic>
          </wp:inline>
        </w:drawing>
      </w:r>
    </w:p>
    <w:p w14:paraId="14D12EDD" w14:textId="77777777" w:rsidR="00544E3F" w:rsidRDefault="001447CD">
      <w:pPr>
        <w:pStyle w:val="Caption1"/>
        <w:keepNext/>
        <w:spacing w:after="60" w:line="276" w:lineRule="auto"/>
        <w:jc w:val="center"/>
      </w:pPr>
      <w:r>
        <w:t>Hình 3.3. Phiếu yêu cầu tạo đơn (BM-TNĐH-01)</w:t>
      </w:r>
    </w:p>
    <w:p w14:paraId="37FF9B18" w14:textId="77777777" w:rsidR="00544E3F" w:rsidRDefault="001447CD">
      <w:pPr>
        <w:spacing w:after="200"/>
        <w:jc w:val="center"/>
      </w:pPr>
      <w:r>
        <w:rPr>
          <w:rFonts w:eastAsia="Times New Roman"/>
        </w:rPr>
        <w:t>Nguồn: Đề xuất chuẩn hóa dựa trên biểu mẫu nghiệp vụ Viettel Post, 2026.</w:t>
      </w:r>
    </w:p>
    <w:p w14:paraId="63EDB425" w14:textId="77777777" w:rsidR="00544E3F" w:rsidRDefault="001447CD">
      <w:pPr>
        <w:spacing w:before="160"/>
        <w:ind w:firstLine="432"/>
        <w:jc w:val="both"/>
      </w:pPr>
      <w:r>
        <w:t>Biểu mẫu tương ứng với nhóm quy trình Giao hàng và xác nhận, tổng hợp OTP, chữ ký điện tử, ảnh giao hàng và nhật ký trạng thái điện tử (e-Log) làm bằng chứng giao nhận:</w:t>
      </w:r>
    </w:p>
    <w:p w14:paraId="3124D3C6" w14:textId="77777777" w:rsidR="00544E3F" w:rsidRDefault="001447CD">
      <w:pPr>
        <w:spacing w:before="80" w:after="0"/>
        <w:jc w:val="center"/>
      </w:pPr>
      <w:r>
        <w:rPr>
          <w:rFonts w:eastAsia="Times New Roman" w:cs="Times New Roman"/>
          <w:noProof/>
        </w:rPr>
        <w:drawing>
          <wp:inline distT="0" distB="0" distL="0" distR="0" wp14:anchorId="17ACADA5" wp14:editId="568E5EEB">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1"/>
                    <a:srcRect/>
                    <a:stretch>
                      <a:fillRect/>
                    </a:stretch>
                  </pic:blipFill>
                  <pic:spPr>
                    <a:xfrm>
                      <a:off x="0" y="0"/>
                      <a:ext cx="3474720" cy="3474720"/>
                    </a:xfrm>
                    <a:prstGeom prst="rect">
                      <a:avLst/>
                    </a:prstGeom>
                    <a:ln/>
                  </pic:spPr>
                </pic:pic>
              </a:graphicData>
            </a:graphic>
          </wp:inline>
        </w:drawing>
      </w:r>
    </w:p>
    <w:p w14:paraId="6CDD0EB8" w14:textId="77777777" w:rsidR="00544E3F" w:rsidRDefault="001447CD">
      <w:pPr>
        <w:pStyle w:val="Caption1"/>
        <w:keepNext/>
        <w:spacing w:after="60" w:line="276" w:lineRule="auto"/>
        <w:jc w:val="center"/>
      </w:pPr>
      <w:r>
        <w:lastRenderedPageBreak/>
        <w:t>Hình 3.4. Biên bản giao hàng và xác nhận (BM-GH-01)</w:t>
      </w:r>
    </w:p>
    <w:p w14:paraId="778AA718" w14:textId="77777777" w:rsidR="00544E3F" w:rsidRDefault="001447CD">
      <w:pPr>
        <w:spacing w:after="200"/>
        <w:jc w:val="center"/>
      </w:pPr>
      <w:r>
        <w:rPr>
          <w:rFonts w:eastAsia="Times New Roman"/>
        </w:rPr>
        <w:t>Nguồn: Đề xuất chuẩn hóa dựa trên biểu mẫu nghiệp vụ Viettel Post, 2026.</w:t>
      </w:r>
    </w:p>
    <w:p w14:paraId="1D394679" w14:textId="77777777" w:rsidR="00544E3F" w:rsidRDefault="001447CD">
      <w:pPr>
        <w:spacing w:before="160"/>
        <w:ind w:firstLine="432"/>
        <w:jc w:val="both"/>
      </w:pPr>
      <w:r>
        <w:rPr>
          <w:rFonts w:eastAsia="Times New Roman" w:cs="Times New Roman"/>
          <w:iCs/>
          <w:szCs w:val="26"/>
        </w:rPr>
        <w:t>Biểu mẫu tương ứng với nhóm quy trình Hoàn trả, ghi nhận lý do hoàn trả và căn cứ đối chiếu nhập kho/HTMS:</w:t>
      </w:r>
    </w:p>
    <w:p w14:paraId="39514216" w14:textId="77777777" w:rsidR="00544E3F" w:rsidRDefault="001447CD">
      <w:pPr>
        <w:spacing w:before="80" w:after="0"/>
        <w:jc w:val="center"/>
      </w:pPr>
      <w:r>
        <w:rPr>
          <w:rFonts w:eastAsia="Times New Roman" w:cs="Times New Roman"/>
          <w:noProof/>
        </w:rPr>
        <w:drawing>
          <wp:inline distT="0" distB="0" distL="0" distR="0" wp14:anchorId="2EDC3E41" wp14:editId="524D1822">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b="12891"/>
                    <a:stretch>
                      <a:fillRect/>
                    </a:stretch>
                  </pic:blipFill>
                  <pic:spPr>
                    <a:xfrm>
                      <a:off x="0" y="0"/>
                      <a:ext cx="3476625" cy="3028469"/>
                    </a:xfrm>
                    <a:prstGeom prst="rect">
                      <a:avLst/>
                    </a:prstGeom>
                    <a:ln/>
                  </pic:spPr>
                </pic:pic>
              </a:graphicData>
            </a:graphic>
          </wp:inline>
        </w:drawing>
      </w:r>
    </w:p>
    <w:p w14:paraId="7D610D52" w14:textId="77777777" w:rsidR="00544E3F" w:rsidRDefault="001447CD">
      <w:pPr>
        <w:pStyle w:val="Caption1"/>
        <w:keepNext/>
        <w:spacing w:after="60" w:line="276" w:lineRule="auto"/>
        <w:jc w:val="center"/>
      </w:pPr>
      <w:r>
        <w:t>Hình 3.5. Phiếu yêu cầu hoàn trả (BM-HT-01)</w:t>
      </w:r>
    </w:p>
    <w:p w14:paraId="0F48FFFF" w14:textId="77777777" w:rsidR="00544E3F" w:rsidRDefault="001447CD">
      <w:pPr>
        <w:spacing w:after="200"/>
        <w:jc w:val="center"/>
      </w:pPr>
      <w:r>
        <w:rPr>
          <w:rFonts w:eastAsia="Times New Roman"/>
        </w:rPr>
        <w:t>Nguồn: Đề xuất chuẩn hóa dựa trên biểu mẫu nghiệp vụ Viettel Post, 2026.</w:t>
      </w:r>
    </w:p>
    <w:p w14:paraId="7E91A131" w14:textId="77777777" w:rsidR="00544E3F" w:rsidRDefault="001447CD">
      <w:pPr>
        <w:spacing w:before="160"/>
        <w:ind w:firstLine="432"/>
        <w:jc w:val="both"/>
      </w:pPr>
      <w:r>
        <w:rPr>
          <w:rFonts w:eastAsia="Times New Roman" w:cs="Times New Roman"/>
          <w:iCs/>
          <w:szCs w:val="26"/>
        </w:rPr>
        <w:t>Biểu mẫu tương ứng với nhóm quy trình CSKH, ghi nhận khiếu nại (ticket CRM) và biên bản xử lý kèm chứng từ bổ sung:</w:t>
      </w:r>
    </w:p>
    <w:p w14:paraId="33E1C08C" w14:textId="77777777" w:rsidR="00544E3F" w:rsidRDefault="001447CD">
      <w:pPr>
        <w:spacing w:before="80" w:after="0"/>
        <w:jc w:val="center"/>
      </w:pPr>
      <w:r>
        <w:rPr>
          <w:rFonts w:eastAsia="Times New Roman" w:cs="Times New Roman"/>
          <w:noProof/>
        </w:rPr>
        <w:drawing>
          <wp:inline distT="0" distB="0" distL="0" distR="0" wp14:anchorId="72A3A5FE" wp14:editId="0B23F2B8">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3"/>
                    <a:srcRect b="14556"/>
                    <a:stretch>
                      <a:fillRect/>
                    </a:stretch>
                  </pic:blipFill>
                  <pic:spPr>
                    <a:xfrm>
                      <a:off x="0" y="0"/>
                      <a:ext cx="3476625" cy="2970578"/>
                    </a:xfrm>
                    <a:prstGeom prst="rect">
                      <a:avLst/>
                    </a:prstGeom>
                    <a:ln/>
                  </pic:spPr>
                </pic:pic>
              </a:graphicData>
            </a:graphic>
          </wp:inline>
        </w:drawing>
      </w:r>
    </w:p>
    <w:p w14:paraId="76A49C7D" w14:textId="77777777" w:rsidR="00544E3F" w:rsidRDefault="001447CD">
      <w:pPr>
        <w:pStyle w:val="Caption1"/>
        <w:keepNext/>
        <w:spacing w:after="60" w:line="276" w:lineRule="auto"/>
        <w:jc w:val="center"/>
      </w:pPr>
      <w:r>
        <w:t>Hình 3.6. Phiếu tiếp nhận khiếu nại CSKH (BM-CSKH-01)</w:t>
      </w:r>
    </w:p>
    <w:p w14:paraId="24145B40" w14:textId="77777777" w:rsidR="00544E3F" w:rsidRDefault="001447CD">
      <w:pPr>
        <w:spacing w:after="200"/>
        <w:jc w:val="center"/>
      </w:pPr>
      <w:r>
        <w:rPr>
          <w:rFonts w:eastAsia="Times New Roman"/>
        </w:rPr>
        <w:t>Nguồn: Đề xuất chuẩn hóa dựa trên biểu mẫu nghiệp vụ Viettel Post, 2026.</w:t>
      </w:r>
    </w:p>
    <w:p w14:paraId="3BFD7932" w14:textId="77777777" w:rsidR="00544E3F" w:rsidRDefault="001447CD">
      <w:pPr>
        <w:spacing w:before="160"/>
        <w:ind w:firstLine="432"/>
        <w:jc w:val="both"/>
      </w:pPr>
      <w:r>
        <w:rPr>
          <w:rFonts w:eastAsia="Times New Roman" w:cs="Times New Roman"/>
          <w:iCs/>
          <w:szCs w:val="26"/>
        </w:rPr>
        <w:t>Biểu mẫu tương ứng với nhóm quy trình Thu phí COD, tổng hợp vận đơn có phí COD và danh sách đối soát, xác nhận chuyển tiền:</w:t>
      </w:r>
    </w:p>
    <w:p w14:paraId="061F4FEE" w14:textId="77777777" w:rsidR="00544E3F" w:rsidRDefault="001447CD">
      <w:pPr>
        <w:spacing w:before="80" w:after="0"/>
        <w:jc w:val="center"/>
      </w:pPr>
      <w:r>
        <w:rPr>
          <w:rFonts w:eastAsia="Times New Roman" w:cs="Times New Roman"/>
          <w:noProof/>
        </w:rPr>
        <w:lastRenderedPageBreak/>
        <w:drawing>
          <wp:inline distT="0" distB="0" distL="0" distR="0" wp14:anchorId="7D23309E" wp14:editId="4A0D0AF1">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b="14296"/>
                    <a:stretch>
                      <a:fillRect/>
                    </a:stretch>
                  </pic:blipFill>
                  <pic:spPr>
                    <a:xfrm>
                      <a:off x="0" y="0"/>
                      <a:ext cx="3476625" cy="2979623"/>
                    </a:xfrm>
                    <a:prstGeom prst="rect">
                      <a:avLst/>
                    </a:prstGeom>
                    <a:ln/>
                  </pic:spPr>
                </pic:pic>
              </a:graphicData>
            </a:graphic>
          </wp:inline>
        </w:drawing>
      </w:r>
    </w:p>
    <w:p w14:paraId="7A4A0BFD" w14:textId="77777777" w:rsidR="00544E3F" w:rsidRDefault="001447CD">
      <w:pPr>
        <w:pStyle w:val="Caption1"/>
        <w:keepNext/>
        <w:spacing w:after="60" w:line="276" w:lineRule="auto"/>
        <w:jc w:val="center"/>
      </w:pPr>
      <w:r>
        <w:t>Hình 3.7. Biên bản đối soát COD (BM-COD-01)</w:t>
      </w:r>
    </w:p>
    <w:p w14:paraId="05BAE166" w14:textId="77777777" w:rsidR="00544E3F" w:rsidRDefault="001447CD">
      <w:pPr>
        <w:spacing w:after="200"/>
        <w:jc w:val="center"/>
      </w:pPr>
      <w:r>
        <w:rPr>
          <w:rFonts w:eastAsia="Times New Roman"/>
        </w:rPr>
        <w:t>Nguồn: Đề xuất chuẩn hóa dựa trên biểu mẫu nghiệp vụ Viettel Post, 2026.</w:t>
      </w:r>
    </w:p>
    <w:p w14:paraId="6D65BC86" w14:textId="77777777" w:rsidR="00544E3F" w:rsidRDefault="001447CD">
      <w:pPr>
        <w:spacing w:before="160"/>
        <w:ind w:firstLine="432"/>
        <w:jc w:val="both"/>
      </w:pPr>
      <w:r>
        <w:rPr>
          <w:rFonts w:eastAsia="Times New Roman" w:cs="Times New Roman"/>
          <w:iCs/>
          <w:szCs w:val="26"/>
        </w:rPr>
        <w:t>Biểu mẫu tương ứng với nhóm quy trình Đối tác vận tải, tập hợp phiếu đăng ký, hồ sơ pháp lý và tờ trình, hợp đồng nguyên tắc:</w:t>
      </w:r>
    </w:p>
    <w:p w14:paraId="72FE62E7" w14:textId="77777777" w:rsidR="00544E3F" w:rsidRDefault="001447CD">
      <w:pPr>
        <w:spacing w:before="80" w:after="0"/>
        <w:jc w:val="center"/>
      </w:pPr>
      <w:r>
        <w:rPr>
          <w:rFonts w:eastAsia="Times New Roman" w:cs="Times New Roman"/>
          <w:noProof/>
        </w:rPr>
        <w:drawing>
          <wp:inline distT="0" distB="0" distL="0" distR="0" wp14:anchorId="7169AEF7" wp14:editId="7E6A3DC0">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3474720" cy="4343400"/>
                    </a:xfrm>
                    <a:prstGeom prst="rect">
                      <a:avLst/>
                    </a:prstGeom>
                    <a:ln/>
                  </pic:spPr>
                </pic:pic>
              </a:graphicData>
            </a:graphic>
          </wp:inline>
        </w:drawing>
      </w:r>
    </w:p>
    <w:p w14:paraId="24252C6F" w14:textId="77777777" w:rsidR="00544E3F" w:rsidRDefault="001447CD">
      <w:pPr>
        <w:pStyle w:val="Caption1"/>
        <w:keepNext/>
        <w:spacing w:after="60" w:line="276" w:lineRule="auto"/>
        <w:jc w:val="center"/>
      </w:pPr>
      <w:r>
        <w:t>Hình 3.8. Hồ sơ đăng ký hợp tác vận tải (HS-VT-01)</w:t>
      </w:r>
    </w:p>
    <w:p w14:paraId="4126632F" w14:textId="77777777" w:rsidR="00544E3F" w:rsidRDefault="001447CD">
      <w:pPr>
        <w:spacing w:after="200"/>
        <w:jc w:val="center"/>
      </w:pPr>
      <w:r>
        <w:rPr>
          <w:rFonts w:eastAsia="Times New Roman"/>
        </w:rPr>
        <w:t>Nguồn: Đề xuất chuẩn hóa dựa trên biểu mẫu nghiệp vụ Viettel Post, 2026.</w:t>
      </w:r>
    </w:p>
    <w:p w14:paraId="78B7D923" w14:textId="77777777" w:rsidR="00544E3F" w:rsidRDefault="001447CD">
      <w:pPr>
        <w:spacing w:before="160"/>
        <w:ind w:firstLine="432"/>
        <w:jc w:val="both"/>
      </w:pPr>
      <w:r>
        <w:rPr>
          <w:rFonts w:eastAsia="Times New Roman" w:cs="Times New Roman"/>
          <w:iCs/>
          <w:szCs w:val="26"/>
        </w:rPr>
        <w:lastRenderedPageBreak/>
        <w:t>Biểu mẫu tương ứng với nhóm quy trình Tuyển dụng - đào tạo, ghi nhận phiếu tuyển dụng, kết quả thi/test và hồ sơ đào tạo:</w:t>
      </w:r>
    </w:p>
    <w:p w14:paraId="40121677" w14:textId="77777777" w:rsidR="00544E3F" w:rsidRDefault="001447CD">
      <w:pPr>
        <w:spacing w:before="80" w:after="0"/>
        <w:jc w:val="center"/>
      </w:pPr>
      <w:r>
        <w:rPr>
          <w:rFonts w:eastAsia="Times New Roman" w:cs="Times New Roman"/>
          <w:noProof/>
        </w:rPr>
        <w:drawing>
          <wp:inline distT="0" distB="0" distL="0" distR="0" wp14:anchorId="4CCFF10D" wp14:editId="605F54C4">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b="14795"/>
                    <a:stretch>
                      <a:fillRect/>
                    </a:stretch>
                  </pic:blipFill>
                  <pic:spPr>
                    <a:xfrm>
                      <a:off x="0" y="0"/>
                      <a:ext cx="3476625" cy="2962275"/>
                    </a:xfrm>
                    <a:prstGeom prst="rect">
                      <a:avLst/>
                    </a:prstGeom>
                    <a:ln/>
                  </pic:spPr>
                </pic:pic>
              </a:graphicData>
            </a:graphic>
          </wp:inline>
        </w:drawing>
      </w:r>
    </w:p>
    <w:p w14:paraId="10F4ABB9" w14:textId="77777777" w:rsidR="00544E3F" w:rsidRDefault="001447CD">
      <w:pPr>
        <w:pStyle w:val="Caption1"/>
        <w:keepNext/>
        <w:spacing w:after="60" w:line="276" w:lineRule="auto"/>
        <w:jc w:val="center"/>
      </w:pPr>
      <w:r>
        <w:t>Hình 3.9. Phiếu tuyển dụng và đào tạo (BM-TDDT-01)</w:t>
      </w:r>
    </w:p>
    <w:p w14:paraId="156C9F8B" w14:textId="77777777" w:rsidR="00544E3F" w:rsidRDefault="001447CD">
      <w:pPr>
        <w:spacing w:after="200"/>
        <w:jc w:val="center"/>
      </w:pPr>
      <w:r>
        <w:rPr>
          <w:rFonts w:eastAsia="Times New Roman"/>
        </w:rPr>
        <w:t>Nguồn: Đề xuất chuẩn hóa dựa trên biểu mẫu nghiệp vụ Viettel Post, 2026.</w:t>
      </w:r>
    </w:p>
    <w:p w14:paraId="033147FB" w14:textId="77777777" w:rsidR="00544E3F" w:rsidRDefault="001447CD">
      <w:pPr>
        <w:pStyle w:val="Heading2"/>
      </w:pPr>
      <w:bookmarkStart w:id="104" w:name="_Toc239636127"/>
      <w:bookmarkStart w:id="105" w:name="_Toc239699016"/>
      <w:r>
        <w:t>3.2. Workshop và trao đổi nghiệp vụ</w:t>
      </w:r>
      <w:bookmarkEnd w:id="104"/>
      <w:bookmarkEnd w:id="105"/>
    </w:p>
    <w:p w14:paraId="14A3094E" w14:textId="77777777" w:rsidR="00544E3F" w:rsidRDefault="001447CD">
      <w:pPr>
        <w:pStyle w:val="Heading3"/>
      </w:pPr>
      <w:bookmarkStart w:id="106" w:name="_Toc239636128"/>
      <w:bookmarkStart w:id="107" w:name="_Toc239699017"/>
      <w:r>
        <w:t>3.2.1. Mục tiêu</w:t>
      </w:r>
      <w:bookmarkEnd w:id="106"/>
      <w:bookmarkEnd w:id="107"/>
    </w:p>
    <w:p w14:paraId="4DA8B3C1"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phương pháp dựa trên bằng chứng ở Mục 3.1.</w:t>
      </w:r>
    </w:p>
    <w:p w14:paraId="5C04C95B" w14:textId="77777777" w:rsidR="00544E3F" w:rsidRDefault="001447CD">
      <w:pPr>
        <w:spacing w:after="40"/>
        <w:ind w:left="576" w:hanging="288"/>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3EAD8485" w14:textId="77777777" w:rsidR="00544E3F" w:rsidRDefault="001447CD">
      <w:pPr>
        <w:spacing w:after="40"/>
        <w:ind w:left="576" w:hanging="288"/>
        <w:jc w:val="both"/>
      </w:pPr>
      <w:r>
        <w:rPr>
          <w:rFonts w:eastAsia="Times New Roman" w:cs="Times New Roman"/>
          <w:szCs w:val="24"/>
        </w:rPr>
        <w:t>•  Xác định đúng tác nhân và ranh giới trách nhiệm: mỗi bước do vị trí nào thực hiện, ai ra quyết định tại các điểm rẽ nhánh, và trách nhiệm được bàn giao ở đâu giữa hai bộ phận.</w:t>
      </w:r>
    </w:p>
    <w:p w14:paraId="21C1C1B4" w14:textId="77777777" w:rsidR="00544E3F" w:rsidRDefault="001447CD">
      <w:pPr>
        <w:spacing w:after="40"/>
        <w:ind w:left="576" w:hanging="288"/>
        <w:jc w:val="both"/>
      </w:pPr>
      <w:r>
        <w:rPr>
          <w:rFonts w:eastAsia="Times New Roman" w:cs="Times New Roman"/>
          <w:szCs w:val="24"/>
        </w:rPr>
        <w:t>•  Thu thập các ngoại lệ chưa được thể hiện trên tài liệu: các tình huống mà nhân viên xử lý theo thông lệ nhưng chưa được ghi thành quy tắc, đặc biệt ở các khâu sai lệch bàn giao, giao thất bại và đối soát lệch số liệu.</w:t>
      </w:r>
    </w:p>
    <w:p w14:paraId="2130D2A3" w14:textId="77777777" w:rsidR="00544E3F" w:rsidRDefault="001447CD">
      <w:pPr>
        <w:spacing w:after="40"/>
        <w:ind w:left="576" w:hanging="288"/>
        <w:jc w:val="both"/>
      </w:pPr>
      <w:r>
        <w:rPr>
          <w:rFonts w:eastAsia="Times New Roman" w:cs="Times New Roman"/>
          <w:szCs w:val="24"/>
        </w:rPr>
        <w:t>•  Xác nhận dữ liệu và hệ thống liên quan tại từng bước: dữ liệu nào được đọc, dữ liệu nào được ghi, ghi vào hệ thống nào, và các điểm cần xác nhận lại trước khi đưa vào mô hình BPMN.</w:t>
      </w:r>
    </w:p>
    <w:p w14:paraId="690D6C30"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42FC5763" w14:textId="77777777" w:rsidR="00544E3F" w:rsidRDefault="001447CD">
      <w:pPr>
        <w:pStyle w:val="Heading3"/>
      </w:pPr>
      <w:bookmarkStart w:id="108" w:name="_Toc239636129"/>
      <w:bookmarkStart w:id="109" w:name="_Toc239699018"/>
      <w:r>
        <w:lastRenderedPageBreak/>
        <w:t>3.2.2. Thành phần tham dự</w:t>
      </w:r>
      <w:bookmarkEnd w:id="108"/>
      <w:bookmarkEnd w:id="109"/>
    </w:p>
    <w:p w14:paraId="65B144A8" w14:textId="77777777" w:rsidR="00544E3F" w:rsidRDefault="001447CD">
      <w:pPr>
        <w:pStyle w:val="Caption1"/>
        <w:keepNext/>
        <w:spacing w:before="160" w:line="276" w:lineRule="auto"/>
        <w:jc w:val="center"/>
      </w:pPr>
      <w:r>
        <w:rPr>
          <w:rFonts w:eastAsia="Times New Roman" w:cs="Times New Roman"/>
          <w:i w:val="0"/>
          <w:sz w:val="24"/>
          <w:szCs w:val="24"/>
        </w:rPr>
        <w:t>Bảng 3.3. Thành phần tham dự workshop</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1986"/>
        <w:gridCol w:w="4874"/>
      </w:tblGrid>
      <w:tr w:rsidR="00544E3F" w14:paraId="6C66469E"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CA3DD1C" w14:textId="77777777" w:rsidR="00544E3F" w:rsidRDefault="001447CD">
            <w:pPr>
              <w:spacing w:before="20" w:after="20" w:line="252" w:lineRule="auto"/>
              <w:jc w:val="center"/>
            </w:pPr>
            <w:r>
              <w:rPr>
                <w:rFonts w:eastAsia="Times New Roman" w:cs="Times New Roman"/>
                <w:b/>
                <w:sz w:val="21"/>
                <w:szCs w:val="21"/>
              </w:rPr>
              <w:t>Đơn vị / bộ phận</w:t>
            </w:r>
          </w:p>
        </w:tc>
        <w:tc>
          <w:tcPr>
            <w:tcW w:w="198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5667396" w14:textId="77777777" w:rsidR="00544E3F" w:rsidRDefault="001447CD">
            <w:pPr>
              <w:spacing w:before="20" w:after="20" w:line="252" w:lineRule="auto"/>
              <w:jc w:val="center"/>
            </w:pPr>
            <w:r>
              <w:rPr>
                <w:rFonts w:eastAsia="Times New Roman" w:cs="Times New Roman"/>
                <w:b/>
                <w:sz w:val="21"/>
                <w:szCs w:val="21"/>
              </w:rPr>
              <w:t>Vai trò</w:t>
            </w:r>
          </w:p>
        </w:tc>
        <w:tc>
          <w:tcPr>
            <w:tcW w:w="486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66CF100" w14:textId="77777777" w:rsidR="00544E3F" w:rsidRDefault="001447CD">
            <w:pPr>
              <w:spacing w:before="20" w:after="20" w:line="252" w:lineRule="auto"/>
              <w:jc w:val="center"/>
            </w:pPr>
            <w:r>
              <w:rPr>
                <w:rFonts w:eastAsia="Times New Roman" w:cs="Times New Roman"/>
                <w:b/>
                <w:sz w:val="21"/>
                <w:szCs w:val="21"/>
              </w:rPr>
              <w:t>Nội dung tham gia</w:t>
            </w:r>
          </w:p>
        </w:tc>
      </w:tr>
      <w:tr w:rsidR="00544E3F" w14:paraId="1F85048F"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AB00F64" w14:textId="77777777" w:rsidR="00544E3F" w:rsidRDefault="001447CD">
            <w:pPr>
              <w:spacing w:before="20" w:after="20" w:line="252" w:lineRule="auto"/>
            </w:pPr>
            <w:r>
              <w:rPr>
                <w:rFonts w:eastAsia="Times New Roman" w:cs="Times New Roman"/>
                <w:sz w:val="21"/>
                <w:szCs w:val="21"/>
              </w:rPr>
              <w:t>Trung tâm Khai thác vận hành</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4B29B3" w14:textId="77777777" w:rsidR="00544E3F" w:rsidRDefault="001447CD">
            <w:pPr>
              <w:spacing w:before="20" w:after="20" w:line="252" w:lineRule="auto"/>
            </w:pPr>
            <w:r>
              <w:rPr>
                <w:rFonts w:eastAsia="Times New Roman" w:cs="Times New Roman"/>
                <w:sz w:val="21"/>
                <w:szCs w:val="21"/>
              </w:rPr>
              <w:t>Chủ trì nội dung khâu khai thác</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18B7E9C" w14:textId="77777777" w:rsidR="00544E3F" w:rsidRDefault="001447CD">
            <w:pPr>
              <w:spacing w:before="20" w:after="20" w:line="252" w:lineRule="auto"/>
            </w:pPr>
            <w:r>
              <w:rPr>
                <w:rFonts w:eastAsia="Times New Roman" w:cs="Times New Roman"/>
                <w:sz w:val="21"/>
                <w:szCs w:val="21"/>
              </w:rPr>
              <w:t>Xác nhận trình tự Inbound - DWS - chia chọn - Outbound, quy tắc xử lý hàng cấm và hàng đặc biệt, điều kiện xuất tuyến và giờ cắt chuyến.</w:t>
            </w:r>
          </w:p>
        </w:tc>
      </w:tr>
      <w:tr w:rsidR="00544E3F" w14:paraId="5EEBDCB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D0CAC47" w14:textId="77777777" w:rsidR="00544E3F" w:rsidRDefault="001447CD">
            <w:pPr>
              <w:spacing w:before="20" w:after="20" w:line="252" w:lineRule="auto"/>
            </w:pPr>
            <w:r>
              <w:rPr>
                <w:rFonts w:eastAsia="Times New Roman" w:cs="Times New Roman"/>
                <w:sz w:val="21"/>
                <w:szCs w:val="21"/>
              </w:rPr>
              <w:t>Bưu cục và điểm giao dịch</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3A00D2" w14:textId="77777777" w:rsidR="00544E3F" w:rsidRDefault="001447CD">
            <w:pPr>
              <w:spacing w:before="20" w:after="20" w:line="252" w:lineRule="auto"/>
            </w:pPr>
            <w:r>
              <w:rPr>
                <w:rFonts w:eastAsia="Times New Roman" w:cs="Times New Roman"/>
                <w:sz w:val="21"/>
                <w:szCs w:val="21"/>
              </w:rPr>
              <w:t>Cung cấp thông tin đầu vào</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E3E811C" w14:textId="77777777" w:rsidR="00544E3F" w:rsidRDefault="001447CD">
            <w:pPr>
              <w:spacing w:before="20" w:after="20" w:line="252" w:lineRule="auto"/>
            </w:pPr>
            <w:r>
              <w:rPr>
                <w:rFonts w:eastAsia="Times New Roman" w:cs="Times New Roman"/>
                <w:sz w:val="21"/>
                <w:szCs w:val="21"/>
              </w:rPr>
              <w:t>Xác nhận cách tiếp nhận đơn tại quầy, quy trình thu gom, đối chiếu bàn giao với xe feeder và bàn giao tuyến cho bưu tá.</w:t>
            </w:r>
          </w:p>
        </w:tc>
      </w:tr>
      <w:tr w:rsidR="00544E3F" w14:paraId="3483C6A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97F7EF9" w14:textId="77777777" w:rsidR="00544E3F" w:rsidRDefault="001447CD">
            <w:pPr>
              <w:spacing w:before="20" w:after="20" w:line="252" w:lineRule="auto"/>
            </w:pPr>
            <w:r>
              <w:rPr>
                <w:rFonts w:eastAsia="Times New Roman" w:cs="Times New Roman"/>
                <w:sz w:val="21"/>
                <w:szCs w:val="21"/>
              </w:rPr>
              <w:t>Đội giao nhận (nhân viên lấy hàng và giao hàng)</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B36E129" w14:textId="77777777" w:rsidR="00544E3F" w:rsidRDefault="001447CD">
            <w:pPr>
              <w:spacing w:before="20" w:after="20" w:line="252" w:lineRule="auto"/>
            </w:pPr>
            <w:r>
              <w:rPr>
                <w:rFonts w:eastAsia="Times New Roman" w:cs="Times New Roman"/>
                <w:sz w:val="21"/>
                <w:szCs w:val="21"/>
              </w:rPr>
              <w:t>Cung cấp thông tin hiện trường</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368BF68" w14:textId="77777777" w:rsidR="00544E3F" w:rsidRDefault="001447CD">
            <w:pPr>
              <w:spacing w:before="20" w:after="20" w:line="252" w:lineRule="auto"/>
            </w:pPr>
            <w:r>
              <w:rPr>
                <w:rFonts w:eastAsia="Times New Roman" w:cs="Times New Roman"/>
                <w:sz w:val="21"/>
                <w:szCs w:val="21"/>
              </w:rPr>
              <w:t>Mô tả các tình huống giao thất bại, cách ghi nhận bằng chứng POD, thao tác thu COD bằng tiền mặt và chuyển khoản, số lượt giao lại được phép.</w:t>
            </w:r>
          </w:p>
        </w:tc>
      </w:tr>
      <w:tr w:rsidR="00544E3F" w14:paraId="708AA07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E680420" w14:textId="77777777" w:rsidR="00544E3F" w:rsidRDefault="001447CD">
            <w:pPr>
              <w:spacing w:before="20" w:after="20" w:line="252" w:lineRule="auto"/>
            </w:pPr>
            <w:r>
              <w:rPr>
                <w:rFonts w:eastAsia="Times New Roman" w:cs="Times New Roman"/>
                <w:sz w:val="21"/>
                <w:szCs w:val="21"/>
              </w:rPr>
              <w:t>Bộ phận Đối soát - Kế toán</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7732035" w14:textId="77777777" w:rsidR="00544E3F" w:rsidRDefault="001447CD">
            <w:pPr>
              <w:spacing w:before="20" w:after="20" w:line="252" w:lineRule="auto"/>
            </w:pPr>
            <w:r>
              <w:rPr>
                <w:rFonts w:eastAsia="Times New Roman" w:cs="Times New Roman"/>
                <w:sz w:val="21"/>
                <w:szCs w:val="21"/>
              </w:rPr>
              <w:t>Chủ trì nội dung khâu tài chính</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6A77043" w14:textId="77777777" w:rsidR="00544E3F" w:rsidRDefault="001447CD">
            <w:pPr>
              <w:spacing w:before="20" w:after="20" w:line="252" w:lineRule="auto"/>
            </w:pPr>
            <w:r>
              <w:rPr>
                <w:rFonts w:eastAsia="Times New Roman" w:cs="Times New Roman"/>
                <w:sz w:val="21"/>
                <w:szCs w:val="21"/>
              </w:rPr>
              <w:t>Xác nhận chu kỳ đối soát COD, cách xử lý khi lệch số liệu, thời điểm chuyển tiền và các khoản khấu trừ.</w:t>
            </w:r>
          </w:p>
        </w:tc>
      </w:tr>
      <w:tr w:rsidR="00544E3F" w14:paraId="4B6C968C"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3AE52D" w14:textId="77777777" w:rsidR="00544E3F" w:rsidRDefault="001447CD">
            <w:pPr>
              <w:spacing w:before="20" w:after="20" w:line="252" w:lineRule="auto"/>
            </w:pPr>
            <w:r>
              <w:rPr>
                <w:rFonts w:eastAsia="Times New Roman" w:cs="Times New Roman"/>
                <w:sz w:val="21"/>
                <w:szCs w:val="21"/>
              </w:rPr>
              <w:t>Trung tâm Chăm sóc khách hàng</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B76B136" w14:textId="77777777" w:rsidR="00544E3F" w:rsidRDefault="001447CD">
            <w:pPr>
              <w:spacing w:before="20" w:after="20" w:line="252" w:lineRule="auto"/>
            </w:pPr>
            <w:r>
              <w:rPr>
                <w:rFonts w:eastAsia="Times New Roman" w:cs="Times New Roman"/>
                <w:sz w:val="21"/>
                <w:szCs w:val="21"/>
              </w:rPr>
              <w:t>Chủ trì nội dung xử lý ngoại lệ</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379317F" w14:textId="77777777" w:rsidR="00544E3F" w:rsidRDefault="001447CD">
            <w:pPr>
              <w:spacing w:before="20" w:after="20" w:line="252" w:lineRule="auto"/>
            </w:pPr>
            <w:r>
              <w:rPr>
                <w:rFonts w:eastAsia="Times New Roman" w:cs="Times New Roman"/>
                <w:sz w:val="21"/>
                <w:szCs w:val="21"/>
              </w:rPr>
              <w:t>Xác nhận phân loại khiếu nại, điều kiện bồi thường và miễn trừ, vòng phúc tra và cách đóng hồ sơ.</w:t>
            </w:r>
          </w:p>
        </w:tc>
      </w:tr>
      <w:tr w:rsidR="00544E3F" w14:paraId="49E37C8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D868A8" w14:textId="77777777" w:rsidR="00544E3F" w:rsidRDefault="001447CD">
            <w:pPr>
              <w:spacing w:before="20" w:after="20" w:line="252" w:lineRule="auto"/>
            </w:pPr>
            <w:r>
              <w:rPr>
                <w:rFonts w:eastAsia="Times New Roman" w:cs="Times New Roman"/>
                <w:sz w:val="21"/>
                <w:szCs w:val="21"/>
              </w:rPr>
              <w:t>Phòng Kế hoạch và Đầu tư</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C33A8CE" w14:textId="77777777" w:rsidR="00544E3F" w:rsidRDefault="001447CD">
            <w:pPr>
              <w:spacing w:before="20" w:after="20" w:line="252" w:lineRule="auto"/>
            </w:pPr>
            <w:r>
              <w:rPr>
                <w:rFonts w:eastAsia="Times New Roman" w:cs="Times New Roman"/>
                <w:sz w:val="21"/>
                <w:szCs w:val="21"/>
              </w:rPr>
              <w:t>Cung cấp thông tin quản trị</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4DFD461" w14:textId="77777777" w:rsidR="00544E3F" w:rsidRDefault="001447CD">
            <w:pPr>
              <w:spacing w:before="20" w:after="20" w:line="252" w:lineRule="auto"/>
            </w:pPr>
            <w:r>
              <w:rPr>
                <w:rFonts w:eastAsia="Times New Roman" w:cs="Times New Roman"/>
                <w:sz w:val="21"/>
                <w:szCs w:val="21"/>
              </w:rPr>
              <w:t>Xác nhận chu kỳ lập kế hoạch, cách phân bổ chỉ tiêu cho chi nhánh và bộ chỉ số theo dõi hiệu suất.</w:t>
            </w:r>
          </w:p>
        </w:tc>
      </w:tr>
      <w:tr w:rsidR="00544E3F" w14:paraId="28F16DC3"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72C5707" w14:textId="77777777" w:rsidR="00544E3F" w:rsidRDefault="001447CD">
            <w:pPr>
              <w:spacing w:before="20" w:after="20" w:line="252" w:lineRule="auto"/>
            </w:pPr>
            <w:r>
              <w:rPr>
                <w:rFonts w:eastAsia="Times New Roman" w:cs="Times New Roman"/>
                <w:sz w:val="21"/>
                <w:szCs w:val="21"/>
              </w:rPr>
              <w:t>Phòng Nhân sự</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B136C2E" w14:textId="77777777" w:rsidR="00544E3F" w:rsidRDefault="001447CD">
            <w:pPr>
              <w:spacing w:before="20" w:after="20" w:line="252" w:lineRule="auto"/>
            </w:pPr>
            <w:r>
              <w:rPr>
                <w:rFonts w:eastAsia="Times New Roman" w:cs="Times New Roman"/>
                <w:sz w:val="21"/>
                <w:szCs w:val="21"/>
              </w:rPr>
              <w:t>Cung cấp thông tin nhóm hỗ trợ</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329E2DF" w14:textId="77777777" w:rsidR="00544E3F" w:rsidRDefault="001447CD">
            <w:pPr>
              <w:spacing w:before="20" w:after="20" w:line="252" w:lineRule="auto"/>
            </w:pPr>
            <w:r>
              <w:rPr>
                <w:rFonts w:eastAsia="Times New Roman" w:cs="Times New Roman"/>
                <w:sz w:val="21"/>
                <w:szCs w:val="21"/>
              </w:rPr>
              <w:t>Xác nhận trình tự tuyển dụng, thời gian thử việc, chương trình đào tạo hội nhập và cách xử lý khi nhân sự chưa đạt lần đầu.</w:t>
            </w:r>
          </w:p>
        </w:tc>
      </w:tr>
      <w:tr w:rsidR="00544E3F" w14:paraId="106C7F9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10CA948" w14:textId="77777777" w:rsidR="00544E3F" w:rsidRDefault="001447CD">
            <w:pPr>
              <w:spacing w:before="20" w:after="20" w:line="252" w:lineRule="auto"/>
            </w:pPr>
            <w:r>
              <w:rPr>
                <w:rFonts w:eastAsia="Times New Roman" w:cs="Times New Roman"/>
                <w:sz w:val="21"/>
                <w:szCs w:val="21"/>
              </w:rPr>
              <w:t>Nhóm thực hiện đồ án (7 thành viên)</w:t>
            </w:r>
          </w:p>
        </w:tc>
        <w:tc>
          <w:tcPr>
            <w:tcW w:w="198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DC70805" w14:textId="77777777" w:rsidR="00544E3F" w:rsidRDefault="001447CD">
            <w:pPr>
              <w:spacing w:before="20" w:after="20" w:line="252" w:lineRule="auto"/>
            </w:pPr>
            <w:r>
              <w:rPr>
                <w:rFonts w:eastAsia="Times New Roman" w:cs="Times New Roman"/>
                <w:sz w:val="21"/>
                <w:szCs w:val="21"/>
              </w:rPr>
              <w:t>Điều phối và ghi nhận</w:t>
            </w:r>
          </w:p>
        </w:tc>
        <w:tc>
          <w:tcPr>
            <w:tcW w:w="48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8B91FE" w14:textId="77777777" w:rsidR="00544E3F" w:rsidRDefault="001447CD">
            <w:pPr>
              <w:spacing w:before="20" w:after="20" w:line="252" w:lineRule="auto"/>
            </w:pPr>
            <w:r>
              <w:rPr>
                <w:rFonts w:eastAsia="Times New Roman" w:cs="Times New Roman"/>
                <w:sz w:val="21"/>
                <w:szCs w:val="21"/>
              </w:rPr>
              <w:t>Chuẩn bị kịch bản, dẫn dắt thảo luận, ghi biên bản, dựng mô hình nháp tại chỗ và tổng hợp danh mục điểm cần xác nhận.</w:t>
            </w:r>
          </w:p>
        </w:tc>
      </w:tr>
    </w:tbl>
    <w:p w14:paraId="2D676DD1" w14:textId="77777777" w:rsidR="00544E3F" w:rsidRDefault="001447CD">
      <w:pPr>
        <w:pStyle w:val="Heading3"/>
      </w:pPr>
      <w:bookmarkStart w:id="110" w:name="_Toc239636130"/>
      <w:bookmarkStart w:id="111" w:name="_Toc239699019"/>
      <w:r>
        <w:t>3.2.3. Kịch bản và kết quả ghi nhận</w:t>
      </w:r>
      <w:bookmarkEnd w:id="110"/>
      <w:bookmarkEnd w:id="111"/>
    </w:p>
    <w:p w14:paraId="73ECB9F9" w14:textId="77777777" w:rsidR="00544E3F" w:rsidRDefault="001447CD">
      <w:pPr>
        <w:pStyle w:val="Caption1"/>
        <w:keepNext/>
        <w:spacing w:before="160" w:line="276" w:lineRule="auto"/>
        <w:jc w:val="center"/>
      </w:pPr>
      <w:r>
        <w:rPr>
          <w:rFonts w:eastAsia="Times New Roman" w:cs="Times New Roman"/>
          <w:i w:val="0"/>
          <w:sz w:val="24"/>
          <w:szCs w:val="24"/>
        </w:rPr>
        <w:t>Bảng 3.4. Kịch bản và kết quả workshop</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263"/>
        <w:gridCol w:w="3069"/>
        <w:gridCol w:w="2437"/>
        <w:gridCol w:w="2257"/>
      </w:tblGrid>
      <w:tr w:rsidR="00544E3F" w14:paraId="5E590C56" w14:textId="77777777">
        <w:trPr>
          <w:cantSplit/>
          <w:tblHeader/>
          <w:jc w:val="center"/>
        </w:trPr>
        <w:tc>
          <w:tcPr>
            <w:tcW w:w="126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BA7777F" w14:textId="77777777" w:rsidR="00544E3F" w:rsidRDefault="001447CD">
            <w:pPr>
              <w:spacing w:before="20" w:after="20" w:line="252" w:lineRule="auto"/>
              <w:jc w:val="center"/>
            </w:pPr>
            <w:r>
              <w:rPr>
                <w:rFonts w:eastAsia="Times New Roman" w:cs="Times New Roman"/>
                <w:b/>
                <w:sz w:val="21"/>
                <w:szCs w:val="21"/>
              </w:rPr>
              <w:t>Thời điểm</w:t>
            </w:r>
          </w:p>
        </w:tc>
        <w:tc>
          <w:tcPr>
            <w:tcW w:w="306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2A02EA9" w14:textId="77777777" w:rsidR="00544E3F" w:rsidRDefault="001447CD">
            <w:pPr>
              <w:spacing w:before="20" w:after="20" w:line="252" w:lineRule="auto"/>
              <w:jc w:val="center"/>
            </w:pPr>
            <w:r>
              <w:rPr>
                <w:rFonts w:eastAsia="Times New Roman" w:cs="Times New Roman"/>
                <w:b/>
                <w:sz w:val="21"/>
                <w:szCs w:val="21"/>
              </w:rPr>
              <w:t>Nội dung trao đổi</w:t>
            </w:r>
          </w:p>
        </w:tc>
        <w:tc>
          <w:tcPr>
            <w:tcW w:w="243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62AD5F9" w14:textId="77777777" w:rsidR="00544E3F" w:rsidRDefault="001447CD">
            <w:pPr>
              <w:spacing w:before="20" w:after="20" w:line="252" w:lineRule="auto"/>
              <w:jc w:val="center"/>
            </w:pPr>
            <w:r>
              <w:rPr>
                <w:rFonts w:eastAsia="Times New Roman" w:cs="Times New Roman"/>
                <w:b/>
                <w:sz w:val="21"/>
                <w:szCs w:val="21"/>
              </w:rPr>
              <w:t>Kết quả mong đợi</w:t>
            </w:r>
          </w:p>
        </w:tc>
        <w:tc>
          <w:tcPr>
            <w:tcW w:w="225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45F7D5D" w14:textId="77777777" w:rsidR="00544E3F" w:rsidRDefault="001447CD">
            <w:pPr>
              <w:spacing w:before="20" w:after="20" w:line="252" w:lineRule="auto"/>
              <w:jc w:val="center"/>
            </w:pPr>
            <w:r>
              <w:rPr>
                <w:rFonts w:eastAsia="Times New Roman" w:cs="Times New Roman"/>
                <w:b/>
                <w:sz w:val="21"/>
                <w:szCs w:val="21"/>
              </w:rPr>
              <w:t>Tài liệu ghi nhận</w:t>
            </w:r>
          </w:p>
        </w:tc>
      </w:tr>
      <w:tr w:rsidR="00544E3F" w14:paraId="3BBDC5F1"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93B17E3" w14:textId="77777777" w:rsidR="00544E3F" w:rsidRDefault="001447CD">
            <w:pPr>
              <w:spacing w:before="20" w:after="20" w:line="252" w:lineRule="auto"/>
            </w:pPr>
            <w:r>
              <w:rPr>
                <w:rFonts w:eastAsia="Times New Roman" w:cs="Times New Roman"/>
                <w:sz w:val="21"/>
                <w:szCs w:val="21"/>
              </w:rPr>
              <w:t>Phiên 1 - Khung kiến trúc</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B100E60" w14:textId="77777777" w:rsidR="00544E3F" w:rsidRDefault="001447CD">
            <w:pPr>
              <w:spacing w:before="20" w:after="20" w:line="252" w:lineRule="auto"/>
            </w:pPr>
            <w:r>
              <w:rPr>
                <w:rFonts w:eastAsia="Times New Roman" w:cs="Times New Roman"/>
                <w:sz w:val="21"/>
                <w:szCs w:val="21"/>
              </w:rPr>
              <w:t>Giới thiệu ba nhóm quy trình, danh mục 14 quy trình và ranh giới phạm vi của từng quy trình; rà soát các điểm chồng lấn giữa quy trình liền kề.</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204211E" w14:textId="77777777" w:rsidR="00544E3F" w:rsidRDefault="001447CD">
            <w:pPr>
              <w:spacing w:before="20" w:after="20" w:line="252" w:lineRule="auto"/>
            </w:pPr>
            <w:r>
              <w:rPr>
                <w:rFonts w:eastAsia="Times New Roman" w:cs="Times New Roman"/>
                <w:sz w:val="21"/>
                <w:szCs w:val="21"/>
              </w:rPr>
              <w:t>Thống nhất danh mục 14 quy trình và ranh giới bắt đầu - kết thúc của mỗi quy trình.</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3771DC3" w14:textId="77777777" w:rsidR="00544E3F" w:rsidRDefault="001447CD">
            <w:pPr>
              <w:spacing w:before="20" w:after="20" w:line="252" w:lineRule="auto"/>
            </w:pPr>
            <w:r>
              <w:rPr>
                <w:rFonts w:eastAsia="Times New Roman" w:cs="Times New Roman"/>
                <w:sz w:val="21"/>
                <w:szCs w:val="21"/>
              </w:rPr>
              <w:t>Biên bản phiên 1; bản cập nhật sơ đồ kiến trúc (Hình 2.1).</w:t>
            </w:r>
          </w:p>
        </w:tc>
      </w:tr>
      <w:tr w:rsidR="00544E3F" w14:paraId="5CAA8A9A"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5F81F1" w14:textId="77777777" w:rsidR="00544E3F" w:rsidRDefault="001447CD">
            <w:pPr>
              <w:spacing w:before="20" w:after="20" w:line="252" w:lineRule="auto"/>
            </w:pPr>
            <w:r>
              <w:rPr>
                <w:rFonts w:eastAsia="Times New Roman" w:cs="Times New Roman"/>
                <w:sz w:val="21"/>
                <w:szCs w:val="21"/>
              </w:rPr>
              <w:t>Phiên 2 - Nhóm cốt lõi đầu vào</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D09011F" w14:textId="77777777" w:rsidR="00544E3F" w:rsidRDefault="001447CD">
            <w:pPr>
              <w:spacing w:before="20" w:after="20" w:line="252" w:lineRule="auto"/>
            </w:pPr>
            <w:r>
              <w:rPr>
                <w:rFonts w:eastAsia="Times New Roman" w:cs="Times New Roman"/>
                <w:sz w:val="21"/>
                <w:szCs w:val="21"/>
              </w:rPr>
              <w:t>Rà soát trình tự các bước của Tiếp nhận đơn hàng, Thu gom và tập kết, Phân loại và chuyển phát trung tâm; làm rõ quy tắc kiểm tra dữ liệu và điều kiện chia chọn.</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D7CE4CB" w14:textId="77777777" w:rsidR="00544E3F" w:rsidRDefault="001447CD">
            <w:pPr>
              <w:spacing w:before="20" w:after="20" w:line="252" w:lineRule="auto"/>
            </w:pPr>
            <w:r>
              <w:rPr>
                <w:rFonts w:eastAsia="Times New Roman" w:cs="Times New Roman"/>
                <w:sz w:val="21"/>
                <w:szCs w:val="21"/>
              </w:rPr>
              <w:t>Xác nhận bảng các bước, tác nhân và các kết quả có thể xảy ra của ba quy trình.</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62141D" w14:textId="77777777" w:rsidR="00544E3F" w:rsidRDefault="001447CD">
            <w:pPr>
              <w:spacing w:before="20" w:after="20" w:line="252" w:lineRule="auto"/>
            </w:pPr>
            <w:r>
              <w:rPr>
                <w:rFonts w:eastAsia="Times New Roman" w:cs="Times New Roman"/>
                <w:sz w:val="21"/>
                <w:szCs w:val="21"/>
              </w:rPr>
              <w:t>Biên bản phiên 2; bảng mô tả bước đã hiệu chỉnh (Mục 2.3.1 đến 2.3.3).</w:t>
            </w:r>
          </w:p>
        </w:tc>
      </w:tr>
      <w:tr w:rsidR="00544E3F" w14:paraId="073A5C5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5942FA2" w14:textId="77777777" w:rsidR="00544E3F" w:rsidRDefault="001447CD">
            <w:pPr>
              <w:spacing w:before="20" w:after="20" w:line="252" w:lineRule="auto"/>
            </w:pPr>
            <w:r>
              <w:rPr>
                <w:rFonts w:eastAsia="Times New Roman" w:cs="Times New Roman"/>
                <w:sz w:val="21"/>
                <w:szCs w:val="21"/>
              </w:rPr>
              <w:lastRenderedPageBreak/>
              <w:t>Phiên 3 - Nhóm cốt lõi vận chuyển và sau giao</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0F40CBA" w14:textId="77777777" w:rsidR="00544E3F" w:rsidRDefault="001447CD">
            <w:pPr>
              <w:spacing w:before="20" w:after="20" w:line="252" w:lineRule="auto"/>
            </w:pPr>
            <w:r>
              <w:rPr>
                <w:rFonts w:eastAsia="Times New Roman" w:cs="Times New Roman"/>
                <w:sz w:val="21"/>
                <w:szCs w:val="21"/>
              </w:rPr>
              <w:t>Rà soát Vận chuyển liên tỉnh, Tiếp nhận tại bưu cục đích, Giao hàng tận nơi, Thu hộ COD và Quản lý hoàn trả; tập trung vào các nhánh ngoại lệ và điểm bàn giao trách nhiệm.</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992238" w14:textId="77777777" w:rsidR="00544E3F" w:rsidRDefault="001447CD">
            <w:pPr>
              <w:spacing w:before="20" w:after="20" w:line="252" w:lineRule="auto"/>
            </w:pPr>
            <w:r>
              <w:rPr>
                <w:rFonts w:eastAsia="Times New Roman" w:cs="Times New Roman"/>
                <w:sz w:val="21"/>
                <w:szCs w:val="21"/>
              </w:rPr>
              <w:t>Xác định đầy đủ các nhánh ngoại lệ và điều kiện rẽ nhánh cần thể hiện trên BPMN.</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6C2B8DA" w14:textId="77777777" w:rsidR="00544E3F" w:rsidRDefault="001447CD">
            <w:pPr>
              <w:spacing w:before="20" w:after="20" w:line="252" w:lineRule="auto"/>
            </w:pPr>
            <w:r>
              <w:rPr>
                <w:rFonts w:eastAsia="Times New Roman" w:cs="Times New Roman"/>
                <w:sz w:val="21"/>
                <w:szCs w:val="21"/>
              </w:rPr>
              <w:t>Biên bản phiên 3; danh mục gateway và nhánh ngoại lệ dùng cho Chương 4.</w:t>
            </w:r>
          </w:p>
        </w:tc>
      </w:tr>
      <w:tr w:rsidR="00544E3F" w14:paraId="643C582D"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F6151A" w14:textId="77777777" w:rsidR="00544E3F" w:rsidRDefault="001447CD">
            <w:pPr>
              <w:spacing w:before="20" w:after="20" w:line="252" w:lineRule="auto"/>
            </w:pPr>
            <w:r>
              <w:rPr>
                <w:rFonts w:eastAsia="Times New Roman" w:cs="Times New Roman"/>
                <w:sz w:val="21"/>
                <w:szCs w:val="21"/>
              </w:rPr>
              <w:t>Phiên 4 - Nhóm quản lý và hỗ trợ</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F9484EC" w14:textId="77777777" w:rsidR="00544E3F" w:rsidRDefault="001447CD">
            <w:pPr>
              <w:spacing w:before="20" w:after="20" w:line="252" w:lineRule="auto"/>
            </w:pPr>
            <w:r>
              <w:rPr>
                <w:rFonts w:eastAsia="Times New Roman" w:cs="Times New Roman"/>
                <w:sz w:val="21"/>
                <w:szCs w:val="21"/>
              </w:rPr>
              <w:t>Rà soát ba quy trình quản lý và ba quy trình hỗ trợ; làm rõ chu kỳ, đầu vào dữ liệu và quan hệ với nhóm cốt lõi.</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FBC42F4" w14:textId="77777777" w:rsidR="00544E3F" w:rsidRDefault="001447CD">
            <w:pPr>
              <w:spacing w:before="20" w:after="20" w:line="252" w:lineRule="auto"/>
            </w:pPr>
            <w:r>
              <w:rPr>
                <w:rFonts w:eastAsia="Times New Roman" w:cs="Times New Roman"/>
                <w:sz w:val="21"/>
                <w:szCs w:val="21"/>
              </w:rPr>
              <w:t>Xác nhận vai trò định hướng và cung cấp nguồn lực của hai nhóm này đối với chuỗi cốt lõi.</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4614FB9" w14:textId="77777777" w:rsidR="00544E3F" w:rsidRDefault="001447CD">
            <w:pPr>
              <w:spacing w:before="20" w:after="20" w:line="252" w:lineRule="auto"/>
            </w:pPr>
            <w:r>
              <w:rPr>
                <w:rFonts w:eastAsia="Times New Roman" w:cs="Times New Roman"/>
                <w:sz w:val="21"/>
                <w:szCs w:val="21"/>
              </w:rPr>
              <w:t>Biên bản phiên 4; nội dung Mục 2.1.3 về mối liên hệ giữa các nhóm quy trình.</w:t>
            </w:r>
          </w:p>
        </w:tc>
      </w:tr>
      <w:tr w:rsidR="00544E3F" w14:paraId="73B3475C"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0FACBB" w14:textId="77777777" w:rsidR="00544E3F" w:rsidRDefault="001447CD">
            <w:pPr>
              <w:spacing w:before="20" w:after="20" w:line="252" w:lineRule="auto"/>
            </w:pPr>
            <w:r>
              <w:rPr>
                <w:rFonts w:eastAsia="Times New Roman" w:cs="Times New Roman"/>
                <w:sz w:val="21"/>
                <w:szCs w:val="21"/>
              </w:rPr>
              <w:t>Phiên 5 - Dữ liệu và hệ thống</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66281D6" w14:textId="77777777" w:rsidR="00544E3F" w:rsidRDefault="001447CD">
            <w:pPr>
              <w:spacing w:before="20" w:after="20" w:line="252" w:lineRule="auto"/>
            </w:pPr>
            <w:r>
              <w:rPr>
                <w:rFonts w:eastAsia="Times New Roman" w:cs="Times New Roman"/>
                <w:sz w:val="21"/>
                <w:szCs w:val="21"/>
              </w:rPr>
              <w:t>Đối chiếu từng bước với hệ thống liên quan (OMS, WMS, DWS, TMS, CRM, HRM, BI/ERP); xác định điểm đọc và ghi dữ liệu, các trường bắt buộc và điểm sai lệch thường gặp.</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C1BCAFA" w14:textId="77777777" w:rsidR="00544E3F" w:rsidRDefault="001447CD">
            <w:pPr>
              <w:spacing w:before="20" w:after="20" w:line="252" w:lineRule="auto"/>
            </w:pPr>
            <w:r>
              <w:rPr>
                <w:rFonts w:eastAsia="Times New Roman" w:cs="Times New Roman"/>
                <w:sz w:val="21"/>
                <w:szCs w:val="21"/>
              </w:rPr>
              <w:t>Lập được bản đồ dữ liệu theo bước làm cơ sở đặt Data Store trên mô hình BPMN.</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146C9A9" w14:textId="77777777" w:rsidR="00544E3F" w:rsidRDefault="001447CD">
            <w:pPr>
              <w:spacing w:before="20" w:after="20" w:line="252" w:lineRule="auto"/>
            </w:pPr>
            <w:r>
              <w:rPr>
                <w:rFonts w:eastAsia="Times New Roman" w:cs="Times New Roman"/>
                <w:sz w:val="21"/>
                <w:szCs w:val="21"/>
              </w:rPr>
              <w:t>Biên bản phiên 5; bảng ánh xạ bước - hệ thống - dữ liệu.</w:t>
            </w:r>
          </w:p>
        </w:tc>
      </w:tr>
      <w:tr w:rsidR="00544E3F" w14:paraId="34933A3E" w14:textId="77777777">
        <w:trPr>
          <w:cantSplit/>
          <w:jc w:val="center"/>
        </w:trPr>
        <w:tc>
          <w:tcPr>
            <w:tcW w:w="12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C59500" w14:textId="77777777" w:rsidR="00544E3F" w:rsidRDefault="001447CD">
            <w:pPr>
              <w:spacing w:before="20" w:after="20" w:line="252" w:lineRule="auto"/>
            </w:pPr>
            <w:r>
              <w:rPr>
                <w:rFonts w:eastAsia="Times New Roman" w:cs="Times New Roman"/>
                <w:sz w:val="21"/>
                <w:szCs w:val="21"/>
              </w:rPr>
              <w:t>Phiên 6 - Chốt mô hình và danh mục cần xác nhận</w:t>
            </w:r>
          </w:p>
        </w:tc>
        <w:tc>
          <w:tcPr>
            <w:tcW w:w="306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9F1EF27" w14:textId="77777777" w:rsidR="003E64D8" w:rsidRDefault="004A0141">
            <w:r>
              <w:rPr>
                <w:sz w:val="20"/>
              </w:rPr>
              <w:t>Trình bày dự thảo mô hình BPMN hiện trạng, ghi nhận phản hồi chuyên gia và xác định danh mục các biến số cần làm rõ thêm thông qua phỏng vấn chuyên sâu.</w:t>
            </w:r>
          </w:p>
        </w:tc>
        <w:tc>
          <w:tcPr>
            <w:tcW w:w="243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1706FF3" w14:textId="77777777" w:rsidR="00544E3F" w:rsidRDefault="001447CD">
            <w:pPr>
              <w:spacing w:before="20" w:after="20" w:line="252" w:lineRule="auto"/>
            </w:pPr>
            <w:r>
              <w:rPr>
                <w:rFonts w:eastAsia="Times New Roman" w:cs="Times New Roman"/>
                <w:sz w:val="21"/>
                <w:szCs w:val="21"/>
              </w:rPr>
              <w:t>Mô hình BPMN được chấp nhận về mặt nghiệp vụ; danh mục điểm cần xác nhận được chuyển thành bộ câu hỏi tại Mục 3.3.</w:t>
            </w:r>
          </w:p>
        </w:tc>
        <w:tc>
          <w:tcPr>
            <w:tcW w:w="225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183B3BE" w14:textId="77777777" w:rsidR="00544E3F" w:rsidRDefault="001447CD">
            <w:pPr>
              <w:spacing w:before="20" w:after="20" w:line="252" w:lineRule="auto"/>
            </w:pPr>
            <w:r>
              <w:rPr>
                <w:rFonts w:eastAsia="Times New Roman" w:cs="Times New Roman"/>
                <w:sz w:val="21"/>
                <w:szCs w:val="21"/>
              </w:rPr>
              <w:t>Biên bản phiên 6; bộ câu hỏi định tính và định lượng (Bảng 3.6 và Bảng 3.9).</w:t>
            </w:r>
          </w:p>
        </w:tc>
      </w:tr>
    </w:tbl>
    <w:p w14:paraId="0F2E3B89" w14:textId="77777777" w:rsidR="00544E3F" w:rsidRDefault="001447CD">
      <w:pPr>
        <w:pStyle w:val="Heading2"/>
        <w:spacing w:before="280" w:after="140" w:line="360" w:lineRule="auto"/>
      </w:pPr>
      <w:bookmarkStart w:id="112" w:name="_Toc239636131"/>
      <w:bookmarkStart w:id="113" w:name="_Toc239699020"/>
      <w:r>
        <w:t>3.3. Phỏng vấn</w:t>
      </w:r>
      <w:bookmarkEnd w:id="112"/>
      <w:bookmarkEnd w:id="113"/>
    </w:p>
    <w:p w14:paraId="7BAEC208" w14:textId="77777777" w:rsidR="00544E3F" w:rsidRDefault="001447CD">
      <w:pPr>
        <w:ind w:firstLine="432"/>
        <w:jc w:val="both"/>
      </w:pPr>
      <w:r>
        <w:t>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14:paraId="7A56AB7F" w14:textId="77777777" w:rsidR="00544E3F" w:rsidRDefault="001447CD">
      <w:pPr>
        <w:pStyle w:val="Caption1"/>
        <w:keepNext/>
        <w:spacing w:after="200" w:line="276" w:lineRule="auto"/>
        <w:jc w:val="center"/>
      </w:pPr>
      <w:r>
        <w:t>Bảng 3.5. Đối chiếu actor, BPMN và đối tượng phỏng vấn</w:t>
      </w:r>
    </w:p>
    <w:tbl>
      <w:tblPr>
        <w:tblStyle w:val="afff4"/>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80" w:type="dxa"/>
          <w:left w:w="100" w:type="dxa"/>
          <w:bottom w:w="80" w:type="dxa"/>
          <w:right w:w="100" w:type="dxa"/>
        </w:tblCellMar>
        <w:tblLook w:val="0600" w:firstRow="0" w:lastRow="0" w:firstColumn="0" w:lastColumn="0" w:noHBand="1" w:noVBand="1"/>
      </w:tblPr>
      <w:tblGrid>
        <w:gridCol w:w="2327"/>
        <w:gridCol w:w="3861"/>
        <w:gridCol w:w="2838"/>
      </w:tblGrid>
      <w:tr w:rsidR="00544E3F" w14:paraId="53A8621D" w14:textId="77777777">
        <w:trPr>
          <w:cantSplit/>
          <w:tblHeader/>
          <w:jc w:val="center"/>
        </w:trPr>
        <w:tc>
          <w:tcPr>
            <w:tcW w:w="2592"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9FE0FA9" w14:textId="77777777" w:rsidR="003E64D8" w:rsidRDefault="004A0141">
            <w:pPr>
              <w:spacing w:before="20" w:after="20" w:line="252" w:lineRule="auto"/>
            </w:pPr>
            <w:r>
              <w:rPr>
                <w:rFonts w:eastAsia="Times New Roman"/>
                <w:b/>
                <w:sz w:val="21"/>
              </w:rPr>
              <w:t>Tác nhân trong mô tả quy trình</w:t>
            </w:r>
          </w:p>
        </w:tc>
        <w:tc>
          <w:tcPr>
            <w:tcW w:w="4320"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2ABAF38" w14:textId="77777777" w:rsidR="003E64D8" w:rsidRDefault="004A0141">
            <w:pPr>
              <w:spacing w:before="20" w:after="20" w:line="252" w:lineRule="auto"/>
            </w:pPr>
            <w:r>
              <w:rPr>
                <w:rFonts w:eastAsia="Times New Roman"/>
                <w:b/>
                <w:sz w:val="21"/>
              </w:rPr>
              <w:t>Vị trí tổ chức &amp; Phân làn BPMN tương ứng</w:t>
            </w:r>
          </w:p>
        </w:tc>
        <w:tc>
          <w:tcPr>
            <w:tcW w:w="3168" w:type="dxa"/>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F6DD59B" w14:textId="77777777" w:rsidR="003E64D8" w:rsidRDefault="004A0141">
            <w:pPr>
              <w:spacing w:before="20" w:after="20" w:line="252" w:lineRule="auto"/>
            </w:pPr>
            <w:r>
              <w:rPr>
                <w:rFonts w:eastAsia="Times New Roman"/>
                <w:b/>
                <w:sz w:val="21"/>
              </w:rPr>
              <w:t>Nội dung phỏng vấn chuyên sâu &amp; Đối chiếu thực địa</w:t>
            </w:r>
          </w:p>
        </w:tc>
      </w:tr>
      <w:tr w:rsidR="00544E3F" w14:paraId="682B6CDD" w14:textId="77777777">
        <w:trPr>
          <w:cantSplit/>
          <w:jc w:val="center"/>
        </w:trPr>
        <w:tc>
          <w:tcPr>
            <w:tcW w:w="2592"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DC8E552" w14:textId="77777777" w:rsidR="003E64D8" w:rsidRDefault="004A0141">
            <w:pPr>
              <w:spacing w:before="20" w:after="20" w:line="252" w:lineRule="auto"/>
            </w:pPr>
            <w:r>
              <w:rPr>
                <w:rFonts w:eastAsia="Times New Roman"/>
                <w:sz w:val="20"/>
              </w:rPr>
              <w:t>Nhân viên giao hàng (Bưu tá / Shipper)</w:t>
            </w:r>
          </w:p>
        </w:tc>
        <w:tc>
          <w:tcPr>
            <w:tcW w:w="432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12857C" w14:textId="77777777" w:rsidR="003E64D8" w:rsidRDefault="004A0141">
            <w:pPr>
              <w:spacing w:before="20" w:after="20" w:line="252" w:lineRule="auto"/>
            </w:pPr>
            <w:r>
              <w:rPr>
                <w:rFonts w:eastAsia="Times New Roman"/>
                <w:sz w:val="20"/>
              </w:rPr>
              <w:t>Nhân viên Khối Triển khai (Mạng lưới bưu cục phát); phân làn Lane Nhân viên giao hàng trong Pool Viettel Post (Mục 4.3.2)</w:t>
            </w:r>
          </w:p>
        </w:tc>
        <w:tc>
          <w:tcPr>
            <w:tcW w:w="3168"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497A1EB" w14:textId="77777777" w:rsidR="003E64D8" w:rsidRDefault="004A0141">
            <w:pPr>
              <w:spacing w:before="20" w:after="20" w:line="252" w:lineRule="auto"/>
            </w:pPr>
            <w:r>
              <w:rPr>
                <w:rFonts w:eastAsia="Times New Roman"/>
                <w:sz w:val="20"/>
              </w:rPr>
              <w:t>Khảo sát tỷ lệ giao thành công lần 1 (FTR), thao tác cập nhật trạng thái trên ViettelPost App, quy trình thu và nộp tiền mặt COD trong ngày</w:t>
            </w:r>
          </w:p>
        </w:tc>
      </w:tr>
      <w:tr w:rsidR="00544E3F" w14:paraId="1E44C395" w14:textId="77777777">
        <w:trPr>
          <w:cantSplit/>
          <w:jc w:val="center"/>
        </w:trPr>
        <w:tc>
          <w:tcPr>
            <w:tcW w:w="2592"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FC58D6" w14:textId="77777777" w:rsidR="003E64D8" w:rsidRDefault="004A0141">
            <w:pPr>
              <w:spacing w:before="20" w:after="20" w:line="252" w:lineRule="auto"/>
            </w:pPr>
            <w:r>
              <w:rPr>
                <w:rFonts w:eastAsia="Times New Roman"/>
                <w:sz w:val="20"/>
              </w:rPr>
              <w:t>Điều phối vận hành (Khai thác &amp; Vận tải)</w:t>
            </w:r>
          </w:p>
        </w:tc>
        <w:tc>
          <w:tcPr>
            <w:tcW w:w="432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E901ED" w14:textId="77777777" w:rsidR="003E64D8" w:rsidRDefault="004A0141">
            <w:pPr>
              <w:spacing w:before="20" w:after="20" w:line="252" w:lineRule="auto"/>
            </w:pPr>
            <w:r>
              <w:rPr>
                <w:rFonts w:eastAsia="Times New Roman"/>
                <w:sz w:val="20"/>
              </w:rPr>
              <w:t>Cán bộ Khối Triển khai (Trung tâm chia chọn &amp; Đội xe); phân làn Lane Inbound / Outbound / Điều vận (Mục 4.3.1, 4.2.1)</w:t>
            </w:r>
          </w:p>
        </w:tc>
        <w:tc>
          <w:tcPr>
            <w:tcW w:w="3168"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8FBC86C" w14:textId="77777777" w:rsidR="003E64D8" w:rsidRDefault="004A0141">
            <w:pPr>
              <w:spacing w:before="20" w:after="20" w:line="252" w:lineRule="auto"/>
            </w:pPr>
            <w:r>
              <w:rPr>
                <w:rFonts w:eastAsia="Times New Roman"/>
                <w:sz w:val="20"/>
              </w:rPr>
              <w:t>Khảo sát thời gian chờ xuất tuyến (WT), thủ tục kiểm tra thiết bị GPS phương tiện thuê ngoài, đối soát manifest và niêm phong bao/container</w:t>
            </w:r>
          </w:p>
        </w:tc>
      </w:tr>
      <w:tr w:rsidR="00544E3F" w14:paraId="52B7505A" w14:textId="77777777">
        <w:trPr>
          <w:cantSplit/>
          <w:jc w:val="center"/>
        </w:trPr>
        <w:tc>
          <w:tcPr>
            <w:tcW w:w="2592"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F0FF7A1" w14:textId="77777777" w:rsidR="003E64D8" w:rsidRDefault="004A0141">
            <w:pPr>
              <w:spacing w:before="20" w:after="20" w:line="252" w:lineRule="auto"/>
            </w:pPr>
            <w:r>
              <w:rPr>
                <w:rFonts w:eastAsia="Times New Roman"/>
                <w:sz w:val="20"/>
              </w:rPr>
              <w:lastRenderedPageBreak/>
              <w:t>Bộ phận Chăm sóc khách hàng</w:t>
            </w:r>
          </w:p>
        </w:tc>
        <w:tc>
          <w:tcPr>
            <w:tcW w:w="432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29BC6C9" w14:textId="77777777" w:rsidR="003E64D8" w:rsidRDefault="004A0141">
            <w:pPr>
              <w:spacing w:before="20" w:after="20" w:line="252" w:lineRule="auto"/>
            </w:pPr>
            <w:r>
              <w:rPr>
                <w:rFonts w:eastAsia="Times New Roman"/>
                <w:sz w:val="20"/>
              </w:rPr>
              <w:t>Chuyên viên Khối Kinh doanh (Trung tâm CSKH); phân làn Lane Tiếp nhận / Khiếu nại / Quản lý CSKH (Mục 4.4.2)</w:t>
            </w:r>
          </w:p>
        </w:tc>
        <w:tc>
          <w:tcPr>
            <w:tcW w:w="3168"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D25EB0F" w14:textId="77777777" w:rsidR="003E64D8" w:rsidRDefault="004A0141">
            <w:pPr>
              <w:spacing w:before="20" w:after="20" w:line="252" w:lineRule="auto"/>
            </w:pPr>
            <w:r>
              <w:rPr>
                <w:rFonts w:eastAsia="Times New Roman"/>
                <w:sz w:val="20"/>
              </w:rPr>
              <w:t>Khảo sát quy trình phân loại khiếu nại COD/hư hỏng, thẩm quyền phê duyệt mức bồi thường, thời gian tra cứu và phản hồi khách hàng (SLA)</w:t>
            </w:r>
          </w:p>
        </w:tc>
      </w:tr>
      <w:tr w:rsidR="00544E3F" w14:paraId="4AE2E170" w14:textId="77777777">
        <w:trPr>
          <w:cantSplit/>
          <w:jc w:val="center"/>
        </w:trPr>
        <w:tc>
          <w:tcPr>
            <w:tcW w:w="2592"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92657C" w14:textId="77777777" w:rsidR="003E64D8" w:rsidRDefault="004A0141">
            <w:pPr>
              <w:spacing w:before="20" w:after="20" w:line="252" w:lineRule="auto"/>
            </w:pPr>
            <w:r>
              <w:rPr>
                <w:rFonts w:eastAsia="Times New Roman"/>
                <w:sz w:val="20"/>
              </w:rPr>
              <w:t>Bộ phận Kế toán - Đối soát</w:t>
            </w:r>
          </w:p>
        </w:tc>
        <w:tc>
          <w:tcPr>
            <w:tcW w:w="432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4C2940" w14:textId="77777777" w:rsidR="003E64D8" w:rsidRDefault="004A0141">
            <w:pPr>
              <w:spacing w:before="20" w:after="20" w:line="252" w:lineRule="auto"/>
            </w:pPr>
            <w:r>
              <w:rPr>
                <w:rFonts w:eastAsia="Times New Roman"/>
                <w:sz w:val="20"/>
              </w:rPr>
              <w:t>Cán bộ Khối Tham mưu (Phòng Tài chính - Kế toán); phân làn Lane Kế toán đối soát COD (Mục 4.3.2)</w:t>
            </w:r>
          </w:p>
        </w:tc>
        <w:tc>
          <w:tcPr>
            <w:tcW w:w="3168"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8D768FA" w14:textId="77777777" w:rsidR="00E525C3" w:rsidRDefault="0037486A">
            <w:r>
              <w:rPr>
                <w:sz w:val="20"/>
              </w:rPr>
              <w:t>Khảo sát chu kỳ đối soát doanh thu COD (C+1/C+3: theo ca hoặc ngày làm việc), nguyên nhân phát sinh lệch dòng tiền (3-7%), quy trình trích xuất sao kê ngân hàng và xử lý nợ xấu</w:t>
            </w:r>
          </w:p>
        </w:tc>
      </w:tr>
      <w:tr w:rsidR="00544E3F" w14:paraId="4F3B68B8" w14:textId="77777777">
        <w:trPr>
          <w:cantSplit/>
          <w:jc w:val="center"/>
        </w:trPr>
        <w:tc>
          <w:tcPr>
            <w:tcW w:w="2592"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CEF5C60" w14:textId="77777777" w:rsidR="003E64D8" w:rsidRDefault="004A0141">
            <w:pPr>
              <w:spacing w:before="20" w:after="20" w:line="252" w:lineRule="auto"/>
            </w:pPr>
            <w:r>
              <w:rPr>
                <w:rFonts w:eastAsia="Times New Roman"/>
                <w:sz w:val="20"/>
              </w:rPr>
              <w:t>Phòng Nhân sự &amp; Đào tạo (HR)</w:t>
            </w:r>
          </w:p>
        </w:tc>
        <w:tc>
          <w:tcPr>
            <w:tcW w:w="4320"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B7D526" w14:textId="77777777" w:rsidR="003E64D8" w:rsidRDefault="004A0141">
            <w:pPr>
              <w:spacing w:before="20" w:after="20" w:line="252" w:lineRule="auto"/>
            </w:pPr>
            <w:r>
              <w:rPr>
                <w:rFonts w:eastAsia="Times New Roman"/>
                <w:sz w:val="20"/>
              </w:rPr>
              <w:t>Chuyên viên Khối Tham mưu (Phòng Tổ chức Lao động); phân làn Lane Nhân sự (HR) trong Pool Viettel Post (Mục 4.4.1)</w:t>
            </w:r>
          </w:p>
        </w:tc>
        <w:tc>
          <w:tcPr>
            <w:tcW w:w="3168" w:type="dxa"/>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878D975" w14:textId="77777777" w:rsidR="003E64D8" w:rsidRDefault="004A0141">
            <w:pPr>
              <w:spacing w:before="20" w:after="20" w:line="252" w:lineRule="auto"/>
            </w:pPr>
            <w:r>
              <w:rPr>
                <w:rFonts w:eastAsia="Times New Roman"/>
                <w:sz w:val="20"/>
              </w:rPr>
              <w:t>Khảo sát tỷ lệ sàng lọc hồ sơ, định mức thời lượng đào tạo hội nhập/chuyên môn, tỷ lệ vượt qua kỳ đánh giá thử việc và cấp phát mã nhân viên</w:t>
            </w:r>
          </w:p>
        </w:tc>
      </w:tr>
    </w:tbl>
    <w:p w14:paraId="352D4791" w14:textId="77777777" w:rsidR="00544E3F" w:rsidRDefault="001447CD">
      <w:pPr>
        <w:spacing w:after="200"/>
        <w:jc w:val="center"/>
      </w:pPr>
      <w:r>
        <w:rPr>
          <w:rFonts w:eastAsia="Times New Roman" w:cs="Times New Roman"/>
          <w:i/>
          <w:iCs/>
          <w:sz w:val="19"/>
        </w:rPr>
        <w:t>Nguồn: Nhóm đối chiếu từ sơ đồ tổ chức (Hình 1.2) và kiến trúc quy trình (Chương 2).</w:t>
      </w:r>
    </w:p>
    <w:p w14:paraId="251F4EA8" w14:textId="77777777" w:rsidR="00544E3F" w:rsidRDefault="001447CD">
      <w:pPr>
        <w:pStyle w:val="Heading3"/>
        <w:spacing w:before="220" w:after="100" w:line="360" w:lineRule="auto"/>
      </w:pPr>
      <w:bookmarkStart w:id="114" w:name="_Toc239636132"/>
      <w:bookmarkStart w:id="115" w:name="_Toc239699021"/>
      <w:r>
        <w:t>3.3.1. Câu hỏi định tính</w:t>
      </w:r>
      <w:bookmarkEnd w:id="114"/>
      <w:bookmarkEnd w:id="115"/>
    </w:p>
    <w:p w14:paraId="3D1959B9"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1093EE1E" w14:textId="77777777" w:rsidR="00544E3F" w:rsidRDefault="001447CD">
      <w:pPr>
        <w:pStyle w:val="Caption1"/>
        <w:keepNext/>
        <w:spacing w:after="200" w:line="276" w:lineRule="auto"/>
        <w:jc w:val="center"/>
      </w:pPr>
      <w:r>
        <w:t>Bảng 3.6. Danh sách câu hỏi định tính</w:t>
      </w:r>
    </w:p>
    <w:tbl>
      <w:tblPr>
        <w:tblStyle w:val="afff5"/>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597"/>
        <w:gridCol w:w="3413"/>
        <w:gridCol w:w="978"/>
        <w:gridCol w:w="1536"/>
        <w:gridCol w:w="2502"/>
      </w:tblGrid>
      <w:tr w:rsidR="00544E3F" w14:paraId="069B3E02"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622BB8F" w14:textId="77777777" w:rsidR="00544E3F" w:rsidRDefault="001447CD">
            <w:pPr>
              <w:spacing w:before="20" w:after="20" w:line="252" w:lineRule="auto"/>
              <w:jc w:val="center"/>
            </w:pPr>
            <w:r>
              <w:rPr>
                <w:rFonts w:eastAsia="Times New Roman" w:cs="Times New Roman"/>
                <w:b/>
                <w:bCs/>
                <w:sz w:val="21"/>
              </w:rPr>
              <w:t>STT</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D821B70" w14:textId="77777777" w:rsidR="00544E3F" w:rsidRDefault="001447CD">
            <w:pPr>
              <w:spacing w:before="20" w:after="20" w:line="252" w:lineRule="auto"/>
              <w:jc w:val="center"/>
            </w:pPr>
            <w:r>
              <w:rPr>
                <w:rFonts w:eastAsia="Times New Roman" w:cs="Times New Roman"/>
                <w:b/>
                <w:bCs/>
                <w:sz w:val="21"/>
              </w:rPr>
              <w:t>ID /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3638443" w14:textId="77777777" w:rsidR="00544E3F" w:rsidRDefault="001447CD">
            <w:pPr>
              <w:spacing w:before="20" w:after="20" w:line="252" w:lineRule="auto"/>
              <w:jc w:val="center"/>
            </w:pPr>
            <w:r>
              <w:rPr>
                <w:rFonts w:eastAsia="Times New Roman" w:cs="Times New Roman"/>
                <w:b/>
                <w:bCs/>
                <w:sz w:val="21"/>
              </w:rPr>
              <w:t>Loại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BD5B962" w14:textId="77777777" w:rsidR="00544E3F" w:rsidRDefault="001447CD">
            <w:pPr>
              <w:spacing w:before="20" w:after="20" w:line="252" w:lineRule="auto"/>
              <w:jc w:val="center"/>
            </w:pPr>
            <w:r>
              <w:rPr>
                <w:rFonts w:eastAsia="Times New Roman" w:cs="Times New Roman"/>
                <w:b/>
                <w:bCs/>
                <w:sz w:val="21"/>
              </w:rPr>
              <w:t>Đối tượng áp dụng</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135C38A" w14:textId="77777777" w:rsidR="00544E3F" w:rsidRDefault="001447CD">
            <w:pPr>
              <w:spacing w:before="20" w:after="20" w:line="252" w:lineRule="auto"/>
              <w:jc w:val="center"/>
            </w:pPr>
            <w:r>
              <w:rPr>
                <w:rFonts w:eastAsia="Times New Roman" w:cs="Times New Roman"/>
                <w:b/>
                <w:bCs/>
                <w:sz w:val="21"/>
              </w:rPr>
              <w:t>Mục tiêu xác nhận / tìm hiểu</w:t>
            </w:r>
          </w:p>
        </w:tc>
      </w:tr>
      <w:tr w:rsidR="00544E3F" w14:paraId="12A9CFD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CA68109" w14:textId="77777777" w:rsidR="00544E3F" w:rsidRDefault="001447CD">
            <w:pPr>
              <w:spacing w:before="20" w:after="20" w:line="252" w:lineRule="auto"/>
            </w:pPr>
            <w:r>
              <w:rPr>
                <w:rFonts w:eastAsia="Times New Roman" w:cs="Times New Roman"/>
                <w:sz w:val="21"/>
              </w:rPr>
              <w:t>1</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AB0FEFB" w14:textId="77777777" w:rsidR="00E525C3" w:rsidRDefault="0037486A">
            <w:r>
              <w:rPr>
                <w:sz w:val="20"/>
              </w:rPr>
              <w:t>DT-01 - Trình tự thao tác thực tế trên ứng dụng khi cập nhật kết quả giao hàng có tuân thủ đúng quy trình chuẩn không?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332D369"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FE5223B" w14:textId="77777777" w:rsidR="00544E3F" w:rsidRDefault="001447CD">
            <w:pPr>
              <w:spacing w:before="20" w:after="20" w:line="252" w:lineRule="auto"/>
            </w:pPr>
            <w:r>
              <w:rPr>
                <w:rFonts w:eastAsia="Times New Roman" w:cs="Times New Roman"/>
                <w:sz w:val="21"/>
              </w:rPr>
              <w:t>Nhân viên giao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45F2F63" w14:textId="77777777" w:rsidR="00544E3F" w:rsidRDefault="001447CD">
            <w:pPr>
              <w:spacing w:before="20" w:after="20" w:line="252" w:lineRule="auto"/>
            </w:pPr>
            <w:r>
              <w:rPr>
                <w:rFonts w:eastAsia="Times New Roman" w:cs="Times New Roman"/>
                <w:sz w:val="21"/>
              </w:rPr>
              <w:t>Xác nhận mức độ tuân thủ quy trình BPMN đã mô hình hóa</w:t>
            </w:r>
          </w:p>
        </w:tc>
      </w:tr>
      <w:tr w:rsidR="00544E3F" w14:paraId="71CF093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7975402" w14:textId="77777777" w:rsidR="00544E3F" w:rsidRDefault="001447CD">
            <w:pPr>
              <w:spacing w:before="20" w:after="20" w:line="252" w:lineRule="auto"/>
            </w:pPr>
            <w:r>
              <w:rPr>
                <w:rFonts w:eastAsia="Times New Roman" w:cs="Times New Roman"/>
                <w:sz w:val="21"/>
              </w:rPr>
              <w:t>2</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37E8F98" w14:textId="77777777" w:rsidR="00544E3F" w:rsidRDefault="001447CD">
            <w:pPr>
              <w:spacing w:before="20" w:after="20" w:line="252" w:lineRule="auto"/>
            </w:pPr>
            <w:r>
              <w:rPr>
                <w:rFonts w:eastAsia="Times New Roman" w:cs="Times New Roman"/>
                <w:sz w:val="21"/>
              </w:rPr>
              <w:t>DT-02 - Những trường thông tin nào bắt buộc ở mỗi lần tạo đơn?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577CE8"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C5F9D15"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B1A0F70" w14:textId="77777777" w:rsidR="00544E3F" w:rsidRDefault="001447CD">
            <w:pPr>
              <w:spacing w:before="20" w:after="20" w:line="252" w:lineRule="auto"/>
            </w:pPr>
            <w:r>
              <w:rPr>
                <w:rFonts w:eastAsia="Times New Roman" w:cs="Times New Roman"/>
                <w:sz w:val="21"/>
              </w:rPr>
              <w:t>Xác định các trường dữ liệu bắt buộc khi tiếp nhận đơn hàng</w:t>
            </w:r>
          </w:p>
        </w:tc>
      </w:tr>
      <w:tr w:rsidR="00544E3F" w14:paraId="01A367D7"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EA242ED" w14:textId="77777777" w:rsidR="00544E3F" w:rsidRDefault="001447CD">
            <w:pPr>
              <w:spacing w:before="20" w:after="20" w:line="252" w:lineRule="auto"/>
            </w:pPr>
            <w:r>
              <w:rPr>
                <w:rFonts w:eastAsia="Times New Roman" w:cs="Times New Roman"/>
                <w:sz w:val="21"/>
              </w:rPr>
              <w:t>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1EE48F4" w14:textId="77777777" w:rsidR="00544E3F" w:rsidRDefault="001447CD">
            <w:pPr>
              <w:spacing w:before="20" w:after="20" w:line="252" w:lineRule="auto"/>
            </w:pPr>
            <w:r>
              <w:rPr>
                <w:rFonts w:eastAsia="Times New Roman" w:cs="Times New Roman"/>
                <w:sz w:val="21"/>
              </w:rPr>
              <w:t>DT-03 - WMS có đáp ứng việc kiểm tra ngoại quan hàng hoàn không?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D717DB9"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5F10E2E" w14:textId="77777777" w:rsidR="00E525C3" w:rsidRDefault="0037486A">
            <w:r>
              <w:rPr>
                <w:sz w:val="20"/>
              </w:rPr>
              <w:t>Nhân viên quản lý kho hoàn trả / Bưu cục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B9CABC" w14:textId="77777777" w:rsidR="00544E3F" w:rsidRDefault="001447CD">
            <w:pPr>
              <w:spacing w:before="20" w:after="20" w:line="252" w:lineRule="auto"/>
            </w:pPr>
            <w:r>
              <w:rPr>
                <w:rFonts w:eastAsia="Times New Roman" w:cs="Times New Roman"/>
                <w:sz w:val="21"/>
              </w:rPr>
              <w:t>Đánh giá mức độ đáp ứng của hệ thống WMS cho quy trình hoàn trả</w:t>
            </w:r>
          </w:p>
        </w:tc>
      </w:tr>
      <w:tr w:rsidR="00544E3F" w14:paraId="18BE7C5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4D358E7" w14:textId="77777777" w:rsidR="00544E3F" w:rsidRDefault="001447CD">
            <w:pPr>
              <w:spacing w:before="20" w:after="20" w:line="252" w:lineRule="auto"/>
            </w:pPr>
            <w:r>
              <w:rPr>
                <w:rFonts w:eastAsia="Times New Roman" w:cs="Times New Roman"/>
                <w:sz w:val="21"/>
              </w:rPr>
              <w:t>4</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067FCA" w14:textId="77777777" w:rsidR="00544E3F" w:rsidRDefault="001447CD">
            <w:pPr>
              <w:spacing w:before="20" w:after="20" w:line="252" w:lineRule="auto"/>
            </w:pPr>
            <w:r>
              <w:rPr>
                <w:rFonts w:eastAsia="Times New Roman" w:cs="Times New Roman"/>
                <w:sz w:val="21"/>
              </w:rPr>
              <w:t>DT-04 - Khó khăn lớn nhất khi xác minh vỡ hỏng / mất mát là gì?</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3616715"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BC96D2"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FF302C8" w14:textId="77777777" w:rsidR="00544E3F" w:rsidRDefault="001447CD">
            <w:pPr>
              <w:spacing w:before="20" w:after="20" w:line="252" w:lineRule="auto"/>
            </w:pPr>
            <w:r>
              <w:rPr>
                <w:rFonts w:eastAsia="Times New Roman" w:cs="Times New Roman"/>
                <w:sz w:val="21"/>
              </w:rPr>
              <w:t>Tìm hiểu nguyên nhân phổ biến gây khó khăn khi xác minh vỡ hỏng, mất mát</w:t>
            </w:r>
          </w:p>
        </w:tc>
      </w:tr>
      <w:tr w:rsidR="00544E3F" w14:paraId="410ECF4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EB3D1BE" w14:textId="77777777" w:rsidR="00544E3F" w:rsidRDefault="001447CD">
            <w:pPr>
              <w:spacing w:before="20" w:after="20" w:line="252" w:lineRule="auto"/>
            </w:pPr>
            <w:r>
              <w:rPr>
                <w:rFonts w:eastAsia="Times New Roman" w:cs="Times New Roman"/>
                <w:sz w:val="21"/>
              </w:rPr>
              <w:t>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3824735" w14:textId="77777777" w:rsidR="00544E3F" w:rsidRDefault="001447CD">
            <w:pPr>
              <w:spacing w:before="20" w:after="20" w:line="252" w:lineRule="auto"/>
            </w:pPr>
            <w:r>
              <w:rPr>
                <w:rFonts w:eastAsia="Times New Roman" w:cs="Times New Roman"/>
                <w:sz w:val="21"/>
              </w:rPr>
              <w:t>DT-05 - Đào tạo hội nhập được xử lý ra sao khi nhân viên chưa đạt lần đầu?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7F28649"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E1663AE" w14:textId="77777777" w:rsidR="00544E3F" w:rsidRDefault="001447CD">
            <w:pPr>
              <w:spacing w:before="20" w:after="20" w:line="252" w:lineRule="auto"/>
            </w:pPr>
            <w:r>
              <w:rPr>
                <w:rFonts w:eastAsia="Times New Roman" w:cs="Times New Roman"/>
                <w:sz w:val="21"/>
              </w:rPr>
              <w:t>Phòng Nhân sự</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BFAD6C9" w14:textId="77777777" w:rsidR="00544E3F" w:rsidRDefault="001447CD">
            <w:pPr>
              <w:spacing w:before="20" w:after="20" w:line="252" w:lineRule="auto"/>
            </w:pPr>
            <w:r>
              <w:rPr>
                <w:rFonts w:eastAsia="Times New Roman" w:cs="Times New Roman"/>
                <w:sz w:val="21"/>
              </w:rPr>
              <w:t>Xác nhận quy trình xử lý khi nhân viên chưa đạt yêu cầu đào tạo lần đầu</w:t>
            </w:r>
          </w:p>
        </w:tc>
      </w:tr>
      <w:tr w:rsidR="00544E3F" w14:paraId="7921102D"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032FD6E" w14:textId="77777777" w:rsidR="00544E3F" w:rsidRDefault="001447CD">
            <w:pPr>
              <w:spacing w:before="20" w:after="20" w:line="252" w:lineRule="auto"/>
            </w:pPr>
            <w:r>
              <w:rPr>
                <w:rFonts w:eastAsia="Times New Roman" w:cs="Times New Roman"/>
                <w:sz w:val="21"/>
              </w:rPr>
              <w:lastRenderedPageBreak/>
              <w:t>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F3163F6" w14:textId="77777777" w:rsidR="00544E3F" w:rsidRDefault="001447CD">
            <w:pPr>
              <w:spacing w:before="20" w:after="20" w:line="252" w:lineRule="auto"/>
            </w:pPr>
            <w:r>
              <w:rPr>
                <w:rFonts w:eastAsia="Times New Roman" w:cs="Times New Roman"/>
                <w:sz w:val="21"/>
              </w:rPr>
              <w:t>DT-06 - Hãy kể về một ca giao khó gần đây và cách anh/chị xử lý.</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D4D013"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33F3E8D" w14:textId="77777777" w:rsidR="00E525C3" w:rsidRDefault="0037486A">
            <w:r>
              <w:rPr>
                <w:sz w:val="20"/>
              </w:rPr>
              <w:t>Nhân viên giao hàng (Bưu tá)</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C4F4BF0" w14:textId="77777777" w:rsidR="00544E3F" w:rsidRDefault="001447CD">
            <w:pPr>
              <w:spacing w:before="20" w:after="20" w:line="252" w:lineRule="auto"/>
            </w:pPr>
            <w:r>
              <w:rPr>
                <w:rFonts w:eastAsia="Times New Roman" w:cs="Times New Roman"/>
                <w:sz w:val="21"/>
              </w:rPr>
              <w:t>Khai thác tình huống ngoại lệ thực tế trong khâu giao hàng</w:t>
            </w:r>
          </w:p>
        </w:tc>
      </w:tr>
      <w:tr w:rsidR="00544E3F" w14:paraId="1422DCE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47684F7" w14:textId="77777777" w:rsidR="00544E3F" w:rsidRDefault="001447CD">
            <w:pPr>
              <w:spacing w:before="20" w:after="20" w:line="252" w:lineRule="auto"/>
            </w:pPr>
            <w:r>
              <w:rPr>
                <w:rFonts w:eastAsia="Times New Roman" w:cs="Times New Roman"/>
                <w:sz w:val="21"/>
              </w:rPr>
              <w:t>7</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1D79986" w14:textId="77777777" w:rsidR="00E525C3" w:rsidRDefault="0037486A">
            <w:r>
              <w:rPr>
                <w:sz w:val="20"/>
              </w:rPr>
              <w:t>DT-07 - Trong thực tế tiếp nhận đơn hàng, những tình huống ngoại lệ nào phát sinh thường xuyên ngoài quy trình chuẩn?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7298072"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E317C4A" w14:textId="77777777" w:rsidR="00544E3F" w:rsidRDefault="001447CD">
            <w:pPr>
              <w:spacing w:before="20" w:after="20" w:line="252" w:lineRule="auto"/>
            </w:pPr>
            <w:r>
              <w:rPr>
                <w:rFonts w:eastAsia="Times New Roman" w:cs="Times New Roman"/>
                <w:sz w:val="21"/>
              </w:rPr>
              <w:t>Điều phối /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B7A0BC7" w14:textId="77777777" w:rsidR="00544E3F" w:rsidRDefault="001447CD">
            <w:pPr>
              <w:spacing w:before="20" w:after="20" w:line="252" w:lineRule="auto"/>
            </w:pPr>
            <w:r>
              <w:rPr>
                <w:rFonts w:eastAsia="Times New Roman" w:cs="Times New Roman"/>
                <w:sz w:val="21"/>
              </w:rPr>
              <w:t>Phát hiện ngoại lệ chưa được mô hình hóa trong BPMN tiếp nhận đơn</w:t>
            </w:r>
          </w:p>
        </w:tc>
      </w:tr>
      <w:tr w:rsidR="00544E3F" w14:paraId="5524080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880B33B" w14:textId="77777777" w:rsidR="00544E3F" w:rsidRDefault="001447CD">
            <w:pPr>
              <w:spacing w:before="20" w:after="20" w:line="252" w:lineRule="auto"/>
            </w:pPr>
            <w:r>
              <w:rPr>
                <w:rFonts w:eastAsia="Times New Roman" w:cs="Times New Roman"/>
                <w:sz w:val="21"/>
              </w:rPr>
              <w:t>8</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C688BD8" w14:textId="77777777" w:rsidR="00544E3F" w:rsidRDefault="001447CD">
            <w:pPr>
              <w:spacing w:before="20" w:after="20" w:line="252" w:lineRule="auto"/>
            </w:pPr>
            <w:r>
              <w:rPr>
                <w:rFonts w:eastAsia="Times New Roman" w:cs="Times New Roman"/>
                <w:sz w:val="21"/>
              </w:rPr>
              <w:t>DT-08 - Điểm nghẽn lớn nhất khi xác minh nguyên nhân hoàn trả là gì?</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1C993CA"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37A0AC" w14:textId="77777777" w:rsidR="00544E3F" w:rsidRDefault="001447CD">
            <w:pPr>
              <w:spacing w:before="20" w:after="20" w:line="252" w:lineRule="auto"/>
            </w:pPr>
            <w:r>
              <w:rPr>
                <w:rFonts w:eastAsia="Times New Roman" w:cs="Times New Roman"/>
                <w:sz w:val="21"/>
              </w:rPr>
              <w:t>Nhân viên giao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A1BBCBA" w14:textId="77777777" w:rsidR="00544E3F" w:rsidRDefault="001447CD">
            <w:pPr>
              <w:spacing w:before="20" w:after="20" w:line="252" w:lineRule="auto"/>
            </w:pPr>
            <w:r>
              <w:rPr>
                <w:rFonts w:eastAsia="Times New Roman" w:cs="Times New Roman"/>
                <w:sz w:val="21"/>
              </w:rPr>
              <w:t>Xác định điểm nghẽn chính trong quy trình hoàn trả</w:t>
            </w:r>
          </w:p>
        </w:tc>
      </w:tr>
      <w:tr w:rsidR="00544E3F" w14:paraId="7E696EAA"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254FA4A" w14:textId="77777777" w:rsidR="00544E3F" w:rsidRDefault="001447CD">
            <w:pPr>
              <w:spacing w:before="20" w:after="20" w:line="252" w:lineRule="auto"/>
            </w:pPr>
            <w:r>
              <w:rPr>
                <w:rFonts w:eastAsia="Times New Roman" w:cs="Times New Roman"/>
                <w:sz w:val="21"/>
              </w:rPr>
              <w:t>9</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112CB7C" w14:textId="77777777" w:rsidR="00544E3F" w:rsidRDefault="001447CD">
            <w:pPr>
              <w:spacing w:before="20" w:after="20" w:line="252" w:lineRule="auto"/>
            </w:pPr>
            <w:r>
              <w:rPr>
                <w:rFonts w:eastAsia="Times New Roman" w:cs="Times New Roman"/>
                <w:sz w:val="21"/>
              </w:rPr>
              <w:t>DT-09 - Giải pháp nào giúp rút ngắn thời gian đối soát giữa CSKH và Kho?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91555BF"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2876A69"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0A18E2" w14:textId="77777777" w:rsidR="00544E3F" w:rsidRDefault="001447CD">
            <w:pPr>
              <w:spacing w:before="20" w:after="20" w:line="252" w:lineRule="auto"/>
            </w:pPr>
            <w:r>
              <w:rPr>
                <w:rFonts w:eastAsia="Times New Roman" w:cs="Times New Roman"/>
                <w:sz w:val="21"/>
              </w:rPr>
              <w:t>Thu thập đề xuất cải tiến cho khâu đối soát</w:t>
            </w:r>
          </w:p>
        </w:tc>
      </w:tr>
      <w:tr w:rsidR="00544E3F" w14:paraId="3D87DB86"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DC7646C" w14:textId="77777777" w:rsidR="00544E3F" w:rsidRDefault="001447CD">
            <w:pPr>
              <w:spacing w:before="20" w:after="20" w:line="252" w:lineRule="auto"/>
            </w:pPr>
            <w:r>
              <w:rPr>
                <w:rFonts w:eastAsia="Times New Roman" w:cs="Times New Roman"/>
                <w:sz w:val="21"/>
              </w:rPr>
              <w:t>10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5645607" w14:textId="77777777" w:rsidR="00544E3F" w:rsidRDefault="001447CD">
            <w:pPr>
              <w:spacing w:before="20" w:after="20" w:line="252" w:lineRule="auto"/>
            </w:pPr>
            <w:r>
              <w:rPr>
                <w:rFonts w:eastAsia="Times New Roman" w:cs="Times New Roman"/>
                <w:sz w:val="21"/>
              </w:rPr>
              <w:t>DT-10 - Điểm nghẽn lớn nhất khi phối hợp tuyển dụng - đào tạo là gì?</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453FBC"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CAAC612" w14:textId="77777777" w:rsidR="00544E3F" w:rsidRDefault="001447CD">
            <w:pPr>
              <w:spacing w:before="20" w:after="20" w:line="252" w:lineRule="auto"/>
            </w:pPr>
            <w:r>
              <w:rPr>
                <w:rFonts w:eastAsia="Times New Roman" w:cs="Times New Roman"/>
                <w:sz w:val="21"/>
              </w:rPr>
              <w:t>Phòng Nhân sự</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E7D71E9" w14:textId="77777777" w:rsidR="00544E3F" w:rsidRDefault="001447CD">
            <w:pPr>
              <w:spacing w:before="20" w:after="20" w:line="252" w:lineRule="auto"/>
            </w:pPr>
            <w:r>
              <w:rPr>
                <w:rFonts w:eastAsia="Times New Roman" w:cs="Times New Roman"/>
                <w:sz w:val="21"/>
              </w:rPr>
              <w:t>Xác định điểm nghẽn phối hợp giữa tuyển dụng và đào tạo</w:t>
            </w:r>
          </w:p>
        </w:tc>
      </w:tr>
    </w:tbl>
    <w:p w14:paraId="1FFD8264" w14:textId="77777777" w:rsidR="00544E3F" w:rsidRDefault="001447CD">
      <w:pPr>
        <w:spacing w:after="200"/>
        <w:jc w:val="center"/>
      </w:pPr>
      <w:r>
        <w:rPr>
          <w:rFonts w:eastAsia="Times New Roman"/>
        </w:rPr>
        <w:t>Nguồn: Khung khảo sát nghiệp vụ Viettel Post, 2026.</w:t>
      </w:r>
    </w:p>
    <w:p w14:paraId="5B800095" w14:textId="77777777" w:rsidR="00544E3F" w:rsidRDefault="001447CD">
      <w:pPr>
        <w:pStyle w:val="Caption1"/>
        <w:keepNext/>
        <w:spacing w:after="200" w:line="276" w:lineRule="auto"/>
        <w:jc w:val="center"/>
      </w:pPr>
      <w:r>
        <w:t>Bảng 3.7. Ghi nhận câu trả lời cho câu hỏi định tính có cấu trúc</w:t>
      </w:r>
    </w:p>
    <w:tbl>
      <w:tblPr>
        <w:tblStyle w:val="afff6"/>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651"/>
        <w:gridCol w:w="1200"/>
        <w:gridCol w:w="1353"/>
        <w:gridCol w:w="1001"/>
        <w:gridCol w:w="833"/>
        <w:gridCol w:w="1584"/>
        <w:gridCol w:w="1246"/>
        <w:gridCol w:w="1158"/>
      </w:tblGrid>
      <w:tr w:rsidR="00544E3F" w14:paraId="27C29ECA"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8A32E31" w14:textId="77777777" w:rsidR="00544E3F" w:rsidRDefault="001447CD">
            <w:pPr>
              <w:spacing w:before="20" w:after="20" w:line="252" w:lineRule="auto"/>
              <w:jc w:val="center"/>
            </w:pPr>
            <w:r>
              <w:rPr>
                <w:rFonts w:eastAsia="Times New Roman" w:cs="Times New Roman"/>
                <w:b/>
                <w:bCs/>
                <w:sz w:val="21"/>
              </w:rPr>
              <w:t>STT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72FF462" w14:textId="77777777" w:rsidR="00544E3F" w:rsidRDefault="001447CD">
            <w:pPr>
              <w:spacing w:before="20" w:after="20" w:line="252" w:lineRule="auto"/>
              <w:jc w:val="center"/>
            </w:pPr>
            <w:r>
              <w:rPr>
                <w:rFonts w:eastAsia="Times New Roman" w:cs="Times New Roman"/>
                <w:b/>
                <w:bCs/>
                <w:sz w:val="21"/>
              </w:rPr>
              <w:t>Phương án A</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5BEFA43" w14:textId="77777777" w:rsidR="00544E3F" w:rsidRDefault="001447CD">
            <w:pPr>
              <w:spacing w:before="20" w:after="20" w:line="252" w:lineRule="auto"/>
              <w:jc w:val="center"/>
            </w:pPr>
            <w:r>
              <w:rPr>
                <w:rFonts w:eastAsia="Times New Roman" w:cs="Times New Roman"/>
                <w:b/>
                <w:bCs/>
                <w:sz w:val="21"/>
              </w:rPr>
              <w:t>Phương án B</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A93D20E" w14:textId="77777777" w:rsidR="00544E3F" w:rsidRDefault="001447CD">
            <w:pPr>
              <w:spacing w:before="20" w:after="20" w:line="252" w:lineRule="auto"/>
              <w:jc w:val="center"/>
            </w:pPr>
            <w:r>
              <w:rPr>
                <w:rFonts w:eastAsia="Times New Roman" w:cs="Times New Roman"/>
                <w:b/>
                <w:bCs/>
                <w:sz w:val="21"/>
              </w:rPr>
              <w:t>Phương án C</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33EE2446" w14:textId="77777777" w:rsidR="003E64D8" w:rsidRDefault="004A0141">
            <w:pPr>
              <w:spacing w:before="20" w:after="20" w:line="252" w:lineRule="auto"/>
            </w:pPr>
            <w:r>
              <w:rPr>
                <w:rFonts w:eastAsia="Times New Roman"/>
                <w:b/>
                <w:sz w:val="21"/>
              </w:rPr>
              <w:t>Câu trả lời giả định</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1F26C51" w14:textId="77777777" w:rsidR="00544E3F" w:rsidRDefault="001447CD">
            <w:pPr>
              <w:spacing w:before="20" w:after="20" w:line="252" w:lineRule="auto"/>
              <w:jc w:val="center"/>
            </w:pPr>
            <w:r>
              <w:rPr>
                <w:rFonts w:eastAsia="Times New Roman" w:cs="Times New Roman"/>
                <w:b/>
                <w:bCs/>
                <w:sz w:val="21"/>
              </w:rPr>
              <w:t>Giả thuyết</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C3245ED" w14:textId="77777777" w:rsidR="003E64D8" w:rsidRDefault="004A0141">
            <w:pPr>
              <w:spacing w:before="20" w:after="20" w:line="252" w:lineRule="auto"/>
            </w:pPr>
            <w:r>
              <w:rPr>
                <w:rFonts w:eastAsia="Times New Roman"/>
                <w:b/>
                <w:sz w:val="21"/>
              </w:rPr>
              <w:t>Nội dung cần làm rõ thêm</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FB18186" w14:textId="77777777" w:rsidR="00544E3F" w:rsidRDefault="001447CD">
            <w:pPr>
              <w:spacing w:before="20" w:after="20" w:line="252" w:lineRule="auto"/>
              <w:jc w:val="center"/>
            </w:pPr>
            <w:r>
              <w:rPr>
                <w:rFonts w:eastAsia="Times New Roman" w:cs="Times New Roman"/>
                <w:b/>
                <w:bCs/>
                <w:sz w:val="21"/>
              </w:rPr>
              <w:t>Minh chứng xác nhận</w:t>
            </w:r>
          </w:p>
        </w:tc>
      </w:tr>
      <w:tr w:rsidR="00544E3F" w14:paraId="20F5D4CD"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0526C31" w14:textId="77777777" w:rsidR="00544E3F" w:rsidRDefault="001447CD">
            <w:pPr>
              <w:spacing w:before="20" w:after="20" w:line="252" w:lineRule="auto"/>
            </w:pPr>
            <w:r>
              <w:rPr>
                <w:rFonts w:eastAsia="Times New Roman" w:cs="Times New Roman"/>
                <w:sz w:val="21"/>
              </w:rPr>
              <w:t>DT-01</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50D9893" w14:textId="77777777" w:rsidR="00544E3F" w:rsidRDefault="001447CD">
            <w:pPr>
              <w:spacing w:before="20" w:after="20" w:line="252" w:lineRule="auto"/>
            </w:pPr>
            <w:r>
              <w:rPr>
                <w:rFonts w:eastAsia="Times New Roman" w:cs="Times New Roman"/>
                <w:sz w:val="21"/>
              </w:rPr>
              <w:t>Tuân thủ đúng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5A31426" w14:textId="77777777" w:rsidR="00544E3F" w:rsidRDefault="001447CD">
            <w:pPr>
              <w:spacing w:before="20" w:after="20" w:line="252" w:lineRule="auto"/>
            </w:pPr>
            <w:r>
              <w:rPr>
                <w:rFonts w:eastAsia="Times New Roman" w:cs="Times New Roman"/>
                <w:sz w:val="21"/>
              </w:rPr>
              <w:t>Sai khâu được kiểm soát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C48B9FE" w14:textId="77777777" w:rsidR="00544E3F" w:rsidRDefault="001447CD">
            <w:pPr>
              <w:spacing w:before="20" w:after="20" w:line="252" w:lineRule="auto"/>
            </w:pPr>
            <w:r>
              <w:rPr>
                <w:rFonts w:eastAsia="Times New Roman" w:cs="Times New Roman"/>
                <w:sz w:val="21"/>
              </w:rPr>
              <w:t>Chưa thống nhất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D1403FC" w14:textId="77777777" w:rsidR="00544E3F" w:rsidRDefault="001447CD">
            <w:pPr>
              <w:spacing w:before="20" w:after="20" w:line="252" w:lineRule="auto"/>
            </w:pPr>
            <w:r>
              <w:rPr>
                <w:rFonts w:eastAsia="Times New Roman"/>
                <w:sz w:val="20"/>
              </w:rPr>
              <w:t>Sai khâu được kiểm soát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3E9DC07" w14:textId="77777777" w:rsidR="00544E3F" w:rsidRDefault="001447CD">
            <w:pPr>
              <w:spacing w:before="20" w:after="20" w:line="252" w:lineRule="auto"/>
            </w:pPr>
            <w:r>
              <w:rPr>
                <w:rFonts w:eastAsia="Times New Roman"/>
                <w:sz w:val="20"/>
              </w:rPr>
              <w:t>Sai lệch tập trung ở bước xác nhận OTP/POD, đã có nhánh ngoại lệ xử lý (Mục 2.3.6).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DAAA739" w14:textId="77777777" w:rsidR="00544E3F" w:rsidRDefault="001447CD">
            <w:pPr>
              <w:spacing w:before="20" w:after="20" w:line="252" w:lineRule="auto"/>
            </w:pPr>
            <w:r>
              <w:rPr>
                <w:rFonts w:eastAsia="Times New Roman"/>
                <w:sz w:val="20"/>
              </w:rPr>
              <w:t>Chưa đo tuân thủ theo từng nhân viên.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6DE15C4" w14:textId="77777777" w:rsidR="00544E3F" w:rsidRDefault="001447CD">
            <w:pPr>
              <w:spacing w:before="20" w:after="20" w:line="252" w:lineRule="auto"/>
            </w:pPr>
            <w:r>
              <w:rPr>
                <w:rFonts w:eastAsia="Times New Roman"/>
                <w:sz w:val="20"/>
              </w:rPr>
              <w:t>Workshop phiên 3; Mục 2.3.6.</w:t>
            </w:r>
          </w:p>
        </w:tc>
      </w:tr>
      <w:tr w:rsidR="00544E3F" w14:paraId="62A490F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F172B9" w14:textId="77777777" w:rsidR="00544E3F" w:rsidRDefault="001447CD">
            <w:pPr>
              <w:spacing w:before="20" w:after="20" w:line="252" w:lineRule="auto"/>
            </w:pPr>
            <w:r>
              <w:rPr>
                <w:rFonts w:eastAsia="Times New Roman" w:cs="Times New Roman"/>
                <w:sz w:val="21"/>
              </w:rPr>
              <w:t>DT-02</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6CAEA29" w14:textId="77777777" w:rsidR="00544E3F" w:rsidRDefault="001447CD">
            <w:pPr>
              <w:spacing w:before="20" w:after="20" w:line="252" w:lineRule="auto"/>
            </w:pPr>
            <w:r>
              <w:rPr>
                <w:rFonts w:eastAsia="Times New Roman" w:cs="Times New Roman"/>
                <w:sz w:val="21"/>
              </w:rPr>
              <w:t>Mỗi trường/quy định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186279F" w14:textId="77777777" w:rsidR="00E525C3" w:rsidRDefault="0037486A">
            <w:r>
              <w:rPr>
                <w:sz w:val="20"/>
              </w:rPr>
              <w:t>Áp dụng đồng nhất một bộ quy tắc và trường dữ liệu chung cho toàn bộ các kênh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2AADAFF" w14:textId="77777777" w:rsidR="00544E3F" w:rsidRDefault="001447CD">
            <w:pPr>
              <w:spacing w:before="20" w:after="20" w:line="252" w:lineRule="auto"/>
            </w:pPr>
            <w:r>
              <w:rPr>
                <w:rFonts w:eastAsia="Times New Roman" w:cs="Times New Roman"/>
                <w:sz w:val="21"/>
              </w:rPr>
              <w:t>Kết hợp chung + riêng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A0597B" w14:textId="77777777" w:rsidR="00544E3F" w:rsidRDefault="001447CD">
            <w:pPr>
              <w:spacing w:before="20" w:after="20" w:line="252" w:lineRule="auto"/>
            </w:pPr>
            <w:r>
              <w:rPr>
                <w:rFonts w:eastAsia="Times New Roman"/>
                <w:sz w:val="20"/>
              </w:rPr>
              <w:t>Kết hợp chung + riêng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5958C70" w14:textId="77777777" w:rsidR="00544E3F" w:rsidRDefault="001447CD">
            <w:pPr>
              <w:spacing w:before="20" w:after="20" w:line="252" w:lineRule="auto"/>
            </w:pPr>
            <w:r>
              <w:rPr>
                <w:rFonts w:eastAsia="Times New Roman"/>
                <w:sz w:val="20"/>
              </w:rPr>
              <w:t>Trường lõi dùng chung 4 kênh; một số trường riêng theo kênh (vd. mã đối tác API).</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5398CD7" w14:textId="77777777" w:rsidR="00544E3F" w:rsidRDefault="001447CD">
            <w:pPr>
              <w:spacing w:before="20" w:after="20" w:line="252" w:lineRule="auto"/>
            </w:pPr>
            <w:r>
              <w:rPr>
                <w:rFonts w:eastAsia="Times New Roman"/>
                <w:sz w:val="20"/>
              </w:rPr>
              <w:t>Chưa có validation contract thống nhất.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BDCDA03" w14:textId="77777777" w:rsidR="003E64D8" w:rsidRDefault="004A0141">
            <w:pPr>
              <w:spacing w:before="20" w:after="20" w:line="252" w:lineRule="auto"/>
            </w:pPr>
            <w:r>
              <w:rPr>
                <w:rFonts w:eastAsia="Times New Roman"/>
                <w:sz w:val="20"/>
              </w:rPr>
              <w:t>Workshop phiên 2; Bảng 2.11.</w:t>
            </w:r>
          </w:p>
        </w:tc>
      </w:tr>
      <w:tr w:rsidR="00544E3F" w14:paraId="6A75FD67"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E5B02F7" w14:textId="77777777" w:rsidR="00544E3F" w:rsidRDefault="001447CD">
            <w:pPr>
              <w:spacing w:before="20" w:after="20" w:line="252" w:lineRule="auto"/>
            </w:pPr>
            <w:r>
              <w:rPr>
                <w:rFonts w:eastAsia="Times New Roman" w:cs="Times New Roman"/>
                <w:sz w:val="21"/>
              </w:rPr>
              <w:t>DT-03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48D9B64" w14:textId="77777777" w:rsidR="00544E3F" w:rsidRDefault="001447CD">
            <w:pPr>
              <w:spacing w:before="20" w:after="20" w:line="252" w:lineRule="auto"/>
            </w:pPr>
            <w:r>
              <w:rPr>
                <w:rFonts w:eastAsia="Times New Roman" w:cs="Times New Roman"/>
                <w:sz w:val="21"/>
              </w:rPr>
              <w:t>Đáp ứng tốt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78F271E" w14:textId="77777777" w:rsidR="00544E3F" w:rsidRDefault="001447CD">
            <w:pPr>
              <w:spacing w:before="20" w:after="20" w:line="252" w:lineRule="auto"/>
            </w:pPr>
            <w:r>
              <w:rPr>
                <w:rFonts w:eastAsia="Times New Roman" w:cs="Times New Roman"/>
                <w:sz w:val="21"/>
              </w:rPr>
              <w:t>Một phần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9DC70EE" w14:textId="77777777" w:rsidR="00544E3F" w:rsidRDefault="001447CD">
            <w:pPr>
              <w:spacing w:before="20" w:after="20" w:line="252" w:lineRule="auto"/>
            </w:pPr>
            <w:r>
              <w:rPr>
                <w:rFonts w:eastAsia="Times New Roman" w:cs="Times New Roman"/>
                <w:sz w:val="21"/>
              </w:rPr>
              <w:t>Chưa đáp ứng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8E53BCB" w14:textId="77777777" w:rsidR="00544E3F" w:rsidRDefault="001447CD">
            <w:pPr>
              <w:spacing w:before="20" w:after="20" w:line="252" w:lineRule="auto"/>
            </w:pPr>
            <w:r>
              <w:rPr>
                <w:rFonts w:eastAsia="Times New Roman"/>
                <w:sz w:val="20"/>
              </w:rPr>
              <w:t>Một phần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D33B2B6" w14:textId="77777777" w:rsidR="00544E3F" w:rsidRDefault="001447CD">
            <w:pPr>
              <w:spacing w:before="20" w:after="20" w:line="252" w:lineRule="auto"/>
            </w:pPr>
            <w:r>
              <w:rPr>
                <w:rFonts w:eastAsia="Times New Roman"/>
                <w:sz w:val="20"/>
              </w:rPr>
              <w:t>WMS ghi nhận được kết quả kiểm tra nhưng chưa đính kèm ảnh trực tiếp.</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35BD365" w14:textId="77777777" w:rsidR="00544E3F" w:rsidRDefault="001447CD">
            <w:pPr>
              <w:spacing w:before="20" w:after="20" w:line="252" w:lineRule="auto"/>
            </w:pPr>
            <w:r>
              <w:rPr>
                <w:rFonts w:eastAsia="Times New Roman"/>
                <w:sz w:val="20"/>
              </w:rPr>
              <w:t>Mức tích hợp WMS - ứng dụng chụp ảnh chưa rõ.</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4C9BD75" w14:textId="77777777" w:rsidR="00544E3F" w:rsidRDefault="001447CD">
            <w:pPr>
              <w:spacing w:before="20" w:after="20" w:line="252" w:lineRule="auto"/>
            </w:pPr>
            <w:r>
              <w:rPr>
                <w:rFonts w:eastAsia="Times New Roman"/>
                <w:sz w:val="20"/>
              </w:rPr>
              <w:t>Workshop phiên 3; Mục 2.3.8.</w:t>
            </w:r>
          </w:p>
        </w:tc>
      </w:tr>
      <w:tr w:rsidR="00544E3F" w14:paraId="49938E38"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B8758B2" w14:textId="77777777" w:rsidR="00544E3F" w:rsidRDefault="001447CD">
            <w:pPr>
              <w:spacing w:before="20" w:after="20" w:line="252" w:lineRule="auto"/>
            </w:pPr>
            <w:r>
              <w:rPr>
                <w:rFonts w:eastAsia="Times New Roman" w:cs="Times New Roman"/>
                <w:sz w:val="21"/>
              </w:rPr>
              <w:lastRenderedPageBreak/>
              <w:t>DT-04</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2627D4E" w14:textId="77777777" w:rsidR="00544E3F" w:rsidRDefault="001447CD">
            <w:pPr>
              <w:spacing w:before="20" w:after="20" w:line="252" w:lineRule="auto"/>
            </w:pPr>
            <w:r>
              <w:rPr>
                <w:rFonts w:eastAsia="Times New Roman" w:cs="Times New Roman"/>
                <w:sz w:val="21"/>
              </w:rPr>
              <w:t>Thiếu ảnh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76DEE9B" w14:textId="77777777" w:rsidR="00544E3F" w:rsidRDefault="001447CD">
            <w:pPr>
              <w:spacing w:before="20" w:after="20" w:line="252" w:lineRule="auto"/>
            </w:pPr>
            <w:r>
              <w:rPr>
                <w:rFonts w:eastAsia="Times New Roman" w:cs="Times New Roman"/>
                <w:sz w:val="21"/>
              </w:rPr>
              <w:t>Khó theo dõi số</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F677EE9" w14:textId="77777777" w:rsidR="00544E3F" w:rsidRDefault="001447CD">
            <w:pPr>
              <w:spacing w:before="20" w:after="20" w:line="252" w:lineRule="auto"/>
            </w:pPr>
            <w:r>
              <w:rPr>
                <w:rFonts w:eastAsia="Times New Roman" w:cs="Times New Roman"/>
                <w:sz w:val="21"/>
              </w:rPr>
              <w:t>Lỗi hệ thống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07C78E1" w14:textId="77777777" w:rsidR="00544E3F" w:rsidRDefault="001447CD">
            <w:pPr>
              <w:spacing w:before="20" w:after="20" w:line="252" w:lineRule="auto"/>
            </w:pPr>
            <w:r>
              <w:rPr>
                <w:rFonts w:eastAsia="Times New Roman"/>
                <w:sz w:val="20"/>
              </w:rPr>
              <w:t>Thiếu ảnh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36071D" w14:textId="77777777" w:rsidR="00544E3F" w:rsidRDefault="001447CD">
            <w:pPr>
              <w:spacing w:before="20" w:after="20" w:line="252" w:lineRule="auto"/>
            </w:pPr>
            <w:r>
              <w:rPr>
                <w:rFonts w:eastAsia="Times New Roman"/>
                <w:sz w:val="20"/>
              </w:rPr>
              <w:t>Thiếu ảnh hiện trường đúng thời điểm phát hiện sự cố.</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DBB9FEE" w14:textId="77777777" w:rsidR="00544E3F" w:rsidRDefault="001447CD">
            <w:pPr>
              <w:spacing w:before="20" w:after="20" w:line="252" w:lineRule="auto"/>
            </w:pPr>
            <w:r>
              <w:rPr>
                <w:rFonts w:eastAsia="Times New Roman"/>
                <w:sz w:val="20"/>
              </w:rPr>
              <w:t>Chưa có thống kê tỷ lệ hồ sơ thiếu ảnh.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1F3305F" w14:textId="77777777" w:rsidR="00544E3F" w:rsidRDefault="001447CD">
            <w:pPr>
              <w:spacing w:before="20" w:after="20" w:line="252" w:lineRule="auto"/>
            </w:pPr>
            <w:r>
              <w:rPr>
                <w:rFonts w:eastAsia="Times New Roman"/>
                <w:sz w:val="20"/>
              </w:rPr>
              <w:t>Workshop phiên 3; Mục 2.3.8.</w:t>
            </w:r>
          </w:p>
        </w:tc>
      </w:tr>
      <w:tr w:rsidR="00544E3F" w14:paraId="7B713C8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CC3CECA" w14:textId="77777777" w:rsidR="00544E3F" w:rsidRDefault="001447CD">
            <w:pPr>
              <w:spacing w:before="20" w:after="20" w:line="252" w:lineRule="auto"/>
            </w:pPr>
            <w:r>
              <w:rPr>
                <w:rFonts w:eastAsia="Times New Roman" w:cs="Times New Roman"/>
                <w:sz w:val="21"/>
              </w:rPr>
              <w:t>DT-05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EE0EA0F" w14:textId="77777777" w:rsidR="00544E3F" w:rsidRDefault="001447CD">
            <w:pPr>
              <w:spacing w:before="20" w:after="20" w:line="252" w:lineRule="auto"/>
            </w:pPr>
            <w:r>
              <w:rPr>
                <w:rFonts w:eastAsia="Times New Roman" w:cs="Times New Roman"/>
                <w:sz w:val="21"/>
              </w:rPr>
              <w:t>Hướng dẫn một buổi</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58010A6" w14:textId="77777777" w:rsidR="00544E3F" w:rsidRDefault="001447CD">
            <w:pPr>
              <w:spacing w:before="20" w:after="20" w:line="252" w:lineRule="auto"/>
            </w:pPr>
            <w:r>
              <w:rPr>
                <w:rFonts w:eastAsia="Times New Roman" w:cs="Times New Roman"/>
                <w:sz w:val="21"/>
              </w:rPr>
              <w:t>Đào tạo + đánh giá + bổ sung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D0B89EC" w14:textId="77777777" w:rsidR="00544E3F" w:rsidRDefault="001447CD">
            <w:pPr>
              <w:spacing w:before="20" w:after="20" w:line="252" w:lineRule="auto"/>
            </w:pPr>
            <w:r>
              <w:rPr>
                <w:rFonts w:eastAsia="Times New Roman" w:cs="Times New Roman"/>
                <w:sz w:val="21"/>
              </w:rPr>
              <w:t>Đánh giá một lần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EB6DF81" w14:textId="77777777" w:rsidR="00544E3F" w:rsidRDefault="001447CD">
            <w:pPr>
              <w:spacing w:before="20" w:after="20" w:line="252" w:lineRule="auto"/>
            </w:pPr>
            <w:r>
              <w:rPr>
                <w:rFonts w:eastAsia="Times New Roman"/>
                <w:sz w:val="20"/>
              </w:rPr>
              <w:t>Đào tạo + đánh giá + bổ sung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8A91741" w14:textId="77777777" w:rsidR="003E64D8" w:rsidRDefault="004A0141">
            <w:r>
              <w:rPr>
                <w:sz w:val="20"/>
              </w:rPr>
              <w:t>Có quy trình đánh giá lại, tương ứng với luồng khắc phục đào tạo trong mô hình tuyển dụng.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EDE5B7" w14:textId="77777777" w:rsidR="00544E3F" w:rsidRDefault="001447CD">
            <w:pPr>
              <w:spacing w:before="20" w:after="20" w:line="252" w:lineRule="auto"/>
            </w:pPr>
            <w:r>
              <w:rPr>
                <w:rFonts w:eastAsia="Times New Roman"/>
                <w:sz w:val="20"/>
              </w:rPr>
              <w:t>Chưa quy định số lần đào tạo bổ sung tối đa.</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69273CC" w14:textId="77777777" w:rsidR="00544E3F" w:rsidRDefault="001447CD">
            <w:pPr>
              <w:spacing w:before="20" w:after="20" w:line="252" w:lineRule="auto"/>
            </w:pPr>
            <w:r>
              <w:rPr>
                <w:rFonts w:eastAsia="Times New Roman"/>
                <w:sz w:val="20"/>
              </w:rPr>
              <w:t>Workshop phiên 4; Mục 4.4.1.</w:t>
            </w:r>
          </w:p>
        </w:tc>
      </w:tr>
    </w:tbl>
    <w:p w14:paraId="422C5565" w14:textId="77777777" w:rsidR="00544E3F" w:rsidRDefault="001447CD">
      <w:pPr>
        <w:spacing w:before="60"/>
        <w:ind w:firstLine="432"/>
        <w:jc w:val="both"/>
      </w:pPr>
      <w:r>
        <w:rPr>
          <w:rFonts w:eastAsia="Times New Roman"/>
        </w:rPr>
        <w:t>Ghi chú: Các nội dung tại cột "Câu trả lời giả định" và "Giả thuyết" phản ánh các nhận định nghiệp vụ được nhóm nghiên cứu ước tính khoa học thông qua đối soát hiện trạng, biên bản workshop chuyên môn (Mục 3.2) và quy chuẩn dịch vụ công khai của Viettel Post. Đây là bộ giả thuyết tham chiếu (baseline hypothesis) phục vụ việc thiết lập các điều kiện rẽ nhánh và kiểm chứng tính hợp lý của mô hình BPMN tại Chương 4; cột "Nội dung cần làm rõ thêm" định hướng các biến số phụ thuộc cần đối soát bổ sung bằng nhật ký vận hành thực tế.</w:t>
      </w:r>
    </w:p>
    <w:p w14:paraId="39D4E6D2" w14:textId="77777777" w:rsidR="00544E3F" w:rsidRDefault="001447CD">
      <w:pPr>
        <w:pStyle w:val="Caption1"/>
        <w:keepNext/>
        <w:spacing w:after="200" w:line="276" w:lineRule="auto"/>
        <w:jc w:val="center"/>
      </w:pPr>
      <w:r>
        <w:t>Bảng 3.8. Danh sách câu hỏi định tính không có cấu trúc</w:t>
      </w:r>
    </w:p>
    <w:tbl>
      <w:tblPr>
        <w:tblStyle w:val="afff7"/>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762"/>
        <w:gridCol w:w="2000"/>
        <w:gridCol w:w="1159"/>
        <w:gridCol w:w="1926"/>
        <w:gridCol w:w="3179"/>
      </w:tblGrid>
      <w:tr w:rsidR="00544E3F" w14:paraId="5B503DAE"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37A7EC0B" w14:textId="77777777" w:rsidR="00544E3F" w:rsidRDefault="001447CD">
            <w:pPr>
              <w:spacing w:before="20" w:after="20" w:line="252" w:lineRule="auto"/>
              <w:jc w:val="center"/>
            </w:pPr>
            <w:r>
              <w:rPr>
                <w:rFonts w:eastAsia="Times New Roman" w:cs="Times New Roman"/>
                <w:b/>
                <w:bCs/>
                <w:sz w:val="21"/>
              </w:rPr>
              <w:t>STT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0172F19" w14:textId="77777777" w:rsidR="00544E3F" w:rsidRDefault="001447CD">
            <w:pPr>
              <w:spacing w:before="20" w:after="20" w:line="252" w:lineRule="auto"/>
              <w:jc w:val="center"/>
            </w:pPr>
            <w:r>
              <w:rPr>
                <w:rFonts w:eastAsia="Times New Roman" w:cs="Times New Roman"/>
                <w:b/>
                <w:bCs/>
                <w:sz w:val="21"/>
              </w:rPr>
              <w:t>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476A866" w14:textId="77777777" w:rsidR="00544E3F" w:rsidRDefault="001447CD">
            <w:pPr>
              <w:spacing w:before="20" w:after="20" w:line="252" w:lineRule="auto"/>
              <w:jc w:val="center"/>
            </w:pPr>
            <w:r>
              <w:rPr>
                <w:rFonts w:eastAsia="Times New Roman" w:cs="Times New Roman"/>
                <w:b/>
                <w:bCs/>
                <w:sz w:val="21"/>
              </w:rPr>
              <w:t>Đối tượng áp dụng</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727347C" w14:textId="77777777" w:rsidR="00544E3F" w:rsidRDefault="001447CD">
            <w:pPr>
              <w:spacing w:before="20" w:after="20" w:line="252" w:lineRule="auto"/>
              <w:jc w:val="center"/>
            </w:pPr>
            <w:r>
              <w:rPr>
                <w:rFonts w:eastAsia="Times New Roman" w:cs="Times New Roman"/>
                <w:b/>
                <w:bCs/>
                <w:sz w:val="21"/>
              </w:rPr>
              <w:t>Mục tiêu tìm hiểu</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615544F" w14:textId="77777777" w:rsidR="00544E3F" w:rsidRDefault="001447CD">
            <w:pPr>
              <w:spacing w:before="20" w:after="20" w:line="252" w:lineRule="auto"/>
              <w:jc w:val="center"/>
            </w:pPr>
            <w:r>
              <w:rPr>
                <w:rFonts w:eastAsia="Times New Roman" w:cs="Times New Roman"/>
                <w:b/>
                <w:bCs/>
                <w:sz w:val="21"/>
              </w:rPr>
              <w:t>Minh chứng / Ghi chú</w:t>
            </w:r>
          </w:p>
        </w:tc>
      </w:tr>
      <w:tr w:rsidR="00544E3F" w14:paraId="2CEDDC9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05B1407" w14:textId="77777777" w:rsidR="00544E3F" w:rsidRDefault="001447CD">
            <w:pPr>
              <w:spacing w:before="20" w:after="20" w:line="252" w:lineRule="auto"/>
            </w:pPr>
            <w:r>
              <w:rPr>
                <w:rFonts w:eastAsia="Times New Roman" w:cs="Times New Roman"/>
                <w:sz w:val="21"/>
              </w:rPr>
              <w:t>DT-06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11C25E3" w14:textId="77777777" w:rsidR="00544E3F" w:rsidRDefault="001447CD">
            <w:pPr>
              <w:spacing w:before="20" w:after="20" w:line="252" w:lineRule="auto"/>
            </w:pPr>
            <w:r>
              <w:rPr>
                <w:rFonts w:eastAsia="Times New Roman" w:cs="Times New Roman"/>
                <w:sz w:val="21"/>
              </w:rPr>
              <w:t>Hãy kể về một ca giao khó gần đây và cách anh/chị xử lý.</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E64B09" w14:textId="77777777" w:rsidR="00544E3F" w:rsidRDefault="001447CD">
            <w:pPr>
              <w:spacing w:before="20" w:after="20" w:line="252" w:lineRule="auto"/>
            </w:pPr>
            <w:r>
              <w:rPr>
                <w:rFonts w:eastAsia="Times New Roman" w:cs="Times New Roman"/>
                <w:sz w:val="21"/>
              </w:rPr>
              <w:t>Khối Kinh doanh / Kho vận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D95C61" w14:textId="77777777" w:rsidR="00544E3F" w:rsidRDefault="001447CD">
            <w:pPr>
              <w:spacing w:before="20" w:after="20" w:line="252" w:lineRule="auto"/>
            </w:pPr>
            <w:r>
              <w:rPr>
                <w:rFonts w:eastAsia="Times New Roman" w:cs="Times New Roman"/>
                <w:sz w:val="21"/>
              </w:rPr>
              <w:t>Khai thác tình huống ngoại lệ thực tế trong khâu giao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DB9D35A" w14:textId="77777777" w:rsidR="00E525C3" w:rsidRDefault="0037486A">
            <w:r>
              <w:rPr>
                <w:sz w:val="20"/>
              </w:rPr>
              <w:t>Tổng hợp từ workshop (Mục 3.2); Trích xuất từ biên bản thảo luận tình huống giao nhận thực tế tại Workshop phiên 3.</w:t>
            </w:r>
          </w:p>
        </w:tc>
      </w:tr>
      <w:tr w:rsidR="00544E3F" w14:paraId="4592D6D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C337B58" w14:textId="77777777" w:rsidR="00544E3F" w:rsidRDefault="001447CD">
            <w:pPr>
              <w:spacing w:before="20" w:after="20" w:line="252" w:lineRule="auto"/>
            </w:pPr>
            <w:r>
              <w:rPr>
                <w:rFonts w:eastAsia="Times New Roman" w:cs="Times New Roman"/>
                <w:sz w:val="21"/>
              </w:rPr>
              <w:t>DT-07</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E0FC28D" w14:textId="77777777" w:rsidR="00544E3F" w:rsidRDefault="001447CD">
            <w:pPr>
              <w:spacing w:before="20" w:after="20" w:line="252" w:lineRule="auto"/>
            </w:pPr>
            <w:r>
              <w:rPr>
                <w:rFonts w:eastAsia="Times New Roman" w:cs="Times New Roman"/>
                <w:sz w:val="21"/>
              </w:rPr>
              <w:t>Ngoại lệ nào không được thể hiện trên sơ đồ?</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A75E0F" w14:textId="77777777" w:rsidR="00544E3F" w:rsidRDefault="001447CD">
            <w:pPr>
              <w:spacing w:before="20" w:after="20" w:line="252" w:lineRule="auto"/>
            </w:pPr>
            <w:r>
              <w:rPr>
                <w:rFonts w:eastAsia="Times New Roman" w:cs="Times New Roman"/>
                <w:sz w:val="21"/>
              </w:rPr>
              <w:t>Điều phối /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8D0402F" w14:textId="77777777" w:rsidR="00544E3F" w:rsidRDefault="001447CD">
            <w:pPr>
              <w:spacing w:before="20" w:after="20" w:line="252" w:lineRule="auto"/>
            </w:pPr>
            <w:r>
              <w:rPr>
                <w:rFonts w:eastAsia="Times New Roman" w:cs="Times New Roman"/>
                <w:sz w:val="21"/>
              </w:rPr>
              <w:t>Phát hiện ngoại lệ chưa mô hình hóa trong BPMN tiếp nhận đơn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83B4A00" w14:textId="77777777" w:rsidR="00E525C3" w:rsidRDefault="0037486A">
            <w:r>
              <w:rPr>
                <w:sz w:val="20"/>
              </w:rPr>
              <w:t>Tổng hợp từ workshop phiên 3; Trích xuất từ biên bản rà soát ngoại lệ luồng tiếp nhận đơn hàng tại Workshop phiên 2.</w:t>
            </w:r>
          </w:p>
        </w:tc>
      </w:tr>
      <w:tr w:rsidR="00544E3F" w14:paraId="2FA747D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D47CA39" w14:textId="77777777" w:rsidR="00544E3F" w:rsidRDefault="001447CD">
            <w:pPr>
              <w:spacing w:before="20" w:after="20" w:line="252" w:lineRule="auto"/>
            </w:pPr>
            <w:r>
              <w:rPr>
                <w:rFonts w:eastAsia="Times New Roman" w:cs="Times New Roman"/>
                <w:sz w:val="21"/>
              </w:rPr>
              <w:t>DT-08</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625AC52" w14:textId="77777777" w:rsidR="00544E3F" w:rsidRDefault="001447CD">
            <w:pPr>
              <w:spacing w:before="20" w:after="20" w:line="252" w:lineRule="auto"/>
            </w:pPr>
            <w:r>
              <w:rPr>
                <w:rFonts w:eastAsia="Times New Roman" w:cs="Times New Roman"/>
                <w:sz w:val="21"/>
              </w:rPr>
              <w:t>Điểm nghẽn lớn nhất khi xác minh nguyên nhân hoàn trả là gì?</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E50A7CB" w14:textId="77777777" w:rsidR="00544E3F" w:rsidRDefault="001447CD">
            <w:pPr>
              <w:spacing w:before="20" w:after="20" w:line="252" w:lineRule="auto"/>
            </w:pPr>
            <w:r>
              <w:rPr>
                <w:rFonts w:eastAsia="Times New Roman" w:cs="Times New Roman"/>
                <w:sz w:val="21"/>
              </w:rPr>
              <w:t>Nhân viên giao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7420710" w14:textId="77777777" w:rsidR="00544E3F" w:rsidRDefault="001447CD">
            <w:pPr>
              <w:spacing w:before="20" w:after="20" w:line="252" w:lineRule="auto"/>
            </w:pPr>
            <w:r>
              <w:rPr>
                <w:rFonts w:eastAsia="Times New Roman" w:cs="Times New Roman"/>
                <w:sz w:val="21"/>
              </w:rPr>
              <w:t>Xác định điểm nghẽn chính trong quy trình hoàn trả</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B15D55E" w14:textId="77777777" w:rsidR="00E525C3" w:rsidRDefault="0037486A">
            <w:r>
              <w:rPr>
                <w:sz w:val="20"/>
              </w:rPr>
              <w:t>Tổng hợp từ workshop phiên 3; Trích xuất từ kết quả phỏng vấn nhóm tập trung (FGD) khâu hoàn trả tại Workshop phiên 3.</w:t>
            </w:r>
          </w:p>
        </w:tc>
      </w:tr>
      <w:tr w:rsidR="00544E3F" w14:paraId="4C84EE1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F7C1B5C" w14:textId="77777777" w:rsidR="00544E3F" w:rsidRDefault="001447CD">
            <w:pPr>
              <w:spacing w:before="20" w:after="20" w:line="252" w:lineRule="auto"/>
            </w:pPr>
            <w:r>
              <w:rPr>
                <w:rFonts w:eastAsia="Times New Roman" w:cs="Times New Roman"/>
                <w:sz w:val="21"/>
              </w:rPr>
              <w:t>DT-09</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73275DC" w14:textId="77777777" w:rsidR="00544E3F" w:rsidRDefault="001447CD">
            <w:pPr>
              <w:spacing w:before="20" w:after="20" w:line="252" w:lineRule="auto"/>
            </w:pPr>
            <w:r>
              <w:rPr>
                <w:rFonts w:eastAsia="Times New Roman" w:cs="Times New Roman"/>
                <w:sz w:val="21"/>
              </w:rPr>
              <w:t>Giải pháp nào giúp rút ngắn thời gian đối soát giữa CSKH và Kho?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E03FCF"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6FC953C" w14:textId="77777777" w:rsidR="00544E3F" w:rsidRDefault="001447CD">
            <w:pPr>
              <w:spacing w:before="20" w:after="20" w:line="252" w:lineRule="auto"/>
            </w:pPr>
            <w:r>
              <w:rPr>
                <w:rFonts w:eastAsia="Times New Roman" w:cs="Times New Roman"/>
                <w:sz w:val="21"/>
              </w:rPr>
              <w:t>Thu thập đề xuất cải tiến cho khâu đối soát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2F5D8A5" w14:textId="77777777" w:rsidR="00E525C3" w:rsidRDefault="0037486A">
            <w:r>
              <w:rPr>
                <w:sz w:val="20"/>
              </w:rPr>
              <w:t>Tổng hợp từ workshop phiên 5; Trích xuất từ biên bản làm việc đối soát liên phòng ban tại Workshop phiên 5.</w:t>
            </w:r>
          </w:p>
        </w:tc>
      </w:tr>
      <w:tr w:rsidR="00544E3F" w14:paraId="593271C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2AF7C8B" w14:textId="77777777" w:rsidR="00544E3F" w:rsidRDefault="001447CD">
            <w:pPr>
              <w:spacing w:before="20" w:after="20" w:line="252" w:lineRule="auto"/>
            </w:pPr>
            <w:r>
              <w:rPr>
                <w:rFonts w:eastAsia="Times New Roman" w:cs="Times New Roman"/>
                <w:sz w:val="21"/>
              </w:rPr>
              <w:lastRenderedPageBreak/>
              <w:t>DT-10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149A834" w14:textId="77777777" w:rsidR="00544E3F" w:rsidRDefault="001447CD">
            <w:pPr>
              <w:spacing w:before="20" w:after="20" w:line="252" w:lineRule="auto"/>
            </w:pPr>
            <w:r>
              <w:rPr>
                <w:rFonts w:eastAsia="Times New Roman" w:cs="Times New Roman"/>
                <w:sz w:val="21"/>
              </w:rPr>
              <w:t>Điểm nghẽn lớn nhất khi phối hợp tuyển dụng - đào tạo là gì?</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1C6A636" w14:textId="77777777" w:rsidR="00544E3F" w:rsidRDefault="001447CD">
            <w:pPr>
              <w:spacing w:before="20" w:after="20" w:line="252" w:lineRule="auto"/>
            </w:pPr>
            <w:r>
              <w:rPr>
                <w:rFonts w:eastAsia="Times New Roman" w:cs="Times New Roman"/>
                <w:sz w:val="21"/>
              </w:rPr>
              <w:t>Phòng Nhân sự</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CE33EDA" w14:textId="77777777" w:rsidR="00544E3F" w:rsidRDefault="001447CD">
            <w:pPr>
              <w:spacing w:before="20" w:after="20" w:line="252" w:lineRule="auto"/>
            </w:pPr>
            <w:r>
              <w:rPr>
                <w:rFonts w:eastAsia="Times New Roman" w:cs="Times New Roman"/>
                <w:sz w:val="21"/>
              </w:rPr>
              <w:t>Xác định điểm nghẽn phối hợp giữa tuyển dụng và đào tạo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4EF3E36" w14:textId="77777777" w:rsidR="00E525C3" w:rsidRDefault="0037486A">
            <w:r>
              <w:rPr>
                <w:sz w:val="20"/>
              </w:rPr>
              <w:t>Tổng hợp từ workshop phiên 4; Trích xuất từ biên bản phỏng vấn chuyên sâu đại diện Phòng Nhân sự tại Workshop phiên 4.</w:t>
            </w:r>
          </w:p>
        </w:tc>
      </w:tr>
    </w:tbl>
    <w:p w14:paraId="7F431F00" w14:textId="77777777" w:rsidR="00544E3F" w:rsidRDefault="001447CD">
      <w:pPr>
        <w:spacing w:after="200"/>
        <w:jc w:val="center"/>
      </w:pPr>
      <w:r>
        <w:rPr>
          <w:rFonts w:eastAsia="Times New Roman"/>
        </w:rPr>
        <w:t>Nguồn: Khung khảo sát nghiệp vụ Viettel Post, 2026.</w:t>
      </w:r>
    </w:p>
    <w:p w14:paraId="4D09490C" w14:textId="77777777" w:rsidR="00544E3F" w:rsidRDefault="001447CD">
      <w:pPr>
        <w:pStyle w:val="Heading3"/>
        <w:spacing w:before="220" w:after="100" w:line="360" w:lineRule="auto"/>
      </w:pPr>
      <w:bookmarkStart w:id="116" w:name="_Toc239636133"/>
      <w:bookmarkStart w:id="117" w:name="_Toc239699022"/>
      <w:r>
        <w:t>3.3.2. Câu hỏi định lượng</w:t>
      </w:r>
      <w:bookmarkEnd w:id="116"/>
      <w:bookmarkEnd w:id="117"/>
    </w:p>
    <w:p w14:paraId="7844298C" w14:textId="77777777" w:rsidR="00544E3F" w:rsidRDefault="001447CD">
      <w:pPr>
        <w:ind w:firstLine="432"/>
        <w:jc w:val="both"/>
      </w:pPr>
      <w:r>
        <w:rPr>
          <w:rFonts w:eastAsia="Times New Roman" w:cs="Times New Roman"/>
          <w:szCs w:val="26"/>
        </w:rPr>
        <w:t>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14:paraId="69FAD80B" w14:textId="77777777" w:rsidR="00544E3F" w:rsidRDefault="001447CD">
      <w:pPr>
        <w:pStyle w:val="Caption1"/>
        <w:keepNext/>
        <w:spacing w:after="200" w:line="276" w:lineRule="auto"/>
        <w:jc w:val="center"/>
      </w:pPr>
      <w:r>
        <w:t>Bảng 3.9. Danh sách câu hỏi định lượng</w:t>
      </w:r>
    </w:p>
    <w:tbl>
      <w:tblPr>
        <w:tblStyle w:val="afff8"/>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597"/>
        <w:gridCol w:w="3047"/>
        <w:gridCol w:w="1000"/>
        <w:gridCol w:w="1260"/>
        <w:gridCol w:w="3122"/>
      </w:tblGrid>
      <w:tr w:rsidR="00544E3F" w14:paraId="12039949"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73F0552" w14:textId="77777777" w:rsidR="00544E3F" w:rsidRDefault="001447CD">
            <w:pPr>
              <w:spacing w:before="20" w:after="20" w:line="252" w:lineRule="auto"/>
              <w:jc w:val="center"/>
            </w:pPr>
            <w:r>
              <w:rPr>
                <w:rFonts w:eastAsia="Times New Roman" w:cs="Times New Roman"/>
                <w:b/>
                <w:bCs/>
                <w:sz w:val="21"/>
              </w:rPr>
              <w:t>STT</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27BC0723" w14:textId="77777777" w:rsidR="00544E3F" w:rsidRDefault="001447CD">
            <w:pPr>
              <w:spacing w:before="20" w:after="20" w:line="252" w:lineRule="auto"/>
              <w:jc w:val="center"/>
            </w:pPr>
            <w:r>
              <w:rPr>
                <w:rFonts w:eastAsia="Times New Roman" w:cs="Times New Roman"/>
                <w:b/>
                <w:bCs/>
                <w:sz w:val="21"/>
              </w:rPr>
              <w:t>ID /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736A9637" w14:textId="77777777" w:rsidR="00544E3F" w:rsidRDefault="001447CD">
            <w:pPr>
              <w:spacing w:before="20" w:after="20" w:line="252" w:lineRule="auto"/>
              <w:jc w:val="center"/>
            </w:pPr>
            <w:r>
              <w:rPr>
                <w:rFonts w:eastAsia="Times New Roman" w:cs="Times New Roman"/>
                <w:b/>
                <w:bCs/>
                <w:sz w:val="21"/>
              </w:rPr>
              <w:t>Loại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B11A747" w14:textId="77777777" w:rsidR="00544E3F" w:rsidRDefault="001447CD">
            <w:pPr>
              <w:spacing w:before="20" w:after="20" w:line="252" w:lineRule="auto"/>
              <w:jc w:val="center"/>
            </w:pPr>
            <w:r>
              <w:rPr>
                <w:rFonts w:eastAsia="Times New Roman" w:cs="Times New Roman"/>
                <w:b/>
                <w:bCs/>
                <w:sz w:val="21"/>
              </w:rPr>
              <w:t>Đối tượng áp dụng</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F4B2CD4" w14:textId="77777777" w:rsidR="00544E3F" w:rsidRDefault="001447CD">
            <w:pPr>
              <w:spacing w:before="20" w:after="20" w:line="252" w:lineRule="auto"/>
              <w:jc w:val="center"/>
            </w:pPr>
            <w:r>
              <w:rPr>
                <w:rFonts w:eastAsia="Times New Roman" w:cs="Times New Roman"/>
                <w:b/>
                <w:bCs/>
                <w:sz w:val="21"/>
              </w:rPr>
              <w:t>Mục tiêu xác nhận / giá trị cần đo</w:t>
            </w:r>
          </w:p>
        </w:tc>
      </w:tr>
      <w:tr w:rsidR="00544E3F" w14:paraId="3B125464"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F1C37F3" w14:textId="77777777" w:rsidR="00544E3F" w:rsidRDefault="001447CD">
            <w:pPr>
              <w:spacing w:before="20" w:after="20" w:line="252" w:lineRule="auto"/>
            </w:pPr>
            <w:r>
              <w:rPr>
                <w:rFonts w:eastAsia="Times New Roman" w:cs="Times New Roman"/>
                <w:sz w:val="21"/>
              </w:rPr>
              <w:t>1</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89B221E" w14:textId="77777777" w:rsidR="00E525C3" w:rsidRDefault="0037486A">
            <w:r>
              <w:rPr>
                <w:sz w:val="20"/>
              </w:rPr>
              <w:t>DL-01 (PT) - Thời gian xử lý bình quân của một hoạt động/tác vụ nghiệp vụ là bao lâu?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278C59F"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E422DBF"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BE1A8B8" w14:textId="77777777" w:rsidR="00544E3F" w:rsidRDefault="001447CD">
            <w:pPr>
              <w:spacing w:before="20" w:after="20" w:line="252" w:lineRule="auto"/>
            </w:pPr>
            <w:r>
              <w:rPr>
                <w:rFonts w:eastAsia="Times New Roman" w:cs="Times New Roman"/>
                <w:sz w:val="21"/>
              </w:rPr>
              <w:t>Đo thời gian xử lý (Processing Time) trung bình của một hoạt động</w:t>
            </w:r>
          </w:p>
        </w:tc>
      </w:tr>
      <w:tr w:rsidR="00544E3F" w14:paraId="4A6A1AD7"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3C46FC" w14:textId="77777777" w:rsidR="00544E3F" w:rsidRDefault="001447CD">
            <w:pPr>
              <w:spacing w:before="20" w:after="20" w:line="252" w:lineRule="auto"/>
            </w:pPr>
            <w:r>
              <w:rPr>
                <w:rFonts w:eastAsia="Times New Roman" w:cs="Times New Roman"/>
                <w:sz w:val="21"/>
              </w:rPr>
              <w:t>2</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87C1667" w14:textId="77777777" w:rsidR="00544E3F" w:rsidRDefault="001447CD">
            <w:pPr>
              <w:spacing w:before="20" w:after="20" w:line="252" w:lineRule="auto"/>
            </w:pPr>
            <w:r>
              <w:rPr>
                <w:rFonts w:eastAsia="Times New Roman" w:cs="Times New Roman"/>
                <w:sz w:val="21"/>
              </w:rPr>
              <w:t>DL-02 (WT) - Thời gian chờ của hồ sơ hoặc phản hồi là bao lâu?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B7433A0"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3ED6287" w14:textId="77777777" w:rsidR="00544E3F" w:rsidRDefault="001447CD">
            <w:pPr>
              <w:spacing w:before="20" w:after="20" w:line="252" w:lineRule="auto"/>
            </w:pPr>
            <w:r>
              <w:rPr>
                <w:rFonts w:eastAsia="Times New Roman" w:cs="Times New Roman"/>
                <w:sz w:val="21"/>
              </w:rPr>
              <w:t>Bộ phận CSKH / Kế toán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4E9DA56" w14:textId="77777777" w:rsidR="00544E3F" w:rsidRDefault="001447CD">
            <w:pPr>
              <w:spacing w:before="20" w:after="20" w:line="252" w:lineRule="auto"/>
            </w:pPr>
            <w:r>
              <w:rPr>
                <w:rFonts w:eastAsia="Times New Roman" w:cs="Times New Roman"/>
                <w:sz w:val="21"/>
              </w:rPr>
              <w:t>Ghi nhận PT, WT theo từng kênh xử lý</w:t>
            </w:r>
          </w:p>
        </w:tc>
      </w:tr>
      <w:tr w:rsidR="00544E3F" w14:paraId="04120E6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3947ED9" w14:textId="77777777" w:rsidR="00544E3F" w:rsidRDefault="001447CD">
            <w:pPr>
              <w:spacing w:before="20" w:after="20" w:line="252" w:lineRule="auto"/>
            </w:pPr>
            <w:r>
              <w:rPr>
                <w:rFonts w:eastAsia="Times New Roman" w:cs="Times New Roman"/>
                <w:sz w:val="21"/>
              </w:rPr>
              <w:t>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2D33561" w14:textId="77777777" w:rsidR="00544E3F" w:rsidRDefault="001447CD">
            <w:pPr>
              <w:spacing w:before="20" w:after="20" w:line="252" w:lineRule="auto"/>
            </w:pPr>
            <w:r>
              <w:rPr>
                <w:rFonts w:eastAsia="Times New Roman" w:cs="Times New Roman"/>
                <w:sz w:val="21"/>
              </w:rPr>
              <w:t>DL-03 (CT) - Từ khi nhận yêu cầu đến khi gửi xác nhận mất bao lâu?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BB3AF52"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59918B" w14:textId="77777777" w:rsidR="00544E3F" w:rsidRDefault="001447CD">
            <w:pPr>
              <w:spacing w:before="20" w:after="20" w:line="252" w:lineRule="auto"/>
            </w:pPr>
            <w:r>
              <w:rPr>
                <w:rFonts w:eastAsia="Times New Roman" w:cs="Times New Roman"/>
                <w:sz w:val="21"/>
              </w:rPr>
              <w:t>Bộ phận CSKH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31302E" w14:textId="77777777" w:rsidR="00544E3F" w:rsidRDefault="001447CD">
            <w:pPr>
              <w:spacing w:before="20" w:after="20" w:line="252" w:lineRule="auto"/>
            </w:pPr>
            <w:r>
              <w:rPr>
                <w:rFonts w:eastAsia="Times New Roman" w:cs="Times New Roman"/>
                <w:sz w:val="21"/>
              </w:rPr>
              <w:t>Đo tổng thời gian chu kỳ (Cycle Time) của một yêu cầu</w:t>
            </w:r>
          </w:p>
        </w:tc>
      </w:tr>
      <w:tr w:rsidR="00544E3F" w14:paraId="20E721D5"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3BF8060" w14:textId="77777777" w:rsidR="00544E3F" w:rsidRDefault="001447CD">
            <w:pPr>
              <w:spacing w:before="20" w:after="20" w:line="252" w:lineRule="auto"/>
            </w:pPr>
            <w:r>
              <w:rPr>
                <w:rFonts w:eastAsia="Times New Roman" w:cs="Times New Roman"/>
                <w:sz w:val="21"/>
              </w:rPr>
              <w:t>4</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4ACBF7D" w14:textId="77777777" w:rsidR="00544E3F" w:rsidRDefault="001447CD">
            <w:pPr>
              <w:spacing w:before="20" w:after="20" w:line="252" w:lineRule="auto"/>
            </w:pPr>
            <w:r>
              <w:rPr>
                <w:rFonts w:eastAsia="Times New Roman" w:cs="Times New Roman"/>
                <w:sz w:val="21"/>
              </w:rPr>
              <w:t>DL-04 (FPY) - Bao nhiêu yêu cầu hợp lệ ngay từ lần đầu?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3AE55F"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87E2182"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9D87AAE" w14:textId="77777777" w:rsidR="00544E3F" w:rsidRDefault="001447CD">
            <w:pPr>
              <w:spacing w:before="20" w:after="20" w:line="252" w:lineRule="auto"/>
            </w:pPr>
            <w:r>
              <w:rPr>
                <w:rFonts w:eastAsia="Times New Roman" w:cs="Times New Roman"/>
                <w:sz w:val="21"/>
              </w:rPr>
              <w:t>Đo tỷ lệ đạt ngay lần đầu (First Pass Yield)</w:t>
            </w:r>
          </w:p>
        </w:tc>
      </w:tr>
      <w:tr w:rsidR="00544E3F" w14:paraId="61C70446"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E0999D4" w14:textId="77777777" w:rsidR="00544E3F" w:rsidRDefault="001447CD">
            <w:pPr>
              <w:spacing w:before="20" w:after="20" w:line="252" w:lineRule="auto"/>
            </w:pPr>
            <w:r>
              <w:rPr>
                <w:rFonts w:eastAsia="Times New Roman" w:cs="Times New Roman"/>
                <w:sz w:val="21"/>
              </w:rPr>
              <w:t>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15F55B9" w14:textId="77777777" w:rsidR="00544E3F" w:rsidRDefault="001447CD">
            <w:pPr>
              <w:spacing w:before="20" w:after="20" w:line="252" w:lineRule="auto"/>
            </w:pPr>
            <w:r>
              <w:rPr>
                <w:rFonts w:eastAsia="Times New Roman" w:cs="Times New Roman"/>
                <w:sz w:val="21"/>
              </w:rPr>
              <w:t>DL-05 (Waybill) - Tỷ lệ tạo vận đơn thành công là bao nhiêu?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1686FC7"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E94E968" w14:textId="77777777" w:rsidR="00544E3F" w:rsidRDefault="001447CD">
            <w:pPr>
              <w:spacing w:before="20" w:after="20" w:line="252" w:lineRule="auto"/>
            </w:pPr>
            <w:r>
              <w:rPr>
                <w:rFonts w:eastAsia="Times New Roman" w:cs="Times New Roman"/>
                <w:sz w:val="21"/>
              </w:rPr>
              <w:t>Nhân viên tiếp nhận đơn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1CAF288" w14:textId="77777777" w:rsidR="00544E3F" w:rsidRDefault="001447CD">
            <w:pPr>
              <w:spacing w:before="20" w:after="20" w:line="252" w:lineRule="auto"/>
            </w:pPr>
            <w:r>
              <w:rPr>
                <w:rFonts w:eastAsia="Times New Roman" w:cs="Times New Roman"/>
                <w:sz w:val="21"/>
              </w:rPr>
              <w:t>Đo tỷ lệ tạo vận đơn thành công</w:t>
            </w:r>
          </w:p>
        </w:tc>
      </w:tr>
      <w:tr w:rsidR="00544E3F" w14:paraId="7B7BDDB7"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AFBEC77" w14:textId="77777777" w:rsidR="00544E3F" w:rsidRDefault="001447CD">
            <w:pPr>
              <w:spacing w:before="20" w:after="20" w:line="252" w:lineRule="auto"/>
            </w:pPr>
            <w:r>
              <w:rPr>
                <w:rFonts w:eastAsia="Times New Roman" w:cs="Times New Roman"/>
                <w:sz w:val="21"/>
              </w:rPr>
              <w:t>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DAB6574" w14:textId="77777777" w:rsidR="00544E3F" w:rsidRDefault="001447CD">
            <w:pPr>
              <w:spacing w:before="20" w:after="20" w:line="252" w:lineRule="auto"/>
            </w:pPr>
            <w:r>
              <w:rPr>
                <w:rFonts w:eastAsia="Times New Roman" w:cs="Times New Roman"/>
                <w:sz w:val="21"/>
              </w:rPr>
              <w:t>DL-06 (Theo kênh) - PT và WT biến động theo Web, App và Quầy ra sao?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35FCCE9"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D44E236"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6A6E3BE" w14:textId="77777777" w:rsidR="00544E3F" w:rsidRDefault="001447CD">
            <w:pPr>
              <w:spacing w:before="20" w:after="20" w:line="252" w:lineRule="auto"/>
            </w:pPr>
            <w:r>
              <w:rPr>
                <w:rFonts w:eastAsia="Times New Roman" w:cs="Times New Roman"/>
                <w:sz w:val="21"/>
              </w:rPr>
              <w:t>Ghi nhận PT, WT theo từng kênh (Web / App / Quầy)</w:t>
            </w:r>
          </w:p>
        </w:tc>
      </w:tr>
      <w:tr w:rsidR="00544E3F" w14:paraId="39DA0F2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9F5B2AF" w14:textId="77777777" w:rsidR="00544E3F" w:rsidRDefault="001447CD">
            <w:pPr>
              <w:spacing w:before="20" w:after="20" w:line="252" w:lineRule="auto"/>
            </w:pPr>
            <w:r>
              <w:rPr>
                <w:rFonts w:eastAsia="Times New Roman" w:cs="Times New Roman"/>
                <w:sz w:val="21"/>
              </w:rPr>
              <w:t>7</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1D4D17F" w14:textId="77777777" w:rsidR="00544E3F" w:rsidRDefault="001447CD">
            <w:pPr>
              <w:spacing w:before="20" w:after="20" w:line="252" w:lineRule="auto"/>
            </w:pPr>
            <w:r>
              <w:rPr>
                <w:rFonts w:eastAsia="Times New Roman" w:cs="Times New Roman"/>
                <w:sz w:val="21"/>
              </w:rPr>
              <w:t>DL-07 (Nhóm lỗi) - Lỗi địa chỉ, COD, hàng hóa và dịch vụ có tần suất ra sao?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C75BA86"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8161CC" w14:textId="77777777" w:rsidR="00544E3F" w:rsidRDefault="001447CD">
            <w:pPr>
              <w:spacing w:before="20" w:after="20" w:line="252" w:lineRule="auto"/>
            </w:pPr>
            <w:r>
              <w:rPr>
                <w:rFonts w:eastAsia="Times New Roman" w:cs="Times New Roman"/>
                <w:sz w:val="21"/>
              </w:rPr>
              <w:t>Bộ phận CSKH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D91B503" w14:textId="77777777" w:rsidR="00544E3F" w:rsidRDefault="001447CD">
            <w:pPr>
              <w:spacing w:before="20" w:after="20" w:line="252" w:lineRule="auto"/>
            </w:pPr>
            <w:r>
              <w:rPr>
                <w:rFonts w:eastAsia="Times New Roman" w:cs="Times New Roman"/>
                <w:sz w:val="21"/>
              </w:rPr>
              <w:t>Ghi nhận nhóm lỗi - số lỗi - tỷ lệ lỗi</w:t>
            </w:r>
          </w:p>
        </w:tc>
      </w:tr>
      <w:tr w:rsidR="00544E3F" w14:paraId="16AE172A"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D83330F" w14:textId="77777777" w:rsidR="00544E3F" w:rsidRDefault="001447CD">
            <w:pPr>
              <w:spacing w:before="20" w:after="20" w:line="252" w:lineRule="auto"/>
            </w:pPr>
            <w:r>
              <w:rPr>
                <w:rFonts w:eastAsia="Times New Roman" w:cs="Times New Roman"/>
                <w:sz w:val="21"/>
              </w:rPr>
              <w:t>8</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D4AD0FE" w14:textId="77777777" w:rsidR="00544E3F" w:rsidRDefault="001447CD">
            <w:pPr>
              <w:spacing w:before="20" w:after="20" w:line="252" w:lineRule="auto"/>
            </w:pPr>
            <w:r>
              <w:rPr>
                <w:rFonts w:eastAsia="Times New Roman" w:cs="Times New Roman"/>
                <w:sz w:val="21"/>
              </w:rPr>
              <w:t>DL-08 (Queue) - Yêu cầu bị tồn trong hàng chờ bao lâu trước khi đóng?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A407492" w14:textId="77777777" w:rsidR="00544E3F" w:rsidRDefault="001447CD">
            <w:pPr>
              <w:spacing w:before="20" w:after="20" w:line="252" w:lineRule="auto"/>
            </w:pPr>
            <w:r>
              <w:rPr>
                <w:rFonts w:eastAsia="Times New Roman" w:cs="Times New Roman"/>
                <w:sz w:val="21"/>
              </w:rPr>
              <w:t>Có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C4C5C8" w14:textId="77777777" w:rsidR="00544E3F" w:rsidRDefault="001447CD">
            <w:pPr>
              <w:spacing w:before="20" w:after="20" w:line="252" w:lineRule="auto"/>
            </w:pPr>
            <w:r>
              <w:rPr>
                <w:rFonts w:eastAsia="Times New Roman" w:cs="Times New Roman"/>
                <w:sz w:val="21"/>
              </w:rPr>
              <w:t>Bộ phận CSKH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8E43ABB" w14:textId="77777777" w:rsidR="00544E3F" w:rsidRDefault="001447CD">
            <w:pPr>
              <w:spacing w:before="20" w:after="20" w:line="252" w:lineRule="auto"/>
            </w:pPr>
            <w:r>
              <w:rPr>
                <w:rFonts w:eastAsia="Times New Roman" w:cs="Times New Roman"/>
                <w:sz w:val="21"/>
              </w:rPr>
              <w:t>Đo thời gian tồn đọng trong hàng chờ xử lý</w:t>
            </w:r>
          </w:p>
        </w:tc>
      </w:tr>
      <w:tr w:rsidR="00544E3F" w14:paraId="049111A9"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FBB6A12" w14:textId="77777777" w:rsidR="00544E3F" w:rsidRDefault="001447CD">
            <w:pPr>
              <w:spacing w:before="20" w:after="20" w:line="252" w:lineRule="auto"/>
            </w:pPr>
            <w:r>
              <w:rPr>
                <w:rFonts w:eastAsia="Times New Roman" w:cs="Times New Roman"/>
                <w:sz w:val="21"/>
              </w:rPr>
              <w:lastRenderedPageBreak/>
              <w:t>9</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3E0F6C7" w14:textId="77777777" w:rsidR="00544E3F" w:rsidRDefault="001447CD">
            <w:pPr>
              <w:spacing w:before="20" w:after="20" w:line="252" w:lineRule="auto"/>
            </w:pPr>
            <w:r>
              <w:rPr>
                <w:rFonts w:eastAsia="Times New Roman" w:cs="Times New Roman"/>
                <w:sz w:val="21"/>
              </w:rPr>
              <w:t>DL-09 (Chi phí) - Chi phí CSKH và xử lý lại thay đổi theo loại ngoại lệ thế nào?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867F9A6"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7E1287A" w14:textId="77777777" w:rsidR="00544E3F" w:rsidRDefault="001447CD">
            <w:pPr>
              <w:spacing w:before="20" w:after="20" w:line="252" w:lineRule="auto"/>
            </w:pPr>
            <w:r>
              <w:rPr>
                <w:rFonts w:eastAsia="Times New Roman" w:cs="Times New Roman"/>
                <w:sz w:val="21"/>
              </w:rPr>
              <w:t>Bộ phận Kế toán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3DA9B9F" w14:textId="77777777" w:rsidR="00E525C3" w:rsidRDefault="0037486A">
            <w:r>
              <w:rPr>
                <w:sz w:val="20"/>
              </w:rPr>
              <w:t>Ghi nhận mốc thời gian, phân vị thời gian xử lý (P50, P90) và sản lượng ngoại lệ</w:t>
            </w:r>
          </w:p>
        </w:tc>
      </w:tr>
      <w:tr w:rsidR="00544E3F" w14:paraId="6748289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C5F2D47" w14:textId="77777777" w:rsidR="00544E3F" w:rsidRDefault="001447CD">
            <w:pPr>
              <w:spacing w:before="20" w:after="20" w:line="252" w:lineRule="auto"/>
            </w:pPr>
            <w:r>
              <w:rPr>
                <w:rFonts w:eastAsia="Times New Roman" w:cs="Times New Roman"/>
                <w:sz w:val="21"/>
              </w:rPr>
              <w:t>10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A58CF10" w14:textId="77777777" w:rsidR="00E525C3" w:rsidRDefault="0037486A">
            <w:r>
              <w:rPr>
                <w:sz w:val="20"/>
              </w:rPr>
              <w:t>DL-10 (Khung giờ cao điểm) - PT, WT, CT và tỷ lệ thành công phân tán thế nào theo giờ?</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C0C8396" w14:textId="77777777" w:rsidR="00544E3F" w:rsidRDefault="001447CD">
            <w:pPr>
              <w:spacing w:before="20" w:after="20" w:line="252" w:lineRule="auto"/>
            </w:pPr>
            <w:r>
              <w:rPr>
                <w:rFonts w:eastAsia="Times New Roman" w:cs="Times New Roman"/>
                <w:sz w:val="21"/>
              </w:rPr>
              <w:t>Không cấu trúc</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720E530"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4053828" w14:textId="77777777" w:rsidR="00E525C3" w:rsidRDefault="0037486A">
            <w:r>
              <w:rPr>
                <w:sz w:val="20"/>
              </w:rPr>
              <w:t>Ghi nhận thời điểm phát sinh, mức độ phân tán thời gian xử lý và sản lượng đơn theo giờ</w:t>
            </w:r>
          </w:p>
        </w:tc>
      </w:tr>
    </w:tbl>
    <w:p w14:paraId="56498BA2" w14:textId="77777777" w:rsidR="00544E3F" w:rsidRDefault="001447CD">
      <w:pPr>
        <w:spacing w:after="200"/>
        <w:jc w:val="center"/>
      </w:pPr>
      <w:r>
        <w:rPr>
          <w:rFonts w:eastAsia="Times New Roman"/>
        </w:rPr>
        <w:t>Nguồn: Khung khảo sát nghiệp vụ Viettel Post, 2026.</w:t>
      </w:r>
    </w:p>
    <w:p w14:paraId="5E7EA5D5" w14:textId="77777777" w:rsidR="00544E3F" w:rsidRDefault="001447CD">
      <w:pPr>
        <w:pStyle w:val="Caption1"/>
        <w:keepNext/>
        <w:spacing w:after="200" w:line="276" w:lineRule="auto"/>
        <w:jc w:val="center"/>
      </w:pPr>
      <w:r>
        <w:t>Bảng 3.10. Ghi nhận câu trả lời cho câu hỏi định lượng có cấu trúc</w:t>
      </w:r>
    </w:p>
    <w:tbl>
      <w:tblPr>
        <w:tblStyle w:val="afff9"/>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711"/>
        <w:gridCol w:w="987"/>
        <w:gridCol w:w="985"/>
        <w:gridCol w:w="987"/>
        <w:gridCol w:w="827"/>
        <w:gridCol w:w="2153"/>
        <w:gridCol w:w="1331"/>
        <w:gridCol w:w="1045"/>
      </w:tblGrid>
      <w:tr w:rsidR="00544E3F" w14:paraId="1BC4E359"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3BACD05E" w14:textId="77777777" w:rsidR="00544E3F" w:rsidRDefault="001447CD">
            <w:pPr>
              <w:spacing w:before="20" w:after="20" w:line="252" w:lineRule="auto"/>
              <w:jc w:val="center"/>
            </w:pPr>
            <w:r>
              <w:rPr>
                <w:rFonts w:eastAsia="Times New Roman" w:cs="Times New Roman"/>
                <w:b/>
                <w:bCs/>
                <w:sz w:val="21"/>
              </w:rPr>
              <w:t>STT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6FC286E1" w14:textId="77777777" w:rsidR="00544E3F" w:rsidRDefault="001447CD">
            <w:pPr>
              <w:spacing w:before="20" w:after="20" w:line="252" w:lineRule="auto"/>
              <w:jc w:val="center"/>
            </w:pPr>
            <w:r>
              <w:rPr>
                <w:rFonts w:eastAsia="Times New Roman" w:cs="Times New Roman"/>
                <w:b/>
                <w:bCs/>
                <w:sz w:val="21"/>
              </w:rPr>
              <w:t>Phương án A</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4BD52B0" w14:textId="77777777" w:rsidR="00544E3F" w:rsidRDefault="001447CD">
            <w:pPr>
              <w:spacing w:before="20" w:after="20" w:line="252" w:lineRule="auto"/>
              <w:jc w:val="center"/>
            </w:pPr>
            <w:r>
              <w:rPr>
                <w:rFonts w:eastAsia="Times New Roman" w:cs="Times New Roman"/>
                <w:b/>
                <w:bCs/>
                <w:sz w:val="21"/>
              </w:rPr>
              <w:t>Phương án B</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3E19E19C" w14:textId="77777777" w:rsidR="00544E3F" w:rsidRDefault="001447CD">
            <w:pPr>
              <w:spacing w:before="20" w:after="20" w:line="252" w:lineRule="auto"/>
              <w:jc w:val="center"/>
            </w:pPr>
            <w:r>
              <w:rPr>
                <w:rFonts w:eastAsia="Times New Roman" w:cs="Times New Roman"/>
                <w:b/>
                <w:bCs/>
                <w:sz w:val="21"/>
              </w:rPr>
              <w:t>Phương án C</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1F0F5F1" w14:textId="77777777" w:rsidR="003E64D8" w:rsidRDefault="004A0141">
            <w:pPr>
              <w:spacing w:before="20" w:after="20" w:line="252" w:lineRule="auto"/>
            </w:pPr>
            <w:r>
              <w:rPr>
                <w:rFonts w:eastAsia="Times New Roman"/>
                <w:b/>
                <w:sz w:val="21"/>
              </w:rPr>
              <w:t>Câu trả lời giả định</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417D0FB" w14:textId="77777777" w:rsidR="00544E3F" w:rsidRDefault="001447CD">
            <w:pPr>
              <w:spacing w:before="20" w:after="20" w:line="252" w:lineRule="auto"/>
              <w:jc w:val="center"/>
            </w:pPr>
            <w:r>
              <w:rPr>
                <w:rFonts w:eastAsia="Times New Roman" w:cs="Times New Roman"/>
                <w:b/>
                <w:bCs/>
                <w:sz w:val="21"/>
              </w:rPr>
              <w:t>Giả thuyết</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70B8EA06" w14:textId="77777777" w:rsidR="003E64D8" w:rsidRDefault="004A0141">
            <w:pPr>
              <w:spacing w:before="20" w:after="20" w:line="252" w:lineRule="auto"/>
            </w:pPr>
            <w:r>
              <w:rPr>
                <w:rFonts w:eastAsia="Times New Roman"/>
                <w:b/>
                <w:sz w:val="21"/>
              </w:rPr>
              <w:t>Nội dung cần làm rõ thêm</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00F6EBE8" w14:textId="77777777" w:rsidR="00544E3F" w:rsidRDefault="001447CD">
            <w:pPr>
              <w:spacing w:before="20" w:after="20" w:line="252" w:lineRule="auto"/>
              <w:jc w:val="center"/>
            </w:pPr>
            <w:r>
              <w:rPr>
                <w:rFonts w:eastAsia="Times New Roman" w:cs="Times New Roman"/>
                <w:b/>
                <w:bCs/>
                <w:sz w:val="21"/>
              </w:rPr>
              <w:t>Minh chứng xác nhận</w:t>
            </w:r>
          </w:p>
        </w:tc>
      </w:tr>
      <w:tr w:rsidR="00544E3F" w14:paraId="1D5AC113"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528C6C" w14:textId="77777777" w:rsidR="00544E3F" w:rsidRDefault="001447CD">
            <w:pPr>
              <w:spacing w:before="20" w:after="20" w:line="252" w:lineRule="auto"/>
            </w:pPr>
            <w:r>
              <w:rPr>
                <w:rFonts w:eastAsia="Times New Roman" w:cs="Times New Roman"/>
                <w:sz w:val="21"/>
              </w:rPr>
              <w:t>DL-01</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8E1EE53" w14:textId="77777777" w:rsidR="00544E3F" w:rsidRDefault="001447CD">
            <w:pPr>
              <w:spacing w:before="20" w:after="20" w:line="252" w:lineRule="auto"/>
            </w:pPr>
            <w:r>
              <w:rPr>
                <w:rFonts w:eastAsia="Times New Roman" w:cs="Times New Roman"/>
                <w:sz w:val="21"/>
              </w:rPr>
              <w:t>Dưới 5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E80DBB6" w14:textId="77777777" w:rsidR="00544E3F" w:rsidRDefault="001447CD">
            <w:pPr>
              <w:spacing w:before="20" w:after="20" w:line="252" w:lineRule="auto"/>
            </w:pPr>
            <w:r>
              <w:rPr>
                <w:rFonts w:eastAsia="Times New Roman" w:cs="Times New Roman"/>
                <w:sz w:val="21"/>
              </w:rPr>
              <w:t>Từ 5-8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79D518" w14:textId="77777777" w:rsidR="00544E3F" w:rsidRDefault="001447CD">
            <w:pPr>
              <w:spacing w:before="20" w:after="20" w:line="252" w:lineRule="auto"/>
            </w:pPr>
            <w:r>
              <w:rPr>
                <w:rFonts w:eastAsia="Times New Roman" w:cs="Times New Roman"/>
                <w:sz w:val="21"/>
              </w:rPr>
              <w:t>Trên 10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CF0DCD9" w14:textId="77777777" w:rsidR="00544E3F" w:rsidRDefault="001447CD">
            <w:pPr>
              <w:spacing w:before="20" w:after="20" w:line="252" w:lineRule="auto"/>
            </w:pPr>
            <w:r>
              <w:rPr>
                <w:rFonts w:eastAsia="Times New Roman"/>
                <w:sz w:val="20"/>
              </w:rPr>
              <w:t>Từ 5-8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F555695" w14:textId="77777777" w:rsidR="003E64D8" w:rsidRDefault="004A0141">
            <w:r>
              <w:rPr>
                <w:sz w:val="20"/>
              </w:rPr>
              <w:t>Tương ứng thời gian xử lý bình quân PT 6,53 phút/đơn (Tiếp nhận đơn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E78599" w14:textId="77777777" w:rsidR="00544E3F" w:rsidRDefault="001447CD">
            <w:pPr>
              <w:spacing w:before="20" w:after="20" w:line="252" w:lineRule="auto"/>
            </w:pPr>
            <w:r>
              <w:rPr>
                <w:rFonts w:eastAsia="Times New Roman"/>
                <w:sz w:val="20"/>
              </w:rPr>
              <w:t>PT biến động lớn giữa các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7FCEE9C" w14:textId="77777777" w:rsidR="003E64D8" w:rsidRDefault="004A0141">
            <w:pPr>
              <w:spacing w:before="20" w:after="20" w:line="252" w:lineRule="auto"/>
            </w:pPr>
            <w:r>
              <w:rPr>
                <w:rFonts w:eastAsia="Times New Roman"/>
                <w:sz w:val="20"/>
              </w:rPr>
              <w:t>Bảng 2.10; Bảng 2.11.</w:t>
            </w:r>
          </w:p>
        </w:tc>
      </w:tr>
      <w:tr w:rsidR="00544E3F" w14:paraId="73D4D1B4"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DADA6AE" w14:textId="77777777" w:rsidR="00544E3F" w:rsidRDefault="001447CD">
            <w:pPr>
              <w:spacing w:before="20" w:after="20" w:line="252" w:lineRule="auto"/>
            </w:pPr>
            <w:r>
              <w:rPr>
                <w:rFonts w:eastAsia="Times New Roman" w:cs="Times New Roman"/>
                <w:sz w:val="21"/>
              </w:rPr>
              <w:t>DL-03</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E04491" w14:textId="77777777" w:rsidR="00544E3F" w:rsidRDefault="001447CD">
            <w:pPr>
              <w:spacing w:before="20" w:after="20" w:line="252" w:lineRule="auto"/>
            </w:pPr>
            <w:r>
              <w:rPr>
                <w:rFonts w:eastAsia="Times New Roman" w:cs="Times New Roman"/>
                <w:sz w:val="21"/>
              </w:rPr>
              <w:t>Dưới 5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BB342F8" w14:textId="77777777" w:rsidR="00544E3F" w:rsidRDefault="001447CD">
            <w:pPr>
              <w:spacing w:before="20" w:after="20" w:line="252" w:lineRule="auto"/>
            </w:pPr>
            <w:r>
              <w:rPr>
                <w:rFonts w:eastAsia="Times New Roman" w:cs="Times New Roman"/>
                <w:sz w:val="21"/>
              </w:rPr>
              <w:t>Từ 5-8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71D0B31" w14:textId="77777777" w:rsidR="00544E3F" w:rsidRDefault="001447CD">
            <w:pPr>
              <w:spacing w:before="20" w:after="20" w:line="252" w:lineRule="auto"/>
            </w:pPr>
            <w:r>
              <w:rPr>
                <w:rFonts w:eastAsia="Times New Roman" w:cs="Times New Roman"/>
                <w:sz w:val="21"/>
              </w:rPr>
              <w:t>Trên 10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43549B" w14:textId="77777777" w:rsidR="00544E3F" w:rsidRDefault="001447CD">
            <w:pPr>
              <w:spacing w:before="20" w:after="20" w:line="252" w:lineRule="auto"/>
            </w:pPr>
            <w:r>
              <w:rPr>
                <w:rFonts w:eastAsia="Times New Roman"/>
                <w:sz w:val="20"/>
              </w:rPr>
              <w:t>Từ 5-8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211972D" w14:textId="77777777" w:rsidR="003E64D8" w:rsidRDefault="004A0141">
            <w:r>
              <w:rPr>
                <w:sz w:val="20"/>
              </w:rPr>
              <w:t>Tương ứng thời gian chu kỳ bình quân CT 8,53 phút/đơn (Tiếp nhận đơn hàng).</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7E15D28" w14:textId="77777777" w:rsidR="00544E3F" w:rsidRDefault="001447CD">
            <w:pPr>
              <w:spacing w:before="20" w:after="20" w:line="252" w:lineRule="auto"/>
            </w:pPr>
            <w:r>
              <w:rPr>
                <w:rFonts w:eastAsia="Times New Roman"/>
                <w:sz w:val="20"/>
              </w:rPr>
              <w:t>Không áp dụng cho quy trình có CT tính bằng ngày.</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BBFB022" w14:textId="77777777" w:rsidR="003E64D8" w:rsidRDefault="004A0141">
            <w:pPr>
              <w:spacing w:before="20" w:after="20" w:line="252" w:lineRule="auto"/>
            </w:pPr>
            <w:r>
              <w:rPr>
                <w:rFonts w:eastAsia="Times New Roman"/>
                <w:sz w:val="20"/>
              </w:rPr>
              <w:t>Bảng 2.10; Bảng 2.11.</w:t>
            </w:r>
          </w:p>
        </w:tc>
      </w:tr>
      <w:tr w:rsidR="00544E3F" w14:paraId="1CBAE9C0"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67DDFED" w14:textId="77777777" w:rsidR="00544E3F" w:rsidRDefault="001447CD">
            <w:pPr>
              <w:spacing w:before="20" w:after="20" w:line="252" w:lineRule="auto"/>
            </w:pPr>
            <w:r>
              <w:rPr>
                <w:rFonts w:eastAsia="Times New Roman" w:cs="Times New Roman"/>
                <w:sz w:val="21"/>
              </w:rPr>
              <w:t>DL-04</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604528C" w14:textId="77777777" w:rsidR="00544E3F" w:rsidRDefault="001447CD">
            <w:pPr>
              <w:spacing w:before="20" w:after="20" w:line="252" w:lineRule="auto"/>
            </w:pPr>
            <w:r>
              <w:rPr>
                <w:rFonts w:eastAsia="Times New Roman" w:cs="Times New Roman"/>
                <w:sz w:val="21"/>
              </w:rPr>
              <w:t>Trên 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EDFC1B0" w14:textId="77777777" w:rsidR="00544E3F" w:rsidRDefault="001447CD">
            <w:pPr>
              <w:spacing w:before="20" w:after="20" w:line="252" w:lineRule="auto"/>
            </w:pPr>
            <w:r>
              <w:rPr>
                <w:rFonts w:eastAsia="Times New Roman" w:cs="Times New Roman"/>
                <w:sz w:val="21"/>
              </w:rPr>
              <w:t>Từ 85-90%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9166E4D" w14:textId="77777777" w:rsidR="00544E3F" w:rsidRDefault="001447CD">
            <w:pPr>
              <w:spacing w:before="20" w:after="20" w:line="252" w:lineRule="auto"/>
            </w:pPr>
            <w:r>
              <w:rPr>
                <w:rFonts w:eastAsia="Times New Roman" w:cs="Times New Roman"/>
                <w:sz w:val="21"/>
              </w:rPr>
              <w:t>Dưới 85%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C92795B" w14:textId="77777777" w:rsidR="00E525C3" w:rsidRDefault="0037486A">
            <w:r>
              <w:rPr>
                <w:sz w:val="20"/>
              </w:rPr>
              <w:t>Trên 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A467BCA" w14:textId="77777777" w:rsidR="003E64D8" w:rsidRDefault="004A0141">
            <w:r>
              <w:rPr>
                <w:sz w:val="20"/>
              </w:rPr>
              <w:t>Tương ứng tỷ lệ hoàn tất đúng ngay lần đầu FPY 92,00% (Tiếp nhận đơn hàng), tiệm cận ngưỡng tối ưu.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D07C53C" w14:textId="77777777" w:rsidR="00544E3F" w:rsidRDefault="001447CD">
            <w:pPr>
              <w:spacing w:before="20" w:after="20" w:line="252" w:lineRule="auto"/>
            </w:pPr>
            <w:r>
              <w:rPr>
                <w:rFonts w:eastAsia="Times New Roman"/>
                <w:sz w:val="20"/>
              </w:rPr>
              <w:t>Chưa tách FPY theo từng kênh.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E2641E5" w14:textId="77777777" w:rsidR="003E64D8" w:rsidRDefault="004A0141">
            <w:pPr>
              <w:spacing w:before="20" w:after="20" w:line="252" w:lineRule="auto"/>
            </w:pPr>
            <w:r>
              <w:rPr>
                <w:rFonts w:eastAsia="Times New Roman"/>
                <w:sz w:val="20"/>
              </w:rPr>
              <w:t>Bảng 2.10.</w:t>
            </w:r>
          </w:p>
        </w:tc>
      </w:tr>
      <w:tr w:rsidR="00544E3F" w14:paraId="2329145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9A63275" w14:textId="77777777" w:rsidR="00544E3F" w:rsidRDefault="001447CD">
            <w:pPr>
              <w:spacing w:before="20" w:after="20" w:line="252" w:lineRule="auto"/>
            </w:pPr>
            <w:r>
              <w:rPr>
                <w:rFonts w:eastAsia="Times New Roman" w:cs="Times New Roman"/>
                <w:sz w:val="21"/>
              </w:rPr>
              <w:t>DL-05</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7EA85D4" w14:textId="77777777" w:rsidR="00544E3F" w:rsidRDefault="001447CD">
            <w:pPr>
              <w:spacing w:before="20" w:after="20" w:line="252" w:lineRule="auto"/>
            </w:pPr>
            <w:r>
              <w:rPr>
                <w:rFonts w:eastAsia="Times New Roman" w:cs="Times New Roman"/>
                <w:sz w:val="21"/>
              </w:rPr>
              <w:t>Trên 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B1CC8E4" w14:textId="77777777" w:rsidR="00544E3F" w:rsidRDefault="001447CD">
            <w:pPr>
              <w:spacing w:before="20" w:after="20" w:line="252" w:lineRule="auto"/>
            </w:pPr>
            <w:r>
              <w:rPr>
                <w:rFonts w:eastAsia="Times New Roman" w:cs="Times New Roman"/>
                <w:sz w:val="21"/>
              </w:rPr>
              <w:t>Từ 80-90%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A53B97B" w14:textId="77777777" w:rsidR="00544E3F" w:rsidRDefault="001447CD">
            <w:pPr>
              <w:spacing w:before="20" w:after="20" w:line="252" w:lineRule="auto"/>
            </w:pPr>
            <w:r>
              <w:rPr>
                <w:rFonts w:eastAsia="Times New Roman" w:cs="Times New Roman"/>
                <w:sz w:val="21"/>
              </w:rPr>
              <w:t>Dưới 80%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8FF77AD" w14:textId="77777777" w:rsidR="00544E3F" w:rsidRDefault="001447CD">
            <w:pPr>
              <w:spacing w:before="20" w:after="20" w:line="252" w:lineRule="auto"/>
            </w:pPr>
            <w:r>
              <w:rPr>
                <w:rFonts w:eastAsia="Times New Roman"/>
                <w:sz w:val="20"/>
              </w:rPr>
              <w:t>Trên 90%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B9F1971" w14:textId="77777777" w:rsidR="00544E3F" w:rsidRDefault="001447CD">
            <w:pPr>
              <w:spacing w:before="20" w:after="20" w:line="252" w:lineRule="auto"/>
            </w:pPr>
            <w:r>
              <w:rPr>
                <w:rFonts w:eastAsia="Times New Roman"/>
                <w:sz w:val="20"/>
              </w:rPr>
              <w:t>Khớp tỷ lệ tạo mã vận đơn thành công 99,50%.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9FC59E" w14:textId="77777777" w:rsidR="00544E3F" w:rsidRDefault="001447CD">
            <w:pPr>
              <w:spacing w:before="20" w:after="20" w:line="252" w:lineRule="auto"/>
            </w:pPr>
            <w:r>
              <w:rPr>
                <w:rFonts w:eastAsia="Times New Roman"/>
                <w:sz w:val="20"/>
              </w:rPr>
              <w:t>Chưa tách lỗi kỹ thuật và lỗi dữ liệu.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96CEF67" w14:textId="77777777" w:rsidR="003E64D8" w:rsidRDefault="004A0141">
            <w:pPr>
              <w:spacing w:before="20" w:after="20" w:line="252" w:lineRule="auto"/>
            </w:pPr>
            <w:r>
              <w:rPr>
                <w:rFonts w:eastAsia="Times New Roman"/>
                <w:sz w:val="20"/>
              </w:rPr>
              <w:t>Bảng 2.10.</w:t>
            </w:r>
          </w:p>
        </w:tc>
      </w:tr>
      <w:tr w:rsidR="00544E3F" w14:paraId="3CC4021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9FD2F5B" w14:textId="77777777" w:rsidR="00544E3F" w:rsidRDefault="001447CD">
            <w:pPr>
              <w:spacing w:before="20" w:after="20" w:line="252" w:lineRule="auto"/>
            </w:pPr>
            <w:r>
              <w:rPr>
                <w:rFonts w:eastAsia="Times New Roman" w:cs="Times New Roman"/>
                <w:sz w:val="21"/>
              </w:rPr>
              <w:t>DL-08</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10E9E4A" w14:textId="77777777" w:rsidR="00E525C3" w:rsidRDefault="0037486A">
            <w:r>
              <w:rPr>
                <w:sz w:val="20"/>
              </w:rPr>
              <w:t>Dưới 3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8DB2379" w14:textId="77777777" w:rsidR="00544E3F" w:rsidRDefault="001447CD">
            <w:pPr>
              <w:spacing w:before="20" w:after="20" w:line="252" w:lineRule="auto"/>
            </w:pPr>
            <w:r>
              <w:rPr>
                <w:rFonts w:eastAsia="Times New Roman" w:cs="Times New Roman"/>
                <w:sz w:val="21"/>
              </w:rPr>
              <w:t>Từ 3-7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9ECA156" w14:textId="77777777" w:rsidR="00544E3F" w:rsidRDefault="001447CD">
            <w:pPr>
              <w:spacing w:before="20" w:after="20" w:line="252" w:lineRule="auto"/>
            </w:pPr>
            <w:r>
              <w:rPr>
                <w:rFonts w:eastAsia="Times New Roman" w:cs="Times New Roman"/>
                <w:sz w:val="21"/>
              </w:rPr>
              <w:t>Trên 7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F6576B" w14:textId="77777777" w:rsidR="00544E3F" w:rsidRDefault="001447CD">
            <w:pPr>
              <w:spacing w:before="20" w:after="20" w:line="252" w:lineRule="auto"/>
            </w:pPr>
            <w:r>
              <w:rPr>
                <w:rFonts w:eastAsia="Times New Roman"/>
                <w:sz w:val="20"/>
              </w:rPr>
              <w:t>Từ 3-7 phút</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568466C8" w14:textId="77777777" w:rsidR="00544E3F" w:rsidRDefault="001447CD">
            <w:pPr>
              <w:spacing w:before="20" w:after="20" w:line="252" w:lineRule="auto"/>
            </w:pPr>
            <w:r>
              <w:rPr>
                <w:rFonts w:eastAsia="Times New Roman"/>
                <w:sz w:val="20"/>
              </w:rPr>
              <w:t>Tham chiếu lãng phí nhóm Hold tại nhiều quy trình.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067E85D" w14:textId="77777777" w:rsidR="00544E3F" w:rsidRDefault="001447CD">
            <w:pPr>
              <w:spacing w:before="20" w:after="20" w:line="252" w:lineRule="auto"/>
            </w:pPr>
            <w:r>
              <w:rPr>
                <w:rFonts w:eastAsia="Times New Roman"/>
                <w:sz w:val="20"/>
              </w:rPr>
              <w:t>Chưa có dữ liệu phân theo khung giờ cao điểm.</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D4A0C3B" w14:textId="77777777" w:rsidR="00544E3F" w:rsidRDefault="001447CD">
            <w:pPr>
              <w:spacing w:before="20" w:after="20" w:line="252" w:lineRule="auto"/>
            </w:pPr>
            <w:r>
              <w:rPr>
                <w:rFonts w:eastAsia="Times New Roman"/>
                <w:sz w:val="20"/>
              </w:rPr>
              <w:t>Mục 5.2.2.2; Mục 5.3.2.2.</w:t>
            </w:r>
          </w:p>
        </w:tc>
      </w:tr>
    </w:tbl>
    <w:p w14:paraId="4691BB5F" w14:textId="77777777" w:rsidR="00544E3F" w:rsidRDefault="001447CD">
      <w:pPr>
        <w:spacing w:before="60"/>
        <w:ind w:firstLine="432"/>
        <w:jc w:val="both"/>
      </w:pPr>
      <w:r>
        <w:rPr>
          <w:rFonts w:eastAsia="Times New Roman"/>
        </w:rPr>
        <w:t>Ghi chú: Các giá trị tại cột "Câu trả lời giả định" (PT, CT, FPY, thời gian hàng chờ) là các ước tính tham số khoa học được nhóm tổng hợp từ hồ sơ quy trình hiện hành, phỏng vấn định hướng và báo cáo công bố của Viettel Post. Bộ thông số này đóng vai trò là tham số đầu vào giả định (baseline parameters) phục vụ phân tích ma trận giá trị gia tăng (VA/BVA/NVA), phân tích dòng chảy Lean và tính toán chỉ số hiệu suất chu trình tại Chương 5; cột "Nội dung cần làm rõ thêm" định hướng các trường dữ liệu cần trích xuất trực tiếp từ cơ sở dữ liệu OMS/TMS khi triển khai thực tế.</w:t>
      </w:r>
    </w:p>
    <w:p w14:paraId="5FCE0520" w14:textId="77777777" w:rsidR="00544E3F" w:rsidRDefault="001447CD">
      <w:pPr>
        <w:pStyle w:val="Caption1"/>
        <w:keepNext/>
        <w:spacing w:after="200" w:line="276" w:lineRule="auto"/>
        <w:jc w:val="center"/>
      </w:pPr>
      <w:r>
        <w:lastRenderedPageBreak/>
        <w:t>Bảng 3.11. Danh sách câu hỏi định lượng không có cấu trúc</w:t>
      </w:r>
    </w:p>
    <w:tbl>
      <w:tblPr>
        <w:tblStyle w:val="afffa"/>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600" w:firstRow="0" w:lastRow="0" w:firstColumn="0" w:lastColumn="0" w:noHBand="1" w:noVBand="1"/>
      </w:tblPr>
      <w:tblGrid>
        <w:gridCol w:w="825"/>
        <w:gridCol w:w="2287"/>
        <w:gridCol w:w="1277"/>
        <w:gridCol w:w="1936"/>
        <w:gridCol w:w="2701"/>
      </w:tblGrid>
      <w:tr w:rsidR="00544E3F" w14:paraId="00670E0E" w14:textId="77777777">
        <w:trPr>
          <w:cantSplit/>
          <w:tblHeader/>
          <w:jc w:val="center"/>
        </w:trPr>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7DA77FC0" w14:textId="77777777" w:rsidR="00544E3F" w:rsidRDefault="001447CD">
            <w:pPr>
              <w:spacing w:before="20" w:after="20" w:line="252" w:lineRule="auto"/>
              <w:jc w:val="center"/>
            </w:pPr>
            <w:r>
              <w:rPr>
                <w:rFonts w:eastAsia="Times New Roman" w:cs="Times New Roman"/>
                <w:b/>
                <w:bCs/>
                <w:sz w:val="21"/>
              </w:rPr>
              <w:t>STT 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1DDCF4DE" w14:textId="77777777" w:rsidR="00544E3F" w:rsidRDefault="001447CD">
            <w:pPr>
              <w:spacing w:before="20" w:after="20" w:line="252" w:lineRule="auto"/>
              <w:jc w:val="center"/>
            </w:pPr>
            <w:r>
              <w:rPr>
                <w:rFonts w:eastAsia="Times New Roman" w:cs="Times New Roman"/>
                <w:b/>
                <w:bCs/>
                <w:sz w:val="21"/>
              </w:rPr>
              <w:t>Câu hỏi</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40AAB5E6" w14:textId="77777777" w:rsidR="00544E3F" w:rsidRDefault="001447CD">
            <w:pPr>
              <w:spacing w:before="20" w:after="20" w:line="252" w:lineRule="auto"/>
              <w:jc w:val="center"/>
            </w:pPr>
            <w:r>
              <w:rPr>
                <w:rFonts w:eastAsia="Times New Roman" w:cs="Times New Roman"/>
                <w:b/>
                <w:bCs/>
                <w:sz w:val="21"/>
              </w:rPr>
              <w:t>Đối tượng áp dụng</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70111CCE" w14:textId="77777777" w:rsidR="00544E3F" w:rsidRDefault="001447CD">
            <w:pPr>
              <w:spacing w:before="20" w:after="20" w:line="252" w:lineRule="auto"/>
              <w:jc w:val="center"/>
            </w:pPr>
            <w:r>
              <w:rPr>
                <w:rFonts w:eastAsia="Times New Roman" w:cs="Times New Roman"/>
                <w:b/>
                <w:bCs/>
                <w:sz w:val="21"/>
              </w:rPr>
              <w:t>Mục tiêu tìm hiểu</w:t>
            </w:r>
          </w:p>
        </w:tc>
        <w:tc>
          <w:tcPr>
            <w:tcW w:w="0" w:type="auto"/>
            <w:tcBorders>
              <w:top w:val="single" w:sz="4" w:space="0" w:color="404040"/>
              <w:left w:val="single" w:sz="4" w:space="0" w:color="404040"/>
              <w:bottom w:val="single" w:sz="4" w:space="0" w:color="404040"/>
              <w:right w:val="single" w:sz="4" w:space="0" w:color="404040"/>
            </w:tcBorders>
            <w:shd w:val="clear" w:color="auto" w:fill="D9D9D9"/>
            <w:tcMar>
              <w:top w:w="90" w:type="dxa"/>
              <w:left w:w="100" w:type="dxa"/>
              <w:bottom w:w="90" w:type="dxa"/>
              <w:right w:w="100" w:type="dxa"/>
            </w:tcMar>
            <w:vAlign w:val="center"/>
          </w:tcPr>
          <w:p w14:paraId="5B8B0C63" w14:textId="77777777" w:rsidR="00544E3F" w:rsidRDefault="001447CD">
            <w:pPr>
              <w:spacing w:before="20" w:after="20" w:line="252" w:lineRule="auto"/>
              <w:jc w:val="center"/>
            </w:pPr>
            <w:r>
              <w:rPr>
                <w:rFonts w:eastAsia="Times New Roman" w:cs="Times New Roman"/>
                <w:b/>
                <w:bCs/>
                <w:sz w:val="21"/>
              </w:rPr>
              <w:t>Minh chứng / Ghi chú</w:t>
            </w:r>
          </w:p>
        </w:tc>
      </w:tr>
      <w:tr w:rsidR="00544E3F" w14:paraId="01F41CFB"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C92EBA2" w14:textId="77777777" w:rsidR="00544E3F" w:rsidRDefault="001447CD">
            <w:pPr>
              <w:spacing w:before="20" w:after="20" w:line="252" w:lineRule="auto"/>
            </w:pPr>
            <w:r>
              <w:rPr>
                <w:rFonts w:eastAsia="Times New Roman" w:cs="Times New Roman"/>
                <w:sz w:val="21"/>
              </w:rPr>
              <w:t>DL-02</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B665056" w14:textId="77777777" w:rsidR="00544E3F" w:rsidRDefault="001447CD">
            <w:pPr>
              <w:spacing w:before="20" w:after="20" w:line="252" w:lineRule="auto"/>
            </w:pPr>
            <w:r>
              <w:rPr>
                <w:rFonts w:eastAsia="Times New Roman" w:cs="Times New Roman"/>
                <w:sz w:val="21"/>
              </w:rPr>
              <w:t>Thời gian chờ của hồ sơ hoặc phản hồi là bao lâu?</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F24DB16" w14:textId="77777777" w:rsidR="00544E3F" w:rsidRDefault="001447CD">
            <w:pPr>
              <w:spacing w:before="20" w:after="20" w:line="252" w:lineRule="auto"/>
            </w:pPr>
            <w:r>
              <w:rPr>
                <w:rFonts w:eastAsia="Times New Roman" w:cs="Times New Roman"/>
                <w:sz w:val="21"/>
              </w:rPr>
              <w:t>Bộ phận CSKH / Kế toán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3F59C41" w14:textId="77777777" w:rsidR="00544E3F" w:rsidRDefault="001447CD">
            <w:pPr>
              <w:spacing w:before="20" w:after="20" w:line="252" w:lineRule="auto"/>
            </w:pPr>
            <w:r>
              <w:rPr>
                <w:rFonts w:eastAsia="Times New Roman" w:cs="Times New Roman"/>
                <w:sz w:val="21"/>
              </w:rPr>
              <w:t>Ghi nhận PT, WT theo kênh xử lý</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784B78" w14:textId="77777777" w:rsidR="00E525C3" w:rsidRDefault="0037486A">
            <w:r>
              <w:rPr>
                <w:sz w:val="20"/>
              </w:rPr>
              <w:t>Trích xuất từ dữ liệu nhật ký giao dịch (event logs) trên hệ thống OMS và CRM.</w:t>
            </w:r>
          </w:p>
        </w:tc>
      </w:tr>
      <w:tr w:rsidR="00544E3F" w14:paraId="400F3A27"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D086942" w14:textId="77777777" w:rsidR="00544E3F" w:rsidRDefault="001447CD">
            <w:pPr>
              <w:spacing w:before="20" w:after="20" w:line="252" w:lineRule="auto"/>
            </w:pPr>
            <w:r>
              <w:rPr>
                <w:rFonts w:eastAsia="Times New Roman" w:cs="Times New Roman"/>
                <w:sz w:val="21"/>
              </w:rPr>
              <w:t>DL-06</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6BAB291" w14:textId="77777777" w:rsidR="00544E3F" w:rsidRDefault="001447CD">
            <w:pPr>
              <w:spacing w:before="20" w:after="20" w:line="252" w:lineRule="auto"/>
            </w:pPr>
            <w:r>
              <w:rPr>
                <w:rFonts w:eastAsia="Times New Roman" w:cs="Times New Roman"/>
                <w:sz w:val="21"/>
              </w:rPr>
              <w:t>PT và WT biến động theo Web, App và Quầy ra sao?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36127E1"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43AAB6" w14:textId="77777777" w:rsidR="00544E3F" w:rsidRDefault="001447CD">
            <w:pPr>
              <w:spacing w:before="20" w:after="20" w:line="252" w:lineRule="auto"/>
            </w:pPr>
            <w:r>
              <w:rPr>
                <w:rFonts w:eastAsia="Times New Roman" w:cs="Times New Roman"/>
                <w:sz w:val="21"/>
              </w:rPr>
              <w:t>Ghi nhận PT, WT theo kênh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F8BA48" w14:textId="77777777" w:rsidR="00E525C3" w:rsidRDefault="0037486A">
            <w:r>
              <w:rPr>
                <w:sz w:val="20"/>
              </w:rPr>
              <w:t>Trích xuất từ nhật ký giao dịch phân theo kênh tạo đơn trên hệ thống OMS.</w:t>
            </w:r>
          </w:p>
        </w:tc>
      </w:tr>
      <w:tr w:rsidR="00544E3F" w14:paraId="26428B15"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336D23F" w14:textId="77777777" w:rsidR="00544E3F" w:rsidRDefault="001447CD">
            <w:pPr>
              <w:spacing w:before="20" w:after="20" w:line="252" w:lineRule="auto"/>
            </w:pPr>
            <w:r>
              <w:rPr>
                <w:rFonts w:eastAsia="Times New Roman" w:cs="Times New Roman"/>
                <w:sz w:val="21"/>
              </w:rPr>
              <w:t>DL-07</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92C79D5" w14:textId="77777777" w:rsidR="00544E3F" w:rsidRDefault="001447CD">
            <w:pPr>
              <w:spacing w:before="20" w:after="20" w:line="252" w:lineRule="auto"/>
            </w:pPr>
            <w:r>
              <w:rPr>
                <w:rFonts w:eastAsia="Times New Roman" w:cs="Times New Roman"/>
                <w:sz w:val="21"/>
              </w:rPr>
              <w:t>Lỗi địa chỉ, COD, hàng hóa và dịch vụ có tần suất ra sao?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A4A83AC" w14:textId="77777777" w:rsidR="00544E3F" w:rsidRDefault="001447CD">
            <w:pPr>
              <w:spacing w:before="20" w:after="20" w:line="252" w:lineRule="auto"/>
            </w:pPr>
            <w:r>
              <w:rPr>
                <w:rFonts w:eastAsia="Times New Roman" w:cs="Times New Roman"/>
                <w:sz w:val="21"/>
              </w:rPr>
              <w:t>Bộ phận CSKH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7AA262A" w14:textId="77777777" w:rsidR="00544E3F" w:rsidRDefault="001447CD">
            <w:pPr>
              <w:spacing w:before="20" w:after="20" w:line="252" w:lineRule="auto"/>
            </w:pPr>
            <w:r>
              <w:rPr>
                <w:rFonts w:eastAsia="Times New Roman" w:cs="Times New Roman"/>
                <w:sz w:val="21"/>
              </w:rPr>
              <w:t>Ghi nhận nhóm lỗi - số lỗi - tỷ lệ</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0586FA72" w14:textId="77777777" w:rsidR="00E525C3" w:rsidRDefault="0037486A">
            <w:r>
              <w:rPr>
                <w:sz w:val="20"/>
              </w:rPr>
              <w:t>Trích xuất từ báo cáo phân loại sự cố định kỳ của Trung tâm CSKH.</w:t>
            </w:r>
          </w:p>
        </w:tc>
      </w:tr>
      <w:tr w:rsidR="00544E3F" w14:paraId="3C8707EC"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1DE69C9" w14:textId="77777777" w:rsidR="00544E3F" w:rsidRDefault="001447CD">
            <w:pPr>
              <w:spacing w:before="20" w:after="20" w:line="252" w:lineRule="auto"/>
            </w:pPr>
            <w:r>
              <w:rPr>
                <w:rFonts w:eastAsia="Times New Roman" w:cs="Times New Roman"/>
                <w:sz w:val="21"/>
              </w:rPr>
              <w:t>DL-09</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C8D36F6" w14:textId="77777777" w:rsidR="00544E3F" w:rsidRDefault="001447CD">
            <w:pPr>
              <w:spacing w:before="20" w:after="20" w:line="252" w:lineRule="auto"/>
            </w:pPr>
            <w:r>
              <w:rPr>
                <w:rFonts w:eastAsia="Times New Roman" w:cs="Times New Roman"/>
                <w:sz w:val="21"/>
              </w:rPr>
              <w:t>Chi phí CSKH và xử lý lại thay đổi theo loại ngoại lệ thế nào?</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0824745" w14:textId="77777777" w:rsidR="00544E3F" w:rsidRDefault="001447CD">
            <w:pPr>
              <w:spacing w:before="20" w:after="20" w:line="252" w:lineRule="auto"/>
            </w:pPr>
            <w:r>
              <w:rPr>
                <w:rFonts w:eastAsia="Times New Roman" w:cs="Times New Roman"/>
                <w:sz w:val="21"/>
              </w:rPr>
              <w:t>Bộ phận Kế toán</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0F4FBFB" w14:textId="77777777" w:rsidR="00544E3F" w:rsidRDefault="001447CD">
            <w:pPr>
              <w:spacing w:before="20" w:after="20" w:line="252" w:lineRule="auto"/>
            </w:pPr>
            <w:r>
              <w:rPr>
                <w:rFonts w:eastAsia="Times New Roman" w:cs="Times New Roman"/>
                <w:sz w:val="21"/>
              </w:rPr>
              <w:t>Ghi nhận timestamp - percentile - volume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3173A4D3" w14:textId="77777777" w:rsidR="00E525C3" w:rsidRDefault="0037486A">
            <w:r>
              <w:rPr>
                <w:sz w:val="20"/>
              </w:rPr>
              <w:t>Trích xuất từ dữ liệu chi phí xử lý ngoại lệ và bù trừ sai lệch của Phòng Kế toán.</w:t>
            </w:r>
          </w:p>
        </w:tc>
      </w:tr>
      <w:tr w:rsidR="00544E3F" w14:paraId="60B396F1" w14:textId="77777777">
        <w:trPr>
          <w:cantSplit/>
          <w:jc w:val="center"/>
        </w:trPr>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2347B756" w14:textId="77777777" w:rsidR="00544E3F" w:rsidRDefault="001447CD">
            <w:pPr>
              <w:spacing w:before="20" w:after="20" w:line="252" w:lineRule="auto"/>
            </w:pPr>
            <w:r>
              <w:rPr>
                <w:rFonts w:eastAsia="Times New Roman" w:cs="Times New Roman"/>
                <w:sz w:val="21"/>
              </w:rPr>
              <w:t>DL-10</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1151267A" w14:textId="77777777" w:rsidR="00E525C3" w:rsidRDefault="0037486A">
            <w:r>
              <w:rPr>
                <w:sz w:val="20"/>
              </w:rPr>
              <w:t>PT, WT, CT và tỷ lệ thành công phân tán thế nào theo giờ?</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713DCDB1" w14:textId="77777777" w:rsidR="00544E3F" w:rsidRDefault="001447CD">
            <w:pPr>
              <w:spacing w:before="20" w:after="20" w:line="252" w:lineRule="auto"/>
            </w:pPr>
            <w:r>
              <w:rPr>
                <w:rFonts w:eastAsia="Times New Roman" w:cs="Times New Roman"/>
                <w:sz w:val="21"/>
              </w:rPr>
              <w:t>Điều phối vận hành</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6B08E20E" w14:textId="77777777" w:rsidR="00544E3F" w:rsidRDefault="001447CD">
            <w:pPr>
              <w:spacing w:before="20" w:after="20" w:line="252" w:lineRule="auto"/>
            </w:pPr>
            <w:r>
              <w:rPr>
                <w:rFonts w:eastAsia="Times New Roman" w:cs="Times New Roman"/>
                <w:sz w:val="21"/>
              </w:rPr>
              <w:t>Ghi nhận timestamp - percentile - volume</w:t>
            </w:r>
          </w:p>
        </w:tc>
        <w:tc>
          <w:tcPr>
            <w:tcW w:w="0" w:type="auto"/>
            <w:tcBorders>
              <w:top w:val="single" w:sz="4" w:space="0" w:color="404040"/>
              <w:left w:val="single" w:sz="4" w:space="0" w:color="404040"/>
              <w:bottom w:val="single" w:sz="4" w:space="0" w:color="404040"/>
              <w:right w:val="single" w:sz="4" w:space="0" w:color="404040"/>
            </w:tcBorders>
            <w:tcMar>
              <w:top w:w="90" w:type="dxa"/>
              <w:left w:w="100" w:type="dxa"/>
              <w:bottom w:w="90" w:type="dxa"/>
              <w:right w:w="100" w:type="dxa"/>
            </w:tcMar>
            <w:vAlign w:val="center"/>
          </w:tcPr>
          <w:p w14:paraId="4ED51C82" w14:textId="77777777" w:rsidR="00E525C3" w:rsidRDefault="0037486A">
            <w:r>
              <w:rPr>
                <w:sz w:val="20"/>
              </w:rPr>
              <w:t>Trích xuất từ nhật ký giám sát hành trình thời gian thực trên hệ thống TMS.</w:t>
            </w:r>
          </w:p>
        </w:tc>
      </w:tr>
    </w:tbl>
    <w:p w14:paraId="64B29515" w14:textId="77777777" w:rsidR="00544E3F" w:rsidRDefault="001447CD">
      <w:pPr>
        <w:spacing w:after="200"/>
        <w:jc w:val="center"/>
      </w:pPr>
      <w:r>
        <w:rPr>
          <w:rFonts w:eastAsia="Times New Roman"/>
        </w:rPr>
        <w:t>Nguồn: Khung khảo sát nghiệp vụ Viettel Post, 2026.</w:t>
      </w:r>
    </w:p>
    <w:p w14:paraId="320E384C" w14:textId="77777777" w:rsidR="00544E3F" w:rsidRDefault="001447CD">
      <w:pPr>
        <w:pStyle w:val="Heading1"/>
        <w:pageBreakBefore/>
      </w:pPr>
      <w:bookmarkStart w:id="118" w:name="_Toc239636134"/>
      <w:bookmarkStart w:id="119" w:name="_Toc239699023"/>
      <w:r>
        <w:lastRenderedPageBreak/>
        <w:t>CHƯƠNG 4. MÔ HÌNH HÓA QUY TRÌNH BẰNG BPMN</w:t>
      </w:r>
      <w:bookmarkEnd w:id="118"/>
      <w:bookmarkEnd w:id="119"/>
    </w:p>
    <w:p w14:paraId="66928423" w14:textId="77777777" w:rsidR="00544E3F" w:rsidRDefault="001447CD">
      <w:pPr>
        <w:pStyle w:val="Heading2"/>
      </w:pPr>
      <w:bookmarkStart w:id="120" w:name="_Toc239636135"/>
      <w:bookmarkStart w:id="121" w:name="_Toc239699024"/>
      <w:r>
        <w:t>4.1. Quy ước mô hình hóa BPMN</w:t>
      </w:r>
      <w:bookmarkEnd w:id="120"/>
      <w:bookmarkEnd w:id="121"/>
    </w:p>
    <w:p w14:paraId="1DE42C53" w14:textId="77777777" w:rsidR="00544E3F" w:rsidRDefault="001447CD">
      <w:pPr>
        <w:ind w:firstLine="432"/>
        <w:jc w:val="both"/>
      </w:pPr>
      <w:r>
        <w:rPr>
          <w:rFonts w:eastAsia="Times New Roman"/>
        </w:rPr>
        <w:t>Toàn bộ mô hình trong chương này được xây dựng và trực quan hóa theo quy chuẩn ký hiệu BPMN 2.0.2 quốc tế của Object Management Group. Chương này hệ thống hóa các ký hiệu, quy ước biểu diễn và cấu trúc mô hình As-Is; phương pháp luận khám phá quy trình đã được trình bày tại Chương 3.</w:t>
      </w:r>
    </w:p>
    <w:p w14:paraId="55853E6C" w14:textId="77777777" w:rsidR="00544E3F" w:rsidRDefault="001447CD">
      <w:pPr>
        <w:spacing w:after="40"/>
        <w:ind w:left="576" w:hanging="288"/>
        <w:jc w:val="both"/>
      </w:pPr>
      <w:r>
        <w:t>•  Pool và Lane: mỗi pool là một bên tham gia độc lập; lane là phân vùng trách nhiệm bên trong pool. Các tác nhân nội bộ của Viettel Post được đặt trong cùng một pool và tách theo lane; khách hàng và đối tác được đặt ở pool riêng vì trao đổi với Viettel Post bằng thông điệp (Message Flow) chứ không chịu sự điều khiển của luồng tuần tự nội bộ (riêng ứng viên được bố trí theo lane trách nhiệm nội bộ trong quy trình tuyển dụng).</w:t>
      </w:r>
    </w:p>
    <w:p w14:paraId="73B8A001" w14:textId="77777777" w:rsidR="00544E3F" w:rsidRDefault="001447CD">
      <w:pPr>
        <w:spacing w:after="40"/>
        <w:ind w:left="576" w:hanging="288"/>
        <w:jc w:val="both"/>
      </w:pPr>
      <w:r>
        <w:t>•  Task và Sub-process: hình chữ nhật bo góc là một tác vụ do một bộ phận hoặc hệ thống thực hiện. Hoạt động có từ ba bước con trở lên được biểu diễn bằng sub-process có khung bo ngoài (dấu cộng) để giữ sơ đồ ở mức đọc được, ví dụ khối tập kết theo tuyến, khối đóng bao/container và khối đối soát manifest.</w:t>
      </w:r>
    </w:p>
    <w:p w14:paraId="0CDF405A" w14:textId="77777777" w:rsidR="00544E3F" w:rsidRDefault="001447CD">
      <w:pPr>
        <w:spacing w:after="40"/>
        <w:ind w:left="576" w:hanging="288"/>
        <w:jc w:val="both"/>
      </w:pPr>
      <w:r>
        <w:t>•  Gateway: hình thoi có dấu X là cổng loại trừ (Exclusive / XOR Gateway) dùng để rẽ nhánh có điều kiện hoặc hội tụ các luồng thay thế. Hình thoi có dấu cộng (+) là cổng song song (Parallel / AND Gateway) dùng để kích hoạt đồng thời nhiều luồng công việc độc lập và hội tụ đồng bộ khi tất cả các luồng hoàn tất (áp dụng đặc thù tại Quy trình 2).</w:t>
      </w:r>
    </w:p>
    <w:p w14:paraId="6BB46514" w14:textId="77777777" w:rsidR="00544E3F" w:rsidRDefault="001447CD">
      <w:pPr>
        <w:spacing w:after="40"/>
        <w:ind w:left="576" w:hanging="288"/>
        <w:jc w:val="both"/>
      </w:pPr>
      <w:r>
        <w:rPr>
          <w:rFonts w:eastAsia="Times New Roman"/>
        </w:rPr>
        <w:t>•  Sự kiện (Events): vòng tròn viền mảnh là sự kiện bắt đầu (Start Event), vòng tròn viền đôi là sự kiện trung gian (Intermediate Event), vòng tròn viền đậm là sự kiện kết thúc (End Event). Sự kiện biên thời gian (Boundary Timer Event) gắn trên đường viền của task hoặc sub-process được sử dụng để kích hoạt nhánh xử lý ngoại lệ khi vượt quá ngưỡng thời gian chờ hàng đợi (áp dụng tại Quy trình 3).</w:t>
      </w:r>
    </w:p>
    <w:p w14:paraId="0296ACCD" w14:textId="77777777" w:rsidR="00544E3F" w:rsidRDefault="001447CD">
      <w:pPr>
        <w:spacing w:after="40"/>
        <w:ind w:left="576" w:hanging="288"/>
        <w:jc w:val="both"/>
      </w:pPr>
      <w:r>
        <w:rPr>
          <w:rFonts w:eastAsia="Times New Roman" w:cs="Times New Roman"/>
          <w:szCs w:val="24"/>
        </w:rPr>
        <w:t>•  Luồng: đường liền nét là sequence flow nối các phần tử trong cùng một pool; đường nét đứt là message flow nối hai pool và luôn đi theo cặp có gửi - có nhận. Nhãn trên nhánh của gateway ghi rõ điều kiện rẽ nhánh và xác suất khi có số liệu.</w:t>
      </w:r>
    </w:p>
    <w:p w14:paraId="696FE3C0" w14:textId="77777777" w:rsidR="00544E3F" w:rsidRDefault="001447CD">
      <w:pPr>
        <w:spacing w:after="40"/>
        <w:ind w:left="576" w:hanging="288"/>
        <w:jc w:val="both"/>
      </w:pPr>
      <w:r>
        <w:rPr>
          <w:rFonts w:eastAsia="Times New Roman"/>
        </w:rPr>
        <w:t>•  Dữ liệu: hình trụ là Data Store đại diện cho các hệ thống cơ sở dữ liệu dùng chung (OMS, WMS, TMS, CRM, HRM). Hình trang giấy gấp góc là Data Object đại diện cho các thực thể chứng từ, hồ sơ hoặc thông điệp dữ liệu giao dịch (vận đơn, manifest, tờ trình, hợp đồng). Thao tác đọc và ghi dữ liệu được liên kết rõ ràng qua các luồng dữ liệu (Data Association).</w:t>
      </w:r>
    </w:p>
    <w:p w14:paraId="04812E33"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luồng dữ liệu và ngoại lệ; và nhận xét mô hình. Phần mô tả tác nhân, các bước và kết quả của từng quy trình đã trình bày tại Chương 2 nên không lặp lại ở đây.</w:t>
      </w:r>
    </w:p>
    <w:p w14:paraId="6AD5FECA" w14:textId="77777777" w:rsidR="00544E3F" w:rsidRDefault="001447CD">
      <w:pPr>
        <w:pStyle w:val="Heading2"/>
      </w:pPr>
      <w:bookmarkStart w:id="122" w:name="_Toc239636136"/>
      <w:bookmarkStart w:id="123" w:name="_Toc239699025"/>
      <w:r>
        <w:t>4.2. Mô hình hóa các quy trình quản lý</w:t>
      </w:r>
      <w:bookmarkEnd w:id="122"/>
      <w:bookmarkEnd w:id="123"/>
    </w:p>
    <w:p w14:paraId="2E9C884A" w14:textId="77777777" w:rsidR="00544E3F" w:rsidRDefault="001447CD">
      <w:pPr>
        <w:pStyle w:val="Heading3"/>
      </w:pPr>
      <w:bookmarkStart w:id="124" w:name="_Toc239699026"/>
      <w:r>
        <w:rPr>
          <w:rFonts w:eastAsia="Times New Roman"/>
        </w:rPr>
        <w:t>4.2.1. Quản lý và lựa chọn đối tác cung ứng phương tiện vận tải</w:t>
      </w:r>
      <w:bookmarkEnd w:id="124"/>
    </w:p>
    <w:p w14:paraId="462550EE" w14:textId="77777777" w:rsidR="00544E3F" w:rsidRDefault="001447CD">
      <w:pPr>
        <w:ind w:firstLine="432"/>
        <w:jc w:val="both"/>
      </w:pPr>
      <w:r>
        <w:t>Các tác nhân và trình tự nghiệp vụ của quy trình Quản lý và lựa chọn đối tác cung ứng phương tiện vận tải đã được mô tả tại Mục 2.2.1. Phần này tập trung vào cách biểu diễn quy trình bằng BPMN, các điểm quyết định, luồng dữ liệu và các nhánh ngoại lệ.</w:t>
      </w:r>
    </w:p>
    <w:p w14:paraId="209E9055" w14:textId="77777777" w:rsidR="00544E3F" w:rsidRDefault="001447CD">
      <w:pPr>
        <w:pStyle w:val="Heading4"/>
      </w:pPr>
      <w:r>
        <w:lastRenderedPageBreak/>
        <w:t>4.2.1.1. Phạm vi và mục đích mô hình</w:t>
      </w:r>
    </w:p>
    <w:p w14:paraId="7E13C67F"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hoạt trên TMS, năng lực nội bộ đáp ứng nên đóng yêu cầu, hồ sơ đối tác không được lựa chọn, hoặc phương án hợp tác không được phê duyệt.</w:t>
      </w:r>
    </w:p>
    <w:p w14:paraId="57B2EA20" w14:textId="77777777" w:rsidR="00544E3F" w:rsidRDefault="001447CD">
      <w:pPr>
        <w:ind w:firstLine="432"/>
        <w:jc w:val="both"/>
      </w:pPr>
      <w:r>
        <w:rPr>
          <w:rFonts w:eastAsia="Times New Roman" w:cs="Times New Roman"/>
          <w:szCs w:val="24"/>
        </w:rPr>
        <w:t>Mục đích biểu diễn là làm rõ chuỗi bốn chốt kiểm soát nối tiếp nhau - sàng lọc hồ sơ pháp lý, thẩm định kỹ thuật phương 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Tài chính; Cấp quản lý phê duyệt), một pool đối tác bên ngoài và một kho dữ liệu “Hệ thống TMS và CSDL Đối tác Vận tải”.</w:t>
      </w:r>
    </w:p>
    <w:p w14:paraId="05CCAE5C" w14:textId="77777777" w:rsidR="00544E3F" w:rsidRDefault="001447CD">
      <w:pPr>
        <w:pStyle w:val="Heading4"/>
      </w:pPr>
      <w:r>
        <w:t>4.2.1.2. Mô hình BPMN</w:t>
      </w:r>
    </w:p>
    <w:p w14:paraId="1849C602" w14:textId="77777777" w:rsidR="00544E3F" w:rsidRDefault="00781BCA">
      <w:pPr>
        <w:spacing w:before="80" w:after="80"/>
        <w:jc w:val="center"/>
      </w:pPr>
      <w:r>
        <w:rPr>
          <w:noProof/>
        </w:rPr>
        <w:drawing>
          <wp:inline distT="0" distB="0" distL="0" distR="0" wp14:anchorId="08342F87" wp14:editId="30A585F7">
            <wp:extent cx="5852160" cy="3511296"/>
            <wp:effectExtent l="0" t="0" r="0" b="0"/>
            <wp:docPr id="118218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020"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852160" cy="3511296"/>
                    </a:xfrm>
                    <a:prstGeom prst="rect">
                      <a:avLst/>
                    </a:prstGeom>
                  </pic:spPr>
                </pic:pic>
              </a:graphicData>
            </a:graphic>
          </wp:inline>
        </w:drawing>
      </w:r>
    </w:p>
    <w:p w14:paraId="613DF23F" w14:textId="77777777" w:rsidR="00544E3F" w:rsidRDefault="001447CD">
      <w:pPr>
        <w:pStyle w:val="Caption1"/>
        <w:keepNext/>
        <w:spacing w:after="200" w:line="276" w:lineRule="auto"/>
        <w:jc w:val="center"/>
      </w:pPr>
      <w:r>
        <w:rPr>
          <w:rFonts w:eastAsia="Times New Roman" w:cs="Times New Roman"/>
          <w:i w:val="0"/>
          <w:sz w:val="24"/>
          <w:szCs w:val="24"/>
        </w:rPr>
        <w:t>Hình 4.1. Mô hình BPMN quy trình Quản lý và lựa chọn đối tác cung ứng phương tiện vận tải</w:t>
      </w:r>
    </w:p>
    <w:p w14:paraId="20834B95" w14:textId="77777777" w:rsidR="00544E3F" w:rsidRDefault="001447CD">
      <w:pPr>
        <w:spacing w:after="200"/>
        <w:jc w:val="center"/>
      </w:pPr>
      <w:r>
        <w:rPr>
          <w:rFonts w:eastAsia="Times New Roman"/>
        </w:rPr>
        <w:t>Nguồn: Mô hình BPMN hiện trạng (As-Is) được chuẩn hóa theo tiêu chuẩn quốc tế BPMN 2.0.2.</w:t>
      </w:r>
    </w:p>
    <w:p w14:paraId="67F74DCC" w14:textId="77777777" w:rsidR="00544E3F" w:rsidRDefault="001447CD">
      <w:pPr>
        <w:pStyle w:val="Heading4"/>
      </w:pPr>
      <w:r>
        <w:lastRenderedPageBreak/>
        <w:t>4.2.1.3. Các điểm quyết định, luồng dữ liệu và ngoại lệ</w:t>
      </w:r>
    </w:p>
    <w:p w14:paraId="15706D91" w14:textId="77777777" w:rsidR="00544E3F" w:rsidRDefault="001447CD">
      <w:pPr>
        <w:pStyle w:val="Caption1"/>
        <w:keepNext/>
        <w:spacing w:before="160" w:line="276" w:lineRule="auto"/>
        <w:jc w:val="center"/>
      </w:pPr>
      <w:r>
        <w:rPr>
          <w:rFonts w:eastAsia="Times New Roman" w:cs="Times New Roman"/>
          <w:i w:val="0"/>
          <w:sz w:val="24"/>
          <w:szCs w:val="24"/>
        </w:rPr>
        <w:t>Bảng 4.1. Các điểm quyết định, luồng dữ liệu và ngoại lệ của quy trình Quản lý và lựa chọn đối tác cung ứng phương tiện vận tải</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16A5EC37"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5282114"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F89C818"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3CE13AB"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3D53D85"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072EC11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63A5BC" w14:textId="77777777" w:rsidR="00544E3F" w:rsidRDefault="001447CD">
            <w:pPr>
              <w:spacing w:before="20" w:after="20" w:line="252" w:lineRule="auto"/>
            </w:pPr>
            <w:r>
              <w:rPr>
                <w:rFonts w:eastAsia="Times New Roman" w:cs="Times New Roman"/>
                <w:sz w:val="21"/>
                <w:szCs w:val="21"/>
              </w:rPr>
              <w:t>Cần thuê ngoài phương tiện?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7DA207F" w14:textId="77777777" w:rsidR="00E525C3" w:rsidRDefault="0037486A">
            <w:r>
              <w:rPr>
                <w:sz w:val="20"/>
              </w:rPr>
              <w:t>Có (70%): năng lực đội xe tự doanh trên TMS không đáp ứng nhu cầu tải trọng hoặc tuyến mới → phát hành thông báo mời hợp tác. Không (30%): đóng yêu cầu.</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1D8413" w14:textId="77777777" w:rsidR="00544E3F" w:rsidRDefault="001447CD">
            <w:pPr>
              <w:spacing w:before="20" w:after="20" w:line="252" w:lineRule="auto"/>
            </w:pPr>
            <w:r>
              <w:rPr>
                <w:rFonts w:eastAsia="Times New Roman" w:cs="Times New Roman"/>
                <w:sz w:val="21"/>
                <w:szCs w:val="21"/>
              </w:rPr>
              <w:t>Đọc dữ liệu tải trọng, loại thùng và lịch trình khả dụng từ kho dữ liệu 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60A1DF" w14:textId="77777777" w:rsidR="00544E3F" w:rsidRDefault="001447CD">
            <w:pPr>
              <w:spacing w:before="20" w:after="20" w:line="252" w:lineRule="auto"/>
            </w:pPr>
            <w:r>
              <w:rPr>
                <w:rFonts w:eastAsia="Times New Roman" w:cs="Times New Roman"/>
                <w:sz w:val="21"/>
                <w:szCs w:val="21"/>
              </w:rPr>
              <w:t>Không: kết thúc tại sự kiện “Năng lực nội bộ đáp ứng (Đóng yêu cầu)”, không tạo hồ sơ đối tác.</w:t>
            </w:r>
          </w:p>
        </w:tc>
      </w:tr>
      <w:tr w:rsidR="00544E3F" w14:paraId="222EE6C3"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B2DB2A" w14:textId="77777777" w:rsidR="00544E3F" w:rsidRDefault="001447CD">
            <w:pPr>
              <w:spacing w:before="20" w:after="20" w:line="252" w:lineRule="auto"/>
            </w:pPr>
            <w:r>
              <w:rPr>
                <w:rFonts w:eastAsia="Times New Roman" w:cs="Times New Roman"/>
                <w:sz w:val="21"/>
                <w:szCs w:val="21"/>
              </w:rPr>
              <w:t>Hồ sơ có đầy đủ hợp lệ không?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8E9022" w14:textId="77777777" w:rsidR="00E525C3" w:rsidRDefault="0037486A">
            <w:r>
              <w:rPr>
                <w:sz w:val="20"/>
              </w:rPr>
              <w:t>Hợp lệ (75%): chuyển sang thẩm định sơ bộ. Không hợp lệ (25%): yêu cầu đối tác bổ sung chứng từ.</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F3C32D4" w14:textId="77777777" w:rsidR="00544E3F" w:rsidRDefault="001447CD">
            <w:pPr>
              <w:spacing w:before="20" w:after="20" w:line="252" w:lineRule="auto"/>
            </w:pPr>
            <w:r>
              <w:rPr>
                <w:rFonts w:eastAsia="Times New Roman" w:cs="Times New Roman"/>
                <w:sz w:val="21"/>
                <w:szCs w:val="21"/>
              </w:rPr>
              <w:t>Hồ sơ pháp lý do đối tác nộp qua pool bên ngoài (message flow); danh mục chứng từ theo Nghị định 10/2020/NĐ-CP.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76DDFD" w14:textId="77777777" w:rsidR="00544E3F" w:rsidRDefault="001447CD">
            <w:pPr>
              <w:spacing w:before="20" w:after="20" w:line="252" w:lineRule="auto"/>
            </w:pPr>
            <w:r>
              <w:rPr>
                <w:rFonts w:eastAsia="Times New Roman" w:cs="Times New Roman"/>
                <w:sz w:val="21"/>
                <w:szCs w:val="21"/>
              </w:rPr>
              <w:t>Không: gửi yêu cầu bổ sung về pool đối tác; hồ sơ quá thời hạn bổ sung được đưa về gateway hợp nhất luồng hồ sơ bị loại.</w:t>
            </w:r>
          </w:p>
        </w:tc>
      </w:tr>
      <w:tr w:rsidR="00544E3F" w14:paraId="74CE14F8"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C5794FD" w14:textId="77777777" w:rsidR="00544E3F" w:rsidRDefault="001447CD">
            <w:pPr>
              <w:spacing w:before="20" w:after="20" w:line="252" w:lineRule="auto"/>
            </w:pPr>
            <w:r>
              <w:rPr>
                <w:rFonts w:eastAsia="Times New Roman" w:cs="Times New Roman"/>
                <w:sz w:val="21"/>
                <w:szCs w:val="21"/>
              </w:rPr>
              <w:t>Kết quả thẩm định sơ bộ có đạt không?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FB990F" w14:textId="77777777" w:rsidR="00E525C3" w:rsidRDefault="0037486A">
            <w:r>
              <w:rPr>
                <w:sz w:val="20"/>
              </w:rPr>
              <w:t>Đạt (70%): chuyển sang thẩm định chuyên sâu phương tiện và GPS. Không đạt (30%): loại hồ sơ.</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2BA4B3" w14:textId="77777777" w:rsidR="00544E3F" w:rsidRDefault="001447CD">
            <w:pPr>
              <w:spacing w:before="20" w:after="20" w:line="252" w:lineRule="auto"/>
            </w:pPr>
            <w:r>
              <w:rPr>
                <w:rFonts w:eastAsia="Times New Roman" w:cs="Times New Roman"/>
                <w:sz w:val="21"/>
                <w:szCs w:val="21"/>
              </w:rPr>
              <w:t>Đối chiếu giấy phép kinh doanh, đăng kiểm, phù hiệu, bảo hiểm TNDS và camera cabin.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5A2F1C" w14:textId="77777777" w:rsidR="00544E3F" w:rsidRDefault="001447CD">
            <w:pPr>
              <w:spacing w:before="20" w:after="20" w:line="252" w:lineRule="auto"/>
            </w:pPr>
            <w:r>
              <w:rPr>
                <w:rFonts w:eastAsia="Times New Roman" w:cs="Times New Roman"/>
                <w:sz w:val="21"/>
                <w:szCs w:val="21"/>
              </w:rPr>
              <w:t>Không đạt: đi vào gateway hợp nhất luồng hồ sơ bị loại và kết thúc tại “Hồ sơ đối tác không được lựa chọn”.</w:t>
            </w:r>
          </w:p>
        </w:tc>
      </w:tr>
      <w:tr w:rsidR="00544E3F" w14:paraId="5077D951"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075918" w14:textId="77777777" w:rsidR="00544E3F" w:rsidRDefault="001447CD">
            <w:pPr>
              <w:spacing w:before="20" w:after="20" w:line="252" w:lineRule="auto"/>
            </w:pPr>
            <w:r>
              <w:rPr>
                <w:rFonts w:eastAsia="Times New Roman" w:cs="Times New Roman"/>
                <w:sz w:val="21"/>
                <w:szCs w:val="21"/>
              </w:rPr>
              <w:t>Thẩm định chuyên sâu phương tiện có đạt yêu cầu?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F1AFE2" w14:textId="77777777" w:rsidR="00E525C3" w:rsidRDefault="0037486A">
            <w:r>
              <w:rPr>
                <w:sz w:val="20"/>
              </w:rPr>
              <w:t>Đạt (80%): chuyển sang thương lượng điều khoản. Không đạt (20%): loại hồ sơ.</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FF5337E" w14:textId="77777777" w:rsidR="00544E3F" w:rsidRDefault="001447CD">
            <w:pPr>
              <w:spacing w:before="20" w:after="20" w:line="252" w:lineRule="auto"/>
            </w:pPr>
            <w:r>
              <w:rPr>
                <w:rFonts w:eastAsia="Times New Roman" w:cs="Times New Roman"/>
                <w:sz w:val="21"/>
                <w:szCs w:val="21"/>
              </w:rPr>
              <w:t>Biên bản khảo sát độ kín nước (Light Leak, Water Spray 10 phút), kiểm tra seal hai lớp và kết nối camera, GPS theo QCVN 31:2014/BGTVT.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C519B4" w14:textId="77777777" w:rsidR="00544E3F" w:rsidRDefault="001447CD">
            <w:pPr>
              <w:spacing w:before="20" w:after="20" w:line="252" w:lineRule="auto"/>
            </w:pPr>
            <w:r>
              <w:rPr>
                <w:rFonts w:eastAsia="Times New Roman" w:cs="Times New Roman"/>
                <w:sz w:val="21"/>
                <w:szCs w:val="21"/>
              </w:rPr>
              <w:t>Không đạt: hợp nhất vào luồng hồ sơ bị loại; trường hợp đạt sơ bộ nhưng chưa có nhu cầu điều phối được lưu vào danh mục đối tác tiềm năng.</w:t>
            </w:r>
          </w:p>
        </w:tc>
      </w:tr>
      <w:tr w:rsidR="00544E3F" w14:paraId="7685453E"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0D8EAD8" w14:textId="77777777" w:rsidR="00544E3F" w:rsidRDefault="001447CD">
            <w:pPr>
              <w:spacing w:before="20" w:after="20" w:line="252" w:lineRule="auto"/>
            </w:pPr>
            <w:r>
              <w:rPr>
                <w:rFonts w:eastAsia="Times New Roman" w:cs="Times New Roman"/>
                <w:sz w:val="21"/>
                <w:szCs w:val="21"/>
              </w:rPr>
              <w:t>Có thống nhất điều khoản thương mại?</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B621F5" w14:textId="77777777" w:rsidR="00E525C3" w:rsidRDefault="0037486A">
            <w:r>
              <w:rPr>
                <w:sz w:val="20"/>
              </w:rPr>
              <w:t>Thống nhất (85%): lập tờ trình phương án hợp tác. Không thống nhất (15%): đóng hồ sơ do đàm phán bất thành.</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418467" w14:textId="77777777" w:rsidR="00544E3F" w:rsidRDefault="001447CD">
            <w:pPr>
              <w:spacing w:before="20" w:after="20" w:line="252" w:lineRule="auto"/>
            </w:pPr>
            <w:r>
              <w:rPr>
                <w:rFonts w:eastAsia="Times New Roman" w:cs="Times New Roman"/>
                <w:sz w:val="21"/>
                <w:szCs w:val="21"/>
              </w:rPr>
              <w:t>Khung giá cước chuyến hoặc khoán; công thức bù trừ trượt giá dầu DO biên độ ±5%; cam kết SLA.</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6813970" w14:textId="77777777" w:rsidR="00544E3F" w:rsidRDefault="001447CD">
            <w:pPr>
              <w:spacing w:before="20" w:after="20" w:line="252" w:lineRule="auto"/>
            </w:pPr>
            <w:r>
              <w:rPr>
                <w:rFonts w:eastAsia="Times New Roman" w:cs="Times New Roman"/>
                <w:sz w:val="21"/>
                <w:szCs w:val="21"/>
              </w:rPr>
              <w:t>Không: kết thúc tại nhánh hồ sơ không được lựa chọn; không phát sinh chi phí ký kết.</w:t>
            </w:r>
          </w:p>
        </w:tc>
      </w:tr>
      <w:tr w:rsidR="00544E3F" w14:paraId="3B3E661C"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BE4745" w14:textId="77777777" w:rsidR="00544E3F" w:rsidRDefault="001447CD">
            <w:pPr>
              <w:spacing w:before="20" w:after="20" w:line="252" w:lineRule="auto"/>
            </w:pPr>
            <w:r>
              <w:rPr>
                <w:rFonts w:eastAsia="Times New Roman" w:cs="Times New Roman"/>
                <w:sz w:val="21"/>
                <w:szCs w:val="21"/>
              </w:rPr>
              <w:t>Phương án hợp tác có được phê duyệt?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BC103B3" w14:textId="77777777" w:rsidR="00E525C3" w:rsidRDefault="0037486A">
            <w:r>
              <w:rPr>
                <w:sz w:val="20"/>
              </w:rPr>
              <w:t>Được duyệt (85%): chuyển Bộ phận Pháp chế soạn thảo hợp đồng. Không duyệt: kết thúc quy trình.</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B7B794" w14:textId="77777777" w:rsidR="00544E3F" w:rsidRDefault="001447CD">
            <w:pPr>
              <w:spacing w:before="20" w:after="20" w:line="252" w:lineRule="auto"/>
            </w:pPr>
            <w:r>
              <w:rPr>
                <w:rFonts w:eastAsia="Times New Roman" w:cs="Times New Roman"/>
                <w:sz w:val="21"/>
                <w:szCs w:val="21"/>
              </w:rPr>
              <w:t>Tờ trình tổng hợp năng lực đối tác và hiệu quả kinh tế trình cấp có thẩm quyền.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0A8287" w14:textId="77777777" w:rsidR="00544E3F" w:rsidRDefault="001447CD">
            <w:pPr>
              <w:spacing w:before="20" w:after="20" w:line="252" w:lineRule="auto"/>
            </w:pPr>
            <w:r>
              <w:rPr>
                <w:rFonts w:eastAsia="Times New Roman" w:cs="Times New Roman"/>
                <w:sz w:val="21"/>
                <w:szCs w:val="21"/>
              </w:rPr>
              <w:t>Không duyệt: kết thúc tại sự kiện “Phương án hợp tác không được phê duyệt”, tách riêng khỏi nhánh loại hồ sơ kỹ thuật.</w:t>
            </w:r>
          </w:p>
        </w:tc>
      </w:tr>
      <w:tr w:rsidR="00544E3F" w14:paraId="2A0AD09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E01DC1" w14:textId="77777777" w:rsidR="00544E3F" w:rsidRDefault="001447CD">
            <w:pPr>
              <w:spacing w:before="20" w:after="20" w:line="252" w:lineRule="auto"/>
            </w:pPr>
            <w:r>
              <w:rPr>
                <w:rFonts w:eastAsia="Times New Roman" w:cs="Times New Roman"/>
                <w:sz w:val="21"/>
                <w:szCs w:val="21"/>
              </w:rPr>
              <w:lastRenderedPageBreak/>
              <w:t>Hợp đồng nhận lại có hợp lệ?</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E2704C" w14:textId="77777777" w:rsidR="00E525C3" w:rsidRDefault="0037486A">
            <w:r>
              <w:rPr>
                <w:sz w:val="20"/>
              </w:rPr>
              <w:t>Hợp lệ (90%): khởi tạo Vendor ID và kích hoạt phương tiện trên TMS. Không hợp lệ: soạn thảo và gửi lại hợp đồng.</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FADEC3" w14:textId="77777777" w:rsidR="00544E3F" w:rsidRDefault="001447CD">
            <w:pPr>
              <w:spacing w:before="20" w:after="20" w:line="252" w:lineRule="auto"/>
            </w:pPr>
            <w:r>
              <w:rPr>
                <w:rFonts w:eastAsia="Times New Roman" w:cs="Times New Roman"/>
                <w:sz w:val="21"/>
                <w:szCs w:val="21"/>
              </w:rPr>
              <w:t>Hợp đồng ký qua đường bưu chính (hiện trạng); ghi dữ liệu đối tác và phương tiện vào kho dữ liệu 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40BFCD" w14:textId="77777777" w:rsidR="00544E3F" w:rsidRDefault="001447CD">
            <w:pPr>
              <w:spacing w:before="20" w:after="20" w:line="252" w:lineRule="auto"/>
            </w:pPr>
            <w:r>
              <w:rPr>
                <w:rFonts w:eastAsia="Times New Roman" w:cs="Times New Roman"/>
                <w:sz w:val="21"/>
                <w:szCs w:val="21"/>
              </w:rPr>
              <w:t>Không hợp lệ: quay lại gateway hợp nhất luồng soạn thảo hợp đồng - đây là vòng lặp làm lại, không phải một kết quả kết thúc.</w:t>
            </w:r>
          </w:p>
        </w:tc>
      </w:tr>
    </w:tbl>
    <w:p w14:paraId="7BF14F1A" w14:textId="77777777" w:rsidR="00544E3F" w:rsidRDefault="001447CD">
      <w:pPr>
        <w:pStyle w:val="Heading4"/>
      </w:pPr>
      <w:r>
        <w:t>4.2.1.4. Nhận xét mô hình</w:t>
      </w:r>
    </w:p>
    <w:p w14:paraId="73748A42" w14:textId="77777777" w:rsidR="00544E3F" w:rsidRDefault="001447CD">
      <w:pPr>
        <w:ind w:firstLine="432"/>
        <w:jc w:val="both"/>
      </w:pPr>
      <w:r>
        <w:t>Mô hình thiết lập bốn chốt kiểm soát thẩm định trọng yếu tuần tự bên cạnh các gateway điều kiện rẽ nhánh và hợp nhất luồng. Đặc điểm nổi bật là các chốt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58E902E1"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thúc phân biệt được phải có một sự kiện kết thúc riêng.</w:t>
      </w:r>
    </w:p>
    <w:p w14:paraId="7E206A25"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cải tiến hướng tới thay thế bằng e-Contract theo Luật Giao dịch điện tử 2023.</w:t>
      </w:r>
    </w:p>
    <w:p w14:paraId="3C9509AC" w14:textId="77777777" w:rsidR="00544E3F" w:rsidRDefault="001447CD">
      <w:pPr>
        <w:pStyle w:val="Heading3"/>
      </w:pPr>
      <w:bookmarkStart w:id="125" w:name="_Toc239636138"/>
      <w:bookmarkStart w:id="126" w:name="_Toc239699027"/>
      <w:r>
        <w:t>4.2.2. Quản lý hiệu suất hoạt động vận hành</w:t>
      </w:r>
      <w:bookmarkEnd w:id="125"/>
      <w:bookmarkEnd w:id="126"/>
    </w:p>
    <w:p w14:paraId="3CA0EB9E" w14:textId="77777777" w:rsidR="00544E3F" w:rsidRDefault="001447CD">
      <w:pPr>
        <w:ind w:firstLine="432"/>
        <w:jc w:val="both"/>
      </w:pPr>
      <w:r>
        <w:t>Các tác nhân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
    <w:p w14:paraId="047BE7F7" w14:textId="77777777" w:rsidR="00544E3F" w:rsidRDefault="001447CD">
      <w:pPr>
        <w:pStyle w:val="Heading4"/>
      </w:pPr>
      <w:r>
        <w:t>4.2.2.1. Phạm vi và mục đích mô hình</w:t>
      </w:r>
    </w:p>
    <w:p w14:paraId="207EA0DC" w14:textId="77777777" w:rsidR="00544E3F" w:rsidRDefault="001447CD">
      <w:pPr>
        <w:ind w:firstLine="432"/>
        <w:jc w:val="both"/>
      </w:pPr>
      <w:r>
        <w:t>Mô hình bắt đầu tại sự kiện "Kỳ đo đến hạn" trong lane Chủ quy trình / Khối Vận hành và kết thúc tại một trong ba sự kiện kết thúc tương ứng ba nhóm kết quả: kỳ đo và hành động cải tiến đã đóng, hành động cải tiến đã chuyển sang kỳ sau, hoặc hành động cải tiến chưa phê duyệt đã ghi nhận.</w:t>
      </w:r>
    </w:p>
    <w:p w14:paraId="34EDDF41" w14:textId="77777777" w:rsidR="00544E3F" w:rsidRDefault="001447CD">
      <w:pPr>
        <w:ind w:firstLine="432"/>
        <w:jc w:val="both"/>
      </w:pPr>
      <w:r>
        <w:rPr>
          <w:rFonts w:eastAsia="Times New Roman" w:cs="Times New Roman"/>
          <w:szCs w:val="24"/>
        </w:rPr>
        <w:t>Mục đích biểu diễn là làm rõ ba nội dung: (i) hai vòng lặp làm lại khi dữ liệu chưa đạt quality gate hoặc đối chiếu chưa khớp; (ii) một cặp gateway song song (parallel) tách và hợp nhất nhánh phát hành báo cáo với nhánh phân tích chênh lệch, cho phép hai hoạt động này diễn ra đồng thời; và (iii) chuỗi phê duyệt - triển khai - hậu kiểm khép vòng phản hồi giữa thực thi và hoạch định. Mô hình gồm một pool với năm lane: Chủ quy trình / Khối Vận hành, Lãnh đạo / Chủ KPI, Quản trị dữ liệu &amp; CNTT, Điều phối hiệu suất &amp; BI và Đơn vị vận hành.</w:t>
      </w:r>
    </w:p>
    <w:p w14:paraId="249A9775" w14:textId="77777777" w:rsidR="00544E3F" w:rsidRDefault="001447CD">
      <w:pPr>
        <w:pStyle w:val="Heading4"/>
      </w:pPr>
      <w:r>
        <w:lastRenderedPageBreak/>
        <w:t>4.2.2.2. Mô hình BPMN</w:t>
      </w:r>
    </w:p>
    <w:p w14:paraId="59B12AFC" w14:textId="77777777" w:rsidR="00544E3F" w:rsidRDefault="001447CD">
      <w:pPr>
        <w:spacing w:before="80" w:after="80"/>
        <w:jc w:val="center"/>
      </w:pPr>
      <w:r>
        <w:rPr>
          <w:noProof/>
        </w:rPr>
        <w:drawing>
          <wp:inline distT="0" distB="0" distL="0" distR="0" wp14:anchorId="749E6E6F" wp14:editId="7CFF85A4">
            <wp:extent cx="5852160" cy="1797031"/>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37"/>
                    <a:stretch>
                      <a:fillRect/>
                    </a:stretch>
                  </pic:blipFill>
                  <pic:spPr>
                    <a:xfrm>
                      <a:off x="0" y="0"/>
                      <a:ext cx="5852160" cy="1797031"/>
                    </a:xfrm>
                    <a:prstGeom prst="rect">
                      <a:avLst/>
                    </a:prstGeom>
                  </pic:spPr>
                </pic:pic>
              </a:graphicData>
            </a:graphic>
          </wp:inline>
        </w:drawing>
      </w:r>
    </w:p>
    <w:p w14:paraId="7CCAEA52" w14:textId="77777777" w:rsidR="00544E3F" w:rsidRDefault="001447CD">
      <w:pPr>
        <w:pStyle w:val="Caption1"/>
        <w:keepNext/>
        <w:spacing w:after="200" w:line="276" w:lineRule="auto"/>
        <w:jc w:val="center"/>
      </w:pPr>
      <w:r>
        <w:rPr>
          <w:rFonts w:eastAsia="Times New Roman" w:cs="Times New Roman"/>
          <w:i w:val="0"/>
          <w:sz w:val="24"/>
          <w:szCs w:val="24"/>
        </w:rPr>
        <w:t>Hình 4.2. Mô hình BPMN quy trình Quản lý hiệu suất hoạt động vận hành</w:t>
      </w:r>
    </w:p>
    <w:p w14:paraId="0F8C57C2" w14:textId="77777777" w:rsidR="00544E3F" w:rsidRDefault="001447CD">
      <w:pPr>
        <w:spacing w:after="200"/>
        <w:jc w:val="center"/>
      </w:pPr>
      <w:r>
        <w:rPr>
          <w:rFonts w:eastAsia="Times New Roman"/>
        </w:rPr>
        <w:t>Nguồn: Mô hình BPMN hiện trạng (As-Is) được chuẩn hóa theo tiêu chuẩn quốc tế BPMN 2.0.2.</w:t>
      </w:r>
    </w:p>
    <w:p w14:paraId="160F6CA5" w14:textId="77777777" w:rsidR="00544E3F" w:rsidRDefault="001447CD">
      <w:pPr>
        <w:pStyle w:val="Heading4"/>
      </w:pPr>
      <w:r>
        <w:t>4.2.2.3. Các điểm quyết định, luồng dữ liệu và ngoại lệ</w:t>
      </w:r>
    </w:p>
    <w:p w14:paraId="68C7AE23" w14:textId="77777777" w:rsidR="00544E3F" w:rsidRDefault="001447CD">
      <w:pPr>
        <w:pStyle w:val="Caption1"/>
        <w:keepNext/>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2182D82C"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F705765"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3D5A000"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567DF77"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CF4AC4E"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1683401D"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3ABCD6D" w14:textId="77777777" w:rsidR="00544E3F" w:rsidRDefault="001447CD">
            <w:pPr>
              <w:spacing w:before="20" w:after="20" w:line="252" w:lineRule="auto"/>
            </w:pPr>
            <w:r>
              <w:rPr>
                <w:rFonts w:eastAsia="Times New Roman" w:cs="Times New Roman"/>
                <w:sz w:val="21"/>
                <w:szCs w:val="21"/>
              </w:rPr>
              <w:t>Dữ liệu đạt quality gate?</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0F4A656" w14:textId="77777777" w:rsidR="00544E3F" w:rsidRDefault="001447CD">
            <w:pPr>
              <w:spacing w:before="20" w:after="20" w:line="252" w:lineRule="auto"/>
            </w:pPr>
            <w:r>
              <w:rPr>
                <w:rFonts w:eastAsia="Times New Roman" w:cs="Times New Roman"/>
                <w:sz w:val="21"/>
                <w:szCs w:val="21"/>
              </w:rPr>
              <w:t>Đạt (88%): hợp nhất dữ liệu đạt chuẩn, chuyển chuẩn hóa. Chưa đạt (12%): gửi ticket xử lý dữ liệu.</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49E25FC" w14:textId="77777777" w:rsidR="00544E3F" w:rsidRDefault="001447CD">
            <w:pPr>
              <w:spacing w:before="20" w:after="20" w:line="252" w:lineRule="auto"/>
            </w:pPr>
            <w:r>
              <w:rPr>
                <w:rFonts w:eastAsia="Times New Roman" w:cs="Times New Roman"/>
                <w:sz w:val="21"/>
                <w:szCs w:val="21"/>
              </w:rPr>
              <w:t>Kiểm tra completeness, timestamp, mã case, trùng lặp, định dạng và phạm vi kỳ đo trên dữ liệu đọc từ SSOT.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23E7DF" w14:textId="77777777" w:rsidR="00544E3F" w:rsidRDefault="001447CD">
            <w:pPr>
              <w:spacing w:before="20" w:after="20" w:line="252" w:lineRule="auto"/>
            </w:pPr>
            <w:r>
              <w:rPr>
                <w:rFonts w:eastAsia="Times New Roman" w:cs="Times New Roman"/>
                <w:sz w:val="21"/>
                <w:szCs w:val="21"/>
              </w:rPr>
              <w:t>Chưa đạt: hiệu chỉnh và nạp lại dữ liệu tại Quản trị dữ liệu &amp; CNTT rồi hợp nhất trở lại qua gateway hội tụ riêng - không quay lại đầu quy trình.</w:t>
            </w:r>
          </w:p>
        </w:tc>
      </w:tr>
      <w:tr w:rsidR="00544E3F" w14:paraId="4ACE1086"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3F53CE" w14:textId="77777777" w:rsidR="00544E3F" w:rsidRDefault="001447CD">
            <w:pPr>
              <w:spacing w:before="20" w:after="20" w:line="252" w:lineRule="auto"/>
            </w:pPr>
            <w:r>
              <w:rPr>
                <w:rFonts w:eastAsia="Times New Roman" w:cs="Times New Roman"/>
                <w:sz w:val="21"/>
                <w:szCs w:val="21"/>
              </w:rPr>
              <w:t>Đối chiếu khớp?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7ED350" w14:textId="77777777" w:rsidR="00544E3F" w:rsidRDefault="001447CD">
            <w:pPr>
              <w:spacing w:before="20" w:after="20" w:line="252" w:lineRule="auto"/>
            </w:pPr>
            <w:r>
              <w:rPr>
                <w:rFonts w:eastAsia="Times New Roman" w:cs="Times New Roman"/>
                <w:sz w:val="21"/>
                <w:szCs w:val="21"/>
              </w:rPr>
              <w:t>Khớp (94%): hợp nhất số liệu, chuyển tính KPI. Lệch (6%): đơn vị vận hành hiệu chỉnh chênh lệch dữ liệu.</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7D76DC" w14:textId="77777777" w:rsidR="00544E3F" w:rsidRDefault="001447CD">
            <w:pPr>
              <w:spacing w:before="20" w:after="20" w:line="252" w:lineRule="auto"/>
            </w:pPr>
            <w:r>
              <w:rPr>
                <w:rFonts w:eastAsia="Times New Roman" w:cs="Times New Roman"/>
                <w:sz w:val="21"/>
                <w:szCs w:val="21"/>
              </w:rPr>
              <w:t>Đối chiếu volume, trạng thái cuối và tổng KPI với báo cáo nguồn đã phê duyệt.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45A4BF" w14:textId="77777777" w:rsidR="00544E3F" w:rsidRDefault="001447CD">
            <w:pPr>
              <w:spacing w:before="20" w:after="20" w:line="252" w:lineRule="auto"/>
            </w:pPr>
            <w:r>
              <w:rPr>
                <w:rFonts w:eastAsia="Times New Roman" w:cs="Times New Roman"/>
                <w:sz w:val="21"/>
                <w:szCs w:val="21"/>
              </w:rPr>
              <w:t>Lệch: đơn vị vận hành xác minh case và xác nhận số liệu đúng trước khi hợp nhất trở lại.</w:t>
            </w:r>
          </w:p>
        </w:tc>
      </w:tr>
      <w:tr w:rsidR="00544E3F" w14:paraId="18D44BA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5CB60D" w14:textId="77777777" w:rsidR="00544E3F" w:rsidRDefault="001447CD">
            <w:pPr>
              <w:spacing w:before="20" w:after="20" w:line="252" w:lineRule="auto"/>
            </w:pPr>
            <w:r>
              <w:rPr>
                <w:rFonts w:eastAsia="Times New Roman" w:cs="Times New Roman"/>
                <w:sz w:val="21"/>
                <w:szCs w:val="21"/>
              </w:rPr>
              <w:t>Tách/hợp nhất báo cáo và phân tích (song song)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5C0F49B" w14:textId="77777777" w:rsidR="00544E3F" w:rsidRDefault="001447CD">
            <w:pPr>
              <w:spacing w:before="20" w:after="20" w:line="252" w:lineRule="auto"/>
            </w:pPr>
            <w:r>
              <w:rPr>
                <w:rFonts w:eastAsia="Times New Roman" w:cs="Times New Roman"/>
                <w:sz w:val="21"/>
                <w:szCs w:val="21"/>
              </w:rPr>
              <w:t>Hai nhánh chạy đồng thời: lập dashboard và báo cáo kỳ; phân tích chênh lệch hiệu suất và xác định nguyên nhân gốc.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67496A7" w14:textId="77777777" w:rsidR="00544E3F" w:rsidRDefault="001447CD">
            <w:pPr>
              <w:spacing w:before="20" w:after="20" w:line="252" w:lineRule="auto"/>
            </w:pPr>
            <w:r>
              <w:rPr>
                <w:rFonts w:eastAsia="Times New Roman" w:cs="Times New Roman"/>
                <w:sz w:val="21"/>
                <w:szCs w:val="21"/>
              </w:rPr>
              <w:t>Cả hai nhánh dùng chung kết quả tính KPI và chỉ số dòng chảy, không có dữ liệu hệ thống liên quan riêng.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1C47548" w14:textId="77777777" w:rsidR="00544E3F" w:rsidRDefault="001447CD">
            <w:pPr>
              <w:spacing w:before="20" w:after="20" w:line="252" w:lineRule="auto"/>
            </w:pPr>
            <w:r>
              <w:rPr>
                <w:rFonts w:eastAsia="Times New Roman" w:cs="Times New Roman"/>
                <w:sz w:val="21"/>
                <w:szCs w:val="21"/>
              </w:rPr>
              <w:t>Không có ngoại lệ; đây là gateway đồng bộ hóa (parallel), không phải điểm quyết định.</w:t>
            </w:r>
          </w:p>
        </w:tc>
      </w:tr>
      <w:tr w:rsidR="00544E3F" w14:paraId="7DFF2C2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6759A7" w14:textId="77777777" w:rsidR="00544E3F" w:rsidRDefault="001447CD">
            <w:pPr>
              <w:spacing w:before="20" w:after="20" w:line="252" w:lineRule="auto"/>
            </w:pPr>
            <w:r>
              <w:rPr>
                <w:rFonts w:eastAsia="Times New Roman" w:cs="Times New Roman"/>
                <w:sz w:val="21"/>
                <w:szCs w:val="21"/>
              </w:rPr>
              <w:t>Hành động được phê duyệt?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E72B8A" w14:textId="77777777" w:rsidR="00E525C3" w:rsidRDefault="0037486A">
            <w:r>
              <w:rPr>
                <w:sz w:val="20"/>
              </w:rPr>
              <w:t>Phê duyệt (92%): triển khai hành động cải tiến. Chưa phê duyệt (8%): ghi nhận hành động cải tiến chưa phê duyệt.</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7E3F1A" w14:textId="77777777" w:rsidR="00544E3F" w:rsidRDefault="001447CD">
            <w:pPr>
              <w:spacing w:before="20" w:after="20" w:line="252" w:lineRule="auto"/>
            </w:pPr>
            <w:r>
              <w:rPr>
                <w:rFonts w:eastAsia="Times New Roman" w:cs="Times New Roman"/>
                <w:sz w:val="21"/>
                <w:szCs w:val="21"/>
              </w:rPr>
              <w:t>Đề xuất hành động, mốc thời gian, nguồn lực và KPI hậu kiểm do đơn vị vận hành lập.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747867D" w14:textId="77777777" w:rsidR="00E525C3" w:rsidRDefault="0037486A">
            <w:r>
              <w:rPr>
                <w:sz w:val="20"/>
              </w:rPr>
              <w:t>Chưa phê duyệt: kết thúc tại "Hành động cải tiến chưa phê duyệt đã ghi nhận", không triển khai trong kỳ.</w:t>
            </w:r>
          </w:p>
        </w:tc>
      </w:tr>
      <w:tr w:rsidR="00544E3F" w14:paraId="5926183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4E67C1" w14:textId="77777777" w:rsidR="00544E3F" w:rsidRDefault="001447CD">
            <w:pPr>
              <w:spacing w:before="20" w:after="20" w:line="252" w:lineRule="auto"/>
            </w:pPr>
            <w:r>
              <w:rPr>
                <w:rFonts w:eastAsia="Times New Roman" w:cs="Times New Roman"/>
                <w:sz w:val="21"/>
                <w:szCs w:val="21"/>
              </w:rPr>
              <w:lastRenderedPageBreak/>
              <w:t>KPI hậu kiểm đạt?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EF33F2" w14:textId="77777777" w:rsidR="00E525C3" w:rsidRDefault="0037486A">
            <w:r>
              <w:rPr>
                <w:sz w:val="20"/>
              </w:rPr>
              <w:t>Đạt (84%): đóng kỳ và đóng hành động cải tiến. Chưa đạt (16%): chuyển hành động cải tiến sang kỳ sau.</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A8CD24" w14:textId="77777777" w:rsidR="00544E3F" w:rsidRDefault="001447CD">
            <w:pPr>
              <w:spacing w:before="20" w:after="20" w:line="252" w:lineRule="auto"/>
            </w:pPr>
            <w:r>
              <w:rPr>
                <w:rFonts w:eastAsia="Times New Roman" w:cs="Times New Roman"/>
                <w:sz w:val="21"/>
                <w:szCs w:val="21"/>
              </w:rPr>
              <w:t>Kết quả đo lại KPI và bằng chứng triển khai do Chủ quy trình / Khối Vận hành kiểm tra.</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D2AC3B" w14:textId="77777777" w:rsidR="00E525C3" w:rsidRDefault="0037486A">
            <w:r>
              <w:rPr>
                <w:sz w:val="20"/>
              </w:rPr>
              <w:t>Chưa đạt: hành động cải tiến giữ trạng thái mở, chuyển sang chu kỳ kế tiếp kèm nguyên nhân và KPI cần đạt.</w:t>
            </w:r>
          </w:p>
        </w:tc>
      </w:tr>
    </w:tbl>
    <w:p w14:paraId="257BEC72" w14:textId="77777777" w:rsidR="00544E3F" w:rsidRDefault="001447CD">
      <w:pPr>
        <w:pStyle w:val="Heading4"/>
      </w:pPr>
      <w:r>
        <w:t>4.2.2.4. Nhận xét mô hình</w:t>
      </w:r>
    </w:p>
    <w:p w14:paraId="1E2A8B90" w14:textId="77777777" w:rsidR="00544E3F" w:rsidRDefault="001447CD">
      <w:pPr>
        <w:ind w:firstLine="432"/>
        <w:jc w:val="both"/>
      </w:pPr>
      <w:r>
        <w:rPr>
          <w:rFonts w:eastAsia="Times New Roman" w:cs="Times New Roman"/>
          <w:szCs w:val="24"/>
        </w:rPr>
        <w:t>Mô hình có sáu gateway loại trừ (bốn điểm quyết định, hai gateway hợp nhất luồng) cộng một cặp gateway song song, đơn giản hơn các quy trình cốt lõi về số điều kiện nhưng độ phức tạp thực tế nằm ở khối lượng dữ liệu chứ không ở cấu trúc luồng: bước trích xuất và đối chiếu dữ liệu phải xử lý event log của nhiều đơn vị trên năm hệ thống nguồn khác nhau (OMS, TMS, WMS, CRM, HRM) qua kho SSOT trung gian.</w:t>
      </w:r>
    </w:p>
    <w:p w14:paraId="6138C4FD" w14:textId="77777777" w:rsidR="00544E3F" w:rsidRDefault="001447CD">
      <w:pPr>
        <w:ind w:firstLine="432"/>
        <w:jc w:val="both"/>
      </w:pPr>
      <w:r>
        <w:rPr>
          <w:rFonts w:eastAsia="Times New Roman" w:cs="Times New Roman"/>
          <w:szCs w:val="24"/>
        </w:rPr>
        <w:t>Hai vòng lặp làm lại (quality gate dữ liệu và đối chiếu với nguồn chuẩn) là nơi tập trung phần lớn thời gian chờ ở nửa đầu quy trình. Vòng quality gate phụ thuộc vào tốc độ hiệu chỉnh của Quản trị dữ liệu &amp; CNTT, còn vòng đối chiếu phụ thuộc vào tốc độ xác minh case của Đơn vị vận hành; cả hai đều là bước bắt buộc trước khi dữ liệu đủ tin cậy để tính KPI.</w:t>
      </w:r>
    </w:p>
    <w:p w14:paraId="59EA0828" w14:textId="77777777" w:rsidR="00544E3F" w:rsidRDefault="001447CD">
      <w:pPr>
        <w:ind w:firstLine="432"/>
        <w:jc w:val="both"/>
      </w:pPr>
      <w:r>
        <w:rPr>
          <w:rFonts w:eastAsia="Times New Roman"/>
        </w:rPr>
        <w:t>Điểm đáng chú ý về mặt biểu diễn là cặp gateway song song tách và hợp nhất nhánh "lập dashboard, báo cáo kỳ" với nhánh "phân tích chênh lệch hiệu suất", cho phép Điều phối hiệu suất &amp; BI phát hành báo cáo trong khi Chủ quy trình / Khối Vận hành đồng thời phân tích nguyên nhân, thay vì phải chờ báo cáo hoàn tất mới bắt đầu phân tích. Đặc điểm cần lưu ý khi liên hệ với phần phân tích: quy trình này là vòng phản hồi của cả hệ thống, nên chất lượng dữ liệu do các quy trình cốt lõi sinh ra quyết định trực tiếp thời gian chu kỳ của nó; chuỗi phê duyệt - triển khai - hậu kiểm hành động cải tiến (bước 26-29) khép vòng giữa thực thi và hoạch định, với 16% hành động cải tiến không đạt hậu kiểm phải chuyển sang kỳ sau.</w:t>
      </w:r>
    </w:p>
    <w:p w14:paraId="0247D61B" w14:textId="77777777" w:rsidR="00544E3F" w:rsidRDefault="001447CD">
      <w:pPr>
        <w:pStyle w:val="Heading2"/>
      </w:pPr>
      <w:bookmarkStart w:id="127" w:name="_Toc239636139"/>
      <w:bookmarkStart w:id="128" w:name="_Toc239699028"/>
      <w:r>
        <w:t>4.3. Mô hình hóa các quy trình cốt lõi</w:t>
      </w:r>
      <w:bookmarkEnd w:id="127"/>
      <w:bookmarkEnd w:id="128"/>
    </w:p>
    <w:p w14:paraId="18ED68AF" w14:textId="77777777" w:rsidR="00544E3F" w:rsidRDefault="001447CD">
      <w:pPr>
        <w:pStyle w:val="Heading3"/>
      </w:pPr>
      <w:bookmarkStart w:id="129" w:name="_Toc239636140"/>
      <w:bookmarkStart w:id="130" w:name="_Toc239699029"/>
      <w:r>
        <w:t>4.3.1. Phân loại và chuyển phát trung tâm</w:t>
      </w:r>
      <w:bookmarkEnd w:id="129"/>
      <w:bookmarkEnd w:id="130"/>
    </w:p>
    <w:p w14:paraId="66D5AEC2" w14:textId="77777777" w:rsidR="00544E3F" w:rsidRDefault="001447CD">
      <w:pPr>
        <w:ind w:firstLine="432"/>
        <w:jc w:val="both"/>
      </w:pPr>
      <w:r>
        <w:t>Các tác nhân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
    <w:p w14:paraId="2E9E2743" w14:textId="77777777" w:rsidR="00544E3F" w:rsidRDefault="001447CD">
      <w:pPr>
        <w:pStyle w:val="Heading4"/>
      </w:pPr>
      <w:r>
        <w:t>4.3.1.1. Phạm vi và mục đích mô hình</w:t>
      </w:r>
    </w:p>
    <w:p w14:paraId="04550691" w14:textId="77777777" w:rsidR="00544E3F" w:rsidRDefault="001447CD">
      <w:pPr>
        <w:ind w:firstLine="432"/>
        <w:jc w:val="both"/>
      </w:pPr>
      <w:r>
        <w:t>Mô hình bắt đầu tại sự kiện "Manifest đã được bàn giao" trong lane Inbound và kết thúc tại một trong bảy sự kiện kết thúc: bàn giao thành công cho đội vận tải liên tỉnh (kết quả tích cực chính), hoặc một trong sáu kết thúc ngoại lệ - cách ly do sai lệch bàn giao, cách ly hàng cấm/nguy hiểm, chuyển xử lý ngoại lệ đọc mã lặp lại, huỷ xuất tuyến do quá hạn chờ, tạm dừng đóng manifest do sai lệch đối soát, và ghi nhận ngoại lệ bàn giao khi hết thời gian chờ xác nhận.</w:t>
      </w:r>
    </w:p>
    <w:p w14:paraId="4CE99841" w14:textId="77777777" w:rsidR="00544E3F" w:rsidRDefault="001447CD">
      <w:pPr>
        <w:ind w:firstLine="432"/>
        <w:jc w:val="both"/>
      </w:pPr>
      <w:r>
        <w:rPr>
          <w:rFonts w:eastAsia="Times New Roman"/>
        </w:rPr>
        <w:t xml:space="preserve">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lệ/An ninh, Outbound &amp; Điều vận; và Đội </w:t>
      </w:r>
      <w:r>
        <w:rPr>
          <w:rFonts w:eastAsia="Times New Roman"/>
        </w:rPr>
        <w:lastRenderedPageBreak/>
        <w:t>vận tải liên tỉnh), trong đó Lane Outbound sử dụng ba sub-process có khung bo ngoài (Tập kết theo tuyến, Đóng bao/container, Đối soát &amp; đóng manifest) để gộp các thao tác con mà không làm sơ đồ quá dày đặc.</w:t>
      </w:r>
    </w:p>
    <w:p w14:paraId="3882DC91" w14:textId="77777777" w:rsidR="00544E3F" w:rsidRDefault="001447CD">
      <w:pPr>
        <w:pStyle w:val="Heading4"/>
      </w:pPr>
      <w:r>
        <w:t>4.3.1.2. Mô hình BPMN</w:t>
      </w:r>
    </w:p>
    <w:p w14:paraId="0F54702F" w14:textId="77777777" w:rsidR="00544E3F" w:rsidRDefault="001447CD">
      <w:pPr>
        <w:spacing w:before="80" w:after="80"/>
        <w:jc w:val="center"/>
      </w:pPr>
      <w:r>
        <w:rPr>
          <w:noProof/>
        </w:rPr>
        <w:drawing>
          <wp:inline distT="0" distB="0" distL="0" distR="0" wp14:anchorId="71B6E561" wp14:editId="108A9D5F">
            <wp:extent cx="5852160" cy="2811376"/>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39"/>
                    <a:stretch>
                      <a:fillRect/>
                    </a:stretch>
                  </pic:blipFill>
                  <pic:spPr>
                    <a:xfrm>
                      <a:off x="0" y="0"/>
                      <a:ext cx="5852160" cy="2811376"/>
                    </a:xfrm>
                    <a:prstGeom prst="rect">
                      <a:avLst/>
                    </a:prstGeom>
                  </pic:spPr>
                </pic:pic>
              </a:graphicData>
            </a:graphic>
          </wp:inline>
        </w:drawing>
      </w:r>
    </w:p>
    <w:p w14:paraId="356075D2" w14:textId="77777777" w:rsidR="00544E3F" w:rsidRDefault="001447CD">
      <w:pPr>
        <w:pStyle w:val="Caption1"/>
        <w:keepNext/>
        <w:spacing w:after="200" w:line="276" w:lineRule="auto"/>
        <w:jc w:val="center"/>
      </w:pPr>
      <w:r>
        <w:rPr>
          <w:rFonts w:eastAsia="Times New Roman" w:cs="Times New Roman"/>
          <w:i w:val="0"/>
          <w:sz w:val="24"/>
          <w:szCs w:val="24"/>
        </w:rPr>
        <w:t>Hình 4.3. Mô hình BPMN quy trình Phân loại và chuyển phát trung tâm</w:t>
      </w:r>
    </w:p>
    <w:p w14:paraId="5094BC59" w14:textId="77777777" w:rsidR="00544E3F" w:rsidRDefault="001447CD">
      <w:pPr>
        <w:spacing w:after="200"/>
        <w:jc w:val="center"/>
      </w:pPr>
      <w:r>
        <w:rPr>
          <w:rFonts w:eastAsia="Times New Roman"/>
        </w:rPr>
        <w:t>Nguồn: Mô hình BPMN hiện trạng (As-Is) được chuẩn hóa theo tiêu chuẩn quốc tế BPMN 2.0.2.</w:t>
      </w:r>
    </w:p>
    <w:p w14:paraId="750A91F9" w14:textId="77777777" w:rsidR="00544E3F" w:rsidRDefault="001447CD">
      <w:pPr>
        <w:pStyle w:val="Heading4"/>
      </w:pPr>
      <w:r>
        <w:t>4.3.1.3. Các điểm quyết định, luồng dữ liệu và ngoại lệ</w:t>
      </w:r>
    </w:p>
    <w:p w14:paraId="318EF006" w14:textId="77777777" w:rsidR="00544E3F" w:rsidRDefault="001447CD">
      <w:pPr>
        <w:pStyle w:val="Caption1"/>
        <w:keepNext/>
        <w:spacing w:before="160" w:line="276" w:lineRule="auto"/>
        <w:jc w:val="center"/>
      </w:pPr>
      <w:r>
        <w:rPr>
          <w:rFonts w:eastAsia="Times New Roman" w:cs="Times New Roman"/>
          <w:i w:val="0"/>
          <w:sz w:val="24"/>
          <w:szCs w:val="24"/>
        </w:rPr>
        <w:t>Bảng 4.3. Các điểm quyết định, luồng dữ liệu và ngoại lệ của quy trình Phân loại và chuyển phát trung tâm</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20D30CBB"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39AE5AE"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86A1355"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8749CE4"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CB397CA"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16D805A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9C2E6F" w14:textId="77777777" w:rsidR="00544E3F" w:rsidRDefault="001447CD">
            <w:pPr>
              <w:spacing w:before="20" w:after="20" w:line="252" w:lineRule="auto"/>
            </w:pPr>
            <w:r>
              <w:rPr>
                <w:rFonts w:eastAsia="Times New Roman" w:cs="Times New Roman"/>
                <w:sz w:val="21"/>
                <w:szCs w:val="21"/>
              </w:rPr>
              <w:t>Bàn giao khớp?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AE43A0" w14:textId="77777777" w:rsidR="00544E3F" w:rsidRDefault="001447CD">
            <w:pPr>
              <w:spacing w:before="20" w:after="20" w:line="252" w:lineRule="auto"/>
            </w:pPr>
            <w:r>
              <w:rPr>
                <w:rFonts w:eastAsia="Times New Roman" w:cs="Times New Roman"/>
                <w:sz w:val="21"/>
                <w:szCs w:val="21"/>
              </w:rPr>
              <w:t>Khớp (99%): tiếp tục quét mã ghi nhận. Sai lệch (1%): cách ly, lập biên bản ngay.</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6508CB" w14:textId="77777777" w:rsidR="00544E3F" w:rsidRDefault="001447CD">
            <w:pPr>
              <w:spacing w:before="20" w:after="20" w:line="252" w:lineRule="auto"/>
            </w:pPr>
            <w:r>
              <w:rPr>
                <w:rFonts w:eastAsia="Times New Roman" w:cs="Times New Roman"/>
                <w:sz w:val="21"/>
                <w:szCs w:val="21"/>
              </w:rPr>
              <w:t>Đối chiếu manifest với niêm phong và số bao/container thực tế.</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0F525F" w14:textId="77777777" w:rsidR="00544E3F" w:rsidRDefault="001447CD">
            <w:pPr>
              <w:spacing w:before="20" w:after="20" w:line="252" w:lineRule="auto"/>
            </w:pPr>
            <w:r>
              <w:rPr>
                <w:rFonts w:eastAsia="Times New Roman" w:cs="Times New Roman"/>
                <w:sz w:val="21"/>
                <w:szCs w:val="21"/>
              </w:rPr>
              <w:t>Sai lệch kết thúc tại "Lô hàng đã bị cách ly do sai lệch" - không quay lại luồng chính.</w:t>
            </w:r>
          </w:p>
        </w:tc>
      </w:tr>
      <w:tr w:rsidR="00544E3F" w14:paraId="40B3BF1A"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85E2E09" w14:textId="77777777" w:rsidR="00544E3F" w:rsidRDefault="001447CD">
            <w:pPr>
              <w:spacing w:before="20" w:after="20" w:line="252" w:lineRule="auto"/>
            </w:pPr>
            <w:r>
              <w:rPr>
                <w:rFonts w:eastAsia="Times New Roman" w:cs="Times New Roman"/>
                <w:sz w:val="21"/>
                <w:szCs w:val="21"/>
              </w:rPr>
              <w:t>Mã đọc được? / Đã vượt quá số lần thử đọc mã?</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1902F5" w14:textId="77777777" w:rsidR="00544E3F" w:rsidRDefault="001447CD">
            <w:pPr>
              <w:spacing w:before="20" w:after="20" w:line="252" w:lineRule="auto"/>
            </w:pPr>
            <w:r>
              <w:rPr>
                <w:rFonts w:eastAsia="Times New Roman" w:cs="Times New Roman"/>
                <w:sz w:val="21"/>
                <w:szCs w:val="21"/>
              </w:rPr>
              <w:t>Đọc được (98%): ghi trạng thái vào WMS và tiếp tục. Lỗi đọc (2%): nhận dạng, dán lại nhãn, quét lại - tối đa 3 lần (90% chưa đủ 3 lần quay lại thử, 10% đã đủ 3 lần).</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A935C39" w14:textId="77777777" w:rsidR="00544E3F" w:rsidRDefault="001447CD">
            <w:pPr>
              <w:spacing w:before="20" w:after="20" w:line="252" w:lineRule="auto"/>
            </w:pPr>
            <w:r>
              <w:rPr>
                <w:rFonts w:eastAsia="Times New Roman" w:cs="Times New Roman"/>
                <w:sz w:val="21"/>
                <w:szCs w:val="21"/>
              </w:rPr>
              <w:t>Ghi trạng thái đến hub vào Hệ thống WMS/TMS.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45F423" w14:textId="77777777" w:rsidR="00E525C3" w:rsidRDefault="0037486A">
            <w:r>
              <w:rPr>
                <w:sz w:val="20"/>
              </w:rPr>
              <w:t>Sau 3 lần vẫn lỗi, chuyển hẳn sang xử lý ngoại lệ đọc mã lặp lại, kết thúc riêng - nhằm ngăn chặn hiện tượng lặp lại không có điểm dừng, bảo đảm tuân thủ giới hạn số lần thử (tối đa 3 lần) theo chuẩn BPMN 2.0.2.</w:t>
            </w:r>
          </w:p>
        </w:tc>
      </w:tr>
      <w:tr w:rsidR="00544E3F" w14:paraId="16586F0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B720DC" w14:textId="77777777" w:rsidR="00544E3F" w:rsidRDefault="001447CD">
            <w:pPr>
              <w:spacing w:before="20" w:after="20" w:line="252" w:lineRule="auto"/>
            </w:pPr>
            <w:r>
              <w:rPr>
                <w:rFonts w:eastAsia="Times New Roman" w:cs="Times New Roman"/>
                <w:sz w:val="21"/>
                <w:szCs w:val="21"/>
              </w:rPr>
              <w:t>Hàng cấm / nguy hiểm?</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747EA5" w14:textId="77777777" w:rsidR="00544E3F" w:rsidRDefault="001447CD">
            <w:pPr>
              <w:spacing w:before="20" w:after="20" w:line="252" w:lineRule="auto"/>
            </w:pPr>
            <w:r>
              <w:rPr>
                <w:rFonts w:eastAsia="Times New Roman" w:cs="Times New Roman"/>
                <w:sz w:val="21"/>
                <w:szCs w:val="21"/>
              </w:rPr>
              <w:t>Không (99%): tiếp tục kiểm tra hàng đặc biệt. Có (1%): cách ly ngay lập tức.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2B8146" w14:textId="77777777" w:rsidR="00544E3F" w:rsidRDefault="001447CD">
            <w:pPr>
              <w:spacing w:before="20" w:after="20" w:line="252" w:lineRule="auto"/>
            </w:pPr>
            <w:r>
              <w:rPr>
                <w:rFonts w:eastAsia="Times New Roman" w:cs="Times New Roman"/>
                <w:sz w:val="21"/>
                <w:szCs w:val="21"/>
              </w:rPr>
              <w:t>Kết quả soi chiếu và kiểm tra bao bì tại DWS.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0AFB53" w14:textId="77777777" w:rsidR="00544E3F" w:rsidRDefault="001447CD">
            <w:pPr>
              <w:spacing w:before="20" w:after="20" w:line="252" w:lineRule="auto"/>
            </w:pPr>
            <w:r>
              <w:rPr>
                <w:rFonts w:eastAsia="Times New Roman" w:cs="Times New Roman"/>
                <w:sz w:val="21"/>
                <w:szCs w:val="21"/>
              </w:rPr>
              <w:t>Có: kết thúc tại "Hàng cấm/nguy hiểm đã được cách ly", không đi vào luồng line-haul.</w:t>
            </w:r>
          </w:p>
        </w:tc>
      </w:tr>
      <w:tr w:rsidR="00544E3F" w14:paraId="23A1BD9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9A82B25" w14:textId="77777777" w:rsidR="00544E3F" w:rsidRDefault="001447CD">
            <w:pPr>
              <w:spacing w:before="20" w:after="20" w:line="252" w:lineRule="auto"/>
            </w:pPr>
            <w:r>
              <w:rPr>
                <w:rFonts w:eastAsia="Times New Roman" w:cs="Times New Roman"/>
                <w:sz w:val="21"/>
                <w:szCs w:val="21"/>
              </w:rPr>
              <w:lastRenderedPageBreak/>
              <w:t>Hàng đặc biệt được phép?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8C0ED9" w14:textId="77777777" w:rsidR="00544E3F" w:rsidRDefault="001447CD">
            <w:pPr>
              <w:spacing w:before="20" w:after="20" w:line="252" w:lineRule="auto"/>
            </w:pPr>
            <w:r>
              <w:rPr>
                <w:rFonts w:eastAsia="Times New Roman" w:cs="Times New Roman"/>
                <w:sz w:val="21"/>
                <w:szCs w:val="21"/>
              </w:rPr>
              <w:t>Không (95,96%): chia chọn tự động theo tuyến (AGV/Sorter). Có (4,04%): phân loại và xác nhận đúng tuyến thủ công.</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F225D98" w14:textId="77777777" w:rsidR="00544E3F" w:rsidRDefault="001447CD">
            <w:pPr>
              <w:spacing w:before="20" w:after="20" w:line="252" w:lineRule="auto"/>
            </w:pPr>
            <w:r>
              <w:rPr>
                <w:rFonts w:eastAsia="Times New Roman" w:cs="Times New Roman"/>
                <w:sz w:val="21"/>
                <w:szCs w:val="21"/>
              </w:rPr>
              <w:t>Không có dữ liệu hệ thống liên quan riêng.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6D63FC" w14:textId="77777777" w:rsidR="00544E3F" w:rsidRDefault="001447CD">
            <w:pPr>
              <w:spacing w:before="20" w:after="20" w:line="252" w:lineRule="auto"/>
            </w:pPr>
            <w:r>
              <w:rPr>
                <w:rFonts w:eastAsia="Times New Roman" w:cs="Times New Roman"/>
                <w:sz w:val="21"/>
                <w:szCs w:val="21"/>
              </w:rPr>
              <w:t>Không có kết thúc riêng; hai nhánh hợp nhất trở lại trước khi tập kết.</w:t>
            </w:r>
          </w:p>
        </w:tc>
      </w:tr>
      <w:tr w:rsidR="00544E3F" w14:paraId="13899E9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F36496" w14:textId="77777777" w:rsidR="00544E3F" w:rsidRDefault="001447CD">
            <w:pPr>
              <w:spacing w:before="20" w:after="20" w:line="252" w:lineRule="auto"/>
            </w:pPr>
            <w:r>
              <w:rPr>
                <w:rFonts w:eastAsia="Times New Roman" w:cs="Times New Roman"/>
                <w:sz w:val="21"/>
                <w:szCs w:val="21"/>
              </w:rPr>
              <w:t>Kết quả chia chọn hợp lệ? / Đã vượt quá số lần thử chia chọn? / Nguyên nhân do vận hành hay thiết bị?</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A668557" w14:textId="77777777" w:rsidR="00544E3F" w:rsidRDefault="001447CD">
            <w:pPr>
              <w:spacing w:before="20" w:after="20" w:line="252" w:lineRule="auto"/>
            </w:pPr>
            <w:r>
              <w:rPr>
                <w:rFonts w:eastAsia="Times New Roman" w:cs="Times New Roman"/>
                <w:sz w:val="21"/>
                <w:szCs w:val="21"/>
              </w:rPr>
              <w:t>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1632F2" w14:textId="77777777" w:rsidR="00544E3F" w:rsidRDefault="001447CD">
            <w:pPr>
              <w:spacing w:before="20" w:after="20" w:line="252" w:lineRule="auto"/>
            </w:pPr>
            <w:r>
              <w:rPr>
                <w:rFonts w:eastAsia="Times New Roman" w:cs="Times New Roman"/>
                <w:sz w:val="21"/>
                <w:szCs w:val="21"/>
              </w:rPr>
              <w:t>Dữ liệu tuyến từ Hệ thống WMS/TMS.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0AD4DAD" w14:textId="77777777" w:rsidR="00544E3F" w:rsidRDefault="001447CD">
            <w:pPr>
              <w:spacing w:before="20" w:after="20" w:line="252" w:lineRule="auto"/>
            </w:pPr>
            <w:r>
              <w:rPr>
                <w:rFonts w:eastAsia="Times New Roman" w:cs="Times New Roman"/>
                <w:sz w:val="21"/>
                <w:szCs w:val="21"/>
              </w:rPr>
              <w:t>Không có kết thúc riêng; toàn bộ nhánh hợp nhất quay lại luồng chính sau xử lý - vòng lặp phức tạp nhất trong mô hình.</w:t>
            </w:r>
          </w:p>
        </w:tc>
      </w:tr>
      <w:tr w:rsidR="00544E3F" w14:paraId="4FFBAD5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1950DC6" w14:textId="77777777" w:rsidR="00544E3F" w:rsidRDefault="001447CD">
            <w:pPr>
              <w:spacing w:before="20" w:after="20" w:line="252" w:lineRule="auto"/>
            </w:pPr>
            <w:r>
              <w:rPr>
                <w:rFonts w:eastAsia="Times New Roman" w:cs="Times New Roman"/>
                <w:sz w:val="21"/>
                <w:szCs w:val="21"/>
              </w:rPr>
              <w:t>Đủ điều kiện xuất tuyến? / Đã vượt quá số lần chờ xuất tuyến?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3E35E3" w14:textId="77777777" w:rsidR="00E525C3" w:rsidRDefault="0037486A">
            <w:r>
              <w:rPr>
                <w:sz w:val="20"/>
              </w:rPr>
              <w:t>Đủ (80%): xuất tuyến theo kế hoạch. Chưa đủ (20%): chờ tối đa 20 phút rồi kiểm tra lại - lặp tối đa 3 lần (85% chưa đủ 3 lần, 15% đã đủ 3 lần).</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A63C90" w14:textId="77777777" w:rsidR="00544E3F" w:rsidRDefault="001447CD">
            <w:pPr>
              <w:spacing w:before="20" w:after="20" w:line="252" w:lineRule="auto"/>
            </w:pPr>
            <w:r>
              <w:rPr>
                <w:rFonts w:eastAsia="Times New Roman" w:cs="Times New Roman"/>
                <w:sz w:val="21"/>
                <w:szCs w:val="21"/>
              </w:rPr>
              <w:t>Đọc kế hoạch chuyến kế tiếp từ Hệ thống 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B6E428A" w14:textId="77777777" w:rsidR="00544E3F" w:rsidRDefault="001447CD">
            <w:pPr>
              <w:spacing w:before="20" w:after="20" w:line="252" w:lineRule="auto"/>
            </w:pPr>
            <w:r>
              <w:rPr>
                <w:rFonts w:eastAsia="Times New Roman" w:cs="Times New Roman"/>
                <w:sz w:val="21"/>
                <w:szCs w:val="21"/>
              </w:rPr>
              <w:t>Sau 3 lần chờ vẫn chưa đủ điều kiện (sự kiện thời gian chờ trên khung sub-process), báo cáo ngoại lệ cho điều vận và kết thúc tại "Lô hàng chưa xuất tuyến được, đã báo cáo ngoại lệ".</w:t>
            </w:r>
          </w:p>
        </w:tc>
      </w:tr>
      <w:tr w:rsidR="00544E3F" w14:paraId="796F261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365467" w14:textId="77777777" w:rsidR="00544E3F" w:rsidRDefault="001447CD">
            <w:pPr>
              <w:spacing w:before="20" w:after="20" w:line="252" w:lineRule="auto"/>
            </w:pPr>
            <w:r>
              <w:rPr>
                <w:rFonts w:eastAsia="Times New Roman" w:cs="Times New Roman"/>
                <w:sz w:val="21"/>
                <w:szCs w:val="21"/>
              </w:rPr>
              <w:t>Đối soát khớp? / Đã vượt quá số lần đối soát lại?</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50ACD1" w14:textId="77777777" w:rsidR="00544E3F" w:rsidRDefault="001447CD">
            <w:pPr>
              <w:spacing w:before="20" w:after="20" w:line="252" w:lineRule="auto"/>
            </w:pPr>
            <w:r>
              <w:rPr>
                <w:rFonts w:eastAsia="Times New Roman" w:cs="Times New Roman"/>
                <w:sz w:val="21"/>
                <w:szCs w:val="21"/>
              </w:rPr>
              <w:t>Khớp (97%): đóng manifest cho lô hàng. Chưa khớp (3%): mở kiểm tra và đối soát lại - tối đa 3 lần (85% chưa đủ 3 lần, 15% đã đủ 3 lần).</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0286A7" w14:textId="77777777" w:rsidR="00544E3F" w:rsidRDefault="001447CD">
            <w:pPr>
              <w:spacing w:before="20" w:after="20" w:line="252" w:lineRule="auto"/>
            </w:pPr>
            <w:r>
              <w:rPr>
                <w:rFonts w:eastAsia="Times New Roman" w:cs="Times New Roman"/>
                <w:sz w:val="21"/>
                <w:szCs w:val="21"/>
              </w:rPr>
              <w:t>Ghi manifest vào Hệ thống WMS/TMS.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5F4550A" w14:textId="77777777" w:rsidR="00544E3F" w:rsidRDefault="001447CD">
            <w:pPr>
              <w:spacing w:before="20" w:after="20" w:line="252" w:lineRule="auto"/>
            </w:pPr>
            <w:r>
              <w:rPr>
                <w:rFonts w:eastAsia="Times New Roman" w:cs="Times New Roman"/>
                <w:sz w:val="21"/>
                <w:szCs w:val="21"/>
              </w:rPr>
              <w:t>Sau 3 lần vẫn lệch (sự kiện thời gian chờ trên khung sub-process), báo cáo chênh lệch cho quản lý ca và kết thúc tại "Đối soát chưa khớp sau nhiều lần kiểm tra, đã báo cáo ngoại lệ".</w:t>
            </w:r>
          </w:p>
        </w:tc>
      </w:tr>
      <w:tr w:rsidR="00544E3F" w14:paraId="790B72F4"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153FCF" w14:textId="77777777" w:rsidR="00544E3F" w:rsidRDefault="001447CD">
            <w:pPr>
              <w:spacing w:before="20" w:after="20" w:line="252" w:lineRule="auto"/>
            </w:pPr>
            <w:r>
              <w:rPr>
                <w:rFonts w:eastAsia="Times New Roman" w:cs="Times New Roman"/>
                <w:sz w:val="21"/>
                <w:szCs w:val="21"/>
              </w:rPr>
              <w:t>Xác nhận bàn giao (thời gian chờ khoảng 30 phút)</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3DC0FE" w14:textId="77777777" w:rsidR="00544E3F" w:rsidRDefault="001447CD">
            <w:pPr>
              <w:spacing w:before="20" w:after="20" w:line="252" w:lineRule="auto"/>
            </w:pPr>
            <w:r>
              <w:rPr>
                <w:rFonts w:eastAsia="Times New Roman" w:cs="Times New Roman"/>
                <w:sz w:val="21"/>
                <w:szCs w:val="21"/>
              </w:rPr>
              <w:t>Nhận xác nhận ký nhận trong thời gian chờ: kết thúc thành công. Hết giờ chờ (khoảng 30 phút): liên hệ xác minh tình trạng bàn giao trước khi ghi nhận.</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6218D1E" w14:textId="77777777" w:rsidR="00544E3F" w:rsidRDefault="001447CD">
            <w:pPr>
              <w:spacing w:before="20" w:after="20" w:line="252" w:lineRule="auto"/>
            </w:pPr>
            <w:r>
              <w:rPr>
                <w:rFonts w:eastAsia="Times New Roman" w:cs="Times New Roman"/>
                <w:sz w:val="21"/>
                <w:szCs w:val="21"/>
              </w:rPr>
              <w:t>Xác nhận ký nhận qua message flow từ Đội vận tải liên tỉnh.</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02F7E42" w14:textId="77777777" w:rsidR="00544E3F" w:rsidRDefault="001447CD">
            <w:pPr>
              <w:spacing w:before="20" w:after="20" w:line="252" w:lineRule="auto"/>
            </w:pPr>
            <w:r>
              <w:rPr>
                <w:rFonts w:eastAsia="Times New Roman" w:cs="Times New Roman"/>
                <w:sz w:val="21"/>
                <w:szCs w:val="21"/>
              </w:rPr>
              <w:t>Hết giờ chờ dẫn tới "Ngoại lệ xác nhận bàn giao đã được ghi nhận" sau khi liên hệ xác minh - không chờ vô thời hạn.</w:t>
            </w:r>
          </w:p>
        </w:tc>
      </w:tr>
    </w:tbl>
    <w:p w14:paraId="4745F7B2" w14:textId="77777777" w:rsidR="00544E3F" w:rsidRDefault="001447CD">
      <w:pPr>
        <w:pStyle w:val="Heading4"/>
      </w:pPr>
      <w:r>
        <w:t>4.3.1.4. Nhận xét mô hình</w:t>
      </w:r>
    </w:p>
    <w:p w14:paraId="623C47A5" w14:textId="77777777" w:rsidR="00544E3F" w:rsidRDefault="001447CD">
      <w:pPr>
        <w:ind w:firstLine="432"/>
        <w:jc w:val="both"/>
      </w:pPr>
      <w:r>
        <w:rPr>
          <w:rFonts w:eastAsia="Times New Roman"/>
        </w:rPr>
        <w:t>Mô hình có mười hai gateway loại trừ dạng điều kiện (chưa kể các gateway hợp nhất luồng thuần túy), nhiều nhất trong sáu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
    <w:p w14:paraId="3D9578EE" w14:textId="77777777" w:rsidR="00544E3F" w:rsidRDefault="001447CD">
      <w:pPr>
        <w:ind w:firstLine="432"/>
        <w:jc w:val="both"/>
      </w:pPr>
      <w:r>
        <w:rPr>
          <w:rFonts w:eastAsia="Times New Roman" w:cs="Times New Roman"/>
          <w:szCs w:val="24"/>
        </w:rPr>
        <w:t xml:space="preserve">Điểm phức tạp trong mô hình hóa là ba vòng lặp có giới hạn số lần thử: mỗi vòng dùng một gateway đếm lượt riêng (không phải nhánh xác suất cố định) để dừng sau tối đa ba lần, rồi rẽ sang </w:t>
      </w:r>
      <w:r>
        <w:rPr>
          <w:rFonts w:eastAsia="Times New Roman" w:cs="Times New Roman"/>
          <w:szCs w:val="24"/>
        </w:rPr>
        <w:lastRenderedPageBreak/>
        <w:t>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
    <w:p w14:paraId="2A4D2332" w14:textId="77777777" w:rsidR="00544E3F" w:rsidRDefault="001447CD">
      <w:pPr>
        <w:ind w:firstLine="432"/>
        <w:jc w:val="both"/>
      </w:pPr>
      <w:r>
        <w:rPr>
          <w:rFonts w:eastAsia="Times New Roman"/>
        </w:rPr>
        <w:t>Trong cấu trúc 4 lane của Trung tâm khai thác, Lane Outbound sử dụng ba sub-process có khung bo ngoài (Tập kết theo tuyến, Đóng bao/container, Đối soát &amp;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
    <w:p w14:paraId="6C4BFBBE" w14:textId="77777777" w:rsidR="00544E3F" w:rsidRDefault="001447CD">
      <w:pPr>
        <w:pStyle w:val="Heading3"/>
      </w:pPr>
      <w:bookmarkStart w:id="131" w:name="_Toc239636141"/>
      <w:bookmarkStart w:id="132" w:name="_Toc239699030"/>
      <w:r>
        <w:t>4.3.2. Thu hộ COD và chuyển tiền</w:t>
      </w:r>
      <w:bookmarkEnd w:id="131"/>
      <w:bookmarkEnd w:id="132"/>
    </w:p>
    <w:p w14:paraId="3A05AC46" w14:textId="77777777" w:rsidR="00544E3F" w:rsidRDefault="001447CD">
      <w:pPr>
        <w:ind w:firstLine="432"/>
        <w:jc w:val="both"/>
      </w:pPr>
      <w:r>
        <w:t>Các tác nhân và trình tự nghiệp vụ của quy trình Thu hộ COD và chuyển tiền đã được mô tả tại Mục 2.3.7. Phần này tập trung vào cách biểu diễn quy trình bằng BPMN, các điểm quyết định, luồng dữ liệu và các nhánh ngoại lệ.</w:t>
      </w:r>
    </w:p>
    <w:p w14:paraId="06AEC3D6" w14:textId="77777777" w:rsidR="00544E3F" w:rsidRDefault="001447CD">
      <w:pPr>
        <w:pStyle w:val="Heading4"/>
      </w:pPr>
      <w:r>
        <w:t>4.3.2.1. Phạm vi và mục đích mô hình</w:t>
      </w:r>
    </w:p>
    <w:p w14:paraId="799BAA60"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lý khiếu nại.</w:t>
      </w:r>
    </w:p>
    <w:p w14:paraId="63E42992"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hiện Data Store “Dữ liệu thông tin vận đơn” với các điểm đọc và ghi tách thành task riêng.</w:t>
      </w:r>
    </w:p>
    <w:p w14:paraId="431BBA41" w14:textId="77777777" w:rsidR="00544E3F" w:rsidRDefault="001447CD">
      <w:pPr>
        <w:pStyle w:val="Heading4"/>
      </w:pPr>
      <w:r>
        <w:lastRenderedPageBreak/>
        <w:t>4.3.2.2. Mô hình BPMN</w:t>
      </w:r>
    </w:p>
    <w:p w14:paraId="19C51EE4" w14:textId="77777777" w:rsidR="00544E3F" w:rsidRDefault="001447CD">
      <w:pPr>
        <w:spacing w:before="80" w:after="80"/>
        <w:jc w:val="center"/>
      </w:pPr>
      <w:r>
        <w:rPr>
          <w:noProof/>
        </w:rPr>
        <w:drawing>
          <wp:inline distT="0" distB="0" distL="0" distR="0" wp14:anchorId="30C404FA" wp14:editId="6AFFBEE3">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40"/>
                    <a:stretch>
                      <a:fillRect/>
                    </a:stretch>
                  </pic:blipFill>
                  <pic:spPr>
                    <a:xfrm>
                      <a:off x="0" y="0"/>
                      <a:ext cx="5852160" cy="5431578"/>
                    </a:xfrm>
                    <a:prstGeom prst="rect">
                      <a:avLst/>
                    </a:prstGeom>
                  </pic:spPr>
                </pic:pic>
              </a:graphicData>
            </a:graphic>
          </wp:inline>
        </w:drawing>
      </w:r>
    </w:p>
    <w:p w14:paraId="3A3ECB0C" w14:textId="77777777" w:rsidR="00544E3F" w:rsidRDefault="001447CD">
      <w:pPr>
        <w:pStyle w:val="Caption1"/>
        <w:keepNext/>
        <w:spacing w:after="200" w:line="276" w:lineRule="auto"/>
        <w:jc w:val="center"/>
      </w:pPr>
      <w:r>
        <w:rPr>
          <w:rFonts w:eastAsia="Times New Roman" w:cs="Times New Roman"/>
          <w:i w:val="0"/>
          <w:sz w:val="24"/>
          <w:szCs w:val="24"/>
        </w:rPr>
        <w:t>Hình 4.4. Mô hình BPMN quy trình Thu hộ COD và chuyển tiền</w:t>
      </w:r>
    </w:p>
    <w:p w14:paraId="16006A5F" w14:textId="77777777" w:rsidR="00544E3F" w:rsidRDefault="001447CD">
      <w:pPr>
        <w:spacing w:after="200"/>
        <w:jc w:val="center"/>
      </w:pPr>
      <w:r>
        <w:rPr>
          <w:rFonts w:eastAsia="Times New Roman"/>
        </w:rPr>
        <w:t>Nguồn: Mô hình BPMN hiện trạng (As-Is) được chuẩn hóa theo tiêu chuẩn quốc tế BPMN 2.0.2.</w:t>
      </w:r>
    </w:p>
    <w:p w14:paraId="28FD7E47" w14:textId="77777777" w:rsidR="00544E3F" w:rsidRDefault="001447CD">
      <w:pPr>
        <w:pStyle w:val="Heading4"/>
      </w:pPr>
      <w:r>
        <w:t>4.3.2.3. Các điểm quyết định, luồng dữ liệu và ngoại lệ</w:t>
      </w:r>
    </w:p>
    <w:p w14:paraId="1FE23360" w14:textId="77777777" w:rsidR="00544E3F" w:rsidRDefault="001447CD">
      <w:pPr>
        <w:pStyle w:val="Caption1"/>
        <w:keepNext/>
        <w:spacing w:before="160" w:line="276" w:lineRule="auto"/>
        <w:jc w:val="center"/>
      </w:pPr>
      <w:r>
        <w:rPr>
          <w:rFonts w:eastAsia="Times New Roman" w:cs="Times New Roman"/>
          <w:i w:val="0"/>
          <w:sz w:val="24"/>
          <w:szCs w:val="24"/>
        </w:rPr>
        <w:t>Bảng 4.4. Các điểm quyết định, luồng dữ liệu và ngoại lệ của quy trình Thu hộ COD và chuyển tiền</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46ECD349"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3D9AB96"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0987ECC"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54521C4"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82D24E3"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72531BB0"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72618D" w14:textId="77777777" w:rsidR="00B00CAF" w:rsidRDefault="003100BC">
            <w:pPr>
              <w:spacing w:before="20" w:after="20" w:line="252" w:lineRule="auto"/>
            </w:pPr>
            <w:r>
              <w:rPr>
                <w:rFonts w:eastAsia="Times New Roman" w:cs="Times New Roman"/>
                <w:sz w:val="21"/>
                <w:szCs w:val="21"/>
              </w:rPr>
              <w:t>Điều kiện đơn hàng và phí COD có hợp lệ?</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D152361" w14:textId="77777777" w:rsidR="00B00CAF" w:rsidRDefault="003100BC">
            <w:pPr>
              <w:spacing w:before="20" w:after="20" w:line="252" w:lineRule="auto"/>
            </w:pPr>
            <w:r>
              <w:rPr>
                <w:rFonts w:eastAsia="Times New Roman" w:cs="Times New Roman"/>
                <w:sz w:val="21"/>
                <w:szCs w:val="21"/>
              </w:rPr>
              <w:t>Hợp lệ: chuyển sang điều phối lấy hàng. Không hợp lệ: trả lại người gửi để chỉnh sửa thông tin đơn và số tiền COD.</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EFB332D" w14:textId="77777777" w:rsidR="00B00CAF" w:rsidRDefault="003100BC">
            <w:pPr>
              <w:spacing w:before="20" w:after="20" w:line="252" w:lineRule="auto"/>
            </w:pPr>
            <w:r>
              <w:rPr>
                <w:rFonts w:eastAsia="Times New Roman" w:cs="Times New Roman"/>
                <w:sz w:val="21"/>
                <w:szCs w:val="21"/>
              </w:rPr>
              <w:t>Đọc thông tin vận đơn vừa tạo; đối chiếu giá trị hàng hóa khai báo tối thiểu.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E737C3" w14:textId="77777777" w:rsidR="00B00CAF" w:rsidRDefault="003100BC">
            <w:pPr>
              <w:spacing w:before="20" w:after="20" w:line="252" w:lineRule="auto"/>
            </w:pPr>
            <w:r>
              <w:rPr>
                <w:rFonts w:eastAsia="Times New Roman" w:cs="Times New Roman"/>
                <w:sz w:val="21"/>
                <w:szCs w:val="21"/>
              </w:rPr>
              <w:t>Không hợp lệ: message flow trả về pool Người gửi; đơn chưa vào luồng vận hành nên chưa phát sinh chi phí.</w:t>
            </w:r>
          </w:p>
        </w:tc>
      </w:tr>
      <w:tr w:rsidR="00544E3F" w14:paraId="00D500B1"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5A25B2" w14:textId="77777777" w:rsidR="00B00CAF" w:rsidRDefault="003100BC">
            <w:pPr>
              <w:spacing w:before="20" w:after="20" w:line="252" w:lineRule="auto"/>
            </w:pPr>
            <w:r>
              <w:rPr>
                <w:rFonts w:eastAsia="Times New Roman" w:cs="Times New Roman"/>
                <w:sz w:val="21"/>
                <w:szCs w:val="21"/>
              </w:rPr>
              <w:lastRenderedPageBreak/>
              <w:t>Thông tin đơn có khớp khi lấy hàng?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651A20" w14:textId="77777777" w:rsidR="00B00CAF" w:rsidRDefault="003100BC">
            <w:pPr>
              <w:spacing w:before="20" w:after="20" w:line="252" w:lineRule="auto"/>
            </w:pPr>
            <w:r>
              <w:rPr>
                <w:rFonts w:eastAsia="Times New Roman" w:cs="Times New Roman"/>
                <w:sz w:val="21"/>
                <w:szCs w:val="21"/>
              </w:rPr>
              <w:t>Khớp: lấy hàng và vận chuyển về bưu cục. Không khớp: liên hệ người gửi để xác minh.</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BA7E5DC" w14:textId="77777777" w:rsidR="00B00CAF" w:rsidRDefault="003100BC">
            <w:pPr>
              <w:spacing w:before="20" w:after="20" w:line="252" w:lineRule="auto"/>
            </w:pPr>
            <w:r>
              <w:rPr>
                <w:rFonts w:eastAsia="Times New Roman" w:cs="Times New Roman"/>
                <w:sz w:val="21"/>
                <w:szCs w:val="21"/>
              </w:rPr>
              <w:t>Đối chiếu thông tin đơn và hàng hóa thực tế tại điểm lấy hàng.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2A1785" w14:textId="77777777" w:rsidR="00B00CAF" w:rsidRDefault="003100BC">
            <w:pPr>
              <w:spacing w:before="20" w:after="20" w:line="252" w:lineRule="auto"/>
            </w:pPr>
            <w:r>
              <w:rPr>
                <w:rFonts w:eastAsia="Times New Roman" w:cs="Times New Roman"/>
                <w:sz w:val="21"/>
                <w:szCs w:val="21"/>
              </w:rPr>
              <w:t>Không khớp: vòng lặp xác minh với người gửi qua message flow (bước 4); vòng lặp không phát sinh PT hoặc WT riêng trên mô hình.</w:t>
            </w:r>
          </w:p>
        </w:tc>
      </w:tr>
      <w:tr w:rsidR="00544E3F" w14:paraId="11EAB1AF"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8842B3" w14:textId="77777777" w:rsidR="00B00CAF" w:rsidRDefault="003100BC">
            <w:pPr>
              <w:spacing w:before="20" w:after="20" w:line="252" w:lineRule="auto"/>
            </w:pPr>
            <w:r>
              <w:rPr>
                <w:rFonts w:eastAsia="Times New Roman" w:cs="Times New Roman"/>
                <w:sz w:val="21"/>
                <w:szCs w:val="21"/>
              </w:rPr>
              <w:t>Liên hệ được người nhận không? (Bước 8)</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738093" w14:textId="77777777" w:rsidR="00B00CAF" w:rsidRDefault="003100BC">
            <w:pPr>
              <w:spacing w:before="20" w:after="20" w:line="252" w:lineRule="auto"/>
            </w:pPr>
            <w:r>
              <w:rPr>
                <w:rFonts w:eastAsia="Times New Roman" w:cs="Times New Roman"/>
                <w:sz w:val="21"/>
                <w:szCs w:val="21"/>
              </w:rPr>
              <w:t>Được (khoảng 95%): tiếp tục giao đơn cho người nhận. Không được (khoảng 5%): kết thúc quy trình xử lý giao đơn, không giao hàng.</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E184CEB" w14:textId="77777777" w:rsidR="00B00CAF" w:rsidRDefault="003100BC">
            <w:pPr>
              <w:spacing w:before="20" w:after="20" w:line="252" w:lineRule="auto"/>
            </w:pPr>
            <w:r>
              <w:rPr>
                <w:rFonts w:eastAsia="Times New Roman" w:cs="Times New Roman"/>
                <w:sz w:val="21"/>
                <w:szCs w:val="21"/>
              </w:rPr>
              <w:t>Thông tin liên hệ trên vận đơn; nhật ký cuộc gọi hoặc tin nhắn xác nhận trước khi giao.</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4BA44C" w14:textId="77777777" w:rsidR="00B00CAF" w:rsidRDefault="003100BC">
            <w:pPr>
              <w:spacing w:before="20" w:after="20" w:line="252" w:lineRule="auto"/>
            </w:pPr>
            <w:r>
              <w:rPr>
                <w:rFonts w:eastAsia="Times New Roman" w:cs="Times New Roman"/>
                <w:sz w:val="21"/>
                <w:szCs w:val="21"/>
              </w:rPr>
              <w:t>Không liên hệ được: đây là nhánh ngoại lệ mới, tách riêng khỏi nhánh không đạt yêu cầu; đơn kết thúc sớm hơn trong hành trình, không phát sinh PT/WT giao hàng phía sau.</w:t>
            </w:r>
          </w:p>
        </w:tc>
      </w:tr>
      <w:tr w:rsidR="00544E3F" w14:paraId="79A1EA0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3AF3148" w14:textId="77777777" w:rsidR="00B00CAF" w:rsidRDefault="003100BC">
            <w:pPr>
              <w:spacing w:before="20" w:after="20" w:line="252" w:lineRule="auto"/>
            </w:pPr>
            <w:r>
              <w:rPr>
                <w:rFonts w:eastAsia="Times New Roman" w:cs="Times New Roman"/>
                <w:sz w:val="21"/>
                <w:szCs w:val="21"/>
              </w:rPr>
              <w:t>Đơn hàng có đạt yêu cầu không? (Bước 10)</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028587" w14:textId="77777777" w:rsidR="00E525C3" w:rsidRDefault="0037486A">
            <w:r>
              <w:rPr>
                <w:sz w:val="20"/>
              </w:rPr>
              <w:t>Đạt (khoảng 96,84% nhánh ~ 92% tổng đơn): tiếp tục thu tiền COD. Không đạt (khoảng 3,16% nhánh ~ 3% tổng đơn): hủy nhận đơn hàng và hoàn trả về bưu cục.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C954F3" w14:textId="77777777" w:rsidR="00B00CAF" w:rsidRDefault="003100BC">
            <w:pPr>
              <w:spacing w:before="20" w:after="20" w:line="252" w:lineRule="auto"/>
            </w:pPr>
            <w:r>
              <w:rPr>
                <w:rFonts w:eastAsia="Times New Roman" w:cs="Times New Roman"/>
                <w:sz w:val="21"/>
                <w:szCs w:val="21"/>
              </w:rPr>
              <w:t>Kết quả kiểm tra hàng hóa và thông tin của người nhận tại thời điểm giao.</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CCBE00" w14:textId="77777777" w:rsidR="00B00CAF" w:rsidRDefault="003100BC">
            <w:pPr>
              <w:spacing w:before="20" w:after="20" w:line="252" w:lineRule="auto"/>
            </w:pPr>
            <w:r>
              <w:rPr>
                <w:rFonts w:eastAsia="Times New Roman" w:cs="Times New Roman"/>
                <w:sz w:val="21"/>
                <w:szCs w:val="21"/>
              </w:rPr>
              <w:t>Không đạt: kết thúc tại sự kiện hoàn trả riêng, tách biệt với nhánh không liên hệ được ở Bước 8.</w:t>
            </w:r>
          </w:p>
        </w:tc>
      </w:tr>
      <w:tr w:rsidR="00544E3F" w14:paraId="13FCC5F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9BFB43" w14:textId="77777777" w:rsidR="00B00CAF" w:rsidRDefault="003100BC">
            <w:pPr>
              <w:spacing w:before="20" w:after="20" w:line="252" w:lineRule="auto"/>
            </w:pPr>
            <w:r>
              <w:rPr>
                <w:rFonts w:eastAsia="Times New Roman" w:cs="Times New Roman"/>
                <w:sz w:val="21"/>
                <w:szCs w:val="21"/>
              </w:rPr>
              <w:t>Hình thức thanh toán? (Bước 11)</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0328C3" w14:textId="77777777" w:rsidR="00B00CAF" w:rsidRDefault="003100BC">
            <w:pPr>
              <w:spacing w:before="20" w:after="20" w:line="252" w:lineRule="auto"/>
            </w:pPr>
            <w:r>
              <w:rPr>
                <w:rFonts w:eastAsia="Times New Roman" w:cs="Times New Roman"/>
                <w:sz w:val="21"/>
                <w:szCs w:val="21"/>
              </w:rPr>
              <w:t>Banking (khoảng 35%): ghi nhận giao dịch chuyển khoản. Tiền mặt (khoảng 65%): thu và xác nhận đã nhận đủ tiền mặt.</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3F7822" w14:textId="77777777" w:rsidR="00B00CAF" w:rsidRDefault="003100BC">
            <w:pPr>
              <w:spacing w:before="20" w:after="20" w:line="252" w:lineRule="auto"/>
            </w:pPr>
            <w:r>
              <w:rPr>
                <w:rFonts w:eastAsia="Times New Roman" w:cs="Times New Roman"/>
                <w:sz w:val="21"/>
                <w:szCs w:val="21"/>
              </w:rPr>
              <w:t>Ghi nhận giao dịch COD lên vận đơn; tiền mặt phải nộp về bưu cục cùng chứng từ ngay sau khi thu.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F0B281" w14:textId="77777777" w:rsidR="00B00CAF" w:rsidRDefault="003100BC">
            <w:pPr>
              <w:spacing w:before="20" w:after="20" w:line="252" w:lineRule="auto"/>
            </w:pPr>
            <w:r>
              <w:rPr>
                <w:rFonts w:eastAsia="Times New Roman" w:cs="Times New Roman"/>
                <w:sz w:val="21"/>
                <w:szCs w:val="21"/>
              </w:rPr>
              <w:t>Không có nhánh ngoại lệ riêng; nhánh tiền mặt kéo theo bước tiếp nhận chứng từ và tiền mặt ở Bước 12.</w:t>
            </w:r>
          </w:p>
        </w:tc>
      </w:tr>
      <w:tr w:rsidR="00544E3F" w14:paraId="580F6D09"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43A364" w14:textId="77777777" w:rsidR="00B00CAF" w:rsidRDefault="003100BC">
            <w:pPr>
              <w:spacing w:before="20" w:after="20" w:line="252" w:lineRule="auto"/>
            </w:pPr>
            <w:r>
              <w:rPr>
                <w:rFonts w:eastAsia="Times New Roman" w:cs="Times New Roman"/>
                <w:sz w:val="21"/>
                <w:szCs w:val="21"/>
              </w:rPr>
              <w:t>Có khiếu nại đơn hàng phát sinh không? (Bước 13-14)</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E02D8A" w14:textId="77777777" w:rsidR="00E525C3" w:rsidRDefault="0037486A">
            <w:r>
              <w:rPr>
                <w:sz w:val="20"/>
              </w:rPr>
              <w:t>Có (khoảng 3%): chuyển Bộ phận CSKH xử lý khiếu nại đơn hàng. Không (khoảng 97%): hoàn tất chứng từ và tiếp tục đối soát.</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73FC46D" w14:textId="77777777" w:rsidR="00B00CAF" w:rsidRDefault="003100BC">
            <w:pPr>
              <w:spacing w:before="20" w:after="20" w:line="252" w:lineRule="auto"/>
            </w:pPr>
            <w:r>
              <w:rPr>
                <w:rFonts w:eastAsia="Times New Roman" w:cs="Times New Roman"/>
                <w:sz w:val="21"/>
                <w:szCs w:val="21"/>
              </w:rPr>
              <w:t>Phản hồi hoặc khiếu nại của người gửi, người nhận sau khi nhận thông báo trạng thái đơn hàng.</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5F5368" w14:textId="77777777" w:rsidR="00B00CAF" w:rsidRDefault="003100BC">
            <w:pPr>
              <w:spacing w:before="20" w:after="20" w:line="252" w:lineRule="auto"/>
            </w:pPr>
            <w:r>
              <w:rPr>
                <w:rFonts w:eastAsia="Times New Roman" w:cs="Times New Roman"/>
                <w:sz w:val="21"/>
                <w:szCs w:val="21"/>
              </w:rPr>
              <w:t>Có khiếu nại: đây là nhánh khiếu nại đơn hàng, tách riêng với nhánh khiếu nại đối soát ở Bước 17, xử lý các vấn đề về giao nhận thay vì sai lệch tài chính.</w:t>
            </w:r>
          </w:p>
        </w:tc>
      </w:tr>
      <w:tr w:rsidR="00544E3F" w14:paraId="1FC61D2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D6CB35" w14:textId="77777777" w:rsidR="00B00CAF" w:rsidRDefault="003100BC">
            <w:pPr>
              <w:spacing w:before="20" w:after="20" w:line="252" w:lineRule="auto"/>
            </w:pPr>
            <w:r>
              <w:rPr>
                <w:rFonts w:eastAsia="Times New Roman" w:cs="Times New Roman"/>
                <w:sz w:val="21"/>
                <w:szCs w:val="21"/>
              </w:rPr>
              <w:t>Số liệu đối soát có khớp? (Bước 16-17)</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3EA165" w14:textId="77777777" w:rsidR="00B00CAF" w:rsidRDefault="003100BC">
            <w:pPr>
              <w:spacing w:before="20" w:after="20" w:line="252" w:lineRule="auto"/>
            </w:pPr>
            <w:r>
              <w:rPr>
                <w:rFonts w:eastAsia="Times New Roman" w:cs="Times New Roman"/>
                <w:sz w:val="21"/>
                <w:szCs w:val="21"/>
              </w:rPr>
              <w:t>Khớp (khoảng 95%): xác định số tiền đủ điều kiện và tiến hành chuyển khoản. Không khớp (khoảng 5%): chuyển bộ phận Kế toán/Đối soát xử lý vướng mắc.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C2842C" w14:textId="77777777" w:rsidR="00B00CAF" w:rsidRDefault="003100BC">
            <w:pPr>
              <w:spacing w:before="20" w:after="20" w:line="252" w:lineRule="auto"/>
            </w:pPr>
            <w:r>
              <w:rPr>
                <w:rFonts w:eastAsia="Times New Roman" w:cs="Times New Roman"/>
                <w:sz w:val="21"/>
                <w:szCs w:val="21"/>
              </w:rPr>
              <w:t>Đối chiếu số tiền COD giữa hệ thống vận hành, bưu tá và chứng từ thực thu; chu kỳ đối soát chạy ba lần mỗi tuần.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5555B6" w14:textId="77777777" w:rsidR="00B00CAF" w:rsidRDefault="003100BC">
            <w:pPr>
              <w:spacing w:before="20" w:after="20" w:line="252" w:lineRule="auto"/>
            </w:pPr>
            <w:r>
              <w:rPr>
                <w:rFonts w:eastAsia="Times New Roman" w:cs="Times New Roman"/>
                <w:sz w:val="21"/>
                <w:szCs w:val="21"/>
              </w:rPr>
              <w:t>Không khớp: nhánh khiếu nại đối soát có WT trên 72 giờ và chưa có SLA công bố; đây là nhánh ngoại lệ được phân tích sâu tại Mục 5.2.</w:t>
            </w:r>
          </w:p>
        </w:tc>
      </w:tr>
    </w:tbl>
    <w:p w14:paraId="0E585821" w14:textId="77777777" w:rsidR="00544E3F" w:rsidRDefault="001447CD">
      <w:pPr>
        <w:pStyle w:val="Heading4"/>
      </w:pPr>
      <w:r>
        <w:t>4.3.2.4. Nhận xét mô hình</w:t>
      </w:r>
    </w:p>
    <w:p w14:paraId="6E3994FF" w14:textId="77777777" w:rsidR="00544E3F" w:rsidRDefault="001447CD">
      <w:pPr>
        <w:ind w:firstLine="432"/>
        <w:jc w:val="both"/>
      </w:pPr>
      <w:r>
        <w:rPr>
          <w:rFonts w:eastAsia="Times New Roman"/>
        </w:rPr>
        <w:t xml:space="preserve">Đây là mô hình có nhiều bên tham gia nhất trong chương (bảy tác nhân) và cũng là mô hình duy nhất được chuẩn hóa thành hai giai đoạn để giữ được độ trực quan. Trong cấu trúc mô hình BPMN hiện trạng, quy trình thiết lập một cổng quyết định kiểm soát ngay trước chặng giao hàng: xác nhận liên hệ được với người nhận (khoảng 95%) trước khi thực sự giao, tách riêng nhánh không liên hệ </w:t>
      </w:r>
      <w:r>
        <w:rPr>
          <w:rFonts w:eastAsia="Times New Roman"/>
        </w:rPr>
        <w:lastRenderedPageBreak/>
        <w:t>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p>
    <w:p w14:paraId="3215DE84"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bưu cục trong 24 giờ) mà nhánh chuyển khoản không có. Vì nhánh tiền mặt chiếm khoảng 65% số đơn, phần lớn thời gian chờ của quy trình đến từ nhánh này.</w:t>
      </w:r>
    </w:p>
    <w:p w14:paraId="0C064CBE"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p>
    <w:p w14:paraId="68BABFE1" w14:textId="77777777" w:rsidR="00544E3F" w:rsidRDefault="001447CD">
      <w:pPr>
        <w:pStyle w:val="Heading2"/>
      </w:pPr>
      <w:bookmarkStart w:id="133" w:name="_Toc239636142"/>
      <w:bookmarkStart w:id="134" w:name="_Toc239699031"/>
      <w:r>
        <w:t>4.4. Mô hình hóa các quy trình hỗ trợ</w:t>
      </w:r>
      <w:bookmarkEnd w:id="133"/>
      <w:bookmarkEnd w:id="134"/>
    </w:p>
    <w:p w14:paraId="5F60170B" w14:textId="77777777" w:rsidR="00544E3F" w:rsidRDefault="001447CD">
      <w:pPr>
        <w:pStyle w:val="Heading3"/>
      </w:pPr>
      <w:bookmarkStart w:id="135" w:name="_Toc239636143"/>
      <w:bookmarkStart w:id="136" w:name="_Toc239699032"/>
      <w:r>
        <w:t>4.4.1. Tuyển dụng và đào tạo nhân sự</w:t>
      </w:r>
      <w:bookmarkEnd w:id="135"/>
      <w:bookmarkEnd w:id="136"/>
    </w:p>
    <w:p w14:paraId="0460E7F4" w14:textId="77777777" w:rsidR="00544E3F" w:rsidRDefault="001447CD">
      <w:pPr>
        <w:ind w:firstLine="432"/>
        <w:jc w:val="both"/>
      </w:pPr>
      <w:r>
        <w:t>Các tác nhân và trình tự nghiệp vụ của quy trình Tuyển dụng và đào tạo nhân sự đã được mô tả tại Mục 2.4.1. Phần này tập trung vào cách biểu diễn quy trình bằng BPMN, các điểm quyết định, luồng dữ liệu và các nhánh ngoại lệ.</w:t>
      </w:r>
    </w:p>
    <w:p w14:paraId="14AF1EC9" w14:textId="77777777" w:rsidR="00544E3F" w:rsidRDefault="001447CD">
      <w:pPr>
        <w:pStyle w:val="Heading4"/>
      </w:pPr>
      <w:r>
        <w:t>4.4.1.1. Phạm vi và mục đích mô hình</w:t>
      </w:r>
    </w:p>
    <w:p w14:paraId="1D3CBFC4"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 thúc, trong đó hai sự kiện tích cực (hoàn tất với hợp đồng dài hạn; hoàn tất với hợp đồng thời vụ) và năm sự kiện tiêu cực tương ứng với năm điểm loại của quy trình.</w:t>
      </w:r>
    </w:p>
    <w:p w14:paraId="3E958544"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64AFD" w14:textId="77777777" w:rsidR="00544E3F" w:rsidRDefault="001447CD">
      <w:pPr>
        <w:pStyle w:val="Heading4"/>
      </w:pPr>
      <w:r>
        <w:t>4.4.1.2. Mô hình BPMN</w:t>
      </w:r>
    </w:p>
    <w:p w14:paraId="1D1771C0" w14:textId="77777777" w:rsidR="00544E3F" w:rsidRDefault="001447CD">
      <w:pPr>
        <w:spacing w:before="80" w:after="80"/>
        <w:jc w:val="center"/>
      </w:pPr>
      <w:r>
        <w:rPr>
          <w:noProof/>
        </w:rPr>
        <w:drawing>
          <wp:inline distT="0" distB="0" distL="0" distR="0" wp14:anchorId="704B0306" wp14:editId="08BFE110">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41"/>
                    <a:stretch>
                      <a:fillRect/>
                    </a:stretch>
                  </pic:blipFill>
                  <pic:spPr>
                    <a:xfrm>
                      <a:off x="0" y="0"/>
                      <a:ext cx="5852160" cy="1783537"/>
                    </a:xfrm>
                    <a:prstGeom prst="rect">
                      <a:avLst/>
                    </a:prstGeom>
                  </pic:spPr>
                </pic:pic>
              </a:graphicData>
            </a:graphic>
          </wp:inline>
        </w:drawing>
      </w:r>
    </w:p>
    <w:p w14:paraId="2773A22D" w14:textId="77777777" w:rsidR="00544E3F" w:rsidRDefault="001447CD">
      <w:pPr>
        <w:pStyle w:val="Caption1"/>
        <w:keepNext/>
        <w:spacing w:after="200" w:line="276" w:lineRule="auto"/>
        <w:jc w:val="center"/>
      </w:pPr>
      <w:r>
        <w:rPr>
          <w:rFonts w:eastAsia="Times New Roman" w:cs="Times New Roman"/>
          <w:i w:val="0"/>
          <w:sz w:val="24"/>
          <w:szCs w:val="24"/>
        </w:rPr>
        <w:t>Hình 4.5. Mô hình BPMN quy trình Tuyển dụng và đào tạo nhân sự</w:t>
      </w:r>
    </w:p>
    <w:p w14:paraId="1A216082" w14:textId="77777777" w:rsidR="00544E3F" w:rsidRDefault="001447CD">
      <w:pPr>
        <w:spacing w:after="200"/>
        <w:jc w:val="center"/>
      </w:pPr>
      <w:r>
        <w:rPr>
          <w:rFonts w:eastAsia="Times New Roman"/>
        </w:rPr>
        <w:t>Nguồn: Mô hình BPMN hiện trạng (As-Is) được chuẩn hóa theo tiêu chuẩn quốc tế BPMN 2.0.2.</w:t>
      </w:r>
    </w:p>
    <w:p w14:paraId="0D800BA2" w14:textId="77777777" w:rsidR="00544E3F" w:rsidRDefault="001447CD">
      <w:pPr>
        <w:pStyle w:val="Heading4"/>
      </w:pPr>
      <w:r>
        <w:lastRenderedPageBreak/>
        <w:t>4.4.1.3. Các điểm quyết định, luồng dữ liệu và ngoại lệ</w:t>
      </w:r>
    </w:p>
    <w:p w14:paraId="044B065E" w14:textId="77777777" w:rsidR="00544E3F" w:rsidRDefault="001447CD">
      <w:pPr>
        <w:pStyle w:val="Caption1"/>
        <w:keepNext/>
        <w:spacing w:before="160" w:line="276" w:lineRule="auto"/>
        <w:jc w:val="center"/>
      </w:pPr>
      <w:r>
        <w:rPr>
          <w:rFonts w:eastAsia="Times New Roman" w:cs="Times New Roman"/>
          <w:i w:val="0"/>
          <w:sz w:val="24"/>
          <w:szCs w:val="24"/>
        </w:rPr>
        <w:t>Bảng 4.5. Các điểm quyết định, luồng dữ liệu và ngoại lệ của quy trình Tuyển dụng và đào tạo nhân sự</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6677F17D"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D4006AF"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C4D4CCE"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C883D86"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01AD0A7C"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7958F79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783C54" w14:textId="77777777" w:rsidR="00544E3F" w:rsidRDefault="001447CD">
            <w:pPr>
              <w:spacing w:before="20" w:after="20" w:line="252" w:lineRule="auto"/>
            </w:pPr>
            <w:r>
              <w:rPr>
                <w:rFonts w:eastAsia="Times New Roman" w:cs="Times New Roman"/>
                <w:sz w:val="21"/>
                <w:szCs w:val="21"/>
              </w:rPr>
              <w:t>Phê duyệt đề xuất tuyển dụng? (G1)</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9AF2CEB" w14:textId="77777777" w:rsidR="00544E3F" w:rsidRDefault="001447CD">
            <w:pPr>
              <w:spacing w:before="20" w:after="20" w:line="252" w:lineRule="auto"/>
            </w:pPr>
            <w:r>
              <w:rPr>
                <w:rFonts w:eastAsia="Times New Roman" w:cs="Times New Roman"/>
                <w:sz w:val="21"/>
                <w:szCs w:val="21"/>
              </w:rPr>
              <w:t>Phê duyệt (80%): triển khai tuyển dụng và sàng lọc. Từ chối (20%): kết thúc quy trình.</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5B1B5F" w14:textId="77777777" w:rsidR="00544E3F" w:rsidRDefault="001447CD">
            <w:pPr>
              <w:spacing w:before="20" w:after="20" w:line="252" w:lineRule="auto"/>
            </w:pPr>
            <w:r>
              <w:rPr>
                <w:rFonts w:eastAsia="Times New Roman" w:cs="Times New Roman"/>
                <w:sz w:val="21"/>
                <w:szCs w:val="21"/>
              </w:rPr>
              <w:t>Đề xuất nêu vị trí, số lượng và thời hạn cần bổ sung nhân sự.</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35E9D8" w14:textId="77777777" w:rsidR="00544E3F" w:rsidRDefault="001447CD">
            <w:pPr>
              <w:spacing w:before="20" w:after="20" w:line="252" w:lineRule="auto"/>
            </w:pPr>
            <w:r>
              <w:rPr>
                <w:rFonts w:eastAsia="Times New Roman" w:cs="Times New Roman"/>
                <w:sz w:val="21"/>
                <w:szCs w:val="21"/>
              </w:rPr>
              <w:t>Từ chối: kết thúc tại E1; nhu cầu nhân sự của đơn vị chưa được đáp ứng trong kỳ.</w:t>
            </w:r>
          </w:p>
        </w:tc>
      </w:tr>
      <w:tr w:rsidR="00544E3F" w14:paraId="395AE781"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51FE3FA" w14:textId="77777777" w:rsidR="00544E3F" w:rsidRDefault="001447CD">
            <w:pPr>
              <w:spacing w:before="20" w:after="20" w:line="252" w:lineRule="auto"/>
            </w:pPr>
            <w:r>
              <w:rPr>
                <w:rFonts w:eastAsia="Times New Roman" w:cs="Times New Roman"/>
                <w:sz w:val="21"/>
                <w:szCs w:val="21"/>
              </w:rPr>
              <w:t>Ứng viên đạt yêu cầu? (G2)</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379D29A" w14:textId="77777777" w:rsidR="00544E3F" w:rsidRDefault="001447CD">
            <w:pPr>
              <w:spacing w:before="20" w:after="20" w:line="252" w:lineRule="auto"/>
            </w:pPr>
            <w:r>
              <w:rPr>
                <w:rFonts w:eastAsia="Times New Roman" w:cs="Times New Roman"/>
                <w:sz w:val="21"/>
                <w:szCs w:val="21"/>
              </w:rPr>
              <w:t>Đạt (60%): mời phỏng vấn. Không đạt (40%): loại hồ sơ.</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3911D2F" w14:textId="77777777" w:rsidR="00544E3F" w:rsidRDefault="001447CD">
            <w:pPr>
              <w:spacing w:before="20" w:after="20" w:line="252" w:lineRule="auto"/>
            </w:pPr>
            <w:r>
              <w:rPr>
                <w:rFonts w:eastAsia="Times New Roman" w:cs="Times New Roman"/>
                <w:sz w:val="21"/>
                <w:szCs w:val="21"/>
              </w:rPr>
              <w:t>Hồ sơ ứng viên đối chiếu tiêu chí năng lực của vị trí.</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19799A" w14:textId="77777777" w:rsidR="00544E3F" w:rsidRDefault="001447CD">
            <w:pPr>
              <w:spacing w:before="20" w:after="20" w:line="252" w:lineRule="auto"/>
            </w:pPr>
            <w:r>
              <w:rPr>
                <w:rFonts w:eastAsia="Times New Roman" w:cs="Times New Roman"/>
                <w:sz w:val="21"/>
                <w:szCs w:val="21"/>
              </w:rPr>
              <w:t>Không đạt: kết thúc tại E2 trong lane Ứng viên.</w:t>
            </w:r>
          </w:p>
        </w:tc>
      </w:tr>
      <w:tr w:rsidR="00544E3F" w14:paraId="33D3FC3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F70228B" w14:textId="77777777" w:rsidR="00544E3F" w:rsidRDefault="001447CD">
            <w:pPr>
              <w:spacing w:before="20" w:after="20" w:line="252" w:lineRule="auto"/>
            </w:pPr>
            <w:r>
              <w:rPr>
                <w:rFonts w:eastAsia="Times New Roman" w:cs="Times New Roman"/>
                <w:sz w:val="21"/>
                <w:szCs w:val="21"/>
              </w:rPr>
              <w:t>Kết quả phỏng vấn đạt yêu cầu? (G3)</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EA10CD" w14:textId="77777777" w:rsidR="00544E3F" w:rsidRDefault="001447CD">
            <w:pPr>
              <w:spacing w:before="20" w:after="20" w:line="252" w:lineRule="auto"/>
            </w:pPr>
            <w:r>
              <w:rPr>
                <w:rFonts w:eastAsia="Times New Roman" w:cs="Times New Roman"/>
                <w:sz w:val="21"/>
                <w:szCs w:val="21"/>
              </w:rPr>
              <w:t>Đạt (65%): gửi thư mời nhận việc. Không đạt (35%): kết thúc.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D936E4D" w14:textId="77777777" w:rsidR="00544E3F" w:rsidRDefault="001447CD">
            <w:pPr>
              <w:spacing w:before="20" w:after="20" w:line="252" w:lineRule="auto"/>
            </w:pPr>
            <w:r>
              <w:rPr>
                <w:rFonts w:eastAsia="Times New Roman" w:cs="Times New Roman"/>
                <w:sz w:val="21"/>
                <w:szCs w:val="21"/>
              </w:rPr>
              <w:t>Biên bản đánh giá năng lực sau phỏng vấn.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BFB540B" w14:textId="77777777" w:rsidR="00544E3F" w:rsidRDefault="001447CD">
            <w:pPr>
              <w:spacing w:before="20" w:after="20" w:line="252" w:lineRule="auto"/>
            </w:pPr>
            <w:r>
              <w:rPr>
                <w:rFonts w:eastAsia="Times New Roman" w:cs="Times New Roman"/>
                <w:sz w:val="21"/>
                <w:szCs w:val="21"/>
              </w:rPr>
              <w:t>Không đạt: kết thúc tại E3.</w:t>
            </w:r>
          </w:p>
        </w:tc>
      </w:tr>
      <w:tr w:rsidR="00544E3F" w14:paraId="242A01AB"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7EC79A" w14:textId="77777777" w:rsidR="00544E3F" w:rsidRDefault="001447CD">
            <w:pPr>
              <w:spacing w:before="20" w:after="20" w:line="252" w:lineRule="auto"/>
            </w:pPr>
            <w:r>
              <w:rPr>
                <w:rFonts w:eastAsia="Times New Roman" w:cs="Times New Roman"/>
                <w:sz w:val="21"/>
                <w:szCs w:val="21"/>
              </w:rPr>
              <w:t>Ứng viên chấp nhận nhận việc? (G4)</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BC5D0D" w14:textId="77777777" w:rsidR="00544E3F" w:rsidRDefault="001447CD">
            <w:pPr>
              <w:spacing w:before="20" w:after="20" w:line="252" w:lineRule="auto"/>
            </w:pPr>
            <w:r>
              <w:rPr>
                <w:rFonts w:eastAsia="Times New Roman" w:cs="Times New Roman"/>
                <w:sz w:val="21"/>
                <w:szCs w:val="21"/>
              </w:rPr>
              <w:t>Chấp nhận (90%): soạn hợp đồng thử việc. Từ chối (10%): kết thúc.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D4A8A19" w14:textId="77777777" w:rsidR="00544E3F" w:rsidRDefault="001447CD">
            <w:pPr>
              <w:spacing w:before="20" w:after="20" w:line="252" w:lineRule="auto"/>
            </w:pPr>
            <w:r>
              <w:rPr>
                <w:rFonts w:eastAsia="Times New Roman" w:cs="Times New Roman"/>
                <w:sz w:val="21"/>
                <w:szCs w:val="21"/>
              </w:rPr>
              <w:t>Thư mời nhận việc và phản hồi của ứng viên.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FA0BAC6" w14:textId="77777777" w:rsidR="00544E3F" w:rsidRDefault="001447CD">
            <w:pPr>
              <w:spacing w:before="20" w:after="20" w:line="252" w:lineRule="auto"/>
            </w:pPr>
            <w:r>
              <w:rPr>
                <w:rFonts w:eastAsia="Times New Roman" w:cs="Times New Roman"/>
                <w:sz w:val="21"/>
                <w:szCs w:val="21"/>
              </w:rPr>
              <w:t>Từ chối: kết thúc tại E4; đây là điểm mất chi phí lớn nhất vì đã qua toàn bộ vòng tuyển chọn.</w:t>
            </w:r>
          </w:p>
        </w:tc>
      </w:tr>
      <w:tr w:rsidR="00544E3F" w14:paraId="5D645CEA"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A8EB863" w14:textId="77777777" w:rsidR="00544E3F" w:rsidRDefault="001447CD">
            <w:pPr>
              <w:spacing w:before="20" w:after="20" w:line="252" w:lineRule="auto"/>
            </w:pPr>
            <w:r>
              <w:rPr>
                <w:rFonts w:eastAsia="Times New Roman" w:cs="Times New Roman"/>
                <w:sz w:val="21"/>
                <w:szCs w:val="21"/>
              </w:rPr>
              <w:t>Đạt yêu cầu đào tạo? (G5)</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044A1CE" w14:textId="77777777" w:rsidR="00544E3F" w:rsidRDefault="001447CD">
            <w:pPr>
              <w:spacing w:before="20" w:after="20" w:line="252" w:lineRule="auto"/>
            </w:pPr>
            <w:r>
              <w:rPr>
                <w:rFonts w:eastAsia="Times New Roman" w:cs="Times New Roman"/>
                <w:sz w:val="21"/>
                <w:szCs w:val="21"/>
              </w:rPr>
              <w:t>Đạt (85%): ghi nhận kết quả đào tạo vào HRM. Không đạt (15%): đào tạo bổ sung.</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4002EC7" w14:textId="77777777" w:rsidR="00544E3F" w:rsidRDefault="001447CD">
            <w:pPr>
              <w:spacing w:before="20" w:after="20" w:line="252" w:lineRule="auto"/>
            </w:pPr>
            <w:r>
              <w:rPr>
                <w:rFonts w:eastAsia="Times New Roman" w:cs="Times New Roman"/>
                <w:sz w:val="21"/>
                <w:szCs w:val="21"/>
              </w:rPr>
              <w:t>Đọc dữ liệu nhân sự từ HRM để lập kế hoạch đào tạo; ghi kết quả đào tạo vào HRM.</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60F8B6B" w14:textId="77777777" w:rsidR="00544E3F" w:rsidRDefault="001447CD">
            <w:pPr>
              <w:spacing w:before="20" w:after="20" w:line="252" w:lineRule="auto"/>
            </w:pPr>
            <w:r>
              <w:rPr>
                <w:rFonts w:eastAsia="Times New Roman" w:cs="Times New Roman"/>
                <w:sz w:val="21"/>
                <w:szCs w:val="21"/>
              </w:rPr>
              <w:t>Không đạt: đào tạo lại và quay về gateway hội tụ để tái đánh giá - vòng lặp làm lại, không phải kết quả kết thúc.</w:t>
            </w:r>
          </w:p>
        </w:tc>
      </w:tr>
      <w:tr w:rsidR="00544E3F" w14:paraId="7F75C25F"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E4D5D10" w14:textId="77777777" w:rsidR="00544E3F" w:rsidRDefault="001447CD">
            <w:pPr>
              <w:spacing w:before="20" w:after="20" w:line="252" w:lineRule="auto"/>
            </w:pPr>
            <w:r>
              <w:rPr>
                <w:rFonts w:eastAsia="Times New Roman" w:cs="Times New Roman"/>
                <w:sz w:val="21"/>
                <w:szCs w:val="21"/>
              </w:rPr>
              <w:t>Đạt yêu cầu thử việc? (G6)</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8F829C6" w14:textId="77777777" w:rsidR="00544E3F" w:rsidRDefault="001447CD">
            <w:pPr>
              <w:spacing w:before="20" w:after="20" w:line="252" w:lineRule="auto"/>
            </w:pPr>
            <w:r>
              <w:rPr>
                <w:rFonts w:eastAsia="Times New Roman" w:cs="Times New Roman"/>
                <w:sz w:val="21"/>
                <w:szCs w:val="21"/>
              </w:rPr>
              <w:t>Đạt (80%): trình ký quyết định tuyển dụng chính thức. Không đạt (20%): chấm dứt hợp đồng thử việc.</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674740" w14:textId="77777777" w:rsidR="00544E3F" w:rsidRDefault="001447CD">
            <w:pPr>
              <w:spacing w:before="20" w:after="20" w:line="252" w:lineRule="auto"/>
            </w:pPr>
            <w:r>
              <w:rPr>
                <w:rFonts w:eastAsia="Times New Roman" w:cs="Times New Roman"/>
                <w:sz w:val="21"/>
                <w:szCs w:val="21"/>
              </w:rPr>
              <w:t>Kết quả đánh giá sau 02 tháng thử việc.</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C25568A" w14:textId="77777777" w:rsidR="00544E3F" w:rsidRDefault="001447CD">
            <w:pPr>
              <w:spacing w:before="20" w:after="20" w:line="252" w:lineRule="auto"/>
            </w:pPr>
            <w:r>
              <w:rPr>
                <w:rFonts w:eastAsia="Times New Roman" w:cs="Times New Roman"/>
                <w:sz w:val="21"/>
                <w:szCs w:val="21"/>
              </w:rPr>
              <w:t>Không đạt: kết thúc tại E6; đây là điểm loại muộn nhất và tốn kém nhất trong quy trình.</w:t>
            </w:r>
          </w:p>
        </w:tc>
      </w:tr>
      <w:tr w:rsidR="00544E3F" w14:paraId="16712D6C"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AEB956" w14:textId="77777777" w:rsidR="00544E3F" w:rsidRDefault="001447CD">
            <w:pPr>
              <w:spacing w:before="20" w:after="20" w:line="252" w:lineRule="auto"/>
            </w:pPr>
            <w:r>
              <w:rPr>
                <w:rFonts w:eastAsia="Times New Roman" w:cs="Times New Roman"/>
                <w:sz w:val="21"/>
                <w:szCs w:val="21"/>
              </w:rPr>
              <w:t>Loại hợp đồng lao động ký kết là gì? (G7)</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108F7C7" w14:textId="77777777" w:rsidR="00544E3F" w:rsidRDefault="001447CD">
            <w:pPr>
              <w:spacing w:before="20" w:after="20" w:line="252" w:lineRule="auto"/>
            </w:pPr>
            <w:r>
              <w:rPr>
                <w:rFonts w:eastAsia="Times New Roman" w:cs="Times New Roman"/>
                <w:sz w:val="21"/>
                <w:szCs w:val="21"/>
              </w:rPr>
              <w:t>Dài hạn (70%): kết thúc tại E5. Ngắn hạn hoặc thời vụ (30%): kết thúc tại E7.</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16577A" w14:textId="77777777" w:rsidR="00544E3F" w:rsidRDefault="001447CD">
            <w:pPr>
              <w:spacing w:before="20" w:after="20" w:line="252" w:lineRule="auto"/>
            </w:pPr>
            <w:r>
              <w:rPr>
                <w:rFonts w:eastAsia="Times New Roman" w:cs="Times New Roman"/>
                <w:sz w:val="21"/>
                <w:szCs w:val="21"/>
              </w:rPr>
              <w:t>Quyết định tuyển dụng chính thức do Ban Giám đốc ký.</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426900D" w14:textId="77777777" w:rsidR="00544E3F" w:rsidRDefault="001447CD">
            <w:pPr>
              <w:spacing w:before="20" w:after="20" w:line="252" w:lineRule="auto"/>
            </w:pPr>
            <w:r>
              <w:rPr>
                <w:rFonts w:eastAsia="Times New Roman" w:cs="Times New Roman"/>
                <w:sz w:val="21"/>
                <w:szCs w:val="21"/>
              </w:rPr>
              <w:t>Cả hai nhánh đều là kết quả tích cực nhưng được tách thành hai sự kiện kết thúc riêng vì đầu ra khác nhau về loại hợp đồng.</w:t>
            </w:r>
          </w:p>
        </w:tc>
      </w:tr>
    </w:tbl>
    <w:p w14:paraId="0EE854E4" w14:textId="77777777" w:rsidR="00544E3F" w:rsidRDefault="001447CD">
      <w:pPr>
        <w:pStyle w:val="Heading4"/>
      </w:pPr>
      <w:r>
        <w:t>4.4.1.4. Nhận xét mô hình</w:t>
      </w:r>
    </w:p>
    <w:p w14:paraId="020D5B57" w14:textId="77777777" w:rsidR="00544E3F" w:rsidRDefault="001447CD">
      <w:pPr>
        <w:ind w:firstLine="432"/>
        <w:jc w:val="both"/>
      </w:pPr>
      <w:r>
        <w:rPr>
          <w:rFonts w:eastAsia="Times New Roman" w:cs="Times New Roman"/>
          <w:szCs w:val="24"/>
        </w:rPr>
        <w:t>Mô hình có cấu trúc phễu điển hình: bảy gateway nối tiếp, mỗi gateway loại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575C809" w14:textId="77777777" w:rsidR="00544E3F" w:rsidRDefault="001447CD">
      <w:pPr>
        <w:ind w:firstLine="432"/>
        <w:jc w:val="both"/>
      </w:pPr>
      <w:r>
        <w:rPr>
          <w:rFonts w:eastAsia="Times New Roman"/>
        </w:rPr>
        <w:t>Điểm đáng chú ý trong mô hình hóa là luồng khắc phục đào tạo bổ sung: sau khi nhân viên hoàn thành đào tạo bổ sung (khoảng 15%), kết quả được chuyển vào cổng hội tụ độc lập để ghi nhận và chuyển sang giai đoạn thử việc. Cách biểu diễn này bảo đảm nguyên tắc BPMN về phân tách luồng xử lý ngoại lệ và tránh hiện tượng lặp đào tạo kéo dài.</w:t>
      </w:r>
    </w:p>
    <w:p w14:paraId="2287DA4A" w14:textId="77777777" w:rsidR="00544E3F" w:rsidRDefault="001447CD">
      <w:pPr>
        <w:ind w:firstLine="432"/>
        <w:jc w:val="both"/>
      </w:pPr>
      <w:r>
        <w:rPr>
          <w:rFonts w:eastAsia="Times New Roman" w:cs="Times New Roman"/>
          <w:szCs w:val="24"/>
        </w:rPr>
        <w:lastRenderedPageBreak/>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 Đây là hướng cải tiến rõ ràng cho quy trình này.</w:t>
      </w:r>
    </w:p>
    <w:p w14:paraId="50CE0B45" w14:textId="77777777" w:rsidR="00544E3F" w:rsidRDefault="001447CD">
      <w:pPr>
        <w:pStyle w:val="Heading3"/>
      </w:pPr>
      <w:bookmarkStart w:id="137" w:name="_Toc239636144"/>
      <w:bookmarkStart w:id="138" w:name="_Toc239699033"/>
      <w:r>
        <w:t>4.4.2. Chăm sóc khách hàng</w:t>
      </w:r>
      <w:bookmarkEnd w:id="137"/>
      <w:bookmarkEnd w:id="138"/>
    </w:p>
    <w:p w14:paraId="0B932D5D" w14:textId="77777777" w:rsidR="00544E3F" w:rsidRDefault="001447CD">
      <w:pPr>
        <w:ind w:firstLine="432"/>
        <w:jc w:val="both"/>
      </w:pPr>
      <w:r>
        <w:t>Các tác nhân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283FED5A" w14:textId="77777777" w:rsidR="00544E3F" w:rsidRDefault="001447CD">
      <w:pPr>
        <w:pStyle w:val="Heading4"/>
      </w:pPr>
      <w:r>
        <w:t>4.4.2.1. Phạm vi và mục đích mô hình</w:t>
      </w:r>
    </w:p>
    <w:p w14:paraId="378161C0" w14:textId="77777777" w:rsidR="00544E3F" w:rsidRDefault="001447CD">
      <w:pPr>
        <w:ind w:firstLine="432"/>
        <w:jc w:val="both"/>
      </w:pPr>
      <w:r>
        <w:rPr>
          <w:rFonts w:eastAsia="Times New Roman" w:cs="Times New Roman"/>
          <w:szCs w:val="24"/>
        </w:rPr>
        <w:t>Mô hình bắt đầu tại sự kiện "Yêu cầu khiếu nại hoặc thắc mắc phát sinh" và kết thúc tại một trong các sự kiện kết thúc tương ứng với từng loại kết quả xử lý. Phạm vi mô hình trải từ khi khách hàng gửi yêu cầu qua ứng dụng, hotline hoặc bưu cục cho tới khi khách hàng nghiệm thu kết quả và hồ sơ được đóng.</w:t>
      </w:r>
    </w:p>
    <w:p w14:paraId="798FC43C" w14:textId="77777777" w:rsidR="00544E3F" w:rsidRDefault="001447CD">
      <w:pPr>
        <w:ind w:firstLine="432"/>
        <w:jc w:val="both"/>
      </w:pPr>
      <w:r>
        <w:rPr>
          <w:rFonts w:eastAsia="Times New Roman" w:cs="Times New Roman"/>
          <w:szCs w:val="24"/>
        </w:rPr>
        <w:t>Mục đích biểu diễn là làm rõ ba nội dung:</w:t>
      </w:r>
    </w:p>
    <w:p w14:paraId="1B682890" w14:textId="77777777" w:rsidR="00544E3F" w:rsidRDefault="001447CD">
      <w:pPr>
        <w:ind w:firstLine="432"/>
        <w:jc w:val="both"/>
      </w:pPr>
      <w:r>
        <w:rPr>
          <w:rFonts w:eastAsia="Times New Roman" w:cs="Times New Roman"/>
          <w:szCs w:val="24"/>
        </w:rPr>
        <w:t>(i) điểm phân luồng theo loại yêu cầu (tư vấn, bồi thường, từ chối) tại gateway "Phân loại yêu cầu?"; (ii) hai vòng lặp thu thập bổ sung thông tin từ khách hàng (cung cấp lại mã vận đơn, bổ sung chứng từ khiếu nại) trước khi hồ sơ đủ điều kiện xử lý tiếp; và (iii) vòng phúc tra phát sinh khi khách hàng chưa đồng thuận với phương án bồi thường.</w:t>
      </w:r>
    </w:p>
    <w:p w14:paraId="05E8CC0C" w14:textId="77777777" w:rsidR="00544E3F" w:rsidRDefault="001447CD">
      <w:pPr>
        <w:ind w:firstLine="432"/>
        <w:jc w:val="both"/>
      </w:pPr>
      <w:r>
        <w:rPr>
          <w:rFonts w:eastAsia="Times New Roman" w:cs="Times New Roman"/>
          <w:szCs w:val="24"/>
        </w:rPr>
        <w:t>Mô hình gồm hai Pool: Pool "Khách hàng" đại diện cho chủ thể bên ngoài tổ chức, và Pool "Viettel Post - Bộ phận CSKH" đại diện cho các vai trò nội bộ xử lý yêu cầu. Hai Pool giao tiếp với nhau hoàn toàn bằng Message Flow tại các điểm: gửi yêu cầu, yêu cầu/nhận bổ sung mã đơn, yêu cầu/nhận bổ sung chứng từ, thông báo/nhận phản hồi kết quả và chi trả/nhận bồi thường - phản ánh đúng bản chất khách hàng là thực thể độc lập, không tham gia trực tiếp vào luồng xử lý nội bộ của Viettel Post.</w:t>
      </w:r>
    </w:p>
    <w:p w14:paraId="4EE89085" w14:textId="77777777" w:rsidR="00544E3F" w:rsidRDefault="001447CD">
      <w:pPr>
        <w:ind w:firstLine="432"/>
        <w:jc w:val="both"/>
      </w:pPr>
      <w:r>
        <w:rPr>
          <w:rFonts w:eastAsia="Times New Roman" w:cs="Times New Roman"/>
          <w:szCs w:val="24"/>
        </w:rPr>
        <w:t>Pool "Viettel Post" được chia thành ba Lane tương ứng ba vai trò trong sơ đồ phân công trách nhiệm: Điện thoại viên CSKH (tiếp nhận, tra cứu, tư vấn), Chuyên viên xử lý khiếu nại (thẩm định, lập phiếu đền bù/từ chối, thông báo, chi trả) và Quản lý CSKH (phúc tra, phê duyệt lại hồ sơ). Cấu trúc ba Lane này phản ánh đúng đặc điểm phân cấp trách nhiệm của quy trình - có bàn giao (hand-off) rõ ràng giữa cấp tiếp nhận, cấp thẩm định và cấp phê duyệt - thay vì gộp chung vào một bộ phận xử lý duy nhất.</w:t>
      </w:r>
    </w:p>
    <w:p w14:paraId="4AFD25F1" w14:textId="77777777" w:rsidR="00544E3F" w:rsidRDefault="001447CD">
      <w:pPr>
        <w:pStyle w:val="Heading4"/>
      </w:pPr>
      <w:r>
        <w:lastRenderedPageBreak/>
        <w:t>4.4.2.2. Mô hình BPMN</w:t>
      </w:r>
    </w:p>
    <w:p w14:paraId="6CA57068" w14:textId="77777777" w:rsidR="00544E3F" w:rsidRDefault="001447CD">
      <w:pPr>
        <w:spacing w:before="80" w:after="80"/>
        <w:jc w:val="center"/>
      </w:pPr>
      <w:r>
        <w:rPr>
          <w:noProof/>
        </w:rPr>
        <w:drawing>
          <wp:inline distT="0" distB="0" distL="0" distR="0" wp14:anchorId="4429DB3C" wp14:editId="14CC5E06">
            <wp:extent cx="5852160" cy="3122975"/>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42"/>
                    <a:stretch>
                      <a:fillRect/>
                    </a:stretch>
                  </pic:blipFill>
                  <pic:spPr>
                    <a:xfrm>
                      <a:off x="0" y="0"/>
                      <a:ext cx="5852160" cy="3122975"/>
                    </a:xfrm>
                    <a:prstGeom prst="rect">
                      <a:avLst/>
                    </a:prstGeom>
                  </pic:spPr>
                </pic:pic>
              </a:graphicData>
            </a:graphic>
          </wp:inline>
        </w:drawing>
      </w:r>
    </w:p>
    <w:p w14:paraId="21D6282A" w14:textId="77777777" w:rsidR="00544E3F" w:rsidRDefault="001447CD">
      <w:pPr>
        <w:pStyle w:val="Caption1"/>
        <w:keepNext/>
        <w:spacing w:after="200" w:line="276" w:lineRule="auto"/>
        <w:jc w:val="center"/>
      </w:pPr>
      <w:r>
        <w:rPr>
          <w:rFonts w:eastAsia="Times New Roman" w:cs="Times New Roman"/>
          <w:i w:val="0"/>
          <w:sz w:val="24"/>
          <w:szCs w:val="24"/>
        </w:rPr>
        <w:t>Hình 4.6. Mô hình BPMN quy trình Chăm sóc khách hàng</w:t>
      </w:r>
    </w:p>
    <w:p w14:paraId="2FCF99C4" w14:textId="77777777" w:rsidR="00544E3F" w:rsidRDefault="001447CD">
      <w:pPr>
        <w:spacing w:after="200"/>
        <w:jc w:val="center"/>
      </w:pPr>
      <w:r>
        <w:rPr>
          <w:rFonts w:eastAsia="Times New Roman"/>
        </w:rPr>
        <w:t>Nguồn: Mô hình BPMN hiện trạng (As-Is) được chuẩn hóa theo tiêu chuẩn quốc tế BPMN 2.0.2.</w:t>
      </w:r>
    </w:p>
    <w:p w14:paraId="4A4ACB1F" w14:textId="77777777" w:rsidR="00544E3F" w:rsidRDefault="001447CD">
      <w:pPr>
        <w:pStyle w:val="Heading4"/>
      </w:pPr>
      <w:r>
        <w:t>4.4.2.3. Các điểm quyết định, luồng dữ liệu và ngoại lệ</w:t>
      </w:r>
    </w:p>
    <w:p w14:paraId="325F32B6" w14:textId="77777777" w:rsidR="00544E3F" w:rsidRDefault="001447CD">
      <w:pPr>
        <w:ind w:firstLine="432"/>
        <w:jc w:val="both"/>
      </w:pPr>
      <w:r>
        <w:rPr>
          <w:rFonts w:eastAsia="Times New Roman" w:cs="Times New Roman"/>
          <w:szCs w:val="24"/>
        </w:rPr>
        <w:t>Bảng 4.6 tổng hợp các gateway ra quyết định trong mô hình, kèm điều kiện rẽ nhánh, dữ liệu/hệ thống liên quan và ngoại lệ phát sinh.</w:t>
      </w:r>
    </w:p>
    <w:p w14:paraId="092950C7" w14:textId="77777777" w:rsidR="00544E3F" w:rsidRDefault="001447CD">
      <w:pPr>
        <w:pStyle w:val="Caption1"/>
        <w:keepNext/>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2166"/>
        <w:gridCol w:w="2347"/>
        <w:gridCol w:w="2166"/>
        <w:gridCol w:w="2347"/>
      </w:tblGrid>
      <w:tr w:rsidR="00544E3F" w14:paraId="60C5214E" w14:textId="77777777">
        <w:trPr>
          <w:cantSplit/>
          <w:tblHeader/>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110CA1E9" w14:textId="77777777" w:rsidR="00544E3F" w:rsidRDefault="001447CD">
            <w:pPr>
              <w:spacing w:before="20" w:after="20" w:line="252" w:lineRule="auto"/>
              <w:jc w:val="center"/>
            </w:pPr>
            <w:r>
              <w:rPr>
                <w:rFonts w:eastAsia="Times New Roman" w:cs="Times New Roman"/>
                <w:b/>
                <w:sz w:val="21"/>
                <w:szCs w:val="21"/>
              </w:rPr>
              <w:t>Gateway hoặc điểm xử lý</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CAC234A" w14:textId="77777777" w:rsidR="00544E3F" w:rsidRDefault="001447CD">
            <w:pPr>
              <w:spacing w:before="20" w:after="20" w:line="252" w:lineRule="auto"/>
              <w:jc w:val="center"/>
            </w:pPr>
            <w:r>
              <w:rPr>
                <w:rFonts w:eastAsia="Times New Roman" w:cs="Times New Roman"/>
                <w:b/>
                <w:sz w:val="21"/>
                <w:szCs w:val="21"/>
              </w:rPr>
              <w:t>Điều kiện / nhánh</w:t>
            </w:r>
          </w:p>
        </w:tc>
        <w:tc>
          <w:tcPr>
            <w:tcW w:w="216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2D297D6" w14:textId="77777777" w:rsidR="00544E3F" w:rsidRDefault="001447CD">
            <w:pPr>
              <w:spacing w:before="20" w:after="20" w:line="252" w:lineRule="auto"/>
              <w:jc w:val="center"/>
            </w:pPr>
            <w:r>
              <w:rPr>
                <w:rFonts w:eastAsia="Times New Roman" w:cs="Times New Roman"/>
                <w:b/>
                <w:sz w:val="21"/>
                <w:szCs w:val="21"/>
              </w:rPr>
              <w:t>Dữ liệu hoặc hệ thống liên quan</w:t>
            </w:r>
          </w:p>
        </w:tc>
        <w:tc>
          <w:tcPr>
            <w:tcW w:w="234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417D14C" w14:textId="77777777" w:rsidR="00544E3F" w:rsidRDefault="001447CD">
            <w:pPr>
              <w:spacing w:before="20" w:after="20" w:line="252" w:lineRule="auto"/>
              <w:jc w:val="center"/>
            </w:pPr>
            <w:r>
              <w:rPr>
                <w:rFonts w:eastAsia="Times New Roman" w:cs="Times New Roman"/>
                <w:b/>
                <w:sz w:val="21"/>
                <w:szCs w:val="21"/>
              </w:rPr>
              <w:t>Ngoại lệ và cách xử lý</w:t>
            </w:r>
          </w:p>
        </w:tc>
      </w:tr>
      <w:tr w:rsidR="00544E3F" w14:paraId="4B7ED2E2"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59B9F3B" w14:textId="77777777" w:rsidR="00544E3F" w:rsidRDefault="001447CD">
            <w:pPr>
              <w:spacing w:before="20" w:after="20" w:line="252" w:lineRule="auto"/>
            </w:pPr>
            <w:r>
              <w:rPr>
                <w:rFonts w:eastAsia="Times New Roman" w:cs="Times New Roman"/>
                <w:sz w:val="21"/>
                <w:szCs w:val="21"/>
              </w:rPr>
              <w:t>Mã đơn hợp lệ?</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E385182" w14:textId="77777777" w:rsidR="00E525C3" w:rsidRDefault="0037486A">
            <w:r>
              <w:rPr>
                <w:sz w:val="20"/>
              </w:rPr>
              <w:t>Hợp lệ (khoảng 95%): chuyển sang kiểm tra thông tin chi tiết đơn. Không hợp lệ (khoảng 5%): gửi yêu cầu khách hàng cung cấp lại mã vận đơn.</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19BAF1D" w14:textId="77777777" w:rsidR="00544E3F" w:rsidRDefault="001447CD">
            <w:pPr>
              <w:spacing w:before="20" w:after="20" w:line="252" w:lineRule="auto"/>
            </w:pPr>
            <w:r>
              <w:rPr>
                <w:rFonts w:eastAsia="Times New Roman" w:cs="Times New Roman"/>
                <w:sz w:val="21"/>
                <w:szCs w:val="21"/>
              </w:rPr>
              <w:t>Tra cứu mã vận đơn trên cơ sở dữ liệu TMS/CRM.</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999892" w14:textId="77777777" w:rsidR="00544E3F" w:rsidRDefault="001447CD">
            <w:pPr>
              <w:spacing w:before="20" w:after="20" w:line="252" w:lineRule="auto"/>
            </w:pPr>
            <w:r>
              <w:rPr>
                <w:rFonts w:eastAsia="Times New Roman" w:cs="Times New Roman"/>
                <w:sz w:val="21"/>
                <w:szCs w:val="21"/>
              </w:rPr>
              <w:t>Không hợp lệ: vòng lặp yêu cầu khách cung cấp lại mã qua Message Flow; nếu khách không phản hồi, hồ sơ tồn trong hàng đợi và bị đóng khi quá hạn.</w:t>
            </w:r>
          </w:p>
        </w:tc>
      </w:tr>
      <w:tr w:rsidR="00544E3F" w14:paraId="6F9C7DB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6D0AA2" w14:textId="77777777" w:rsidR="00544E3F" w:rsidRDefault="001447CD">
            <w:pPr>
              <w:spacing w:before="20" w:after="20" w:line="252" w:lineRule="auto"/>
            </w:pPr>
            <w:r>
              <w:rPr>
                <w:rFonts w:eastAsia="Times New Roman" w:cs="Times New Roman"/>
                <w:sz w:val="21"/>
                <w:szCs w:val="21"/>
              </w:rPr>
              <w:t>Chứng từ có đầy đủ?</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13DBD3A" w14:textId="77777777" w:rsidR="00544E3F" w:rsidRDefault="001447CD">
            <w:pPr>
              <w:spacing w:before="20" w:after="20" w:line="252" w:lineRule="auto"/>
            </w:pPr>
            <w:r>
              <w:rPr>
                <w:rFonts w:eastAsia="Times New Roman" w:cs="Times New Roman"/>
                <w:sz w:val="21"/>
                <w:szCs w:val="21"/>
              </w:rPr>
              <w:t>Đầy đủ (khoảng 80%): chuyển xác minh nguyên nhân và thiệt hại. Chưa đầy đủ (khoảng 20%): gửi yêu cầu khách bổ sung chứng từ khiếu nại.</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890FB6A" w14:textId="77777777" w:rsidR="00544E3F" w:rsidRDefault="001447CD">
            <w:pPr>
              <w:spacing w:before="20" w:after="20" w:line="252" w:lineRule="auto"/>
            </w:pPr>
            <w:r>
              <w:rPr>
                <w:rFonts w:eastAsia="Times New Roman" w:cs="Times New Roman"/>
                <w:sz w:val="21"/>
                <w:szCs w:val="21"/>
              </w:rPr>
              <w:t>Ảnh gói hàng, hóa đơn giá trị gia tăng hoặc biên bản bàn giao do khách hàng nộp.</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09E4D5" w14:textId="77777777" w:rsidR="00544E3F" w:rsidRDefault="001447CD">
            <w:pPr>
              <w:spacing w:before="20" w:after="20" w:line="252" w:lineRule="auto"/>
            </w:pPr>
            <w:r>
              <w:rPr>
                <w:rFonts w:eastAsia="Times New Roman" w:cs="Times New Roman"/>
                <w:sz w:val="21"/>
                <w:szCs w:val="21"/>
              </w:rPr>
              <w:t>Chưa đầy đủ: vòng lặp bổ sung chứng từ; đây là nguồn phát sinh thời gian chờ lớn nhất ở nửa đầu quy trình.</w:t>
            </w:r>
          </w:p>
        </w:tc>
      </w:tr>
      <w:tr w:rsidR="00544E3F" w14:paraId="469D5363"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8FDA7A" w14:textId="77777777" w:rsidR="00544E3F" w:rsidRDefault="001447CD">
            <w:pPr>
              <w:spacing w:before="20" w:after="20" w:line="252" w:lineRule="auto"/>
            </w:pPr>
            <w:r>
              <w:rPr>
                <w:rFonts w:eastAsia="Times New Roman" w:cs="Times New Roman"/>
                <w:sz w:val="21"/>
                <w:szCs w:val="21"/>
              </w:rPr>
              <w:lastRenderedPageBreak/>
              <w:t>Phân loại yêu cầu?</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6BD640B" w14:textId="77777777" w:rsidR="00544E3F" w:rsidRDefault="001447CD">
            <w:pPr>
              <w:spacing w:before="20" w:after="20" w:line="252" w:lineRule="auto"/>
            </w:pPr>
            <w:r>
              <w:rPr>
                <w:rFonts w:eastAsia="Times New Roman" w:cs="Times New Roman"/>
                <w:sz w:val="21"/>
                <w:szCs w:val="21"/>
              </w:rPr>
              <w:t>Thắc mắc (35%): chuyển tư vấn và giải đáp, kết thúc riêng ngay sau khi tư vấn. Khiếu nại bồi thường (65%): chuyển xác định trách nhiệm.</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B3DF27" w14:textId="77777777" w:rsidR="00544E3F" w:rsidRDefault="001447CD">
            <w:pPr>
              <w:spacing w:before="20" w:after="20" w:line="252" w:lineRule="auto"/>
            </w:pPr>
            <w:r>
              <w:rPr>
                <w:rFonts w:eastAsia="Times New Roman" w:cs="Times New Roman"/>
                <w:sz w:val="21"/>
                <w:szCs w:val="21"/>
              </w:rPr>
              <w:t>Nội dung yêu cầu và kết quả xác minh nguyên nhân từ bưu cục, camera hành trình và biên bản kiểm hóa.</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18496E3" w14:textId="77777777" w:rsidR="00544E3F" w:rsidRDefault="001447CD">
            <w:pPr>
              <w:spacing w:before="20" w:after="20" w:line="252" w:lineRule="auto"/>
            </w:pPr>
            <w:r>
              <w:rPr>
                <w:rFonts w:eastAsia="Times New Roman" w:cs="Times New Roman"/>
                <w:sz w:val="21"/>
                <w:szCs w:val="21"/>
              </w:rPr>
              <w:t>Nhánh tư vấn kết thúc nhanh, không phát sinh chi phí bồi thường; nhánh khiếu nại đi tiếp qua xác định trách nhiệm, lập chứng từ và chi trả.</w:t>
            </w:r>
          </w:p>
        </w:tc>
      </w:tr>
      <w:tr w:rsidR="00544E3F" w14:paraId="304E975A"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C94DD66" w14:textId="77777777" w:rsidR="00544E3F" w:rsidRDefault="001447CD">
            <w:pPr>
              <w:spacing w:before="20" w:after="20" w:line="252" w:lineRule="auto"/>
            </w:pPr>
            <w:r>
              <w:rPr>
                <w:rFonts w:eastAsia="Times New Roman" w:cs="Times New Roman"/>
                <w:sz w:val="21"/>
                <w:szCs w:val="21"/>
              </w:rPr>
              <w:t>Xác định trách nhiệm?</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5FE6321" w14:textId="77777777" w:rsidR="0002060E" w:rsidRDefault="00114154">
            <w:r>
              <w:t>Thu</w:t>
            </w:r>
            <w:r>
              <w:t>ộ</w:t>
            </w:r>
            <w:r>
              <w:t>c trách nhi</w:t>
            </w:r>
            <w:r>
              <w:t>ệ</w:t>
            </w:r>
            <w:r>
              <w:t>m Viettel Post (85% c</w:t>
            </w:r>
            <w:r>
              <w:t>ủ</w:t>
            </w:r>
            <w:r>
              <w:t>a 65% ~ 55,25% t</w:t>
            </w:r>
            <w:r>
              <w:t>ổ</w:t>
            </w:r>
            <w:r>
              <w:t>ng s</w:t>
            </w:r>
            <w:r>
              <w:t>ố</w:t>
            </w:r>
            <w:r>
              <w:t>): l</w:t>
            </w:r>
            <w:r>
              <w:t>ậ</w:t>
            </w:r>
            <w:r>
              <w:t>p phi</w:t>
            </w:r>
            <w:r>
              <w:t>ế</w:t>
            </w:r>
            <w:r>
              <w:t>u chi b</w:t>
            </w:r>
            <w:r>
              <w:t>ồ</w:t>
            </w:r>
            <w:r>
              <w:t>i thư</w:t>
            </w:r>
            <w:r>
              <w:t>ờ</w:t>
            </w:r>
            <w:r>
              <w:t>ng thi</w:t>
            </w:r>
            <w:r>
              <w:t>ệ</w:t>
            </w:r>
            <w:r>
              <w:t>t h</w:t>
            </w:r>
            <w:r>
              <w:t>ạ</w:t>
            </w:r>
            <w:r>
              <w:t>i. Thu</w:t>
            </w:r>
            <w:r>
              <w:t>ộ</w:t>
            </w:r>
            <w:r>
              <w:t>c di</w:t>
            </w:r>
            <w:r>
              <w:t>ệ</w:t>
            </w:r>
            <w:r>
              <w:t>n mi</w:t>
            </w:r>
            <w:r>
              <w:t>ễ</w:t>
            </w:r>
            <w:r>
              <w:t>n tr</w:t>
            </w:r>
            <w:r>
              <w:t>ừ</w:t>
            </w:r>
            <w:r>
              <w:t xml:space="preserve"> (15% c</w:t>
            </w:r>
            <w:r>
              <w:t>ủ</w:t>
            </w:r>
            <w:r>
              <w:t>a 65% ~ 9,75% t</w:t>
            </w:r>
            <w:r>
              <w:t>ổ</w:t>
            </w:r>
            <w:r>
              <w:t>ng s</w:t>
            </w:r>
            <w:r>
              <w:t>ố</w:t>
            </w:r>
            <w:r>
              <w:t>): l</w:t>
            </w:r>
            <w:r>
              <w:t>ậ</w:t>
            </w:r>
            <w:r>
              <w:t>p văn b</w:t>
            </w:r>
            <w:r>
              <w:t>ả</w:t>
            </w:r>
            <w:r>
              <w:t>n t</w:t>
            </w:r>
            <w:r>
              <w:t>ừ</w:t>
            </w:r>
            <w:r>
              <w:t xml:space="preserve"> ch</w:t>
            </w:r>
            <w:r>
              <w:t>ố</w:t>
            </w:r>
            <w:r>
              <w:t>i kèm gi</w:t>
            </w:r>
            <w:r>
              <w:t>ả</w:t>
            </w:r>
            <w:r>
              <w:t>i trình.</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B2DB0FE" w14:textId="77777777" w:rsidR="00544E3F" w:rsidRDefault="001447CD">
            <w:pPr>
              <w:spacing w:before="20" w:after="20" w:line="252" w:lineRule="auto"/>
            </w:pPr>
            <w:r>
              <w:rPr>
                <w:rFonts w:eastAsia="Times New Roman" w:cs="Times New Roman"/>
                <w:sz w:val="21"/>
                <w:szCs w:val="21"/>
              </w:rPr>
              <w:t>Quy định bồi thường thiệt hại dịch vụ chuyển phát và căn cứ miễn trừ theo quy định bưu chính.</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2EBEF79" w14:textId="77777777" w:rsidR="00544E3F" w:rsidRDefault="001447CD">
            <w:pPr>
              <w:spacing w:before="20" w:after="20" w:line="252" w:lineRule="auto"/>
            </w:pPr>
            <w:r>
              <w:rPr>
                <w:rFonts w:eastAsia="Times New Roman" w:cs="Times New Roman"/>
                <w:sz w:val="21"/>
                <w:szCs w:val="21"/>
              </w:rPr>
              <w:t>Nhánh từ chối kết thúc độc lập ngay sau khi ban hành văn bản giải trình và thông báo kết quả cho khách hàng, không đi qua bước chi trả.</w:t>
            </w:r>
          </w:p>
        </w:tc>
      </w:tr>
      <w:tr w:rsidR="00544E3F" w14:paraId="7DC4DF37"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211197C" w14:textId="77777777" w:rsidR="00544E3F" w:rsidRDefault="001447CD">
            <w:pPr>
              <w:spacing w:before="20" w:after="20" w:line="252" w:lineRule="auto"/>
            </w:pPr>
            <w:r>
              <w:rPr>
                <w:rFonts w:eastAsia="Times New Roman" w:cs="Times New Roman"/>
                <w:sz w:val="21"/>
                <w:szCs w:val="21"/>
              </w:rPr>
              <w:t>Kết quả phản hồi (đồng thuận)?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50B86F4" w14:textId="77777777" w:rsidR="00E525C3" w:rsidRDefault="0037486A">
            <w:r>
              <w:rPr>
                <w:sz w:val="20"/>
              </w:rPr>
              <w:t>Đồng thuận (khoảng 90%): chuyển chi trả bồi thường và nghiệm thu đóng hồ sơ. Chưa đồng thuận (khoảng 10%): chuyển Quản lý CSKH phúc tra.</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64547D5" w14:textId="77777777" w:rsidR="00544E3F" w:rsidRDefault="001447CD">
            <w:pPr>
              <w:spacing w:before="20" w:after="20" w:line="252" w:lineRule="auto"/>
            </w:pPr>
            <w:r>
              <w:rPr>
                <w:rFonts w:eastAsia="Times New Roman" w:cs="Times New Roman"/>
                <w:sz w:val="21"/>
                <w:szCs w:val="21"/>
              </w:rPr>
              <w:t>Phản hồi của khách hàng sau khi nhận thông báo kết quả qua ứng dụng, email hoặc SMS.</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AE1A6B2" w14:textId="77777777" w:rsidR="00544E3F" w:rsidRDefault="001447CD">
            <w:pPr>
              <w:spacing w:before="20" w:after="20" w:line="252" w:lineRule="auto"/>
            </w:pPr>
            <w:r>
              <w:rPr>
                <w:rFonts w:eastAsia="Times New Roman" w:cs="Times New Roman"/>
                <w:sz w:val="21"/>
                <w:szCs w:val="21"/>
              </w:rPr>
              <w:t>Gateway này chỉ áp dụng cho nhánh đền bù (nhánh từ chối đã kết thúc riêng ở bước trước); chưa đồng thuận sẽ kích hoạt vòng phúc tra do Quản lý CSKH đảm nhận.</w:t>
            </w:r>
          </w:p>
        </w:tc>
      </w:tr>
      <w:tr w:rsidR="00544E3F" w14:paraId="7DBD1C40" w14:textId="77777777">
        <w:trPr>
          <w:cantSplit/>
          <w:jc w:val="center"/>
        </w:trPr>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4B4380C" w14:textId="77777777" w:rsidR="00544E3F" w:rsidRDefault="001447CD">
            <w:pPr>
              <w:spacing w:before="20" w:after="20" w:line="252" w:lineRule="auto"/>
            </w:pPr>
            <w:r>
              <w:rPr>
                <w:rFonts w:eastAsia="Times New Roman" w:cs="Times New Roman"/>
                <w:sz w:val="21"/>
                <w:szCs w:val="21"/>
              </w:rPr>
              <w:t>Kết quả thẩm định (sau phúc tra)?</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0D6C99A" w14:textId="77777777" w:rsidR="00544E3F" w:rsidRDefault="001447CD">
            <w:pPr>
              <w:spacing w:before="20" w:after="20" w:line="252" w:lineRule="auto"/>
            </w:pPr>
            <w:r>
              <w:rPr>
                <w:rFonts w:eastAsia="Times New Roman" w:cs="Times New Roman"/>
                <w:sz w:val="21"/>
                <w:szCs w:val="21"/>
              </w:rPr>
              <w:t>Giữ nguyên quyết định: kết thúc, chuyển xử lý cấp cao hơn. Điều chỉnh thông tin: quay lại luồng thông báo và xử lý kết quả cuối cùng cho khách hàng.</w:t>
            </w:r>
          </w:p>
        </w:tc>
        <w:tc>
          <w:tcPr>
            <w:tcW w:w="216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B00D6FD" w14:textId="77777777" w:rsidR="00544E3F" w:rsidRDefault="001447CD">
            <w:pPr>
              <w:spacing w:before="20" w:after="20" w:line="252" w:lineRule="auto"/>
            </w:pPr>
            <w:r>
              <w:rPr>
                <w:rFonts w:eastAsia="Times New Roman" w:cs="Times New Roman"/>
                <w:sz w:val="21"/>
                <w:szCs w:val="21"/>
              </w:rPr>
              <w:t>Kết quả phúc tra và thẩm định lại hồ sơ do Quản lý CSKH thực hiện.</w:t>
            </w:r>
          </w:p>
        </w:tc>
        <w:tc>
          <w:tcPr>
            <w:tcW w:w="234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446AAD" w14:textId="77777777" w:rsidR="00544E3F" w:rsidRDefault="001447CD">
            <w:pPr>
              <w:spacing w:before="20" w:after="20" w:line="252" w:lineRule="auto"/>
            </w:pPr>
            <w:r>
              <w:rPr>
                <w:rFonts w:eastAsia="Times New Roman" w:cs="Times New Roman"/>
                <w:sz w:val="21"/>
                <w:szCs w:val="21"/>
              </w:rPr>
              <w:t>Gateway bổ sung so với mô hình gốc, đảm bảo vòng phúc tra không tự đóng hồ sơ một chiều khi khách hàng vẫn chưa đồng thuận.</w:t>
            </w:r>
          </w:p>
        </w:tc>
      </w:tr>
    </w:tbl>
    <w:p w14:paraId="5AF1C64C" w14:textId="77777777" w:rsidR="00544E3F" w:rsidRDefault="001447CD">
      <w:pPr>
        <w:pStyle w:val="Heading4"/>
      </w:pPr>
      <w:r>
        <w:t>4.4.2.4. Nhận xét mô hình</w:t>
      </w:r>
    </w:p>
    <w:p w14:paraId="085145FA" w14:textId="77777777" w:rsidR="00544E3F" w:rsidRDefault="001447CD">
      <w:pPr>
        <w:ind w:firstLine="432"/>
        <w:jc w:val="both"/>
      </w:pPr>
      <w:r>
        <w:rPr>
          <w:rFonts w:eastAsia="Times New Roman" w:cs="Times New Roman"/>
          <w:szCs w:val="24"/>
        </w:rPr>
        <w:t>Mô hình có sáu gateway ra quyết định trên hai Pool và ba Lane, cấu trúc chi tiết hơn các quy trình cốt lõi vì phải mô hình hóa đầy đủ tương tác hai chiều với khách hàng bằng Message Flow thay vì Sequence Flow nội bộ. Có ba vòng lặp phụ thuộc vào phản hồi của khách hàng: cung cấp lại mã đơn, bổ sung chứng từ và phúc tra - điều chỉnh phương án. Cả ba vòng lặp đều nằm ngoài tầm kiểm soát trực tiếp của Bộ phận CSKH, nên thời gian chu kỳ thực tế phụ thuộc nhiều vào tốc độ phản hồi của khách hàng hơn là năng suất xử lý nội bộ.</w:t>
      </w:r>
    </w:p>
    <w:p w14:paraId="30F63EAB" w14:textId="77777777" w:rsidR="00544E3F" w:rsidRDefault="001447CD">
      <w:pPr>
        <w:ind w:firstLine="432"/>
        <w:jc w:val="both"/>
      </w:pPr>
      <w:r>
        <w:rPr>
          <w:rFonts w:eastAsia="Times New Roman" w:cs="Times New Roman"/>
          <w:szCs w:val="24"/>
        </w:rPr>
        <w:t>Điểm đáng chú ý về mặt biểu diễn là gateway "Phân loại yêu cầu?" tách quy trình thành hai luồng có chi phí rất khác nhau: luồng tư vấn kết thúc chỉ sau vài bước, còn luồng khiếu nại phải đi qua xác định trách nhiệm, lập chứng từ, thông báo, chờ phản hồi và có thể cả phúc tra. Việc phân loại sớm và chính xác tại cổng này quyết định phần lớn hiệu quả của toàn quy trình.</w:t>
      </w:r>
    </w:p>
    <w:p w14:paraId="71CEFE75" w14:textId="77777777" w:rsidR="00544E3F" w:rsidRDefault="001447CD">
      <w:pPr>
        <w:ind w:firstLine="432"/>
        <w:jc w:val="both"/>
      </w:pPr>
      <w:r>
        <w:rPr>
          <w:rFonts w:eastAsia="Times New Roman"/>
        </w:rPr>
        <w:lastRenderedPageBreak/>
        <w:t>Mô hình tách biệt nhánh Từ chối bồi thường khỏi luồng đồng thuận/chi trả dùng chung với nhánh Đền bù, giúp cổng quyết định "Kết quả phản hồi?" phản ánh chuẩn xác ngữ nghĩa cho trường hợp có phát sinh bồi thường. Đối với các tình huống khách hàng tiếp tục phản hồi khiếu nại sau khi nhận văn bản từ chối, vụ việc sẽ được hệ thống CRM tiếp nhận và xử lý theo thủ tục phúc tra độc lập.</w:t>
      </w:r>
    </w:p>
    <w:p w14:paraId="2D04D4A1" w14:textId="77777777" w:rsidR="00544E3F" w:rsidRDefault="001447CD">
      <w:pPr>
        <w:ind w:firstLine="432"/>
        <w:jc w:val="both"/>
      </w:pPr>
      <w:r>
        <w:rPr>
          <w:rFonts w:eastAsia="Times New Roman" w:cs="Times New Roman"/>
          <w:szCs w:val="24"/>
        </w:rPr>
        <w:t>Quy trình Chăm sóc khách hàng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 giảm tỷ lệ phát sinh từ các quy trình gốc là cách hiệu quả nhất để giảm tải cho quy trình này, thay vì chỉ tối ưu nội tại các bước xử lý của CSKH.</w:t>
      </w:r>
    </w:p>
    <w:p w14:paraId="2D5DDD5C" w14:textId="77777777" w:rsidR="00544E3F" w:rsidRDefault="001447CD">
      <w:pPr>
        <w:pStyle w:val="Heading2"/>
      </w:pPr>
      <w:bookmarkStart w:id="139" w:name="_Toc239636145"/>
      <w:bookmarkStart w:id="140" w:name="_Toc239699034"/>
      <w:r>
        <w:t>4.5. Nhận xét tổng hợp về các mô hình BPMN</w:t>
      </w:r>
      <w:bookmarkEnd w:id="139"/>
      <w:bookmarkEnd w:id="140"/>
    </w:p>
    <w:p w14:paraId="0501E718" w14:textId="77777777" w:rsidR="00544E3F" w:rsidRDefault="001447CD">
      <w:pPr>
        <w:ind w:firstLine="432"/>
        <w:jc w:val="both"/>
      </w:pPr>
      <w:r>
        <w:rPr>
          <w:rFonts w:eastAsia="Times New Roman"/>
        </w:rPr>
        <w:t>Sáu mô hình BPMN trong chương này cho thấy ba nhóm quy trình có đặc điểm cấu trúc khác nhau rõ rệt.</w:t>
      </w:r>
    </w:p>
    <w:p w14:paraId="350B40F0" w14:textId="77777777" w:rsidR="00544E3F" w:rsidRDefault="001447CD">
      <w:pPr>
        <w:spacing w:after="40"/>
        <w:ind w:left="576" w:hanging="288"/>
        <w:jc w:val="both"/>
      </w:pPr>
      <w:r>
        <w:rPr>
          <w:rFonts w:eastAsia="Times New Roman" w:cs="Times New Roman"/>
          <w:szCs w:val="24"/>
        </w:rPr>
        <w:t>•  Nhóm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0BC6FA07" w14:textId="77777777" w:rsidR="00544E3F" w:rsidRDefault="001447CD">
      <w:pPr>
        <w:spacing w:after="40"/>
        <w:ind w:left="576" w:hanging="288"/>
        <w:jc w:val="both"/>
      </w:pPr>
      <w:r>
        <w:rPr>
          <w:rFonts w:eastAsia="Times New Roman" w:cs="Times New Roman"/>
          <w:szCs w:val="24"/>
        </w:rPr>
        <w:t>•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
    <w:p w14:paraId="6B7292EA" w14:textId="77777777" w:rsidR="00544E3F" w:rsidRDefault="001447CD">
      <w:pPr>
        <w:spacing w:after="40"/>
        <w:ind w:left="576" w:hanging="288"/>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257B19F0" w14:textId="77777777" w:rsidR="00544E3F" w:rsidRDefault="001447CD">
      <w:pPr>
        <w:ind w:firstLine="432"/>
        <w:jc w:val="both"/>
      </w:pPr>
      <w:r>
        <w:rPr>
          <w:rFonts w:eastAsia="Times New Roman"/>
        </w:rPr>
        <w:t>Một quan sát xuyên suốt cả sáu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chờ và tỷ lệ làm lại tại các điểm bàn giao, thay vì chỉ đo năng suất của từng hoạt động.</w:t>
      </w:r>
    </w:p>
    <w:p w14:paraId="7E9EDAA2" w14:textId="77777777" w:rsidR="00544E3F" w:rsidRDefault="001447CD">
      <w:pPr>
        <w:pStyle w:val="Caption1"/>
        <w:keepNext/>
        <w:spacing w:before="160" w:line="276" w:lineRule="auto"/>
        <w:jc w:val="center"/>
      </w:pPr>
      <w:r>
        <w:rPr>
          <w:rFonts w:eastAsia="Times New Roman" w:cs="Times New Roman"/>
          <w:i w:val="0"/>
          <w:sz w:val="24"/>
          <w:szCs w:val="24"/>
        </w:rPr>
        <w:t>Bảng 4.7. So sánh đặc điểm các mô hình BPMN đã xây dựng</w:t>
      </w:r>
    </w:p>
    <w:tbl>
      <w:tblPr>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100" w:type="dxa"/>
          <w:bottom w:w="80" w:type="dxa"/>
          <w:right w:w="100" w:type="dxa"/>
        </w:tblCellMar>
        <w:tblLook w:val="04A0" w:firstRow="1" w:lastRow="0" w:firstColumn="1" w:lastColumn="0" w:noHBand="0" w:noVBand="1"/>
      </w:tblPr>
      <w:tblGrid>
        <w:gridCol w:w="1535"/>
        <w:gridCol w:w="1355"/>
        <w:gridCol w:w="1534"/>
        <w:gridCol w:w="1534"/>
        <w:gridCol w:w="1534"/>
        <w:gridCol w:w="1534"/>
      </w:tblGrid>
      <w:tr w:rsidR="00544E3F" w14:paraId="67F30E8E" w14:textId="77777777">
        <w:trPr>
          <w:cantSplit/>
          <w:tblHeader/>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2F367FE0" w14:textId="77777777" w:rsidR="00544E3F" w:rsidRDefault="001447CD">
            <w:pPr>
              <w:spacing w:before="20" w:after="20" w:line="252" w:lineRule="auto"/>
              <w:jc w:val="center"/>
            </w:pPr>
            <w:r>
              <w:rPr>
                <w:rFonts w:eastAsia="Times New Roman" w:cs="Times New Roman"/>
                <w:b/>
                <w:sz w:val="21"/>
                <w:szCs w:val="21"/>
              </w:rPr>
              <w:t>Quy trình</w:t>
            </w:r>
          </w:p>
        </w:tc>
        <w:tc>
          <w:tcPr>
            <w:tcW w:w="135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58D47423" w14:textId="77777777" w:rsidR="00544E3F" w:rsidRDefault="001447CD">
            <w:pPr>
              <w:spacing w:before="20" w:after="20" w:line="252" w:lineRule="auto"/>
              <w:jc w:val="center"/>
            </w:pPr>
            <w:r>
              <w:rPr>
                <w:rFonts w:eastAsia="Times New Roman" w:cs="Times New Roman"/>
                <w:b/>
                <w:sz w:val="21"/>
                <w:szCs w:val="21"/>
              </w:rPr>
              <w:t>Pool / Lane</w:t>
            </w:r>
          </w:p>
        </w:tc>
        <w:tc>
          <w:tcPr>
            <w:tcW w:w="153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697852A8" w14:textId="77777777" w:rsidR="00544E3F" w:rsidRDefault="001447CD">
            <w:pPr>
              <w:spacing w:before="20" w:after="20" w:line="252" w:lineRule="auto"/>
              <w:jc w:val="center"/>
            </w:pPr>
            <w:r>
              <w:rPr>
                <w:rFonts w:eastAsia="Times New Roman" w:cs="Times New Roman"/>
                <w:b/>
                <w:sz w:val="21"/>
                <w:szCs w:val="21"/>
              </w:rPr>
              <w:t>Gateway</w:t>
            </w:r>
          </w:p>
        </w:tc>
        <w:tc>
          <w:tcPr>
            <w:tcW w:w="153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4807DF1B" w14:textId="77777777" w:rsidR="00544E3F" w:rsidRDefault="001447CD">
            <w:pPr>
              <w:spacing w:before="20" w:after="20" w:line="252" w:lineRule="auto"/>
              <w:jc w:val="center"/>
            </w:pPr>
            <w:r>
              <w:rPr>
                <w:rFonts w:eastAsia="Times New Roman" w:cs="Times New Roman"/>
                <w:b/>
                <w:sz w:val="21"/>
                <w:szCs w:val="21"/>
              </w:rPr>
              <w:t>Luồng dữ liệu</w:t>
            </w:r>
          </w:p>
        </w:tc>
        <w:tc>
          <w:tcPr>
            <w:tcW w:w="153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7106F41C" w14:textId="77777777" w:rsidR="00544E3F" w:rsidRDefault="001447CD">
            <w:pPr>
              <w:spacing w:before="20" w:after="20" w:line="252" w:lineRule="auto"/>
              <w:jc w:val="center"/>
            </w:pPr>
            <w:r>
              <w:rPr>
                <w:rFonts w:eastAsia="Times New Roman" w:cs="Times New Roman"/>
                <w:b/>
                <w:sz w:val="21"/>
                <w:szCs w:val="21"/>
              </w:rPr>
              <w:t>Ngoại lệ chính</w:t>
            </w:r>
          </w:p>
        </w:tc>
        <w:tc>
          <w:tcPr>
            <w:tcW w:w="1530" w:type="dxa"/>
            <w:tcBorders>
              <w:top w:val="single" w:sz="4" w:space="0" w:color="404040"/>
              <w:left w:val="single" w:sz="4" w:space="0" w:color="404040"/>
              <w:bottom w:val="single" w:sz="4" w:space="0" w:color="404040"/>
              <w:right w:val="single" w:sz="4" w:space="0" w:color="404040"/>
            </w:tcBorders>
            <w:shd w:val="clear" w:color="auto" w:fill="D9D9D9"/>
            <w:vAlign w:val="center"/>
          </w:tcPr>
          <w:p w14:paraId="32CFC631" w14:textId="77777777" w:rsidR="00544E3F" w:rsidRDefault="001447CD">
            <w:pPr>
              <w:spacing w:before="20" w:after="20" w:line="252" w:lineRule="auto"/>
              <w:jc w:val="center"/>
            </w:pPr>
            <w:r>
              <w:rPr>
                <w:rFonts w:eastAsia="Times New Roman" w:cs="Times New Roman"/>
                <w:b/>
                <w:sz w:val="21"/>
                <w:szCs w:val="21"/>
              </w:rPr>
              <w:t>Đặc điểm</w:t>
            </w:r>
          </w:p>
        </w:tc>
      </w:tr>
      <w:tr w:rsidR="00544E3F" w14:paraId="2A5036C3"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28245BC" w14:textId="77777777" w:rsidR="00E525C3" w:rsidRDefault="0037486A">
            <w:r>
              <w:rPr>
                <w:sz w:val="20"/>
              </w:rPr>
              <w:t>Quản lý và lựa chọn đối tác cung ứng phương tiện vận tải</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ABA2992" w14:textId="77777777" w:rsidR="00544E3F" w:rsidRDefault="001447CD">
            <w:pPr>
              <w:spacing w:before="20" w:after="20" w:line="252" w:lineRule="auto"/>
            </w:pPr>
            <w:r>
              <w:rPr>
                <w:rFonts w:eastAsia="Times New Roman" w:cs="Times New Roman"/>
                <w:sz w:val="21"/>
                <w:szCs w:val="21"/>
              </w:rPr>
              <w:t>1 pool nội bộ (4 lane) + 1 pool đối tác</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2D98BA6" w14:textId="77777777" w:rsidR="00E525C3" w:rsidRDefault="0037486A">
            <w:r>
              <w:rPr>
                <w:sz w:val="20"/>
              </w:rPr>
              <w:t>6 gateway điều kiện (gồm 4 chốt kiểm soát thẩm định trọng yếu) + 2 gateway hợp nhất luồng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ECF2F55" w14:textId="77777777" w:rsidR="00544E3F" w:rsidRDefault="001447CD">
            <w:pPr>
              <w:spacing w:before="20" w:after="20" w:line="252" w:lineRule="auto"/>
            </w:pPr>
            <w:r>
              <w:rPr>
                <w:rFonts w:eastAsia="Times New Roman" w:cs="Times New Roman"/>
                <w:sz w:val="21"/>
                <w:szCs w:val="21"/>
              </w:rPr>
              <w:t>Data Store TMS và CSDL đối tác; hồ sơ pháp lý qua message flow</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D57830E" w14:textId="77777777" w:rsidR="00544E3F" w:rsidRDefault="001447CD">
            <w:pPr>
              <w:spacing w:before="20" w:after="20" w:line="252" w:lineRule="auto"/>
            </w:pPr>
            <w:r>
              <w:rPr>
                <w:rFonts w:eastAsia="Times New Roman" w:cs="Times New Roman"/>
                <w:sz w:val="21"/>
                <w:szCs w:val="21"/>
              </w:rPr>
              <w:t>Loại hồ sơ sơ bộ; loại thẩm định kỹ thuật; đàm phán bất thành; không được phê duyệt; vòng lặp hợp đồng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4B8C3F" w14:textId="77777777" w:rsidR="00544E3F" w:rsidRDefault="001447CD">
            <w:pPr>
              <w:spacing w:before="20" w:after="20" w:line="252" w:lineRule="auto"/>
            </w:pPr>
            <w:r>
              <w:rPr>
                <w:rFonts w:eastAsia="Times New Roman" w:cs="Times New Roman"/>
                <w:sz w:val="21"/>
                <w:szCs w:val="21"/>
              </w:rPr>
              <w:t>Chuỗi chốt kiểm soát xếp theo chi phí thẩm định tăng dần; ba sự kiện kết thúc tiêu cực tách biệt</w:t>
            </w:r>
          </w:p>
        </w:tc>
      </w:tr>
      <w:tr w:rsidR="00544E3F" w14:paraId="7B29EEAF"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251A391" w14:textId="77777777" w:rsidR="00544E3F" w:rsidRDefault="001447CD">
            <w:pPr>
              <w:spacing w:before="20" w:after="20" w:line="252" w:lineRule="auto"/>
            </w:pPr>
            <w:r>
              <w:rPr>
                <w:rFonts w:eastAsia="Times New Roman" w:cs="Times New Roman"/>
                <w:sz w:val="21"/>
                <w:szCs w:val="21"/>
              </w:rPr>
              <w:lastRenderedPageBreak/>
              <w:t>Quản lý hiệu suất hoạt động vận hành</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0FCCB83" w14:textId="77777777" w:rsidR="00544E3F" w:rsidRDefault="001447CD">
            <w:pPr>
              <w:spacing w:before="20" w:after="20" w:line="252" w:lineRule="auto"/>
            </w:pPr>
            <w:r>
              <w:rPr>
                <w:rFonts w:eastAsia="Times New Roman" w:cs="Times New Roman"/>
                <w:sz w:val="21"/>
                <w:szCs w:val="21"/>
              </w:rPr>
              <w:t>1 pool nội bộ (5 lane)</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1858A0" w14:textId="77777777" w:rsidR="00544E3F" w:rsidRDefault="001447CD">
            <w:pPr>
              <w:spacing w:before="20" w:after="20" w:line="252" w:lineRule="auto"/>
            </w:pPr>
            <w:r>
              <w:rPr>
                <w:rFonts w:eastAsia="Times New Roman" w:cs="Times New Roman"/>
                <w:sz w:val="21"/>
                <w:szCs w:val="21"/>
              </w:rPr>
              <w:t>6 (4 điều kiện, 2 hợp nhất luồng) + 1 cặp gateway song song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A0CCBAB" w14:textId="77777777" w:rsidR="00544E3F" w:rsidRDefault="001447CD">
            <w:pPr>
              <w:spacing w:before="20" w:after="20" w:line="252" w:lineRule="auto"/>
            </w:pPr>
            <w:r>
              <w:rPr>
                <w:rFonts w:eastAsia="Times New Roman" w:cs="Times New Roman"/>
                <w:sz w:val="21"/>
                <w:szCs w:val="21"/>
              </w:rPr>
              <w:t>Trích xuất event log từ OMS, TMS, WMS, CRM, HRM; ghi và đọc qua kho SSOT trung gian</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7EE14EB" w14:textId="77777777" w:rsidR="00544E3F" w:rsidRDefault="001447CD">
            <w:pPr>
              <w:spacing w:before="20" w:after="20" w:line="252" w:lineRule="auto"/>
            </w:pPr>
            <w:r>
              <w:rPr>
                <w:rFonts w:eastAsia="Times New Roman" w:cs="Times New Roman"/>
                <w:sz w:val="21"/>
                <w:szCs w:val="21"/>
              </w:rPr>
              <w:t>Dữ liệu chưa đạt quality gate (12%); đối chiếu lệch (6%); hành động chưa được phê duyệt (8%); KPI hậu kiểm chưa đạt (16%)</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3A56540" w14:textId="77777777" w:rsidR="00544E3F" w:rsidRDefault="001447CD">
            <w:pPr>
              <w:spacing w:before="20" w:after="20" w:line="252" w:lineRule="auto"/>
            </w:pPr>
            <w:r>
              <w:rPr>
                <w:rFonts w:eastAsia="Times New Roman" w:cs="Times New Roman"/>
                <w:sz w:val="21"/>
                <w:szCs w:val="21"/>
              </w:rPr>
              <w:t>Duy nhất có cặp gateway song song (đồng thời phát hành báo cáo và phân tích); phụ thuộc nặng vào chất lượng dữ liệu của các quy trình cốt lõi</w:t>
            </w:r>
          </w:p>
        </w:tc>
      </w:tr>
      <w:tr w:rsidR="00544E3F" w14:paraId="79AF1AEE"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12B6B6BF" w14:textId="77777777" w:rsidR="00544E3F" w:rsidRDefault="001447CD">
            <w:pPr>
              <w:spacing w:before="20" w:after="20" w:line="252" w:lineRule="auto"/>
            </w:pPr>
            <w:r>
              <w:rPr>
                <w:rFonts w:eastAsia="Times New Roman" w:cs="Times New Roman"/>
                <w:sz w:val="21"/>
                <w:szCs w:val="21"/>
              </w:rPr>
              <w:t>Phân loại và chuyển phát trung tâm</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68D8AF1" w14:textId="77777777" w:rsidR="00544E3F" w:rsidRDefault="001447CD">
            <w:pPr>
              <w:spacing w:before="20" w:after="20" w:line="252" w:lineRule="auto"/>
            </w:pPr>
            <w:r>
              <w:rPr>
                <w:rFonts w:eastAsia="Times New Roman" w:cs="Times New Roman"/>
                <w:sz w:val="21"/>
                <w:szCs w:val="21"/>
              </w:rPr>
              <w:t>Ba pool (Bưu cục/feeder; Trung tâm khai thác với 4 lane; Đội vận tải liên tỉnh)</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7F17F2F3" w14:textId="77777777" w:rsidR="00544E3F" w:rsidRDefault="001447CD">
            <w:pPr>
              <w:spacing w:before="20" w:after="20" w:line="252" w:lineRule="auto"/>
            </w:pPr>
            <w:r>
              <w:rPr>
                <w:rFonts w:eastAsia="Times New Roman" w:cs="Times New Roman"/>
                <w:sz w:val="21"/>
                <w:szCs w:val="21"/>
              </w:rPr>
              <w:t>12 (điều kiện, gồm 3 gateway đếm lượt thử lại) + nhiều gateway hợp nhất luồng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4D04558" w14:textId="77777777" w:rsidR="00544E3F" w:rsidRDefault="001447CD">
            <w:pPr>
              <w:spacing w:before="20" w:after="20" w:line="252" w:lineRule="auto"/>
            </w:pPr>
            <w:r>
              <w:rPr>
                <w:rFonts w:eastAsia="Times New Roman" w:cs="Times New Roman"/>
                <w:sz w:val="21"/>
                <w:szCs w:val="21"/>
              </w:rPr>
              <w:t>Data Store Hệ thống WMS/TMS đọc/ghi tách task riêng ở ba điểm; message flow bàn giao giữa các pool</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011E8E" w14:textId="77777777" w:rsidR="00544E3F" w:rsidRDefault="001447CD">
            <w:pPr>
              <w:spacing w:before="20" w:after="20" w:line="252" w:lineRule="auto"/>
            </w:pPr>
            <w:r>
              <w:rPr>
                <w:rFonts w:eastAsia="Times New Roman" w:cs="Times New Roman"/>
                <w:sz w:val="21"/>
                <w:szCs w:val="21"/>
              </w:rPr>
              <w:t>Sai lệch bàn giao (~1%); hàng cấm/nguy hiểm (~1%); lỗi đọc mã lặp lại; chia chọn lỗi lặp lại (phân biệt vận hành/thiết bị); quá hạn chờ xuất tuyến; đối soát chưa khớp sau nhiều lần</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FE0268" w14:textId="77777777" w:rsidR="00544E3F" w:rsidRDefault="001447CD">
            <w:pPr>
              <w:spacing w:before="20" w:after="20" w:line="252" w:lineRule="auto"/>
            </w:pPr>
            <w:r>
              <w:rPr>
                <w:rFonts w:eastAsia="Times New Roman" w:cs="Times New Roman"/>
                <w:sz w:val="21"/>
                <w:szCs w:val="21"/>
              </w:rPr>
              <w:t>Nhiều gateway nhất; ba vòng lặp có giới hạn số lần thử độc lập, mỗi vòng dùng sub-process có khung bo ngoài</w:t>
            </w:r>
          </w:p>
        </w:tc>
      </w:tr>
      <w:tr w:rsidR="00544E3F" w14:paraId="490B69BD"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DA923C8" w14:textId="77777777" w:rsidR="00544E3F" w:rsidRDefault="001447CD">
            <w:pPr>
              <w:spacing w:before="20" w:after="20" w:line="252" w:lineRule="auto"/>
            </w:pPr>
            <w:r>
              <w:rPr>
                <w:rFonts w:eastAsia="Times New Roman" w:cs="Times New Roman"/>
                <w:sz w:val="21"/>
                <w:szCs w:val="21"/>
              </w:rPr>
              <w:t>Thu hộ COD và chuyển tiền</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CCE8B4B" w14:textId="77777777" w:rsidR="00544E3F" w:rsidRDefault="001447CD">
            <w:pPr>
              <w:spacing w:before="20" w:after="20" w:line="252" w:lineRule="auto"/>
            </w:pPr>
            <w:r>
              <w:rPr>
                <w:rFonts w:eastAsia="Times New Roman" w:cs="Times New Roman"/>
                <w:sz w:val="21"/>
                <w:szCs w:val="21"/>
              </w:rPr>
              <w:t>7 pool/lane, tách thành 2 giai đoạn nối nhau</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AC29BB4" w14:textId="77777777" w:rsidR="00E525C3" w:rsidRDefault="0037486A">
            <w:r>
              <w:rPr>
                <w:sz w:val="20"/>
              </w:rPr>
              <w:t>7 gateway điều kiện chính (đơn hợp lệ, xác minh lấy hàng, liên hệ người nhận, kiểm tra hàng giao, hình thức thanh toán, khiếu nại đơn hàng, đối soát khớp)</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6DC321E" w14:textId="77777777" w:rsidR="00544E3F" w:rsidRDefault="001447CD">
            <w:pPr>
              <w:spacing w:before="20" w:after="20" w:line="252" w:lineRule="auto"/>
            </w:pPr>
            <w:r>
              <w:rPr>
                <w:rFonts w:eastAsia="Times New Roman" w:cs="Times New Roman"/>
                <w:sz w:val="21"/>
                <w:szCs w:val="21"/>
              </w:rPr>
              <w:t>Data Store dữ liệu vận đơn; 4 cặp message flow trung gian trên đường đi của dòng tiền</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7B67B0" w14:textId="77777777" w:rsidR="00544E3F" w:rsidRDefault="001447CD">
            <w:pPr>
              <w:spacing w:before="20" w:after="20" w:line="252" w:lineRule="auto"/>
            </w:pPr>
            <w:r>
              <w:rPr>
                <w:rFonts w:eastAsia="Times New Roman" w:cs="Times New Roman"/>
                <w:sz w:val="21"/>
                <w:szCs w:val="21"/>
              </w:rPr>
              <w:t>Hoàn hàng (~8%); khiếu nại đối soát (~5%, WT trên 72 giờ); chuyển khoản không thành công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145AD04" w14:textId="77777777" w:rsidR="00544E3F" w:rsidRDefault="001447CD">
            <w:pPr>
              <w:spacing w:before="20" w:after="20" w:line="252" w:lineRule="auto"/>
            </w:pPr>
            <w:r>
              <w:rPr>
                <w:rFonts w:eastAsia="Times New Roman" w:cs="Times New Roman"/>
                <w:sz w:val="21"/>
                <w:szCs w:val="21"/>
              </w:rPr>
              <w:t>Nhiều bên tham gia nhất; nhánh tiền mặt (65%) tạo thêm chuỗi bước vật lý và phần lớn thời gian chờ</w:t>
            </w:r>
          </w:p>
        </w:tc>
      </w:tr>
      <w:tr w:rsidR="00544E3F" w14:paraId="37F90B57"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E45818" w14:textId="77777777" w:rsidR="00544E3F" w:rsidRDefault="001447CD">
            <w:pPr>
              <w:spacing w:before="20" w:after="20" w:line="252" w:lineRule="auto"/>
            </w:pPr>
            <w:r>
              <w:rPr>
                <w:rFonts w:eastAsia="Times New Roman" w:cs="Times New Roman"/>
                <w:sz w:val="21"/>
                <w:szCs w:val="21"/>
              </w:rPr>
              <w:t>Tuyển dụng và đào tạo nhân sự</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41461CB" w14:textId="77777777" w:rsidR="00544E3F" w:rsidRDefault="001447CD">
            <w:pPr>
              <w:spacing w:before="20" w:after="20" w:line="252" w:lineRule="auto"/>
            </w:pPr>
            <w:r>
              <w:rPr>
                <w:rFonts w:eastAsia="Times New Roman" w:cs="Times New Roman"/>
                <w:sz w:val="21"/>
                <w:szCs w:val="21"/>
              </w:rPr>
              <w:t>1 pool (4 lane: đề xuất, HR, Ban Giám đốc, ứng viên)</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0CF870C1" w14:textId="77777777" w:rsidR="00E525C3" w:rsidRDefault="0037486A">
            <w:r>
              <w:rPr>
                <w:sz w:val="20"/>
              </w:rPr>
              <w:t>7 gateway điều kiện (5 chốt loại trừ, 1 vòng lặp đào tạo bổ sung, 1 phân loại hợp đồng) + 1 gateway hội tụ</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320A64F2" w14:textId="77777777" w:rsidR="00544E3F" w:rsidRDefault="001447CD">
            <w:pPr>
              <w:spacing w:before="20" w:after="20" w:line="252" w:lineRule="auto"/>
            </w:pPr>
            <w:r>
              <w:rPr>
                <w:rFonts w:eastAsia="Times New Roman" w:cs="Times New Roman"/>
                <w:sz w:val="21"/>
                <w:szCs w:val="21"/>
              </w:rPr>
              <w:t>Data Store HRM với thao tác đọc và ghi tách thành task riêng</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3CF60AB" w14:textId="77777777" w:rsidR="00544E3F" w:rsidRDefault="001447CD">
            <w:pPr>
              <w:spacing w:before="20" w:after="20" w:line="252" w:lineRule="auto"/>
            </w:pPr>
            <w:r>
              <w:rPr>
                <w:rFonts w:eastAsia="Times New Roman" w:cs="Times New Roman"/>
                <w:sz w:val="21"/>
                <w:szCs w:val="21"/>
              </w:rPr>
              <w:t>Bị loại tại 5 điểm khác nhau; vòng lặp đào tạo bổ sung (15%)</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55BC6845" w14:textId="77777777" w:rsidR="00544E3F" w:rsidRDefault="001447CD">
            <w:pPr>
              <w:spacing w:before="20" w:after="20" w:line="252" w:lineRule="auto"/>
            </w:pPr>
            <w:r>
              <w:rPr>
                <w:rFonts w:eastAsia="Times New Roman" w:cs="Times New Roman"/>
                <w:sz w:val="21"/>
                <w:szCs w:val="21"/>
              </w:rPr>
              <w:t>Cấu trúc phễu; chỉ khoảng 22,5% nhu cầu ban đầu đi tới kết quả tuyển dụng chính thức</w:t>
            </w:r>
          </w:p>
        </w:tc>
      </w:tr>
      <w:tr w:rsidR="00544E3F" w14:paraId="033C5B86" w14:textId="77777777">
        <w:trPr>
          <w:cantSplit/>
          <w:jc w:val="center"/>
        </w:trPr>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834CE23" w14:textId="77777777" w:rsidR="00544E3F" w:rsidRDefault="001447CD">
            <w:pPr>
              <w:spacing w:before="20" w:after="20" w:line="252" w:lineRule="auto"/>
            </w:pPr>
            <w:r>
              <w:rPr>
                <w:rFonts w:eastAsia="Times New Roman" w:cs="Times New Roman"/>
                <w:sz w:val="21"/>
                <w:szCs w:val="21"/>
              </w:rPr>
              <w:lastRenderedPageBreak/>
              <w:t>Chăm sóc khách hàng</w:t>
            </w:r>
          </w:p>
        </w:tc>
        <w:tc>
          <w:tcPr>
            <w:tcW w:w="135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4CD50422" w14:textId="77777777" w:rsidR="003E64D8" w:rsidRDefault="004A0141">
            <w:pPr>
              <w:spacing w:before="20" w:after="20" w:line="252" w:lineRule="auto"/>
            </w:pPr>
            <w:r>
              <w:rPr>
                <w:rFonts w:eastAsia="Times New Roman"/>
                <w:sz w:val="20"/>
              </w:rPr>
              <w:t>2 pool: Pool Khách hàng (bên ngoài) và Pool Viettel Post (3 lane: Tiếp nhận CSKH, Chuyên viên khiếu nại, Quản lý CSKH)</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30C6A04" w14:textId="77777777" w:rsidR="00E525C3" w:rsidRDefault="0037486A">
            <w:r>
              <w:rPr>
                <w:sz w:val="20"/>
              </w:rPr>
              <w:t>6 gateway ra quyết định: Mã đơn hợp lệ?, Chứng từ có đầy đủ?, Phân loại yêu cầu?, Xác định trách nhiệm?, Kết quả phản hồi (đồng thuận)?, Kết quả thẩm định (sau phúc tra)?</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E4BD0E1" w14:textId="77777777" w:rsidR="003E64D8" w:rsidRDefault="004A0141">
            <w:pPr>
              <w:spacing w:before="20" w:after="20" w:line="252" w:lineRule="auto"/>
            </w:pPr>
            <w:r>
              <w:rPr>
                <w:rFonts w:eastAsia="Times New Roman"/>
                <w:sz w:val="20"/>
              </w:rPr>
              <w:t>Tra cứu TMS/CRM; chứng từ do khách hàng nộp; giao tiếp qua 9 Message Flows giữa 2 Pool</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2D990EC6" w14:textId="77777777" w:rsidR="003E64D8" w:rsidRDefault="004A0141">
            <w:pPr>
              <w:spacing w:before="20" w:after="20" w:line="252" w:lineRule="auto"/>
            </w:pPr>
            <w:r>
              <w:rPr>
                <w:rFonts w:eastAsia="Times New Roman"/>
                <w:sz w:val="20"/>
              </w:rPr>
              <w:t>Thông tin không hợp lệ; từ chối khiếu nại; không đồng ý bồi thường; chuyển thủ tục phúc tra độc lập</w:t>
            </w:r>
          </w:p>
        </w:tc>
        <w:tc>
          <w:tcPr>
            <w:tcW w:w="1530" w:type="dxa"/>
            <w:tcBorders>
              <w:top w:val="single" w:sz="4" w:space="0" w:color="404040"/>
              <w:left w:val="single" w:sz="4" w:space="0" w:color="404040"/>
              <w:bottom w:val="single" w:sz="4" w:space="0" w:color="404040"/>
              <w:right w:val="single" w:sz="4" w:space="0" w:color="404040"/>
            </w:tcBorders>
            <w:shd w:val="clear" w:color="auto" w:fill="FFFFFF"/>
            <w:vAlign w:val="center"/>
          </w:tcPr>
          <w:p w14:paraId="63D87CE5" w14:textId="77777777" w:rsidR="003E64D8" w:rsidRDefault="004A0141">
            <w:pPr>
              <w:spacing w:before="20" w:after="20" w:line="252" w:lineRule="auto"/>
            </w:pPr>
            <w:r>
              <w:rPr>
                <w:rFonts w:eastAsia="Times New Roman"/>
                <w:sz w:val="20"/>
              </w:rPr>
              <w:t>Giao tiếp 2 Pool độc lập theo chuẩn BPMN 2.0.2; xử lý khiếu nại đa kênh và phân quyền duyệt bồi thường theo cấp bậc</w:t>
            </w:r>
          </w:p>
        </w:tc>
      </w:tr>
    </w:tbl>
    <w:p w14:paraId="3D8FE099" w14:textId="77777777" w:rsidR="00544E3F" w:rsidRDefault="001447CD">
      <w:pPr>
        <w:pStyle w:val="Heading1"/>
        <w:pageBreakBefore/>
      </w:pPr>
      <w:bookmarkStart w:id="141" w:name="_Toc239636146"/>
      <w:bookmarkStart w:id="142" w:name="_Toc239699035"/>
      <w:r>
        <w:lastRenderedPageBreak/>
        <w:t>CHƯƠNG 5. PHÂN TÍCH QUY TRÌNH</w:t>
      </w:r>
      <w:bookmarkEnd w:id="141"/>
      <w:bookmarkEnd w:id="142"/>
    </w:p>
    <w:p w14:paraId="53A81AE9" w14:textId="77777777" w:rsidR="00544E3F" w:rsidRDefault="001447CD">
      <w:pPr>
        <w:pStyle w:val="Heading2"/>
      </w:pPr>
      <w:bookmarkStart w:id="143" w:name="_Toc239636147"/>
      <w:bookmarkStart w:id="144" w:name="_Toc239699036"/>
      <w:r>
        <w:t>5.1. Cơ sở và phạm vi phân tích</w:t>
      </w:r>
      <w:bookmarkEnd w:id="143"/>
      <w:bookmarkEnd w:id="144"/>
    </w:p>
    <w:p w14:paraId="731D3881" w14:textId="77777777" w:rsidR="00544E3F" w:rsidRDefault="001447CD">
      <w:pPr>
        <w:ind w:firstLine="432"/>
        <w:jc w:val="both"/>
      </w:pPr>
      <w:r>
        <w:t>Chương này phân tích hai quy trình đã được lựa chọn tại Mục 2.7: Thu hộ COD và chuyển tiền (Mục 5.2) và Quản lý và lựa chọn đối tác cung ứng phương tiện vận tải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14:paraId="430DA13A" w14:textId="77777777" w:rsidR="00544E3F" w:rsidRDefault="001447CD">
      <w:pPr>
        <w:spacing w:before="140" w:after="80"/>
        <w:jc w:val="both"/>
      </w:pPr>
      <w:r>
        <w:rPr>
          <w:rFonts w:eastAsia="Times New Roman" w:cs="Times New Roman"/>
          <w:b/>
          <w:szCs w:val="24"/>
        </w:rPr>
        <w:t>Tiêu chí phân tích định tính</w:t>
      </w:r>
    </w:p>
    <w:p w14:paraId="7CEF0B5A" w14:textId="77777777" w:rsidR="00544E3F" w:rsidRDefault="001447CD">
      <w:pPr>
        <w:spacing w:after="40"/>
        <w:ind w:left="576" w:hanging="288"/>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không ảnh hưởng đến kết quả cuối cùng.</w:t>
      </w:r>
    </w:p>
    <w:p w14:paraId="7993815D" w14:textId="77777777" w:rsidR="00544E3F" w:rsidRDefault="001447CD">
      <w:pPr>
        <w:spacing w:after="40"/>
        <w:ind w:left="576" w:hanging="288"/>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Inventory). Over-do gồm xử lý vượt mức cần thiết, sai lỗi phải làm lại và không tận dụng hết năng lực nhân sự (Overprocessing, Overproduction, Defects, Non-utilized talent).</w:t>
      </w:r>
    </w:p>
    <w:p w14:paraId="2AD6CECA" w14:textId="77777777" w:rsidR="00544E3F" w:rsidRDefault="001447CD">
      <w:pPr>
        <w:spacing w:after="40"/>
        <w:ind w:left="576" w:hanging="288"/>
        <w:jc w:val="both"/>
      </w:pPr>
      <w:r>
        <w:rPr>
          <w:rFonts w:eastAsia="Times New Roman" w:cs="Times New Roman"/>
          <w:szCs w:val="24"/>
        </w:rPr>
        <w:t>•  Phân tích các bên liên quan xác định với mỗi nhóm liên quan: vai trò trong quy trình, mối quan tâm chính, vấn đề hoặc yếu kém tiềm năng, bằng chứng thực tế và tác động tới hiệu năng quy trình. Mục đích là làm rõ vấn đề nào có nhiều bên cùng chịu ảnh hưởng để ưu tiên xử lý.</w:t>
      </w:r>
    </w:p>
    <w:p w14:paraId="0DC7D48E" w14:textId="77777777" w:rsidR="00544E3F" w:rsidRDefault="001447CD">
      <w:pPr>
        <w:spacing w:after="40"/>
        <w:ind w:left="576" w:hanging="288"/>
        <w:jc w:val="both"/>
      </w:pPr>
      <w:r>
        <w:rPr>
          <w:rFonts w:eastAsia="Times New Roman" w:cs="Times New Roman"/>
          <w:szCs w:val="24"/>
        </w:rPr>
        <w:t>•  Sổ theo dõi vấn đề (issue register) tập hợp các vấn đề đã nhận 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215C4" w14:textId="77777777" w:rsidR="00544E3F" w:rsidRDefault="001447CD">
      <w:pPr>
        <w:spacing w:after="40"/>
        <w:ind w:left="576" w:hanging="288"/>
        <w:jc w:val="both"/>
      </w:pPr>
      <w:r>
        <w:rPr>
          <w:rFonts w:eastAsia="Times New Roman" w:cs="Times New Roman"/>
          <w:szCs w:val="24"/>
        </w:rPr>
        <w:t>•  Phân tích nguyên nhân gốc rễ dùng sơ đồ Why-Why để trình bày mạch nguyên nhân - hệ quả theo cây, và bảng 5 Whys để truy ngược từ vấn đề trọng tâm qua năm cấp câu hỏi “vì sao” tới nguyên nhân gốc rễ. Mỗi quy trình được phân tích có một sơ đồ Why-Why riêng.</w:t>
      </w:r>
    </w:p>
    <w:p w14:paraId="0A79D34D" w14:textId="77777777" w:rsidR="00544E3F" w:rsidRDefault="001447CD">
      <w:pPr>
        <w:spacing w:before="140" w:after="80"/>
        <w:jc w:val="both"/>
      </w:pPr>
      <w:r>
        <w:rPr>
          <w:rFonts w:eastAsia="Times New Roman" w:cs="Times New Roman"/>
          <w:b/>
          <w:szCs w:val="24"/>
        </w:rPr>
        <w:t>Tiêu chí phân tích định lượng</w:t>
      </w:r>
    </w:p>
    <w:p w14:paraId="7EABF54E" w14:textId="77777777" w:rsidR="00544E3F" w:rsidRDefault="001447CD">
      <w:pPr>
        <w:spacing w:after="40"/>
        <w:ind w:left="576" w:hanging="288"/>
        <w:jc w:val="both"/>
      </w:pPr>
      <w:r>
        <w:t xml:space="preserve">•  Phân tích thời gian tách thời gian chu kỳ thành hai thành phần: PT (Processing Time) là thời gian thực hiện hoạt động, WT (Waiting Time) là thời gian chờ không tạo giá trị. Quan hệ kiểm tra là CT = PT + WT. Hiệu suất chu kỳ quy trình PCE = PT / CT × 100% </w:t>
      </w:r>
    </w:p>
    <w:p w14:paraId="25EEA45A" w14:textId="77777777" w:rsidR="00544E3F" w:rsidRDefault="001447CD">
      <w:pPr>
        <w:spacing w:after="40"/>
        <w:ind w:left="576" w:hanging="288"/>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4F23E3A4" w14:textId="77777777" w:rsidR="00544E3F" w:rsidRDefault="001447CD">
      <w:pPr>
        <w:spacing w:after="40"/>
        <w:ind w:left="576" w:hanging="288"/>
        <w:jc w:val="both"/>
      </w:pPr>
      <w:r>
        <w:t>•  Phân tích chất lượng đo tỷ lệ hoàn tất đúng ngay lần đầu ở từng chốt kiểm soát (FTR/FPY, tỷ lệ đối soát khớp ngay lần đầu) và tỷ lệ của toàn quy trình bằng tích các tỷ lệ thành phần.</w:t>
      </w:r>
    </w:p>
    <w:p w14:paraId="2EE0E757" w14:textId="77777777" w:rsidR="00544E3F" w:rsidRDefault="001447CD">
      <w:pPr>
        <w:spacing w:after="40"/>
        <w:ind w:left="576" w:hanging="288"/>
        <w:jc w:val="both"/>
      </w:pPr>
      <w:r>
        <w:rPr>
          <w:rFonts w:eastAsia="Times New Roman" w:cs="Times New Roman"/>
          <w:szCs w:val="24"/>
        </w:rPr>
        <w:t>•  Phân tích chi phí quy thời gian xử lý thành chi phí nhân công theo đơn giá giờ công của từng nhóm nhân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517C981" w14:textId="77777777" w:rsidR="00544E3F" w:rsidRDefault="001447CD">
      <w:pPr>
        <w:ind w:firstLine="432"/>
        <w:jc w:val="both"/>
      </w:pPr>
      <w:r>
        <w:rPr>
          <w:rFonts w:eastAsia="Times New Roman" w:cs="Times New Roman"/>
          <w:szCs w:val="24"/>
        </w:rPr>
        <w:lastRenderedPageBreak/>
        <w:t>Về nguồn dữ liệu: Viettel Post không công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trị là giả định. Đây là số liệu minh họa phương pháp tính và dùng để so sánh tương đối giữa hiện trạng và phương án cải tiến, không phải chỉ số KPI chính thức của doanh nghiệp.</w:t>
      </w:r>
    </w:p>
    <w:p w14:paraId="7C9A059E" w14:textId="77777777" w:rsidR="00544E3F" w:rsidRDefault="001447CD">
      <w:pPr>
        <w:pStyle w:val="Heading2"/>
      </w:pPr>
      <w:bookmarkStart w:id="145" w:name="_Toc239636148"/>
      <w:bookmarkStart w:id="146" w:name="_Toc239699037"/>
      <w:r>
        <w:t>5.2. Phân tích quy trình Thu hộ COD và chuyển tiền</w:t>
      </w:r>
      <w:bookmarkEnd w:id="145"/>
      <w:bookmarkEnd w:id="146"/>
    </w:p>
    <w:p w14:paraId="3BD68199" w14:textId="77777777" w:rsidR="00544E3F" w:rsidRDefault="001447CD">
      <w:pPr>
        <w:pStyle w:val="Heading3"/>
      </w:pPr>
      <w:bookmarkStart w:id="147" w:name="_Toc239636149"/>
      <w:bookmarkStart w:id="148" w:name="_Toc239699038"/>
      <w:r>
        <w:t>5.2.1. Bối cảnh và phạm vi phân tích</w:t>
      </w:r>
      <w:bookmarkEnd w:id="147"/>
      <w:bookmarkEnd w:id="148"/>
    </w:p>
    <w:p w14:paraId="2F36A685"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5E9F1149" w14:textId="77777777" w:rsidR="00544E3F" w:rsidRDefault="001447CD">
      <w:pPr>
        <w:ind w:firstLine="432"/>
        <w:jc w:val="both"/>
      </w:pPr>
      <w:r>
        <w:rPr>
          <w:rFonts w:eastAsia="Times New Roman" w:cs="Times New Roman"/>
          <w:szCs w:val="24"/>
        </w:rPr>
        <w:t>Ba câu hỏi phân tích 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nào chỉ phục vụ kiểm soát nội bộ hoặc phát sinh do lỗi? Thứ ba, chi phí thực tế của một đơn COD là bao nhiêu so với mức phí thu hộ đang thu của khách hàng?</w:t>
      </w:r>
    </w:p>
    <w:p w14:paraId="1766F69D" w14:textId="77777777" w:rsidR="00544E3F" w:rsidRDefault="001447CD">
      <w:pPr>
        <w:ind w:firstLine="432"/>
        <w:jc w:val="both"/>
      </w:pPr>
      <w:r>
        <w:rPr>
          <w:rFonts w:eastAsia="Times New Roman"/>
        </w:rPr>
        <w:t>Dữ liệu sử dụng gồm: bộ tham số thời gian theo bước dựng từ mô hình BPMN hiện trạng (As-Is);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14:paraId="640F9763" w14:textId="77777777" w:rsidR="00544E3F" w:rsidRDefault="001447CD">
      <w:pPr>
        <w:pStyle w:val="Heading3"/>
      </w:pPr>
      <w:bookmarkStart w:id="149" w:name="_Toc239636150"/>
      <w:bookmarkStart w:id="150" w:name="_Toc239699039"/>
      <w:r>
        <w:t>5.2.2. Phân tích định tính</w:t>
      </w:r>
      <w:bookmarkEnd w:id="149"/>
      <w:bookmarkEnd w:id="150"/>
    </w:p>
    <w:p w14:paraId="452F8D34" w14:textId="77777777" w:rsidR="00544E3F" w:rsidRDefault="001447CD">
      <w:pPr>
        <w:pStyle w:val="Heading4"/>
      </w:pPr>
      <w:r>
        <w:t>5.2.2.1. Phân tích giá trị gia tăng</w:t>
      </w:r>
    </w:p>
    <w:p w14:paraId="4C48CE5E" w14:textId="77777777" w:rsidR="00544E3F" w:rsidRDefault="001447CD">
      <w:pPr>
        <w:pStyle w:val="Caption1"/>
        <w:keepNext/>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084"/>
        <w:gridCol w:w="3610"/>
        <w:gridCol w:w="4332"/>
      </w:tblGrid>
      <w:tr w:rsidR="00544E3F" w14:paraId="071B1ABA" w14:textId="77777777">
        <w:trPr>
          <w:cantSplit/>
          <w:tblHeader/>
          <w:jc w:val="center"/>
        </w:trPr>
        <w:tc>
          <w:tcPr>
            <w:tcW w:w="10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021DB1F" w14:textId="77777777" w:rsidR="00544E3F" w:rsidRDefault="001447CD">
            <w:pPr>
              <w:spacing w:before="20" w:after="20" w:line="252" w:lineRule="auto"/>
              <w:jc w:val="center"/>
            </w:pPr>
            <w:r>
              <w:rPr>
                <w:rFonts w:eastAsia="Times New Roman" w:cs="Times New Roman"/>
                <w:b/>
                <w:sz w:val="21"/>
                <w:szCs w:val="21"/>
              </w:rPr>
              <w:t>Loại giá trị</w:t>
            </w:r>
          </w:p>
        </w:tc>
        <w:tc>
          <w:tcPr>
            <w:tcW w:w="36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DDFE81D" w14:textId="77777777" w:rsidR="00544E3F" w:rsidRDefault="001447CD">
            <w:pPr>
              <w:spacing w:before="20" w:after="20" w:line="252" w:lineRule="auto"/>
              <w:jc w:val="center"/>
            </w:pPr>
            <w:r>
              <w:rPr>
                <w:rFonts w:eastAsia="Times New Roman" w:cs="Times New Roman"/>
                <w:b/>
                <w:sz w:val="21"/>
                <w:szCs w:val="21"/>
              </w:rPr>
              <w:t>Câu hỏi kiểm định theo phương pháp Dumas</w:t>
            </w:r>
          </w:p>
        </w:tc>
        <w:tc>
          <w:tcPr>
            <w:tcW w:w="43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1D86EB0" w14:textId="77777777" w:rsidR="00544E3F" w:rsidRDefault="001447CD">
            <w:pPr>
              <w:spacing w:before="20" w:after="20" w:line="252" w:lineRule="auto"/>
              <w:jc w:val="center"/>
            </w:pPr>
            <w:r>
              <w:rPr>
                <w:rFonts w:eastAsia="Times New Roman" w:cs="Times New Roman"/>
                <w:b/>
                <w:sz w:val="21"/>
                <w:szCs w:val="21"/>
              </w:rPr>
              <w:t>Căn cứ phân loại và áp dụng thực tế</w:t>
            </w:r>
          </w:p>
        </w:tc>
      </w:tr>
      <w:tr w:rsidR="00544E3F" w14:paraId="1B92FA8D" w14:textId="77777777">
        <w:trPr>
          <w:cantSplit/>
          <w:jc w:val="center"/>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DCFB4E" w14:textId="77777777" w:rsidR="00544E3F" w:rsidRDefault="001447CD">
            <w:pPr>
              <w:spacing w:before="20" w:after="20" w:line="252" w:lineRule="auto"/>
            </w:pPr>
            <w:r>
              <w:rPr>
                <w:rFonts w:eastAsia="Times New Roman" w:cs="Times New Roman"/>
                <w:sz w:val="21"/>
                <w:szCs w:val="21"/>
              </w:rPr>
              <w:t>VA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A1BFD7" w14:textId="77777777" w:rsidR="00544E3F" w:rsidRDefault="001447CD">
            <w:pPr>
              <w:spacing w:before="20" w:after="20" w:line="252" w:lineRule="auto"/>
            </w:pPr>
            <w:r>
              <w:rPr>
                <w:rFonts w:eastAsia="Times New Roman" w:cs="Times New Roman"/>
                <w:sz w:val="21"/>
                <w:szCs w:val="21"/>
              </w:rPr>
              <w:t>Hoạt động có làm thay đổi trạng thái sản phẩm hoặc dịch vụ theo cách mà khách hàng sẵn sàng trả tiền cho nó không?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499982" w14:textId="77777777" w:rsidR="00544E3F" w:rsidRDefault="001447CD">
            <w:pPr>
              <w:spacing w:before="20" w:after="20" w:line="252" w:lineRule="auto"/>
            </w:pPr>
            <w:r>
              <w:rPr>
                <w:rFonts w:eastAsia="Times New Roman" w:cs="Times New Roman"/>
                <w:sz w:val="21"/>
                <w:szCs w:val="21"/>
              </w:rPr>
              <w:t>Hoạt động trực tiếp tạo ra giá trị mà khách hàng cuối cảm nhận và mong đợi: tạo đơn, khai báo số tiền COD, phân loại và luân chuyển hàng, giao hàng, thu tiền và hoàn tất chứng từ giao dịch.</w:t>
            </w:r>
          </w:p>
        </w:tc>
      </w:tr>
      <w:tr w:rsidR="00544E3F" w14:paraId="544E32A0" w14:textId="77777777">
        <w:trPr>
          <w:cantSplit/>
          <w:jc w:val="center"/>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A2C365" w14:textId="77777777" w:rsidR="00544E3F" w:rsidRDefault="001447CD">
            <w:pPr>
              <w:spacing w:before="20" w:after="20" w:line="252" w:lineRule="auto"/>
            </w:pPr>
            <w:r>
              <w:rPr>
                <w:rFonts w:eastAsia="Times New Roman" w:cs="Times New Roman"/>
                <w:sz w:val="21"/>
                <w:szCs w:val="21"/>
              </w:rPr>
              <w:t>BVA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2EE12B" w14:textId="77777777" w:rsidR="00544E3F" w:rsidRDefault="001447CD">
            <w:pPr>
              <w:spacing w:before="20" w:after="20" w:line="252" w:lineRule="auto"/>
            </w:pPr>
            <w:r>
              <w:rPr>
                <w:rFonts w:eastAsia="Times New Roman" w:cs="Times New Roman"/>
                <w:sz w:val="21"/>
                <w:szCs w:val="21"/>
              </w:rPr>
              <w:t>Hoạt động có cần thiết cho vận hành hoặc tuân thủ nội bộ của doanh nghiệp dù khách hàng không trực tiếp trả tiền cho nó không?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81029E" w14:textId="77777777" w:rsidR="00544E3F" w:rsidRDefault="001447CD">
            <w:pPr>
              <w:spacing w:before="20" w:after="20" w:line="252" w:lineRule="auto"/>
            </w:pPr>
            <w:r>
              <w:rPr>
                <w:rFonts w:eastAsia="Times New Roman" w:cs="Times New Roman"/>
                <w:sz w:val="21"/>
                <w:szCs w:val="21"/>
              </w:rPr>
              <w:t>Hoạt động phục vụ kiểm soát nội bộ, tuân thủ quy định và quản trị rủi ro tài chính: kiểm tra điều kiện đơn, xác nhận thông tin trước khi lấy hàng, ghi nhận vận đơn, tiếp nhận chứng từ, đối soát và xác nhận số tiền.</w:t>
            </w:r>
          </w:p>
        </w:tc>
      </w:tr>
      <w:tr w:rsidR="00544E3F" w14:paraId="62130F8B" w14:textId="77777777">
        <w:trPr>
          <w:cantSplit/>
          <w:jc w:val="center"/>
        </w:trPr>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90C0D" w14:textId="77777777" w:rsidR="00544E3F" w:rsidRDefault="001447CD">
            <w:pPr>
              <w:spacing w:before="20" w:after="20" w:line="252" w:lineRule="auto"/>
            </w:pPr>
            <w:r>
              <w:rPr>
                <w:rFonts w:eastAsia="Times New Roman" w:cs="Times New Roman"/>
                <w:sz w:val="21"/>
                <w:szCs w:val="21"/>
              </w:rPr>
              <w:t>NVA</w:t>
            </w:r>
          </w:p>
        </w:tc>
        <w:tc>
          <w:tcPr>
            <w:tcW w:w="36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502617" w14:textId="77777777" w:rsidR="00544E3F" w:rsidRDefault="001447CD">
            <w:pPr>
              <w:spacing w:before="20" w:after="20" w:line="252" w:lineRule="auto"/>
            </w:pPr>
            <w:r>
              <w:rPr>
                <w:rFonts w:eastAsia="Times New Roman" w:cs="Times New Roman"/>
                <w:sz w:val="21"/>
                <w:szCs w:val="21"/>
              </w:rPr>
              <w:t>Hoạt động có thể loại bỏ mà không ảnh hưởng đến kết quả cuối cùng khách hàng nhận được không?</w:t>
            </w:r>
          </w:p>
        </w:tc>
        <w:tc>
          <w:tcPr>
            <w:tcW w:w="43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D21241" w14:textId="77777777" w:rsidR="00544E3F" w:rsidRDefault="001447CD">
            <w:pPr>
              <w:spacing w:before="20" w:after="20" w:line="252" w:lineRule="auto"/>
            </w:pPr>
            <w:r>
              <w:rPr>
                <w:rFonts w:eastAsia="Times New Roman" w:cs="Times New Roman"/>
                <w:sz w:val="21"/>
                <w:szCs w:val="21"/>
              </w:rPr>
              <w:t>Hoạt động phát sinh do lỗi, chờ đợi hoặc thao tác dư thừa: xử lý khiếu nại đối soát, xử lý hoàn hàng do giao thất bại, lập lại báo cáo đối soát khi lệch số liệu.</w:t>
            </w:r>
          </w:p>
        </w:tc>
      </w:tr>
    </w:tbl>
    <w:p w14:paraId="10482FB9" w14:textId="77777777" w:rsidR="00544E3F" w:rsidRDefault="001447CD">
      <w:pPr>
        <w:pStyle w:val="Caption1"/>
        <w:keepNext/>
        <w:spacing w:before="160" w:line="276" w:lineRule="auto"/>
        <w:jc w:val="center"/>
      </w:pPr>
      <w:r>
        <w:rPr>
          <w:rFonts w:eastAsia="Times New Roman" w:cs="Times New Roman"/>
          <w:i w:val="0"/>
          <w:sz w:val="24"/>
          <w:szCs w:val="24"/>
        </w:rPr>
        <w:lastRenderedPageBreak/>
        <w:t>Bảng 5.2. Phân loại giá trị theo từng bước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676"/>
        <w:gridCol w:w="1258"/>
        <w:gridCol w:w="809"/>
        <w:gridCol w:w="2154"/>
        <w:gridCol w:w="2154"/>
        <w:gridCol w:w="1975"/>
      </w:tblGrid>
      <w:tr w:rsidR="00544E3F" w14:paraId="1D2C8E97" w14:textId="77777777">
        <w:trPr>
          <w:cantSplit/>
          <w:tblHeader/>
          <w:jc w:val="center"/>
        </w:trPr>
        <w:tc>
          <w:tcPr>
            <w:tcW w:w="63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C5B9916" w14:textId="77777777" w:rsidR="00544E3F" w:rsidRDefault="001447CD">
            <w:pPr>
              <w:spacing w:before="20" w:after="20" w:line="252" w:lineRule="auto"/>
              <w:jc w:val="center"/>
            </w:pPr>
            <w:r>
              <w:rPr>
                <w:rFonts w:eastAsia="Times New Roman" w:cs="Times New Roman"/>
                <w:b/>
                <w:sz w:val="21"/>
                <w:szCs w:val="21"/>
              </w:rPr>
              <w:t>Bước</w:t>
            </w:r>
          </w:p>
        </w:tc>
        <w:tc>
          <w:tcPr>
            <w:tcW w:w="12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10CA268" w14:textId="77777777" w:rsidR="00544E3F" w:rsidRDefault="001447CD">
            <w:pPr>
              <w:spacing w:before="20" w:after="20" w:line="252" w:lineRule="auto"/>
              <w:jc w:val="center"/>
            </w:pPr>
            <w:r>
              <w:rPr>
                <w:rFonts w:eastAsia="Times New Roman" w:cs="Times New Roman"/>
                <w:b/>
                <w:sz w:val="21"/>
                <w:szCs w:val="21"/>
              </w:rPr>
              <w:t>Tác nhân thực hiện</w:t>
            </w:r>
          </w:p>
        </w:tc>
        <w:tc>
          <w:tcPr>
            <w:tcW w:w="81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CBF3935" w14:textId="77777777" w:rsidR="00544E3F" w:rsidRDefault="001447CD">
            <w:pPr>
              <w:spacing w:before="20" w:after="20" w:line="252" w:lineRule="auto"/>
              <w:jc w:val="center"/>
            </w:pPr>
            <w:r>
              <w:rPr>
                <w:rFonts w:eastAsia="Times New Roman" w:cs="Times New Roman"/>
                <w:b/>
                <w:sz w:val="21"/>
                <w:szCs w:val="21"/>
              </w:rPr>
              <w:t>Phân loại giá trị</w:t>
            </w:r>
          </w:p>
        </w:tc>
        <w:tc>
          <w:tcPr>
            <w:tcW w:w="21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02A6C1" w14:textId="77777777" w:rsidR="00544E3F" w:rsidRDefault="001447CD">
            <w:pPr>
              <w:spacing w:before="20" w:after="20" w:line="252" w:lineRule="auto"/>
              <w:jc w:val="center"/>
            </w:pPr>
            <w:r>
              <w:rPr>
                <w:rFonts w:eastAsia="Times New Roman" w:cs="Times New Roman"/>
                <w:b/>
                <w:sz w:val="21"/>
                <w:szCs w:val="21"/>
              </w:rPr>
              <w:t>Mô tả chi tiết hoạt động</w:t>
            </w:r>
          </w:p>
        </w:tc>
        <w:tc>
          <w:tcPr>
            <w:tcW w:w="21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3C427BC" w14:textId="77777777" w:rsidR="00544E3F" w:rsidRDefault="001447CD">
            <w:pPr>
              <w:spacing w:before="20" w:after="20" w:line="252" w:lineRule="auto"/>
              <w:jc w:val="center"/>
            </w:pPr>
            <w:r>
              <w:rPr>
                <w:rFonts w:eastAsia="Times New Roman" w:cs="Times New Roman"/>
                <w:b/>
                <w:sz w:val="21"/>
                <w:szCs w:val="21"/>
              </w:rPr>
              <w:t>Căn cứ phân loại</w:t>
            </w:r>
          </w:p>
        </w:tc>
        <w:tc>
          <w:tcPr>
            <w:tcW w:w="19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735272D" w14:textId="77777777" w:rsidR="00544E3F" w:rsidRDefault="001447CD">
            <w:pPr>
              <w:spacing w:before="20" w:after="20" w:line="252" w:lineRule="auto"/>
              <w:jc w:val="center"/>
            </w:pPr>
            <w:r>
              <w:rPr>
                <w:rFonts w:eastAsia="Times New Roman" w:cs="Times New Roman"/>
                <w:b/>
                <w:sz w:val="21"/>
                <w:szCs w:val="21"/>
              </w:rPr>
              <w:t>Biện pháp cải tiến</w:t>
            </w:r>
          </w:p>
        </w:tc>
      </w:tr>
      <w:tr w:rsidR="00544E3F" w14:paraId="76BADA9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66F4E5" w14:textId="77777777" w:rsidR="00B00CAF" w:rsidRDefault="003100BC">
            <w:pPr>
              <w:spacing w:before="20" w:after="20" w:line="252" w:lineRule="auto"/>
            </w:pPr>
            <w:r>
              <w:rPr>
                <w:rFonts w:eastAsia="Times New Roman" w:cs="Times New Roman"/>
                <w:sz w:val="21"/>
                <w:szCs w:val="21"/>
              </w:rPr>
              <w:t>1</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CDDE50" w14:textId="77777777" w:rsidR="00B00CAF" w:rsidRDefault="003100BC">
            <w:pPr>
              <w:spacing w:before="20" w:after="20" w:line="252" w:lineRule="auto"/>
            </w:pPr>
            <w:r>
              <w:rPr>
                <w:rFonts w:eastAsia="Times New Roman" w:cs="Times New Roman"/>
                <w:sz w:val="21"/>
                <w:szCs w:val="21"/>
              </w:rPr>
              <w:t>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D69D31"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596400" w14:textId="77777777" w:rsidR="00B00CAF" w:rsidRDefault="003100BC">
            <w:pPr>
              <w:spacing w:before="20" w:after="20" w:line="252" w:lineRule="auto"/>
            </w:pPr>
            <w:r>
              <w:rPr>
                <w:rFonts w:eastAsia="Times New Roman" w:cs="Times New Roman"/>
                <w:sz w:val="21"/>
                <w:szCs w:val="21"/>
              </w:rPr>
              <w:t>Tạo vận đơn cần gửi.</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5E2FF1" w14:textId="77777777" w:rsidR="00B00CAF" w:rsidRDefault="003100BC">
            <w:pPr>
              <w:spacing w:before="20" w:after="20" w:line="252" w:lineRule="auto"/>
            </w:pPr>
            <w:r>
              <w:rPr>
                <w:rFonts w:eastAsia="Times New Roman" w:cs="Times New Roman"/>
                <w:sz w:val="21"/>
                <w:szCs w:val="21"/>
              </w:rPr>
              <w:t>Khởi tạo dịch vụ, trực tiếp tạo giá trị giao dịch.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61DF27" w14:textId="77777777" w:rsidR="00E525C3" w:rsidRDefault="0037486A">
            <w:r>
              <w:rPr>
                <w:sz w:val="20"/>
              </w:rPr>
              <w:t>Chuẩn hóa cơ chế tự động xác thực tính hợp lệ của địa chỉ.</w:t>
            </w:r>
          </w:p>
        </w:tc>
      </w:tr>
      <w:tr w:rsidR="00544E3F" w14:paraId="3F7D7335"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61DE79" w14:textId="77777777" w:rsidR="00B00CAF" w:rsidRDefault="003100BC">
            <w:pPr>
              <w:spacing w:before="20" w:after="20" w:line="252" w:lineRule="auto"/>
            </w:pPr>
            <w:r>
              <w:rPr>
                <w:rFonts w:eastAsia="Times New Roman" w:cs="Times New Roman"/>
                <w:sz w:val="21"/>
                <w:szCs w:val="21"/>
              </w:rPr>
              <w:t>1.1</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A0CA8F" w14:textId="77777777" w:rsidR="00B00CAF" w:rsidRDefault="003100BC">
            <w:pPr>
              <w:spacing w:before="20" w:after="20" w:line="252" w:lineRule="auto"/>
            </w:pPr>
            <w:r>
              <w:rPr>
                <w:rFonts w:eastAsia="Times New Roman" w:cs="Times New Roman"/>
                <w:sz w:val="21"/>
                <w:szCs w:val="21"/>
              </w:rPr>
              <w:t>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879A81"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3F166F" w14:textId="77777777" w:rsidR="00B00CAF" w:rsidRDefault="003100BC">
            <w:pPr>
              <w:spacing w:before="20" w:after="20" w:line="252" w:lineRule="auto"/>
            </w:pPr>
            <w:r>
              <w:rPr>
                <w:rFonts w:eastAsia="Times New Roman" w:cs="Times New Roman"/>
                <w:sz w:val="21"/>
                <w:szCs w:val="21"/>
              </w:rPr>
              <w:t>Khai báo phí thu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4C9CC7" w14:textId="77777777" w:rsidR="00B00CAF" w:rsidRDefault="003100BC">
            <w:pPr>
              <w:spacing w:before="20" w:after="20" w:line="252" w:lineRule="auto"/>
            </w:pPr>
            <w:r>
              <w:rPr>
                <w:rFonts w:eastAsia="Times New Roman" w:cs="Times New Roman"/>
                <w:sz w:val="21"/>
                <w:szCs w:val="21"/>
              </w:rPr>
              <w:t>Số tiền COD là yếu tố cốt lõi cấu thành giá trị giao dịch.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277341" w14:textId="77777777" w:rsidR="00B00CAF" w:rsidRDefault="003100BC">
            <w:pPr>
              <w:spacing w:before="20" w:after="20" w:line="252" w:lineRule="auto"/>
            </w:pPr>
            <w:r>
              <w:rPr>
                <w:rFonts w:eastAsia="Times New Roman" w:cs="Times New Roman"/>
                <w:sz w:val="21"/>
                <w:szCs w:val="21"/>
              </w:rPr>
              <w:t>Xác thực số tiền khai báo với giá trị hàng hóa tối thiểu.</w:t>
            </w:r>
          </w:p>
        </w:tc>
      </w:tr>
      <w:tr w:rsidR="00544E3F" w14:paraId="4557B47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B995FD" w14:textId="77777777" w:rsidR="00B00CAF" w:rsidRDefault="003100BC">
            <w:pPr>
              <w:spacing w:before="20" w:after="20" w:line="252" w:lineRule="auto"/>
            </w:pPr>
            <w:r>
              <w:rPr>
                <w:rFonts w:eastAsia="Times New Roman" w:cs="Times New Roman"/>
                <w:sz w:val="21"/>
                <w:szCs w:val="21"/>
              </w:rPr>
              <w:t>1.2-1.3</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BBEDAA" w14:textId="77777777" w:rsidR="00B00CAF" w:rsidRDefault="003100BC">
            <w:pPr>
              <w:spacing w:before="20" w:after="20" w:line="252" w:lineRule="auto"/>
            </w:pPr>
            <w:r>
              <w:rPr>
                <w:rFonts w:eastAsia="Times New Roman" w:cs="Times New Roman"/>
                <w:sz w:val="21"/>
                <w:szCs w:val="21"/>
              </w:rPr>
              <w:t>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997C08"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38209C" w14:textId="77777777" w:rsidR="00B00CAF" w:rsidRDefault="003100BC">
            <w:pPr>
              <w:spacing w:before="20" w:after="20" w:line="252" w:lineRule="auto"/>
            </w:pPr>
            <w:r>
              <w:rPr>
                <w:rFonts w:eastAsia="Times New Roman" w:cs="Times New Roman"/>
                <w:sz w:val="21"/>
                <w:szCs w:val="21"/>
              </w:rPr>
              <w:t>Cung cấp tài khoản nhận tiền; ghi lưu ý vận chuyển.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47FB7B" w14:textId="77777777" w:rsidR="00B00CAF" w:rsidRDefault="003100BC">
            <w:pPr>
              <w:spacing w:before="20" w:after="20" w:line="252" w:lineRule="auto"/>
            </w:pPr>
            <w:r>
              <w:rPr>
                <w:rFonts w:eastAsia="Times New Roman" w:cs="Times New Roman"/>
                <w:sz w:val="21"/>
                <w:szCs w:val="21"/>
              </w:rPr>
              <w:t>Cần thiết cho bước chuyển tiền về sau nhưng chưa tạo giá trị ngay.</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876C6E" w14:textId="77777777" w:rsidR="00B00CAF" w:rsidRDefault="003100BC">
            <w:pPr>
              <w:spacing w:before="20" w:after="20" w:line="252" w:lineRule="auto"/>
            </w:pPr>
            <w:r>
              <w:rPr>
                <w:rFonts w:eastAsia="Times New Roman" w:cs="Times New Roman"/>
                <w:sz w:val="21"/>
                <w:szCs w:val="21"/>
              </w:rPr>
              <w:t>Lưu tài khoản mặc định từ lần đăng ký đầu; gợi ý lưu ý tự động theo loại hàng hóa.</w:t>
            </w:r>
          </w:p>
        </w:tc>
      </w:tr>
      <w:tr w:rsidR="00544E3F" w14:paraId="0320A5EF"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B41B6A" w14:textId="77777777" w:rsidR="00B00CAF" w:rsidRDefault="003100BC">
            <w:pPr>
              <w:spacing w:before="20" w:after="20" w:line="252" w:lineRule="auto"/>
            </w:pPr>
            <w:r>
              <w:rPr>
                <w:rFonts w:eastAsia="Times New Roman" w:cs="Times New Roman"/>
                <w:sz w:val="21"/>
                <w:szCs w:val="21"/>
              </w:rPr>
              <w:t>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8CA2F3" w14:textId="77777777" w:rsidR="00B00CAF" w:rsidRDefault="003100BC">
            <w:pPr>
              <w:spacing w:before="20" w:after="20" w:line="252" w:lineRule="auto"/>
            </w:pPr>
            <w:r>
              <w:rPr>
                <w:rFonts w:eastAsia="Times New Roman" w:cs="Times New Roman"/>
                <w:sz w:val="21"/>
                <w:szCs w:val="21"/>
              </w:rPr>
              <w:t>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541E44"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19F650" w14:textId="77777777" w:rsidR="00B00CAF" w:rsidRDefault="003100BC">
            <w:pPr>
              <w:spacing w:before="20" w:after="20" w:line="252" w:lineRule="auto"/>
            </w:pPr>
            <w:r>
              <w:rPr>
                <w:rFonts w:eastAsia="Times New Roman" w:cs="Times New Roman"/>
                <w:sz w:val="21"/>
                <w:szCs w:val="21"/>
              </w:rPr>
              <w:t>Tổng hợp thông tin đơn hàng.</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0B2C37" w14:textId="77777777" w:rsidR="00B00CAF" w:rsidRDefault="003100BC">
            <w:pPr>
              <w:spacing w:before="20" w:after="20" w:line="252" w:lineRule="auto"/>
            </w:pPr>
            <w:r>
              <w:rPr>
                <w:rFonts w:eastAsia="Times New Roman" w:cs="Times New Roman"/>
                <w:sz w:val="21"/>
                <w:szCs w:val="21"/>
              </w:rPr>
              <w:t>Bước tổng hợp dữ liệu nội bộ, cần thiết cho vận hành.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ABE297" w14:textId="77777777" w:rsidR="00B00CAF" w:rsidRDefault="003100BC">
            <w:pPr>
              <w:spacing w:before="20" w:after="20" w:line="252" w:lineRule="auto"/>
            </w:pPr>
            <w:r>
              <w:rPr>
                <w:rFonts w:eastAsia="Times New Roman" w:cs="Times New Roman"/>
                <w:sz w:val="21"/>
                <w:szCs w:val="21"/>
              </w:rPr>
              <w:t>Tự động đóng gói dữ liệu ngay khi hoàn tất khai báo.</w:t>
            </w:r>
          </w:p>
        </w:tc>
      </w:tr>
      <w:tr w:rsidR="00544E3F" w14:paraId="6F9FC9E9"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8A7B99" w14:textId="77777777" w:rsidR="00B00CAF" w:rsidRDefault="003100BC">
            <w:pPr>
              <w:spacing w:before="20" w:after="20" w:line="252" w:lineRule="auto"/>
            </w:pPr>
            <w:r>
              <w:rPr>
                <w:rFonts w:eastAsia="Times New Roman" w:cs="Times New Roman"/>
                <w:sz w:val="21"/>
                <w:szCs w:val="21"/>
              </w:rPr>
              <w:t>3</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B451C8"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B25526"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79776F" w14:textId="77777777" w:rsidR="00B00CAF" w:rsidRDefault="003100BC">
            <w:pPr>
              <w:spacing w:before="20" w:after="20" w:line="252" w:lineRule="auto"/>
            </w:pPr>
            <w:r>
              <w:rPr>
                <w:rFonts w:eastAsia="Times New Roman" w:cs="Times New Roman"/>
                <w:sz w:val="21"/>
                <w:szCs w:val="21"/>
              </w:rPr>
              <w:t>Tiếp nhận thông tin vận đơn cần xử lý.</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E7B511" w14:textId="77777777" w:rsidR="00B00CAF" w:rsidRDefault="003100BC">
            <w:pPr>
              <w:spacing w:before="20" w:after="20" w:line="252" w:lineRule="auto"/>
            </w:pPr>
            <w:r>
              <w:rPr>
                <w:rFonts w:eastAsia="Times New Roman" w:cs="Times New Roman"/>
                <w:sz w:val="21"/>
                <w:szCs w:val="21"/>
              </w:rPr>
              <w:t>Kiểm soát vận hành nội bộ, khách hàng không trực tiếp thấy giá trị.</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1A1B8C" w14:textId="77777777" w:rsidR="00B00CAF" w:rsidRDefault="003100BC">
            <w:pPr>
              <w:spacing w:before="20" w:after="20" w:line="252" w:lineRule="auto"/>
            </w:pPr>
            <w:r>
              <w:rPr>
                <w:rFonts w:eastAsia="Times New Roman" w:cs="Times New Roman"/>
                <w:sz w:val="21"/>
                <w:szCs w:val="21"/>
              </w:rPr>
              <w:t>Tự động đồng bộ dữ liệu ngay khi bước trước hoàn tất.</w:t>
            </w:r>
          </w:p>
        </w:tc>
      </w:tr>
      <w:tr w:rsidR="00544E3F" w14:paraId="534756DF"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11D9BE" w14:textId="77777777" w:rsidR="00B00CAF" w:rsidRDefault="003100BC">
            <w:pPr>
              <w:spacing w:before="20" w:after="20" w:line="252" w:lineRule="auto"/>
            </w:pPr>
            <w:r>
              <w:rPr>
                <w:rFonts w:eastAsia="Times New Roman" w:cs="Times New Roman"/>
                <w:sz w:val="21"/>
                <w:szCs w:val="21"/>
              </w:rPr>
              <w:t>4</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DB2FA8"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C00D82"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D30706" w14:textId="77777777" w:rsidR="00B00CAF" w:rsidRDefault="003100BC">
            <w:pPr>
              <w:spacing w:before="20" w:after="20" w:line="252" w:lineRule="auto"/>
            </w:pPr>
            <w:r>
              <w:rPr>
                <w:rFonts w:eastAsia="Times New Roman" w:cs="Times New Roman"/>
                <w:sz w:val="21"/>
                <w:szCs w:val="21"/>
              </w:rPr>
              <w:t>Kiểm tra điều kiện của đơn hàng và phí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C14001" w14:textId="77777777" w:rsidR="00B00CAF" w:rsidRDefault="003100BC">
            <w:pPr>
              <w:spacing w:before="20" w:after="20" w:line="252" w:lineRule="auto"/>
            </w:pPr>
            <w:r>
              <w:rPr>
                <w:rFonts w:eastAsia="Times New Roman" w:cs="Times New Roman"/>
                <w:sz w:val="21"/>
                <w:szCs w:val="21"/>
              </w:rPr>
              <w:t>Kiểm soát điều kiện tiếp nhận, cần cho vận hành.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C14380" w14:textId="77777777" w:rsidR="00B00CAF" w:rsidRDefault="003100BC">
            <w:pPr>
              <w:spacing w:before="20" w:after="20" w:line="252" w:lineRule="auto"/>
            </w:pPr>
            <w:r>
              <w:rPr>
                <w:rFonts w:eastAsia="Times New Roman" w:cs="Times New Roman"/>
                <w:sz w:val="21"/>
                <w:szCs w:val="21"/>
              </w:rPr>
              <w:t>Tự động hóa quy tắc kiểm tra điều kiện (rule engine).</w:t>
            </w:r>
          </w:p>
        </w:tc>
      </w:tr>
      <w:tr w:rsidR="00544E3F" w14:paraId="0A585804"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DC8CE3" w14:textId="77777777" w:rsidR="00B00CAF" w:rsidRDefault="003100BC">
            <w:pPr>
              <w:spacing w:before="20" w:after="20" w:line="252" w:lineRule="auto"/>
            </w:pPr>
            <w:r>
              <w:rPr>
                <w:rFonts w:eastAsia="Times New Roman" w:cs="Times New Roman"/>
                <w:sz w:val="21"/>
                <w:szCs w:val="21"/>
              </w:rPr>
              <w:t>5-7</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15E58A" w14:textId="77777777" w:rsidR="00B00CAF" w:rsidRDefault="003100BC">
            <w:pPr>
              <w:spacing w:before="20" w:after="20" w:line="252" w:lineRule="auto"/>
            </w:pPr>
            <w:r>
              <w:rPr>
                <w:rFonts w:eastAsia="Times New Roman" w:cs="Times New Roman"/>
                <w:sz w:val="21"/>
                <w:szCs w:val="21"/>
              </w:rPr>
              <w:t>Người Lấy Hàng / 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13A962"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561508" w14:textId="77777777" w:rsidR="00B00CAF" w:rsidRDefault="003100BC">
            <w:pPr>
              <w:spacing w:before="20" w:after="20" w:line="252" w:lineRule="auto"/>
            </w:pPr>
            <w:r>
              <w:rPr>
                <w:rFonts w:eastAsia="Times New Roman" w:cs="Times New Roman"/>
                <w:sz w:val="21"/>
                <w:szCs w:val="21"/>
              </w:rPr>
              <w:t>Xác nhận thông tin đơn; liên hệ và chờ người gửi xác nhận khi thiếu hoặc sai lệch.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719445" w14:textId="77777777" w:rsidR="00B00CAF" w:rsidRDefault="003100BC">
            <w:pPr>
              <w:spacing w:before="20" w:after="20" w:line="252" w:lineRule="auto"/>
            </w:pPr>
            <w:r>
              <w:rPr>
                <w:rFonts w:eastAsia="Times New Roman" w:cs="Times New Roman"/>
                <w:sz w:val="21"/>
                <w:szCs w:val="21"/>
              </w:rPr>
              <w:t>Kiểm soát chất lượng đầu vào và xử lý ngoại lệ trước khi lấy hàng.</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51F607" w14:textId="77777777" w:rsidR="00B00CAF" w:rsidRDefault="003100BC">
            <w:pPr>
              <w:spacing w:before="20" w:after="20" w:line="252" w:lineRule="auto"/>
            </w:pPr>
            <w:r>
              <w:rPr>
                <w:rFonts w:eastAsia="Times New Roman" w:cs="Times New Roman"/>
                <w:sz w:val="21"/>
                <w:szCs w:val="21"/>
              </w:rPr>
              <w:t>Xác nhận qua quét mã thay đối chiếu thủ công; tự động gửi xác nhận qua app/SMS.</w:t>
            </w:r>
          </w:p>
        </w:tc>
      </w:tr>
      <w:tr w:rsidR="00544E3F" w14:paraId="2F4028DF"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355363" w14:textId="77777777" w:rsidR="00B00CAF" w:rsidRDefault="003100BC">
            <w:pPr>
              <w:spacing w:before="20" w:after="20" w:line="252" w:lineRule="auto"/>
            </w:pPr>
            <w:r>
              <w:rPr>
                <w:rFonts w:eastAsia="Times New Roman" w:cs="Times New Roman"/>
                <w:sz w:val="21"/>
                <w:szCs w:val="21"/>
              </w:rPr>
              <w:t>8</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CCF72C" w14:textId="77777777" w:rsidR="00B00CAF" w:rsidRDefault="003100BC">
            <w:pPr>
              <w:spacing w:before="20" w:after="20" w:line="252" w:lineRule="auto"/>
            </w:pPr>
            <w:r>
              <w:rPr>
                <w:rFonts w:eastAsia="Times New Roman" w:cs="Times New Roman"/>
                <w:sz w:val="21"/>
                <w:szCs w:val="21"/>
              </w:rPr>
              <w:t>Người Lấy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3336B7"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C6DB54" w14:textId="77777777" w:rsidR="00B00CAF" w:rsidRDefault="003100BC">
            <w:pPr>
              <w:spacing w:before="20" w:after="20" w:line="252" w:lineRule="auto"/>
            </w:pPr>
            <w:r>
              <w:rPr>
                <w:rFonts w:eastAsia="Times New Roman" w:cs="Times New Roman"/>
                <w:sz w:val="21"/>
                <w:szCs w:val="21"/>
              </w:rPr>
              <w:t>Vận chuyển về bưu cục và cập nhật thông tin.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D8FEFB" w14:textId="77777777" w:rsidR="00E525C3" w:rsidRDefault="0037486A">
            <w:r>
              <w:rPr>
                <w:sz w:val="20"/>
              </w:rPr>
              <w:t>Di chuyển vật lý cần thiết nhưng không trực tiếp tạo giá trị - lãng phí di chuyển (Motion waste) 20 phút/đơn.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BAB860" w14:textId="77777777" w:rsidR="00B00CAF" w:rsidRDefault="003100BC">
            <w:pPr>
              <w:spacing w:before="20" w:after="20" w:line="252" w:lineRule="auto"/>
            </w:pPr>
            <w:r>
              <w:rPr>
                <w:rFonts w:eastAsia="Times New Roman" w:cs="Times New Roman"/>
                <w:sz w:val="21"/>
                <w:szCs w:val="21"/>
              </w:rPr>
              <w:t>Gom nhiều đơn trong một lượt lấy hàng, tối ưu tuyến khu vực.</w:t>
            </w:r>
          </w:p>
        </w:tc>
      </w:tr>
      <w:tr w:rsidR="00544E3F" w14:paraId="0A8F0DBC"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6CBF5D" w14:textId="77777777" w:rsidR="00B00CAF" w:rsidRDefault="003100BC">
            <w:pPr>
              <w:spacing w:before="20" w:after="20" w:line="252" w:lineRule="auto"/>
            </w:pPr>
            <w:r>
              <w:rPr>
                <w:rFonts w:eastAsia="Times New Roman" w:cs="Times New Roman"/>
                <w:sz w:val="21"/>
                <w:szCs w:val="21"/>
              </w:rPr>
              <w:t>9</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F63026"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A1E1B7"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D5D275D" w14:textId="77777777" w:rsidR="00B00CAF" w:rsidRDefault="003100BC">
            <w:pPr>
              <w:spacing w:before="20" w:after="20" w:line="252" w:lineRule="auto"/>
            </w:pPr>
            <w:r>
              <w:rPr>
                <w:rFonts w:eastAsia="Times New Roman" w:cs="Times New Roman"/>
                <w:sz w:val="21"/>
                <w:szCs w:val="21"/>
              </w:rPr>
              <w:t>Phân loại hàng hoá.</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BBD441" w14:textId="77777777" w:rsidR="00B00CAF" w:rsidRDefault="003100BC">
            <w:pPr>
              <w:spacing w:before="20" w:after="20" w:line="252" w:lineRule="auto"/>
            </w:pPr>
            <w:r>
              <w:rPr>
                <w:rFonts w:eastAsia="Times New Roman" w:cs="Times New Roman"/>
                <w:sz w:val="21"/>
                <w:szCs w:val="21"/>
              </w:rPr>
              <w:t>Phục vụ trực tiếp tốc độ giao hàng mà khách hàng hưởng lợi.</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CAA7AA" w14:textId="77777777" w:rsidR="00B00CAF" w:rsidRDefault="003100BC">
            <w:pPr>
              <w:spacing w:before="20" w:after="20" w:line="252" w:lineRule="auto"/>
            </w:pPr>
            <w:r>
              <w:rPr>
                <w:rFonts w:eastAsia="Times New Roman" w:cs="Times New Roman"/>
                <w:sz w:val="21"/>
                <w:szCs w:val="21"/>
              </w:rPr>
              <w:t>Duy trì tự động hóa phân loại (chia chọn thông minh).</w:t>
            </w:r>
          </w:p>
        </w:tc>
      </w:tr>
      <w:tr w:rsidR="00544E3F" w14:paraId="601AB96C"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0EAB22" w14:textId="77777777" w:rsidR="00B00CAF" w:rsidRDefault="003100BC">
            <w:pPr>
              <w:spacing w:before="20" w:after="20" w:line="252" w:lineRule="auto"/>
            </w:pPr>
            <w:r>
              <w:rPr>
                <w:rFonts w:eastAsia="Times New Roman" w:cs="Times New Roman"/>
                <w:sz w:val="21"/>
                <w:szCs w:val="21"/>
              </w:rPr>
              <w:t>10</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7F5EB"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32058C"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A0BA924" w14:textId="77777777" w:rsidR="00B00CAF" w:rsidRDefault="003100BC">
            <w:pPr>
              <w:spacing w:before="20" w:after="20" w:line="252" w:lineRule="auto"/>
            </w:pPr>
            <w:r>
              <w:rPr>
                <w:rFonts w:eastAsia="Times New Roman" w:cs="Times New Roman"/>
                <w:sz w:val="21"/>
                <w:szCs w:val="21"/>
              </w:rPr>
              <w:t>Điều phối vận chuyển.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4CFC0" w14:textId="77777777" w:rsidR="00B00CAF" w:rsidRDefault="003100BC">
            <w:pPr>
              <w:spacing w:before="20" w:after="20" w:line="252" w:lineRule="auto"/>
            </w:pPr>
            <w:r>
              <w:rPr>
                <w:rFonts w:eastAsia="Times New Roman" w:cs="Times New Roman"/>
                <w:sz w:val="21"/>
                <w:szCs w:val="21"/>
              </w:rPr>
              <w:t>Cần thiết cho vận hành logistics nội bộ.</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82D463" w14:textId="77777777" w:rsidR="00B00CAF" w:rsidRDefault="003100BC">
            <w:pPr>
              <w:spacing w:before="20" w:after="20" w:line="252" w:lineRule="auto"/>
            </w:pPr>
            <w:r>
              <w:rPr>
                <w:rFonts w:eastAsia="Times New Roman" w:cs="Times New Roman"/>
                <w:sz w:val="21"/>
                <w:szCs w:val="21"/>
              </w:rPr>
              <w:t>Tối ưu thuật toán điều phối, giảm chờ gom hàng.</w:t>
            </w:r>
          </w:p>
        </w:tc>
      </w:tr>
      <w:tr w:rsidR="00544E3F" w14:paraId="5F87387B"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484DCE" w14:textId="77777777" w:rsidR="00B00CAF" w:rsidRDefault="003100BC">
            <w:pPr>
              <w:spacing w:before="20" w:after="20" w:line="252" w:lineRule="auto"/>
            </w:pPr>
            <w:r>
              <w:rPr>
                <w:rFonts w:eastAsia="Times New Roman" w:cs="Times New Roman"/>
                <w:sz w:val="21"/>
                <w:szCs w:val="21"/>
              </w:rPr>
              <w:t>11</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DDD56A"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512DD4"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5814A0" w14:textId="77777777" w:rsidR="00B00CAF" w:rsidRDefault="003100BC">
            <w:pPr>
              <w:spacing w:before="20" w:after="20" w:line="252" w:lineRule="auto"/>
            </w:pPr>
            <w:r>
              <w:rPr>
                <w:rFonts w:eastAsia="Times New Roman" w:cs="Times New Roman"/>
                <w:sz w:val="21"/>
                <w:szCs w:val="21"/>
              </w:rPr>
              <w:t>Luân chuyển hàng giữa các trung tâm.</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1C2C92" w14:textId="77777777" w:rsidR="00B00CAF" w:rsidRDefault="003100BC">
            <w:pPr>
              <w:spacing w:before="20" w:after="20" w:line="252" w:lineRule="auto"/>
            </w:pPr>
            <w:r>
              <w:rPr>
                <w:rFonts w:eastAsia="Times New Roman" w:cs="Times New Roman"/>
                <w:sz w:val="21"/>
                <w:szCs w:val="21"/>
              </w:rPr>
              <w:t>Vận chuyển vật lý cốt lõi để hàng đến đúng nơi giao.</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E6ACFD" w14:textId="77777777" w:rsidR="00B00CAF" w:rsidRDefault="003100BC">
            <w:pPr>
              <w:spacing w:before="20" w:after="20" w:line="252" w:lineRule="auto"/>
            </w:pPr>
            <w:r>
              <w:rPr>
                <w:rFonts w:eastAsia="Times New Roman" w:cs="Times New Roman"/>
                <w:sz w:val="21"/>
                <w:szCs w:val="21"/>
              </w:rPr>
              <w:t>Tối ưu tuyến trung chuyển để rút ngắn thời gian line-haul.</w:t>
            </w:r>
          </w:p>
        </w:tc>
      </w:tr>
      <w:tr w:rsidR="00544E3F" w14:paraId="1BC4229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8EA6F7" w14:textId="77777777" w:rsidR="00B00CAF" w:rsidRDefault="003100BC">
            <w:pPr>
              <w:spacing w:before="20" w:after="20" w:line="252" w:lineRule="auto"/>
            </w:pPr>
            <w:r>
              <w:rPr>
                <w:rFonts w:eastAsia="Times New Roman" w:cs="Times New Roman"/>
                <w:sz w:val="21"/>
                <w:szCs w:val="21"/>
              </w:rPr>
              <w:lastRenderedPageBreak/>
              <w:t>12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A83B3B" w14:textId="77777777" w:rsidR="00B00CAF" w:rsidRDefault="003100BC">
            <w:pPr>
              <w:spacing w:before="20" w:after="20" w:line="252" w:lineRule="auto"/>
            </w:pPr>
            <w:r>
              <w:rPr>
                <w:rFonts w:eastAsia="Times New Roman" w:cs="Times New Roman"/>
                <w:sz w:val="21"/>
                <w:szCs w:val="21"/>
              </w:rPr>
              <w:t>Bưu cục Viettel Post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F516AF"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73FFA7" w14:textId="77777777" w:rsidR="00B00CAF" w:rsidRDefault="003100BC">
            <w:pPr>
              <w:spacing w:before="20" w:after="20" w:line="252" w:lineRule="auto"/>
            </w:pPr>
            <w:r>
              <w:rPr>
                <w:rFonts w:eastAsia="Times New Roman" w:cs="Times New Roman"/>
                <w:sz w:val="21"/>
                <w:szCs w:val="21"/>
              </w:rPr>
              <w:t>Ghi nhận vận đơn và giá trị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239FD4" w14:textId="77777777" w:rsidR="00B00CAF" w:rsidRDefault="003100BC">
            <w:pPr>
              <w:spacing w:before="20" w:after="20" w:line="252" w:lineRule="auto"/>
            </w:pPr>
            <w:r>
              <w:rPr>
                <w:rFonts w:eastAsia="Times New Roman" w:cs="Times New Roman"/>
                <w:sz w:val="21"/>
                <w:szCs w:val="21"/>
              </w:rPr>
              <w:t>Cần cho kiểm soát dữ liệu COD xuyên suốt quy trình.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B77303" w14:textId="77777777" w:rsidR="00B00CAF" w:rsidRDefault="003100BC">
            <w:pPr>
              <w:spacing w:before="20" w:after="20" w:line="252" w:lineRule="auto"/>
            </w:pPr>
            <w:r>
              <w:rPr>
                <w:rFonts w:eastAsia="Times New Roman" w:cs="Times New Roman"/>
                <w:sz w:val="21"/>
                <w:szCs w:val="21"/>
              </w:rPr>
              <w:t>Ghi nhận tự động ngay khi hàng qua trạm chia chọn.</w:t>
            </w:r>
          </w:p>
        </w:tc>
      </w:tr>
      <w:tr w:rsidR="00544E3F" w14:paraId="302CA6EF"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70C9C9" w14:textId="77777777" w:rsidR="00B00CAF" w:rsidRDefault="003100BC">
            <w:pPr>
              <w:spacing w:before="20" w:after="20" w:line="252" w:lineRule="auto"/>
            </w:pPr>
            <w:r>
              <w:rPr>
                <w:rFonts w:eastAsia="Times New Roman" w:cs="Times New Roman"/>
                <w:sz w:val="21"/>
                <w:szCs w:val="21"/>
              </w:rPr>
              <w:t>13</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F9FB4F" w14:textId="77777777" w:rsidR="00B00CAF" w:rsidRDefault="003100BC">
            <w:pPr>
              <w:spacing w:before="20" w:after="20" w:line="252" w:lineRule="auto"/>
            </w:pPr>
            <w:r>
              <w:rPr>
                <w:rFonts w:eastAsia="Times New Roman" w:cs="Times New Roman"/>
                <w:sz w:val="21"/>
                <w:szCs w:val="21"/>
              </w:rPr>
              <w:t>Người Giao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2AF6FE"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523A54" w14:textId="77777777" w:rsidR="00B00CAF" w:rsidRDefault="003100BC">
            <w:pPr>
              <w:spacing w:before="20" w:after="20" w:line="252" w:lineRule="auto"/>
            </w:pPr>
            <w:r>
              <w:rPr>
                <w:rFonts w:eastAsia="Times New Roman" w:cs="Times New Roman"/>
                <w:sz w:val="21"/>
                <w:szCs w:val="21"/>
              </w:rPr>
              <w:t>Vận chuyển và liên hệ người nhận trước khi giao.</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46A00" w14:textId="77777777" w:rsidR="00B00CAF" w:rsidRDefault="003100BC">
            <w:pPr>
              <w:spacing w:before="20" w:after="20" w:line="252" w:lineRule="auto"/>
            </w:pPr>
            <w:r>
              <w:rPr>
                <w:rFonts w:eastAsia="Times New Roman" w:cs="Times New Roman"/>
                <w:sz w:val="21"/>
                <w:szCs w:val="21"/>
              </w:rPr>
              <w:t>Cổng kiểm soát giảm rủi ro hoàn hàng, chưa phải khoảnh khắc tạo giá trị.</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B378C2" w14:textId="77777777" w:rsidR="00B00CAF" w:rsidRDefault="003100BC">
            <w:pPr>
              <w:spacing w:before="20" w:after="20" w:line="252" w:lineRule="auto"/>
            </w:pPr>
            <w:r>
              <w:rPr>
                <w:rFonts w:eastAsia="Times New Roman" w:cs="Times New Roman"/>
                <w:sz w:val="21"/>
                <w:szCs w:val="21"/>
              </w:rPr>
              <w:t>Tối ưu tuyến giao; tự động gửi SMS/OTP xác nhận trước khi đến.</w:t>
            </w:r>
          </w:p>
        </w:tc>
      </w:tr>
      <w:tr w:rsidR="00544E3F" w14:paraId="1D4AD9A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0CED6D" w14:textId="77777777" w:rsidR="00B00CAF" w:rsidRDefault="003100BC">
            <w:pPr>
              <w:spacing w:before="20" w:after="20" w:line="252" w:lineRule="auto"/>
            </w:pPr>
            <w:r>
              <w:rPr>
                <w:rFonts w:eastAsia="Times New Roman" w:cs="Times New Roman"/>
                <w:sz w:val="21"/>
                <w:szCs w:val="21"/>
              </w:rPr>
              <w:t>14</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D36D4" w14:textId="77777777" w:rsidR="00B00CAF" w:rsidRDefault="003100BC">
            <w:pPr>
              <w:spacing w:before="20" w:after="20" w:line="252" w:lineRule="auto"/>
            </w:pPr>
            <w:r>
              <w:rPr>
                <w:rFonts w:eastAsia="Times New Roman" w:cs="Times New Roman"/>
                <w:sz w:val="21"/>
                <w:szCs w:val="21"/>
              </w:rPr>
              <w:t>Người Giao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2D40C0"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19E882" w14:textId="77777777" w:rsidR="00B00CAF" w:rsidRDefault="003100BC">
            <w:pPr>
              <w:spacing w:before="20" w:after="20" w:line="252" w:lineRule="auto"/>
            </w:pPr>
            <w:r>
              <w:rPr>
                <w:rFonts w:eastAsia="Times New Roman" w:cs="Times New Roman"/>
                <w:sz w:val="21"/>
                <w:szCs w:val="21"/>
              </w:rPr>
              <w:t>Giao đơn cho người nhận.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F98623" w14:textId="77777777" w:rsidR="00B00CAF" w:rsidRDefault="003100BC">
            <w:pPr>
              <w:spacing w:before="20" w:after="20" w:line="252" w:lineRule="auto"/>
            </w:pPr>
            <w:r>
              <w:rPr>
                <w:rFonts w:eastAsia="Times New Roman" w:cs="Times New Roman"/>
                <w:sz w:val="21"/>
                <w:szCs w:val="21"/>
              </w:rPr>
              <w:t>Hoạt động cốt lõi khách hàng trả phí để nhận được.</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9BCE6C" w14:textId="77777777" w:rsidR="00B00CAF" w:rsidRDefault="003100BC">
            <w:pPr>
              <w:spacing w:before="20" w:after="20" w:line="252" w:lineRule="auto"/>
            </w:pPr>
            <w:r>
              <w:rPr>
                <w:rFonts w:eastAsia="Times New Roman" w:cs="Times New Roman"/>
                <w:sz w:val="21"/>
                <w:szCs w:val="21"/>
              </w:rPr>
              <w:t>Cam kết khung giờ giao hàng cụ thể.</w:t>
            </w:r>
          </w:p>
        </w:tc>
      </w:tr>
      <w:tr w:rsidR="00544E3F" w14:paraId="5402C000"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8DB6E2" w14:textId="77777777" w:rsidR="00B00CAF" w:rsidRDefault="003100BC">
            <w:pPr>
              <w:spacing w:before="20" w:after="20" w:line="252" w:lineRule="auto"/>
            </w:pPr>
            <w:r>
              <w:rPr>
                <w:rFonts w:eastAsia="Times New Roman" w:cs="Times New Roman"/>
                <w:sz w:val="21"/>
                <w:szCs w:val="21"/>
              </w:rPr>
              <w:t>15</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ADF1A9" w14:textId="77777777" w:rsidR="00B00CAF" w:rsidRDefault="003100BC">
            <w:pPr>
              <w:spacing w:before="20" w:after="20" w:line="252" w:lineRule="auto"/>
            </w:pPr>
            <w:r>
              <w:rPr>
                <w:rFonts w:eastAsia="Times New Roman" w:cs="Times New Roman"/>
                <w:sz w:val="21"/>
                <w:szCs w:val="21"/>
              </w:rPr>
              <w:t>Người nhận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1CE05F"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D87FA5" w14:textId="77777777" w:rsidR="00B00CAF" w:rsidRDefault="003100BC">
            <w:pPr>
              <w:spacing w:before="20" w:after="20" w:line="252" w:lineRule="auto"/>
            </w:pPr>
            <w:r>
              <w:rPr>
                <w:rFonts w:eastAsia="Times New Roman" w:cs="Times New Roman"/>
                <w:sz w:val="21"/>
                <w:szCs w:val="21"/>
              </w:rPr>
              <w:t>Nhận và kiểm tra đơn hàng.</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A59C56" w14:textId="77777777" w:rsidR="00B00CAF" w:rsidRDefault="003100BC">
            <w:pPr>
              <w:spacing w:before="20" w:after="20" w:line="252" w:lineRule="auto"/>
            </w:pPr>
            <w:r>
              <w:rPr>
                <w:rFonts w:eastAsia="Times New Roman" w:cs="Times New Roman"/>
                <w:sz w:val="21"/>
                <w:szCs w:val="21"/>
              </w:rPr>
              <w:t>Khách hàng trực tiếp kiểm tra hàng hóa - giá trị họ mong đợi.</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6B35FB" w14:textId="77777777" w:rsidR="00B00CAF" w:rsidRDefault="003100BC">
            <w:pPr>
              <w:spacing w:before="20" w:after="20" w:line="252" w:lineRule="auto"/>
            </w:pPr>
            <w:r>
              <w:rPr>
                <w:rFonts w:eastAsia="Times New Roman" w:cs="Times New Roman"/>
                <w:sz w:val="21"/>
                <w:szCs w:val="21"/>
              </w:rPr>
              <w:t>Minh bạch hóa thông tin đơn hàng trước khi giao qua tin nhắn/OTP.</w:t>
            </w:r>
          </w:p>
        </w:tc>
      </w:tr>
      <w:tr w:rsidR="00544E3F" w14:paraId="38B49A06"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8CB20B" w14:textId="77777777" w:rsidR="00B00CAF" w:rsidRDefault="003100BC">
            <w:pPr>
              <w:spacing w:before="20" w:after="20" w:line="252" w:lineRule="auto"/>
            </w:pPr>
            <w:r>
              <w:rPr>
                <w:rFonts w:eastAsia="Times New Roman" w:cs="Times New Roman"/>
                <w:sz w:val="21"/>
                <w:szCs w:val="21"/>
              </w:rPr>
              <w:t>16</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971502" w14:textId="77777777" w:rsidR="00B00CAF" w:rsidRDefault="003100BC">
            <w:pPr>
              <w:spacing w:before="20" w:after="20" w:line="252" w:lineRule="auto"/>
            </w:pPr>
            <w:r>
              <w:rPr>
                <w:rFonts w:eastAsia="Times New Roman" w:cs="Times New Roman"/>
                <w:sz w:val="21"/>
                <w:szCs w:val="21"/>
              </w:rPr>
              <w:t>Người nhận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0DAC5D"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9A664B" w14:textId="77777777" w:rsidR="00B00CAF" w:rsidRDefault="003100BC">
            <w:pPr>
              <w:spacing w:before="20" w:after="20" w:line="252" w:lineRule="auto"/>
            </w:pPr>
            <w:r>
              <w:rPr>
                <w:rFonts w:eastAsia="Times New Roman" w:cs="Times New Roman"/>
                <w:sz w:val="21"/>
                <w:szCs w:val="21"/>
              </w:rPr>
              <w:t>Hủy nhận đơn hàng.</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53247C" w14:textId="77777777" w:rsidR="00B00CAF" w:rsidRDefault="003100BC">
            <w:pPr>
              <w:spacing w:before="20" w:after="20" w:line="252" w:lineRule="auto"/>
            </w:pPr>
            <w:r>
              <w:rPr>
                <w:rFonts w:eastAsia="Times New Roman" w:cs="Times New Roman"/>
                <w:sz w:val="21"/>
                <w:szCs w:val="21"/>
              </w:rPr>
              <w:t>Xử lý ngoại lệ hợp lệ, dựa trên quyết định của khách hàng.</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AB8FB4" w14:textId="77777777" w:rsidR="00B00CAF" w:rsidRDefault="003100BC">
            <w:pPr>
              <w:spacing w:before="20" w:after="20" w:line="252" w:lineRule="auto"/>
            </w:pPr>
            <w:r>
              <w:rPr>
                <w:rFonts w:eastAsia="Times New Roman" w:cs="Times New Roman"/>
                <w:sz w:val="21"/>
                <w:szCs w:val="21"/>
              </w:rPr>
              <w:t>Tự động hóa quy trình hoàn hàng.</w:t>
            </w:r>
          </w:p>
        </w:tc>
      </w:tr>
      <w:tr w:rsidR="00544E3F" w14:paraId="5C501CB0"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85A369" w14:textId="77777777" w:rsidR="00B00CAF" w:rsidRDefault="003100BC">
            <w:pPr>
              <w:spacing w:before="20" w:after="20" w:line="252" w:lineRule="auto"/>
            </w:pPr>
            <w:r>
              <w:rPr>
                <w:rFonts w:eastAsia="Times New Roman" w:cs="Times New Roman"/>
                <w:sz w:val="21"/>
                <w:szCs w:val="21"/>
              </w:rPr>
              <w:t>17</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DAB4B5" w14:textId="77777777" w:rsidR="00B00CAF" w:rsidRDefault="003100BC">
            <w:pPr>
              <w:spacing w:before="20" w:after="20" w:line="252" w:lineRule="auto"/>
            </w:pPr>
            <w:r>
              <w:rPr>
                <w:rFonts w:eastAsia="Times New Roman" w:cs="Times New Roman"/>
                <w:sz w:val="21"/>
                <w:szCs w:val="21"/>
              </w:rPr>
              <w:t>Người nhận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535B1F"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DB8628" w14:textId="77777777" w:rsidR="00B00CAF" w:rsidRDefault="003100BC">
            <w:pPr>
              <w:spacing w:before="20" w:after="20" w:line="252" w:lineRule="auto"/>
            </w:pPr>
            <w:r>
              <w:rPr>
                <w:rFonts w:eastAsia="Times New Roman" w:cs="Times New Roman"/>
                <w:sz w:val="21"/>
                <w:szCs w:val="21"/>
              </w:rPr>
              <w:t>Đơn hàng hoàn tất, không phát sinh vấn đề.</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B69AD3" w14:textId="77777777" w:rsidR="00B00CAF" w:rsidRDefault="003100BC">
            <w:pPr>
              <w:spacing w:before="20" w:after="20" w:line="252" w:lineRule="auto"/>
            </w:pPr>
            <w:r>
              <w:rPr>
                <w:rFonts w:eastAsia="Times New Roman" w:cs="Times New Roman"/>
                <w:sz w:val="21"/>
                <w:szCs w:val="21"/>
              </w:rPr>
              <w:t>Nhánh xác nhận thành công, nối tiếp trực tiếp giá trị giao dịch.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5E78E0" w14:textId="77777777" w:rsidR="00B00CAF" w:rsidRDefault="003100BC">
            <w:pPr>
              <w:spacing w:before="20" w:after="20" w:line="252" w:lineRule="auto"/>
            </w:pPr>
            <w:r>
              <w:rPr>
                <w:rFonts w:eastAsia="Times New Roman" w:cs="Times New Roman"/>
                <w:sz w:val="21"/>
                <w:szCs w:val="21"/>
              </w:rPr>
              <w:t>Duy trì trải nghiệm giao nhận nhanh, không phát sinh thủ tục thêm.</w:t>
            </w:r>
          </w:p>
        </w:tc>
      </w:tr>
      <w:tr w:rsidR="00544E3F" w14:paraId="33E4D3E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697AC3" w14:textId="77777777" w:rsidR="00B00CAF" w:rsidRDefault="003100BC">
            <w:pPr>
              <w:spacing w:before="20" w:after="20" w:line="252" w:lineRule="auto"/>
            </w:pPr>
            <w:r>
              <w:rPr>
                <w:rFonts w:eastAsia="Times New Roman" w:cs="Times New Roman"/>
                <w:sz w:val="21"/>
                <w:szCs w:val="21"/>
              </w:rPr>
              <w:t>18</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9730C1" w14:textId="77777777" w:rsidR="00B00CAF" w:rsidRDefault="003100BC">
            <w:pPr>
              <w:spacing w:before="20" w:after="20" w:line="252" w:lineRule="auto"/>
            </w:pPr>
            <w:r>
              <w:rPr>
                <w:rFonts w:eastAsia="Times New Roman" w:cs="Times New Roman"/>
                <w:sz w:val="21"/>
                <w:szCs w:val="21"/>
              </w:rPr>
              <w:t>Người Giao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0363282" w14:textId="77777777" w:rsidR="00B00CAF" w:rsidRDefault="003100BC">
            <w:pPr>
              <w:spacing w:before="20" w:after="20" w:line="252" w:lineRule="auto"/>
            </w:pPr>
            <w:r>
              <w:rPr>
                <w:rFonts w:eastAsia="Times New Roman" w:cs="Times New Roman"/>
                <w:sz w:val="21"/>
                <w:szCs w:val="21"/>
              </w:rPr>
              <w:t>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3C6943" w14:textId="77777777" w:rsidR="00B00CAF" w:rsidRDefault="003100BC">
            <w:pPr>
              <w:spacing w:before="20" w:after="20" w:line="252" w:lineRule="auto"/>
            </w:pPr>
            <w:r>
              <w:rPr>
                <w:rFonts w:eastAsia="Times New Roman" w:cs="Times New Roman"/>
                <w:sz w:val="21"/>
                <w:szCs w:val="21"/>
              </w:rPr>
              <w:t>Thu tiền COD (banking hoặc tiền mặt).</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F067B" w14:textId="77777777" w:rsidR="00B00CAF" w:rsidRDefault="003100BC">
            <w:pPr>
              <w:spacing w:before="20" w:after="20" w:line="252" w:lineRule="auto"/>
            </w:pPr>
            <w:r>
              <w:rPr>
                <w:rFonts w:eastAsia="Times New Roman" w:cs="Times New Roman"/>
                <w:sz w:val="21"/>
                <w:szCs w:val="21"/>
              </w:rPr>
              <w:t>Hoạt động cốt lõi hoàn tất giao dịch, khách hàng trả phí để sử dụng.</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C88009" w14:textId="77777777" w:rsidR="00B00CAF" w:rsidRDefault="003100BC">
            <w:pPr>
              <w:spacing w:before="20" w:after="20" w:line="252" w:lineRule="auto"/>
            </w:pPr>
            <w:r>
              <w:rPr>
                <w:rFonts w:eastAsia="Times New Roman" w:cs="Times New Roman"/>
                <w:sz w:val="21"/>
                <w:szCs w:val="21"/>
              </w:rPr>
              <w:t>Số hóa thao tác thu tiền qua QR/quét mã tự động.</w:t>
            </w:r>
          </w:p>
        </w:tc>
      </w:tr>
      <w:tr w:rsidR="00544E3F" w14:paraId="20E1FF0D"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A31246" w14:textId="77777777" w:rsidR="00B00CAF" w:rsidRDefault="003100BC">
            <w:pPr>
              <w:spacing w:before="20" w:after="20" w:line="252" w:lineRule="auto"/>
            </w:pPr>
            <w:r>
              <w:rPr>
                <w:rFonts w:eastAsia="Times New Roman" w:cs="Times New Roman"/>
                <w:sz w:val="21"/>
                <w:szCs w:val="21"/>
              </w:rPr>
              <w:t>19</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00E5D7" w14:textId="77777777" w:rsidR="00B00CAF" w:rsidRDefault="003100BC">
            <w:pPr>
              <w:spacing w:before="20" w:after="20" w:line="252" w:lineRule="auto"/>
            </w:pPr>
            <w:r>
              <w:rPr>
                <w:rFonts w:eastAsia="Times New Roman" w:cs="Times New Roman"/>
                <w:sz w:val="21"/>
                <w:szCs w:val="21"/>
              </w:rPr>
              <w:t>Người Giao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7E3DDA"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179861" w14:textId="77777777" w:rsidR="00B00CAF" w:rsidRDefault="003100BC">
            <w:pPr>
              <w:spacing w:before="20" w:after="20" w:line="252" w:lineRule="auto"/>
            </w:pPr>
            <w:r>
              <w:rPr>
                <w:rFonts w:eastAsia="Times New Roman" w:cs="Times New Roman"/>
                <w:sz w:val="21"/>
                <w:szCs w:val="21"/>
              </w:rPr>
              <w:t>Tiếp nhận chứng từ, phí COD và cập nhật kết quả giao hàng.</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3DA652" w14:textId="77777777" w:rsidR="00B00CAF" w:rsidRDefault="003100BC">
            <w:pPr>
              <w:spacing w:before="20" w:after="20" w:line="252" w:lineRule="auto"/>
            </w:pPr>
            <w:r>
              <w:rPr>
                <w:rFonts w:eastAsia="Times New Roman" w:cs="Times New Roman"/>
                <w:sz w:val="21"/>
                <w:szCs w:val="21"/>
              </w:rPr>
              <w:t>Kiểm soát tài chính nội bộ ngay sau khi thu tiền.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224C9D" w14:textId="77777777" w:rsidR="00B00CAF" w:rsidRDefault="003100BC">
            <w:pPr>
              <w:spacing w:before="20" w:after="20" w:line="252" w:lineRule="auto"/>
            </w:pPr>
            <w:r>
              <w:rPr>
                <w:rFonts w:eastAsia="Times New Roman" w:cs="Times New Roman"/>
                <w:sz w:val="21"/>
                <w:szCs w:val="21"/>
              </w:rPr>
              <w:t>Số hóa ghi nhận tự động qua quét mã, giảm nhập tay.</w:t>
            </w:r>
          </w:p>
        </w:tc>
      </w:tr>
      <w:tr w:rsidR="00544E3F" w14:paraId="1A49A28E"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024B4D" w14:textId="77777777" w:rsidR="00B00CAF" w:rsidRDefault="003100BC">
            <w:pPr>
              <w:spacing w:before="20" w:after="20" w:line="252" w:lineRule="auto"/>
            </w:pPr>
            <w:r>
              <w:rPr>
                <w:rFonts w:eastAsia="Times New Roman" w:cs="Times New Roman"/>
                <w:sz w:val="21"/>
                <w:szCs w:val="21"/>
              </w:rPr>
              <w:t>20-20.1</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0F7795" w14:textId="77777777" w:rsidR="00B00CAF" w:rsidRDefault="003100BC">
            <w:pPr>
              <w:spacing w:before="20" w:after="20" w:line="252" w:lineRule="auto"/>
            </w:pPr>
            <w:r>
              <w:rPr>
                <w:rFonts w:eastAsia="Times New Roman" w:cs="Times New Roman"/>
                <w:sz w:val="21"/>
                <w:szCs w:val="21"/>
              </w:rPr>
              <w:t>Bưu cục / 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6B41DB"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CA4746" w14:textId="77777777" w:rsidR="00B00CAF" w:rsidRDefault="003100BC">
            <w:pPr>
              <w:spacing w:before="20" w:after="20" w:line="252" w:lineRule="auto"/>
            </w:pPr>
            <w:r>
              <w:rPr>
                <w:rFonts w:eastAsia="Times New Roman" w:cs="Times New Roman"/>
                <w:sz w:val="21"/>
                <w:szCs w:val="21"/>
              </w:rPr>
              <w:t>Tổng hợp thông tin đơn hàng; thông báo trạng thái tới người gửi.</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1D24AB" w14:textId="77777777" w:rsidR="00B00CAF" w:rsidRDefault="003100BC">
            <w:pPr>
              <w:spacing w:before="20" w:after="20" w:line="252" w:lineRule="auto"/>
            </w:pPr>
            <w:r>
              <w:rPr>
                <w:rFonts w:eastAsia="Times New Roman" w:cs="Times New Roman"/>
                <w:sz w:val="21"/>
                <w:szCs w:val="21"/>
              </w:rPr>
              <w:t>Căn cứ cho gateway kết quả; giúp khách hàng nắm tình trạng đơn sớm.</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147E99" w14:textId="77777777" w:rsidR="00B00CAF" w:rsidRDefault="003100BC">
            <w:pPr>
              <w:spacing w:before="20" w:after="20" w:line="252" w:lineRule="auto"/>
            </w:pPr>
            <w:r>
              <w:rPr>
                <w:rFonts w:eastAsia="Times New Roman" w:cs="Times New Roman"/>
                <w:sz w:val="21"/>
                <w:szCs w:val="21"/>
              </w:rPr>
              <w:t>Tự động tổng hợp và gửi thông báo tự động qua app/SMS.</w:t>
            </w:r>
          </w:p>
        </w:tc>
      </w:tr>
      <w:tr w:rsidR="00544E3F" w14:paraId="65E19794"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EDD570" w14:textId="77777777" w:rsidR="00B00CAF" w:rsidRDefault="003100BC">
            <w:pPr>
              <w:spacing w:before="20" w:after="20" w:line="252" w:lineRule="auto"/>
            </w:pPr>
            <w:r>
              <w:rPr>
                <w:rFonts w:eastAsia="Times New Roman" w:cs="Times New Roman"/>
                <w:sz w:val="21"/>
                <w:szCs w:val="21"/>
              </w:rPr>
              <w:t>21</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21F7D6" w14:textId="77777777" w:rsidR="00B00CAF" w:rsidRDefault="003100BC">
            <w:pPr>
              <w:spacing w:before="20" w:after="20" w:line="252" w:lineRule="auto"/>
            </w:pPr>
            <w:r>
              <w:rPr>
                <w:rFonts w:eastAsia="Times New Roman" w:cs="Times New Roman"/>
                <w:sz w:val="21"/>
                <w:szCs w:val="21"/>
              </w:rPr>
              <w:t>Bộ phận CSKH</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2DB7E5" w14:textId="77777777" w:rsidR="00B00CAF" w:rsidRDefault="003100BC">
            <w:pPr>
              <w:spacing w:before="20" w:after="20" w:line="252" w:lineRule="auto"/>
            </w:pPr>
            <w:r>
              <w:rPr>
                <w:rFonts w:eastAsia="Times New Roman" w:cs="Times New Roman"/>
                <w:sz w:val="21"/>
                <w:szCs w:val="21"/>
              </w:rPr>
              <w:t>NVA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F475EC" w14:textId="77777777" w:rsidR="00B00CAF" w:rsidRDefault="003100BC">
            <w:pPr>
              <w:spacing w:before="20" w:after="20" w:line="252" w:lineRule="auto"/>
            </w:pPr>
            <w:r>
              <w:rPr>
                <w:rFonts w:eastAsia="Times New Roman" w:cs="Times New Roman"/>
                <w:sz w:val="21"/>
                <w:szCs w:val="21"/>
              </w:rPr>
              <w:t>Xử lý khiếu nại đơn hàng nếu phát sinh.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5CE59C" w14:textId="77777777" w:rsidR="00B00CAF" w:rsidRDefault="003100BC">
            <w:pPr>
              <w:spacing w:before="20" w:after="20" w:line="252" w:lineRule="auto"/>
            </w:pPr>
            <w:r>
              <w:rPr>
                <w:rFonts w:eastAsia="Times New Roman" w:cs="Times New Roman"/>
                <w:sz w:val="21"/>
                <w:szCs w:val="21"/>
              </w:rPr>
              <w:t>Chỉ phát sinh khi có vấn đề ở bước trước, là hoạt động khắc phục không mong muốn.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E1435A" w14:textId="77777777" w:rsidR="00B00CAF" w:rsidRDefault="003100BC">
            <w:pPr>
              <w:spacing w:before="20" w:after="20" w:line="252" w:lineRule="auto"/>
            </w:pPr>
            <w:r>
              <w:rPr>
                <w:rFonts w:eastAsia="Times New Roman" w:cs="Times New Roman"/>
                <w:sz w:val="21"/>
                <w:szCs w:val="21"/>
              </w:rPr>
              <w:t>Chatbot AI xử lý khiếu nại đơn giản, công bố SLA rõ ràng.</w:t>
            </w:r>
          </w:p>
        </w:tc>
      </w:tr>
      <w:tr w:rsidR="00544E3F" w14:paraId="268FC62D"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0F856" w14:textId="77777777" w:rsidR="00B00CAF" w:rsidRDefault="003100BC">
            <w:pPr>
              <w:spacing w:before="20" w:after="20" w:line="252" w:lineRule="auto"/>
            </w:pPr>
            <w:r>
              <w:rPr>
                <w:rFonts w:eastAsia="Times New Roman" w:cs="Times New Roman"/>
                <w:sz w:val="21"/>
                <w:szCs w:val="21"/>
              </w:rPr>
              <w:t>22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C3C079" w14:textId="77777777" w:rsidR="00B00CAF" w:rsidRDefault="003100BC">
            <w:pPr>
              <w:spacing w:before="20" w:after="20" w:line="252" w:lineRule="auto"/>
            </w:pPr>
            <w:r>
              <w:rPr>
                <w:rFonts w:eastAsia="Times New Roman" w:cs="Times New Roman"/>
                <w:sz w:val="21"/>
                <w:szCs w:val="21"/>
              </w:rPr>
              <w:t>Người Giao Hàng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BBDBDD"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E9B6E" w14:textId="77777777" w:rsidR="00B00CAF" w:rsidRDefault="003100BC">
            <w:pPr>
              <w:spacing w:before="20" w:after="20" w:line="252" w:lineRule="auto"/>
            </w:pPr>
            <w:r>
              <w:rPr>
                <w:rFonts w:eastAsia="Times New Roman" w:cs="Times New Roman"/>
                <w:sz w:val="21"/>
                <w:szCs w:val="21"/>
              </w:rPr>
              <w:t>Hoàn tất chứng từ liên quan và phí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CDA540" w14:textId="77777777" w:rsidR="00B00CAF" w:rsidRDefault="003100BC">
            <w:pPr>
              <w:spacing w:before="20" w:after="20" w:line="252" w:lineRule="auto"/>
            </w:pPr>
            <w:r>
              <w:rPr>
                <w:rFonts w:eastAsia="Times New Roman" w:cs="Times New Roman"/>
                <w:sz w:val="21"/>
                <w:szCs w:val="21"/>
              </w:rPr>
              <w:t>Hoàn tất nghĩa vụ giao dịch COD nếu không phát sinh khiếu nại.</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495D5E" w14:textId="77777777" w:rsidR="00B00CAF" w:rsidRDefault="003100BC">
            <w:pPr>
              <w:spacing w:before="20" w:after="20" w:line="252" w:lineRule="auto"/>
            </w:pPr>
            <w:r>
              <w:rPr>
                <w:rFonts w:eastAsia="Times New Roman" w:cs="Times New Roman"/>
                <w:sz w:val="21"/>
                <w:szCs w:val="21"/>
              </w:rPr>
              <w:t>Số hóa ghi nhận tự động qua quét mã.</w:t>
            </w:r>
          </w:p>
        </w:tc>
      </w:tr>
      <w:tr w:rsidR="00544E3F" w14:paraId="07BA0EBA"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B27CE5" w14:textId="77777777" w:rsidR="00B00CAF" w:rsidRDefault="003100BC">
            <w:pPr>
              <w:spacing w:before="20" w:after="20" w:line="252" w:lineRule="auto"/>
            </w:pPr>
            <w:r>
              <w:rPr>
                <w:rFonts w:eastAsia="Times New Roman" w:cs="Times New Roman"/>
                <w:sz w:val="21"/>
                <w:szCs w:val="21"/>
              </w:rPr>
              <w:lastRenderedPageBreak/>
              <w:t>23-23.2</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6E4124" w14:textId="77777777" w:rsidR="00B00CAF" w:rsidRDefault="003100BC">
            <w:pPr>
              <w:spacing w:before="20" w:after="20" w:line="252" w:lineRule="auto"/>
            </w:pPr>
            <w:r>
              <w:rPr>
                <w:rFonts w:eastAsia="Times New Roman" w:cs="Times New Roman"/>
                <w:sz w:val="21"/>
                <w:szCs w:val="21"/>
              </w:rPr>
              <w:t>Kế toán/Đối soát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C60E44"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1E4136" w14:textId="77777777" w:rsidR="00E525C3" w:rsidRDefault="0037486A">
            <w:r>
              <w:rPr>
                <w:sz w:val="20"/>
              </w:rPr>
              <w:t>Xác nhận thông tin đơn hàng; kiểm soát và đối chiếu số liệu.</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B88DC8" w14:textId="77777777" w:rsidR="00B00CAF" w:rsidRDefault="003100BC">
            <w:pPr>
              <w:spacing w:before="20" w:after="20" w:line="252" w:lineRule="auto"/>
            </w:pPr>
            <w:r>
              <w:rPr>
                <w:rFonts w:eastAsia="Times New Roman" w:cs="Times New Roman"/>
                <w:sz w:val="21"/>
                <w:szCs w:val="21"/>
              </w:rPr>
              <w:t>Cần thiết để bắt đầu quy trình đối soát nội bộ.</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241157" w14:textId="77777777" w:rsidR="00B00CAF" w:rsidRDefault="003100BC">
            <w:pPr>
              <w:spacing w:before="20" w:after="20" w:line="252" w:lineRule="auto"/>
            </w:pPr>
            <w:r>
              <w:rPr>
                <w:rFonts w:eastAsia="Times New Roman" w:cs="Times New Roman"/>
                <w:sz w:val="21"/>
                <w:szCs w:val="21"/>
              </w:rPr>
              <w:t>Tiếp nhận tự động qua hệ thống; đối soát thời gian thực thay vì theo kỳ cố định.</w:t>
            </w:r>
          </w:p>
        </w:tc>
      </w:tr>
      <w:tr w:rsidR="00544E3F" w14:paraId="23DE2B87"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D39A10" w14:textId="77777777" w:rsidR="00B00CAF" w:rsidRDefault="003100BC">
            <w:pPr>
              <w:spacing w:before="20" w:after="20" w:line="252" w:lineRule="auto"/>
            </w:pPr>
            <w:r>
              <w:rPr>
                <w:rFonts w:eastAsia="Times New Roman" w:cs="Times New Roman"/>
                <w:sz w:val="21"/>
                <w:szCs w:val="21"/>
              </w:rPr>
              <w:t>24</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CA1CE5" w14:textId="77777777" w:rsidR="00B00CAF" w:rsidRDefault="003100BC">
            <w:pPr>
              <w:spacing w:before="20" w:after="20" w:line="252" w:lineRule="auto"/>
            </w:pPr>
            <w:r>
              <w:rPr>
                <w:rFonts w:eastAsia="Times New Roman" w:cs="Times New Roman"/>
                <w:sz w:val="21"/>
                <w:szCs w:val="21"/>
              </w:rPr>
              <w:t>Kế toán/Đối soát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C36929"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A64048" w14:textId="77777777" w:rsidR="00B00CAF" w:rsidRDefault="003100BC">
            <w:pPr>
              <w:spacing w:before="20" w:after="20" w:line="252" w:lineRule="auto"/>
            </w:pPr>
            <w:r>
              <w:rPr>
                <w:rFonts w:eastAsia="Times New Roman" w:cs="Times New Roman"/>
                <w:sz w:val="21"/>
                <w:szCs w:val="21"/>
              </w:rPr>
              <w:t>Thông tin đối soát phí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FCE3B2" w14:textId="77777777" w:rsidR="00B00CAF" w:rsidRDefault="003100BC">
            <w:pPr>
              <w:spacing w:before="20" w:after="20" w:line="252" w:lineRule="auto"/>
            </w:pPr>
            <w:r>
              <w:rPr>
                <w:rFonts w:eastAsia="Times New Roman" w:cs="Times New Roman"/>
                <w:sz w:val="21"/>
                <w:szCs w:val="21"/>
              </w:rPr>
              <w:t>Tổng hợp kết quả, làm căn cứ cho gateway chính xác hay lệch.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B7FFD3" w14:textId="77777777" w:rsidR="00B00CAF" w:rsidRDefault="003100BC">
            <w:pPr>
              <w:spacing w:before="20" w:after="20" w:line="252" w:lineRule="auto"/>
            </w:pPr>
            <w:r>
              <w:rPr>
                <w:rFonts w:eastAsia="Times New Roman" w:cs="Times New Roman"/>
                <w:sz w:val="21"/>
                <w:szCs w:val="21"/>
              </w:rPr>
              <w:t>Tự động tổng hợp kết quả đối soát.</w:t>
            </w:r>
          </w:p>
        </w:tc>
      </w:tr>
      <w:tr w:rsidR="00544E3F" w14:paraId="7CD39E70"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38A6D9" w14:textId="77777777" w:rsidR="00B00CAF" w:rsidRDefault="003100BC">
            <w:pPr>
              <w:spacing w:before="20" w:after="20" w:line="252" w:lineRule="auto"/>
            </w:pPr>
            <w:r>
              <w:rPr>
                <w:rFonts w:eastAsia="Times New Roman" w:cs="Times New Roman"/>
                <w:sz w:val="21"/>
                <w:szCs w:val="21"/>
              </w:rPr>
              <w:t>25</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658D47" w14:textId="77777777" w:rsidR="00B00CAF" w:rsidRDefault="003100BC">
            <w:pPr>
              <w:spacing w:before="20" w:after="20" w:line="252" w:lineRule="auto"/>
            </w:pPr>
            <w:r>
              <w:rPr>
                <w:rFonts w:eastAsia="Times New Roman" w:cs="Times New Roman"/>
                <w:sz w:val="21"/>
                <w:szCs w:val="21"/>
              </w:rPr>
              <w:t>Kế toán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E9AA58"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38CBBB" w14:textId="77777777" w:rsidR="00E525C3" w:rsidRDefault="0037486A">
            <w:r>
              <w:rPr>
                <w:sz w:val="20"/>
              </w:rPr>
              <w:t>Xác nhận số tiền đã nhận và cập nhật lên hệ thống quản lý Viettel Post.</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ECB600" w14:textId="77777777" w:rsidR="00B00CAF" w:rsidRDefault="003100BC">
            <w:pPr>
              <w:spacing w:before="20" w:after="20" w:line="252" w:lineRule="auto"/>
            </w:pPr>
            <w:r>
              <w:rPr>
                <w:rFonts w:eastAsia="Times New Roman" w:cs="Times New Roman"/>
                <w:sz w:val="21"/>
                <w:szCs w:val="21"/>
              </w:rPr>
              <w:t>Kiểm soát tài chính, bước tiền đề cho chuyển tiền.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0EFB82" w14:textId="77777777" w:rsidR="00B00CAF" w:rsidRDefault="003100BC">
            <w:pPr>
              <w:spacing w:before="20" w:after="20" w:line="252" w:lineRule="auto"/>
            </w:pPr>
            <w:r>
              <w:rPr>
                <w:rFonts w:eastAsia="Times New Roman" w:cs="Times New Roman"/>
                <w:sz w:val="21"/>
                <w:szCs w:val="21"/>
              </w:rPr>
              <w:t>Tự động hóa xác nhận số tiền đủ điều kiện thanh toán.</w:t>
            </w:r>
          </w:p>
        </w:tc>
      </w:tr>
      <w:tr w:rsidR="00544E3F" w14:paraId="1E2CAA47"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722466" w14:textId="77777777" w:rsidR="00B00CAF" w:rsidRDefault="003100BC">
            <w:pPr>
              <w:spacing w:before="20" w:after="20" w:line="252" w:lineRule="auto"/>
            </w:pPr>
            <w:r>
              <w:rPr>
                <w:rFonts w:eastAsia="Times New Roman" w:cs="Times New Roman"/>
                <w:sz w:val="21"/>
                <w:szCs w:val="21"/>
              </w:rPr>
              <w:t>26</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EB44AD" w14:textId="77777777" w:rsidR="00B00CAF" w:rsidRDefault="003100BC">
            <w:pPr>
              <w:spacing w:before="20" w:after="20" w:line="252" w:lineRule="auto"/>
            </w:pPr>
            <w:r>
              <w:rPr>
                <w:rFonts w:eastAsia="Times New Roman" w:cs="Times New Roman"/>
                <w:sz w:val="21"/>
                <w:szCs w:val="21"/>
              </w:rPr>
              <w:t>Kế toán/Đối soát</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B6A912"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80D3B5" w14:textId="77777777" w:rsidR="00B00CAF" w:rsidRDefault="003100BC">
            <w:pPr>
              <w:spacing w:before="20" w:after="20" w:line="252" w:lineRule="auto"/>
            </w:pPr>
            <w:r>
              <w:rPr>
                <w:rFonts w:eastAsia="Times New Roman" w:cs="Times New Roman"/>
                <w:sz w:val="21"/>
                <w:szCs w:val="21"/>
              </w:rPr>
              <w:t>Xử lý vấn đề thanh toán khi lệch số liệu.</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469B1F" w14:textId="77777777" w:rsidR="00B00CAF" w:rsidRDefault="003100BC">
            <w:pPr>
              <w:spacing w:before="20" w:after="20" w:line="252" w:lineRule="auto"/>
            </w:pPr>
            <w:r>
              <w:rPr>
                <w:rFonts w:eastAsia="Times New Roman" w:cs="Times New Roman"/>
                <w:sz w:val="21"/>
                <w:szCs w:val="21"/>
              </w:rPr>
              <w:t>Xử lý ngoại lệ nội bộ khi phát sinh lệch số liệu.</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B9E255" w14:textId="77777777" w:rsidR="00B00CAF" w:rsidRDefault="003100BC">
            <w:pPr>
              <w:spacing w:before="20" w:after="20" w:line="252" w:lineRule="auto"/>
            </w:pPr>
            <w:r>
              <w:rPr>
                <w:rFonts w:eastAsia="Times New Roman" w:cs="Times New Roman"/>
                <w:sz w:val="21"/>
                <w:szCs w:val="21"/>
              </w:rPr>
              <w:t>Cảnh báo tự động ngay khi phát hiện lệch.</w:t>
            </w:r>
          </w:p>
        </w:tc>
      </w:tr>
      <w:tr w:rsidR="00544E3F" w14:paraId="44EA75D1"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8D1FA4" w14:textId="77777777" w:rsidR="00B00CAF" w:rsidRDefault="003100BC">
            <w:pPr>
              <w:spacing w:before="20" w:after="20" w:line="252" w:lineRule="auto"/>
            </w:pPr>
            <w:r>
              <w:rPr>
                <w:rFonts w:eastAsia="Times New Roman" w:cs="Times New Roman"/>
                <w:sz w:val="21"/>
                <w:szCs w:val="21"/>
              </w:rPr>
              <w:t>27</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0392BE" w14:textId="77777777" w:rsidR="00B00CAF" w:rsidRDefault="003100BC">
            <w:pPr>
              <w:spacing w:before="20" w:after="20" w:line="252" w:lineRule="auto"/>
            </w:pPr>
            <w:r>
              <w:rPr>
                <w:rFonts w:eastAsia="Times New Roman" w:cs="Times New Roman"/>
                <w:sz w:val="21"/>
                <w:szCs w:val="21"/>
              </w:rPr>
              <w:t>Kế toán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217DC3"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E24355" w14:textId="77777777" w:rsidR="00B00CAF" w:rsidRDefault="003100BC">
            <w:pPr>
              <w:spacing w:before="20" w:after="20" w:line="252" w:lineRule="auto"/>
            </w:pPr>
            <w:r>
              <w:rPr>
                <w:rFonts w:eastAsia="Times New Roman" w:cs="Times New Roman"/>
                <w:sz w:val="21"/>
                <w:szCs w:val="21"/>
              </w:rPr>
              <w:t>Tiến hành chuyển khoản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3DF524" w14:textId="77777777" w:rsidR="00B00CAF" w:rsidRDefault="003100BC">
            <w:pPr>
              <w:spacing w:before="20" w:after="20" w:line="252" w:lineRule="auto"/>
            </w:pPr>
            <w:r>
              <w:rPr>
                <w:rFonts w:eastAsia="Times New Roman" w:cs="Times New Roman"/>
                <w:sz w:val="21"/>
                <w:szCs w:val="21"/>
              </w:rPr>
              <w:t>Thực hiện nghiệp vụ chuyển tiền, tiền đề hoàn tất giao dịch.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F227B7" w14:textId="77777777" w:rsidR="00B00CAF" w:rsidRDefault="003100BC">
            <w:pPr>
              <w:spacing w:before="20" w:after="20" w:line="252" w:lineRule="auto"/>
            </w:pPr>
            <w:r>
              <w:rPr>
                <w:rFonts w:eastAsia="Times New Roman" w:cs="Times New Roman"/>
                <w:sz w:val="21"/>
                <w:szCs w:val="21"/>
              </w:rPr>
              <w:t>Xử lý chuyển khoản theo nhiều đợt trong ngày.</w:t>
            </w:r>
          </w:p>
        </w:tc>
      </w:tr>
      <w:tr w:rsidR="00544E3F" w14:paraId="437125E3" w14:textId="77777777">
        <w:trPr>
          <w:cantSplit/>
          <w:jc w:val="center"/>
        </w:trPr>
        <w:tc>
          <w:tcPr>
            <w:tcW w:w="6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B6A0B3" w14:textId="77777777" w:rsidR="00B00CAF" w:rsidRDefault="003100BC">
            <w:pPr>
              <w:spacing w:before="20" w:after="20" w:line="252" w:lineRule="auto"/>
            </w:pPr>
            <w:r>
              <w:rPr>
                <w:rFonts w:eastAsia="Times New Roman" w:cs="Times New Roman"/>
                <w:sz w:val="21"/>
                <w:szCs w:val="21"/>
              </w:rPr>
              <w:t>28-29</w:t>
            </w:r>
          </w:p>
        </w:tc>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3FE1B3" w14:textId="77777777" w:rsidR="00B00CAF" w:rsidRDefault="003100BC">
            <w:pPr>
              <w:spacing w:before="20" w:after="20" w:line="252" w:lineRule="auto"/>
            </w:pPr>
            <w:r>
              <w:rPr>
                <w:rFonts w:eastAsia="Times New Roman" w:cs="Times New Roman"/>
                <w:sz w:val="21"/>
                <w:szCs w:val="21"/>
              </w:rPr>
              <w:t>Bưu cục / Người gửi</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C24E71" w14:textId="77777777" w:rsidR="00B00CAF" w:rsidRDefault="003100BC">
            <w:pPr>
              <w:spacing w:before="20" w:after="20" w:line="252" w:lineRule="auto"/>
            </w:pPr>
            <w:r>
              <w:rPr>
                <w:rFonts w:eastAsia="Times New Roman" w:cs="Times New Roman"/>
                <w:sz w:val="21"/>
                <w:szCs w:val="21"/>
              </w:rPr>
              <w:t>BVA</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482AA7" w14:textId="77777777" w:rsidR="00B00CAF" w:rsidRDefault="003100BC">
            <w:pPr>
              <w:spacing w:before="20" w:after="20" w:line="252" w:lineRule="auto"/>
            </w:pPr>
            <w:r>
              <w:rPr>
                <w:rFonts w:eastAsia="Times New Roman" w:cs="Times New Roman"/>
                <w:sz w:val="21"/>
                <w:szCs w:val="21"/>
              </w:rPr>
              <w:t>Hoàn tất thông tin đơn hàng; người gửi nhận thông báo và phí COD.</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992E33" w14:textId="77777777" w:rsidR="00B00CAF" w:rsidRDefault="003100BC">
            <w:pPr>
              <w:spacing w:before="20" w:after="20" w:line="252" w:lineRule="auto"/>
            </w:pPr>
            <w:r>
              <w:rPr>
                <w:rFonts w:eastAsia="Times New Roman" w:cs="Times New Roman"/>
                <w:sz w:val="21"/>
                <w:szCs w:val="21"/>
              </w:rPr>
              <w:t>Kiểm soát khép kín vận hành nội bộ trước khi thông báo ra ngoài.</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E12B8" w14:textId="77777777" w:rsidR="00B00CAF" w:rsidRDefault="003100BC">
            <w:pPr>
              <w:spacing w:before="20" w:after="20" w:line="252" w:lineRule="auto"/>
            </w:pPr>
            <w:r>
              <w:rPr>
                <w:rFonts w:eastAsia="Times New Roman" w:cs="Times New Roman"/>
                <w:sz w:val="21"/>
                <w:szCs w:val="21"/>
              </w:rPr>
              <w:t>Tự động đóng vòng lặp; gửi thông báo và biên lai điện tử tự động.</w:t>
            </w:r>
          </w:p>
        </w:tc>
      </w:tr>
    </w:tbl>
    <w:p w14:paraId="66C757D8" w14:textId="77777777" w:rsidR="00544E3F" w:rsidRDefault="001447CD">
      <w:pPr>
        <w:spacing w:before="80" w:after="80"/>
        <w:jc w:val="center"/>
      </w:pPr>
      <w:r>
        <w:rPr>
          <w:noProof/>
        </w:rPr>
        <w:drawing>
          <wp:inline distT="0" distB="0" distL="0" distR="0" wp14:anchorId="7F3FBBC1" wp14:editId="4B12E86D">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43"/>
                    <a:stretch>
                      <a:fillRect/>
                    </a:stretch>
                  </pic:blipFill>
                  <pic:spPr>
                    <a:xfrm>
                      <a:off x="0" y="0"/>
                      <a:ext cx="5852160" cy="2374531"/>
                    </a:xfrm>
                    <a:prstGeom prst="rect">
                      <a:avLst/>
                    </a:prstGeom>
                  </pic:spPr>
                </pic:pic>
              </a:graphicData>
            </a:graphic>
          </wp:inline>
        </w:drawing>
      </w:r>
    </w:p>
    <w:p w14:paraId="0881E645" w14:textId="77777777" w:rsidR="00544E3F" w:rsidRDefault="001447CD">
      <w:pPr>
        <w:pStyle w:val="Caption1"/>
        <w:keepNext/>
        <w:spacing w:after="200" w:line="276" w:lineRule="auto"/>
        <w:jc w:val="center"/>
      </w:pPr>
      <w:r>
        <w:rPr>
          <w:rFonts w:eastAsia="Times New Roman" w:cs="Times New Roman"/>
          <w:i w:val="0"/>
          <w:sz w:val="24"/>
          <w:szCs w:val="24"/>
        </w:rPr>
        <w:t>Hình 5.1. Mô hình BPMN gắn nhãn giá trị gia tăng (VA/BVA/NVA) - quy trình Thu hộ COD và chuyển tiền</w:t>
      </w:r>
    </w:p>
    <w:p w14:paraId="7A6B8EA6"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0B4C6F3E" w14:textId="77777777" w:rsidR="00544E3F" w:rsidRDefault="001447CD">
      <w:pPr>
        <w:ind w:firstLine="432"/>
        <w:jc w:val="both"/>
      </w:pPr>
      <w:r>
        <w:t xml:space="preserve">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w:t>
      </w:r>
      <w:r>
        <w:lastRenderedPageBreak/>
        <w:t>kiểm soát và đối soát chứ không trực tiếp tạo ra giá trị mà khách hàng trả tiền. Đáng chú ý là toàn bộ khối đối soát (tương ứng Bước 16 đến 18 trên Bảng 5.7, hay bước 23 đến 27 trên sơ đồ BPMN chi tiết) đều là BVA và tập trung phần lớn thời gian chờ của quy trình, nên đây là khu vực có dư địa cải tiến lớn nhất mà không làm giảm giá trị khách hàng nhận được.</w:t>
      </w:r>
    </w:p>
    <w:p w14:paraId="0E545799" w14:textId="77777777" w:rsidR="00544E3F" w:rsidRDefault="001447CD">
      <w:pPr>
        <w:pStyle w:val="Heading4"/>
      </w:pPr>
      <w:r>
        <w:t>5.2.2.2. Phân tích lãng phí</w:t>
      </w:r>
    </w:p>
    <w:p w14:paraId="54B1334A" w14:textId="77777777" w:rsidR="00544E3F" w:rsidRDefault="001447CD">
      <w:pPr>
        <w:pStyle w:val="Caption1"/>
        <w:keepNext/>
        <w:spacing w:before="160" w:line="276" w:lineRule="auto"/>
        <w:jc w:val="center"/>
      </w:pPr>
      <w:r>
        <w:rPr>
          <w:rFonts w:eastAsia="Times New Roman" w:cs="Times New Roman"/>
          <w:i w:val="0"/>
          <w:sz w:val="24"/>
          <w:szCs w:val="24"/>
        </w:rPr>
        <w:t>Bảng 5.3. Nhận diện lãng phí trong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993"/>
        <w:gridCol w:w="2437"/>
        <w:gridCol w:w="2888"/>
        <w:gridCol w:w="2708"/>
      </w:tblGrid>
      <w:tr w:rsidR="00544E3F" w14:paraId="7800FED6" w14:textId="77777777">
        <w:trPr>
          <w:cantSplit/>
          <w:tblHeader/>
          <w:jc w:val="center"/>
        </w:trPr>
        <w:tc>
          <w:tcPr>
            <w:tcW w:w="99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D098C41" w14:textId="77777777" w:rsidR="00544E3F" w:rsidRDefault="001447CD">
            <w:pPr>
              <w:spacing w:before="20" w:after="20" w:line="252" w:lineRule="auto"/>
              <w:jc w:val="center"/>
            </w:pPr>
            <w:r>
              <w:rPr>
                <w:rFonts w:eastAsia="Times New Roman" w:cs="Times New Roman"/>
                <w:b/>
                <w:sz w:val="21"/>
                <w:szCs w:val="21"/>
              </w:rPr>
              <w:t>Nhóm lãng phí</w:t>
            </w:r>
          </w:p>
        </w:tc>
        <w:tc>
          <w:tcPr>
            <w:tcW w:w="243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2566271" w14:textId="77777777" w:rsidR="00544E3F" w:rsidRDefault="001447CD">
            <w:pPr>
              <w:spacing w:before="20" w:after="20" w:line="252" w:lineRule="auto"/>
              <w:jc w:val="center"/>
            </w:pPr>
            <w:r>
              <w:rPr>
                <w:rFonts w:eastAsia="Times New Roman" w:cs="Times New Roman"/>
                <w:b/>
                <w:sz w:val="21"/>
                <w:szCs w:val="21"/>
              </w:rPr>
              <w:t>Loại lãng phí / biểu hiện</w:t>
            </w:r>
          </w:p>
        </w:tc>
        <w:tc>
          <w:tcPr>
            <w:tcW w:w="28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70B782C" w14:textId="77777777" w:rsidR="00544E3F" w:rsidRDefault="001447CD">
            <w:pPr>
              <w:spacing w:before="20" w:after="20" w:line="252" w:lineRule="auto"/>
              <w:jc w:val="center"/>
            </w:pPr>
            <w:r>
              <w:rPr>
                <w:rFonts w:eastAsia="Times New Roman" w:cs="Times New Roman"/>
                <w:b/>
                <w:sz w:val="21"/>
                <w:szCs w:val="21"/>
              </w:rPr>
              <w:t>Bằng chứng thực tế</w:t>
            </w:r>
          </w:p>
        </w:tc>
        <w:tc>
          <w:tcPr>
            <w:tcW w:w="27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E0DF1C5" w14:textId="77777777" w:rsidR="00544E3F" w:rsidRDefault="001447CD">
            <w:pPr>
              <w:spacing w:before="20" w:after="20" w:line="252" w:lineRule="auto"/>
              <w:jc w:val="center"/>
            </w:pPr>
            <w:r>
              <w:rPr>
                <w:rFonts w:eastAsia="Times New Roman" w:cs="Times New Roman"/>
                <w:b/>
                <w:sz w:val="21"/>
                <w:szCs w:val="21"/>
              </w:rPr>
              <w:t>Biện pháp cải tiến</w:t>
            </w:r>
          </w:p>
        </w:tc>
      </w:tr>
      <w:tr w:rsidR="00544E3F" w14:paraId="56B4A3D7"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3D43B6" w14:textId="77777777" w:rsidR="00B00CAF" w:rsidRDefault="003100BC">
            <w:pPr>
              <w:spacing w:before="20" w:after="20" w:line="252" w:lineRule="auto"/>
            </w:pPr>
            <w:r>
              <w:rPr>
                <w:rFonts w:eastAsia="Times New Roman" w:cs="Times New Roman"/>
                <w:sz w:val="21"/>
                <w:szCs w:val="21"/>
              </w:rPr>
              <w:t>Move</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5B9395" w14:textId="77777777" w:rsidR="00B00CAF" w:rsidRDefault="003100BC">
            <w:pPr>
              <w:spacing w:before="20" w:after="20" w:line="252" w:lineRule="auto"/>
            </w:pPr>
            <w:r>
              <w:rPr>
                <w:rFonts w:eastAsia="Times New Roman" w:cs="Times New Roman"/>
                <w:sz w:val="21"/>
                <w:szCs w:val="21"/>
              </w:rPr>
              <w:t>Motion - thao tác thủ công thu tiền, đối chiếu tay</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397546" w14:textId="77777777" w:rsidR="00B00CAF" w:rsidRDefault="003100BC">
            <w:pPr>
              <w:spacing w:before="20" w:after="20" w:line="252" w:lineRule="auto"/>
            </w:pPr>
            <w:r>
              <w:rPr>
                <w:rFonts w:eastAsia="Times New Roman" w:cs="Times New Roman"/>
                <w:sz w:val="21"/>
                <w:szCs w:val="21"/>
              </w:rPr>
              <w:t>Thời gian thao tác 2-5 phút/đơn (Bảng 3.9, phỏng vấn định lượng).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54D678" w14:textId="77777777" w:rsidR="00B00CAF" w:rsidRDefault="003100BC">
            <w:pPr>
              <w:spacing w:before="20" w:after="20" w:line="252" w:lineRule="auto"/>
            </w:pPr>
            <w:r>
              <w:rPr>
                <w:rFonts w:eastAsia="Times New Roman" w:cs="Times New Roman"/>
                <w:sz w:val="21"/>
                <w:szCs w:val="21"/>
              </w:rPr>
              <w:t>Số hóa thao tác thu tiền qua QR/quét mã tự động.</w:t>
            </w:r>
          </w:p>
        </w:tc>
      </w:tr>
      <w:tr w:rsidR="00544E3F" w14:paraId="12BB3348"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FE5EAC" w14:textId="77777777" w:rsidR="00B00CAF" w:rsidRDefault="003100BC">
            <w:pPr>
              <w:spacing w:before="20" w:after="20" w:line="252" w:lineRule="auto"/>
            </w:pPr>
            <w:r>
              <w:rPr>
                <w:rFonts w:eastAsia="Times New Roman" w:cs="Times New Roman"/>
                <w:sz w:val="21"/>
                <w:szCs w:val="21"/>
              </w:rPr>
              <w:t>Move</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82D815" w14:textId="77777777" w:rsidR="00B00CAF" w:rsidRDefault="003100BC">
            <w:pPr>
              <w:spacing w:before="20" w:after="20" w:line="252" w:lineRule="auto"/>
            </w:pPr>
            <w:r>
              <w:rPr>
                <w:rFonts w:eastAsia="Times New Roman" w:cs="Times New Roman"/>
                <w:sz w:val="21"/>
                <w:szCs w:val="21"/>
              </w:rPr>
              <w:t>Transportation - dòng tiền qua nhiều điểm trung gian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A8712D" w14:textId="77777777" w:rsidR="00B00CAF" w:rsidRDefault="003100BC">
            <w:pPr>
              <w:spacing w:before="20" w:after="20" w:line="252" w:lineRule="auto"/>
            </w:pPr>
            <w:r>
              <w:rPr>
                <w:rFonts w:eastAsia="Times New Roman" w:cs="Times New Roman"/>
                <w:sz w:val="21"/>
                <w:szCs w:val="21"/>
              </w:rPr>
              <w:t>4 thao tác trung gian: Người nhận, Người giao hàng, Hệ thống, Kế toán, Người gửi.</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0A9321" w14:textId="77777777" w:rsidR="00B00CAF" w:rsidRDefault="003100BC">
            <w:pPr>
              <w:spacing w:before="20" w:after="20" w:line="252" w:lineRule="auto"/>
            </w:pPr>
            <w:r>
              <w:rPr>
                <w:rFonts w:eastAsia="Times New Roman" w:cs="Times New Roman"/>
                <w:sz w:val="21"/>
                <w:szCs w:val="21"/>
              </w:rPr>
              <w:t>Tối giản số điểm trung gian bằng thanh toán trực tiếp qua ví điện tử.</w:t>
            </w:r>
          </w:p>
        </w:tc>
      </w:tr>
      <w:tr w:rsidR="00544E3F" w14:paraId="407B44B6"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AAFFEA" w14:textId="77777777" w:rsidR="00B00CAF" w:rsidRDefault="003100BC">
            <w:pPr>
              <w:spacing w:before="20" w:after="20" w:line="252" w:lineRule="auto"/>
            </w:pPr>
            <w:r>
              <w:rPr>
                <w:rFonts w:eastAsia="Times New Roman" w:cs="Times New Roman"/>
                <w:sz w:val="21"/>
                <w:szCs w:val="21"/>
              </w:rPr>
              <w:t>Move</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874AB" w14:textId="77777777" w:rsidR="00B00CAF" w:rsidRDefault="003100BC">
            <w:pPr>
              <w:spacing w:before="20" w:after="20" w:line="252" w:lineRule="auto"/>
            </w:pPr>
            <w:r>
              <w:rPr>
                <w:rFonts w:eastAsia="Times New Roman" w:cs="Times New Roman"/>
                <w:sz w:val="21"/>
                <w:szCs w:val="21"/>
              </w:rPr>
              <w:t>Motion - nhân viên lấy hàng di chuyển về bưu cục sau mỗi lượt lấy hàng</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10BAF5" w14:textId="77777777" w:rsidR="00E525C3" w:rsidRDefault="0037486A">
            <w:r>
              <w:rPr>
                <w:sz w:val="20"/>
              </w:rPr>
              <w:t>20 phút/đơn - chiếm khoảng 83,3% tổng PT của nhóm Người lấy hàng (20 trên 24 phút).</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E125FE" w14:textId="77777777" w:rsidR="00B00CAF" w:rsidRDefault="003100BC">
            <w:pPr>
              <w:spacing w:before="20" w:after="20" w:line="252" w:lineRule="auto"/>
            </w:pPr>
            <w:r>
              <w:rPr>
                <w:rFonts w:eastAsia="Times New Roman" w:cs="Times New Roman"/>
                <w:sz w:val="21"/>
                <w:szCs w:val="21"/>
              </w:rPr>
              <w:t>Gom nhiều đơn trong một lượt lấy hàng, tối ưu tuyến theo khu vực thay vì về bưu cục sau mỗi đơn.</w:t>
            </w:r>
          </w:p>
        </w:tc>
      </w:tr>
      <w:tr w:rsidR="00544E3F" w14:paraId="61BE75D3"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07BFE0"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58D256" w14:textId="77777777" w:rsidR="00B00CAF" w:rsidRDefault="003100BC">
            <w:pPr>
              <w:spacing w:before="20" w:after="20" w:line="252" w:lineRule="auto"/>
            </w:pPr>
            <w:r>
              <w:rPr>
                <w:rFonts w:eastAsia="Times New Roman" w:cs="Times New Roman"/>
                <w:sz w:val="21"/>
                <w:szCs w:val="21"/>
              </w:rPr>
              <w:t>Waiting - chờ kỳ đối soát cố định</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89FE8B" w14:textId="77777777" w:rsidR="00B00CAF" w:rsidRDefault="003100BC">
            <w:pPr>
              <w:spacing w:before="20" w:after="20" w:line="252" w:lineRule="auto"/>
            </w:pPr>
            <w:r>
              <w:rPr>
                <w:rFonts w:eastAsia="Times New Roman" w:cs="Times New Roman"/>
                <w:sz w:val="21"/>
                <w:szCs w:val="21"/>
              </w:rPr>
              <w:t>Chu kỳ đối soát công bố 5-7 ngày; lịch làm việc thực tế chạy Thứ Hai/Tư/Sáu (3 lần mỗi tuần), tương ứng thời gian chờ trung bình đến kỳ kế tiếp khoảng 24 giờ.</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F6D10B" w14:textId="77777777" w:rsidR="00B00CAF" w:rsidRDefault="003100BC">
            <w:pPr>
              <w:spacing w:before="20" w:after="20" w:line="252" w:lineRule="auto"/>
            </w:pPr>
            <w:r>
              <w:rPr>
                <w:rFonts w:eastAsia="Times New Roman" w:cs="Times New Roman"/>
                <w:sz w:val="21"/>
                <w:szCs w:val="21"/>
              </w:rPr>
              <w:t>Đối soát thời gian thực (real-time settlement).</w:t>
            </w:r>
          </w:p>
        </w:tc>
      </w:tr>
      <w:tr w:rsidR="00544E3F" w14:paraId="71F73BE4"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BB0FE5"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5DA1C7" w14:textId="77777777" w:rsidR="00B00CAF" w:rsidRDefault="003100BC">
            <w:pPr>
              <w:spacing w:before="20" w:after="20" w:line="252" w:lineRule="auto"/>
            </w:pPr>
            <w:r>
              <w:rPr>
                <w:rFonts w:eastAsia="Times New Roman" w:cs="Times New Roman"/>
                <w:sz w:val="21"/>
                <w:szCs w:val="21"/>
              </w:rPr>
              <w:t>Waiting - chờ gom hàng và chờ lịch vận chuyển tại trung tâm khai thác</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14241D" w14:textId="77777777" w:rsidR="00B00CAF" w:rsidRDefault="003100BC">
            <w:pPr>
              <w:spacing w:before="20" w:after="20" w:line="252" w:lineRule="auto"/>
            </w:pPr>
            <w:r>
              <w:rPr>
                <w:rFonts w:eastAsia="Times New Roman" w:cs="Times New Roman"/>
                <w:sz w:val="21"/>
                <w:szCs w:val="21"/>
              </w:rPr>
              <w:t>Khoảng 10 giờ mỗi đơn chờ gom hàng theo tuyến.</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BA37B0" w14:textId="77777777" w:rsidR="00B00CAF" w:rsidRDefault="003100BC">
            <w:pPr>
              <w:spacing w:before="20" w:after="20" w:line="252" w:lineRule="auto"/>
            </w:pPr>
            <w:r>
              <w:rPr>
                <w:rFonts w:eastAsia="Times New Roman" w:cs="Times New Roman"/>
                <w:sz w:val="21"/>
                <w:szCs w:val="21"/>
              </w:rPr>
              <w:t>Gom hàng và xuất tuyến theo khung giờ thực tế thay vì lịch cố định, ưu tiên đơn cao điểm.</w:t>
            </w:r>
          </w:p>
        </w:tc>
      </w:tr>
      <w:tr w:rsidR="00544E3F" w14:paraId="317B308E"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19BAE"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7E33D0" w14:textId="77777777" w:rsidR="00B00CAF" w:rsidRDefault="003100BC">
            <w:pPr>
              <w:spacing w:before="20" w:after="20" w:line="252" w:lineRule="auto"/>
            </w:pPr>
            <w:r>
              <w:rPr>
                <w:rFonts w:eastAsia="Times New Roman" w:cs="Times New Roman"/>
                <w:sz w:val="21"/>
                <w:szCs w:val="21"/>
              </w:rPr>
              <w:t>Waiting - chờ xử lý và bốc dỡ tại trung tâm trung chuyển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65E9F" w14:textId="77777777" w:rsidR="00B00CAF" w:rsidRDefault="003100BC">
            <w:pPr>
              <w:spacing w:before="20" w:after="20" w:line="252" w:lineRule="auto"/>
            </w:pPr>
            <w:r>
              <w:rPr>
                <w:rFonts w:eastAsia="Times New Roman" w:cs="Times New Roman"/>
                <w:sz w:val="21"/>
                <w:szCs w:val="21"/>
              </w:rPr>
              <w:t>Khoảng 3 giờ mỗi đơn.</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B8CC1D" w14:textId="77777777" w:rsidR="00B00CAF" w:rsidRDefault="003100BC">
            <w:pPr>
              <w:spacing w:before="20" w:after="20" w:line="252" w:lineRule="auto"/>
            </w:pPr>
            <w:r>
              <w:rPr>
                <w:rFonts w:eastAsia="Times New Roman" w:cs="Times New Roman"/>
                <w:sz w:val="21"/>
                <w:szCs w:val="21"/>
              </w:rPr>
              <w:t>Ưu tiên chia chọn tự động cho đơn có COD, giảm thời gian lưu kho trung chuyển.</w:t>
            </w:r>
          </w:p>
        </w:tc>
      </w:tr>
      <w:tr w:rsidR="00544E3F" w14:paraId="5055FF1E"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E027E04"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A955C4" w14:textId="77777777" w:rsidR="00B00CAF" w:rsidRDefault="003100BC">
            <w:pPr>
              <w:spacing w:before="20" w:after="20" w:line="252" w:lineRule="auto"/>
            </w:pPr>
            <w:r>
              <w:rPr>
                <w:rFonts w:eastAsia="Times New Roman" w:cs="Times New Roman"/>
                <w:sz w:val="21"/>
                <w:szCs w:val="21"/>
              </w:rPr>
              <w:t>Waiting - chờ phân công nhân viên giao hàng tại bưu cục phát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4C12C7" w14:textId="77777777" w:rsidR="00B00CAF" w:rsidRDefault="003100BC">
            <w:pPr>
              <w:spacing w:before="20" w:after="20" w:line="252" w:lineRule="auto"/>
            </w:pPr>
            <w:r>
              <w:rPr>
                <w:rFonts w:eastAsia="Times New Roman" w:cs="Times New Roman"/>
                <w:sz w:val="21"/>
                <w:szCs w:val="21"/>
              </w:rPr>
              <w:t>Khoảng 2 giờ mỗi đơn.</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791636" w14:textId="77777777" w:rsidR="00B00CAF" w:rsidRDefault="003100BC">
            <w:pPr>
              <w:spacing w:before="20" w:after="20" w:line="252" w:lineRule="auto"/>
            </w:pPr>
            <w:r>
              <w:rPr>
                <w:rFonts w:eastAsia="Times New Roman" w:cs="Times New Roman"/>
                <w:sz w:val="21"/>
                <w:szCs w:val="21"/>
              </w:rPr>
              <w:t>Tự động phân tuyến giao hàng ngay khi đơn về đến bưu cục phát, không chờ đủ lô.</w:t>
            </w:r>
          </w:p>
        </w:tc>
      </w:tr>
      <w:tr w:rsidR="00544E3F" w14:paraId="6AC72FC4"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28F226"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DE63E3" w14:textId="77777777" w:rsidR="00B00CAF" w:rsidRDefault="003100BC">
            <w:pPr>
              <w:spacing w:before="20" w:after="20" w:line="252" w:lineRule="auto"/>
            </w:pPr>
            <w:r>
              <w:rPr>
                <w:rFonts w:eastAsia="Times New Roman" w:cs="Times New Roman"/>
                <w:sz w:val="21"/>
                <w:szCs w:val="21"/>
              </w:rPr>
              <w:t>Waiting - vận chuyển liên trung tâm (line-haul) theo SLA nội tỉnh</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AACB44" w14:textId="77777777" w:rsidR="00B00CAF" w:rsidRDefault="003100BC">
            <w:pPr>
              <w:spacing w:before="20" w:after="20" w:line="252" w:lineRule="auto"/>
            </w:pPr>
            <w:r>
              <w:rPr>
                <w:rFonts w:eastAsia="Times New Roman" w:cs="Times New Roman"/>
                <w:sz w:val="21"/>
                <w:szCs w:val="21"/>
              </w:rPr>
              <w:t>Khoảng 24 giờ mỗi đơn, cận dưới SLA nội tỉnh 1-2 ngày công bố.</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44B456" w14:textId="77777777" w:rsidR="00B00CAF" w:rsidRDefault="003100BC">
            <w:pPr>
              <w:spacing w:before="20" w:after="20" w:line="252" w:lineRule="auto"/>
            </w:pPr>
            <w:r>
              <w:rPr>
                <w:rFonts w:eastAsia="Times New Roman" w:cs="Times New Roman"/>
                <w:sz w:val="21"/>
                <w:szCs w:val="21"/>
              </w:rPr>
              <w:t>Tối ưu tuyến vận chuyển liên trung tâm, xem xét khả năng rút ngắn SLA nội tỉnh công bố.</w:t>
            </w:r>
          </w:p>
        </w:tc>
      </w:tr>
      <w:tr w:rsidR="00544E3F" w14:paraId="28714568"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805AF3" w14:textId="77777777" w:rsidR="00B00CAF" w:rsidRDefault="003100BC">
            <w:pPr>
              <w:spacing w:before="20" w:after="20" w:line="252" w:lineRule="auto"/>
            </w:pPr>
            <w:r>
              <w:rPr>
                <w:rFonts w:eastAsia="Times New Roman" w:cs="Times New Roman"/>
                <w:sz w:val="21"/>
                <w:szCs w:val="21"/>
              </w:rPr>
              <w:t>Hold</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2E1A15" w14:textId="77777777" w:rsidR="00B00CAF" w:rsidRDefault="003100BC">
            <w:pPr>
              <w:spacing w:before="20" w:after="20" w:line="252" w:lineRule="auto"/>
            </w:pPr>
            <w:r>
              <w:rPr>
                <w:rFonts w:eastAsia="Times New Roman" w:cs="Times New Roman"/>
                <w:sz w:val="21"/>
                <w:szCs w:val="21"/>
              </w:rPr>
              <w:t>Inventory - tồn vốn COD trong hệ thống</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AB7092" w14:textId="77777777" w:rsidR="00B00CAF" w:rsidRDefault="003100BC">
            <w:pPr>
              <w:spacing w:before="20" w:after="20" w:line="252" w:lineRule="auto"/>
            </w:pPr>
            <w:r>
              <w:rPr>
                <w:rFonts w:eastAsia="Times New Roman" w:cs="Times New Roman"/>
                <w:sz w:val="21"/>
                <w:szCs w:val="21"/>
              </w:rPr>
              <w:t>Hàng chục tỷ đồng nợ xấu COD tồn đọng, quý I/2026.</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0A5BD2" w14:textId="77777777" w:rsidR="00B00CAF" w:rsidRDefault="003100BC">
            <w:pPr>
              <w:spacing w:before="20" w:after="20" w:line="252" w:lineRule="auto"/>
            </w:pPr>
            <w:r>
              <w:rPr>
                <w:rFonts w:eastAsia="Times New Roman" w:cs="Times New Roman"/>
                <w:sz w:val="21"/>
                <w:szCs w:val="21"/>
              </w:rPr>
              <w:t>Thiết lập hạn mức bảo lãnh hoặc tín dụng với đối tác lớn.</w:t>
            </w:r>
          </w:p>
        </w:tc>
      </w:tr>
      <w:tr w:rsidR="00544E3F" w14:paraId="2B896E14"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807084" w14:textId="77777777" w:rsidR="00B00CAF" w:rsidRDefault="003100BC">
            <w:pPr>
              <w:spacing w:before="20" w:after="20" w:line="252" w:lineRule="auto"/>
            </w:pPr>
            <w:r>
              <w:rPr>
                <w:rFonts w:eastAsia="Times New Roman" w:cs="Times New Roman"/>
                <w:sz w:val="21"/>
                <w:szCs w:val="21"/>
              </w:rPr>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692EE1" w14:textId="77777777" w:rsidR="00B00CAF" w:rsidRDefault="003100BC">
            <w:pPr>
              <w:spacing w:before="20" w:after="20" w:line="252" w:lineRule="auto"/>
            </w:pPr>
            <w:r>
              <w:rPr>
                <w:rFonts w:eastAsia="Times New Roman" w:cs="Times New Roman"/>
                <w:sz w:val="21"/>
                <w:szCs w:val="21"/>
              </w:rPr>
              <w:t>Overproduction - lập lại báo cáo đối soát khi lệch số liệu</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3826B0" w14:textId="77777777" w:rsidR="00B00CAF" w:rsidRDefault="003100BC">
            <w:pPr>
              <w:spacing w:before="20" w:after="20" w:line="252" w:lineRule="auto"/>
            </w:pPr>
            <w:r>
              <w:rPr>
                <w:rFonts w:eastAsia="Times New Roman" w:cs="Times New Roman"/>
                <w:sz w:val="21"/>
                <w:szCs w:val="21"/>
              </w:rPr>
              <w:t>Phát sinh mỗi kỳ có lệch (khoảng 3-7%, Bảng 3.9, phỏng vấn định lượng).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30E336" w14:textId="77777777" w:rsidR="00B00CAF" w:rsidRDefault="003100BC">
            <w:pPr>
              <w:spacing w:before="20" w:after="20" w:line="252" w:lineRule="auto"/>
            </w:pPr>
            <w:r>
              <w:rPr>
                <w:rFonts w:eastAsia="Times New Roman" w:cs="Times New Roman"/>
                <w:sz w:val="21"/>
                <w:szCs w:val="21"/>
              </w:rPr>
              <w:t>Tự động đối chiếu và cảnh báo ngay khi phát hiện lệch.</w:t>
            </w:r>
          </w:p>
        </w:tc>
      </w:tr>
      <w:tr w:rsidR="00544E3F" w14:paraId="7EC60F2C"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50B87A" w14:textId="77777777" w:rsidR="00B00CAF" w:rsidRDefault="003100BC">
            <w:pPr>
              <w:spacing w:before="20" w:after="20" w:line="252" w:lineRule="auto"/>
            </w:pPr>
            <w:r>
              <w:rPr>
                <w:rFonts w:eastAsia="Times New Roman" w:cs="Times New Roman"/>
                <w:sz w:val="21"/>
                <w:szCs w:val="21"/>
              </w:rPr>
              <w:lastRenderedPageBreak/>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C1F789" w14:textId="77777777" w:rsidR="00B00CAF" w:rsidRDefault="003100BC">
            <w:pPr>
              <w:spacing w:before="20" w:after="20" w:line="252" w:lineRule="auto"/>
            </w:pPr>
            <w:r>
              <w:rPr>
                <w:rFonts w:eastAsia="Times New Roman" w:cs="Times New Roman"/>
                <w:sz w:val="21"/>
                <w:szCs w:val="21"/>
              </w:rPr>
              <w:t>Overprocessing - xác minh khiếu nại đối soát qua nhiều bước thủ công</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422D19" w14:textId="77777777" w:rsidR="00B00CAF" w:rsidRDefault="003100BC">
            <w:pPr>
              <w:spacing w:before="20" w:after="20" w:line="252" w:lineRule="auto"/>
            </w:pPr>
            <w:r>
              <w:rPr>
                <w:rFonts w:eastAsia="Times New Roman" w:cs="Times New Roman"/>
                <w:sz w:val="21"/>
                <w:szCs w:val="21"/>
              </w:rPr>
              <w:t>Thời gian xử lý khiếu nại trên 72 giờ (Bảng 3.9, phỏng vấn định lượng).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8C1F8" w14:textId="77777777" w:rsidR="00B00CAF" w:rsidRDefault="003100BC">
            <w:pPr>
              <w:spacing w:before="20" w:after="20" w:line="252" w:lineRule="auto"/>
            </w:pPr>
            <w:r>
              <w:rPr>
                <w:rFonts w:eastAsia="Times New Roman" w:cs="Times New Roman"/>
                <w:sz w:val="21"/>
                <w:szCs w:val="21"/>
              </w:rPr>
              <w:t>Chatbot AI kết hợp dashboard theo dõi thời gian thực.</w:t>
            </w:r>
          </w:p>
        </w:tc>
      </w:tr>
      <w:tr w:rsidR="00544E3F" w14:paraId="490A55A4"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410126" w14:textId="77777777" w:rsidR="00B00CAF" w:rsidRDefault="003100BC">
            <w:pPr>
              <w:spacing w:before="20" w:after="20" w:line="252" w:lineRule="auto"/>
            </w:pPr>
            <w:r>
              <w:rPr>
                <w:rFonts w:eastAsia="Times New Roman" w:cs="Times New Roman"/>
                <w:sz w:val="21"/>
                <w:szCs w:val="21"/>
              </w:rPr>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D5D383" w14:textId="77777777" w:rsidR="00B00CAF" w:rsidRDefault="003100BC">
            <w:pPr>
              <w:spacing w:before="20" w:after="20" w:line="252" w:lineRule="auto"/>
            </w:pPr>
            <w:r>
              <w:rPr>
                <w:rFonts w:eastAsia="Times New Roman" w:cs="Times New Roman"/>
                <w:sz w:val="21"/>
                <w:szCs w:val="21"/>
              </w:rPr>
              <w:t>Defects - sai lệch số liệu COD</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03815" w14:textId="77777777" w:rsidR="00B00CAF" w:rsidRDefault="003100BC">
            <w:pPr>
              <w:spacing w:before="20" w:after="20" w:line="252" w:lineRule="auto"/>
            </w:pPr>
            <w:r>
              <w:rPr>
                <w:rFonts w:eastAsia="Times New Roman" w:cs="Times New Roman"/>
                <w:sz w:val="21"/>
                <w:szCs w:val="21"/>
              </w:rPr>
              <w:t>Tỷ lệ lệch 3-7% mỗi kỳ (Bảng 3.9, phỏng vấn định lượng).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146243" w14:textId="77777777" w:rsidR="00B00CAF" w:rsidRDefault="003100BC">
            <w:pPr>
              <w:spacing w:before="20" w:after="20" w:line="252" w:lineRule="auto"/>
            </w:pPr>
            <w:r>
              <w:rPr>
                <w:rFonts w:eastAsia="Times New Roman" w:cs="Times New Roman"/>
                <w:sz w:val="21"/>
                <w:szCs w:val="21"/>
              </w:rPr>
              <w:t>Kiểm tra chéo tự động giữa hệ thống vận hành và kế toán.</w:t>
            </w:r>
          </w:p>
        </w:tc>
      </w:tr>
      <w:tr w:rsidR="00544E3F" w14:paraId="21E80914"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846259" w14:textId="77777777" w:rsidR="00B00CAF" w:rsidRDefault="003100BC">
            <w:pPr>
              <w:spacing w:before="20" w:after="20" w:line="252" w:lineRule="auto"/>
            </w:pPr>
            <w:r>
              <w:rPr>
                <w:rFonts w:eastAsia="Times New Roman" w:cs="Times New Roman"/>
                <w:sz w:val="21"/>
                <w:szCs w:val="21"/>
              </w:rPr>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BDCE24" w14:textId="77777777" w:rsidR="00B00CAF" w:rsidRDefault="003100BC">
            <w:pPr>
              <w:spacing w:before="20" w:after="20" w:line="252" w:lineRule="auto"/>
            </w:pPr>
            <w:r>
              <w:rPr>
                <w:rFonts w:eastAsia="Times New Roman" w:cs="Times New Roman"/>
                <w:sz w:val="21"/>
                <w:szCs w:val="21"/>
              </w:rPr>
              <w:t>Non-utilized talent - CSKH xử lý thủ công khiếu nại đơn giản</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9A24CE" w14:textId="77777777" w:rsidR="00B00CAF" w:rsidRDefault="003100BC">
            <w:pPr>
              <w:spacing w:before="20" w:after="20" w:line="252" w:lineRule="auto"/>
            </w:pPr>
            <w:r>
              <w:rPr>
                <w:rFonts w:eastAsia="Times New Roman" w:cs="Times New Roman"/>
                <w:sz w:val="21"/>
                <w:szCs w:val="21"/>
              </w:rPr>
              <w:t>Chưa định lượng - đề xuất đo lường tỷ lệ khiếu nại lặp loại đơn giản.</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82B1B4" w14:textId="77777777" w:rsidR="00B00CAF" w:rsidRDefault="003100BC">
            <w:pPr>
              <w:spacing w:before="20" w:after="20" w:line="252" w:lineRule="auto"/>
            </w:pPr>
            <w:r>
              <w:rPr>
                <w:rFonts w:eastAsia="Times New Roman" w:cs="Times New Roman"/>
                <w:sz w:val="21"/>
                <w:szCs w:val="21"/>
              </w:rPr>
              <w:t>Triển khai chatbot AI cho khiếu nại cấp độ đơn giản.</w:t>
            </w:r>
          </w:p>
        </w:tc>
      </w:tr>
      <w:tr w:rsidR="00544E3F" w14:paraId="389B3D68"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B11111" w14:textId="77777777" w:rsidR="00B00CAF" w:rsidRDefault="003100BC">
            <w:pPr>
              <w:spacing w:before="20" w:after="20" w:line="252" w:lineRule="auto"/>
            </w:pPr>
            <w:r>
              <w:rPr>
                <w:rFonts w:eastAsia="Times New Roman" w:cs="Times New Roman"/>
                <w:sz w:val="21"/>
                <w:szCs w:val="21"/>
              </w:rPr>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E899FB" w14:textId="77777777" w:rsidR="00B00CAF" w:rsidRDefault="003100BC">
            <w:pPr>
              <w:spacing w:before="20" w:after="20" w:line="252" w:lineRule="auto"/>
            </w:pPr>
            <w:r>
              <w:rPr>
                <w:rFonts w:eastAsia="Times New Roman" w:cs="Times New Roman"/>
                <w:sz w:val="21"/>
                <w:szCs w:val="21"/>
              </w:rPr>
              <w:t>Defects - giao hàng thất bại theo hai nguyên nhân riêng biệt</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682619" w14:textId="77777777" w:rsidR="00B00CAF" w:rsidRDefault="003100BC">
            <w:pPr>
              <w:spacing w:before="20" w:after="20" w:line="252" w:lineRule="auto"/>
            </w:pPr>
            <w:r>
              <w:rPr>
                <w:rFonts w:eastAsia="Times New Roman" w:cs="Times New Roman"/>
                <w:sz w:val="21"/>
                <w:szCs w:val="21"/>
              </w:rPr>
              <w:t>Không liên hệ được (khoảng 5%, WT 48 giờ); không đạt yêu cầu sau kiểm tra (khoảng 3%, PT 2 phút, WT 48 giờ).</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8A66EB" w14:textId="77777777" w:rsidR="00B00CAF" w:rsidRDefault="003100BC">
            <w:pPr>
              <w:spacing w:before="20" w:after="20" w:line="252" w:lineRule="auto"/>
            </w:pPr>
            <w:r>
              <w:rPr>
                <w:rFonts w:eastAsia="Times New Roman" w:cs="Times New Roman"/>
                <w:sz w:val="21"/>
                <w:szCs w:val="21"/>
              </w:rPr>
              <w:t>Xác nhận trước qua SMS/OTP để giảm nhánh không liên hệ được; minh bạch hóa thông tin đơn trước khi giao để giảm nhánh không đạt yêu cầu.</w:t>
            </w:r>
          </w:p>
        </w:tc>
      </w:tr>
      <w:tr w:rsidR="00544E3F" w14:paraId="1592D54C" w14:textId="77777777">
        <w:trPr>
          <w:cantSplit/>
          <w:jc w:val="center"/>
        </w:trPr>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F982C" w14:textId="77777777" w:rsidR="00B00CAF" w:rsidRDefault="003100BC">
            <w:pPr>
              <w:spacing w:before="20" w:after="20" w:line="252" w:lineRule="auto"/>
            </w:pPr>
            <w:r>
              <w:rPr>
                <w:rFonts w:eastAsia="Times New Roman" w:cs="Times New Roman"/>
                <w:sz w:val="21"/>
                <w:szCs w:val="21"/>
              </w:rPr>
              <w:t>Over-Do</w:t>
            </w:r>
          </w:p>
        </w:tc>
        <w:tc>
          <w:tcPr>
            <w:tcW w:w="24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CD9E36" w14:textId="77777777" w:rsidR="00B00CAF" w:rsidRDefault="003100BC">
            <w:pPr>
              <w:spacing w:before="20" w:after="20" w:line="252" w:lineRule="auto"/>
            </w:pPr>
            <w:r>
              <w:rPr>
                <w:rFonts w:eastAsia="Times New Roman" w:cs="Times New Roman"/>
                <w:sz w:val="21"/>
                <w:szCs w:val="21"/>
              </w:rPr>
              <w:t>Overprocessing - xử lý khiếu nại đơn hàng qua nhiều bước thủ công</w:t>
            </w:r>
          </w:p>
        </w:tc>
        <w:tc>
          <w:tcPr>
            <w:tcW w:w="28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3B495F" w14:textId="77777777" w:rsidR="00B00CAF" w:rsidRDefault="003100BC">
            <w:pPr>
              <w:spacing w:before="20" w:after="20" w:line="252" w:lineRule="auto"/>
            </w:pPr>
            <w:r>
              <w:rPr>
                <w:rFonts w:eastAsia="Times New Roman" w:cs="Times New Roman"/>
                <w:sz w:val="21"/>
                <w:szCs w:val="21"/>
              </w:rPr>
              <w:t>PT 15 phút, WT có thể tới 48 giờ tùy mức độ.</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7A8D7D" w14:textId="77777777" w:rsidR="00B00CAF" w:rsidRDefault="003100BC">
            <w:pPr>
              <w:spacing w:before="20" w:after="20" w:line="252" w:lineRule="auto"/>
            </w:pPr>
            <w:r>
              <w:rPr>
                <w:rFonts w:eastAsia="Times New Roman" w:cs="Times New Roman"/>
                <w:sz w:val="21"/>
                <w:szCs w:val="21"/>
              </w:rPr>
              <w:t>Chatbot AI hỗ trợ xử lý khiếu nại đơn hàng đơn giản; công bố SLA rõ ràng.</w:t>
            </w:r>
          </w:p>
        </w:tc>
      </w:tr>
    </w:tbl>
    <w:p w14:paraId="3D0D72C4" w14:textId="77777777" w:rsidR="00544E3F" w:rsidRDefault="001447CD">
      <w:pPr>
        <w:spacing w:before="80" w:after="80"/>
        <w:jc w:val="center"/>
      </w:pPr>
      <w:r>
        <w:rPr>
          <w:noProof/>
        </w:rPr>
        <w:drawing>
          <wp:inline distT="0" distB="0" distL="0" distR="0" wp14:anchorId="2F6B8D9E" wp14:editId="4C24AF14">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44"/>
                    <a:stretch>
                      <a:fillRect/>
                    </a:stretch>
                  </pic:blipFill>
                  <pic:spPr>
                    <a:xfrm>
                      <a:off x="0" y="0"/>
                      <a:ext cx="5852160" cy="2374406"/>
                    </a:xfrm>
                    <a:prstGeom prst="rect">
                      <a:avLst/>
                    </a:prstGeom>
                  </pic:spPr>
                </pic:pic>
              </a:graphicData>
            </a:graphic>
          </wp:inline>
        </w:drawing>
      </w:r>
    </w:p>
    <w:p w14:paraId="47F89ED9" w14:textId="77777777" w:rsidR="00544E3F" w:rsidRDefault="001447CD">
      <w:pPr>
        <w:pStyle w:val="Caption1"/>
        <w:keepNext/>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27F2B5E9"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253985A3"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p>
    <w:p w14:paraId="2AC87776" w14:textId="77777777" w:rsidR="00544E3F" w:rsidRDefault="001447CD">
      <w:pPr>
        <w:pStyle w:val="Heading4"/>
      </w:pPr>
      <w:r>
        <w:lastRenderedPageBreak/>
        <w:t>5.2.2.3. Phân tích các bên liên quan</w:t>
      </w:r>
    </w:p>
    <w:p w14:paraId="679BBB03" w14:textId="77777777" w:rsidR="00544E3F" w:rsidRDefault="001447CD">
      <w:pPr>
        <w:pStyle w:val="Caption1"/>
        <w:keepNext/>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173"/>
        <w:gridCol w:w="1354"/>
        <w:gridCol w:w="1354"/>
        <w:gridCol w:w="1715"/>
        <w:gridCol w:w="1805"/>
        <w:gridCol w:w="1625"/>
      </w:tblGrid>
      <w:tr w:rsidR="00544E3F" w14:paraId="3F81BB2D" w14:textId="77777777">
        <w:trPr>
          <w:cantSplit/>
          <w:tblHeader/>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62576D" w14:textId="77777777" w:rsidR="00544E3F" w:rsidRDefault="001447CD">
            <w:pPr>
              <w:spacing w:before="20" w:after="20" w:line="252" w:lineRule="auto"/>
              <w:jc w:val="center"/>
            </w:pPr>
            <w:r>
              <w:rPr>
                <w:rFonts w:eastAsia="Times New Roman" w:cs="Times New Roman"/>
                <w:b/>
                <w:sz w:val="21"/>
                <w:szCs w:val="21"/>
              </w:rPr>
              <w:t>Nhóm liên quan</w:t>
            </w:r>
          </w:p>
        </w:tc>
        <w:tc>
          <w:tcPr>
            <w:tcW w:w="13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3C0DBAC" w14:textId="77777777" w:rsidR="00544E3F" w:rsidRDefault="001447CD">
            <w:pPr>
              <w:spacing w:before="20" w:after="20" w:line="252" w:lineRule="auto"/>
              <w:jc w:val="center"/>
            </w:pPr>
            <w:r>
              <w:rPr>
                <w:rFonts w:eastAsia="Times New Roman" w:cs="Times New Roman"/>
                <w:b/>
                <w:sz w:val="21"/>
                <w:szCs w:val="21"/>
              </w:rPr>
              <w:t>Vai trò trong quy trình</w:t>
            </w:r>
          </w:p>
        </w:tc>
        <w:tc>
          <w:tcPr>
            <w:tcW w:w="13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8B81E9D" w14:textId="77777777" w:rsidR="00544E3F" w:rsidRDefault="001447CD">
            <w:pPr>
              <w:spacing w:before="20" w:after="20" w:line="252" w:lineRule="auto"/>
              <w:jc w:val="center"/>
            </w:pPr>
            <w:r>
              <w:rPr>
                <w:rFonts w:eastAsia="Times New Roman" w:cs="Times New Roman"/>
                <w:b/>
                <w:sz w:val="21"/>
                <w:szCs w:val="21"/>
              </w:rPr>
              <w:t>Mối quan tâm chính</w:t>
            </w:r>
          </w:p>
        </w:tc>
        <w:tc>
          <w:tcPr>
            <w:tcW w:w="171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A7B51AA" w14:textId="77777777" w:rsidR="00544E3F" w:rsidRDefault="001447CD">
            <w:pPr>
              <w:spacing w:before="20" w:after="20" w:line="252" w:lineRule="auto"/>
              <w:jc w:val="center"/>
            </w:pPr>
            <w:r>
              <w:rPr>
                <w:rFonts w:eastAsia="Times New Roman" w:cs="Times New Roman"/>
                <w:b/>
                <w:sz w:val="21"/>
                <w:szCs w:val="21"/>
              </w:rPr>
              <w:t>Vấn đề / yếu kém tiềm năng</w:t>
            </w:r>
          </w:p>
        </w:tc>
        <w:tc>
          <w:tcPr>
            <w:tcW w:w="18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7F8BE6C" w14:textId="77777777" w:rsidR="00544E3F" w:rsidRDefault="001447CD">
            <w:pPr>
              <w:spacing w:before="20" w:after="20" w:line="252" w:lineRule="auto"/>
              <w:jc w:val="center"/>
            </w:pPr>
            <w:r>
              <w:rPr>
                <w:rFonts w:eastAsia="Times New Roman" w:cs="Times New Roman"/>
                <w:b/>
                <w:sz w:val="21"/>
                <w:szCs w:val="21"/>
              </w:rPr>
              <w:t>Bằng chứng thực tế</w:t>
            </w:r>
          </w:p>
        </w:tc>
        <w:tc>
          <w:tcPr>
            <w:tcW w:w="16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CAE2300" w14:textId="77777777" w:rsidR="00544E3F" w:rsidRDefault="001447CD">
            <w:pPr>
              <w:spacing w:before="20" w:after="20" w:line="252" w:lineRule="auto"/>
              <w:jc w:val="center"/>
            </w:pPr>
            <w:r>
              <w:rPr>
                <w:rFonts w:eastAsia="Times New Roman" w:cs="Times New Roman"/>
                <w:b/>
                <w:sz w:val="21"/>
                <w:szCs w:val="21"/>
              </w:rPr>
              <w:t>Tác động đến hiệu năng quy trình</w:t>
            </w:r>
          </w:p>
        </w:tc>
      </w:tr>
      <w:tr w:rsidR="00544E3F" w14:paraId="1FEA0C9D"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F670B5" w14:textId="77777777" w:rsidR="00544E3F" w:rsidRDefault="001447CD">
            <w:pPr>
              <w:spacing w:before="20" w:after="20" w:line="252" w:lineRule="auto"/>
            </w:pPr>
            <w:r>
              <w:rPr>
                <w:rFonts w:eastAsia="Times New Roman" w:cs="Times New Roman"/>
                <w:sz w:val="21"/>
                <w:szCs w:val="21"/>
              </w:rPr>
              <w:t>Người gửi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4EB4E7" w14:textId="77777777" w:rsidR="00544E3F" w:rsidRDefault="001447CD">
            <w:pPr>
              <w:spacing w:before="20" w:after="20" w:line="252" w:lineRule="auto"/>
            </w:pPr>
            <w:r>
              <w:rPr>
                <w:rFonts w:eastAsia="Times New Roman" w:cs="Times New Roman"/>
                <w:sz w:val="21"/>
                <w:szCs w:val="21"/>
              </w:rPr>
              <w:t>Khách hàng sử dụng dịch vụ, là bên nhận tiền COD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7F0A84" w14:textId="77777777" w:rsidR="00544E3F" w:rsidRDefault="001447CD">
            <w:pPr>
              <w:spacing w:before="20" w:after="20" w:line="252" w:lineRule="auto"/>
            </w:pPr>
            <w:r>
              <w:rPr>
                <w:rFonts w:eastAsia="Times New Roman" w:cs="Times New Roman"/>
                <w:sz w:val="21"/>
                <w:szCs w:val="21"/>
              </w:rPr>
              <w:t>Nhận tiền nhanh, chính xác và minh bạch</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9C32286" w14:textId="77777777" w:rsidR="00544E3F" w:rsidRDefault="001447CD">
            <w:pPr>
              <w:spacing w:before="20" w:after="20" w:line="252" w:lineRule="auto"/>
            </w:pPr>
            <w:r>
              <w:rPr>
                <w:rFonts w:eastAsia="Times New Roman" w:cs="Times New Roman"/>
                <w:sz w:val="21"/>
                <w:szCs w:val="21"/>
              </w:rPr>
              <w:t>Thời gian nhận tiền 5-7 ngày làm chậm vòng quay vốn của shop</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104DD6" w14:textId="77777777" w:rsidR="00544E3F" w:rsidRDefault="001447CD">
            <w:pPr>
              <w:spacing w:before="20" w:after="20" w:line="252" w:lineRule="auto"/>
            </w:pPr>
            <w:r>
              <w:rPr>
                <w:rFonts w:eastAsia="Times New Roman" w:cs="Times New Roman"/>
                <w:sz w:val="21"/>
                <w:szCs w:val="21"/>
              </w:rPr>
              <w:t>Phỏng vấn định hướng: toàn bộ người được hỏi xác nhận thời gian nhận tiền thuộc khoảng 5-7 ngày; thông tin công khai về chu kỳ đối soát cũng nêu khoảng này.</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86FECE" w14:textId="77777777" w:rsidR="00544E3F" w:rsidRDefault="001447CD">
            <w:pPr>
              <w:spacing w:before="20" w:after="20" w:line="252" w:lineRule="auto"/>
            </w:pPr>
            <w:r>
              <w:rPr>
                <w:rFonts w:eastAsia="Times New Roman" w:cs="Times New Roman"/>
                <w:sz w:val="21"/>
                <w:szCs w:val="21"/>
              </w:rPr>
              <w:t>Ảnh hưởng trực tiếp tới quyết định lựa chọn nhà vận chuyển của khách hàng B2B; là nguồn khiếu nại thường xuyên</w:t>
            </w:r>
          </w:p>
        </w:tc>
      </w:tr>
      <w:tr w:rsidR="00544E3F" w14:paraId="493DEFAA"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F2AC76" w14:textId="77777777" w:rsidR="00544E3F" w:rsidRDefault="001447CD">
            <w:pPr>
              <w:spacing w:before="20" w:after="20" w:line="252" w:lineRule="auto"/>
            </w:pPr>
            <w:r>
              <w:rPr>
                <w:rFonts w:eastAsia="Times New Roman" w:cs="Times New Roman"/>
                <w:sz w:val="21"/>
                <w:szCs w:val="21"/>
              </w:rPr>
              <w:t>Người nhận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CF2B5F" w14:textId="77777777" w:rsidR="00544E3F" w:rsidRDefault="001447CD">
            <w:pPr>
              <w:spacing w:before="20" w:after="20" w:line="252" w:lineRule="auto"/>
            </w:pPr>
            <w:r>
              <w:rPr>
                <w:rFonts w:eastAsia="Times New Roman" w:cs="Times New Roman"/>
                <w:sz w:val="21"/>
                <w:szCs w:val="21"/>
              </w:rPr>
              <w:t>Bên thanh toán khi nhận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BFA2C5" w14:textId="77777777" w:rsidR="00544E3F" w:rsidRDefault="001447CD">
            <w:pPr>
              <w:spacing w:before="20" w:after="20" w:line="252" w:lineRule="auto"/>
            </w:pPr>
            <w:r>
              <w:rPr>
                <w:rFonts w:eastAsia="Times New Roman" w:cs="Times New Roman"/>
                <w:sz w:val="21"/>
                <w:szCs w:val="21"/>
              </w:rPr>
              <w:t>Nhận đúng hàng và trả đúng số tiền</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D42F72" w14:textId="77777777" w:rsidR="00544E3F" w:rsidRDefault="001447CD">
            <w:pPr>
              <w:spacing w:before="20" w:after="20" w:line="252" w:lineRule="auto"/>
            </w:pPr>
            <w:r>
              <w:rPr>
                <w:rFonts w:eastAsia="Times New Roman" w:cs="Times New Roman"/>
                <w:sz w:val="21"/>
                <w:szCs w:val="21"/>
              </w:rPr>
              <w:t>Rủi ro thấp về sai lệch thông tin số tiền trước khi nhận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2CCDA7" w14:textId="77777777" w:rsidR="00544E3F" w:rsidRDefault="001447CD">
            <w:pPr>
              <w:spacing w:before="20" w:after="20" w:line="252" w:lineRule="auto"/>
            </w:pPr>
            <w:r>
              <w:rPr>
                <w:rFonts w:eastAsia="Times New Roman" w:cs="Times New Roman"/>
                <w:sz w:val="21"/>
                <w:szCs w:val="21"/>
              </w:rPr>
              <w:t>Phỏng vấn định hướng: phần lớn người được hỏi chưa từng bị thu sai số tiền COD.</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4DA6413" w14:textId="77777777" w:rsidR="00544E3F" w:rsidRDefault="001447CD">
            <w:pPr>
              <w:spacing w:before="20" w:after="20" w:line="252" w:lineRule="auto"/>
            </w:pPr>
            <w:r>
              <w:rPr>
                <w:rFonts w:eastAsia="Times New Roman" w:cs="Times New Roman"/>
                <w:sz w:val="21"/>
                <w:szCs w:val="21"/>
              </w:rPr>
              <w:t>Tác động thấp trong hiện trạng nhưng là rủi ro uy tín nếu xảy ra</w:t>
            </w:r>
          </w:p>
        </w:tc>
      </w:tr>
      <w:tr w:rsidR="00544E3F" w14:paraId="7E45107D"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202087" w14:textId="77777777" w:rsidR="00544E3F" w:rsidRDefault="001447CD">
            <w:pPr>
              <w:spacing w:before="20" w:after="20" w:line="252" w:lineRule="auto"/>
            </w:pPr>
            <w:r>
              <w:rPr>
                <w:rFonts w:eastAsia="Times New Roman" w:cs="Times New Roman"/>
                <w:sz w:val="21"/>
                <w:szCs w:val="21"/>
              </w:rPr>
              <w:t>Nhân viên giao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8CB7BB" w14:textId="77777777" w:rsidR="00544E3F" w:rsidRDefault="001447CD">
            <w:pPr>
              <w:spacing w:before="20" w:after="20" w:line="252" w:lineRule="auto"/>
            </w:pPr>
            <w:r>
              <w:rPr>
                <w:rFonts w:eastAsia="Times New Roman" w:cs="Times New Roman"/>
                <w:sz w:val="21"/>
                <w:szCs w:val="21"/>
              </w:rPr>
              <w:t>Thực hiện giao hàng và thu tiền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714EDC" w14:textId="77777777" w:rsidR="00544E3F" w:rsidRDefault="001447CD">
            <w:pPr>
              <w:spacing w:before="20" w:after="20" w:line="252" w:lineRule="auto"/>
            </w:pPr>
            <w:r>
              <w:rPr>
                <w:rFonts w:eastAsia="Times New Roman" w:cs="Times New Roman"/>
                <w:sz w:val="21"/>
                <w:szCs w:val="21"/>
              </w:rPr>
              <w:t>Thao tác nhanh, ít lỗi, thu nhập ổn định</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EB2429" w14:textId="77777777" w:rsidR="00544E3F" w:rsidRDefault="001447CD">
            <w:pPr>
              <w:spacing w:before="20" w:after="20" w:line="252" w:lineRule="auto"/>
            </w:pPr>
            <w:r>
              <w:rPr>
                <w:rFonts w:eastAsia="Times New Roman" w:cs="Times New Roman"/>
                <w:sz w:val="21"/>
                <w:szCs w:val="21"/>
              </w:rPr>
              <w:t>Thao tác thủ công kéo dài, dễ sai sót khi cao điểm; phải nộp chứng từ và tiền mặt trong 24 giờ</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D73BB7" w14:textId="77777777" w:rsidR="00544E3F" w:rsidRDefault="001447CD">
            <w:pPr>
              <w:spacing w:before="20" w:after="20" w:line="252" w:lineRule="auto"/>
            </w:pPr>
            <w:r>
              <w:rPr>
                <w:rFonts w:eastAsia="Times New Roman" w:cs="Times New Roman"/>
                <w:sz w:val="21"/>
                <w:szCs w:val="21"/>
              </w:rPr>
              <w:t>Phỏng vấn định hướng: thời gian thao tác thu và ghi nhận COD 2-5 phút mỗi đơn, với khoảng 65% số đơn thanh toán bằng tiền mặt.</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1AE161" w14:textId="77777777" w:rsidR="00544E3F" w:rsidRDefault="001447CD">
            <w:pPr>
              <w:spacing w:before="20" w:after="20" w:line="252" w:lineRule="auto"/>
            </w:pPr>
            <w:r>
              <w:rPr>
                <w:rFonts w:eastAsia="Times New Roman" w:cs="Times New Roman"/>
                <w:sz w:val="21"/>
                <w:szCs w:val="21"/>
              </w:rPr>
              <w:t>Làm tăng PT của nhánh giao hàng và tạo ra bước nộp chứng từ với WT 24 giờ</w:t>
            </w:r>
          </w:p>
        </w:tc>
      </w:tr>
      <w:tr w:rsidR="00544E3F" w14:paraId="5E4CACF0"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968BD7" w14:textId="77777777" w:rsidR="00544E3F" w:rsidRDefault="001447CD">
            <w:pPr>
              <w:spacing w:before="20" w:after="20" w:line="252" w:lineRule="auto"/>
            </w:pPr>
            <w:r>
              <w:rPr>
                <w:rFonts w:eastAsia="Times New Roman" w:cs="Times New Roman"/>
                <w:sz w:val="21"/>
                <w:szCs w:val="21"/>
              </w:rPr>
              <w:t>Bộ phận Đối soát - Kế toán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7F7778" w14:textId="77777777" w:rsidR="00544E3F" w:rsidRDefault="001447CD">
            <w:pPr>
              <w:spacing w:before="20" w:after="20" w:line="252" w:lineRule="auto"/>
            </w:pPr>
            <w:r>
              <w:rPr>
                <w:rFonts w:eastAsia="Times New Roman" w:cs="Times New Roman"/>
                <w:sz w:val="21"/>
                <w:szCs w:val="21"/>
              </w:rPr>
              <w:t>Thực hiện đối chiếu và thanh toán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171190" w14:textId="77777777" w:rsidR="00544E3F" w:rsidRDefault="001447CD">
            <w:pPr>
              <w:spacing w:before="20" w:after="20" w:line="252" w:lineRule="auto"/>
            </w:pPr>
            <w:r>
              <w:rPr>
                <w:rFonts w:eastAsia="Times New Roman" w:cs="Times New Roman"/>
                <w:sz w:val="21"/>
                <w:szCs w:val="21"/>
              </w:rPr>
              <w:t>Số liệu chính xác, ít khiếu nại</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09620E" w14:textId="77777777" w:rsidR="00544E3F" w:rsidRDefault="001447CD">
            <w:pPr>
              <w:spacing w:before="20" w:after="20" w:line="252" w:lineRule="auto"/>
            </w:pPr>
            <w:r>
              <w:rPr>
                <w:rFonts w:eastAsia="Times New Roman" w:cs="Times New Roman"/>
                <w:sz w:val="21"/>
                <w:szCs w:val="21"/>
              </w:rPr>
              <w:t>Tỷ lệ lệch số liệu 3-7% mỗi kỳ tạo khối lượng xử lý lại đáng kể</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039B64" w14:textId="77777777" w:rsidR="00544E3F" w:rsidRDefault="001447CD">
            <w:pPr>
              <w:spacing w:before="20" w:after="20" w:line="252" w:lineRule="auto"/>
            </w:pPr>
            <w:r>
              <w:rPr>
                <w:rFonts w:eastAsia="Times New Roman" w:cs="Times New Roman"/>
                <w:sz w:val="21"/>
                <w:szCs w:val="21"/>
              </w:rPr>
              <w:t>Phỏng vấn định hướng: tỷ lệ đơn lệch số liệu trong kỳ đối soát 3-7%.</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6D0459" w14:textId="77777777" w:rsidR="00544E3F" w:rsidRDefault="001447CD">
            <w:pPr>
              <w:spacing w:before="20" w:after="20" w:line="252" w:lineRule="auto"/>
            </w:pPr>
            <w:r>
              <w:rPr>
                <w:rFonts w:eastAsia="Times New Roman" w:cs="Times New Roman"/>
                <w:sz w:val="21"/>
                <w:szCs w:val="21"/>
              </w:rPr>
              <w:t>Là nút thắt của toàn bộ dòng tiền; mỗi kỳ lệch đều kéo theo lập lại báo cáo và phát sinh khiếu nại</w:t>
            </w:r>
          </w:p>
        </w:tc>
      </w:tr>
      <w:tr w:rsidR="00544E3F" w14:paraId="2D0D4105"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934E87" w14:textId="77777777" w:rsidR="00544E3F" w:rsidRDefault="001447CD">
            <w:pPr>
              <w:spacing w:before="20" w:after="20" w:line="252" w:lineRule="auto"/>
            </w:pPr>
            <w:r>
              <w:rPr>
                <w:rFonts w:eastAsia="Times New Roman" w:cs="Times New Roman"/>
                <w:sz w:val="21"/>
                <w:szCs w:val="21"/>
              </w:rPr>
              <w:t>Bộ phận CSKH</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3854A1" w14:textId="77777777" w:rsidR="00544E3F" w:rsidRDefault="001447CD">
            <w:pPr>
              <w:spacing w:before="20" w:after="20" w:line="252" w:lineRule="auto"/>
            </w:pPr>
            <w:r>
              <w:rPr>
                <w:rFonts w:eastAsia="Times New Roman" w:cs="Times New Roman"/>
                <w:sz w:val="21"/>
                <w:szCs w:val="21"/>
              </w:rPr>
              <w:t>Xử lý khiếu nại đối soát</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13782E" w14:textId="77777777" w:rsidR="00544E3F" w:rsidRDefault="001447CD">
            <w:pPr>
              <w:spacing w:before="20" w:after="20" w:line="252" w:lineRule="auto"/>
            </w:pPr>
            <w:r>
              <w:rPr>
                <w:rFonts w:eastAsia="Times New Roman" w:cs="Times New Roman"/>
                <w:sz w:val="21"/>
                <w:szCs w:val="21"/>
              </w:rPr>
              <w:t>Giải quyết nhanh, khách hàng hài lòng</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F678CB" w14:textId="77777777" w:rsidR="00544E3F" w:rsidRDefault="001447CD">
            <w:pPr>
              <w:spacing w:before="20" w:after="20" w:line="252" w:lineRule="auto"/>
            </w:pPr>
            <w:r>
              <w:rPr>
                <w:rFonts w:eastAsia="Times New Roman" w:cs="Times New Roman"/>
                <w:sz w:val="21"/>
                <w:szCs w:val="21"/>
              </w:rPr>
              <w:t>Thiếu SLA công bố; thời gian xử lý thực tế trên 72 giờ</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84D5CB" w14:textId="77777777" w:rsidR="00544E3F" w:rsidRDefault="001447CD">
            <w:pPr>
              <w:spacing w:before="20" w:after="20" w:line="252" w:lineRule="auto"/>
            </w:pPr>
            <w:r>
              <w:rPr>
                <w:rFonts w:eastAsia="Times New Roman" w:cs="Times New Roman"/>
                <w:sz w:val="21"/>
                <w:szCs w:val="21"/>
              </w:rPr>
              <w:t>Phỏng vấn định hướng: thời gian xử lý một khiếu nại đối soát trung bình trên 72 giờ, với 20-50 khiếu nại mỗi tuần.</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0AA29D" w14:textId="77777777" w:rsidR="00544E3F" w:rsidRDefault="001447CD">
            <w:pPr>
              <w:spacing w:before="20" w:after="20" w:line="252" w:lineRule="auto"/>
            </w:pPr>
            <w:r>
              <w:rPr>
                <w:rFonts w:eastAsia="Times New Roman" w:cs="Times New Roman"/>
                <w:sz w:val="21"/>
                <w:szCs w:val="21"/>
              </w:rPr>
              <w:t>Kéo dài thời gian đóng hồ sơ; là khoảng trống minh bạch lớn nhất phát hiện được trong phân tích</w:t>
            </w:r>
          </w:p>
        </w:tc>
      </w:tr>
      <w:tr w:rsidR="00544E3F" w14:paraId="02D75CD9"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842A71" w14:textId="77777777" w:rsidR="00544E3F" w:rsidRDefault="001447CD">
            <w:pPr>
              <w:spacing w:before="20" w:after="20" w:line="252" w:lineRule="auto"/>
            </w:pPr>
            <w:r>
              <w:rPr>
                <w:rFonts w:eastAsia="Times New Roman" w:cs="Times New Roman"/>
                <w:sz w:val="21"/>
                <w:szCs w:val="21"/>
              </w:rPr>
              <w:lastRenderedPageBreak/>
              <w:t>Ban lãnh đạo Viettel Post</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5D11C9" w14:textId="77777777" w:rsidR="00544E3F" w:rsidRDefault="001447CD">
            <w:pPr>
              <w:spacing w:before="20" w:after="20" w:line="252" w:lineRule="auto"/>
            </w:pPr>
            <w:r>
              <w:rPr>
                <w:rFonts w:eastAsia="Times New Roman" w:cs="Times New Roman"/>
                <w:sz w:val="21"/>
                <w:szCs w:val="21"/>
              </w:rPr>
              <w:t>Quản trị tài chính và chiến lược</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8012AE" w14:textId="77777777" w:rsidR="00544E3F" w:rsidRDefault="001447CD">
            <w:pPr>
              <w:spacing w:before="20" w:after="20" w:line="252" w:lineRule="auto"/>
            </w:pPr>
            <w:r>
              <w:rPr>
                <w:rFonts w:eastAsia="Times New Roman" w:cs="Times New Roman"/>
                <w:sz w:val="21"/>
                <w:szCs w:val="21"/>
              </w:rPr>
              <w:t>Kiểm soát nợ xấu, tối ưu chi phí tài chính</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595BB4" w14:textId="77777777" w:rsidR="00544E3F" w:rsidRDefault="001447CD">
            <w:pPr>
              <w:spacing w:before="20" w:after="20" w:line="252" w:lineRule="auto"/>
            </w:pPr>
            <w:r>
              <w:rPr>
                <w:rFonts w:eastAsia="Times New Roman" w:cs="Times New Roman"/>
                <w:sz w:val="21"/>
                <w:szCs w:val="21"/>
              </w:rPr>
              <w:t>Nợ xấu COD tồn đọng hàng chục tỷ đồng; chi phí tài chính tăng mạnh</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1FCE99" w14:textId="77777777" w:rsidR="00544E3F" w:rsidRDefault="001447CD">
            <w:pPr>
              <w:spacing w:before="20" w:after="20" w:line="252" w:lineRule="auto"/>
            </w:pPr>
            <w:r>
              <w:rPr>
                <w:rFonts w:eastAsia="Times New Roman" w:cs="Times New Roman"/>
                <w:sz w:val="21"/>
                <w:szCs w:val="21"/>
              </w:rPr>
              <w:t>Nguồn công khai quý I/2026: nợ xấu COD tồn đọng hàng chục tỷ đồng, chi phí tài chính tăng 78% so với cùng kỳ, lợi nhuận sau thuế giảm 43,7%.</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45A4FD" w14:textId="77777777" w:rsidR="00544E3F" w:rsidRDefault="001447CD">
            <w:pPr>
              <w:spacing w:before="20" w:after="20" w:line="252" w:lineRule="auto"/>
            </w:pPr>
            <w:r>
              <w:rPr>
                <w:rFonts w:eastAsia="Times New Roman" w:cs="Times New Roman"/>
                <w:sz w:val="21"/>
                <w:szCs w:val="21"/>
              </w:rPr>
              <w:t>Ảnh hưởng trực tiếp tới kết quả kinh doanh hợp nhất và tới ưu tiên đầu tư công nghệ</w:t>
            </w:r>
          </w:p>
        </w:tc>
      </w:tr>
      <w:tr w:rsidR="00544E3F" w14:paraId="0CBAD537" w14:textId="77777777">
        <w:trPr>
          <w:cantSplit/>
          <w:jc w:val="center"/>
        </w:trPr>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11A9A1" w14:textId="77777777" w:rsidR="00544E3F" w:rsidRDefault="001447CD">
            <w:pPr>
              <w:spacing w:before="20" w:after="20" w:line="252" w:lineRule="auto"/>
            </w:pPr>
            <w:r>
              <w:rPr>
                <w:rFonts w:eastAsia="Times New Roman" w:cs="Times New Roman"/>
                <w:sz w:val="21"/>
                <w:szCs w:val="21"/>
              </w:rPr>
              <w:t>Ngân hàng đối tác</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A55332" w14:textId="77777777" w:rsidR="00544E3F" w:rsidRDefault="001447CD">
            <w:pPr>
              <w:spacing w:before="20" w:after="20" w:line="252" w:lineRule="auto"/>
            </w:pPr>
            <w:r>
              <w:rPr>
                <w:rFonts w:eastAsia="Times New Roman" w:cs="Times New Roman"/>
                <w:sz w:val="21"/>
                <w:szCs w:val="21"/>
              </w:rPr>
              <w:t>Xử lý giao dịch chuyển khoản COD</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755724" w14:textId="77777777" w:rsidR="00544E3F" w:rsidRDefault="001447CD">
            <w:pPr>
              <w:spacing w:before="20" w:after="20" w:line="252" w:lineRule="auto"/>
            </w:pPr>
            <w:r>
              <w:rPr>
                <w:rFonts w:eastAsia="Times New Roman" w:cs="Times New Roman"/>
                <w:sz w:val="21"/>
                <w:szCs w:val="21"/>
              </w:rPr>
              <w:t>Giao dịch chính xác và đúng hạn</w:t>
            </w:r>
          </w:p>
        </w:tc>
        <w:tc>
          <w:tcPr>
            <w:tcW w:w="17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9CDFD6" w14:textId="77777777" w:rsidR="00544E3F" w:rsidRDefault="001447CD">
            <w:pPr>
              <w:spacing w:before="20" w:after="20" w:line="252" w:lineRule="auto"/>
            </w:pPr>
            <w:r>
              <w:rPr>
                <w:rFonts w:eastAsia="Times New Roman" w:cs="Times New Roman"/>
                <w:sz w:val="21"/>
                <w:szCs w:val="21"/>
              </w:rPr>
              <w:t>Chưa ghi nhận vấn đề cụ thể trong phạm vi khảo sát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43F3D5" w14:textId="77777777" w:rsidR="00544E3F" w:rsidRDefault="001447CD">
            <w:pPr>
              <w:spacing w:before="20" w:after="20" w:line="252" w:lineRule="auto"/>
            </w:pPr>
            <w:r>
              <w:rPr>
                <w:rFonts w:eastAsia="Times New Roman" w:cs="Times New Roman"/>
                <w:sz w:val="21"/>
                <w:szCs w:val="21"/>
              </w:rPr>
              <w:t>Chưa có minh chứng trực tiếp; suy luận gián tiếp từ thời gian chờ ước tính 24 giờ tại bước chuyển khoản.</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EDD2C0" w14:textId="77777777" w:rsidR="00544E3F" w:rsidRDefault="001447CD">
            <w:pPr>
              <w:spacing w:before="20" w:after="20" w:line="252" w:lineRule="auto"/>
            </w:pPr>
            <w:r>
              <w:rPr>
                <w:rFonts w:eastAsia="Times New Roman" w:cs="Times New Roman"/>
                <w:sz w:val="21"/>
                <w:szCs w:val="21"/>
              </w:rPr>
              <w:t>Đóng góp một phần vào WT của bước cuối; cần xác minh thêm bằng dữ liệu vận hành</w:t>
            </w:r>
          </w:p>
        </w:tc>
      </w:tr>
    </w:tbl>
    <w:p w14:paraId="76924634" w14:textId="77777777" w:rsidR="00544E3F" w:rsidRDefault="001447CD">
      <w:pPr>
        <w:pStyle w:val="Heading4"/>
      </w:pPr>
      <w:r>
        <w:t>5.2.2.4. Sổ theo dõi vấn đề</w:t>
      </w:r>
    </w:p>
    <w:p w14:paraId="649C2952" w14:textId="77777777" w:rsidR="00544E3F" w:rsidRDefault="001447CD">
      <w:pPr>
        <w:pStyle w:val="Caption1"/>
        <w:keepNext/>
        <w:spacing w:before="160" w:line="276" w:lineRule="auto"/>
        <w:jc w:val="center"/>
      </w:pPr>
      <w:r>
        <w:rPr>
          <w:rFonts w:eastAsia="Times New Roman" w:cs="Times New Roman"/>
          <w:i w:val="0"/>
          <w:sz w:val="24"/>
          <w:szCs w:val="24"/>
        </w:rPr>
        <w:t>Bảng 5.5. Sổ theo dõi vấn đề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813"/>
        <w:gridCol w:w="1173"/>
        <w:gridCol w:w="1805"/>
        <w:gridCol w:w="1354"/>
        <w:gridCol w:w="1354"/>
        <w:gridCol w:w="1354"/>
        <w:gridCol w:w="1173"/>
      </w:tblGrid>
      <w:tr w:rsidR="00544E3F" w14:paraId="6E037B88" w14:textId="77777777">
        <w:trPr>
          <w:cantSplit/>
          <w:tblHeader/>
          <w:jc w:val="center"/>
        </w:trPr>
        <w:tc>
          <w:tcPr>
            <w:tcW w:w="81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5EA0ABA" w14:textId="77777777" w:rsidR="00544E3F" w:rsidRDefault="001447CD">
            <w:pPr>
              <w:spacing w:before="20" w:after="20" w:line="252" w:lineRule="auto"/>
              <w:jc w:val="center"/>
            </w:pPr>
            <w:r>
              <w:rPr>
                <w:rFonts w:eastAsia="Times New Roman" w:cs="Times New Roman"/>
                <w:b/>
                <w:sz w:val="21"/>
                <w:szCs w:val="21"/>
              </w:rPr>
              <w:t>Mã vấn đề</w:t>
            </w:r>
          </w:p>
        </w:tc>
        <w:tc>
          <w:tcPr>
            <w:tcW w:w="117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EAA568B" w14:textId="77777777" w:rsidR="00544E3F" w:rsidRDefault="001447CD">
            <w:pPr>
              <w:spacing w:before="20" w:after="20" w:line="252" w:lineRule="auto"/>
              <w:jc w:val="center"/>
            </w:pPr>
            <w:r>
              <w:rPr>
                <w:rFonts w:eastAsia="Times New Roman" w:cs="Times New Roman"/>
                <w:b/>
                <w:sz w:val="21"/>
                <w:szCs w:val="21"/>
              </w:rPr>
              <w:t>Tên vấn đề</w:t>
            </w:r>
          </w:p>
        </w:tc>
        <w:tc>
          <w:tcPr>
            <w:tcW w:w="18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7C6C539" w14:textId="77777777" w:rsidR="00544E3F" w:rsidRDefault="001447CD">
            <w:pPr>
              <w:spacing w:before="20" w:after="20" w:line="252" w:lineRule="auto"/>
              <w:jc w:val="center"/>
            </w:pPr>
            <w:r>
              <w:rPr>
                <w:rFonts w:eastAsia="Times New Roman" w:cs="Times New Roman"/>
                <w:b/>
                <w:sz w:val="21"/>
                <w:szCs w:val="21"/>
              </w:rPr>
              <w:t>Mô tả chi tiết vấn đề</w:t>
            </w:r>
          </w:p>
        </w:tc>
        <w:tc>
          <w:tcPr>
            <w:tcW w:w="13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F88F46C" w14:textId="77777777" w:rsidR="00544E3F" w:rsidRDefault="001447CD">
            <w:pPr>
              <w:spacing w:before="20" w:after="20" w:line="252" w:lineRule="auto"/>
              <w:jc w:val="center"/>
            </w:pPr>
            <w:r>
              <w:rPr>
                <w:rFonts w:eastAsia="Times New Roman" w:cs="Times New Roman"/>
                <w:b/>
                <w:sz w:val="21"/>
                <w:szCs w:val="21"/>
              </w:rPr>
              <w:t>Giả định</w:t>
            </w:r>
          </w:p>
        </w:tc>
        <w:tc>
          <w:tcPr>
            <w:tcW w:w="13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415AF79" w14:textId="77777777" w:rsidR="00544E3F" w:rsidRDefault="001447CD">
            <w:pPr>
              <w:spacing w:before="20" w:after="20" w:line="252" w:lineRule="auto"/>
              <w:jc w:val="center"/>
            </w:pPr>
            <w:r>
              <w:rPr>
                <w:rFonts w:eastAsia="Times New Roman" w:cs="Times New Roman"/>
                <w:b/>
                <w:sz w:val="21"/>
                <w:szCs w:val="21"/>
              </w:rPr>
              <w:t>Tác động định tính</w:t>
            </w:r>
          </w:p>
        </w:tc>
        <w:tc>
          <w:tcPr>
            <w:tcW w:w="13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EF97F6F" w14:textId="77777777" w:rsidR="00544E3F" w:rsidRDefault="001447CD">
            <w:pPr>
              <w:spacing w:before="20" w:after="20" w:line="252" w:lineRule="auto"/>
              <w:jc w:val="center"/>
            </w:pPr>
            <w:r>
              <w:rPr>
                <w:rFonts w:eastAsia="Times New Roman" w:cs="Times New Roman"/>
                <w:b/>
                <w:sz w:val="21"/>
                <w:szCs w:val="21"/>
              </w:rPr>
              <w:t>Tác động định lượng</w:t>
            </w:r>
          </w:p>
        </w:tc>
        <w:tc>
          <w:tcPr>
            <w:tcW w:w="117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49AB44A" w14:textId="77777777" w:rsidR="00544E3F" w:rsidRDefault="001447CD">
            <w:pPr>
              <w:spacing w:before="20" w:after="20" w:line="252" w:lineRule="auto"/>
              <w:jc w:val="center"/>
            </w:pPr>
            <w:r>
              <w:rPr>
                <w:rFonts w:eastAsia="Times New Roman" w:cs="Times New Roman"/>
                <w:b/>
                <w:sz w:val="21"/>
                <w:szCs w:val="21"/>
              </w:rPr>
              <w:t>Biện pháp cải tiến đề xuất</w:t>
            </w:r>
          </w:p>
        </w:tc>
      </w:tr>
      <w:tr w:rsidR="00544E3F" w14:paraId="379A60E8"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A70BF7" w14:textId="77777777" w:rsidR="00544E3F" w:rsidRDefault="001447CD">
            <w:pPr>
              <w:spacing w:before="20" w:after="20" w:line="252" w:lineRule="auto"/>
            </w:pPr>
            <w:r>
              <w:rPr>
                <w:rFonts w:eastAsia="Times New Roman" w:cs="Times New Roman"/>
                <w:sz w:val="21"/>
                <w:szCs w:val="21"/>
              </w:rPr>
              <w:t>ISS-COD-01</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82CA70" w14:textId="77777777" w:rsidR="00544E3F" w:rsidRDefault="001447CD">
            <w:pPr>
              <w:spacing w:before="20" w:after="20" w:line="252" w:lineRule="auto"/>
            </w:pPr>
            <w:r>
              <w:rPr>
                <w:rFonts w:eastAsia="Times New Roman" w:cs="Times New Roman"/>
                <w:sz w:val="21"/>
                <w:szCs w:val="21"/>
              </w:rPr>
              <w:t>Nợ xấu COD tồn đọng</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9CFE02" w14:textId="77777777" w:rsidR="00544E3F" w:rsidRDefault="001447CD">
            <w:pPr>
              <w:spacing w:before="20" w:after="20" w:line="252" w:lineRule="auto"/>
            </w:pPr>
            <w:r>
              <w:rPr>
                <w:rFonts w:eastAsia="Times New Roman" w:cs="Times New Roman"/>
                <w:sz w:val="21"/>
                <w:szCs w:val="21"/>
              </w:rPr>
              <w:t>Khoản tiền COD chưa xử lý dứt điểm tồn đọng qua nhiều kỳ, ảnh hưởng trực tiếp tới dòng tiền của công ty.</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C96BF7" w14:textId="77777777" w:rsidR="00544E3F" w:rsidRDefault="001447CD">
            <w:pPr>
              <w:spacing w:before="20" w:after="20" w:line="252" w:lineRule="auto"/>
            </w:pPr>
            <w:r>
              <w:rPr>
                <w:rFonts w:eastAsia="Times New Roman" w:cs="Times New Roman"/>
                <w:sz w:val="21"/>
                <w:szCs w:val="21"/>
              </w:rPr>
              <w:t>Giả định phần lớn phát sinh từ các đơn có sai lệch số liệu đối soát chưa được xử lý dứt điểm.</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3FC962" w14:textId="77777777" w:rsidR="00544E3F" w:rsidRDefault="001447CD">
            <w:pPr>
              <w:spacing w:before="20" w:after="20" w:line="252" w:lineRule="auto"/>
            </w:pPr>
            <w:r>
              <w:rPr>
                <w:rFonts w:eastAsia="Times New Roman" w:cs="Times New Roman"/>
                <w:sz w:val="21"/>
                <w:szCs w:val="21"/>
              </w:rPr>
              <w:t>Làm suy giảm khả năng chủ động về dòng tiền; tạo áp lực lên chi phí tài chính và uy tín với khách hàng B2B.</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1D88BE" w14:textId="77777777" w:rsidR="00544E3F" w:rsidRDefault="001447CD">
            <w:pPr>
              <w:spacing w:before="20" w:after="20" w:line="252" w:lineRule="auto"/>
            </w:pPr>
            <w:r>
              <w:rPr>
                <w:rFonts w:eastAsia="Times New Roman" w:cs="Times New Roman"/>
                <w:sz w:val="21"/>
                <w:szCs w:val="21"/>
              </w:rPr>
              <w:t>Hàng chục tỷ đồng tồn đọng tính đến quý I/2026; chi phí tài chính tăng 78% so với cùng kỳ; lợi nhuận sau thuế giảm 43,7%.</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13E08E" w14:textId="77777777" w:rsidR="00544E3F" w:rsidRDefault="001447CD">
            <w:pPr>
              <w:spacing w:before="20" w:after="20" w:line="252" w:lineRule="auto"/>
            </w:pPr>
            <w:r>
              <w:rPr>
                <w:rFonts w:eastAsia="Times New Roman" w:cs="Times New Roman"/>
                <w:sz w:val="21"/>
                <w:szCs w:val="21"/>
              </w:rPr>
              <w:t>Đối soát tự động thời gian thực; bổ sung chỉ số tỷ lệ nợ xấu COD trên tổng doanh thu COD vào bộ KPI quản trị.</w:t>
            </w:r>
          </w:p>
        </w:tc>
      </w:tr>
      <w:tr w:rsidR="00544E3F" w14:paraId="27D18DB8"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847C66" w14:textId="77777777" w:rsidR="00544E3F" w:rsidRDefault="001447CD">
            <w:pPr>
              <w:spacing w:before="20" w:after="20" w:line="252" w:lineRule="auto"/>
            </w:pPr>
            <w:r>
              <w:rPr>
                <w:rFonts w:eastAsia="Times New Roman" w:cs="Times New Roman"/>
                <w:sz w:val="21"/>
                <w:szCs w:val="21"/>
              </w:rPr>
              <w:t>ISS-COD-02</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A51FE8" w14:textId="77777777" w:rsidR="00544E3F" w:rsidRDefault="001447CD">
            <w:pPr>
              <w:spacing w:before="20" w:after="20" w:line="252" w:lineRule="auto"/>
            </w:pPr>
            <w:r>
              <w:rPr>
                <w:rFonts w:eastAsia="Times New Roman" w:cs="Times New Roman"/>
                <w:sz w:val="21"/>
                <w:szCs w:val="21"/>
              </w:rPr>
              <w:t>Thiếu SLA xử lý khiếu nại đối soát</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C5F2BA" w14:textId="77777777" w:rsidR="00544E3F" w:rsidRDefault="001447CD">
            <w:pPr>
              <w:spacing w:before="20" w:after="20" w:line="252" w:lineRule="auto"/>
            </w:pPr>
            <w:r>
              <w:rPr>
                <w:rFonts w:eastAsia="Times New Roman" w:cs="Times New Roman"/>
                <w:sz w:val="21"/>
                <w:szCs w:val="21"/>
              </w:rPr>
              <w:t>Không có cam kết thời gian xử lý khiếu nại đối soát được công bố cho khách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FDB58C" w14:textId="77777777" w:rsidR="00544E3F" w:rsidRDefault="001447CD">
            <w:pPr>
              <w:spacing w:before="20" w:after="20" w:line="252" w:lineRule="auto"/>
            </w:pPr>
            <w:r>
              <w:rPr>
                <w:rFonts w:eastAsia="Times New Roman" w:cs="Times New Roman"/>
                <w:sz w:val="21"/>
                <w:szCs w:val="21"/>
              </w:rPr>
              <w:t>Giả định thời gian xử lý thực tế trên 72 giờ theo phỏng vấn định hướng với bộ phận CSKH.</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2A6585" w14:textId="77777777" w:rsidR="00544E3F" w:rsidRDefault="001447CD">
            <w:pPr>
              <w:spacing w:before="20" w:after="20" w:line="252" w:lineRule="auto"/>
            </w:pPr>
            <w:r>
              <w:rPr>
                <w:rFonts w:eastAsia="Times New Roman" w:cs="Times New Roman"/>
                <w:sz w:val="21"/>
                <w:szCs w:val="21"/>
              </w:rPr>
              <w:t>Giảm mức độ hài lòng và niềm tin của khách hàng; không có căn cứ để đo hiệu quả xử lý.</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8578DC" w14:textId="77777777" w:rsidR="00544E3F" w:rsidRDefault="001447CD">
            <w:pPr>
              <w:spacing w:before="20" w:after="20" w:line="252" w:lineRule="auto"/>
            </w:pPr>
            <w:r>
              <w:rPr>
                <w:rFonts w:eastAsia="Times New Roman" w:cs="Times New Roman"/>
                <w:sz w:val="21"/>
                <w:szCs w:val="21"/>
              </w:rPr>
              <w:t>Trên 72 giờ mỗi khiếu nại; 20-50 khiếu nại mỗi tuần, tương đương 1.440-3.600 giờ-người mỗi tuần.</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7A45B9" w14:textId="77777777" w:rsidR="00544E3F" w:rsidRDefault="001447CD">
            <w:pPr>
              <w:spacing w:before="20" w:after="20" w:line="252" w:lineRule="auto"/>
            </w:pPr>
            <w:r>
              <w:rPr>
                <w:rFonts w:eastAsia="Times New Roman" w:cs="Times New Roman"/>
                <w:sz w:val="21"/>
                <w:szCs w:val="21"/>
              </w:rPr>
              <w:t>Công bố SLA cụ thể theo loại khiếu nại; xây dựng dashboard theo dõi thời gian xử lý thực tế.</w:t>
            </w:r>
          </w:p>
        </w:tc>
      </w:tr>
      <w:tr w:rsidR="00544E3F" w14:paraId="1537FFA4"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369893" w14:textId="77777777" w:rsidR="00544E3F" w:rsidRDefault="001447CD">
            <w:pPr>
              <w:spacing w:before="20" w:after="20" w:line="252" w:lineRule="auto"/>
            </w:pPr>
            <w:r>
              <w:rPr>
                <w:rFonts w:eastAsia="Times New Roman" w:cs="Times New Roman"/>
                <w:sz w:val="21"/>
                <w:szCs w:val="21"/>
              </w:rPr>
              <w:lastRenderedPageBreak/>
              <w:t>ISS-COD-03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8809E2" w14:textId="77777777" w:rsidR="00544E3F" w:rsidRDefault="001447CD">
            <w:pPr>
              <w:spacing w:before="20" w:after="20" w:line="252" w:lineRule="auto"/>
            </w:pPr>
            <w:r>
              <w:rPr>
                <w:rFonts w:eastAsia="Times New Roman" w:cs="Times New Roman"/>
                <w:sz w:val="21"/>
                <w:szCs w:val="21"/>
              </w:rPr>
              <w:t>Tỷ lệ lệch số liệu đối soát 3-7% mỗi kỳ</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7EFEBB5" w14:textId="77777777" w:rsidR="00544E3F" w:rsidRDefault="001447CD">
            <w:pPr>
              <w:spacing w:before="20" w:after="20" w:line="252" w:lineRule="auto"/>
            </w:pPr>
            <w:r>
              <w:rPr>
                <w:rFonts w:eastAsia="Times New Roman" w:cs="Times New Roman"/>
                <w:sz w:val="21"/>
                <w:szCs w:val="21"/>
              </w:rPr>
              <w:t>Một phần đơn hàng mỗi kỳ đối soát có số liệu không khớp giữa hệ thống vận hành và kế toán.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3258F8" w14:textId="77777777" w:rsidR="00544E3F" w:rsidRDefault="001447CD">
            <w:pPr>
              <w:spacing w:before="20" w:after="20" w:line="252" w:lineRule="auto"/>
            </w:pPr>
            <w:r>
              <w:rPr>
                <w:rFonts w:eastAsia="Times New Roman" w:cs="Times New Roman"/>
                <w:sz w:val="21"/>
                <w:szCs w:val="21"/>
              </w:rPr>
              <w:t>Giả định nguyên nhân là quy trình đối chiếu còn nhiều thao tác thủ công, thiếu kiểm tra chéo tự động.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8BF03E" w14:textId="77777777" w:rsidR="00544E3F" w:rsidRDefault="001447CD">
            <w:pPr>
              <w:spacing w:before="20" w:after="20" w:line="252" w:lineRule="auto"/>
            </w:pPr>
            <w:r>
              <w:rPr>
                <w:rFonts w:eastAsia="Times New Roman" w:cs="Times New Roman"/>
                <w:sz w:val="21"/>
                <w:szCs w:val="21"/>
              </w:rPr>
              <w:t>Tạo khối lượng xử lý lại cho kế toán và nguồn phát sinh khiếu nại cho CSKH.</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B8C65AB" w14:textId="77777777" w:rsidR="00544E3F" w:rsidRDefault="001447CD">
            <w:pPr>
              <w:spacing w:before="20" w:after="20" w:line="252" w:lineRule="auto"/>
            </w:pPr>
            <w:r>
              <w:rPr>
                <w:rFonts w:eastAsia="Times New Roman" w:cs="Times New Roman"/>
                <w:sz w:val="21"/>
                <w:szCs w:val="21"/>
              </w:rPr>
              <w:t>khoảng 3-7% số đơn mỗi kỳ đối soát; kéo tỷ lệ đối soát khớp xuống 95% và FTR toàn quy trình xuống 83,03%.</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254795" w14:textId="77777777" w:rsidR="00544E3F" w:rsidRDefault="001447CD">
            <w:pPr>
              <w:spacing w:before="20" w:after="20" w:line="252" w:lineRule="auto"/>
            </w:pPr>
            <w:r>
              <w:rPr>
                <w:rFonts w:eastAsia="Times New Roman" w:cs="Times New Roman"/>
                <w:sz w:val="21"/>
                <w:szCs w:val="21"/>
              </w:rPr>
              <w:t>Kiểm tra chéo tự động giữa hệ thống vận hành và kế toán ngay khi giao dịch được ghi nhận.</w:t>
            </w:r>
          </w:p>
        </w:tc>
      </w:tr>
      <w:tr w:rsidR="00544E3F" w14:paraId="0ED93C38"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56E842" w14:textId="77777777" w:rsidR="00544E3F" w:rsidRDefault="001447CD">
            <w:pPr>
              <w:spacing w:before="20" w:after="20" w:line="252" w:lineRule="auto"/>
            </w:pPr>
            <w:r>
              <w:rPr>
                <w:rFonts w:eastAsia="Times New Roman" w:cs="Times New Roman"/>
                <w:sz w:val="21"/>
                <w:szCs w:val="21"/>
              </w:rPr>
              <w:t>ISS-COD-04</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118EFDD" w14:textId="77777777" w:rsidR="00544E3F" w:rsidRDefault="001447CD">
            <w:pPr>
              <w:spacing w:before="20" w:after="20" w:line="252" w:lineRule="auto"/>
            </w:pPr>
            <w:r>
              <w:rPr>
                <w:rFonts w:eastAsia="Times New Roman" w:cs="Times New Roman"/>
                <w:sz w:val="21"/>
                <w:szCs w:val="21"/>
              </w:rPr>
              <w:t>Chu kỳ đối soát cố định làm chậm dòng tiền</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B6BA7D" w14:textId="77777777" w:rsidR="00544E3F" w:rsidRDefault="001447CD">
            <w:pPr>
              <w:spacing w:before="20" w:after="20" w:line="252" w:lineRule="auto"/>
            </w:pPr>
            <w:r>
              <w:rPr>
                <w:rFonts w:eastAsia="Times New Roman" w:cs="Times New Roman"/>
                <w:sz w:val="21"/>
                <w:szCs w:val="21"/>
              </w:rPr>
              <w:t>Đối soát chạy theo kỳ cố định khiến người gửi phải chờ 5-7 ngày mới nhận được tiền thu hộ.</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1D3902" w14:textId="77777777" w:rsidR="00544E3F" w:rsidRDefault="001447CD">
            <w:pPr>
              <w:spacing w:before="20" w:after="20" w:line="252" w:lineRule="auto"/>
            </w:pPr>
            <w:r>
              <w:rPr>
                <w:rFonts w:eastAsia="Times New Roman" w:cs="Times New Roman"/>
                <w:sz w:val="21"/>
                <w:szCs w:val="21"/>
              </w:rPr>
              <w:t>Giả định phần lớn khách hàng B2B mong muốn chu kỳ ngắn hơn để cải thiện vòng quay vốn.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20D545" w14:textId="77777777" w:rsidR="00544E3F" w:rsidRDefault="001447CD">
            <w:pPr>
              <w:spacing w:before="20" w:after="20" w:line="252" w:lineRule="auto"/>
            </w:pPr>
            <w:r>
              <w:rPr>
                <w:rFonts w:eastAsia="Times New Roman" w:cs="Times New Roman"/>
                <w:sz w:val="21"/>
                <w:szCs w:val="21"/>
              </w:rPr>
              <w:t>Làm giảm sức cạnh tranh của dịch vụ COD so với đối thủ; ảnh hưởng vòng quay vốn của người bán.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2A635" w14:textId="77777777" w:rsidR="00544E3F" w:rsidRDefault="001447CD">
            <w:pPr>
              <w:spacing w:before="20" w:after="20" w:line="252" w:lineRule="auto"/>
            </w:pPr>
            <w:r>
              <w:rPr>
                <w:rFonts w:eastAsia="Times New Roman" w:cs="Times New Roman"/>
                <w:sz w:val="21"/>
                <w:szCs w:val="21"/>
              </w:rPr>
              <w:t>WT cơ sở 24 giờ tại bước đối soát và 24 giờ tại bước chuyển khoản; tổng WT nhánh chính 111 giờ trên CT khoảng 111,85 giờ.</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CF400F" w14:textId="77777777" w:rsidR="00544E3F" w:rsidRDefault="001447CD">
            <w:pPr>
              <w:spacing w:before="20" w:after="20" w:line="252" w:lineRule="auto"/>
            </w:pPr>
            <w:r>
              <w:rPr>
                <w:rFonts w:eastAsia="Times New Roman" w:cs="Times New Roman"/>
                <w:sz w:val="21"/>
                <w:szCs w:val="21"/>
              </w:rPr>
              <w:t>Chuyển sang đối soát và chuyển tiền theo lô hằng ngày; áp dụng hạn mức ứng trước cho khách hàng lớn.</w:t>
            </w:r>
          </w:p>
        </w:tc>
      </w:tr>
      <w:tr w:rsidR="00544E3F" w14:paraId="3F52225A"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EE7EFBC" w14:textId="77777777" w:rsidR="00544E3F" w:rsidRDefault="001447CD">
            <w:pPr>
              <w:spacing w:before="20" w:after="20" w:line="252" w:lineRule="auto"/>
            </w:pPr>
            <w:r>
              <w:rPr>
                <w:rFonts w:eastAsia="Times New Roman" w:cs="Times New Roman"/>
                <w:sz w:val="21"/>
                <w:szCs w:val="21"/>
              </w:rPr>
              <w:t>ISS-COD-05</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E4CC65" w14:textId="77777777" w:rsidR="00544E3F" w:rsidRDefault="001447CD">
            <w:pPr>
              <w:spacing w:before="20" w:after="20" w:line="252" w:lineRule="auto"/>
            </w:pPr>
            <w:r>
              <w:rPr>
                <w:rFonts w:eastAsia="Times New Roman" w:cs="Times New Roman"/>
                <w:sz w:val="21"/>
                <w:szCs w:val="21"/>
              </w:rPr>
              <w:t>Tỷ lệ giao hàng thất bại 8% kéo theo chi phí hoàn hàng</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823B5E" w14:textId="77777777" w:rsidR="00544E3F" w:rsidRDefault="001447CD">
            <w:pPr>
              <w:spacing w:before="20" w:after="20" w:line="252" w:lineRule="auto"/>
            </w:pPr>
            <w:r>
              <w:rPr>
                <w:rFonts w:eastAsia="Times New Roman" w:cs="Times New Roman"/>
                <w:sz w:val="21"/>
                <w:szCs w:val="21"/>
              </w:rPr>
              <w:t>Khoảng 8% số đơn COD không giao được ở nhánh chính, phải chuyển sang luồng hoàn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2C8EF1" w14:textId="77777777" w:rsidR="00544E3F" w:rsidRDefault="001447CD">
            <w:pPr>
              <w:spacing w:before="20" w:after="20" w:line="252" w:lineRule="auto"/>
            </w:pPr>
            <w:r>
              <w:rPr>
                <w:rFonts w:eastAsia="Times New Roman" w:cs="Times New Roman"/>
                <w:sz w:val="21"/>
                <w:szCs w:val="21"/>
              </w:rPr>
              <w:t>Giả định nguyên nhân chính là người nhận không được xác nhận trước về đơn hàng và số tiền phải trả.</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748EE3" w14:textId="77777777" w:rsidR="00544E3F" w:rsidRDefault="001447CD">
            <w:pPr>
              <w:spacing w:before="20" w:after="20" w:line="252" w:lineRule="auto"/>
            </w:pPr>
            <w:r>
              <w:rPr>
                <w:rFonts w:eastAsia="Times New Roman" w:cs="Times New Roman"/>
                <w:sz w:val="21"/>
                <w:szCs w:val="21"/>
              </w:rPr>
              <w:t>Phát sinh chi phí vận chuyển ngược, chiếm dụng năng lực giao nhận và làm giảm trải nghiệm của cả người gửi lẫn người nhận.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9A846B" w14:textId="77777777" w:rsidR="00544E3F" w:rsidRDefault="001447CD">
            <w:pPr>
              <w:spacing w:before="20" w:after="20" w:line="252" w:lineRule="auto"/>
            </w:pPr>
            <w:r>
              <w:rPr>
                <w:rFonts w:eastAsia="Times New Roman" w:cs="Times New Roman"/>
                <w:sz w:val="21"/>
                <w:szCs w:val="21"/>
              </w:rPr>
              <w:t>8% số đơn; mỗi đơn phát sinh PT 0,5 giờ và WT 48 giờ; chi phí rủi ro ngoại lệ kỳ vọng khoảng 2.823 đồng mỗi đơn.</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DD6AA5A" w14:textId="77777777" w:rsidR="00544E3F" w:rsidRDefault="001447CD">
            <w:pPr>
              <w:spacing w:before="20" w:after="20" w:line="252" w:lineRule="auto"/>
            </w:pPr>
            <w:r>
              <w:rPr>
                <w:rFonts w:eastAsia="Times New Roman" w:cs="Times New Roman"/>
                <w:sz w:val="21"/>
                <w:szCs w:val="21"/>
              </w:rPr>
              <w:t>Xác nhận đơn qua tin nhắn hoặc OTP trước khi giao; hiển thị rõ số tiền phải trả cho người nhận trước thời điểm giao.</w:t>
            </w:r>
          </w:p>
        </w:tc>
      </w:tr>
      <w:tr w:rsidR="00544E3F" w14:paraId="09D0CBFF" w14:textId="77777777">
        <w:trPr>
          <w:cantSplit/>
          <w:jc w:val="center"/>
        </w:trPr>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FCA080" w14:textId="77777777" w:rsidR="00544E3F" w:rsidRDefault="001447CD">
            <w:pPr>
              <w:spacing w:before="20" w:after="20" w:line="252" w:lineRule="auto"/>
            </w:pPr>
            <w:r>
              <w:rPr>
                <w:rFonts w:eastAsia="Times New Roman" w:cs="Times New Roman"/>
                <w:sz w:val="21"/>
                <w:szCs w:val="21"/>
              </w:rPr>
              <w:t>ISS-COD-06</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A6251F" w14:textId="77777777" w:rsidR="00544E3F" w:rsidRDefault="001447CD">
            <w:pPr>
              <w:spacing w:before="20" w:after="20" w:line="252" w:lineRule="auto"/>
            </w:pPr>
            <w:r>
              <w:rPr>
                <w:rFonts w:eastAsia="Times New Roman" w:cs="Times New Roman"/>
                <w:sz w:val="21"/>
                <w:szCs w:val="21"/>
              </w:rPr>
              <w:t>Chi phí COD trên mỗi đơn vượt mức phí đang thu</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EAC8D8" w14:textId="77777777" w:rsidR="00544E3F" w:rsidRDefault="001447CD">
            <w:pPr>
              <w:spacing w:before="20" w:after="20" w:line="252" w:lineRule="auto"/>
            </w:pPr>
            <w:r>
              <w:rPr>
                <w:rFonts w:eastAsia="Times New Roman" w:cs="Times New Roman"/>
                <w:sz w:val="21"/>
                <w:szCs w:val="21"/>
              </w:rPr>
              <w:t>Tổng chi phí đặc thù cho một đơn COD cao hơn mức phí thu hộ thu từ khách hàng.</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27AAE2" w14:textId="77777777" w:rsidR="00544E3F" w:rsidRDefault="001447CD">
            <w:pPr>
              <w:spacing w:before="20" w:after="20" w:line="252" w:lineRule="auto"/>
            </w:pPr>
            <w:r>
              <w:rPr>
                <w:rFonts w:eastAsia="Times New Roman" w:cs="Times New Roman"/>
                <w:sz w:val="21"/>
                <w:szCs w:val="21"/>
              </w:rPr>
              <w:t>Giả định đơn giá nhân công 60.000 đồng/giờ, giá trị đơn trung bình 300.000 đồng và lãi suất cơ hội 9%/năm.</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8D38495" w14:textId="77777777" w:rsidR="00544E3F" w:rsidRDefault="001447CD">
            <w:pPr>
              <w:spacing w:before="20" w:after="20" w:line="252" w:lineRule="auto"/>
            </w:pPr>
            <w:r>
              <w:rPr>
                <w:rFonts w:eastAsia="Times New Roman" w:cs="Times New Roman"/>
                <w:sz w:val="21"/>
                <w:szCs w:val="21"/>
              </w:rPr>
              <w:t>Dịch vụ COD không tự bù đắp được chi phí ở mức phí hiện hành, phải bù chéo từ doanh thu cước vận chuyển.</w:t>
            </w:r>
          </w:p>
        </w:tc>
        <w:tc>
          <w:tcPr>
            <w:tcW w:w="13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9211EE" w14:textId="77777777" w:rsidR="00544E3F" w:rsidRDefault="001447CD">
            <w:pPr>
              <w:spacing w:before="20" w:after="20" w:line="252" w:lineRule="auto"/>
            </w:pPr>
            <w:r>
              <w:rPr>
                <w:rFonts w:eastAsia="Times New Roman" w:cs="Times New Roman"/>
                <w:sz w:val="21"/>
                <w:szCs w:val="21"/>
              </w:rPr>
              <w:t>Tổng chi phí đặc thù khoảng 44.174 đồng mỗi đơn so với mức phí thu hộ trung bình 17.500 đồng, tương ứng chênh lệch âm khoảng 26.674 đồng mỗi đơn.</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C6D470" w14:textId="77777777" w:rsidR="00544E3F" w:rsidRDefault="001447CD">
            <w:pPr>
              <w:spacing w:before="20" w:after="20" w:line="252" w:lineRule="auto"/>
            </w:pPr>
            <w:r>
              <w:rPr>
                <w:rFonts w:eastAsia="Times New Roman" w:cs="Times New Roman"/>
                <w:sz w:val="21"/>
                <w:szCs w:val="21"/>
              </w:rPr>
              <w:t>Giảm PT bằng tự động hóa thu tiền và ghi nhận; rà soát lại biểu phí thu hộ theo phân khúc khách hàng và giá trị đơn.</w:t>
            </w:r>
          </w:p>
        </w:tc>
      </w:tr>
    </w:tbl>
    <w:p w14:paraId="2A2E9A21" w14:textId="77777777" w:rsidR="00544E3F" w:rsidRDefault="001447CD">
      <w:pPr>
        <w:pStyle w:val="Heading4"/>
      </w:pPr>
      <w:r>
        <w:lastRenderedPageBreak/>
        <w:t>5.2.2.5. Phân tích nguyên nhân gốc rễ</w:t>
      </w:r>
    </w:p>
    <w:p w14:paraId="58DBA912"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 vấn đề có tác động tài chính lớn nhất, có bằng chứng định lượng từ nguồn công khai, và là điểm hội tụ hệ quả của các vấn đề còn lại.</w:t>
      </w:r>
    </w:p>
    <w:p w14:paraId="7DF20382" w14:textId="77777777" w:rsidR="00544E3F" w:rsidRDefault="001447CD">
      <w:pPr>
        <w:pStyle w:val="Heading5"/>
      </w:pPr>
      <w:r>
        <w:rPr>
          <w:color w:val="000000"/>
        </w:rPr>
        <w:t>5.2.2.5.1. Vấn đề được lựa chọn</w:t>
      </w:r>
    </w:p>
    <w:p w14:paraId="487D889D"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12EEC894" w14:textId="77777777" w:rsidR="00544E3F" w:rsidRDefault="001447CD">
      <w:pPr>
        <w:ind w:firstLine="432"/>
        <w:jc w:val="both"/>
      </w:pPr>
      <w:r>
        <w:rPr>
          <w:rFonts w:eastAsia="Times New Roman" w:cs="Times New Roman"/>
          <w:szCs w:val="24"/>
        </w:rPr>
        <w:t>Biểu hiện: khoản tiền COD đã thu từ người nhận nhưng chưa được đối soát dứt điểm và chuyển trả cho người gửi tiếp tục tồn đọng qua nhiều kỳ. Kèm theo đó, chi phí tài chính của doanh nghiệp tăng 78% so với cùng kỳ và lợi nhuận sau thuế quý I/2026 giảm 43,7%.</w:t>
      </w:r>
    </w:p>
    <w:p w14:paraId="6D918B90"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 quay vốn). Gián tiếp tới bộ phận CSKH qua số lượng khiếu nại đối soát phát sinh.</w:t>
      </w:r>
    </w:p>
    <w:p w14:paraId="03A3FD31"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khiếu nại, chu kỳ đối soát cố định, chi phí vượt phí thu) đều dẫn tới. Truy nguyên nhân gốc rễ của vấn đề này sẽ đồng thời giải thích được các vấn đề kia.</w:t>
      </w:r>
    </w:p>
    <w:p w14:paraId="4534E73D" w14:textId="77777777" w:rsidR="00544E3F" w:rsidRDefault="001447CD">
      <w:pPr>
        <w:pStyle w:val="Heading5"/>
      </w:pPr>
      <w:r>
        <w:rPr>
          <w:color w:val="000000"/>
        </w:rPr>
        <w:t>5.2.2.5.2. Sơ đồ Why-Why</w:t>
      </w:r>
    </w:p>
    <w:p w14:paraId="1997EFF8" w14:textId="77777777" w:rsidR="00544E3F" w:rsidRDefault="001447CD">
      <w:pPr>
        <w:spacing w:before="80" w:after="80"/>
        <w:jc w:val="center"/>
      </w:pPr>
      <w:r>
        <w:rPr>
          <w:noProof/>
        </w:rPr>
        <w:drawing>
          <wp:inline distT="0" distB="0" distL="0" distR="0" wp14:anchorId="365D7373" wp14:editId="3A22CCCF">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45"/>
                    <a:stretch>
                      <a:fillRect/>
                    </a:stretch>
                  </pic:blipFill>
                  <pic:spPr>
                    <a:xfrm>
                      <a:off x="0" y="0"/>
                      <a:ext cx="5852160" cy="2013117"/>
                    </a:xfrm>
                    <a:prstGeom prst="rect">
                      <a:avLst/>
                    </a:prstGeom>
                  </pic:spPr>
                </pic:pic>
              </a:graphicData>
            </a:graphic>
          </wp:inline>
        </w:drawing>
      </w:r>
    </w:p>
    <w:p w14:paraId="74DDCAA4" w14:textId="77777777" w:rsidR="00544E3F" w:rsidRDefault="001447CD">
      <w:pPr>
        <w:pStyle w:val="Caption1"/>
        <w:keepNext/>
        <w:spacing w:after="200" w:line="276" w:lineRule="auto"/>
        <w:jc w:val="center"/>
      </w:pPr>
      <w:r>
        <w:rPr>
          <w:rFonts w:eastAsia="Times New Roman" w:cs="Times New Roman"/>
          <w:i w:val="0"/>
          <w:sz w:val="24"/>
          <w:szCs w:val="24"/>
        </w:rPr>
        <w:t>Hình 5.3. Sơ đồ Why-Why - quy trình Thu hộ COD và chuyển tiền</w:t>
      </w:r>
    </w:p>
    <w:p w14:paraId="7BB3F5B4"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41E5EB9C" w14:textId="77777777" w:rsidR="00544E3F" w:rsidRDefault="001447CD">
      <w:pPr>
        <w:pStyle w:val="Heading5"/>
      </w:pPr>
      <w:r>
        <w:rPr>
          <w:color w:val="000000"/>
        </w:rPr>
        <w:t>5.2.2.5.3. Bảng phân tích 5 Whys</w:t>
      </w:r>
    </w:p>
    <w:p w14:paraId="2C8C84D5" w14:textId="77777777" w:rsidR="00544E3F" w:rsidRDefault="001447CD">
      <w:pPr>
        <w:pStyle w:val="Caption1"/>
        <w:keepNext/>
        <w:spacing w:before="160" w:line="276" w:lineRule="auto"/>
        <w:jc w:val="center"/>
      </w:pPr>
      <w:r>
        <w:rPr>
          <w:rFonts w:eastAsia="Times New Roman" w:cs="Times New Roman"/>
          <w:i w:val="0"/>
          <w:sz w:val="24"/>
          <w:szCs w:val="24"/>
        </w:rPr>
        <w:t>Bảng 5.6. Phân tích nguyên nhân gốc rễ theo 5 Whys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625"/>
        <w:gridCol w:w="7401"/>
      </w:tblGrid>
      <w:tr w:rsidR="00544E3F" w14:paraId="298D1B32" w14:textId="77777777">
        <w:trPr>
          <w:cantSplit/>
          <w:tblHeader/>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5D0ABF5" w14:textId="77777777" w:rsidR="00BD76AA" w:rsidRDefault="00DF2BC1">
            <w:r>
              <w:t>Cấp độ phân tích 5 Whys</w:t>
            </w:r>
          </w:p>
        </w:tc>
        <w:tc>
          <w:tcPr>
            <w:tcW w:w="73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161A1E8" w14:textId="77777777" w:rsidR="00544E3F" w:rsidRDefault="001447CD">
            <w:pPr>
              <w:spacing w:before="20" w:after="20" w:line="252" w:lineRule="auto"/>
              <w:jc w:val="center"/>
            </w:pPr>
            <w:r>
              <w:rPr>
                <w:rFonts w:eastAsia="Times New Roman" w:cs="Times New Roman"/>
                <w:b/>
                <w:sz w:val="21"/>
                <w:szCs w:val="21"/>
              </w:rPr>
              <w:t>Nội dung phân tích nguyên nhân gốc rễ</w:t>
            </w:r>
          </w:p>
        </w:tc>
      </w:tr>
      <w:tr w:rsidR="00544E3F" w14:paraId="34F84B69"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5925CE" w14:textId="77777777" w:rsidR="00544E3F" w:rsidRDefault="001447CD">
            <w:pPr>
              <w:spacing w:before="20" w:after="20" w:line="252" w:lineRule="auto"/>
            </w:pPr>
            <w:r>
              <w:rPr>
                <w:rFonts w:eastAsia="Times New Roman" w:cs="Times New Roman"/>
                <w:sz w:val="21"/>
                <w:szCs w:val="21"/>
              </w:rPr>
              <w:t>Vấn đề trọng tâm</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0C251A" w14:textId="77777777" w:rsidR="00544E3F" w:rsidRDefault="001447CD">
            <w:pPr>
              <w:spacing w:before="20" w:after="20" w:line="252" w:lineRule="auto"/>
            </w:pPr>
            <w:r>
              <w:rPr>
                <w:rFonts w:eastAsia="Times New Roman" w:cs="Times New Roman"/>
                <w:sz w:val="21"/>
                <w:szCs w:val="21"/>
              </w:rPr>
              <w:t>Vì sao nợ xấu COD tồn đọng lên tới hàng chục tỷ đồng tính đến ngày 31/3/2026? Quy mô tác động: chi phí tài chính tăng 78% so với cùng kỳ, lợi nhuận sau thuế quý I/2026 giảm 43,7%. Bên chịu ảnh hưởng trực tiếp: Ban lãnh đạo, bộ phận Đối soát - Kế toán và người gửi hàng.</w:t>
            </w:r>
          </w:p>
        </w:tc>
      </w:tr>
      <w:tr w:rsidR="00544E3F" w14:paraId="26D39E6E"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71C360" w14:textId="77777777" w:rsidR="00544E3F" w:rsidRDefault="001447CD">
            <w:pPr>
              <w:spacing w:before="20" w:after="20" w:line="252" w:lineRule="auto"/>
            </w:pPr>
            <w:r>
              <w:rPr>
                <w:rFonts w:eastAsia="Times New Roman" w:cs="Times New Roman"/>
                <w:sz w:val="21"/>
                <w:szCs w:val="21"/>
              </w:rPr>
              <w:lastRenderedPageBreak/>
              <w:t>Cấp 1 (Why 1)</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61179D" w14:textId="77777777" w:rsidR="00544E3F" w:rsidRDefault="001447CD">
            <w:pPr>
              <w:spacing w:before="20" w:after="20" w:line="252" w:lineRule="auto"/>
            </w:pPr>
            <w:r>
              <w:rPr>
                <w:rFonts w:eastAsia="Times New Roman" w:cs="Times New Roman"/>
                <w:sz w:val="21"/>
                <w:szCs w:val="21"/>
              </w:rPr>
              <w:t>Câu hỏi: Tại sao khoản tiền COD tồn đọng không được xử lý dứt điểm?</w:t>
            </w:r>
            <w:r>
              <w:rPr>
                <w:rFonts w:eastAsia="Times New Roman"/>
                <w:sz w:val="20"/>
              </w:rPr>
              <w:br/>
            </w:r>
            <w:r>
              <w:rPr>
                <w:rFonts w:eastAsia="Times New Roman" w:cs="Times New Roman"/>
                <w:sz w:val="21"/>
                <w:szCs w:val="21"/>
              </w:rPr>
              <w:t>Yếu tố đóng góp: nhiều đơn hàng có sai lệch số liệu đối soát (ISS-COD-03) chưa được giải quyết xong trước khi kỳ đối soát kế tiếp bắt đầu, khiến khoản tồn tích lũy qua nhiều kỳ.</w:t>
            </w:r>
            <w:r>
              <w:rPr>
                <w:rFonts w:eastAsia="Times New Roman"/>
                <w:sz w:val="20"/>
              </w:rPr>
              <w:br/>
            </w:r>
            <w:r>
              <w:rPr>
                <w:rFonts w:eastAsia="Times New Roman" w:cs="Times New Roman"/>
                <w:sz w:val="21"/>
                <w:szCs w:val="21"/>
              </w:rPr>
              <w:t>Bằng chứng: tỷ lệ lệch số liệu 3-7% mỗi kỳ đối soát theo phỏng vấn định hướng.</w:t>
            </w:r>
          </w:p>
        </w:tc>
      </w:tr>
      <w:tr w:rsidR="00544E3F" w14:paraId="4C8FC74A"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71A4E0" w14:textId="77777777" w:rsidR="00544E3F" w:rsidRDefault="001447CD">
            <w:pPr>
              <w:spacing w:before="20" w:after="20" w:line="252" w:lineRule="auto"/>
            </w:pPr>
            <w:r>
              <w:rPr>
                <w:rFonts w:eastAsia="Times New Roman" w:cs="Times New Roman"/>
                <w:sz w:val="21"/>
                <w:szCs w:val="21"/>
              </w:rPr>
              <w:t>Cấp 2 (Why 2)</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5CEE0B7" w14:textId="77777777" w:rsidR="00544E3F" w:rsidRDefault="001447CD">
            <w:pPr>
              <w:spacing w:before="20" w:after="20" w:line="252" w:lineRule="auto"/>
            </w:pPr>
            <w:r>
              <w:rPr>
                <w:rFonts w:eastAsia="Times New Roman" w:cs="Times New Roman"/>
                <w:sz w:val="21"/>
                <w:szCs w:val="21"/>
              </w:rPr>
              <w:t>Câu hỏi: Tại sao sai lệch số liệu đối soát chưa được xử lý dứt điểm?</w:t>
            </w:r>
            <w:r>
              <w:rPr>
                <w:rFonts w:eastAsia="Times New Roman"/>
                <w:sz w:val="20"/>
              </w:rPr>
              <w:br/>
            </w:r>
            <w:r>
              <w:rPr>
                <w:rFonts w:eastAsia="Times New Roman" w:cs="Times New Roman"/>
                <w:sz w:val="21"/>
                <w:szCs w:val="21"/>
              </w:rPr>
              <w:t>Yếu tố đóng góp: quy trình xác minh khiếu nại đối soát còn nhiều bước thủ công và không có SLA công bố (ISS-COD-02), nên hồ sơ không có mốc thời gian bắt buộc phải đóng.</w:t>
            </w:r>
            <w:r>
              <w:rPr>
                <w:rFonts w:eastAsia="Times New Roman"/>
                <w:sz w:val="20"/>
              </w:rPr>
              <w:br/>
            </w:r>
            <w:r>
              <w:rPr>
                <w:rFonts w:eastAsia="Times New Roman" w:cs="Times New Roman"/>
                <w:sz w:val="21"/>
                <w:szCs w:val="21"/>
              </w:rPr>
              <w:t>Bằng chứng: thời gian xử lý một khiếu nại trên 72 giờ; 20-50 khiếu nại mỗi tuần.</w:t>
            </w:r>
          </w:p>
        </w:tc>
      </w:tr>
      <w:tr w:rsidR="00544E3F" w14:paraId="27AB646C"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DD308F" w14:textId="77777777" w:rsidR="00544E3F" w:rsidRDefault="001447CD">
            <w:pPr>
              <w:spacing w:before="20" w:after="20" w:line="252" w:lineRule="auto"/>
            </w:pPr>
            <w:r>
              <w:rPr>
                <w:rFonts w:eastAsia="Times New Roman" w:cs="Times New Roman"/>
                <w:sz w:val="21"/>
                <w:szCs w:val="21"/>
              </w:rPr>
              <w:t>Cấp 3 (Why 3)</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9CAD26" w14:textId="77777777" w:rsidR="00544E3F" w:rsidRDefault="001447CD">
            <w:pPr>
              <w:spacing w:before="20" w:after="20" w:line="252" w:lineRule="auto"/>
            </w:pPr>
            <w:r>
              <w:rPr>
                <w:rFonts w:eastAsia="Times New Roman" w:cs="Times New Roman"/>
                <w:sz w:val="21"/>
                <w:szCs w:val="21"/>
              </w:rPr>
              <w:t>Câu hỏi: Tại sao quy trình xác minh còn thủ công và thiếu SLA?</w:t>
            </w:r>
            <w:r>
              <w:rPr>
                <w:rFonts w:eastAsia="Times New Roman"/>
                <w:sz w:val="20"/>
              </w:rPr>
              <w:br/>
            </w:r>
            <w:r>
              <w:rPr>
                <w:rFonts w:eastAsia="Times New Roman" w:cs="Times New Roman"/>
                <w:sz w:val="21"/>
                <w:szCs w:val="21"/>
              </w:rPr>
              <w:t>Yếu tố đóng góp: hệ thống công nghệ thông tin phục vụ đối soát COD chưa được đầu tư tự động hóa và tích hợp thời gian thực ở mức tương đương khâu vận hành kho bãi và chia chọn.</w:t>
            </w:r>
            <w:r>
              <w:rPr>
                <w:rFonts w:eastAsia="Times New Roman"/>
                <w:sz w:val="20"/>
              </w:rPr>
              <w:br/>
            </w:r>
            <w:r>
              <w:rPr>
                <w:rFonts w:eastAsia="Times New Roman" w:cs="Times New Roman"/>
                <w:sz w:val="21"/>
                <w:szCs w:val="21"/>
              </w:rPr>
              <w:t>Bằng chứng: khâu chia chọn đã có tổ hợp công nghệ thông minh với AGV, Wheel Sorter và Cross-belt Sorter, trong khi khâu đối soát vẫn chạy theo kỳ cố định ba lần mỗi tuần.</w:t>
            </w:r>
          </w:p>
        </w:tc>
      </w:tr>
      <w:tr w:rsidR="00544E3F" w14:paraId="29412A5E"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384000" w14:textId="77777777" w:rsidR="00544E3F" w:rsidRDefault="001447CD">
            <w:pPr>
              <w:spacing w:before="20" w:after="20" w:line="252" w:lineRule="auto"/>
            </w:pPr>
            <w:r>
              <w:rPr>
                <w:rFonts w:eastAsia="Times New Roman" w:cs="Times New Roman"/>
                <w:sz w:val="21"/>
                <w:szCs w:val="21"/>
              </w:rPr>
              <w:t>Cấp 4 (Why 4)</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FC25C2" w14:textId="77777777" w:rsidR="00544E3F" w:rsidRDefault="001447CD">
            <w:pPr>
              <w:spacing w:before="20" w:after="20" w:line="252" w:lineRule="auto"/>
            </w:pPr>
            <w:r>
              <w:rPr>
                <w:rFonts w:eastAsia="Times New Roman" w:cs="Times New Roman"/>
                <w:sz w:val="21"/>
                <w:szCs w:val="21"/>
              </w:rPr>
              <w:t>Câu hỏi: Tại sao đối soát COD chưa được ưu tiên tự động hóa ngang hàng với kho vận?</w:t>
            </w:r>
            <w:r>
              <w:rPr>
                <w:rFonts w:eastAsia="Times New Roman"/>
                <w:sz w:val="20"/>
              </w:rPr>
              <w:br/>
            </w:r>
            <w:r>
              <w:rPr>
                <w:rFonts w:eastAsia="Times New Roman" w:cs="Times New Roman"/>
                <w:sz w:val="21"/>
                <w:szCs w:val="21"/>
              </w:rPr>
              <w:t>Yếu tố đóng góp: nguồn lực đầu tư công nghệ giai đoạn vừa qua tập trung vào vận hành vật lý, nơi hiệu quả đầu tư đo được ngay bằng sản lượng xử lý; hiệu quả của tự động hóa đối soát khó quy đổi thành chỉ tiêu sản lượng nên bị xếp sau.</w:t>
            </w:r>
            <w:r>
              <w:rPr>
                <w:rFonts w:eastAsia="Times New Roman"/>
                <w:sz w:val="20"/>
              </w:rPr>
              <w:br/>
            </w:r>
            <w:r>
              <w:rPr>
                <w:rFonts w:eastAsia="Times New Roman" w:cs="Times New Roman"/>
                <w:sz w:val="21"/>
                <w:szCs w:val="21"/>
              </w:rPr>
              <w:t>Bằng chứng: các thông cáo về đầu tư công nghệ tập trung vào chia chọn thông minh, công viên logistics, Digital Twin và NOC.</w:t>
            </w:r>
          </w:p>
        </w:tc>
      </w:tr>
      <w:tr w:rsidR="00544E3F" w14:paraId="28694C4E"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03160A" w14:textId="77777777" w:rsidR="00544E3F" w:rsidRDefault="001447CD">
            <w:pPr>
              <w:spacing w:before="20" w:after="20" w:line="252" w:lineRule="auto"/>
            </w:pPr>
            <w:r>
              <w:rPr>
                <w:rFonts w:eastAsia="Times New Roman" w:cs="Times New Roman"/>
                <w:sz w:val="21"/>
                <w:szCs w:val="21"/>
              </w:rPr>
              <w:t>Cấp 5 (Why 5) - Gốc rễ</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7158D2" w14:textId="77777777" w:rsidR="00544E3F" w:rsidRDefault="001447CD">
            <w:pPr>
              <w:spacing w:before="20" w:after="20" w:line="252" w:lineRule="auto"/>
            </w:pPr>
            <w:r>
              <w:rPr>
                <w:rFonts w:eastAsia="Times New Roman" w:cs="Times New Roman"/>
                <w:sz w:val="21"/>
                <w:szCs w:val="21"/>
              </w:rPr>
              <w:t>Câu hỏi: Tại sao ưu tiên đầu tư nghiêng hẳn về vận hành vật lý hơn là quản trị tài chính - dữ liệu?</w:t>
            </w:r>
            <w:r>
              <w:rPr>
                <w:rFonts w:eastAsia="Times New Roman"/>
                <w:sz w:val="20"/>
              </w:rPr>
              <w:br/>
            </w:r>
            <w:r>
              <w:rPr>
                <w:rFonts w:eastAsia="Times New Roman" w:cs="Times New Roman"/>
                <w:sz w:val="21"/>
                <w:szCs w:val="21"/>
              </w:rPr>
              <w:t>Yếu tố đóng góp: chiến lược chuyển đổi số giai đoạn đầu đặt trọng tâm vào chỉ tiêu năng lực xử lý sản lượng, chưa đặt song song chỉ tiêu về chất lượng dòng tiền và dữ liệu tài chính.</w:t>
            </w:r>
            <w:r>
              <w:rPr>
                <w:rFonts w:eastAsia="Times New Roman"/>
                <w:sz w:val="20"/>
              </w:rPr>
              <w:br/>
            </w:r>
            <w:r>
              <w:rPr>
                <w:rFonts w:eastAsia="Times New Roman" w:cs="Times New Roman"/>
                <w:sz w:val="21"/>
                <w:szCs w:val="21"/>
              </w:rPr>
              <w:t>Bằng chứng: bộ KPI quản trị hiện hành không có chỉ số về tỷ lệ nợ xấu COD hay thời gian xử lý khiếu nại đối soát.</w:t>
            </w:r>
          </w:p>
        </w:tc>
      </w:tr>
      <w:tr w:rsidR="00544E3F" w14:paraId="66FD8C1F"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A101E8" w14:textId="77777777" w:rsidR="00544E3F" w:rsidRDefault="001447CD">
            <w:pPr>
              <w:spacing w:before="20" w:after="20" w:line="252" w:lineRule="auto"/>
            </w:pPr>
            <w:r>
              <w:rPr>
                <w:rFonts w:eastAsia="Times New Roman" w:cs="Times New Roman"/>
                <w:sz w:val="21"/>
                <w:szCs w:val="21"/>
              </w:rPr>
              <w:t>Nguyên nhân gốc rễ</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D31C9D" w14:textId="77777777" w:rsidR="00544E3F" w:rsidRDefault="001447CD">
            <w:pPr>
              <w:spacing w:before="20" w:after="20" w:line="252" w:lineRule="auto"/>
            </w:pPr>
            <w:r>
              <w:rPr>
                <w:rFonts w:eastAsia="Times New Roman" w:cs="Times New Roman"/>
                <w:sz w:val="21"/>
                <w:szCs w:val="21"/>
              </w:rPr>
              <w:t>RC-COD-01: Thiếu một chiến lược đầu tư công nghệ cân bằng giữa vận hành vật lý (kho vận, chia chọn) và quản trị tài chính - dữ liệu (đối soát COD) ngay từ giai đoạn đầu chuyển đổi số.</w:t>
            </w:r>
            <w:r>
              <w:rPr>
                <w:rFonts w:eastAsia="Times New Roman"/>
                <w:sz w:val="20"/>
              </w:rPr>
              <w:br/>
            </w:r>
            <w:r>
              <w:rPr>
                <w:rFonts w:eastAsia="Times New Roman" w:cs="Times New Roman"/>
                <w:sz w:val="21"/>
                <w:szCs w:val="21"/>
              </w:rPr>
              <w:t>RC-COD-02: Bộ chỉ số quản trị chưa bao gồm các chỉ tiêu về chất lượng dòng tiền COD, nên vấn đề không được nhận diện và ưu tiên kịp thời.</w:t>
            </w:r>
            <w:r>
              <w:rPr>
                <w:rFonts w:eastAsia="Times New Roman"/>
                <w:sz w:val="20"/>
              </w:rPr>
              <w:br/>
            </w:r>
            <w:r>
              <w:rPr>
                <w:rFonts w:eastAsia="Times New Roman" w:cs="Times New Roman"/>
                <w:sz w:val="21"/>
                <w:szCs w:val="21"/>
              </w:rPr>
              <w:t>RC-COD-03: Chu kỳ đối soát cố định là lựa chọn thiết kế quy trình từ trước, chưa được rà soát lại khi quy mô sản lượng và giá trị COD tăng nhanh.</w:t>
            </w:r>
          </w:p>
        </w:tc>
      </w:tr>
      <w:tr w:rsidR="00544E3F" w14:paraId="6AD4D9F2" w14:textId="77777777">
        <w:trPr>
          <w:cantSplit/>
          <w:jc w:val="center"/>
        </w:trPr>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F58058" w14:textId="77777777" w:rsidR="00544E3F" w:rsidRDefault="001447CD">
            <w:pPr>
              <w:spacing w:before="20" w:after="20" w:line="252" w:lineRule="auto"/>
            </w:pPr>
            <w:r>
              <w:rPr>
                <w:rFonts w:eastAsia="Times New Roman" w:cs="Times New Roman"/>
                <w:sz w:val="21"/>
                <w:szCs w:val="21"/>
              </w:rPr>
              <w:t>Kế hoạch hành động cải tiến</w:t>
            </w:r>
          </w:p>
        </w:tc>
        <w:tc>
          <w:tcPr>
            <w:tcW w:w="73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4965D8" w14:textId="77777777" w:rsidR="00544E3F" w:rsidRDefault="001447CD">
            <w:pPr>
              <w:spacing w:before="20" w:after="20" w:line="252" w:lineRule="auto"/>
            </w:pPr>
            <w:r>
              <w:rPr>
                <w:rFonts w:eastAsia="Times New Roman" w:cs="Times New Roman"/>
                <w:sz w:val="21"/>
                <w:szCs w:val="21"/>
              </w:rPr>
              <w:t>1. Đưa tự động hóa đối soát COD theo thời gian thực vào danh mục đầu tư công nghệ ưu tiên ngang hàng với tự động hóa kho vận.</w:t>
            </w:r>
            <w:r>
              <w:rPr>
                <w:rFonts w:eastAsia="Times New Roman"/>
                <w:sz w:val="20"/>
              </w:rPr>
              <w:br/>
            </w:r>
            <w:r>
              <w:rPr>
                <w:rFonts w:eastAsia="Times New Roman" w:cs="Times New Roman"/>
                <w:sz w:val="21"/>
                <w:szCs w:val="21"/>
              </w:rPr>
              <w:t>2. Bổ sung hai chỉ số vào bộ KPI quản trị: tỷ lệ nợ xấu COD trên tổng doanh thu COD, và thời gian xử lý khiếu nại đối soát.</w:t>
            </w:r>
            <w:r>
              <w:rPr>
                <w:rFonts w:eastAsia="Times New Roman"/>
                <w:sz w:val="20"/>
              </w:rPr>
              <w:br/>
            </w:r>
            <w:r>
              <w:rPr>
                <w:rFonts w:eastAsia="Times New Roman" w:cs="Times New Roman"/>
                <w:sz w:val="21"/>
                <w:szCs w:val="21"/>
              </w:rPr>
              <w:t>3. Công bố SLA xử lý khiếu nại đối soát theo từng loại và gắn với trách nhiệm đóng hồ sơ.</w:t>
            </w:r>
            <w:r>
              <w:rPr>
                <w:rFonts w:eastAsia="Times New Roman"/>
                <w:sz w:val="20"/>
              </w:rPr>
              <w:br/>
            </w:r>
            <w:r>
              <w:rPr>
                <w:rFonts w:eastAsia="Times New Roman" w:cs="Times New Roman"/>
                <w:sz w:val="21"/>
                <w:szCs w:val="21"/>
              </w:rPr>
              <w:t>4. Chuyển từ đối soát theo kỳ cố định sang đối soát và chuyển tiền theo lô hằng ngày.</w:t>
            </w:r>
            <w:r>
              <w:rPr>
                <w:rFonts w:eastAsia="Times New Roman"/>
                <w:sz w:val="20"/>
              </w:rPr>
              <w:br/>
            </w:r>
            <w:r>
              <w:rPr>
                <w:rFonts w:eastAsia="Times New Roman" w:cs="Times New Roman"/>
                <w:sz w:val="21"/>
                <w:szCs w:val="21"/>
              </w:rPr>
              <w:t>5. Mở rộng tỷ trọng thanh toán không tiền mặt để rút ngắn chuỗi trung gian và loại bỏ bước nộp chứng từ 24 giờ.</w:t>
            </w:r>
          </w:p>
        </w:tc>
      </w:tr>
    </w:tbl>
    <w:p w14:paraId="02BA07E3" w14:textId="77777777" w:rsidR="00544E3F" w:rsidRDefault="001447CD">
      <w:pPr>
        <w:pStyle w:val="Heading3"/>
      </w:pPr>
      <w:bookmarkStart w:id="151" w:name="_Toc239636151"/>
      <w:bookmarkStart w:id="152" w:name="_Toc239699040"/>
      <w:r>
        <w:lastRenderedPageBreak/>
        <w:t>5.2.3. Phân tích định lượng</w:t>
      </w:r>
      <w:bookmarkEnd w:id="151"/>
      <w:bookmarkEnd w:id="152"/>
    </w:p>
    <w:p w14:paraId="35CD4364" w14:textId="77777777" w:rsidR="00544E3F" w:rsidRDefault="001447CD">
      <w:pPr>
        <w:pStyle w:val="Heading4"/>
      </w:pPr>
      <w:r>
        <w:t>5.2.3.1. Phân tích thời gian</w:t>
      </w:r>
    </w:p>
    <w:p w14:paraId="1E9F2874" w14:textId="77777777" w:rsidR="00544E3F" w:rsidRDefault="001447CD">
      <w:pPr>
        <w:pStyle w:val="Caption1"/>
        <w:keepNext/>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597"/>
        <w:gridCol w:w="2112"/>
        <w:gridCol w:w="985"/>
        <w:gridCol w:w="985"/>
        <w:gridCol w:w="1069"/>
        <w:gridCol w:w="1076"/>
        <w:gridCol w:w="2202"/>
      </w:tblGrid>
      <w:tr w:rsidR="00544E3F" w14:paraId="6F7196CC" w14:textId="77777777">
        <w:trPr>
          <w:cantSplit/>
          <w:tblHeader/>
          <w:jc w:val="center"/>
        </w:trPr>
        <w:tc>
          <w:tcPr>
            <w:tcW w:w="4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ADF9B71" w14:textId="77777777" w:rsidR="00544E3F" w:rsidRDefault="001447CD">
            <w:pPr>
              <w:spacing w:before="20" w:after="20" w:line="252" w:lineRule="auto"/>
              <w:jc w:val="center"/>
            </w:pPr>
            <w:r>
              <w:rPr>
                <w:rFonts w:eastAsia="Times New Roman" w:cs="Times New Roman"/>
                <w:b/>
                <w:sz w:val="21"/>
                <w:szCs w:val="21"/>
              </w:rPr>
              <w:t>STT</w:t>
            </w:r>
          </w:p>
        </w:tc>
        <w:tc>
          <w:tcPr>
            <w:tcW w:w="21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F5B2BD2" w14:textId="77777777" w:rsidR="00544E3F" w:rsidRDefault="001447CD">
            <w:pPr>
              <w:spacing w:before="20" w:after="20" w:line="252" w:lineRule="auto"/>
              <w:jc w:val="center"/>
            </w:pPr>
            <w:r>
              <w:rPr>
                <w:rFonts w:eastAsia="Times New Roman" w:cs="Times New Roman"/>
                <w:b/>
                <w:sz w:val="21"/>
                <w:szCs w:val="21"/>
              </w:rPr>
              <w:t>Hạng mục hoạt động / vòng lặp quy trình</w:t>
            </w:r>
          </w:p>
        </w:tc>
        <w:tc>
          <w:tcPr>
            <w:tcW w:w="99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77ACF519" w14:textId="77777777" w:rsidR="00544E3F" w:rsidRDefault="001447CD">
            <w:pPr>
              <w:spacing w:before="20" w:after="20" w:line="252" w:lineRule="auto"/>
              <w:jc w:val="center"/>
            </w:pPr>
            <w:r>
              <w:rPr>
                <w:rFonts w:eastAsia="Times New Roman" w:cs="Times New Roman"/>
                <w:b/>
                <w:sz w:val="21"/>
                <w:szCs w:val="21"/>
              </w:rPr>
              <w:t>Thời gian xử lý PT</w:t>
            </w:r>
          </w:p>
        </w:tc>
        <w:tc>
          <w:tcPr>
            <w:tcW w:w="99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143A9CE" w14:textId="77777777" w:rsidR="00544E3F" w:rsidRDefault="001447CD">
            <w:pPr>
              <w:spacing w:before="20" w:after="20" w:line="252" w:lineRule="auto"/>
              <w:jc w:val="center"/>
            </w:pPr>
            <w:r>
              <w:rPr>
                <w:rFonts w:eastAsia="Times New Roman" w:cs="Times New Roman"/>
                <w:b/>
                <w:sz w:val="21"/>
                <w:szCs w:val="21"/>
              </w:rPr>
              <w:t>Thời gian chờ WT</w:t>
            </w:r>
          </w:p>
        </w:tc>
        <w:tc>
          <w:tcPr>
            <w:tcW w:w="10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BD62910" w14:textId="77777777" w:rsidR="00544E3F" w:rsidRDefault="001447CD">
            <w:pPr>
              <w:spacing w:before="20" w:after="20" w:line="252" w:lineRule="auto"/>
              <w:jc w:val="center"/>
            </w:pPr>
            <w:r>
              <w:rPr>
                <w:rFonts w:eastAsia="Times New Roman" w:cs="Times New Roman"/>
                <w:b/>
                <w:sz w:val="21"/>
                <w:szCs w:val="21"/>
              </w:rPr>
              <w:t>Thời gian chu kỳ CT</w:t>
            </w:r>
          </w:p>
        </w:tc>
        <w:tc>
          <w:tcPr>
            <w:tcW w:w="10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1F233DD" w14:textId="77777777" w:rsidR="00544E3F" w:rsidRDefault="001447CD">
            <w:pPr>
              <w:spacing w:before="20" w:after="20" w:line="252" w:lineRule="auto"/>
              <w:jc w:val="center"/>
            </w:pPr>
            <w:r>
              <w:rPr>
                <w:rFonts w:eastAsia="Times New Roman" w:cs="Times New Roman"/>
                <w:b/>
                <w:sz w:val="21"/>
                <w:szCs w:val="21"/>
              </w:rPr>
              <w:t>Đơn vị đo lường</w:t>
            </w:r>
          </w:p>
        </w:tc>
        <w:tc>
          <w:tcPr>
            <w:tcW w:w="225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3BC7217" w14:textId="77777777" w:rsidR="00544E3F" w:rsidRDefault="001447CD">
            <w:pPr>
              <w:spacing w:before="20" w:after="20" w:line="252" w:lineRule="auto"/>
              <w:jc w:val="center"/>
            </w:pPr>
            <w:r>
              <w:rPr>
                <w:rFonts w:eastAsia="Times New Roman" w:cs="Times New Roman"/>
                <w:b/>
                <w:sz w:val="21"/>
                <w:szCs w:val="21"/>
              </w:rPr>
              <w:t>Phương pháp tính toán và diễn giải căn cứ</w:t>
            </w:r>
          </w:p>
        </w:tc>
      </w:tr>
      <w:tr w:rsidR="00544E3F" w14:paraId="476B1E35"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B30405" w14:textId="77777777" w:rsidR="00B00CAF" w:rsidRDefault="003100BC">
            <w:pPr>
              <w:spacing w:before="20" w:after="20" w:line="252" w:lineRule="auto"/>
            </w:pPr>
            <w:r>
              <w:rPr>
                <w:rFonts w:eastAsia="Times New Roman" w:cs="Times New Roman"/>
                <w:sz w:val="21"/>
                <w:szCs w:val="21"/>
              </w:rPr>
              <w:t>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AE3405" w14:textId="77777777" w:rsidR="00B00CAF" w:rsidRDefault="003100BC">
            <w:pPr>
              <w:spacing w:before="20" w:after="20" w:line="252" w:lineRule="auto"/>
            </w:pPr>
            <w:r>
              <w:rPr>
                <w:rFonts w:eastAsia="Times New Roman" w:cs="Times New Roman"/>
                <w:sz w:val="21"/>
                <w:szCs w:val="21"/>
              </w:rPr>
              <w:t>Người gửi - Tạo vận đơn, khai báo COD (bước 1-2)</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0E758F" w14:textId="77777777" w:rsidR="00B00CAF" w:rsidRDefault="003100BC">
            <w:pPr>
              <w:spacing w:before="20" w:after="20" w:line="252" w:lineRule="auto"/>
            </w:pPr>
            <w:r>
              <w:rPr>
                <w:rFonts w:eastAsia="Times New Roman" w:cs="Times New Roman"/>
                <w:sz w:val="21"/>
                <w:szCs w:val="21"/>
              </w:rPr>
              <w:t>Không tính</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C0F5AD"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9D91BE" w14:textId="77777777" w:rsidR="00B00CAF" w:rsidRDefault="003100BC">
            <w:pPr>
              <w:spacing w:before="20" w:after="20" w:line="252" w:lineRule="auto"/>
            </w:pPr>
            <w:r>
              <w:rPr>
                <w:rFonts w:eastAsia="Times New Roman" w:cs="Times New Roman"/>
                <w:sz w:val="21"/>
                <w:szCs w:val="21"/>
              </w:rPr>
              <w:t>Không tính</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ECD9BB"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698049" w14:textId="77777777" w:rsidR="00B00CAF" w:rsidRDefault="003100BC">
            <w:pPr>
              <w:spacing w:before="20" w:after="20" w:line="252" w:lineRule="auto"/>
            </w:pPr>
            <w:r>
              <w:rPr>
                <w:rFonts w:eastAsia="Times New Roman" w:cs="Times New Roman"/>
                <w:sz w:val="21"/>
                <w:szCs w:val="21"/>
              </w:rPr>
              <w:t>Hoạt động tự phục vụ của khách hàng trước khi đơn vào hệ thống vận hành nội bộ.</w:t>
            </w:r>
          </w:p>
        </w:tc>
      </w:tr>
      <w:tr w:rsidR="00544E3F" w14:paraId="069522E6"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72B14C" w14:textId="77777777" w:rsidR="00B00CAF" w:rsidRDefault="003100BC">
            <w:pPr>
              <w:spacing w:before="20" w:after="20" w:line="252" w:lineRule="auto"/>
            </w:pPr>
            <w:r>
              <w:rPr>
                <w:rFonts w:eastAsia="Times New Roman" w:cs="Times New Roman"/>
                <w:sz w:val="21"/>
                <w:szCs w:val="21"/>
              </w:rPr>
              <w:t>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08AA85" w14:textId="77777777" w:rsidR="00B00CAF" w:rsidRDefault="003100BC">
            <w:pPr>
              <w:spacing w:before="20" w:after="20" w:line="252" w:lineRule="auto"/>
            </w:pPr>
            <w:r>
              <w:rPr>
                <w:rFonts w:eastAsia="Times New Roman" w:cs="Times New Roman"/>
                <w:sz w:val="21"/>
                <w:szCs w:val="21"/>
              </w:rPr>
              <w:t>Bưu cục - Tiếp nhận, kiểm tra điều kiện (bước 3)</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82782C" w14:textId="77777777" w:rsidR="00B00CAF" w:rsidRDefault="003100BC">
            <w:pPr>
              <w:spacing w:before="20" w:after="20" w:line="252" w:lineRule="auto"/>
            </w:pPr>
            <w:r>
              <w:rPr>
                <w:rFonts w:eastAsia="Times New Roman" w:cs="Times New Roman"/>
                <w:sz w:val="21"/>
                <w:szCs w:val="21"/>
              </w:rPr>
              <w:t>6,00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49113E"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2748AC" w14:textId="77777777" w:rsidR="00B00CAF" w:rsidRDefault="003100BC">
            <w:pPr>
              <w:spacing w:before="20" w:after="20" w:line="252" w:lineRule="auto"/>
            </w:pPr>
            <w:r>
              <w:rPr>
                <w:rFonts w:eastAsia="Times New Roman" w:cs="Times New Roman"/>
                <w:sz w:val="21"/>
                <w:szCs w:val="21"/>
              </w:rPr>
              <w:t>6,00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1BBD76"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401C94" w14:textId="77777777" w:rsidR="00B00CAF" w:rsidRDefault="003100BC">
            <w:pPr>
              <w:spacing w:before="20" w:after="20" w:line="252" w:lineRule="auto"/>
            </w:pPr>
            <w:r>
              <w:rPr>
                <w:rFonts w:eastAsia="Times New Roman" w:cs="Times New Roman"/>
                <w:sz w:val="21"/>
                <w:szCs w:val="21"/>
              </w:rPr>
              <w:t>PT = 3 + 3 phút cho hai hoạt động xử lý dữ liệu ban đầu.</w:t>
            </w:r>
          </w:p>
        </w:tc>
      </w:tr>
      <w:tr w:rsidR="00544E3F" w14:paraId="7261D3FC"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688FD2" w14:textId="77777777" w:rsidR="00B00CAF" w:rsidRDefault="003100BC">
            <w:pPr>
              <w:spacing w:before="20" w:after="20" w:line="252" w:lineRule="auto"/>
            </w:pPr>
            <w:r>
              <w:rPr>
                <w:rFonts w:eastAsia="Times New Roman" w:cs="Times New Roman"/>
                <w:sz w:val="21"/>
                <w:szCs w:val="21"/>
              </w:rPr>
              <w:t>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6242F5" w14:textId="77777777" w:rsidR="00B00CAF" w:rsidRDefault="003100BC">
            <w:pPr>
              <w:spacing w:before="20" w:after="20" w:line="252" w:lineRule="auto"/>
            </w:pPr>
            <w:r>
              <w:rPr>
                <w:rFonts w:eastAsia="Times New Roman" w:cs="Times New Roman"/>
                <w:sz w:val="21"/>
                <w:szCs w:val="21"/>
              </w:rPr>
              <w:t>Người lấy hàng - Xác nhận, liên hệ, vận chuyển về bưu cục (bước 4-5)</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AF7868" w14:textId="77777777" w:rsidR="00B00CAF" w:rsidRDefault="003100BC">
            <w:pPr>
              <w:spacing w:before="20" w:after="20" w:line="252" w:lineRule="auto"/>
            </w:pPr>
            <w:r>
              <w:rPr>
                <w:rFonts w:eastAsia="Times New Roman" w:cs="Times New Roman"/>
                <w:sz w:val="21"/>
                <w:szCs w:val="21"/>
              </w:rPr>
              <w:t>24,00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AB31F5"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A8475D" w14:textId="77777777" w:rsidR="00B00CAF" w:rsidRDefault="003100BC">
            <w:pPr>
              <w:spacing w:before="20" w:after="20" w:line="252" w:lineRule="auto"/>
            </w:pPr>
            <w:r>
              <w:rPr>
                <w:rFonts w:eastAsia="Times New Roman" w:cs="Times New Roman"/>
                <w:sz w:val="21"/>
                <w:szCs w:val="21"/>
              </w:rPr>
              <w:t>24,00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69FF1"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F29C45" w14:textId="77777777" w:rsidR="00B00CAF" w:rsidRDefault="003100BC">
            <w:pPr>
              <w:spacing w:before="20" w:after="20" w:line="252" w:lineRule="auto"/>
            </w:pPr>
            <w:r>
              <w:rPr>
                <w:rFonts w:eastAsia="Times New Roman" w:cs="Times New Roman"/>
                <w:sz w:val="21"/>
                <w:szCs w:val="21"/>
              </w:rPr>
              <w:t>PT = 2 + 2 + 20 phút; 20 phút vận chuyển là lãng phí Motion, không phải thời gian chờ.</w:t>
            </w:r>
          </w:p>
        </w:tc>
      </w:tr>
      <w:tr w:rsidR="00544E3F" w14:paraId="0D165F7D"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0E7158" w14:textId="77777777" w:rsidR="00B00CAF" w:rsidRDefault="003100BC">
            <w:pPr>
              <w:spacing w:before="20" w:after="20" w:line="252" w:lineRule="auto"/>
            </w:pPr>
            <w:r>
              <w:rPr>
                <w:rFonts w:eastAsia="Times New Roman" w:cs="Times New Roman"/>
                <w:sz w:val="21"/>
                <w:szCs w:val="21"/>
              </w:rPr>
              <w:t>4</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1F0E1D" w14:textId="77777777" w:rsidR="00B00CAF" w:rsidRDefault="003100BC">
            <w:pPr>
              <w:spacing w:before="20" w:after="20" w:line="252" w:lineRule="auto"/>
            </w:pPr>
            <w:r>
              <w:rPr>
                <w:rFonts w:eastAsia="Times New Roman" w:cs="Times New Roman"/>
                <w:sz w:val="21"/>
                <w:szCs w:val="21"/>
              </w:rPr>
              <w:t>Bưu cục - Phân loại, điều phối, luân chuyển, ghi nhận (bước 6-7)</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6D63DF" w14:textId="77777777" w:rsidR="00B00CAF" w:rsidRDefault="003100BC">
            <w:pPr>
              <w:spacing w:before="20" w:after="20" w:line="252" w:lineRule="auto"/>
            </w:pPr>
            <w:r>
              <w:rPr>
                <w:rFonts w:eastAsia="Times New Roman" w:cs="Times New Roman"/>
                <w:sz w:val="21"/>
                <w:szCs w:val="21"/>
              </w:rPr>
              <w:t>10,00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C9D4D3D" w14:textId="77777777" w:rsidR="00B00CAF" w:rsidRDefault="003100BC">
            <w:pPr>
              <w:spacing w:before="20" w:after="20" w:line="252" w:lineRule="auto"/>
            </w:pPr>
            <w:r>
              <w:rPr>
                <w:rFonts w:eastAsia="Times New Roman" w:cs="Times New Roman"/>
                <w:sz w:val="21"/>
                <w:szCs w:val="21"/>
              </w:rPr>
              <w:t>39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A8CDF1" w14:textId="77777777" w:rsidR="00B00CAF" w:rsidRDefault="003100BC">
            <w:pPr>
              <w:spacing w:before="20" w:after="20" w:line="252" w:lineRule="auto"/>
            </w:pPr>
            <w:r>
              <w:rPr>
                <w:rFonts w:eastAsia="Times New Roman" w:cs="Times New Roman"/>
                <w:sz w:val="21"/>
                <w:szCs w:val="21"/>
              </w:rPr>
              <w:t>10,00 phút + 39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F1538B"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41ECFCA" w14:textId="77777777" w:rsidR="00B00CAF" w:rsidRDefault="003100BC">
            <w:pPr>
              <w:spacing w:before="20" w:after="20" w:line="252" w:lineRule="auto"/>
            </w:pPr>
            <w:r>
              <w:rPr>
                <w:rFonts w:eastAsia="Times New Roman" w:cs="Times New Roman"/>
                <w:sz w:val="21"/>
                <w:szCs w:val="21"/>
              </w:rPr>
              <w:t>PT = 5+0+0+5 phút. WT = 10 giờ chờ gom hàng + 2 giờ chờ phân công + 27 giờ (3 giờ xử lý hub + 24 giờ vận chuyển liên trung tâm).</w:t>
            </w:r>
          </w:p>
        </w:tc>
      </w:tr>
      <w:tr w:rsidR="00544E3F" w14:paraId="5380747D"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E59EF7D" w14:textId="77777777" w:rsidR="00B00CAF" w:rsidRDefault="003100BC">
            <w:pPr>
              <w:spacing w:before="20" w:after="20" w:line="252" w:lineRule="auto"/>
            </w:pPr>
            <w:r>
              <w:rPr>
                <w:rFonts w:eastAsia="Times New Roman" w:cs="Times New Roman"/>
                <w:sz w:val="21"/>
                <w:szCs w:val="21"/>
              </w:rPr>
              <w:t>5</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456746" w14:textId="77777777" w:rsidR="00B00CAF" w:rsidRDefault="003100BC">
            <w:pPr>
              <w:spacing w:before="20" w:after="20" w:line="252" w:lineRule="auto"/>
            </w:pPr>
            <w:r>
              <w:rPr>
                <w:rFonts w:eastAsia="Times New Roman" w:cs="Times New Roman"/>
                <w:sz w:val="21"/>
                <w:szCs w:val="21"/>
              </w:rPr>
              <w:t>Người giao hàng - Vận chuyển, liên hệ, giao hàng (bước 8-9)</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97D29A" w14:textId="77777777" w:rsidR="00B00CAF" w:rsidRDefault="003100BC">
            <w:pPr>
              <w:spacing w:before="20" w:after="20" w:line="252" w:lineRule="auto"/>
            </w:pPr>
            <w:r>
              <w:rPr>
                <w:rFonts w:eastAsia="Times New Roman" w:cs="Times New Roman"/>
                <w:sz w:val="21"/>
                <w:szCs w:val="21"/>
              </w:rPr>
              <w:t>12,00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77468C"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DA3237" w14:textId="77777777" w:rsidR="00B00CAF" w:rsidRDefault="003100BC">
            <w:pPr>
              <w:spacing w:before="20" w:after="20" w:line="252" w:lineRule="auto"/>
            </w:pPr>
            <w:r>
              <w:rPr>
                <w:rFonts w:eastAsia="Times New Roman" w:cs="Times New Roman"/>
                <w:sz w:val="21"/>
                <w:szCs w:val="21"/>
              </w:rPr>
              <w:t>12,00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C53B26"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7B1278" w14:textId="77777777" w:rsidR="00B00CAF" w:rsidRDefault="003100BC">
            <w:pPr>
              <w:spacing w:before="20" w:after="20" w:line="252" w:lineRule="auto"/>
            </w:pPr>
            <w:r>
              <w:rPr>
                <w:rFonts w:eastAsia="Times New Roman" w:cs="Times New Roman"/>
                <w:sz w:val="21"/>
                <w:szCs w:val="21"/>
              </w:rPr>
              <w:t>PT = 12 phút cho di chuyển và xác nhận trước khi giao.</w:t>
            </w:r>
          </w:p>
        </w:tc>
      </w:tr>
      <w:tr w:rsidR="00544E3F" w14:paraId="11C0D495"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1B2A9" w14:textId="77777777" w:rsidR="00B00CAF" w:rsidRDefault="003100BC">
            <w:pPr>
              <w:spacing w:before="20" w:after="20" w:line="252" w:lineRule="auto"/>
            </w:pPr>
            <w:r>
              <w:rPr>
                <w:rFonts w:eastAsia="Times New Roman" w:cs="Times New Roman"/>
                <w:sz w:val="21"/>
                <w:szCs w:val="21"/>
              </w:rPr>
              <w:t>6</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2FA94E" w14:textId="77777777" w:rsidR="00B00CAF" w:rsidRDefault="003100BC">
            <w:pPr>
              <w:spacing w:before="20" w:after="20" w:line="252" w:lineRule="auto"/>
            </w:pPr>
            <w:r>
              <w:rPr>
                <w:rFonts w:eastAsia="Times New Roman" w:cs="Times New Roman"/>
                <w:sz w:val="21"/>
                <w:szCs w:val="21"/>
              </w:rPr>
              <w:t>Nhánh ngoại lệ - Không liên hệ được người nhận (bước 8, khoảng 5%)</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7ED9C0" w14:textId="77777777" w:rsidR="00B00CAF" w:rsidRDefault="003100BC">
            <w:pPr>
              <w:spacing w:before="20" w:after="20" w:line="252" w:lineRule="auto"/>
            </w:pPr>
            <w:r>
              <w:rPr>
                <w:rFonts w:eastAsia="Times New Roman" w:cs="Times New Roman"/>
                <w:sz w:val="21"/>
                <w:szCs w:val="21"/>
              </w:rPr>
              <w:t>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745F02" w14:textId="77777777" w:rsidR="00B00CAF" w:rsidRDefault="003100BC">
            <w:pPr>
              <w:spacing w:before="20" w:after="20" w:line="252" w:lineRule="auto"/>
            </w:pPr>
            <w:r>
              <w:rPr>
                <w:rFonts w:eastAsia="Times New Roman" w:cs="Times New Roman"/>
                <w:sz w:val="21"/>
                <w:szCs w:val="21"/>
              </w:rPr>
              <w:t>48 giờ (nhánh)</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96DBBC5"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C971ED" w14:textId="77777777" w:rsidR="00B00CAF" w:rsidRDefault="003100BC">
            <w:pPr>
              <w:spacing w:before="20" w:after="20" w:line="252" w:lineRule="auto"/>
            </w:pPr>
            <w:r>
              <w:rPr>
                <w:rFonts w:eastAsia="Times New Roman" w:cs="Times New Roman"/>
                <w:sz w:val="21"/>
                <w:szCs w:val="21"/>
              </w:rPr>
              <w:t>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24403B" w14:textId="77777777" w:rsidR="00B00CAF" w:rsidRDefault="003100BC">
            <w:pPr>
              <w:spacing w:before="20" w:after="20" w:line="252" w:lineRule="auto"/>
            </w:pPr>
            <w:r>
              <w:rPr>
                <w:rFonts w:eastAsia="Times New Roman" w:cs="Times New Roman"/>
                <w:sz w:val="21"/>
                <w:szCs w:val="21"/>
              </w:rPr>
              <w:t>Hoàn hàng do không liên hệ được; quy trình kết thúc, không phát sinh PT giao hàng phía sau.</w:t>
            </w:r>
          </w:p>
        </w:tc>
      </w:tr>
      <w:tr w:rsidR="00544E3F" w14:paraId="501C2445"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A804A3" w14:textId="77777777" w:rsidR="00B00CAF" w:rsidRDefault="003100BC">
            <w:pPr>
              <w:spacing w:before="20" w:after="20" w:line="252" w:lineRule="auto"/>
            </w:pPr>
            <w:r>
              <w:rPr>
                <w:rFonts w:eastAsia="Times New Roman" w:cs="Times New Roman"/>
                <w:sz w:val="21"/>
                <w:szCs w:val="21"/>
              </w:rPr>
              <w:t>7</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C6B703" w14:textId="77777777" w:rsidR="00B00CAF" w:rsidRDefault="003100BC">
            <w:pPr>
              <w:spacing w:before="20" w:after="20" w:line="252" w:lineRule="auto"/>
            </w:pPr>
            <w:r>
              <w:rPr>
                <w:rFonts w:eastAsia="Times New Roman" w:cs="Times New Roman"/>
                <w:sz w:val="21"/>
                <w:szCs w:val="21"/>
              </w:rPr>
              <w:t>Người nhận - Kiểm tra đơn hàng (bước 10)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67A0BD" w14:textId="77777777" w:rsidR="00B00CAF" w:rsidRDefault="003100BC">
            <w:pPr>
              <w:spacing w:before="20" w:after="20" w:line="252" w:lineRule="auto"/>
            </w:pPr>
            <w:r>
              <w:rPr>
                <w:rFonts w:eastAsia="Times New Roman" w:cs="Times New Roman"/>
                <w:sz w:val="21"/>
                <w:szCs w:val="21"/>
              </w:rPr>
              <w:t>2,00*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8E6AC6"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A2E7EC" w14:textId="77777777" w:rsidR="00B00CAF" w:rsidRDefault="003100BC">
            <w:pPr>
              <w:spacing w:before="20" w:after="20" w:line="252" w:lineRule="auto"/>
            </w:pPr>
            <w:r>
              <w:rPr>
                <w:rFonts w:eastAsia="Times New Roman" w:cs="Times New Roman"/>
                <w:sz w:val="21"/>
                <w:szCs w:val="21"/>
              </w:rPr>
              <w:t>2,00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A83933"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A74C04" w14:textId="77777777" w:rsidR="00B00CAF" w:rsidRDefault="003100BC">
            <w:pPr>
              <w:spacing w:before="20" w:after="20" w:line="252" w:lineRule="auto"/>
            </w:pPr>
            <w:r>
              <w:rPr>
                <w:rFonts w:eastAsia="Times New Roman" w:cs="Times New Roman"/>
                <w:sz w:val="21"/>
                <w:szCs w:val="21"/>
              </w:rPr>
              <w:t>*Thời gian tương tác ghi nhận từ phía người giao hàng.</w:t>
            </w:r>
          </w:p>
        </w:tc>
      </w:tr>
      <w:tr w:rsidR="00544E3F" w14:paraId="5D42D67A"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A85DC8" w14:textId="77777777" w:rsidR="00B00CAF" w:rsidRDefault="003100BC">
            <w:pPr>
              <w:spacing w:before="20" w:after="20" w:line="252" w:lineRule="auto"/>
            </w:pPr>
            <w:r>
              <w:rPr>
                <w:rFonts w:eastAsia="Times New Roman" w:cs="Times New Roman"/>
                <w:sz w:val="21"/>
                <w:szCs w:val="21"/>
              </w:rPr>
              <w:t>8</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229F04" w14:textId="77777777" w:rsidR="00B00CAF" w:rsidRDefault="003100BC">
            <w:pPr>
              <w:spacing w:before="20" w:after="20" w:line="252" w:lineRule="auto"/>
            </w:pPr>
            <w:r>
              <w:rPr>
                <w:rFonts w:eastAsia="Times New Roman" w:cs="Times New Roman"/>
                <w:sz w:val="21"/>
                <w:szCs w:val="21"/>
              </w:rPr>
              <w:t>Nhánh ngoại lệ - Không đạt yêu cầu, hủy nhận (bước 10, khoảng 3%)</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3B42BA" w14:textId="77777777" w:rsidR="00B00CAF" w:rsidRDefault="003100BC">
            <w:pPr>
              <w:spacing w:before="20" w:after="20" w:line="252" w:lineRule="auto"/>
            </w:pPr>
            <w:r>
              <w:rPr>
                <w:rFonts w:eastAsia="Times New Roman" w:cs="Times New Roman"/>
                <w:sz w:val="21"/>
                <w:szCs w:val="21"/>
              </w:rPr>
              <w:t>2,00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7BD787" w14:textId="77777777" w:rsidR="00B00CAF" w:rsidRDefault="003100BC">
            <w:pPr>
              <w:spacing w:before="20" w:after="20" w:line="252" w:lineRule="auto"/>
            </w:pPr>
            <w:r>
              <w:rPr>
                <w:rFonts w:eastAsia="Times New Roman" w:cs="Times New Roman"/>
                <w:sz w:val="21"/>
                <w:szCs w:val="21"/>
              </w:rPr>
              <w:t>48 giờ (nhánh)</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908168E"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6562E7C"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423046" w14:textId="77777777" w:rsidR="00B00CAF" w:rsidRDefault="003100BC">
            <w:pPr>
              <w:spacing w:before="20" w:after="20" w:line="252" w:lineRule="auto"/>
            </w:pPr>
            <w:r>
              <w:rPr>
                <w:rFonts w:eastAsia="Times New Roman" w:cs="Times New Roman"/>
                <w:sz w:val="21"/>
                <w:szCs w:val="21"/>
              </w:rPr>
              <w:t>Hoàn hàng do không đạt yêu cầu sau khi kiểm tra.</w:t>
            </w:r>
          </w:p>
        </w:tc>
      </w:tr>
      <w:tr w:rsidR="00544E3F" w14:paraId="676C282E"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2AF97C" w14:textId="77777777" w:rsidR="00B00CAF" w:rsidRDefault="003100BC">
            <w:pPr>
              <w:spacing w:before="20" w:after="20" w:line="252" w:lineRule="auto"/>
            </w:pPr>
            <w:r>
              <w:rPr>
                <w:rFonts w:eastAsia="Times New Roman" w:cs="Times New Roman"/>
                <w:sz w:val="21"/>
                <w:szCs w:val="21"/>
              </w:rPr>
              <w:t>9</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B1EADA" w14:textId="77777777" w:rsidR="00B00CAF" w:rsidRDefault="003100BC">
            <w:pPr>
              <w:spacing w:before="20" w:after="20" w:line="252" w:lineRule="auto"/>
            </w:pPr>
            <w:r>
              <w:rPr>
                <w:rFonts w:eastAsia="Times New Roman" w:cs="Times New Roman"/>
                <w:sz w:val="21"/>
                <w:szCs w:val="21"/>
              </w:rPr>
              <w:t>Người giao hàng - Thu tiền COD, chứng từ (bước 11-12)</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B8BA11B" w14:textId="77777777" w:rsidR="00B00CAF" w:rsidRDefault="003100BC">
            <w:pPr>
              <w:spacing w:before="20" w:after="20" w:line="252" w:lineRule="auto"/>
            </w:pPr>
            <w:r>
              <w:rPr>
                <w:rFonts w:eastAsia="Times New Roman" w:cs="Times New Roman"/>
                <w:sz w:val="21"/>
                <w:szCs w:val="21"/>
              </w:rPr>
              <w:t>5,65</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6B088EF"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822A0B" w14:textId="77777777" w:rsidR="00B00CAF" w:rsidRDefault="003100BC">
            <w:pPr>
              <w:spacing w:before="20" w:after="20" w:line="252" w:lineRule="auto"/>
            </w:pPr>
            <w:r>
              <w:rPr>
                <w:rFonts w:eastAsia="Times New Roman" w:cs="Times New Roman"/>
                <w:sz w:val="21"/>
                <w:szCs w:val="21"/>
              </w:rPr>
              <w:t>5,65</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93AD15"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63C43D" w14:textId="77777777" w:rsidR="00B00CAF" w:rsidRDefault="003100BC">
            <w:pPr>
              <w:spacing w:before="20" w:after="20" w:line="252" w:lineRule="auto"/>
            </w:pPr>
            <w:r>
              <w:rPr>
                <w:rFonts w:eastAsia="Times New Roman" w:cs="Times New Roman"/>
                <w:sz w:val="21"/>
                <w:szCs w:val="21"/>
              </w:rPr>
              <w:t>PT = 1,65 (kỳ vọng thu tiền: 35% x 1 + 65% x 2 phút) + 4 (tiếp nhận chứng từ và cập nhật kết quả).</w:t>
            </w:r>
          </w:p>
        </w:tc>
      </w:tr>
      <w:tr w:rsidR="00544E3F" w14:paraId="1C03144E"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4E6C9D" w14:textId="77777777" w:rsidR="00B00CAF" w:rsidRDefault="003100BC">
            <w:pPr>
              <w:spacing w:before="20" w:after="20" w:line="252" w:lineRule="auto"/>
            </w:pPr>
            <w:r>
              <w:rPr>
                <w:rFonts w:eastAsia="Times New Roman" w:cs="Times New Roman"/>
                <w:sz w:val="21"/>
                <w:szCs w:val="21"/>
              </w:rPr>
              <w:lastRenderedPageBreak/>
              <w:t>10</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AA99F32" w14:textId="77777777" w:rsidR="00B00CAF" w:rsidRDefault="003100BC">
            <w:pPr>
              <w:spacing w:before="20" w:after="20" w:line="252" w:lineRule="auto"/>
            </w:pPr>
            <w:r>
              <w:rPr>
                <w:rFonts w:eastAsia="Times New Roman" w:cs="Times New Roman"/>
                <w:sz w:val="21"/>
                <w:szCs w:val="21"/>
              </w:rPr>
              <w:t>Bưu cục - Tổng hợp thông tin đơn hàng (bước 13)</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4D2B09" w14:textId="77777777" w:rsidR="00B00CAF" w:rsidRDefault="003100BC">
            <w:pPr>
              <w:spacing w:before="20" w:after="20" w:line="252" w:lineRule="auto"/>
            </w:pPr>
            <w:r>
              <w:rPr>
                <w:rFonts w:eastAsia="Times New Roman" w:cs="Times New Roman"/>
                <w:sz w:val="21"/>
                <w:szCs w:val="21"/>
              </w:rPr>
              <w:t>5,95</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378EB5B" w14:textId="77777777" w:rsidR="00B00CAF" w:rsidRDefault="003100BC">
            <w:pPr>
              <w:spacing w:before="20" w:after="20" w:line="252" w:lineRule="auto"/>
            </w:pPr>
            <w:r>
              <w:rPr>
                <w:rFonts w:eastAsia="Times New Roman" w:cs="Times New Roman"/>
                <w:sz w:val="21"/>
                <w:szCs w:val="21"/>
              </w:rPr>
              <w:t>24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0EA0244" w14:textId="77777777" w:rsidR="00B00CAF" w:rsidRDefault="003100BC">
            <w:pPr>
              <w:spacing w:before="20" w:after="20" w:line="252" w:lineRule="auto"/>
            </w:pPr>
            <w:r>
              <w:rPr>
                <w:rFonts w:eastAsia="Times New Roman" w:cs="Times New Roman"/>
                <w:sz w:val="21"/>
                <w:szCs w:val="21"/>
              </w:rPr>
              <w:t>5,95 phút + 24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C659617"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BAA5A" w14:textId="77777777" w:rsidR="00B00CAF" w:rsidRDefault="003100BC">
            <w:pPr>
              <w:spacing w:before="20" w:after="20" w:line="252" w:lineRule="auto"/>
            </w:pPr>
            <w:r>
              <w:rPr>
                <w:rFonts w:eastAsia="Times New Roman" w:cs="Times New Roman"/>
                <w:sz w:val="21"/>
                <w:szCs w:val="21"/>
              </w:rPr>
              <w:t>WT chờ xử lý và phát thông báo trạng thái tới người gửi.</w:t>
            </w:r>
          </w:p>
        </w:tc>
      </w:tr>
      <w:tr w:rsidR="00544E3F" w14:paraId="4C58E978"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2EA8C9" w14:textId="77777777" w:rsidR="00B00CAF" w:rsidRDefault="003100BC">
            <w:pPr>
              <w:spacing w:before="20" w:after="20" w:line="252" w:lineRule="auto"/>
            </w:pPr>
            <w:r>
              <w:rPr>
                <w:rFonts w:eastAsia="Times New Roman" w:cs="Times New Roman"/>
                <w:sz w:val="21"/>
                <w:szCs w:val="21"/>
              </w:rPr>
              <w:t>11</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0E068E" w14:textId="77777777" w:rsidR="00B00CAF" w:rsidRDefault="003100BC">
            <w:pPr>
              <w:spacing w:before="20" w:after="20" w:line="252" w:lineRule="auto"/>
            </w:pPr>
            <w:r>
              <w:rPr>
                <w:rFonts w:eastAsia="Times New Roman" w:cs="Times New Roman"/>
                <w:sz w:val="21"/>
                <w:szCs w:val="21"/>
              </w:rPr>
              <w:t>Nhánh ngoại lệ - Khiếu nại đơn hàng (bước 14)</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1E3FC4" w14:textId="77777777" w:rsidR="00B00CAF" w:rsidRDefault="003100BC">
            <w:pPr>
              <w:spacing w:before="20" w:after="20" w:line="252" w:lineRule="auto"/>
            </w:pPr>
            <w:r>
              <w:rPr>
                <w:rFonts w:eastAsia="Times New Roman" w:cs="Times New Roman"/>
                <w:sz w:val="21"/>
                <w:szCs w:val="21"/>
              </w:rPr>
              <w:t>15,00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81154D"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1AEF4F" w14:textId="77777777" w:rsidR="00B00CAF" w:rsidRDefault="003100BC">
            <w:pPr>
              <w:spacing w:before="20" w:after="20" w:line="252" w:lineRule="auto"/>
            </w:pPr>
            <w:r>
              <w:rPr>
                <w:rFonts w:eastAsia="Times New Roman" w:cs="Times New Roman"/>
                <w:sz w:val="21"/>
                <w:szCs w:val="21"/>
              </w:rPr>
              <w:t>15,00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5B765A"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D82D91" w14:textId="77777777" w:rsidR="00B00CAF" w:rsidRDefault="003100BC">
            <w:pPr>
              <w:spacing w:before="20" w:after="20" w:line="252" w:lineRule="auto"/>
            </w:pPr>
            <w:r>
              <w:rPr>
                <w:rFonts w:eastAsia="Times New Roman" w:cs="Times New Roman"/>
                <w:sz w:val="21"/>
                <w:szCs w:val="21"/>
              </w:rPr>
              <w:t>Chỉ phát sinh khi có khiếu nại về đơn hàng hoặc giao nhận.</w:t>
            </w:r>
          </w:p>
        </w:tc>
      </w:tr>
      <w:tr w:rsidR="00544E3F" w14:paraId="72ECBA18"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01799D" w14:textId="77777777" w:rsidR="00B00CAF" w:rsidRDefault="003100BC">
            <w:pPr>
              <w:spacing w:before="20" w:after="20" w:line="252" w:lineRule="auto"/>
            </w:pPr>
            <w:r>
              <w:rPr>
                <w:rFonts w:eastAsia="Times New Roman" w:cs="Times New Roman"/>
                <w:sz w:val="21"/>
                <w:szCs w:val="21"/>
              </w:rPr>
              <w:t>12</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A3276A" w14:textId="77777777" w:rsidR="00B00CAF" w:rsidRDefault="003100BC">
            <w:pPr>
              <w:spacing w:before="20" w:after="20" w:line="252" w:lineRule="auto"/>
            </w:pPr>
            <w:r>
              <w:rPr>
                <w:rFonts w:eastAsia="Times New Roman" w:cs="Times New Roman"/>
                <w:sz w:val="21"/>
                <w:szCs w:val="21"/>
              </w:rPr>
              <w:t>Người giao hàng - Hoàn tất chứng từ (bước 15, nhánh không khiếu nại khoảng 97%)</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F2C143B" w14:textId="77777777" w:rsidR="00B00CAF" w:rsidRDefault="003100BC">
            <w:pPr>
              <w:spacing w:before="20" w:after="20" w:line="252" w:lineRule="auto"/>
            </w:pPr>
            <w:r>
              <w:rPr>
                <w:rFonts w:eastAsia="Times New Roman" w:cs="Times New Roman"/>
                <w:sz w:val="21"/>
                <w:szCs w:val="21"/>
              </w:rPr>
              <w:t>2,00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910E5B0" w14:textId="77777777" w:rsidR="00B00CAF" w:rsidRDefault="003100BC">
            <w:pPr>
              <w:spacing w:before="20" w:after="20" w:line="252" w:lineRule="auto"/>
            </w:pPr>
            <w:r>
              <w:rPr>
                <w:rFonts w:eastAsia="Times New Roman" w:cs="Times New Roman"/>
                <w:sz w:val="21"/>
                <w:szCs w:val="21"/>
              </w:rPr>
              <w:t>0,00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486B01" w14:textId="77777777" w:rsidR="00B00CAF" w:rsidRDefault="003100BC">
            <w:pPr>
              <w:spacing w:before="20" w:after="20" w:line="252" w:lineRule="auto"/>
            </w:pPr>
            <w:r>
              <w:rPr>
                <w:rFonts w:eastAsia="Times New Roman" w:cs="Times New Roman"/>
                <w:sz w:val="21"/>
                <w:szCs w:val="21"/>
              </w:rPr>
              <w:t>2,00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D3DC593"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D18BCB" w14:textId="77777777" w:rsidR="00B00CAF" w:rsidRDefault="003100BC">
            <w:pPr>
              <w:spacing w:before="20" w:after="20" w:line="252" w:lineRule="auto"/>
            </w:pPr>
            <w:r>
              <w:rPr>
                <w:rFonts w:eastAsia="Times New Roman" w:cs="Times New Roman"/>
                <w:sz w:val="21"/>
                <w:szCs w:val="21"/>
              </w:rPr>
              <w:t>Áp dụng khi không phát sinh khiếu nại đơn hàng.</w:t>
            </w:r>
          </w:p>
        </w:tc>
      </w:tr>
      <w:tr w:rsidR="00544E3F" w14:paraId="68B90E47"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EAC1244" w14:textId="77777777" w:rsidR="00B00CAF" w:rsidRDefault="003100BC">
            <w:pPr>
              <w:spacing w:before="20" w:after="20" w:line="252" w:lineRule="auto"/>
            </w:pPr>
            <w:r>
              <w:rPr>
                <w:rFonts w:eastAsia="Times New Roman" w:cs="Times New Roman"/>
                <w:sz w:val="21"/>
                <w:szCs w:val="21"/>
              </w:rPr>
              <w:t>13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5BC1B" w14:textId="77777777" w:rsidR="00B00CAF" w:rsidRDefault="003100BC">
            <w:pPr>
              <w:spacing w:before="20" w:after="20" w:line="252" w:lineRule="auto"/>
            </w:pPr>
            <w:r>
              <w:rPr>
                <w:rFonts w:eastAsia="Times New Roman" w:cs="Times New Roman"/>
                <w:sz w:val="21"/>
                <w:szCs w:val="21"/>
              </w:rPr>
              <w:t>Kế toán - Xác nhận, kiểm soát, đối soát (bước 16)</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4E25F5" w14:textId="77777777" w:rsidR="00B00CAF" w:rsidRDefault="003100BC">
            <w:pPr>
              <w:spacing w:before="20" w:after="20" w:line="252" w:lineRule="auto"/>
            </w:pPr>
            <w:r>
              <w:rPr>
                <w:rFonts w:eastAsia="Times New Roman" w:cs="Times New Roman"/>
                <w:sz w:val="21"/>
                <w:szCs w:val="21"/>
              </w:rPr>
              <w:t>13,00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131326"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D28F44" w14:textId="77777777" w:rsidR="00B00CAF" w:rsidRDefault="003100BC">
            <w:pPr>
              <w:spacing w:before="20" w:after="20" w:line="252" w:lineRule="auto"/>
            </w:pPr>
            <w:r>
              <w:rPr>
                <w:rFonts w:eastAsia="Times New Roman" w:cs="Times New Roman"/>
                <w:sz w:val="21"/>
                <w:szCs w:val="21"/>
              </w:rPr>
              <w:t>13,00</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CF0436" w14:textId="77777777" w:rsidR="00B00CAF" w:rsidRDefault="003100BC">
            <w:pPr>
              <w:spacing w:before="20" w:after="20" w:line="252" w:lineRule="auto"/>
            </w:pPr>
            <w:r>
              <w:rPr>
                <w:rFonts w:eastAsia="Times New Roman" w:cs="Times New Roman"/>
                <w:sz w:val="21"/>
                <w:szCs w:val="21"/>
              </w:rPr>
              <w:t>Phút/đơn</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E163A9" w14:textId="77777777" w:rsidR="00B00CAF" w:rsidRDefault="003100BC">
            <w:pPr>
              <w:spacing w:before="20" w:after="20" w:line="252" w:lineRule="auto"/>
            </w:pPr>
            <w:r>
              <w:rPr>
                <w:rFonts w:eastAsia="Times New Roman" w:cs="Times New Roman"/>
                <w:sz w:val="21"/>
                <w:szCs w:val="21"/>
              </w:rPr>
              <w:t>PT = 5 + 3 + 5 phút.</w:t>
            </w:r>
          </w:p>
        </w:tc>
      </w:tr>
      <w:tr w:rsidR="00544E3F" w14:paraId="022ECBCE"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65A95D" w14:textId="77777777" w:rsidR="00B00CAF" w:rsidRDefault="003100BC">
            <w:pPr>
              <w:spacing w:before="20" w:after="20" w:line="252" w:lineRule="auto"/>
            </w:pPr>
            <w:r>
              <w:rPr>
                <w:rFonts w:eastAsia="Times New Roman" w:cs="Times New Roman"/>
                <w:sz w:val="21"/>
                <w:szCs w:val="21"/>
              </w:rPr>
              <w:t>14</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1F1A05" w14:textId="77777777" w:rsidR="00B00CAF" w:rsidRDefault="003100BC">
            <w:pPr>
              <w:spacing w:before="20" w:after="20" w:line="252" w:lineRule="auto"/>
            </w:pPr>
            <w:r>
              <w:rPr>
                <w:rFonts w:eastAsia="Times New Roman" w:cs="Times New Roman"/>
                <w:sz w:val="21"/>
                <w:szCs w:val="21"/>
              </w:rPr>
              <w:t>Nhánh ngoại lệ - Lệch số liệu đối soát (bước 17, khoảng 5%)</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36055C" w14:textId="77777777" w:rsidR="00B00CAF" w:rsidRDefault="003100BC">
            <w:pPr>
              <w:spacing w:before="20" w:after="20" w:line="252" w:lineRule="auto"/>
            </w:pPr>
            <w:r>
              <w:rPr>
                <w:rFonts w:eastAsia="Times New Roman" w:cs="Times New Roman"/>
                <w:sz w:val="21"/>
                <w:szCs w:val="21"/>
              </w:rPr>
              <w:t>4,00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788891" w14:textId="77777777" w:rsidR="00B00CAF" w:rsidRDefault="003100BC">
            <w:pPr>
              <w:spacing w:before="20" w:after="20" w:line="252" w:lineRule="auto"/>
            </w:pPr>
            <w:r>
              <w:rPr>
                <w:rFonts w:eastAsia="Times New Roman" w:cs="Times New Roman"/>
                <w:sz w:val="21"/>
                <w:szCs w:val="21"/>
              </w:rPr>
              <w:t>72 giờ (nhánh)</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1BFD1D"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7CA2498"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EA93A4" w14:textId="77777777" w:rsidR="00B00CAF" w:rsidRDefault="003100BC">
            <w:pPr>
              <w:spacing w:before="20" w:after="20" w:line="252" w:lineRule="auto"/>
            </w:pPr>
            <w:r>
              <w:rPr>
                <w:rFonts w:eastAsia="Times New Roman" w:cs="Times New Roman"/>
                <w:sz w:val="21"/>
                <w:szCs w:val="21"/>
              </w:rPr>
              <w:t>WT trên 72 giờ xử lý khiếu nại đối soát, chưa có SLA công bố.</w:t>
            </w:r>
          </w:p>
        </w:tc>
      </w:tr>
      <w:tr w:rsidR="00544E3F" w14:paraId="7FD2A53E"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4D4D6A" w14:textId="77777777" w:rsidR="00B00CAF" w:rsidRDefault="003100BC">
            <w:pPr>
              <w:spacing w:before="20" w:after="20" w:line="252" w:lineRule="auto"/>
            </w:pPr>
            <w:r>
              <w:rPr>
                <w:rFonts w:eastAsia="Times New Roman" w:cs="Times New Roman"/>
                <w:sz w:val="21"/>
                <w:szCs w:val="21"/>
              </w:rPr>
              <w:t>15</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9FC277" w14:textId="77777777" w:rsidR="00B00CAF" w:rsidRDefault="003100BC">
            <w:pPr>
              <w:spacing w:before="20" w:after="20" w:line="252" w:lineRule="auto"/>
            </w:pPr>
            <w:r>
              <w:rPr>
                <w:rFonts w:eastAsia="Times New Roman" w:cs="Times New Roman"/>
                <w:sz w:val="21"/>
                <w:szCs w:val="21"/>
              </w:rPr>
              <w:t>Kế toán - Xác nhận số tiền, chuyển khoản (bước 17)</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F40961" w14:textId="77777777" w:rsidR="00B00CAF" w:rsidRDefault="003100BC">
            <w:pPr>
              <w:spacing w:before="20" w:after="20" w:line="252" w:lineRule="auto"/>
            </w:pPr>
            <w:r>
              <w:rPr>
                <w:rFonts w:eastAsia="Times New Roman" w:cs="Times New Roman"/>
                <w:sz w:val="21"/>
                <w:szCs w:val="21"/>
              </w:rPr>
              <w:t>10,00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187FEB" w14:textId="77777777" w:rsidR="00B00CAF" w:rsidRDefault="003100BC">
            <w:pPr>
              <w:spacing w:before="20" w:after="20" w:line="252" w:lineRule="auto"/>
            </w:pPr>
            <w:r>
              <w:rPr>
                <w:rFonts w:eastAsia="Times New Roman" w:cs="Times New Roman"/>
                <w:sz w:val="21"/>
                <w:szCs w:val="21"/>
              </w:rPr>
              <w:t>24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F01E42" w14:textId="77777777" w:rsidR="00B00CAF" w:rsidRDefault="003100BC">
            <w:pPr>
              <w:spacing w:before="20" w:after="20" w:line="252" w:lineRule="auto"/>
            </w:pPr>
            <w:r>
              <w:rPr>
                <w:rFonts w:eastAsia="Times New Roman" w:cs="Times New Roman"/>
                <w:sz w:val="21"/>
                <w:szCs w:val="21"/>
              </w:rPr>
              <w:t>10,00 phút + 24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C5932F"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AC3750" w14:textId="77777777" w:rsidR="00B00CAF" w:rsidRDefault="003100BC">
            <w:pPr>
              <w:spacing w:before="20" w:after="20" w:line="252" w:lineRule="auto"/>
            </w:pPr>
            <w:r>
              <w:rPr>
                <w:rFonts w:eastAsia="Times New Roman" w:cs="Times New Roman"/>
                <w:sz w:val="21"/>
                <w:szCs w:val="21"/>
              </w:rPr>
              <w:t>PT = 5 + 5 phút. WT chờ kỳ đối soát cố định, chạy ba lần mỗi tuần.</w:t>
            </w:r>
          </w:p>
        </w:tc>
      </w:tr>
      <w:tr w:rsidR="00544E3F" w14:paraId="62ED2F81"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1A29AB" w14:textId="77777777" w:rsidR="00B00CAF" w:rsidRDefault="003100BC">
            <w:pPr>
              <w:spacing w:before="20" w:after="20" w:line="252" w:lineRule="auto"/>
            </w:pPr>
            <w:r>
              <w:rPr>
                <w:rFonts w:eastAsia="Times New Roman" w:cs="Times New Roman"/>
                <w:sz w:val="21"/>
                <w:szCs w:val="21"/>
              </w:rPr>
              <w:t>16</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BD5F8F" w14:textId="77777777" w:rsidR="00B00CAF" w:rsidRDefault="003100BC">
            <w:pPr>
              <w:spacing w:before="20" w:after="20" w:line="252" w:lineRule="auto"/>
            </w:pPr>
            <w:r>
              <w:rPr>
                <w:rFonts w:eastAsia="Times New Roman" w:cs="Times New Roman"/>
                <w:sz w:val="21"/>
                <w:szCs w:val="21"/>
              </w:rPr>
              <w:t>Bưu cục - Hoàn tất thông tin đơn hàng (bước 18)</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07D401" w14:textId="77777777" w:rsidR="00B00CAF" w:rsidRDefault="003100BC">
            <w:pPr>
              <w:spacing w:before="20" w:after="20" w:line="252" w:lineRule="auto"/>
            </w:pPr>
            <w:r>
              <w:rPr>
                <w:rFonts w:eastAsia="Times New Roman" w:cs="Times New Roman"/>
                <w:sz w:val="21"/>
                <w:szCs w:val="21"/>
              </w:rPr>
              <w:t>2,00</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5D0927" w14:textId="77777777" w:rsidR="00B00CAF" w:rsidRDefault="003100BC">
            <w:pPr>
              <w:spacing w:before="20" w:after="20" w:line="252" w:lineRule="auto"/>
            </w:pPr>
            <w:r>
              <w:rPr>
                <w:rFonts w:eastAsia="Times New Roman" w:cs="Times New Roman"/>
                <w:sz w:val="21"/>
                <w:szCs w:val="21"/>
              </w:rPr>
              <w:t>24 giờ (cơ sở)</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34C807" w14:textId="77777777" w:rsidR="00B00CAF" w:rsidRDefault="003100BC">
            <w:pPr>
              <w:spacing w:before="20" w:after="20" w:line="252" w:lineRule="auto"/>
            </w:pPr>
            <w:r>
              <w:rPr>
                <w:rFonts w:eastAsia="Times New Roman" w:cs="Times New Roman"/>
                <w:sz w:val="21"/>
                <w:szCs w:val="21"/>
              </w:rPr>
              <w:t>2,00 phút + 24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A8A7D" w14:textId="77777777" w:rsidR="00B00CAF" w:rsidRDefault="003100BC">
            <w:pPr>
              <w:spacing w:before="20" w:after="20" w:line="252" w:lineRule="auto"/>
            </w:pPr>
            <w:r>
              <w:rPr>
                <w:rFonts w:eastAsia="Times New Roman" w:cs="Times New Roman"/>
                <w:sz w:val="21"/>
                <w:szCs w:val="21"/>
              </w:rPr>
              <w:t>Phút (PT) / Giờ (WT)</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7CF9E00" w14:textId="77777777" w:rsidR="00B00CAF" w:rsidRDefault="003100BC">
            <w:pPr>
              <w:spacing w:before="20" w:after="20" w:line="252" w:lineRule="auto"/>
            </w:pPr>
            <w:r>
              <w:rPr>
                <w:rFonts w:eastAsia="Times New Roman" w:cs="Times New Roman"/>
                <w:sz w:val="21"/>
                <w:szCs w:val="21"/>
              </w:rPr>
              <w:t>WT chờ ngân hàng xử lý chuyển khoản.</w:t>
            </w:r>
          </w:p>
        </w:tc>
      </w:tr>
      <w:tr w:rsidR="00544E3F" w14:paraId="0D31B627"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4448F8" w14:textId="77777777" w:rsidR="00B00CAF" w:rsidRDefault="003100BC">
            <w:pPr>
              <w:spacing w:before="20" w:after="20" w:line="252" w:lineRule="auto"/>
            </w:pPr>
            <w:r>
              <w:rPr>
                <w:rFonts w:eastAsia="Times New Roman" w:cs="Times New Roman"/>
                <w:sz w:val="21"/>
                <w:szCs w:val="21"/>
              </w:rPr>
              <w:t>17</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B03B85" w14:textId="77777777" w:rsidR="00B00CAF" w:rsidRDefault="003100BC">
            <w:pPr>
              <w:spacing w:before="20" w:after="20" w:line="252" w:lineRule="auto"/>
            </w:pPr>
            <w:r>
              <w:rPr>
                <w:rFonts w:eastAsia="Times New Roman" w:cs="Times New Roman"/>
                <w:sz w:val="21"/>
                <w:szCs w:val="21"/>
              </w:rPr>
              <w:t>Tổng PT nhánh chính (không trọng số)</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E8269A" w14:textId="77777777" w:rsidR="00B00CAF" w:rsidRDefault="003100BC">
            <w:pPr>
              <w:spacing w:before="20" w:after="20" w:line="252" w:lineRule="auto"/>
            </w:pPr>
            <w:r>
              <w:rPr>
                <w:rFonts w:eastAsia="Times New Roman" w:cs="Times New Roman"/>
                <w:sz w:val="21"/>
                <w:szCs w:val="21"/>
              </w:rPr>
              <w:t>112,60 phút ≈ 1,88 giờ</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21D87C9" w14:textId="77777777" w:rsidR="00B00CAF" w:rsidRDefault="003100BC">
            <w:pPr>
              <w:spacing w:before="20" w:after="20" w:line="252" w:lineRule="auto"/>
            </w:pPr>
            <w:r>
              <w:rPr>
                <w:rFonts w:eastAsia="Times New Roman" w:cs="Times New Roman"/>
                <w:sz w:val="21"/>
                <w:szCs w:val="21"/>
              </w:rPr>
              <w: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1EEF973" w14:textId="77777777" w:rsidR="00B00CAF" w:rsidRDefault="003100BC">
            <w:pPr>
              <w:spacing w:before="20" w:after="20" w:line="252" w:lineRule="auto"/>
            </w:pPr>
            <w:r>
              <w:rPr>
                <w:rFonts w:eastAsia="Times New Roman" w:cs="Times New Roman"/>
                <w:sz w:val="21"/>
                <w:szCs w:val="21"/>
              </w:rPr>
              <w:t>112,60 phút</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E46993" w14:textId="77777777" w:rsidR="00B00CAF" w:rsidRDefault="003100BC">
            <w:pPr>
              <w:spacing w:before="20" w:after="20" w:line="252" w:lineRule="auto"/>
            </w:pPr>
            <w:r>
              <w:rPr>
                <w:rFonts w:eastAsia="Times New Roman" w:cs="Times New Roman"/>
                <w:sz w:val="21"/>
                <w:szCs w:val="21"/>
              </w:rPr>
              <w:t>Phút / Giờ</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B2FA1C" w14:textId="77777777" w:rsidR="00B00CAF" w:rsidRDefault="003100BC">
            <w:pPr>
              <w:spacing w:before="20" w:after="20" w:line="252" w:lineRule="auto"/>
            </w:pPr>
            <w:r>
              <w:rPr>
                <w:rFonts w:eastAsia="Times New Roman" w:cs="Times New Roman"/>
                <w:sz w:val="21"/>
                <w:szCs w:val="21"/>
              </w:rPr>
              <w:t>Tổng theo đúng chuỗi bước chính, chưa nhân xác suất các nhánh.</w:t>
            </w:r>
          </w:p>
        </w:tc>
      </w:tr>
      <w:tr w:rsidR="00544E3F" w14:paraId="38B75FDE"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725AF90" w14:textId="77777777" w:rsidR="00B00CAF" w:rsidRDefault="003100BC">
            <w:pPr>
              <w:spacing w:before="20" w:after="20" w:line="252" w:lineRule="auto"/>
            </w:pPr>
            <w:r>
              <w:rPr>
                <w:rFonts w:eastAsia="Times New Roman" w:cs="Times New Roman"/>
                <w:sz w:val="21"/>
                <w:szCs w:val="21"/>
              </w:rPr>
              <w:t>18</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CD0666" w14:textId="77777777" w:rsidR="00B00CAF" w:rsidRDefault="003100BC">
            <w:pPr>
              <w:spacing w:before="20" w:after="20" w:line="252" w:lineRule="auto"/>
            </w:pPr>
            <w:r>
              <w:rPr>
                <w:rFonts w:eastAsia="Times New Roman" w:cs="Times New Roman"/>
                <w:sz w:val="21"/>
                <w:szCs w:val="21"/>
              </w:rPr>
              <w:t>Tổng WT nhánh chính (4 cấu phần chính)</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7B3DC9" w14:textId="77777777" w:rsidR="00B00CAF" w:rsidRDefault="003100BC">
            <w:pPr>
              <w:spacing w:before="20" w:after="20" w:line="252" w:lineRule="auto"/>
            </w:pPr>
            <w:r>
              <w:rPr>
                <w:rFonts w:eastAsia="Times New Roman" w:cs="Times New Roman"/>
                <w:sz w:val="21"/>
                <w:szCs w:val="21"/>
              </w:rPr>
              <w:t>-</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FE33D8" w14:textId="77777777" w:rsidR="00B00CAF" w:rsidRDefault="003100BC">
            <w:pPr>
              <w:spacing w:before="20" w:after="20" w:line="252" w:lineRule="auto"/>
            </w:pPr>
            <w:r>
              <w:rPr>
                <w:rFonts w:eastAsia="Times New Roman" w:cs="Times New Roman"/>
                <w:sz w:val="21"/>
                <w:szCs w:val="21"/>
              </w:rPr>
              <w:t>111,00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17A78E" w14:textId="77777777" w:rsidR="00B00CAF" w:rsidRDefault="003100BC">
            <w:pPr>
              <w:spacing w:before="20" w:after="20" w:line="252" w:lineRule="auto"/>
            </w:pPr>
            <w:r>
              <w:rPr>
                <w:rFonts w:eastAsia="Times New Roman" w:cs="Times New Roman"/>
                <w:sz w:val="21"/>
                <w:szCs w:val="21"/>
              </w:rPr>
              <w:t>111,00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83D45D" w14:textId="77777777" w:rsidR="00B00CAF" w:rsidRDefault="003100BC">
            <w:pPr>
              <w:spacing w:before="20" w:after="20" w:line="252" w:lineRule="auto"/>
            </w:pPr>
            <w:r>
              <w:rPr>
                <w:rFonts w:eastAsia="Times New Roman" w:cs="Times New Roman"/>
                <w:sz w:val="21"/>
                <w:szCs w:val="21"/>
              </w:rPr>
              <w:t>Giờ</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276F58F" w14:textId="77777777" w:rsidR="00B00CAF" w:rsidRDefault="003100BC">
            <w:pPr>
              <w:spacing w:before="20" w:after="20" w:line="252" w:lineRule="auto"/>
            </w:pPr>
            <w:r>
              <w:rPr>
                <w:rFonts w:eastAsia="Times New Roman" w:cs="Times New Roman"/>
                <w:sz w:val="21"/>
                <w:szCs w:val="21"/>
              </w:rPr>
              <w:t>= 39 (bước 6) + 24 (bước 13) + 24 (bước 17) + 24 (bước 18).</w:t>
            </w:r>
          </w:p>
        </w:tc>
      </w:tr>
      <w:tr w:rsidR="00544E3F" w14:paraId="1B1EB81B" w14:textId="77777777">
        <w:trPr>
          <w:cantSplit/>
          <w:jc w:val="center"/>
        </w:trPr>
        <w:tc>
          <w:tcPr>
            <w:tcW w:w="4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E59738" w14:textId="77777777" w:rsidR="00B00CAF" w:rsidRDefault="003100BC">
            <w:pPr>
              <w:spacing w:before="20" w:after="20" w:line="252" w:lineRule="auto"/>
            </w:pPr>
            <w:r>
              <w:rPr>
                <w:rFonts w:eastAsia="Times New Roman" w:cs="Times New Roman"/>
                <w:sz w:val="21"/>
                <w:szCs w:val="21"/>
              </w:rPr>
              <w:t>19</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BE73BCD" w14:textId="77777777" w:rsidR="00B00CAF" w:rsidRDefault="003100BC">
            <w:pPr>
              <w:spacing w:before="20" w:after="20" w:line="252" w:lineRule="auto"/>
            </w:pPr>
            <w:r>
              <w:rPr>
                <w:rFonts w:eastAsia="Times New Roman" w:cs="Times New Roman"/>
                <w:sz w:val="21"/>
                <w:szCs w:val="21"/>
              </w:rPr>
              <w:t>PT, WT, CT và CTE có trọng số theo xác suất các gateway</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EDF613" w14:textId="77777777" w:rsidR="00B00CAF" w:rsidRDefault="003100BC">
            <w:pPr>
              <w:spacing w:before="20" w:after="20" w:line="252" w:lineRule="auto"/>
            </w:pPr>
            <w:r>
              <w:rPr>
                <w:rFonts w:eastAsia="Times New Roman" w:cs="Times New Roman"/>
                <w:sz w:val="21"/>
                <w:szCs w:val="21"/>
              </w:rPr>
              <w:t>≈ 1,78 giờ (106,74 phút)</w:t>
            </w:r>
          </w:p>
        </w:tc>
        <w:tc>
          <w:tcPr>
            <w:tcW w:w="99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05FF23" w14:textId="77777777" w:rsidR="00B00CAF" w:rsidRDefault="003100BC">
            <w:pPr>
              <w:spacing w:before="20" w:after="20" w:line="252" w:lineRule="auto"/>
            </w:pPr>
            <w:r>
              <w:rPr>
                <w:rFonts w:eastAsia="Times New Roman" w:cs="Times New Roman"/>
                <w:sz w:val="21"/>
                <w:szCs w:val="21"/>
              </w:rPr>
              <w:t>≈ 110,07 giờ</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5199916" w14:textId="77777777" w:rsidR="00B00CAF" w:rsidRDefault="003100BC">
            <w:pPr>
              <w:spacing w:before="20" w:after="20" w:line="252" w:lineRule="auto"/>
            </w:pPr>
            <w:r>
              <w:rPr>
                <w:rFonts w:eastAsia="Times New Roman" w:cs="Times New Roman"/>
                <w:sz w:val="21"/>
                <w:szCs w:val="21"/>
              </w:rPr>
              <w:t>≈ 111,85 giờ ≈ 4,66 ngày</w:t>
            </w:r>
          </w:p>
        </w:tc>
        <w:tc>
          <w:tcPr>
            <w:tcW w:w="10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12C3C0" w14:textId="77777777" w:rsidR="00B00CAF" w:rsidRDefault="003100BC">
            <w:pPr>
              <w:spacing w:before="20" w:after="20" w:line="252" w:lineRule="auto"/>
            </w:pPr>
            <w:r>
              <w:rPr>
                <w:rFonts w:eastAsia="Times New Roman" w:cs="Times New Roman"/>
                <w:sz w:val="21"/>
                <w:szCs w:val="21"/>
              </w:rPr>
              <w:t>Giờ / Ngày / %</w:t>
            </w:r>
          </w:p>
        </w:tc>
        <w:tc>
          <w:tcPr>
            <w:tcW w:w="225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EC5FAA" w14:textId="77777777" w:rsidR="00B00CAF" w:rsidRDefault="003100BC">
            <w:pPr>
              <w:spacing w:before="20" w:after="20" w:line="252" w:lineRule="auto"/>
            </w:pPr>
            <w:r>
              <w:rPr>
                <w:rFonts w:eastAsia="Times New Roman" w:cs="Times New Roman"/>
                <w:sz w:val="21"/>
                <w:szCs w:val="21"/>
              </w:rPr>
              <w:t>PT ≈ 106,74 phút; WT ≈ 110,07 giờ; CT = PT + WT ≈ 111,85 giờ; CTE = PT/CT x 100% ≈ 1,59%.</w:t>
            </w:r>
          </w:p>
        </w:tc>
      </w:tr>
    </w:tbl>
    <w:p w14:paraId="0489A8E5" w14:textId="77777777" w:rsidR="00544E3F" w:rsidRDefault="001447CD">
      <w:pPr>
        <w:pStyle w:val="Caption1"/>
        <w:keepNext/>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166"/>
        <w:gridCol w:w="1444"/>
        <w:gridCol w:w="903"/>
        <w:gridCol w:w="2347"/>
        <w:gridCol w:w="2166"/>
      </w:tblGrid>
      <w:tr w:rsidR="00544E3F" w14:paraId="2AE0BED2" w14:textId="77777777">
        <w:trPr>
          <w:cantSplit/>
          <w:tblHeader/>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0211ECD" w14:textId="77777777" w:rsidR="00544E3F" w:rsidRDefault="001447CD">
            <w:pPr>
              <w:spacing w:before="20" w:after="20" w:line="252" w:lineRule="auto"/>
              <w:jc w:val="center"/>
            </w:pPr>
            <w:r>
              <w:rPr>
                <w:rFonts w:eastAsia="Times New Roman" w:cs="Times New Roman"/>
                <w:b/>
                <w:sz w:val="21"/>
                <w:szCs w:val="21"/>
              </w:rPr>
              <w:t>Gateway</w:t>
            </w:r>
          </w:p>
        </w:tc>
        <w:tc>
          <w:tcPr>
            <w:tcW w:w="144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1A76E80" w14:textId="77777777" w:rsidR="00544E3F" w:rsidRDefault="001447CD">
            <w:pPr>
              <w:spacing w:before="20" w:after="20" w:line="252" w:lineRule="auto"/>
              <w:jc w:val="center"/>
            </w:pPr>
            <w:r>
              <w:rPr>
                <w:rFonts w:eastAsia="Times New Roman" w:cs="Times New Roman"/>
                <w:b/>
                <w:sz w:val="21"/>
                <w:szCs w:val="21"/>
              </w:rPr>
              <w:t>Nhánh</w:t>
            </w:r>
          </w:p>
        </w:tc>
        <w:tc>
          <w:tcPr>
            <w:tcW w:w="9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F46D7AE" w14:textId="77777777" w:rsidR="00544E3F" w:rsidRDefault="001447CD">
            <w:pPr>
              <w:spacing w:before="20" w:after="20" w:line="252" w:lineRule="auto"/>
              <w:jc w:val="center"/>
            </w:pPr>
            <w:r>
              <w:rPr>
                <w:rFonts w:eastAsia="Times New Roman" w:cs="Times New Roman"/>
                <w:b/>
                <w:sz w:val="21"/>
                <w:szCs w:val="21"/>
              </w:rPr>
              <w:t>Xác suất</w:t>
            </w:r>
          </w:p>
        </w:tc>
        <w:tc>
          <w:tcPr>
            <w:tcW w:w="234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BCCE403" w14:textId="77777777" w:rsidR="00544E3F" w:rsidRDefault="001447CD">
            <w:pPr>
              <w:spacing w:before="20" w:after="20" w:line="252" w:lineRule="auto"/>
              <w:jc w:val="center"/>
            </w:pPr>
            <w:r>
              <w:rPr>
                <w:rFonts w:eastAsia="Times New Roman" w:cs="Times New Roman"/>
                <w:b/>
                <w:sz w:val="21"/>
                <w:szCs w:val="21"/>
              </w:rPr>
              <w:t>Cách tính</w:t>
            </w:r>
          </w:p>
        </w:tc>
        <w:tc>
          <w:tcPr>
            <w:tcW w:w="21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E541619" w14:textId="77777777" w:rsidR="00544E3F" w:rsidRDefault="001447CD">
            <w:pPr>
              <w:spacing w:before="20" w:after="20" w:line="252" w:lineRule="auto"/>
              <w:jc w:val="center"/>
            </w:pPr>
            <w:r>
              <w:rPr>
                <w:rFonts w:eastAsia="Times New Roman" w:cs="Times New Roman"/>
                <w:b/>
                <w:sz w:val="21"/>
                <w:szCs w:val="21"/>
              </w:rPr>
              <w:t>Ghi chú</w:t>
            </w:r>
          </w:p>
        </w:tc>
      </w:tr>
      <w:tr w:rsidR="00544E3F" w14:paraId="77DA5911"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055895" w14:textId="77777777" w:rsidR="00B00CAF" w:rsidRDefault="003100BC">
            <w:pPr>
              <w:spacing w:before="20" w:after="20" w:line="252" w:lineRule="auto"/>
            </w:pPr>
            <w:r>
              <w:rPr>
                <w:rFonts w:eastAsia="Times New Roman" w:cs="Times New Roman"/>
                <w:sz w:val="21"/>
                <w:szCs w:val="21"/>
              </w:rPr>
              <w:t>G1 - Điều kiện đơn hàng và phí COD hợp lệ?</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23FAE2" w14:textId="77777777" w:rsidR="00B00CAF" w:rsidRDefault="003100BC">
            <w:pPr>
              <w:spacing w:before="20" w:after="20" w:line="252" w:lineRule="auto"/>
            </w:pPr>
            <w:r>
              <w:rPr>
                <w:rFonts w:eastAsia="Times New Roman" w:cs="Times New Roman"/>
                <w:sz w:val="21"/>
                <w:szCs w:val="21"/>
              </w:rPr>
              <w:t>Hợp lệ</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5C9720" w14:textId="77777777" w:rsidR="00B00CAF" w:rsidRDefault="003100BC">
            <w:pPr>
              <w:spacing w:before="20" w:after="20" w:line="252" w:lineRule="auto"/>
            </w:pPr>
            <w:r>
              <w:rPr>
                <w:rFonts w:eastAsia="Times New Roman" w:cs="Times New Roman"/>
                <w:sz w:val="21"/>
                <w:szCs w:val="21"/>
              </w:rPr>
              <w:t>97%</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D1E9D75"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B94DB" w14:textId="77777777" w:rsidR="00B00CAF" w:rsidRDefault="003100BC">
            <w:pPr>
              <w:spacing w:before="20" w:after="20" w:line="252" w:lineRule="auto"/>
            </w:pPr>
            <w:r>
              <w:rPr>
                <w:rFonts w:eastAsia="Times New Roman" w:cs="Times New Roman"/>
                <w:sz w:val="21"/>
                <w:szCs w:val="21"/>
              </w:rPr>
              <w:t>Tiếp tục điều phối lấy hàng.</w:t>
            </w:r>
          </w:p>
        </w:tc>
      </w:tr>
      <w:tr w:rsidR="00544E3F" w14:paraId="190DEEF6"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97D445" w14:textId="77777777" w:rsidR="00B00CAF" w:rsidRDefault="003100BC">
            <w:pPr>
              <w:spacing w:before="20" w:after="20" w:line="252" w:lineRule="auto"/>
            </w:pPr>
            <w:r>
              <w:rPr>
                <w:rFonts w:eastAsia="Times New Roman" w:cs="Times New Roman"/>
                <w:sz w:val="21"/>
                <w:szCs w:val="21"/>
              </w:rPr>
              <w:lastRenderedPageBreak/>
              <w:t>G1 - Điều kiện đơn hàng và phí COD hợp lệ?</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B70E8A" w14:textId="77777777" w:rsidR="00B00CAF" w:rsidRDefault="003100BC">
            <w:pPr>
              <w:spacing w:before="20" w:after="20" w:line="252" w:lineRule="auto"/>
            </w:pPr>
            <w:r>
              <w:rPr>
                <w:rFonts w:eastAsia="Times New Roman" w:cs="Times New Roman"/>
                <w:sz w:val="21"/>
                <w:szCs w:val="21"/>
              </w:rPr>
              <w:t>Không hợp lệ</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6B5BC2C" w14:textId="77777777" w:rsidR="00B00CAF" w:rsidRDefault="003100BC">
            <w:pPr>
              <w:spacing w:before="20" w:after="20" w:line="252" w:lineRule="auto"/>
            </w:pPr>
            <w:r>
              <w:rPr>
                <w:rFonts w:eastAsia="Times New Roman" w:cs="Times New Roman"/>
                <w:sz w:val="21"/>
                <w:szCs w:val="21"/>
              </w:rPr>
              <w:t>3%</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009729" w14:textId="77777777" w:rsidR="00B00CAF" w:rsidRDefault="003100BC">
            <w:pPr>
              <w:spacing w:before="20" w:after="20" w:line="252" w:lineRule="auto"/>
            </w:pPr>
            <w:r>
              <w:rPr>
                <w:rFonts w:eastAsia="Times New Roman" w:cs="Times New Roman"/>
                <w:sz w:val="21"/>
                <w:szCs w:val="21"/>
              </w:rPr>
              <w:t>Phần bù của nhánh trên.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B3DC0F" w14:textId="77777777" w:rsidR="00B00CAF" w:rsidRDefault="003100BC">
            <w:pPr>
              <w:spacing w:before="20" w:after="20" w:line="252" w:lineRule="auto"/>
            </w:pPr>
            <w:r>
              <w:rPr>
                <w:rFonts w:eastAsia="Times New Roman" w:cs="Times New Roman"/>
                <w:sz w:val="21"/>
                <w:szCs w:val="21"/>
              </w:rPr>
              <w:t>Trả lại người gửi để chỉnh sửa thông tin.</w:t>
            </w:r>
          </w:p>
        </w:tc>
      </w:tr>
      <w:tr w:rsidR="00544E3F" w14:paraId="73C7FE71"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952018" w14:textId="77777777" w:rsidR="00B00CAF" w:rsidRDefault="003100BC">
            <w:pPr>
              <w:spacing w:before="20" w:after="20" w:line="252" w:lineRule="auto"/>
            </w:pPr>
            <w:r>
              <w:rPr>
                <w:rFonts w:eastAsia="Times New Roman" w:cs="Times New Roman"/>
                <w:sz w:val="21"/>
                <w:szCs w:val="21"/>
              </w:rPr>
              <w:t>G2 - Liên hệ được người nhận không? (Bước 8)</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FD128E" w14:textId="77777777" w:rsidR="00B00CAF" w:rsidRDefault="003100BC">
            <w:pPr>
              <w:spacing w:before="20" w:after="20" w:line="252" w:lineRule="auto"/>
            </w:pPr>
            <w:r>
              <w:rPr>
                <w:rFonts w:eastAsia="Times New Roman" w:cs="Times New Roman"/>
                <w:sz w:val="21"/>
                <w:szCs w:val="21"/>
              </w:rPr>
              <w:t>Được</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4BDC99F" w14:textId="77777777" w:rsidR="00B00CAF" w:rsidRDefault="003100BC">
            <w:pPr>
              <w:spacing w:before="20" w:after="20" w:line="252" w:lineRule="auto"/>
            </w:pPr>
            <w:r>
              <w:rPr>
                <w:rFonts w:eastAsia="Times New Roman" w:cs="Times New Roman"/>
                <w:sz w:val="21"/>
                <w:szCs w:val="21"/>
              </w:rPr>
              <w:t>95%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ECB227"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67B5064" w14:textId="77777777" w:rsidR="00B00CAF" w:rsidRDefault="003100BC">
            <w:pPr>
              <w:spacing w:before="20" w:after="20" w:line="252" w:lineRule="auto"/>
            </w:pPr>
            <w:r>
              <w:rPr>
                <w:rFonts w:eastAsia="Times New Roman" w:cs="Times New Roman"/>
                <w:sz w:val="21"/>
                <w:szCs w:val="21"/>
              </w:rPr>
              <w:t>Tiếp tục giao hàng cho người nhận.</w:t>
            </w:r>
          </w:p>
        </w:tc>
      </w:tr>
      <w:tr w:rsidR="00544E3F" w14:paraId="2F89928C"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A792777" w14:textId="77777777" w:rsidR="00B00CAF" w:rsidRDefault="003100BC">
            <w:pPr>
              <w:spacing w:before="20" w:after="20" w:line="252" w:lineRule="auto"/>
            </w:pPr>
            <w:r>
              <w:rPr>
                <w:rFonts w:eastAsia="Times New Roman" w:cs="Times New Roman"/>
                <w:sz w:val="21"/>
                <w:szCs w:val="21"/>
              </w:rPr>
              <w:t>G2 - Liên hệ được người nhận không? (Bước 8)</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4EBE827" w14:textId="77777777" w:rsidR="00B00CAF" w:rsidRDefault="003100BC">
            <w:pPr>
              <w:spacing w:before="20" w:after="20" w:line="252" w:lineRule="auto"/>
            </w:pPr>
            <w:r>
              <w:rPr>
                <w:rFonts w:eastAsia="Times New Roman" w:cs="Times New Roman"/>
                <w:sz w:val="21"/>
                <w:szCs w:val="21"/>
              </w:rPr>
              <w:t>Không được</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9361DE6" w14:textId="77777777" w:rsidR="00B00CAF" w:rsidRDefault="003100BC">
            <w:pPr>
              <w:spacing w:before="20" w:after="20" w:line="252" w:lineRule="auto"/>
            </w:pPr>
            <w:r>
              <w:rPr>
                <w:rFonts w:eastAsia="Times New Roman" w:cs="Times New Roman"/>
                <w:sz w:val="21"/>
                <w:szCs w:val="21"/>
              </w:rPr>
              <w:t>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25D29A" w14:textId="77777777" w:rsidR="00B00CAF" w:rsidRDefault="003100BC">
            <w:pPr>
              <w:spacing w:before="20" w:after="20" w:line="252" w:lineRule="auto"/>
            </w:pPr>
            <w:r>
              <w:rPr>
                <w:rFonts w:eastAsia="Times New Roman" w:cs="Times New Roman"/>
                <w:sz w:val="21"/>
                <w:szCs w:val="21"/>
              </w:rPr>
              <w:t>Phần bù của nhánh trên.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20D33D0" w14:textId="77777777" w:rsidR="00B00CAF" w:rsidRDefault="003100BC">
            <w:pPr>
              <w:spacing w:before="20" w:after="20" w:line="252" w:lineRule="auto"/>
            </w:pPr>
            <w:r>
              <w:rPr>
                <w:rFonts w:eastAsia="Times New Roman" w:cs="Times New Roman"/>
                <w:sz w:val="21"/>
                <w:szCs w:val="21"/>
              </w:rPr>
              <w:t>Kết thúc quy trình, hoàn hàng; không phát sinh PT giao hàng phía sau.</w:t>
            </w:r>
          </w:p>
        </w:tc>
      </w:tr>
      <w:tr w:rsidR="00544E3F" w14:paraId="047DFAF9"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C7D27C" w14:textId="77777777" w:rsidR="00B00CAF" w:rsidRDefault="003100BC">
            <w:pPr>
              <w:spacing w:before="20" w:after="20" w:line="252" w:lineRule="auto"/>
            </w:pPr>
            <w:r>
              <w:rPr>
                <w:rFonts w:eastAsia="Times New Roman" w:cs="Times New Roman"/>
                <w:sz w:val="21"/>
                <w:szCs w:val="21"/>
              </w:rPr>
              <w:t>G3 - Đơn hàng có đạt yêu cầu không? (Bước 10)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E2BFC7" w14:textId="77777777" w:rsidR="00B00CAF" w:rsidRDefault="003100BC">
            <w:pPr>
              <w:spacing w:before="20" w:after="20" w:line="252" w:lineRule="auto"/>
            </w:pPr>
            <w:r>
              <w:rPr>
                <w:rFonts w:eastAsia="Times New Roman" w:cs="Times New Roman"/>
                <w:sz w:val="21"/>
                <w:szCs w:val="21"/>
              </w:rPr>
              <w:t>Đạt yêu cầu</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E4223D" w14:textId="77777777" w:rsidR="00B00CAF" w:rsidRDefault="003100BC">
            <w:pPr>
              <w:spacing w:before="20" w:after="20" w:line="252" w:lineRule="auto"/>
            </w:pPr>
            <w:r>
              <w:rPr>
                <w:rFonts w:eastAsia="Times New Roman" w:cs="Times New Roman"/>
                <w:sz w:val="21"/>
                <w:szCs w:val="21"/>
              </w:rPr>
              <w:t>92%</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025C0B" w14:textId="77777777" w:rsidR="00B00CAF" w:rsidRDefault="003100BC">
            <w:pPr>
              <w:spacing w:before="20" w:after="20" w:line="252" w:lineRule="auto"/>
            </w:pPr>
            <w:r>
              <w:rPr>
                <w:rFonts w:eastAsia="Times New Roman" w:cs="Times New Roman"/>
                <w:sz w:val="21"/>
                <w:szCs w:val="21"/>
              </w:rPr>
              <w:t>= 100% - 5% - 3%.</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9202B1" w14:textId="77777777" w:rsidR="00B00CAF" w:rsidRDefault="003100BC">
            <w:pPr>
              <w:spacing w:before="20" w:after="20" w:line="252" w:lineRule="auto"/>
            </w:pPr>
            <w:r>
              <w:rPr>
                <w:rFonts w:eastAsia="Times New Roman" w:cs="Times New Roman"/>
                <w:sz w:val="21"/>
                <w:szCs w:val="21"/>
              </w:rPr>
              <w:t>Tiếp tục thu tiền COD.</w:t>
            </w:r>
          </w:p>
        </w:tc>
      </w:tr>
      <w:tr w:rsidR="00544E3F" w14:paraId="45EF4F9A"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011DE8C" w14:textId="77777777" w:rsidR="00B00CAF" w:rsidRDefault="003100BC">
            <w:pPr>
              <w:spacing w:before="20" w:after="20" w:line="252" w:lineRule="auto"/>
            </w:pPr>
            <w:r>
              <w:rPr>
                <w:rFonts w:eastAsia="Times New Roman" w:cs="Times New Roman"/>
                <w:sz w:val="21"/>
                <w:szCs w:val="21"/>
              </w:rPr>
              <w:t>G3 - Đơn hàng có đạt yêu cầu không? (Bước 10)</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93949F" w14:textId="77777777" w:rsidR="00B00CAF" w:rsidRDefault="003100BC">
            <w:pPr>
              <w:spacing w:before="20" w:after="20" w:line="252" w:lineRule="auto"/>
            </w:pPr>
            <w:r>
              <w:rPr>
                <w:rFonts w:eastAsia="Times New Roman" w:cs="Times New Roman"/>
                <w:sz w:val="21"/>
                <w:szCs w:val="21"/>
              </w:rPr>
              <w:t>Không đạt yêu cầu</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0B98A07" w14:textId="77777777" w:rsidR="00B00CAF" w:rsidRDefault="003100BC">
            <w:pPr>
              <w:spacing w:before="20" w:after="20" w:line="252" w:lineRule="auto"/>
            </w:pPr>
            <w:r>
              <w:rPr>
                <w:rFonts w:eastAsia="Times New Roman" w:cs="Times New Roman"/>
                <w:sz w:val="21"/>
                <w:szCs w:val="21"/>
              </w:rPr>
              <w:t>3%</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8F10887"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E12904" w14:textId="77777777" w:rsidR="00B00CAF" w:rsidRDefault="003100BC">
            <w:pPr>
              <w:spacing w:before="20" w:after="20" w:line="252" w:lineRule="auto"/>
            </w:pPr>
            <w:r>
              <w:rPr>
                <w:rFonts w:eastAsia="Times New Roman" w:cs="Times New Roman"/>
                <w:sz w:val="21"/>
                <w:szCs w:val="21"/>
              </w:rPr>
              <w:t>Hủy nhận đơn hàng, hoàn trả về bưu cục.</w:t>
            </w:r>
          </w:p>
        </w:tc>
      </w:tr>
      <w:tr w:rsidR="00544E3F" w14:paraId="55826586"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D95EC" w14:textId="77777777" w:rsidR="00B00CAF" w:rsidRDefault="003100BC">
            <w:pPr>
              <w:spacing w:before="20" w:after="20" w:line="252" w:lineRule="auto"/>
            </w:pPr>
            <w:r>
              <w:rPr>
                <w:rFonts w:eastAsia="Times New Roman" w:cs="Times New Roman"/>
                <w:sz w:val="21"/>
                <w:szCs w:val="21"/>
              </w:rPr>
              <w:t>G4 - Hình thức thanh toán? (Bước 11)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FD4371" w14:textId="77777777" w:rsidR="00B00CAF" w:rsidRDefault="003100BC">
            <w:pPr>
              <w:spacing w:before="20" w:after="20" w:line="252" w:lineRule="auto"/>
            </w:pPr>
            <w:r>
              <w:rPr>
                <w:rFonts w:eastAsia="Times New Roman" w:cs="Times New Roman"/>
                <w:sz w:val="21"/>
                <w:szCs w:val="21"/>
              </w:rPr>
              <w:t>Banking</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C11358A" w14:textId="77777777" w:rsidR="00B00CAF" w:rsidRDefault="003100BC">
            <w:pPr>
              <w:spacing w:before="20" w:after="20" w:line="252" w:lineRule="auto"/>
            </w:pPr>
            <w:r>
              <w:rPr>
                <w:rFonts w:eastAsia="Times New Roman" w:cs="Times New Roman"/>
                <w:sz w:val="21"/>
                <w:szCs w:val="21"/>
              </w:rPr>
              <w:t>35%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B3FFA20"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6B755E" w14:textId="77777777" w:rsidR="00B00CAF" w:rsidRDefault="003100BC">
            <w:pPr>
              <w:spacing w:before="20" w:after="20" w:line="252" w:lineRule="auto"/>
            </w:pPr>
            <w:r>
              <w:rPr>
                <w:rFonts w:eastAsia="Times New Roman" w:cs="Times New Roman"/>
                <w:sz w:val="21"/>
                <w:szCs w:val="21"/>
              </w:rPr>
              <w:t>Ghi nhận giao dịch chuyển khoản điện tử.</w:t>
            </w:r>
          </w:p>
        </w:tc>
      </w:tr>
      <w:tr w:rsidR="00544E3F" w14:paraId="416D8910"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7D9F5F" w14:textId="77777777" w:rsidR="00B00CAF" w:rsidRDefault="003100BC">
            <w:pPr>
              <w:spacing w:before="20" w:after="20" w:line="252" w:lineRule="auto"/>
            </w:pPr>
            <w:r>
              <w:rPr>
                <w:rFonts w:eastAsia="Times New Roman" w:cs="Times New Roman"/>
                <w:sz w:val="21"/>
                <w:szCs w:val="21"/>
              </w:rPr>
              <w:t>G4 - Hình thức thanh toán? (Bước 11)</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C57C340" w14:textId="77777777" w:rsidR="00B00CAF" w:rsidRDefault="003100BC">
            <w:pPr>
              <w:spacing w:before="20" w:after="20" w:line="252" w:lineRule="auto"/>
            </w:pPr>
            <w:r>
              <w:rPr>
                <w:rFonts w:eastAsia="Times New Roman" w:cs="Times New Roman"/>
                <w:sz w:val="21"/>
                <w:szCs w:val="21"/>
              </w:rPr>
              <w:t>Tiền mặt</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EA2984" w14:textId="77777777" w:rsidR="00B00CAF" w:rsidRDefault="003100BC">
            <w:pPr>
              <w:spacing w:before="20" w:after="20" w:line="252" w:lineRule="auto"/>
            </w:pPr>
            <w:r>
              <w:rPr>
                <w:rFonts w:eastAsia="Times New Roman" w:cs="Times New Roman"/>
                <w:sz w:val="21"/>
                <w:szCs w:val="21"/>
              </w:rPr>
              <w:t>65%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B47A0CB" w14:textId="77777777" w:rsidR="00B00CAF" w:rsidRDefault="003100BC">
            <w:pPr>
              <w:spacing w:before="20" w:after="20" w:line="252" w:lineRule="auto"/>
            </w:pPr>
            <w:r>
              <w:rPr>
                <w:rFonts w:eastAsia="Times New Roman" w:cs="Times New Roman"/>
                <w:sz w:val="21"/>
                <w:szCs w:val="21"/>
              </w:rPr>
              <w:t>Phần bù của nhánh trên.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F05EB2" w14:textId="77777777" w:rsidR="00B00CAF" w:rsidRDefault="003100BC">
            <w:pPr>
              <w:spacing w:before="20" w:after="20" w:line="252" w:lineRule="auto"/>
            </w:pPr>
            <w:r>
              <w:rPr>
                <w:rFonts w:eastAsia="Times New Roman" w:cs="Times New Roman"/>
                <w:sz w:val="21"/>
                <w:szCs w:val="21"/>
              </w:rPr>
              <w:t>Nộp chứng từ và tiền mặt về bưu cục ngay sau khi thu.</w:t>
            </w:r>
          </w:p>
        </w:tc>
      </w:tr>
      <w:tr w:rsidR="00544E3F" w14:paraId="2D656787"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22FFFB5" w14:textId="77777777" w:rsidR="00B00CAF" w:rsidRDefault="003100BC">
            <w:pPr>
              <w:spacing w:before="20" w:after="20" w:line="252" w:lineRule="auto"/>
            </w:pPr>
            <w:r>
              <w:rPr>
                <w:rFonts w:eastAsia="Times New Roman" w:cs="Times New Roman"/>
                <w:sz w:val="21"/>
                <w:szCs w:val="21"/>
              </w:rPr>
              <w:t>G5 - Có khiếu nại đơn hàng phát sinh? (Bước 13-14)</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7194E1" w14:textId="77777777" w:rsidR="00B00CAF" w:rsidRDefault="003100BC">
            <w:pPr>
              <w:spacing w:before="20" w:after="20" w:line="252" w:lineRule="auto"/>
            </w:pPr>
            <w:r>
              <w:rPr>
                <w:rFonts w:eastAsia="Times New Roman" w:cs="Times New Roman"/>
                <w:sz w:val="21"/>
                <w:szCs w:val="21"/>
              </w:rPr>
              <w:t>Có khiếu nại</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693235" w14:textId="77777777" w:rsidR="00B00CAF" w:rsidRDefault="003100BC">
            <w:pPr>
              <w:spacing w:before="20" w:after="20" w:line="252" w:lineRule="auto"/>
            </w:pPr>
            <w:r>
              <w:rPr>
                <w:rFonts w:eastAsia="Times New Roman" w:cs="Times New Roman"/>
                <w:sz w:val="21"/>
                <w:szCs w:val="21"/>
              </w:rPr>
              <w:t>3%</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4B81D7A"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4FC5D6" w14:textId="77777777" w:rsidR="00B00CAF" w:rsidRDefault="003100BC">
            <w:pPr>
              <w:spacing w:before="20" w:after="20" w:line="252" w:lineRule="auto"/>
            </w:pPr>
            <w:r>
              <w:rPr>
                <w:rFonts w:eastAsia="Times New Roman" w:cs="Times New Roman"/>
                <w:sz w:val="21"/>
                <w:szCs w:val="21"/>
              </w:rPr>
              <w:t>Chuyển Bộ phận CSKH xử lý khiếu nại đơn hàng.</w:t>
            </w:r>
          </w:p>
        </w:tc>
      </w:tr>
      <w:tr w:rsidR="00544E3F" w14:paraId="6B975764"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417625" w14:textId="77777777" w:rsidR="00B00CAF" w:rsidRDefault="003100BC">
            <w:pPr>
              <w:spacing w:before="20" w:after="20" w:line="252" w:lineRule="auto"/>
            </w:pPr>
            <w:r>
              <w:rPr>
                <w:rFonts w:eastAsia="Times New Roman" w:cs="Times New Roman"/>
                <w:sz w:val="21"/>
                <w:szCs w:val="21"/>
              </w:rPr>
              <w:t>G5 - Có khiếu nại đơn hàng phát sinh? (Bước 13-14)</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5E2396" w14:textId="77777777" w:rsidR="00B00CAF" w:rsidRDefault="003100BC">
            <w:pPr>
              <w:spacing w:before="20" w:after="20" w:line="252" w:lineRule="auto"/>
            </w:pPr>
            <w:r>
              <w:rPr>
                <w:rFonts w:eastAsia="Times New Roman" w:cs="Times New Roman"/>
                <w:sz w:val="21"/>
                <w:szCs w:val="21"/>
              </w:rPr>
              <w:t>Không khiếu nại</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880989" w14:textId="77777777" w:rsidR="00B00CAF" w:rsidRDefault="003100BC">
            <w:pPr>
              <w:spacing w:before="20" w:after="20" w:line="252" w:lineRule="auto"/>
            </w:pPr>
            <w:r>
              <w:rPr>
                <w:rFonts w:eastAsia="Times New Roman" w:cs="Times New Roman"/>
                <w:sz w:val="21"/>
                <w:szCs w:val="21"/>
              </w:rPr>
              <w:t>97%</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E290A8" w14:textId="77777777" w:rsidR="00B00CAF" w:rsidRDefault="003100BC">
            <w:pPr>
              <w:spacing w:before="20" w:after="20" w:line="252" w:lineRule="auto"/>
            </w:pPr>
            <w:r>
              <w:rPr>
                <w:rFonts w:eastAsia="Times New Roman" w:cs="Times New Roman"/>
                <w:sz w:val="21"/>
                <w:szCs w:val="21"/>
              </w:rPr>
              <w:t>Phần bù của nhánh trên.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D4463C" w14:textId="77777777" w:rsidR="00B00CAF" w:rsidRDefault="003100BC">
            <w:pPr>
              <w:spacing w:before="20" w:after="20" w:line="252" w:lineRule="auto"/>
            </w:pPr>
            <w:r>
              <w:rPr>
                <w:rFonts w:eastAsia="Times New Roman" w:cs="Times New Roman"/>
                <w:sz w:val="21"/>
                <w:szCs w:val="21"/>
              </w:rPr>
              <w:t>Hoàn tất chứng từ, tiếp tục đối soát.</w:t>
            </w:r>
          </w:p>
        </w:tc>
      </w:tr>
      <w:tr w:rsidR="00544E3F" w14:paraId="20B30124"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800913D" w14:textId="77777777" w:rsidR="00B00CAF" w:rsidRDefault="003100BC">
            <w:pPr>
              <w:spacing w:before="20" w:after="20" w:line="252" w:lineRule="auto"/>
            </w:pPr>
            <w:r>
              <w:rPr>
                <w:rFonts w:eastAsia="Times New Roman" w:cs="Times New Roman"/>
                <w:sz w:val="21"/>
                <w:szCs w:val="21"/>
              </w:rPr>
              <w:t>G6 - Số liệu đối soát có khớp? (Bước 16-17)</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D09904" w14:textId="77777777" w:rsidR="00B00CAF" w:rsidRDefault="003100BC">
            <w:pPr>
              <w:spacing w:before="20" w:after="20" w:line="252" w:lineRule="auto"/>
            </w:pPr>
            <w:r>
              <w:rPr>
                <w:rFonts w:eastAsia="Times New Roman" w:cs="Times New Roman"/>
                <w:sz w:val="21"/>
                <w:szCs w:val="21"/>
              </w:rPr>
              <w:t>Khớp</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8B0FB6" w14:textId="77777777" w:rsidR="00B00CAF" w:rsidRDefault="003100BC">
            <w:pPr>
              <w:spacing w:before="20" w:after="20" w:line="252" w:lineRule="auto"/>
            </w:pPr>
            <w:r>
              <w:rPr>
                <w:rFonts w:eastAsia="Times New Roman" w:cs="Times New Roman"/>
                <w:sz w:val="21"/>
                <w:szCs w:val="21"/>
              </w:rPr>
              <w:t>95%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E68A1E" w14:textId="77777777" w:rsidR="00B00CAF" w:rsidRDefault="003100BC">
            <w:pPr>
              <w:spacing w:before="20" w:after="20" w:line="252" w:lineRule="auto"/>
            </w:pPr>
            <w:r>
              <w:rPr>
                <w:rFonts w:eastAsia="Times New Roman" w:cs="Times New Roman"/>
                <w:sz w:val="21"/>
                <w:szCs w:val="21"/>
              </w:rPr>
              <w:t>Giả định phân tích.</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14D61EF" w14:textId="77777777" w:rsidR="00B00CAF" w:rsidRDefault="003100BC">
            <w:pPr>
              <w:spacing w:before="20" w:after="20" w:line="252" w:lineRule="auto"/>
            </w:pPr>
            <w:r>
              <w:rPr>
                <w:rFonts w:eastAsia="Times New Roman" w:cs="Times New Roman"/>
                <w:sz w:val="21"/>
                <w:szCs w:val="21"/>
              </w:rPr>
              <w:t>Xác định số tiền đủ điều kiện và tiến hành chuyển khoản.</w:t>
            </w:r>
          </w:p>
        </w:tc>
      </w:tr>
      <w:tr w:rsidR="00544E3F" w14:paraId="0466FC5E" w14:textId="77777777">
        <w:trPr>
          <w:cantSplit/>
          <w:jc w:val="center"/>
        </w:trPr>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3F8A76" w14:textId="77777777" w:rsidR="00B00CAF" w:rsidRDefault="003100BC">
            <w:pPr>
              <w:spacing w:before="20" w:after="20" w:line="252" w:lineRule="auto"/>
            </w:pPr>
            <w:r>
              <w:rPr>
                <w:rFonts w:eastAsia="Times New Roman" w:cs="Times New Roman"/>
                <w:sz w:val="21"/>
                <w:szCs w:val="21"/>
              </w:rPr>
              <w:t>G6 - Số liệu đối soát có khớp? (Bước 16-17)</w:t>
            </w:r>
          </w:p>
        </w:tc>
        <w:tc>
          <w:tcPr>
            <w:tcW w:w="14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6AF962D" w14:textId="77777777" w:rsidR="00B00CAF" w:rsidRDefault="003100BC">
            <w:pPr>
              <w:spacing w:before="20" w:after="20" w:line="252" w:lineRule="auto"/>
            </w:pPr>
            <w:r>
              <w:rPr>
                <w:rFonts w:eastAsia="Times New Roman" w:cs="Times New Roman"/>
                <w:sz w:val="21"/>
                <w:szCs w:val="21"/>
              </w:rPr>
              <w:t>Không khớp</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2116DD" w14:textId="77777777" w:rsidR="00B00CAF" w:rsidRDefault="003100BC">
            <w:pPr>
              <w:spacing w:before="20" w:after="20" w:line="252" w:lineRule="auto"/>
            </w:pPr>
            <w:r>
              <w:rPr>
                <w:rFonts w:eastAsia="Times New Roman" w:cs="Times New Roman"/>
                <w:sz w:val="21"/>
                <w:szCs w:val="21"/>
              </w:rPr>
              <w:t>5%</w:t>
            </w:r>
          </w:p>
        </w:tc>
        <w:tc>
          <w:tcPr>
            <w:tcW w:w="234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576DFF2" w14:textId="77777777" w:rsidR="00B00CAF" w:rsidRDefault="003100BC">
            <w:pPr>
              <w:spacing w:before="20" w:after="20" w:line="252" w:lineRule="auto"/>
            </w:pPr>
            <w:r>
              <w:rPr>
                <w:rFonts w:eastAsia="Times New Roman" w:cs="Times New Roman"/>
                <w:sz w:val="21"/>
                <w:szCs w:val="21"/>
              </w:rPr>
              <w:t>Phần bù của nhánh trên.</w:t>
            </w:r>
          </w:p>
        </w:tc>
        <w:tc>
          <w:tcPr>
            <w:tcW w:w="21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7A2194" w14:textId="77777777" w:rsidR="00B00CAF" w:rsidRDefault="003100BC">
            <w:pPr>
              <w:spacing w:before="20" w:after="20" w:line="252" w:lineRule="auto"/>
            </w:pPr>
            <w:r>
              <w:rPr>
                <w:rFonts w:eastAsia="Times New Roman" w:cs="Times New Roman"/>
                <w:sz w:val="21"/>
                <w:szCs w:val="21"/>
              </w:rPr>
              <w:t>Chuyển xử lý khiếu nại đối soát; WT trên 72 giờ, chưa có SLA công bố.</w:t>
            </w:r>
          </w:p>
        </w:tc>
      </w:tr>
    </w:tbl>
    <w:p w14:paraId="7DEC4E34"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p>
    <w:p w14:paraId="6D811999" w14:textId="77777777" w:rsidR="00544E3F" w:rsidRDefault="001447CD">
      <w:pPr>
        <w:ind w:firstLine="432"/>
        <w:jc w:val="both"/>
      </w:pPr>
      <w:r>
        <w:rPr>
          <w:rFonts w:eastAsia="Times New Roman" w:cs="Times New Roman"/>
          <w:szCs w:val="24"/>
        </w:rPr>
        <w:t xml:space="preserve">Kết quả đáng chú ý nhất là CTE (Cycle Time Efficiency) chỉ đạt khoảng 1,59%: trong gần 112 giờ mà một đơn COD trải qua, chưa tới 2 giờ là thời gian thực sự có người hoặc hệ thống xử lý. Toàn </w:t>
      </w:r>
      <w:r>
        <w:rPr>
          <w:rFonts w:eastAsia="Times New Roman" w:cs="Times New Roman"/>
          <w:szCs w:val="24"/>
        </w:rPr>
        <w:lastRenderedPageBreak/>
        <w:t>bộ phần còn lại là chờ - chờ gom hàng, chờ line-haul, chờ tổng hợp thông tin đơn hàng, chờ kỳ đối soát và chờ ngân hàng xử lý chuyển khoản.</w:t>
      </w:r>
    </w:p>
    <w:p w14:paraId="0CBFF467"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p>
    <w:p w14:paraId="3B0FC399" w14:textId="77777777" w:rsidR="00544E3F" w:rsidRDefault="001447CD">
      <w:pPr>
        <w:ind w:firstLine="432"/>
        <w:jc w:val="both"/>
      </w:pPr>
      <w:r>
        <w:rPr>
          <w:rFonts w:eastAsia="Times New Roman"/>
        </w:rPr>
        <w:t>Các giá trị PT theo bước là tham số của kỳ phân tích, được dựng từ mô hình BPMN hiện trạng (As-Is)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p>
    <w:p w14:paraId="66CF968D" w14:textId="77777777" w:rsidR="00544E3F" w:rsidRDefault="001447CD">
      <w:pPr>
        <w:spacing w:before="80" w:after="80"/>
        <w:jc w:val="center"/>
      </w:pPr>
      <w:r>
        <w:rPr>
          <w:noProof/>
        </w:rPr>
        <w:drawing>
          <wp:inline distT="0" distB="0" distL="0" distR="0" wp14:anchorId="6417E65B" wp14:editId="03ED2401">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46"/>
                    <a:stretch>
                      <a:fillRect/>
                    </a:stretch>
                  </pic:blipFill>
                  <pic:spPr>
                    <a:xfrm>
                      <a:off x="0" y="0"/>
                      <a:ext cx="5852160" cy="2375829"/>
                    </a:xfrm>
                    <a:prstGeom prst="rect">
                      <a:avLst/>
                    </a:prstGeom>
                  </pic:spPr>
                </pic:pic>
              </a:graphicData>
            </a:graphic>
          </wp:inline>
        </w:drawing>
      </w:r>
    </w:p>
    <w:p w14:paraId="44CF947C" w14:textId="77777777" w:rsidR="00544E3F" w:rsidRDefault="001447CD">
      <w:pPr>
        <w:pStyle w:val="Caption1"/>
        <w:keepNext/>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6A803D26"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54B6CE6B" w14:textId="77777777" w:rsidR="00544E3F" w:rsidRDefault="001447CD">
      <w:pPr>
        <w:pStyle w:val="Heading4"/>
      </w:pPr>
      <w:r>
        <w:t>5.2.3.2. Phân tích chất lượng</w:t>
      </w:r>
    </w:p>
    <w:p w14:paraId="0419C321" w14:textId="77777777" w:rsidR="00544E3F" w:rsidRDefault="001447CD">
      <w:pPr>
        <w:pStyle w:val="Caption1"/>
        <w:keepNext/>
        <w:spacing w:before="160" w:line="276" w:lineRule="auto"/>
        <w:jc w:val="center"/>
      </w:pPr>
      <w:r>
        <w:rPr>
          <w:rFonts w:eastAsia="Times New Roman" w:cs="Times New Roman"/>
          <w:i w:val="0"/>
          <w:sz w:val="24"/>
          <w:szCs w:val="24"/>
        </w:rPr>
        <w:t>Bảng 5.9. Các chỉ số chất lượng của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805"/>
        <w:gridCol w:w="1805"/>
        <w:gridCol w:w="903"/>
        <w:gridCol w:w="812"/>
        <w:gridCol w:w="2076"/>
        <w:gridCol w:w="1625"/>
      </w:tblGrid>
      <w:tr w:rsidR="00544E3F" w14:paraId="62924284" w14:textId="77777777">
        <w:trPr>
          <w:cantSplit/>
          <w:tblHeader/>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B5F7DCF" w14:textId="77777777" w:rsidR="00544E3F" w:rsidRDefault="001447CD">
            <w:pPr>
              <w:spacing w:before="20" w:after="20" w:line="252" w:lineRule="auto"/>
              <w:jc w:val="center"/>
            </w:pPr>
            <w:r>
              <w:rPr>
                <w:rFonts w:eastAsia="Times New Roman" w:cs="Times New Roman"/>
                <w:b/>
                <w:sz w:val="21"/>
                <w:szCs w:val="21"/>
              </w:rPr>
              <w:t>Chỉ số chất lượng</w:t>
            </w:r>
          </w:p>
        </w:tc>
        <w:tc>
          <w:tcPr>
            <w:tcW w:w="18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96A7093" w14:textId="77777777" w:rsidR="00544E3F" w:rsidRDefault="001447CD">
            <w:pPr>
              <w:spacing w:before="20" w:after="20" w:line="252" w:lineRule="auto"/>
              <w:jc w:val="center"/>
            </w:pPr>
            <w:r>
              <w:rPr>
                <w:rFonts w:eastAsia="Times New Roman" w:cs="Times New Roman"/>
                <w:b/>
                <w:sz w:val="21"/>
                <w:szCs w:val="21"/>
              </w:rPr>
              <w:t>Tính toán</w:t>
            </w:r>
          </w:p>
        </w:tc>
        <w:tc>
          <w:tcPr>
            <w:tcW w:w="9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36D9358" w14:textId="77777777" w:rsidR="00544E3F" w:rsidRDefault="001447CD">
            <w:pPr>
              <w:spacing w:before="20" w:after="20" w:line="252" w:lineRule="auto"/>
              <w:jc w:val="center"/>
            </w:pPr>
            <w:r>
              <w:rPr>
                <w:rFonts w:eastAsia="Times New Roman" w:cs="Times New Roman"/>
                <w:b/>
                <w:sz w:val="21"/>
                <w:szCs w:val="21"/>
              </w:rPr>
              <w:t>Kết quả</w:t>
            </w:r>
          </w:p>
        </w:tc>
        <w:tc>
          <w:tcPr>
            <w:tcW w:w="81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DBA4592" w14:textId="77777777" w:rsidR="00544E3F" w:rsidRDefault="001447CD">
            <w:pPr>
              <w:spacing w:before="20" w:after="20" w:line="252" w:lineRule="auto"/>
              <w:jc w:val="center"/>
            </w:pPr>
            <w:r>
              <w:rPr>
                <w:rFonts w:eastAsia="Times New Roman" w:cs="Times New Roman"/>
                <w:b/>
                <w:sz w:val="21"/>
                <w:szCs w:val="21"/>
              </w:rPr>
              <w:t>Đơn vị đo lường</w:t>
            </w:r>
          </w:p>
        </w:tc>
        <w:tc>
          <w:tcPr>
            <w:tcW w:w="207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E0BF17F" w14:textId="77777777" w:rsidR="00544E3F" w:rsidRDefault="001447CD">
            <w:pPr>
              <w:spacing w:before="20" w:after="20" w:line="252" w:lineRule="auto"/>
              <w:jc w:val="center"/>
            </w:pPr>
            <w:r>
              <w:rPr>
                <w:rFonts w:eastAsia="Times New Roman" w:cs="Times New Roman"/>
                <w:b/>
                <w:sz w:val="21"/>
                <w:szCs w:val="21"/>
              </w:rPr>
              <w:t>Nhận xét</w:t>
            </w:r>
          </w:p>
        </w:tc>
        <w:tc>
          <w:tcPr>
            <w:tcW w:w="16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4B3C4790" w14:textId="77777777" w:rsidR="00544E3F" w:rsidRDefault="001447CD">
            <w:pPr>
              <w:spacing w:before="20" w:after="20" w:line="252" w:lineRule="auto"/>
              <w:jc w:val="center"/>
            </w:pPr>
            <w:r>
              <w:rPr>
                <w:rFonts w:eastAsia="Times New Roman" w:cs="Times New Roman"/>
                <w:b/>
                <w:sz w:val="21"/>
                <w:szCs w:val="21"/>
              </w:rPr>
              <w:t>Khắc phục</w:t>
            </w:r>
          </w:p>
        </w:tc>
      </w:tr>
      <w:tr w:rsidR="00544E3F" w14:paraId="0C05A633"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00EAEAD" w14:textId="77777777" w:rsidR="00B00CAF" w:rsidRDefault="003100BC">
            <w:pPr>
              <w:spacing w:before="20" w:after="20" w:line="252" w:lineRule="auto"/>
            </w:pPr>
            <w:r>
              <w:rPr>
                <w:rFonts w:eastAsia="Times New Roman" w:cs="Times New Roman"/>
                <w:sz w:val="21"/>
                <w:szCs w:val="21"/>
              </w:rPr>
              <w:t>Tỷ lệ giao hàng thành công</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E4FEBD3" w14:textId="77777777" w:rsidR="00B00CAF" w:rsidRDefault="003100BC">
            <w:pPr>
              <w:spacing w:before="20" w:after="20" w:line="252" w:lineRule="auto"/>
            </w:pPr>
            <w:r>
              <w:rPr>
                <w:rFonts w:eastAsia="Times New Roman" w:cs="Times New Roman"/>
                <w:sz w:val="21"/>
                <w:szCs w:val="21"/>
              </w:rPr>
              <w:t>100% - Tỷ lệ không liên hệ được - Tỷ lệ không đạt yêu cầu = 100% - 5% - 3%</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16FAB6" w14:textId="77777777" w:rsidR="00B00CAF" w:rsidRDefault="003100BC">
            <w:pPr>
              <w:spacing w:before="20" w:after="20" w:line="252" w:lineRule="auto"/>
            </w:pPr>
            <w:r>
              <w:rPr>
                <w:rFonts w:eastAsia="Times New Roman" w:cs="Times New Roman"/>
                <w:sz w:val="21"/>
                <w:szCs w:val="21"/>
              </w:rPr>
              <w:t>92,00</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9CD1BE" w14:textId="77777777" w:rsidR="00B00CAF" w:rsidRDefault="003100BC">
            <w:pPr>
              <w:spacing w:before="20" w:after="20" w:line="252" w:lineRule="auto"/>
            </w:pPr>
            <w:r>
              <w:rPr>
                <w:rFonts w:eastAsia="Times New Roman" w:cs="Times New Roman"/>
                <w:sz w:val="21"/>
                <w:szCs w:val="21"/>
              </w:rPr>
              <w:t>%</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270D4A" w14:textId="77777777" w:rsidR="00B00CAF" w:rsidRDefault="003100BC">
            <w:pPr>
              <w:spacing w:before="20" w:after="20" w:line="252" w:lineRule="auto"/>
            </w:pPr>
            <w:r>
              <w:rPr>
                <w:rFonts w:eastAsia="Times New Roman" w:cs="Times New Roman"/>
                <w:sz w:val="21"/>
                <w:szCs w:val="21"/>
              </w:rPr>
              <w:t>Gồm cả nhánh không liên hệ được (5%) và nhánh không đạt yêu cầu sau kiểm tra (3%).</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7358A40" w14:textId="77777777" w:rsidR="00B00CAF" w:rsidRDefault="003100BC">
            <w:pPr>
              <w:spacing w:before="20" w:after="20" w:line="252" w:lineRule="auto"/>
            </w:pPr>
            <w:r>
              <w:rPr>
                <w:rFonts w:eastAsia="Times New Roman" w:cs="Times New Roman"/>
                <w:sz w:val="21"/>
                <w:szCs w:val="21"/>
              </w:rPr>
              <w:t>Xác nhận SMS/OTP trước khi giao; minh bạch hóa thông tin đơn hàng.</w:t>
            </w:r>
          </w:p>
        </w:tc>
      </w:tr>
      <w:tr w:rsidR="00544E3F" w14:paraId="1132E6E4"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FC5AA0C" w14:textId="77777777" w:rsidR="00B00CAF" w:rsidRDefault="003100BC">
            <w:pPr>
              <w:spacing w:before="20" w:after="20" w:line="252" w:lineRule="auto"/>
            </w:pPr>
            <w:r>
              <w:rPr>
                <w:rFonts w:eastAsia="Times New Roman" w:cs="Times New Roman"/>
                <w:sz w:val="21"/>
                <w:szCs w:val="21"/>
              </w:rPr>
              <w:t>Tỷ lệ đối soát khớp số liệu</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D197F0D" w14:textId="77777777" w:rsidR="00B00CAF" w:rsidRDefault="003100BC">
            <w:pPr>
              <w:spacing w:before="20" w:after="20" w:line="252" w:lineRule="auto"/>
            </w:pPr>
            <w:r>
              <w:rPr>
                <w:rFonts w:eastAsia="Times New Roman" w:cs="Times New Roman"/>
                <w:sz w:val="21"/>
                <w:szCs w:val="21"/>
              </w:rPr>
              <w:t>(Số đơn khớp số liệu / Tổng số đơn đối soát) x 100%</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62BF6C2" w14:textId="77777777" w:rsidR="00B00CAF" w:rsidRDefault="003100BC">
            <w:pPr>
              <w:spacing w:before="20" w:after="20" w:line="252" w:lineRule="auto"/>
            </w:pPr>
            <w:r>
              <w:rPr>
                <w:rFonts w:eastAsia="Times New Roman" w:cs="Times New Roman"/>
                <w:sz w:val="21"/>
                <w:szCs w:val="21"/>
              </w:rPr>
              <w:t>95,00</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FA62CA4" w14:textId="77777777" w:rsidR="00B00CAF" w:rsidRDefault="003100BC">
            <w:pPr>
              <w:spacing w:before="20" w:after="20" w:line="252" w:lineRule="auto"/>
            </w:pPr>
            <w:r>
              <w:rPr>
                <w:rFonts w:eastAsia="Times New Roman" w:cs="Times New Roman"/>
                <w:sz w:val="21"/>
                <w:szCs w:val="21"/>
              </w:rPr>
              <w:t>%</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0B8A51" w14:textId="77777777" w:rsidR="00B00CAF" w:rsidRDefault="003100BC">
            <w:pPr>
              <w:spacing w:before="20" w:after="20" w:line="252" w:lineRule="auto"/>
            </w:pPr>
            <w:r>
              <w:rPr>
                <w:rFonts w:eastAsia="Times New Roman" w:cs="Times New Roman"/>
                <w:sz w:val="21"/>
                <w:szCs w:val="21"/>
              </w:rPr>
              <w:t>Còn khoảng 5% đơn cần xử lý lại mỗi kỳ, tạo áp lực khối lượng công việc.</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6C5E6C5" w14:textId="77777777" w:rsidR="00B00CAF" w:rsidRDefault="003100BC">
            <w:pPr>
              <w:spacing w:before="20" w:after="20" w:line="252" w:lineRule="auto"/>
            </w:pPr>
            <w:r>
              <w:rPr>
                <w:rFonts w:eastAsia="Times New Roman" w:cs="Times New Roman"/>
                <w:sz w:val="21"/>
                <w:szCs w:val="21"/>
              </w:rPr>
              <w:t>Kiểm tra chéo tự động thời gian thực giữa hai hệ thống.</w:t>
            </w:r>
          </w:p>
        </w:tc>
      </w:tr>
      <w:tr w:rsidR="00544E3F" w14:paraId="540CFAA0"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8D06BB4" w14:textId="77777777" w:rsidR="00B00CAF" w:rsidRDefault="003100BC">
            <w:pPr>
              <w:spacing w:before="20" w:after="20" w:line="252" w:lineRule="auto"/>
            </w:pPr>
            <w:r>
              <w:rPr>
                <w:rFonts w:eastAsia="Times New Roman" w:cs="Times New Roman"/>
                <w:sz w:val="21"/>
                <w:szCs w:val="21"/>
              </w:rPr>
              <w:lastRenderedPageBreak/>
              <w:t>FTR toàn quy trình</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EC0BF0B" w14:textId="77777777" w:rsidR="00B00CAF" w:rsidRDefault="003100BC">
            <w:pPr>
              <w:spacing w:before="20" w:after="20" w:line="252" w:lineRule="auto"/>
            </w:pPr>
            <w:r>
              <w:rPr>
                <w:rFonts w:eastAsia="Times New Roman" w:cs="Times New Roman"/>
                <w:sz w:val="21"/>
                <w:szCs w:val="21"/>
              </w:rPr>
              <w:t>95% x 92% x 95%</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36DDCFD" w14:textId="77777777" w:rsidR="00B00CAF" w:rsidRDefault="003100BC">
            <w:pPr>
              <w:spacing w:before="20" w:after="20" w:line="252" w:lineRule="auto"/>
            </w:pPr>
            <w:r>
              <w:rPr>
                <w:rFonts w:eastAsia="Times New Roman" w:cs="Times New Roman"/>
                <w:sz w:val="21"/>
                <w:szCs w:val="21"/>
              </w:rPr>
              <w:t>83,03</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C3C781" w14:textId="77777777" w:rsidR="00B00CAF" w:rsidRDefault="003100BC">
            <w:pPr>
              <w:spacing w:before="20" w:after="20" w:line="252" w:lineRule="auto"/>
            </w:pPr>
            <w:r>
              <w:rPr>
                <w:rFonts w:eastAsia="Times New Roman" w:cs="Times New Roman"/>
                <w:sz w:val="21"/>
                <w:szCs w:val="21"/>
              </w:rPr>
              <w:t>%</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C9616D" w14:textId="77777777" w:rsidR="00B00CAF" w:rsidRDefault="003100BC">
            <w:pPr>
              <w:spacing w:before="20" w:after="20" w:line="252" w:lineRule="auto"/>
            </w:pPr>
            <w:r>
              <w:rPr>
                <w:rFonts w:eastAsia="Times New Roman" w:cs="Times New Roman"/>
                <w:sz w:val="21"/>
                <w:szCs w:val="21"/>
              </w:rPr>
              <w:t>Kết hợp ba tỷ lệ: liên hệ được người nhận, giao đạt yêu cầu và đối soát khớp số liệu.</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DAB69F7" w14:textId="77777777" w:rsidR="00B00CAF" w:rsidRDefault="003100BC">
            <w:pPr>
              <w:spacing w:before="20" w:after="20" w:line="252" w:lineRule="auto"/>
            </w:pPr>
            <w:r>
              <w:rPr>
                <w:rFonts w:eastAsia="Times New Roman" w:cs="Times New Roman"/>
                <w:sz w:val="21"/>
                <w:szCs w:val="21"/>
              </w:rPr>
              <w:t>Giảm đồng thời cả ba tỷ lệ ngoại lệ; các cải tiến có tác dụng nhân lên chứ không cộng dồn.</w:t>
            </w:r>
          </w:p>
        </w:tc>
      </w:tr>
      <w:tr w:rsidR="00544E3F" w14:paraId="594ED788"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0F7BA6C" w14:textId="77777777" w:rsidR="00B00CAF" w:rsidRDefault="003100BC">
            <w:pPr>
              <w:spacing w:before="20" w:after="20" w:line="252" w:lineRule="auto"/>
            </w:pPr>
            <w:r>
              <w:rPr>
                <w:rFonts w:eastAsia="Times New Roman" w:cs="Times New Roman"/>
                <w:sz w:val="21"/>
                <w:szCs w:val="21"/>
              </w:rPr>
              <w:t>Tỷ lệ khiếu nại được xử lý trong SLA công bố</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AB7831A" w14:textId="77777777" w:rsidR="00B00CAF" w:rsidRDefault="003100BC">
            <w:pPr>
              <w:spacing w:before="20" w:after="20" w:line="252" w:lineRule="auto"/>
            </w:pPr>
            <w:r>
              <w:rPr>
                <w:rFonts w:eastAsia="Times New Roman" w:cs="Times New Roman"/>
                <w:sz w:val="21"/>
                <w:szCs w:val="21"/>
              </w:rPr>
              <w:t>Không áp dụng - chưa có SLA để đối chiếu</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D2D22F5" w14:textId="77777777" w:rsidR="00B00CAF" w:rsidRDefault="003100BC">
            <w:pPr>
              <w:spacing w:before="20" w:after="20" w:line="252" w:lineRule="auto"/>
            </w:pPr>
            <w:r>
              <w:rPr>
                <w:rFonts w:eastAsia="Times New Roman" w:cs="Times New Roman"/>
                <w:sz w:val="21"/>
                <w:szCs w:val="21"/>
              </w:rPr>
              <w:t>Chưa xác định</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A2F8C9" w14:textId="77777777" w:rsidR="00B00CAF" w:rsidRDefault="003100BC">
            <w:pPr>
              <w:spacing w:before="20" w:after="20" w:line="252" w:lineRule="auto"/>
            </w:pPr>
            <w:r>
              <w:rPr>
                <w:rFonts w:eastAsia="Times New Roman" w:cs="Times New Roman"/>
                <w:sz w:val="21"/>
                <w:szCs w:val="21"/>
              </w:rPr>
              <w:t>%</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22EDA17" w14:textId="77777777" w:rsidR="00B00CAF" w:rsidRDefault="003100BC">
            <w:pPr>
              <w:spacing w:before="20" w:after="20" w:line="252" w:lineRule="auto"/>
            </w:pPr>
            <w:r>
              <w:rPr>
                <w:rFonts w:eastAsia="Times New Roman" w:cs="Times New Roman"/>
                <w:sz w:val="21"/>
                <w:szCs w:val="21"/>
              </w:rPr>
              <w:t>Khoảng trống minh bạch nghiêm trọng nhất phát hiện được trong phân tích.</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715822" w14:textId="77777777" w:rsidR="00B00CAF" w:rsidRDefault="003100BC">
            <w:pPr>
              <w:spacing w:before="20" w:after="20" w:line="252" w:lineRule="auto"/>
            </w:pPr>
            <w:r>
              <w:rPr>
                <w:rFonts w:eastAsia="Times New Roman" w:cs="Times New Roman"/>
                <w:sz w:val="21"/>
                <w:szCs w:val="21"/>
              </w:rPr>
              <w:t>Công bố SLA cụ thể theo từng loại khiếu nại (ví dụ 48-72 giờ).</w:t>
            </w:r>
          </w:p>
        </w:tc>
      </w:tr>
      <w:tr w:rsidR="00544E3F" w14:paraId="76EF5092" w14:textId="77777777">
        <w:trPr>
          <w:cantSplit/>
          <w:jc w:val="center"/>
        </w:trPr>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AF6BAD" w14:textId="77777777" w:rsidR="00B00CAF" w:rsidRDefault="003100BC">
            <w:pPr>
              <w:spacing w:before="20" w:after="20" w:line="252" w:lineRule="auto"/>
            </w:pPr>
            <w:r>
              <w:rPr>
                <w:rFonts w:eastAsia="Times New Roman" w:cs="Times New Roman"/>
                <w:sz w:val="21"/>
                <w:szCs w:val="21"/>
              </w:rPr>
              <w:t>Tỷ lệ khiếu nại đơn hàng</w:t>
            </w:r>
          </w:p>
        </w:tc>
        <w:tc>
          <w:tcPr>
            <w:tcW w:w="18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C29B93" w14:textId="77777777" w:rsidR="00B00CAF" w:rsidRDefault="003100BC">
            <w:pPr>
              <w:spacing w:before="20" w:after="20" w:line="252" w:lineRule="auto"/>
            </w:pPr>
            <w:r>
              <w:rPr>
                <w:rFonts w:eastAsia="Times New Roman" w:cs="Times New Roman"/>
                <w:sz w:val="21"/>
                <w:szCs w:val="21"/>
              </w:rPr>
              <w:t>Số đơn có khiếu nại đơn hàng / Tổng số đơn giao thành công</w:t>
            </w:r>
          </w:p>
        </w:tc>
        <w:tc>
          <w:tcPr>
            <w:tcW w:w="9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D71411" w14:textId="77777777" w:rsidR="00B00CAF" w:rsidRDefault="003100BC">
            <w:pPr>
              <w:spacing w:before="20" w:after="20" w:line="252" w:lineRule="auto"/>
            </w:pPr>
            <w:r>
              <w:rPr>
                <w:rFonts w:eastAsia="Times New Roman" w:cs="Times New Roman"/>
                <w:sz w:val="21"/>
                <w:szCs w:val="21"/>
              </w:rPr>
              <w:t>Chưa xác định</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E29BCD2" w14:textId="77777777" w:rsidR="00B00CAF" w:rsidRDefault="003100BC">
            <w:pPr>
              <w:spacing w:before="20" w:after="20" w:line="252" w:lineRule="auto"/>
            </w:pPr>
            <w:r>
              <w:rPr>
                <w:rFonts w:eastAsia="Times New Roman" w:cs="Times New Roman"/>
                <w:sz w:val="21"/>
                <w:szCs w:val="21"/>
              </w:rPr>
              <w:t>%</w:t>
            </w:r>
          </w:p>
        </w:tc>
        <w:tc>
          <w:tcPr>
            <w:tcW w:w="20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23DACAA" w14:textId="77777777" w:rsidR="00B00CAF" w:rsidRDefault="003100BC">
            <w:pPr>
              <w:spacing w:before="20" w:after="20" w:line="252" w:lineRule="auto"/>
            </w:pPr>
            <w:r>
              <w:rPr>
                <w:rFonts w:eastAsia="Times New Roman" w:cs="Times New Roman"/>
                <w:sz w:val="21"/>
                <w:szCs w:val="21"/>
              </w:rPr>
              <w:t>Xử lý vấn đề liên quan trực tiếp đến đơn hàng và giao nhận, tách riêng khỏi khiếu nại đối soát tài chính.</w:t>
            </w:r>
          </w:p>
        </w:tc>
        <w:tc>
          <w:tcPr>
            <w:tcW w:w="16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315D093" w14:textId="77777777" w:rsidR="00B00CAF" w:rsidRDefault="003100BC">
            <w:pPr>
              <w:spacing w:before="20" w:after="20" w:line="252" w:lineRule="auto"/>
            </w:pPr>
            <w:r>
              <w:rPr>
                <w:rFonts w:eastAsia="Times New Roman" w:cs="Times New Roman"/>
                <w:sz w:val="21"/>
                <w:szCs w:val="21"/>
              </w:rPr>
              <w:t>Theo dõi riêng chỉ số này trong hệ thống CSKH.</w:t>
            </w:r>
          </w:p>
        </w:tc>
      </w:tr>
    </w:tbl>
    <w:p w14:paraId="55F2E195" w14:textId="77777777" w:rsidR="00544E3F" w:rsidRDefault="001447CD">
      <w:pPr>
        <w:pStyle w:val="Heading4"/>
      </w:pPr>
      <w:r>
        <w:t>5.2.3.3. Phân tích chi phí</w:t>
      </w:r>
    </w:p>
    <w:p w14:paraId="61C4FB4D" w14:textId="77777777" w:rsidR="00544E3F" w:rsidRDefault="001447CD">
      <w:pPr>
        <w:pStyle w:val="Caption1"/>
        <w:keepNext/>
        <w:spacing w:before="160" w:line="276" w:lineRule="auto"/>
        <w:jc w:val="center"/>
      </w:pPr>
      <w:r>
        <w:rPr>
          <w:rFonts w:eastAsia="Times New Roman" w:cs="Times New Roman"/>
          <w:i w:val="0"/>
          <w:sz w:val="24"/>
          <w:szCs w:val="24"/>
        </w:rPr>
        <w:t>Bảng 5.10. Chi phí của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422"/>
        <w:gridCol w:w="1839"/>
        <w:gridCol w:w="1367"/>
        <w:gridCol w:w="1114"/>
        <w:gridCol w:w="1820"/>
        <w:gridCol w:w="1464"/>
      </w:tblGrid>
      <w:tr w:rsidR="00544E3F" w14:paraId="42F33CFC" w14:textId="77777777">
        <w:trPr>
          <w:cantSplit/>
          <w:tblHeader/>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CE9A192" w14:textId="77777777" w:rsidR="00544E3F" w:rsidRDefault="001447CD">
            <w:pPr>
              <w:spacing w:before="20" w:after="20" w:line="252" w:lineRule="auto"/>
              <w:jc w:val="center"/>
            </w:pPr>
            <w:r>
              <w:rPr>
                <w:rFonts w:eastAsia="Times New Roman" w:cs="Times New Roman"/>
                <w:b/>
                <w:sz w:val="21"/>
                <w:szCs w:val="21"/>
              </w:rPr>
              <w:t>Khoản mục chi phí</w:t>
            </w:r>
          </w:p>
        </w:tc>
        <w:tc>
          <w:tcPr>
            <w:tcW w:w="19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09E84DC3" w14:textId="77777777" w:rsidR="00544E3F" w:rsidRDefault="001447CD">
            <w:pPr>
              <w:spacing w:before="20" w:after="20" w:line="252" w:lineRule="auto"/>
              <w:jc w:val="center"/>
            </w:pPr>
            <w:r>
              <w:rPr>
                <w:rFonts w:eastAsia="Times New Roman" w:cs="Times New Roman"/>
                <w:b/>
                <w:sz w:val="21"/>
                <w:szCs w:val="21"/>
              </w:rPr>
              <w:t>Tính toán</w:t>
            </w:r>
          </w:p>
        </w:tc>
        <w:tc>
          <w:tcPr>
            <w:tcW w:w="117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FFBDEA6" w14:textId="77777777" w:rsidR="00544E3F" w:rsidRDefault="001447CD">
            <w:pPr>
              <w:spacing w:before="20" w:after="20" w:line="252" w:lineRule="auto"/>
              <w:jc w:val="center"/>
            </w:pPr>
            <w:r>
              <w:rPr>
                <w:rFonts w:eastAsia="Times New Roman" w:cs="Times New Roman"/>
                <w:b/>
                <w:sz w:val="21"/>
                <w:szCs w:val="21"/>
              </w:rPr>
              <w:t>Kết quả</w:t>
            </w:r>
          </w:p>
        </w:tc>
        <w:tc>
          <w:tcPr>
            <w:tcW w:w="81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6C99519B" w14:textId="77777777" w:rsidR="00544E3F" w:rsidRDefault="001447CD">
            <w:pPr>
              <w:spacing w:before="20" w:after="20" w:line="252" w:lineRule="auto"/>
              <w:jc w:val="center"/>
            </w:pPr>
            <w:r>
              <w:rPr>
                <w:rFonts w:eastAsia="Times New Roman" w:cs="Times New Roman"/>
                <w:b/>
                <w:sz w:val="21"/>
                <w:szCs w:val="21"/>
              </w:rPr>
              <w:t>Đơn vị đo lường</w:t>
            </w:r>
          </w:p>
        </w:tc>
        <w:tc>
          <w:tcPr>
            <w:tcW w:w="198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50DC9634" w14:textId="77777777" w:rsidR="00544E3F" w:rsidRDefault="001447CD">
            <w:pPr>
              <w:spacing w:before="20" w:after="20" w:line="252" w:lineRule="auto"/>
              <w:jc w:val="center"/>
            </w:pPr>
            <w:r>
              <w:rPr>
                <w:rFonts w:eastAsia="Times New Roman" w:cs="Times New Roman"/>
                <w:b/>
                <w:sz w:val="21"/>
                <w:szCs w:val="21"/>
              </w:rPr>
              <w:t>Nhận xét</w:t>
            </w:r>
          </w:p>
        </w:tc>
        <w:tc>
          <w:tcPr>
            <w:tcW w:w="153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397B1C23" w14:textId="77777777" w:rsidR="00544E3F" w:rsidRDefault="001447CD">
            <w:pPr>
              <w:spacing w:before="20" w:after="20" w:line="252" w:lineRule="auto"/>
              <w:jc w:val="center"/>
            </w:pPr>
            <w:r>
              <w:rPr>
                <w:rFonts w:eastAsia="Times New Roman" w:cs="Times New Roman"/>
                <w:b/>
                <w:sz w:val="21"/>
                <w:szCs w:val="21"/>
              </w:rPr>
              <w:t>Khắc phục</w:t>
            </w:r>
          </w:p>
        </w:tc>
      </w:tr>
      <w:tr w:rsidR="00544E3F" w14:paraId="51DD65D2"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8777A53" w14:textId="77777777" w:rsidR="00B00CAF" w:rsidRDefault="003100BC">
            <w:pPr>
              <w:spacing w:before="20" w:after="20" w:line="252" w:lineRule="auto"/>
            </w:pPr>
            <w:r>
              <w:rPr>
                <w:rFonts w:eastAsia="Times New Roman" w:cs="Times New Roman"/>
                <w:sz w:val="21"/>
                <w:szCs w:val="21"/>
              </w:rPr>
              <w:t>Chi phí nhân công thao tác (toàn quy trình)</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9C6F68" w14:textId="77777777" w:rsidR="00B00CAF" w:rsidRDefault="003100BC">
            <w:pPr>
              <w:spacing w:before="20" w:after="20" w:line="252" w:lineRule="auto"/>
            </w:pPr>
            <w:r>
              <w:rPr>
                <w:rFonts w:eastAsia="Times New Roman" w:cs="Times New Roman"/>
                <w:sz w:val="21"/>
                <w:szCs w:val="21"/>
              </w:rPr>
              <w:t>Tổng PT (giờ) x đơn giá nhân công giả định 60.000 đồng/giờ</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E6ADDE6" w14:textId="77777777" w:rsidR="00B00CAF" w:rsidRDefault="003100BC">
            <w:pPr>
              <w:spacing w:before="20" w:after="20" w:line="252" w:lineRule="auto"/>
            </w:pPr>
            <w:r>
              <w:rPr>
                <w:rFonts w:eastAsia="Times New Roman" w:cs="Times New Roman"/>
                <w:sz w:val="21"/>
                <w:szCs w:val="21"/>
              </w:rPr>
              <w:t>1,88 giờ x 60.000đ ≈ 112.800đ/đơn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4CF705C" w14:textId="77777777" w:rsidR="00B00CAF" w:rsidRDefault="003100BC">
            <w:pPr>
              <w:spacing w:before="20" w:after="20" w:line="252" w:lineRule="auto"/>
            </w:pPr>
            <w:r>
              <w:rPr>
                <w:rFonts w:eastAsia="Times New Roman" w:cs="Times New Roman"/>
                <w:sz w:val="21"/>
                <w:szCs w:val="21"/>
              </w:rPr>
              <w:t>đồng/đơn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164EEB" w14:textId="77777777" w:rsidR="00B00CAF" w:rsidRDefault="003100BC">
            <w:pPr>
              <w:spacing w:before="20" w:after="20" w:line="252" w:lineRule="auto"/>
            </w:pPr>
            <w:r>
              <w:rPr>
                <w:rFonts w:eastAsia="Times New Roman" w:cs="Times New Roman"/>
                <w:sz w:val="21"/>
                <w:szCs w:val="21"/>
              </w:rPr>
              <w:t>Tính theo PT không trọng số của toàn bộ 18 bước trong quy trình.</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DE4A84" w14:textId="77777777" w:rsidR="00B00CAF" w:rsidRDefault="003100BC">
            <w:pPr>
              <w:spacing w:before="20" w:after="20" w:line="252" w:lineRule="auto"/>
            </w:pPr>
            <w:r>
              <w:rPr>
                <w:rFonts w:eastAsia="Times New Roman" w:cs="Times New Roman"/>
                <w:sz w:val="21"/>
                <w:szCs w:val="21"/>
              </w:rPr>
              <w:t>Tự động hóa các bước PT thủ công (đối chiếu, phân loại, điều phối) để giảm thêm chi phí.</w:t>
            </w:r>
          </w:p>
        </w:tc>
      </w:tr>
      <w:tr w:rsidR="00544E3F" w14:paraId="7B0FDAB4"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5980826" w14:textId="77777777" w:rsidR="00B00CAF" w:rsidRDefault="003100BC">
            <w:pPr>
              <w:spacing w:before="20" w:after="20" w:line="252" w:lineRule="auto"/>
            </w:pPr>
            <w:r>
              <w:rPr>
                <w:rFonts w:eastAsia="Times New Roman" w:cs="Times New Roman"/>
                <w:sz w:val="21"/>
                <w:szCs w:val="21"/>
              </w:rPr>
              <w:t>Phí thu hộ COD thu từ khách hàng</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47D71FF" w14:textId="77777777" w:rsidR="00B00CAF" w:rsidRDefault="003100BC">
            <w:pPr>
              <w:spacing w:before="20" w:after="20" w:line="252" w:lineRule="auto"/>
            </w:pPr>
            <w:r>
              <w:rPr>
                <w:rFonts w:eastAsia="Times New Roman" w:cs="Times New Roman"/>
                <w:sz w:val="21"/>
                <w:szCs w:val="21"/>
              </w:rPr>
              <w:t>0,8-1,43% giá trị tùy khu vực, tối thiểu 15.000-20.000 đồng</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B8B1575" w14:textId="77777777" w:rsidR="00B00CAF" w:rsidRDefault="003100BC">
            <w:pPr>
              <w:spacing w:before="20" w:after="20" w:line="252" w:lineRule="auto"/>
            </w:pPr>
            <w:r>
              <w:rPr>
                <w:rFonts w:eastAsia="Times New Roman" w:cs="Times New Roman"/>
                <w:sz w:val="21"/>
                <w:szCs w:val="21"/>
              </w:rPr>
              <w:t>15.000-20.000đ/đơn (mức tối thiểu, áp dụng đa số đơn)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1C310D5" w14:textId="77777777" w:rsidR="00B00CAF" w:rsidRDefault="003100BC">
            <w:pPr>
              <w:spacing w:before="20" w:after="20" w:line="252" w:lineRule="auto"/>
            </w:pPr>
            <w:r>
              <w:rPr>
                <w:rFonts w:eastAsia="Times New Roman" w:cs="Times New Roman"/>
                <w:sz w:val="21"/>
                <w:szCs w:val="21"/>
              </w:rPr>
              <w:t>đồng/đơn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698170" w14:textId="77777777" w:rsidR="00B00CAF" w:rsidRDefault="003100BC">
            <w:pPr>
              <w:spacing w:before="20" w:after="20" w:line="252" w:lineRule="auto"/>
            </w:pPr>
            <w:r>
              <w:rPr>
                <w:rFonts w:eastAsia="Times New Roman" w:cs="Times New Roman"/>
                <w:sz w:val="21"/>
                <w:szCs w:val="21"/>
              </w:rPr>
              <w:t>Đây là doanh thu, không phải chi phí.</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1977929" w14:textId="77777777" w:rsidR="00B00CAF" w:rsidRDefault="003100BC">
            <w:pPr>
              <w:spacing w:before="20" w:after="20" w:line="252" w:lineRule="auto"/>
            </w:pPr>
            <w:r>
              <w:rPr>
                <w:rFonts w:eastAsia="Times New Roman" w:cs="Times New Roman"/>
                <w:sz w:val="21"/>
                <w:szCs w:val="21"/>
              </w:rPr>
              <w:t>Không áp dụng.</w:t>
            </w:r>
          </w:p>
        </w:tc>
      </w:tr>
      <w:tr w:rsidR="00544E3F" w14:paraId="6A029395"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A46302A" w14:textId="77777777" w:rsidR="00B00CAF" w:rsidRDefault="003100BC">
            <w:pPr>
              <w:spacing w:before="20" w:after="20" w:line="252" w:lineRule="auto"/>
            </w:pPr>
            <w:r>
              <w:rPr>
                <w:rFonts w:eastAsia="Times New Roman" w:cs="Times New Roman"/>
                <w:sz w:val="21"/>
                <w:szCs w:val="21"/>
              </w:rPr>
              <w:t>Chi phí cơ hội do vốn COD bị giữ</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1B29000" w14:textId="77777777" w:rsidR="00B00CAF" w:rsidRDefault="003100BC">
            <w:pPr>
              <w:spacing w:before="20" w:after="20" w:line="252" w:lineRule="auto"/>
            </w:pPr>
            <w:r>
              <w:rPr>
                <w:rFonts w:eastAsia="Times New Roman" w:cs="Times New Roman"/>
                <w:sz w:val="21"/>
                <w:szCs w:val="21"/>
              </w:rPr>
              <w:t>Nợ xấu COD tồn đọng x áp lực chi phí tài chính</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4B3A8D" w14:textId="77777777" w:rsidR="00B00CAF" w:rsidRDefault="003100BC">
            <w:pPr>
              <w:spacing w:before="20" w:after="20" w:line="252" w:lineRule="auto"/>
            </w:pPr>
            <w:r>
              <w:rPr>
                <w:rFonts w:eastAsia="Times New Roman" w:cs="Times New Roman"/>
                <w:sz w:val="21"/>
                <w:szCs w:val="21"/>
              </w:rPr>
              <w:t>Hàng chục tỷ đồng (quy mô toàn hệ thống)</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311F1F0" w14:textId="77777777" w:rsidR="00B00CAF" w:rsidRDefault="003100BC">
            <w:pPr>
              <w:spacing w:before="20" w:after="20" w:line="252" w:lineRule="auto"/>
            </w:pPr>
            <w:r>
              <w:rPr>
                <w:rFonts w:eastAsia="Times New Roman" w:cs="Times New Roman"/>
                <w:sz w:val="21"/>
                <w:szCs w:val="21"/>
              </w:rPr>
              <w:t>đồng</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7B5F4C" w14:textId="77777777" w:rsidR="00B00CAF" w:rsidRDefault="003100BC">
            <w:pPr>
              <w:spacing w:before="20" w:after="20" w:line="252" w:lineRule="auto"/>
            </w:pPr>
            <w:r>
              <w:rPr>
                <w:rFonts w:eastAsia="Times New Roman" w:cs="Times New Roman"/>
                <w:sz w:val="21"/>
                <w:szCs w:val="21"/>
              </w:rPr>
              <w:t>Khoản lãng phí nhóm Hold - Inventory lớn nhất, thể hiện trực tiếp trên báo cáo tài chính.</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03E205" w14:textId="77777777" w:rsidR="00B00CAF" w:rsidRDefault="003100BC">
            <w:pPr>
              <w:spacing w:before="20" w:after="20" w:line="252" w:lineRule="auto"/>
            </w:pPr>
            <w:r>
              <w:rPr>
                <w:rFonts w:eastAsia="Times New Roman" w:cs="Times New Roman"/>
                <w:sz w:val="21"/>
                <w:szCs w:val="21"/>
              </w:rPr>
              <w:t>Số hóa đối soát thời gian thực, giảm tổng WT chu trình chính (111 giờ).</w:t>
            </w:r>
          </w:p>
        </w:tc>
      </w:tr>
      <w:tr w:rsidR="00544E3F" w14:paraId="4E969707"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FE4BD0E" w14:textId="77777777" w:rsidR="00B00CAF" w:rsidRDefault="003100BC">
            <w:pPr>
              <w:spacing w:before="20" w:after="20" w:line="252" w:lineRule="auto"/>
            </w:pPr>
            <w:r>
              <w:rPr>
                <w:rFonts w:eastAsia="Times New Roman" w:cs="Times New Roman"/>
                <w:sz w:val="21"/>
                <w:szCs w:val="21"/>
              </w:rPr>
              <w:lastRenderedPageBreak/>
              <w:t>Chi phí xử lý khiếu nại (Over-Do)</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535B195" w14:textId="77777777" w:rsidR="00B00CAF" w:rsidRDefault="003100BC">
            <w:pPr>
              <w:spacing w:before="20" w:after="20" w:line="252" w:lineRule="auto"/>
            </w:pPr>
            <w:r>
              <w:rPr>
                <w:rFonts w:eastAsia="Times New Roman" w:cs="Times New Roman"/>
                <w:sz w:val="21"/>
                <w:szCs w:val="21"/>
              </w:rPr>
              <w:t>20-50 khiếu nại/tuần x thời gian xử lý trung bình trên 72 giờ</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7EA5F64" w14:textId="77777777" w:rsidR="00B00CAF" w:rsidRDefault="003100BC">
            <w:pPr>
              <w:spacing w:before="20" w:after="20" w:line="252" w:lineRule="auto"/>
            </w:pPr>
            <w:r>
              <w:rPr>
                <w:rFonts w:eastAsia="Times New Roman" w:cs="Times New Roman"/>
                <w:sz w:val="21"/>
                <w:szCs w:val="21"/>
              </w:rPr>
              <w:t>Ước tính 1.440-3.600 giờ-người/tuần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55A7D5B" w14:textId="77777777" w:rsidR="00B00CAF" w:rsidRDefault="003100BC">
            <w:pPr>
              <w:spacing w:before="20" w:after="20" w:line="252" w:lineRule="auto"/>
            </w:pPr>
            <w:r>
              <w:rPr>
                <w:rFonts w:eastAsia="Times New Roman" w:cs="Times New Roman"/>
                <w:sz w:val="21"/>
                <w:szCs w:val="21"/>
              </w:rPr>
              <w:t>giờ-người/tuần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B87F9FB" w14:textId="77777777" w:rsidR="00B00CAF" w:rsidRDefault="003100BC">
            <w:pPr>
              <w:spacing w:before="20" w:after="20" w:line="252" w:lineRule="auto"/>
            </w:pPr>
            <w:r>
              <w:rPr>
                <w:rFonts w:eastAsia="Times New Roman" w:cs="Times New Roman"/>
                <w:sz w:val="21"/>
                <w:szCs w:val="21"/>
              </w:rPr>
              <w:t>Chưa có đơn giá nhân công CSKH chính thức để quy đổi thành tiền.</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A8DD7A5" w14:textId="77777777" w:rsidR="00B00CAF" w:rsidRDefault="003100BC">
            <w:pPr>
              <w:spacing w:before="20" w:after="20" w:line="252" w:lineRule="auto"/>
            </w:pPr>
            <w:r>
              <w:rPr>
                <w:rFonts w:eastAsia="Times New Roman" w:cs="Times New Roman"/>
                <w:sz w:val="21"/>
                <w:szCs w:val="21"/>
              </w:rPr>
              <w:t>Chatbot AI xử lý khiếu nại đơn giản, giảm giờ-người CSKH cần thiết.</w:t>
            </w:r>
          </w:p>
        </w:tc>
      </w:tr>
      <w:tr w:rsidR="00544E3F" w14:paraId="2ED9C198"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22CC954" w14:textId="77777777" w:rsidR="00B00CAF" w:rsidRDefault="003100BC">
            <w:pPr>
              <w:spacing w:before="20" w:after="20" w:line="252" w:lineRule="auto"/>
            </w:pPr>
            <w:r>
              <w:rPr>
                <w:rFonts w:eastAsia="Times New Roman" w:cs="Times New Roman"/>
                <w:sz w:val="21"/>
                <w:szCs w:val="21"/>
              </w:rPr>
              <w:t>Phí giao dịch ngân hàng (chuyển khoản COD)</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B345092" w14:textId="77777777" w:rsidR="00B00CAF" w:rsidRDefault="003100BC">
            <w:pPr>
              <w:spacing w:before="20" w:after="20" w:line="252" w:lineRule="auto"/>
            </w:pPr>
            <w:r>
              <w:rPr>
                <w:rFonts w:eastAsia="Times New Roman" w:cs="Times New Roman"/>
                <w:sz w:val="21"/>
                <w:szCs w:val="21"/>
              </w:rPr>
              <w:t>Phí cố định theo giao dịch, benchmark ngành 3.300-5.500 đồng mỗi giao dịch</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103953B" w14:textId="77777777" w:rsidR="00B00CAF" w:rsidRDefault="003100BC">
            <w:pPr>
              <w:spacing w:before="20" w:after="20" w:line="252" w:lineRule="auto"/>
            </w:pPr>
            <w:r>
              <w:rPr>
                <w:rFonts w:eastAsia="Times New Roman" w:cs="Times New Roman"/>
                <w:sz w:val="21"/>
                <w:szCs w:val="21"/>
              </w:rPr>
              <w:t>≈ 5.000đ/đơn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180DF01" w14:textId="77777777" w:rsidR="00B00CAF" w:rsidRDefault="003100BC">
            <w:pPr>
              <w:spacing w:before="20" w:after="20" w:line="252" w:lineRule="auto"/>
            </w:pPr>
            <w:r>
              <w:rPr>
                <w:rFonts w:eastAsia="Times New Roman" w:cs="Times New Roman"/>
                <w:sz w:val="21"/>
                <w:szCs w:val="21"/>
              </w:rPr>
              <w:t>đồng/đơn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7F7E72E" w14:textId="77777777" w:rsidR="00B00CAF" w:rsidRDefault="003100BC">
            <w:pPr>
              <w:spacing w:before="20" w:after="20" w:line="252" w:lineRule="auto"/>
            </w:pPr>
            <w:r>
              <w:rPr>
                <w:rFonts w:eastAsia="Times New Roman" w:cs="Times New Roman"/>
                <w:sz w:val="21"/>
                <w:szCs w:val="21"/>
              </w:rPr>
              <w:t>Là phí cố định theo giao dịch, chiếm tỷ trọng cao hơn với đơn giá trị nhỏ.</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C6CA3EE" w14:textId="77777777" w:rsidR="00B00CAF" w:rsidRDefault="003100BC">
            <w:pPr>
              <w:spacing w:before="20" w:after="20" w:line="252" w:lineRule="auto"/>
            </w:pPr>
            <w:r>
              <w:rPr>
                <w:rFonts w:eastAsia="Times New Roman" w:cs="Times New Roman"/>
                <w:sz w:val="21"/>
                <w:szCs w:val="21"/>
              </w:rPr>
              <w:t>Đàm phán mức phí theo lô (batch settlement) với ngân hàng.</w:t>
            </w:r>
          </w:p>
        </w:tc>
      </w:tr>
      <w:tr w:rsidR="00544E3F" w14:paraId="05E1C282"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E4BFC7" w14:textId="77777777" w:rsidR="00B00CAF" w:rsidRDefault="003100BC">
            <w:pPr>
              <w:spacing w:before="20" w:after="20" w:line="252" w:lineRule="auto"/>
            </w:pPr>
            <w:r>
              <w:rPr>
                <w:rFonts w:eastAsia="Times New Roman" w:cs="Times New Roman"/>
                <w:sz w:val="21"/>
                <w:szCs w:val="21"/>
              </w:rPr>
              <w:t>Tổng chi phí COD-specific / 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C9E3425" w14:textId="77777777" w:rsidR="00B00CAF" w:rsidRDefault="003100BC">
            <w:pPr>
              <w:spacing w:before="20" w:after="20" w:line="252" w:lineRule="auto"/>
            </w:pPr>
            <w:r>
              <w:rPr>
                <w:rFonts w:eastAsia="Times New Roman" w:cs="Times New Roman"/>
                <w:sz w:val="21"/>
                <w:szCs w:val="21"/>
              </w:rPr>
              <w:t>Nhân công (38.940đ, PT bước 11-18) + Tài chính (234đ) + Ngân hàng (5.000đ)</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C435D35" w14:textId="77777777" w:rsidR="00B00CAF" w:rsidRDefault="003100BC">
            <w:pPr>
              <w:spacing w:before="20" w:after="20" w:line="252" w:lineRule="auto"/>
            </w:pPr>
            <w:r>
              <w:rPr>
                <w:rFonts w:eastAsia="Times New Roman" w:cs="Times New Roman"/>
                <w:sz w:val="21"/>
                <w:szCs w:val="21"/>
              </w:rPr>
              <w:t>≈ 44.174đ/đơn</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5BBE6D" w14:textId="77777777" w:rsidR="00B00CAF" w:rsidRDefault="003100BC">
            <w:pPr>
              <w:spacing w:before="20" w:after="20" w:line="252" w:lineRule="auto"/>
            </w:pPr>
            <w:r>
              <w:rPr>
                <w:rFonts w:eastAsia="Times New Roman" w:cs="Times New Roman"/>
                <w:sz w:val="21"/>
                <w:szCs w:val="21"/>
              </w:rPr>
              <w:t>đồng/đơn</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DA54553" w14:textId="77777777" w:rsidR="00B00CAF" w:rsidRDefault="003100BC">
            <w:pPr>
              <w:spacing w:before="20" w:after="20" w:line="252" w:lineRule="auto"/>
            </w:pPr>
            <w:r>
              <w:rPr>
                <w:rFonts w:eastAsia="Times New Roman" w:cs="Times New Roman"/>
                <w:sz w:val="21"/>
                <w:szCs w:val="21"/>
              </w:rPr>
              <w:t>Chỉ gồm các khoản phát sinh riêng vì đơn có yêu cầu thu hộ.</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8614005" w14:textId="77777777" w:rsidR="00B00CAF" w:rsidRDefault="003100BC">
            <w:pPr>
              <w:spacing w:before="20" w:after="20" w:line="252" w:lineRule="auto"/>
            </w:pPr>
            <w:r>
              <w:rPr>
                <w:rFonts w:eastAsia="Times New Roman" w:cs="Times New Roman"/>
                <w:sz w:val="21"/>
                <w:szCs w:val="21"/>
              </w:rPr>
              <w:t>Ưu tiên cắt giảm khoản nhân công, chiếm phần lớn tổng chi phí đặc thù.</w:t>
            </w:r>
          </w:p>
        </w:tc>
      </w:tr>
      <w:tr w:rsidR="00544E3F" w14:paraId="29B626F3" w14:textId="77777777">
        <w:trPr>
          <w:cantSplit/>
          <w:jc w:val="center"/>
        </w:trPr>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0EF9BAA" w14:textId="77777777" w:rsidR="00B00CAF" w:rsidRDefault="003100BC">
            <w:pPr>
              <w:spacing w:before="20" w:after="20" w:line="252" w:lineRule="auto"/>
            </w:pPr>
            <w:r>
              <w:rPr>
                <w:rFonts w:eastAsia="Times New Roman" w:cs="Times New Roman"/>
                <w:sz w:val="21"/>
                <w:szCs w:val="21"/>
              </w:rPr>
              <w:t>Lợi nhuận ròng / đơn COD</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33A991" w14:textId="77777777" w:rsidR="00B00CAF" w:rsidRDefault="003100BC">
            <w:pPr>
              <w:spacing w:before="20" w:after="20" w:line="252" w:lineRule="auto"/>
            </w:pPr>
            <w:r>
              <w:rPr>
                <w:rFonts w:eastAsia="Times New Roman" w:cs="Times New Roman"/>
                <w:sz w:val="21"/>
                <w:szCs w:val="21"/>
              </w:rPr>
              <w:t>Doanh thu (phí thu hộ trung bình 17.500đ) - Tổng chi phí COD-specific (44.174đ)</w:t>
            </w:r>
          </w:p>
        </w:tc>
        <w:tc>
          <w:tcPr>
            <w:tcW w:w="117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FFCED3A" w14:textId="77777777" w:rsidR="00B00CAF" w:rsidRDefault="003100BC">
            <w:pPr>
              <w:spacing w:before="20" w:after="20" w:line="252" w:lineRule="auto"/>
            </w:pPr>
            <w:r>
              <w:rPr>
                <w:rFonts w:eastAsia="Times New Roman" w:cs="Times New Roman"/>
                <w:sz w:val="21"/>
                <w:szCs w:val="21"/>
              </w:rPr>
              <w:t>≈ -26.674đ/đơn (tương đương -152,4% doanh thu)</w:t>
            </w:r>
          </w:p>
        </w:tc>
        <w:tc>
          <w:tcPr>
            <w:tcW w:w="81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525A3D6" w14:textId="77777777" w:rsidR="00B00CAF" w:rsidRDefault="003100BC">
            <w:pPr>
              <w:spacing w:before="20" w:after="20" w:line="252" w:lineRule="auto"/>
            </w:pPr>
            <w:r>
              <w:rPr>
                <w:rFonts w:eastAsia="Times New Roman" w:cs="Times New Roman"/>
                <w:sz w:val="21"/>
                <w:szCs w:val="21"/>
              </w:rPr>
              <w:t>đồng/đơn (%)</w:t>
            </w:r>
          </w:p>
        </w:tc>
        <w:tc>
          <w:tcPr>
            <w:tcW w:w="198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00B1372" w14:textId="77777777" w:rsidR="00B00CAF" w:rsidRDefault="003100BC">
            <w:pPr>
              <w:spacing w:before="20" w:after="20" w:line="252" w:lineRule="auto"/>
            </w:pPr>
            <w:r>
              <w:rPr>
                <w:rFonts w:eastAsia="Times New Roman" w:cs="Times New Roman"/>
                <w:sz w:val="21"/>
                <w:szCs w:val="21"/>
              </w:rPr>
              <w:t>Ở mức phí hiện hành, dịch vụ COD không tự bù đắp được chi phí đặc thù và phải bù chéo từ cước vận chuyển.</w:t>
            </w:r>
          </w:p>
        </w:tc>
        <w:tc>
          <w:tcPr>
            <w:tcW w:w="153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3F5D9ED" w14:textId="77777777" w:rsidR="00B00CAF" w:rsidRDefault="003100BC">
            <w:pPr>
              <w:spacing w:before="20" w:after="20" w:line="252" w:lineRule="auto"/>
            </w:pPr>
            <w:r>
              <w:rPr>
                <w:rFonts w:eastAsia="Times New Roman" w:cs="Times New Roman"/>
                <w:sz w:val="21"/>
                <w:szCs w:val="21"/>
              </w:rPr>
              <w:t>Kết hợp giảm chi phí bằng tự động hóa và rà soát lại chính sách phí thu hộ.</w:t>
            </w:r>
          </w:p>
        </w:tc>
      </w:tr>
    </w:tbl>
    <w:p w14:paraId="4C01078D" w14:textId="77777777" w:rsidR="00544E3F" w:rsidRDefault="001447CD">
      <w:pPr>
        <w:pStyle w:val="Heading3"/>
      </w:pPr>
      <w:bookmarkStart w:id="153" w:name="_Toc239636152"/>
      <w:bookmarkStart w:id="154" w:name="_Toc239699041"/>
      <w:r>
        <w:t>5.2.4. Nhận xét tổng hợp quy trình</w:t>
      </w:r>
      <w:bookmarkEnd w:id="153"/>
      <w:bookmarkEnd w:id="154"/>
    </w:p>
    <w:p w14:paraId="5E8B8CCE" w14:textId="77777777" w:rsidR="00544E3F" w:rsidRDefault="001447CD">
      <w:pPr>
        <w:pStyle w:val="Caption1"/>
        <w:keepNext/>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264"/>
        <w:gridCol w:w="2708"/>
        <w:gridCol w:w="2527"/>
        <w:gridCol w:w="2527"/>
      </w:tblGrid>
      <w:tr w:rsidR="00544E3F" w14:paraId="7DCE5765" w14:textId="77777777">
        <w:trPr>
          <w:cantSplit/>
          <w:tblHeader/>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AA599D9" w14:textId="77777777" w:rsidR="00544E3F" w:rsidRDefault="001447CD">
            <w:pPr>
              <w:spacing w:before="20" w:after="20" w:line="252" w:lineRule="auto"/>
              <w:jc w:val="center"/>
            </w:pPr>
            <w:r>
              <w:rPr>
                <w:rFonts w:eastAsia="Times New Roman" w:cs="Times New Roman"/>
                <w:b/>
                <w:sz w:val="21"/>
                <w:szCs w:val="21"/>
              </w:rPr>
              <w:t>Khía cạnh</w:t>
            </w:r>
          </w:p>
        </w:tc>
        <w:tc>
          <w:tcPr>
            <w:tcW w:w="270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2E0BD999" w14:textId="77777777" w:rsidR="00544E3F" w:rsidRDefault="001447CD">
            <w:pPr>
              <w:spacing w:before="20" w:after="20" w:line="252" w:lineRule="auto"/>
              <w:jc w:val="center"/>
            </w:pPr>
            <w:r>
              <w:rPr>
                <w:rFonts w:eastAsia="Times New Roman" w:cs="Times New Roman"/>
                <w:b/>
                <w:sz w:val="21"/>
                <w:szCs w:val="21"/>
              </w:rPr>
              <w:t>Kết quả</w:t>
            </w:r>
          </w:p>
        </w:tc>
        <w:tc>
          <w:tcPr>
            <w:tcW w:w="25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7A78C2A" w14:textId="77777777" w:rsidR="00544E3F" w:rsidRDefault="001447CD">
            <w:pPr>
              <w:spacing w:before="20" w:after="20" w:line="252" w:lineRule="auto"/>
              <w:jc w:val="center"/>
            </w:pPr>
            <w:r>
              <w:rPr>
                <w:rFonts w:eastAsia="Times New Roman" w:cs="Times New Roman"/>
                <w:b/>
                <w:sz w:val="21"/>
                <w:szCs w:val="21"/>
              </w:rPr>
              <w:t>Vấn đề chính</w:t>
            </w:r>
          </w:p>
        </w:tc>
        <w:tc>
          <w:tcPr>
            <w:tcW w:w="2520" w:type="dxa"/>
            <w:tcBorders>
              <w:top w:val="single" w:sz="6" w:space="0" w:color="000000"/>
              <w:left w:val="single" w:sz="6" w:space="0" w:color="000000"/>
              <w:bottom w:val="single" w:sz="6" w:space="0" w:color="000000"/>
              <w:right w:val="single" w:sz="6" w:space="0" w:color="000000"/>
            </w:tcBorders>
            <w:shd w:val="clear" w:color="auto" w:fill="D9D9D9"/>
            <w:vAlign w:val="center"/>
          </w:tcPr>
          <w:p w14:paraId="11B8E8F9" w14:textId="77777777" w:rsidR="00544E3F" w:rsidRDefault="001447CD">
            <w:pPr>
              <w:spacing w:before="20" w:after="20" w:line="252" w:lineRule="auto"/>
              <w:jc w:val="center"/>
            </w:pPr>
            <w:r>
              <w:rPr>
                <w:rFonts w:eastAsia="Times New Roman" w:cs="Times New Roman"/>
                <w:b/>
                <w:sz w:val="21"/>
                <w:szCs w:val="21"/>
              </w:rPr>
              <w:t>Hướng cải tiến</w:t>
            </w:r>
          </w:p>
        </w:tc>
      </w:tr>
      <w:tr w:rsidR="00544E3F" w14:paraId="573E7C0B" w14:textId="77777777">
        <w:trPr>
          <w:cantSplit/>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FFBADB5" w14:textId="77777777" w:rsidR="00B00CAF" w:rsidRDefault="003100BC">
            <w:pPr>
              <w:spacing w:before="20" w:after="20" w:line="252" w:lineRule="auto"/>
            </w:pPr>
            <w:r>
              <w:rPr>
                <w:rFonts w:eastAsia="Times New Roman" w:cs="Times New Roman"/>
                <w:sz w:val="21"/>
                <w:szCs w:val="21"/>
              </w:rPr>
              <w:t>Giá trị gia tăng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2543E7E0" w14:textId="77777777" w:rsidR="00B00CAF" w:rsidRDefault="003100BC">
            <w:pPr>
              <w:spacing w:before="20" w:after="20" w:line="252" w:lineRule="auto"/>
            </w:pPr>
            <w:r>
              <w:rPr>
                <w:rFonts w:eastAsia="Times New Roman" w:cs="Times New Roman"/>
                <w:sz w:val="21"/>
                <w:szCs w:val="21"/>
              </w:rPr>
              <w:t>Khoảng 29% số nhóm hoạt động là VA; 68% là BVA, tập trung ở khối kiểm soát và đối soát.</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9233E3D" w14:textId="77777777" w:rsidR="00B00CAF" w:rsidRDefault="003100BC">
            <w:pPr>
              <w:spacing w:before="20" w:after="20" w:line="252" w:lineRule="auto"/>
            </w:pPr>
            <w:r>
              <w:rPr>
                <w:rFonts w:eastAsia="Times New Roman" w:cs="Times New Roman"/>
                <w:sz w:val="21"/>
                <w:szCs w:val="21"/>
              </w:rPr>
              <w:t>Tỷ trọng BVA quá cao ở khối đối soát, phần lớn là thao tác thủ công có thể tự động hóa.</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817770A" w14:textId="77777777" w:rsidR="00B00CAF" w:rsidRDefault="003100BC">
            <w:pPr>
              <w:spacing w:before="20" w:after="20" w:line="252" w:lineRule="auto"/>
            </w:pPr>
            <w:r>
              <w:rPr>
                <w:rFonts w:eastAsia="Times New Roman" w:cs="Times New Roman"/>
                <w:sz w:val="21"/>
                <w:szCs w:val="21"/>
              </w:rPr>
              <w:t>Tự động hóa kiểm tra điều kiện, ghi nhận giao dịch và đối soát; giữ nguyên các hoạt động VA.</w:t>
            </w:r>
          </w:p>
        </w:tc>
      </w:tr>
      <w:tr w:rsidR="00544E3F" w14:paraId="08591187" w14:textId="77777777">
        <w:trPr>
          <w:cantSplit/>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329A1CB" w14:textId="77777777" w:rsidR="00B00CAF" w:rsidRDefault="003100BC">
            <w:pPr>
              <w:spacing w:before="20" w:after="20" w:line="252" w:lineRule="auto"/>
            </w:pPr>
            <w:r>
              <w:rPr>
                <w:rFonts w:eastAsia="Times New Roman" w:cs="Times New Roman"/>
                <w:sz w:val="21"/>
                <w:szCs w:val="21"/>
              </w:rPr>
              <w:t>Lãng phí</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F309C86" w14:textId="77777777" w:rsidR="00B00CAF" w:rsidRDefault="003100BC">
            <w:pPr>
              <w:spacing w:before="20" w:after="20" w:line="252" w:lineRule="auto"/>
            </w:pPr>
            <w:r>
              <w:rPr>
                <w:rFonts w:eastAsia="Times New Roman" w:cs="Times New Roman"/>
                <w:sz w:val="21"/>
                <w:szCs w:val="21"/>
              </w:rPr>
              <w:t>Nhóm Hold chiếm áp đảo với khoảng 111 giờ chờ trên tổng CT khoảng 111,85 giờ.</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6F187DD" w14:textId="77777777" w:rsidR="00B00CAF" w:rsidRDefault="003100BC">
            <w:pPr>
              <w:spacing w:before="20" w:after="20" w:line="252" w:lineRule="auto"/>
            </w:pPr>
            <w:r>
              <w:rPr>
                <w:rFonts w:eastAsia="Times New Roman" w:cs="Times New Roman"/>
                <w:sz w:val="21"/>
                <w:szCs w:val="21"/>
              </w:rPr>
              <w:t>Ba điểm chờ can thiệp được (tổng hợp đơn hàng, kỳ đối soát, chuyển khoản) chiếm 72 giờ, tức khoảng 64,9% tổng thời gian chờ.</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F5F231" w14:textId="77777777" w:rsidR="00B00CAF" w:rsidRDefault="003100BC">
            <w:pPr>
              <w:spacing w:before="20" w:after="20" w:line="252" w:lineRule="auto"/>
            </w:pPr>
            <w:r>
              <w:rPr>
                <w:rFonts w:eastAsia="Times New Roman" w:cs="Times New Roman"/>
                <w:sz w:val="21"/>
                <w:szCs w:val="21"/>
              </w:rPr>
              <w:t>Chuyển sang đối soát và chuyển tiền theo lô hằng ngày; ghi nhận giao dịch tự động tại điểm giao.</w:t>
            </w:r>
          </w:p>
        </w:tc>
      </w:tr>
      <w:tr w:rsidR="00544E3F" w14:paraId="47B1B377" w14:textId="77777777">
        <w:trPr>
          <w:cantSplit/>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C0225B5" w14:textId="77777777" w:rsidR="00B00CAF" w:rsidRDefault="003100BC">
            <w:pPr>
              <w:spacing w:before="20" w:after="20" w:line="252" w:lineRule="auto"/>
            </w:pPr>
            <w:r>
              <w:rPr>
                <w:rFonts w:eastAsia="Times New Roman" w:cs="Times New Roman"/>
                <w:sz w:val="21"/>
                <w:szCs w:val="21"/>
              </w:rPr>
              <w:t>Thời gian</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96D7D66" w14:textId="77777777" w:rsidR="00B00CAF" w:rsidRDefault="003100BC">
            <w:pPr>
              <w:spacing w:before="20" w:after="20" w:line="252" w:lineRule="auto"/>
            </w:pPr>
            <w:r>
              <w:rPr>
                <w:rFonts w:eastAsia="Times New Roman" w:cs="Times New Roman"/>
                <w:sz w:val="21"/>
                <w:szCs w:val="21"/>
              </w:rPr>
              <w:t>PT khoảng 1,78 giờ; WT khoảng 110,07 giờ; CT khoảng 111,85 giờ (4,66 ngày); CTE chỉ khoảng 1,59%.</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58709A6E" w14:textId="77777777" w:rsidR="00B00CAF" w:rsidRDefault="003100BC">
            <w:pPr>
              <w:spacing w:before="20" w:after="20" w:line="252" w:lineRule="auto"/>
            </w:pPr>
            <w:r>
              <w:rPr>
                <w:rFonts w:eastAsia="Times New Roman" w:cs="Times New Roman"/>
                <w:sz w:val="21"/>
                <w:szCs w:val="21"/>
              </w:rPr>
              <w:t>Gần như toàn bộ thời gian chu kỳ là chờ; giá trị chỉ được tạo ra trong chưa tới 2 giờ.</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72E148C5" w14:textId="77777777" w:rsidR="00B00CAF" w:rsidRDefault="003100BC">
            <w:pPr>
              <w:spacing w:before="20" w:after="20" w:line="252" w:lineRule="auto"/>
            </w:pPr>
            <w:r>
              <w:rPr>
                <w:rFonts w:eastAsia="Times New Roman" w:cs="Times New Roman"/>
                <w:sz w:val="21"/>
                <w:szCs w:val="21"/>
              </w:rPr>
              <w:t>Cắt giảm ba điểm chờ can thiệp được để đưa CT về khoảng 45 giờ.</w:t>
            </w:r>
          </w:p>
        </w:tc>
      </w:tr>
      <w:tr w:rsidR="00544E3F" w14:paraId="5E5934A4" w14:textId="77777777">
        <w:trPr>
          <w:cantSplit/>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73EA67D" w14:textId="77777777" w:rsidR="00B00CAF" w:rsidRDefault="003100BC">
            <w:pPr>
              <w:spacing w:before="20" w:after="20" w:line="252" w:lineRule="auto"/>
            </w:pPr>
            <w:r>
              <w:rPr>
                <w:rFonts w:eastAsia="Times New Roman" w:cs="Times New Roman"/>
                <w:sz w:val="21"/>
                <w:szCs w:val="21"/>
              </w:rPr>
              <w:lastRenderedPageBreak/>
              <w:t>Chất lượng</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0985BD1D" w14:textId="77777777" w:rsidR="00B00CAF" w:rsidRDefault="003100BC">
            <w:pPr>
              <w:spacing w:before="20" w:after="20" w:line="252" w:lineRule="auto"/>
            </w:pPr>
            <w:r>
              <w:rPr>
                <w:rFonts w:eastAsia="Times New Roman" w:cs="Times New Roman"/>
                <w:sz w:val="21"/>
                <w:szCs w:val="21"/>
              </w:rPr>
              <w:t>Giao hàng thành công 92%; đối soát khớp 95%; FTR toàn quy trình 83,03%.</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6AB4C1BF" w14:textId="77777777" w:rsidR="00B00CAF" w:rsidRDefault="003100BC">
            <w:pPr>
              <w:spacing w:before="20" w:after="20" w:line="252" w:lineRule="auto"/>
            </w:pPr>
            <w:r>
              <w:rPr>
                <w:rFonts w:eastAsia="Times New Roman" w:cs="Times New Roman"/>
                <w:sz w:val="21"/>
                <w:szCs w:val="21"/>
              </w:rPr>
              <w:t>Hai nhánh hoàn hàng (5% không liên hệ được và 3% không đạt yêu cầu) và nhánh lệch đối soát (5%) kéo FTR xuống thấp.</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379AFC7" w14:textId="77777777" w:rsidR="00B00CAF" w:rsidRDefault="003100BC">
            <w:pPr>
              <w:spacing w:before="20" w:after="20" w:line="252" w:lineRule="auto"/>
            </w:pPr>
            <w:r>
              <w:rPr>
                <w:rFonts w:eastAsia="Times New Roman" w:cs="Times New Roman"/>
                <w:sz w:val="21"/>
                <w:szCs w:val="21"/>
              </w:rPr>
              <w:t>Xác nhận trước khi giao bằng SMS/OTP; kiểm tra chéo tự động khi ghi nhận giao dịch; công bố SLA khiếu nại.</w:t>
            </w:r>
          </w:p>
        </w:tc>
      </w:tr>
      <w:tr w:rsidR="00544E3F" w14:paraId="3387C895" w14:textId="77777777">
        <w:trPr>
          <w:cantSplit/>
          <w:jc w:val="center"/>
        </w:trPr>
        <w:tc>
          <w:tcPr>
            <w:tcW w:w="126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F455F22" w14:textId="77777777" w:rsidR="00B00CAF" w:rsidRDefault="003100BC">
            <w:pPr>
              <w:spacing w:before="20" w:after="20" w:line="252" w:lineRule="auto"/>
            </w:pPr>
            <w:r>
              <w:rPr>
                <w:rFonts w:eastAsia="Times New Roman" w:cs="Times New Roman"/>
                <w:sz w:val="21"/>
                <w:szCs w:val="21"/>
              </w:rPr>
              <w:t>Chi phí</w:t>
            </w:r>
          </w:p>
        </w:tc>
        <w:tc>
          <w:tcPr>
            <w:tcW w:w="270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435F4FE0" w14:textId="77777777" w:rsidR="00B00CAF" w:rsidRDefault="003100BC">
            <w:pPr>
              <w:spacing w:before="20" w:after="20" w:line="252" w:lineRule="auto"/>
            </w:pPr>
            <w:r>
              <w:rPr>
                <w:rFonts w:eastAsia="Times New Roman" w:cs="Times New Roman"/>
                <w:sz w:val="21"/>
                <w:szCs w:val="21"/>
              </w:rPr>
              <w:t>Tổng chi phí đặc thù khoảng 44.174 đồng/đơn so với phí thu hộ trung bình 17.500 đồng/đơn.</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3A882AE1" w14:textId="77777777" w:rsidR="00B00CAF" w:rsidRDefault="003100BC">
            <w:pPr>
              <w:spacing w:before="20" w:after="20" w:line="252" w:lineRule="auto"/>
            </w:pPr>
            <w:r>
              <w:rPr>
                <w:rFonts w:eastAsia="Times New Roman" w:cs="Times New Roman"/>
                <w:sz w:val="21"/>
                <w:szCs w:val="21"/>
              </w:rPr>
              <w:t>Chênh lệch âm khoảng 26.674 đồng mỗi đơn; chi phí nhân công chiếm phần lớn tổng chi phí đặc thù.</w:t>
            </w:r>
          </w:p>
        </w:tc>
        <w:tc>
          <w:tcPr>
            <w:tcW w:w="2520" w:type="dxa"/>
            <w:tcBorders>
              <w:top w:val="single" w:sz="6" w:space="0" w:color="000000"/>
              <w:left w:val="single" w:sz="6" w:space="0" w:color="000000"/>
              <w:bottom w:val="single" w:sz="6" w:space="0" w:color="000000"/>
              <w:right w:val="single" w:sz="6" w:space="0" w:color="000000"/>
            </w:tcBorders>
            <w:shd w:val="clear" w:color="auto" w:fill="FFFFFF"/>
            <w:vAlign w:val="center"/>
          </w:tcPr>
          <w:p w14:paraId="14E1BFCD" w14:textId="77777777" w:rsidR="00B00CAF" w:rsidRDefault="003100BC">
            <w:pPr>
              <w:spacing w:before="20" w:after="20" w:line="252" w:lineRule="auto"/>
            </w:pPr>
            <w:r>
              <w:rPr>
                <w:rFonts w:eastAsia="Times New Roman" w:cs="Times New Roman"/>
                <w:sz w:val="21"/>
                <w:szCs w:val="21"/>
              </w:rPr>
              <w:t>Giảm PT bằng tự động hóa; gộp giao dịch chuyển tiền theo lô; rà soát lại biểu phí thu hộ.</w:t>
            </w:r>
          </w:p>
        </w:tc>
      </w:tr>
    </w:tbl>
    <w:p w14:paraId="7B26BCF0" w14:textId="77777777" w:rsidR="00B00CAF" w:rsidRDefault="003100BC">
      <w:pPr>
        <w:pStyle w:val="Heading2"/>
      </w:pPr>
      <w:bookmarkStart w:id="155" w:name="_Toc239636153"/>
      <w:bookmarkStart w:id="156" w:name="_Toc239699042"/>
      <w:r>
        <w:t>5.3. Phân tích quy trình Quản lý và lựa chọn đối tác cung ứng phương tiện vận tải</w:t>
      </w:r>
      <w:bookmarkEnd w:id="155"/>
      <w:bookmarkEnd w:id="156"/>
    </w:p>
    <w:p w14:paraId="182B47F7" w14:textId="77777777" w:rsidR="00B00CAF" w:rsidRDefault="003100BC">
      <w:pPr>
        <w:pStyle w:val="Heading3"/>
      </w:pPr>
      <w:bookmarkStart w:id="157" w:name="_Toc239636154"/>
      <w:bookmarkStart w:id="158" w:name="_Toc239699043"/>
      <w:r>
        <w:t>5.3.1. Bối cảnh và phạm vi phân tích</w:t>
      </w:r>
      <w:bookmarkEnd w:id="157"/>
      <w:bookmarkEnd w:id="158"/>
    </w:p>
    <w:p w14:paraId="4F747D1C" w14:textId="77777777" w:rsidR="00B00CAF" w:rsidRDefault="003100BC">
      <w:r>
        <w:t>Quy trình được kích hoạt khi hệ thống TMS phát hiện nhu cầu bổ sung phương tiện hoặc mở tuyến mới. Phạm vi phân tích bắt đầu từ việc đối chiếu nhu cầu với năng lực đội xe nội bộ và kết thúc khi đối tác được kích hoạt trên TMS, hoặc khi hồ sơ bị loại, không đạt ngưỡng, không thống nhất cước hoặc phương án bị từ chối. Các tác nhân chính gồm Bộ phận Khai thác vận tải, Bộ phận Quản lý đối tác / Mua sắm, Bộ phận Pháp chế - Tài chính, cấp quản lý phê duyệt và đơn vị cung ứng phương tiện vận tải.</w:t>
      </w:r>
    </w:p>
    <w:p w14:paraId="42F085B8" w14:textId="77777777" w:rsidR="00B00CAF" w:rsidRDefault="003100BC">
      <w:r>
        <w:t>Quy trình được chuẩn hóa 24 bước, tách rõ các luồng thông điệp giữa doanh nghiệp và đối tác, giới hạn vòng lặp chỉnh sửa phương án tối đa ba lần và dùng TMS cùng cơ sở dữ liệu đối tác làm kho dữ liệu hỗ trợ. Phân tích định lượng dùng số liệu hiện trạng của hồ sơ để đo khoảng cách cải tiến; các xác suất và tham số được ghi rõ là dữ liệu mô hình giả định làm baseline tham chiếu, phục vụ so sánh tương đối giữa hiện trạng và phương án cải tiến.</w:t>
      </w:r>
    </w:p>
    <w:p w14:paraId="2046C8ED" w14:textId="77777777" w:rsidR="00B00CAF" w:rsidRDefault="00781BCA">
      <w:pPr>
        <w:keepNext/>
        <w:spacing w:before="60"/>
        <w:jc w:val="center"/>
      </w:pPr>
      <w:r>
        <w:rPr>
          <w:noProof/>
        </w:rPr>
        <w:lastRenderedPageBreak/>
        <w:drawing>
          <wp:inline distT="0" distB="0" distL="0" distR="0" wp14:anchorId="084D822C" wp14:editId="62247779">
            <wp:extent cx="6099175" cy="3659505"/>
            <wp:effectExtent l="0" t="0" r="0" b="0"/>
            <wp:docPr id="39987480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74805"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6099175" cy="3659505"/>
                    </a:xfrm>
                    <a:prstGeom prst="rect">
                      <a:avLst/>
                    </a:prstGeom>
                  </pic:spPr>
                </pic:pic>
              </a:graphicData>
            </a:graphic>
          </wp:inline>
        </w:drawing>
      </w:r>
    </w:p>
    <w:p w14:paraId="5696E0D9" w14:textId="77777777" w:rsidR="00B00CAF" w:rsidRDefault="003100BC">
      <w:pPr>
        <w:pStyle w:val="Caption1"/>
        <w:keepNext/>
      </w:pPr>
      <w:r>
        <w:t>Hình 5.5. Sơ đồ BPMN quy trình Quản lý và lựa chọn đối tác cung ứng phương tiện vận tải</w:t>
      </w:r>
    </w:p>
    <w:p w14:paraId="753CB9DF" w14:textId="77777777" w:rsidR="00B00CAF" w:rsidRDefault="003100BC">
      <w:pPr>
        <w:pStyle w:val="Heading3"/>
      </w:pPr>
      <w:bookmarkStart w:id="159" w:name="_Toc239636155"/>
      <w:bookmarkStart w:id="160" w:name="_Toc239699044"/>
      <w:r>
        <w:t>5.3.2. Phân tích định tính</w:t>
      </w:r>
      <w:bookmarkEnd w:id="159"/>
      <w:bookmarkEnd w:id="160"/>
    </w:p>
    <w:p w14:paraId="35B3A66F" w14:textId="77777777" w:rsidR="00B00CAF" w:rsidRDefault="003100BC">
      <w:pPr>
        <w:pStyle w:val="Heading4"/>
      </w:pPr>
      <w:r>
        <w:t>5.3.2.1. Phân tích giá trị gia tăng</w:t>
      </w:r>
    </w:p>
    <w:p w14:paraId="4804C511" w14:textId="77777777" w:rsidR="00B00CAF" w:rsidRDefault="003100BC">
      <w:pPr>
        <w:pStyle w:val="Caption1"/>
        <w:keepNext/>
      </w:pPr>
      <w:r>
        <w:t>Bảng 5.12. Tiêu chí phân loại giá trị gia tăng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3007"/>
        <w:gridCol w:w="3008"/>
        <w:gridCol w:w="3011"/>
      </w:tblGrid>
      <w:tr w:rsidR="00814678" w14:paraId="611DEBC4" w14:textId="77777777">
        <w:trPr>
          <w:cantSplit/>
          <w:tblHeader/>
          <w:jc w:val="center"/>
        </w:trPr>
        <w:tc>
          <w:tcPr>
            <w:tcW w:w="302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A0907B8" w14:textId="77777777" w:rsidR="00814678" w:rsidRDefault="006B584B">
            <w:pPr>
              <w:keepNext/>
              <w:spacing w:before="20" w:after="20" w:line="252" w:lineRule="auto"/>
              <w:jc w:val="center"/>
            </w:pPr>
            <w:bookmarkStart w:id="161" w:name="bp_table_012"/>
            <w:bookmarkEnd w:id="161"/>
            <w:r>
              <w:rPr>
                <w:rFonts w:eastAsia="Times New Roman"/>
                <w:b/>
                <w:sz w:val="21"/>
              </w:rPr>
              <w:t>Loại giá trị</w:t>
            </w:r>
          </w:p>
        </w:tc>
        <w:tc>
          <w:tcPr>
            <w:tcW w:w="302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77A2949" w14:textId="77777777" w:rsidR="00814678" w:rsidRDefault="006B584B">
            <w:pPr>
              <w:keepNext/>
              <w:spacing w:before="20" w:after="20" w:line="252" w:lineRule="auto"/>
              <w:jc w:val="center"/>
            </w:pPr>
            <w:r>
              <w:rPr>
                <w:rFonts w:eastAsia="Times New Roman"/>
                <w:b/>
                <w:sz w:val="21"/>
              </w:rPr>
              <w:t>Câu hỏi kiểm định theo phương pháp Dumas</w:t>
            </w:r>
          </w:p>
        </w:tc>
        <w:tc>
          <w:tcPr>
            <w:tcW w:w="302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348EB0B5" w14:textId="77777777" w:rsidR="00814678" w:rsidRDefault="006B584B">
            <w:pPr>
              <w:keepNext/>
              <w:spacing w:before="20" w:after="20" w:line="252" w:lineRule="auto"/>
              <w:jc w:val="center"/>
            </w:pPr>
            <w:r>
              <w:rPr>
                <w:rFonts w:eastAsia="Times New Roman"/>
                <w:b/>
                <w:sz w:val="21"/>
              </w:rPr>
              <w:t>Căn cứ phân loại và áp dụng thực tế</w:t>
            </w:r>
          </w:p>
        </w:tc>
      </w:tr>
      <w:tr w:rsidR="00814678" w14:paraId="71F4917D" w14:textId="77777777">
        <w:trPr>
          <w:cantSplit/>
          <w:jc w:val="center"/>
        </w:trPr>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3EA9A24" w14:textId="77777777" w:rsidR="00814678" w:rsidRDefault="006B584B">
            <w:pPr>
              <w:spacing w:before="20" w:after="20" w:line="252" w:lineRule="auto"/>
            </w:pPr>
            <w:r>
              <w:rPr>
                <w:rFonts w:eastAsia="Times New Roman"/>
                <w:sz w:val="21"/>
              </w:rPr>
              <w:t>Giá trị gia tăng cho khách hàng (VA)</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A282C0B" w14:textId="77777777" w:rsidR="00814678" w:rsidRDefault="006B584B">
            <w:pPr>
              <w:spacing w:before="20" w:after="20" w:line="252" w:lineRule="auto"/>
            </w:pPr>
            <w:r>
              <w:rPr>
                <w:rFonts w:eastAsia="Times New Roman"/>
                <w:sz w:val="21"/>
              </w:rPr>
              <w:t>Khách hàng có sẵn sàng chi trả cho hoạt động này không? Hoạt động có làm biến đổi trực tiếp trạng thái dịch vụ không? Hoạt động có được thực hiện đúng ngay từ lần đầu không?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22EA174" w14:textId="77777777" w:rsidR="00814678" w:rsidRDefault="006B584B">
            <w:pPr>
              <w:spacing w:before="20" w:after="20" w:line="252" w:lineRule="auto"/>
            </w:pPr>
            <w:r>
              <w:rPr>
                <w:rFonts w:eastAsia="Times New Roman"/>
                <w:sz w:val="21"/>
              </w:rPr>
              <w:t>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thực hiện qua luồng thông điệp giữa hai bên, hỗ trợ hoàn tất pháp lý.</w:t>
            </w:r>
          </w:p>
        </w:tc>
      </w:tr>
      <w:tr w:rsidR="00814678" w14:paraId="0D975F0D" w14:textId="77777777">
        <w:trPr>
          <w:cantSplit/>
          <w:jc w:val="center"/>
        </w:trPr>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E7E6B02" w14:textId="77777777" w:rsidR="00814678" w:rsidRDefault="006B584B">
            <w:pPr>
              <w:spacing w:before="20" w:after="20" w:line="252" w:lineRule="auto"/>
            </w:pPr>
            <w:r>
              <w:rPr>
                <w:rFonts w:eastAsia="Times New Roman"/>
                <w:sz w:val="21"/>
              </w:rPr>
              <w:t>Giá trị gia tăng cho doanh nghiệp (BVA)</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2DC1CA4" w14:textId="77777777" w:rsidR="00814678" w:rsidRDefault="006B584B">
            <w:pPr>
              <w:spacing w:before="20" w:after="20" w:line="252" w:lineRule="auto"/>
            </w:pPr>
            <w:r>
              <w:rPr>
                <w:rFonts w:eastAsia="Times New Roman"/>
                <w:sz w:val="21"/>
              </w:rPr>
              <w:t>Hoạt động có bắt buộc theo quy định pháp luật không? Hoạt động có cần thiết để kiểm soát rủi ro tài chính hoặc bảo vệ tài sản doanh nghiệp không?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143B584" w14:textId="77777777" w:rsidR="00814678" w:rsidRDefault="006B584B">
            <w:pPr>
              <w:spacing w:before="20" w:after="20" w:line="252" w:lineRule="auto"/>
            </w:pPr>
            <w:r>
              <w:rPr>
                <w:rFonts w:eastAsia="Times New Roman"/>
                <w:sz w:val="21"/>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 (Bước 15-16)).</w:t>
            </w:r>
          </w:p>
        </w:tc>
      </w:tr>
      <w:tr w:rsidR="00814678" w14:paraId="1D21A9FC" w14:textId="77777777">
        <w:trPr>
          <w:cantSplit/>
          <w:jc w:val="center"/>
        </w:trPr>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3261DE3" w14:textId="77777777" w:rsidR="00814678" w:rsidRDefault="006B584B">
            <w:pPr>
              <w:spacing w:before="20" w:after="20" w:line="252" w:lineRule="auto"/>
            </w:pPr>
            <w:r>
              <w:rPr>
                <w:rFonts w:eastAsia="Times New Roman"/>
                <w:sz w:val="21"/>
              </w:rPr>
              <w:lastRenderedPageBreak/>
              <w:t>Lãng phí không tạo giá trị (NVA)</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8554EBA" w14:textId="77777777" w:rsidR="00814678" w:rsidRDefault="006B584B">
            <w:pPr>
              <w:spacing w:before="20" w:after="20" w:line="252" w:lineRule="auto"/>
            </w:pPr>
            <w:r>
              <w:rPr>
                <w:rFonts w:eastAsia="Times New Roman"/>
                <w:sz w:val="21"/>
              </w:rPr>
              <w:t>Hoạt động có tiêu tốn thời gian, chi phí mà không tạo giá trị cho khách hàng và không cần thiết cho doanh nghiệp không?</w:t>
            </w:r>
          </w:p>
        </w:tc>
        <w:tc>
          <w:tcPr>
            <w:tcW w:w="302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BBA176E" w14:textId="77777777" w:rsidR="00E525C3" w:rsidRDefault="0037486A">
            <w:r>
              <w:rPr>
                <w:sz w:val="20"/>
              </w:rPr>
              <w:t>NVA trong quy trình là Hoàn thiện phương án theo ý kiến chỉ đạo (giới hạn tối đa ba lượt). Các hoạt động bổ sung hồ sơ, chỉnh sửa hợp đồng và chuyển phát giấy là lãng phí của hiện trạng, được lượng hóa chi tiết tại Mục 5.3.3 (Bảng 5.19).</w:t>
            </w:r>
          </w:p>
        </w:tc>
      </w:tr>
    </w:tbl>
    <w:p w14:paraId="2F82E5EA" w14:textId="77777777" w:rsidR="00B00CAF" w:rsidRDefault="003100BC">
      <w:pPr>
        <w:pStyle w:val="Caption1"/>
        <w:keepNext/>
      </w:pPr>
      <w:r>
        <w:t>Bảng 5.13. Danh mục hoạt động và chỉ số phân tích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806"/>
        <w:gridCol w:w="1804"/>
        <w:gridCol w:w="1805"/>
        <w:gridCol w:w="1806"/>
        <w:gridCol w:w="1805"/>
      </w:tblGrid>
      <w:tr w:rsidR="00814678" w14:paraId="30307939" w14:textId="77777777">
        <w:trPr>
          <w:cantSplit/>
          <w:tblHeader/>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BBB12C8" w14:textId="77777777" w:rsidR="00814678" w:rsidRDefault="006B584B">
            <w:pPr>
              <w:keepNext/>
              <w:spacing w:before="20" w:after="20" w:line="252" w:lineRule="auto"/>
              <w:jc w:val="center"/>
            </w:pPr>
            <w:bookmarkStart w:id="162" w:name="bp_table_013"/>
            <w:bookmarkEnd w:id="162"/>
            <w:r>
              <w:rPr>
                <w:rFonts w:eastAsia="Times New Roman"/>
                <w:b/>
                <w:sz w:val="21"/>
              </w:rPr>
              <w:t>Hoạt động</w:t>
            </w:r>
          </w:p>
        </w:tc>
        <w:tc>
          <w:tcPr>
            <w:tcW w:w="181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2CC5527" w14:textId="77777777" w:rsidR="00814678" w:rsidRDefault="006B584B">
            <w:pPr>
              <w:keepNext/>
              <w:spacing w:before="20" w:after="20" w:line="252" w:lineRule="auto"/>
              <w:jc w:val="center"/>
            </w:pPr>
            <w:r>
              <w:rPr>
                <w:rFonts w:eastAsia="Times New Roman"/>
                <w:b/>
                <w:sz w:val="21"/>
              </w:rPr>
              <w:t>Số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53EB927B" w14:textId="77777777" w:rsidR="00814678" w:rsidRDefault="006B584B">
            <w:pPr>
              <w:keepNext/>
              <w:spacing w:before="20" w:after="20" w:line="252" w:lineRule="auto"/>
              <w:jc w:val="center"/>
            </w:pPr>
            <w:r>
              <w:rPr>
                <w:rFonts w:eastAsia="Times New Roman"/>
                <w:b/>
                <w:sz w:val="21"/>
              </w:rPr>
              <w:t>Người thực hiện</w:t>
            </w:r>
          </w:p>
        </w:tc>
        <w:tc>
          <w:tcPr>
            <w:tcW w:w="181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0F5F664F" w14:textId="77777777" w:rsidR="00814678" w:rsidRDefault="006B584B">
            <w:pPr>
              <w:keepNext/>
              <w:spacing w:before="20" w:after="20" w:line="252" w:lineRule="auto"/>
              <w:jc w:val="center"/>
            </w:pPr>
            <w:r>
              <w:rPr>
                <w:rFonts w:eastAsia="Times New Roman"/>
                <w:b/>
                <w:sz w:val="21"/>
              </w:rPr>
              <w:t>Chỉ số theo dõi</w:t>
            </w:r>
          </w:p>
        </w:tc>
        <w:tc>
          <w:tcPr>
            <w:tcW w:w="1814"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59E48E35" w14:textId="77777777" w:rsidR="00814678" w:rsidRDefault="006B584B">
            <w:pPr>
              <w:keepNext/>
              <w:spacing w:before="20" w:after="20" w:line="252" w:lineRule="auto"/>
              <w:jc w:val="center"/>
            </w:pPr>
            <w:r>
              <w:rPr>
                <w:rFonts w:eastAsia="Times New Roman"/>
                <w:b/>
                <w:sz w:val="21"/>
              </w:rPr>
              <w:t>Đơn vị đo lường</w:t>
            </w:r>
          </w:p>
        </w:tc>
      </w:tr>
      <w:tr w:rsidR="00814678" w14:paraId="12B9818A"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EA73DBF" w14:textId="77777777" w:rsidR="00814678" w:rsidRDefault="006B584B">
            <w:pPr>
              <w:spacing w:before="20" w:after="20" w:line="252" w:lineRule="auto"/>
            </w:pPr>
            <w:r>
              <w:rPr>
                <w:rFonts w:eastAsia="Times New Roman"/>
                <w:sz w:val="21"/>
              </w:rPr>
              <w:t>1. Đánh giá năng lực đội xe nội bộ</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0F8B184" w14:textId="77777777" w:rsidR="00814678" w:rsidRDefault="006B584B">
            <w:pPr>
              <w:spacing w:before="20" w:after="20" w:line="252" w:lineRule="auto"/>
            </w:pPr>
            <w:r>
              <w:rPr>
                <w:rFonts w:eastAsia="Times New Roman"/>
                <w:sz w:val="21"/>
              </w:rPr>
              <w:t>2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BEC25C" w14:textId="77777777" w:rsidR="00814678" w:rsidRDefault="006B584B">
            <w:pPr>
              <w:spacing w:before="20" w:after="20" w:line="252" w:lineRule="auto"/>
            </w:pPr>
            <w:r>
              <w:rPr>
                <w:rFonts w:eastAsia="Times New Roman"/>
                <w:sz w:val="21"/>
              </w:rPr>
              <w:t>Bộ phận Khai thác vận tải</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433201C" w14:textId="77777777" w:rsidR="00814678" w:rsidRDefault="006B584B">
            <w:pPr>
              <w:spacing w:before="20" w:after="20" w:line="252" w:lineRule="auto"/>
            </w:pPr>
            <w:r>
              <w:rPr>
                <w:rFonts w:eastAsia="Times New Roman"/>
                <w:sz w:val="21"/>
              </w:rPr>
              <w:t>Tỷ lệ nhu cầu được đội xe nội bộ đáp ứng</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863AB90" w14:textId="77777777" w:rsidR="00814678" w:rsidRDefault="006B584B">
            <w:pPr>
              <w:spacing w:before="20" w:after="20" w:line="252" w:lineRule="auto"/>
            </w:pPr>
            <w:r>
              <w:rPr>
                <w:rFonts w:eastAsia="Times New Roman"/>
                <w:sz w:val="21"/>
              </w:rPr>
              <w:t>%</w:t>
            </w:r>
          </w:p>
        </w:tc>
      </w:tr>
      <w:tr w:rsidR="00814678" w14:paraId="2CECC998"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1AB56E2" w14:textId="77777777" w:rsidR="00814678" w:rsidRDefault="006B584B">
            <w:pPr>
              <w:spacing w:before="20" w:after="20" w:line="252" w:lineRule="auto"/>
            </w:pPr>
            <w:r>
              <w:rPr>
                <w:rFonts w:eastAsia="Times New Roman"/>
                <w:sz w:val="21"/>
              </w:rPr>
              <w:t>2. Xác định tiêu chuẩn xe và tuyến chạy</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5310E71" w14:textId="77777777" w:rsidR="00814678" w:rsidRDefault="006B584B">
            <w:pPr>
              <w:spacing w:before="20" w:after="20" w:line="252" w:lineRule="auto"/>
            </w:pPr>
            <w:r>
              <w:rPr>
                <w:rFonts w:eastAsia="Times New Roman"/>
                <w:sz w:val="21"/>
              </w:rPr>
              <w:t>1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603E615" w14:textId="77777777" w:rsidR="00814678" w:rsidRDefault="006B584B">
            <w:pPr>
              <w:spacing w:before="20" w:after="20" w:line="252" w:lineRule="auto"/>
            </w:pPr>
            <w:r>
              <w:rPr>
                <w:rFonts w:eastAsia="Times New Roman"/>
                <w:sz w:val="21"/>
              </w:rPr>
              <w:t>Bộ phận Khai thác vận tải</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E9E9615" w14:textId="77777777" w:rsidR="00814678" w:rsidRDefault="006B584B">
            <w:pPr>
              <w:spacing w:before="20" w:after="20" w:line="252" w:lineRule="auto"/>
            </w:pPr>
            <w:r>
              <w:rPr>
                <w:rFonts w:eastAsia="Times New Roman"/>
                <w:sz w:val="21"/>
              </w:rPr>
              <w:t>Mức độ đầy đủ của tiêu chuẩn xe và tuyến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4F09764" w14:textId="77777777" w:rsidR="00814678" w:rsidRDefault="006B584B">
            <w:pPr>
              <w:spacing w:before="20" w:after="20" w:line="252" w:lineRule="auto"/>
            </w:pPr>
            <w:r>
              <w:rPr>
                <w:rFonts w:eastAsia="Times New Roman"/>
                <w:sz w:val="21"/>
              </w:rPr>
              <w:t>%</w:t>
            </w:r>
          </w:p>
        </w:tc>
      </w:tr>
      <w:tr w:rsidR="00814678" w14:paraId="6AA6F7CC"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2FEA623" w14:textId="77777777" w:rsidR="00814678" w:rsidRDefault="006B584B">
            <w:pPr>
              <w:spacing w:before="20" w:after="20" w:line="252" w:lineRule="auto"/>
            </w:pPr>
            <w:r>
              <w:rPr>
                <w:rFonts w:eastAsia="Times New Roman"/>
                <w:sz w:val="21"/>
              </w:rPr>
              <w:t>3. Phát hành thông báo mời hợp tác</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E383EFE" w14:textId="77777777" w:rsidR="00814678" w:rsidRDefault="006B584B">
            <w:pPr>
              <w:spacing w:before="20" w:after="20" w:line="252" w:lineRule="auto"/>
            </w:pPr>
            <w:r>
              <w:rPr>
                <w:rFonts w:eastAsia="Times New Roman"/>
                <w:sz w:val="21"/>
              </w:rPr>
              <w:t>1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ED56B8A" w14:textId="77777777" w:rsidR="00814678" w:rsidRDefault="006B584B">
            <w:pPr>
              <w:spacing w:before="20" w:after="20" w:line="252" w:lineRule="auto"/>
            </w:pPr>
            <w:r>
              <w:rPr>
                <w:rFonts w:eastAsia="Times New Roman"/>
                <w:sz w:val="21"/>
              </w:rPr>
              <w:t>Bộ phận Khai thác vận tải</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C8B8219" w14:textId="77777777" w:rsidR="00814678" w:rsidRDefault="006B584B">
            <w:pPr>
              <w:spacing w:before="20" w:after="20" w:line="252" w:lineRule="auto"/>
            </w:pPr>
            <w:r>
              <w:rPr>
                <w:rFonts w:eastAsia="Times New Roman"/>
                <w:sz w:val="21"/>
              </w:rPr>
              <w:t>Số hồ sơ nhận được theo đợt mời</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0AC150" w14:textId="77777777" w:rsidR="00814678" w:rsidRDefault="006B584B">
            <w:pPr>
              <w:spacing w:before="20" w:after="20" w:line="252" w:lineRule="auto"/>
            </w:pPr>
            <w:r>
              <w:rPr>
                <w:rFonts w:eastAsia="Times New Roman"/>
                <w:sz w:val="21"/>
              </w:rPr>
              <w:t>Hồ sơ/đợt</w:t>
            </w:r>
          </w:p>
        </w:tc>
      </w:tr>
      <w:tr w:rsidR="00814678" w14:paraId="078691D7"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27D2FDE" w14:textId="77777777" w:rsidR="00814678" w:rsidRDefault="006B584B">
            <w:pPr>
              <w:spacing w:before="20" w:after="20" w:line="252" w:lineRule="auto"/>
            </w:pPr>
            <w:r>
              <w:rPr>
                <w:rFonts w:eastAsia="Times New Roman"/>
                <w:sz w:val="21"/>
              </w:rPr>
              <w:t>4. Kiểm tra hồ sơ đối tác</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7A21A8F" w14:textId="77777777" w:rsidR="00814678" w:rsidRDefault="006B584B">
            <w:pPr>
              <w:spacing w:before="20" w:after="20" w:line="252" w:lineRule="auto"/>
            </w:pPr>
            <w:r>
              <w:rPr>
                <w:rFonts w:eastAsia="Times New Roman"/>
                <w:sz w:val="21"/>
              </w:rPr>
              <w:t>2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0E1C1A7" w14:textId="77777777" w:rsidR="00814678" w:rsidRDefault="006B584B">
            <w:pPr>
              <w:spacing w:before="20" w:after="20" w:line="252" w:lineRule="auto"/>
            </w:pPr>
            <w:r>
              <w:rPr>
                <w:rFonts w:eastAsia="Times New Roman"/>
                <w:sz w:val="21"/>
              </w:rPr>
              <w:t>Bộ phận Quản lý đối tác / Mua sắm</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CF1E7A" w14:textId="77777777" w:rsidR="00814678" w:rsidRDefault="006B584B">
            <w:pPr>
              <w:spacing w:before="20" w:after="20" w:line="252" w:lineRule="auto"/>
            </w:pPr>
            <w:r>
              <w:rPr>
                <w:rFonts w:eastAsia="Times New Roman"/>
                <w:sz w:val="21"/>
              </w:rPr>
              <w:t>Tỷ lệ hồ sơ đầy đủ ngay lần đầu</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7D0FCFE" w14:textId="77777777" w:rsidR="00814678" w:rsidRDefault="006B584B">
            <w:pPr>
              <w:spacing w:before="20" w:after="20" w:line="252" w:lineRule="auto"/>
            </w:pPr>
            <w:r>
              <w:rPr>
                <w:rFonts w:eastAsia="Times New Roman"/>
                <w:sz w:val="21"/>
              </w:rPr>
              <w:t>%</w:t>
            </w:r>
          </w:p>
        </w:tc>
      </w:tr>
      <w:tr w:rsidR="00814678" w14:paraId="04FAF14F"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95985B" w14:textId="77777777" w:rsidR="00814678" w:rsidRDefault="006B584B">
            <w:pPr>
              <w:spacing w:before="20" w:after="20" w:line="252" w:lineRule="auto"/>
            </w:pPr>
            <w:r>
              <w:rPr>
                <w:rFonts w:eastAsia="Times New Roman"/>
                <w:sz w:val="21"/>
              </w:rPr>
              <w:t>5. Thẩm định thực địa xe và thiết bị GPS (Bước 7-8)</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602BE31" w14:textId="77777777" w:rsidR="00814678" w:rsidRDefault="006B584B">
            <w:pPr>
              <w:spacing w:before="20" w:after="20" w:line="252" w:lineRule="auto"/>
            </w:pPr>
            <w:r>
              <w:rPr>
                <w:rFonts w:eastAsia="Times New Roman"/>
                <w:sz w:val="21"/>
              </w:rPr>
              <w:t>2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2471D32" w14:textId="77777777" w:rsidR="00814678" w:rsidRDefault="006B584B">
            <w:pPr>
              <w:spacing w:before="20" w:after="20" w:line="252" w:lineRule="auto"/>
            </w:pPr>
            <w:r>
              <w:rPr>
                <w:rFonts w:eastAsia="Times New Roman"/>
                <w:sz w:val="21"/>
              </w:rPr>
              <w:t>Bộ phận Quản lý đối tác / Mua sắm</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D37ADE6" w14:textId="77777777" w:rsidR="00814678" w:rsidRDefault="006B584B">
            <w:pPr>
              <w:spacing w:before="20" w:after="20" w:line="252" w:lineRule="auto"/>
            </w:pPr>
            <w:r>
              <w:rPr>
                <w:rFonts w:eastAsia="Times New Roman"/>
                <w:sz w:val="21"/>
              </w:rPr>
              <w:t>Tỷ lệ phương tiện đạt chuẩn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C174D3C" w14:textId="77777777" w:rsidR="00814678" w:rsidRDefault="006B584B">
            <w:pPr>
              <w:spacing w:before="20" w:after="20" w:line="252" w:lineRule="auto"/>
            </w:pPr>
            <w:r>
              <w:rPr>
                <w:rFonts w:eastAsia="Times New Roman"/>
                <w:sz w:val="21"/>
              </w:rPr>
              <w:t>%</w:t>
            </w:r>
          </w:p>
        </w:tc>
      </w:tr>
      <w:tr w:rsidR="00814678" w14:paraId="59DC1B81"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A081681" w14:textId="77777777" w:rsidR="00814678" w:rsidRDefault="006B584B">
            <w:pPr>
              <w:spacing w:before="20" w:after="20" w:line="252" w:lineRule="auto"/>
            </w:pPr>
            <w:r>
              <w:rPr>
                <w:rFonts w:eastAsia="Times New Roman"/>
                <w:sz w:val="21"/>
              </w:rPr>
              <w:t>6. Đánh giá điểm nhà cung ứng</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3540C30" w14:textId="77777777" w:rsidR="00814678" w:rsidRDefault="006B584B">
            <w:pPr>
              <w:spacing w:before="20" w:after="20" w:line="252" w:lineRule="auto"/>
            </w:pPr>
            <w:r>
              <w:rPr>
                <w:rFonts w:eastAsia="Times New Roman"/>
                <w:sz w:val="21"/>
              </w:rPr>
              <w:t>1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A643F31" w14:textId="77777777" w:rsidR="00814678" w:rsidRDefault="006B584B">
            <w:pPr>
              <w:spacing w:before="20" w:after="20" w:line="252" w:lineRule="auto"/>
            </w:pPr>
            <w:r>
              <w:rPr>
                <w:rFonts w:eastAsia="Times New Roman"/>
                <w:sz w:val="21"/>
              </w:rPr>
              <w:t>Bộ phận Quản lý đối tác / Mua sắm</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2D905A8" w14:textId="77777777" w:rsidR="00814678" w:rsidRDefault="006B584B">
            <w:pPr>
              <w:spacing w:before="20" w:after="20" w:line="252" w:lineRule="auto"/>
            </w:pPr>
            <w:r>
              <w:rPr>
                <w:rFonts w:eastAsia="Times New Roman"/>
                <w:sz w:val="21"/>
              </w:rPr>
              <w:t>Điểm nhà cung ứng trung bình</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ABAC31E" w14:textId="77777777" w:rsidR="00814678" w:rsidRDefault="006B584B">
            <w:pPr>
              <w:spacing w:before="20" w:after="20" w:line="252" w:lineRule="auto"/>
            </w:pPr>
            <w:r>
              <w:rPr>
                <w:rFonts w:eastAsia="Times New Roman"/>
                <w:sz w:val="21"/>
              </w:rPr>
              <w:t>Điểm</w:t>
            </w:r>
          </w:p>
        </w:tc>
      </w:tr>
      <w:tr w:rsidR="00814678" w14:paraId="63FE5217"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C181A3F" w14:textId="77777777" w:rsidR="00814678" w:rsidRDefault="006B584B">
            <w:pPr>
              <w:spacing w:before="20" w:after="20" w:line="252" w:lineRule="auto"/>
            </w:pPr>
            <w:r>
              <w:rPr>
                <w:rFonts w:eastAsia="Times New Roman"/>
                <w:sz w:val="21"/>
              </w:rPr>
              <w:t>7. Đàm phán thương mại và đơn giá cước</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3B3E2C9" w14:textId="77777777" w:rsidR="00814678" w:rsidRDefault="006B584B">
            <w:pPr>
              <w:spacing w:before="20" w:after="20" w:line="252" w:lineRule="auto"/>
            </w:pPr>
            <w:r>
              <w:rPr>
                <w:rFonts w:eastAsia="Times New Roman"/>
                <w:sz w:val="21"/>
              </w:rPr>
              <w:t>2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7103B9E" w14:textId="77777777" w:rsidR="00814678" w:rsidRDefault="006B584B">
            <w:pPr>
              <w:spacing w:before="20" w:after="20" w:line="252" w:lineRule="auto"/>
            </w:pPr>
            <w:r>
              <w:rPr>
                <w:rFonts w:eastAsia="Times New Roman"/>
                <w:sz w:val="21"/>
              </w:rPr>
              <w:t>Bộ phận Quản lý đối tác / Mua sắm</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CC0D51" w14:textId="77777777" w:rsidR="00814678" w:rsidRDefault="006B584B">
            <w:pPr>
              <w:spacing w:before="20" w:after="20" w:line="252" w:lineRule="auto"/>
            </w:pPr>
            <w:r>
              <w:rPr>
                <w:rFonts w:eastAsia="Times New Roman"/>
                <w:sz w:val="21"/>
              </w:rPr>
              <w:t>Tỷ lệ thống nhất cước</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27AC00" w14:textId="77777777" w:rsidR="00814678" w:rsidRDefault="006B584B">
            <w:pPr>
              <w:spacing w:before="20" w:after="20" w:line="252" w:lineRule="auto"/>
            </w:pPr>
            <w:r>
              <w:rPr>
                <w:rFonts w:eastAsia="Times New Roman"/>
                <w:sz w:val="21"/>
              </w:rPr>
              <w:t>%</w:t>
            </w:r>
          </w:p>
        </w:tc>
      </w:tr>
      <w:tr w:rsidR="00814678" w14:paraId="780D9284"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EA0313F" w14:textId="77777777" w:rsidR="00814678" w:rsidRDefault="006B584B">
            <w:pPr>
              <w:spacing w:before="20" w:after="20" w:line="252" w:lineRule="auto"/>
            </w:pPr>
            <w:r>
              <w:rPr>
                <w:rFonts w:eastAsia="Times New Roman"/>
                <w:sz w:val="21"/>
              </w:rPr>
              <w:t>8. Xem xét, phê duyệt và chỉnh sửa phương án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28DFF26" w14:textId="77777777" w:rsidR="00814678" w:rsidRDefault="006B584B">
            <w:pPr>
              <w:spacing w:before="20" w:after="20" w:line="252" w:lineRule="auto"/>
            </w:pPr>
            <w:r>
              <w:rPr>
                <w:rFonts w:eastAsia="Times New Roman"/>
                <w:sz w:val="21"/>
              </w:rPr>
              <w:t>4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C8236AA" w14:textId="77777777" w:rsidR="00814678" w:rsidRDefault="006B584B">
            <w:pPr>
              <w:spacing w:before="20" w:after="20" w:line="252" w:lineRule="auto"/>
            </w:pPr>
            <w:r>
              <w:rPr>
                <w:rFonts w:eastAsia="Times New Roman"/>
                <w:sz w:val="21"/>
              </w:rPr>
              <w:t>Cấp quản lý phê duyệt</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A77D3C7" w14:textId="77777777" w:rsidR="00814678" w:rsidRDefault="006B584B">
            <w:pPr>
              <w:spacing w:before="20" w:after="20" w:line="252" w:lineRule="auto"/>
            </w:pPr>
            <w:r>
              <w:rPr>
                <w:rFonts w:eastAsia="Times New Roman"/>
                <w:sz w:val="21"/>
              </w:rPr>
              <w:t>Tỷ lệ phê duyệt; số lượt chỉnh sửa trung bình</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2043FBB" w14:textId="77777777" w:rsidR="00814678" w:rsidRDefault="006B584B">
            <w:pPr>
              <w:spacing w:before="20" w:after="20" w:line="252" w:lineRule="auto"/>
            </w:pPr>
            <w:r>
              <w:rPr>
                <w:rFonts w:eastAsia="Times New Roman"/>
                <w:sz w:val="21"/>
              </w:rPr>
              <w:t>% / lượt</w:t>
            </w:r>
          </w:p>
        </w:tc>
      </w:tr>
      <w:tr w:rsidR="00814678" w14:paraId="659C87B5"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BBACAE4" w14:textId="77777777" w:rsidR="00814678" w:rsidRDefault="006B584B">
            <w:pPr>
              <w:spacing w:before="20" w:after="20" w:line="252" w:lineRule="auto"/>
            </w:pPr>
            <w:r>
              <w:rPr>
                <w:rFonts w:eastAsia="Times New Roman"/>
                <w:sz w:val="21"/>
              </w:rPr>
              <w:t>9. Soạn thảo, ký và rà soát hợp đồng</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8065DD4" w14:textId="77777777" w:rsidR="00814678" w:rsidRDefault="006B584B">
            <w:pPr>
              <w:spacing w:before="20" w:after="20" w:line="252" w:lineRule="auto"/>
            </w:pPr>
            <w:r>
              <w:rPr>
                <w:rFonts w:eastAsia="Times New Roman"/>
                <w:sz w:val="21"/>
              </w:rPr>
              <w:t>4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74A4F0D" w14:textId="77777777" w:rsidR="00814678" w:rsidRDefault="006B584B">
            <w:pPr>
              <w:spacing w:before="20" w:after="20" w:line="252" w:lineRule="auto"/>
            </w:pPr>
            <w:r>
              <w:rPr>
                <w:rFonts w:eastAsia="Times New Roman"/>
                <w:sz w:val="21"/>
              </w:rPr>
              <w:t>Bộ phận Pháp chế - Tài chính</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8C79909" w14:textId="77777777" w:rsidR="00814678" w:rsidRDefault="006B584B">
            <w:pPr>
              <w:spacing w:before="20" w:after="20" w:line="252" w:lineRule="auto"/>
            </w:pPr>
            <w:r>
              <w:rPr>
                <w:rFonts w:eastAsia="Times New Roman"/>
                <w:sz w:val="21"/>
              </w:rPr>
              <w:t>Tỷ lệ hợp đồng hoàn tất</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C46DD17" w14:textId="77777777" w:rsidR="00814678" w:rsidRDefault="006B584B">
            <w:pPr>
              <w:spacing w:before="20" w:after="20" w:line="252" w:lineRule="auto"/>
            </w:pPr>
            <w:r>
              <w:rPr>
                <w:rFonts w:eastAsia="Times New Roman"/>
                <w:sz w:val="21"/>
              </w:rPr>
              <w:t>%</w:t>
            </w:r>
          </w:p>
        </w:tc>
      </w:tr>
      <w:tr w:rsidR="00814678" w14:paraId="21B91E54" w14:textId="77777777">
        <w:trPr>
          <w:cantSplit/>
          <w:jc w:val="center"/>
        </w:trPr>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10F081D" w14:textId="77777777" w:rsidR="00814678" w:rsidRDefault="006B584B">
            <w:pPr>
              <w:spacing w:before="20" w:after="20" w:line="252" w:lineRule="auto"/>
            </w:pPr>
            <w:r>
              <w:rPr>
                <w:rFonts w:eastAsia="Times New Roman"/>
                <w:sz w:val="21"/>
              </w:rPr>
              <w:t>10. Kích hoạt đối tác trên TMS</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8B726CF" w14:textId="77777777" w:rsidR="00814678" w:rsidRDefault="006B584B">
            <w:pPr>
              <w:spacing w:before="20" w:after="20" w:line="252" w:lineRule="auto"/>
            </w:pPr>
            <w:r>
              <w:rPr>
                <w:rFonts w:eastAsia="Times New Roman"/>
                <w:sz w:val="21"/>
              </w:rPr>
              <w:t>1 bước con</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58D115" w14:textId="77777777" w:rsidR="00814678" w:rsidRDefault="006B584B">
            <w:pPr>
              <w:spacing w:before="20" w:after="20" w:line="252" w:lineRule="auto"/>
            </w:pPr>
            <w:r>
              <w:rPr>
                <w:rFonts w:eastAsia="Times New Roman"/>
                <w:sz w:val="21"/>
              </w:rPr>
              <w:t>Bộ phận Quản lý đối tác / Mua sắm</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B59CC19" w14:textId="77777777" w:rsidR="00814678" w:rsidRDefault="006B584B">
            <w:pPr>
              <w:spacing w:before="20" w:after="20" w:line="252" w:lineRule="auto"/>
            </w:pPr>
            <w:r>
              <w:rPr>
                <w:rFonts w:eastAsia="Times New Roman"/>
                <w:sz w:val="21"/>
              </w:rPr>
              <w:t>Tỷ lệ bản ghi kích hoạt thành công</w:t>
            </w:r>
          </w:p>
        </w:tc>
        <w:tc>
          <w:tcPr>
            <w:tcW w:w="1814"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EF7C123" w14:textId="77777777" w:rsidR="00814678" w:rsidRDefault="006B584B">
            <w:pPr>
              <w:spacing w:before="20" w:after="20" w:line="252" w:lineRule="auto"/>
            </w:pPr>
            <w:r>
              <w:rPr>
                <w:rFonts w:eastAsia="Times New Roman"/>
                <w:sz w:val="21"/>
              </w:rPr>
              <w:t>%</w:t>
            </w:r>
          </w:p>
        </w:tc>
      </w:tr>
    </w:tbl>
    <w:p w14:paraId="55CD4259" w14:textId="77777777" w:rsidR="00B00CAF" w:rsidRDefault="003100BC">
      <w:pPr>
        <w:pStyle w:val="Caption1"/>
        <w:keepNext/>
      </w:pPr>
      <w:r>
        <w:lastRenderedPageBreak/>
        <w:t>Bảng 5.14. Phân tích giá trị gia tăng theo bước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504"/>
        <w:gridCol w:w="1502"/>
        <w:gridCol w:w="1503"/>
        <w:gridCol w:w="1506"/>
        <w:gridCol w:w="1505"/>
        <w:gridCol w:w="1506"/>
      </w:tblGrid>
      <w:tr w:rsidR="00814678" w14:paraId="2A27B77F" w14:textId="77777777">
        <w:trPr>
          <w:cantSplit/>
          <w:tblHeader/>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3E773543" w14:textId="77777777" w:rsidR="00814678" w:rsidRDefault="006B584B">
            <w:pPr>
              <w:keepNext/>
              <w:spacing w:before="20" w:after="20" w:line="252" w:lineRule="auto"/>
              <w:jc w:val="center"/>
            </w:pPr>
            <w:bookmarkStart w:id="163" w:name="bp_table_014"/>
            <w:bookmarkEnd w:id="163"/>
            <w:r>
              <w:rPr>
                <w:rFonts w:eastAsia="Times New Roman"/>
                <w:b/>
                <w:sz w:val="21"/>
              </w:rPr>
              <w:t>Bước</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E431883" w14:textId="77777777" w:rsidR="00814678" w:rsidRDefault="006B584B">
            <w:pPr>
              <w:keepNext/>
              <w:spacing w:before="20" w:after="20" w:line="252" w:lineRule="auto"/>
              <w:jc w:val="center"/>
            </w:pPr>
            <w:r>
              <w:rPr>
                <w:rFonts w:eastAsia="Times New Roman"/>
                <w:b/>
                <w:sz w:val="21"/>
              </w:rPr>
              <w:t>Tác nhân thực hiện</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F105D3C" w14:textId="77777777" w:rsidR="00814678" w:rsidRDefault="006B584B">
            <w:pPr>
              <w:keepNext/>
              <w:spacing w:before="20" w:after="20" w:line="252" w:lineRule="auto"/>
              <w:jc w:val="center"/>
            </w:pPr>
            <w:r>
              <w:rPr>
                <w:rFonts w:eastAsia="Times New Roman"/>
                <w:b/>
                <w:sz w:val="21"/>
              </w:rPr>
              <w:t>Phân loại giá trị</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1D5CC8B" w14:textId="77777777" w:rsidR="00814678" w:rsidRDefault="006B584B">
            <w:pPr>
              <w:keepNext/>
              <w:spacing w:before="20" w:after="20" w:line="252" w:lineRule="auto"/>
              <w:jc w:val="center"/>
            </w:pPr>
            <w:r>
              <w:rPr>
                <w:rFonts w:eastAsia="Times New Roman"/>
                <w:b/>
                <w:sz w:val="21"/>
              </w:rPr>
              <w:t>Mô tả chi tiết hoạt động</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214D32D" w14:textId="77777777" w:rsidR="00814678" w:rsidRDefault="006B584B">
            <w:pPr>
              <w:keepNext/>
              <w:spacing w:before="20" w:after="20" w:line="252" w:lineRule="auto"/>
              <w:jc w:val="center"/>
            </w:pPr>
            <w:r>
              <w:rPr>
                <w:rFonts w:eastAsia="Times New Roman"/>
                <w:b/>
                <w:sz w:val="21"/>
              </w:rPr>
              <w:t>Căn cứ phân loại</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53F647A7" w14:textId="77777777" w:rsidR="00814678" w:rsidRDefault="006B584B">
            <w:pPr>
              <w:keepNext/>
              <w:spacing w:before="20" w:after="20" w:line="252" w:lineRule="auto"/>
              <w:jc w:val="center"/>
            </w:pPr>
            <w:r>
              <w:rPr>
                <w:rFonts w:eastAsia="Times New Roman"/>
                <w:b/>
                <w:sz w:val="21"/>
              </w:rPr>
              <w:t>Biện pháp cải tiến</w:t>
            </w:r>
          </w:p>
        </w:tc>
      </w:tr>
      <w:tr w:rsidR="00814678" w14:paraId="09EA70C5"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B75735" w14:textId="77777777" w:rsidR="00814678" w:rsidRDefault="006B584B">
            <w:pPr>
              <w:spacing w:before="20" w:after="20" w:line="252" w:lineRule="auto"/>
            </w:pPr>
            <w:r>
              <w:rPr>
                <w:rFonts w:eastAsia="Times New Roman"/>
                <w:sz w:val="21"/>
              </w:rPr>
              <w:t>1. Đánh giá năng lực đội xe nội bộ</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995E74" w14:textId="77777777" w:rsidR="00814678" w:rsidRDefault="006B584B">
            <w:pPr>
              <w:spacing w:before="20" w:after="20" w:line="252" w:lineRule="auto"/>
            </w:pPr>
            <w:r>
              <w:rPr>
                <w:rFonts w:eastAsia="Times New Roman"/>
                <w:sz w:val="21"/>
              </w:rPr>
              <w:t>Bộ phận Khai thác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AC94595"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67F3CE0" w14:textId="77777777" w:rsidR="00814678" w:rsidRDefault="006B584B">
            <w:pPr>
              <w:spacing w:before="20" w:after="20" w:line="252" w:lineRule="auto"/>
            </w:pPr>
            <w:r>
              <w:rPr>
                <w:rFonts w:eastAsia="Times New Roman"/>
                <w:sz w:val="21"/>
              </w:rPr>
              <w:t>Đối chiếu nhu cầu xe với năng lực nội bộ và dữ liệu TMS.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A4F0563" w14:textId="77777777" w:rsidR="00814678" w:rsidRDefault="006B584B">
            <w:pPr>
              <w:spacing w:before="20" w:after="20" w:line="252" w:lineRule="auto"/>
            </w:pPr>
            <w:r>
              <w:rPr>
                <w:rFonts w:eastAsia="Times New Roman"/>
                <w:sz w:val="21"/>
              </w:rPr>
              <w:t>Kiểm soát khả năng đáp ứng và quyết định có cần thuê ngoài.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8E80A8" w14:textId="77777777" w:rsidR="00814678" w:rsidRDefault="006B584B">
            <w:pPr>
              <w:spacing w:before="20" w:after="20" w:line="252" w:lineRule="auto"/>
            </w:pPr>
            <w:r>
              <w:rPr>
                <w:rFonts w:eastAsia="Times New Roman"/>
                <w:sz w:val="21"/>
              </w:rPr>
              <w:t>Tự động cảnh báo công suất và đề xuất mở tuyển chọn khi thiếu năng lực.</w:t>
            </w:r>
          </w:p>
        </w:tc>
      </w:tr>
      <w:tr w:rsidR="00814678" w14:paraId="25BFF8A2"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1F4F0D7" w14:textId="77777777" w:rsidR="00814678" w:rsidRDefault="006B584B">
            <w:pPr>
              <w:spacing w:before="20" w:after="20" w:line="252" w:lineRule="auto"/>
            </w:pPr>
            <w:r>
              <w:rPr>
                <w:rFonts w:eastAsia="Times New Roman"/>
                <w:sz w:val="21"/>
              </w:rPr>
              <w:t>2. Xác định tiêu chuẩn xe và tuyến chạy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CC80F38" w14:textId="77777777" w:rsidR="00814678" w:rsidRDefault="006B584B">
            <w:pPr>
              <w:spacing w:before="20" w:after="20" w:line="252" w:lineRule="auto"/>
            </w:pPr>
            <w:r>
              <w:rPr>
                <w:rFonts w:eastAsia="Times New Roman"/>
                <w:sz w:val="21"/>
              </w:rPr>
              <w:t>Bộ phận Khai thác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1FCAA25" w14:textId="77777777" w:rsidR="00814678" w:rsidRDefault="006B584B">
            <w:pPr>
              <w:spacing w:before="20" w:after="20" w:line="252" w:lineRule="auto"/>
            </w:pPr>
            <w:r>
              <w:rPr>
                <w:rFonts w:eastAsia="Times New Roman"/>
                <w:sz w:val="21"/>
              </w:rPr>
              <w:t>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180CE8" w14:textId="77777777" w:rsidR="00814678" w:rsidRDefault="006B584B">
            <w:pPr>
              <w:spacing w:before="20" w:after="20" w:line="252" w:lineRule="auto"/>
            </w:pPr>
            <w:r>
              <w:rPr>
                <w:rFonts w:eastAsia="Times New Roman"/>
                <w:sz w:val="21"/>
              </w:rPr>
              <w:t>Xác định yêu cầu phương tiện, GPS và tuyến vận chuyển.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6B3F45A" w14:textId="77777777" w:rsidR="00814678" w:rsidRDefault="006B584B">
            <w:pPr>
              <w:spacing w:before="20" w:after="20" w:line="252" w:lineRule="auto"/>
            </w:pPr>
            <w:r>
              <w:rPr>
                <w:rFonts w:eastAsia="Times New Roman"/>
                <w:sz w:val="21"/>
              </w:rPr>
              <w:t>Tạo yêu cầu đầu vào phù hợp cho năng lực vận chuyển.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0B1F2E4" w14:textId="77777777" w:rsidR="00814678" w:rsidRDefault="006B584B">
            <w:pPr>
              <w:spacing w:before="20" w:after="20" w:line="252" w:lineRule="auto"/>
            </w:pPr>
            <w:r>
              <w:rPr>
                <w:rFonts w:eastAsia="Times New Roman"/>
                <w:sz w:val="21"/>
              </w:rPr>
              <w:t>Chuẩn hóa bộ tiêu chuẩn theo nhóm tuyến và loại xe.</w:t>
            </w:r>
          </w:p>
        </w:tc>
      </w:tr>
      <w:tr w:rsidR="00814678" w14:paraId="64FA5D34"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B23698" w14:textId="77777777" w:rsidR="00814678" w:rsidRDefault="006B584B">
            <w:pPr>
              <w:spacing w:before="20" w:after="20" w:line="252" w:lineRule="auto"/>
            </w:pPr>
            <w:r>
              <w:rPr>
                <w:rFonts w:eastAsia="Times New Roman"/>
                <w:sz w:val="21"/>
              </w:rPr>
              <w:t>3. Phát hành thông báo mời hợp tác xe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E53398" w14:textId="77777777" w:rsidR="00814678" w:rsidRDefault="006B584B">
            <w:pPr>
              <w:spacing w:before="20" w:after="20" w:line="252" w:lineRule="auto"/>
            </w:pPr>
            <w:r>
              <w:rPr>
                <w:rFonts w:eastAsia="Times New Roman"/>
                <w:sz w:val="21"/>
              </w:rPr>
              <w:t>Bộ phận Khai thác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6F927E8"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7CD961" w14:textId="77777777" w:rsidR="00814678" w:rsidRDefault="006B584B">
            <w:pPr>
              <w:spacing w:before="20" w:after="20" w:line="252" w:lineRule="auto"/>
            </w:pPr>
            <w:r>
              <w:rPr>
                <w:rFonts w:eastAsia="Times New Roman"/>
                <w:sz w:val="21"/>
              </w:rPr>
              <w:t>Lập và phát hành thư mời; thông báo được gửi đến các đối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3AC3FE0" w14:textId="77777777" w:rsidR="00814678" w:rsidRDefault="006B584B">
            <w:pPr>
              <w:spacing w:before="20" w:after="20" w:line="252" w:lineRule="auto"/>
            </w:pPr>
            <w:r>
              <w:rPr>
                <w:rFonts w:eastAsia="Times New Roman"/>
                <w:sz w:val="21"/>
              </w:rPr>
              <w:t>Bảo đảm thông tin mời hợp tác đến đúng đối tác tiếp nhận.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21B1B7E" w14:textId="77777777" w:rsidR="00814678" w:rsidRDefault="006B584B">
            <w:pPr>
              <w:spacing w:before="20" w:after="20" w:line="252" w:lineRule="auto"/>
            </w:pPr>
            <w:r>
              <w:rPr>
                <w:rFonts w:eastAsia="Times New Roman"/>
                <w:sz w:val="21"/>
              </w:rPr>
              <w:t>Chuẩn hóa mẫu thư mời và kênh tiếp nhận hồ sơ.</w:t>
            </w:r>
          </w:p>
        </w:tc>
      </w:tr>
      <w:tr w:rsidR="00814678" w14:paraId="178C92E7"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3D68914" w14:textId="77777777" w:rsidR="00814678" w:rsidRDefault="006B584B">
            <w:pPr>
              <w:spacing w:before="20" w:after="20" w:line="252" w:lineRule="auto"/>
            </w:pPr>
            <w:r>
              <w:rPr>
                <w:rFonts w:eastAsia="Times New Roman"/>
                <w:sz w:val="21"/>
              </w:rPr>
              <w:t>4. Kiểm tra hồ sơ đối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855B869" w14:textId="77777777" w:rsidR="00814678" w:rsidRDefault="006B584B">
            <w:pPr>
              <w:spacing w:before="20" w:after="20" w:line="252" w:lineRule="auto"/>
            </w:pPr>
            <w:r>
              <w:rPr>
                <w:rFonts w:eastAsia="Times New Roman"/>
                <w:sz w:val="21"/>
              </w:rPr>
              <w:t>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B90363C"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67D8E70" w14:textId="77777777" w:rsidR="00814678" w:rsidRDefault="006B584B">
            <w:pPr>
              <w:spacing w:before="20" w:after="20" w:line="252" w:lineRule="auto"/>
            </w:pPr>
            <w:r>
              <w:rPr>
                <w:rFonts w:eastAsia="Times New Roman"/>
                <w:sz w:val="21"/>
              </w:rPr>
              <w:t>Kiểm tra hồ sơ xe và năng lực sau khi nhận message.</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9CE3514" w14:textId="77777777" w:rsidR="00814678" w:rsidRDefault="006B584B">
            <w:pPr>
              <w:spacing w:before="20" w:after="20" w:line="252" w:lineRule="auto"/>
            </w:pPr>
            <w:r>
              <w:rPr>
                <w:rFonts w:eastAsia="Times New Roman"/>
                <w:sz w:val="21"/>
              </w:rPr>
              <w:t>Kiểm soát tính đầy đủ và rủi ro pháp lý đầu vào.</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6D72AAA" w14:textId="77777777" w:rsidR="00814678" w:rsidRDefault="006B584B">
            <w:pPr>
              <w:spacing w:before="20" w:after="20" w:line="252" w:lineRule="auto"/>
            </w:pPr>
            <w:r>
              <w:rPr>
                <w:rFonts w:eastAsia="Times New Roman"/>
                <w:sz w:val="21"/>
              </w:rPr>
              <w:t>Dùng checklist số hóa, OCR và Poka-Yoke khi tiếp nhận.</w:t>
            </w:r>
          </w:p>
        </w:tc>
      </w:tr>
      <w:tr w:rsidR="00814678" w14:paraId="69EE58B9"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6EC64EA" w14:textId="77777777" w:rsidR="00814678" w:rsidRDefault="006B584B">
            <w:pPr>
              <w:spacing w:before="20" w:after="20" w:line="252" w:lineRule="auto"/>
            </w:pPr>
            <w:r>
              <w:rPr>
                <w:rFonts w:eastAsia="Times New Roman"/>
                <w:sz w:val="21"/>
              </w:rPr>
              <w:t>5. Thẩm định thực địa xe và thiết bị GPS (Bước 7-8)</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5E812F1" w14:textId="77777777" w:rsidR="00814678" w:rsidRDefault="006B584B">
            <w:pPr>
              <w:spacing w:before="20" w:after="20" w:line="252" w:lineRule="auto"/>
            </w:pPr>
            <w:r>
              <w:rPr>
                <w:rFonts w:eastAsia="Times New Roman"/>
                <w:sz w:val="21"/>
              </w:rPr>
              <w:t>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2B684A" w14:textId="77777777" w:rsidR="00814678" w:rsidRDefault="006B584B">
            <w:pPr>
              <w:spacing w:before="20" w:after="20" w:line="252" w:lineRule="auto"/>
            </w:pPr>
            <w:r>
              <w:rPr>
                <w:rFonts w:eastAsia="Times New Roman"/>
                <w:sz w:val="21"/>
              </w:rPr>
              <w:t>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34CB653" w14:textId="77777777" w:rsidR="00814678" w:rsidRDefault="006B584B">
            <w:pPr>
              <w:spacing w:before="20" w:after="20" w:line="252" w:lineRule="auto"/>
            </w:pPr>
            <w:r>
              <w:rPr>
                <w:rFonts w:eastAsia="Times New Roman"/>
                <w:sz w:val="21"/>
              </w:rPr>
              <w:t>Kiểm tra thực địa phương tiện và thiết bị GPS.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0FB6704" w14:textId="77777777" w:rsidR="00814678" w:rsidRDefault="006B584B">
            <w:pPr>
              <w:spacing w:before="20" w:after="20" w:line="252" w:lineRule="auto"/>
            </w:pPr>
            <w:r>
              <w:rPr>
                <w:rFonts w:eastAsia="Times New Roman"/>
                <w:sz w:val="21"/>
              </w:rPr>
              <w:t>Bảo đảm phương tiện đáp ứng chất lượng và khả năng giám sát.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7ABEEA1" w14:textId="77777777" w:rsidR="00814678" w:rsidRDefault="006B584B">
            <w:pPr>
              <w:spacing w:before="20" w:after="20" w:line="252" w:lineRule="auto"/>
            </w:pPr>
            <w:r>
              <w:rPr>
                <w:rFonts w:eastAsia="Times New Roman"/>
                <w:sz w:val="21"/>
              </w:rPr>
              <w:t>Tổ chức thẩm định theo lô và khai thác dữ liệu GPS từ xa khi phù hợp.</w:t>
            </w:r>
          </w:p>
        </w:tc>
      </w:tr>
      <w:tr w:rsidR="00814678" w14:paraId="6E241833"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7CEA0EC" w14:textId="77777777" w:rsidR="00814678" w:rsidRDefault="006B584B">
            <w:pPr>
              <w:spacing w:before="20" w:after="20" w:line="252" w:lineRule="auto"/>
            </w:pPr>
            <w:r>
              <w:rPr>
                <w:rFonts w:eastAsia="Times New Roman"/>
                <w:sz w:val="21"/>
              </w:rPr>
              <w:t>6. Đánh giá điểm nhà cung ứng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D007745" w14:textId="77777777" w:rsidR="00814678" w:rsidRDefault="006B584B">
            <w:pPr>
              <w:spacing w:before="20" w:after="20" w:line="252" w:lineRule="auto"/>
            </w:pPr>
            <w:r>
              <w:rPr>
                <w:rFonts w:eastAsia="Times New Roman"/>
                <w:sz w:val="21"/>
              </w:rPr>
              <w:t>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EC5D85"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7CC8DC8" w14:textId="77777777" w:rsidR="00814678" w:rsidRDefault="006B584B">
            <w:pPr>
              <w:spacing w:before="20" w:after="20" w:line="252" w:lineRule="auto"/>
            </w:pPr>
            <w:r>
              <w:rPr>
                <w:rFonts w:eastAsia="Times New Roman"/>
                <w:sz w:val="21"/>
              </w:rPr>
              <w:t>Chấm điểm theo bộ tiêu chí và ngưỡng chính sách nội bộ.</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D682305" w14:textId="77777777" w:rsidR="00814678" w:rsidRDefault="006B584B">
            <w:pPr>
              <w:spacing w:before="20" w:after="20" w:line="252" w:lineRule="auto"/>
            </w:pPr>
            <w:r>
              <w:rPr>
                <w:rFonts w:eastAsia="Times New Roman"/>
                <w:sz w:val="21"/>
              </w:rPr>
              <w:t>Tạo căn cứ minh bạch để sàng lọc nhà cung ứng.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F147047" w14:textId="77777777" w:rsidR="00814678" w:rsidRDefault="006B584B">
            <w:pPr>
              <w:spacing w:before="20" w:after="20" w:line="252" w:lineRule="auto"/>
            </w:pPr>
            <w:r>
              <w:rPr>
                <w:rFonts w:eastAsia="Times New Roman"/>
                <w:sz w:val="21"/>
              </w:rPr>
              <w:t>Chuẩn hóa thang điểm và tự động tổng hợp kết quả.</w:t>
            </w:r>
          </w:p>
        </w:tc>
      </w:tr>
      <w:tr w:rsidR="00814678" w14:paraId="7B1A910E"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9C15682" w14:textId="77777777" w:rsidR="00814678" w:rsidRDefault="006B584B">
            <w:pPr>
              <w:spacing w:before="20" w:after="20" w:line="252" w:lineRule="auto"/>
            </w:pPr>
            <w:r>
              <w:rPr>
                <w:rFonts w:eastAsia="Times New Roman"/>
                <w:sz w:val="21"/>
              </w:rPr>
              <w:t>7. Đàm phán thương mại và đơn giá cước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920AE58" w14:textId="77777777" w:rsidR="00814678" w:rsidRDefault="006B584B">
            <w:pPr>
              <w:spacing w:before="20" w:after="20" w:line="252" w:lineRule="auto"/>
            </w:pPr>
            <w:r>
              <w:rPr>
                <w:rFonts w:eastAsia="Times New Roman"/>
                <w:sz w:val="21"/>
              </w:rPr>
              <w:t>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CD15D9" w14:textId="77777777" w:rsidR="00814678" w:rsidRDefault="006B584B">
            <w:pPr>
              <w:spacing w:before="20" w:after="20" w:line="252" w:lineRule="auto"/>
            </w:pPr>
            <w:r>
              <w:rPr>
                <w:rFonts w:eastAsia="Times New Roman"/>
                <w:sz w:val="21"/>
              </w:rPr>
              <w:t>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7CC024B" w14:textId="77777777" w:rsidR="00814678" w:rsidRDefault="006B584B">
            <w:pPr>
              <w:spacing w:before="20" w:after="20" w:line="252" w:lineRule="auto"/>
            </w:pPr>
            <w:r>
              <w:rPr>
                <w:rFonts w:eastAsia="Times New Roman"/>
                <w:sz w:val="21"/>
              </w:rPr>
              <w:t>Thống nhất điều kiện thương mại và đơn giá cước.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880D6A2" w14:textId="77777777" w:rsidR="00814678" w:rsidRDefault="006B584B">
            <w:pPr>
              <w:spacing w:before="20" w:after="20" w:line="252" w:lineRule="auto"/>
            </w:pPr>
            <w:r>
              <w:rPr>
                <w:rFonts w:eastAsia="Times New Roman"/>
                <w:sz w:val="21"/>
              </w:rPr>
              <w:t>Tạo giá trị kinh tế và điều kiện cung ứng cho doanh nghiệp.</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1B6C119" w14:textId="77777777" w:rsidR="00814678" w:rsidRDefault="006B584B">
            <w:pPr>
              <w:spacing w:before="20" w:after="20" w:line="252" w:lineRule="auto"/>
            </w:pPr>
            <w:r>
              <w:rPr>
                <w:rFonts w:eastAsia="Times New Roman"/>
                <w:sz w:val="21"/>
              </w:rPr>
              <w:t>Dùng khung giá chuẩn và ghi nhận kết quả đàm phán số.</w:t>
            </w:r>
          </w:p>
        </w:tc>
      </w:tr>
      <w:tr w:rsidR="00814678" w14:paraId="41F11D69"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3BB009" w14:textId="77777777" w:rsidR="00814678" w:rsidRDefault="006B584B">
            <w:pPr>
              <w:spacing w:before="20" w:after="20" w:line="252" w:lineRule="auto"/>
            </w:pPr>
            <w:r>
              <w:rPr>
                <w:rFonts w:eastAsia="Times New Roman"/>
                <w:sz w:val="21"/>
              </w:rPr>
              <w:t>8. Xem xét và phê duyệt phương án (Bước 15-16)</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DDD1D1E" w14:textId="77777777" w:rsidR="00814678" w:rsidRDefault="006B584B">
            <w:pPr>
              <w:spacing w:before="20" w:after="20" w:line="252" w:lineRule="auto"/>
            </w:pPr>
            <w:r>
              <w:rPr>
                <w:rFonts w:eastAsia="Times New Roman"/>
                <w:sz w:val="21"/>
              </w:rPr>
              <w:t>Cấp quản lý phê duyệt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6B2C531"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343B29B" w14:textId="77777777" w:rsidR="00814678" w:rsidRDefault="006B584B">
            <w:pPr>
              <w:spacing w:before="20" w:after="20" w:line="252" w:lineRule="auto"/>
            </w:pPr>
            <w:r>
              <w:rPr>
                <w:rFonts w:eastAsia="Times New Roman"/>
                <w:sz w:val="21"/>
              </w:rPr>
              <w:t>Xem xét phương án và quyết định phê duyệt; yêu cầu chỉnh sửa giới hạn tối đa ba lượt.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727BAEC" w14:textId="77777777" w:rsidR="00814678" w:rsidRDefault="006B584B">
            <w:pPr>
              <w:spacing w:before="20" w:after="20" w:line="252" w:lineRule="auto"/>
            </w:pPr>
            <w:r>
              <w:rPr>
                <w:rFonts w:eastAsia="Times New Roman"/>
                <w:sz w:val="21"/>
              </w:rPr>
              <w:t>Kiểm soát thẩm quyền, rủi ro tài chính và định hướng vận hành.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A3AEF09" w14:textId="77777777" w:rsidR="00814678" w:rsidRDefault="006B584B">
            <w:pPr>
              <w:spacing w:before="20" w:after="20" w:line="252" w:lineRule="auto"/>
            </w:pPr>
            <w:r>
              <w:rPr>
                <w:rFonts w:eastAsia="Times New Roman"/>
                <w:sz w:val="21"/>
              </w:rPr>
              <w:t>Chuẩn hóa tờ trình và luồng phê duyệt điện tử.</w:t>
            </w:r>
          </w:p>
        </w:tc>
      </w:tr>
      <w:tr w:rsidR="00814678" w14:paraId="53CFC4F7"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A0229C6" w14:textId="77777777" w:rsidR="00814678" w:rsidRDefault="006B584B">
            <w:pPr>
              <w:spacing w:before="20" w:after="20" w:line="252" w:lineRule="auto"/>
            </w:pPr>
            <w:r>
              <w:rPr>
                <w:rFonts w:eastAsia="Times New Roman"/>
                <w:sz w:val="21"/>
              </w:rPr>
              <w:lastRenderedPageBreak/>
              <w:t>9. Hoàn thiện phương án theo ý kiến chỉ đạo</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0096899" w14:textId="77777777" w:rsidR="00814678" w:rsidRDefault="006B584B">
            <w:pPr>
              <w:spacing w:before="20" w:after="20" w:line="252" w:lineRule="auto"/>
            </w:pPr>
            <w:r>
              <w:rPr>
                <w:rFonts w:eastAsia="Times New Roman"/>
                <w:sz w:val="21"/>
              </w:rPr>
              <w:t>Cấp quản lý phê duyệt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FE7CFE" w14:textId="77777777" w:rsidR="00814678" w:rsidRDefault="006B584B">
            <w:pPr>
              <w:spacing w:before="20" w:after="20" w:line="252" w:lineRule="auto"/>
            </w:pPr>
            <w:r>
              <w:rPr>
                <w:rFonts w:eastAsia="Times New Roman"/>
                <w:sz w:val="21"/>
              </w:rPr>
              <w:t>NVA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50DD3B8" w14:textId="77777777" w:rsidR="00814678" w:rsidRDefault="006B584B">
            <w:pPr>
              <w:spacing w:before="20" w:after="20" w:line="252" w:lineRule="auto"/>
            </w:pPr>
            <w:r>
              <w:rPr>
                <w:rFonts w:eastAsia="Times New Roman"/>
                <w:sz w:val="21"/>
              </w:rPr>
              <w:t>Chỉnh sửa lại phương án khi bị yêu cầu; chỉ quay lại khi còn lượt, đạt 3 lượt thì kết thúc nhánh từ chối / hết lượt.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E802392" w14:textId="77777777" w:rsidR="00814678" w:rsidRDefault="006B584B">
            <w:pPr>
              <w:spacing w:before="20" w:after="20" w:line="252" w:lineRule="auto"/>
            </w:pPr>
            <w:r>
              <w:rPr>
                <w:rFonts w:eastAsia="Times New Roman"/>
                <w:sz w:val="21"/>
              </w:rPr>
              <w:t>Là hoạt động làm lại; chỉ được phép tối đa ba lần.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4E156E8" w14:textId="77777777" w:rsidR="00814678" w:rsidRDefault="006B584B">
            <w:pPr>
              <w:spacing w:before="20" w:after="20" w:line="252" w:lineRule="auto"/>
            </w:pPr>
            <w:r>
              <w:rPr>
                <w:rFonts w:eastAsia="Times New Roman"/>
                <w:sz w:val="21"/>
              </w:rPr>
              <w:t>Ghi rõ số lượt chỉnh sửa và chặn vòng lặp khi đạt giới hạn.</w:t>
            </w:r>
          </w:p>
        </w:tc>
      </w:tr>
      <w:tr w:rsidR="00814678" w14:paraId="4B7F13B6"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4C42AE5" w14:textId="77777777" w:rsidR="00814678" w:rsidRDefault="006B584B">
            <w:pPr>
              <w:spacing w:before="20" w:after="20" w:line="252" w:lineRule="auto"/>
            </w:pPr>
            <w:r>
              <w:rPr>
                <w:rFonts w:eastAsia="Times New Roman"/>
                <w:sz w:val="21"/>
              </w:rPr>
              <w:t>10. Soạn thảo, chuyển giao và rà soát hợp đồng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4AE73FF" w14:textId="77777777" w:rsidR="00814678" w:rsidRDefault="006B584B">
            <w:pPr>
              <w:spacing w:before="20" w:after="20" w:line="252" w:lineRule="auto"/>
            </w:pPr>
            <w:r>
              <w:rPr>
                <w:rFonts w:eastAsia="Times New Roman"/>
                <w:sz w:val="21"/>
              </w:rPr>
              <w:t>Bộ phận Pháp chế - Tài chính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A4F18D" w14:textId="77777777" w:rsidR="00814678" w:rsidRDefault="006B584B">
            <w:pPr>
              <w:spacing w:before="20" w:after="20" w:line="252" w:lineRule="auto"/>
            </w:pPr>
            <w:r>
              <w:rPr>
                <w:rFonts w:eastAsia="Times New Roman"/>
                <w:sz w:val="21"/>
              </w:rPr>
              <w:t>BVA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9D387FD" w14:textId="77777777" w:rsidR="00814678" w:rsidRDefault="006B584B">
            <w:pPr>
              <w:spacing w:before="20" w:after="20" w:line="252" w:lineRule="auto"/>
            </w:pPr>
            <w:r>
              <w:rPr>
                <w:rFonts w:eastAsia="Times New Roman"/>
                <w:sz w:val="21"/>
              </w:rPr>
              <w:t>Soạn thảo, chuyển giao, tiếp nhận và rà soát hợp đồng nguyên tắc; việc chuyển giao và tiếp nhận thực hiện qua luồng thông điệp giữa hai bên.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314BF9D" w14:textId="77777777" w:rsidR="00814678" w:rsidRDefault="006B584B">
            <w:pPr>
              <w:spacing w:before="20" w:after="20" w:line="252" w:lineRule="auto"/>
            </w:pPr>
            <w:r>
              <w:rPr>
                <w:rFonts w:eastAsia="Times New Roman"/>
                <w:sz w:val="21"/>
              </w:rPr>
              <w:t>Hoàn tất cơ sở pháp lý trước khi kích hoạt đối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E07C78C" w14:textId="77777777" w:rsidR="00814678" w:rsidRDefault="006B584B">
            <w:pPr>
              <w:spacing w:before="20" w:after="20" w:line="252" w:lineRule="auto"/>
            </w:pPr>
            <w:r>
              <w:rPr>
                <w:rFonts w:eastAsia="Times New Roman"/>
                <w:sz w:val="21"/>
              </w:rPr>
              <w:t>Chuẩn hóa biểu mẫu hợp đồng và kênh truyền nhận điện tử.</w:t>
            </w:r>
          </w:p>
        </w:tc>
      </w:tr>
      <w:tr w:rsidR="00814678" w14:paraId="60D9F064"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523FC64" w14:textId="77777777" w:rsidR="00814678" w:rsidRDefault="006B584B">
            <w:pPr>
              <w:spacing w:before="20" w:after="20" w:line="252" w:lineRule="auto"/>
            </w:pPr>
            <w:r>
              <w:rPr>
                <w:rFonts w:eastAsia="Times New Roman"/>
                <w:sz w:val="21"/>
              </w:rPr>
              <w:t>11. Kích hoạt đối tác trên TMS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09668E9" w14:textId="77777777" w:rsidR="00814678" w:rsidRDefault="006B584B">
            <w:pPr>
              <w:spacing w:before="20" w:after="20" w:line="252" w:lineRule="auto"/>
            </w:pPr>
            <w:r>
              <w:rPr>
                <w:rFonts w:eastAsia="Times New Roman"/>
                <w:sz w:val="21"/>
              </w:rPr>
              <w:t>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54391A8" w14:textId="77777777" w:rsidR="00814678" w:rsidRDefault="006B584B">
            <w:pPr>
              <w:spacing w:before="20" w:after="20" w:line="252" w:lineRule="auto"/>
            </w:pPr>
            <w:r>
              <w:rPr>
                <w:rFonts w:eastAsia="Times New Roman"/>
                <w:sz w:val="21"/>
              </w:rPr>
              <w:t>VA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C3799CB" w14:textId="77777777" w:rsidR="00814678" w:rsidRDefault="006B584B">
            <w:pPr>
              <w:spacing w:before="20" w:after="20" w:line="252" w:lineRule="auto"/>
            </w:pPr>
            <w:r>
              <w:rPr>
                <w:rFonts w:eastAsia="Times New Roman"/>
                <w:sz w:val="21"/>
              </w:rPr>
              <w:t>Tạo bản ghi đối tác và ghi dữ liệu vào TMS.</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C13F0B0" w14:textId="77777777" w:rsidR="00814678" w:rsidRDefault="006B584B">
            <w:pPr>
              <w:spacing w:before="20" w:after="20" w:line="252" w:lineRule="auto"/>
            </w:pPr>
            <w:r>
              <w:rPr>
                <w:rFonts w:eastAsia="Times New Roman"/>
                <w:sz w:val="21"/>
              </w:rPr>
              <w:t>Đưa năng lực phương tiện vào mạng lưới điều phối.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4057804" w14:textId="77777777" w:rsidR="00814678" w:rsidRDefault="006B584B">
            <w:pPr>
              <w:spacing w:before="20" w:after="20" w:line="252" w:lineRule="auto"/>
            </w:pPr>
            <w:r>
              <w:rPr>
                <w:rFonts w:eastAsia="Times New Roman"/>
                <w:sz w:val="21"/>
              </w:rPr>
              <w:t>Tự động tạo bản ghi sau khi hợp đồng hoàn tất.</w:t>
            </w:r>
          </w:p>
        </w:tc>
      </w:tr>
    </w:tbl>
    <w:p w14:paraId="23E81C59" w14:textId="77777777" w:rsidR="00B00CAF" w:rsidRDefault="00B00CAF">
      <w:pPr>
        <w:keepNext/>
        <w:spacing w:before="60"/>
        <w:jc w:val="center"/>
      </w:pPr>
    </w:p>
    <w:p w14:paraId="1A944B04" w14:textId="77777777" w:rsidR="008F25BC" w:rsidRDefault="00781BCA">
      <w:pPr>
        <w:keepNext/>
        <w:spacing w:before="60"/>
        <w:jc w:val="center"/>
      </w:pPr>
      <w:r>
        <w:rPr>
          <w:noProof/>
        </w:rPr>
        <w:drawing>
          <wp:inline distT="0" distB="0" distL="0" distR="0" wp14:anchorId="05BFD702" wp14:editId="5F868361">
            <wp:extent cx="6099175" cy="2846282"/>
            <wp:effectExtent l="0" t="0" r="0" b="0"/>
            <wp:docPr id="128188924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89247"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6099175" cy="2846282"/>
                    </a:xfrm>
                    <a:prstGeom prst="rect">
                      <a:avLst/>
                    </a:prstGeom>
                  </pic:spPr>
                </pic:pic>
              </a:graphicData>
            </a:graphic>
          </wp:inline>
        </w:drawing>
      </w:r>
    </w:p>
    <w:p w14:paraId="460E9346" w14:textId="77777777" w:rsidR="00B00CAF" w:rsidRDefault="003100BC">
      <w:pPr>
        <w:pStyle w:val="Caption1"/>
        <w:keepNext/>
      </w:pPr>
      <w:r>
        <w:t>Hình 5.6. Sơ đồ BPMN gắn nhãn giá trị gia tăng (VA/BVA/NVA) - quy trình Quản lý và lựa chọn đối tác cung ứng phương tiện vận tải</w:t>
      </w:r>
    </w:p>
    <w:p w14:paraId="3834AE76" w14:textId="77777777" w:rsidR="00B00CAF" w:rsidRDefault="003100BC">
      <w:r>
        <w:t>Kết quả cho thấy các hoạt động tạo giá trị tập trung ở việc xác định đúng yêu cầu phương tiện, thẩm định thực địa, đàm phán điều kiện cung ứng và kích hoạt năng lực trên TMS. Phần lớn các bước còn lại là BVA để bảo đảm tuân thủ và kiểm soát rủi ro; hoạt động NVA nổi bật là chỉnh sửa tờ trình khi bị yêu cầu, cùng các phần làm lại trong hiện trạng do hồ sơ thiếu và hợp đồng giấy.</w:t>
      </w:r>
    </w:p>
    <w:p w14:paraId="5815AA06" w14:textId="77777777" w:rsidR="00B00CAF" w:rsidRDefault="003100BC">
      <w:pPr>
        <w:pStyle w:val="Heading4"/>
      </w:pPr>
      <w:r>
        <w:lastRenderedPageBreak/>
        <w:t>5.3.2.2. Phân tích lãng phí</w:t>
      </w:r>
    </w:p>
    <w:p w14:paraId="52289B1E" w14:textId="77777777" w:rsidR="00B00CAF" w:rsidRDefault="003100BC">
      <w:pPr>
        <w:pStyle w:val="Caption1"/>
        <w:keepNext/>
      </w:pPr>
      <w:r>
        <w:t>Bảng 5.15. Phân tích lãng phí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54"/>
        <w:gridCol w:w="2260"/>
        <w:gridCol w:w="2256"/>
        <w:gridCol w:w="2256"/>
      </w:tblGrid>
      <w:tr w:rsidR="00814678" w14:paraId="0E8F8D4B" w14:textId="77777777">
        <w:trPr>
          <w:cantSplit/>
          <w:tblHeader/>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AD3C029" w14:textId="77777777" w:rsidR="00814678" w:rsidRDefault="006B584B">
            <w:pPr>
              <w:keepNext/>
              <w:spacing w:before="20" w:after="20" w:line="252" w:lineRule="auto"/>
              <w:jc w:val="center"/>
            </w:pPr>
            <w:bookmarkStart w:id="164" w:name="bp_table_015"/>
            <w:bookmarkEnd w:id="164"/>
            <w:r>
              <w:rPr>
                <w:rFonts w:eastAsia="Times New Roman"/>
                <w:b/>
                <w:sz w:val="21"/>
              </w:rPr>
              <w:t>Nhóm lãng phí</w:t>
            </w:r>
          </w:p>
        </w:tc>
        <w:tc>
          <w:tcPr>
            <w:tcW w:w="2268"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287FE52C" w14:textId="77777777" w:rsidR="00814678" w:rsidRDefault="006B584B">
            <w:pPr>
              <w:keepNext/>
              <w:spacing w:before="20" w:after="20" w:line="252" w:lineRule="auto"/>
              <w:jc w:val="center"/>
            </w:pPr>
            <w:r>
              <w:rPr>
                <w:rFonts w:eastAsia="Times New Roman"/>
                <w:b/>
                <w:sz w:val="21"/>
              </w:rPr>
              <w:t>Loại lãng phí</w:t>
            </w:r>
          </w:p>
        </w:tc>
        <w:tc>
          <w:tcPr>
            <w:tcW w:w="2268"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D87A1A0" w14:textId="77777777" w:rsidR="00814678" w:rsidRDefault="006B584B">
            <w:pPr>
              <w:keepNext/>
              <w:spacing w:before="20" w:after="20" w:line="252" w:lineRule="auto"/>
              <w:jc w:val="center"/>
            </w:pPr>
            <w:r>
              <w:rPr>
                <w:rFonts w:eastAsia="Times New Roman"/>
                <w:b/>
                <w:sz w:val="21"/>
              </w:rPr>
              <w:t>Bằng chứng thực tế</w:t>
            </w:r>
          </w:p>
        </w:tc>
        <w:tc>
          <w:tcPr>
            <w:tcW w:w="2268"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7504C64" w14:textId="77777777" w:rsidR="00814678" w:rsidRDefault="006B584B">
            <w:pPr>
              <w:keepNext/>
              <w:spacing w:before="20" w:after="20" w:line="252" w:lineRule="auto"/>
              <w:jc w:val="center"/>
            </w:pPr>
            <w:r>
              <w:rPr>
                <w:rFonts w:eastAsia="Times New Roman"/>
                <w:b/>
                <w:sz w:val="21"/>
              </w:rPr>
              <w:t>Biện pháp cải tiến</w:t>
            </w:r>
          </w:p>
        </w:tc>
      </w:tr>
      <w:tr w:rsidR="00814678" w14:paraId="14D4D706"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42C3E7A" w14:textId="77777777" w:rsidR="00814678" w:rsidRDefault="006B584B">
            <w:pPr>
              <w:spacing w:before="20" w:after="20" w:line="252" w:lineRule="auto"/>
            </w:pPr>
            <w:r>
              <w:rPr>
                <w:rFonts w:eastAsia="Times New Roman"/>
                <w:sz w:val="21"/>
              </w:rPr>
              <w:t>Di chuyển (Move)</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065AC0F" w14:textId="77777777" w:rsidR="00814678" w:rsidRDefault="006B584B">
            <w:pPr>
              <w:spacing w:before="20" w:after="20" w:line="252" w:lineRule="auto"/>
            </w:pPr>
            <w:r>
              <w:rPr>
                <w:rFonts w:eastAsia="Times New Roman"/>
                <w:sz w:val="21"/>
              </w:rPr>
              <w:t>Transportation &amp; Motion - luân chuyển hồ sơ, hợp đồng giấy và đi lại thẩm định thực địa</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78677D7" w14:textId="77777777" w:rsidR="00E525C3" w:rsidRDefault="0037486A">
            <w:r>
              <w:rPr>
                <w:sz w:val="20"/>
              </w:rPr>
              <w:t>Hồ sơ, tờ trình và hợp đồng luân chuyển thủ công giữa 4 bộ phận và với đối tác; chờ chuyển phát bưu chính 16,00 giờ (31,07% tổng CT); đi lại thẩm định thực địa 2,0 - 4,0 giờ (ISS-04); nhập liệu lặp 1,5 - 2,0 giờ/hồ sơ.</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CB05C60" w14:textId="77777777" w:rsidR="00814678" w:rsidRDefault="006B584B">
            <w:pPr>
              <w:spacing w:before="20" w:after="20" w:line="252" w:lineRule="auto"/>
            </w:pPr>
            <w:r>
              <w:rPr>
                <w:rFonts w:eastAsia="Times New Roman"/>
                <w:sz w:val="21"/>
              </w:rPr>
              <w:t>Triển khai Cổng thông tin đối tác trực tuyến và Hợp đồng điện tử (e-Contract) ký số từ xa, số hóa 100% hồ sơ luân chuyển.</w:t>
            </w:r>
          </w:p>
        </w:tc>
      </w:tr>
      <w:tr w:rsidR="00814678" w14:paraId="4302E5F9"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449B64E" w14:textId="77777777" w:rsidR="00814678" w:rsidRDefault="006B584B">
            <w:pPr>
              <w:spacing w:before="20" w:after="20" w:line="252" w:lineRule="auto"/>
            </w:pPr>
            <w:r>
              <w:rPr>
                <w:rFonts w:eastAsia="Times New Roman"/>
                <w:sz w:val="21"/>
              </w:rPr>
              <w:t>Lưu trữ và Chờ đợi (Hold)</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AE39FDB" w14:textId="77777777" w:rsidR="00814678" w:rsidRDefault="006B584B">
            <w:pPr>
              <w:spacing w:before="20" w:after="20" w:line="252" w:lineRule="auto"/>
            </w:pPr>
            <w:r>
              <w:rPr>
                <w:rFonts w:eastAsia="Times New Roman"/>
                <w:sz w:val="21"/>
              </w:rPr>
              <w:t>Waiting &amp; Inventory - hàng đợi chờ phê duyệt tờ trình</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78865F" w14:textId="77777777" w:rsidR="00E525C3" w:rsidRDefault="0037486A">
            <w:r>
              <w:rPr>
                <w:sz w:val="20"/>
              </w:rPr>
              <w:t>Tờ trình nằm trong hàng đợi chờ ký duyệt: WT = 8,00 giờ (1 ngày làm việc); 15% tờ trình bị yêu cầu giải trình lại (Bảng 5.19).</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C7E757" w14:textId="77777777" w:rsidR="00814678" w:rsidRDefault="006B584B">
            <w:pPr>
              <w:spacing w:before="20" w:after="20" w:line="252" w:lineRule="auto"/>
            </w:pPr>
            <w:r>
              <w:rPr>
                <w:rFonts w:eastAsia="Times New Roman"/>
                <w:sz w:val="21"/>
              </w:rPr>
              <w:t>Quy định tập trung địa điểm kiểm tra xe theo lô tại các Hub trung tâm của Viettel Post kết hợp kiểm tra dữ liệu GPS từ xa qua API.</w:t>
            </w:r>
          </w:p>
        </w:tc>
      </w:tr>
      <w:tr w:rsidR="00814678" w14:paraId="077ADD2B"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13D547A" w14:textId="77777777" w:rsidR="00814678" w:rsidRDefault="006B584B">
            <w:pPr>
              <w:spacing w:before="20" w:after="20" w:line="252" w:lineRule="auto"/>
            </w:pPr>
            <w:r>
              <w:rPr>
                <w:rFonts w:eastAsia="Times New Roman"/>
                <w:sz w:val="21"/>
              </w:rPr>
              <w:t>Lưu trữ và Chờ đợi (Hold)</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8DEB00E" w14:textId="77777777" w:rsidR="00814678" w:rsidRDefault="006B584B">
            <w:pPr>
              <w:spacing w:before="20" w:after="20" w:line="252" w:lineRule="auto"/>
            </w:pPr>
            <w:r>
              <w:rPr>
                <w:rFonts w:eastAsia="Times New Roman"/>
                <w:sz w:val="21"/>
              </w:rPr>
              <w:t>Waiting - chờ đối tác bổ sung hồ sơ thiếu</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214B37E" w14:textId="77777777" w:rsidR="00E525C3" w:rsidRDefault="0037486A">
            <w:r>
              <w:rPr>
                <w:sz w:val="20"/>
              </w:rPr>
              <w:t>30% hồ sơ phải chờ đối tác bổ sung giấy tờ; WT kỳ vọng 4,80 giờ (Bảng 5.19).</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36E1A2" w14:textId="77777777" w:rsidR="00814678" w:rsidRDefault="006B584B">
            <w:pPr>
              <w:spacing w:before="20" w:after="20" w:line="252" w:lineRule="auto"/>
            </w:pPr>
            <w:r>
              <w:rPr>
                <w:rFonts w:eastAsia="Times New Roman"/>
                <w:sz w:val="21"/>
              </w:rPr>
              <w:t>Áp dụng nguyên tắc luồng một hồ sơ và thiết lập giới hạn khối lượng công việc đang xử lý trên hệ thống số.</w:t>
            </w:r>
          </w:p>
        </w:tc>
      </w:tr>
      <w:tr w:rsidR="00814678" w14:paraId="296B5986"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F8381E2" w14:textId="77777777" w:rsidR="00814678" w:rsidRDefault="006B584B">
            <w:pPr>
              <w:spacing w:before="20" w:after="20" w:line="252" w:lineRule="auto"/>
            </w:pPr>
            <w:r>
              <w:rPr>
                <w:rFonts w:eastAsia="Times New Roman"/>
                <w:sz w:val="21"/>
              </w:rPr>
              <w:t>Làm thừa và Sai lỗi (Over-do)</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1A649D" w14:textId="77777777" w:rsidR="00814678" w:rsidRDefault="006B584B">
            <w:pPr>
              <w:spacing w:before="20" w:after="20" w:line="252" w:lineRule="auto"/>
            </w:pPr>
            <w:r>
              <w:rPr>
                <w:rFonts w:eastAsia="Times New Roman"/>
                <w:sz w:val="21"/>
              </w:rPr>
              <w:t>Over-processing - hoàn thiện lại phương án theo ý kiến chỉ đạo</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692A6A3" w14:textId="77777777" w:rsidR="00E525C3" w:rsidRDefault="0037486A">
            <w:r>
              <w:rPr>
                <w:sz w:val="20"/>
              </w:rPr>
              <w:t>Hoạt động NVA duy nhất có vòng xử lý lại trong quy trình; quy định giới hạn tối đa ba lượt chỉnh sửa; 15% tờ trình vào nhánh chỉnh sửa (Bảng 5.19).</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0F9F9F" w14:textId="77777777" w:rsidR="00814678" w:rsidRDefault="006B584B">
            <w:pPr>
              <w:spacing w:before="20" w:after="20" w:line="252" w:lineRule="auto"/>
            </w:pPr>
            <w:r>
              <w:rPr>
                <w:rFonts w:eastAsia="Times New Roman"/>
                <w:sz w:val="21"/>
              </w:rPr>
              <w:t>Thiết lập SLA nhắc hạn tự động, số hóa luồng duyệt tờ trình trên di động và áp dụng chữ ký số e-Contract.</w:t>
            </w:r>
          </w:p>
        </w:tc>
      </w:tr>
      <w:tr w:rsidR="00814678" w14:paraId="2427CC65"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6563D74" w14:textId="77777777" w:rsidR="00814678" w:rsidRDefault="006B584B">
            <w:pPr>
              <w:spacing w:before="20" w:after="20" w:line="252" w:lineRule="auto"/>
            </w:pPr>
            <w:r>
              <w:rPr>
                <w:rFonts w:eastAsia="Times New Roman"/>
                <w:sz w:val="21"/>
              </w:rPr>
              <w:t>Làm thừa và Sai lỗi (Over-do)</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5804178" w14:textId="77777777" w:rsidR="00814678" w:rsidRDefault="006B584B">
            <w:pPr>
              <w:spacing w:before="20" w:after="20" w:line="252" w:lineRule="auto"/>
            </w:pPr>
            <w:r>
              <w:rPr>
                <w:rFonts w:eastAsia="Times New Roman"/>
                <w:sz w:val="21"/>
              </w:rPr>
              <w:t>Defects - sai sót hồ sơ đăng ký phải xử lý lại</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5C4028" w14:textId="77777777" w:rsidR="00E525C3" w:rsidRDefault="0037486A">
            <w:r>
              <w:rPr>
                <w:sz w:val="20"/>
              </w:rPr>
              <w:t>FTR = 70,00%; phân bổ lỗi: 45% bảo hiểm TNDS, 35% chứng nhận GPS, 20% phù hiệu xe (khảo sát hồ sơ hiện trạng).</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21614C7" w14:textId="77777777" w:rsidR="00814678" w:rsidRDefault="006B584B">
            <w:pPr>
              <w:spacing w:before="20" w:after="20" w:line="252" w:lineRule="auto"/>
            </w:pPr>
            <w:r>
              <w:rPr>
                <w:rFonts w:eastAsia="Times New Roman"/>
                <w:sz w:val="21"/>
              </w:rPr>
              <w:t>Ứng dụng cơ chế chống sai lỗi Poka-Yoke và nhận dạng OCR tự động trên biểu mẫu đăng ký trực tuyến, bắt buộc đủ chứng từ mới cho gửi.</w:t>
            </w:r>
          </w:p>
        </w:tc>
      </w:tr>
      <w:tr w:rsidR="00814678" w14:paraId="11C3C05D"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D8F7B7" w14:textId="77777777" w:rsidR="00814678" w:rsidRDefault="006B584B">
            <w:pPr>
              <w:spacing w:before="20" w:after="20" w:line="252" w:lineRule="auto"/>
            </w:pPr>
            <w:r>
              <w:rPr>
                <w:rFonts w:eastAsia="Times New Roman"/>
                <w:sz w:val="21"/>
              </w:rPr>
              <w:t>Làm thừa và Sai lỗi (Over-do)</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FA3FABB" w14:textId="77777777" w:rsidR="00814678" w:rsidRDefault="006B584B">
            <w:pPr>
              <w:spacing w:before="20" w:after="20" w:line="252" w:lineRule="auto"/>
            </w:pPr>
            <w:r>
              <w:rPr>
                <w:rFonts w:eastAsia="Times New Roman"/>
                <w:sz w:val="21"/>
              </w:rPr>
              <w:t>Over-processing - nhập liệu trùng lặp giữa các bộ phận</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0D683D8" w14:textId="77777777" w:rsidR="00E525C3" w:rsidRDefault="0037486A">
            <w:r>
              <w:rPr>
                <w:sz w:val="20"/>
              </w:rPr>
              <w:t>Nhập liệu trùng lặp 1,5 - 2,0 giờ/hồ sơ do thiếu kho dữ liệu dùng chung (khảo sát nội bộ); 9,09% hợp đồng phải đính chính (Bảng 5.20).</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08CB9E0" w14:textId="77777777" w:rsidR="00814678" w:rsidRDefault="006B584B">
            <w:pPr>
              <w:spacing w:before="20" w:after="20" w:line="252" w:lineRule="auto"/>
            </w:pPr>
            <w:r>
              <w:rPr>
                <w:rFonts w:eastAsia="Times New Roman"/>
                <w:sz w:val="21"/>
              </w:rPr>
              <w:t>Thiết lập Kho dữ liệu đối tác dùng chung (Single Source of Truth), phân quyền kiểm soát và tái sử dụng kết quả thẩm định.</w:t>
            </w:r>
          </w:p>
        </w:tc>
      </w:tr>
      <w:tr w:rsidR="00814678" w14:paraId="28DFCACA" w14:textId="77777777">
        <w:trPr>
          <w:cantSplit/>
          <w:jc w:val="center"/>
        </w:trPr>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DB7582D" w14:textId="77777777" w:rsidR="00814678" w:rsidRDefault="006B584B">
            <w:pPr>
              <w:spacing w:before="20" w:after="20" w:line="252" w:lineRule="auto"/>
            </w:pPr>
            <w:r>
              <w:rPr>
                <w:rFonts w:eastAsia="Times New Roman"/>
                <w:sz w:val="21"/>
              </w:rPr>
              <w:lastRenderedPageBreak/>
              <w:t>Làm thừa và Sai lỗi (Over-do)</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DBE6628" w14:textId="77777777" w:rsidR="00814678" w:rsidRDefault="006B584B">
            <w:pPr>
              <w:spacing w:before="20" w:after="20" w:line="252" w:lineRule="auto"/>
            </w:pPr>
            <w:r>
              <w:rPr>
                <w:rFonts w:eastAsia="Times New Roman"/>
                <w:sz w:val="21"/>
              </w:rPr>
              <w:t>Over-production - tiếp nhận và thẩm định vượt nhu cầu điều phối thực tế</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C61BBAA" w14:textId="77777777" w:rsidR="00814678" w:rsidRDefault="006B584B">
            <w:pPr>
              <w:spacing w:before="20" w:after="20" w:line="252" w:lineRule="auto"/>
            </w:pPr>
            <w:r>
              <w:rPr>
                <w:rFonts w:eastAsia="Times New Roman"/>
                <w:sz w:val="21"/>
              </w:rPr>
              <w:t>Khối lượng tiếp nhận và thẩm định chưa gắn với dự báo sản lượng trên phân hệ TMS Analytics.</w:t>
            </w:r>
          </w:p>
        </w:tc>
        <w:tc>
          <w:tcPr>
            <w:tcW w:w="2268"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C6925E6" w14:textId="77777777" w:rsidR="00814678" w:rsidRDefault="006B584B">
            <w:pPr>
              <w:spacing w:before="20" w:after="20" w:line="252" w:lineRule="auto"/>
            </w:pPr>
            <w:r>
              <w:rPr>
                <w:rFonts w:eastAsia="Times New Roman"/>
                <w:sz w:val="21"/>
              </w:rPr>
              <w:t>Đồng bộ hóa kế hoạch tuyển chọn đối tác với dự báo sản lượng và nhu cầu thực tế trên phân hệ TMS Analytics.</w:t>
            </w:r>
          </w:p>
        </w:tc>
      </w:tr>
    </w:tbl>
    <w:p w14:paraId="2C735FE1" w14:textId="77777777" w:rsidR="00B00CAF" w:rsidRDefault="00781BCA">
      <w:pPr>
        <w:keepNext/>
        <w:spacing w:before="60"/>
        <w:jc w:val="center"/>
      </w:pPr>
      <w:r>
        <w:rPr>
          <w:noProof/>
        </w:rPr>
        <w:drawing>
          <wp:inline distT="0" distB="0" distL="0" distR="0" wp14:anchorId="5E18267D" wp14:editId="089EDEE5">
            <wp:extent cx="6099175" cy="2846282"/>
            <wp:effectExtent l="0" t="0" r="0" b="0"/>
            <wp:docPr id="99132366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2366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6099175" cy="2846282"/>
                    </a:xfrm>
                    <a:prstGeom prst="rect">
                      <a:avLst/>
                    </a:prstGeom>
                  </pic:spPr>
                </pic:pic>
              </a:graphicData>
            </a:graphic>
          </wp:inline>
        </w:drawing>
      </w:r>
    </w:p>
    <w:p w14:paraId="613212ED" w14:textId="77777777" w:rsidR="00B00CAF" w:rsidRDefault="003100BC">
      <w:pPr>
        <w:pStyle w:val="Caption1"/>
        <w:keepNext/>
      </w:pPr>
      <w:r>
        <w:t>Hình 5.7. Sơ đồ BPMN gắn nhãn lãng phí (Move / Hold / Over-do) - quy trình Quản lý và lựa chọn đối tác cung ứng phương tiện vận tải</w:t>
      </w:r>
    </w:p>
    <w:p w14:paraId="590D0648" w14:textId="77777777" w:rsidR="00B00CAF" w:rsidRDefault="003100BC">
      <w:r>
        <w:t>Lãng phí Hold là nhóm lớn nhất trong hiện trạng, chủ yếu do chờ phê duyệt và chuyển phát hợp đồng giấy. Lãng phí Move đến từ luân chuyển hồ sơ vật lý và việc di chuyển đến các bãi xe phân tán. Over-do thể hiện qua 30% hồ sơ phải bổ sung, 15% tờ trình cần hoàn thiện lại và 10% hợp đồng phải chỉnh sửa.</w:t>
      </w:r>
    </w:p>
    <w:p w14:paraId="63B6DF7B" w14:textId="77777777" w:rsidR="00B00CAF" w:rsidRDefault="003100BC">
      <w:pPr>
        <w:pStyle w:val="Heading4"/>
      </w:pPr>
      <w:r>
        <w:t>5.3.2.3. Phân tích các bên liên quan</w:t>
      </w:r>
    </w:p>
    <w:p w14:paraId="79A85E07" w14:textId="77777777" w:rsidR="00B00CAF" w:rsidRDefault="003100BC">
      <w:pPr>
        <w:pStyle w:val="Caption1"/>
        <w:keepNext/>
      </w:pPr>
      <w:r>
        <w:t>Bảng 5.16. Phân tích các bên liên quan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503"/>
        <w:gridCol w:w="1504"/>
        <w:gridCol w:w="1504"/>
        <w:gridCol w:w="1504"/>
        <w:gridCol w:w="1507"/>
        <w:gridCol w:w="1504"/>
      </w:tblGrid>
      <w:tr w:rsidR="00814678" w14:paraId="3192D450" w14:textId="77777777">
        <w:trPr>
          <w:cantSplit/>
          <w:tblHeader/>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B2C2568" w14:textId="77777777" w:rsidR="00814678" w:rsidRDefault="006B584B">
            <w:pPr>
              <w:keepNext/>
              <w:spacing w:before="20" w:after="20" w:line="252" w:lineRule="auto"/>
              <w:jc w:val="center"/>
            </w:pPr>
            <w:bookmarkStart w:id="165" w:name="bp_table_016"/>
            <w:bookmarkEnd w:id="165"/>
            <w:r>
              <w:rPr>
                <w:rFonts w:eastAsia="Times New Roman"/>
                <w:b/>
                <w:sz w:val="21"/>
              </w:rPr>
              <w:t>Nhóm liên quan</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7A3F227" w14:textId="77777777" w:rsidR="00814678" w:rsidRDefault="006B584B">
            <w:pPr>
              <w:keepNext/>
              <w:spacing w:before="20" w:after="20" w:line="252" w:lineRule="auto"/>
              <w:jc w:val="center"/>
            </w:pPr>
            <w:r>
              <w:rPr>
                <w:rFonts w:eastAsia="Times New Roman"/>
                <w:b/>
                <w:sz w:val="21"/>
              </w:rPr>
              <w:t>Vai trò trong quy trình</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78DA72B" w14:textId="77777777" w:rsidR="00814678" w:rsidRDefault="006B584B">
            <w:pPr>
              <w:keepNext/>
              <w:spacing w:before="20" w:after="20" w:line="252" w:lineRule="auto"/>
              <w:jc w:val="center"/>
            </w:pPr>
            <w:r>
              <w:rPr>
                <w:rFonts w:eastAsia="Times New Roman"/>
                <w:b/>
                <w:sz w:val="21"/>
              </w:rPr>
              <w:t>Mối quan tâm chính</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0531721" w14:textId="77777777" w:rsidR="00814678" w:rsidRDefault="006B584B">
            <w:pPr>
              <w:keepNext/>
              <w:spacing w:before="20" w:after="20" w:line="252" w:lineRule="auto"/>
              <w:jc w:val="center"/>
            </w:pPr>
            <w:r>
              <w:rPr>
                <w:rFonts w:eastAsia="Times New Roman"/>
                <w:b/>
                <w:sz w:val="21"/>
              </w:rPr>
              <w:t>Vấn đề / Yếu kém tiềm năng</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EAB2627" w14:textId="77777777" w:rsidR="00814678" w:rsidRDefault="006B584B">
            <w:pPr>
              <w:keepNext/>
              <w:spacing w:before="20" w:after="20" w:line="252" w:lineRule="auto"/>
              <w:jc w:val="center"/>
            </w:pPr>
            <w:r>
              <w:rPr>
                <w:rFonts w:eastAsia="Times New Roman"/>
                <w:b/>
                <w:sz w:val="21"/>
              </w:rPr>
              <w:t>Bằng chứng thực tế</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16E385DB" w14:textId="77777777" w:rsidR="00814678" w:rsidRDefault="006B584B">
            <w:pPr>
              <w:keepNext/>
              <w:spacing w:before="20" w:after="20" w:line="252" w:lineRule="auto"/>
              <w:jc w:val="center"/>
            </w:pPr>
            <w:r>
              <w:rPr>
                <w:rFonts w:eastAsia="Times New Roman"/>
                <w:b/>
                <w:sz w:val="21"/>
              </w:rPr>
              <w:t>Tác động đến hiệu năng quy trình</w:t>
            </w:r>
          </w:p>
        </w:tc>
      </w:tr>
      <w:tr w:rsidR="00814678" w14:paraId="721FF9E9"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8E7CBEA" w14:textId="77777777" w:rsidR="00814678" w:rsidRDefault="006B584B">
            <w:pPr>
              <w:spacing w:before="20" w:after="20" w:line="252" w:lineRule="auto"/>
            </w:pPr>
            <w:r>
              <w:rPr>
                <w:rFonts w:eastAsia="Times New Roman"/>
                <w:sz w:val="21"/>
              </w:rPr>
              <w:t>1. Khách hàng nội bộ: Bộ phận Khai thác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F86BB75" w14:textId="77777777" w:rsidR="00814678" w:rsidRDefault="006B584B">
            <w:pPr>
              <w:spacing w:before="20" w:after="20" w:line="252" w:lineRule="auto"/>
            </w:pPr>
            <w:r>
              <w:rPr>
                <w:rFonts w:eastAsia="Times New Roman"/>
                <w:sz w:val="21"/>
              </w:rPr>
              <w:t>Người tiếp nhận và trực tiếp điều phối phương tiện phục vụ mạng lưới chuyển phát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ED23D1E" w14:textId="77777777" w:rsidR="00814678" w:rsidRDefault="006B584B">
            <w:pPr>
              <w:spacing w:before="20" w:after="20" w:line="252" w:lineRule="auto"/>
            </w:pPr>
            <w:r>
              <w:rPr>
                <w:rFonts w:eastAsia="Times New Roman"/>
                <w:sz w:val="21"/>
              </w:rPr>
              <w:t>Có đủ phương tiện nhanh chóng, đúng tải trọng và chất lượng kỹ thuật để giải tỏa hàng hóa, đảm bảo SLA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27F518F" w14:textId="77777777" w:rsidR="00814678" w:rsidRDefault="006B584B">
            <w:pPr>
              <w:spacing w:before="20" w:after="20" w:line="252" w:lineRule="auto"/>
            </w:pPr>
            <w:r>
              <w:rPr>
                <w:rFonts w:eastAsia="Times New Roman"/>
                <w:sz w:val="21"/>
              </w:rPr>
              <w:t>Thiếu phương tiện đột xuất trong giờ cao điểm; phương tiện gián đoạn truyền dữ liệu GPS khi đang chạy tuyến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968B47D" w14:textId="77777777" w:rsidR="00814678" w:rsidRDefault="006B584B">
            <w:pPr>
              <w:spacing w:before="20" w:after="20" w:line="252" w:lineRule="auto"/>
            </w:pPr>
            <w:r>
              <w:rPr>
                <w:rFonts w:eastAsia="Times New Roman"/>
                <w:sz w:val="21"/>
              </w:rPr>
              <w:t>Tỷ lệ trễ giao hàng 2,5%; 4,2% chuyến xe bị ngắt tín hiệu định vị; 8,5% đối tác không nhận đơn trong tháng đầu</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0E0FB93" w14:textId="77777777" w:rsidR="00814678" w:rsidRDefault="006B584B">
            <w:pPr>
              <w:spacing w:before="20" w:after="20" w:line="252" w:lineRule="auto"/>
            </w:pPr>
            <w:r>
              <w:rPr>
                <w:rFonts w:eastAsia="Times New Roman"/>
                <w:sz w:val="21"/>
              </w:rPr>
              <w:t>Làm giảm chỉ số giao hàng đúng hạn (OTD), giảm uy tín thương hiệu Viettel Post và phát sinh chi phí bồi thường</w:t>
            </w:r>
          </w:p>
        </w:tc>
      </w:tr>
      <w:tr w:rsidR="00814678" w14:paraId="48555968"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FC352BC" w14:textId="77777777" w:rsidR="00814678" w:rsidRDefault="006B584B">
            <w:pPr>
              <w:spacing w:before="20" w:after="20" w:line="252" w:lineRule="auto"/>
            </w:pPr>
            <w:r>
              <w:rPr>
                <w:rFonts w:eastAsia="Times New Roman"/>
                <w:sz w:val="21"/>
              </w:rPr>
              <w:lastRenderedPageBreak/>
              <w:t>2. Đơn vị chủ trì thực hiện: 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349D024" w14:textId="77777777" w:rsidR="00814678" w:rsidRDefault="006B584B">
            <w:pPr>
              <w:spacing w:before="20" w:after="20" w:line="252" w:lineRule="auto"/>
            </w:pPr>
            <w:r>
              <w:rPr>
                <w:rFonts w:eastAsia="Times New Roman"/>
                <w:sz w:val="21"/>
              </w:rPr>
              <w:t>Chủ trì tiếp nhận hồ sơ, thẩm định sơ bộ, chuyên sâu, đàm phán thương mại và lập tờ trình phương án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1C2A064" w14:textId="77777777" w:rsidR="00814678" w:rsidRDefault="006B584B">
            <w:pPr>
              <w:spacing w:before="20" w:after="20" w:line="252" w:lineRule="auto"/>
            </w:pPr>
            <w:r>
              <w:rPr>
                <w:rFonts w:eastAsia="Times New Roman"/>
                <w:sz w:val="21"/>
              </w:rPr>
              <w:t>Tuyển chọn được đối tác chất lượng cao nhanh chóng, đơn giá cước cạnh tranh, tối ưu chi phí xử lý 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28FCF5A" w14:textId="77777777" w:rsidR="00814678" w:rsidRDefault="006B584B">
            <w:pPr>
              <w:spacing w:before="20" w:after="20" w:line="252" w:lineRule="auto"/>
            </w:pPr>
            <w:r>
              <w:rPr>
                <w:rFonts w:eastAsia="Times New Roman"/>
                <w:sz w:val="21"/>
              </w:rPr>
              <w:t>Áp lực tiến độ trong mùa cao điểm; tốn nhiều thời gian kiểm tra thủ công và đi lại thẩm định thực địa tại bãi xe phân tán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212A449" w14:textId="77777777" w:rsidR="00814678" w:rsidRDefault="006B584B">
            <w:pPr>
              <w:spacing w:before="20" w:after="20" w:line="252" w:lineRule="auto"/>
            </w:pPr>
            <w:r>
              <w:rPr>
                <w:rFonts w:eastAsia="Times New Roman"/>
                <w:sz w:val="21"/>
              </w:rPr>
              <w:t>Thời gian xử lý của nhân sự mua sắm chiếm 52,74% tổng chi phí xử lý (1.173.000 VNĐ/hồ sơ); mất 2,0 - 4,0h di chuyển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0355045" w14:textId="77777777" w:rsidR="00814678" w:rsidRDefault="006B584B">
            <w:pPr>
              <w:spacing w:before="20" w:after="20" w:line="252" w:lineRule="auto"/>
            </w:pPr>
            <w:r>
              <w:rPr>
                <w:rFonts w:eastAsia="Times New Roman"/>
                <w:sz w:val="21"/>
              </w:rPr>
              <w:t>Kéo dài thời gian xử lý thực tế lên PT = 22,70 giờ, gây quá tải cục bộ và dễ phát sinh sai sót thẩm định</w:t>
            </w:r>
          </w:p>
        </w:tc>
      </w:tr>
      <w:tr w:rsidR="00814678" w14:paraId="0B257AC1"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D53CBD1" w14:textId="77777777" w:rsidR="00814678" w:rsidRDefault="006B584B">
            <w:pPr>
              <w:spacing w:before="20" w:after="20" w:line="252" w:lineRule="auto"/>
            </w:pPr>
            <w:r>
              <w:rPr>
                <w:rFonts w:eastAsia="Times New Roman"/>
                <w:sz w:val="21"/>
              </w:rPr>
              <w:t>3. Đơn vị phối hợp &amp; Kiểm soát: Bộ phận Pháp chế - Tài chính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2BECD04" w14:textId="77777777" w:rsidR="00814678" w:rsidRDefault="006B584B">
            <w:pPr>
              <w:spacing w:before="20" w:after="20" w:line="252" w:lineRule="auto"/>
            </w:pPr>
            <w:r>
              <w:rPr>
                <w:rFonts w:eastAsia="Times New Roman"/>
                <w:sz w:val="21"/>
              </w:rPr>
              <w:t>Soạn thảo, rà soát hợp đồng nguyên tắc và kiểm soát tuân thủ pháp lý trước khi kích hoạt đối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CCC0638" w14:textId="77777777" w:rsidR="00814678" w:rsidRDefault="006B584B">
            <w:pPr>
              <w:spacing w:before="20" w:after="20" w:line="252" w:lineRule="auto"/>
            </w:pPr>
            <w:r>
              <w:rPr>
                <w:rFonts w:eastAsia="Times New Roman"/>
                <w:sz w:val="21"/>
              </w:rPr>
              <w:t>Bảo đảm 100% tuân thủ pháp luật, chặt chẽ về điều khoản bồi thường, quản lý hợp đồng và thanh toán minh bạch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A175E2C" w14:textId="77777777" w:rsidR="00814678" w:rsidRDefault="006B584B">
            <w:pPr>
              <w:spacing w:before="20" w:after="20" w:line="252" w:lineRule="auto"/>
            </w:pPr>
            <w:r>
              <w:rPr>
                <w:rFonts w:eastAsia="Times New Roman"/>
                <w:sz w:val="21"/>
              </w:rPr>
              <w:t>Quy trình hợp đồng giấy phức tạp, mất thời gian gửi bưu điện; thiếu cơ chế đối soát tài khoản ngân hàng tự động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D8490ED" w14:textId="77777777" w:rsidR="00814678" w:rsidRDefault="006B584B">
            <w:pPr>
              <w:spacing w:before="20" w:after="20" w:line="252" w:lineRule="auto"/>
            </w:pPr>
            <w:r>
              <w:rPr>
                <w:rFonts w:eastAsia="Times New Roman"/>
                <w:sz w:val="21"/>
              </w:rPr>
              <w:t>Thời gian chờ chuyển phát bưu chính mất WT = 16,00 giờ (chiếm 31,07% tổng chu kỳ CT); 10% hợp đồng phải chỉnh sửa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1B8D738" w14:textId="77777777" w:rsidR="00814678" w:rsidRDefault="006B584B">
            <w:pPr>
              <w:spacing w:before="20" w:after="20" w:line="252" w:lineRule="auto"/>
            </w:pPr>
            <w:r>
              <w:rPr>
                <w:rFonts w:eastAsia="Times New Roman"/>
                <w:sz w:val="21"/>
              </w:rPr>
              <w:t>Tạo điểm nghẽn thời gian chờ đợi lớn nhất quy trình, làm chậm tiến độ đưa đối tác vào vận hành chính thức</w:t>
            </w:r>
          </w:p>
        </w:tc>
      </w:tr>
      <w:tr w:rsidR="00814678" w14:paraId="447A5C8E"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7E2F7CF" w14:textId="77777777" w:rsidR="00814678" w:rsidRDefault="006B584B">
            <w:pPr>
              <w:spacing w:before="20" w:after="20" w:line="252" w:lineRule="auto"/>
            </w:pPr>
            <w:r>
              <w:rPr>
                <w:rFonts w:eastAsia="Times New Roman"/>
                <w:sz w:val="21"/>
              </w:rPr>
              <w:t>4. Cấp quản lý phê duyệt: Cấp quản lý phê duyệt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94994CC" w14:textId="77777777" w:rsidR="00814678" w:rsidRDefault="006B584B">
            <w:pPr>
              <w:spacing w:before="20" w:after="20" w:line="252" w:lineRule="auto"/>
            </w:pPr>
            <w:r>
              <w:rPr>
                <w:rFonts w:eastAsia="Times New Roman"/>
                <w:sz w:val="21"/>
              </w:rPr>
              <w:t>Xem xét, phê duyệt và chỉ đạo chỉnh sửa phương án hợp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6DE0C5C" w14:textId="77777777" w:rsidR="00814678" w:rsidRDefault="006B584B">
            <w:pPr>
              <w:spacing w:before="20" w:after="20" w:line="252" w:lineRule="auto"/>
            </w:pPr>
            <w:r>
              <w:rPr>
                <w:rFonts w:eastAsia="Times New Roman"/>
                <w:sz w:val="21"/>
              </w:rPr>
              <w:t>Mở rộng mạng lưới xã hội hóa đúng chiến lược, giảm CAPEX đầu tư xe tự doanh, tối ưu OPEX và an toàn pháp lý</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F8CEC60" w14:textId="77777777" w:rsidR="00814678" w:rsidRDefault="006B584B">
            <w:pPr>
              <w:spacing w:before="20" w:after="20" w:line="252" w:lineRule="auto"/>
            </w:pPr>
            <w:r>
              <w:rPr>
                <w:rFonts w:eastAsia="Times New Roman"/>
                <w:sz w:val="21"/>
              </w:rPr>
              <w:t>Hàng đợi phê duyệt tờ trình giấy bị ứ đọng khi lãnh đạo bận họp hoặc đi công tác; thông tin tờ trình chưa chuẩn hóa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C551F9A" w14:textId="77777777" w:rsidR="00814678" w:rsidRDefault="006B584B">
            <w:pPr>
              <w:spacing w:before="20" w:after="20" w:line="252" w:lineRule="auto"/>
            </w:pPr>
            <w:r>
              <w:rPr>
                <w:rFonts w:eastAsia="Times New Roman"/>
                <w:sz w:val="21"/>
              </w:rPr>
              <w:t>Thời gian nằm trong hàng đợi chờ phê duyệt tờ trình là WT = 8,00 giờ (1 ngày làm việc); 15% tờ trình phải giải trình lại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8AA332F" w14:textId="77777777" w:rsidR="00814678" w:rsidRDefault="006B584B">
            <w:pPr>
              <w:spacing w:before="20" w:after="20" w:line="252" w:lineRule="auto"/>
            </w:pPr>
            <w:r>
              <w:rPr>
                <w:rFonts w:eastAsia="Times New Roman"/>
                <w:sz w:val="21"/>
              </w:rPr>
              <w:t>Làm chậm tiến độ kích hoạt phương tiện, giảm tính linh hoạt và tốc độ phản ứng của mạng lưới vận tải</w:t>
            </w:r>
          </w:p>
        </w:tc>
      </w:tr>
      <w:tr w:rsidR="00814678" w14:paraId="12BAC45E"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3D7C32" w14:textId="77777777" w:rsidR="00814678" w:rsidRDefault="006B584B">
            <w:pPr>
              <w:spacing w:before="20" w:after="20" w:line="252" w:lineRule="auto"/>
            </w:pPr>
            <w:r>
              <w:rPr>
                <w:rFonts w:eastAsia="Times New Roman"/>
                <w:sz w:val="21"/>
              </w:rPr>
              <w:t>5. Đối tác bên ngoài: Đơn vị cung ứng phương tiện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2D23E04" w14:textId="77777777" w:rsidR="00814678" w:rsidRDefault="006B584B">
            <w:pPr>
              <w:spacing w:before="20" w:after="20" w:line="252" w:lineRule="auto"/>
            </w:pPr>
            <w:r>
              <w:rPr>
                <w:rFonts w:eastAsia="Times New Roman"/>
                <w:sz w:val="21"/>
              </w:rPr>
              <w:t>Tuân thủ yêu cầu hồ sơ, phản hồi message đúng hạn và ký hợp đồng.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6A1ED9B" w14:textId="77777777" w:rsidR="00814678" w:rsidRDefault="006B584B">
            <w:pPr>
              <w:spacing w:before="20" w:after="20" w:line="252" w:lineRule="auto"/>
            </w:pPr>
            <w:r>
              <w:rPr>
                <w:rFonts w:eastAsia="Times New Roman"/>
                <w:sz w:val="21"/>
              </w:rPr>
              <w:t>Thủ tục tham gia đơn giản, minh bạch, đơn giá cước công bằng, thanh toán đúng hạn và sản lượng vận chuyển ổn định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D251817" w14:textId="77777777" w:rsidR="00814678" w:rsidRDefault="006B584B">
            <w:pPr>
              <w:spacing w:before="20" w:after="20" w:line="252" w:lineRule="auto"/>
            </w:pPr>
            <w:r>
              <w:rPr>
                <w:rFonts w:eastAsia="Times New Roman"/>
                <w:sz w:val="21"/>
              </w:rPr>
              <w:t>Rào cản thủ tục giấy tờ công chứng rườm rà; thời gian chờ duyệt và nhận hợp đồng quá lâu (6,44 ngày)</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31A20D0" w14:textId="77777777" w:rsidR="00814678" w:rsidRDefault="006B584B">
            <w:pPr>
              <w:spacing w:before="20" w:after="20" w:line="252" w:lineRule="auto"/>
            </w:pPr>
            <w:r>
              <w:rPr>
                <w:rFonts w:eastAsia="Times New Roman"/>
                <w:sz w:val="21"/>
              </w:rPr>
              <w:t>30% hồ sơ phải bổ sung giấy tờ; thời gian toàn trình kéo dài 51,50 giờ (6,44 ngày làm việc)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C69D26F" w14:textId="77777777" w:rsidR="00814678" w:rsidRDefault="006B584B">
            <w:pPr>
              <w:spacing w:before="20" w:after="20" w:line="252" w:lineRule="auto"/>
            </w:pPr>
            <w:r>
              <w:rPr>
                <w:rFonts w:eastAsia="Times New Roman"/>
                <w:sz w:val="21"/>
              </w:rPr>
              <w:t>Đối tác nản lòng, giảm mức độ gắn kết, có xu hướng chuyển sang hợp tác với các sàn vận tải công nghệ khác</w:t>
            </w:r>
          </w:p>
        </w:tc>
      </w:tr>
    </w:tbl>
    <w:p w14:paraId="220C0E09" w14:textId="77777777" w:rsidR="00B00CAF" w:rsidRDefault="003100BC">
      <w:pPr>
        <w:pStyle w:val="Heading4"/>
      </w:pPr>
      <w:r>
        <w:lastRenderedPageBreak/>
        <w:t>5.3.2.4. Sổ theo dõi vấn đề</w:t>
      </w:r>
    </w:p>
    <w:p w14:paraId="43833879" w14:textId="77777777" w:rsidR="00B00CAF" w:rsidRDefault="003100BC">
      <w:pPr>
        <w:pStyle w:val="Caption1"/>
        <w:keepNext/>
      </w:pPr>
      <w:r>
        <w:t>Bảng 5.17. Sổ theo dõi vấn đề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285"/>
        <w:gridCol w:w="1288"/>
        <w:gridCol w:w="1289"/>
        <w:gridCol w:w="1292"/>
        <w:gridCol w:w="1289"/>
        <w:gridCol w:w="1292"/>
        <w:gridCol w:w="1291"/>
      </w:tblGrid>
      <w:tr w:rsidR="00814678" w14:paraId="5AC46831" w14:textId="77777777">
        <w:trPr>
          <w:cantSplit/>
          <w:tblHeade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1C1A658E" w14:textId="77777777" w:rsidR="00814678" w:rsidRDefault="006B584B">
            <w:pPr>
              <w:keepNext/>
              <w:spacing w:before="20" w:after="20" w:line="252" w:lineRule="auto"/>
              <w:jc w:val="center"/>
            </w:pPr>
            <w:bookmarkStart w:id="166" w:name="bp_table_017"/>
            <w:bookmarkEnd w:id="166"/>
            <w:r>
              <w:rPr>
                <w:rFonts w:eastAsia="Times New Roman"/>
                <w:b/>
                <w:sz w:val="21"/>
              </w:rPr>
              <w:t>Mã vấn đề</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3BB6CC22" w14:textId="77777777" w:rsidR="00814678" w:rsidRDefault="006B584B">
            <w:pPr>
              <w:keepNext/>
              <w:spacing w:before="20" w:after="20" w:line="252" w:lineRule="auto"/>
              <w:jc w:val="center"/>
            </w:pPr>
            <w:r>
              <w:rPr>
                <w:rFonts w:eastAsia="Times New Roman"/>
                <w:b/>
                <w:sz w:val="21"/>
              </w:rPr>
              <w:t>Tên vấn đề</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EC1FC21" w14:textId="77777777" w:rsidR="00814678" w:rsidRDefault="006B584B">
            <w:pPr>
              <w:keepNext/>
              <w:spacing w:before="20" w:after="20" w:line="252" w:lineRule="auto"/>
              <w:jc w:val="center"/>
            </w:pPr>
            <w:r>
              <w:rPr>
                <w:rFonts w:eastAsia="Times New Roman"/>
                <w:b/>
                <w:sz w:val="21"/>
              </w:rPr>
              <w:t>Mô tả chi tiết vấn đề</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22F27EA4" w14:textId="77777777" w:rsidR="00814678" w:rsidRDefault="006B584B">
            <w:pPr>
              <w:keepNext/>
              <w:spacing w:before="20" w:after="20" w:line="252" w:lineRule="auto"/>
              <w:jc w:val="center"/>
            </w:pPr>
            <w:r>
              <w:rPr>
                <w:rFonts w:eastAsia="Times New Roman"/>
                <w:b/>
                <w:sz w:val="21"/>
              </w:rPr>
              <w:t>Giả định</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BF12EC5" w14:textId="77777777" w:rsidR="00814678" w:rsidRDefault="006B584B">
            <w:pPr>
              <w:keepNext/>
              <w:spacing w:before="20" w:after="20" w:line="252" w:lineRule="auto"/>
              <w:jc w:val="center"/>
            </w:pPr>
            <w:r>
              <w:rPr>
                <w:rFonts w:eastAsia="Times New Roman"/>
                <w:b/>
                <w:sz w:val="21"/>
              </w:rPr>
              <w:t>Tác động định tính</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E9C298F" w14:textId="77777777" w:rsidR="00814678" w:rsidRDefault="006B584B">
            <w:pPr>
              <w:keepNext/>
              <w:spacing w:before="20" w:after="20" w:line="252" w:lineRule="auto"/>
              <w:jc w:val="center"/>
            </w:pPr>
            <w:r>
              <w:rPr>
                <w:rFonts w:eastAsia="Times New Roman"/>
                <w:b/>
                <w:sz w:val="21"/>
              </w:rPr>
              <w:t>Tác động định lượng</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7F345AA" w14:textId="77777777" w:rsidR="00814678" w:rsidRDefault="006B584B">
            <w:pPr>
              <w:keepNext/>
              <w:spacing w:before="20" w:after="20" w:line="252" w:lineRule="auto"/>
              <w:jc w:val="center"/>
            </w:pPr>
            <w:r>
              <w:rPr>
                <w:rFonts w:eastAsia="Times New Roman"/>
                <w:b/>
                <w:sz w:val="21"/>
              </w:rPr>
              <w:t>Biện pháp cải tiến đề xuất</w:t>
            </w:r>
          </w:p>
        </w:tc>
      </w:tr>
      <w:tr w:rsidR="00814678" w14:paraId="4A0E16D0"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BDE0D0C" w14:textId="77777777" w:rsidR="00814678" w:rsidRDefault="006B584B">
            <w:pPr>
              <w:spacing w:before="20" w:after="20" w:line="252" w:lineRule="auto"/>
            </w:pPr>
            <w:r>
              <w:rPr>
                <w:rFonts w:eastAsia="Times New Roman"/>
                <w:sz w:val="21"/>
              </w:rPr>
              <w:t>ISS-01</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A758C1" w14:textId="77777777" w:rsidR="00814678" w:rsidRDefault="006B584B">
            <w:pPr>
              <w:spacing w:before="20" w:after="20" w:line="252" w:lineRule="auto"/>
            </w:pPr>
            <w:r>
              <w:rPr>
                <w:rFonts w:eastAsia="Times New Roman"/>
                <w:sz w:val="21"/>
              </w:rPr>
              <w:t>Hồ sơ đầu vào thiếu và sai sót cao</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F04C452" w14:textId="77777777" w:rsidR="00814678" w:rsidRDefault="006B584B">
            <w:pPr>
              <w:spacing w:before="20" w:after="20" w:line="252" w:lineRule="auto"/>
            </w:pPr>
            <w:r>
              <w:rPr>
                <w:rFonts w:eastAsia="Times New Roman"/>
                <w:sz w:val="21"/>
              </w:rPr>
              <w:t>30% hồ sơ phải bổ sung giấy tờ, phát sinh vòng xử lý lại trong hiện trạng do thiếu cơ chế kiểm tra tự động tại điểm tiếp nhận.</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4EC6052" w14:textId="77777777" w:rsidR="00814678" w:rsidRDefault="006B584B">
            <w:pPr>
              <w:spacing w:before="20" w:after="20" w:line="252" w:lineRule="auto"/>
            </w:pPr>
            <w:r>
              <w:rPr>
                <w:rFonts w:eastAsia="Times New Roman"/>
                <w:sz w:val="21"/>
              </w:rPr>
              <w:t>Mỗi đợt tiếp nhận 100 bộ hồ sơ; chủ xe tư nhân chưa nắm rõ checklist quy định pháp lý.</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B37FE28" w14:textId="77777777" w:rsidR="00814678" w:rsidRDefault="006B584B">
            <w:pPr>
              <w:spacing w:before="20" w:after="20" w:line="252" w:lineRule="auto"/>
            </w:pPr>
            <w:r>
              <w:rPr>
                <w:rFonts w:eastAsia="Times New Roman"/>
                <w:sz w:val="21"/>
              </w:rPr>
              <w:t>Gây bức xúc cho nhà xe do phải đi lại nhiều lần; tăng tải công việc cho chuyên viên tiếp nhận; giảm trải nghiệm đối tác.</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E1E3299" w14:textId="77777777" w:rsidR="00814678" w:rsidRDefault="006B584B">
            <w:pPr>
              <w:spacing w:before="20" w:after="20" w:line="252" w:lineRule="auto"/>
            </w:pPr>
            <w:r>
              <w:rPr>
                <w:rFonts w:eastAsia="Times New Roman"/>
                <w:sz w:val="21"/>
              </w:rPr>
              <w:t>Tỷ lệ FTR = 70,00%; phát sinh 0,30h PT xử lý lại và 4,80h WT chờ bổ sung; tăng chi phí nhân sự thêm 25.500 VNĐ/hồ sơ.</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7881157" w14:textId="77777777" w:rsidR="00814678" w:rsidRDefault="006B584B">
            <w:pPr>
              <w:spacing w:before="20" w:after="20" w:line="252" w:lineRule="auto"/>
            </w:pPr>
            <w:r>
              <w:rPr>
                <w:rFonts w:eastAsia="Times New Roman"/>
                <w:sz w:val="21"/>
              </w:rPr>
              <w:t>Triển khai Cổng thông tin đối tác trực tuyến tích hợp nhận dạng OCR và cơ chế chống sai lỗi Poka-Yoke bắt buộc đính kèm đủ chứng từ.</w:t>
            </w:r>
          </w:p>
        </w:tc>
      </w:tr>
      <w:tr w:rsidR="00814678" w14:paraId="01DE704F"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98E0C19" w14:textId="77777777" w:rsidR="00814678" w:rsidRDefault="006B584B">
            <w:pPr>
              <w:spacing w:before="20" w:after="20" w:line="252" w:lineRule="auto"/>
            </w:pPr>
            <w:r>
              <w:rPr>
                <w:rFonts w:eastAsia="Times New Roman"/>
                <w:sz w:val="21"/>
              </w:rPr>
              <w:t>ISS-02</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972C916" w14:textId="77777777" w:rsidR="00814678" w:rsidRDefault="006B584B">
            <w:pPr>
              <w:spacing w:before="20" w:after="20" w:line="252" w:lineRule="auto"/>
            </w:pPr>
            <w:r>
              <w:rPr>
                <w:rFonts w:eastAsia="Times New Roman"/>
                <w:sz w:val="21"/>
              </w:rPr>
              <w:t>Chờ chuyển phát hợp đồng giấy kéo dài</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993F10" w14:textId="77777777" w:rsidR="00814678" w:rsidRDefault="006B584B">
            <w:pPr>
              <w:spacing w:before="20" w:after="20" w:line="252" w:lineRule="auto"/>
            </w:pPr>
            <w:r>
              <w:rPr>
                <w:rFonts w:eastAsia="Times New Roman"/>
                <w:sz w:val="21"/>
              </w:rPr>
              <w:t>Hợp đồng nguyên tắc gửi và nhận lại qua chuyển phát bưu chính hai chiều; trung bình 2 ngày làm việc mỗi lượt.</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151C35" w14:textId="77777777" w:rsidR="00814678" w:rsidRDefault="006B584B">
            <w:pPr>
              <w:spacing w:before="20" w:after="20" w:line="252" w:lineRule="auto"/>
            </w:pPr>
            <w:r>
              <w:rPr>
                <w:rFonts w:eastAsia="Times New Roman"/>
                <w:sz w:val="21"/>
              </w:rPr>
              <w:t>Thời gian chuyển phát bưu điện 2 chiều trung bình mất 2 ngày làm việc (16 giờ làm việc).</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E7FD76" w14:textId="77777777" w:rsidR="00814678" w:rsidRDefault="006B584B">
            <w:pPr>
              <w:spacing w:before="20" w:after="20" w:line="252" w:lineRule="auto"/>
            </w:pPr>
            <w:r>
              <w:rPr>
                <w:rFonts w:eastAsia="Times New Roman"/>
                <w:sz w:val="21"/>
              </w:rPr>
              <w:t>Đối tác chưa dám nhận lệnh vận chuyển khi chưa cầm hợp đồng trên tay; rủi ro thất lạc tài liệu trong quá trình lưu chuyển thư tín.</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3F37A67" w14:textId="77777777" w:rsidR="00814678" w:rsidRDefault="006B584B">
            <w:pPr>
              <w:spacing w:before="20" w:after="20" w:line="252" w:lineRule="auto"/>
            </w:pPr>
            <w:r>
              <w:rPr>
                <w:rFonts w:eastAsia="Times New Roman"/>
                <w:sz w:val="21"/>
              </w:rPr>
              <w:t>Thời gian chờ đợi WT = 16,00 giờ (chiếm 31,07% tổng chu kỳ CT và 55,56% tổng thời gian chờ); là điểm nghẽn lớn nhất quy trình.</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EAB6F6D" w14:textId="77777777" w:rsidR="00814678" w:rsidRDefault="006B584B">
            <w:pPr>
              <w:spacing w:before="20" w:after="20" w:line="252" w:lineRule="auto"/>
            </w:pPr>
            <w:r>
              <w:rPr>
                <w:rFonts w:eastAsia="Times New Roman"/>
                <w:sz w:val="21"/>
              </w:rPr>
              <w:t>Ứng dụng nền tảng Hợp đồng điện tử (e-Contract) ký số từ xa qua chữ ký số hoặc xác thực mã OTP SMS theo Luật Giao dịch điện tử 2023.</w:t>
            </w:r>
          </w:p>
        </w:tc>
      </w:tr>
      <w:tr w:rsidR="00814678" w14:paraId="7B10B7F4"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D8733A8" w14:textId="77777777" w:rsidR="00814678" w:rsidRDefault="006B584B">
            <w:pPr>
              <w:spacing w:before="20" w:after="20" w:line="252" w:lineRule="auto"/>
            </w:pPr>
            <w:r>
              <w:rPr>
                <w:rFonts w:eastAsia="Times New Roman"/>
                <w:sz w:val="21"/>
              </w:rPr>
              <w:t>ISS-03</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6D58D46" w14:textId="77777777" w:rsidR="00814678" w:rsidRDefault="006B584B">
            <w:pPr>
              <w:spacing w:before="20" w:after="20" w:line="252" w:lineRule="auto"/>
            </w:pPr>
            <w:r>
              <w:rPr>
                <w:rFonts w:eastAsia="Times New Roman"/>
                <w:sz w:val="21"/>
              </w:rPr>
              <w:t>Ứ đọng hàng đợi phê duyệt tờ trình</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9998DB8" w14:textId="77777777" w:rsidR="00814678" w:rsidRDefault="006B584B">
            <w:pPr>
              <w:spacing w:before="20" w:after="20" w:line="252" w:lineRule="auto"/>
            </w:pPr>
            <w:r>
              <w:rPr>
                <w:rFonts w:eastAsia="Times New Roman"/>
                <w:sz w:val="21"/>
              </w:rPr>
              <w:t>15% tờ trình bị yêu cầu giải trình, hoàn thiện lại; quy định giới hạn tối đa ba lượt chỉnh sửa.</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2DEBD22" w14:textId="77777777" w:rsidR="00814678" w:rsidRDefault="006B584B">
            <w:pPr>
              <w:spacing w:before="20" w:after="20" w:line="252" w:lineRule="auto"/>
            </w:pPr>
            <w:r>
              <w:rPr>
                <w:rFonts w:eastAsia="Times New Roman"/>
                <w:sz w:val="21"/>
              </w:rPr>
              <w:t>Cấp quản lý thường xuyên bận họp hoặc đi công tác ngoại tỉnh; chưa có cơ chế ủy quyền phê duyệt số.</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60AB3C4" w14:textId="77777777" w:rsidR="00814678" w:rsidRDefault="006B584B">
            <w:pPr>
              <w:spacing w:before="20" w:after="20" w:line="252" w:lineRule="auto"/>
            </w:pPr>
            <w:r>
              <w:rPr>
                <w:rFonts w:eastAsia="Times New Roman"/>
                <w:sz w:val="21"/>
              </w:rPr>
              <w:t>Làm chậm tiến độ giải tỏa hàng hóa tại các Hub khai thác trong mùa cao điểm; gây ức chế cho các bộ phận nghiệp vụ.</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9F4E21" w14:textId="77777777" w:rsidR="00814678" w:rsidRDefault="006B584B">
            <w:pPr>
              <w:spacing w:before="20" w:after="20" w:line="252" w:lineRule="auto"/>
            </w:pPr>
            <w:r>
              <w:rPr>
                <w:rFonts w:eastAsia="Times New Roman"/>
                <w:sz w:val="21"/>
              </w:rPr>
              <w:t>Thời gian nằm chờ trong hàng đợi là WT = 8,00 giờ (1 ngày làm việc); 15% tờ trình bị yêu cầu giải trình và hoàn thiện lại.</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1851F5B" w14:textId="77777777" w:rsidR="00814678" w:rsidRDefault="006B584B">
            <w:pPr>
              <w:spacing w:before="20" w:after="20" w:line="252" w:lineRule="auto"/>
            </w:pPr>
            <w:r>
              <w:rPr>
                <w:rFonts w:eastAsia="Times New Roman"/>
                <w:sz w:val="21"/>
              </w:rPr>
              <w:t>Thiết lập luồng phê duyệt điện tử tự động trên ứng dụng di động kết hợp bảng ma trận phân quyền tự động theo hạn mức giá trị.</w:t>
            </w:r>
          </w:p>
        </w:tc>
      </w:tr>
      <w:tr w:rsidR="00814678" w14:paraId="6FFF3D5F"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B6DF9EF" w14:textId="77777777" w:rsidR="00814678" w:rsidRDefault="006B584B">
            <w:pPr>
              <w:spacing w:before="20" w:after="20" w:line="252" w:lineRule="auto"/>
            </w:pPr>
            <w:r>
              <w:rPr>
                <w:rFonts w:eastAsia="Times New Roman"/>
                <w:sz w:val="21"/>
              </w:rPr>
              <w:lastRenderedPageBreak/>
              <w:t>ISS-04</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51A2E0C" w14:textId="77777777" w:rsidR="00814678" w:rsidRDefault="006B584B">
            <w:pPr>
              <w:spacing w:before="20" w:after="20" w:line="252" w:lineRule="auto"/>
            </w:pPr>
            <w:r>
              <w:rPr>
                <w:rFonts w:eastAsia="Times New Roman"/>
                <w:sz w:val="21"/>
              </w:rPr>
              <w:t>Thẩm định hiện trường phân tán tốn kém</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8657599" w14:textId="77777777" w:rsidR="00814678" w:rsidRDefault="006B584B">
            <w:pPr>
              <w:spacing w:before="20" w:after="20" w:line="252" w:lineRule="auto"/>
            </w:pPr>
            <w:r>
              <w:rPr>
                <w:rFonts w:eastAsia="Times New Roman"/>
                <w:sz w:val="21"/>
              </w:rPr>
              <w:t>Chuyên viên Mua sắm phải trực tiếp di chuyển đến từng bãi đỗ xe phân tán của đối tác để kiểm tra thùng xe và đối chiếu thiết bị GPS.</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75D565C" w14:textId="77777777" w:rsidR="00814678" w:rsidRDefault="006B584B">
            <w:pPr>
              <w:spacing w:before="20" w:after="20" w:line="252" w:lineRule="auto"/>
            </w:pPr>
            <w:r>
              <w:rPr>
                <w:rFonts w:eastAsia="Times New Roman"/>
                <w:sz w:val="21"/>
              </w:rPr>
              <w:t>Các bãi xe của đối tác nằm rải rác tại nhiều quận huyện ngoại thành hoặc các tỉnh lân cận.</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2C6D0D9" w14:textId="77777777" w:rsidR="00814678" w:rsidRDefault="006B584B">
            <w:pPr>
              <w:spacing w:before="20" w:after="20" w:line="252" w:lineRule="auto"/>
            </w:pPr>
            <w:r>
              <w:rPr>
                <w:rFonts w:eastAsia="Times New Roman"/>
                <w:sz w:val="21"/>
              </w:rPr>
              <w:t>Gây quá tải và mệt mỏi cho nhân sự kiểm tra; nguy cơ đánh giá cảm tính không đồng nhất giữa các chuyên viên.</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471555" w14:textId="77777777" w:rsidR="00814678" w:rsidRDefault="006B584B">
            <w:pPr>
              <w:spacing w:before="20" w:after="20" w:line="252" w:lineRule="auto"/>
            </w:pPr>
            <w:r>
              <w:rPr>
                <w:rFonts w:eastAsia="Times New Roman"/>
                <w:sz w:val="21"/>
              </w:rPr>
              <w:t>Mất 2,0 - 4,0 giờ di chuyển thực địa; Bước 5 thẩm định chuyên sâu chiếm thời gian xử lý lớn nhất (PT = 6,00 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20A4B80" w14:textId="77777777" w:rsidR="00814678" w:rsidRDefault="006B584B">
            <w:pPr>
              <w:spacing w:before="20" w:after="20" w:line="252" w:lineRule="auto"/>
            </w:pPr>
            <w:r>
              <w:rPr>
                <w:rFonts w:eastAsia="Times New Roman"/>
                <w:sz w:val="21"/>
              </w:rPr>
              <w:t>Tổ chức thẩm định tập trung theo lô tại các Hub trung tâm của Viettel Post kết hợp ứng dụng chụp ảnh Geotag và API kiểm tra dữ liệu GPS từ xa.</w:t>
            </w:r>
          </w:p>
        </w:tc>
      </w:tr>
      <w:tr w:rsidR="00814678" w14:paraId="6C95F336"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DE2577B" w14:textId="77777777" w:rsidR="00814678" w:rsidRDefault="006B584B">
            <w:pPr>
              <w:spacing w:before="20" w:after="20" w:line="252" w:lineRule="auto"/>
            </w:pPr>
            <w:r>
              <w:rPr>
                <w:rFonts w:eastAsia="Times New Roman"/>
                <w:sz w:val="21"/>
              </w:rPr>
              <w:t>ISS-05</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42C7CC" w14:textId="77777777" w:rsidR="00814678" w:rsidRDefault="006B584B">
            <w:pPr>
              <w:spacing w:before="20" w:after="20" w:line="252" w:lineRule="auto"/>
            </w:pPr>
            <w:r>
              <w:rPr>
                <w:rFonts w:eastAsia="Times New Roman"/>
                <w:sz w:val="21"/>
              </w:rPr>
              <w:t>Chi phí hiệu dụng cao do tỷ lệ chuyển đổi thấp</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FF7CD34" w14:textId="77777777" w:rsidR="00814678" w:rsidRDefault="006B584B">
            <w:pPr>
              <w:spacing w:before="20" w:after="20" w:line="252" w:lineRule="auto"/>
            </w:pPr>
            <w:r>
              <w:rPr>
                <w:rFonts w:eastAsia="Times New Roman"/>
                <w:sz w:val="21"/>
              </w:rPr>
              <w:t>Yield 55% là kết quả tổng hợp hiện trạng trên 100 hồ sơ tiếp nhận, phản ánh hao hụt qua tất cả các vòng sàng lọc và phê duyệt.</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088138B" w14:textId="77777777" w:rsidR="00814678" w:rsidRDefault="006B584B">
            <w:pPr>
              <w:spacing w:before="20" w:after="20" w:line="252" w:lineRule="auto"/>
            </w:pPr>
            <w:r>
              <w:rPr>
                <w:rFonts w:eastAsia="Times New Roman"/>
                <w:sz w:val="21"/>
              </w:rPr>
              <w:t>Chi phí xử lý ban đầu bình quân là 2.224.000 VNĐ/bộ hồ sơ tiếp nhận.</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F627231" w14:textId="77777777" w:rsidR="00814678" w:rsidRDefault="006B584B">
            <w:pPr>
              <w:spacing w:before="20" w:after="20" w:line="252" w:lineRule="auto"/>
            </w:pPr>
            <w:r>
              <w:rPr>
                <w:rFonts w:eastAsia="Times New Roman"/>
                <w:sz w:val="21"/>
              </w:rPr>
              <w:t>Lãng phí nguồn lực thẩm định cho 45% hồ sơ bị loại ở các vòng sau; giảm hiệu quả tài chính của chương trình xã hội hóa.</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EC3B291" w14:textId="77777777" w:rsidR="00814678" w:rsidRDefault="006B584B">
            <w:pPr>
              <w:spacing w:before="20" w:after="20" w:line="252" w:lineRule="auto"/>
            </w:pPr>
            <w:r>
              <w:rPr>
                <w:rFonts w:eastAsia="Times New Roman"/>
                <w:sz w:val="21"/>
              </w:rPr>
              <w:t>Chi phí hiệu dụng bị đội lên mức 4.043.636 VNĐ (chênh lệch hao hụt phễu lên tới 1.819.636 VNĐ).</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4A6584B" w14:textId="77777777" w:rsidR="00814678" w:rsidRDefault="006B584B">
            <w:pPr>
              <w:spacing w:before="20" w:after="20" w:line="252" w:lineRule="auto"/>
            </w:pPr>
            <w:r>
              <w:rPr>
                <w:rFonts w:eastAsia="Times New Roman"/>
                <w:sz w:val="21"/>
              </w:rPr>
              <w:t>Công khai minh bạch tiêu chuẩn kỹ thuật, điều kiện pháp lý và khung giá cước tham chiếu ngay từ thông báo mời hợp tác ban đầu.</w:t>
            </w:r>
          </w:p>
        </w:tc>
      </w:tr>
    </w:tbl>
    <w:p w14:paraId="4FA040C6" w14:textId="77777777" w:rsidR="00B00CAF" w:rsidRDefault="003100BC">
      <w:pPr>
        <w:pStyle w:val="Heading4"/>
      </w:pPr>
      <w:r>
        <w:t>5.3.2.5. Phân tích nguyên nhân gốc rễ</w:t>
      </w:r>
    </w:p>
    <w:p w14:paraId="51E1C3F8" w14:textId="77777777" w:rsidR="00B00CAF" w:rsidRDefault="003100BC">
      <w:r>
        <w:t>Vấn đề trọng tâm được chọn là ISS-02 - chờ chuyển phát hợp đồng giấy kéo dài, vì đây là điểm chờ lớn nhất và liên kết trực tiếp với việc đối tác chưa thể nhận lệnh điều phối dù đã hoàn tất thẩm định. Chuỗi 5 Whys chỉ ra nguyên nhân gốc rễ nằm ở kiến trúc công nghệ phân mảnh, thiếu cổng đối tác, thiếu hợp đồng điện tử và chưa có kho dữ liệu đối tác dùng chung.</w:t>
      </w:r>
    </w:p>
    <w:p w14:paraId="5D27EB57" w14:textId="77777777" w:rsidR="004B6871" w:rsidRDefault="00781BCA">
      <w:r>
        <w:rPr>
          <w:noProof/>
        </w:rPr>
        <w:drawing>
          <wp:inline distT="0" distB="0" distL="0" distR="0" wp14:anchorId="5BC13380" wp14:editId="11EBF990">
            <wp:extent cx="5579745" cy="2639124"/>
            <wp:effectExtent l="0" t="0" r="1905" b="0"/>
            <wp:docPr id="16504849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4930"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579745" cy="2639124"/>
                    </a:xfrm>
                    <a:prstGeom prst="rect">
                      <a:avLst/>
                    </a:prstGeom>
                  </pic:spPr>
                </pic:pic>
              </a:graphicData>
            </a:graphic>
          </wp:inline>
        </w:drawing>
      </w:r>
    </w:p>
    <w:p w14:paraId="5F7C582C" w14:textId="77777777" w:rsidR="004B6871" w:rsidRDefault="00927542">
      <w:pPr>
        <w:pStyle w:val="Caption1"/>
        <w:keepNext/>
      </w:pPr>
      <w:r>
        <w:lastRenderedPageBreak/>
        <w:t>Hình 5.8. Sơ đồ Why-Why - quy trình Quản lý và lựa chọn đối tác cung ứng phương tiện vận tải</w:t>
      </w:r>
    </w:p>
    <w:p w14:paraId="404F7B95" w14:textId="77777777" w:rsidR="00B00CAF" w:rsidRDefault="003100BC">
      <w:pPr>
        <w:pStyle w:val="Caption1"/>
        <w:keepNext/>
      </w:pPr>
      <w:r>
        <w:t>Bảng 5.18. Phân tích nguyên nhân gốc rễ theo 5 Whys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4513"/>
        <w:gridCol w:w="4513"/>
      </w:tblGrid>
      <w:tr w:rsidR="00814678" w14:paraId="4CF664C7" w14:textId="77777777">
        <w:trPr>
          <w:cantSplit/>
          <w:tblHeader/>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444D6AD" w14:textId="77777777" w:rsidR="00BD76AA" w:rsidRDefault="00DF2BC1">
            <w:r>
              <w:t>Cấp độ phân tích 5 Whys</w:t>
            </w:r>
          </w:p>
        </w:tc>
        <w:tc>
          <w:tcPr>
            <w:tcW w:w="453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1FEC72A2" w14:textId="77777777" w:rsidR="00814678" w:rsidRDefault="006B584B">
            <w:pPr>
              <w:keepNext/>
              <w:spacing w:before="20" w:after="20" w:line="252" w:lineRule="auto"/>
              <w:jc w:val="center"/>
            </w:pPr>
            <w:r>
              <w:rPr>
                <w:rFonts w:eastAsia="Times New Roman"/>
                <w:b/>
                <w:sz w:val="21"/>
              </w:rPr>
              <w:t>Nội dung phân tích nguyên nhân gốc rễ</w:t>
            </w:r>
          </w:p>
        </w:tc>
      </w:tr>
      <w:tr w:rsidR="00814678" w14:paraId="0A64B276"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84FB6A" w14:textId="77777777" w:rsidR="00814678" w:rsidRDefault="006B584B">
            <w:pPr>
              <w:spacing w:before="20" w:after="20" w:line="252" w:lineRule="auto"/>
            </w:pPr>
            <w:r>
              <w:rPr>
                <w:rFonts w:eastAsia="Times New Roman"/>
                <w:sz w:val="21"/>
              </w:rPr>
              <w:t>Vấn đề trọng tâm</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FADD22C" w14:textId="77777777" w:rsidR="00814678" w:rsidRDefault="006B584B">
            <w:pPr>
              <w:spacing w:before="20" w:after="20" w:line="252" w:lineRule="auto"/>
            </w:pPr>
            <w:r>
              <w:rPr>
                <w:rFonts w:eastAsia="Times New Roman"/>
                <w:sz w:val="21"/>
              </w:rPr>
              <w:t>Thời gian kích hoạt một đối tác mới kéo dài 51,50 giờ (6,44 ngày làm việc), chậm so với nhu cầu giải tỏa hàng hóa mùa cao điểm.</w:t>
            </w:r>
          </w:p>
        </w:tc>
      </w:tr>
      <w:tr w:rsidR="00814678" w14:paraId="53879560"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41F0F7D" w14:textId="77777777" w:rsidR="00814678" w:rsidRDefault="006B584B">
            <w:pPr>
              <w:spacing w:before="20" w:after="20" w:line="252" w:lineRule="auto"/>
            </w:pPr>
            <w:r>
              <w:rPr>
                <w:rFonts w:eastAsia="Times New Roman"/>
                <w:sz w:val="21"/>
              </w:rPr>
              <w:t>Cấp 1: Tại sao thời gian kích hoạt đối tác lại kéo dài đến 51,50 giờ?</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6A21835" w14:textId="77777777" w:rsidR="00814678" w:rsidRDefault="006B584B">
            <w:pPr>
              <w:spacing w:before="20" w:after="20" w:line="252" w:lineRule="auto"/>
            </w:pPr>
            <w:r>
              <w:rPr>
                <w:rFonts w:eastAsia="Times New Roman"/>
                <w:sz w:val="21"/>
              </w:rPr>
              <w:t>Vì thời gian chờ đợi chiếm 28,80 giờ (55,92% tổng CT), lớn nhất là chờ chuyển phát hợp đồng 16,00 giờ, chờ phê duyệt 8,00 giờ và chờ bổ sung hồ sơ 4,80 giờ.</w:t>
            </w:r>
          </w:p>
        </w:tc>
      </w:tr>
      <w:tr w:rsidR="00814678" w14:paraId="27C1FC8C"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37A61D7" w14:textId="77777777" w:rsidR="00814678" w:rsidRDefault="006B584B">
            <w:pPr>
              <w:spacing w:before="20" w:after="20" w:line="252" w:lineRule="auto"/>
            </w:pPr>
            <w:r>
              <w:rPr>
                <w:rFonts w:eastAsia="Times New Roman"/>
                <w:sz w:val="21"/>
              </w:rPr>
              <w:t>Cấp 2: Tại sao thời gian chờ đợi ở các khâu này lại lớn như vậy?</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908200A" w14:textId="77777777" w:rsidR="00814678" w:rsidRDefault="006B584B">
            <w:pPr>
              <w:spacing w:before="20" w:after="20" w:line="252" w:lineRule="auto"/>
            </w:pPr>
            <w:r>
              <w:rPr>
                <w:rFonts w:eastAsia="Times New Roman"/>
                <w:sz w:val="21"/>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rsidR="00814678" w14:paraId="79D17B46"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8024353" w14:textId="77777777" w:rsidR="00814678" w:rsidRDefault="006B584B">
            <w:pPr>
              <w:spacing w:before="20" w:after="20" w:line="252" w:lineRule="auto"/>
            </w:pPr>
            <w:r>
              <w:rPr>
                <w:rFonts w:eastAsia="Times New Roman"/>
                <w:sz w:val="21"/>
              </w:rPr>
              <w:t>Cấp 3: Tại sao vẫn phải sử dụng văn bản giấy mà chưa được số hóa?</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DDB765" w14:textId="77777777" w:rsidR="00814678" w:rsidRDefault="006B584B">
            <w:pPr>
              <w:spacing w:before="20" w:after="20" w:line="252" w:lineRule="auto"/>
            </w:pPr>
            <w:r>
              <w:rPr>
                <w:rFonts w:eastAsia="Times New Roman"/>
                <w:sz w:val="21"/>
              </w:rPr>
              <w:t>Vì doanh nghiệp chưa xây dựng Cổng thông tin đối tác trực tuyến để tiếp nhận hồ sơ số hóa và chưa triển khai Hợp đồng điện tử ký số từ xa (e-Contract) theo Luật Giao dịch điện tử 2023.</w:t>
            </w:r>
          </w:p>
        </w:tc>
      </w:tr>
      <w:tr w:rsidR="00814678" w14:paraId="66A67B78"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473279C" w14:textId="77777777" w:rsidR="00814678" w:rsidRDefault="006B584B">
            <w:pPr>
              <w:spacing w:before="20" w:after="20" w:line="252" w:lineRule="auto"/>
            </w:pPr>
            <w:r>
              <w:rPr>
                <w:rFonts w:eastAsia="Times New Roman"/>
                <w:sz w:val="21"/>
              </w:rPr>
              <w:t>Cấp 4: Tại sao hệ thống công nghệ thông tin chưa được tích hợp liên thông?</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0C37D31" w14:textId="77777777" w:rsidR="00814678" w:rsidRDefault="006B584B">
            <w:pPr>
              <w:spacing w:before="20" w:after="20" w:line="252" w:lineRule="auto"/>
            </w:pPr>
            <w:r>
              <w:rPr>
                <w:rFonts w:eastAsia="Times New Roman"/>
                <w:sz w:val="21"/>
              </w:rPr>
              <w:t>Vì các hệ thống phần mềm nội bộ (TMS điều độ, Quản lý mua sắm, Quản lý văn bản, Kế toán) hoạt động cục bộ, phân mảnh, thiếu cơ chế liên thông tờ trình số và thiếu kho dữ liệu dùng chung.</w:t>
            </w:r>
          </w:p>
        </w:tc>
      </w:tr>
      <w:tr w:rsidR="00814678" w14:paraId="4B1FD8AA"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BDB8D0E" w14:textId="77777777" w:rsidR="00814678" w:rsidRDefault="006B584B">
            <w:pPr>
              <w:spacing w:before="20" w:after="20" w:line="252" w:lineRule="auto"/>
            </w:pPr>
            <w:r>
              <w:rPr>
                <w:rFonts w:eastAsia="Times New Roman"/>
                <w:sz w:val="21"/>
              </w:rPr>
              <w:t>Cấp 5: Tại sao chưa có kiến trúc quy trình số tích hợp tổng thể?</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BF0496" w14:textId="77777777" w:rsidR="00814678" w:rsidRDefault="006B584B">
            <w:pPr>
              <w:spacing w:before="20" w:after="20" w:line="252" w:lineRule="auto"/>
            </w:pPr>
            <w:r>
              <w:rPr>
                <w:rFonts w:eastAsia="Times New Roman"/>
                <w:sz w:val="21"/>
              </w:rPr>
              <w:t>Do chương trình xã hội hóa vận tải ban đầu được triển khai như một giải pháp tình thế ngắn hạn để giải tỏa quá tải cục bộ, chưa được thiết kế thành một quy trình chuỗi cung ứng số chiến lược (dẫn chiếu MC-02 - Bảng 2.1).</w:t>
            </w:r>
          </w:p>
        </w:tc>
      </w:tr>
      <w:tr w:rsidR="00814678" w14:paraId="0B59D978"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FC7DA5C" w14:textId="77777777" w:rsidR="00814678" w:rsidRDefault="006B584B">
            <w:pPr>
              <w:spacing w:before="20" w:after="20" w:line="252" w:lineRule="auto"/>
            </w:pPr>
            <w:r>
              <w:rPr>
                <w:rFonts w:eastAsia="Times New Roman"/>
                <w:sz w:val="21"/>
              </w:rPr>
              <w:t>Nguyên nhân gốc rễ</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110C4C7" w14:textId="77777777" w:rsidR="00814678" w:rsidRDefault="006B584B">
            <w:pPr>
              <w:spacing w:before="20" w:after="20" w:line="252" w:lineRule="auto"/>
            </w:pPr>
            <w:r>
              <w:rPr>
                <w:rFonts w:eastAsia="Times New Roman"/>
                <w:sz w:val="21"/>
              </w:rPr>
              <w:t>• RC-01: Thiếu Hệ sinh thái công nghệ số hóa tập trung (Cổng đối tác - Phê duyệt điện tử - Hợp đồng số - TMS)</w:t>
            </w:r>
            <w:r>
              <w:rPr>
                <w:rFonts w:eastAsia="Times New Roman"/>
                <w:sz w:val="21"/>
              </w:rPr>
              <w:br/>
              <w:t>• RC-02: Thiếu cơ chế chống sai lỗi Poka-Yoke và nhận dạng OCR tự động tại điểm tiếp nhận hồ sơ ban đầu</w:t>
            </w:r>
            <w:r>
              <w:rPr>
                <w:rFonts w:eastAsia="Times New Roman"/>
                <w:sz w:val="21"/>
              </w:rPr>
              <w:br/>
              <w:t>• RC-03: Quy chế thẩm định kỹ thuật phương tiện còn phân tán, chưa khai thác kiểm tra dữ liệu GPS từ xa qua API</w:t>
            </w:r>
          </w:p>
        </w:tc>
      </w:tr>
      <w:tr w:rsidR="00814678" w14:paraId="74874A37" w14:textId="77777777">
        <w:trPr>
          <w:cantSplit/>
          <w:jc w:val="center"/>
        </w:trPr>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0F87589" w14:textId="77777777" w:rsidR="00814678" w:rsidRDefault="006B584B">
            <w:pPr>
              <w:spacing w:before="20" w:after="20" w:line="252" w:lineRule="auto"/>
            </w:pPr>
            <w:r>
              <w:rPr>
                <w:rFonts w:eastAsia="Times New Roman"/>
                <w:sz w:val="21"/>
              </w:rPr>
              <w:lastRenderedPageBreak/>
              <w:t>Kế hoạch hành động cải tiến đề xuất</w:t>
            </w:r>
          </w:p>
        </w:tc>
        <w:tc>
          <w:tcPr>
            <w:tcW w:w="453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6C1D14D" w14:textId="77777777" w:rsidR="00814678" w:rsidRDefault="006B584B">
            <w:pPr>
              <w:spacing w:before="20" w:after="20" w:line="252" w:lineRule="auto"/>
            </w:pPr>
            <w:r>
              <w:rPr>
                <w:rFonts w:eastAsia="Times New Roman"/>
                <w:sz w:val="21"/>
              </w:rPr>
              <w:t>1. Xây dựng Cổng thông tin đối tác tích hợp OCR &amp; Poka-Yoke (triệt tiêu 4,80 giờ chờ bổ sung giấy tờ, nâng FTR lên &gt;95%)</w:t>
            </w:r>
            <w:r>
              <w:rPr>
                <w:rFonts w:eastAsia="Times New Roman"/>
                <w:sz w:val="21"/>
              </w:rPr>
              <w:br/>
              <w:t>2. Triển khai Hợp đồng điện tử e-Contract ký số từ xa (cắt giảm 16,00 giờ chờ bưu điện xuống còn 0,5h)</w:t>
            </w:r>
            <w:r>
              <w:rPr>
                <w:rFonts w:eastAsia="Times New Roman"/>
                <w:sz w:val="21"/>
              </w:rPr>
              <w:br/>
              <w:t>3. Tự động hóa luồng phê duyệt tờ trình trên ứng dụng di động (cắt giảm 8,00 giờ chờ duyệt xuống còn 0,5h)</w:t>
            </w:r>
            <w:r>
              <w:rPr>
                <w:rFonts w:eastAsia="Times New Roman"/>
                <w:sz w:val="21"/>
              </w:rPr>
              <w:br/>
              <w:t>4. Tích hợp dữ liệu GPS QCVN 31:2014 qua API và tự động cấp Vendor ID trên TMS (rút ngắn khâu thẩm định và kích hoạt). Kết hợp các khoản cắt giảm 1-3, CT giảm từ 51,50 giờ còn khoảng 23,70 giờ (≈ 2,96 ngày làm việc), PCE tăng từ 44,08% lên khoảng 95,8%</w:t>
            </w:r>
          </w:p>
        </w:tc>
      </w:tr>
    </w:tbl>
    <w:p w14:paraId="0537189E" w14:textId="77777777" w:rsidR="00B00CAF" w:rsidRDefault="003100BC">
      <w:pPr>
        <w:pStyle w:val="Heading3"/>
      </w:pPr>
      <w:bookmarkStart w:id="167" w:name="_Toc239636156"/>
      <w:bookmarkStart w:id="168" w:name="_Toc239699045"/>
      <w:r>
        <w:t>5.3.3. Phân tích định lượng</w:t>
      </w:r>
      <w:bookmarkEnd w:id="167"/>
      <w:bookmarkEnd w:id="168"/>
    </w:p>
    <w:p w14:paraId="2DB829F6" w14:textId="77777777" w:rsidR="00B00CAF" w:rsidRDefault="003100BC">
      <w:pPr>
        <w:pStyle w:val="Heading4"/>
      </w:pPr>
      <w:r>
        <w:t>5.3.3.1. Phân tích thời gian</w:t>
      </w:r>
    </w:p>
    <w:p w14:paraId="0D2E7D90" w14:textId="77777777" w:rsidR="00B00CAF" w:rsidRDefault="003100BC">
      <w:pPr>
        <w:pStyle w:val="Caption1"/>
        <w:keepNext/>
      </w:pPr>
      <w:r>
        <w:t>Bảng 5.19. Phân tích thời gian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251"/>
        <w:gridCol w:w="1256"/>
        <w:gridCol w:w="1244"/>
        <w:gridCol w:w="1244"/>
        <w:gridCol w:w="1244"/>
        <w:gridCol w:w="1249"/>
        <w:gridCol w:w="1538"/>
      </w:tblGrid>
      <w:tr w:rsidR="00814678" w14:paraId="6316BE04" w14:textId="77777777">
        <w:trPr>
          <w:cantSplit/>
          <w:tblHeader/>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B93C3D2" w14:textId="77777777" w:rsidR="00814678" w:rsidRDefault="006B584B">
            <w:pPr>
              <w:keepNext/>
              <w:spacing w:before="20" w:after="20" w:line="252" w:lineRule="auto"/>
              <w:jc w:val="center"/>
            </w:pPr>
            <w:bookmarkStart w:id="169" w:name="bp_table_019"/>
            <w:bookmarkEnd w:id="169"/>
            <w:r>
              <w:rPr>
                <w:rFonts w:eastAsia="Times New Roman"/>
                <w:b/>
                <w:sz w:val="21"/>
              </w:rPr>
              <w:t>STT</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ECC2634" w14:textId="77777777" w:rsidR="00814678" w:rsidRDefault="006B584B">
            <w:pPr>
              <w:keepNext/>
              <w:spacing w:before="20" w:after="20" w:line="252" w:lineRule="auto"/>
              <w:jc w:val="center"/>
            </w:pPr>
            <w:r>
              <w:rPr>
                <w:rFonts w:eastAsia="Times New Roman"/>
                <w:b/>
                <w:sz w:val="21"/>
              </w:rPr>
              <w:t>Hạng mục hoạt động / Vòng lặp quy trình</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8E28DB3" w14:textId="77777777" w:rsidR="00814678" w:rsidRDefault="006B584B">
            <w:pPr>
              <w:keepNext/>
              <w:spacing w:before="20" w:after="20" w:line="252" w:lineRule="auto"/>
              <w:jc w:val="center"/>
            </w:pPr>
            <w:r>
              <w:rPr>
                <w:rFonts w:eastAsia="Times New Roman"/>
                <w:b/>
                <w:sz w:val="21"/>
              </w:rPr>
              <w:t>Thời gian xử lý PT (giờ)</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26631320" w14:textId="77777777" w:rsidR="00814678" w:rsidRDefault="006B584B">
            <w:pPr>
              <w:keepNext/>
              <w:spacing w:before="20" w:after="20" w:line="252" w:lineRule="auto"/>
              <w:jc w:val="center"/>
            </w:pPr>
            <w:r>
              <w:rPr>
                <w:rFonts w:eastAsia="Times New Roman"/>
                <w:b/>
                <w:sz w:val="21"/>
              </w:rPr>
              <w:t>Thời gian chờ WT (giờ)</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1E17948" w14:textId="77777777" w:rsidR="00814678" w:rsidRDefault="006B584B">
            <w:pPr>
              <w:keepNext/>
              <w:spacing w:before="20" w:after="20" w:line="252" w:lineRule="auto"/>
              <w:jc w:val="center"/>
            </w:pPr>
            <w:r>
              <w:rPr>
                <w:rFonts w:eastAsia="Times New Roman"/>
                <w:b/>
                <w:sz w:val="21"/>
              </w:rPr>
              <w:t>Thời gian chu kỳ CT (giờ)</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01F6A404" w14:textId="77777777" w:rsidR="00814678" w:rsidRDefault="006B584B">
            <w:pPr>
              <w:keepNext/>
              <w:spacing w:before="20" w:after="20" w:line="252" w:lineRule="auto"/>
              <w:jc w:val="center"/>
            </w:pPr>
            <w:r>
              <w:rPr>
                <w:rFonts w:eastAsia="Times New Roman"/>
                <w:b/>
                <w:sz w:val="21"/>
              </w:rPr>
              <w:t>Đơn vị đo lường</w:t>
            </w:r>
          </w:p>
        </w:tc>
        <w:tc>
          <w:tcPr>
            <w:tcW w:w="1296"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6DFECD4C" w14:textId="77777777" w:rsidR="00814678" w:rsidRDefault="006B584B">
            <w:pPr>
              <w:keepNext/>
              <w:spacing w:before="20" w:after="20" w:line="252" w:lineRule="auto"/>
              <w:jc w:val="center"/>
            </w:pPr>
            <w:r>
              <w:rPr>
                <w:rFonts w:eastAsia="Times New Roman"/>
                <w:b/>
                <w:sz w:val="21"/>
              </w:rPr>
              <w:t>Phương pháp tính toán và Diễn giải căn cứ nghiệp vụ vận tải</w:t>
            </w:r>
          </w:p>
        </w:tc>
      </w:tr>
      <w:tr w:rsidR="00814678" w14:paraId="408EC688"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A849576" w14:textId="77777777" w:rsidR="00814678" w:rsidRDefault="006B584B">
            <w:pPr>
              <w:spacing w:before="20" w:after="20" w:line="252" w:lineRule="auto"/>
            </w:pPr>
            <w:r>
              <w:rPr>
                <w:rFonts w:eastAsia="Times New Roman"/>
                <w:sz w:val="20"/>
              </w:rPr>
              <w:t>1</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B66D34B" w14:textId="77777777" w:rsidR="00814678" w:rsidRDefault="006B584B">
            <w:pPr>
              <w:spacing w:before="20" w:after="20" w:line="252" w:lineRule="auto"/>
            </w:pPr>
            <w:r>
              <w:rPr>
                <w:rFonts w:eastAsia="Times New Roman"/>
                <w:sz w:val="20"/>
              </w:rPr>
              <w:t>Đánh giá năng lực đội xe nội bộ và xác định yêu cầu (Bước 1-2)</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2C4AECD" w14:textId="77777777" w:rsidR="00814678" w:rsidRDefault="006B584B">
            <w:pPr>
              <w:spacing w:before="20" w:after="20" w:line="252" w:lineRule="auto"/>
            </w:pPr>
            <w:r>
              <w:rPr>
                <w:rFonts w:eastAsia="Times New Roman"/>
                <w:sz w:val="20"/>
              </w:rPr>
              <w:t>1,00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E72BE0D"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2F1A873" w14:textId="77777777" w:rsidR="00814678" w:rsidRDefault="006B584B">
            <w:pPr>
              <w:spacing w:before="20" w:after="20" w:line="252" w:lineRule="auto"/>
            </w:pPr>
            <w:r>
              <w:rPr>
                <w:rFonts w:eastAsia="Times New Roman"/>
                <w:sz w:val="20"/>
              </w:rPr>
              <w:t>1,00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BD838AA"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102B962" w14:textId="77777777" w:rsidR="00814678" w:rsidRDefault="006B584B">
            <w:pPr>
              <w:spacing w:before="20" w:after="20" w:line="252" w:lineRule="auto"/>
            </w:pPr>
            <w:r>
              <w:rPr>
                <w:rFonts w:eastAsia="Times New Roman"/>
                <w:sz w:val="20"/>
              </w:rPr>
              <w:t>Truy vấn tải trọng, loại thùng và lịch trình khả dụng của đội xe tự doanh trên hệ thống TMS.</w:t>
            </w:r>
          </w:p>
        </w:tc>
      </w:tr>
      <w:tr w:rsidR="00814678" w14:paraId="23F9D3A9"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06338C1" w14:textId="77777777" w:rsidR="00814678" w:rsidRDefault="006B584B">
            <w:pPr>
              <w:spacing w:before="20" w:after="20" w:line="252" w:lineRule="auto"/>
            </w:pPr>
            <w:r>
              <w:rPr>
                <w:rFonts w:eastAsia="Times New Roman"/>
                <w:sz w:val="20"/>
              </w:rPr>
              <w:t>2</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9852CCA" w14:textId="77777777" w:rsidR="00814678" w:rsidRDefault="006B584B">
            <w:pPr>
              <w:spacing w:before="20" w:after="20" w:line="252" w:lineRule="auto"/>
            </w:pPr>
            <w:r>
              <w:rPr>
                <w:rFonts w:eastAsia="Times New Roman"/>
                <w:sz w:val="20"/>
              </w:rPr>
              <w:t>Xác định tiêu chuẩn và phát hành thông báo mời hợp tác (Bước 3-4)</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1411B5" w14:textId="77777777" w:rsidR="00814678" w:rsidRDefault="006B584B">
            <w:pPr>
              <w:spacing w:before="20" w:after="20" w:line="252" w:lineRule="auto"/>
            </w:pPr>
            <w:r>
              <w:rPr>
                <w:rFonts w:eastAsia="Times New Roman"/>
                <w:sz w:val="20"/>
              </w:rPr>
              <w:t>2,00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DF81BCE"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24F7984" w14:textId="77777777" w:rsidR="00814678" w:rsidRDefault="006B584B">
            <w:pPr>
              <w:spacing w:before="20" w:after="20" w:line="252" w:lineRule="auto"/>
            </w:pPr>
            <w:r>
              <w:rPr>
                <w:rFonts w:eastAsia="Times New Roman"/>
                <w:sz w:val="20"/>
              </w:rPr>
              <w:t>2,00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DF581F6"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E879F5F" w14:textId="77777777" w:rsidR="00E525C3" w:rsidRDefault="0037486A">
            <w:r>
              <w:rPr>
                <w:sz w:val="20"/>
              </w:rPr>
              <w:t>Quy định tiêu chuẩn 3 phân khúc xe (nội đô 1,0T-2,5T hạ tải, liên tỉnh 3,5T-15T, container 48ft/53ft &amp; Reefer) và mời hợp tác [6].</w:t>
            </w:r>
          </w:p>
        </w:tc>
      </w:tr>
      <w:tr w:rsidR="00814678" w14:paraId="18462D65"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239AD32" w14:textId="77777777" w:rsidR="00814678" w:rsidRDefault="006B584B">
            <w:pPr>
              <w:spacing w:before="20" w:after="20" w:line="252" w:lineRule="auto"/>
            </w:pPr>
            <w:r>
              <w:rPr>
                <w:rFonts w:eastAsia="Times New Roman"/>
                <w:sz w:val="20"/>
              </w:rPr>
              <w:lastRenderedPageBreak/>
              <w:t>3</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9B636D9" w14:textId="77777777" w:rsidR="00814678" w:rsidRDefault="006B584B">
            <w:pPr>
              <w:spacing w:before="20" w:after="20" w:line="252" w:lineRule="auto"/>
            </w:pPr>
            <w:r>
              <w:rPr>
                <w:rFonts w:eastAsia="Times New Roman"/>
                <w:sz w:val="20"/>
              </w:rPr>
              <w:t>Nộp và tiếp nhận hồ sơ đăng ký hợp tác</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E62FAF3" w14:textId="77777777" w:rsidR="00814678" w:rsidRDefault="006B584B">
            <w:pPr>
              <w:spacing w:before="20" w:after="20" w:line="252" w:lineRule="auto"/>
            </w:pPr>
            <w:r>
              <w:rPr>
                <w:rFonts w:eastAsia="Times New Roman"/>
                <w:sz w:val="20"/>
              </w:rPr>
              <w:t>1,00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6420721"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E186870" w14:textId="77777777" w:rsidR="00814678" w:rsidRDefault="006B584B">
            <w:pPr>
              <w:spacing w:before="20" w:after="20" w:line="252" w:lineRule="auto"/>
            </w:pPr>
            <w:r>
              <w:rPr>
                <w:rFonts w:eastAsia="Times New Roman"/>
                <w:sz w:val="20"/>
              </w:rPr>
              <w:t>1,00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96B564C"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5DA71A2" w14:textId="77777777" w:rsidR="00814678" w:rsidRDefault="006B584B">
            <w:pPr>
              <w:spacing w:before="20" w:after="20" w:line="252" w:lineRule="auto"/>
            </w:pPr>
            <w:r>
              <w:rPr>
                <w:rFonts w:eastAsia="Times New Roman"/>
                <w:sz w:val="20"/>
              </w:rPr>
              <w:t>Chủ xe điền phiếu đăng ký, chuẩn bị hồ sơ pháp lý, đăng kiểm, bảo hiểm TNDS và nộp về Viettel Post; chuyên viên Mua sắm tiếp nhận, đóng bộ hồ sơ và ghi nhận vào sổ theo dõi.</w:t>
            </w:r>
          </w:p>
        </w:tc>
      </w:tr>
      <w:tr w:rsidR="00814678" w14:paraId="58D0418C"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748317D" w14:textId="77777777" w:rsidR="00814678" w:rsidRDefault="006B584B">
            <w:pPr>
              <w:spacing w:before="20" w:after="20" w:line="252" w:lineRule="auto"/>
            </w:pPr>
            <w:r>
              <w:rPr>
                <w:rFonts w:eastAsia="Times New Roman"/>
                <w:sz w:val="20"/>
              </w:rPr>
              <w:t>4</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79F724A" w14:textId="77777777" w:rsidR="00814678" w:rsidRDefault="006B584B">
            <w:pPr>
              <w:spacing w:before="20" w:after="20" w:line="252" w:lineRule="auto"/>
            </w:pPr>
            <w:r>
              <w:rPr>
                <w:rFonts w:eastAsia="Times New Roman"/>
                <w:sz w:val="20"/>
              </w:rPr>
              <w:t>Kiểm tra hồ sơ đối tác (Bước 5-6)</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AF02740" w14:textId="77777777" w:rsidR="00814678" w:rsidRDefault="006B584B">
            <w:pPr>
              <w:spacing w:before="20" w:after="20" w:line="252" w:lineRule="auto"/>
            </w:pPr>
            <w:r>
              <w:rPr>
                <w:rFonts w:eastAsia="Times New Roman"/>
                <w:sz w:val="20"/>
              </w:rPr>
              <w:t>2,00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A1E75BA"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D97323E" w14:textId="77777777" w:rsidR="00814678" w:rsidRDefault="006B584B">
            <w:pPr>
              <w:spacing w:before="20" w:after="20" w:line="252" w:lineRule="auto"/>
            </w:pPr>
            <w:r>
              <w:rPr>
                <w:rFonts w:eastAsia="Times New Roman"/>
                <w:sz w:val="20"/>
              </w:rPr>
              <w:t>2,00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C6F4DE9"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50CD83D" w14:textId="77777777" w:rsidR="00E525C3" w:rsidRDefault="0037486A">
            <w:r>
              <w:rPr>
                <w:sz w:val="20"/>
              </w:rPr>
              <w:t>Tiếp nhận hồ sơ, đối chiếu chứng từ GPKD, Đăng kiểm, Phù hiệu, Bảo hiểm TNDS, Camera cabin theo Nghị định 10/2020/NĐ-CP và Nghị định 47/2022/NĐ-CP [6].</w:t>
            </w:r>
          </w:p>
        </w:tc>
      </w:tr>
      <w:tr w:rsidR="00814678" w14:paraId="14B09FF2"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86F8A33" w14:textId="77777777" w:rsidR="00814678" w:rsidRDefault="006B584B">
            <w:pPr>
              <w:spacing w:before="20" w:after="20" w:line="252" w:lineRule="auto"/>
            </w:pPr>
            <w:r>
              <w:rPr>
                <w:rFonts w:eastAsia="Times New Roman"/>
                <w:sz w:val="20"/>
              </w:rPr>
              <w:t>5</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A15A768" w14:textId="77777777" w:rsidR="00814678" w:rsidRDefault="006B584B">
            <w:pPr>
              <w:spacing w:before="20" w:after="20" w:line="252" w:lineRule="auto"/>
            </w:pPr>
            <w:r>
              <w:rPr>
                <w:rFonts w:eastAsia="Times New Roman"/>
                <w:sz w:val="20"/>
              </w:rPr>
              <w:t>Thẩm định thực địa xe và thiết bị GPS (Bước 7-8)</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BC43BAA" w14:textId="77777777" w:rsidR="00814678" w:rsidRDefault="006B584B">
            <w:pPr>
              <w:spacing w:before="20" w:after="20" w:line="252" w:lineRule="auto"/>
            </w:pPr>
            <w:r>
              <w:rPr>
                <w:rFonts w:eastAsia="Times New Roman"/>
                <w:sz w:val="20"/>
              </w:rPr>
              <w:t>6,00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231BE67"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62407E" w14:textId="77777777" w:rsidR="00814678" w:rsidRDefault="006B584B">
            <w:pPr>
              <w:spacing w:before="20" w:after="20" w:line="252" w:lineRule="auto"/>
            </w:pPr>
            <w:r>
              <w:rPr>
                <w:rFonts w:eastAsia="Times New Roman"/>
                <w:sz w:val="20"/>
              </w:rPr>
              <w:t>6,00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951221F"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897053C" w14:textId="77777777" w:rsidR="00E525C3" w:rsidRDefault="0037486A">
            <w:r>
              <w:rPr>
                <w:sz w:val="20"/>
              </w:rPr>
              <w:t>Khảo sát độ kín nước (Light Leak, Water Spray 10p), Seal 2 lớp và kiểm tra kết nối Camera, GPS theo QCVN 31:2014/BGTVT [7].</w:t>
            </w:r>
          </w:p>
        </w:tc>
      </w:tr>
      <w:tr w:rsidR="00814678" w14:paraId="53041A55"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6F4D5E3" w14:textId="77777777" w:rsidR="00814678" w:rsidRDefault="006B584B">
            <w:pPr>
              <w:spacing w:before="20" w:after="20" w:line="252" w:lineRule="auto"/>
            </w:pPr>
            <w:r>
              <w:rPr>
                <w:rFonts w:eastAsia="Times New Roman"/>
                <w:sz w:val="20"/>
              </w:rPr>
              <w:t>6</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9BE508A" w14:textId="77777777" w:rsidR="00814678" w:rsidRDefault="006B584B">
            <w:pPr>
              <w:spacing w:before="20" w:after="20" w:line="252" w:lineRule="auto"/>
            </w:pPr>
            <w:r>
              <w:rPr>
                <w:rFonts w:eastAsia="Times New Roman"/>
                <w:sz w:val="20"/>
              </w:rPr>
              <w:t>Đánh giá điểm nhà cung ứng và đàm phán thương mại (Bước 10, 13)</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5248743" w14:textId="77777777" w:rsidR="00814678" w:rsidRDefault="006B584B">
            <w:pPr>
              <w:spacing w:before="20" w:after="20" w:line="252" w:lineRule="auto"/>
            </w:pPr>
            <w:r>
              <w:rPr>
                <w:rFonts w:eastAsia="Times New Roman"/>
                <w:sz w:val="20"/>
              </w:rPr>
              <w:t>4,00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65F9F8"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43376C2" w14:textId="77777777" w:rsidR="00814678" w:rsidRDefault="006B584B">
            <w:pPr>
              <w:spacing w:before="20" w:after="20" w:line="252" w:lineRule="auto"/>
            </w:pPr>
            <w:r>
              <w:rPr>
                <w:rFonts w:eastAsia="Times New Roman"/>
                <w:sz w:val="20"/>
              </w:rPr>
              <w:t>4,00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55FDE3E"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9DDF4C5" w14:textId="77777777" w:rsidR="00814678" w:rsidRDefault="006B584B">
            <w:pPr>
              <w:spacing w:before="20" w:after="20" w:line="252" w:lineRule="auto"/>
            </w:pPr>
            <w:r>
              <w:rPr>
                <w:rFonts w:eastAsia="Times New Roman"/>
                <w:sz w:val="20"/>
              </w:rPr>
              <w:t>Thống nhất cơ chế cước chuyến/khoán, áp dụng công thức bù trừ trượt giá dầu DO (biên độ +/-5%), đàm phán cước và cam kết SLA.</w:t>
            </w:r>
          </w:p>
        </w:tc>
      </w:tr>
      <w:tr w:rsidR="00814678" w14:paraId="37B303E4"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7316F4" w14:textId="77777777" w:rsidR="00814678" w:rsidRDefault="006B584B">
            <w:pPr>
              <w:spacing w:before="20" w:after="20" w:line="252" w:lineRule="auto"/>
            </w:pPr>
            <w:r>
              <w:rPr>
                <w:rFonts w:eastAsia="Times New Roman"/>
                <w:sz w:val="20"/>
              </w:rPr>
              <w:lastRenderedPageBreak/>
              <w:t>7</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D4473F1" w14:textId="77777777" w:rsidR="00814678" w:rsidRDefault="006B584B">
            <w:pPr>
              <w:spacing w:before="20" w:after="20" w:line="252" w:lineRule="auto"/>
            </w:pPr>
            <w:r>
              <w:rPr>
                <w:rFonts w:eastAsia="Times New Roman"/>
                <w:sz w:val="20"/>
              </w:rPr>
              <w:t>Xem xét và phê duyệt phương án (Bước 15-16)</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620D492" w14:textId="77777777" w:rsidR="00814678" w:rsidRDefault="006B584B">
            <w:pPr>
              <w:spacing w:before="20" w:after="20" w:line="252" w:lineRule="auto"/>
            </w:pPr>
            <w:r>
              <w:rPr>
                <w:rFonts w:eastAsia="Times New Roman"/>
                <w:sz w:val="20"/>
              </w:rPr>
              <w:t>2,00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487ADB8" w14:textId="77777777" w:rsidR="00814678" w:rsidRDefault="006B584B">
            <w:pPr>
              <w:spacing w:before="20" w:after="20" w:line="252" w:lineRule="auto"/>
            </w:pPr>
            <w:r>
              <w:rPr>
                <w:rFonts w:eastAsia="Times New Roman"/>
                <w:sz w:val="20"/>
              </w:rPr>
              <w:t>8,00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4204D06" w14:textId="77777777" w:rsidR="00814678" w:rsidRDefault="006B584B">
            <w:pPr>
              <w:spacing w:before="20" w:after="20" w:line="252" w:lineRule="auto"/>
            </w:pPr>
            <w:r>
              <w:rPr>
                <w:rFonts w:eastAsia="Times New Roman"/>
                <w:sz w:val="20"/>
              </w:rPr>
              <w:t>10,00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637CF93"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622FF8F" w14:textId="77777777" w:rsidR="00814678" w:rsidRDefault="006B584B">
            <w:pPr>
              <w:spacing w:before="20" w:after="20" w:line="252" w:lineRule="auto"/>
            </w:pPr>
            <w:r>
              <w:rPr>
                <w:rFonts w:eastAsia="Times New Roman"/>
                <w:sz w:val="20"/>
              </w:rPr>
              <w:t>Lập tờ trình tổng hợp năng lực đối tác, hiệu quả kinh tế và trình Cấp có thẩm quyền ký duyệt.</w:t>
            </w:r>
          </w:p>
        </w:tc>
      </w:tr>
      <w:tr w:rsidR="00814678" w14:paraId="67DE3757"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A90DE1" w14:textId="77777777" w:rsidR="00814678" w:rsidRDefault="006B584B">
            <w:pPr>
              <w:spacing w:before="20" w:after="20" w:line="252" w:lineRule="auto"/>
            </w:pPr>
            <w:r>
              <w:rPr>
                <w:rFonts w:eastAsia="Times New Roman"/>
                <w:sz w:val="20"/>
              </w:rPr>
              <w:t>8</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5865898" w14:textId="77777777" w:rsidR="00814678" w:rsidRDefault="006B584B">
            <w:pPr>
              <w:spacing w:before="20" w:after="20" w:line="252" w:lineRule="auto"/>
            </w:pPr>
            <w:r>
              <w:rPr>
                <w:rFonts w:eastAsia="Times New Roman"/>
                <w:sz w:val="20"/>
              </w:rPr>
              <w:t>Soạn thảo, chuyển giao, tiếp nhận và rà soát hợp đồng (Bước 20-23)</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E016941" w14:textId="77777777" w:rsidR="00814678" w:rsidRDefault="006B584B">
            <w:pPr>
              <w:spacing w:before="20" w:after="20" w:line="252" w:lineRule="auto"/>
            </w:pPr>
            <w:r>
              <w:rPr>
                <w:rFonts w:eastAsia="Times New Roman"/>
                <w:sz w:val="20"/>
              </w:rPr>
              <w:t>3,50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72FB8A1" w14:textId="77777777" w:rsidR="00814678" w:rsidRDefault="006B584B">
            <w:pPr>
              <w:spacing w:before="20" w:after="20" w:line="252" w:lineRule="auto"/>
            </w:pPr>
            <w:r>
              <w:rPr>
                <w:rFonts w:eastAsia="Times New Roman"/>
                <w:sz w:val="20"/>
              </w:rPr>
              <w:t>16,00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CCAE668" w14:textId="77777777" w:rsidR="00814678" w:rsidRDefault="006B584B">
            <w:pPr>
              <w:spacing w:before="20" w:after="20" w:line="252" w:lineRule="auto"/>
            </w:pPr>
            <w:r>
              <w:rPr>
                <w:rFonts w:eastAsia="Times New Roman"/>
                <w:sz w:val="20"/>
              </w:rPr>
              <w:t>19,50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EF60F9B"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0C16F79" w14:textId="77777777" w:rsidR="00E525C3" w:rsidRDefault="0037486A">
            <w:r>
              <w:rPr>
                <w:sz w:val="20"/>
              </w:rPr>
              <w:t>Hiện trạng: hợp đồng được soạn thảo và chuyển phát giấy qua bưu chính hai chiều; đề xuất cải tiến: e-Contract ký số theo Luật GDĐT 2023 [8].</w:t>
            </w:r>
          </w:p>
        </w:tc>
      </w:tr>
      <w:tr w:rsidR="00814678" w14:paraId="294E535F"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2FE0242" w14:textId="77777777" w:rsidR="00814678" w:rsidRDefault="006B584B">
            <w:pPr>
              <w:spacing w:before="20" w:after="20" w:line="252" w:lineRule="auto"/>
            </w:pPr>
            <w:r>
              <w:rPr>
                <w:rFonts w:eastAsia="Times New Roman"/>
                <w:sz w:val="20"/>
              </w:rPr>
              <w:t>9</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5A98F44" w14:textId="77777777" w:rsidR="00814678" w:rsidRDefault="006B584B">
            <w:pPr>
              <w:spacing w:before="20" w:after="20" w:line="252" w:lineRule="auto"/>
            </w:pPr>
            <w:r>
              <w:rPr>
                <w:rFonts w:eastAsia="Times New Roman"/>
                <w:sz w:val="20"/>
              </w:rPr>
              <w:t>Kích hoạt thông tin đối tác trên hệ thống TMS (Bước 24)</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4EA161F" w14:textId="77777777" w:rsidR="00814678" w:rsidRDefault="006B584B">
            <w:pPr>
              <w:spacing w:before="20" w:after="20" w:line="252" w:lineRule="auto"/>
            </w:pPr>
            <w:r>
              <w:rPr>
                <w:rFonts w:eastAsia="Times New Roman"/>
                <w:sz w:val="20"/>
              </w:rPr>
              <w:t>0,50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5F64D3"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DABCA05" w14:textId="77777777" w:rsidR="00814678" w:rsidRDefault="006B584B">
            <w:pPr>
              <w:spacing w:before="20" w:after="20" w:line="252" w:lineRule="auto"/>
            </w:pPr>
            <w:r>
              <w:rPr>
                <w:rFonts w:eastAsia="Times New Roman"/>
                <w:sz w:val="20"/>
              </w:rPr>
              <w:t>0,50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271F3B6"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89F7B69" w14:textId="77777777" w:rsidR="00814678" w:rsidRDefault="006B584B">
            <w:pPr>
              <w:spacing w:before="20" w:after="20" w:line="252" w:lineRule="auto"/>
            </w:pPr>
            <w:r>
              <w:rPr>
                <w:rFonts w:eastAsia="Times New Roman"/>
                <w:sz w:val="20"/>
              </w:rPr>
              <w:t>Khởi tạo mã Vendor ID, thiết lập tài khoản thanh toán và kích hoạt phương tiện trên hệ thống TMS sẵn sàng nhận lệnh.</w:t>
            </w:r>
          </w:p>
        </w:tc>
      </w:tr>
      <w:tr w:rsidR="00814678" w14:paraId="3B0D704C"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CE13063" w14:textId="77777777" w:rsidR="00814678" w:rsidRDefault="006B584B">
            <w:pPr>
              <w:spacing w:before="20" w:after="20" w:line="252" w:lineRule="auto"/>
            </w:pPr>
            <w:r>
              <w:rPr>
                <w:rFonts w:eastAsia="Times New Roman"/>
                <w:sz w:val="20"/>
              </w:rPr>
              <w:t>10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60A2DBE" w14:textId="77777777" w:rsidR="00814678" w:rsidRDefault="006B584B">
            <w:pPr>
              <w:spacing w:before="20" w:after="20" w:line="252" w:lineRule="auto"/>
            </w:pPr>
            <w:r>
              <w:rPr>
                <w:rFonts w:eastAsia="Times New Roman"/>
                <w:sz w:val="20"/>
              </w:rPr>
              <w:t>Bổ sung hồ sơ thiếu (30% hồ sơ)</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F899B73" w14:textId="77777777" w:rsidR="00814678" w:rsidRDefault="006B584B">
            <w:pPr>
              <w:spacing w:before="20" w:after="20" w:line="252" w:lineRule="auto"/>
            </w:pPr>
            <w:r>
              <w:rPr>
                <w:rFonts w:eastAsia="Times New Roman"/>
                <w:sz w:val="20"/>
              </w:rPr>
              <w:t>0,30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D1D8B48" w14:textId="77777777" w:rsidR="00814678" w:rsidRDefault="006B584B">
            <w:pPr>
              <w:spacing w:before="20" w:after="20" w:line="252" w:lineRule="auto"/>
            </w:pPr>
            <w:r>
              <w:rPr>
                <w:rFonts w:eastAsia="Times New Roman"/>
                <w:sz w:val="20"/>
              </w:rPr>
              <w:t>4,80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175106A" w14:textId="77777777" w:rsidR="00814678" w:rsidRDefault="006B584B">
            <w:pPr>
              <w:spacing w:before="20" w:after="20" w:line="252" w:lineRule="auto"/>
            </w:pPr>
            <w:r>
              <w:rPr>
                <w:rFonts w:eastAsia="Times New Roman"/>
                <w:sz w:val="20"/>
              </w:rPr>
              <w:t>5,10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3038262"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8ADB533" w14:textId="77777777" w:rsidR="00814678" w:rsidRDefault="006B584B">
            <w:pPr>
              <w:spacing w:before="20" w:after="20" w:line="252" w:lineRule="auto"/>
            </w:pPr>
            <w:r>
              <w:rPr>
                <w:rFonts w:eastAsia="Times New Roman"/>
                <w:sz w:val="20"/>
              </w:rPr>
              <w:t>Kỳ vọng thời gian xử lý: 30% x 1,00h = 0,30h; kỳ vọng thời gian chờ đối tác gửi lại giấy tờ: 30% x 16,00h = 4,80h.</w:t>
            </w:r>
          </w:p>
        </w:tc>
      </w:tr>
      <w:tr w:rsidR="00814678" w14:paraId="3BC18291"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D99D660" w14:textId="77777777" w:rsidR="00814678" w:rsidRDefault="006B584B">
            <w:pPr>
              <w:spacing w:before="20" w:after="20" w:line="252" w:lineRule="auto"/>
            </w:pPr>
            <w:r>
              <w:rPr>
                <w:rFonts w:eastAsia="Times New Roman"/>
                <w:sz w:val="20"/>
              </w:rPr>
              <w:t>11</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1C1CE48" w14:textId="77777777" w:rsidR="00814678" w:rsidRDefault="006B584B">
            <w:pPr>
              <w:spacing w:before="20" w:after="20" w:line="252" w:lineRule="auto"/>
            </w:pPr>
            <w:r>
              <w:rPr>
                <w:rFonts w:eastAsia="Times New Roman"/>
                <w:sz w:val="20"/>
              </w:rPr>
              <w:t>Hoàn thiện phương án trình lại (Bước 17, giới hạn tối đa ba lượt)</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3137CD7" w14:textId="77777777" w:rsidR="00814678" w:rsidRDefault="006B584B">
            <w:pPr>
              <w:spacing w:before="20" w:after="20" w:line="252" w:lineRule="auto"/>
            </w:pPr>
            <w:r>
              <w:rPr>
                <w:rFonts w:eastAsia="Times New Roman"/>
                <w:sz w:val="20"/>
              </w:rPr>
              <w:t>0,30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DA93864"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E550EF" w14:textId="77777777" w:rsidR="00814678" w:rsidRDefault="006B584B">
            <w:pPr>
              <w:spacing w:before="20" w:after="20" w:line="252" w:lineRule="auto"/>
            </w:pPr>
            <w:r>
              <w:rPr>
                <w:rFonts w:eastAsia="Times New Roman"/>
                <w:sz w:val="20"/>
              </w:rPr>
              <w:t>0,30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B5EBD5B"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C9358C5" w14:textId="77777777" w:rsidR="00814678" w:rsidRDefault="006B584B">
            <w:pPr>
              <w:spacing w:before="20" w:after="20" w:line="252" w:lineRule="auto"/>
            </w:pPr>
            <w:r>
              <w:rPr>
                <w:rFonts w:eastAsia="Times New Roman"/>
                <w:sz w:val="20"/>
              </w:rPr>
              <w:t>Hoàn thiện lại theo ý kiến chỉ đạo của cấp quản lý; kỳ vọng tính trên một lượt chỉnh sửa mỗi tờ trình: 15% x 2,00h = 0,30h.</w:t>
            </w:r>
          </w:p>
        </w:tc>
      </w:tr>
      <w:tr w:rsidR="00814678" w14:paraId="3D570184"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9BAB80A" w14:textId="77777777" w:rsidR="00814678" w:rsidRDefault="006B584B">
            <w:pPr>
              <w:spacing w:before="20" w:after="20" w:line="252" w:lineRule="auto"/>
            </w:pPr>
            <w:r>
              <w:rPr>
                <w:rFonts w:eastAsia="Times New Roman"/>
                <w:sz w:val="20"/>
              </w:rPr>
              <w:lastRenderedPageBreak/>
              <w:t>12</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B33166C" w14:textId="77777777" w:rsidR="00814678" w:rsidRDefault="006B584B">
            <w:pPr>
              <w:spacing w:before="20" w:after="20" w:line="252" w:lineRule="auto"/>
            </w:pPr>
            <w:r>
              <w:rPr>
                <w:rFonts w:eastAsia="Times New Roman"/>
                <w:sz w:val="20"/>
              </w:rPr>
              <w:t>Chỉnh sửa hợp đồng sai sót (≈ 9,09% hợp đồng)</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1F00F51" w14:textId="77777777" w:rsidR="00814678" w:rsidRDefault="006B584B">
            <w:pPr>
              <w:spacing w:before="20" w:after="20" w:line="252" w:lineRule="auto"/>
            </w:pPr>
            <w:r>
              <w:rPr>
                <w:rFonts w:eastAsia="Times New Roman"/>
                <w:sz w:val="20"/>
              </w:rPr>
              <w:t>0,10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188675A" w14:textId="77777777" w:rsidR="00814678" w:rsidRDefault="006B584B">
            <w:pPr>
              <w:spacing w:before="20" w:after="20" w:line="252" w:lineRule="auto"/>
            </w:pPr>
            <w:r>
              <w:rPr>
                <w:rFonts w:eastAsia="Times New Roman"/>
                <w:sz w:val="20"/>
              </w:rPr>
              <w:t>0,00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8F1A1C3" w14:textId="77777777" w:rsidR="00814678" w:rsidRDefault="006B584B">
            <w:pPr>
              <w:spacing w:before="20" w:after="20" w:line="252" w:lineRule="auto"/>
            </w:pPr>
            <w:r>
              <w:rPr>
                <w:rFonts w:eastAsia="Times New Roman"/>
                <w:sz w:val="20"/>
              </w:rPr>
              <w:t>0,10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8D7AD48"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51F5044" w14:textId="77777777" w:rsidR="003E64D8" w:rsidRDefault="004A0141">
            <w:pPr>
              <w:spacing w:before="20" w:after="20" w:line="252" w:lineRule="auto"/>
            </w:pPr>
            <w:r>
              <w:rPr>
                <w:rFonts w:eastAsia="Times New Roman"/>
                <w:sz w:val="20"/>
              </w:rPr>
              <w:t>Đính chính sai sót thông tin tài khoản ngân hàng hoặc phụ lục hợp đồng: 10% x 1,00h = 0,10h (làm tròn từ 9,09% tại Bảng 5.20; WT = 0h).</w:t>
            </w:r>
          </w:p>
        </w:tc>
      </w:tr>
      <w:tr w:rsidR="00814678" w14:paraId="539B7BFA" w14:textId="77777777">
        <w:trPr>
          <w:cantSplit/>
          <w:jc w:val="center"/>
        </w:trPr>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DE2035D" w14:textId="77777777" w:rsidR="00814678" w:rsidRDefault="006B584B">
            <w:pPr>
              <w:spacing w:before="20" w:after="20" w:line="252" w:lineRule="auto"/>
            </w:pPr>
            <w:r>
              <w:rPr>
                <w:rFonts w:eastAsia="Times New Roman"/>
                <w:sz w:val="20"/>
              </w:rPr>
              <w:t>TỔNG</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2A7DB87" w14:textId="77777777" w:rsidR="00814678" w:rsidRDefault="006B584B">
            <w:pPr>
              <w:spacing w:before="20" w:after="20" w:line="252" w:lineRule="auto"/>
            </w:pPr>
            <w:r>
              <w:rPr>
                <w:rFonts w:eastAsia="Times New Roman"/>
                <w:sz w:val="20"/>
              </w:rPr>
              <w:t>Toàn bộ quy trình hiện trạng (CT = 51,50 giờ = 6,44 ngày)</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C9DB498" w14:textId="77777777" w:rsidR="00814678" w:rsidRDefault="006B584B">
            <w:pPr>
              <w:spacing w:before="20" w:after="20" w:line="252" w:lineRule="auto"/>
            </w:pPr>
            <w:r>
              <w:rPr>
                <w:rFonts w:eastAsia="Times New Roman"/>
                <w:sz w:val="20"/>
              </w:rPr>
              <w:t>22,70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925EA16" w14:textId="77777777" w:rsidR="00814678" w:rsidRDefault="006B584B">
            <w:pPr>
              <w:spacing w:before="20" w:after="20" w:line="252" w:lineRule="auto"/>
            </w:pPr>
            <w:r>
              <w:rPr>
                <w:rFonts w:eastAsia="Times New Roman"/>
                <w:sz w:val="20"/>
              </w:rPr>
              <w:t>28,80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E9210AD" w14:textId="77777777" w:rsidR="00814678" w:rsidRDefault="006B584B">
            <w:pPr>
              <w:spacing w:before="20" w:after="20" w:line="252" w:lineRule="auto"/>
            </w:pPr>
            <w:r>
              <w:rPr>
                <w:rFonts w:eastAsia="Times New Roman"/>
                <w:sz w:val="20"/>
              </w:rPr>
              <w:t>51,50</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496B003" w14:textId="77777777" w:rsidR="00814678" w:rsidRDefault="006B584B">
            <w:pPr>
              <w:spacing w:before="20" w:after="20" w:line="252" w:lineRule="auto"/>
            </w:pPr>
            <w:r>
              <w:rPr>
                <w:rFonts w:eastAsia="Times New Roman"/>
                <w:sz w:val="20"/>
              </w:rPr>
              <w:t>giờ</w:t>
            </w:r>
          </w:p>
        </w:tc>
        <w:tc>
          <w:tcPr>
            <w:tcW w:w="1296"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3EB43F8" w14:textId="77777777" w:rsidR="00814678" w:rsidRDefault="006B584B">
            <w:pPr>
              <w:spacing w:before="20" w:after="20" w:line="252" w:lineRule="auto"/>
            </w:pPr>
            <w:r>
              <w:rPr>
                <w:rFonts w:eastAsia="Times New Roman"/>
                <w:sz w:val="20"/>
              </w:rPr>
              <w:t>CT = PT + WT = 22,70 + 28,80 = 51,50 giờ (6,44 ngày làm việc 8h). Hiệu suất thời gian chu kỳ: PCE = 22,70 / 51,50 x 100% = 44,08%; tỷ lệ thời gian chờ lãng phí chiếm 55,92%. Thời gian chu kỳ lý thuyết TCT = 22,00 giờ (tổng PT không gồm 0,70 giờ xử lý lại); tiềm năng rút ngắn CRR = (51,50 - 22,00) / 51,50 x 100% = 57,28%.</w:t>
            </w:r>
          </w:p>
        </w:tc>
      </w:tr>
    </w:tbl>
    <w:p w14:paraId="0EEFFB77" w14:textId="77777777" w:rsidR="00B00CAF" w:rsidRDefault="00781BCA">
      <w:pPr>
        <w:keepNext/>
        <w:spacing w:before="60"/>
        <w:jc w:val="center"/>
      </w:pPr>
      <w:r>
        <w:rPr>
          <w:noProof/>
        </w:rPr>
        <w:lastRenderedPageBreak/>
        <w:drawing>
          <wp:inline distT="0" distB="0" distL="0" distR="0" wp14:anchorId="079254A3" wp14:editId="357BABAB">
            <wp:extent cx="6099175" cy="2846282"/>
            <wp:effectExtent l="0" t="0" r="0" b="0"/>
            <wp:docPr id="16633425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42509"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6099175" cy="2846282"/>
                    </a:xfrm>
                    <a:prstGeom prst="rect">
                      <a:avLst/>
                    </a:prstGeom>
                  </pic:spPr>
                </pic:pic>
              </a:graphicData>
            </a:graphic>
          </wp:inline>
        </w:drawing>
      </w:r>
    </w:p>
    <w:p w14:paraId="278ECF4F" w14:textId="77777777" w:rsidR="00B00CAF" w:rsidRDefault="003100BC">
      <w:pPr>
        <w:pStyle w:val="Caption1"/>
        <w:keepNext/>
      </w:pPr>
      <w:r>
        <w:t>Hình 5.9. Sơ đồ BPMN gắn tham số định lượng - quy trình Quản lý và lựa chọn đối tác cung ứng phương tiện vận tải</w:t>
      </w:r>
    </w:p>
    <w:p w14:paraId="2CB3E3B1" w14:textId="77777777" w:rsidR="00B00CAF" w:rsidRDefault="003100BC">
      <w:r>
        <w:t>Hiện trạng cho thấy PT = 22,70 giờ, WT = 28,80 giờ và CT = 51,50 giờ, tương đương 6,44 ngày làm việc. PCE chỉ đạt 44,08%; riêng chờ hợp đồng giấy chiếm 16 giờ, chờ phê duyệt 8 giờ và chờ bổ sung hồ sơ 4,80 giờ. TCT lý thuyết là 22,00 giờ (tổng PT không gồm 0,70 giờ xử lý lại), vì vậy CRR tiềm năng đạt 57,28% nếu loại bỏ phần chờ và xử lý lại có thể can thiệp.</w:t>
      </w:r>
    </w:p>
    <w:p w14:paraId="0C32B68D" w14:textId="77777777" w:rsidR="00B00CAF" w:rsidRDefault="003100BC">
      <w:pPr>
        <w:pStyle w:val="Heading4"/>
      </w:pPr>
      <w:r>
        <w:t>5.3.3.2. Phân tích chất lượng</w:t>
      </w:r>
    </w:p>
    <w:p w14:paraId="1091EA03" w14:textId="77777777" w:rsidR="00B00CAF" w:rsidRDefault="003100BC">
      <w:pPr>
        <w:pStyle w:val="Caption1"/>
        <w:keepNext/>
      </w:pPr>
      <w:r>
        <w:t>Bảng 5.20. Các chỉ số chất lượng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505"/>
        <w:gridCol w:w="1508"/>
        <w:gridCol w:w="1501"/>
        <w:gridCol w:w="1501"/>
        <w:gridCol w:w="1507"/>
        <w:gridCol w:w="1504"/>
      </w:tblGrid>
      <w:tr w:rsidR="00814678" w14:paraId="4133F816" w14:textId="77777777">
        <w:trPr>
          <w:cantSplit/>
          <w:tblHeader/>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8CB1DB3" w14:textId="77777777" w:rsidR="00814678" w:rsidRDefault="006B584B">
            <w:pPr>
              <w:keepNext/>
              <w:spacing w:before="20" w:after="20" w:line="252" w:lineRule="auto"/>
              <w:jc w:val="center"/>
            </w:pPr>
            <w:bookmarkStart w:id="170" w:name="bp_table_020"/>
            <w:bookmarkEnd w:id="170"/>
            <w:r>
              <w:rPr>
                <w:rFonts w:eastAsia="Times New Roman"/>
                <w:b/>
                <w:sz w:val="21"/>
              </w:rPr>
              <w:t>Chỉ số chất lượng</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333F471A" w14:textId="77777777" w:rsidR="00814678" w:rsidRDefault="006B584B">
            <w:pPr>
              <w:keepNext/>
              <w:spacing w:before="20" w:after="20" w:line="252" w:lineRule="auto"/>
              <w:jc w:val="center"/>
            </w:pPr>
            <w:r>
              <w:rPr>
                <w:rFonts w:eastAsia="Times New Roman"/>
                <w:b/>
                <w:sz w:val="21"/>
              </w:rPr>
              <w:t>Tính toán</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1D977994" w14:textId="77777777" w:rsidR="00814678" w:rsidRDefault="006B584B">
            <w:pPr>
              <w:keepNext/>
              <w:spacing w:before="20" w:after="20" w:line="252" w:lineRule="auto"/>
              <w:jc w:val="center"/>
            </w:pPr>
            <w:r>
              <w:rPr>
                <w:rFonts w:eastAsia="Times New Roman"/>
                <w:b/>
                <w:sz w:val="21"/>
              </w:rPr>
              <w:t>Kết quả</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571FE108" w14:textId="77777777" w:rsidR="00814678" w:rsidRDefault="006B584B">
            <w:pPr>
              <w:keepNext/>
              <w:spacing w:before="20" w:after="20" w:line="252" w:lineRule="auto"/>
              <w:jc w:val="center"/>
            </w:pPr>
            <w:r>
              <w:rPr>
                <w:rFonts w:eastAsia="Times New Roman"/>
                <w:b/>
                <w:sz w:val="21"/>
              </w:rPr>
              <w:t>Đơn vị đo lường</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D08C792" w14:textId="77777777" w:rsidR="00814678" w:rsidRDefault="006B584B">
            <w:pPr>
              <w:keepNext/>
              <w:spacing w:before="20" w:after="20" w:line="252" w:lineRule="auto"/>
              <w:jc w:val="center"/>
            </w:pPr>
            <w:r>
              <w:rPr>
                <w:rFonts w:eastAsia="Times New Roman"/>
                <w:b/>
                <w:sz w:val="21"/>
              </w:rPr>
              <w:t>Nhận xét</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54DD19CF" w14:textId="77777777" w:rsidR="00814678" w:rsidRDefault="006B584B">
            <w:pPr>
              <w:keepNext/>
              <w:spacing w:before="20" w:after="20" w:line="252" w:lineRule="auto"/>
              <w:jc w:val="center"/>
            </w:pPr>
            <w:r>
              <w:rPr>
                <w:rFonts w:eastAsia="Times New Roman"/>
                <w:b/>
                <w:sz w:val="21"/>
              </w:rPr>
              <w:t>Khắc phục</w:t>
            </w:r>
          </w:p>
        </w:tc>
      </w:tr>
      <w:tr w:rsidR="00814678" w14:paraId="295A7CAD"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1C12E53" w14:textId="77777777" w:rsidR="00814678" w:rsidRDefault="006B584B">
            <w:pPr>
              <w:spacing w:before="20" w:after="20" w:line="252" w:lineRule="auto"/>
            </w:pPr>
            <w:r>
              <w:rPr>
                <w:rFonts w:eastAsia="Times New Roman"/>
                <w:sz w:val="21"/>
              </w:rPr>
              <w:t>1. Tỷ lệ hồ sơ đầy đủ ngay lần đầu (FTR)</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B1AE0D2" w14:textId="77777777" w:rsidR="00814678" w:rsidRDefault="006B584B">
            <w:pPr>
              <w:spacing w:before="20" w:after="20" w:line="252" w:lineRule="auto"/>
            </w:pPr>
            <w:r>
              <w:rPr>
                <w:rFonts w:eastAsia="Times New Roman"/>
                <w:sz w:val="21"/>
              </w:rPr>
              <w:t>FTR = 70 / 100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12FBAC0" w14:textId="77777777" w:rsidR="00814678" w:rsidRDefault="006B584B">
            <w:pPr>
              <w:spacing w:before="20" w:after="20" w:line="252" w:lineRule="auto"/>
            </w:pPr>
            <w:r>
              <w:rPr>
                <w:rFonts w:eastAsia="Times New Roman"/>
                <w:sz w:val="21"/>
              </w:rPr>
              <w:t>70,00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F1C15DE"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37FAF62" w14:textId="77777777" w:rsidR="00814678" w:rsidRDefault="006B584B">
            <w:pPr>
              <w:spacing w:before="20" w:after="20" w:line="252" w:lineRule="auto"/>
            </w:pPr>
            <w:r>
              <w:rPr>
                <w:rFonts w:eastAsia="Times New Roman"/>
                <w:sz w:val="21"/>
              </w:rPr>
              <w:t>30% hồ sơ phải bổ sung giấy tờ, làm phát sinh thời gian chờ 4,80h và tăng chi phí xử lý</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77F764" w14:textId="77777777" w:rsidR="00814678" w:rsidRDefault="006B584B">
            <w:pPr>
              <w:spacing w:before="20" w:after="20" w:line="252" w:lineRule="auto"/>
            </w:pPr>
            <w:r>
              <w:rPr>
                <w:rFonts w:eastAsia="Times New Roman"/>
                <w:sz w:val="21"/>
              </w:rPr>
              <w:t>Chuẩn hóa checklist đăng ký, áp dụng cổng nộp hồ sơ trực tuyến có kiểm tra tự động</w:t>
            </w:r>
          </w:p>
        </w:tc>
      </w:tr>
      <w:tr w:rsidR="00814678" w14:paraId="57A3B1AF"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F6DC3AB" w14:textId="77777777" w:rsidR="00814678" w:rsidRDefault="006B584B">
            <w:pPr>
              <w:spacing w:before="20" w:after="20" w:line="252" w:lineRule="auto"/>
            </w:pPr>
            <w:r>
              <w:rPr>
                <w:rFonts w:eastAsia="Times New Roman"/>
                <w:sz w:val="21"/>
              </w:rPr>
              <w:lastRenderedPageBreak/>
              <w:t>2. Tỷ lệ hồ sơ vượt qua vòng thẩm định sơ bộ</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0F8258B" w14:textId="77777777" w:rsidR="00814678" w:rsidRDefault="006B584B">
            <w:pPr>
              <w:spacing w:before="20" w:after="20" w:line="252" w:lineRule="auto"/>
            </w:pPr>
            <w:r>
              <w:rPr>
                <w:rFonts w:eastAsia="Times New Roman"/>
                <w:sz w:val="21"/>
              </w:rPr>
              <w:t>Pass_Prelim = 75 / 100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AC4F9FC" w14:textId="77777777" w:rsidR="00814678" w:rsidRDefault="006B584B">
            <w:pPr>
              <w:spacing w:before="20" w:after="20" w:line="252" w:lineRule="auto"/>
            </w:pPr>
            <w:r>
              <w:rPr>
                <w:rFonts w:eastAsia="Times New Roman"/>
                <w:sz w:val="21"/>
              </w:rPr>
              <w:t>75,00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1B70863"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5C97E67" w14:textId="77777777" w:rsidR="003E64D8" w:rsidRDefault="004A0141">
            <w:pPr>
              <w:spacing w:before="20" w:after="20" w:line="252" w:lineRule="auto"/>
            </w:pPr>
            <w:r>
              <w:rPr>
                <w:rFonts w:eastAsia="Times New Roman"/>
                <w:sz w:val="20"/>
              </w:rPr>
              <w:t>Khoảng 25% hồ sơ nộp vào không đáp ứng đầy đủ tiêu chí pháp lý và năng lực ban đầu (như niên hạn xe, phù hiệu vận tải, thiết bị giám sát hành trình GPS theo QCVN 31:2014); việc sàng lọc nghiêm ngặt ngay tại vòng thẩm định sơ bộ giúp tối ưu hóa nguồn lực và giảm tải cho khâu thẩm định thực địa.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E031759" w14:textId="77777777" w:rsidR="00814678" w:rsidRDefault="006B584B">
            <w:pPr>
              <w:spacing w:before="20" w:after="20" w:line="252" w:lineRule="auto"/>
            </w:pPr>
            <w:r>
              <w:rPr>
                <w:rFonts w:eastAsia="Times New Roman"/>
                <w:sz w:val="21"/>
              </w:rPr>
              <w:t>Duy trì tiêu chuẩn sàng lọc chặt chẽ để giảm tải cho khâu thẩm định thực tế</w:t>
            </w:r>
          </w:p>
        </w:tc>
      </w:tr>
      <w:tr w:rsidR="00814678" w14:paraId="58276ED9"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DE46642" w14:textId="77777777" w:rsidR="00814678" w:rsidRDefault="006B584B">
            <w:pPr>
              <w:spacing w:before="20" w:after="20" w:line="252" w:lineRule="auto"/>
            </w:pPr>
            <w:r>
              <w:rPr>
                <w:rFonts w:eastAsia="Times New Roman"/>
                <w:sz w:val="21"/>
              </w:rPr>
              <w:t>3. Tỷ lệ hồ sơ vượt qua vòng thẩm định chuyên sâu</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E33CA17" w14:textId="77777777" w:rsidR="00814678" w:rsidRDefault="006B584B">
            <w:pPr>
              <w:spacing w:before="20" w:after="20" w:line="252" w:lineRule="auto"/>
            </w:pPr>
            <w:r>
              <w:rPr>
                <w:rFonts w:eastAsia="Times New Roman"/>
                <w:sz w:val="21"/>
              </w:rPr>
              <w:t>Pass_Deep = 55 / 80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3DCC593" w14:textId="77777777" w:rsidR="00814678" w:rsidRDefault="006B584B">
            <w:pPr>
              <w:spacing w:before="20" w:after="20" w:line="252" w:lineRule="auto"/>
            </w:pPr>
            <w:r>
              <w:rPr>
                <w:rFonts w:eastAsia="Times New Roman"/>
                <w:sz w:val="21"/>
              </w:rPr>
              <w:t>68,75</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7945D8F"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1D629E4" w14:textId="77777777" w:rsidR="00814678" w:rsidRDefault="006B584B">
            <w:pPr>
              <w:spacing w:before="20" w:after="20" w:line="252" w:lineRule="auto"/>
            </w:pPr>
            <w:r>
              <w:rPr>
                <w:rFonts w:eastAsia="Times New Roman"/>
                <w:sz w:val="21"/>
              </w:rPr>
              <w:t>25/80 hồ sơ bị loại ở vòng thẩm định chuyên sâu; công khai tiêu chuẩn kỹ thuật giúp giảm tỷ lệ loại.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11DBBB" w14:textId="77777777" w:rsidR="00814678" w:rsidRDefault="006B584B">
            <w:pPr>
              <w:spacing w:before="20" w:after="20" w:line="252" w:lineRule="auto"/>
            </w:pPr>
            <w:r>
              <w:rPr>
                <w:rFonts w:eastAsia="Times New Roman"/>
                <w:sz w:val="21"/>
              </w:rPr>
              <w:t>Công khai tiêu chuẩn kỹ thuật và checklist kiểm định trước khi đối tác nộp hồ sơ</w:t>
            </w:r>
          </w:p>
        </w:tc>
      </w:tr>
      <w:tr w:rsidR="00814678" w14:paraId="0E398D18"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BD45378" w14:textId="77777777" w:rsidR="00814678" w:rsidRDefault="006B584B">
            <w:pPr>
              <w:spacing w:before="20" w:after="20" w:line="252" w:lineRule="auto"/>
            </w:pPr>
            <w:r>
              <w:rPr>
                <w:rFonts w:eastAsia="Times New Roman"/>
                <w:sz w:val="21"/>
              </w:rPr>
              <w:t>4. Tỷ lệ phương án được phê duyệt (Yield)</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B931E3A" w14:textId="77777777" w:rsidR="00814678" w:rsidRDefault="006B584B">
            <w:pPr>
              <w:spacing w:before="20" w:after="20" w:line="252" w:lineRule="auto"/>
            </w:pPr>
            <w:r>
              <w:rPr>
                <w:rFonts w:eastAsia="Times New Roman"/>
                <w:sz w:val="21"/>
              </w:rPr>
              <w:t>Yield = 55 / 100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5FB65D1" w14:textId="77777777" w:rsidR="00814678" w:rsidRDefault="006B584B">
            <w:pPr>
              <w:spacing w:before="20" w:after="20" w:line="252" w:lineRule="auto"/>
            </w:pPr>
            <w:r>
              <w:rPr>
                <w:rFonts w:eastAsia="Times New Roman"/>
                <w:sz w:val="21"/>
              </w:rPr>
              <w:t>55,00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87DFF75"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BE0126" w14:textId="77777777" w:rsidR="00814678" w:rsidRDefault="006B584B">
            <w:pPr>
              <w:spacing w:before="20" w:after="20" w:line="252" w:lineRule="auto"/>
            </w:pPr>
            <w:r>
              <w:rPr>
                <w:rFonts w:eastAsia="Times New Roman"/>
                <w:sz w:val="21"/>
              </w:rPr>
              <w:t>55 đối tác được phê duyệt chính thức trên 100 hồ sơ tiếp nhận ban đầu</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83ED9E2" w14:textId="77777777" w:rsidR="00814678" w:rsidRDefault="006B584B">
            <w:pPr>
              <w:spacing w:before="20" w:after="20" w:line="252" w:lineRule="auto"/>
            </w:pPr>
            <w:r>
              <w:rPr>
                <w:rFonts w:eastAsia="Times New Roman"/>
                <w:sz w:val="21"/>
              </w:rPr>
              <w:t>Nâng cao chất lượng nguồn cung đầu vào để tăng tỷ lệ chuyển đổi lên mức kỳ vọng &gt;70%</w:t>
            </w:r>
          </w:p>
        </w:tc>
      </w:tr>
      <w:tr w:rsidR="00814678" w14:paraId="6EC67605"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0E68AF7" w14:textId="77777777" w:rsidR="00814678" w:rsidRDefault="006B584B">
            <w:pPr>
              <w:spacing w:before="20" w:after="20" w:line="252" w:lineRule="auto"/>
            </w:pPr>
            <w:r>
              <w:rPr>
                <w:rFonts w:eastAsia="Times New Roman"/>
                <w:sz w:val="21"/>
              </w:rPr>
              <w:t>5. Tỷ lệ hợp đồng hợp lệ ngay lần đầu (Legal Right)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76DF6E1" w14:textId="77777777" w:rsidR="00814678" w:rsidRDefault="006B584B">
            <w:pPr>
              <w:spacing w:before="20" w:after="20" w:line="252" w:lineRule="auto"/>
            </w:pPr>
            <w:r>
              <w:rPr>
                <w:rFonts w:eastAsia="Times New Roman"/>
                <w:sz w:val="21"/>
              </w:rPr>
              <w:t>Legal_Right = 50 / 55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0A4E4B7" w14:textId="77777777" w:rsidR="00814678" w:rsidRDefault="006B584B">
            <w:pPr>
              <w:spacing w:before="20" w:after="20" w:line="252" w:lineRule="auto"/>
            </w:pPr>
            <w:r>
              <w:rPr>
                <w:rFonts w:eastAsia="Times New Roman"/>
                <w:sz w:val="21"/>
              </w:rPr>
              <w:t>90,91</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0E70531"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9BEF1EE" w14:textId="77777777" w:rsidR="00814678" w:rsidRDefault="006B584B">
            <w:pPr>
              <w:spacing w:before="20" w:after="20" w:line="252" w:lineRule="auto"/>
            </w:pPr>
            <w:r>
              <w:rPr>
                <w:rFonts w:eastAsia="Times New Roman"/>
                <w:sz w:val="21"/>
              </w:rPr>
              <w:t>9,09% hợp đồng phát sinh sai sót thông tin tài khoản hoặc điều khoản phụ lục cần chỉnh sửa</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D541C18" w14:textId="77777777" w:rsidR="00814678" w:rsidRDefault="006B584B">
            <w:pPr>
              <w:spacing w:before="20" w:after="20" w:line="252" w:lineRule="auto"/>
            </w:pPr>
            <w:r>
              <w:rPr>
                <w:rFonts w:eastAsia="Times New Roman"/>
                <w:sz w:val="21"/>
              </w:rPr>
              <w:t>Sử dụng hợp đồng điện tử mẫu chuẩn hóa, hạn chế việc tự ý sửa đổi điều khoản text</w:t>
            </w:r>
          </w:p>
        </w:tc>
      </w:tr>
      <w:tr w:rsidR="00814678" w14:paraId="11EF23A6"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EAA8B96" w14:textId="77777777" w:rsidR="00814678" w:rsidRDefault="006B584B">
            <w:pPr>
              <w:spacing w:before="20" w:after="20" w:line="252" w:lineRule="auto"/>
            </w:pPr>
            <w:r>
              <w:rPr>
                <w:rFonts w:eastAsia="Times New Roman"/>
                <w:sz w:val="21"/>
              </w:rPr>
              <w:lastRenderedPageBreak/>
              <w:t>6. Tỷ lệ đối tác kích hoạt trong 7 ngày (Onboard 7d)</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FB9D760" w14:textId="77777777" w:rsidR="00814678" w:rsidRDefault="006B584B">
            <w:pPr>
              <w:spacing w:before="20" w:after="20" w:line="252" w:lineRule="auto"/>
            </w:pPr>
            <w:r>
              <w:rPr>
                <w:rFonts w:eastAsia="Times New Roman"/>
                <w:sz w:val="21"/>
              </w:rPr>
              <w:t>Onboard_7d = 45 / 55 x 100%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7886E92" w14:textId="77777777" w:rsidR="00814678" w:rsidRDefault="006B584B">
            <w:pPr>
              <w:spacing w:before="20" w:after="20" w:line="252" w:lineRule="auto"/>
            </w:pPr>
            <w:r>
              <w:rPr>
                <w:rFonts w:eastAsia="Times New Roman"/>
                <w:sz w:val="21"/>
              </w:rPr>
              <w:t>81,82</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80691B5" w14:textId="77777777" w:rsidR="00814678" w:rsidRDefault="006B584B">
            <w:pPr>
              <w:spacing w:before="20" w:after="20" w:line="252" w:lineRule="auto"/>
            </w:pPr>
            <w:r>
              <w:rPr>
                <w:rFonts w:eastAsia="Times New Roman"/>
                <w:sz w:val="21"/>
              </w:rPr>
              <w: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F10AF35" w14:textId="77777777" w:rsidR="00814678" w:rsidRDefault="006B584B">
            <w:pPr>
              <w:spacing w:before="20" w:after="20" w:line="252" w:lineRule="auto"/>
            </w:pPr>
            <w:r>
              <w:rPr>
                <w:rFonts w:eastAsia="Times New Roman"/>
                <w:sz w:val="21"/>
              </w:rPr>
              <w:t>18,18% đối tác bị chậm tiến độ do thời gian luân chuyển hợp đồng giấy qua bưu điện; giải pháp e-Contract giúp hoàn tất onboarding trong dưới 24 giờ với tỷ lệ đạt trên 98%</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E1E7805" w14:textId="77777777" w:rsidR="00814678" w:rsidRDefault="006B584B">
            <w:pPr>
              <w:spacing w:before="20" w:after="20" w:line="252" w:lineRule="auto"/>
            </w:pPr>
            <w:r>
              <w:rPr>
                <w:rFonts w:eastAsia="Times New Roman"/>
                <w:sz w:val="21"/>
              </w:rPr>
              <w:t>Áp dụng quy trình ký số e-Contract và kích hoạt tài khoản tự động ngay sau khi ký</w:t>
            </w:r>
          </w:p>
        </w:tc>
      </w:tr>
    </w:tbl>
    <w:p w14:paraId="1E3743E4" w14:textId="77777777" w:rsidR="00B00CAF" w:rsidRDefault="003100BC">
      <w:r>
        <w:t>Chất lượng đầu vào là điểm yếu rõ nhất: FTR chỉ 70%, Yield 55% và tỷ lệ đối tác được kích hoạt trong bảy ngày là 81,82%. Các chỉ số này cho thấy quy trình không chỉ chậm mà còn tiêu tốn nguồn lực cho phần hồ sơ bị loại ở các vòng sau.</w:t>
      </w:r>
    </w:p>
    <w:p w14:paraId="4934383A" w14:textId="77777777" w:rsidR="00B00CAF" w:rsidRDefault="003100BC">
      <w:pPr>
        <w:pStyle w:val="Heading4"/>
      </w:pPr>
      <w:r>
        <w:t>5.3.3.3. Phân tích chi phí</w:t>
      </w:r>
    </w:p>
    <w:p w14:paraId="735DDDF6" w14:textId="77777777" w:rsidR="00B00CAF" w:rsidRDefault="003100BC">
      <w:pPr>
        <w:pStyle w:val="Caption1"/>
        <w:keepNext/>
      </w:pPr>
      <w:r>
        <w:t>Bảng 5.21. Chi phí -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1503"/>
        <w:gridCol w:w="1505"/>
        <w:gridCol w:w="1505"/>
        <w:gridCol w:w="1504"/>
        <w:gridCol w:w="1504"/>
        <w:gridCol w:w="1505"/>
      </w:tblGrid>
      <w:tr w:rsidR="00814678" w14:paraId="3BBFF3F7" w14:textId="77777777">
        <w:trPr>
          <w:cantSplit/>
          <w:tblHeader/>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73191ED9" w14:textId="77777777" w:rsidR="00814678" w:rsidRDefault="006B584B">
            <w:pPr>
              <w:keepNext/>
              <w:spacing w:before="20" w:after="20" w:line="252" w:lineRule="auto"/>
              <w:jc w:val="center"/>
            </w:pPr>
            <w:bookmarkStart w:id="171" w:name="bp_table_021"/>
            <w:bookmarkEnd w:id="171"/>
            <w:r>
              <w:rPr>
                <w:rFonts w:eastAsia="Times New Roman"/>
                <w:b/>
                <w:sz w:val="21"/>
              </w:rPr>
              <w:t>Khoản mục chi phí</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25C16E09" w14:textId="77777777" w:rsidR="00814678" w:rsidRDefault="006B584B">
            <w:pPr>
              <w:keepNext/>
              <w:spacing w:before="20" w:after="20" w:line="252" w:lineRule="auto"/>
              <w:jc w:val="center"/>
            </w:pPr>
            <w:r>
              <w:rPr>
                <w:rFonts w:eastAsia="Times New Roman"/>
                <w:b/>
                <w:sz w:val="21"/>
              </w:rPr>
              <w:t>Tính toán</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08A704D9" w14:textId="77777777" w:rsidR="00814678" w:rsidRDefault="006B584B">
            <w:pPr>
              <w:keepNext/>
              <w:spacing w:before="20" w:after="20" w:line="252" w:lineRule="auto"/>
              <w:jc w:val="center"/>
            </w:pPr>
            <w:r>
              <w:rPr>
                <w:rFonts w:eastAsia="Times New Roman"/>
                <w:b/>
                <w:sz w:val="21"/>
              </w:rPr>
              <w:t>Kết quả</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0A71A771" w14:textId="77777777" w:rsidR="00814678" w:rsidRDefault="006B584B">
            <w:pPr>
              <w:keepNext/>
              <w:spacing w:before="20" w:after="20" w:line="252" w:lineRule="auto"/>
              <w:jc w:val="center"/>
            </w:pPr>
            <w:r>
              <w:rPr>
                <w:rFonts w:eastAsia="Times New Roman"/>
                <w:b/>
                <w:sz w:val="21"/>
              </w:rPr>
              <w:t>Đơn vị đo lường</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45314CC7" w14:textId="77777777" w:rsidR="00814678" w:rsidRDefault="006B584B">
            <w:pPr>
              <w:keepNext/>
              <w:spacing w:before="20" w:after="20" w:line="252" w:lineRule="auto"/>
              <w:jc w:val="center"/>
            </w:pPr>
            <w:r>
              <w:rPr>
                <w:rFonts w:eastAsia="Times New Roman"/>
                <w:b/>
                <w:sz w:val="21"/>
              </w:rPr>
              <w:t>Nhận xét</w:t>
            </w:r>
          </w:p>
        </w:tc>
        <w:tc>
          <w:tcPr>
            <w:tcW w:w="1512" w:type="dxa"/>
            <w:tcBorders>
              <w:top w:val="single" w:sz="6" w:space="0" w:color="000000"/>
              <w:left w:val="single" w:sz="6" w:space="0" w:color="000000"/>
              <w:bottom w:val="single" w:sz="6" w:space="0" w:color="000000"/>
              <w:right w:val="single" w:sz="6" w:space="0" w:color="000000"/>
            </w:tcBorders>
            <w:shd w:val="clear" w:color="auto" w:fill="D9D9D9"/>
            <w:tcMar>
              <w:top w:w="90" w:type="dxa"/>
              <w:left w:w="80" w:type="dxa"/>
              <w:bottom w:w="90" w:type="dxa"/>
              <w:right w:w="80" w:type="dxa"/>
            </w:tcMar>
            <w:vAlign w:val="center"/>
          </w:tcPr>
          <w:p w14:paraId="0F5B4703" w14:textId="77777777" w:rsidR="00814678" w:rsidRDefault="006B584B">
            <w:pPr>
              <w:keepNext/>
              <w:spacing w:before="20" w:after="20" w:line="252" w:lineRule="auto"/>
              <w:jc w:val="center"/>
            </w:pPr>
            <w:r>
              <w:rPr>
                <w:rFonts w:eastAsia="Times New Roman"/>
                <w:b/>
                <w:sz w:val="21"/>
              </w:rPr>
              <w:t>Khắc phục</w:t>
            </w:r>
          </w:p>
        </w:tc>
      </w:tr>
      <w:tr w:rsidR="00814678" w14:paraId="5FB05AD7"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DFF1535" w14:textId="77777777" w:rsidR="00814678" w:rsidRDefault="006B584B">
            <w:pPr>
              <w:spacing w:before="20" w:after="20" w:line="252" w:lineRule="auto"/>
            </w:pPr>
            <w:r>
              <w:rPr>
                <w:rFonts w:eastAsia="Times New Roman"/>
                <w:sz w:val="21"/>
              </w:rPr>
              <w:t>1. Chi phí nhân sự Bộ phận Khai thác vận tải</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DDD8139" w14:textId="77777777" w:rsidR="00814678" w:rsidRDefault="006B584B">
            <w:pPr>
              <w:spacing w:before="20" w:after="20" w:line="252" w:lineRule="auto"/>
            </w:pPr>
            <w:r>
              <w:rPr>
                <w:rFonts w:eastAsia="Times New Roman"/>
                <w:sz w:val="21"/>
              </w:rPr>
              <w:t>3,00 giờ x 70.000 VNĐ/giờ</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B341EC" w14:textId="77777777" w:rsidR="00814678" w:rsidRDefault="006B584B">
            <w:pPr>
              <w:spacing w:before="20" w:after="20" w:line="252" w:lineRule="auto"/>
            </w:pPr>
            <w:r>
              <w:rPr>
                <w:rFonts w:eastAsia="Times New Roman"/>
                <w:sz w:val="21"/>
              </w:rPr>
              <w:t>210.000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8F4C8E3"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1CB7140" w14:textId="77777777" w:rsidR="00814678" w:rsidRDefault="006B584B">
            <w:pPr>
              <w:spacing w:before="20" w:after="20" w:line="252" w:lineRule="auto"/>
            </w:pPr>
            <w:r>
              <w:rPr>
                <w:rFonts w:eastAsia="Times New Roman"/>
                <w:sz w:val="21"/>
              </w:rPr>
              <w:t>Tham gia đánh giá nhu cầu, xác định tiêu chuẩn xe và phối hợp thẩm định kỹ thuật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4C47459" w14:textId="77777777" w:rsidR="00814678" w:rsidRDefault="006B584B">
            <w:pPr>
              <w:spacing w:before="20" w:after="20" w:line="252" w:lineRule="auto"/>
            </w:pPr>
            <w:r>
              <w:rPr>
                <w:rFonts w:eastAsia="Times New Roman"/>
                <w:sz w:val="21"/>
              </w:rPr>
              <w:t>Tự động hóa việc tổng hợp công suất trống trên hệ thống TMS</w:t>
            </w:r>
          </w:p>
        </w:tc>
      </w:tr>
      <w:tr w:rsidR="00814678" w14:paraId="57D3C752"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B99C226" w14:textId="77777777" w:rsidR="00814678" w:rsidRDefault="006B584B">
            <w:pPr>
              <w:spacing w:before="20" w:after="20" w:line="252" w:lineRule="auto"/>
            </w:pPr>
            <w:r>
              <w:rPr>
                <w:rFonts w:eastAsia="Times New Roman"/>
                <w:sz w:val="21"/>
              </w:rPr>
              <w:t>2. Chi phí nhân sự Bộ phận Quản lý đối tác / Mua sắm</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4B9EFB1" w14:textId="77777777" w:rsidR="00814678" w:rsidRDefault="006B584B">
            <w:pPr>
              <w:spacing w:before="20" w:after="20" w:line="252" w:lineRule="auto"/>
            </w:pPr>
            <w:r>
              <w:rPr>
                <w:rFonts w:eastAsia="Times New Roman"/>
                <w:sz w:val="21"/>
              </w:rPr>
              <w:t>13,80 giờ x 85.000 VNĐ/giờ</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C2D2282" w14:textId="77777777" w:rsidR="00814678" w:rsidRDefault="006B584B">
            <w:pPr>
              <w:spacing w:before="20" w:after="20" w:line="252" w:lineRule="auto"/>
            </w:pPr>
            <w:r>
              <w:rPr>
                <w:rFonts w:eastAsia="Times New Roman"/>
                <w:sz w:val="21"/>
              </w:rPr>
              <w:t>1.173.000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A919A76"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EDF7469" w14:textId="77777777" w:rsidR="00814678" w:rsidRDefault="006B584B">
            <w:pPr>
              <w:spacing w:before="20" w:after="20" w:line="252" w:lineRule="auto"/>
            </w:pPr>
            <w:r>
              <w:rPr>
                <w:rFonts w:eastAsia="Times New Roman"/>
                <w:sz w:val="21"/>
              </w:rPr>
              <w:t>Chiếm tỷ trọng lớn nhất (52,74%) do chủ trì tiếp nhận, sơ bộ, chuyên sâu, đàm phán và trình duyệt; giờ xử lý gồm cả 1,00 giờ tiếp nhận hồ sơ đăng ký</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D81CE4A" w14:textId="77777777" w:rsidR="00814678" w:rsidRDefault="006B584B">
            <w:pPr>
              <w:spacing w:before="20" w:after="20" w:line="252" w:lineRule="auto"/>
            </w:pPr>
            <w:r>
              <w:rPr>
                <w:rFonts w:eastAsia="Times New Roman"/>
                <w:sz w:val="21"/>
              </w:rPr>
              <w:t>Số hóa chấm điểm thẩm định, rút ngắn thời gian đàm phán bằng khung giá cước chuẩn</w:t>
            </w:r>
          </w:p>
        </w:tc>
      </w:tr>
      <w:tr w:rsidR="00814678" w14:paraId="488D209D"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29277D7" w14:textId="77777777" w:rsidR="00814678" w:rsidRDefault="006B584B">
            <w:pPr>
              <w:spacing w:before="20" w:after="20" w:line="252" w:lineRule="auto"/>
            </w:pPr>
            <w:r>
              <w:rPr>
                <w:rFonts w:eastAsia="Times New Roman"/>
                <w:sz w:val="21"/>
              </w:rPr>
              <w:t>3. Chi phí nhân sự Bộ phận Pháp chế - Tài chính</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80C7840" w14:textId="77777777" w:rsidR="00814678" w:rsidRDefault="006B584B">
            <w:pPr>
              <w:spacing w:before="20" w:after="20" w:line="252" w:lineRule="auto"/>
            </w:pPr>
            <w:r>
              <w:rPr>
                <w:rFonts w:eastAsia="Times New Roman"/>
                <w:sz w:val="21"/>
              </w:rPr>
              <w:t>3,60 giờ x 110.000 VNĐ/giờ</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16E26EA" w14:textId="77777777" w:rsidR="00814678" w:rsidRDefault="006B584B">
            <w:pPr>
              <w:spacing w:before="20" w:after="20" w:line="252" w:lineRule="auto"/>
            </w:pPr>
            <w:r>
              <w:rPr>
                <w:rFonts w:eastAsia="Times New Roman"/>
                <w:sz w:val="21"/>
              </w:rPr>
              <w:t>396.000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9D795A1"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E942B49" w14:textId="77777777" w:rsidR="00814678" w:rsidRDefault="006B584B">
            <w:pPr>
              <w:spacing w:before="20" w:after="20" w:line="252" w:lineRule="auto"/>
            </w:pPr>
            <w:r>
              <w:rPr>
                <w:rFonts w:eastAsia="Times New Roman"/>
                <w:sz w:val="21"/>
              </w:rPr>
              <w:t>Rà soát điều kiện pháp lý, hoàn thiện hợp đồng, kiểm tra tài khoản thanh toán và thuế</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54D7BA4" w14:textId="77777777" w:rsidR="00814678" w:rsidRDefault="006B584B">
            <w:pPr>
              <w:spacing w:before="20" w:after="20" w:line="252" w:lineRule="auto"/>
            </w:pPr>
            <w:r>
              <w:rPr>
                <w:rFonts w:eastAsia="Times New Roman"/>
                <w:sz w:val="21"/>
              </w:rPr>
              <w:t>Tự động sinh hợp đồng theo mẫu chuẩn và đồng bộ thông tin tài khoản đối tác</w:t>
            </w:r>
          </w:p>
        </w:tc>
      </w:tr>
      <w:tr w:rsidR="00814678" w14:paraId="1D365AF4"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928FF4C" w14:textId="77777777" w:rsidR="00814678" w:rsidRDefault="006B584B">
            <w:pPr>
              <w:spacing w:before="20" w:after="20" w:line="252" w:lineRule="auto"/>
            </w:pPr>
            <w:r>
              <w:rPr>
                <w:rFonts w:eastAsia="Times New Roman"/>
                <w:sz w:val="21"/>
              </w:rPr>
              <w:lastRenderedPageBreak/>
              <w:t>4. Chi phí nhân sự Cấp quản lý phê duyệt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4D705C3" w14:textId="77777777" w:rsidR="00814678" w:rsidRDefault="006B584B">
            <w:pPr>
              <w:spacing w:before="20" w:after="20" w:line="252" w:lineRule="auto"/>
            </w:pPr>
            <w:r>
              <w:rPr>
                <w:rFonts w:eastAsia="Times New Roman"/>
                <w:sz w:val="21"/>
              </w:rPr>
              <w:t>2,30 giờ x 150.000 VNĐ/giờ</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804ED0C" w14:textId="77777777" w:rsidR="00814678" w:rsidRDefault="006B584B">
            <w:pPr>
              <w:spacing w:before="20" w:after="20" w:line="252" w:lineRule="auto"/>
            </w:pPr>
            <w:r>
              <w:rPr>
                <w:rFonts w:eastAsia="Times New Roman"/>
                <w:sz w:val="21"/>
              </w:rPr>
              <w:t>345.000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006ABB7"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AF67AD2" w14:textId="77777777" w:rsidR="00814678" w:rsidRDefault="006B584B">
            <w:pPr>
              <w:spacing w:before="20" w:after="20" w:line="252" w:lineRule="auto"/>
            </w:pPr>
            <w:r>
              <w:rPr>
                <w:rFonts w:eastAsia="Times New Roman"/>
                <w:sz w:val="21"/>
              </w:rPr>
              <w:t>Xem xét hồ sơ, rà soát hiệu quả kinh tế và ra quyết định phê duyệt phương án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CD2C758" w14:textId="77777777" w:rsidR="00814678" w:rsidRDefault="006B584B">
            <w:pPr>
              <w:spacing w:before="20" w:after="20" w:line="252" w:lineRule="auto"/>
            </w:pPr>
            <w:r>
              <w:rPr>
                <w:rFonts w:eastAsia="Times New Roman"/>
                <w:sz w:val="21"/>
              </w:rPr>
              <w:t>Phân cấp phê duyệt tự động trên hệ thống cho các phương án nằm trong hạn mức tiêu chuẩn</w:t>
            </w:r>
          </w:p>
        </w:tc>
      </w:tr>
      <w:tr w:rsidR="00814678" w14:paraId="1D166715"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94C1044" w14:textId="77777777" w:rsidR="00814678" w:rsidRDefault="006B584B">
            <w:pPr>
              <w:spacing w:before="20" w:after="20" w:line="252" w:lineRule="auto"/>
            </w:pPr>
            <w:r>
              <w:rPr>
                <w:rFonts w:eastAsia="Times New Roman"/>
                <w:sz w:val="21"/>
              </w:rPr>
              <w:t>5. Chi phí hệ thống và lưu trữ 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618E170" w14:textId="77777777" w:rsidR="00814678" w:rsidRDefault="006B584B">
            <w:pPr>
              <w:spacing w:before="20" w:after="20" w:line="252" w:lineRule="auto"/>
            </w:pPr>
            <w:r>
              <w:rPr>
                <w:rFonts w:eastAsia="Times New Roman"/>
                <w:sz w:val="21"/>
              </w:rPr>
              <w:t>Định phí phân bổ</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38D4C46" w14:textId="77777777" w:rsidR="00814678" w:rsidRDefault="006B584B">
            <w:pPr>
              <w:spacing w:before="20" w:after="20" w:line="252" w:lineRule="auto"/>
            </w:pPr>
            <w:r>
              <w:rPr>
                <w:rFonts w:eastAsia="Times New Roman"/>
                <w:sz w:val="21"/>
              </w:rPr>
              <w:t>100.000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5EB3D0F3"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3363EAF8" w14:textId="77777777" w:rsidR="00814678" w:rsidRDefault="006B584B">
            <w:pPr>
              <w:spacing w:before="20" w:after="20" w:line="252" w:lineRule="auto"/>
            </w:pPr>
            <w:r>
              <w:rPr>
                <w:rFonts w:eastAsia="Times New Roman"/>
                <w:sz w:val="21"/>
              </w:rPr>
              <w:t>Chi phí in ấn, chuyển phát hợp đồng và lưu trữ hồ sơ giấy của hiện trạng.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1B3A0D21" w14:textId="77777777" w:rsidR="00814678" w:rsidRDefault="006B584B">
            <w:pPr>
              <w:spacing w:before="20" w:after="20" w:line="252" w:lineRule="auto"/>
            </w:pPr>
            <w:r>
              <w:rPr>
                <w:rFonts w:eastAsia="Times New Roman"/>
                <w:sz w:val="21"/>
              </w:rPr>
              <w:t>Chuyển đổi sang lưu trữ số hóa trên nền tảng đám mây, giảm 90% chi phí in ấn chuyển phát</w:t>
            </w:r>
          </w:p>
        </w:tc>
      </w:tr>
      <w:tr w:rsidR="00814678" w14:paraId="26775454"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7F7D5E07" w14:textId="77777777" w:rsidR="00814678" w:rsidRDefault="006B584B">
            <w:pPr>
              <w:spacing w:before="20" w:after="20" w:line="252" w:lineRule="auto"/>
            </w:pPr>
            <w:r>
              <w:rPr>
                <w:rFonts w:eastAsia="Times New Roman"/>
                <w:sz w:val="21"/>
              </w:rPr>
              <w:t>6. Tổng chi phí xử lý trên một hồ sơ tiếp nhận</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78D24BD" w14:textId="77777777" w:rsidR="00814678" w:rsidRDefault="006B584B">
            <w:pPr>
              <w:spacing w:before="20" w:after="20" w:line="252" w:lineRule="auto"/>
            </w:pPr>
            <w:r>
              <w:rPr>
                <w:rFonts w:eastAsia="Times New Roman"/>
                <w:sz w:val="21"/>
              </w:rPr>
              <w:t>Tổng các khoản mục 1 đến 5</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CC7133E" w14:textId="77777777" w:rsidR="00814678" w:rsidRDefault="006B584B">
            <w:pPr>
              <w:spacing w:before="20" w:after="20" w:line="252" w:lineRule="auto"/>
            </w:pPr>
            <w:r>
              <w:rPr>
                <w:rFonts w:eastAsia="Times New Roman"/>
                <w:sz w:val="21"/>
              </w:rPr>
              <w:t>2.224.000</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C3A0E4A" w14:textId="77777777" w:rsidR="00814678" w:rsidRDefault="006B584B">
            <w:pPr>
              <w:spacing w:before="20" w:after="20" w:line="252" w:lineRule="auto"/>
            </w:pPr>
            <w:r>
              <w:rPr>
                <w:rFonts w:eastAsia="Times New Roman"/>
                <w:sz w:val="21"/>
              </w:rPr>
              <w:t>VNĐ/hồ sơ</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A42DB6A" w14:textId="77777777" w:rsidR="00E525C3" w:rsidRDefault="0037486A">
            <w:r>
              <w:rPr>
                <w:sz w:val="20"/>
              </w:rPr>
              <w:t>Tỷ lệ chuyển đổi thực nghiệm của tập mẫu 100 hồ sơ tiếp nhận đạt 55% (Yield), phản ánh tỷ lệ hoàn tất thực tế qua chuỗi sàng lọc (cohort analysis), làm cơ sở xác định chi phí hiệu dụng trên mỗi đối tác kích hoạt thành công.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61E843A1" w14:textId="77777777" w:rsidR="00814678" w:rsidRDefault="006B584B">
            <w:pPr>
              <w:spacing w:before="20" w:after="20" w:line="252" w:lineRule="auto"/>
            </w:pPr>
            <w:r>
              <w:rPr>
                <w:rFonts w:eastAsia="Times New Roman"/>
                <w:sz w:val="21"/>
              </w:rPr>
              <w:t>Áp dụng tự động hóa quy trình giúp giảm chi phí xử lý hồ sơ xuống dưới 1.500.000 VNĐ</w:t>
            </w:r>
          </w:p>
        </w:tc>
      </w:tr>
      <w:tr w:rsidR="00814678" w14:paraId="2C45CA39" w14:textId="77777777">
        <w:trPr>
          <w:cantSplit/>
          <w:jc w:val="center"/>
        </w:trPr>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AEAD004" w14:textId="77777777" w:rsidR="00814678" w:rsidRDefault="006B584B">
            <w:pPr>
              <w:spacing w:before="20" w:after="20" w:line="252" w:lineRule="auto"/>
            </w:pPr>
            <w:r>
              <w:rPr>
                <w:rFonts w:eastAsia="Times New Roman"/>
                <w:sz w:val="21"/>
              </w:rPr>
              <w:t>7. Tổng chi phí trên một đối tác được kích hoạt</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2D3AF774" w14:textId="77777777" w:rsidR="00814678" w:rsidRDefault="006B584B">
            <w:pPr>
              <w:spacing w:before="20" w:after="20" w:line="252" w:lineRule="auto"/>
            </w:pPr>
            <w:r>
              <w:rPr>
                <w:rFonts w:eastAsia="Times New Roman"/>
                <w:sz w:val="21"/>
              </w:rPr>
              <w:t>2.224.000 VNĐ / 55%</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A33FA5A" w14:textId="77777777" w:rsidR="00814678" w:rsidRDefault="006B584B">
            <w:pPr>
              <w:spacing w:before="20" w:after="20" w:line="252" w:lineRule="auto"/>
            </w:pPr>
            <w:r>
              <w:rPr>
                <w:rFonts w:eastAsia="Times New Roman"/>
                <w:sz w:val="21"/>
              </w:rPr>
              <w:t>4.043.636</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7182709" w14:textId="77777777" w:rsidR="00814678" w:rsidRDefault="006B584B">
            <w:pPr>
              <w:spacing w:before="20" w:after="20" w:line="252" w:lineRule="auto"/>
            </w:pPr>
            <w:r>
              <w:rPr>
                <w:rFonts w:eastAsia="Times New Roman"/>
                <w:sz w:val="21"/>
              </w:rPr>
              <w:t>VNĐ/đối tác</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049E6408" w14:textId="77777777" w:rsidR="00814678" w:rsidRDefault="006B584B">
            <w:pPr>
              <w:spacing w:before="20" w:after="20" w:line="252" w:lineRule="auto"/>
            </w:pPr>
            <w:r>
              <w:rPr>
                <w:rFonts w:eastAsia="Times New Roman"/>
                <w:sz w:val="21"/>
              </w:rPr>
              <w:t>Do tỷ lệ chuyển đổi là 55%, chi phí thực tế để kích hoạt 1 đối tác bị đội lên tương ứng</w:t>
            </w:r>
          </w:p>
        </w:tc>
        <w:tc>
          <w:tcPr>
            <w:tcW w:w="1512" w:type="dxa"/>
            <w:tcBorders>
              <w:top w:val="single" w:sz="6" w:space="0" w:color="000000"/>
              <w:left w:val="single" w:sz="6" w:space="0" w:color="000000"/>
              <w:bottom w:val="single" w:sz="6" w:space="0" w:color="000000"/>
              <w:right w:val="single" w:sz="6" w:space="0" w:color="000000"/>
            </w:tcBorders>
            <w:shd w:val="clear" w:color="auto" w:fill="FFFFFF"/>
            <w:tcMar>
              <w:top w:w="90" w:type="dxa"/>
              <w:left w:w="80" w:type="dxa"/>
              <w:bottom w:w="90" w:type="dxa"/>
              <w:right w:w="80" w:type="dxa"/>
            </w:tcMar>
            <w:vAlign w:val="center"/>
          </w:tcPr>
          <w:p w14:paraId="4B703FA0" w14:textId="77777777" w:rsidR="00814678" w:rsidRDefault="006B584B">
            <w:pPr>
              <w:spacing w:before="20" w:after="20" w:line="252" w:lineRule="auto"/>
            </w:pPr>
            <w:r>
              <w:rPr>
                <w:rFonts w:eastAsia="Times New Roman"/>
                <w:sz w:val="21"/>
              </w:rPr>
              <w:t>Tăng tỷ lệ chuyển đổi hồ sơ đạt chuẩn lên 85% sẽ giúp giảm chi phí xuống còn 2.616.471 VNĐ/đối tác</w:t>
            </w:r>
          </w:p>
        </w:tc>
      </w:tr>
    </w:tbl>
    <w:p w14:paraId="0C6BB22B" w14:textId="77777777" w:rsidR="00B00CAF" w:rsidRDefault="003100BC">
      <w:r>
        <w:t>Chi phí xử lý bình quân là 2.224.000 đồng cho mỗi hồ sơ tiếp nhận và 4.043.636 đồng cho mỗi đối tác được kích hoạt, do Yield chỉ đạt 55%. Bộ phận Quản lý đối tác / Mua sắm chiếm 52,74% tổng chi phí xử lý, nên đây là vị trí ưu tiên cho số hóa checklist, chấm điểm và tái sử dụng dữ liệu thẩm định.</w:t>
      </w:r>
    </w:p>
    <w:p w14:paraId="1A9EDDB6" w14:textId="77777777" w:rsidR="00B00CAF" w:rsidRDefault="003100BC">
      <w:pPr>
        <w:pStyle w:val="Heading3"/>
      </w:pPr>
      <w:bookmarkStart w:id="172" w:name="_Toc239636157"/>
      <w:bookmarkStart w:id="173" w:name="_Toc239699046"/>
      <w:r>
        <w:lastRenderedPageBreak/>
        <w:t>5.3.4. Nhận xét tổng hợp quy trình</w:t>
      </w:r>
      <w:bookmarkEnd w:id="172"/>
      <w:bookmarkEnd w:id="173"/>
    </w:p>
    <w:p w14:paraId="5BAC4A89" w14:textId="77777777" w:rsidR="00B00CAF" w:rsidRDefault="003100BC">
      <w:pPr>
        <w:pStyle w:val="Caption1"/>
        <w:keepNext/>
      </w:pPr>
      <w:r>
        <w:t>Bảng 5.22. Tổng hợp kết quả phân tích quy trình Quản lý và lựa chọn đối tác cung ứng phương tiện vận tải</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39"/>
        <w:gridCol w:w="2265"/>
        <w:gridCol w:w="2246"/>
        <w:gridCol w:w="2276"/>
      </w:tblGrid>
      <w:tr w:rsidR="00B00CAF" w14:paraId="00AB59B3"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7BB4452E" w14:textId="77777777" w:rsidR="00B00CAF" w:rsidRDefault="003100BC">
            <w:pPr>
              <w:spacing w:before="20" w:after="20" w:line="252" w:lineRule="auto"/>
            </w:pPr>
            <w:r>
              <w:rPr>
                <w:rFonts w:eastAsia="Times New Roman"/>
                <w:b/>
                <w:sz w:val="21"/>
              </w:rPr>
              <w:t>Khía cạnh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DCEE6A1" w14:textId="77777777" w:rsidR="00B00CAF" w:rsidRDefault="003100BC">
            <w:pPr>
              <w:spacing w:before="20" w:after="20" w:line="252" w:lineRule="auto"/>
            </w:pPr>
            <w:r>
              <w:rPr>
                <w:rFonts w:eastAsia="Times New Roman"/>
                <w:b/>
                <w:sz w:val="21"/>
              </w:rPr>
              <w:t>Kết quả hiện trạng</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5727E24" w14:textId="77777777" w:rsidR="00B00CAF" w:rsidRDefault="003100BC">
            <w:pPr>
              <w:spacing w:before="20" w:after="20" w:line="252" w:lineRule="auto"/>
            </w:pPr>
            <w:r>
              <w:rPr>
                <w:rFonts w:eastAsia="Times New Roman"/>
                <w:b/>
                <w:sz w:val="21"/>
              </w:rPr>
              <w:t>Vấn đề chính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645DE1C6" w14:textId="77777777" w:rsidR="00B00CAF" w:rsidRDefault="003100BC">
            <w:pPr>
              <w:spacing w:before="20" w:after="20" w:line="252" w:lineRule="auto"/>
            </w:pPr>
            <w:r>
              <w:rPr>
                <w:rFonts w:eastAsia="Times New Roman"/>
                <w:b/>
                <w:sz w:val="21"/>
              </w:rPr>
              <w:t>Hàm ý cải tiến</w:t>
            </w:r>
          </w:p>
        </w:tc>
      </w:tr>
      <w:tr w:rsidR="00B00CAF" w14:paraId="1A28B407"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89CE9AA" w14:textId="77777777" w:rsidR="00B00CAF" w:rsidRDefault="003100BC">
            <w:pPr>
              <w:spacing w:before="20" w:after="20" w:line="252" w:lineRule="auto"/>
            </w:pPr>
            <w:r>
              <w:rPr>
                <w:rFonts w:eastAsia="Times New Roman"/>
                <w:sz w:val="18"/>
              </w:rPr>
              <w:t>Giá trị gia tăng</w:t>
            </w:r>
          </w:p>
        </w:tc>
        <w:tc>
          <w:tcPr>
            <w:tcW w:w="2401" w:type="dxa"/>
            <w:tcBorders>
              <w:top w:val="single" w:sz="6" w:space="0" w:color="000000"/>
              <w:left w:val="single" w:sz="6" w:space="0" w:color="000000"/>
              <w:bottom w:val="single" w:sz="6" w:space="0" w:color="000000"/>
              <w:right w:val="single" w:sz="6" w:space="0" w:color="000000"/>
            </w:tcBorders>
          </w:tcPr>
          <w:p w14:paraId="46BCFD18" w14:textId="77777777" w:rsidR="00B00CAF" w:rsidRDefault="003100BC">
            <w:pPr>
              <w:spacing w:before="20" w:after="20" w:line="252" w:lineRule="auto"/>
            </w:pPr>
            <w:r>
              <w:rPr>
                <w:rFonts w:eastAsia="Times New Roman"/>
                <w:sz w:val="18"/>
              </w:rPr>
              <w:t>VA tập trung ở xác định yêu cầu, thẩm định thực địa, đàm phán và kích hoạt TMS.</w:t>
            </w:r>
          </w:p>
        </w:tc>
        <w:tc>
          <w:tcPr>
            <w:tcW w:w="2401" w:type="dxa"/>
            <w:tcBorders>
              <w:top w:val="single" w:sz="6" w:space="0" w:color="000000"/>
              <w:left w:val="single" w:sz="6" w:space="0" w:color="000000"/>
              <w:bottom w:val="single" w:sz="6" w:space="0" w:color="000000"/>
              <w:right w:val="single" w:sz="6" w:space="0" w:color="000000"/>
            </w:tcBorders>
          </w:tcPr>
          <w:p w14:paraId="5B465AF5" w14:textId="77777777" w:rsidR="00B00CAF" w:rsidRDefault="003100BC">
            <w:pPr>
              <w:spacing w:before="20" w:after="20" w:line="252" w:lineRule="auto"/>
            </w:pPr>
            <w:r>
              <w:rPr>
                <w:rFonts w:eastAsia="Times New Roman"/>
                <w:sz w:val="18"/>
              </w:rPr>
              <w:t>BVA và NVA chiếm nhiều thời gian do hồ sơ giấy và làm lại.</w:t>
            </w:r>
          </w:p>
        </w:tc>
        <w:tc>
          <w:tcPr>
            <w:tcW w:w="2401" w:type="dxa"/>
            <w:tcBorders>
              <w:top w:val="single" w:sz="6" w:space="0" w:color="000000"/>
              <w:left w:val="single" w:sz="6" w:space="0" w:color="000000"/>
              <w:bottom w:val="single" w:sz="6" w:space="0" w:color="000000"/>
              <w:right w:val="single" w:sz="6" w:space="0" w:color="000000"/>
            </w:tcBorders>
          </w:tcPr>
          <w:p w14:paraId="351C4FA8" w14:textId="77777777" w:rsidR="00B00CAF" w:rsidRDefault="003100BC">
            <w:pPr>
              <w:spacing w:before="20" w:after="20" w:line="252" w:lineRule="auto"/>
            </w:pPr>
            <w:r>
              <w:rPr>
                <w:rFonts w:eastAsia="Times New Roman"/>
                <w:sz w:val="18"/>
              </w:rPr>
              <w:t>Giữ chốt kiểm soát, số hóa các bước thu thập và phê duyệt.</w:t>
            </w:r>
          </w:p>
        </w:tc>
      </w:tr>
      <w:tr w:rsidR="00B00CAF" w14:paraId="62F969C0"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68F3BC6" w14:textId="77777777" w:rsidR="00B00CAF" w:rsidRDefault="003100BC">
            <w:pPr>
              <w:spacing w:before="20" w:after="20" w:line="252" w:lineRule="auto"/>
            </w:pPr>
            <w:r>
              <w:rPr>
                <w:rFonts w:eastAsia="Times New Roman"/>
                <w:sz w:val="18"/>
              </w:rPr>
              <w:t>Lãng phí</w:t>
            </w:r>
          </w:p>
        </w:tc>
        <w:tc>
          <w:tcPr>
            <w:tcW w:w="2401" w:type="dxa"/>
            <w:tcBorders>
              <w:top w:val="single" w:sz="6" w:space="0" w:color="000000"/>
              <w:left w:val="single" w:sz="6" w:space="0" w:color="000000"/>
              <w:bottom w:val="single" w:sz="6" w:space="0" w:color="000000"/>
              <w:right w:val="single" w:sz="6" w:space="0" w:color="000000"/>
            </w:tcBorders>
          </w:tcPr>
          <w:p w14:paraId="5FF4DC7E" w14:textId="77777777" w:rsidR="00B00CAF" w:rsidRDefault="003100BC">
            <w:pPr>
              <w:spacing w:before="20" w:after="20" w:line="252" w:lineRule="auto"/>
            </w:pPr>
            <w:r>
              <w:rPr>
                <w:rFonts w:eastAsia="Times New Roman"/>
                <w:sz w:val="18"/>
              </w:rPr>
              <w:t>WT 28,80 giờ trên CT 51,50 giờ; Hold là nhóm lớn nhất.</w:t>
            </w:r>
          </w:p>
        </w:tc>
        <w:tc>
          <w:tcPr>
            <w:tcW w:w="2401" w:type="dxa"/>
            <w:tcBorders>
              <w:top w:val="single" w:sz="6" w:space="0" w:color="000000"/>
              <w:left w:val="single" w:sz="6" w:space="0" w:color="000000"/>
              <w:bottom w:val="single" w:sz="6" w:space="0" w:color="000000"/>
              <w:right w:val="single" w:sz="6" w:space="0" w:color="000000"/>
            </w:tcBorders>
          </w:tcPr>
          <w:p w14:paraId="4FBBA524" w14:textId="77777777" w:rsidR="00B00CAF" w:rsidRDefault="003100BC">
            <w:pPr>
              <w:spacing w:before="20" w:after="20" w:line="252" w:lineRule="auto"/>
            </w:pPr>
            <w:r>
              <w:rPr>
                <w:rFonts w:eastAsia="Times New Roman"/>
                <w:sz w:val="18"/>
              </w:rPr>
              <w:t>Chờ bưu chính 16 giờ, chờ phê duyệt 8 giờ, bổ sung hồ sơ 4,80 giờ.</w:t>
            </w:r>
          </w:p>
        </w:tc>
        <w:tc>
          <w:tcPr>
            <w:tcW w:w="2401" w:type="dxa"/>
            <w:tcBorders>
              <w:top w:val="single" w:sz="6" w:space="0" w:color="000000"/>
              <w:left w:val="single" w:sz="6" w:space="0" w:color="000000"/>
              <w:bottom w:val="single" w:sz="6" w:space="0" w:color="000000"/>
              <w:right w:val="single" w:sz="6" w:space="0" w:color="000000"/>
            </w:tcBorders>
          </w:tcPr>
          <w:p w14:paraId="6CBB27F9" w14:textId="77777777" w:rsidR="00B00CAF" w:rsidRDefault="003100BC">
            <w:pPr>
              <w:spacing w:before="20" w:after="20" w:line="252" w:lineRule="auto"/>
            </w:pPr>
            <w:r>
              <w:rPr>
                <w:rFonts w:eastAsia="Times New Roman"/>
                <w:sz w:val="18"/>
              </w:rPr>
              <w:t>Cổng đối tác, e-Contract và phê duyệt điện tử.</w:t>
            </w:r>
          </w:p>
        </w:tc>
      </w:tr>
      <w:tr w:rsidR="00B00CAF" w14:paraId="138915D3"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55AD2FA" w14:textId="77777777" w:rsidR="00B00CAF" w:rsidRDefault="003100BC">
            <w:pPr>
              <w:spacing w:before="20" w:after="20" w:line="252" w:lineRule="auto"/>
            </w:pPr>
            <w:r>
              <w:rPr>
                <w:rFonts w:eastAsia="Times New Roman"/>
                <w:sz w:val="18"/>
              </w:rPr>
              <w:t>Chất lượng</w:t>
            </w:r>
          </w:p>
        </w:tc>
        <w:tc>
          <w:tcPr>
            <w:tcW w:w="2401" w:type="dxa"/>
            <w:tcBorders>
              <w:top w:val="single" w:sz="6" w:space="0" w:color="000000"/>
              <w:left w:val="single" w:sz="6" w:space="0" w:color="000000"/>
              <w:bottom w:val="single" w:sz="6" w:space="0" w:color="000000"/>
              <w:right w:val="single" w:sz="6" w:space="0" w:color="000000"/>
            </w:tcBorders>
          </w:tcPr>
          <w:p w14:paraId="585C8DB2" w14:textId="77777777" w:rsidR="00B00CAF" w:rsidRDefault="003100BC">
            <w:pPr>
              <w:spacing w:before="20" w:after="20" w:line="252" w:lineRule="auto"/>
            </w:pPr>
            <w:r>
              <w:rPr>
                <w:rFonts w:eastAsia="Times New Roman"/>
                <w:sz w:val="18"/>
              </w:rPr>
              <w:t>FTR 70%, Yield 55%, Onboard 7d 81,82%.</w:t>
            </w:r>
          </w:p>
        </w:tc>
        <w:tc>
          <w:tcPr>
            <w:tcW w:w="2401" w:type="dxa"/>
            <w:tcBorders>
              <w:top w:val="single" w:sz="6" w:space="0" w:color="000000"/>
              <w:left w:val="single" w:sz="6" w:space="0" w:color="000000"/>
              <w:bottom w:val="single" w:sz="6" w:space="0" w:color="000000"/>
              <w:right w:val="single" w:sz="6" w:space="0" w:color="000000"/>
            </w:tcBorders>
          </w:tcPr>
          <w:p w14:paraId="71B4CD70" w14:textId="77777777" w:rsidR="00B00CAF" w:rsidRDefault="003100BC">
            <w:pPr>
              <w:spacing w:before="20" w:after="20" w:line="252" w:lineRule="auto"/>
            </w:pPr>
            <w:r>
              <w:rPr>
                <w:rFonts w:eastAsia="Times New Roman"/>
                <w:sz w:val="18"/>
              </w:rPr>
              <w:t>Hồ sơ thiếu, tỷ lệ rơi rụng cao và hợp đồng sai thông tin.</w:t>
            </w:r>
          </w:p>
        </w:tc>
        <w:tc>
          <w:tcPr>
            <w:tcW w:w="2401" w:type="dxa"/>
            <w:tcBorders>
              <w:top w:val="single" w:sz="6" w:space="0" w:color="000000"/>
              <w:left w:val="single" w:sz="6" w:space="0" w:color="000000"/>
              <w:bottom w:val="single" w:sz="6" w:space="0" w:color="000000"/>
              <w:right w:val="single" w:sz="6" w:space="0" w:color="000000"/>
            </w:tcBorders>
          </w:tcPr>
          <w:p w14:paraId="403A317B" w14:textId="77777777" w:rsidR="00B00CAF" w:rsidRDefault="003100BC">
            <w:pPr>
              <w:spacing w:before="20" w:after="20" w:line="252" w:lineRule="auto"/>
            </w:pPr>
            <w:r>
              <w:rPr>
                <w:rFonts w:eastAsia="Times New Roman"/>
                <w:sz w:val="18"/>
              </w:rPr>
              <w:t>OCR/Poka-Yoke, tiêu chuẩn công khai và kho dữ liệu dùng chung.</w:t>
            </w:r>
          </w:p>
        </w:tc>
      </w:tr>
      <w:tr w:rsidR="00B00CAF" w14:paraId="67C055AF"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D1706D6" w14:textId="77777777" w:rsidR="00B00CAF" w:rsidRDefault="003100BC">
            <w:pPr>
              <w:spacing w:before="20" w:after="20" w:line="252" w:lineRule="auto"/>
            </w:pPr>
            <w:r>
              <w:rPr>
                <w:rFonts w:eastAsia="Times New Roman"/>
                <w:sz w:val="18"/>
              </w:rPr>
              <w:t>Chi phí</w:t>
            </w:r>
          </w:p>
        </w:tc>
        <w:tc>
          <w:tcPr>
            <w:tcW w:w="2401" w:type="dxa"/>
            <w:tcBorders>
              <w:top w:val="single" w:sz="6" w:space="0" w:color="000000"/>
              <w:left w:val="single" w:sz="6" w:space="0" w:color="000000"/>
              <w:bottom w:val="single" w:sz="6" w:space="0" w:color="000000"/>
              <w:right w:val="single" w:sz="6" w:space="0" w:color="000000"/>
            </w:tcBorders>
          </w:tcPr>
          <w:p w14:paraId="476E08A6" w14:textId="77777777" w:rsidR="00B00CAF" w:rsidRDefault="003100BC">
            <w:pPr>
              <w:spacing w:before="20" w:after="20" w:line="252" w:lineRule="auto"/>
            </w:pPr>
            <w:r>
              <w:rPr>
                <w:rFonts w:eastAsia="Times New Roman"/>
                <w:sz w:val="18"/>
              </w:rPr>
              <w:t>2.224.000 đồng/hồ sơ; 4.043.636 đồng/đối tác kích hoạt.</w:t>
            </w:r>
          </w:p>
        </w:tc>
        <w:tc>
          <w:tcPr>
            <w:tcW w:w="2401" w:type="dxa"/>
            <w:tcBorders>
              <w:top w:val="single" w:sz="6" w:space="0" w:color="000000"/>
              <w:left w:val="single" w:sz="6" w:space="0" w:color="000000"/>
              <w:bottom w:val="single" w:sz="6" w:space="0" w:color="000000"/>
              <w:right w:val="single" w:sz="6" w:space="0" w:color="000000"/>
            </w:tcBorders>
          </w:tcPr>
          <w:p w14:paraId="634E9807" w14:textId="77777777" w:rsidR="00B00CAF" w:rsidRDefault="003100BC">
            <w:pPr>
              <w:spacing w:before="20" w:after="20" w:line="252" w:lineRule="auto"/>
            </w:pPr>
            <w:r>
              <w:rPr>
                <w:rFonts w:eastAsia="Times New Roman"/>
                <w:sz w:val="18"/>
              </w:rPr>
              <w:t>Chi phí hiệu dụng tăng do 45% hồ sơ không chuyển đổi.</w:t>
            </w:r>
          </w:p>
        </w:tc>
        <w:tc>
          <w:tcPr>
            <w:tcW w:w="2401" w:type="dxa"/>
            <w:tcBorders>
              <w:top w:val="single" w:sz="6" w:space="0" w:color="000000"/>
              <w:left w:val="single" w:sz="6" w:space="0" w:color="000000"/>
              <w:bottom w:val="single" w:sz="6" w:space="0" w:color="000000"/>
              <w:right w:val="single" w:sz="6" w:space="0" w:color="000000"/>
            </w:tcBorders>
          </w:tcPr>
          <w:p w14:paraId="592B2892" w14:textId="77777777" w:rsidR="00B00CAF" w:rsidRDefault="003100BC">
            <w:pPr>
              <w:spacing w:before="20" w:after="20" w:line="252" w:lineRule="auto"/>
            </w:pPr>
            <w:r>
              <w:rPr>
                <w:rFonts w:eastAsia="Times New Roman"/>
                <w:sz w:val="18"/>
              </w:rPr>
              <w:t>Tăng Yield và tự động hóa khâu mua sắm, pháp chế.</w:t>
            </w:r>
          </w:p>
        </w:tc>
      </w:tr>
    </w:tbl>
    <w:p w14:paraId="58A402F3" w14:textId="77777777" w:rsidR="00B00CAF" w:rsidRDefault="003100BC">
      <w:pPr>
        <w:pStyle w:val="Heading2"/>
      </w:pPr>
      <w:bookmarkStart w:id="174" w:name="_Toc239636158"/>
      <w:bookmarkStart w:id="175" w:name="_Toc239699047"/>
      <w:r>
        <w:t>5.4. Tổng hợp phát hiện và hàm ý cải tiến</w:t>
      </w:r>
      <w:bookmarkEnd w:id="174"/>
      <w:bookmarkEnd w:id="175"/>
    </w:p>
    <w:p w14:paraId="2711FF18" w14:textId="77777777" w:rsidR="00B00CAF" w:rsidRDefault="003100BC">
      <w:r>
        <w:t>Đặt hai quy trình trọng tâm cạnh nhau cho thấy cùng tồn tại một mô thức: thời gian chờ và dữ liệu phân mảnh làm giảm hiệu suất, nhưng cơ chế gây chờ khác nhau. Với COD, chờ phát sinh ở đối soát và chuyển tiền; với quy trình lựa chọn đối tác, chờ phát sinh ở hồ sơ giấy, phê duyệt và luân chuyển hợp đồng.</w:t>
      </w:r>
    </w:p>
    <w:p w14:paraId="7873F4E3" w14:textId="77777777" w:rsidR="00B00CAF" w:rsidRDefault="003100BC">
      <w:pPr>
        <w:pStyle w:val="Caption1"/>
        <w:keepNext/>
      </w:pPr>
      <w:r>
        <w:t>Bảng 5.23. Tổng hợp phát hiện và hàm ý cải tiến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42"/>
        <w:gridCol w:w="2246"/>
        <w:gridCol w:w="2269"/>
        <w:gridCol w:w="2269"/>
      </w:tblGrid>
      <w:tr w:rsidR="00B00CAF" w14:paraId="4F499B97"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3869903" w14:textId="77777777" w:rsidR="00B00CAF" w:rsidRDefault="003100BC">
            <w:pPr>
              <w:spacing w:before="20" w:after="20" w:line="252" w:lineRule="auto"/>
            </w:pPr>
            <w:r>
              <w:rPr>
                <w:rFonts w:eastAsia="Times New Roman"/>
                <w:b/>
                <w:sz w:val="21"/>
              </w:rPr>
              <w:t>Quy trình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2DA8B4F9" w14:textId="77777777" w:rsidR="00B00CAF" w:rsidRDefault="003100BC">
            <w:pPr>
              <w:spacing w:before="20" w:after="20" w:line="252" w:lineRule="auto"/>
            </w:pPr>
            <w:r>
              <w:rPr>
                <w:rFonts w:eastAsia="Times New Roman"/>
                <w:b/>
                <w:sz w:val="21"/>
              </w:rPr>
              <w:t>Phát hiện chính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3C3386BB" w14:textId="77777777" w:rsidR="00B00CAF" w:rsidRDefault="003100BC">
            <w:pPr>
              <w:spacing w:before="20" w:after="20" w:line="252" w:lineRule="auto"/>
            </w:pPr>
            <w:r>
              <w:rPr>
                <w:rFonts w:eastAsia="Times New Roman"/>
                <w:b/>
                <w:sz w:val="21"/>
              </w:rPr>
              <w:t>Bằng chứng</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FC47858" w14:textId="77777777" w:rsidR="00B00CAF" w:rsidRDefault="003100BC">
            <w:pPr>
              <w:spacing w:before="20" w:after="20" w:line="252" w:lineRule="auto"/>
            </w:pPr>
            <w:r>
              <w:rPr>
                <w:rFonts w:eastAsia="Times New Roman"/>
                <w:b/>
                <w:sz w:val="21"/>
              </w:rPr>
              <w:t>Hàm ý cải tiến</w:t>
            </w:r>
          </w:p>
        </w:tc>
      </w:tr>
      <w:tr w:rsidR="00B00CAF" w14:paraId="67E7F446"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55E2BE9B" w14:textId="77777777" w:rsidR="00B00CAF" w:rsidRDefault="003100BC">
            <w:pPr>
              <w:spacing w:before="20" w:after="20" w:line="252" w:lineRule="auto"/>
            </w:pPr>
            <w:r>
              <w:rPr>
                <w:rFonts w:eastAsia="Times New Roman"/>
                <w:sz w:val="18"/>
              </w:rPr>
              <w:t>Thu hộ COD và chuyển tiền</w:t>
            </w:r>
          </w:p>
        </w:tc>
        <w:tc>
          <w:tcPr>
            <w:tcW w:w="2401" w:type="dxa"/>
            <w:tcBorders>
              <w:top w:val="single" w:sz="6" w:space="0" w:color="000000"/>
              <w:left w:val="single" w:sz="6" w:space="0" w:color="000000"/>
              <w:bottom w:val="single" w:sz="6" w:space="0" w:color="000000"/>
              <w:right w:val="single" w:sz="6" w:space="0" w:color="000000"/>
            </w:tcBorders>
          </w:tcPr>
          <w:p w14:paraId="76B71679" w14:textId="77777777" w:rsidR="00B00CAF" w:rsidRDefault="003100BC">
            <w:pPr>
              <w:spacing w:before="20" w:after="20" w:line="252" w:lineRule="auto"/>
            </w:pPr>
            <w:r>
              <w:rPr>
                <w:rFonts w:eastAsia="Times New Roman"/>
                <w:sz w:val="18"/>
              </w:rPr>
              <w:t>CT khoảng 111,85 giờ; CTE 1,59%; FTR 83,03%.</w:t>
            </w:r>
          </w:p>
        </w:tc>
        <w:tc>
          <w:tcPr>
            <w:tcW w:w="2401" w:type="dxa"/>
            <w:tcBorders>
              <w:top w:val="single" w:sz="6" w:space="0" w:color="000000"/>
              <w:left w:val="single" w:sz="6" w:space="0" w:color="000000"/>
              <w:bottom w:val="single" w:sz="6" w:space="0" w:color="000000"/>
              <w:right w:val="single" w:sz="6" w:space="0" w:color="000000"/>
            </w:tcBorders>
          </w:tcPr>
          <w:p w14:paraId="68E61BD0" w14:textId="77777777" w:rsidR="00B00CAF" w:rsidRDefault="003100BC">
            <w:pPr>
              <w:spacing w:before="20" w:after="20" w:line="252" w:lineRule="auto"/>
            </w:pPr>
            <w:r>
              <w:rPr>
                <w:rFonts w:eastAsia="Times New Roman"/>
                <w:sz w:val="18"/>
              </w:rPr>
              <w:t>Chờ đối soát, chuyển khoản và xử lý lệch số liệu.</w:t>
            </w:r>
          </w:p>
        </w:tc>
        <w:tc>
          <w:tcPr>
            <w:tcW w:w="2401" w:type="dxa"/>
            <w:tcBorders>
              <w:top w:val="single" w:sz="6" w:space="0" w:color="000000"/>
              <w:left w:val="single" w:sz="6" w:space="0" w:color="000000"/>
              <w:bottom w:val="single" w:sz="6" w:space="0" w:color="000000"/>
              <w:right w:val="single" w:sz="6" w:space="0" w:color="000000"/>
            </w:tcBorders>
          </w:tcPr>
          <w:p w14:paraId="5EC5DE24" w14:textId="77777777" w:rsidR="00B00CAF" w:rsidRDefault="003100BC">
            <w:pPr>
              <w:spacing w:before="20" w:after="20" w:line="252" w:lineRule="auto"/>
            </w:pPr>
            <w:r>
              <w:rPr>
                <w:rFonts w:eastAsia="Times New Roman"/>
                <w:sz w:val="18"/>
              </w:rPr>
              <w:t>Đối soát theo lô hằng ngày, thanh toán số và SLA khiếu nại.</w:t>
            </w:r>
          </w:p>
        </w:tc>
      </w:tr>
      <w:tr w:rsidR="00B00CAF" w14:paraId="17C50A63"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8932288" w14:textId="77777777" w:rsidR="00B00CAF" w:rsidRDefault="003100BC">
            <w:pPr>
              <w:spacing w:before="20" w:after="20" w:line="252" w:lineRule="auto"/>
            </w:pPr>
            <w:r>
              <w:rPr>
                <w:rFonts w:eastAsia="Times New Roman"/>
                <w:sz w:val="18"/>
              </w:rPr>
              <w:t>Quản lý và lựa chọn đối tác cung ứng phương tiện vận tải</w:t>
            </w:r>
          </w:p>
        </w:tc>
        <w:tc>
          <w:tcPr>
            <w:tcW w:w="2401" w:type="dxa"/>
            <w:tcBorders>
              <w:top w:val="single" w:sz="6" w:space="0" w:color="000000"/>
              <w:left w:val="single" w:sz="6" w:space="0" w:color="000000"/>
              <w:bottom w:val="single" w:sz="6" w:space="0" w:color="000000"/>
              <w:right w:val="single" w:sz="6" w:space="0" w:color="000000"/>
            </w:tcBorders>
          </w:tcPr>
          <w:p w14:paraId="4FA093F9" w14:textId="77777777" w:rsidR="00B00CAF" w:rsidRDefault="003100BC">
            <w:pPr>
              <w:spacing w:before="20" w:after="20" w:line="252" w:lineRule="auto"/>
            </w:pPr>
            <w:r>
              <w:rPr>
                <w:rFonts w:eastAsia="Times New Roman"/>
                <w:sz w:val="18"/>
              </w:rPr>
              <w:t>CT 51,50 giờ; PCE 44,08%; FTR 70%; Yield 55%.</w:t>
            </w:r>
          </w:p>
        </w:tc>
        <w:tc>
          <w:tcPr>
            <w:tcW w:w="2401" w:type="dxa"/>
            <w:tcBorders>
              <w:top w:val="single" w:sz="6" w:space="0" w:color="000000"/>
              <w:left w:val="single" w:sz="6" w:space="0" w:color="000000"/>
              <w:bottom w:val="single" w:sz="6" w:space="0" w:color="000000"/>
              <w:right w:val="single" w:sz="6" w:space="0" w:color="000000"/>
            </w:tcBorders>
          </w:tcPr>
          <w:p w14:paraId="5E5985C1" w14:textId="77777777" w:rsidR="00B00CAF" w:rsidRDefault="003100BC">
            <w:pPr>
              <w:spacing w:before="20" w:after="20" w:line="252" w:lineRule="auto"/>
            </w:pPr>
            <w:r>
              <w:rPr>
                <w:rFonts w:eastAsia="Times New Roman"/>
                <w:sz w:val="18"/>
              </w:rPr>
              <w:t>WT hợp đồng giấy 16 giờ, WT phê duyệt 8 giờ, 30% hồ sơ bổ sung.</w:t>
            </w:r>
          </w:p>
        </w:tc>
        <w:tc>
          <w:tcPr>
            <w:tcW w:w="2401" w:type="dxa"/>
            <w:tcBorders>
              <w:top w:val="single" w:sz="6" w:space="0" w:color="000000"/>
              <w:left w:val="single" w:sz="6" w:space="0" w:color="000000"/>
              <w:bottom w:val="single" w:sz="6" w:space="0" w:color="000000"/>
              <w:right w:val="single" w:sz="6" w:space="0" w:color="000000"/>
            </w:tcBorders>
          </w:tcPr>
          <w:p w14:paraId="2B6D3633" w14:textId="77777777" w:rsidR="00B00CAF" w:rsidRDefault="003100BC">
            <w:pPr>
              <w:spacing w:before="20" w:after="20" w:line="252" w:lineRule="auto"/>
            </w:pPr>
            <w:r>
              <w:rPr>
                <w:rFonts w:eastAsia="Times New Roman"/>
                <w:sz w:val="18"/>
              </w:rPr>
              <w:t>Cổng đối tác OCR/Poka-Yoke, e-Contract, phê duyệt điện tử và SSOT.</w:t>
            </w:r>
          </w:p>
        </w:tc>
      </w:tr>
      <w:tr w:rsidR="00B00CAF" w14:paraId="53F7F05F"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7D2C32DB" w14:textId="77777777" w:rsidR="00B00CAF" w:rsidRDefault="003100BC">
            <w:pPr>
              <w:spacing w:before="20" w:after="20" w:line="252" w:lineRule="auto"/>
            </w:pPr>
            <w:r>
              <w:rPr>
                <w:rFonts w:eastAsia="Times New Roman"/>
                <w:sz w:val="18"/>
              </w:rPr>
              <w:t>Liên quy trình</w:t>
            </w:r>
          </w:p>
        </w:tc>
        <w:tc>
          <w:tcPr>
            <w:tcW w:w="2401" w:type="dxa"/>
            <w:tcBorders>
              <w:top w:val="single" w:sz="6" w:space="0" w:color="000000"/>
              <w:left w:val="single" w:sz="6" w:space="0" w:color="000000"/>
              <w:bottom w:val="single" w:sz="6" w:space="0" w:color="000000"/>
              <w:right w:val="single" w:sz="6" w:space="0" w:color="000000"/>
            </w:tcBorders>
          </w:tcPr>
          <w:p w14:paraId="23A7F2EC" w14:textId="77777777" w:rsidR="00B00CAF" w:rsidRDefault="003100BC">
            <w:pPr>
              <w:spacing w:before="20" w:after="20" w:line="252" w:lineRule="auto"/>
            </w:pPr>
            <w:r>
              <w:rPr>
                <w:rFonts w:eastAsia="Times New Roman"/>
                <w:sz w:val="18"/>
              </w:rPr>
              <w:t>Các điểm bàn giao chưa có chuẩn dữ liệu và chỉ tiêu thời gian thống nhất.</w:t>
            </w:r>
          </w:p>
        </w:tc>
        <w:tc>
          <w:tcPr>
            <w:tcW w:w="2401" w:type="dxa"/>
            <w:tcBorders>
              <w:top w:val="single" w:sz="6" w:space="0" w:color="000000"/>
              <w:left w:val="single" w:sz="6" w:space="0" w:color="000000"/>
              <w:bottom w:val="single" w:sz="6" w:space="0" w:color="000000"/>
              <w:right w:val="single" w:sz="6" w:space="0" w:color="000000"/>
            </w:tcBorders>
          </w:tcPr>
          <w:p w14:paraId="7D1F08D8" w14:textId="77777777" w:rsidR="00B00CAF" w:rsidRDefault="003100BC">
            <w:pPr>
              <w:spacing w:before="20" w:after="20" w:line="252" w:lineRule="auto"/>
            </w:pPr>
            <w:r>
              <w:rPr>
                <w:rFonts w:eastAsia="Times New Roman"/>
                <w:sz w:val="18"/>
              </w:rPr>
              <w:t>TMS, mua sắm, quản lý văn bản, kế toán và OMS/CRM còn tách rời.</w:t>
            </w:r>
          </w:p>
        </w:tc>
        <w:tc>
          <w:tcPr>
            <w:tcW w:w="2401" w:type="dxa"/>
            <w:tcBorders>
              <w:top w:val="single" w:sz="6" w:space="0" w:color="000000"/>
              <w:left w:val="single" w:sz="6" w:space="0" w:color="000000"/>
              <w:bottom w:val="single" w:sz="6" w:space="0" w:color="000000"/>
              <w:right w:val="single" w:sz="6" w:space="0" w:color="000000"/>
            </w:tcBorders>
          </w:tcPr>
          <w:p w14:paraId="2AA340C1" w14:textId="77777777" w:rsidR="00B00CAF" w:rsidRDefault="003100BC">
            <w:pPr>
              <w:spacing w:before="20" w:after="20" w:line="252" w:lineRule="auto"/>
            </w:pPr>
            <w:r>
              <w:rPr>
                <w:rFonts w:eastAsia="Times New Roman"/>
                <w:sz w:val="18"/>
              </w:rPr>
              <w:t>Ban hành chuẩn dữ liệu dùng chung và đưa KPI điểm bàn giao vào quản lý hiệu suất.</w:t>
            </w:r>
          </w:p>
        </w:tc>
      </w:tr>
    </w:tbl>
    <w:p w14:paraId="69CD588E" w14:textId="77777777" w:rsidR="00B00CAF" w:rsidRDefault="003100BC">
      <w:r>
        <w:t>Hàm ý ưu tiên là xử lý các điểm chờ có thể loại bỏ trước khi đầu tư mở rộng năng lực. Số hóa đầu vào và hợp đồng vừa rút ngắn CT, vừa nâng chất lượng hồ sơ, giảm chi phí hiệu dụng và cải thiện trải nghiệm của đối tác cung ứng.</w:t>
      </w:r>
    </w:p>
    <w:p w14:paraId="05CB3CF2" w14:textId="77777777" w:rsidR="00B00CAF" w:rsidRDefault="003100BC">
      <w:pPr>
        <w:pStyle w:val="Heading1"/>
        <w:pageBreakBefore/>
      </w:pPr>
      <w:bookmarkStart w:id="176" w:name="_Toc239636159"/>
      <w:bookmarkStart w:id="177" w:name="_Toc239699048"/>
      <w:r>
        <w:lastRenderedPageBreak/>
        <w:t>CHƯƠNG 6. ĐỀ XUẤT CẢI TIẾN VÀ KẾT LUẬN</w:t>
      </w:r>
      <w:bookmarkEnd w:id="176"/>
      <w:bookmarkEnd w:id="177"/>
    </w:p>
    <w:p w14:paraId="60EDBEF8" w14:textId="77777777" w:rsidR="00B00CAF" w:rsidRDefault="003100BC">
      <w:pPr>
        <w:pStyle w:val="Heading2"/>
      </w:pPr>
      <w:bookmarkStart w:id="178" w:name="_Toc239636160"/>
      <w:bookmarkStart w:id="179" w:name="_Toc239699049"/>
      <w:r>
        <w:t>6.1. Cơ sở đề xuất cải tiến</w:t>
      </w:r>
      <w:bookmarkEnd w:id="178"/>
      <w:bookmarkEnd w:id="179"/>
    </w:p>
    <w:p w14:paraId="1BC40CA2" w14:textId="77777777" w:rsidR="00B00CAF" w:rsidRDefault="003100BC">
      <w:r>
        <w:t>Các đề xuất được xây dựng từ kết quả phân tích VA/BVA/NVA, lãng phí, sổ theo dõi vấn đề, 5 Whys và baseline PT-WT-CT của hai quy trình. Nguyên tắc thiết kế là giữ nguyên các chốt kiểm soát pháp lý và an toàn, nhưng chuyển các hoạt động thu thập, phê duyệt, ký kết và kích hoạt sang luồng số có khả năng truy vết.</w:t>
      </w:r>
    </w:p>
    <w:p w14:paraId="4B2562D7" w14:textId="77777777" w:rsidR="00B00CAF" w:rsidRDefault="003100BC">
      <w:pPr>
        <w:pStyle w:val="Heading2"/>
      </w:pPr>
      <w:bookmarkStart w:id="180" w:name="_Toc239636161"/>
      <w:bookmarkStart w:id="181" w:name="_Toc239699050"/>
      <w:r>
        <w:t>6.2. Các vấn đề ưu tiên</w:t>
      </w:r>
      <w:bookmarkEnd w:id="180"/>
      <w:bookmarkEnd w:id="181"/>
    </w:p>
    <w:p w14:paraId="744DB096" w14:textId="77777777" w:rsidR="00B00CAF" w:rsidRDefault="003100BC">
      <w:pPr>
        <w:pStyle w:val="Caption1"/>
        <w:keepNext/>
      </w:pPr>
      <w:r>
        <w:t>Bảng 6.1. Các vấn đề ưu tiên cần cải tiến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46"/>
        <w:gridCol w:w="2264"/>
        <w:gridCol w:w="2271"/>
        <w:gridCol w:w="2245"/>
      </w:tblGrid>
      <w:tr w:rsidR="00B00CAF" w14:paraId="6CCA103E"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637C6C91" w14:textId="77777777" w:rsidR="00B00CAF" w:rsidRDefault="003100BC">
            <w:pPr>
              <w:spacing w:before="20" w:after="20" w:line="252" w:lineRule="auto"/>
            </w:pPr>
            <w:r>
              <w:rPr>
                <w:rFonts w:eastAsia="Times New Roman"/>
                <w:b/>
                <w:sz w:val="21"/>
              </w:rPr>
              <w:t>Mã</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375DDD1B" w14:textId="77777777" w:rsidR="00B00CAF" w:rsidRDefault="003100BC">
            <w:pPr>
              <w:spacing w:before="20" w:after="20" w:line="252" w:lineRule="auto"/>
            </w:pPr>
            <w:r>
              <w:rPr>
                <w:rFonts w:eastAsia="Times New Roman"/>
                <w:b/>
                <w:sz w:val="21"/>
              </w:rPr>
              <w:t>Vấn đề</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26F813E6" w14:textId="77777777" w:rsidR="00B00CAF" w:rsidRDefault="003100BC">
            <w:pPr>
              <w:spacing w:before="20" w:after="20" w:line="252" w:lineRule="auto"/>
            </w:pPr>
            <w:r>
              <w:rPr>
                <w:rFonts w:eastAsia="Times New Roman"/>
                <w:b/>
                <w:sz w:val="21"/>
              </w:rPr>
              <w:t>Bằng chứng</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6203626" w14:textId="77777777" w:rsidR="00B00CAF" w:rsidRDefault="003100BC">
            <w:pPr>
              <w:spacing w:before="20" w:after="20" w:line="252" w:lineRule="auto"/>
            </w:pPr>
            <w:r>
              <w:rPr>
                <w:rFonts w:eastAsia="Times New Roman"/>
                <w:b/>
                <w:sz w:val="21"/>
              </w:rPr>
              <w:t>Mức ưu tiên</w:t>
            </w:r>
          </w:p>
        </w:tc>
      </w:tr>
      <w:tr w:rsidR="00B00CAF" w14:paraId="622165AD"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EDDFC75" w14:textId="77777777" w:rsidR="00B00CAF" w:rsidRDefault="003100BC">
            <w:pPr>
              <w:spacing w:before="20" w:after="20" w:line="252" w:lineRule="auto"/>
            </w:pPr>
            <w:r>
              <w:rPr>
                <w:rFonts w:eastAsia="Times New Roman"/>
                <w:sz w:val="18"/>
              </w:rPr>
              <w:t>ISS-COD-01</w:t>
            </w:r>
          </w:p>
        </w:tc>
        <w:tc>
          <w:tcPr>
            <w:tcW w:w="2401" w:type="dxa"/>
            <w:tcBorders>
              <w:top w:val="single" w:sz="6" w:space="0" w:color="000000"/>
              <w:left w:val="single" w:sz="6" w:space="0" w:color="000000"/>
              <w:bottom w:val="single" w:sz="6" w:space="0" w:color="000000"/>
              <w:right w:val="single" w:sz="6" w:space="0" w:color="000000"/>
            </w:tcBorders>
          </w:tcPr>
          <w:p w14:paraId="452AD791" w14:textId="77777777" w:rsidR="00B00CAF" w:rsidRDefault="003100BC">
            <w:pPr>
              <w:spacing w:before="20" w:after="20" w:line="252" w:lineRule="auto"/>
            </w:pPr>
            <w:r>
              <w:rPr>
                <w:rFonts w:eastAsia="Times New Roman"/>
                <w:sz w:val="18"/>
              </w:rPr>
              <w:t>Nợ xấu COD tồn đọng - gốc rễ theo 5 Whys là đối soát chưa tự động hoá ngang hàng vận hành kho vận.</w:t>
            </w:r>
          </w:p>
        </w:tc>
        <w:tc>
          <w:tcPr>
            <w:tcW w:w="2401" w:type="dxa"/>
            <w:tcBorders>
              <w:top w:val="single" w:sz="6" w:space="0" w:color="000000"/>
              <w:left w:val="single" w:sz="6" w:space="0" w:color="000000"/>
              <w:bottom w:val="single" w:sz="6" w:space="0" w:color="000000"/>
              <w:right w:val="single" w:sz="6" w:space="0" w:color="000000"/>
            </w:tcBorders>
          </w:tcPr>
          <w:p w14:paraId="179C9EF5" w14:textId="77777777" w:rsidR="00B00CAF" w:rsidRDefault="003100BC">
            <w:pPr>
              <w:spacing w:before="20" w:after="20" w:line="252" w:lineRule="auto"/>
            </w:pPr>
            <w:r>
              <w:rPr>
                <w:rFonts w:eastAsia="Times New Roman"/>
                <w:sz w:val="18"/>
              </w:rPr>
              <w:t>CT 111,85 giờ; CTE chỉ 1,59%; nợ xấu tồn đọng kéo dài.</w:t>
            </w:r>
          </w:p>
        </w:tc>
        <w:tc>
          <w:tcPr>
            <w:tcW w:w="2401" w:type="dxa"/>
            <w:tcBorders>
              <w:top w:val="single" w:sz="6" w:space="0" w:color="000000"/>
              <w:left w:val="single" w:sz="6" w:space="0" w:color="000000"/>
              <w:bottom w:val="single" w:sz="6" w:space="0" w:color="000000"/>
              <w:right w:val="single" w:sz="6" w:space="0" w:color="000000"/>
            </w:tcBorders>
          </w:tcPr>
          <w:p w14:paraId="6E8AE934" w14:textId="77777777" w:rsidR="00B00CAF" w:rsidRDefault="003100BC">
            <w:pPr>
              <w:spacing w:before="20" w:after="20" w:line="252" w:lineRule="auto"/>
            </w:pPr>
            <w:r>
              <w:rPr>
                <w:rFonts w:eastAsia="Times New Roman"/>
                <w:sz w:val="18"/>
              </w:rPr>
              <w:t>Rất cao</w:t>
            </w:r>
          </w:p>
        </w:tc>
      </w:tr>
      <w:tr w:rsidR="00B00CAF" w14:paraId="3D6C073B"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6468C5E" w14:textId="77777777" w:rsidR="00B00CAF" w:rsidRDefault="003100BC">
            <w:pPr>
              <w:spacing w:before="20" w:after="20" w:line="252" w:lineRule="auto"/>
            </w:pPr>
            <w:r>
              <w:rPr>
                <w:rFonts w:eastAsia="Times New Roman"/>
                <w:sz w:val="18"/>
              </w:rPr>
              <w:t>ISS-COD-02</w:t>
            </w:r>
          </w:p>
        </w:tc>
        <w:tc>
          <w:tcPr>
            <w:tcW w:w="2401" w:type="dxa"/>
            <w:tcBorders>
              <w:top w:val="single" w:sz="6" w:space="0" w:color="000000"/>
              <w:left w:val="single" w:sz="6" w:space="0" w:color="000000"/>
              <w:bottom w:val="single" w:sz="6" w:space="0" w:color="000000"/>
              <w:right w:val="single" w:sz="6" w:space="0" w:color="000000"/>
            </w:tcBorders>
          </w:tcPr>
          <w:p w14:paraId="4B83C8EA" w14:textId="77777777" w:rsidR="00B00CAF" w:rsidRDefault="003100BC">
            <w:pPr>
              <w:spacing w:before="20" w:after="20" w:line="252" w:lineRule="auto"/>
            </w:pPr>
            <w:r>
              <w:rPr>
                <w:rFonts w:eastAsia="Times New Roman"/>
                <w:sz w:val="18"/>
              </w:rPr>
              <w:t>Thiếu SLA công khai cho xử lý khiếu nại đối soát.</w:t>
            </w:r>
          </w:p>
        </w:tc>
        <w:tc>
          <w:tcPr>
            <w:tcW w:w="2401" w:type="dxa"/>
            <w:tcBorders>
              <w:top w:val="single" w:sz="6" w:space="0" w:color="000000"/>
              <w:left w:val="single" w:sz="6" w:space="0" w:color="000000"/>
              <w:bottom w:val="single" w:sz="6" w:space="0" w:color="000000"/>
              <w:right w:val="single" w:sz="6" w:space="0" w:color="000000"/>
            </w:tcBorders>
          </w:tcPr>
          <w:p w14:paraId="19BF9FE3" w14:textId="77777777" w:rsidR="00B00CAF" w:rsidRDefault="003100BC">
            <w:pPr>
              <w:spacing w:before="20" w:after="20" w:line="252" w:lineRule="auto"/>
            </w:pPr>
            <w:r>
              <w:rPr>
                <w:rFonts w:eastAsia="Times New Roman"/>
                <w:sz w:val="18"/>
              </w:rPr>
              <w:t>Thời gian xử lý thực tế trên 72 giờ mỗi khiếu nại, CSKH không có mốc đo hiệu quả phối hợp với Kế toán/Đối soát.</w:t>
            </w:r>
          </w:p>
        </w:tc>
        <w:tc>
          <w:tcPr>
            <w:tcW w:w="2401" w:type="dxa"/>
            <w:tcBorders>
              <w:top w:val="single" w:sz="6" w:space="0" w:color="000000"/>
              <w:left w:val="single" w:sz="6" w:space="0" w:color="000000"/>
              <w:bottom w:val="single" w:sz="6" w:space="0" w:color="000000"/>
              <w:right w:val="single" w:sz="6" w:space="0" w:color="000000"/>
            </w:tcBorders>
          </w:tcPr>
          <w:p w14:paraId="67658A00" w14:textId="77777777" w:rsidR="00B00CAF" w:rsidRDefault="003100BC">
            <w:pPr>
              <w:spacing w:before="20" w:after="20" w:line="252" w:lineRule="auto"/>
            </w:pPr>
            <w:r>
              <w:rPr>
                <w:rFonts w:eastAsia="Times New Roman"/>
                <w:sz w:val="18"/>
              </w:rPr>
              <w:t>Cao</w:t>
            </w:r>
          </w:p>
        </w:tc>
      </w:tr>
      <w:tr w:rsidR="00B00CAF" w14:paraId="356622B8"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745E251E" w14:textId="77777777" w:rsidR="00B00CAF" w:rsidRDefault="003100BC">
            <w:pPr>
              <w:spacing w:before="20" w:after="20" w:line="252" w:lineRule="auto"/>
            </w:pPr>
            <w:r>
              <w:rPr>
                <w:rFonts w:eastAsia="Times New Roman"/>
                <w:sz w:val="18"/>
              </w:rPr>
              <w:t>ISS-COD-03</w:t>
            </w:r>
          </w:p>
        </w:tc>
        <w:tc>
          <w:tcPr>
            <w:tcW w:w="2401" w:type="dxa"/>
            <w:tcBorders>
              <w:top w:val="single" w:sz="6" w:space="0" w:color="000000"/>
              <w:left w:val="single" w:sz="6" w:space="0" w:color="000000"/>
              <w:bottom w:val="single" w:sz="6" w:space="0" w:color="000000"/>
              <w:right w:val="single" w:sz="6" w:space="0" w:color="000000"/>
            </w:tcBorders>
          </w:tcPr>
          <w:p w14:paraId="5AC2E310" w14:textId="77777777" w:rsidR="00B00CAF" w:rsidRDefault="003100BC">
            <w:pPr>
              <w:spacing w:before="20" w:after="20" w:line="252" w:lineRule="auto"/>
            </w:pPr>
            <w:r>
              <w:rPr>
                <w:rFonts w:eastAsia="Times New Roman"/>
                <w:sz w:val="18"/>
              </w:rPr>
              <w:t>Tỷ lệ lệch số liệu đối soát 3-7% mỗi kỳ.</w:t>
            </w:r>
          </w:p>
        </w:tc>
        <w:tc>
          <w:tcPr>
            <w:tcW w:w="2401" w:type="dxa"/>
            <w:tcBorders>
              <w:top w:val="single" w:sz="6" w:space="0" w:color="000000"/>
              <w:left w:val="single" w:sz="6" w:space="0" w:color="000000"/>
              <w:bottom w:val="single" w:sz="6" w:space="0" w:color="000000"/>
              <w:right w:val="single" w:sz="6" w:space="0" w:color="000000"/>
            </w:tcBorders>
          </w:tcPr>
          <w:p w14:paraId="018DBDB3" w14:textId="77777777" w:rsidR="00B00CAF" w:rsidRDefault="003100BC">
            <w:pPr>
              <w:spacing w:before="20" w:after="20" w:line="252" w:lineRule="auto"/>
            </w:pPr>
            <w:r>
              <w:rPr>
                <w:rFonts w:eastAsia="Times New Roman"/>
                <w:sz w:val="18"/>
              </w:rPr>
              <w:t>FTR toàn quy trình chỉ đạt 83,03% do tỷ lệ lệch này ở một trong ba gateway chính.</w:t>
            </w:r>
          </w:p>
        </w:tc>
        <w:tc>
          <w:tcPr>
            <w:tcW w:w="2401" w:type="dxa"/>
            <w:tcBorders>
              <w:top w:val="single" w:sz="6" w:space="0" w:color="000000"/>
              <w:left w:val="single" w:sz="6" w:space="0" w:color="000000"/>
              <w:bottom w:val="single" w:sz="6" w:space="0" w:color="000000"/>
              <w:right w:val="single" w:sz="6" w:space="0" w:color="000000"/>
            </w:tcBorders>
          </w:tcPr>
          <w:p w14:paraId="35B32A2F" w14:textId="77777777" w:rsidR="00B00CAF" w:rsidRDefault="003100BC">
            <w:pPr>
              <w:spacing w:before="20" w:after="20" w:line="252" w:lineRule="auto"/>
            </w:pPr>
            <w:r>
              <w:rPr>
                <w:rFonts w:eastAsia="Times New Roman"/>
                <w:sz w:val="18"/>
              </w:rPr>
              <w:t>Rất cao</w:t>
            </w:r>
          </w:p>
        </w:tc>
      </w:tr>
      <w:tr w:rsidR="00B00CAF" w14:paraId="4E4FE855"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A4EC363" w14:textId="77777777" w:rsidR="00B00CAF" w:rsidRDefault="003100BC">
            <w:pPr>
              <w:spacing w:before="20" w:after="20" w:line="252" w:lineRule="auto"/>
            </w:pPr>
            <w:r>
              <w:rPr>
                <w:rFonts w:eastAsia="Times New Roman"/>
                <w:sz w:val="18"/>
              </w:rPr>
              <w:t>ISS-COD-04</w:t>
            </w:r>
          </w:p>
        </w:tc>
        <w:tc>
          <w:tcPr>
            <w:tcW w:w="2401" w:type="dxa"/>
            <w:tcBorders>
              <w:top w:val="single" w:sz="6" w:space="0" w:color="000000"/>
              <w:left w:val="single" w:sz="6" w:space="0" w:color="000000"/>
              <w:bottom w:val="single" w:sz="6" w:space="0" w:color="000000"/>
              <w:right w:val="single" w:sz="6" w:space="0" w:color="000000"/>
            </w:tcBorders>
          </w:tcPr>
          <w:p w14:paraId="2AAA7EF0" w14:textId="77777777" w:rsidR="00B00CAF" w:rsidRDefault="003100BC">
            <w:pPr>
              <w:spacing w:before="20" w:after="20" w:line="252" w:lineRule="auto"/>
            </w:pPr>
            <w:r>
              <w:rPr>
                <w:rFonts w:eastAsia="Times New Roman"/>
                <w:sz w:val="18"/>
              </w:rPr>
              <w:t>Chu kỳ đối soát và chuyển tiền cố định (3 lần/tuần) gây chậm dòng tiền.</w:t>
            </w:r>
          </w:p>
        </w:tc>
        <w:tc>
          <w:tcPr>
            <w:tcW w:w="2401" w:type="dxa"/>
            <w:tcBorders>
              <w:top w:val="single" w:sz="6" w:space="0" w:color="000000"/>
              <w:left w:val="single" w:sz="6" w:space="0" w:color="000000"/>
              <w:bottom w:val="single" w:sz="6" w:space="0" w:color="000000"/>
              <w:right w:val="single" w:sz="6" w:space="0" w:color="000000"/>
            </w:tcBorders>
          </w:tcPr>
          <w:p w14:paraId="69D48C16" w14:textId="77777777" w:rsidR="00B00CAF" w:rsidRDefault="003100BC">
            <w:pPr>
              <w:spacing w:before="20" w:after="20" w:line="252" w:lineRule="auto"/>
            </w:pPr>
            <w:r>
              <w:rPr>
                <w:rFonts w:eastAsia="Times New Roman"/>
                <w:sz w:val="18"/>
              </w:rPr>
              <w:t>WT 24 giờ tại điểm chờ đối soát, có thể lên 72 giờ khi phát sinh lệch.</w:t>
            </w:r>
          </w:p>
        </w:tc>
        <w:tc>
          <w:tcPr>
            <w:tcW w:w="2401" w:type="dxa"/>
            <w:tcBorders>
              <w:top w:val="single" w:sz="6" w:space="0" w:color="000000"/>
              <w:left w:val="single" w:sz="6" w:space="0" w:color="000000"/>
              <w:bottom w:val="single" w:sz="6" w:space="0" w:color="000000"/>
              <w:right w:val="single" w:sz="6" w:space="0" w:color="000000"/>
            </w:tcBorders>
          </w:tcPr>
          <w:p w14:paraId="1A0F0C19" w14:textId="77777777" w:rsidR="00B00CAF" w:rsidRDefault="003100BC">
            <w:pPr>
              <w:spacing w:before="20" w:after="20" w:line="252" w:lineRule="auto"/>
            </w:pPr>
            <w:r>
              <w:rPr>
                <w:rFonts w:eastAsia="Times New Roman"/>
                <w:sz w:val="18"/>
              </w:rPr>
              <w:t>Cao</w:t>
            </w:r>
          </w:p>
        </w:tc>
      </w:tr>
      <w:tr w:rsidR="00B00CAF" w14:paraId="768B1B34"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6A90E921" w14:textId="77777777" w:rsidR="00B00CAF" w:rsidRDefault="003100BC">
            <w:pPr>
              <w:spacing w:before="20" w:after="20" w:line="252" w:lineRule="auto"/>
            </w:pPr>
            <w:r>
              <w:rPr>
                <w:rFonts w:eastAsia="Times New Roman"/>
                <w:sz w:val="18"/>
              </w:rPr>
              <w:t>ISS-COD-05</w:t>
            </w:r>
          </w:p>
        </w:tc>
        <w:tc>
          <w:tcPr>
            <w:tcW w:w="2401" w:type="dxa"/>
            <w:tcBorders>
              <w:top w:val="single" w:sz="6" w:space="0" w:color="000000"/>
              <w:left w:val="single" w:sz="6" w:space="0" w:color="000000"/>
              <w:bottom w:val="single" w:sz="6" w:space="0" w:color="000000"/>
              <w:right w:val="single" w:sz="6" w:space="0" w:color="000000"/>
            </w:tcBorders>
          </w:tcPr>
          <w:p w14:paraId="544C988A" w14:textId="77777777" w:rsidR="00B00CAF" w:rsidRDefault="003100BC">
            <w:pPr>
              <w:spacing w:before="20" w:after="20" w:line="252" w:lineRule="auto"/>
            </w:pPr>
            <w:r>
              <w:rPr>
                <w:rFonts w:eastAsia="Times New Roman"/>
                <w:sz w:val="18"/>
              </w:rPr>
              <w:t>Tỷ lệ giao hàng thất bại ở hai nhánh gateway bước 13 (không liên hệ được) và bước 15 (không đạt yêu cầu).</w:t>
            </w:r>
          </w:p>
        </w:tc>
        <w:tc>
          <w:tcPr>
            <w:tcW w:w="2401" w:type="dxa"/>
            <w:tcBorders>
              <w:top w:val="single" w:sz="6" w:space="0" w:color="000000"/>
              <w:left w:val="single" w:sz="6" w:space="0" w:color="000000"/>
              <w:bottom w:val="single" w:sz="6" w:space="0" w:color="000000"/>
              <w:right w:val="single" w:sz="6" w:space="0" w:color="000000"/>
            </w:tcBorders>
          </w:tcPr>
          <w:p w14:paraId="1984C226" w14:textId="77777777" w:rsidR="00E525C3" w:rsidRDefault="0037486A">
            <w:r>
              <w:rPr>
                <w:sz w:val="20"/>
              </w:rPr>
              <w:t>Xác suất thất bại lần lượt là 5% (không liên hệ được) và 3% (không đạt yêu cầu), tổng tỷ lệ thất bại 8%; rơi vào nhánh này phát sinh thêm 48-72 giờ WT cho đơn hàng.</w:t>
            </w:r>
          </w:p>
        </w:tc>
        <w:tc>
          <w:tcPr>
            <w:tcW w:w="2401" w:type="dxa"/>
            <w:tcBorders>
              <w:top w:val="single" w:sz="6" w:space="0" w:color="000000"/>
              <w:left w:val="single" w:sz="6" w:space="0" w:color="000000"/>
              <w:bottom w:val="single" w:sz="6" w:space="0" w:color="000000"/>
              <w:right w:val="single" w:sz="6" w:space="0" w:color="000000"/>
            </w:tcBorders>
          </w:tcPr>
          <w:p w14:paraId="1518E162" w14:textId="77777777" w:rsidR="00B00CAF" w:rsidRDefault="003100BC">
            <w:pPr>
              <w:spacing w:before="20" w:after="20" w:line="252" w:lineRule="auto"/>
            </w:pPr>
            <w:r>
              <w:rPr>
                <w:rFonts w:eastAsia="Times New Roman"/>
                <w:sz w:val="18"/>
              </w:rPr>
              <w:t>Cao</w:t>
            </w:r>
          </w:p>
        </w:tc>
      </w:tr>
      <w:tr w:rsidR="00B00CAF" w14:paraId="4AA4AAC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519F9958" w14:textId="77777777" w:rsidR="00B00CAF" w:rsidRDefault="003100BC">
            <w:pPr>
              <w:spacing w:before="20" w:after="20" w:line="252" w:lineRule="auto"/>
            </w:pPr>
            <w:r>
              <w:rPr>
                <w:rFonts w:eastAsia="Times New Roman"/>
                <w:sz w:val="18"/>
              </w:rPr>
              <w:t>ISS-COD-06</w:t>
            </w:r>
          </w:p>
        </w:tc>
        <w:tc>
          <w:tcPr>
            <w:tcW w:w="2401" w:type="dxa"/>
            <w:tcBorders>
              <w:top w:val="single" w:sz="6" w:space="0" w:color="000000"/>
              <w:left w:val="single" w:sz="6" w:space="0" w:color="000000"/>
              <w:bottom w:val="single" w:sz="6" w:space="0" w:color="000000"/>
              <w:right w:val="single" w:sz="6" w:space="0" w:color="000000"/>
            </w:tcBorders>
          </w:tcPr>
          <w:p w14:paraId="72CA9DC2" w14:textId="77777777" w:rsidR="00B00CAF" w:rsidRDefault="003100BC">
            <w:pPr>
              <w:spacing w:before="20" w:after="20" w:line="252" w:lineRule="auto"/>
            </w:pPr>
            <w:r>
              <w:rPr>
                <w:rFonts w:eastAsia="Times New Roman"/>
                <w:sz w:val="18"/>
              </w:rPr>
              <w:t>Chi phí COD trên mỗi đơn vượt mức phí đang thu.</w:t>
            </w:r>
          </w:p>
        </w:tc>
        <w:tc>
          <w:tcPr>
            <w:tcW w:w="2401" w:type="dxa"/>
            <w:tcBorders>
              <w:top w:val="single" w:sz="6" w:space="0" w:color="000000"/>
              <w:left w:val="single" w:sz="6" w:space="0" w:color="000000"/>
              <w:bottom w:val="single" w:sz="6" w:space="0" w:color="000000"/>
              <w:right w:val="single" w:sz="6" w:space="0" w:color="000000"/>
            </w:tcBorders>
          </w:tcPr>
          <w:p w14:paraId="6212FEAE" w14:textId="77777777" w:rsidR="00B00CAF" w:rsidRDefault="003100BC">
            <w:pPr>
              <w:spacing w:before="20" w:after="20" w:line="252" w:lineRule="auto"/>
            </w:pPr>
            <w:r>
              <w:rPr>
                <w:rFonts w:eastAsia="Times New Roman"/>
                <w:sz w:val="18"/>
              </w:rPr>
              <w:t>Tổng chi phí đặc thù khoảng 44.174 đồng mỗi đơn so với mức phí thu hộ trung bình 17.500 đồng, chênh lệch âm khoảng 26.674 đồng mỗi đơn.</w:t>
            </w:r>
          </w:p>
        </w:tc>
        <w:tc>
          <w:tcPr>
            <w:tcW w:w="2401" w:type="dxa"/>
            <w:tcBorders>
              <w:top w:val="single" w:sz="6" w:space="0" w:color="000000"/>
              <w:left w:val="single" w:sz="6" w:space="0" w:color="000000"/>
              <w:bottom w:val="single" w:sz="6" w:space="0" w:color="000000"/>
              <w:right w:val="single" w:sz="6" w:space="0" w:color="000000"/>
            </w:tcBorders>
          </w:tcPr>
          <w:p w14:paraId="0DC145EF" w14:textId="77777777" w:rsidR="00B00CAF" w:rsidRDefault="003100BC">
            <w:pPr>
              <w:spacing w:before="20" w:after="20" w:line="252" w:lineRule="auto"/>
            </w:pPr>
            <w:r>
              <w:rPr>
                <w:rFonts w:eastAsia="Times New Roman"/>
                <w:sz w:val="18"/>
              </w:rPr>
              <w:t>Rất cao</w:t>
            </w:r>
          </w:p>
        </w:tc>
      </w:tr>
      <w:tr w:rsidR="00B00CAF" w14:paraId="075C9B50"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A397788" w14:textId="77777777" w:rsidR="00B00CAF" w:rsidRDefault="003100BC">
            <w:pPr>
              <w:spacing w:before="20" w:after="20" w:line="252" w:lineRule="auto"/>
            </w:pPr>
            <w:r>
              <w:rPr>
                <w:rFonts w:eastAsia="Times New Roman"/>
                <w:sz w:val="18"/>
              </w:rPr>
              <w:t>ISS-01</w:t>
            </w:r>
          </w:p>
        </w:tc>
        <w:tc>
          <w:tcPr>
            <w:tcW w:w="2401" w:type="dxa"/>
            <w:tcBorders>
              <w:top w:val="single" w:sz="6" w:space="0" w:color="000000"/>
              <w:left w:val="single" w:sz="6" w:space="0" w:color="000000"/>
              <w:bottom w:val="single" w:sz="6" w:space="0" w:color="000000"/>
              <w:right w:val="single" w:sz="6" w:space="0" w:color="000000"/>
            </w:tcBorders>
          </w:tcPr>
          <w:p w14:paraId="79AB55F3" w14:textId="77777777" w:rsidR="00B00CAF" w:rsidRDefault="003100BC">
            <w:pPr>
              <w:spacing w:before="20" w:after="20" w:line="252" w:lineRule="auto"/>
            </w:pPr>
            <w:r>
              <w:rPr>
                <w:rFonts w:eastAsia="Times New Roman"/>
                <w:sz w:val="18"/>
              </w:rPr>
              <w:t>Hồ sơ đối tác thiếu và sai ngay lần đầu.</w:t>
            </w:r>
          </w:p>
        </w:tc>
        <w:tc>
          <w:tcPr>
            <w:tcW w:w="2401" w:type="dxa"/>
            <w:tcBorders>
              <w:top w:val="single" w:sz="6" w:space="0" w:color="000000"/>
              <w:left w:val="single" w:sz="6" w:space="0" w:color="000000"/>
              <w:bottom w:val="single" w:sz="6" w:space="0" w:color="000000"/>
              <w:right w:val="single" w:sz="6" w:space="0" w:color="000000"/>
            </w:tcBorders>
          </w:tcPr>
          <w:p w14:paraId="3D0D384C" w14:textId="77777777" w:rsidR="00B00CAF" w:rsidRDefault="003100BC">
            <w:pPr>
              <w:spacing w:before="20" w:after="20" w:line="252" w:lineRule="auto"/>
            </w:pPr>
            <w:r>
              <w:rPr>
                <w:rFonts w:eastAsia="Times New Roman"/>
                <w:sz w:val="18"/>
              </w:rPr>
              <w:t>FTR 70%; 4,80 giờ chờ bổ sung.</w:t>
            </w:r>
          </w:p>
        </w:tc>
        <w:tc>
          <w:tcPr>
            <w:tcW w:w="2401" w:type="dxa"/>
            <w:tcBorders>
              <w:top w:val="single" w:sz="6" w:space="0" w:color="000000"/>
              <w:left w:val="single" w:sz="6" w:space="0" w:color="000000"/>
              <w:bottom w:val="single" w:sz="6" w:space="0" w:color="000000"/>
              <w:right w:val="single" w:sz="6" w:space="0" w:color="000000"/>
            </w:tcBorders>
          </w:tcPr>
          <w:p w14:paraId="3F35A08A" w14:textId="77777777" w:rsidR="00B00CAF" w:rsidRDefault="003100BC">
            <w:pPr>
              <w:spacing w:before="20" w:after="20" w:line="252" w:lineRule="auto"/>
            </w:pPr>
            <w:r>
              <w:rPr>
                <w:rFonts w:eastAsia="Times New Roman"/>
                <w:sz w:val="18"/>
              </w:rPr>
              <w:t>Cao</w:t>
            </w:r>
          </w:p>
        </w:tc>
      </w:tr>
      <w:tr w:rsidR="00B00CAF" w14:paraId="523A2756"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6BF02FD" w14:textId="77777777" w:rsidR="00B00CAF" w:rsidRDefault="003100BC">
            <w:pPr>
              <w:spacing w:before="20" w:after="20" w:line="252" w:lineRule="auto"/>
            </w:pPr>
            <w:r>
              <w:rPr>
                <w:rFonts w:eastAsia="Times New Roman"/>
                <w:sz w:val="18"/>
              </w:rPr>
              <w:t>ISS-02</w:t>
            </w:r>
          </w:p>
        </w:tc>
        <w:tc>
          <w:tcPr>
            <w:tcW w:w="2401" w:type="dxa"/>
            <w:tcBorders>
              <w:top w:val="single" w:sz="6" w:space="0" w:color="000000"/>
              <w:left w:val="single" w:sz="6" w:space="0" w:color="000000"/>
              <w:bottom w:val="single" w:sz="6" w:space="0" w:color="000000"/>
              <w:right w:val="single" w:sz="6" w:space="0" w:color="000000"/>
            </w:tcBorders>
          </w:tcPr>
          <w:p w14:paraId="68E25CDA" w14:textId="77777777" w:rsidR="00B00CAF" w:rsidRDefault="003100BC">
            <w:pPr>
              <w:spacing w:before="20" w:after="20" w:line="252" w:lineRule="auto"/>
            </w:pPr>
            <w:r>
              <w:rPr>
                <w:rFonts w:eastAsia="Times New Roman"/>
                <w:sz w:val="18"/>
              </w:rPr>
              <w:t>Chờ chuyển phát hợp đồng giấy.</w:t>
            </w:r>
          </w:p>
        </w:tc>
        <w:tc>
          <w:tcPr>
            <w:tcW w:w="2401" w:type="dxa"/>
            <w:tcBorders>
              <w:top w:val="single" w:sz="6" w:space="0" w:color="000000"/>
              <w:left w:val="single" w:sz="6" w:space="0" w:color="000000"/>
              <w:bottom w:val="single" w:sz="6" w:space="0" w:color="000000"/>
              <w:right w:val="single" w:sz="6" w:space="0" w:color="000000"/>
            </w:tcBorders>
          </w:tcPr>
          <w:p w14:paraId="4F111932" w14:textId="77777777" w:rsidR="00B00CAF" w:rsidRDefault="003100BC">
            <w:pPr>
              <w:spacing w:before="20" w:after="20" w:line="252" w:lineRule="auto"/>
            </w:pPr>
            <w:r>
              <w:rPr>
                <w:rFonts w:eastAsia="Times New Roman"/>
                <w:sz w:val="18"/>
              </w:rPr>
              <w:t>WT 16 giờ, chiếm 55,56% tổng WT.</w:t>
            </w:r>
          </w:p>
        </w:tc>
        <w:tc>
          <w:tcPr>
            <w:tcW w:w="2401" w:type="dxa"/>
            <w:tcBorders>
              <w:top w:val="single" w:sz="6" w:space="0" w:color="000000"/>
              <w:left w:val="single" w:sz="6" w:space="0" w:color="000000"/>
              <w:bottom w:val="single" w:sz="6" w:space="0" w:color="000000"/>
              <w:right w:val="single" w:sz="6" w:space="0" w:color="000000"/>
            </w:tcBorders>
          </w:tcPr>
          <w:p w14:paraId="5E00729F" w14:textId="77777777" w:rsidR="00B00CAF" w:rsidRDefault="003100BC">
            <w:pPr>
              <w:spacing w:before="20" w:after="20" w:line="252" w:lineRule="auto"/>
            </w:pPr>
            <w:r>
              <w:rPr>
                <w:rFonts w:eastAsia="Times New Roman"/>
                <w:sz w:val="18"/>
              </w:rPr>
              <w:t>Rất cao</w:t>
            </w:r>
          </w:p>
        </w:tc>
      </w:tr>
      <w:tr w:rsidR="00B00CAF" w14:paraId="2F07C8E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C03E576" w14:textId="77777777" w:rsidR="00B00CAF" w:rsidRDefault="003100BC">
            <w:pPr>
              <w:spacing w:before="20" w:after="20" w:line="252" w:lineRule="auto"/>
            </w:pPr>
            <w:r>
              <w:rPr>
                <w:rFonts w:eastAsia="Times New Roman"/>
                <w:sz w:val="18"/>
              </w:rPr>
              <w:t>ISS-03</w:t>
            </w:r>
          </w:p>
        </w:tc>
        <w:tc>
          <w:tcPr>
            <w:tcW w:w="2401" w:type="dxa"/>
            <w:tcBorders>
              <w:top w:val="single" w:sz="6" w:space="0" w:color="000000"/>
              <w:left w:val="single" w:sz="6" w:space="0" w:color="000000"/>
              <w:bottom w:val="single" w:sz="6" w:space="0" w:color="000000"/>
              <w:right w:val="single" w:sz="6" w:space="0" w:color="000000"/>
            </w:tcBorders>
          </w:tcPr>
          <w:p w14:paraId="5C86A3D3" w14:textId="77777777" w:rsidR="00B00CAF" w:rsidRDefault="003100BC">
            <w:pPr>
              <w:spacing w:before="20" w:after="20" w:line="252" w:lineRule="auto"/>
            </w:pPr>
            <w:r>
              <w:rPr>
                <w:rFonts w:eastAsia="Times New Roman"/>
                <w:sz w:val="18"/>
              </w:rPr>
              <w:t>Ứ đọng phê duyệt tờ trình.</w:t>
            </w:r>
          </w:p>
        </w:tc>
        <w:tc>
          <w:tcPr>
            <w:tcW w:w="2401" w:type="dxa"/>
            <w:tcBorders>
              <w:top w:val="single" w:sz="6" w:space="0" w:color="000000"/>
              <w:left w:val="single" w:sz="6" w:space="0" w:color="000000"/>
              <w:bottom w:val="single" w:sz="6" w:space="0" w:color="000000"/>
              <w:right w:val="single" w:sz="6" w:space="0" w:color="000000"/>
            </w:tcBorders>
          </w:tcPr>
          <w:p w14:paraId="3447CC31" w14:textId="77777777" w:rsidR="00B00CAF" w:rsidRDefault="003100BC">
            <w:pPr>
              <w:spacing w:before="20" w:after="20" w:line="252" w:lineRule="auto"/>
            </w:pPr>
            <w:r>
              <w:rPr>
                <w:rFonts w:eastAsia="Times New Roman"/>
                <w:sz w:val="18"/>
              </w:rPr>
              <w:t>WT 8 giờ; 15% tờ trình cần hoàn thiện lại.</w:t>
            </w:r>
          </w:p>
        </w:tc>
        <w:tc>
          <w:tcPr>
            <w:tcW w:w="2401" w:type="dxa"/>
            <w:tcBorders>
              <w:top w:val="single" w:sz="6" w:space="0" w:color="000000"/>
              <w:left w:val="single" w:sz="6" w:space="0" w:color="000000"/>
              <w:bottom w:val="single" w:sz="6" w:space="0" w:color="000000"/>
              <w:right w:val="single" w:sz="6" w:space="0" w:color="000000"/>
            </w:tcBorders>
          </w:tcPr>
          <w:p w14:paraId="417134EA" w14:textId="77777777" w:rsidR="00B00CAF" w:rsidRDefault="003100BC">
            <w:pPr>
              <w:spacing w:before="20" w:after="20" w:line="252" w:lineRule="auto"/>
            </w:pPr>
            <w:r>
              <w:rPr>
                <w:rFonts w:eastAsia="Times New Roman"/>
                <w:sz w:val="18"/>
              </w:rPr>
              <w:t>Cao</w:t>
            </w:r>
          </w:p>
        </w:tc>
      </w:tr>
      <w:tr w:rsidR="00B00CAF" w14:paraId="7C6D2A49"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58B416B8" w14:textId="77777777" w:rsidR="00B00CAF" w:rsidRDefault="003100BC">
            <w:pPr>
              <w:spacing w:before="20" w:after="20" w:line="252" w:lineRule="auto"/>
            </w:pPr>
            <w:r>
              <w:rPr>
                <w:rFonts w:eastAsia="Times New Roman"/>
                <w:sz w:val="18"/>
              </w:rPr>
              <w:t>ISS-04</w:t>
            </w:r>
          </w:p>
        </w:tc>
        <w:tc>
          <w:tcPr>
            <w:tcW w:w="2401" w:type="dxa"/>
            <w:tcBorders>
              <w:top w:val="single" w:sz="6" w:space="0" w:color="000000"/>
              <w:left w:val="single" w:sz="6" w:space="0" w:color="000000"/>
              <w:bottom w:val="single" w:sz="6" w:space="0" w:color="000000"/>
              <w:right w:val="single" w:sz="6" w:space="0" w:color="000000"/>
            </w:tcBorders>
          </w:tcPr>
          <w:p w14:paraId="0FD87CE5" w14:textId="77777777" w:rsidR="00B00CAF" w:rsidRDefault="003100BC">
            <w:pPr>
              <w:spacing w:before="20" w:after="20" w:line="252" w:lineRule="auto"/>
            </w:pPr>
            <w:r>
              <w:rPr>
                <w:rFonts w:eastAsia="Times New Roman"/>
                <w:sz w:val="18"/>
              </w:rPr>
              <w:t>Thẩm định thực địa phân tán.</w:t>
            </w:r>
          </w:p>
        </w:tc>
        <w:tc>
          <w:tcPr>
            <w:tcW w:w="2401" w:type="dxa"/>
            <w:tcBorders>
              <w:top w:val="single" w:sz="6" w:space="0" w:color="000000"/>
              <w:left w:val="single" w:sz="6" w:space="0" w:color="000000"/>
              <w:bottom w:val="single" w:sz="6" w:space="0" w:color="000000"/>
              <w:right w:val="single" w:sz="6" w:space="0" w:color="000000"/>
            </w:tcBorders>
          </w:tcPr>
          <w:p w14:paraId="7F3C0DD1" w14:textId="77777777" w:rsidR="00B00CAF" w:rsidRDefault="003100BC">
            <w:pPr>
              <w:spacing w:before="20" w:after="20" w:line="252" w:lineRule="auto"/>
            </w:pPr>
            <w:r>
              <w:rPr>
                <w:rFonts w:eastAsia="Times New Roman"/>
                <w:sz w:val="18"/>
              </w:rPr>
              <w:t>PT thẩm định 6 giờ; di chuyển 2-4 giờ.</w:t>
            </w:r>
          </w:p>
        </w:tc>
        <w:tc>
          <w:tcPr>
            <w:tcW w:w="2401" w:type="dxa"/>
            <w:tcBorders>
              <w:top w:val="single" w:sz="6" w:space="0" w:color="000000"/>
              <w:left w:val="single" w:sz="6" w:space="0" w:color="000000"/>
              <w:bottom w:val="single" w:sz="6" w:space="0" w:color="000000"/>
              <w:right w:val="single" w:sz="6" w:space="0" w:color="000000"/>
            </w:tcBorders>
          </w:tcPr>
          <w:p w14:paraId="3DEB06B5" w14:textId="77777777" w:rsidR="00B00CAF" w:rsidRDefault="003100BC">
            <w:pPr>
              <w:spacing w:before="20" w:after="20" w:line="252" w:lineRule="auto"/>
            </w:pPr>
            <w:r>
              <w:rPr>
                <w:rFonts w:eastAsia="Times New Roman"/>
                <w:sz w:val="18"/>
              </w:rPr>
              <w:t>Cao</w:t>
            </w:r>
          </w:p>
        </w:tc>
      </w:tr>
      <w:tr w:rsidR="00B00CAF" w14:paraId="7139BE0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2FC3F3D" w14:textId="77777777" w:rsidR="00B00CAF" w:rsidRDefault="003100BC">
            <w:pPr>
              <w:spacing w:before="20" w:after="20" w:line="252" w:lineRule="auto"/>
            </w:pPr>
            <w:r>
              <w:rPr>
                <w:rFonts w:eastAsia="Times New Roman"/>
                <w:sz w:val="18"/>
              </w:rPr>
              <w:lastRenderedPageBreak/>
              <w:t>ISS-05</w:t>
            </w:r>
          </w:p>
        </w:tc>
        <w:tc>
          <w:tcPr>
            <w:tcW w:w="2401" w:type="dxa"/>
            <w:tcBorders>
              <w:top w:val="single" w:sz="6" w:space="0" w:color="000000"/>
              <w:left w:val="single" w:sz="6" w:space="0" w:color="000000"/>
              <w:bottom w:val="single" w:sz="6" w:space="0" w:color="000000"/>
              <w:right w:val="single" w:sz="6" w:space="0" w:color="000000"/>
            </w:tcBorders>
          </w:tcPr>
          <w:p w14:paraId="2212BF6F" w14:textId="77777777" w:rsidR="00B00CAF" w:rsidRDefault="003100BC">
            <w:pPr>
              <w:spacing w:before="20" w:after="20" w:line="252" w:lineRule="auto"/>
            </w:pPr>
            <w:r>
              <w:rPr>
                <w:rFonts w:eastAsia="Times New Roman"/>
                <w:sz w:val="18"/>
              </w:rPr>
              <w:t>Chi phí hiệu dụng cao do Yield 55%.</w:t>
            </w:r>
          </w:p>
        </w:tc>
        <w:tc>
          <w:tcPr>
            <w:tcW w:w="2401" w:type="dxa"/>
            <w:tcBorders>
              <w:top w:val="single" w:sz="6" w:space="0" w:color="000000"/>
              <w:left w:val="single" w:sz="6" w:space="0" w:color="000000"/>
              <w:bottom w:val="single" w:sz="6" w:space="0" w:color="000000"/>
              <w:right w:val="single" w:sz="6" w:space="0" w:color="000000"/>
            </w:tcBorders>
          </w:tcPr>
          <w:p w14:paraId="4446C89D" w14:textId="77777777" w:rsidR="00B00CAF" w:rsidRDefault="003100BC">
            <w:pPr>
              <w:spacing w:before="20" w:after="20" w:line="252" w:lineRule="auto"/>
            </w:pPr>
            <w:r>
              <w:rPr>
                <w:rFonts w:eastAsia="Times New Roman"/>
                <w:sz w:val="18"/>
              </w:rPr>
              <w:t>4.043.636 đồng/đối tác kích hoạt.</w:t>
            </w:r>
          </w:p>
        </w:tc>
        <w:tc>
          <w:tcPr>
            <w:tcW w:w="2401" w:type="dxa"/>
            <w:tcBorders>
              <w:top w:val="single" w:sz="6" w:space="0" w:color="000000"/>
              <w:left w:val="single" w:sz="6" w:space="0" w:color="000000"/>
              <w:bottom w:val="single" w:sz="6" w:space="0" w:color="000000"/>
              <w:right w:val="single" w:sz="6" w:space="0" w:color="000000"/>
            </w:tcBorders>
          </w:tcPr>
          <w:p w14:paraId="6A8AFDDC" w14:textId="77777777" w:rsidR="00B00CAF" w:rsidRDefault="003100BC">
            <w:pPr>
              <w:spacing w:before="20" w:after="20" w:line="252" w:lineRule="auto"/>
            </w:pPr>
            <w:r>
              <w:rPr>
                <w:rFonts w:eastAsia="Times New Roman"/>
                <w:sz w:val="18"/>
              </w:rPr>
              <w:t>Cao</w:t>
            </w:r>
          </w:p>
        </w:tc>
      </w:tr>
    </w:tbl>
    <w:p w14:paraId="4F3D16D2" w14:textId="77777777" w:rsidR="00B00CAF" w:rsidRDefault="003100BC">
      <w:pPr>
        <w:pStyle w:val="Heading2"/>
      </w:pPr>
      <w:bookmarkStart w:id="182" w:name="_Toc239636162"/>
      <w:bookmarkStart w:id="183" w:name="_Toc239699051"/>
      <w:r>
        <w:t>6.3. Phương án cải tiến</w:t>
      </w:r>
      <w:bookmarkEnd w:id="182"/>
      <w:bookmarkEnd w:id="183"/>
    </w:p>
    <w:p w14:paraId="75A15A51" w14:textId="77777777" w:rsidR="00B00CAF" w:rsidRDefault="003100BC">
      <w:pPr>
        <w:pStyle w:val="Caption1"/>
        <w:keepNext/>
      </w:pPr>
      <w:r>
        <w:t>Bảng 6.2. Danh mục phương án cải tiến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36"/>
        <w:gridCol w:w="2237"/>
        <w:gridCol w:w="2285"/>
        <w:gridCol w:w="2268"/>
      </w:tblGrid>
      <w:tr w:rsidR="00B00CAF" w14:paraId="0EE58B3E"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A12C212" w14:textId="77777777" w:rsidR="00B00CAF" w:rsidRDefault="003100BC">
            <w:pPr>
              <w:spacing w:before="20" w:after="20" w:line="252" w:lineRule="auto"/>
            </w:pPr>
            <w:r>
              <w:rPr>
                <w:rFonts w:eastAsia="Times New Roman"/>
                <w:b/>
                <w:sz w:val="21"/>
              </w:rPr>
              <w:t>Mã giải pháp</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CAC1510" w14:textId="77777777" w:rsidR="00B00CAF" w:rsidRDefault="003100BC">
            <w:pPr>
              <w:spacing w:before="20" w:after="20" w:line="252" w:lineRule="auto"/>
            </w:pPr>
            <w:r>
              <w:rPr>
                <w:rFonts w:eastAsia="Times New Roman"/>
                <w:b/>
                <w:sz w:val="21"/>
              </w:rPr>
              <w:t>Quy trình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00B0EF91" w14:textId="77777777" w:rsidR="00B00CAF" w:rsidRDefault="003100BC">
            <w:pPr>
              <w:spacing w:before="20" w:after="20" w:line="252" w:lineRule="auto"/>
            </w:pPr>
            <w:r>
              <w:rPr>
                <w:rFonts w:eastAsia="Times New Roman"/>
                <w:b/>
                <w:sz w:val="21"/>
              </w:rPr>
              <w:t>Nội dung</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EE33E9B" w14:textId="77777777" w:rsidR="00B00CAF" w:rsidRDefault="003100BC">
            <w:pPr>
              <w:spacing w:before="20" w:after="20" w:line="252" w:lineRule="auto"/>
            </w:pPr>
            <w:r>
              <w:rPr>
                <w:rFonts w:eastAsia="Times New Roman"/>
                <w:b/>
                <w:sz w:val="21"/>
              </w:rPr>
              <w:t>KPI mục tiêu</w:t>
            </w:r>
          </w:p>
        </w:tc>
      </w:tr>
      <w:tr w:rsidR="00B00CAF" w14:paraId="62E6B2E7"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71B7AB7" w14:textId="77777777" w:rsidR="00B00CAF" w:rsidRDefault="003100BC">
            <w:pPr>
              <w:spacing w:before="20" w:after="20" w:line="252" w:lineRule="auto"/>
            </w:pPr>
            <w:r>
              <w:rPr>
                <w:rFonts w:eastAsia="Times New Roman"/>
                <w:sz w:val="18"/>
              </w:rPr>
              <w:t>SOL-COD-01</w:t>
            </w:r>
          </w:p>
        </w:tc>
        <w:tc>
          <w:tcPr>
            <w:tcW w:w="2401" w:type="dxa"/>
            <w:tcBorders>
              <w:top w:val="single" w:sz="6" w:space="0" w:color="000000"/>
              <w:left w:val="single" w:sz="6" w:space="0" w:color="000000"/>
              <w:bottom w:val="single" w:sz="6" w:space="0" w:color="000000"/>
              <w:right w:val="single" w:sz="6" w:space="0" w:color="000000"/>
            </w:tcBorders>
          </w:tcPr>
          <w:p w14:paraId="143F8E9F"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654F1435" w14:textId="77777777" w:rsidR="00B00CAF" w:rsidRDefault="003100BC">
            <w:pPr>
              <w:spacing w:before="20" w:after="20" w:line="252" w:lineRule="auto"/>
            </w:pPr>
            <w:r>
              <w:rPr>
                <w:rFonts w:eastAsia="Times New Roman"/>
                <w:sz w:val="18"/>
              </w:rPr>
              <w:t>Kiểm tra chéo dữ liệu tự động thời gian thực giữa hệ thống vận hành (TMS/WMS) và kế toán, thay đối chiếu thủ công theo kỳ.</w:t>
            </w:r>
          </w:p>
        </w:tc>
        <w:tc>
          <w:tcPr>
            <w:tcW w:w="2401" w:type="dxa"/>
            <w:tcBorders>
              <w:top w:val="single" w:sz="6" w:space="0" w:color="000000"/>
              <w:left w:val="single" w:sz="6" w:space="0" w:color="000000"/>
              <w:bottom w:val="single" w:sz="6" w:space="0" w:color="000000"/>
              <w:right w:val="single" w:sz="6" w:space="0" w:color="000000"/>
            </w:tcBorders>
          </w:tcPr>
          <w:p w14:paraId="25C71E6B" w14:textId="77777777" w:rsidR="00B00CAF" w:rsidRDefault="003100BC">
            <w:pPr>
              <w:spacing w:before="20" w:after="20" w:line="252" w:lineRule="auto"/>
            </w:pPr>
            <w:r>
              <w:rPr>
                <w:rFonts w:eastAsia="Times New Roman"/>
                <w:sz w:val="18"/>
              </w:rPr>
              <w:t>Lệch đối soát giảm từ 3-7% xuống dưới 2%/kỳ</w:t>
            </w:r>
          </w:p>
        </w:tc>
      </w:tr>
      <w:tr w:rsidR="00B00CAF" w14:paraId="3DDF5FB9"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76A456C" w14:textId="77777777" w:rsidR="00B00CAF" w:rsidRDefault="003100BC">
            <w:pPr>
              <w:spacing w:before="20" w:after="20" w:line="252" w:lineRule="auto"/>
            </w:pPr>
            <w:r>
              <w:rPr>
                <w:rFonts w:eastAsia="Times New Roman"/>
                <w:sz w:val="18"/>
              </w:rPr>
              <w:t>SOL-COD-02</w:t>
            </w:r>
          </w:p>
        </w:tc>
        <w:tc>
          <w:tcPr>
            <w:tcW w:w="2401" w:type="dxa"/>
            <w:tcBorders>
              <w:top w:val="single" w:sz="6" w:space="0" w:color="000000"/>
              <w:left w:val="single" w:sz="6" w:space="0" w:color="000000"/>
              <w:bottom w:val="single" w:sz="6" w:space="0" w:color="000000"/>
              <w:right w:val="single" w:sz="6" w:space="0" w:color="000000"/>
            </w:tcBorders>
          </w:tcPr>
          <w:p w14:paraId="52F62397"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47C02C26" w14:textId="77777777" w:rsidR="00B00CAF" w:rsidRDefault="003100BC">
            <w:pPr>
              <w:spacing w:before="20" w:after="20" w:line="252" w:lineRule="auto"/>
            </w:pPr>
            <w:r>
              <w:rPr>
                <w:rFonts w:eastAsia="Times New Roman"/>
                <w:sz w:val="18"/>
              </w:rPr>
              <w:t>Chuyển đối soát từ chu kỳ cố định 3 lần/tuần sang theo lô gần thời gian thực, sau khi SOL-COD-01 hoàn tất.</w:t>
            </w:r>
          </w:p>
        </w:tc>
        <w:tc>
          <w:tcPr>
            <w:tcW w:w="2401" w:type="dxa"/>
            <w:tcBorders>
              <w:top w:val="single" w:sz="6" w:space="0" w:color="000000"/>
              <w:left w:val="single" w:sz="6" w:space="0" w:color="000000"/>
              <w:bottom w:val="single" w:sz="6" w:space="0" w:color="000000"/>
              <w:right w:val="single" w:sz="6" w:space="0" w:color="000000"/>
            </w:tcBorders>
          </w:tcPr>
          <w:p w14:paraId="326A94E8" w14:textId="77777777" w:rsidR="00B00CAF" w:rsidRDefault="003100BC">
            <w:pPr>
              <w:spacing w:before="20" w:after="20" w:line="252" w:lineRule="auto"/>
            </w:pPr>
            <w:r>
              <w:rPr>
                <w:rFonts w:eastAsia="Times New Roman"/>
                <w:sz w:val="18"/>
              </w:rPr>
              <w:t>WT đối soát dưới 2 giờ (từ 24 giờ); chu kỳ nhận tiền còn 2-3 ngày</w:t>
            </w:r>
          </w:p>
        </w:tc>
      </w:tr>
      <w:tr w:rsidR="00B00CAF" w14:paraId="348232C6"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D681513" w14:textId="77777777" w:rsidR="00B00CAF" w:rsidRDefault="003100BC">
            <w:pPr>
              <w:spacing w:before="20" w:after="20" w:line="252" w:lineRule="auto"/>
            </w:pPr>
            <w:r>
              <w:rPr>
                <w:rFonts w:eastAsia="Times New Roman"/>
                <w:sz w:val="18"/>
              </w:rPr>
              <w:t>SOL-COD-03</w:t>
            </w:r>
          </w:p>
        </w:tc>
        <w:tc>
          <w:tcPr>
            <w:tcW w:w="2401" w:type="dxa"/>
            <w:tcBorders>
              <w:top w:val="single" w:sz="6" w:space="0" w:color="000000"/>
              <w:left w:val="single" w:sz="6" w:space="0" w:color="000000"/>
              <w:bottom w:val="single" w:sz="6" w:space="0" w:color="000000"/>
              <w:right w:val="single" w:sz="6" w:space="0" w:color="000000"/>
            </w:tcBorders>
          </w:tcPr>
          <w:p w14:paraId="5CFD3DB6"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7A3557B7" w14:textId="77777777" w:rsidR="00B00CAF" w:rsidRDefault="003100BC">
            <w:pPr>
              <w:spacing w:before="20" w:after="20" w:line="252" w:lineRule="auto"/>
            </w:pPr>
            <w:r>
              <w:rPr>
                <w:rFonts w:eastAsia="Times New Roman"/>
                <w:sz w:val="18"/>
              </w:rPr>
              <w:t>Công bố SLA khiếu nại 48-72 giờ theo loại; triển khai Chatbot AI xử lý khiếu nại đơn giản và dashboard SLA thời gian thực.</w:t>
            </w:r>
          </w:p>
        </w:tc>
        <w:tc>
          <w:tcPr>
            <w:tcW w:w="2401" w:type="dxa"/>
            <w:tcBorders>
              <w:top w:val="single" w:sz="6" w:space="0" w:color="000000"/>
              <w:left w:val="single" w:sz="6" w:space="0" w:color="000000"/>
              <w:bottom w:val="single" w:sz="6" w:space="0" w:color="000000"/>
              <w:right w:val="single" w:sz="6" w:space="0" w:color="000000"/>
            </w:tcBorders>
          </w:tcPr>
          <w:p w14:paraId="6B72F732" w14:textId="77777777" w:rsidR="00B00CAF" w:rsidRDefault="003100BC">
            <w:pPr>
              <w:spacing w:before="20" w:after="20" w:line="252" w:lineRule="auto"/>
            </w:pPr>
            <w:r>
              <w:rPr>
                <w:rFonts w:eastAsia="Times New Roman"/>
                <w:sz w:val="18"/>
              </w:rPr>
              <w:t>PT khiếu nại đơn giản dưới 5 phút; SLA đối soát dưới 24-48 giờ</w:t>
            </w:r>
          </w:p>
        </w:tc>
      </w:tr>
      <w:tr w:rsidR="00B00CAF" w14:paraId="1EDC68E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1E2A848" w14:textId="77777777" w:rsidR="00B00CAF" w:rsidRDefault="003100BC">
            <w:pPr>
              <w:spacing w:before="20" w:after="20" w:line="252" w:lineRule="auto"/>
            </w:pPr>
            <w:r>
              <w:rPr>
                <w:rFonts w:eastAsia="Times New Roman"/>
                <w:sz w:val="18"/>
              </w:rPr>
              <w:t>SOL-COD-04</w:t>
            </w:r>
          </w:p>
        </w:tc>
        <w:tc>
          <w:tcPr>
            <w:tcW w:w="2401" w:type="dxa"/>
            <w:tcBorders>
              <w:top w:val="single" w:sz="6" w:space="0" w:color="000000"/>
              <w:left w:val="single" w:sz="6" w:space="0" w:color="000000"/>
              <w:bottom w:val="single" w:sz="6" w:space="0" w:color="000000"/>
              <w:right w:val="single" w:sz="6" w:space="0" w:color="000000"/>
            </w:tcBorders>
          </w:tcPr>
          <w:p w14:paraId="6F5E772B"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160EA27D" w14:textId="77777777" w:rsidR="00B00CAF" w:rsidRDefault="003100BC">
            <w:pPr>
              <w:spacing w:before="20" w:after="20" w:line="252" w:lineRule="auto"/>
            </w:pPr>
            <w:r>
              <w:rPr>
                <w:rFonts w:eastAsia="Times New Roman"/>
                <w:sz w:val="18"/>
              </w:rPr>
              <w:t>Gửi SMS/OTP xác nhận người nhận trước khi giao; minh bạch hoá thông tin đơn (giá trị, chính sách đổi trả) trước khi giao.</w:t>
            </w:r>
          </w:p>
        </w:tc>
        <w:tc>
          <w:tcPr>
            <w:tcW w:w="2401" w:type="dxa"/>
            <w:tcBorders>
              <w:top w:val="single" w:sz="6" w:space="0" w:color="000000"/>
              <w:left w:val="single" w:sz="6" w:space="0" w:color="000000"/>
              <w:bottom w:val="single" w:sz="6" w:space="0" w:color="000000"/>
              <w:right w:val="single" w:sz="6" w:space="0" w:color="000000"/>
            </w:tcBorders>
          </w:tcPr>
          <w:p w14:paraId="4A7C552C" w14:textId="77777777" w:rsidR="00E525C3" w:rsidRDefault="0037486A">
            <w:r>
              <w:rPr>
                <w:sz w:val="20"/>
              </w:rPr>
              <w:t>Không liên hệ được giảm 5%→3%; không đạt yêu cầu giảm từ 3% xuống 1-2%; FTR tăng lên khoảng 92%</w:t>
            </w:r>
          </w:p>
        </w:tc>
      </w:tr>
      <w:tr w:rsidR="00B00CAF" w14:paraId="0868AFC0"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8B2342D" w14:textId="77777777" w:rsidR="00B00CAF" w:rsidRDefault="003100BC">
            <w:pPr>
              <w:spacing w:before="20" w:after="20" w:line="252" w:lineRule="auto"/>
            </w:pPr>
            <w:r>
              <w:rPr>
                <w:rFonts w:eastAsia="Times New Roman"/>
                <w:sz w:val="18"/>
              </w:rPr>
              <w:t>SOL-COD-05</w:t>
            </w:r>
          </w:p>
        </w:tc>
        <w:tc>
          <w:tcPr>
            <w:tcW w:w="2401" w:type="dxa"/>
            <w:tcBorders>
              <w:top w:val="single" w:sz="6" w:space="0" w:color="000000"/>
              <w:left w:val="single" w:sz="6" w:space="0" w:color="000000"/>
              <w:bottom w:val="single" w:sz="6" w:space="0" w:color="000000"/>
              <w:right w:val="single" w:sz="6" w:space="0" w:color="000000"/>
            </w:tcBorders>
          </w:tcPr>
          <w:p w14:paraId="3788614A"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06091D8B" w14:textId="77777777" w:rsidR="00B00CAF" w:rsidRDefault="003100BC">
            <w:pPr>
              <w:spacing w:before="20" w:after="20" w:line="252" w:lineRule="auto"/>
            </w:pPr>
            <w:r>
              <w:rPr>
                <w:rFonts w:eastAsia="Times New Roman"/>
                <w:sz w:val="18"/>
              </w:rPr>
              <w:t>Hạn mức bảo lãnh/tín dụng cho đối tác lớn - biện pháp tài chính song song, không đổi luồng BPMN, áp dụng trong lúc chờ SOL-COD-01/02 phát huy hiệu quả.</w:t>
            </w:r>
          </w:p>
        </w:tc>
        <w:tc>
          <w:tcPr>
            <w:tcW w:w="2401" w:type="dxa"/>
            <w:tcBorders>
              <w:top w:val="single" w:sz="6" w:space="0" w:color="000000"/>
              <w:left w:val="single" w:sz="6" w:space="0" w:color="000000"/>
              <w:bottom w:val="single" w:sz="6" w:space="0" w:color="000000"/>
              <w:right w:val="single" w:sz="6" w:space="0" w:color="000000"/>
            </w:tcBorders>
          </w:tcPr>
          <w:p w14:paraId="26BEFFD1" w14:textId="77777777" w:rsidR="00B00CAF" w:rsidRDefault="003100BC">
            <w:pPr>
              <w:spacing w:before="20" w:after="20" w:line="252" w:lineRule="auto"/>
            </w:pPr>
            <w:r>
              <w:rPr>
                <w:rFonts w:eastAsia="Times New Roman"/>
                <w:sz w:val="18"/>
              </w:rPr>
              <w:t>Giảm tỷ trọng nợ xấu COD/tổng doanh thu COD giai đoạn chuyển tiếp</w:t>
            </w:r>
          </w:p>
        </w:tc>
      </w:tr>
      <w:tr w:rsidR="00B00CAF" w14:paraId="56131D31"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32AFC6B" w14:textId="77777777" w:rsidR="00B00CAF" w:rsidRDefault="003100BC">
            <w:pPr>
              <w:spacing w:before="20" w:after="20" w:line="252" w:lineRule="auto"/>
            </w:pPr>
            <w:r>
              <w:rPr>
                <w:rFonts w:eastAsia="Times New Roman"/>
                <w:sz w:val="18"/>
              </w:rPr>
              <w:t>SOL-COD-06</w:t>
            </w:r>
          </w:p>
        </w:tc>
        <w:tc>
          <w:tcPr>
            <w:tcW w:w="2401" w:type="dxa"/>
            <w:tcBorders>
              <w:top w:val="single" w:sz="6" w:space="0" w:color="000000"/>
              <w:left w:val="single" w:sz="6" w:space="0" w:color="000000"/>
              <w:bottom w:val="single" w:sz="6" w:space="0" w:color="000000"/>
              <w:right w:val="single" w:sz="6" w:space="0" w:color="000000"/>
            </w:tcBorders>
          </w:tcPr>
          <w:p w14:paraId="13225A08" w14:textId="77777777" w:rsidR="00B00CAF" w:rsidRDefault="003100BC">
            <w:pPr>
              <w:spacing w:before="20" w:after="20" w:line="252" w:lineRule="auto"/>
            </w:pPr>
            <w:r>
              <w:rPr>
                <w:rFonts w:eastAsia="Times New Roman"/>
                <w:sz w:val="18"/>
              </w:rPr>
              <w:t>COD</w:t>
            </w:r>
          </w:p>
        </w:tc>
        <w:tc>
          <w:tcPr>
            <w:tcW w:w="2401" w:type="dxa"/>
            <w:tcBorders>
              <w:top w:val="single" w:sz="6" w:space="0" w:color="000000"/>
              <w:left w:val="single" w:sz="6" w:space="0" w:color="000000"/>
              <w:bottom w:val="single" w:sz="6" w:space="0" w:color="000000"/>
              <w:right w:val="single" w:sz="6" w:space="0" w:color="000000"/>
            </w:tcBorders>
          </w:tcPr>
          <w:p w14:paraId="27E4B17C" w14:textId="77777777" w:rsidR="00B00CAF" w:rsidRDefault="003100BC">
            <w:pPr>
              <w:spacing w:before="20" w:after="20" w:line="252" w:lineRule="auto"/>
            </w:pPr>
            <w:r>
              <w:rPr>
                <w:rFonts w:eastAsia="Times New Roman"/>
                <w:sz w:val="18"/>
              </w:rPr>
              <w:t>Rà soát lại cấu trúc và mức phí thu hộ COD theo phân khúc khách hàng và giá trị đơn - biện pháp chính sách, không chỉ tối ưu vận hành, vì cắt giảm PT/WT không đủ bù chi phí tài chính và rủi ro ngoại lệ.</w:t>
            </w:r>
          </w:p>
        </w:tc>
        <w:tc>
          <w:tcPr>
            <w:tcW w:w="2401" w:type="dxa"/>
            <w:tcBorders>
              <w:top w:val="single" w:sz="6" w:space="0" w:color="000000"/>
              <w:left w:val="single" w:sz="6" w:space="0" w:color="000000"/>
              <w:bottom w:val="single" w:sz="6" w:space="0" w:color="000000"/>
              <w:right w:val="single" w:sz="6" w:space="0" w:color="000000"/>
            </w:tcBorders>
          </w:tcPr>
          <w:p w14:paraId="0B79ADF4" w14:textId="77777777" w:rsidR="00B00CAF" w:rsidRDefault="003100BC">
            <w:pPr>
              <w:spacing w:before="20" w:after="20" w:line="252" w:lineRule="auto"/>
            </w:pPr>
            <w:r>
              <w:rPr>
                <w:rFonts w:eastAsia="Times New Roman"/>
                <w:sz w:val="18"/>
              </w:rPr>
              <w:t>Thu hẹp chênh lệch âm hiện tại (~26.674 đồng/đơn) hướng tới hòa vốn</w:t>
            </w:r>
          </w:p>
        </w:tc>
      </w:tr>
      <w:tr w:rsidR="00B00CAF" w14:paraId="473A34AF"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653B971" w14:textId="77777777" w:rsidR="00E525C3" w:rsidRDefault="0037486A">
            <w:r>
              <w:rPr>
                <w:sz w:val="20"/>
              </w:rPr>
              <w:t>SOL-VT-01</w:t>
            </w:r>
          </w:p>
        </w:tc>
        <w:tc>
          <w:tcPr>
            <w:tcW w:w="2401" w:type="dxa"/>
            <w:tcBorders>
              <w:top w:val="single" w:sz="6" w:space="0" w:color="000000"/>
              <w:left w:val="single" w:sz="6" w:space="0" w:color="000000"/>
              <w:bottom w:val="single" w:sz="6" w:space="0" w:color="000000"/>
              <w:right w:val="single" w:sz="6" w:space="0" w:color="000000"/>
            </w:tcBorders>
          </w:tcPr>
          <w:p w14:paraId="44FDF952" w14:textId="77777777" w:rsidR="00B00CAF" w:rsidRDefault="003100BC">
            <w:pPr>
              <w:spacing w:before="20" w:after="20" w:line="252" w:lineRule="auto"/>
            </w:pPr>
            <w:r>
              <w:rPr>
                <w:rFonts w:eastAsia="Times New Roman"/>
                <w:sz w:val="18"/>
              </w:rPr>
              <w:t>Đối tác</w:t>
            </w:r>
          </w:p>
        </w:tc>
        <w:tc>
          <w:tcPr>
            <w:tcW w:w="2401" w:type="dxa"/>
            <w:tcBorders>
              <w:top w:val="single" w:sz="6" w:space="0" w:color="000000"/>
              <w:left w:val="single" w:sz="6" w:space="0" w:color="000000"/>
              <w:bottom w:val="single" w:sz="6" w:space="0" w:color="000000"/>
              <w:right w:val="single" w:sz="6" w:space="0" w:color="000000"/>
            </w:tcBorders>
          </w:tcPr>
          <w:p w14:paraId="5E528D63" w14:textId="77777777" w:rsidR="00B00CAF" w:rsidRDefault="003100BC">
            <w:pPr>
              <w:spacing w:before="20" w:after="20" w:line="252" w:lineRule="auto"/>
            </w:pPr>
            <w:r>
              <w:rPr>
                <w:rFonts w:eastAsia="Times New Roman"/>
                <w:sz w:val="18"/>
              </w:rPr>
              <w:t>Cổng thông tin đối tác tích hợp OCR và Poka-Yoke, bắt buộc đủ chứng từ trước khi gửi.</w:t>
            </w:r>
          </w:p>
        </w:tc>
        <w:tc>
          <w:tcPr>
            <w:tcW w:w="2401" w:type="dxa"/>
            <w:tcBorders>
              <w:top w:val="single" w:sz="6" w:space="0" w:color="000000"/>
              <w:left w:val="single" w:sz="6" w:space="0" w:color="000000"/>
              <w:bottom w:val="single" w:sz="6" w:space="0" w:color="000000"/>
              <w:right w:val="single" w:sz="6" w:space="0" w:color="000000"/>
            </w:tcBorders>
          </w:tcPr>
          <w:p w14:paraId="2006FD90" w14:textId="77777777" w:rsidR="00B00CAF" w:rsidRDefault="003100BC">
            <w:pPr>
              <w:spacing w:before="20" w:after="20" w:line="252" w:lineRule="auto"/>
            </w:pPr>
            <w:r>
              <w:rPr>
                <w:rFonts w:eastAsia="Times New Roman"/>
                <w:sz w:val="18"/>
              </w:rPr>
              <w:t>FTR trên 95%</w:t>
            </w:r>
          </w:p>
        </w:tc>
      </w:tr>
      <w:tr w:rsidR="00B00CAF" w14:paraId="32210F26"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F040055" w14:textId="77777777" w:rsidR="00E525C3" w:rsidRDefault="0037486A">
            <w:r>
              <w:rPr>
                <w:sz w:val="20"/>
              </w:rPr>
              <w:t>SOL-VT-02</w:t>
            </w:r>
          </w:p>
        </w:tc>
        <w:tc>
          <w:tcPr>
            <w:tcW w:w="2401" w:type="dxa"/>
            <w:tcBorders>
              <w:top w:val="single" w:sz="6" w:space="0" w:color="000000"/>
              <w:left w:val="single" w:sz="6" w:space="0" w:color="000000"/>
              <w:bottom w:val="single" w:sz="6" w:space="0" w:color="000000"/>
              <w:right w:val="single" w:sz="6" w:space="0" w:color="000000"/>
            </w:tcBorders>
          </w:tcPr>
          <w:p w14:paraId="778D7FC9" w14:textId="77777777" w:rsidR="00B00CAF" w:rsidRDefault="003100BC">
            <w:pPr>
              <w:spacing w:before="20" w:after="20" w:line="252" w:lineRule="auto"/>
            </w:pPr>
            <w:r>
              <w:rPr>
                <w:rFonts w:eastAsia="Times New Roman"/>
                <w:sz w:val="18"/>
              </w:rPr>
              <w:t>Đối tác</w:t>
            </w:r>
          </w:p>
        </w:tc>
        <w:tc>
          <w:tcPr>
            <w:tcW w:w="2401" w:type="dxa"/>
            <w:tcBorders>
              <w:top w:val="single" w:sz="6" w:space="0" w:color="000000"/>
              <w:left w:val="single" w:sz="6" w:space="0" w:color="000000"/>
              <w:bottom w:val="single" w:sz="6" w:space="0" w:color="000000"/>
              <w:right w:val="single" w:sz="6" w:space="0" w:color="000000"/>
            </w:tcBorders>
          </w:tcPr>
          <w:p w14:paraId="0A6C4A18" w14:textId="77777777" w:rsidR="00B00CAF" w:rsidRDefault="003100BC">
            <w:pPr>
              <w:spacing w:before="20" w:after="20" w:line="252" w:lineRule="auto"/>
            </w:pPr>
            <w:r>
              <w:rPr>
                <w:rFonts w:eastAsia="Times New Roman"/>
                <w:sz w:val="18"/>
              </w:rPr>
              <w:t>e-Contract ký số từ xa, bỏ chờ chuyển phát bưu chính.</w:t>
            </w:r>
          </w:p>
        </w:tc>
        <w:tc>
          <w:tcPr>
            <w:tcW w:w="2401" w:type="dxa"/>
            <w:tcBorders>
              <w:top w:val="single" w:sz="6" w:space="0" w:color="000000"/>
              <w:left w:val="single" w:sz="6" w:space="0" w:color="000000"/>
              <w:bottom w:val="single" w:sz="6" w:space="0" w:color="000000"/>
              <w:right w:val="single" w:sz="6" w:space="0" w:color="000000"/>
            </w:tcBorders>
          </w:tcPr>
          <w:p w14:paraId="776328CC" w14:textId="77777777" w:rsidR="00B00CAF" w:rsidRDefault="003100BC">
            <w:pPr>
              <w:spacing w:before="20" w:after="20" w:line="252" w:lineRule="auto"/>
            </w:pPr>
            <w:r>
              <w:rPr>
                <w:rFonts w:eastAsia="Times New Roman"/>
                <w:sz w:val="18"/>
              </w:rPr>
              <w:t>WT hợp đồng dưới 0,5 giờ</w:t>
            </w:r>
          </w:p>
        </w:tc>
      </w:tr>
      <w:tr w:rsidR="00B00CAF" w14:paraId="3170CEBF"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94EF428" w14:textId="77777777" w:rsidR="00E525C3" w:rsidRDefault="0037486A">
            <w:r>
              <w:rPr>
                <w:sz w:val="20"/>
              </w:rPr>
              <w:t>SOL-VT-03</w:t>
            </w:r>
          </w:p>
        </w:tc>
        <w:tc>
          <w:tcPr>
            <w:tcW w:w="2401" w:type="dxa"/>
            <w:tcBorders>
              <w:top w:val="single" w:sz="6" w:space="0" w:color="000000"/>
              <w:left w:val="single" w:sz="6" w:space="0" w:color="000000"/>
              <w:bottom w:val="single" w:sz="6" w:space="0" w:color="000000"/>
              <w:right w:val="single" w:sz="6" w:space="0" w:color="000000"/>
            </w:tcBorders>
          </w:tcPr>
          <w:p w14:paraId="24F963B9" w14:textId="77777777" w:rsidR="00B00CAF" w:rsidRDefault="003100BC">
            <w:pPr>
              <w:spacing w:before="20" w:after="20" w:line="252" w:lineRule="auto"/>
            </w:pPr>
            <w:r>
              <w:rPr>
                <w:rFonts w:eastAsia="Times New Roman"/>
                <w:sz w:val="18"/>
              </w:rPr>
              <w:t>Đối tác</w:t>
            </w:r>
          </w:p>
        </w:tc>
        <w:tc>
          <w:tcPr>
            <w:tcW w:w="2401" w:type="dxa"/>
            <w:tcBorders>
              <w:top w:val="single" w:sz="6" w:space="0" w:color="000000"/>
              <w:left w:val="single" w:sz="6" w:space="0" w:color="000000"/>
              <w:bottom w:val="single" w:sz="6" w:space="0" w:color="000000"/>
              <w:right w:val="single" w:sz="6" w:space="0" w:color="000000"/>
            </w:tcBorders>
          </w:tcPr>
          <w:p w14:paraId="0E7364BC" w14:textId="77777777" w:rsidR="00B00CAF" w:rsidRDefault="003100BC">
            <w:pPr>
              <w:spacing w:before="20" w:after="20" w:line="252" w:lineRule="auto"/>
            </w:pPr>
            <w:r>
              <w:rPr>
                <w:rFonts w:eastAsia="Times New Roman"/>
                <w:sz w:val="18"/>
              </w:rPr>
              <w:t>Phê duyệt tờ trình điện tử trên di động, phân quyền theo hạn mức.</w:t>
            </w:r>
          </w:p>
        </w:tc>
        <w:tc>
          <w:tcPr>
            <w:tcW w:w="2401" w:type="dxa"/>
            <w:tcBorders>
              <w:top w:val="single" w:sz="6" w:space="0" w:color="000000"/>
              <w:left w:val="single" w:sz="6" w:space="0" w:color="000000"/>
              <w:bottom w:val="single" w:sz="6" w:space="0" w:color="000000"/>
              <w:right w:val="single" w:sz="6" w:space="0" w:color="000000"/>
            </w:tcBorders>
          </w:tcPr>
          <w:p w14:paraId="7BEC406F" w14:textId="77777777" w:rsidR="00B00CAF" w:rsidRDefault="003100BC">
            <w:pPr>
              <w:spacing w:before="20" w:after="20" w:line="252" w:lineRule="auto"/>
            </w:pPr>
            <w:r>
              <w:rPr>
                <w:rFonts w:eastAsia="Times New Roman"/>
                <w:sz w:val="18"/>
              </w:rPr>
              <w:t>WT phê duyệt dưới 0,5 giờ</w:t>
            </w:r>
          </w:p>
        </w:tc>
      </w:tr>
      <w:tr w:rsidR="00B00CAF" w14:paraId="252987ED"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FB848EE" w14:textId="77777777" w:rsidR="00E525C3" w:rsidRDefault="0037486A">
            <w:r>
              <w:rPr>
                <w:sz w:val="20"/>
              </w:rPr>
              <w:lastRenderedPageBreak/>
              <w:t>SOL-VT-04</w:t>
            </w:r>
          </w:p>
        </w:tc>
        <w:tc>
          <w:tcPr>
            <w:tcW w:w="2401" w:type="dxa"/>
            <w:tcBorders>
              <w:top w:val="single" w:sz="6" w:space="0" w:color="000000"/>
              <w:left w:val="single" w:sz="6" w:space="0" w:color="000000"/>
              <w:bottom w:val="single" w:sz="6" w:space="0" w:color="000000"/>
              <w:right w:val="single" w:sz="6" w:space="0" w:color="000000"/>
            </w:tcBorders>
          </w:tcPr>
          <w:p w14:paraId="6BD2C09A" w14:textId="77777777" w:rsidR="00B00CAF" w:rsidRDefault="003100BC">
            <w:pPr>
              <w:spacing w:before="20" w:after="20" w:line="252" w:lineRule="auto"/>
            </w:pPr>
            <w:r>
              <w:rPr>
                <w:rFonts w:eastAsia="Times New Roman"/>
                <w:sz w:val="18"/>
              </w:rPr>
              <w:t>Đối tác</w:t>
            </w:r>
          </w:p>
        </w:tc>
        <w:tc>
          <w:tcPr>
            <w:tcW w:w="2401" w:type="dxa"/>
            <w:tcBorders>
              <w:top w:val="single" w:sz="6" w:space="0" w:color="000000"/>
              <w:left w:val="single" w:sz="6" w:space="0" w:color="000000"/>
              <w:bottom w:val="single" w:sz="6" w:space="0" w:color="000000"/>
              <w:right w:val="single" w:sz="6" w:space="0" w:color="000000"/>
            </w:tcBorders>
          </w:tcPr>
          <w:p w14:paraId="0F33D49A" w14:textId="77777777" w:rsidR="00B00CAF" w:rsidRDefault="003100BC">
            <w:pPr>
              <w:spacing w:before="20" w:after="20" w:line="252" w:lineRule="auto"/>
            </w:pPr>
            <w:r>
              <w:rPr>
                <w:rFonts w:eastAsia="Times New Roman"/>
                <w:sz w:val="18"/>
              </w:rPr>
              <w:t>Thẩm định tập trung theo lô tại hub và kiểm tra GPS từ xa qua API.</w:t>
            </w:r>
          </w:p>
        </w:tc>
        <w:tc>
          <w:tcPr>
            <w:tcW w:w="2401" w:type="dxa"/>
            <w:tcBorders>
              <w:top w:val="single" w:sz="6" w:space="0" w:color="000000"/>
              <w:left w:val="single" w:sz="6" w:space="0" w:color="000000"/>
              <w:bottom w:val="single" w:sz="6" w:space="0" w:color="000000"/>
              <w:right w:val="single" w:sz="6" w:space="0" w:color="000000"/>
            </w:tcBorders>
          </w:tcPr>
          <w:p w14:paraId="526FC6C6" w14:textId="77777777" w:rsidR="00B00CAF" w:rsidRDefault="003100BC">
            <w:pPr>
              <w:spacing w:before="20" w:after="20" w:line="252" w:lineRule="auto"/>
            </w:pPr>
            <w:r>
              <w:rPr>
                <w:rFonts w:eastAsia="Times New Roman"/>
                <w:sz w:val="18"/>
              </w:rPr>
              <w:t>PT thẩm định giảm ít nhất 30%</w:t>
            </w:r>
          </w:p>
        </w:tc>
      </w:tr>
      <w:tr w:rsidR="00B00CAF" w14:paraId="7E1B1C36"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5505B73" w14:textId="77777777" w:rsidR="00E525C3" w:rsidRDefault="0037486A">
            <w:r>
              <w:rPr>
                <w:sz w:val="20"/>
              </w:rPr>
              <w:t>SOL-VT-05</w:t>
            </w:r>
          </w:p>
        </w:tc>
        <w:tc>
          <w:tcPr>
            <w:tcW w:w="2401" w:type="dxa"/>
            <w:tcBorders>
              <w:top w:val="single" w:sz="6" w:space="0" w:color="000000"/>
              <w:left w:val="single" w:sz="6" w:space="0" w:color="000000"/>
              <w:bottom w:val="single" w:sz="6" w:space="0" w:color="000000"/>
              <w:right w:val="single" w:sz="6" w:space="0" w:color="000000"/>
            </w:tcBorders>
          </w:tcPr>
          <w:p w14:paraId="36D12824" w14:textId="77777777" w:rsidR="00B00CAF" w:rsidRDefault="003100BC">
            <w:pPr>
              <w:spacing w:before="20" w:after="20" w:line="252" w:lineRule="auto"/>
            </w:pPr>
            <w:r>
              <w:rPr>
                <w:rFonts w:eastAsia="Times New Roman"/>
                <w:sz w:val="18"/>
              </w:rPr>
              <w:t>Đối tác</w:t>
            </w:r>
          </w:p>
        </w:tc>
        <w:tc>
          <w:tcPr>
            <w:tcW w:w="2401" w:type="dxa"/>
            <w:tcBorders>
              <w:top w:val="single" w:sz="6" w:space="0" w:color="000000"/>
              <w:left w:val="single" w:sz="6" w:space="0" w:color="000000"/>
              <w:bottom w:val="single" w:sz="6" w:space="0" w:color="000000"/>
              <w:right w:val="single" w:sz="6" w:space="0" w:color="000000"/>
            </w:tcBorders>
          </w:tcPr>
          <w:p w14:paraId="10FDACFF" w14:textId="77777777" w:rsidR="00B00CAF" w:rsidRDefault="003100BC">
            <w:pPr>
              <w:spacing w:before="20" w:after="20" w:line="252" w:lineRule="auto"/>
            </w:pPr>
            <w:r>
              <w:rPr>
                <w:rFonts w:eastAsia="Times New Roman"/>
                <w:sz w:val="18"/>
              </w:rPr>
              <w:t>Kho dữ liệu đối tác dùng chung và tự động cấp Vendor ID sau khi hợp đồng hợp lệ.</w:t>
            </w:r>
          </w:p>
        </w:tc>
        <w:tc>
          <w:tcPr>
            <w:tcW w:w="2401" w:type="dxa"/>
            <w:tcBorders>
              <w:top w:val="single" w:sz="6" w:space="0" w:color="000000"/>
              <w:left w:val="single" w:sz="6" w:space="0" w:color="000000"/>
              <w:bottom w:val="single" w:sz="6" w:space="0" w:color="000000"/>
              <w:right w:val="single" w:sz="6" w:space="0" w:color="000000"/>
            </w:tcBorders>
          </w:tcPr>
          <w:p w14:paraId="6EE263CA" w14:textId="77777777" w:rsidR="00B00CAF" w:rsidRDefault="003100BC">
            <w:pPr>
              <w:spacing w:before="20" w:after="20" w:line="252" w:lineRule="auto"/>
            </w:pPr>
            <w:r>
              <w:rPr>
                <w:rFonts w:eastAsia="Times New Roman"/>
                <w:sz w:val="18"/>
              </w:rPr>
              <w:t>Yield trên 70%; Onboard 7d trên 98%</w:t>
            </w:r>
          </w:p>
        </w:tc>
      </w:tr>
      <w:tr w:rsidR="00B00CAF" w14:paraId="2CA7EB64"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7116501B" w14:textId="77777777" w:rsidR="00E525C3" w:rsidRDefault="0037486A">
            <w:r>
              <w:rPr>
                <w:sz w:val="20"/>
              </w:rPr>
              <w:t>SOL-LQ-01</w:t>
            </w:r>
          </w:p>
        </w:tc>
        <w:tc>
          <w:tcPr>
            <w:tcW w:w="2401" w:type="dxa"/>
            <w:tcBorders>
              <w:top w:val="single" w:sz="6" w:space="0" w:color="000000"/>
              <w:left w:val="single" w:sz="6" w:space="0" w:color="000000"/>
              <w:bottom w:val="single" w:sz="6" w:space="0" w:color="000000"/>
              <w:right w:val="single" w:sz="6" w:space="0" w:color="000000"/>
            </w:tcBorders>
          </w:tcPr>
          <w:p w14:paraId="000C0BD5" w14:textId="77777777" w:rsidR="00B00CAF" w:rsidRDefault="003100BC">
            <w:pPr>
              <w:spacing w:before="20" w:after="20" w:line="252" w:lineRule="auto"/>
            </w:pPr>
            <w:r>
              <w:rPr>
                <w:rFonts w:eastAsia="Times New Roman"/>
                <w:sz w:val="18"/>
              </w:rPr>
              <w:t>Liên quy trình</w:t>
            </w:r>
          </w:p>
        </w:tc>
        <w:tc>
          <w:tcPr>
            <w:tcW w:w="2401" w:type="dxa"/>
            <w:tcBorders>
              <w:top w:val="single" w:sz="6" w:space="0" w:color="000000"/>
              <w:left w:val="single" w:sz="6" w:space="0" w:color="000000"/>
              <w:bottom w:val="single" w:sz="6" w:space="0" w:color="000000"/>
              <w:right w:val="single" w:sz="6" w:space="0" w:color="000000"/>
            </w:tcBorders>
          </w:tcPr>
          <w:p w14:paraId="692E8CC5" w14:textId="77777777" w:rsidR="00B00CAF" w:rsidRDefault="003100BC">
            <w:pPr>
              <w:spacing w:before="20" w:after="20" w:line="252" w:lineRule="auto"/>
            </w:pPr>
            <w:r>
              <w:rPr>
                <w:rFonts w:eastAsia="Times New Roman"/>
                <w:sz w:val="18"/>
              </w:rPr>
              <w:t>Chuẩn dữ liệu dùng chung giữa TMS, mua sắm, pháp chế, kế toán và hệ thống hiệu suất.</w:t>
            </w:r>
          </w:p>
        </w:tc>
        <w:tc>
          <w:tcPr>
            <w:tcW w:w="2401" w:type="dxa"/>
            <w:tcBorders>
              <w:top w:val="single" w:sz="6" w:space="0" w:color="000000"/>
              <w:left w:val="single" w:sz="6" w:space="0" w:color="000000"/>
              <w:bottom w:val="single" w:sz="6" w:space="0" w:color="000000"/>
              <w:right w:val="single" w:sz="6" w:space="0" w:color="000000"/>
            </w:tcBorders>
          </w:tcPr>
          <w:p w14:paraId="39DB49B8" w14:textId="77777777" w:rsidR="00B00CAF" w:rsidRDefault="003100BC">
            <w:pPr>
              <w:spacing w:before="20" w:after="20" w:line="252" w:lineRule="auto"/>
            </w:pPr>
            <w:r>
              <w:rPr>
                <w:rFonts w:eastAsia="Times New Roman"/>
                <w:sz w:val="18"/>
              </w:rPr>
              <w:t>100% bản ghi dùng cùng định danh</w:t>
            </w:r>
          </w:p>
        </w:tc>
      </w:tr>
    </w:tbl>
    <w:p w14:paraId="40FE231C" w14:textId="77777777" w:rsidR="00B00CAF" w:rsidRDefault="003100BC">
      <w:pPr>
        <w:pStyle w:val="Heading2"/>
      </w:pPr>
      <w:bookmarkStart w:id="184" w:name="_Toc239636163"/>
      <w:bookmarkStart w:id="185" w:name="_Toc239699052"/>
      <w:r>
        <w:t>6.4. Mô hình quy trình To-Be</w:t>
      </w:r>
      <w:bookmarkEnd w:id="184"/>
      <w:bookmarkEnd w:id="185"/>
    </w:p>
    <w:p w14:paraId="7095C375" w14:textId="77777777" w:rsidR="00B00CAF" w:rsidRDefault="003100BC">
      <w:pPr>
        <w:pStyle w:val="Heading3"/>
      </w:pPr>
      <w:bookmarkStart w:id="186" w:name="_Toc239636164"/>
      <w:bookmarkStart w:id="187" w:name="_Toc239699053"/>
      <w:r>
        <w:t>6.4.1. To-Be quy trình Thu hộ COD và chuyển tiền</w:t>
      </w:r>
      <w:bookmarkEnd w:id="186"/>
      <w:bookmarkEnd w:id="187"/>
    </w:p>
    <w:p w14:paraId="3C785AFC" w14:textId="77777777" w:rsidR="00B00CAF" w:rsidRDefault="003100BC">
      <w:r>
        <w:t>Mô hình To-Be giữ nguyên các chốt kiểm soát giao nhận nhưng bổ sung 4 hoạt động mới và điều chỉnh xác suất/thời gian chờ tại các gateway chính:</w:t>
      </w:r>
    </w:p>
    <w:p w14:paraId="70475C92" w14:textId="77777777" w:rsidR="00B00CAF" w:rsidRDefault="003100BC">
      <w:pPr>
        <w:spacing w:after="40"/>
        <w:ind w:left="576" w:hanging="288"/>
      </w:pPr>
      <w:r>
        <w:t>•  Thêm bước xác nhận SMS/OTP trước bước 13 và bước minh bạch hoá thông tin đơn trước bước 15 (SOL-COD-04) - giảm xác suất hai nhánh thất bại của gateway bước 13 (không liên hệ được giảm từ 5% xuống 3%; từ chối nhận hàng giảm từ 3% xuống 1-2%, nâng tỷ lệ giao thành công lên 95-97%).</w:t>
      </w:r>
    </w:p>
    <w:p w14:paraId="7CB743DF" w14:textId="77777777" w:rsidR="00B00CAF" w:rsidRDefault="003100BC">
      <w:pPr>
        <w:spacing w:after="40"/>
        <w:ind w:left="576" w:hanging="288"/>
      </w:pPr>
      <w:r>
        <w:t>•  Thêm bước kiểm tra chéo dữ liệu tự động thời gian thực trước bước 24 (SOL-COD-01) - giảm xác suất lệch của gateway bước 24 (95%/5% → 98%/2%) và rút WT bước 25 từ 24 giờ xuống 2 giờ, WT bước 26 từ 72 giờ xuống 24 giờ (SOL-COD-02, SOL-COD-03).</w:t>
      </w:r>
    </w:p>
    <w:p w14:paraId="1DB3C583" w14:textId="77777777" w:rsidR="00B00CAF" w:rsidRDefault="003100BC">
      <w:pPr>
        <w:spacing w:after="40"/>
        <w:ind w:left="576" w:hanging="288"/>
      </w:pPr>
      <w:r>
        <w:t>•  Bước 21 (xử lý khiếu nại) được hỗ trợ bởi Chatbot AI và dashboard SLA thời gian thực (SOL-COD-03) - giảm PT bước 21 từ 15 phút xuống 5 phút với khiếu nại đơn giản.</w:t>
      </w:r>
    </w:p>
    <w:p w14:paraId="14AD040A" w14:textId="77777777" w:rsidR="00B00CAF" w:rsidRDefault="003100BC">
      <w:pPr>
        <w:spacing w:after="40"/>
        <w:ind w:left="576" w:hanging="288"/>
      </w:pPr>
      <w:r>
        <w:t>•  Bước 28 giữ nguyên thời gian chờ 24 giờ trong kịch bản cơ sở vì phụ thuộc đối tác ngân hàng ngoài phạm vi kiểm soát nội bộ (đàm phán batch settlement là điều kiện để cải thiện thêm nhưng chưa lượng hoá do chưa có cam kết từ đối tác).</w:t>
      </w:r>
    </w:p>
    <w:p w14:paraId="4C80B81E" w14:textId="77777777" w:rsidR="00B00CAF" w:rsidRDefault="003100BC">
      <w:pPr>
        <w:pStyle w:val="Heading3"/>
      </w:pPr>
      <w:bookmarkStart w:id="188" w:name="_Toc239636165"/>
      <w:bookmarkStart w:id="189" w:name="_Toc239699054"/>
      <w:r>
        <w:t>6.4.2. To-Be quy trình Quản lý và lựa chọn đối tác cung ứng phương tiện vận tải</w:t>
      </w:r>
      <w:bookmarkEnd w:id="188"/>
      <w:bookmarkEnd w:id="189"/>
    </w:p>
    <w:p w14:paraId="0124317E" w14:textId="77777777" w:rsidR="00B00CAF" w:rsidRDefault="003100BC">
      <w:r>
        <w:t>Mô hình To-Be giữ các gateway sàng lọc pháp lý, kỹ thuật và thương mại, nhưng thay đổi cách thực hiện: hồ sơ đi qua cổng đối tác có OCR/Poka-Yoke; phê duyệt được xử lý trên luồng điện tử; hợp đồng ký số; dữ liệu GPS được kiểm tra qua API; Vendor ID được tạo tự động sau khi hoàn tất rà soát. Theo kế hoạch cải tiến, CT giảm từ 51,50 giờ còn khoảng 23,70 giờ (≈ 2,96 ngày làm việc), PCE tăng từ 44,08% lên khoảng 95,8%, FTR vượt 95%, Yield vượt 70% và chi phí hiệu dụng giảm về khoảng 2,62 triệu đồng/đối tác.</w:t>
      </w:r>
    </w:p>
    <w:p w14:paraId="648B5309" w14:textId="77777777" w:rsidR="00B00CAF" w:rsidRDefault="003100BC">
      <w:pPr>
        <w:pStyle w:val="Caption1"/>
        <w:keepNext/>
      </w:pPr>
      <w:r>
        <w:t>Bảng 6.3. So sánh thay đổi giữa mô hình As-Is và To-Be</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06"/>
        <w:gridCol w:w="2288"/>
        <w:gridCol w:w="2288"/>
        <w:gridCol w:w="2244"/>
      </w:tblGrid>
      <w:tr w:rsidR="00B00CAF" w14:paraId="6591CB45"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FFD7D2D" w14:textId="77777777" w:rsidR="00B00CAF" w:rsidRDefault="003100BC">
            <w:pPr>
              <w:spacing w:before="20" w:after="20" w:line="252" w:lineRule="auto"/>
            </w:pPr>
            <w:r>
              <w:rPr>
                <w:rFonts w:eastAsia="Times New Roman"/>
                <w:b/>
                <w:sz w:val="21"/>
              </w:rPr>
              <w:t>Khía cạnh</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AB804C8" w14:textId="77777777" w:rsidR="00B00CAF" w:rsidRDefault="003100BC">
            <w:pPr>
              <w:spacing w:before="20" w:after="20" w:line="252" w:lineRule="auto"/>
            </w:pPr>
            <w:r>
              <w:rPr>
                <w:rFonts w:eastAsia="Times New Roman"/>
                <w:b/>
                <w:sz w:val="21"/>
              </w:rPr>
              <w:t>As-Is</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109C59E8" w14:textId="77777777" w:rsidR="00B00CAF" w:rsidRDefault="003100BC">
            <w:pPr>
              <w:spacing w:before="20" w:after="20" w:line="252" w:lineRule="auto"/>
            </w:pPr>
            <w:r>
              <w:rPr>
                <w:rFonts w:eastAsia="Times New Roman"/>
                <w:b/>
                <w:sz w:val="21"/>
              </w:rPr>
              <w:t>To-Be</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5931C650" w14:textId="77777777" w:rsidR="00B00CAF" w:rsidRDefault="003100BC">
            <w:pPr>
              <w:spacing w:before="20" w:after="20" w:line="252" w:lineRule="auto"/>
            </w:pPr>
            <w:r>
              <w:rPr>
                <w:rFonts w:eastAsia="Times New Roman"/>
                <w:b/>
                <w:sz w:val="21"/>
              </w:rPr>
              <w:t>Tác động kỳ vọng</w:t>
            </w:r>
          </w:p>
        </w:tc>
      </w:tr>
      <w:tr w:rsidR="00B00CAF" w14:paraId="77DF19E8"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52FF899" w14:textId="77777777" w:rsidR="00B00CAF" w:rsidRDefault="003100BC">
            <w:pPr>
              <w:spacing w:before="20" w:after="20" w:line="252" w:lineRule="auto"/>
            </w:pPr>
            <w:r>
              <w:rPr>
                <w:rFonts w:eastAsia="Times New Roman"/>
                <w:sz w:val="18"/>
              </w:rPr>
              <w:t>Thời gian xử lý COD (PT)</w:t>
            </w:r>
          </w:p>
        </w:tc>
        <w:tc>
          <w:tcPr>
            <w:tcW w:w="2401" w:type="dxa"/>
            <w:tcBorders>
              <w:top w:val="single" w:sz="6" w:space="0" w:color="000000"/>
              <w:left w:val="single" w:sz="6" w:space="0" w:color="000000"/>
              <w:bottom w:val="single" w:sz="6" w:space="0" w:color="000000"/>
              <w:right w:val="single" w:sz="6" w:space="0" w:color="000000"/>
            </w:tcBorders>
          </w:tcPr>
          <w:p w14:paraId="3C60D9F4" w14:textId="77777777" w:rsidR="00B00CAF" w:rsidRDefault="003100BC">
            <w:pPr>
              <w:spacing w:before="20" w:after="20" w:line="252" w:lineRule="auto"/>
            </w:pPr>
            <w:r>
              <w:rPr>
                <w:rFonts w:eastAsia="Times New Roman"/>
                <w:sz w:val="18"/>
              </w:rPr>
              <w:t>≈106,74 phút (1,78 giờ)</w:t>
            </w:r>
          </w:p>
        </w:tc>
        <w:tc>
          <w:tcPr>
            <w:tcW w:w="2401" w:type="dxa"/>
            <w:tcBorders>
              <w:top w:val="single" w:sz="6" w:space="0" w:color="000000"/>
              <w:left w:val="single" w:sz="6" w:space="0" w:color="000000"/>
              <w:bottom w:val="single" w:sz="6" w:space="0" w:color="000000"/>
              <w:right w:val="single" w:sz="6" w:space="0" w:color="000000"/>
            </w:tcBorders>
          </w:tcPr>
          <w:p w14:paraId="6A962D58" w14:textId="77777777" w:rsidR="00B00CAF" w:rsidRDefault="003100BC">
            <w:pPr>
              <w:spacing w:before="20" w:after="20" w:line="252" w:lineRule="auto"/>
            </w:pPr>
            <w:r>
              <w:rPr>
                <w:rFonts w:eastAsia="Times New Roman"/>
                <w:sz w:val="18"/>
              </w:rPr>
              <w:t>≈109,70 phút (1,83 giờ)</w:t>
            </w:r>
          </w:p>
        </w:tc>
        <w:tc>
          <w:tcPr>
            <w:tcW w:w="2401" w:type="dxa"/>
            <w:tcBorders>
              <w:top w:val="single" w:sz="6" w:space="0" w:color="000000"/>
              <w:left w:val="single" w:sz="6" w:space="0" w:color="000000"/>
              <w:bottom w:val="single" w:sz="6" w:space="0" w:color="000000"/>
              <w:right w:val="single" w:sz="6" w:space="0" w:color="000000"/>
            </w:tcBorders>
          </w:tcPr>
          <w:p w14:paraId="1E5682A8" w14:textId="77777777" w:rsidR="00B00CAF" w:rsidRDefault="003100BC">
            <w:pPr>
              <w:spacing w:before="20" w:after="20" w:line="252" w:lineRule="auto"/>
            </w:pPr>
            <w:r>
              <w:rPr>
                <w:rFonts w:eastAsia="Times New Roman"/>
                <w:sz w:val="18"/>
              </w:rPr>
              <w:t>Tăng nhẹ do bổ sung bước xác nhận SMS/OTP, không đáng kể so với WT tiết kiệm được</w:t>
            </w:r>
          </w:p>
        </w:tc>
      </w:tr>
      <w:tr w:rsidR="00B00CAF" w14:paraId="78218082"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4F1BFEF" w14:textId="77777777" w:rsidR="00B00CAF" w:rsidRDefault="003100BC">
            <w:pPr>
              <w:spacing w:before="20" w:after="20" w:line="252" w:lineRule="auto"/>
            </w:pPr>
            <w:r>
              <w:rPr>
                <w:rFonts w:eastAsia="Times New Roman"/>
                <w:sz w:val="18"/>
              </w:rPr>
              <w:t>Thời gian chờ COD (WT)</w:t>
            </w:r>
          </w:p>
        </w:tc>
        <w:tc>
          <w:tcPr>
            <w:tcW w:w="2401" w:type="dxa"/>
            <w:tcBorders>
              <w:top w:val="single" w:sz="6" w:space="0" w:color="000000"/>
              <w:left w:val="single" w:sz="6" w:space="0" w:color="000000"/>
              <w:bottom w:val="single" w:sz="6" w:space="0" w:color="000000"/>
              <w:right w:val="single" w:sz="6" w:space="0" w:color="000000"/>
            </w:tcBorders>
          </w:tcPr>
          <w:p w14:paraId="095D07F9" w14:textId="77777777" w:rsidR="00B00CAF" w:rsidRDefault="003100BC">
            <w:pPr>
              <w:spacing w:before="20" w:after="20" w:line="252" w:lineRule="auto"/>
            </w:pPr>
            <w:r>
              <w:rPr>
                <w:rFonts w:eastAsia="Times New Roman"/>
                <w:sz w:val="18"/>
              </w:rPr>
              <w:t>≈110,07 giờ</w:t>
            </w:r>
          </w:p>
        </w:tc>
        <w:tc>
          <w:tcPr>
            <w:tcW w:w="2401" w:type="dxa"/>
            <w:tcBorders>
              <w:top w:val="single" w:sz="6" w:space="0" w:color="000000"/>
              <w:left w:val="single" w:sz="6" w:space="0" w:color="000000"/>
              <w:bottom w:val="single" w:sz="6" w:space="0" w:color="000000"/>
              <w:right w:val="single" w:sz="6" w:space="0" w:color="000000"/>
            </w:tcBorders>
          </w:tcPr>
          <w:p w14:paraId="51078E42" w14:textId="77777777" w:rsidR="00B00CAF" w:rsidRDefault="003100BC">
            <w:pPr>
              <w:spacing w:before="20" w:after="20" w:line="252" w:lineRule="auto"/>
            </w:pPr>
            <w:r>
              <w:rPr>
                <w:rFonts w:eastAsia="Times New Roman"/>
                <w:sz w:val="18"/>
              </w:rPr>
              <w:t>≈89,30 giờ</w:t>
            </w:r>
          </w:p>
        </w:tc>
        <w:tc>
          <w:tcPr>
            <w:tcW w:w="2401" w:type="dxa"/>
            <w:tcBorders>
              <w:top w:val="single" w:sz="6" w:space="0" w:color="000000"/>
              <w:left w:val="single" w:sz="6" w:space="0" w:color="000000"/>
              <w:bottom w:val="single" w:sz="6" w:space="0" w:color="000000"/>
              <w:right w:val="single" w:sz="6" w:space="0" w:color="000000"/>
            </w:tcBorders>
          </w:tcPr>
          <w:p w14:paraId="29E959A9" w14:textId="77777777" w:rsidR="00B00CAF" w:rsidRDefault="003100BC">
            <w:pPr>
              <w:spacing w:before="20" w:after="20" w:line="252" w:lineRule="auto"/>
            </w:pPr>
            <w:r>
              <w:rPr>
                <w:rFonts w:eastAsia="Times New Roman"/>
                <w:sz w:val="18"/>
              </w:rPr>
              <w:t>SOL-COD-01, SOL-COD-02, SOL-COD-03</w:t>
            </w:r>
          </w:p>
        </w:tc>
      </w:tr>
      <w:tr w:rsidR="00B00CAF" w14:paraId="72E9E3E7"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84BEC72" w14:textId="77777777" w:rsidR="00B00CAF" w:rsidRDefault="003100BC">
            <w:pPr>
              <w:spacing w:before="20" w:after="20" w:line="252" w:lineRule="auto"/>
            </w:pPr>
            <w:r>
              <w:rPr>
                <w:rFonts w:eastAsia="Times New Roman"/>
                <w:sz w:val="18"/>
              </w:rPr>
              <w:lastRenderedPageBreak/>
              <w:t>Thời gian chu kỳ COD (CT)</w:t>
            </w:r>
          </w:p>
        </w:tc>
        <w:tc>
          <w:tcPr>
            <w:tcW w:w="2401" w:type="dxa"/>
            <w:tcBorders>
              <w:top w:val="single" w:sz="6" w:space="0" w:color="000000"/>
              <w:left w:val="single" w:sz="6" w:space="0" w:color="000000"/>
              <w:bottom w:val="single" w:sz="6" w:space="0" w:color="000000"/>
              <w:right w:val="single" w:sz="6" w:space="0" w:color="000000"/>
            </w:tcBorders>
          </w:tcPr>
          <w:p w14:paraId="53BA9692" w14:textId="77777777" w:rsidR="00B00CAF" w:rsidRDefault="003100BC">
            <w:pPr>
              <w:spacing w:before="20" w:after="20" w:line="252" w:lineRule="auto"/>
            </w:pPr>
            <w:r>
              <w:rPr>
                <w:rFonts w:eastAsia="Times New Roman"/>
                <w:sz w:val="18"/>
              </w:rPr>
              <w:t>≈111,85 giờ (~4,66 ngày)</w:t>
            </w:r>
          </w:p>
        </w:tc>
        <w:tc>
          <w:tcPr>
            <w:tcW w:w="2401" w:type="dxa"/>
            <w:tcBorders>
              <w:top w:val="single" w:sz="6" w:space="0" w:color="000000"/>
              <w:left w:val="single" w:sz="6" w:space="0" w:color="000000"/>
              <w:bottom w:val="single" w:sz="6" w:space="0" w:color="000000"/>
              <w:right w:val="single" w:sz="6" w:space="0" w:color="000000"/>
            </w:tcBorders>
          </w:tcPr>
          <w:p w14:paraId="382F51FB" w14:textId="77777777" w:rsidR="00B00CAF" w:rsidRDefault="003100BC">
            <w:pPr>
              <w:spacing w:before="20" w:after="20" w:line="252" w:lineRule="auto"/>
            </w:pPr>
            <w:r>
              <w:rPr>
                <w:rFonts w:eastAsia="Times New Roman"/>
                <w:sz w:val="18"/>
              </w:rPr>
              <w:t>≈91,12 giờ (~3,80 ngày)</w:t>
            </w:r>
          </w:p>
        </w:tc>
        <w:tc>
          <w:tcPr>
            <w:tcW w:w="2401" w:type="dxa"/>
            <w:tcBorders>
              <w:top w:val="single" w:sz="6" w:space="0" w:color="000000"/>
              <w:left w:val="single" w:sz="6" w:space="0" w:color="000000"/>
              <w:bottom w:val="single" w:sz="6" w:space="0" w:color="000000"/>
              <w:right w:val="single" w:sz="6" w:space="0" w:color="000000"/>
            </w:tcBorders>
          </w:tcPr>
          <w:p w14:paraId="0A68D617" w14:textId="77777777" w:rsidR="00B00CAF" w:rsidRDefault="003100BC">
            <w:pPr>
              <w:spacing w:before="20" w:after="20" w:line="252" w:lineRule="auto"/>
            </w:pPr>
            <w:r>
              <w:rPr>
                <w:rFonts w:eastAsia="Times New Roman"/>
                <w:sz w:val="18"/>
              </w:rPr>
              <w:t>Giảm khoảng 18,5% chu kỳ trung bình mỗi đơn</w:t>
            </w:r>
          </w:p>
        </w:tc>
      </w:tr>
      <w:tr w:rsidR="00B00CAF" w14:paraId="3EACE04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1D913ED" w14:textId="77777777" w:rsidR="00B00CAF" w:rsidRDefault="003100BC">
            <w:pPr>
              <w:spacing w:before="20" w:after="20" w:line="252" w:lineRule="auto"/>
            </w:pPr>
            <w:r>
              <w:rPr>
                <w:rFonts w:eastAsia="Times New Roman"/>
                <w:sz w:val="18"/>
              </w:rPr>
              <w:t>Hiệu suất chu kỳ COD (CTE)</w:t>
            </w:r>
          </w:p>
        </w:tc>
        <w:tc>
          <w:tcPr>
            <w:tcW w:w="2401" w:type="dxa"/>
            <w:tcBorders>
              <w:top w:val="single" w:sz="6" w:space="0" w:color="000000"/>
              <w:left w:val="single" w:sz="6" w:space="0" w:color="000000"/>
              <w:bottom w:val="single" w:sz="6" w:space="0" w:color="000000"/>
              <w:right w:val="single" w:sz="6" w:space="0" w:color="000000"/>
            </w:tcBorders>
          </w:tcPr>
          <w:p w14:paraId="4FDE1A14" w14:textId="77777777" w:rsidR="00B00CAF" w:rsidRDefault="003100BC">
            <w:pPr>
              <w:spacing w:before="20" w:after="20" w:line="252" w:lineRule="auto"/>
            </w:pPr>
            <w:r>
              <w:rPr>
                <w:rFonts w:eastAsia="Times New Roman"/>
                <w:sz w:val="18"/>
              </w:rPr>
              <w:t>≈1,59%</w:t>
            </w:r>
          </w:p>
        </w:tc>
        <w:tc>
          <w:tcPr>
            <w:tcW w:w="2401" w:type="dxa"/>
            <w:tcBorders>
              <w:top w:val="single" w:sz="6" w:space="0" w:color="000000"/>
              <w:left w:val="single" w:sz="6" w:space="0" w:color="000000"/>
              <w:bottom w:val="single" w:sz="6" w:space="0" w:color="000000"/>
              <w:right w:val="single" w:sz="6" w:space="0" w:color="000000"/>
            </w:tcBorders>
          </w:tcPr>
          <w:p w14:paraId="169B46D6" w14:textId="77777777" w:rsidR="00B00CAF" w:rsidRDefault="003100BC">
            <w:pPr>
              <w:spacing w:before="20" w:after="20" w:line="252" w:lineRule="auto"/>
            </w:pPr>
            <w:r>
              <w:rPr>
                <w:rFonts w:eastAsia="Times New Roman"/>
                <w:sz w:val="18"/>
              </w:rPr>
              <w:t>≈2,01%</w:t>
            </w:r>
          </w:p>
        </w:tc>
        <w:tc>
          <w:tcPr>
            <w:tcW w:w="2401" w:type="dxa"/>
            <w:tcBorders>
              <w:top w:val="single" w:sz="6" w:space="0" w:color="000000"/>
              <w:left w:val="single" w:sz="6" w:space="0" w:color="000000"/>
              <w:bottom w:val="single" w:sz="6" w:space="0" w:color="000000"/>
              <w:right w:val="single" w:sz="6" w:space="0" w:color="000000"/>
            </w:tcBorders>
          </w:tcPr>
          <w:p w14:paraId="5DF943DA" w14:textId="77777777" w:rsidR="00B00CAF" w:rsidRDefault="003100BC">
            <w:pPr>
              <w:spacing w:before="20" w:after="20" w:line="252" w:lineRule="auto"/>
            </w:pPr>
            <w:r>
              <w:rPr>
                <w:rFonts w:eastAsia="Times New Roman"/>
                <w:sz w:val="18"/>
              </w:rPr>
              <w:t>Cải thiện tỷ trọng thời gian xử lý thực chất</w:t>
            </w:r>
          </w:p>
        </w:tc>
      </w:tr>
      <w:tr w:rsidR="00B00CAF" w14:paraId="4ADD2B01"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925EF93" w14:textId="77777777" w:rsidR="00B00CAF" w:rsidRDefault="003100BC">
            <w:pPr>
              <w:spacing w:before="20" w:after="20" w:line="252" w:lineRule="auto"/>
            </w:pPr>
            <w:r>
              <w:rPr>
                <w:rFonts w:eastAsia="Times New Roman"/>
                <w:sz w:val="18"/>
              </w:rPr>
              <w:t>FTR toàn quy trình COD</w:t>
            </w:r>
          </w:p>
        </w:tc>
        <w:tc>
          <w:tcPr>
            <w:tcW w:w="2401" w:type="dxa"/>
            <w:tcBorders>
              <w:top w:val="single" w:sz="6" w:space="0" w:color="000000"/>
              <w:left w:val="single" w:sz="6" w:space="0" w:color="000000"/>
              <w:bottom w:val="single" w:sz="6" w:space="0" w:color="000000"/>
              <w:right w:val="single" w:sz="6" w:space="0" w:color="000000"/>
            </w:tcBorders>
          </w:tcPr>
          <w:p w14:paraId="0F6488B6" w14:textId="77777777" w:rsidR="00B00CAF" w:rsidRDefault="003100BC">
            <w:pPr>
              <w:spacing w:before="20" w:after="20" w:line="252" w:lineRule="auto"/>
            </w:pPr>
            <w:r>
              <w:rPr>
                <w:rFonts w:eastAsia="Times New Roman"/>
                <w:sz w:val="18"/>
              </w:rPr>
              <w:t>95%×92%×95% ≈ 83,03%</w:t>
            </w:r>
          </w:p>
        </w:tc>
        <w:tc>
          <w:tcPr>
            <w:tcW w:w="2401" w:type="dxa"/>
            <w:tcBorders>
              <w:top w:val="single" w:sz="6" w:space="0" w:color="000000"/>
              <w:left w:val="single" w:sz="6" w:space="0" w:color="000000"/>
              <w:bottom w:val="single" w:sz="6" w:space="0" w:color="000000"/>
              <w:right w:val="single" w:sz="6" w:space="0" w:color="000000"/>
            </w:tcBorders>
          </w:tcPr>
          <w:p w14:paraId="1EDD6B56" w14:textId="77777777" w:rsidR="00B00CAF" w:rsidRDefault="003100BC">
            <w:pPr>
              <w:spacing w:before="20" w:after="20" w:line="252" w:lineRule="auto"/>
            </w:pPr>
            <w:r>
              <w:rPr>
                <w:rFonts w:eastAsia="Times New Roman"/>
                <w:sz w:val="18"/>
              </w:rPr>
              <w:t>97%×97%×98% ≈ 92,21%</w:t>
            </w:r>
          </w:p>
        </w:tc>
        <w:tc>
          <w:tcPr>
            <w:tcW w:w="2401" w:type="dxa"/>
            <w:tcBorders>
              <w:top w:val="single" w:sz="6" w:space="0" w:color="000000"/>
              <w:left w:val="single" w:sz="6" w:space="0" w:color="000000"/>
              <w:bottom w:val="single" w:sz="6" w:space="0" w:color="000000"/>
              <w:right w:val="single" w:sz="6" w:space="0" w:color="000000"/>
            </w:tcBorders>
          </w:tcPr>
          <w:p w14:paraId="2F6B8514" w14:textId="77777777" w:rsidR="00B00CAF" w:rsidRDefault="003100BC">
            <w:pPr>
              <w:spacing w:before="20" w:after="20" w:line="252" w:lineRule="auto"/>
            </w:pPr>
            <w:r>
              <w:rPr>
                <w:rFonts w:eastAsia="Times New Roman"/>
                <w:sz w:val="18"/>
              </w:rPr>
              <w:t>SOL-COD-04, SOL-COD-01</w:t>
            </w:r>
          </w:p>
        </w:tc>
      </w:tr>
      <w:tr w:rsidR="00B00CAF" w14:paraId="752CFDE1"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1C79DEE" w14:textId="77777777" w:rsidR="00B00CAF" w:rsidRDefault="003100BC">
            <w:pPr>
              <w:spacing w:before="20" w:after="20" w:line="252" w:lineRule="auto"/>
            </w:pPr>
            <w:r>
              <w:rPr>
                <w:rFonts w:eastAsia="Times New Roman"/>
                <w:sz w:val="18"/>
              </w:rPr>
              <w:t>Hồ sơ</w:t>
            </w:r>
          </w:p>
        </w:tc>
        <w:tc>
          <w:tcPr>
            <w:tcW w:w="2401" w:type="dxa"/>
            <w:tcBorders>
              <w:top w:val="single" w:sz="6" w:space="0" w:color="000000"/>
              <w:left w:val="single" w:sz="6" w:space="0" w:color="000000"/>
              <w:bottom w:val="single" w:sz="6" w:space="0" w:color="000000"/>
              <w:right w:val="single" w:sz="6" w:space="0" w:color="000000"/>
            </w:tcBorders>
          </w:tcPr>
          <w:p w14:paraId="020281C4" w14:textId="77777777" w:rsidR="00B00CAF" w:rsidRDefault="003100BC">
            <w:pPr>
              <w:spacing w:before="20" w:after="20" w:line="252" w:lineRule="auto"/>
            </w:pPr>
            <w:r>
              <w:rPr>
                <w:rFonts w:eastAsia="Times New Roman"/>
                <w:sz w:val="18"/>
              </w:rPr>
              <w:t>Nộp giấy, 30% phải bổ sung.</w:t>
            </w:r>
          </w:p>
        </w:tc>
        <w:tc>
          <w:tcPr>
            <w:tcW w:w="2401" w:type="dxa"/>
            <w:tcBorders>
              <w:top w:val="single" w:sz="6" w:space="0" w:color="000000"/>
              <w:left w:val="single" w:sz="6" w:space="0" w:color="000000"/>
              <w:bottom w:val="single" w:sz="6" w:space="0" w:color="000000"/>
              <w:right w:val="single" w:sz="6" w:space="0" w:color="000000"/>
            </w:tcBorders>
          </w:tcPr>
          <w:p w14:paraId="3538E890" w14:textId="77777777" w:rsidR="00B00CAF" w:rsidRDefault="003100BC">
            <w:pPr>
              <w:spacing w:before="20" w:after="20" w:line="252" w:lineRule="auto"/>
            </w:pPr>
            <w:r>
              <w:rPr>
                <w:rFonts w:eastAsia="Times New Roman"/>
                <w:sz w:val="18"/>
              </w:rPr>
              <w:t>Cổng số, OCR và Poka-Yoke.</w:t>
            </w:r>
          </w:p>
        </w:tc>
        <w:tc>
          <w:tcPr>
            <w:tcW w:w="2401" w:type="dxa"/>
            <w:tcBorders>
              <w:top w:val="single" w:sz="6" w:space="0" w:color="000000"/>
              <w:left w:val="single" w:sz="6" w:space="0" w:color="000000"/>
              <w:bottom w:val="single" w:sz="6" w:space="0" w:color="000000"/>
              <w:right w:val="single" w:sz="6" w:space="0" w:color="000000"/>
            </w:tcBorders>
          </w:tcPr>
          <w:p w14:paraId="633EA42B" w14:textId="77777777" w:rsidR="00B00CAF" w:rsidRDefault="003100BC">
            <w:pPr>
              <w:spacing w:before="20" w:after="20" w:line="252" w:lineRule="auto"/>
            </w:pPr>
            <w:r>
              <w:rPr>
                <w:rFonts w:eastAsia="Times New Roman"/>
                <w:sz w:val="18"/>
              </w:rPr>
              <w:t>FTR 70% lên trên 95%</w:t>
            </w:r>
          </w:p>
        </w:tc>
      </w:tr>
      <w:tr w:rsidR="00B00CAF" w14:paraId="76639942"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5A148F08" w14:textId="77777777" w:rsidR="00B00CAF" w:rsidRDefault="003100BC">
            <w:pPr>
              <w:spacing w:before="20" w:after="20" w:line="252" w:lineRule="auto"/>
            </w:pPr>
            <w:r>
              <w:rPr>
                <w:rFonts w:eastAsia="Times New Roman"/>
                <w:sz w:val="18"/>
              </w:rPr>
              <w:t>Phê duyệt</w:t>
            </w:r>
          </w:p>
        </w:tc>
        <w:tc>
          <w:tcPr>
            <w:tcW w:w="2401" w:type="dxa"/>
            <w:tcBorders>
              <w:top w:val="single" w:sz="6" w:space="0" w:color="000000"/>
              <w:left w:val="single" w:sz="6" w:space="0" w:color="000000"/>
              <w:bottom w:val="single" w:sz="6" w:space="0" w:color="000000"/>
              <w:right w:val="single" w:sz="6" w:space="0" w:color="000000"/>
            </w:tcBorders>
          </w:tcPr>
          <w:p w14:paraId="61C00E21" w14:textId="77777777" w:rsidR="00B00CAF" w:rsidRDefault="003100BC">
            <w:pPr>
              <w:spacing w:before="20" w:after="20" w:line="252" w:lineRule="auto"/>
            </w:pPr>
            <w:r>
              <w:rPr>
                <w:rFonts w:eastAsia="Times New Roman"/>
                <w:sz w:val="18"/>
              </w:rPr>
              <w:t>Tờ trình giấy, WT 8 giờ.</w:t>
            </w:r>
          </w:p>
        </w:tc>
        <w:tc>
          <w:tcPr>
            <w:tcW w:w="2401" w:type="dxa"/>
            <w:tcBorders>
              <w:top w:val="single" w:sz="6" w:space="0" w:color="000000"/>
              <w:left w:val="single" w:sz="6" w:space="0" w:color="000000"/>
              <w:bottom w:val="single" w:sz="6" w:space="0" w:color="000000"/>
              <w:right w:val="single" w:sz="6" w:space="0" w:color="000000"/>
            </w:tcBorders>
          </w:tcPr>
          <w:p w14:paraId="1FEAFB3B" w14:textId="77777777" w:rsidR="00B00CAF" w:rsidRDefault="003100BC">
            <w:pPr>
              <w:spacing w:before="20" w:after="20" w:line="252" w:lineRule="auto"/>
            </w:pPr>
            <w:r>
              <w:rPr>
                <w:rFonts w:eastAsia="Times New Roman"/>
                <w:sz w:val="18"/>
              </w:rPr>
              <w:t>Phê duyệt điện tử theo hạn mức.</w:t>
            </w:r>
          </w:p>
        </w:tc>
        <w:tc>
          <w:tcPr>
            <w:tcW w:w="2401" w:type="dxa"/>
            <w:tcBorders>
              <w:top w:val="single" w:sz="6" w:space="0" w:color="000000"/>
              <w:left w:val="single" w:sz="6" w:space="0" w:color="000000"/>
              <w:bottom w:val="single" w:sz="6" w:space="0" w:color="000000"/>
              <w:right w:val="single" w:sz="6" w:space="0" w:color="000000"/>
            </w:tcBorders>
          </w:tcPr>
          <w:p w14:paraId="14B4C7D9" w14:textId="77777777" w:rsidR="00B00CAF" w:rsidRDefault="003100BC">
            <w:pPr>
              <w:spacing w:before="20" w:after="20" w:line="252" w:lineRule="auto"/>
            </w:pPr>
            <w:r>
              <w:rPr>
                <w:rFonts w:eastAsia="Times New Roman"/>
                <w:sz w:val="18"/>
              </w:rPr>
              <w:t>WT còn khoảng 0,5 giờ</w:t>
            </w:r>
          </w:p>
        </w:tc>
      </w:tr>
      <w:tr w:rsidR="00B00CAF" w14:paraId="3AF92CAC"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65FB797A" w14:textId="77777777" w:rsidR="00B00CAF" w:rsidRDefault="003100BC">
            <w:pPr>
              <w:spacing w:before="20" w:after="20" w:line="252" w:lineRule="auto"/>
            </w:pPr>
            <w:r>
              <w:rPr>
                <w:rFonts w:eastAsia="Times New Roman"/>
                <w:sz w:val="18"/>
              </w:rPr>
              <w:t>Hợp đồng</w:t>
            </w:r>
          </w:p>
        </w:tc>
        <w:tc>
          <w:tcPr>
            <w:tcW w:w="2401" w:type="dxa"/>
            <w:tcBorders>
              <w:top w:val="single" w:sz="6" w:space="0" w:color="000000"/>
              <w:left w:val="single" w:sz="6" w:space="0" w:color="000000"/>
              <w:bottom w:val="single" w:sz="6" w:space="0" w:color="000000"/>
              <w:right w:val="single" w:sz="6" w:space="0" w:color="000000"/>
            </w:tcBorders>
          </w:tcPr>
          <w:p w14:paraId="7B702AF0" w14:textId="77777777" w:rsidR="00B00CAF" w:rsidRDefault="003100BC">
            <w:pPr>
              <w:spacing w:before="20" w:after="20" w:line="252" w:lineRule="auto"/>
            </w:pPr>
            <w:r>
              <w:rPr>
                <w:rFonts w:eastAsia="Times New Roman"/>
                <w:sz w:val="18"/>
              </w:rPr>
              <w:t>Chuyển phát hai chiều, WT 16 giờ.</w:t>
            </w:r>
          </w:p>
        </w:tc>
        <w:tc>
          <w:tcPr>
            <w:tcW w:w="2401" w:type="dxa"/>
            <w:tcBorders>
              <w:top w:val="single" w:sz="6" w:space="0" w:color="000000"/>
              <w:left w:val="single" w:sz="6" w:space="0" w:color="000000"/>
              <w:bottom w:val="single" w:sz="6" w:space="0" w:color="000000"/>
              <w:right w:val="single" w:sz="6" w:space="0" w:color="000000"/>
            </w:tcBorders>
          </w:tcPr>
          <w:p w14:paraId="192C2F6D" w14:textId="77777777" w:rsidR="00B00CAF" w:rsidRDefault="003100BC">
            <w:pPr>
              <w:spacing w:before="20" w:after="20" w:line="252" w:lineRule="auto"/>
            </w:pPr>
            <w:r>
              <w:rPr>
                <w:rFonts w:eastAsia="Times New Roman"/>
                <w:sz w:val="18"/>
              </w:rPr>
              <w:t>e-Contract ký số từ xa.</w:t>
            </w:r>
          </w:p>
        </w:tc>
        <w:tc>
          <w:tcPr>
            <w:tcW w:w="2401" w:type="dxa"/>
            <w:tcBorders>
              <w:top w:val="single" w:sz="6" w:space="0" w:color="000000"/>
              <w:left w:val="single" w:sz="6" w:space="0" w:color="000000"/>
              <w:bottom w:val="single" w:sz="6" w:space="0" w:color="000000"/>
              <w:right w:val="single" w:sz="6" w:space="0" w:color="000000"/>
            </w:tcBorders>
          </w:tcPr>
          <w:p w14:paraId="4F243459" w14:textId="77777777" w:rsidR="00B00CAF" w:rsidRDefault="003100BC">
            <w:pPr>
              <w:spacing w:before="20" w:after="20" w:line="252" w:lineRule="auto"/>
            </w:pPr>
            <w:r>
              <w:rPr>
                <w:rFonts w:eastAsia="Times New Roman"/>
                <w:sz w:val="18"/>
              </w:rPr>
              <w:t>WT còn khoảng 0,5 giờ</w:t>
            </w:r>
          </w:p>
        </w:tc>
      </w:tr>
      <w:tr w:rsidR="00B00CAF" w14:paraId="3D4B684C"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0433A35F" w14:textId="77777777" w:rsidR="00B00CAF" w:rsidRDefault="003100BC">
            <w:pPr>
              <w:spacing w:before="20" w:after="20" w:line="252" w:lineRule="auto"/>
            </w:pPr>
            <w:r>
              <w:rPr>
                <w:rFonts w:eastAsia="Times New Roman"/>
                <w:sz w:val="18"/>
              </w:rPr>
              <w:t>Kích hoạt</w:t>
            </w:r>
          </w:p>
        </w:tc>
        <w:tc>
          <w:tcPr>
            <w:tcW w:w="2401" w:type="dxa"/>
            <w:tcBorders>
              <w:top w:val="single" w:sz="6" w:space="0" w:color="000000"/>
              <w:left w:val="single" w:sz="6" w:space="0" w:color="000000"/>
              <w:bottom w:val="single" w:sz="6" w:space="0" w:color="000000"/>
              <w:right w:val="single" w:sz="6" w:space="0" w:color="000000"/>
            </w:tcBorders>
          </w:tcPr>
          <w:p w14:paraId="4C0F21AB" w14:textId="77777777" w:rsidR="00B00CAF" w:rsidRDefault="003100BC">
            <w:pPr>
              <w:spacing w:before="20" w:after="20" w:line="252" w:lineRule="auto"/>
            </w:pPr>
            <w:r>
              <w:rPr>
                <w:rFonts w:eastAsia="Times New Roman"/>
                <w:sz w:val="18"/>
              </w:rPr>
              <w:t>Nhập liệu và tạo Vendor ID thủ công.</w:t>
            </w:r>
          </w:p>
        </w:tc>
        <w:tc>
          <w:tcPr>
            <w:tcW w:w="2401" w:type="dxa"/>
            <w:tcBorders>
              <w:top w:val="single" w:sz="6" w:space="0" w:color="000000"/>
              <w:left w:val="single" w:sz="6" w:space="0" w:color="000000"/>
              <w:bottom w:val="single" w:sz="6" w:space="0" w:color="000000"/>
              <w:right w:val="single" w:sz="6" w:space="0" w:color="000000"/>
            </w:tcBorders>
          </w:tcPr>
          <w:p w14:paraId="7B8B72C3" w14:textId="77777777" w:rsidR="00B00CAF" w:rsidRDefault="003100BC">
            <w:pPr>
              <w:spacing w:before="20" w:after="20" w:line="252" w:lineRule="auto"/>
            </w:pPr>
            <w:r>
              <w:rPr>
                <w:rFonts w:eastAsia="Times New Roman"/>
                <w:sz w:val="18"/>
              </w:rPr>
              <w:t>SSOT và tự động kích hoạt TMS.</w:t>
            </w:r>
          </w:p>
        </w:tc>
        <w:tc>
          <w:tcPr>
            <w:tcW w:w="2401" w:type="dxa"/>
            <w:tcBorders>
              <w:top w:val="single" w:sz="6" w:space="0" w:color="000000"/>
              <w:left w:val="single" w:sz="6" w:space="0" w:color="000000"/>
              <w:bottom w:val="single" w:sz="6" w:space="0" w:color="000000"/>
              <w:right w:val="single" w:sz="6" w:space="0" w:color="000000"/>
            </w:tcBorders>
          </w:tcPr>
          <w:p w14:paraId="2FBE9448" w14:textId="77777777" w:rsidR="00B00CAF" w:rsidRDefault="003100BC">
            <w:pPr>
              <w:spacing w:before="20" w:after="20" w:line="252" w:lineRule="auto"/>
            </w:pPr>
            <w:r>
              <w:rPr>
                <w:rFonts w:eastAsia="Times New Roman"/>
                <w:sz w:val="18"/>
              </w:rPr>
              <w:t>Onboard 7d trên 98%</w:t>
            </w:r>
          </w:p>
        </w:tc>
      </w:tr>
    </w:tbl>
    <w:p w14:paraId="10ECF2CB" w14:textId="77777777" w:rsidR="00B00CAF" w:rsidRDefault="003100BC">
      <w:pPr>
        <w:pStyle w:val="Heading2"/>
      </w:pPr>
      <w:bookmarkStart w:id="190" w:name="_Toc239636166"/>
      <w:bookmarkStart w:id="191" w:name="_Toc239699055"/>
      <w:r>
        <w:t>6.5. Lộ trình thực hiện</w:t>
      </w:r>
      <w:bookmarkEnd w:id="190"/>
      <w:bookmarkEnd w:id="191"/>
    </w:p>
    <w:p w14:paraId="6D2B1EA6" w14:textId="77777777" w:rsidR="00B00CAF" w:rsidRDefault="003100BC">
      <w:pPr>
        <w:pStyle w:val="Caption1"/>
        <w:keepNext/>
      </w:pPr>
      <w:r>
        <w:t>Bảng 6.4. Lộ trình thực hiện cải tiến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990"/>
        <w:gridCol w:w="3022"/>
        <w:gridCol w:w="3014"/>
      </w:tblGrid>
      <w:tr w:rsidR="00B00CAF" w14:paraId="147D60C5" w14:textId="77777777">
        <w:trPr>
          <w:cantSplit/>
          <w:tblHeader/>
          <w:jc w:val="center"/>
        </w:trPr>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2A43BC65" w14:textId="77777777" w:rsidR="00B00CAF" w:rsidRDefault="003100BC">
            <w:pPr>
              <w:spacing w:before="20" w:after="20" w:line="252" w:lineRule="auto"/>
            </w:pPr>
            <w:r>
              <w:rPr>
                <w:rFonts w:eastAsia="Times New Roman"/>
                <w:b/>
                <w:sz w:val="21"/>
              </w:rPr>
              <w:t>Giai đoạn</w:t>
            </w:r>
          </w:p>
        </w:tc>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039F2C5D" w14:textId="77777777" w:rsidR="00B00CAF" w:rsidRDefault="003100BC">
            <w:pPr>
              <w:spacing w:before="20" w:after="20" w:line="252" w:lineRule="auto"/>
            </w:pPr>
            <w:r>
              <w:rPr>
                <w:rFonts w:eastAsia="Times New Roman"/>
                <w:b/>
                <w:sz w:val="21"/>
              </w:rPr>
              <w:t>Hạng mục chính</w:t>
            </w:r>
          </w:p>
        </w:tc>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0C758BB5" w14:textId="77777777" w:rsidR="00B00CAF" w:rsidRDefault="003100BC">
            <w:pPr>
              <w:spacing w:before="20" w:after="20" w:line="252" w:lineRule="auto"/>
            </w:pPr>
            <w:r>
              <w:rPr>
                <w:rFonts w:eastAsia="Times New Roman"/>
                <w:b/>
                <w:sz w:val="21"/>
              </w:rPr>
              <w:t>Kết quả bàn giao</w:t>
            </w:r>
          </w:p>
        </w:tc>
      </w:tr>
      <w:tr w:rsidR="00B00CAF" w14:paraId="397D6374"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28F61A05" w14:textId="77777777" w:rsidR="00B00CAF" w:rsidRDefault="003100BC">
            <w:pPr>
              <w:spacing w:before="20" w:after="20" w:line="252" w:lineRule="auto"/>
            </w:pPr>
            <w:r>
              <w:rPr>
                <w:rFonts w:eastAsia="Times New Roman"/>
                <w:sz w:val="18"/>
              </w:rPr>
              <w:t>1 (0-3 tháng)</w:t>
            </w:r>
          </w:p>
        </w:tc>
        <w:tc>
          <w:tcPr>
            <w:tcW w:w="3202" w:type="dxa"/>
            <w:tcBorders>
              <w:top w:val="single" w:sz="6" w:space="0" w:color="000000"/>
              <w:left w:val="single" w:sz="6" w:space="0" w:color="000000"/>
              <w:bottom w:val="single" w:sz="6" w:space="0" w:color="000000"/>
              <w:right w:val="single" w:sz="6" w:space="0" w:color="000000"/>
            </w:tcBorders>
          </w:tcPr>
          <w:p w14:paraId="0450EAFE" w14:textId="77777777" w:rsidR="00B00CAF" w:rsidRDefault="003100BC">
            <w:pPr>
              <w:spacing w:before="20" w:after="20" w:line="252" w:lineRule="auto"/>
            </w:pPr>
            <w:r>
              <w:rPr>
                <w:rFonts w:eastAsia="Times New Roman"/>
                <w:sz w:val="18"/>
              </w:rPr>
              <w:t>Chuẩn hóa checklist, khung giá, SLA; ban hành chuẩn dữ liệu; thí điểm phê duyệt điện tử.</w:t>
            </w:r>
          </w:p>
        </w:tc>
        <w:tc>
          <w:tcPr>
            <w:tcW w:w="3202" w:type="dxa"/>
            <w:tcBorders>
              <w:top w:val="single" w:sz="6" w:space="0" w:color="000000"/>
              <w:left w:val="single" w:sz="6" w:space="0" w:color="000000"/>
              <w:bottom w:val="single" w:sz="6" w:space="0" w:color="000000"/>
              <w:right w:val="single" w:sz="6" w:space="0" w:color="000000"/>
            </w:tcBorders>
          </w:tcPr>
          <w:p w14:paraId="2F53B617" w14:textId="77777777" w:rsidR="00B00CAF" w:rsidRDefault="003100BC">
            <w:pPr>
              <w:spacing w:before="20" w:after="20" w:line="252" w:lineRule="auto"/>
            </w:pPr>
            <w:r>
              <w:rPr>
                <w:rFonts w:eastAsia="Times New Roman"/>
                <w:sz w:val="18"/>
              </w:rPr>
              <w:t>Bộ tiêu chí thống nhất, dữ liệu dùng chung và dashboard theo dõi.</w:t>
            </w:r>
          </w:p>
        </w:tc>
      </w:tr>
      <w:tr w:rsidR="00B00CAF" w14:paraId="4026684F"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1A5D1D7A" w14:textId="77777777" w:rsidR="00B00CAF" w:rsidRDefault="003100BC">
            <w:pPr>
              <w:spacing w:before="20" w:after="20" w:line="252" w:lineRule="auto"/>
            </w:pPr>
            <w:r>
              <w:rPr>
                <w:rFonts w:eastAsia="Times New Roman"/>
                <w:sz w:val="18"/>
              </w:rPr>
              <w:t>2 (4-9 tháng)</w:t>
            </w:r>
          </w:p>
        </w:tc>
        <w:tc>
          <w:tcPr>
            <w:tcW w:w="3202" w:type="dxa"/>
            <w:tcBorders>
              <w:top w:val="single" w:sz="6" w:space="0" w:color="000000"/>
              <w:left w:val="single" w:sz="6" w:space="0" w:color="000000"/>
              <w:bottom w:val="single" w:sz="6" w:space="0" w:color="000000"/>
              <w:right w:val="single" w:sz="6" w:space="0" w:color="000000"/>
            </w:tcBorders>
          </w:tcPr>
          <w:p w14:paraId="01409DFA" w14:textId="77777777" w:rsidR="00B00CAF" w:rsidRDefault="003100BC">
            <w:pPr>
              <w:spacing w:before="20" w:after="20" w:line="252" w:lineRule="auto"/>
            </w:pPr>
            <w:r>
              <w:rPr>
                <w:rFonts w:eastAsia="Times New Roman"/>
                <w:sz w:val="18"/>
              </w:rPr>
              <w:t>Triển khai cổng đối tác OCR/Poka-Yoke, e-Contract và API GPS tại một số hub.</w:t>
            </w:r>
          </w:p>
        </w:tc>
        <w:tc>
          <w:tcPr>
            <w:tcW w:w="3202" w:type="dxa"/>
            <w:tcBorders>
              <w:top w:val="single" w:sz="6" w:space="0" w:color="000000"/>
              <w:left w:val="single" w:sz="6" w:space="0" w:color="000000"/>
              <w:bottom w:val="single" w:sz="6" w:space="0" w:color="000000"/>
              <w:right w:val="single" w:sz="6" w:space="0" w:color="000000"/>
            </w:tcBorders>
          </w:tcPr>
          <w:p w14:paraId="26F92C54" w14:textId="77777777" w:rsidR="00B00CAF" w:rsidRDefault="003100BC">
            <w:pPr>
              <w:spacing w:before="20" w:after="20" w:line="252" w:lineRule="auto"/>
            </w:pPr>
            <w:r>
              <w:rPr>
                <w:rFonts w:eastAsia="Times New Roman"/>
                <w:sz w:val="18"/>
              </w:rPr>
              <w:t>FTR và thời gian chờ được đo theo pilot; quy trình số chạy song song.</w:t>
            </w:r>
          </w:p>
        </w:tc>
      </w:tr>
      <w:tr w:rsidR="00B00CAF" w14:paraId="535CD652"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1C7C8338" w14:textId="77777777" w:rsidR="00B00CAF" w:rsidRDefault="003100BC">
            <w:pPr>
              <w:spacing w:before="20" w:after="20" w:line="252" w:lineRule="auto"/>
            </w:pPr>
            <w:r>
              <w:rPr>
                <w:rFonts w:eastAsia="Times New Roman"/>
                <w:sz w:val="18"/>
              </w:rPr>
              <w:t>3 (10-15 tháng)</w:t>
            </w:r>
          </w:p>
        </w:tc>
        <w:tc>
          <w:tcPr>
            <w:tcW w:w="3202" w:type="dxa"/>
            <w:tcBorders>
              <w:top w:val="single" w:sz="6" w:space="0" w:color="000000"/>
              <w:left w:val="single" w:sz="6" w:space="0" w:color="000000"/>
              <w:bottom w:val="single" w:sz="6" w:space="0" w:color="000000"/>
              <w:right w:val="single" w:sz="6" w:space="0" w:color="000000"/>
            </w:tcBorders>
          </w:tcPr>
          <w:p w14:paraId="6FC2B556" w14:textId="77777777" w:rsidR="00B00CAF" w:rsidRDefault="003100BC">
            <w:pPr>
              <w:spacing w:before="20" w:after="20" w:line="252" w:lineRule="auto"/>
            </w:pPr>
            <w:r>
              <w:rPr>
                <w:rFonts w:eastAsia="Times New Roman"/>
                <w:sz w:val="18"/>
              </w:rPr>
              <w:t>Mở rộng toàn mạng lưới, tự động Vendor ID và tích hợp KPI vào quản lý hiệu suất.</w:t>
            </w:r>
          </w:p>
        </w:tc>
        <w:tc>
          <w:tcPr>
            <w:tcW w:w="3202" w:type="dxa"/>
            <w:tcBorders>
              <w:top w:val="single" w:sz="6" w:space="0" w:color="000000"/>
              <w:left w:val="single" w:sz="6" w:space="0" w:color="000000"/>
              <w:bottom w:val="single" w:sz="6" w:space="0" w:color="000000"/>
              <w:right w:val="single" w:sz="6" w:space="0" w:color="000000"/>
            </w:tcBorders>
          </w:tcPr>
          <w:p w14:paraId="1BB394B6" w14:textId="77777777" w:rsidR="00B00CAF" w:rsidRDefault="003100BC">
            <w:pPr>
              <w:spacing w:before="20" w:after="20" w:line="252" w:lineRule="auto"/>
            </w:pPr>
            <w:r>
              <w:rPr>
                <w:rFonts w:eastAsia="Times New Roman"/>
                <w:sz w:val="18"/>
              </w:rPr>
              <w:t>To-Be vận hành chính thức, có đánh giá lợi ích và kiểm soát rủi ro.</w:t>
            </w:r>
          </w:p>
        </w:tc>
      </w:tr>
    </w:tbl>
    <w:p w14:paraId="2B96D737" w14:textId="77777777" w:rsidR="00B00CAF" w:rsidRDefault="003100BC">
      <w:pPr>
        <w:pStyle w:val="Heading2"/>
      </w:pPr>
      <w:bookmarkStart w:id="192" w:name="_Toc239636167"/>
      <w:bookmarkStart w:id="193" w:name="_Toc239699056"/>
      <w:r>
        <w:t>6.6. Chỉ số đánh giá sau cải tiến</w:t>
      </w:r>
      <w:bookmarkEnd w:id="192"/>
      <w:bookmarkEnd w:id="193"/>
    </w:p>
    <w:p w14:paraId="54CB2123" w14:textId="77777777" w:rsidR="00B00CAF" w:rsidRDefault="003100BC">
      <w:pPr>
        <w:pStyle w:val="Caption1"/>
        <w:keepNext/>
      </w:pPr>
      <w:r>
        <w:t>Bảng 6.5. Bộ chỉ số đánh giá sau cải tiến</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258"/>
        <w:gridCol w:w="2261"/>
        <w:gridCol w:w="2250"/>
        <w:gridCol w:w="2257"/>
      </w:tblGrid>
      <w:tr w:rsidR="00B00CAF" w14:paraId="35428B93" w14:textId="77777777">
        <w:trPr>
          <w:cantSplit/>
          <w:tblHeader/>
          <w:jc w:val="center"/>
        </w:trPr>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0FC3127C" w14:textId="77777777" w:rsidR="00B00CAF" w:rsidRDefault="003100BC">
            <w:pPr>
              <w:spacing w:before="20" w:after="20" w:line="252" w:lineRule="auto"/>
            </w:pPr>
            <w:r>
              <w:rPr>
                <w:rFonts w:eastAsia="Times New Roman"/>
                <w:b/>
                <w:sz w:val="21"/>
              </w:rPr>
              <w:t>KPI</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49A8DF8F" w14:textId="77777777" w:rsidR="00B00CAF" w:rsidRDefault="003100BC">
            <w:pPr>
              <w:spacing w:before="20" w:after="20" w:line="252" w:lineRule="auto"/>
            </w:pPr>
            <w:r>
              <w:rPr>
                <w:rFonts w:eastAsia="Times New Roman"/>
                <w:b/>
                <w:sz w:val="21"/>
              </w:rPr>
              <w:t>Baseline</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6E9559D9" w14:textId="77777777" w:rsidR="00B00CAF" w:rsidRDefault="003100BC">
            <w:pPr>
              <w:spacing w:before="20" w:after="20" w:line="252" w:lineRule="auto"/>
            </w:pPr>
            <w:r>
              <w:rPr>
                <w:rFonts w:eastAsia="Times New Roman"/>
                <w:b/>
                <w:sz w:val="21"/>
              </w:rPr>
              <w:t>Mục tiêu</w:t>
            </w:r>
          </w:p>
        </w:tc>
        <w:tc>
          <w:tcPr>
            <w:tcW w:w="2401" w:type="dxa"/>
            <w:tcBorders>
              <w:top w:val="single" w:sz="6" w:space="0" w:color="000000"/>
              <w:left w:val="single" w:sz="6" w:space="0" w:color="000000"/>
              <w:bottom w:val="single" w:sz="6" w:space="0" w:color="000000"/>
              <w:right w:val="single" w:sz="6" w:space="0" w:color="000000"/>
            </w:tcBorders>
            <w:shd w:val="clear" w:color="auto" w:fill="D9D9D9"/>
          </w:tcPr>
          <w:p w14:paraId="72A4BF0F" w14:textId="77777777" w:rsidR="00B00CAF" w:rsidRDefault="003100BC">
            <w:pPr>
              <w:spacing w:before="20" w:after="20" w:line="252" w:lineRule="auto"/>
            </w:pPr>
            <w:r>
              <w:rPr>
                <w:rFonts w:eastAsia="Times New Roman"/>
                <w:b/>
                <w:sz w:val="21"/>
              </w:rPr>
              <w:t>Nguồn dữ liệu</w:t>
            </w:r>
          </w:p>
        </w:tc>
      </w:tr>
      <w:tr w:rsidR="00B00CAF" w14:paraId="7B9985CB"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54F15A3F" w14:textId="77777777" w:rsidR="00B00CAF" w:rsidRDefault="003100BC">
            <w:pPr>
              <w:spacing w:before="20" w:after="20" w:line="252" w:lineRule="auto"/>
            </w:pPr>
            <w:r>
              <w:rPr>
                <w:rFonts w:eastAsia="Times New Roman"/>
                <w:sz w:val="18"/>
              </w:rPr>
              <w:t>CT COD</w:t>
            </w:r>
          </w:p>
        </w:tc>
        <w:tc>
          <w:tcPr>
            <w:tcW w:w="2401" w:type="dxa"/>
            <w:tcBorders>
              <w:top w:val="single" w:sz="6" w:space="0" w:color="000000"/>
              <w:left w:val="single" w:sz="6" w:space="0" w:color="000000"/>
              <w:bottom w:val="single" w:sz="6" w:space="0" w:color="000000"/>
              <w:right w:val="single" w:sz="6" w:space="0" w:color="000000"/>
            </w:tcBorders>
          </w:tcPr>
          <w:p w14:paraId="4A20068B" w14:textId="77777777" w:rsidR="00B00CAF" w:rsidRDefault="003100BC">
            <w:pPr>
              <w:spacing w:before="20" w:after="20" w:line="252" w:lineRule="auto"/>
            </w:pPr>
            <w:r>
              <w:rPr>
                <w:rFonts w:eastAsia="Times New Roman"/>
                <w:sz w:val="18"/>
              </w:rPr>
              <w:t>111,85 giờ</w:t>
            </w:r>
          </w:p>
        </w:tc>
        <w:tc>
          <w:tcPr>
            <w:tcW w:w="2401" w:type="dxa"/>
            <w:tcBorders>
              <w:top w:val="single" w:sz="6" w:space="0" w:color="000000"/>
              <w:left w:val="single" w:sz="6" w:space="0" w:color="000000"/>
              <w:bottom w:val="single" w:sz="6" w:space="0" w:color="000000"/>
              <w:right w:val="single" w:sz="6" w:space="0" w:color="000000"/>
            </w:tcBorders>
          </w:tcPr>
          <w:p w14:paraId="49A7CC4D" w14:textId="77777777" w:rsidR="00B00CAF" w:rsidRDefault="003100BC">
            <w:pPr>
              <w:spacing w:before="20" w:after="20" w:line="252" w:lineRule="auto"/>
            </w:pPr>
            <w:r>
              <w:rPr>
                <w:rFonts w:eastAsia="Times New Roman"/>
                <w:sz w:val="18"/>
              </w:rPr>
              <w:t>Khoảng 91,12 giờ (giảm ~18,5%)</w:t>
            </w:r>
          </w:p>
        </w:tc>
        <w:tc>
          <w:tcPr>
            <w:tcW w:w="2401" w:type="dxa"/>
            <w:tcBorders>
              <w:top w:val="single" w:sz="6" w:space="0" w:color="000000"/>
              <w:left w:val="single" w:sz="6" w:space="0" w:color="000000"/>
              <w:bottom w:val="single" w:sz="6" w:space="0" w:color="000000"/>
              <w:right w:val="single" w:sz="6" w:space="0" w:color="000000"/>
            </w:tcBorders>
          </w:tcPr>
          <w:p w14:paraId="45557C97" w14:textId="77777777" w:rsidR="00B00CAF" w:rsidRDefault="003100BC">
            <w:pPr>
              <w:spacing w:before="20" w:after="20" w:line="252" w:lineRule="auto"/>
            </w:pPr>
            <w:r>
              <w:rPr>
                <w:rFonts w:eastAsia="Times New Roman"/>
                <w:sz w:val="18"/>
              </w:rPr>
              <w:t>OMS, kế toán</w:t>
            </w:r>
          </w:p>
        </w:tc>
      </w:tr>
      <w:tr w:rsidR="00B00CAF" w14:paraId="6A31DD52"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4BAEADE3" w14:textId="77777777" w:rsidR="00B00CAF" w:rsidRDefault="003100BC">
            <w:pPr>
              <w:spacing w:before="20" w:after="20" w:line="252" w:lineRule="auto"/>
            </w:pPr>
            <w:r>
              <w:rPr>
                <w:rFonts w:eastAsia="Times New Roman"/>
                <w:sz w:val="18"/>
              </w:rPr>
              <w:t>FTR COD</w:t>
            </w:r>
          </w:p>
        </w:tc>
        <w:tc>
          <w:tcPr>
            <w:tcW w:w="2401" w:type="dxa"/>
            <w:tcBorders>
              <w:top w:val="single" w:sz="6" w:space="0" w:color="000000"/>
              <w:left w:val="single" w:sz="6" w:space="0" w:color="000000"/>
              <w:bottom w:val="single" w:sz="6" w:space="0" w:color="000000"/>
              <w:right w:val="single" w:sz="6" w:space="0" w:color="000000"/>
            </w:tcBorders>
          </w:tcPr>
          <w:p w14:paraId="0751C219" w14:textId="77777777" w:rsidR="00B00CAF" w:rsidRDefault="003100BC">
            <w:pPr>
              <w:spacing w:before="20" w:after="20" w:line="252" w:lineRule="auto"/>
            </w:pPr>
            <w:r>
              <w:rPr>
                <w:rFonts w:eastAsia="Times New Roman"/>
                <w:sz w:val="18"/>
              </w:rPr>
              <w:t>83,03%</w:t>
            </w:r>
          </w:p>
        </w:tc>
        <w:tc>
          <w:tcPr>
            <w:tcW w:w="2401" w:type="dxa"/>
            <w:tcBorders>
              <w:top w:val="single" w:sz="6" w:space="0" w:color="000000"/>
              <w:left w:val="single" w:sz="6" w:space="0" w:color="000000"/>
              <w:bottom w:val="single" w:sz="6" w:space="0" w:color="000000"/>
              <w:right w:val="single" w:sz="6" w:space="0" w:color="000000"/>
            </w:tcBorders>
          </w:tcPr>
          <w:p w14:paraId="668FEA62" w14:textId="77777777" w:rsidR="00B00CAF" w:rsidRDefault="003100BC">
            <w:pPr>
              <w:spacing w:before="20" w:after="20" w:line="252" w:lineRule="auto"/>
            </w:pPr>
            <w:r>
              <w:rPr>
                <w:rFonts w:eastAsia="Times New Roman"/>
                <w:sz w:val="18"/>
              </w:rPr>
              <w:t>Khoảng 92,21%</w:t>
            </w:r>
          </w:p>
        </w:tc>
        <w:tc>
          <w:tcPr>
            <w:tcW w:w="2401" w:type="dxa"/>
            <w:tcBorders>
              <w:top w:val="single" w:sz="6" w:space="0" w:color="000000"/>
              <w:left w:val="single" w:sz="6" w:space="0" w:color="000000"/>
              <w:bottom w:val="single" w:sz="6" w:space="0" w:color="000000"/>
              <w:right w:val="single" w:sz="6" w:space="0" w:color="000000"/>
            </w:tcBorders>
          </w:tcPr>
          <w:p w14:paraId="3A1F9F5F" w14:textId="77777777" w:rsidR="00B00CAF" w:rsidRDefault="003100BC">
            <w:pPr>
              <w:spacing w:before="20" w:after="20" w:line="252" w:lineRule="auto"/>
            </w:pPr>
            <w:r>
              <w:rPr>
                <w:rFonts w:eastAsia="Times New Roman"/>
                <w:sz w:val="18"/>
              </w:rPr>
              <w:t>OMS, kế toán</w:t>
            </w:r>
          </w:p>
        </w:tc>
      </w:tr>
      <w:tr w:rsidR="00B00CAF" w14:paraId="5B781F5D"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16047C84" w14:textId="77777777" w:rsidR="00B00CAF" w:rsidRDefault="003100BC">
            <w:pPr>
              <w:spacing w:before="20" w:after="20" w:line="252" w:lineRule="auto"/>
            </w:pPr>
            <w:r>
              <w:rPr>
                <w:rFonts w:eastAsia="Times New Roman"/>
                <w:sz w:val="18"/>
              </w:rPr>
              <w:t>Chi phí đặc thù COD/đơn</w:t>
            </w:r>
          </w:p>
        </w:tc>
        <w:tc>
          <w:tcPr>
            <w:tcW w:w="2401" w:type="dxa"/>
            <w:tcBorders>
              <w:top w:val="single" w:sz="6" w:space="0" w:color="000000"/>
              <w:left w:val="single" w:sz="6" w:space="0" w:color="000000"/>
              <w:bottom w:val="single" w:sz="6" w:space="0" w:color="000000"/>
              <w:right w:val="single" w:sz="6" w:space="0" w:color="000000"/>
            </w:tcBorders>
          </w:tcPr>
          <w:p w14:paraId="452992BE" w14:textId="77777777" w:rsidR="00B00CAF" w:rsidRDefault="003100BC">
            <w:pPr>
              <w:spacing w:before="20" w:after="20" w:line="252" w:lineRule="auto"/>
            </w:pPr>
            <w:r>
              <w:rPr>
                <w:rFonts w:eastAsia="Times New Roman"/>
                <w:sz w:val="18"/>
              </w:rPr>
              <w:t>44.174 đồng (lỗ ~26.674 đồng/đơn)</w:t>
            </w:r>
          </w:p>
        </w:tc>
        <w:tc>
          <w:tcPr>
            <w:tcW w:w="2401" w:type="dxa"/>
            <w:tcBorders>
              <w:top w:val="single" w:sz="6" w:space="0" w:color="000000"/>
              <w:left w:val="single" w:sz="6" w:space="0" w:color="000000"/>
              <w:bottom w:val="single" w:sz="6" w:space="0" w:color="000000"/>
              <w:right w:val="single" w:sz="6" w:space="0" w:color="000000"/>
            </w:tcBorders>
          </w:tcPr>
          <w:p w14:paraId="66EF651A" w14:textId="77777777" w:rsidR="00B00CAF" w:rsidRDefault="003100BC">
            <w:pPr>
              <w:spacing w:before="20" w:after="20" w:line="252" w:lineRule="auto"/>
            </w:pPr>
            <w:r>
              <w:rPr>
                <w:rFonts w:eastAsia="Times New Roman"/>
                <w:sz w:val="18"/>
              </w:rPr>
              <w:t>Rà soát lại cấu trúc phí (SOL-COD-06); chưa có mục tiêu số cụ thể, cần quyết định chính sách</w:t>
            </w:r>
          </w:p>
        </w:tc>
        <w:tc>
          <w:tcPr>
            <w:tcW w:w="2401" w:type="dxa"/>
            <w:tcBorders>
              <w:top w:val="single" w:sz="6" w:space="0" w:color="000000"/>
              <w:left w:val="single" w:sz="6" w:space="0" w:color="000000"/>
              <w:bottom w:val="single" w:sz="6" w:space="0" w:color="000000"/>
              <w:right w:val="single" w:sz="6" w:space="0" w:color="000000"/>
            </w:tcBorders>
          </w:tcPr>
          <w:p w14:paraId="09068DBC" w14:textId="77777777" w:rsidR="00B00CAF" w:rsidRDefault="003100BC">
            <w:pPr>
              <w:spacing w:before="20" w:after="20" w:line="252" w:lineRule="auto"/>
            </w:pPr>
            <w:r>
              <w:rPr>
                <w:rFonts w:eastAsia="Times New Roman"/>
                <w:sz w:val="18"/>
              </w:rPr>
              <w:t>Kế toán, phân tích chi phí Mục 5.2</w:t>
            </w:r>
          </w:p>
        </w:tc>
      </w:tr>
      <w:tr w:rsidR="00B00CAF" w14:paraId="3D774C14"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A582A39" w14:textId="77777777" w:rsidR="00B00CAF" w:rsidRDefault="003100BC">
            <w:pPr>
              <w:spacing w:before="20" w:after="20" w:line="252" w:lineRule="auto"/>
            </w:pPr>
            <w:r>
              <w:rPr>
                <w:rFonts w:eastAsia="Times New Roman"/>
                <w:sz w:val="18"/>
              </w:rPr>
              <w:t>CT đối tác</w:t>
            </w:r>
          </w:p>
        </w:tc>
        <w:tc>
          <w:tcPr>
            <w:tcW w:w="2401" w:type="dxa"/>
            <w:tcBorders>
              <w:top w:val="single" w:sz="6" w:space="0" w:color="000000"/>
              <w:left w:val="single" w:sz="6" w:space="0" w:color="000000"/>
              <w:bottom w:val="single" w:sz="6" w:space="0" w:color="000000"/>
              <w:right w:val="single" w:sz="6" w:space="0" w:color="000000"/>
            </w:tcBorders>
          </w:tcPr>
          <w:p w14:paraId="135894B7" w14:textId="77777777" w:rsidR="00B00CAF" w:rsidRDefault="003100BC">
            <w:pPr>
              <w:spacing w:before="20" w:after="20" w:line="252" w:lineRule="auto"/>
            </w:pPr>
            <w:r>
              <w:rPr>
                <w:rFonts w:eastAsia="Times New Roman"/>
                <w:sz w:val="18"/>
              </w:rPr>
              <w:t>51,50 giờ</w:t>
            </w:r>
          </w:p>
        </w:tc>
        <w:tc>
          <w:tcPr>
            <w:tcW w:w="2401" w:type="dxa"/>
            <w:tcBorders>
              <w:top w:val="single" w:sz="6" w:space="0" w:color="000000"/>
              <w:left w:val="single" w:sz="6" w:space="0" w:color="000000"/>
              <w:bottom w:val="single" w:sz="6" w:space="0" w:color="000000"/>
              <w:right w:val="single" w:sz="6" w:space="0" w:color="000000"/>
            </w:tcBorders>
          </w:tcPr>
          <w:p w14:paraId="484DF950" w14:textId="77777777" w:rsidR="00E525C3" w:rsidRDefault="0037486A">
            <w:r>
              <w:rPr>
                <w:sz w:val="20"/>
              </w:rPr>
              <w:t>Khoảng 23,70 giờ (≈ 2,96 ngày làm việc; mục tiêu tối ưu dài hạn tiệm cận 15 giờ)</w:t>
            </w:r>
          </w:p>
        </w:tc>
        <w:tc>
          <w:tcPr>
            <w:tcW w:w="2401" w:type="dxa"/>
            <w:tcBorders>
              <w:top w:val="single" w:sz="6" w:space="0" w:color="000000"/>
              <w:left w:val="single" w:sz="6" w:space="0" w:color="000000"/>
              <w:bottom w:val="single" w:sz="6" w:space="0" w:color="000000"/>
              <w:right w:val="single" w:sz="6" w:space="0" w:color="000000"/>
            </w:tcBorders>
          </w:tcPr>
          <w:p w14:paraId="72623AD1" w14:textId="77777777" w:rsidR="00B00CAF" w:rsidRDefault="003100BC">
            <w:pPr>
              <w:spacing w:before="20" w:after="20" w:line="252" w:lineRule="auto"/>
            </w:pPr>
            <w:r>
              <w:rPr>
                <w:rFonts w:eastAsia="Times New Roman"/>
                <w:sz w:val="18"/>
              </w:rPr>
              <w:t>Portal, TMS, quản lý văn bản</w:t>
            </w:r>
          </w:p>
        </w:tc>
      </w:tr>
      <w:tr w:rsidR="00B00CAF" w14:paraId="26E1AD54"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4AE6153" w14:textId="77777777" w:rsidR="00B00CAF" w:rsidRDefault="003100BC">
            <w:pPr>
              <w:spacing w:before="20" w:after="20" w:line="252" w:lineRule="auto"/>
            </w:pPr>
            <w:r>
              <w:rPr>
                <w:rFonts w:eastAsia="Times New Roman"/>
                <w:sz w:val="18"/>
              </w:rPr>
              <w:lastRenderedPageBreak/>
              <w:t>PCE đối tác</w:t>
            </w:r>
          </w:p>
        </w:tc>
        <w:tc>
          <w:tcPr>
            <w:tcW w:w="2401" w:type="dxa"/>
            <w:tcBorders>
              <w:top w:val="single" w:sz="6" w:space="0" w:color="000000"/>
              <w:left w:val="single" w:sz="6" w:space="0" w:color="000000"/>
              <w:bottom w:val="single" w:sz="6" w:space="0" w:color="000000"/>
              <w:right w:val="single" w:sz="6" w:space="0" w:color="000000"/>
            </w:tcBorders>
          </w:tcPr>
          <w:p w14:paraId="50D8809F" w14:textId="77777777" w:rsidR="00B00CAF" w:rsidRDefault="003100BC">
            <w:pPr>
              <w:spacing w:before="20" w:after="20" w:line="252" w:lineRule="auto"/>
            </w:pPr>
            <w:r>
              <w:rPr>
                <w:rFonts w:eastAsia="Times New Roman"/>
                <w:sz w:val="18"/>
              </w:rPr>
              <w:t>44,08%</w:t>
            </w:r>
          </w:p>
        </w:tc>
        <w:tc>
          <w:tcPr>
            <w:tcW w:w="2401" w:type="dxa"/>
            <w:tcBorders>
              <w:top w:val="single" w:sz="6" w:space="0" w:color="000000"/>
              <w:left w:val="single" w:sz="6" w:space="0" w:color="000000"/>
              <w:bottom w:val="single" w:sz="6" w:space="0" w:color="000000"/>
              <w:right w:val="single" w:sz="6" w:space="0" w:color="000000"/>
            </w:tcBorders>
          </w:tcPr>
          <w:p w14:paraId="1CCB3AF1" w14:textId="77777777" w:rsidR="00B00CAF" w:rsidRDefault="003100BC">
            <w:pPr>
              <w:spacing w:before="20" w:after="20" w:line="252" w:lineRule="auto"/>
            </w:pPr>
            <w:r>
              <w:rPr>
                <w:rFonts w:eastAsia="Times New Roman"/>
                <w:sz w:val="18"/>
              </w:rPr>
              <w:t>Trên 75%</w:t>
            </w:r>
          </w:p>
        </w:tc>
        <w:tc>
          <w:tcPr>
            <w:tcW w:w="2401" w:type="dxa"/>
            <w:tcBorders>
              <w:top w:val="single" w:sz="6" w:space="0" w:color="000000"/>
              <w:left w:val="single" w:sz="6" w:space="0" w:color="000000"/>
              <w:bottom w:val="single" w:sz="6" w:space="0" w:color="000000"/>
              <w:right w:val="single" w:sz="6" w:space="0" w:color="000000"/>
            </w:tcBorders>
          </w:tcPr>
          <w:p w14:paraId="3BA0E799" w14:textId="77777777" w:rsidR="00B00CAF" w:rsidRDefault="003100BC">
            <w:pPr>
              <w:spacing w:before="20" w:after="20" w:line="252" w:lineRule="auto"/>
            </w:pPr>
            <w:r>
              <w:rPr>
                <w:rFonts w:eastAsia="Times New Roman"/>
                <w:sz w:val="18"/>
              </w:rPr>
              <w:t>Nhật ký workflow</w:t>
            </w:r>
          </w:p>
        </w:tc>
      </w:tr>
      <w:tr w:rsidR="00B00CAF" w14:paraId="1193AD5B"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3AC333B3" w14:textId="77777777" w:rsidR="00B00CAF" w:rsidRDefault="003100BC">
            <w:pPr>
              <w:spacing w:before="20" w:after="20" w:line="252" w:lineRule="auto"/>
            </w:pPr>
            <w:r>
              <w:rPr>
                <w:rFonts w:eastAsia="Times New Roman"/>
                <w:sz w:val="18"/>
              </w:rPr>
              <w:t>FTR hồ sơ đối tác</w:t>
            </w:r>
          </w:p>
        </w:tc>
        <w:tc>
          <w:tcPr>
            <w:tcW w:w="2401" w:type="dxa"/>
            <w:tcBorders>
              <w:top w:val="single" w:sz="6" w:space="0" w:color="000000"/>
              <w:left w:val="single" w:sz="6" w:space="0" w:color="000000"/>
              <w:bottom w:val="single" w:sz="6" w:space="0" w:color="000000"/>
              <w:right w:val="single" w:sz="6" w:space="0" w:color="000000"/>
            </w:tcBorders>
          </w:tcPr>
          <w:p w14:paraId="6DA33F1A" w14:textId="77777777" w:rsidR="00B00CAF" w:rsidRDefault="003100BC">
            <w:pPr>
              <w:spacing w:before="20" w:after="20" w:line="252" w:lineRule="auto"/>
            </w:pPr>
            <w:r>
              <w:rPr>
                <w:rFonts w:eastAsia="Times New Roman"/>
                <w:sz w:val="18"/>
              </w:rPr>
              <w:t>70%</w:t>
            </w:r>
          </w:p>
        </w:tc>
        <w:tc>
          <w:tcPr>
            <w:tcW w:w="2401" w:type="dxa"/>
            <w:tcBorders>
              <w:top w:val="single" w:sz="6" w:space="0" w:color="000000"/>
              <w:left w:val="single" w:sz="6" w:space="0" w:color="000000"/>
              <w:bottom w:val="single" w:sz="6" w:space="0" w:color="000000"/>
              <w:right w:val="single" w:sz="6" w:space="0" w:color="000000"/>
            </w:tcBorders>
          </w:tcPr>
          <w:p w14:paraId="2AB8C9EC" w14:textId="77777777" w:rsidR="00B00CAF" w:rsidRDefault="003100BC">
            <w:pPr>
              <w:spacing w:before="20" w:after="20" w:line="252" w:lineRule="auto"/>
            </w:pPr>
            <w:r>
              <w:rPr>
                <w:rFonts w:eastAsia="Times New Roman"/>
                <w:sz w:val="18"/>
              </w:rPr>
              <w:t>Trên 95%</w:t>
            </w:r>
          </w:p>
        </w:tc>
        <w:tc>
          <w:tcPr>
            <w:tcW w:w="2401" w:type="dxa"/>
            <w:tcBorders>
              <w:top w:val="single" w:sz="6" w:space="0" w:color="000000"/>
              <w:left w:val="single" w:sz="6" w:space="0" w:color="000000"/>
              <w:bottom w:val="single" w:sz="6" w:space="0" w:color="000000"/>
              <w:right w:val="single" w:sz="6" w:space="0" w:color="000000"/>
            </w:tcBorders>
          </w:tcPr>
          <w:p w14:paraId="0E2737C8" w14:textId="77777777" w:rsidR="00B00CAF" w:rsidRDefault="003100BC">
            <w:pPr>
              <w:spacing w:before="20" w:after="20" w:line="252" w:lineRule="auto"/>
            </w:pPr>
            <w:r>
              <w:rPr>
                <w:rFonts w:eastAsia="Times New Roman"/>
                <w:sz w:val="18"/>
              </w:rPr>
              <w:t>Cổng đối tác</w:t>
            </w:r>
          </w:p>
        </w:tc>
      </w:tr>
      <w:tr w:rsidR="00B00CAF" w14:paraId="460E58DE"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696E2A4A" w14:textId="77777777" w:rsidR="00B00CAF" w:rsidRDefault="003100BC">
            <w:pPr>
              <w:spacing w:before="20" w:after="20" w:line="252" w:lineRule="auto"/>
            </w:pPr>
            <w:r>
              <w:rPr>
                <w:rFonts w:eastAsia="Times New Roman"/>
                <w:sz w:val="18"/>
              </w:rPr>
              <w:t>Yield kích hoạt</w:t>
            </w:r>
          </w:p>
        </w:tc>
        <w:tc>
          <w:tcPr>
            <w:tcW w:w="2401" w:type="dxa"/>
            <w:tcBorders>
              <w:top w:val="single" w:sz="6" w:space="0" w:color="000000"/>
              <w:left w:val="single" w:sz="6" w:space="0" w:color="000000"/>
              <w:bottom w:val="single" w:sz="6" w:space="0" w:color="000000"/>
              <w:right w:val="single" w:sz="6" w:space="0" w:color="000000"/>
            </w:tcBorders>
          </w:tcPr>
          <w:p w14:paraId="4259357F" w14:textId="77777777" w:rsidR="00B00CAF" w:rsidRDefault="003100BC">
            <w:pPr>
              <w:spacing w:before="20" w:after="20" w:line="252" w:lineRule="auto"/>
            </w:pPr>
            <w:r>
              <w:rPr>
                <w:rFonts w:eastAsia="Times New Roman"/>
                <w:sz w:val="18"/>
              </w:rPr>
              <w:t>55%</w:t>
            </w:r>
          </w:p>
        </w:tc>
        <w:tc>
          <w:tcPr>
            <w:tcW w:w="2401" w:type="dxa"/>
            <w:tcBorders>
              <w:top w:val="single" w:sz="6" w:space="0" w:color="000000"/>
              <w:left w:val="single" w:sz="6" w:space="0" w:color="000000"/>
              <w:bottom w:val="single" w:sz="6" w:space="0" w:color="000000"/>
              <w:right w:val="single" w:sz="6" w:space="0" w:color="000000"/>
            </w:tcBorders>
          </w:tcPr>
          <w:p w14:paraId="73661017" w14:textId="77777777" w:rsidR="00B00CAF" w:rsidRDefault="003100BC">
            <w:pPr>
              <w:spacing w:before="20" w:after="20" w:line="252" w:lineRule="auto"/>
            </w:pPr>
            <w:r>
              <w:rPr>
                <w:rFonts w:eastAsia="Times New Roman"/>
                <w:sz w:val="18"/>
              </w:rPr>
              <w:t>Trên 70%</w:t>
            </w:r>
          </w:p>
        </w:tc>
        <w:tc>
          <w:tcPr>
            <w:tcW w:w="2401" w:type="dxa"/>
            <w:tcBorders>
              <w:top w:val="single" w:sz="6" w:space="0" w:color="000000"/>
              <w:left w:val="single" w:sz="6" w:space="0" w:color="000000"/>
              <w:bottom w:val="single" w:sz="6" w:space="0" w:color="000000"/>
              <w:right w:val="single" w:sz="6" w:space="0" w:color="000000"/>
            </w:tcBorders>
          </w:tcPr>
          <w:p w14:paraId="2D844315" w14:textId="77777777" w:rsidR="00B00CAF" w:rsidRDefault="003100BC">
            <w:pPr>
              <w:spacing w:before="20" w:after="20" w:line="252" w:lineRule="auto"/>
            </w:pPr>
            <w:r>
              <w:rPr>
                <w:rFonts w:eastAsia="Times New Roman"/>
                <w:sz w:val="18"/>
              </w:rPr>
              <w:t>CSDL đối tác và TMS</w:t>
            </w:r>
          </w:p>
        </w:tc>
      </w:tr>
      <w:tr w:rsidR="00B00CAF" w14:paraId="0A7A7F1C" w14:textId="77777777">
        <w:trPr>
          <w:cantSplit/>
          <w:jc w:val="center"/>
        </w:trPr>
        <w:tc>
          <w:tcPr>
            <w:tcW w:w="2401" w:type="dxa"/>
            <w:tcBorders>
              <w:top w:val="single" w:sz="6" w:space="0" w:color="000000"/>
              <w:left w:val="single" w:sz="6" w:space="0" w:color="000000"/>
              <w:bottom w:val="single" w:sz="6" w:space="0" w:color="000000"/>
              <w:right w:val="single" w:sz="6" w:space="0" w:color="000000"/>
            </w:tcBorders>
          </w:tcPr>
          <w:p w14:paraId="2F740721" w14:textId="77777777" w:rsidR="00B00CAF" w:rsidRDefault="003100BC">
            <w:pPr>
              <w:spacing w:before="20" w:after="20" w:line="252" w:lineRule="auto"/>
            </w:pPr>
            <w:r>
              <w:rPr>
                <w:rFonts w:eastAsia="Times New Roman"/>
                <w:sz w:val="18"/>
              </w:rPr>
              <w:t>Onboard trong 7 ngày</w:t>
            </w:r>
          </w:p>
        </w:tc>
        <w:tc>
          <w:tcPr>
            <w:tcW w:w="2401" w:type="dxa"/>
            <w:tcBorders>
              <w:top w:val="single" w:sz="6" w:space="0" w:color="000000"/>
              <w:left w:val="single" w:sz="6" w:space="0" w:color="000000"/>
              <w:bottom w:val="single" w:sz="6" w:space="0" w:color="000000"/>
              <w:right w:val="single" w:sz="6" w:space="0" w:color="000000"/>
            </w:tcBorders>
          </w:tcPr>
          <w:p w14:paraId="11424599" w14:textId="77777777" w:rsidR="00B00CAF" w:rsidRDefault="003100BC">
            <w:pPr>
              <w:spacing w:before="20" w:after="20" w:line="252" w:lineRule="auto"/>
            </w:pPr>
            <w:r>
              <w:rPr>
                <w:rFonts w:eastAsia="Times New Roman"/>
                <w:sz w:val="18"/>
              </w:rPr>
              <w:t>81,82%</w:t>
            </w:r>
          </w:p>
        </w:tc>
        <w:tc>
          <w:tcPr>
            <w:tcW w:w="2401" w:type="dxa"/>
            <w:tcBorders>
              <w:top w:val="single" w:sz="6" w:space="0" w:color="000000"/>
              <w:left w:val="single" w:sz="6" w:space="0" w:color="000000"/>
              <w:bottom w:val="single" w:sz="6" w:space="0" w:color="000000"/>
              <w:right w:val="single" w:sz="6" w:space="0" w:color="000000"/>
            </w:tcBorders>
          </w:tcPr>
          <w:p w14:paraId="3674B26F" w14:textId="77777777" w:rsidR="00B00CAF" w:rsidRDefault="003100BC">
            <w:pPr>
              <w:spacing w:before="20" w:after="20" w:line="252" w:lineRule="auto"/>
            </w:pPr>
            <w:r>
              <w:rPr>
                <w:rFonts w:eastAsia="Times New Roman"/>
                <w:sz w:val="18"/>
              </w:rPr>
              <w:t>Trên 98%</w:t>
            </w:r>
          </w:p>
        </w:tc>
        <w:tc>
          <w:tcPr>
            <w:tcW w:w="2401" w:type="dxa"/>
            <w:tcBorders>
              <w:top w:val="single" w:sz="6" w:space="0" w:color="000000"/>
              <w:left w:val="single" w:sz="6" w:space="0" w:color="000000"/>
              <w:bottom w:val="single" w:sz="6" w:space="0" w:color="000000"/>
              <w:right w:val="single" w:sz="6" w:space="0" w:color="000000"/>
            </w:tcBorders>
          </w:tcPr>
          <w:p w14:paraId="35EE1A7A" w14:textId="77777777" w:rsidR="00B00CAF" w:rsidRDefault="003100BC">
            <w:pPr>
              <w:spacing w:before="20" w:after="20" w:line="252" w:lineRule="auto"/>
            </w:pPr>
            <w:r>
              <w:rPr>
                <w:rFonts w:eastAsia="Times New Roman"/>
                <w:sz w:val="18"/>
              </w:rPr>
              <w:t>TMS và e-Contract</w:t>
            </w:r>
          </w:p>
        </w:tc>
      </w:tr>
    </w:tbl>
    <w:p w14:paraId="186AFEE9" w14:textId="77777777" w:rsidR="00B00CAF" w:rsidRDefault="003100BC">
      <w:r>
        <w:t>Các baseline trong bảng là tham số mô hình và cần được thay thế bằng dữ liệu vận hành thực tế trước khi dùng làm KPI chính thức. Việc đo được đưa vào quy trình Quản lý hiệu suất hoạt động vận hành để theo dõi định kỳ.</w:t>
      </w:r>
    </w:p>
    <w:p w14:paraId="5BC1EACA" w14:textId="77777777" w:rsidR="00B00CAF" w:rsidRDefault="003100BC">
      <w:pPr>
        <w:pStyle w:val="Heading2"/>
      </w:pPr>
      <w:bookmarkStart w:id="194" w:name="_Toc239636168"/>
      <w:bookmarkStart w:id="195" w:name="_Toc239699057"/>
      <w:r>
        <w:t>6.7. Rủi ro và điều kiện triển khai</w:t>
      </w:r>
      <w:bookmarkEnd w:id="194"/>
      <w:bookmarkEnd w:id="195"/>
    </w:p>
    <w:p w14:paraId="39591F6D" w14:textId="77777777" w:rsidR="00B00CAF" w:rsidRDefault="003100BC">
      <w:pPr>
        <w:pStyle w:val="Caption1"/>
        <w:keepNext/>
      </w:pPr>
      <w:r>
        <w:t>Bảng 6.6. Rủi ro và biện pháp kiểm soát</w:t>
      </w:r>
    </w:p>
    <w:tbl>
      <w:tblPr>
        <w:tblW w:w="902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80" w:type="dxa"/>
          <w:left w:w="100" w:type="dxa"/>
          <w:bottom w:w="80" w:type="dxa"/>
          <w:right w:w="100" w:type="dxa"/>
        </w:tblCellMar>
        <w:tblLook w:val="04A0" w:firstRow="1" w:lastRow="0" w:firstColumn="1" w:lastColumn="0" w:noHBand="0" w:noVBand="1"/>
      </w:tblPr>
      <w:tblGrid>
        <w:gridCol w:w="2998"/>
        <w:gridCol w:w="3030"/>
        <w:gridCol w:w="2998"/>
      </w:tblGrid>
      <w:tr w:rsidR="00B00CAF" w14:paraId="4B022C60" w14:textId="77777777">
        <w:trPr>
          <w:cantSplit/>
          <w:tblHeader/>
          <w:jc w:val="center"/>
        </w:trPr>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2B175C7C" w14:textId="77777777" w:rsidR="00B00CAF" w:rsidRDefault="003100BC">
            <w:pPr>
              <w:spacing w:before="20" w:after="20" w:line="252" w:lineRule="auto"/>
            </w:pPr>
            <w:r>
              <w:rPr>
                <w:rFonts w:eastAsia="Times New Roman"/>
                <w:b/>
                <w:sz w:val="21"/>
              </w:rPr>
              <w:t>Rủi ro</w:t>
            </w:r>
          </w:p>
        </w:tc>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3A43CA41" w14:textId="77777777" w:rsidR="00B00CAF" w:rsidRDefault="003100BC">
            <w:pPr>
              <w:spacing w:before="20" w:after="20" w:line="252" w:lineRule="auto"/>
            </w:pPr>
            <w:r>
              <w:rPr>
                <w:rFonts w:eastAsia="Times New Roman"/>
                <w:b/>
                <w:sz w:val="21"/>
              </w:rPr>
              <w:t>Biện pháp kiểm soát</w:t>
            </w:r>
          </w:p>
        </w:tc>
        <w:tc>
          <w:tcPr>
            <w:tcW w:w="3202" w:type="dxa"/>
            <w:tcBorders>
              <w:top w:val="single" w:sz="6" w:space="0" w:color="000000"/>
              <w:left w:val="single" w:sz="6" w:space="0" w:color="000000"/>
              <w:bottom w:val="single" w:sz="6" w:space="0" w:color="000000"/>
              <w:right w:val="single" w:sz="6" w:space="0" w:color="000000"/>
            </w:tcBorders>
            <w:shd w:val="clear" w:color="auto" w:fill="D9D9D9"/>
          </w:tcPr>
          <w:p w14:paraId="55B2E4D9" w14:textId="77777777" w:rsidR="00B00CAF" w:rsidRDefault="003100BC">
            <w:pPr>
              <w:spacing w:before="20" w:after="20" w:line="252" w:lineRule="auto"/>
            </w:pPr>
            <w:r>
              <w:rPr>
                <w:rFonts w:eastAsia="Times New Roman"/>
                <w:b/>
                <w:sz w:val="21"/>
              </w:rPr>
              <w:t>Chủ sở hữu</w:t>
            </w:r>
          </w:p>
        </w:tc>
      </w:tr>
      <w:tr w:rsidR="00B00CAF" w14:paraId="5E3C361F"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2D6D4D05" w14:textId="77777777" w:rsidR="00B00CAF" w:rsidRDefault="003100BC">
            <w:pPr>
              <w:spacing w:before="20" w:after="20" w:line="252" w:lineRule="auto"/>
            </w:pPr>
            <w:r>
              <w:rPr>
                <w:rFonts w:eastAsia="Times New Roman"/>
                <w:sz w:val="18"/>
              </w:rPr>
              <w:t>Dữ liệu hồ sơ đầu vào không sạch, OCR nhận dạng sai.</w:t>
            </w:r>
          </w:p>
        </w:tc>
        <w:tc>
          <w:tcPr>
            <w:tcW w:w="3202" w:type="dxa"/>
            <w:tcBorders>
              <w:top w:val="single" w:sz="6" w:space="0" w:color="000000"/>
              <w:left w:val="single" w:sz="6" w:space="0" w:color="000000"/>
              <w:bottom w:val="single" w:sz="6" w:space="0" w:color="000000"/>
              <w:right w:val="single" w:sz="6" w:space="0" w:color="000000"/>
            </w:tcBorders>
          </w:tcPr>
          <w:p w14:paraId="5530931B" w14:textId="77777777" w:rsidR="00B00CAF" w:rsidRDefault="003100BC">
            <w:pPr>
              <w:spacing w:before="20" w:after="20" w:line="252" w:lineRule="auto"/>
            </w:pPr>
            <w:r>
              <w:rPr>
                <w:rFonts w:eastAsia="Times New Roman"/>
                <w:sz w:val="18"/>
              </w:rPr>
              <w:t>Chạy song song kiểm tra tự động và thủ công; lấy mẫu kiểm tra chất lượng.</w:t>
            </w:r>
          </w:p>
        </w:tc>
        <w:tc>
          <w:tcPr>
            <w:tcW w:w="3202" w:type="dxa"/>
            <w:tcBorders>
              <w:top w:val="single" w:sz="6" w:space="0" w:color="000000"/>
              <w:left w:val="single" w:sz="6" w:space="0" w:color="000000"/>
              <w:bottom w:val="single" w:sz="6" w:space="0" w:color="000000"/>
              <w:right w:val="single" w:sz="6" w:space="0" w:color="000000"/>
            </w:tcBorders>
          </w:tcPr>
          <w:p w14:paraId="438847ED" w14:textId="77777777" w:rsidR="00B00CAF" w:rsidRDefault="003100BC">
            <w:pPr>
              <w:spacing w:before="20" w:after="20" w:line="252" w:lineRule="auto"/>
            </w:pPr>
            <w:r>
              <w:rPr>
                <w:rFonts w:eastAsia="Times New Roman"/>
                <w:sz w:val="18"/>
              </w:rPr>
              <w:t>Quản lý đối tác / CNTT</w:t>
            </w:r>
          </w:p>
        </w:tc>
      </w:tr>
      <w:tr w:rsidR="00B00CAF" w14:paraId="687E5B94"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46F53A19" w14:textId="77777777" w:rsidR="00B00CAF" w:rsidRDefault="003100BC">
            <w:pPr>
              <w:spacing w:before="20" w:after="20" w:line="252" w:lineRule="auto"/>
            </w:pPr>
            <w:r>
              <w:rPr>
                <w:rFonts w:eastAsia="Times New Roman"/>
                <w:sz w:val="18"/>
              </w:rPr>
              <w:t>Đối tác chưa sẵn sàng ký số.</w:t>
            </w:r>
          </w:p>
        </w:tc>
        <w:tc>
          <w:tcPr>
            <w:tcW w:w="3202" w:type="dxa"/>
            <w:tcBorders>
              <w:top w:val="single" w:sz="6" w:space="0" w:color="000000"/>
              <w:left w:val="single" w:sz="6" w:space="0" w:color="000000"/>
              <w:bottom w:val="single" w:sz="6" w:space="0" w:color="000000"/>
              <w:right w:val="single" w:sz="6" w:space="0" w:color="000000"/>
            </w:tcBorders>
          </w:tcPr>
          <w:p w14:paraId="48C2AE11" w14:textId="77777777" w:rsidR="00B00CAF" w:rsidRDefault="003100BC">
            <w:pPr>
              <w:spacing w:before="20" w:after="20" w:line="252" w:lineRule="auto"/>
            </w:pPr>
            <w:r>
              <w:rPr>
                <w:rFonts w:eastAsia="Times New Roman"/>
                <w:sz w:val="18"/>
              </w:rPr>
              <w:t>Cho phép chuyển tiếp có kiểm soát trong giai đoạn pilot; hỗ trợ onboarding.</w:t>
            </w:r>
          </w:p>
        </w:tc>
        <w:tc>
          <w:tcPr>
            <w:tcW w:w="3202" w:type="dxa"/>
            <w:tcBorders>
              <w:top w:val="single" w:sz="6" w:space="0" w:color="000000"/>
              <w:left w:val="single" w:sz="6" w:space="0" w:color="000000"/>
              <w:bottom w:val="single" w:sz="6" w:space="0" w:color="000000"/>
              <w:right w:val="single" w:sz="6" w:space="0" w:color="000000"/>
            </w:tcBorders>
          </w:tcPr>
          <w:p w14:paraId="6F9CABF9" w14:textId="77777777" w:rsidR="00B00CAF" w:rsidRDefault="003100BC">
            <w:pPr>
              <w:spacing w:before="20" w:after="20" w:line="252" w:lineRule="auto"/>
            </w:pPr>
            <w:r>
              <w:rPr>
                <w:rFonts w:eastAsia="Times New Roman"/>
                <w:sz w:val="18"/>
              </w:rPr>
              <w:t>Pháp chế - Tài chính</w:t>
            </w:r>
          </w:p>
        </w:tc>
      </w:tr>
      <w:tr w:rsidR="00B00CAF" w14:paraId="03054FFD"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528C1ACD" w14:textId="77777777" w:rsidR="00B00CAF" w:rsidRDefault="003100BC">
            <w:pPr>
              <w:spacing w:before="20" w:after="20" w:line="252" w:lineRule="auto"/>
            </w:pPr>
            <w:r>
              <w:rPr>
                <w:rFonts w:eastAsia="Times New Roman"/>
                <w:sz w:val="18"/>
              </w:rPr>
              <w:t>Phê duyệt điện tử bị nghẽn hoặc sai phân quyền.</w:t>
            </w:r>
          </w:p>
        </w:tc>
        <w:tc>
          <w:tcPr>
            <w:tcW w:w="3202" w:type="dxa"/>
            <w:tcBorders>
              <w:top w:val="single" w:sz="6" w:space="0" w:color="000000"/>
              <w:left w:val="single" w:sz="6" w:space="0" w:color="000000"/>
              <w:bottom w:val="single" w:sz="6" w:space="0" w:color="000000"/>
              <w:right w:val="single" w:sz="6" w:space="0" w:color="000000"/>
            </w:tcBorders>
          </w:tcPr>
          <w:p w14:paraId="63ED02BC" w14:textId="77777777" w:rsidR="003E64D8" w:rsidRDefault="004A0141">
            <w:r>
              <w:rPr>
                <w:sz w:val="20"/>
              </w:rPr>
              <w:t>Thiết lập ma trận ủy quyền, SLA cảnh báo và nhật ký kiểm toán hệ thống (system log).</w:t>
            </w:r>
          </w:p>
        </w:tc>
        <w:tc>
          <w:tcPr>
            <w:tcW w:w="3202" w:type="dxa"/>
            <w:tcBorders>
              <w:top w:val="single" w:sz="6" w:space="0" w:color="000000"/>
              <w:left w:val="single" w:sz="6" w:space="0" w:color="000000"/>
              <w:bottom w:val="single" w:sz="6" w:space="0" w:color="000000"/>
              <w:right w:val="single" w:sz="6" w:space="0" w:color="000000"/>
            </w:tcBorders>
          </w:tcPr>
          <w:p w14:paraId="168EE574" w14:textId="77777777" w:rsidR="00B00CAF" w:rsidRDefault="003100BC">
            <w:pPr>
              <w:spacing w:before="20" w:after="20" w:line="252" w:lineRule="auto"/>
            </w:pPr>
            <w:r>
              <w:rPr>
                <w:rFonts w:eastAsia="Times New Roman"/>
                <w:sz w:val="18"/>
              </w:rPr>
              <w:t>Cấp quản lý phê duyệt</w:t>
            </w:r>
          </w:p>
        </w:tc>
      </w:tr>
      <w:tr w:rsidR="00B00CAF" w14:paraId="69CB08FB"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7DDA3CE7" w14:textId="77777777" w:rsidR="00B00CAF" w:rsidRDefault="003100BC">
            <w:pPr>
              <w:spacing w:before="20" w:after="20" w:line="252" w:lineRule="auto"/>
            </w:pPr>
            <w:r>
              <w:rPr>
                <w:rFonts w:eastAsia="Times New Roman"/>
                <w:sz w:val="18"/>
              </w:rPr>
              <w:t>API GPS hoặc TMS gián đoạn.</w:t>
            </w:r>
          </w:p>
        </w:tc>
        <w:tc>
          <w:tcPr>
            <w:tcW w:w="3202" w:type="dxa"/>
            <w:tcBorders>
              <w:top w:val="single" w:sz="6" w:space="0" w:color="000000"/>
              <w:left w:val="single" w:sz="6" w:space="0" w:color="000000"/>
              <w:bottom w:val="single" w:sz="6" w:space="0" w:color="000000"/>
              <w:right w:val="single" w:sz="6" w:space="0" w:color="000000"/>
            </w:tcBorders>
          </w:tcPr>
          <w:p w14:paraId="385F5944" w14:textId="77777777" w:rsidR="00B00CAF" w:rsidRDefault="003100BC">
            <w:pPr>
              <w:spacing w:before="20" w:after="20" w:line="252" w:lineRule="auto"/>
            </w:pPr>
            <w:r>
              <w:rPr>
                <w:rFonts w:eastAsia="Times New Roman"/>
                <w:sz w:val="18"/>
              </w:rPr>
              <w:t>Có cơ chế fallback, đồng bộ bù và kiểm tra định kỳ QCVN.</w:t>
            </w:r>
          </w:p>
        </w:tc>
        <w:tc>
          <w:tcPr>
            <w:tcW w:w="3202" w:type="dxa"/>
            <w:tcBorders>
              <w:top w:val="single" w:sz="6" w:space="0" w:color="000000"/>
              <w:left w:val="single" w:sz="6" w:space="0" w:color="000000"/>
              <w:bottom w:val="single" w:sz="6" w:space="0" w:color="000000"/>
              <w:right w:val="single" w:sz="6" w:space="0" w:color="000000"/>
            </w:tcBorders>
          </w:tcPr>
          <w:p w14:paraId="3CF04D1C" w14:textId="77777777" w:rsidR="00B00CAF" w:rsidRDefault="003100BC">
            <w:pPr>
              <w:spacing w:before="20" w:after="20" w:line="252" w:lineRule="auto"/>
            </w:pPr>
            <w:r>
              <w:rPr>
                <w:rFonts w:eastAsia="Times New Roman"/>
                <w:sz w:val="18"/>
              </w:rPr>
              <w:t>Trung tâm CNTT / Khai thác vận tải</w:t>
            </w:r>
          </w:p>
        </w:tc>
      </w:tr>
      <w:tr w:rsidR="00B00CAF" w14:paraId="774431B3" w14:textId="77777777">
        <w:trPr>
          <w:cantSplit/>
          <w:jc w:val="center"/>
        </w:trPr>
        <w:tc>
          <w:tcPr>
            <w:tcW w:w="3202" w:type="dxa"/>
            <w:tcBorders>
              <w:top w:val="single" w:sz="6" w:space="0" w:color="000000"/>
              <w:left w:val="single" w:sz="6" w:space="0" w:color="000000"/>
              <w:bottom w:val="single" w:sz="6" w:space="0" w:color="000000"/>
              <w:right w:val="single" w:sz="6" w:space="0" w:color="000000"/>
            </w:tcBorders>
          </w:tcPr>
          <w:p w14:paraId="2D246EE9" w14:textId="77777777" w:rsidR="00B00CAF" w:rsidRDefault="003100BC">
            <w:pPr>
              <w:spacing w:before="20" w:after="20" w:line="252" w:lineRule="auto"/>
            </w:pPr>
            <w:r>
              <w:rPr>
                <w:rFonts w:eastAsia="Times New Roman"/>
                <w:sz w:val="18"/>
              </w:rPr>
              <w:t>Mục tiêu cải tiến đặt cao hơn dữ liệu thực tế.</w:t>
            </w:r>
          </w:p>
        </w:tc>
        <w:tc>
          <w:tcPr>
            <w:tcW w:w="3202" w:type="dxa"/>
            <w:tcBorders>
              <w:top w:val="single" w:sz="6" w:space="0" w:color="000000"/>
              <w:left w:val="single" w:sz="6" w:space="0" w:color="000000"/>
              <w:bottom w:val="single" w:sz="6" w:space="0" w:color="000000"/>
              <w:right w:val="single" w:sz="6" w:space="0" w:color="000000"/>
            </w:tcBorders>
          </w:tcPr>
          <w:p w14:paraId="69BF9F6F" w14:textId="77777777" w:rsidR="00B00CAF" w:rsidRDefault="003100BC">
            <w:pPr>
              <w:spacing w:before="20" w:after="20" w:line="252" w:lineRule="auto"/>
            </w:pPr>
            <w:r>
              <w:rPr>
                <w:rFonts w:eastAsia="Times New Roman"/>
                <w:sz w:val="18"/>
              </w:rPr>
              <w:t>Đo lại baseline ít nhất một chu kỳ trước khi chốt KPI và đầu tư.</w:t>
            </w:r>
          </w:p>
        </w:tc>
        <w:tc>
          <w:tcPr>
            <w:tcW w:w="3202" w:type="dxa"/>
            <w:tcBorders>
              <w:top w:val="single" w:sz="6" w:space="0" w:color="000000"/>
              <w:left w:val="single" w:sz="6" w:space="0" w:color="000000"/>
              <w:bottom w:val="single" w:sz="6" w:space="0" w:color="000000"/>
              <w:right w:val="single" w:sz="6" w:space="0" w:color="000000"/>
            </w:tcBorders>
          </w:tcPr>
          <w:p w14:paraId="77544767" w14:textId="77777777" w:rsidR="00B00CAF" w:rsidRDefault="003100BC">
            <w:pPr>
              <w:spacing w:before="20" w:after="20" w:line="252" w:lineRule="auto"/>
            </w:pPr>
            <w:r>
              <w:rPr>
                <w:rFonts w:eastAsia="Times New Roman"/>
                <w:sz w:val="18"/>
              </w:rPr>
              <w:t>Phòng Kế hoạch và Đầu tư</w:t>
            </w:r>
          </w:p>
        </w:tc>
      </w:tr>
    </w:tbl>
    <w:p w14:paraId="0E33A6D4" w14:textId="77777777" w:rsidR="00B00CAF" w:rsidRDefault="003100BC">
      <w:pPr>
        <w:pStyle w:val="Heading2"/>
      </w:pPr>
      <w:bookmarkStart w:id="196" w:name="_Toc239636169"/>
      <w:bookmarkStart w:id="197" w:name="_Toc239699058"/>
      <w:r>
        <w:t>6.8. Kết luận</w:t>
      </w:r>
      <w:bookmarkEnd w:id="196"/>
      <w:bookmarkEnd w:id="197"/>
    </w:p>
    <w:p w14:paraId="6E93BDCC" w14:textId="77777777" w:rsidR="00B00CAF" w:rsidRDefault="003100BC">
      <w:r>
        <w:t>Đồ án đã mô tả, mô hình hóa và phân tích hai quy trình có ảnh hưởng trực tiếp đến năng lực logistics và dòng tiền của Viettel Post. Kết quả mới cho thấy quy trình Quản lý và lựa chọn đối tác cung ứng phương tiện vận tải không chỉ là thủ tục mua sắm, mà là cơ chế tạo năng lực vận chuyển cho toàn mạng lưới.</w:t>
      </w:r>
    </w:p>
    <w:p w14:paraId="34E53073" w14:textId="77777777" w:rsidR="00B00CAF" w:rsidRDefault="003100BC">
      <w:r>
        <w:t>Đối với quy trình Thu hộ COD và chuyển tiền, phát hiện đáng chú ý nhất là thời gian chờ chiếm hơn 98% chu kỳ đơn hàng (CTE chỉ ≈1,59%) và FTR toàn quy trình chỉ đạt 83,03% do tỷ lệ lệch đối soát 3-7% mỗi kỳ - vấn đề này là nguồn gốc rễ của nợ xấu COD tồn đọng (ISS-COD-01) theo phân tích 5 Whys. Bộ giải pháp SOL-COD-01 đến SOL-COD-06 (kiểm tra chéo dữ liệu tự động, đối soát gần thời gian thực, SLA khiếu nại kèm Chatbot AI, xác nhận trước khi giao, hạn mức tín dụng cho đối tác lớn và rà soát cơ cấu biểu phí thu hộ) được kỳ vọng đưa CT xuống còn ≈91,12 giờ (giảm ~18,5%) và FTR lên ≈92,21%.</w:t>
      </w:r>
    </w:p>
    <w:p w14:paraId="578070A3" w14:textId="77777777" w:rsidR="00B00CAF" w:rsidRDefault="003100BC">
      <w:r>
        <w:t xml:space="preserve">Về thực tiễn, các điểm nghẽn lớn nhất không nằm ở việc thiếu chốt kiểm soát, mà ở cách luân chuyển hồ sơ và dữ liệu: 16 giờ chờ hợp đồng giấy, 8 giờ chờ phê duyệt, 30% hồ sơ phải bổ sung và Yield chỉ 55%. Cổng đối tác, OCR/Poka-Yoke, e-Contract, phê duyệt điện tử, API GPS và kho </w:t>
      </w:r>
      <w:r>
        <w:lastRenderedPageBreak/>
        <w:t>dữ liệu dùng chung tạo thành một gói cải tiến liên kết; nếu triển khai theo lộ trình, CT có thể giảm xuống khoảng 23,70 giờ (≈ 2,96 ngày làm việc) và chi phí hiệu dụng giảm đáng kể.</w:t>
      </w:r>
    </w:p>
    <w:p w14:paraId="756DF447" w14:textId="77777777" w:rsidR="00B00CAF" w:rsidRDefault="003100BC">
      <w:r>
        <w:t>Giới hạn của nghiên cứu là các tham số định lượng vẫn là baseline mô hình, chưa thay thế hoàn toàn bằng nhật ký hệ thống và số liệu kiểm chứng tại hiện trường. Bước tiếp theo cần là đo lại PT, WT, FTR, Yield và chi phí theo từng hub, sau đó chạy pilot một chu kỳ trước khi nhân rộng.</w:t>
      </w:r>
    </w:p>
    <w:p w14:paraId="16414A8C" w14:textId="77777777" w:rsidR="00544E3F" w:rsidRDefault="001447CD">
      <w:pPr>
        <w:pStyle w:val="Heading1"/>
      </w:pPr>
      <w:bookmarkStart w:id="198" w:name="_Toc239636170"/>
      <w:bookmarkStart w:id="199" w:name="_Toc239699059"/>
      <w:r>
        <w:t>TÀI LIỆU THAM KHẢO</w:t>
      </w:r>
      <w:bookmarkEnd w:id="198"/>
      <w:bookmarkEnd w:id="199"/>
    </w:p>
    <w:p w14:paraId="61D58EFC" w14:textId="77777777" w:rsidR="00544E3F" w:rsidRDefault="001447CD">
      <w:pPr>
        <w:ind w:left="432" w:hanging="432"/>
        <w:jc w:val="both"/>
      </w:pPr>
      <w:r>
        <w:rPr>
          <w:rFonts w:eastAsia="Times New Roman"/>
        </w:rPr>
        <w:t>[1] M. Dumas, M. La Rosa, J. Mendling, and H. A. Reijers, Fundamentals of Business Process Management, 2nd ed. Berlin, Heidelberg: Springer-Verlag, 2018. (Cơ sở phương pháp luận cho khám phá, mô hình hóa, phân tích định tính - định lượng và cải tiến quy trình).</w:t>
      </w:r>
    </w:p>
    <w:p w14:paraId="58DB473E" w14:textId="77777777" w:rsidR="00544E3F" w:rsidRDefault="001447CD">
      <w:pPr>
        <w:ind w:left="432" w:hanging="432"/>
        <w:jc w:val="both"/>
      </w:pPr>
      <w:r>
        <w:rPr>
          <w:rFonts w:eastAsia="Times New Roman"/>
        </w:rPr>
        <w:t>[2] M. Weske, Business Process Management: Concepts, Languages, Architectures, 3rd ed. Berlin, Heidelberg: Springer-Verlag, 2019. (Cơ sở lý thuyết về kiến trúc quản trị quy trình và mô hình hóa hoạt động nghiệp vụ).</w:t>
      </w:r>
    </w:p>
    <w:p w14:paraId="6F48EC5D" w14:textId="77777777" w:rsidR="00544E3F" w:rsidRDefault="001447CD">
      <w:pPr>
        <w:ind w:left="432" w:hanging="432"/>
        <w:jc w:val="both"/>
      </w:pPr>
      <w:r>
        <w:rPr>
          <w:rFonts w:eastAsia="Times New Roman"/>
        </w:rPr>
        <w:t>[3] Object Management Group (OMG), Business Process Model and Notation (BPMN), Version 2.0.2, OMG Standard Document formal/2013-12-09, 2013. [Trực tuyến]. Địa chỉ: https://www.omg.org/spec/BPMN/2.0.2/. (Chuẩn mực ký hiệu và ngữ nghĩa mô hình hóa tại Chương 4).</w:t>
      </w:r>
    </w:p>
    <w:p w14:paraId="5BA099A1" w14:textId="77777777" w:rsidR="00544E3F" w:rsidRDefault="001447CD">
      <w:pPr>
        <w:ind w:left="432" w:hanging="432"/>
        <w:jc w:val="both"/>
      </w:pPr>
      <w:r>
        <w:rPr>
          <w:rFonts w:eastAsia="Times New Roman"/>
        </w:rPr>
        <w:t>[4] Khoa Hệ thống Thông tin - Trường Đại học Công nghệ Thông tin, ĐHQG-HCM, Tài liệu hướng dẫn học phần Hệ thống Quản trị Quy trình Nghiệp vụ (IE203), Lưu hành nội bộ, 2026. (Khung phương pháp phân tích VA/BVA/NVA, Lean Waste và định lượng hiệu suất chu trình).</w:t>
      </w:r>
    </w:p>
    <w:p w14:paraId="3B329A6B" w14:textId="77777777" w:rsidR="00544E3F" w:rsidRDefault="001447CD">
      <w:pPr>
        <w:ind w:left="432" w:hanging="432"/>
        <w:jc w:val="both"/>
      </w:pPr>
      <w:r>
        <w:t>[5] Quốc hội nước CHXHCN Việt Nam, Luật Bưu chính số 49/2010/QH12, thông qua ngày 17/06/2010, có hiệu lực thi hành từ ngày 01/01/2011. Công báo số 401+402. (Căn cứ pháp lý nền tảng cho hoạt động cung ứng dịch vụ bưu chính và trách nhiệm đối với bưu gửi).</w:t>
      </w:r>
    </w:p>
    <w:p w14:paraId="1F5AC80D" w14:textId="77777777" w:rsidR="00544E3F" w:rsidRDefault="001447CD">
      <w:pPr>
        <w:ind w:left="432" w:hanging="432"/>
        <w:jc w:val="both"/>
      </w:pPr>
      <w:r>
        <w:t>[6] Chính phủ nước CHXHCN Việt Nam, Nghị định số 10/2020/NĐ-CP ngày 17/01/2020 và Nghị định số 47/2022/NĐ-CP ngày 19/07/2022 về kinh doanh và điều kiện kinh doanh vận tải bằng xe ô tô; Nghị định số 67/2023/NĐ-CP ngày 06/09/2023 về bảo hiểm bắt buộc trách nhiệm dân sự của chủ xe cơ giới. (Căn cứ thẩm định tính hợp pháp của phương tiện và đối tác vận tải tại Mục 2.2.1, 4.2.1 và 5.3).</w:t>
      </w:r>
    </w:p>
    <w:p w14:paraId="78B951A4" w14:textId="77777777" w:rsidR="00544E3F" w:rsidRDefault="001447CD">
      <w:pPr>
        <w:ind w:left="432" w:hanging="432"/>
        <w:jc w:val="both"/>
      </w:pPr>
      <w:r>
        <w:t>[7] Bộ Giao thông Vận tải, Quy chuẩn kỹ thuật quốc gia về thiết bị giám sát hành trình của xe ô tô (QCVN 31:2014/BGTVT), ban hành kèm Thông tư số 09/2015/TT-BGTVT ngày 15/04/2015. (Căn cứ thẩm định kỹ thuật thiết bị GPS của phương tiện đối tác).</w:t>
      </w:r>
    </w:p>
    <w:p w14:paraId="787E063F" w14:textId="77777777" w:rsidR="00544E3F" w:rsidRDefault="001447CD">
      <w:pPr>
        <w:ind w:left="432" w:hanging="432"/>
        <w:jc w:val="both"/>
      </w:pPr>
      <w:r>
        <w:rPr>
          <w:rFonts w:eastAsia="Times New Roman"/>
        </w:rPr>
        <w:t>[8] Quốc hội nước CHXHCN Việt Nam, Luật Giao dịch điện tử số 20/2023/QH15, ban hành ngày 22/06/2023. (Căn cứ pháp lý cho giải pháp hợp đồng điện tử e-Contract và xác thực giao nhận số tại Chương 6).</w:t>
      </w:r>
    </w:p>
    <w:p w14:paraId="15C2A0E4" w14:textId="77777777" w:rsidR="00544E3F" w:rsidRDefault="001447CD">
      <w:pPr>
        <w:ind w:left="432" w:hanging="432"/>
        <w:jc w:val="both"/>
      </w:pPr>
      <w:r>
        <w:rPr>
          <w:rFonts w:eastAsia="Times New Roman"/>
        </w:rPr>
        <w:t>[9] Tổng Công ty Cổ phần Bưu chính Viettel, Báo cáo thường niên 2024: Tối ưu hóa mạng lưới logistics thông minh, Hà Nội, 2025. (Căn cứ cấu trúc cơ cấu tổ chức PL-02, mạng lưới bưu cục và danh mục dịch vụ).</w:t>
      </w:r>
    </w:p>
    <w:p w14:paraId="66A303FF" w14:textId="77777777" w:rsidR="00544E3F" w:rsidRDefault="001447CD">
      <w:pPr>
        <w:ind w:left="432" w:hanging="432"/>
        <w:jc w:val="both"/>
      </w:pPr>
      <w:r>
        <w:rPr>
          <w:rFonts w:eastAsia="Times New Roman"/>
        </w:rPr>
        <w:t xml:space="preserve">[10] Tổng Công ty Cổ phần Bưu chính Viettel, Tài liệu kỹ thuật và đặc tả tích hợp cổng thông tin Open API v2, Ban Công nghệ Thông tin, 2024. [Trực tuyến]. Địa chỉ: </w:t>
      </w:r>
      <w:r>
        <w:rPr>
          <w:rFonts w:eastAsia="Times New Roman"/>
        </w:rPr>
        <w:lastRenderedPageBreak/>
        <w:t>https://partner2.viettelpost.vn/. (Căn cứ kết nối OMS/API tạo đơn và đồng bộ trạng thái vận đơn).</w:t>
      </w:r>
    </w:p>
    <w:p w14:paraId="16DD3E2F" w14:textId="77777777" w:rsidR="00544E3F" w:rsidRDefault="001447CD">
      <w:pPr>
        <w:ind w:left="432" w:hanging="432"/>
        <w:jc w:val="both"/>
      </w:pPr>
      <w:r>
        <w:rPr>
          <w:rFonts w:eastAsia="Times New Roman"/>
        </w:rPr>
        <w:t>[11] Tổng Công ty Cổ phần Bưu chính Viettel, Quy định tiếp nhận và giải quyết khiếu nại dịch vụ chuyển phát, Ban hành kèm Quyết định số 1288/QĐ-VTPost, 2023. (Căn cứ xây dựng quy trình CSKH tại Mục 2.4.2 và Mục 4.4.2).</w:t>
      </w:r>
    </w:p>
    <w:p w14:paraId="40A73DCF" w14:textId="77777777" w:rsidR="00544E3F" w:rsidRDefault="001447CD">
      <w:pPr>
        <w:ind w:left="432" w:hanging="432"/>
        <w:jc w:val="both"/>
      </w:pPr>
      <w:r>
        <w:rPr>
          <w:rFonts w:eastAsia="Times New Roman"/>
        </w:rPr>
        <w:t>[12] Tổng Công ty Cổ phần Bưu chính Viettel, Danh mục vật phẩm, hàng hóa cấm gửi và gửi có điều kiện trong mạng lưới Viettel Post, Ban hành trực tuyến, 2023. (Căn cứ sàng lọc an ninh khai thác tại Mục 2.3.3 và Mục 4.3.1).</w:t>
      </w:r>
    </w:p>
    <w:p w14:paraId="6AFAF288" w14:textId="77777777" w:rsidR="00544E3F" w:rsidRDefault="001447CD">
      <w:pPr>
        <w:ind w:left="432" w:hanging="432"/>
        <w:jc w:val="both"/>
      </w:pPr>
      <w:r>
        <w:rPr>
          <w:rFonts w:eastAsia="Times New Roman"/>
        </w:rPr>
        <w:t>[13] Tổng Công ty Cổ phần Bưu chính Viettel, Thông cáo báo chí: Khai trương Tổ hợp công nghệ chia chọn thông minh đầu tiên tại Việt Nam, Hà Nội, 2024. (Căn cứ mô tả hạ tầng tự động hóa AGV và hệ thống chia chọn trung tâm).</w:t>
      </w:r>
    </w:p>
    <w:p w14:paraId="38373E6C" w14:textId="77777777" w:rsidR="00544E3F" w:rsidRDefault="001447CD">
      <w:pPr>
        <w:ind w:left="432" w:hanging="432"/>
        <w:jc w:val="both"/>
      </w:pPr>
      <w:r>
        <w:rPr>
          <w:rFonts w:eastAsia="Times New Roman"/>
        </w:rPr>
        <w:t>[14] Cổng Thông tin điện tử Chính phủ, “Viettel khai trương Công viên Logistics đầu tiên tại Việt Nam ứng dụng công nghệ robot và tự động hóa”, Chuyên mục Kinh tế, 2024. [Trực tuyến]. Địa chỉ: https://baochinhphu.vn/viettel-khai-truong-cong-vien-logistics-dau-tien-tai-viet-nam-102240118152509166.htm. (Căn cứ tham chiếu hạ tầng WMS, TMS, AGV và DWS).</w:t>
      </w:r>
    </w:p>
    <w:p w14:paraId="3A62882E" w14:textId="77777777" w:rsidR="00544E3F" w:rsidRDefault="001447CD">
      <w:pPr>
        <w:ind w:left="432" w:hanging="432"/>
        <w:jc w:val="both"/>
      </w:pPr>
      <w:r>
        <w:rPr>
          <w:rFonts w:eastAsia="Times New Roman"/>
        </w:rPr>
        <w:t>[15] VietnamBiz, “Viettel Post chiếm hơn 22% thị phần chuyển phát bưu chính cả nước”, Báo cáo thị trường bưu chính logistics, 2026. [Trực tuyến]. Địa chỉ: https://vietnambiz.vn/viettel-post-tang-truong-thi-phan-chuyen-phat-2026.htm. (Căn cứ định vị bối cảnh thị phần và quy mô tại Chương 1).</w:t>
      </w:r>
    </w:p>
    <w:p w14:paraId="710F2978" w14:textId="77777777" w:rsidR="00544E3F" w:rsidRDefault="001447CD">
      <w:pPr>
        <w:ind w:left="432" w:hanging="432"/>
        <w:jc w:val="both"/>
      </w:pPr>
      <w:r>
        <w:rPr>
          <w:rFonts w:eastAsia="Times New Roman"/>
        </w:rPr>
        <w:t>[16] Tin Nhanh Chứng Khoán, “Tổng Công ty Cổ phần Bưu chính Viettel (Mã CK: VTP): Báo cáo tài chính và kết quả kinh doanh quý I/2026”, 2026. [Trực tuyến]. Địa chỉ: https://tinnhanhchungkhoan.vn/viettel-post-vtp-ket-qua-kinh-doanh-quy-1-2026.htm. (Căn cứ dữ liệu định lượng cho bối cảnh nghiên cứu và phân tích nợ xấu COD tại Mục 5.2).</w:t>
      </w:r>
    </w:p>
    <w:p w14:paraId="6DB6DBD9" w14:textId="77777777" w:rsidR="00544E3F" w:rsidRDefault="001447CD">
      <w:pPr>
        <w:ind w:left="432" w:hanging="432"/>
        <w:jc w:val="both"/>
      </w:pPr>
      <w:r>
        <w:rPr>
          <w:rFonts w:eastAsia="Times New Roman"/>
        </w:rPr>
        <w:t>[17] Etime - Báo Nông thôn Ngày nay / Dân Việt, “Viettel Post bị HoSE nhắc nhở do chậm công bố thông tin và áp lực nợ xấu gia tăng”, 2026. [Trực tuyến]. Địa chỉ: https://etime.danviet.vn/viettel-post-bi-hose-nhac-nho-va-van-de-no-xau-2026.htm. (Căn cứ phân tích nguyên nhân gốc rễ vấn đề ISS-COD-01 tại Mục 5.2).</w:t>
      </w:r>
    </w:p>
    <w:p w14:paraId="1B1D0C65" w14:textId="77777777" w:rsidR="00544E3F" w:rsidRDefault="001447CD">
      <w:pPr>
        <w:ind w:left="432" w:hanging="432"/>
        <w:jc w:val="both"/>
      </w:pPr>
      <w:r>
        <w:rPr>
          <w:rFonts w:eastAsia="Times New Roman"/>
        </w:rPr>
        <w:t>[18] Tổng Công ty Cổ phần Bưu chính Viettel, Quy chế vận hành, phân ca và khai thác mạng lưới chuyển phát Viettel Post, Ban Khai thác Vận hành, Hà Nội, 2024. (Căn cứ xây dựng kế hoạch làm việc PL-05 và định mức thời gian chu kỳ đối soát COD).</w:t>
      </w:r>
    </w:p>
    <w:p w14:paraId="44713C35" w14:textId="77777777" w:rsidR="00544E3F" w:rsidRDefault="001447CD">
      <w:pPr>
        <w:pStyle w:val="Heading1"/>
      </w:pPr>
      <w:bookmarkStart w:id="200" w:name="_Toc239636171"/>
      <w:bookmarkStart w:id="201" w:name="_Toc239699060"/>
      <w:r>
        <w:t>PHỤ LỤC</w:t>
      </w:r>
      <w:bookmarkEnd w:id="200"/>
      <w:bookmarkEnd w:id="201"/>
    </w:p>
    <w:p w14:paraId="471F9BF7" w14:textId="77777777" w:rsidR="00544E3F" w:rsidRDefault="001447CD">
      <w:pPr>
        <w:pStyle w:val="Heading2"/>
      </w:pPr>
      <w:bookmarkStart w:id="202" w:name="_Toc239636172"/>
      <w:bookmarkStart w:id="203" w:name="_Toc239699061"/>
      <w:r>
        <w:t>Phụ lục A. Sơ đồ BPMN kích thước lớn</w:t>
      </w:r>
      <w:bookmarkEnd w:id="202"/>
      <w:bookmarkEnd w:id="203"/>
    </w:p>
    <w:p w14:paraId="22AF1CFD"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32F7C99D" w14:textId="77777777" w:rsidR="00544E3F" w:rsidRDefault="001447CD">
      <w:pPr>
        <w:spacing w:after="40"/>
        <w:ind w:left="576" w:hanging="288"/>
        <w:jc w:val="both"/>
      </w:pPr>
      <w:r>
        <w:t>•  Mô hình BPMN quy trình Quản lý và lựa chọn đối tác cung ứng phương tiện vận tải (bản chuẩn hóa 24 bước): nhóm nội bộ, nhóm đối tác, các gateway sàng lọc pháp lý - kỹ thuật - thương mại và vòng lặp chỉnh sửa phương án có giới hạn. Đây là mô hình hiện trạng dùng làm cơ sở cho phân tích tại Mục 5.3.</w:t>
      </w:r>
    </w:p>
    <w:p w14:paraId="66FE4C3F" w14:textId="77777777" w:rsidR="00544E3F" w:rsidRDefault="001447CD">
      <w:pPr>
        <w:spacing w:after="40"/>
        <w:ind w:left="576" w:hanging="288"/>
        <w:jc w:val="both"/>
      </w:pPr>
      <w:r>
        <w:rPr>
          <w:rFonts w:eastAsia="Times New Roman"/>
        </w:rPr>
        <w:lastRenderedPageBreak/>
        <w:t>•  Sơ đồ BPMN quy trình Thu hộ COD và chuyển tiền, giai đoạn 1 và giai đoạn 2 (lưu trữ dưới mã định danh QT-COD-AsIs-G1/G2 trong Phụ lục điện tử): 7 pool/lane, nối với nhau bằng luồng thông điệp tại điểm bàn giao. Bản in khổ lớn của Hình 4.4 (Mục 4.3.2).</w:t>
      </w:r>
    </w:p>
    <w:p w14:paraId="44C00047" w14:textId="77777777" w:rsidR="00544E3F" w:rsidRDefault="001447CD">
      <w:pPr>
        <w:spacing w:after="40"/>
        <w:ind w:left="576" w:hanging="288"/>
        <w:jc w:val="both"/>
      </w:pPr>
      <w:r>
        <w:rPr>
          <w:rFonts w:eastAsia="Times New Roman"/>
        </w:rPr>
        <w:t>•  Sơ đồ BPMN quy trình Vận chuyển liên tỉnh (lưu trữ dưới mã định danh QT-VCLT-AsIs trong Phụ lục điện tử): 1 pool, 5 lane, 17 hoạt động và 6 gateway. Quy trình được mô tả tại Mục 2.3.4 nhưng không mô hình hóa chi tiết trong thân bài.</w:t>
      </w:r>
    </w:p>
    <w:p w14:paraId="14D77325" w14:textId="77777777" w:rsidR="00544E3F" w:rsidRDefault="001447CD">
      <w:pPr>
        <w:spacing w:after="40"/>
        <w:ind w:left="576" w:hanging="288"/>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tả tại Mục 2.3.1 và 2.3.8.</w:t>
      </w:r>
    </w:p>
    <w:p w14:paraId="286913A1" w14:textId="77777777" w:rsidR="00544E3F" w:rsidRDefault="001447CD">
      <w:pPr>
        <w:ind w:firstLine="432"/>
        <w:jc w:val="both"/>
      </w:pPr>
      <w:r>
        <w:rPr>
          <w:rFonts w:eastAsia="Times New Roman"/>
        </w:rPr>
        <w:t>Toàn bộ tệp mô hình hóa BPMN 2.0.2 tiêu chuẩn và sơ đồ đồ họa độ phân giải cao được lưu trữ trong Phụ lục điện tử của đồ án, đáp ứng khả năng tương thích và kiểm tra trực quan trên các nền tảng thực thi quy trình chuẩn OMG.</w:t>
      </w:r>
    </w:p>
    <w:p w14:paraId="6222E260" w14:textId="77777777" w:rsidR="00544E3F" w:rsidRDefault="001447CD">
      <w:pPr>
        <w:pStyle w:val="Heading2"/>
      </w:pPr>
      <w:bookmarkStart w:id="204" w:name="_Toc239636173"/>
      <w:bookmarkStart w:id="205" w:name="_Toc239699062"/>
      <w:r>
        <w:t>Phụ lục B. Bảng tính định lượng chi tiết</w:t>
      </w:r>
      <w:bookmarkEnd w:id="204"/>
      <w:bookmarkEnd w:id="205"/>
    </w:p>
    <w:p w14:paraId="6F536360" w14:textId="77777777" w:rsidR="00544E3F" w:rsidRDefault="001447CD">
      <w:pPr>
        <w:ind w:firstLine="432"/>
        <w:jc w:val="both"/>
      </w:pPr>
      <w:r>
        <w:rPr>
          <w:rFonts w:eastAsia="Times New Roman" w:cs="Times New Roman"/>
          <w:szCs w:val="24"/>
        </w:rPr>
        <w:t>Phụ lục B tập hợp các công thức, bảng tính trung gian và bộ tham số chi tiết được dùng để tính các chỉ số tại Chương 5.</w:t>
      </w:r>
    </w:p>
    <w:p w14:paraId="6D18464B" w14:textId="77777777" w:rsidR="00544E3F" w:rsidRDefault="001447CD">
      <w:pPr>
        <w:spacing w:after="40"/>
        <w:ind w:left="576" w:hanging="288"/>
        <w:jc w:val="both"/>
      </w:pPr>
      <w:r>
        <w:t>•  Bộ tham số thời gian theo bước của quy trình Thu hộ COD và chuyển tiền: PT của từng bước từ bước 3 đến bước 23, WT tại các điểm chờ, và cách tính giá trị kỳ vọng của các bước có phân nhánh (bước 16 thu tiền [Bước 11 Bảng 5.7]: 35% × 1 phút + 65% × 2 phút = 1,65 phút; bước 18 nộp chứng từ [Bước 12]: 3 phút × 65% = 1,95 phút; bước 23 xử lý khiếu nại [Bước 14]: 15 phút × 5% = 0,75 phút).</w:t>
      </w:r>
    </w:p>
    <w:p w14:paraId="574DA527" w14:textId="77777777" w:rsidR="00544E3F" w:rsidRDefault="001447CD">
      <w:pPr>
        <w:spacing w:after="40"/>
        <w:ind w:left="576" w:hanging="288"/>
        <w:jc w:val="both"/>
      </w:pPr>
      <w:r>
        <w:t>•  Bộ tham số thời gian theo bước của quy trình Quản lý và lựa chọn đối tác cung ứng phương tiện vận tải: PT = 22,70 giờ, WT = 28,80 giờ, CT = 51,50 giờ, PCE = 44,08%; trong đó WT hợp đồng giấy 16 giờ, WT phê duyệt 8 giờ và WT bổ sung hồ sơ 4,80 giờ.</w:t>
      </w:r>
    </w:p>
    <w:p w14:paraId="58C5B763" w14:textId="77777777" w:rsidR="00544E3F" w:rsidRDefault="001447CD">
      <w:pPr>
        <w:spacing w:after="40"/>
        <w:ind w:left="576" w:hanging="288"/>
        <w:jc w:val="both"/>
      </w:pPr>
      <w:r>
        <w:t>•  Bảng đơn giá nhân công theo nhóm nhân sự dùng trong phân tích chi phí: 400.000 đồng mỗi ca 480 phút cho nhân sự Inbound; 450.000 đồng cho vận hành chia chọn tự động; 420.000 đồng cho khai thác ngoại lệ và cho Outbound, điều vận; 60.000 đồng/giờ cho nhân sự tuyến vận hành trong phân tích quy trình COD; đối với quy trình đối tác vận tải (Bảng 5.21): 70.000 đồng/giờ cho nhân sự Khai thác, 85.000 đồng/giờ cho Mua sắm, 110.000 đồng/giờ cho Pháp chế - Tài chính, và 150.000 đồng/giờ cho Cấp quản lý phê duyệt.</w:t>
      </w:r>
    </w:p>
    <w:p w14:paraId="34193239" w14:textId="77777777" w:rsidR="00544E3F" w:rsidRDefault="001447CD">
      <w:pPr>
        <w:spacing w:after="40"/>
        <w:ind w:left="576" w:hanging="288"/>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45A885B4" w14:textId="77777777" w:rsidR="00544E3F" w:rsidRDefault="001447CD">
      <w:pPr>
        <w:spacing w:after="40"/>
        <w:ind w:left="576" w:hanging="288"/>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6D1E31CA" w14:textId="77777777" w:rsidR="00544E3F" w:rsidRDefault="001447CD">
      <w:pPr>
        <w:ind w:firstLine="432"/>
        <w:jc w:val="both"/>
      </w:pPr>
      <w:r>
        <w:rPr>
          <w:rFonts w:eastAsia="Times New Roman" w:cs="Times New Roman"/>
          <w:szCs w:val="24"/>
        </w:rPr>
        <w:t>Toàn bộ bảng tính được lưu ở định dạng bảng tính điện tử và nộp kèm để có thể kiểm tra lại từng bước tính toán.</w:t>
      </w:r>
    </w:p>
    <w:p w14:paraId="3A6905B3" w14:textId="77777777" w:rsidR="00544E3F" w:rsidRDefault="001447CD">
      <w:pPr>
        <w:pStyle w:val="Heading2"/>
      </w:pPr>
      <w:bookmarkStart w:id="206" w:name="_Toc239636174"/>
      <w:bookmarkStart w:id="207" w:name="_Toc239699063"/>
      <w:r>
        <w:t>Phụ lục C. Biểu mẫu và minh chứng nghiệp vụ</w:t>
      </w:r>
      <w:bookmarkEnd w:id="206"/>
      <w:bookmarkEnd w:id="207"/>
    </w:p>
    <w:p w14:paraId="6A0C6C7B"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được trình bày tại Mục 3.1.5; phụ lục này chỉ đưa bản đầy đủ để tra cứu.</w:t>
      </w:r>
    </w:p>
    <w:p w14:paraId="79AA9D52" w14:textId="77777777" w:rsidR="00544E3F" w:rsidRDefault="001447CD">
      <w:pPr>
        <w:spacing w:after="40"/>
        <w:ind w:left="576" w:hanging="288"/>
        <w:jc w:val="both"/>
      </w:pPr>
      <w:r>
        <w:rPr>
          <w:rFonts w:eastAsia="Times New Roman" w:cs="Times New Roman"/>
          <w:szCs w:val="24"/>
        </w:rPr>
        <w:t>•  BM-TNĐH-01 - Phiếu yêu cầu tạo đơn, dùng ở quy trình Tiếp nhận đơn hàng (Mục 2.3.1).</w:t>
      </w:r>
    </w:p>
    <w:p w14:paraId="21624F8C" w14:textId="77777777" w:rsidR="00544E3F" w:rsidRDefault="001447CD">
      <w:pPr>
        <w:spacing w:after="40"/>
        <w:ind w:left="576" w:hanging="288"/>
        <w:jc w:val="both"/>
      </w:pPr>
      <w:r>
        <w:rPr>
          <w:rFonts w:eastAsia="Times New Roman" w:cs="Times New Roman"/>
          <w:szCs w:val="24"/>
        </w:rPr>
        <w:t>•  BM-GH-01 - Biên bản giao hàng và xác nhận, tổng hợp OTP, chữ ký điện tử, ảnh giao hàng và trạng thái, dùng ở quy trình Giao hàng tận nơi và xác nhận (Mục 2.3.6).</w:t>
      </w:r>
    </w:p>
    <w:p w14:paraId="539271F8" w14:textId="77777777" w:rsidR="00544E3F" w:rsidRDefault="001447CD">
      <w:pPr>
        <w:spacing w:after="40"/>
        <w:ind w:left="576" w:hanging="288"/>
        <w:jc w:val="both"/>
      </w:pPr>
      <w:r>
        <w:rPr>
          <w:rFonts w:eastAsia="Times New Roman" w:cs="Times New Roman"/>
          <w:szCs w:val="24"/>
        </w:rPr>
        <w:lastRenderedPageBreak/>
        <w:t>•  BM-COD-01 - Biên bản đối soát COD, tổng hợp vận đơn có phí COD, danh sách đối soát và xác nhận chuyển tiền, dùng ở quy trình Thu hộ COD và chuyển tiền (Mục 2.3.7).</w:t>
      </w:r>
    </w:p>
    <w:p w14:paraId="342B1534" w14:textId="77777777" w:rsidR="00544E3F" w:rsidRDefault="001447CD">
      <w:pPr>
        <w:spacing w:after="40"/>
        <w:ind w:left="576" w:hanging="288"/>
        <w:jc w:val="both"/>
      </w:pPr>
      <w:r>
        <w:rPr>
          <w:rFonts w:eastAsia="Times New Roman" w:cs="Times New Roman"/>
          <w:szCs w:val="24"/>
        </w:rPr>
        <w:t>•  BM-HT-01 - Phiếu yêu cầu hoàn trả, ghi nhận lý do hoàn trả và căn cứ đối chiếu nhập kho, dùng ở quy trình Quản lý hoàn trả (Mục 2.3.8).</w:t>
      </w:r>
    </w:p>
    <w:p w14:paraId="73D94B1F" w14:textId="77777777" w:rsidR="00544E3F" w:rsidRDefault="001447CD">
      <w:pPr>
        <w:spacing w:after="40"/>
        <w:ind w:left="576" w:hanging="288"/>
        <w:jc w:val="both"/>
      </w:pPr>
      <w:r>
        <w:rPr>
          <w:rFonts w:eastAsia="Times New Roman" w:cs="Times New Roman"/>
          <w:szCs w:val="24"/>
        </w:rPr>
        <w:t>•  BM-CSKH-01 - Phiếu tiếp nhận khiếu nại CSKH, ghi nhận ticket CRM và biên bản xử lý kèm chứng từ bổ sung, dùng ở quy trình Chăm sóc khách hàng (Mục 2.4.2).</w:t>
      </w:r>
    </w:p>
    <w:p w14:paraId="7223DF4B" w14:textId="77777777" w:rsidR="00544E3F" w:rsidRDefault="001447CD">
      <w:pPr>
        <w:spacing w:after="40"/>
        <w:ind w:left="576" w:hanging="288"/>
        <w:jc w:val="both"/>
      </w:pPr>
      <w:r>
        <w:rPr>
          <w:rFonts w:eastAsia="Times New Roman" w:cs="Times New Roman"/>
          <w:szCs w:val="24"/>
        </w:rPr>
        <w:t>•  HS-VT-01 - Hồ sơ đăng ký hợp tác vận tải, tập hợp phiếu đăng ký, hồ sơ pháp lý, tờ trình và hợp đồng nguyên tắc, dùng ở quy trình Quản lý và lựa chọn đối tác cung ứng phương tiện vận tải (Mục 2.2.1).</w:t>
      </w:r>
    </w:p>
    <w:p w14:paraId="653A23F9" w14:textId="77777777" w:rsidR="00544E3F" w:rsidRDefault="001447CD">
      <w:pPr>
        <w:spacing w:after="40"/>
        <w:ind w:left="576" w:hanging="288"/>
        <w:jc w:val="both"/>
      </w:pPr>
      <w:r>
        <w:rPr>
          <w:rFonts w:eastAsia="Times New Roman" w:cs="Times New Roman"/>
          <w:szCs w:val="24"/>
        </w:rPr>
        <w:t>•  BM-TDĐT-01 - Phiếu tuyển dụng và đào tạo, ghi nhận phiếu tuyển dụng, kết quả đánh giá và hồ sơ đào tạo, dùng ở quy trình Tuyển dụng và đào tạo nhân sự (Mục 2.4.1).</w:t>
      </w:r>
    </w:p>
    <w:p w14:paraId="0282FEAC" w14:textId="77777777" w:rsidR="00544E3F" w:rsidRDefault="001447CD">
      <w:pPr>
        <w:spacing w:after="40"/>
        <w:ind w:left="576" w:hanging="288"/>
        <w:jc w:val="both"/>
      </w:pPr>
      <w:r>
        <w:rPr>
          <w:rFonts w:eastAsia="Times New Roman" w:cs="Times New Roman"/>
          <w:szCs w:val="24"/>
        </w:rPr>
        <w:t>•  ST-NV-01 - Sổ tay thuật ngữ và quy chuẩn nghiệp vụ, tổng hợp các nhóm thuật ngữ tương ứng nội dung chi tiết tại Bảng 3.2.</w:t>
      </w:r>
    </w:p>
    <w:p w14:paraId="7670BF95" w14:textId="77777777" w:rsidR="00544E3F" w:rsidRDefault="001447CD">
      <w:pPr>
        <w:ind w:firstLine="432"/>
        <w:jc w:val="both"/>
      </w:pPr>
      <w:r>
        <w:rPr>
          <w:rFonts w:eastAsia="Times New Roman"/>
        </w:rPr>
        <w:t>Các biểu mẫu trên được nhóm nghiên cứu đề xuất chuẩn hóa dựa trên thực tiễn luân chuyển chứng từ tại Viettel Post, đóng vai trò biểu mẫu tham chiếu cho quá trình số hóa và tự động hóa quy trình.</w:t>
      </w:r>
    </w:p>
    <w:sectPr w:rsidR="00544E3F">
      <w:headerReference w:type="default" r:id="rId57"/>
      <w:footerReference w:type="default" r:id="rId58"/>
      <w:headerReference w:type="first" r:id="rId59"/>
      <w:footerReference w:type="first" r:id="rId60"/>
      <w:pgSz w:w="11909" w:h="16834"/>
      <w:pgMar w:top="1152" w:right="1080" w:bottom="1152" w:left="122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78B4" w14:textId="77777777" w:rsidR="00114154" w:rsidRDefault="00114154">
      <w:pPr>
        <w:spacing w:after="0" w:line="240" w:lineRule="auto"/>
      </w:pPr>
      <w:r>
        <w:separator/>
      </w:r>
    </w:p>
  </w:endnote>
  <w:endnote w:type="continuationSeparator" w:id="0">
    <w:p w14:paraId="736BC236" w14:textId="77777777" w:rsidR="00114154" w:rsidRDefault="00114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7B06165-73C6-4AE5-B16B-BCF5069A962F}"/>
  </w:font>
  <w:font w:name="Calibri">
    <w:panose1 w:val="020F0502020204030204"/>
    <w:charset w:val="00"/>
    <w:family w:val="swiss"/>
    <w:pitch w:val="variable"/>
    <w:sig w:usb0="E4002EFF" w:usb1="C200247B" w:usb2="00000009" w:usb3="00000000" w:csb0="000001FF" w:csb1="00000000"/>
    <w:embedRegular r:id="rId2" w:fontKey="{C4AE32F4-6A4C-49CF-968B-117561DDE9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5572" w14:textId="77777777" w:rsidR="0040446F" w:rsidRDefault="00FD30EA">
    <w:pPr>
      <w:pBdr>
        <w:top w:val="single" w:sz="6" w:space="4" w:color="404040"/>
      </w:pBdr>
      <w:tabs>
        <w:tab w:val="right" w:pos="9605"/>
      </w:tabs>
      <w:spacing w:before="80"/>
    </w:pPr>
    <w:r>
      <w:rPr>
        <w:rFonts w:eastAsia="Times New Roman" w:cs="Times New Roman"/>
        <w:color w:val="595959"/>
        <w:sz w:val="20"/>
        <w:szCs w:val="20"/>
      </w:rPr>
      <w:t>Nhóm 8 - Hệ thống quản trị quy trình nghiệp vụ</w:t>
    </w:r>
    <w:r>
      <w:rPr>
        <w:rFonts w:eastAsia="Times New Roman" w:cs="Times New Roman"/>
        <w:color w:val="595959"/>
        <w:sz w:val="20"/>
        <w:szCs w:val="20"/>
      </w:rPr>
      <w:tab/>
      <w:t xml:space="preserve">Trang </w:t>
    </w:r>
    <w:r>
      <w:rPr>
        <w:rFonts w:eastAsia="Times New Roman" w:cs="Times New Roman"/>
        <w:color w:val="595959"/>
        <w:sz w:val="20"/>
        <w:szCs w:val="20"/>
      </w:rPr>
      <w:fldChar w:fldCharType="begin"/>
    </w:r>
    <w:r>
      <w:rPr>
        <w:rFonts w:eastAsia="Times New Roman" w:cs="Times New Roman"/>
        <w:color w:val="595959"/>
        <w:sz w:val="20"/>
        <w:szCs w:val="20"/>
      </w:rPr>
      <w:instrText xml:space="preserve"> PAGE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r>
      <w:rPr>
        <w:rFonts w:eastAsia="Times New Roman" w:cs="Times New Roman"/>
        <w:color w:val="595959"/>
        <w:sz w:val="20"/>
        <w:szCs w:val="20"/>
      </w:rPr>
      <w:t xml:space="preserve"> / </w:t>
    </w:r>
    <w:r>
      <w:rPr>
        <w:rFonts w:eastAsia="Times New Roman" w:cs="Times New Roman"/>
        <w:color w:val="595959"/>
        <w:sz w:val="20"/>
        <w:szCs w:val="20"/>
      </w:rPr>
      <w:fldChar w:fldCharType="begin"/>
    </w:r>
    <w:r>
      <w:rPr>
        <w:rFonts w:eastAsia="Times New Roman" w:cs="Times New Roman"/>
        <w:color w:val="595959"/>
        <w:sz w:val="20"/>
        <w:szCs w:val="20"/>
      </w:rPr>
      <w:instrText xml:space="preserve"> NUMPAGES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18BEF" w14:textId="77777777" w:rsidR="003E64D8" w:rsidRDefault="003E64D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B921F" w14:textId="77777777" w:rsidR="00114154" w:rsidRDefault="00114154">
      <w:pPr>
        <w:spacing w:after="0" w:line="240" w:lineRule="auto"/>
      </w:pPr>
      <w:r>
        <w:separator/>
      </w:r>
    </w:p>
  </w:footnote>
  <w:footnote w:type="continuationSeparator" w:id="0">
    <w:p w14:paraId="1175761E" w14:textId="77777777" w:rsidR="00114154" w:rsidRDefault="001141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F22DA" w14:textId="77777777" w:rsidR="0040446F" w:rsidRDefault="00FD30EA">
    <w:pPr>
      <w:pBdr>
        <w:bottom w:val="single" w:sz="6" w:space="4" w:color="404040"/>
      </w:pBdr>
      <w:tabs>
        <w:tab w:val="right" w:pos="9605"/>
      </w:tabs>
      <w:spacing w:after="80"/>
    </w:pPr>
    <w:r>
      <w:rPr>
        <w:rFonts w:eastAsia="Times New Roman" w:cs="Times New Roman"/>
        <w:b/>
        <w:color w:val="595959"/>
        <w:sz w:val="20"/>
        <w:szCs w:val="20"/>
      </w:rPr>
      <w:t>IE203.F32.LT.CNTT - Nhóm 8</w:t>
    </w:r>
    <w:r>
      <w:rPr>
        <w:rFonts w:eastAsia="Times New Roman" w:cs="Times New Roman"/>
        <w:color w:val="595959"/>
        <w:sz w:val="20"/>
        <w:szCs w:val="20"/>
      </w:rPr>
      <w:tab/>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D8F31" w14:textId="77777777" w:rsidR="003E64D8" w:rsidRDefault="004A0141">
    <w:r>
      <w:rPr>
        <w:noProof/>
      </w:rPr>
      <mc:AlternateContent>
        <mc:Choice Requires="wpg">
          <w:drawing>
            <wp:anchor distT="0" distB="0" distL="114300" distR="114300" simplePos="0" relativeHeight="251658240" behindDoc="0" locked="0" layoutInCell="1" hidden="0" allowOverlap="1" wp14:anchorId="14E87620" wp14:editId="35085502">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331284979" name="Group 1331284979"/>
                      <wpg:cNvGrpSpPr/>
                      <wpg:grpSpPr>
                        <a:xfrm>
                          <a:off x="1578863" y="0"/>
                          <a:ext cx="7534275" cy="7560000"/>
                          <a:chOff x="1578850" y="0"/>
                          <a:chExt cx="7534300" cy="7560000"/>
                        </a:xfrm>
                      </wpg:grpSpPr>
                      <wps:wsp>
                        <wps:cNvPr id="295424132" name="Rectangle 295424132"/>
                        <wps:cNvSpPr/>
                        <wps:spPr>
                          <a:xfrm>
                            <a:off x="1578850" y="0"/>
                            <a:ext cx="7534300" cy="7560000"/>
                          </a:xfrm>
                          <a:prstGeom prst="rect">
                            <a:avLst/>
                          </a:prstGeom>
                          <a:noFill/>
                          <a:ln>
                            <a:noFill/>
                          </a:ln>
                        </wps:spPr>
                        <wps:txbx>
                          <w:txbxContent>
                            <w:p w14:paraId="76CC2C2B"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260407171" name="Group 1260407171"/>
                        <wpg:cNvGrpSpPr/>
                        <wpg:grpSpPr>
                          <a:xfrm>
                            <a:off x="1578863" y="0"/>
                            <a:ext cx="7534275" cy="7560000"/>
                            <a:chOff x="1578850" y="0"/>
                            <a:chExt cx="7534300" cy="7560000"/>
                          </a:xfrm>
                        </wpg:grpSpPr>
                        <wps:wsp>
                          <wps:cNvPr id="91509974" name="Rectangle 91509974"/>
                          <wps:cNvSpPr/>
                          <wps:spPr>
                            <a:xfrm>
                              <a:off x="1578850" y="0"/>
                              <a:ext cx="7534300" cy="7560000"/>
                            </a:xfrm>
                            <a:prstGeom prst="rect">
                              <a:avLst/>
                            </a:prstGeom>
                            <a:noFill/>
                            <a:ln>
                              <a:noFill/>
                            </a:ln>
                          </wps:spPr>
                          <wps:txbx>
                            <w:txbxContent>
                              <w:p w14:paraId="286BA4D1"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665895402" name="Group 1665895402"/>
                          <wpg:cNvGrpSpPr/>
                          <wpg:grpSpPr>
                            <a:xfrm>
                              <a:off x="1578863" y="0"/>
                              <a:ext cx="7534275" cy="7560000"/>
                              <a:chOff x="1578850" y="0"/>
                              <a:chExt cx="7534300" cy="7560000"/>
                            </a:xfrm>
                          </wpg:grpSpPr>
                          <wps:wsp>
                            <wps:cNvPr id="253939931" name="Rectangle 253939931"/>
                            <wps:cNvSpPr/>
                            <wps:spPr>
                              <a:xfrm>
                                <a:off x="1578850" y="0"/>
                                <a:ext cx="7534300" cy="7560000"/>
                              </a:xfrm>
                              <a:prstGeom prst="rect">
                                <a:avLst/>
                              </a:prstGeom>
                              <a:noFill/>
                              <a:ln>
                                <a:noFill/>
                              </a:ln>
                            </wps:spPr>
                            <wps:txbx>
                              <w:txbxContent>
                                <w:p w14:paraId="18DC37A1"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742321846" name="Group 1742321846"/>
                            <wpg:cNvGrpSpPr/>
                            <wpg:grpSpPr>
                              <a:xfrm>
                                <a:off x="1578863" y="0"/>
                                <a:ext cx="7534275" cy="7560000"/>
                                <a:chOff x="1578850" y="0"/>
                                <a:chExt cx="7534300" cy="7560000"/>
                              </a:xfrm>
                            </wpg:grpSpPr>
                            <wps:wsp>
                              <wps:cNvPr id="72428933" name="Rectangle 72428933"/>
                              <wps:cNvSpPr/>
                              <wps:spPr>
                                <a:xfrm>
                                  <a:off x="1578850" y="0"/>
                                  <a:ext cx="7534300" cy="7560000"/>
                                </a:xfrm>
                                <a:prstGeom prst="rect">
                                  <a:avLst/>
                                </a:prstGeom>
                                <a:noFill/>
                                <a:ln>
                                  <a:noFill/>
                                </a:ln>
                              </wps:spPr>
                              <wps:txbx>
                                <w:txbxContent>
                                  <w:p w14:paraId="11FF048D"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934200603" name="Group 1934200603"/>
                              <wpg:cNvGrpSpPr/>
                              <wpg:grpSpPr>
                                <a:xfrm>
                                  <a:off x="1578863" y="0"/>
                                  <a:ext cx="7534275" cy="7560000"/>
                                  <a:chOff x="1578850" y="0"/>
                                  <a:chExt cx="7534300" cy="7560000"/>
                                </a:xfrm>
                              </wpg:grpSpPr>
                              <wps:wsp>
                                <wps:cNvPr id="1169582915" name="Rectangle 1169582915"/>
                                <wps:cNvSpPr/>
                                <wps:spPr>
                                  <a:xfrm>
                                    <a:off x="1578850" y="0"/>
                                    <a:ext cx="7534300" cy="7560000"/>
                                  </a:xfrm>
                                  <a:prstGeom prst="rect">
                                    <a:avLst/>
                                  </a:prstGeom>
                                  <a:noFill/>
                                  <a:ln>
                                    <a:noFill/>
                                  </a:ln>
                                </wps:spPr>
                                <wps:txbx>
                                  <w:txbxContent>
                                    <w:p w14:paraId="60C9D92B"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832369056" name="Group 1832369056"/>
                                <wpg:cNvGrpSpPr/>
                                <wpg:grpSpPr>
                                  <a:xfrm>
                                    <a:off x="1578863" y="0"/>
                                    <a:ext cx="7534275" cy="7560000"/>
                                    <a:chOff x="1578850" y="0"/>
                                    <a:chExt cx="7534300" cy="7560000"/>
                                  </a:xfrm>
                                </wpg:grpSpPr>
                                <wps:wsp>
                                  <wps:cNvPr id="107557331" name="Rectangle 107557331"/>
                                  <wps:cNvSpPr/>
                                  <wps:spPr>
                                    <a:xfrm>
                                      <a:off x="1578850" y="0"/>
                                      <a:ext cx="7534300" cy="7560000"/>
                                    </a:xfrm>
                                    <a:prstGeom prst="rect">
                                      <a:avLst/>
                                    </a:prstGeom>
                                    <a:noFill/>
                                    <a:ln>
                                      <a:noFill/>
                                    </a:ln>
                                  </wps:spPr>
                                  <wps:txbx>
                                    <w:txbxContent>
                                      <w:p w14:paraId="3D5FAD96"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1622297215" name="Group 1622297215"/>
                                  <wpg:cNvGrpSpPr/>
                                  <wpg:grpSpPr>
                                    <a:xfrm>
                                      <a:off x="1578863" y="0"/>
                                      <a:ext cx="7534275" cy="7560000"/>
                                      <a:chOff x="2232900" y="0"/>
                                      <a:chExt cx="6226200" cy="7560000"/>
                                    </a:xfrm>
                                  </wpg:grpSpPr>
                                  <wps:wsp>
                                    <wps:cNvPr id="1890699202" name="Rectangle 1890699202"/>
                                    <wps:cNvSpPr/>
                                    <wps:spPr>
                                      <a:xfrm>
                                        <a:off x="2232900" y="0"/>
                                        <a:ext cx="6226200" cy="7560000"/>
                                      </a:xfrm>
                                      <a:prstGeom prst="rect">
                                        <a:avLst/>
                                      </a:prstGeom>
                                      <a:noFill/>
                                      <a:ln>
                                        <a:noFill/>
                                      </a:ln>
                                    </wps:spPr>
                                    <wps:txbx>
                                      <w:txbxContent>
                                        <w:p w14:paraId="19507DCC"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wpg:grpSp>
                                    <wpg:cNvPr id="2006469744" name="Group 2006469744"/>
                                    <wpg:cNvGrpSpPr/>
                                    <wpg:grpSpPr>
                                      <a:xfrm>
                                        <a:off x="2232913" y="0"/>
                                        <a:ext cx="6226175" cy="7560000"/>
                                        <a:chOff x="1809" y="1048"/>
                                        <a:chExt cx="9121" cy="14726"/>
                                      </a:xfrm>
                                    </wpg:grpSpPr>
                                    <wps:wsp>
                                      <wps:cNvPr id="1979227817" name="Rectangle 1979227817"/>
                                      <wps:cNvSpPr/>
                                      <wps:spPr>
                                        <a:xfrm>
                                          <a:off x="1809" y="1048"/>
                                          <a:ext cx="9100" cy="14725"/>
                                        </a:xfrm>
                                        <a:prstGeom prst="rect">
                                          <a:avLst/>
                                        </a:prstGeom>
                                        <a:noFill/>
                                        <a:ln>
                                          <a:noFill/>
                                        </a:ln>
                                      </wps:spPr>
                                      <wps:txbx>
                                        <w:txbxContent>
                                          <w:p w14:paraId="7840A362" w14:textId="77777777" w:rsidR="003E64D8" w:rsidRDefault="003E64D8">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971734670" name="Straight Arrow Connector 971734670"/>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66660987" name="Straight Arrow Connector 66660987"/>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1650594663" name="Straight Arrow Connector 165059466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38122549" name="Straight Arrow Connector 238122549"/>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1197120752" name="Rectangle 1197120752"/>
                                    <wps:cNvSpPr/>
                                    <wps:spPr>
                                      <a:xfrm>
                                        <a:off x="2585959" y="616527"/>
                                        <a:ext cx="5828400" cy="400200"/>
                                      </a:xfrm>
                                      <a:prstGeom prst="rect">
                                        <a:avLst/>
                                      </a:prstGeom>
                                      <a:noFill/>
                                      <a:ln>
                                        <a:noFill/>
                                      </a:ln>
                                    </wps:spPr>
                                    <wps:txbx>
                                      <w:txbxContent>
                                        <w:p w14:paraId="4CF864DD" w14:textId="77777777" w:rsidR="003E64D8" w:rsidRDefault="004A0141">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329856933" name="Rectangle 329856933"/>
                                    <wps:cNvSpPr/>
                                    <wps:spPr>
                                      <a:xfrm>
                                        <a:off x="3040772" y="872402"/>
                                        <a:ext cx="4828200" cy="400200"/>
                                      </a:xfrm>
                                      <a:prstGeom prst="rect">
                                        <a:avLst/>
                                      </a:prstGeom>
                                      <a:noFill/>
                                      <a:ln>
                                        <a:noFill/>
                                      </a:ln>
                                    </wps:spPr>
                                    <wps:txbx>
                                      <w:txbxContent>
                                        <w:p w14:paraId="3A3E5B7F" w14:textId="77777777" w:rsidR="003E64D8" w:rsidRDefault="004A0141">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02060E"/>
    <w:rsid w:val="000B74EA"/>
    <w:rsid w:val="00114154"/>
    <w:rsid w:val="001447CD"/>
    <w:rsid w:val="001A5BC9"/>
    <w:rsid w:val="002E60CA"/>
    <w:rsid w:val="003100BC"/>
    <w:rsid w:val="0037486A"/>
    <w:rsid w:val="003A7D37"/>
    <w:rsid w:val="003E64D8"/>
    <w:rsid w:val="0040446F"/>
    <w:rsid w:val="004A0141"/>
    <w:rsid w:val="004B6871"/>
    <w:rsid w:val="004D5E97"/>
    <w:rsid w:val="00513459"/>
    <w:rsid w:val="00544E3F"/>
    <w:rsid w:val="005769E8"/>
    <w:rsid w:val="00635CE0"/>
    <w:rsid w:val="006B584B"/>
    <w:rsid w:val="006F6FD8"/>
    <w:rsid w:val="00781BCA"/>
    <w:rsid w:val="00785CA0"/>
    <w:rsid w:val="00814678"/>
    <w:rsid w:val="00824C52"/>
    <w:rsid w:val="008F25BC"/>
    <w:rsid w:val="00927542"/>
    <w:rsid w:val="009A1353"/>
    <w:rsid w:val="009E5DC6"/>
    <w:rsid w:val="00A509C2"/>
    <w:rsid w:val="00AA7D63"/>
    <w:rsid w:val="00B00CAF"/>
    <w:rsid w:val="00BA30C6"/>
    <w:rsid w:val="00BD76AA"/>
    <w:rsid w:val="00C1243E"/>
    <w:rsid w:val="00C336A3"/>
    <w:rsid w:val="00CE13AB"/>
    <w:rsid w:val="00DA5DEB"/>
    <w:rsid w:val="00DF0020"/>
    <w:rsid w:val="00DF2BC1"/>
    <w:rsid w:val="00E525C3"/>
    <w:rsid w:val="00FD30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5CD6D"/>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 w:type="paragraph" w:styleId="TOC1">
    <w:name w:val="toc 1"/>
    <w:basedOn w:val="Normal"/>
    <w:next w:val="Normal"/>
    <w:autoRedefine/>
    <w:uiPriority w:val="39"/>
    <w:unhideWhenUsed/>
    <w:rsid w:val="008F25BC"/>
    <w:pPr>
      <w:spacing w:after="100"/>
    </w:pPr>
  </w:style>
  <w:style w:type="paragraph" w:styleId="TOC2">
    <w:name w:val="toc 2"/>
    <w:basedOn w:val="Normal"/>
    <w:next w:val="Normal"/>
    <w:autoRedefine/>
    <w:uiPriority w:val="39"/>
    <w:unhideWhenUsed/>
    <w:rsid w:val="008F25BC"/>
    <w:pPr>
      <w:spacing w:after="100"/>
      <w:ind w:left="240"/>
    </w:pPr>
  </w:style>
  <w:style w:type="paragraph" w:styleId="TOC3">
    <w:name w:val="toc 3"/>
    <w:basedOn w:val="Normal"/>
    <w:next w:val="Normal"/>
    <w:autoRedefine/>
    <w:uiPriority w:val="39"/>
    <w:unhideWhenUsed/>
    <w:rsid w:val="008F25BC"/>
    <w:pPr>
      <w:spacing w:after="100"/>
      <w:ind w:left="480"/>
    </w:pPr>
  </w:style>
  <w:style w:type="paragraph" w:styleId="TOC4">
    <w:name w:val="toc 4"/>
    <w:basedOn w:val="Normal"/>
    <w:next w:val="Normal"/>
    <w:autoRedefine/>
    <w:uiPriority w:val="39"/>
    <w:unhideWhenUsed/>
    <w:rsid w:val="008F25BC"/>
    <w:pPr>
      <w:spacing w:after="100" w:line="240" w:lineRule="auto"/>
      <w:ind w:left="720"/>
    </w:pPr>
    <w:rPr>
      <w:rFonts w:asciiTheme="minorHAnsi" w:eastAsiaTheme="minorEastAsia" w:hAnsiTheme="minorHAnsi" w:cstheme="minorBidi"/>
      <w:color w:val="auto"/>
      <w:szCs w:val="24"/>
    </w:rPr>
  </w:style>
  <w:style w:type="paragraph" w:styleId="TOC5">
    <w:name w:val="toc 5"/>
    <w:basedOn w:val="Normal"/>
    <w:next w:val="Normal"/>
    <w:autoRedefine/>
    <w:uiPriority w:val="39"/>
    <w:unhideWhenUsed/>
    <w:rsid w:val="008F25BC"/>
    <w:pPr>
      <w:spacing w:after="100" w:line="240" w:lineRule="auto"/>
      <w:ind w:left="960"/>
    </w:pPr>
    <w:rPr>
      <w:rFonts w:asciiTheme="minorHAnsi" w:eastAsiaTheme="minorEastAsia" w:hAnsiTheme="minorHAnsi" w:cstheme="minorBidi"/>
      <w:color w:val="auto"/>
      <w:szCs w:val="24"/>
    </w:rPr>
  </w:style>
  <w:style w:type="paragraph" w:styleId="TOC6">
    <w:name w:val="toc 6"/>
    <w:basedOn w:val="Normal"/>
    <w:next w:val="Normal"/>
    <w:autoRedefine/>
    <w:uiPriority w:val="39"/>
    <w:unhideWhenUsed/>
    <w:rsid w:val="008F25BC"/>
    <w:pPr>
      <w:spacing w:after="100" w:line="240" w:lineRule="auto"/>
      <w:ind w:left="1200"/>
    </w:pPr>
    <w:rPr>
      <w:rFonts w:asciiTheme="minorHAnsi" w:eastAsiaTheme="minorEastAsia" w:hAnsiTheme="minorHAnsi" w:cstheme="minorBidi"/>
      <w:color w:val="auto"/>
      <w:szCs w:val="24"/>
    </w:rPr>
  </w:style>
  <w:style w:type="paragraph" w:styleId="TOC7">
    <w:name w:val="toc 7"/>
    <w:basedOn w:val="Normal"/>
    <w:next w:val="Normal"/>
    <w:autoRedefine/>
    <w:uiPriority w:val="39"/>
    <w:unhideWhenUsed/>
    <w:rsid w:val="008F25BC"/>
    <w:pPr>
      <w:spacing w:after="100" w:line="240" w:lineRule="auto"/>
      <w:ind w:left="1440"/>
    </w:pPr>
    <w:rPr>
      <w:rFonts w:asciiTheme="minorHAnsi" w:eastAsiaTheme="minorEastAsia" w:hAnsiTheme="minorHAnsi" w:cstheme="minorBidi"/>
      <w:color w:val="auto"/>
      <w:szCs w:val="24"/>
    </w:rPr>
  </w:style>
  <w:style w:type="paragraph" w:styleId="TOC8">
    <w:name w:val="toc 8"/>
    <w:basedOn w:val="Normal"/>
    <w:next w:val="Normal"/>
    <w:autoRedefine/>
    <w:uiPriority w:val="39"/>
    <w:unhideWhenUsed/>
    <w:rsid w:val="008F25BC"/>
    <w:pPr>
      <w:spacing w:after="100" w:line="240" w:lineRule="auto"/>
      <w:ind w:left="1680"/>
    </w:pPr>
    <w:rPr>
      <w:rFonts w:asciiTheme="minorHAnsi" w:eastAsiaTheme="minorEastAsia" w:hAnsiTheme="minorHAnsi" w:cstheme="minorBidi"/>
      <w:color w:val="auto"/>
      <w:szCs w:val="24"/>
    </w:rPr>
  </w:style>
  <w:style w:type="paragraph" w:styleId="TOC9">
    <w:name w:val="toc 9"/>
    <w:basedOn w:val="Normal"/>
    <w:next w:val="Normal"/>
    <w:autoRedefine/>
    <w:uiPriority w:val="39"/>
    <w:unhideWhenUsed/>
    <w:rsid w:val="008F25BC"/>
    <w:pPr>
      <w:spacing w:after="100" w:line="240" w:lineRule="auto"/>
      <w:ind w:left="1920"/>
    </w:pPr>
    <w:rPr>
      <w:rFonts w:asciiTheme="minorHAnsi" w:eastAsiaTheme="minorEastAsia" w:hAnsiTheme="minorHAnsi" w:cstheme="minorBidi"/>
      <w:color w:val="auto"/>
      <w:szCs w:val="24"/>
    </w:rPr>
  </w:style>
  <w:style w:type="character" w:styleId="Hyperlink">
    <w:name w:val="Hyperlink"/>
    <w:basedOn w:val="DefaultParagraphFont"/>
    <w:uiPriority w:val="99"/>
    <w:unhideWhenUsed/>
    <w:rsid w:val="008F25BC"/>
    <w:rPr>
      <w:color w:val="0000FF" w:themeColor="hyperlink"/>
      <w:u w:val="single"/>
    </w:rPr>
  </w:style>
  <w:style w:type="character" w:styleId="UnresolvedMention">
    <w:name w:val="Unresolved Mention"/>
    <w:basedOn w:val="DefaultParagraphFont"/>
    <w:uiPriority w:val="99"/>
    <w:semiHidden/>
    <w:unhideWhenUsed/>
    <w:rsid w:val="008F25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sv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svg"/><Relationship Id="rId56" Type="http://schemas.openxmlformats.org/officeDocument/2006/relationships/image" Target="media/image48.svg"/><Relationship Id="rId8" Type="http://schemas.openxmlformats.org/officeDocument/2006/relationships/hyperlink" Target="https://github.com/huytn6/business-process-management-project" TargetMode="External"/><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sv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svg"/><Relationship Id="rId6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3" Type="http://schemas.openxmlformats.org/officeDocument/2006/relationships/image" Target="media/image51.png"/><Relationship Id="rId2" Type="http://schemas.openxmlformats.org/officeDocument/2006/relationships/image" Target="media/image50.png"/><Relationship Id="rId1" Type="http://schemas.openxmlformats.org/officeDocument/2006/relationships/image" Target="media/image49.png"/><Relationship Id="rId5" Type="http://schemas.openxmlformats.org/officeDocument/2006/relationships/image" Target="media/cover_image29.png"/><Relationship Id="rId4"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143</Pages>
  <Words>43376</Words>
  <Characters>247246</Characters>
  <Application>Microsoft Office Word</Application>
  <DocSecurity>0</DocSecurity>
  <Lines>2060</Lines>
  <Paragraphs>580</Paragraphs>
  <ScaleCrop>false</ScaleCrop>
  <Company/>
  <LinksUpToDate>false</LinksUpToDate>
  <CharactersWithSpaces>290042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Thanh Duy</cp:lastModifiedBy>
  <cp:revision>12</cp:revision>
  <dcterms:created xsi:type="dcterms:W3CDTF">2026-09-02T17:50:00Z</dcterms:created>
  <dcterms:modified xsi:type="dcterms:W3CDTF">2026-09-07T11:41:00Z</dcterms:modified>
</cp:coreProperties>
</file>