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429F" w14:textId="77777777" w:rsidR="00712E57" w:rsidRDefault="00712E57">
      <w:pPr>
        <w:spacing w:line="360" w:lineRule="auto"/>
        <w:jc w:val="both"/>
        <w:rPr>
          <w:rFonts w:eastAsia="Times New Roman" w:cs="Times New Roman"/>
          <w:b/>
          <w:bCs/>
          <w:sz w:val="26"/>
          <w:szCs w:val="26"/>
        </w:rPr>
      </w:pPr>
    </w:p>
    <w:p w14:paraId="13EE9F23" w14:textId="77777777" w:rsidR="00712E57" w:rsidRDefault="00712E57">
      <w:pPr>
        <w:spacing w:line="360" w:lineRule="auto"/>
        <w:rPr>
          <w:rFonts w:eastAsia="Times New Roman" w:cs="Times New Roman"/>
          <w:sz w:val="26"/>
          <w:szCs w:val="26"/>
        </w:rPr>
      </w:pPr>
    </w:p>
    <w:p w14:paraId="445BBF3B" w14:textId="77777777" w:rsidR="00712E57" w:rsidRDefault="00712E57">
      <w:pPr>
        <w:spacing w:line="360" w:lineRule="auto"/>
        <w:jc w:val="center"/>
        <w:rPr>
          <w:rFonts w:eastAsia="Times New Roman" w:cs="Times New Roman"/>
          <w:sz w:val="26"/>
          <w:szCs w:val="26"/>
        </w:rPr>
      </w:pPr>
    </w:p>
    <w:p w14:paraId="0EC41925" w14:textId="77777777" w:rsidR="00712E57" w:rsidRDefault="00000000">
      <w:pPr>
        <w:spacing w:line="360" w:lineRule="auto"/>
        <w:jc w:val="center"/>
        <w:rPr>
          <w:rFonts w:eastAsia="Times New Roman" w:cs="Times New Roman"/>
          <w:sz w:val="26"/>
          <w:szCs w:val="26"/>
        </w:rPr>
      </w:pPr>
      <w:r>
        <w:rPr>
          <w:rFonts w:eastAsia="Times New Roman" w:cs="Times New Roman"/>
          <w:noProof/>
          <w:sz w:val="26"/>
          <w:szCs w:val="26"/>
        </w:rPr>
        <w:drawing>
          <wp:inline distT="0" distB="0" distL="0" distR="0" wp14:anchorId="74E385BD" wp14:editId="578EAB21">
            <wp:extent cx="1969137" cy="1623143"/>
            <wp:effectExtent l="0" t="0" r="0" b="0"/>
            <wp:docPr id="318" name="image1.png" descr="Image: 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69137" cy="1623143"/>
                    </a:xfrm>
                    <a:prstGeom prst="rect">
                      <a:avLst/>
                    </a:prstGeom>
                    <a:ln/>
                  </pic:spPr>
                </pic:pic>
              </a:graphicData>
            </a:graphic>
          </wp:inline>
        </w:drawing>
      </w:r>
    </w:p>
    <w:p w14:paraId="14056AB3" w14:textId="77777777" w:rsidR="00712E57" w:rsidRDefault="00712E57">
      <w:pPr>
        <w:spacing w:line="360" w:lineRule="auto"/>
        <w:jc w:val="center"/>
        <w:rPr>
          <w:rFonts w:eastAsia="Times New Roman" w:cs="Times New Roman"/>
          <w:sz w:val="26"/>
          <w:szCs w:val="26"/>
        </w:rPr>
      </w:pPr>
    </w:p>
    <w:p w14:paraId="2EDB08BB" w14:textId="77777777" w:rsidR="00712E57" w:rsidRDefault="00000000">
      <w:pPr>
        <w:spacing w:line="360" w:lineRule="auto"/>
        <w:jc w:val="center"/>
        <w:rPr>
          <w:rFonts w:eastAsia="Times New Roman" w:cs="Times New Roman"/>
          <w:b/>
          <w:bCs/>
          <w:sz w:val="32"/>
          <w:szCs w:val="32"/>
        </w:rPr>
      </w:pPr>
      <w:r>
        <w:rPr>
          <w:rFonts w:eastAsia="Times New Roman" w:cs="Times New Roman"/>
          <w:b/>
          <w:bCs/>
          <w:sz w:val="32"/>
          <w:szCs w:val="32"/>
        </w:rPr>
        <w:t>ĐỒ ÁN KẾT THÚC MÔN</w:t>
      </w:r>
    </w:p>
    <w:p w14:paraId="23EAAE26" w14:textId="77777777" w:rsidR="00712E57" w:rsidRDefault="00000000">
      <w:pPr>
        <w:spacing w:line="360" w:lineRule="auto"/>
        <w:jc w:val="center"/>
        <w:rPr>
          <w:rFonts w:eastAsia="Times New Roman" w:cs="Times New Roman"/>
          <w:b/>
          <w:bCs/>
          <w:sz w:val="32"/>
          <w:szCs w:val="32"/>
        </w:rPr>
      </w:pPr>
      <w:r>
        <w:rPr>
          <w:rFonts w:eastAsia="Times New Roman" w:cs="Times New Roman"/>
          <w:b/>
          <w:bCs/>
          <w:sz w:val="32"/>
          <w:szCs w:val="32"/>
        </w:rPr>
        <w:t>VIETTEL POST</w:t>
      </w:r>
    </w:p>
    <w:p w14:paraId="7D27B4D4" w14:textId="77777777" w:rsidR="00712E57" w:rsidRDefault="00000000">
      <w:pPr>
        <w:spacing w:line="360" w:lineRule="auto"/>
        <w:jc w:val="center"/>
        <w:rPr>
          <w:rFonts w:eastAsia="Times New Roman" w:cs="Times New Roman"/>
          <w:b/>
          <w:bCs/>
          <w:sz w:val="28"/>
          <w:szCs w:val="28"/>
        </w:rPr>
      </w:pPr>
      <w:r>
        <w:rPr>
          <w:rFonts w:eastAsia="Times New Roman" w:cs="Times New Roman"/>
          <w:b/>
          <w:bCs/>
          <w:sz w:val="28"/>
          <w:szCs w:val="28"/>
        </w:rPr>
        <w:t>MÔN: HỆ THỐNG QUẢN TRỊ QUI TRÌNH NGHIỆP VỤ</w:t>
      </w:r>
    </w:p>
    <w:p w14:paraId="77511EBA" w14:textId="77777777" w:rsidR="00712E57" w:rsidRDefault="00712E57">
      <w:pPr>
        <w:spacing w:line="360" w:lineRule="auto"/>
        <w:rPr>
          <w:rFonts w:eastAsia="Times New Roman" w:cs="Times New Roman"/>
          <w:sz w:val="28"/>
          <w:szCs w:val="28"/>
        </w:rPr>
      </w:pPr>
    </w:p>
    <w:p w14:paraId="7E14AD31" w14:textId="77777777" w:rsidR="00712E57" w:rsidRDefault="00712E57">
      <w:pPr>
        <w:spacing w:line="360" w:lineRule="auto"/>
        <w:rPr>
          <w:rFonts w:eastAsia="Times New Roman" w:cs="Times New Roman"/>
          <w:sz w:val="28"/>
          <w:szCs w:val="28"/>
        </w:rPr>
      </w:pPr>
    </w:p>
    <w:p w14:paraId="7A453918" w14:textId="77777777" w:rsidR="00712E57" w:rsidRDefault="00000000">
      <w:pPr>
        <w:spacing w:line="360" w:lineRule="auto"/>
        <w:jc w:val="center"/>
        <w:rPr>
          <w:rFonts w:eastAsia="Times New Roman" w:cs="Times New Roman"/>
          <w:sz w:val="28"/>
          <w:szCs w:val="28"/>
        </w:rPr>
      </w:pPr>
      <w:r>
        <w:rPr>
          <w:rFonts w:eastAsia="Times New Roman" w:cs="Times New Roman"/>
          <w:sz w:val="28"/>
          <w:szCs w:val="28"/>
        </w:rPr>
        <w:t>Môn học: IE203.F32.LT.CNTT</w:t>
      </w:r>
    </w:p>
    <w:p w14:paraId="4CAC3724" w14:textId="77777777" w:rsidR="00712E57" w:rsidRDefault="00000000">
      <w:pPr>
        <w:spacing w:line="360" w:lineRule="auto"/>
        <w:jc w:val="center"/>
        <w:rPr>
          <w:rFonts w:eastAsia="Times New Roman" w:cs="Times New Roman"/>
          <w:sz w:val="28"/>
          <w:szCs w:val="28"/>
        </w:rPr>
      </w:pPr>
      <w:r>
        <w:rPr>
          <w:rFonts w:eastAsia="Times New Roman" w:cs="Times New Roman"/>
          <w:sz w:val="28"/>
          <w:szCs w:val="28"/>
        </w:rPr>
        <w:t>Giảng viên hướng dẫn: ThS. Hà Lê Hoài Trung</w:t>
      </w:r>
    </w:p>
    <w:p w14:paraId="05CC4FCD" w14:textId="77777777" w:rsidR="00712E57" w:rsidRDefault="00712E57">
      <w:pPr>
        <w:spacing w:line="360" w:lineRule="auto"/>
        <w:jc w:val="center"/>
        <w:rPr>
          <w:rFonts w:eastAsia="Times New Roman" w:cs="Times New Roman"/>
          <w:sz w:val="28"/>
          <w:szCs w:val="28"/>
        </w:rPr>
      </w:pPr>
    </w:p>
    <w:p w14:paraId="0A1E1849" w14:textId="77777777" w:rsidR="00712E57" w:rsidRDefault="00712E57">
      <w:pPr>
        <w:spacing w:line="360" w:lineRule="auto"/>
        <w:jc w:val="center"/>
        <w:rPr>
          <w:rFonts w:eastAsia="Times New Roman" w:cs="Times New Roman"/>
          <w:sz w:val="28"/>
          <w:szCs w:val="28"/>
        </w:rPr>
      </w:pPr>
    </w:p>
    <w:p w14:paraId="3F964D76" w14:textId="77777777" w:rsidR="00712E57" w:rsidRDefault="00000000">
      <w:pPr>
        <w:spacing w:line="360" w:lineRule="auto"/>
        <w:jc w:val="center"/>
        <w:rPr>
          <w:rFonts w:eastAsia="Times New Roman" w:cs="Times New Roman"/>
          <w:sz w:val="28"/>
          <w:szCs w:val="28"/>
        </w:rPr>
      </w:pPr>
      <w:r>
        <w:rPr>
          <w:rFonts w:eastAsia="Times New Roman" w:cs="Times New Roman"/>
          <w:sz w:val="28"/>
          <w:szCs w:val="28"/>
        </w:rPr>
        <w:t xml:space="preserve">Thông tin nhóm thực hiện: </w:t>
      </w:r>
    </w:p>
    <w:p w14:paraId="04267067" w14:textId="77777777" w:rsidR="00712E57" w:rsidRDefault="00000000">
      <w:pPr>
        <w:spacing w:line="360" w:lineRule="auto"/>
        <w:jc w:val="center"/>
        <w:rPr>
          <w:rFonts w:eastAsia="Times New Roman" w:cs="Times New Roman"/>
          <w:sz w:val="28"/>
          <w:szCs w:val="28"/>
        </w:rPr>
      </w:pPr>
      <w:r>
        <w:rPr>
          <w:rFonts w:eastAsia="Times New Roman" w:cs="Times New Roman"/>
          <w:sz w:val="28"/>
          <w:szCs w:val="28"/>
        </w:rPr>
        <w:t>Nhóm 8</w:t>
      </w:r>
    </w:p>
    <w:p w14:paraId="51B2CC4D" w14:textId="77777777" w:rsidR="00712E57" w:rsidRDefault="00000000">
      <w:pPr>
        <w:spacing w:line="360" w:lineRule="auto"/>
        <w:jc w:val="center"/>
        <w:rPr>
          <w:rFonts w:eastAsia="Times New Roman" w:cs="Times New Roman"/>
          <w:sz w:val="28"/>
          <w:szCs w:val="28"/>
        </w:rPr>
      </w:pPr>
      <w:r>
        <w:rPr>
          <w:rFonts w:eastAsia="Times New Roman" w:cs="Times New Roman"/>
          <w:sz w:val="28"/>
          <w:szCs w:val="28"/>
        </w:rPr>
        <w:t>Lớp: LT.K2025.2-CNTT</w:t>
      </w:r>
    </w:p>
    <w:p w14:paraId="5354783E" w14:textId="77777777" w:rsidR="00712E57" w:rsidRDefault="00000000">
      <w:pPr>
        <w:spacing w:line="360" w:lineRule="auto"/>
        <w:jc w:val="center"/>
        <w:rPr>
          <w:rFonts w:eastAsia="Times New Roman" w:cs="Times New Roman"/>
          <w:sz w:val="28"/>
          <w:szCs w:val="28"/>
        </w:rPr>
      </w:pPr>
      <w:r>
        <w:rPr>
          <w:rFonts w:eastAsia="Times New Roman" w:cs="Times New Roman"/>
          <w:sz w:val="28"/>
          <w:szCs w:val="28"/>
        </w:rPr>
        <w:t>Ngày thực hiện: 9/7/2026</w:t>
      </w:r>
    </w:p>
    <w:p w14:paraId="6A95CD4B" w14:textId="77777777" w:rsidR="00712E57" w:rsidRDefault="00712E57">
      <w:pPr>
        <w:spacing w:line="360" w:lineRule="auto"/>
        <w:rPr>
          <w:rFonts w:eastAsia="Times New Roman" w:cs="Times New Roman"/>
          <w:sz w:val="28"/>
          <w:szCs w:val="28"/>
        </w:rPr>
      </w:pPr>
    </w:p>
    <w:p w14:paraId="0FF1B03C" w14:textId="77777777" w:rsidR="00712E57" w:rsidRDefault="00712E57">
      <w:pPr>
        <w:pStyle w:val="Title"/>
        <w:spacing w:after="120" w:line="360" w:lineRule="auto"/>
        <w:rPr>
          <w:rFonts w:eastAsia="Times New Roman" w:cs="Times New Roman"/>
          <w:bCs/>
          <w:sz w:val="26"/>
          <w:szCs w:val="26"/>
        </w:rPr>
      </w:pPr>
      <w:bookmarkStart w:id="0" w:name="_heading=h.apr395htqfvf" w:colFirst="0" w:colLast="0"/>
      <w:bookmarkEnd w:id="0"/>
    </w:p>
    <w:p w14:paraId="4602962F" w14:textId="77777777" w:rsidR="00712E57" w:rsidRDefault="00712E57">
      <w:pPr>
        <w:rPr>
          <w:rFonts w:eastAsia="Times New Roman" w:cs="Times New Roman"/>
        </w:rPr>
      </w:pPr>
    </w:p>
    <w:p w14:paraId="6C485F3D" w14:textId="77777777" w:rsidR="00712E57" w:rsidRDefault="00000000">
      <w:pPr>
        <w:pStyle w:val="Title"/>
        <w:spacing w:after="120" w:line="360" w:lineRule="auto"/>
        <w:jc w:val="center"/>
        <w:rPr>
          <w:rFonts w:eastAsia="Times New Roman" w:cs="Times New Roman"/>
          <w:bCs/>
          <w:sz w:val="28"/>
          <w:szCs w:val="28"/>
        </w:rPr>
      </w:pPr>
      <w:bookmarkStart w:id="1" w:name="_heading=h.bs8iwhvq77s7" w:colFirst="0" w:colLast="0"/>
      <w:bookmarkEnd w:id="1"/>
      <w:r>
        <w:rPr>
          <w:rFonts w:eastAsia="Times New Roman" w:cs="Times New Roman"/>
          <w:bCs/>
          <w:sz w:val="28"/>
          <w:szCs w:val="28"/>
        </w:rPr>
        <w:t>DANH SÁCH NHÓM</w:t>
      </w:r>
    </w:p>
    <w:sdt>
      <w:sdtPr>
        <w:tag w:val="goog_rdk_0"/>
        <w:id w:val="-834397995"/>
        <w:lock w:val="contentLocked"/>
      </w:sdtPr>
      <w:sdtContent>
        <w:tbl>
          <w:tblPr>
            <w:tblStyle w:val="afff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712E57" w14:paraId="5E23801B" w14:textId="77777777">
            <w:trPr>
              <w:cantSplit/>
              <w:jc w:val="center"/>
            </w:trPr>
            <w:tc>
              <w:tcPr>
                <w:tcW w:w="4513" w:type="dxa"/>
                <w:tcMar>
                  <w:top w:w="100" w:type="dxa"/>
                  <w:left w:w="100" w:type="dxa"/>
                  <w:bottom w:w="100" w:type="dxa"/>
                  <w:right w:w="100" w:type="dxa"/>
                </w:tcMar>
              </w:tcPr>
              <w:p w14:paraId="2F7AA305" w14:textId="77777777" w:rsidR="00712E57" w:rsidRDefault="00000000">
                <w:pPr>
                  <w:widowControl w:val="0"/>
                  <w:spacing w:line="240" w:lineRule="auto"/>
                  <w:jc w:val="center"/>
                  <w:rPr>
                    <w:rFonts w:eastAsia="Times New Roman" w:cs="Times New Roman"/>
                    <w:b/>
                    <w:bCs/>
                    <w:sz w:val="28"/>
                    <w:szCs w:val="28"/>
                  </w:rPr>
                </w:pPr>
                <w:r>
                  <w:rPr>
                    <w:rFonts w:eastAsia="Times New Roman" w:cs="Times New Roman"/>
                    <w:b/>
                    <w:bCs/>
                    <w:sz w:val="28"/>
                    <w:szCs w:val="28"/>
                  </w:rPr>
                  <w:t>MÃ SINH VIÊN</w:t>
                </w:r>
              </w:p>
            </w:tc>
            <w:tc>
              <w:tcPr>
                <w:tcW w:w="4513" w:type="dxa"/>
                <w:tcMar>
                  <w:top w:w="100" w:type="dxa"/>
                  <w:left w:w="100" w:type="dxa"/>
                  <w:bottom w:w="100" w:type="dxa"/>
                  <w:right w:w="100" w:type="dxa"/>
                </w:tcMar>
              </w:tcPr>
              <w:p w14:paraId="0ECCB409" w14:textId="77777777" w:rsidR="00712E57" w:rsidRDefault="00000000">
                <w:pPr>
                  <w:widowControl w:val="0"/>
                  <w:spacing w:line="240" w:lineRule="auto"/>
                  <w:jc w:val="center"/>
                  <w:rPr>
                    <w:rFonts w:eastAsia="Times New Roman" w:cs="Times New Roman"/>
                    <w:b/>
                    <w:bCs/>
                    <w:sz w:val="28"/>
                    <w:szCs w:val="28"/>
                  </w:rPr>
                </w:pPr>
                <w:r>
                  <w:rPr>
                    <w:rFonts w:eastAsia="Times New Roman" w:cs="Times New Roman"/>
                    <w:b/>
                    <w:bCs/>
                    <w:sz w:val="28"/>
                    <w:szCs w:val="28"/>
                  </w:rPr>
                  <w:t>HỌ VÀ TÊN</w:t>
                </w:r>
              </w:p>
            </w:tc>
          </w:tr>
          <w:tr w:rsidR="00712E57" w14:paraId="627CE0E5" w14:textId="77777777">
            <w:trPr>
              <w:cantSplit/>
              <w:jc w:val="center"/>
            </w:trPr>
            <w:tc>
              <w:tcPr>
                <w:tcW w:w="4513" w:type="dxa"/>
                <w:tcMar>
                  <w:top w:w="100" w:type="dxa"/>
                  <w:left w:w="100" w:type="dxa"/>
                  <w:bottom w:w="100" w:type="dxa"/>
                  <w:right w:w="100" w:type="dxa"/>
                </w:tcMar>
              </w:tcPr>
              <w:p w14:paraId="12F6668D"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25410232</w:t>
                </w:r>
              </w:p>
            </w:tc>
            <w:tc>
              <w:tcPr>
                <w:tcW w:w="4513" w:type="dxa"/>
                <w:tcMar>
                  <w:top w:w="100" w:type="dxa"/>
                  <w:left w:w="100" w:type="dxa"/>
                  <w:bottom w:w="100" w:type="dxa"/>
                  <w:right w:w="100" w:type="dxa"/>
                </w:tcMar>
              </w:tcPr>
              <w:p w14:paraId="11C8E16E"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TRẦN NGỌC HUY</w:t>
                </w:r>
              </w:p>
            </w:tc>
          </w:tr>
          <w:tr w:rsidR="00712E57" w14:paraId="7FBD1AA2" w14:textId="77777777">
            <w:trPr>
              <w:cantSplit/>
              <w:jc w:val="center"/>
            </w:trPr>
            <w:tc>
              <w:tcPr>
                <w:tcW w:w="4513" w:type="dxa"/>
                <w:tcMar>
                  <w:top w:w="100" w:type="dxa"/>
                  <w:left w:w="100" w:type="dxa"/>
                  <w:bottom w:w="100" w:type="dxa"/>
                  <w:right w:w="100" w:type="dxa"/>
                </w:tcMar>
              </w:tcPr>
              <w:p w14:paraId="6BCCAA46"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25410198</w:t>
                </w:r>
              </w:p>
            </w:tc>
            <w:tc>
              <w:tcPr>
                <w:tcW w:w="4513" w:type="dxa"/>
                <w:tcMar>
                  <w:top w:w="100" w:type="dxa"/>
                  <w:left w:w="100" w:type="dxa"/>
                  <w:bottom w:w="100" w:type="dxa"/>
                  <w:right w:w="100" w:type="dxa"/>
                </w:tcMar>
              </w:tcPr>
              <w:p w14:paraId="25AD2DA7"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TRẦN VIỆT HẢI</w:t>
                </w:r>
              </w:p>
            </w:tc>
          </w:tr>
          <w:tr w:rsidR="00712E57" w14:paraId="59279757" w14:textId="77777777">
            <w:trPr>
              <w:cantSplit/>
              <w:jc w:val="center"/>
            </w:trPr>
            <w:tc>
              <w:tcPr>
                <w:tcW w:w="4513" w:type="dxa"/>
                <w:tcMar>
                  <w:top w:w="100" w:type="dxa"/>
                  <w:left w:w="100" w:type="dxa"/>
                  <w:bottom w:w="100" w:type="dxa"/>
                  <w:right w:w="100" w:type="dxa"/>
                </w:tcMar>
              </w:tcPr>
              <w:p w14:paraId="14B3B72F"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25410203</w:t>
                </w:r>
              </w:p>
            </w:tc>
            <w:tc>
              <w:tcPr>
                <w:tcW w:w="4513" w:type="dxa"/>
                <w:tcMar>
                  <w:top w:w="100" w:type="dxa"/>
                  <w:left w:w="100" w:type="dxa"/>
                  <w:bottom w:w="100" w:type="dxa"/>
                  <w:right w:w="100" w:type="dxa"/>
                </w:tcMar>
              </w:tcPr>
              <w:p w14:paraId="4D874324"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ĐẶNG VĂN HẬU</w:t>
                </w:r>
              </w:p>
            </w:tc>
          </w:tr>
          <w:tr w:rsidR="00712E57" w14:paraId="546DB50B" w14:textId="77777777">
            <w:trPr>
              <w:cantSplit/>
              <w:jc w:val="center"/>
            </w:trPr>
            <w:tc>
              <w:tcPr>
                <w:tcW w:w="4513" w:type="dxa"/>
                <w:tcMar>
                  <w:top w:w="100" w:type="dxa"/>
                  <w:left w:w="100" w:type="dxa"/>
                  <w:bottom w:w="100" w:type="dxa"/>
                  <w:right w:w="100" w:type="dxa"/>
                </w:tcMar>
              </w:tcPr>
              <w:p w14:paraId="5EE5C796"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25410233</w:t>
                </w:r>
              </w:p>
            </w:tc>
            <w:tc>
              <w:tcPr>
                <w:tcW w:w="4513" w:type="dxa"/>
                <w:tcMar>
                  <w:top w:w="100" w:type="dxa"/>
                  <w:left w:w="100" w:type="dxa"/>
                  <w:bottom w:w="100" w:type="dxa"/>
                  <w:right w:w="100" w:type="dxa"/>
                </w:tcMar>
              </w:tcPr>
              <w:p w14:paraId="30269D4F"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TRẦN NGUYỄN GIA HUY</w:t>
                </w:r>
              </w:p>
            </w:tc>
          </w:tr>
          <w:tr w:rsidR="00712E57" w14:paraId="5420DF21" w14:textId="77777777">
            <w:trPr>
              <w:cantSplit/>
              <w:jc w:val="center"/>
            </w:trPr>
            <w:tc>
              <w:tcPr>
                <w:tcW w:w="4513" w:type="dxa"/>
                <w:tcMar>
                  <w:top w:w="100" w:type="dxa"/>
                  <w:left w:w="100" w:type="dxa"/>
                  <w:bottom w:w="100" w:type="dxa"/>
                  <w:right w:w="100" w:type="dxa"/>
                </w:tcMar>
              </w:tcPr>
              <w:p w14:paraId="0FC73C91"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25410194</w:t>
                </w:r>
              </w:p>
            </w:tc>
            <w:tc>
              <w:tcPr>
                <w:tcW w:w="4513" w:type="dxa"/>
                <w:tcMar>
                  <w:top w:w="100" w:type="dxa"/>
                  <w:left w:w="100" w:type="dxa"/>
                  <w:bottom w:w="100" w:type="dxa"/>
                  <w:right w:w="100" w:type="dxa"/>
                </w:tcMar>
              </w:tcPr>
              <w:p w14:paraId="696B4AC9"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NGUYỄN THANH DUY</w:t>
                </w:r>
              </w:p>
            </w:tc>
          </w:tr>
          <w:tr w:rsidR="00712E57" w14:paraId="151F3D75" w14:textId="77777777">
            <w:trPr>
              <w:cantSplit/>
              <w:jc w:val="center"/>
            </w:trPr>
            <w:tc>
              <w:tcPr>
                <w:tcW w:w="4513" w:type="dxa"/>
                <w:tcMar>
                  <w:top w:w="100" w:type="dxa"/>
                  <w:left w:w="100" w:type="dxa"/>
                  <w:bottom w:w="100" w:type="dxa"/>
                  <w:right w:w="100" w:type="dxa"/>
                </w:tcMar>
              </w:tcPr>
              <w:p w14:paraId="0C1CD43A"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25410246</w:t>
                </w:r>
              </w:p>
            </w:tc>
            <w:tc>
              <w:tcPr>
                <w:tcW w:w="4513" w:type="dxa"/>
                <w:tcMar>
                  <w:top w:w="100" w:type="dxa"/>
                  <w:left w:w="100" w:type="dxa"/>
                  <w:bottom w:w="100" w:type="dxa"/>
                  <w:right w:w="100" w:type="dxa"/>
                </w:tcMar>
              </w:tcPr>
              <w:p w14:paraId="49066360"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HUỲNH ĐẠI LONG</w:t>
                </w:r>
              </w:p>
            </w:tc>
          </w:tr>
          <w:tr w:rsidR="00712E57" w14:paraId="00C5F08A" w14:textId="77777777">
            <w:trPr>
              <w:cantSplit/>
              <w:jc w:val="center"/>
            </w:trPr>
            <w:tc>
              <w:tcPr>
                <w:tcW w:w="4513" w:type="dxa"/>
                <w:tcMar>
                  <w:top w:w="100" w:type="dxa"/>
                  <w:left w:w="100" w:type="dxa"/>
                  <w:bottom w:w="100" w:type="dxa"/>
                  <w:right w:w="100" w:type="dxa"/>
                </w:tcMar>
              </w:tcPr>
              <w:p w14:paraId="6A857456"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25410230</w:t>
                </w:r>
              </w:p>
            </w:tc>
            <w:tc>
              <w:tcPr>
                <w:tcW w:w="4513" w:type="dxa"/>
                <w:tcMar>
                  <w:top w:w="100" w:type="dxa"/>
                  <w:left w:w="100" w:type="dxa"/>
                  <w:bottom w:w="100" w:type="dxa"/>
                  <w:right w:w="100" w:type="dxa"/>
                </w:tcMar>
              </w:tcPr>
              <w:p w14:paraId="1CCD0859" w14:textId="77777777" w:rsidR="00712E57" w:rsidRDefault="00000000">
                <w:pPr>
                  <w:widowControl w:val="0"/>
                  <w:spacing w:line="240" w:lineRule="auto"/>
                  <w:jc w:val="center"/>
                  <w:rPr>
                    <w:rFonts w:eastAsia="Times New Roman" w:cs="Times New Roman"/>
                    <w:sz w:val="28"/>
                    <w:szCs w:val="28"/>
                  </w:rPr>
                </w:pPr>
                <w:r>
                  <w:rPr>
                    <w:rFonts w:eastAsia="Times New Roman" w:cs="Times New Roman"/>
                    <w:sz w:val="28"/>
                    <w:szCs w:val="28"/>
                  </w:rPr>
                  <w:t>NGUYỄN THANH HUY</w:t>
                </w:r>
              </w:p>
            </w:tc>
          </w:tr>
        </w:tbl>
      </w:sdtContent>
    </w:sdt>
    <w:p w14:paraId="44A98612" w14:textId="77777777" w:rsidR="00712E57" w:rsidRDefault="00712E57">
      <w:pPr>
        <w:pStyle w:val="Title"/>
        <w:spacing w:after="120" w:line="360" w:lineRule="auto"/>
        <w:rPr>
          <w:rFonts w:eastAsia="Times New Roman" w:cs="Times New Roman"/>
          <w:bCs/>
          <w:sz w:val="26"/>
          <w:szCs w:val="26"/>
        </w:rPr>
      </w:pPr>
      <w:bookmarkStart w:id="2" w:name="_heading=h.n1e4ezb4lbxo" w:colFirst="0" w:colLast="0"/>
      <w:bookmarkEnd w:id="2"/>
    </w:p>
    <w:p w14:paraId="36893343" w14:textId="77777777" w:rsidR="00712E57" w:rsidRDefault="00712E57">
      <w:pPr>
        <w:pStyle w:val="Title"/>
        <w:spacing w:after="120" w:line="360" w:lineRule="auto"/>
        <w:jc w:val="center"/>
        <w:rPr>
          <w:rFonts w:eastAsia="Times New Roman" w:cs="Times New Roman"/>
          <w:bCs/>
          <w:sz w:val="26"/>
          <w:szCs w:val="26"/>
        </w:rPr>
      </w:pPr>
      <w:bookmarkStart w:id="3" w:name="_heading=h.x1grxj3of02c" w:colFirst="0" w:colLast="0"/>
      <w:bookmarkEnd w:id="3"/>
    </w:p>
    <w:p w14:paraId="488064A9" w14:textId="77777777" w:rsidR="00712E57" w:rsidRDefault="00712E57">
      <w:pPr>
        <w:pStyle w:val="Title"/>
        <w:spacing w:after="120" w:line="360" w:lineRule="auto"/>
        <w:rPr>
          <w:rFonts w:eastAsia="Times New Roman" w:cs="Times New Roman"/>
          <w:bCs/>
          <w:sz w:val="26"/>
          <w:szCs w:val="26"/>
        </w:rPr>
      </w:pPr>
      <w:bookmarkStart w:id="4" w:name="_heading=h.ii8ph8qw39uv" w:colFirst="0" w:colLast="0"/>
      <w:bookmarkEnd w:id="4"/>
    </w:p>
    <w:p w14:paraId="00A280A3" w14:textId="77777777" w:rsidR="00712E57" w:rsidRDefault="00712E57">
      <w:pPr>
        <w:rPr>
          <w:rFonts w:eastAsia="Times New Roman" w:cs="Times New Roman"/>
        </w:rPr>
      </w:pPr>
    </w:p>
    <w:p w14:paraId="752DAD80" w14:textId="77777777" w:rsidR="00712E57" w:rsidRDefault="00712E57">
      <w:pPr>
        <w:rPr>
          <w:rFonts w:eastAsia="Times New Roman" w:cs="Times New Roman"/>
        </w:rPr>
      </w:pPr>
    </w:p>
    <w:p w14:paraId="746601DB" w14:textId="77777777" w:rsidR="00712E57" w:rsidRDefault="00712E57">
      <w:pPr>
        <w:pStyle w:val="Title"/>
        <w:spacing w:after="120" w:line="360" w:lineRule="auto"/>
        <w:jc w:val="center"/>
        <w:rPr>
          <w:rFonts w:eastAsia="Times New Roman" w:cs="Times New Roman"/>
          <w:bCs/>
          <w:sz w:val="26"/>
          <w:szCs w:val="26"/>
        </w:rPr>
      </w:pPr>
      <w:bookmarkStart w:id="5" w:name="_heading=h.ri74suuuhwxe" w:colFirst="0" w:colLast="0"/>
      <w:bookmarkEnd w:id="5"/>
    </w:p>
    <w:p w14:paraId="08622BC4" w14:textId="77777777" w:rsidR="00712E57" w:rsidRDefault="00712E57">
      <w:pPr>
        <w:pStyle w:val="Title"/>
        <w:spacing w:after="120" w:line="360" w:lineRule="auto"/>
        <w:jc w:val="center"/>
        <w:rPr>
          <w:rFonts w:eastAsia="Times New Roman" w:cs="Times New Roman"/>
          <w:bCs/>
          <w:sz w:val="26"/>
          <w:szCs w:val="26"/>
        </w:rPr>
      </w:pPr>
      <w:bookmarkStart w:id="6" w:name="_heading=h.h98tpe1x66ib" w:colFirst="0" w:colLast="0"/>
      <w:bookmarkEnd w:id="6"/>
    </w:p>
    <w:p w14:paraId="3935C5C3" w14:textId="77777777" w:rsidR="00712E57" w:rsidRDefault="00712E57">
      <w:pPr>
        <w:pStyle w:val="Title"/>
        <w:spacing w:after="120" w:line="360" w:lineRule="auto"/>
        <w:jc w:val="center"/>
        <w:rPr>
          <w:rFonts w:eastAsia="Times New Roman" w:cs="Times New Roman"/>
          <w:bCs/>
          <w:sz w:val="26"/>
          <w:szCs w:val="26"/>
        </w:rPr>
      </w:pPr>
      <w:bookmarkStart w:id="7" w:name="_heading=h.4wo8hccfrgpo" w:colFirst="0" w:colLast="0"/>
      <w:bookmarkEnd w:id="7"/>
    </w:p>
    <w:p w14:paraId="5EF08F39" w14:textId="77777777" w:rsidR="00712E57" w:rsidRDefault="00712E57">
      <w:pPr>
        <w:pStyle w:val="Title"/>
        <w:spacing w:after="120" w:line="360" w:lineRule="auto"/>
        <w:jc w:val="center"/>
        <w:rPr>
          <w:rFonts w:eastAsia="Times New Roman" w:cs="Times New Roman"/>
          <w:bCs/>
          <w:sz w:val="26"/>
          <w:szCs w:val="26"/>
        </w:rPr>
      </w:pPr>
      <w:bookmarkStart w:id="8" w:name="_heading=h.9fsat4sl1sxs" w:colFirst="0" w:colLast="0"/>
      <w:bookmarkEnd w:id="8"/>
    </w:p>
    <w:p w14:paraId="4DB35F30" w14:textId="77777777" w:rsidR="00712E57" w:rsidRDefault="00712E57">
      <w:pPr>
        <w:pStyle w:val="Title"/>
        <w:spacing w:after="120" w:line="360" w:lineRule="auto"/>
        <w:rPr>
          <w:rFonts w:eastAsia="Times New Roman" w:cs="Times New Roman"/>
          <w:bCs/>
          <w:sz w:val="26"/>
          <w:szCs w:val="26"/>
        </w:rPr>
      </w:pPr>
      <w:bookmarkStart w:id="9" w:name="_heading=h.fwch3ucher3" w:colFirst="0" w:colLast="0"/>
      <w:bookmarkEnd w:id="9"/>
    </w:p>
    <w:p w14:paraId="75579A56" w14:textId="77777777" w:rsidR="00712E57" w:rsidRDefault="00712E57">
      <w:pPr>
        <w:rPr>
          <w:rFonts w:eastAsia="Times New Roman" w:cs="Times New Roman"/>
        </w:rPr>
      </w:pPr>
    </w:p>
    <w:p w14:paraId="3CC8D6A5" w14:textId="77777777" w:rsidR="00712E57" w:rsidRDefault="00712E57">
      <w:pPr>
        <w:rPr>
          <w:rFonts w:eastAsia="Times New Roman" w:cs="Times New Roman"/>
        </w:rPr>
      </w:pPr>
    </w:p>
    <w:p w14:paraId="7FDF4617" w14:textId="77777777" w:rsidR="00712E57" w:rsidRDefault="00712E57">
      <w:pPr>
        <w:rPr>
          <w:rFonts w:eastAsia="Times New Roman" w:cs="Times New Roman"/>
        </w:rPr>
      </w:pPr>
    </w:p>
    <w:p w14:paraId="3390CB81" w14:textId="77777777" w:rsidR="00712E57" w:rsidRDefault="00712E57">
      <w:pPr>
        <w:rPr>
          <w:rFonts w:eastAsia="Times New Roman" w:cs="Times New Roman"/>
        </w:rPr>
      </w:pPr>
    </w:p>
    <w:p w14:paraId="54DBE41C" w14:textId="77777777" w:rsidR="00712E57" w:rsidRDefault="00712E57">
      <w:pPr>
        <w:rPr>
          <w:rFonts w:eastAsia="Times New Roman" w:cs="Times New Roman"/>
        </w:rPr>
      </w:pPr>
    </w:p>
    <w:p w14:paraId="12CAF49F" w14:textId="77777777" w:rsidR="00712E57" w:rsidRDefault="00712E57">
      <w:pPr>
        <w:rPr>
          <w:rFonts w:eastAsia="Times New Roman" w:cs="Times New Roman"/>
        </w:rPr>
      </w:pPr>
    </w:p>
    <w:p w14:paraId="0F172133" w14:textId="77777777" w:rsidR="00712E57" w:rsidRDefault="00712E57">
      <w:pPr>
        <w:rPr>
          <w:rFonts w:eastAsia="Times New Roman" w:cs="Times New Roman"/>
        </w:rPr>
      </w:pPr>
    </w:p>
    <w:p w14:paraId="0561662A" w14:textId="77777777" w:rsidR="00712E57" w:rsidRDefault="00712E57">
      <w:pPr>
        <w:rPr>
          <w:rFonts w:eastAsia="Times New Roman" w:cs="Times New Roman"/>
        </w:rPr>
      </w:pPr>
    </w:p>
    <w:p w14:paraId="04991B6C" w14:textId="77777777" w:rsidR="00712E57" w:rsidRDefault="00712E57">
      <w:pPr>
        <w:pStyle w:val="Title"/>
        <w:spacing w:after="120" w:line="360" w:lineRule="auto"/>
        <w:jc w:val="center"/>
        <w:rPr>
          <w:rFonts w:eastAsia="Times New Roman" w:cs="Times New Roman"/>
          <w:bCs/>
          <w:sz w:val="28"/>
          <w:szCs w:val="28"/>
        </w:rPr>
      </w:pPr>
      <w:bookmarkStart w:id="10" w:name="_heading=h.fcs85kp5pvu" w:colFirst="0" w:colLast="0"/>
      <w:bookmarkEnd w:id="10"/>
    </w:p>
    <w:p w14:paraId="00BDC0A0" w14:textId="77777777" w:rsidR="00712E57" w:rsidRDefault="00000000">
      <w:pPr>
        <w:pStyle w:val="Title"/>
        <w:spacing w:after="120" w:line="360" w:lineRule="auto"/>
        <w:jc w:val="center"/>
        <w:rPr>
          <w:rFonts w:eastAsia="Times New Roman" w:cs="Times New Roman"/>
          <w:bCs/>
          <w:sz w:val="28"/>
          <w:szCs w:val="28"/>
        </w:rPr>
      </w:pPr>
      <w:bookmarkStart w:id="11" w:name="_heading=h.j8ylmu7ba58" w:colFirst="0" w:colLast="0"/>
      <w:bookmarkEnd w:id="11"/>
      <w:r>
        <w:rPr>
          <w:rFonts w:eastAsia="Times New Roman" w:cs="Times New Roman"/>
          <w:bCs/>
          <w:sz w:val="28"/>
          <w:szCs w:val="28"/>
        </w:rPr>
        <w:t>MỤC LỤC</w:t>
      </w:r>
    </w:p>
    <w:sdt>
      <w:sdtPr>
        <w:id w:val="2055875996"/>
        <w:docPartObj>
          <w:docPartGallery w:val="Table of Contents"/>
          <w:docPartUnique/>
        </w:docPartObj>
      </w:sdtPr>
      <w:sdtContent>
        <w:p w14:paraId="0A936B0F" w14:textId="77777777" w:rsidR="00712E57" w:rsidRDefault="00000000">
          <w:pPr>
            <w:spacing w:after="0" w:line="240" w:lineRule="auto"/>
          </w:pPr>
          <w:r>
            <w:fldChar w:fldCharType="begin"/>
          </w:r>
          <w:r>
            <w:instrText xml:space="preserve"> TOC \h \u \z \t "Heading 1,1,Heading 2,2,Heading 3,3,"</w:instrText>
          </w:r>
          <w:r>
            <w:fldChar w:fldCharType="separate"/>
          </w:r>
        </w:p>
        <w:p w14:paraId="547EC304" w14:textId="77777777" w:rsidR="00712E57" w:rsidRDefault="00000000">
          <w:pPr>
            <w:widowControl w:val="0"/>
            <w:tabs>
              <w:tab w:val="right" w:pos="9026"/>
            </w:tabs>
            <w:spacing w:before="60" w:after="0" w:line="240" w:lineRule="auto"/>
            <w:rPr>
              <w:rFonts w:eastAsia="Times New Roman" w:cs="Times New Roman"/>
              <w:b/>
              <w:bCs/>
            </w:rPr>
          </w:pPr>
          <w:hyperlink w:anchor="_heading=h.5ip9z81ma7h5">
            <w:r>
              <w:rPr>
                <w:rFonts w:eastAsia="Times New Roman" w:cs="Times New Roman"/>
                <w:b/>
                <w:bCs/>
              </w:rPr>
              <w:t>CHƯƠNG 1. GIỚI THIỆU CÔNG TY VIETTEL POST</w:t>
            </w:r>
            <w:r>
              <w:rPr>
                <w:rFonts w:eastAsia="Times New Roman" w:cs="Times New Roman"/>
                <w:b/>
                <w:bCs/>
              </w:rPr>
              <w:tab/>
              <w:t>4</w:t>
            </w:r>
          </w:hyperlink>
        </w:p>
        <w:p w14:paraId="1E0C4802" w14:textId="77777777" w:rsidR="00712E57" w:rsidRDefault="00000000">
          <w:pPr>
            <w:widowControl w:val="0"/>
            <w:tabs>
              <w:tab w:val="right" w:pos="9026"/>
            </w:tabs>
            <w:spacing w:before="60" w:after="0" w:line="240" w:lineRule="auto"/>
            <w:ind w:left="360"/>
            <w:rPr>
              <w:rFonts w:eastAsia="Times New Roman" w:cs="Times New Roman"/>
            </w:rPr>
          </w:pPr>
          <w:hyperlink w:anchor="_heading=h.vmnuwuyvtqor">
            <w:r>
              <w:rPr>
                <w:rFonts w:eastAsia="Times New Roman" w:cs="Times New Roman"/>
              </w:rPr>
              <w:t>1.1. Tổng quan về Viettel Post</w:t>
            </w:r>
            <w:r>
              <w:rPr>
                <w:rFonts w:eastAsia="Times New Roman" w:cs="Times New Roman"/>
              </w:rPr>
              <w:tab/>
              <w:t>4</w:t>
            </w:r>
          </w:hyperlink>
        </w:p>
        <w:p w14:paraId="583344E6" w14:textId="77777777" w:rsidR="00712E57" w:rsidRDefault="00000000">
          <w:pPr>
            <w:widowControl w:val="0"/>
            <w:tabs>
              <w:tab w:val="right" w:pos="9026"/>
            </w:tabs>
            <w:spacing w:before="60" w:after="0" w:line="240" w:lineRule="auto"/>
            <w:ind w:left="720"/>
            <w:rPr>
              <w:rFonts w:eastAsia="Times New Roman" w:cs="Times New Roman"/>
            </w:rPr>
          </w:pPr>
          <w:hyperlink w:anchor="_heading=h.e2p8d7p44ucx">
            <w:r>
              <w:rPr>
                <w:rFonts w:eastAsia="Times New Roman" w:cs="Times New Roman"/>
              </w:rPr>
              <w:t>1.1.1. Lịch sử hình thành</w:t>
            </w:r>
            <w:r>
              <w:rPr>
                <w:rFonts w:eastAsia="Times New Roman" w:cs="Times New Roman"/>
              </w:rPr>
              <w:tab/>
              <w:t>4</w:t>
            </w:r>
          </w:hyperlink>
        </w:p>
        <w:p w14:paraId="41E71308" w14:textId="77777777" w:rsidR="00712E57" w:rsidRDefault="00000000">
          <w:pPr>
            <w:widowControl w:val="0"/>
            <w:tabs>
              <w:tab w:val="right" w:pos="9026"/>
            </w:tabs>
            <w:spacing w:before="60" w:after="0" w:line="240" w:lineRule="auto"/>
            <w:ind w:left="720"/>
            <w:rPr>
              <w:rFonts w:eastAsia="Times New Roman" w:cs="Times New Roman"/>
            </w:rPr>
          </w:pPr>
          <w:hyperlink w:anchor="_heading=h.8v6k7owr948d">
            <w:r>
              <w:rPr>
                <w:rFonts w:eastAsia="Times New Roman" w:cs="Times New Roman"/>
              </w:rPr>
              <w:t>1.1.2. Quy mô và lĩnh vực kinh doanh</w:t>
            </w:r>
            <w:r>
              <w:rPr>
                <w:rFonts w:eastAsia="Times New Roman" w:cs="Times New Roman"/>
              </w:rPr>
              <w:tab/>
              <w:t>4</w:t>
            </w:r>
          </w:hyperlink>
        </w:p>
        <w:p w14:paraId="58D1EDD3" w14:textId="77777777" w:rsidR="00712E57" w:rsidRDefault="00000000">
          <w:pPr>
            <w:widowControl w:val="0"/>
            <w:tabs>
              <w:tab w:val="right" w:pos="9026"/>
            </w:tabs>
            <w:spacing w:before="60" w:after="0" w:line="240" w:lineRule="auto"/>
            <w:ind w:left="720"/>
            <w:rPr>
              <w:rFonts w:eastAsia="Times New Roman" w:cs="Times New Roman"/>
            </w:rPr>
          </w:pPr>
          <w:hyperlink w:anchor="_heading=h.gykaumbxeisp">
            <w:r>
              <w:rPr>
                <w:rFonts w:eastAsia="Times New Roman" w:cs="Times New Roman"/>
              </w:rPr>
              <w:t>1.1.3. Thành tựu nổi bật</w:t>
            </w:r>
            <w:r>
              <w:rPr>
                <w:rFonts w:eastAsia="Times New Roman" w:cs="Times New Roman"/>
              </w:rPr>
              <w:tab/>
              <w:t>5</w:t>
            </w:r>
          </w:hyperlink>
        </w:p>
        <w:p w14:paraId="089DA247" w14:textId="77777777" w:rsidR="00712E57" w:rsidRDefault="00000000">
          <w:pPr>
            <w:widowControl w:val="0"/>
            <w:tabs>
              <w:tab w:val="right" w:pos="9026"/>
            </w:tabs>
            <w:spacing w:before="60" w:after="0" w:line="240" w:lineRule="auto"/>
            <w:ind w:left="360"/>
            <w:rPr>
              <w:rFonts w:eastAsia="Times New Roman" w:cs="Times New Roman"/>
            </w:rPr>
          </w:pPr>
          <w:hyperlink w:anchor="_heading=h.l6yp09jm84tu">
            <w:r>
              <w:rPr>
                <w:rFonts w:eastAsia="Times New Roman" w:cs="Times New Roman"/>
              </w:rPr>
              <w:t>1.2. Cơ cấu tổ chức và hoạt động kinh doanh</w:t>
            </w:r>
            <w:r>
              <w:rPr>
                <w:rFonts w:eastAsia="Times New Roman" w:cs="Times New Roman"/>
              </w:rPr>
              <w:tab/>
              <w:t>5</w:t>
            </w:r>
          </w:hyperlink>
        </w:p>
        <w:p w14:paraId="2267437A" w14:textId="77777777" w:rsidR="00712E57" w:rsidRDefault="00000000">
          <w:pPr>
            <w:widowControl w:val="0"/>
            <w:tabs>
              <w:tab w:val="right" w:pos="9026"/>
            </w:tabs>
            <w:spacing w:before="60" w:after="0" w:line="240" w:lineRule="auto"/>
            <w:ind w:left="720"/>
            <w:rPr>
              <w:rFonts w:eastAsia="Times New Roman" w:cs="Times New Roman"/>
            </w:rPr>
          </w:pPr>
          <w:hyperlink w:anchor="_heading=h.t652btxd204c">
            <w:r>
              <w:rPr>
                <w:rFonts w:eastAsia="Times New Roman" w:cs="Times New Roman"/>
              </w:rPr>
              <w:t>1.2.1. Cơ cấu tổ chức</w:t>
            </w:r>
            <w:r>
              <w:rPr>
                <w:rFonts w:eastAsia="Times New Roman" w:cs="Times New Roman"/>
              </w:rPr>
              <w:tab/>
              <w:t>5</w:t>
            </w:r>
          </w:hyperlink>
        </w:p>
        <w:p w14:paraId="6E94764F" w14:textId="77777777" w:rsidR="00712E57" w:rsidRDefault="00000000">
          <w:pPr>
            <w:widowControl w:val="0"/>
            <w:tabs>
              <w:tab w:val="right" w:pos="9026"/>
            </w:tabs>
            <w:spacing w:before="60" w:after="0" w:line="240" w:lineRule="auto"/>
            <w:ind w:left="720"/>
            <w:rPr>
              <w:rFonts w:eastAsia="Times New Roman" w:cs="Times New Roman"/>
            </w:rPr>
          </w:pPr>
          <w:hyperlink w:anchor="_heading=h.kqwts6z2y730">
            <w:r>
              <w:rPr>
                <w:rFonts w:eastAsia="Times New Roman" w:cs="Times New Roman"/>
              </w:rPr>
              <w:t>1.2.2. Hoạt động kinh doanh</w:t>
            </w:r>
            <w:r>
              <w:rPr>
                <w:rFonts w:eastAsia="Times New Roman" w:cs="Times New Roman"/>
              </w:rPr>
              <w:tab/>
              <w:t>6</w:t>
            </w:r>
          </w:hyperlink>
        </w:p>
        <w:p w14:paraId="508BB07B" w14:textId="77777777" w:rsidR="00712E57" w:rsidRDefault="00000000">
          <w:pPr>
            <w:widowControl w:val="0"/>
            <w:tabs>
              <w:tab w:val="right" w:pos="9026"/>
            </w:tabs>
            <w:spacing w:before="60" w:after="0" w:line="240" w:lineRule="auto"/>
            <w:rPr>
              <w:rFonts w:eastAsia="Times New Roman" w:cs="Times New Roman"/>
              <w:b/>
              <w:bCs/>
            </w:rPr>
          </w:pPr>
          <w:hyperlink w:anchor="_heading=h.c08p5998bw2m">
            <w:r>
              <w:rPr>
                <w:rFonts w:eastAsia="Times New Roman" w:cs="Times New Roman"/>
                <w:b/>
                <w:bCs/>
              </w:rPr>
              <w:t>CHƯƠNG 2. HỆ THỐNG QUY TRÌNH NGHIỆP VỤ VIETTELPOST</w:t>
            </w:r>
            <w:r>
              <w:rPr>
                <w:rFonts w:eastAsia="Times New Roman" w:cs="Times New Roman"/>
                <w:b/>
                <w:bCs/>
              </w:rPr>
              <w:tab/>
              <w:t>7</w:t>
            </w:r>
          </w:hyperlink>
        </w:p>
        <w:p w14:paraId="19FE3B39" w14:textId="77777777" w:rsidR="00712E57" w:rsidRDefault="00000000">
          <w:pPr>
            <w:widowControl w:val="0"/>
            <w:tabs>
              <w:tab w:val="right" w:pos="9026"/>
            </w:tabs>
            <w:spacing w:before="60" w:after="0" w:line="240" w:lineRule="auto"/>
            <w:ind w:left="360"/>
            <w:rPr>
              <w:rFonts w:eastAsia="Times New Roman" w:cs="Times New Roman"/>
            </w:rPr>
          </w:pPr>
          <w:hyperlink w:anchor="_heading=h.crab755zs0ot">
            <w:r>
              <w:rPr>
                <w:rFonts w:eastAsia="Times New Roman" w:cs="Times New Roman"/>
              </w:rPr>
              <w:t>2.1. Kiến trúc quy trình nghiệp vụ của Viettel Post</w:t>
            </w:r>
            <w:r>
              <w:rPr>
                <w:rFonts w:eastAsia="Times New Roman" w:cs="Times New Roman"/>
              </w:rPr>
              <w:tab/>
              <w:t>7</w:t>
            </w:r>
          </w:hyperlink>
        </w:p>
        <w:p w14:paraId="4932B9B2" w14:textId="77777777" w:rsidR="00712E57" w:rsidRDefault="00000000">
          <w:pPr>
            <w:widowControl w:val="0"/>
            <w:tabs>
              <w:tab w:val="right" w:pos="9026"/>
            </w:tabs>
            <w:spacing w:before="60" w:after="0" w:line="240" w:lineRule="auto"/>
            <w:rPr>
              <w:rFonts w:eastAsia="Times New Roman" w:cs="Times New Roman"/>
              <w:b/>
              <w:bCs/>
            </w:rPr>
          </w:pPr>
          <w:hyperlink w:anchor="_heading=h.vmi0cgelbdkp">
            <w:r>
              <w:rPr>
                <w:rFonts w:eastAsia="Times New Roman" w:cs="Times New Roman"/>
                <w:b/>
                <w:bCs/>
              </w:rPr>
              <w:t>CHƯƠNG 3. PHƯƠNG PHÁP THỰC HIỆN</w:t>
            </w:r>
            <w:r>
              <w:rPr>
                <w:rFonts w:eastAsia="Times New Roman" w:cs="Times New Roman"/>
                <w:b/>
                <w:bCs/>
              </w:rPr>
              <w:tab/>
              <w:t>11</w:t>
            </w:r>
          </w:hyperlink>
        </w:p>
        <w:p w14:paraId="3A0AC026" w14:textId="77777777" w:rsidR="00712E57" w:rsidRDefault="00000000">
          <w:pPr>
            <w:widowControl w:val="0"/>
            <w:tabs>
              <w:tab w:val="right" w:pos="9026"/>
            </w:tabs>
            <w:spacing w:before="60" w:after="0" w:line="240" w:lineRule="auto"/>
            <w:ind w:left="360"/>
            <w:rPr>
              <w:rFonts w:eastAsia="Times New Roman" w:cs="Times New Roman"/>
            </w:rPr>
          </w:pPr>
          <w:hyperlink w:anchor="_heading=h.qa6z5ps1gk9s">
            <w:r>
              <w:rPr>
                <w:rFonts w:eastAsia="Times New Roman" w:cs="Times New Roman"/>
              </w:rPr>
              <w:t>3.1. Dựa trên bằng chứng</w:t>
            </w:r>
            <w:r>
              <w:rPr>
                <w:rFonts w:eastAsia="Times New Roman" w:cs="Times New Roman"/>
              </w:rPr>
              <w:tab/>
              <w:t>11</w:t>
            </w:r>
          </w:hyperlink>
        </w:p>
        <w:p w14:paraId="497A4D84" w14:textId="77777777" w:rsidR="00712E57" w:rsidRDefault="00000000">
          <w:pPr>
            <w:widowControl w:val="0"/>
            <w:tabs>
              <w:tab w:val="right" w:pos="9026"/>
            </w:tabs>
            <w:spacing w:before="60" w:after="0" w:line="240" w:lineRule="auto"/>
            <w:ind w:left="720"/>
            <w:rPr>
              <w:rFonts w:eastAsia="Times New Roman" w:cs="Times New Roman"/>
            </w:rPr>
          </w:pPr>
          <w:hyperlink w:anchor="_heading=h.ti848tb1ywo0">
            <w:r>
              <w:rPr>
                <w:rFonts w:eastAsia="Times New Roman" w:cs="Times New Roman"/>
              </w:rPr>
              <w:t>3.1.1. Sơ đồ tổ chức</w:t>
            </w:r>
            <w:r>
              <w:rPr>
                <w:rFonts w:eastAsia="Times New Roman" w:cs="Times New Roman"/>
              </w:rPr>
              <w:tab/>
              <w:t>12</w:t>
            </w:r>
          </w:hyperlink>
        </w:p>
        <w:p w14:paraId="73FCA761" w14:textId="77777777" w:rsidR="00712E57" w:rsidRDefault="00000000">
          <w:pPr>
            <w:widowControl w:val="0"/>
            <w:tabs>
              <w:tab w:val="right" w:pos="9026"/>
            </w:tabs>
            <w:spacing w:before="60" w:after="0" w:line="240" w:lineRule="auto"/>
            <w:ind w:left="720"/>
            <w:rPr>
              <w:rFonts w:eastAsia="Times New Roman" w:cs="Times New Roman"/>
            </w:rPr>
          </w:pPr>
          <w:hyperlink w:anchor="_heading=h.g1cwnkw65jwj">
            <w:r>
              <w:rPr>
                <w:rFonts w:eastAsia="Times New Roman" w:cs="Times New Roman"/>
              </w:rPr>
              <w:t>3.1.2. Kế hoạch làm việc</w:t>
            </w:r>
            <w:r>
              <w:rPr>
                <w:rFonts w:eastAsia="Times New Roman" w:cs="Times New Roman"/>
              </w:rPr>
              <w:tab/>
              <w:t>12</w:t>
            </w:r>
          </w:hyperlink>
        </w:p>
        <w:p w14:paraId="3EAE19B1" w14:textId="77777777" w:rsidR="00712E57" w:rsidRDefault="00000000">
          <w:pPr>
            <w:widowControl w:val="0"/>
            <w:tabs>
              <w:tab w:val="right" w:pos="9026"/>
            </w:tabs>
            <w:spacing w:before="60" w:after="0" w:line="240" w:lineRule="auto"/>
            <w:ind w:left="720"/>
            <w:rPr>
              <w:rFonts w:eastAsia="Times New Roman" w:cs="Times New Roman"/>
            </w:rPr>
          </w:pPr>
          <w:hyperlink w:anchor="_heading=h.z3e7fxdkrg44">
            <w:r>
              <w:rPr>
                <w:rFonts w:eastAsia="Times New Roman" w:cs="Times New Roman"/>
              </w:rPr>
              <w:t>3.1.3. Thuật ngữ và sổ tay</w:t>
            </w:r>
            <w:r>
              <w:rPr>
                <w:rFonts w:eastAsia="Times New Roman" w:cs="Times New Roman"/>
              </w:rPr>
              <w:tab/>
              <w:t>13</w:t>
            </w:r>
          </w:hyperlink>
        </w:p>
        <w:p w14:paraId="381C730B" w14:textId="77777777" w:rsidR="00712E57" w:rsidRDefault="00000000">
          <w:pPr>
            <w:widowControl w:val="0"/>
            <w:tabs>
              <w:tab w:val="right" w:pos="9026"/>
            </w:tabs>
            <w:spacing w:before="60" w:after="0" w:line="240" w:lineRule="auto"/>
            <w:ind w:left="720"/>
            <w:rPr>
              <w:rFonts w:eastAsia="Times New Roman" w:cs="Times New Roman"/>
            </w:rPr>
          </w:pPr>
          <w:hyperlink w:anchor="_heading=h.6ujbbavxx9ky">
            <w:r>
              <w:rPr>
                <w:rFonts w:eastAsia="Times New Roman" w:cs="Times New Roman"/>
              </w:rPr>
              <w:t>3.1.4. Biểu mẫu nghiệp vụ</w:t>
            </w:r>
            <w:r>
              <w:rPr>
                <w:rFonts w:eastAsia="Times New Roman" w:cs="Times New Roman"/>
              </w:rPr>
              <w:tab/>
              <w:t>15</w:t>
            </w:r>
          </w:hyperlink>
        </w:p>
        <w:p w14:paraId="36763B5F" w14:textId="77777777" w:rsidR="00712E57" w:rsidRDefault="00000000">
          <w:pPr>
            <w:widowControl w:val="0"/>
            <w:tabs>
              <w:tab w:val="right" w:pos="9026"/>
            </w:tabs>
            <w:spacing w:before="60" w:after="0" w:line="240" w:lineRule="auto"/>
            <w:ind w:left="720"/>
            <w:rPr>
              <w:rFonts w:eastAsia="Times New Roman" w:cs="Times New Roman"/>
            </w:rPr>
          </w:pPr>
          <w:hyperlink w:anchor="_heading=h.et3ypq93k49u">
            <w:r>
              <w:rPr>
                <w:rFonts w:eastAsia="Times New Roman" w:cs="Times New Roman"/>
              </w:rPr>
              <w:t>3.1.5. Mô tả quy trình hiện có</w:t>
            </w:r>
            <w:r>
              <w:rPr>
                <w:rFonts w:eastAsia="Times New Roman" w:cs="Times New Roman"/>
              </w:rPr>
              <w:tab/>
              <w:t>20</w:t>
            </w:r>
          </w:hyperlink>
        </w:p>
        <w:p w14:paraId="70D08533" w14:textId="77777777" w:rsidR="00712E57" w:rsidRDefault="00000000">
          <w:pPr>
            <w:widowControl w:val="0"/>
            <w:tabs>
              <w:tab w:val="right" w:pos="9026"/>
            </w:tabs>
            <w:spacing w:before="60" w:after="0" w:line="240" w:lineRule="auto"/>
            <w:ind w:left="360"/>
            <w:rPr>
              <w:rFonts w:eastAsia="Times New Roman" w:cs="Times New Roman"/>
            </w:rPr>
          </w:pPr>
          <w:hyperlink w:anchor="_heading=h.d7gr71d7wd8s">
            <w:r>
              <w:rPr>
                <w:rFonts w:eastAsia="Times New Roman" w:cs="Times New Roman"/>
              </w:rPr>
              <w:t>3.2. Phỏng vấn</w:t>
            </w:r>
            <w:r>
              <w:rPr>
                <w:rFonts w:eastAsia="Times New Roman" w:cs="Times New Roman"/>
              </w:rPr>
              <w:tab/>
              <w:t>21</w:t>
            </w:r>
          </w:hyperlink>
        </w:p>
        <w:p w14:paraId="0A92DFA1" w14:textId="77777777" w:rsidR="00712E57" w:rsidRDefault="00000000">
          <w:pPr>
            <w:widowControl w:val="0"/>
            <w:tabs>
              <w:tab w:val="right" w:pos="9026"/>
            </w:tabs>
            <w:spacing w:before="60" w:after="0" w:line="240" w:lineRule="auto"/>
            <w:ind w:left="720"/>
            <w:rPr>
              <w:rFonts w:eastAsia="Times New Roman" w:cs="Times New Roman"/>
            </w:rPr>
          </w:pPr>
          <w:hyperlink w:anchor="_heading=h.29eh2ssncqn">
            <w:r>
              <w:rPr>
                <w:rFonts w:eastAsia="Times New Roman" w:cs="Times New Roman"/>
              </w:rPr>
              <w:t>3.2.1. Câu hỏi định tính</w:t>
            </w:r>
            <w:r>
              <w:rPr>
                <w:rFonts w:eastAsia="Times New Roman" w:cs="Times New Roman"/>
              </w:rPr>
              <w:tab/>
              <w:t>22</w:t>
            </w:r>
          </w:hyperlink>
        </w:p>
        <w:p w14:paraId="3F99DEC2" w14:textId="77777777" w:rsidR="00712E57" w:rsidRDefault="00000000">
          <w:pPr>
            <w:widowControl w:val="0"/>
            <w:tabs>
              <w:tab w:val="right" w:pos="9026"/>
            </w:tabs>
            <w:spacing w:before="60" w:after="0" w:line="240" w:lineRule="auto"/>
            <w:ind w:left="720"/>
            <w:rPr>
              <w:rFonts w:eastAsia="Times New Roman" w:cs="Times New Roman"/>
            </w:rPr>
          </w:pPr>
          <w:hyperlink w:anchor="_heading=h.xjvcxqgb8zsa">
            <w:r>
              <w:rPr>
                <w:rFonts w:eastAsia="Times New Roman" w:cs="Times New Roman"/>
              </w:rPr>
              <w:t>3.2.2. Câu hỏi định lượng</w:t>
            </w:r>
            <w:r>
              <w:rPr>
                <w:rFonts w:eastAsia="Times New Roman" w:cs="Times New Roman"/>
              </w:rPr>
              <w:tab/>
              <w:t>24</w:t>
            </w:r>
          </w:hyperlink>
          <w:r>
            <w:fldChar w:fldCharType="end"/>
          </w:r>
        </w:p>
      </w:sdtContent>
    </w:sdt>
    <w:p w14:paraId="0D0385F5" w14:textId="77777777" w:rsidR="00712E57" w:rsidRDefault="00000000">
      <w:pPr>
        <w:pStyle w:val="SkeletonPlaceholder"/>
        <w:spacing w:after="120" w:line="360" w:lineRule="auto"/>
        <w:rPr>
          <w:rFonts w:eastAsia="Times New Roman" w:cs="Times New Roman"/>
          <w:b/>
          <w:bCs/>
          <w:sz w:val="26"/>
          <w:szCs w:val="26"/>
        </w:rPr>
      </w:pPr>
      <w:r>
        <w:rPr>
          <w:highlight w:val="yellow"/>
        </w:rPr>
        <w:t>[Mục lục sẽ được cập nhật sau khi hoàn thiện nội dung bằng lệnh Update Field trong Word]</w:t>
      </w:r>
    </w:p>
    <w:p w14:paraId="5B36B46F" w14:textId="77777777" w:rsidR="00712E57" w:rsidRDefault="00000000">
      <w:pPr>
        <w:pStyle w:val="SkeletonPlaceholder"/>
        <w:spacing w:after="120" w:line="360" w:lineRule="auto"/>
        <w:rPr>
          <w:rFonts w:eastAsia="Times New Roman" w:cs="Times New Roman"/>
          <w:b/>
          <w:bCs/>
          <w:sz w:val="26"/>
          <w:szCs w:val="26"/>
        </w:rPr>
      </w:pPr>
      <w:r>
        <w:rPr>
          <w:highlight w:val="yellow"/>
        </w:rPr>
        <w:t>[Mục lục sẽ được cập nhật sau khi hoàn thiện nội dung bằng lệnh Update Field trong Word]</w:t>
      </w:r>
    </w:p>
    <w:p w14:paraId="5CB4FB83" w14:textId="77777777" w:rsidR="00712E57" w:rsidRDefault="00712E57">
      <w:pPr>
        <w:spacing w:line="360" w:lineRule="auto"/>
        <w:rPr>
          <w:rFonts w:eastAsia="Times New Roman" w:cs="Times New Roman"/>
          <w:b/>
          <w:bCs/>
          <w:sz w:val="26"/>
          <w:szCs w:val="26"/>
        </w:rPr>
      </w:pPr>
    </w:p>
    <w:p w14:paraId="2621ADBA" w14:textId="77777777" w:rsidR="00712E57" w:rsidRDefault="00712E57">
      <w:pPr>
        <w:spacing w:line="360" w:lineRule="auto"/>
        <w:rPr>
          <w:rFonts w:eastAsia="Times New Roman" w:cs="Times New Roman"/>
          <w:b/>
          <w:bCs/>
          <w:sz w:val="26"/>
          <w:szCs w:val="26"/>
        </w:rPr>
      </w:pPr>
    </w:p>
    <w:p w14:paraId="751289F1" w14:textId="77777777" w:rsidR="00712E57" w:rsidRDefault="00712E57">
      <w:pPr>
        <w:spacing w:line="360" w:lineRule="auto"/>
        <w:rPr>
          <w:rFonts w:eastAsia="Times New Roman" w:cs="Times New Roman"/>
          <w:b/>
          <w:bCs/>
          <w:sz w:val="26"/>
          <w:szCs w:val="26"/>
        </w:rPr>
      </w:pPr>
    </w:p>
    <w:p w14:paraId="6342C66E" w14:textId="77777777" w:rsidR="00712E57" w:rsidRDefault="00712E57">
      <w:pPr>
        <w:spacing w:line="360" w:lineRule="auto"/>
        <w:rPr>
          <w:rFonts w:eastAsia="Times New Roman" w:cs="Times New Roman"/>
          <w:b/>
          <w:bCs/>
          <w:sz w:val="26"/>
          <w:szCs w:val="26"/>
        </w:rPr>
      </w:pPr>
    </w:p>
    <w:p w14:paraId="13C348C0" w14:textId="77777777" w:rsidR="00712E57" w:rsidRDefault="00712E57">
      <w:pPr>
        <w:spacing w:line="360" w:lineRule="auto"/>
        <w:rPr>
          <w:rFonts w:eastAsia="Times New Roman" w:cs="Times New Roman"/>
          <w:b/>
          <w:bCs/>
          <w:sz w:val="26"/>
          <w:szCs w:val="26"/>
        </w:rPr>
      </w:pPr>
    </w:p>
    <w:p w14:paraId="45CA989C" w14:textId="77777777" w:rsidR="00712E57" w:rsidRDefault="00712E57">
      <w:pPr>
        <w:pStyle w:val="Title"/>
        <w:spacing w:after="120" w:line="360" w:lineRule="auto"/>
        <w:jc w:val="center"/>
        <w:rPr>
          <w:rFonts w:eastAsia="Times New Roman" w:cs="Times New Roman"/>
          <w:bCs/>
          <w:sz w:val="26"/>
          <w:szCs w:val="26"/>
        </w:rPr>
      </w:pPr>
      <w:bookmarkStart w:id="12" w:name="_heading=h.rhmrn81kv5ut" w:colFirst="0" w:colLast="0"/>
      <w:bookmarkEnd w:id="12"/>
    </w:p>
    <w:p w14:paraId="084D6E9E" w14:textId="77777777" w:rsidR="00712E57" w:rsidRDefault="00712E57">
      <w:pPr>
        <w:rPr>
          <w:rFonts w:eastAsia="Times New Roman" w:cs="Times New Roman"/>
        </w:rPr>
      </w:pPr>
    </w:p>
    <w:p w14:paraId="1D9963FD" w14:textId="77777777" w:rsidR="00712E57" w:rsidRDefault="00712E57">
      <w:pPr>
        <w:rPr>
          <w:rFonts w:eastAsia="Times New Roman" w:cs="Times New Roman"/>
        </w:rPr>
      </w:pPr>
    </w:p>
    <w:p w14:paraId="209DAA6B" w14:textId="77777777" w:rsidR="00712E57" w:rsidRDefault="00712E57">
      <w:pPr>
        <w:rPr>
          <w:rFonts w:eastAsia="Times New Roman" w:cs="Times New Roman"/>
        </w:rPr>
        <w:sectPr w:rsidR="00712E57">
          <w:headerReference w:type="default" r:id="rId8"/>
          <w:footerReference w:type="default" r:id="rId9"/>
          <w:headerReference w:type="first" r:id="rId10"/>
          <w:footerReference w:type="first" r:id="rId11"/>
          <w:pgSz w:w="11909" w:h="16834"/>
          <w:pgMar w:top="1152" w:right="1080" w:bottom="1152" w:left="1224" w:header="720" w:footer="720" w:gutter="0"/>
          <w:pgNumType w:start="1"/>
          <w:cols w:space="720"/>
          <w:titlePg/>
        </w:sectPr>
      </w:pPr>
    </w:p>
    <w:p w14:paraId="5B9F859D" w14:textId="77777777" w:rsidR="00712E57" w:rsidRDefault="00712E57">
      <w:pPr>
        <w:rPr>
          <w:rFonts w:eastAsia="Times New Roman" w:cs="Times New Roman"/>
        </w:rPr>
      </w:pPr>
    </w:p>
    <w:p w14:paraId="11D5C176" w14:textId="77777777" w:rsidR="00712E57" w:rsidRDefault="00712E57">
      <w:pPr>
        <w:rPr>
          <w:rFonts w:eastAsia="Times New Roman" w:cs="Times New Roman"/>
        </w:rPr>
      </w:pPr>
    </w:p>
    <w:p w14:paraId="506B9525" w14:textId="77777777" w:rsidR="00712E57" w:rsidRDefault="00712E57">
      <w:pPr>
        <w:rPr>
          <w:rFonts w:eastAsia="Times New Roman" w:cs="Times New Roman"/>
        </w:rPr>
      </w:pPr>
    </w:p>
    <w:p w14:paraId="4A459F02" w14:textId="77777777" w:rsidR="00712E57" w:rsidRDefault="00712E57">
      <w:pPr>
        <w:rPr>
          <w:rFonts w:eastAsia="Times New Roman" w:cs="Times New Roman"/>
          <w:b/>
          <w:bCs/>
        </w:rPr>
      </w:pPr>
    </w:p>
    <w:p w14:paraId="6BF1DF26" w14:textId="77777777" w:rsidR="00712E57" w:rsidRDefault="00000000">
      <w:pPr>
        <w:pStyle w:val="Heading1"/>
      </w:pPr>
      <w:r>
        <w:t>DANH MỤC HÌNH ẢNH</w:t>
      </w:r>
    </w:p>
    <w:p w14:paraId="390AA353" w14:textId="77777777" w:rsidR="00712E57" w:rsidRDefault="00000000">
      <w:pPr>
        <w:pStyle w:val="SkeletonPlaceholder"/>
      </w:pPr>
      <w:r>
        <w:rPr>
          <w:highlight w:val="yellow"/>
        </w:rPr>
        <w:t>[Danh mục hình ảnh sẽ được cập nhật sau khi chèn và đánh số các hình trong báo cáo]</w:t>
      </w:r>
    </w:p>
    <w:p w14:paraId="68287DFE" w14:textId="77777777" w:rsidR="00712E57" w:rsidRDefault="00000000">
      <w:pPr>
        <w:pStyle w:val="Heading1"/>
      </w:pPr>
      <w:r>
        <w:t>DANH MỤC BẢNG</w:t>
      </w:r>
    </w:p>
    <w:p w14:paraId="7476671E" w14:textId="77777777" w:rsidR="00712E57" w:rsidRDefault="00000000">
      <w:pPr>
        <w:pStyle w:val="SkeletonPlaceholder"/>
      </w:pPr>
      <w:r>
        <w:rPr>
          <w:highlight w:val="yellow"/>
        </w:rPr>
        <w:t>[Danh mục bảng sẽ được cập nhật sau khi hoàn thiện các bảng]</w:t>
      </w:r>
    </w:p>
    <w:p w14:paraId="7D5ECEAC" w14:textId="77777777" w:rsidR="00712E57" w:rsidRDefault="00000000">
      <w:pPr>
        <w:pStyle w:val="Heading1"/>
      </w:pPr>
      <w:r>
        <w:t>DANH MỤC TỪ VIẾT TẮT</w:t>
      </w:r>
    </w:p>
    <w:p w14:paraId="392BA887" w14:textId="77777777" w:rsidR="00712E57" w:rsidRDefault="00000000">
      <w:pPr>
        <w:pStyle w:val="SkeletonPlaceholder"/>
      </w:pPr>
      <w:r>
        <w:rPr>
          <w:highlight w:val="yellow"/>
        </w:rPr>
        <w:t>Bảng [số]: [Bổ sung tên bảng 1 cho nội dung DANH MỤC TỪ VIẾT TẮT]</w:t>
      </w:r>
    </w:p>
    <w:tbl>
      <w:tblPr>
        <w:tblW w:w="0" w:type="auto"/>
        <w:jc w:val="center"/>
        <w:tblLook w:val="04A0" w:firstRow="1" w:lastRow="0" w:firstColumn="1" w:lastColumn="0" w:noHBand="0" w:noVBand="1"/>
      </w:tblPr>
      <w:tblGrid>
        <w:gridCol w:w="2880"/>
        <w:gridCol w:w="2880"/>
        <w:gridCol w:w="2880"/>
      </w:tblGrid>
      <w:tr w:rsidR="00712E57" w14:paraId="618B46E3" w14:textId="77777777">
        <w:trPr>
          <w:tblHeade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AED0940" w14:textId="77777777" w:rsidR="00712E57" w:rsidRDefault="00000000">
            <w:pPr>
              <w:spacing w:after="40" w:line="240" w:lineRule="auto"/>
              <w:jc w:val="center"/>
            </w:pPr>
            <w:r>
              <w:rPr>
                <w:b/>
                <w:sz w:val="21"/>
              </w:rPr>
              <w:t>Từ viết tắt</w:t>
            </w:r>
          </w:p>
        </w:tc>
        <w:tc>
          <w:tcPr>
            <w:tcW w:w="2880"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288BDA8" w14:textId="77777777" w:rsidR="00712E57" w:rsidRDefault="00000000">
            <w:pPr>
              <w:spacing w:after="40" w:line="240" w:lineRule="auto"/>
              <w:jc w:val="center"/>
            </w:pPr>
            <w:r>
              <w:rPr>
                <w:b/>
                <w:sz w:val="21"/>
              </w:rPr>
              <w:t>Tiếng Anh</w:t>
            </w:r>
          </w:p>
        </w:tc>
        <w:tc>
          <w:tcPr>
            <w:tcW w:w="2880"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62E0B4F7" w14:textId="77777777" w:rsidR="00712E57" w:rsidRDefault="00000000">
            <w:pPr>
              <w:spacing w:after="40" w:line="240" w:lineRule="auto"/>
              <w:jc w:val="center"/>
            </w:pPr>
            <w:r>
              <w:rPr>
                <w:b/>
                <w:sz w:val="21"/>
              </w:rPr>
              <w:t>Ý nghĩa</w:t>
            </w:r>
          </w:p>
        </w:tc>
      </w:tr>
    </w:tbl>
    <w:p w14:paraId="372B6688" w14:textId="77777777" w:rsidR="00712E57" w:rsidRDefault="00000000">
      <w:pPr>
        <w:pStyle w:val="SkeletonPlaceholder"/>
      </w:pPr>
      <w:r>
        <w:rPr>
          <w:highlight w:val="yellow"/>
        </w:rPr>
        <w:t>[HƯỚNG DẪN - XÓA TRƯỚC KHI NỘP: Nội dung tô vàng, chữ xám nghiêng và đặt trong ngoặc vuông là ghi chú skeleton hoặc dữ liệu chưa điền.]</w:t>
      </w:r>
    </w:p>
    <w:p w14:paraId="170930BF" w14:textId="77777777" w:rsidR="00712E57" w:rsidRDefault="00000000">
      <w:pPr>
        <w:pStyle w:val="Heading1"/>
        <w:pageBreakBefore/>
        <w:spacing w:before="480" w:after="240" w:line="360" w:lineRule="auto"/>
      </w:pPr>
      <w:bookmarkStart w:id="13" w:name="_heading=h.5ip9z81ma7h5" w:colFirst="0" w:colLast="0"/>
      <w:bookmarkEnd w:id="13"/>
      <w:r>
        <w:rPr>
          <w:rFonts w:eastAsia="Times New Roman" w:cs="Times New Roman"/>
          <w:bCs/>
          <w:szCs w:val="32"/>
        </w:rPr>
        <w:lastRenderedPageBreak/>
        <w:t>CHƯƠNG 1. GIỚI THIỆU CÔNG TY VIETTEL POST</w:t>
      </w:r>
    </w:p>
    <w:p w14:paraId="569FD1D9" w14:textId="77777777" w:rsidR="00712E57" w:rsidRDefault="00000000">
      <w:pPr>
        <w:pStyle w:val="Heading2"/>
        <w:spacing w:before="280" w:after="140" w:line="360" w:lineRule="auto"/>
      </w:pPr>
      <w:bookmarkStart w:id="14" w:name="_heading=h.vmnuwuyvtqor" w:colFirst="0" w:colLast="0"/>
      <w:bookmarkEnd w:id="14"/>
      <w:r>
        <w:rPr>
          <w:rFonts w:eastAsia="Times New Roman" w:cs="Times New Roman"/>
          <w:bCs/>
          <w:szCs w:val="27"/>
        </w:rPr>
        <w:t>1.1. Tổng quan về Viettel Post</w:t>
      </w:r>
    </w:p>
    <w:p w14:paraId="4C425017" w14:textId="77777777" w:rsidR="00712E57" w:rsidRDefault="00000000">
      <w:pPr>
        <w:pStyle w:val="Heading3"/>
        <w:spacing w:before="220" w:after="100" w:line="360" w:lineRule="auto"/>
      </w:pPr>
      <w:bookmarkStart w:id="15" w:name="_heading=h.e2p8d7p44ucx" w:colFirst="0" w:colLast="0"/>
      <w:bookmarkEnd w:id="15"/>
      <w:r>
        <w:rPr>
          <w:rFonts w:eastAsia="Times New Roman" w:cs="Times New Roman"/>
          <w:bCs/>
          <w:szCs w:val="26"/>
        </w:rPr>
        <w:t>1.1.1. Lịch sử hình thành</w:t>
      </w:r>
    </w:p>
    <w:p w14:paraId="27076F87" w14:textId="77777777" w:rsidR="00712E57" w:rsidRDefault="00000000">
      <w:pPr>
        <w:ind w:firstLine="432"/>
        <w:jc w:val="both"/>
      </w:pPr>
      <w:r>
        <w:rPr>
          <w:rFonts w:eastAsia="Times New Roman" w:cs="Times New Roman"/>
          <w:szCs w:val="26"/>
        </w:rPr>
        <w:t>Tổng Công ty Cổ phần Bưu chính Viettel (Viettel Post) tiền thân là Bộ phận Phát hành Báo chí thuộc Tập đoàn Công nghiệp – Viễn thông Quân đội (Viettel), được thành lập ngày 01/07/1997. Trải qua gần 30 năm phát triển, Viettel Post hiện là một doanh nghiệp thành viên của Viettel, do ông Nguyễn Việt Dũng giữ vị trí Chủ tịch Hội đồng quản trị.</w:t>
      </w:r>
    </w:p>
    <w:p w14:paraId="634E5A78" w14:textId="77777777" w:rsidR="00712E57" w:rsidRDefault="00000000">
      <w:pPr>
        <w:ind w:firstLine="432"/>
        <w:jc w:val="both"/>
      </w:pPr>
      <w:r>
        <w:rPr>
          <w:rFonts w:eastAsia="Times New Roman" w:cs="Times New Roman"/>
          <w:szCs w:val="26"/>
        </w:rPr>
        <w:t>Từ một bộ phận phát hành báo chí nội bộ, Viettel Post đã từng bước mở rộng hoạt động sang lĩnh vực chuyển phát nhanh, logistics, fulfillment và hỗ trợ thương mại điện tử, khẳng định vị thế là một trong những doanh nghiệp chuyển phát và logistics hàng đầu tại Việt Nam, đồng thời đẩy mạnh ứng dụng trí tuệ nhân tạo (AI) và các nền tảng số vào hoạt động vận hành.</w:t>
      </w:r>
    </w:p>
    <w:p w14:paraId="4FF191EC" w14:textId="77777777" w:rsidR="00712E57" w:rsidRDefault="00000000">
      <w:pPr>
        <w:pStyle w:val="Heading3"/>
        <w:spacing w:before="220" w:after="100" w:line="360" w:lineRule="auto"/>
      </w:pPr>
      <w:bookmarkStart w:id="16" w:name="_heading=h.8v6k7owr948d" w:colFirst="0" w:colLast="0"/>
      <w:bookmarkEnd w:id="16"/>
      <w:r>
        <w:rPr>
          <w:rFonts w:eastAsia="Times New Roman" w:cs="Times New Roman"/>
          <w:bCs/>
          <w:szCs w:val="26"/>
        </w:rPr>
        <w:t>1.1.2. Quy mô và lĩnh vực kinh doanh</w:t>
      </w:r>
    </w:p>
    <w:p w14:paraId="0177ECE5" w14:textId="77777777" w:rsidR="00712E57" w:rsidRDefault="00000000">
      <w:pPr>
        <w:ind w:firstLine="432"/>
        <w:jc w:val="both"/>
      </w:pPr>
      <w:r>
        <w:rPr>
          <w:rFonts w:eastAsia="Times New Roman" w:cs="Times New Roman"/>
          <w:szCs w:val="26"/>
        </w:rPr>
        <w:t>Viettel Post hoạt động trong các lĩnh vực chính: chuyển phát trong nước và quốc tế, logistics, fulfillment (lưu kho, đóng gói, xử lý đơn) và hỗ trợ thương mại điện tử. Mạng lưới hoạt động của công ty phủ sóng 100% tỉnh, thành phố trên cả nước, mở rộng đến tận xã và các khu vực hải đảo.</w:t>
      </w:r>
    </w:p>
    <w:p w14:paraId="70C7BEB7" w14:textId="77777777" w:rsidR="00712E57" w:rsidRDefault="00000000">
      <w:pPr>
        <w:ind w:firstLine="432"/>
        <w:jc w:val="both"/>
      </w:pPr>
      <w:r>
        <w:rPr>
          <w:rFonts w:eastAsia="Times New Roman" w:cs="Times New Roman"/>
          <w:szCs w:val="26"/>
        </w:rPr>
        <w:t>Khách hàng có thể truy cập website viettelpost.com.vn để sử dụng hệ sinh thái dịch vụ logistics của Viettel Post, bao gồm:</w:t>
      </w:r>
    </w:p>
    <w:p w14:paraId="39EC7528"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Bốn dịch vụ vận tải &amp; kho: </w:t>
      </w:r>
      <w:r>
        <w:rPr>
          <w:rFonts w:eastAsia="Times New Roman" w:cs="Times New Roman"/>
          <w:szCs w:val="26"/>
        </w:rPr>
        <w:t>vận tải nguyên chuyến, vận tải theo kiện, kho Fulfillment và vận tải hàng gom.</w:t>
      </w:r>
    </w:p>
    <w:p w14:paraId="3F575C85"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Dịch vụ Forwarding (giao nhận vận tải) và Hải quan: </w:t>
      </w:r>
      <w:r>
        <w:rPr>
          <w:rFonts w:eastAsia="Times New Roman" w:cs="Times New Roman"/>
          <w:szCs w:val="26"/>
        </w:rPr>
        <w:t>hỗ trợ song song, phối hợp trong xử lý đơn hàng xuất nhập khẩu.</w:t>
      </w:r>
    </w:p>
    <w:p w14:paraId="15851DC1" w14:textId="77777777" w:rsidR="00712E57" w:rsidRDefault="00000000">
      <w:pPr>
        <w:spacing w:before="120" w:after="0"/>
        <w:jc w:val="center"/>
      </w:pPr>
      <w:r>
        <w:rPr>
          <w:rFonts w:eastAsia="Times New Roman" w:cs="Times New Roman"/>
          <w:noProof/>
        </w:rPr>
        <w:drawing>
          <wp:inline distT="0" distB="0" distL="0" distR="0" wp14:anchorId="1747FA6A" wp14:editId="3F5E7DCA">
            <wp:extent cx="5486400" cy="2997510"/>
            <wp:effectExtent l="0" t="0" r="0" b="0"/>
            <wp:docPr id="320" name="image17.png" descr="Image: 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486400" cy="2997510"/>
                    </a:xfrm>
                    <a:prstGeom prst="rect">
                      <a:avLst/>
                    </a:prstGeom>
                    <a:ln/>
                  </pic:spPr>
                </pic:pic>
              </a:graphicData>
            </a:graphic>
          </wp:inline>
        </w:drawing>
      </w:r>
    </w:p>
    <w:p w14:paraId="2ED33ADF" w14:textId="77777777" w:rsidR="00712E57" w:rsidRDefault="00000000">
      <w:pPr>
        <w:pStyle w:val="Caption1"/>
        <w:spacing w:after="200" w:line="276" w:lineRule="auto"/>
        <w:jc w:val="center"/>
      </w:pPr>
      <w:r>
        <w:rPr>
          <w:rFonts w:eastAsia="Times New Roman" w:cs="Times New Roman"/>
          <w:b/>
          <w:bCs/>
          <w:iCs/>
          <w:szCs w:val="24"/>
        </w:rPr>
        <w:t>Hình 1.1 Sơ đồ hệ sinh thái dịch vụ logistics Viettel Post</w:t>
      </w:r>
    </w:p>
    <w:p w14:paraId="78865AF8" w14:textId="77777777" w:rsidR="00712E57" w:rsidRDefault="00000000">
      <w:pPr>
        <w:pStyle w:val="Heading3"/>
        <w:spacing w:before="220" w:after="100" w:line="360" w:lineRule="auto"/>
      </w:pPr>
      <w:bookmarkStart w:id="17" w:name="_heading=h.gykaumbxeisp" w:colFirst="0" w:colLast="0"/>
      <w:bookmarkEnd w:id="17"/>
      <w:r>
        <w:rPr>
          <w:rFonts w:eastAsia="Times New Roman" w:cs="Times New Roman"/>
          <w:bCs/>
          <w:szCs w:val="26"/>
        </w:rPr>
        <w:lastRenderedPageBreak/>
        <w:t>1.1.3. Thành tựu nổi bật</w:t>
      </w:r>
    </w:p>
    <w:p w14:paraId="555CD3C1" w14:textId="77777777" w:rsidR="00712E57" w:rsidRDefault="00000000">
      <w:pPr>
        <w:ind w:left="576" w:firstLine="432"/>
        <w:jc w:val="both"/>
      </w:pPr>
      <w:r>
        <w:rPr>
          <w:rFonts w:eastAsia="Times New Roman" w:cs="Times New Roman"/>
          <w:szCs w:val="26"/>
        </w:rPr>
        <w:t>•  Mạng lưới 63 chi nhánh trên toàn quốc, hơn 1.300 bưu cục và khoảng 6.000 đại lý thu gom.</w:t>
      </w:r>
    </w:p>
    <w:p w14:paraId="65347019" w14:textId="77777777" w:rsidR="00712E57" w:rsidRDefault="00000000">
      <w:pPr>
        <w:ind w:left="576" w:firstLine="432"/>
        <w:jc w:val="both"/>
      </w:pPr>
      <w:r>
        <w:rPr>
          <w:rFonts w:eastAsia="Times New Roman" w:cs="Times New Roman"/>
          <w:szCs w:val="26"/>
        </w:rPr>
        <w:t>•  Hơn 4.000 tuyến phát đến tận hộ gia đình, phủ sóng dịch vụ 100% trên toàn quốc.</w:t>
      </w:r>
    </w:p>
    <w:p w14:paraId="27BD58E2" w14:textId="77777777" w:rsidR="00712E57" w:rsidRDefault="00000000">
      <w:pPr>
        <w:ind w:left="576" w:firstLine="432"/>
        <w:jc w:val="both"/>
      </w:pPr>
      <w:r>
        <w:rPr>
          <w:rFonts w:eastAsia="Times New Roman" w:cs="Times New Roman"/>
          <w:szCs w:val="26"/>
        </w:rPr>
        <w:t>•  Doanh thu hợp nhất 6 tháng đầu năm 2025 đạt 10.066 tỷ đồng.</w:t>
      </w:r>
    </w:p>
    <w:p w14:paraId="26079BDD" w14:textId="77777777" w:rsidR="00712E57" w:rsidRDefault="00000000">
      <w:pPr>
        <w:ind w:left="576" w:firstLine="432"/>
        <w:jc w:val="both"/>
      </w:pPr>
      <w:r>
        <w:rPr>
          <w:rFonts w:eastAsia="Times New Roman" w:cs="Times New Roman"/>
          <w:szCs w:val="26"/>
        </w:rPr>
        <w:t>•  Là một trong những doanh nghiệp chuyển phát và logistics hàng đầu Việt Nam, tích cực đẩy mạnh ứng dụng AI và chuyển đổi số trong vận hành.</w:t>
      </w:r>
    </w:p>
    <w:p w14:paraId="0CF324E3" w14:textId="77777777" w:rsidR="00712E57" w:rsidRDefault="00000000">
      <w:pPr>
        <w:spacing w:after="200"/>
        <w:jc w:val="center"/>
      </w:pPr>
      <w:r>
        <w:rPr>
          <w:rFonts w:eastAsia="Times New Roman" w:cs="Times New Roman"/>
          <w:i/>
          <w:iCs/>
          <w:sz w:val="19"/>
        </w:rPr>
        <w:t>Nguồn: Viettel Post và các tài liệu công bố, tổng hợp đến năm 2025.</w:t>
      </w:r>
    </w:p>
    <w:p w14:paraId="66DAC366" w14:textId="77777777" w:rsidR="00712E57" w:rsidRDefault="00000000">
      <w:pPr>
        <w:pStyle w:val="Heading2"/>
        <w:spacing w:before="280" w:after="140" w:line="360" w:lineRule="auto"/>
      </w:pPr>
      <w:bookmarkStart w:id="18" w:name="_heading=h.l6yp09jm84tu" w:colFirst="0" w:colLast="0"/>
      <w:bookmarkEnd w:id="18"/>
      <w:r>
        <w:rPr>
          <w:rFonts w:eastAsia="Times New Roman" w:cs="Times New Roman"/>
          <w:bCs/>
          <w:szCs w:val="27"/>
        </w:rPr>
        <w:t>1.2. Cơ cấu tổ chức và hoạt động kinh doanh</w:t>
      </w:r>
    </w:p>
    <w:p w14:paraId="7186FCF7" w14:textId="77777777" w:rsidR="00712E57" w:rsidRDefault="00000000">
      <w:pPr>
        <w:pStyle w:val="Heading3"/>
        <w:spacing w:before="220" w:after="100" w:line="360" w:lineRule="auto"/>
      </w:pPr>
      <w:bookmarkStart w:id="19" w:name="_heading=h.t652btxd204c" w:colFirst="0" w:colLast="0"/>
      <w:bookmarkEnd w:id="19"/>
      <w:r>
        <w:rPr>
          <w:rFonts w:eastAsia="Times New Roman" w:cs="Times New Roman"/>
          <w:bCs/>
          <w:szCs w:val="26"/>
        </w:rPr>
        <w:t>1.2.1. Cơ cấu tổ chức</w:t>
      </w:r>
    </w:p>
    <w:p w14:paraId="62A3728F" w14:textId="77777777" w:rsidR="00712E57" w:rsidRDefault="00000000">
      <w:pPr>
        <w:ind w:firstLine="432"/>
        <w:jc w:val="both"/>
      </w:pPr>
      <w:r>
        <w:rPr>
          <w:rFonts w:eastAsia="Times New Roman" w:cs="Times New Roman"/>
          <w:szCs w:val="26"/>
        </w:rPr>
        <w:t>Viettel Post được tổ chức theo mô hình nhiều cấp quản lý, bao gồm Đại hội đồng cổ đông (ĐHĐCĐ), Hội đồng quản trị/Ban kiểm soát (HĐQT/BKS), Ban Tổng Giám đốc và các khối vận hành.</w:t>
      </w:r>
    </w:p>
    <w:p w14:paraId="336EC845"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Khối tham mưu: </w:t>
      </w:r>
      <w:r>
        <w:rPr>
          <w:rFonts w:eastAsia="Times New Roman" w:cs="Times New Roman"/>
          <w:szCs w:val="26"/>
        </w:rPr>
        <w:t>gồm 8 phòng/ban tham mưu cho Ban Tổng Giám đốc, đóng vai trò tư vấn.</w:t>
      </w:r>
    </w:p>
    <w:p w14:paraId="3C05BD42"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Khối kinh doanh: </w:t>
      </w:r>
      <w:r>
        <w:rPr>
          <w:rFonts w:eastAsia="Times New Roman" w:cs="Times New Roman"/>
          <w:szCs w:val="26"/>
        </w:rPr>
        <w:t>gồm 3 đơn vị kinh doanh chiến lược (SBU) vận hành theo lĩnh vực – chuyển phát, logistics và thương mại số.</w:t>
      </w:r>
    </w:p>
    <w:p w14:paraId="433A5DAD"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Khối triển khai: </w:t>
      </w:r>
      <w:r>
        <w:rPr>
          <w:rFonts w:eastAsia="Times New Roman" w:cs="Times New Roman"/>
          <w:szCs w:val="26"/>
        </w:rPr>
        <w:t>gồm 63 chi nhánh và 5 công ty thành viên, trực tiếp phục vụ khách hàng trên toàn quốc.</w:t>
      </w:r>
    </w:p>
    <w:p w14:paraId="31288160" w14:textId="77777777" w:rsidR="00712E57" w:rsidRDefault="00000000">
      <w:pPr>
        <w:spacing w:before="120" w:after="0"/>
        <w:jc w:val="center"/>
      </w:pPr>
      <w:r>
        <w:rPr>
          <w:rFonts w:eastAsia="Times New Roman" w:cs="Times New Roman"/>
          <w:noProof/>
        </w:rPr>
        <w:drawing>
          <wp:inline distT="0" distB="0" distL="0" distR="0" wp14:anchorId="270C7A96" wp14:editId="24C79BEB">
            <wp:extent cx="5486400" cy="3927763"/>
            <wp:effectExtent l="0" t="0" r="0" b="0"/>
            <wp:docPr id="319" name="image11.png" descr="Image: 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486400" cy="3927763"/>
                    </a:xfrm>
                    <a:prstGeom prst="rect">
                      <a:avLst/>
                    </a:prstGeom>
                    <a:ln/>
                  </pic:spPr>
                </pic:pic>
              </a:graphicData>
            </a:graphic>
          </wp:inline>
        </w:drawing>
      </w:r>
    </w:p>
    <w:p w14:paraId="79F81D4F" w14:textId="77777777" w:rsidR="00712E57" w:rsidRDefault="00000000">
      <w:pPr>
        <w:pStyle w:val="Caption1"/>
        <w:spacing w:after="200" w:line="276" w:lineRule="auto"/>
        <w:jc w:val="center"/>
      </w:pPr>
      <w:r>
        <w:rPr>
          <w:rFonts w:eastAsia="Times New Roman" w:cs="Times New Roman"/>
          <w:b/>
          <w:bCs/>
          <w:iCs/>
          <w:szCs w:val="24"/>
        </w:rPr>
        <w:lastRenderedPageBreak/>
        <w:t>Hình 1.2 Sơ đồ cơ cấu tổ chức</w:t>
      </w:r>
    </w:p>
    <w:p w14:paraId="3E894CF2" w14:textId="77777777" w:rsidR="00712E57" w:rsidRDefault="00000000">
      <w:pPr>
        <w:pStyle w:val="Heading3"/>
        <w:spacing w:before="220" w:after="100" w:line="360" w:lineRule="auto"/>
      </w:pPr>
      <w:bookmarkStart w:id="20" w:name="_heading=h.kqwts6z2y730" w:colFirst="0" w:colLast="0"/>
      <w:bookmarkEnd w:id="20"/>
      <w:r>
        <w:rPr>
          <w:rFonts w:eastAsia="Times New Roman" w:cs="Times New Roman"/>
          <w:bCs/>
          <w:szCs w:val="26"/>
        </w:rPr>
        <w:t>1.2.2. Hoạt động kinh doanh</w:t>
      </w:r>
    </w:p>
    <w:p w14:paraId="3459B376" w14:textId="77777777" w:rsidR="00712E57" w:rsidRDefault="00000000">
      <w:pPr>
        <w:ind w:firstLine="432"/>
        <w:jc w:val="both"/>
      </w:pPr>
      <w:r>
        <w:rPr>
          <w:rFonts w:eastAsia="Times New Roman" w:cs="Times New Roman"/>
          <w:szCs w:val="26"/>
        </w:rPr>
        <w:t>Viettel Post hoạt động đa dạng trong lĩnh vực chuyển phát và logistics với hệ sinh thái dịch vụ tương đối hoàn chỉnh, bao gồm:</w:t>
      </w:r>
    </w:p>
    <w:p w14:paraId="70467DA5"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Chuyển phát nhanh: </w:t>
      </w:r>
      <w:r>
        <w:rPr>
          <w:rFonts w:eastAsia="Times New Roman" w:cs="Times New Roman"/>
          <w:szCs w:val="26"/>
        </w:rPr>
        <w:t>dịch vụ vận chuyển tốc độ cao trong nước và quốc tế.</w:t>
      </w:r>
    </w:p>
    <w:p w14:paraId="5B4F2398"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Logistics &amp; vận tải: </w:t>
      </w:r>
      <w:r>
        <w:rPr>
          <w:rFonts w:eastAsia="Times New Roman" w:cs="Times New Roman"/>
          <w:szCs w:val="26"/>
        </w:rPr>
        <w:t>vận tải nguyên chuyến, vận tải theo kiện, vận tải hàng gom và kho Fulfillment.</w:t>
      </w:r>
    </w:p>
    <w:p w14:paraId="0615536B"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Forwarding &amp; Hải quan: </w:t>
      </w:r>
      <w:r>
        <w:rPr>
          <w:rFonts w:eastAsia="Times New Roman" w:cs="Times New Roman"/>
          <w:szCs w:val="26"/>
        </w:rPr>
        <w:t>hỗ trợ giao nhận vận tải và thủ tục thông quan cho hàng hóa xuất nhập khẩu.</w:t>
      </w:r>
    </w:p>
    <w:p w14:paraId="7B2DD123"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Hỗ trợ thương mại điện tử: </w:t>
      </w:r>
      <w:r>
        <w:rPr>
          <w:rFonts w:eastAsia="Times New Roman" w:cs="Times New Roman"/>
          <w:szCs w:val="26"/>
        </w:rPr>
        <w:t>cung cấp giải pháp fulfillment, đóng gói và xử lý đơn cho các nhà bán hàng online.</w:t>
      </w:r>
    </w:p>
    <w:p w14:paraId="27BD1E6F" w14:textId="77777777" w:rsidR="00712E57" w:rsidRDefault="00000000">
      <w:pPr>
        <w:ind w:left="576" w:firstLine="432"/>
        <w:jc w:val="both"/>
      </w:pPr>
      <w:r>
        <w:rPr>
          <w:rFonts w:eastAsia="Times New Roman" w:cs="Times New Roman"/>
          <w:szCs w:val="26"/>
        </w:rPr>
        <w:t xml:space="preserve">•  </w:t>
      </w:r>
      <w:r>
        <w:rPr>
          <w:rFonts w:eastAsia="Times New Roman" w:cs="Times New Roman"/>
          <w:bCs/>
          <w:szCs w:val="26"/>
        </w:rPr>
        <w:t xml:space="preserve">Thu hộ COD (Cash On Delivery): </w:t>
      </w:r>
      <w:r>
        <w:rPr>
          <w:rFonts w:eastAsia="Times New Roman" w:cs="Times New Roman"/>
          <w:szCs w:val="26"/>
        </w:rPr>
        <w:t>thu tiền hộ người gửi khi giao hàng thành công, đối soát và chuyển trả định kỳ.</w:t>
      </w:r>
    </w:p>
    <w:p w14:paraId="1D453F66" w14:textId="77777777" w:rsidR="00712E57" w:rsidRDefault="00000000">
      <w:pPr>
        <w:pStyle w:val="Heading2"/>
      </w:pPr>
      <w:r>
        <w:t>1.3. Bối cảnh nghiên cứu</w:t>
      </w:r>
    </w:p>
    <w:p w14:paraId="049DF2F1" w14:textId="77777777" w:rsidR="00712E57" w:rsidRDefault="00000000">
      <w:pPr>
        <w:pStyle w:val="SkeletonPlaceholder"/>
      </w:pPr>
      <w:r>
        <w:rPr>
          <w:highlight w:val="yellow"/>
        </w:rPr>
        <w:t>[Nêu đặc điểm chuỗi logistics nhiều công đoạn, sự phối hợp giữa con người, hệ thống và chứng từ, cùng lý do cần nghiên cứu quy trình.]</w:t>
      </w:r>
    </w:p>
    <w:p w14:paraId="3A7DB495" w14:textId="77777777" w:rsidR="00712E57" w:rsidRDefault="00000000">
      <w:pPr>
        <w:pStyle w:val="Heading2"/>
      </w:pPr>
      <w:r>
        <w:t>1.4. Mục tiêu nghiên cứu</w:t>
      </w:r>
    </w:p>
    <w:p w14:paraId="03859857" w14:textId="77777777" w:rsidR="00712E57" w:rsidRDefault="00000000">
      <w:pPr>
        <w:pStyle w:val="SkeletonPlaceholder"/>
      </w:pPr>
      <w:r>
        <w:rPr>
          <w:highlight w:val="yellow"/>
        </w:rPr>
        <w:t>[Nêu mục tiêu mô tả, mô hình hóa, phân tích và đề xuất cải tiến quy trình.]</w:t>
      </w:r>
    </w:p>
    <w:p w14:paraId="3731FDC6" w14:textId="77777777" w:rsidR="00712E57" w:rsidRDefault="00000000">
      <w:pPr>
        <w:pStyle w:val="Heading2"/>
      </w:pPr>
      <w:r>
        <w:t>1.5. Phạm vi nghiên cứu</w:t>
      </w:r>
    </w:p>
    <w:p w14:paraId="13E1694D" w14:textId="77777777" w:rsidR="00712E57" w:rsidRDefault="00000000">
      <w:pPr>
        <w:pStyle w:val="SkeletonPlaceholder"/>
      </w:pPr>
      <w:r>
        <w:rPr>
          <w:highlight w:val="yellow"/>
        </w:rPr>
        <w:t>[Nêu phạm vi doanh nghiệp, lĩnh vực, quy trình, dữ liệu và giới hạn nghiên cứu.]</w:t>
      </w:r>
    </w:p>
    <w:p w14:paraId="499176AE" w14:textId="77777777" w:rsidR="00712E57" w:rsidRDefault="00000000">
      <w:pPr>
        <w:pStyle w:val="Heading1"/>
        <w:pageBreakBefore/>
        <w:spacing w:before="480" w:after="240" w:line="360" w:lineRule="auto"/>
      </w:pPr>
      <w:bookmarkStart w:id="21" w:name="_heading=h.c08p5998bw2m" w:colFirst="0" w:colLast="0"/>
      <w:bookmarkEnd w:id="21"/>
      <w:r>
        <w:rPr>
          <w:rFonts w:eastAsia="Times New Roman" w:cs="Times New Roman"/>
          <w:bCs/>
          <w:szCs w:val="32"/>
        </w:rPr>
        <w:lastRenderedPageBreak/>
        <w:t>CHƯƠNG 2. HỆ THỐNG QUY TRÌNH NGHIỆP VỤ VIETTEL POST</w:t>
      </w:r>
    </w:p>
    <w:p w14:paraId="6C82C487" w14:textId="77777777" w:rsidR="00712E57" w:rsidRDefault="00000000">
      <w:pPr>
        <w:pStyle w:val="Heading2"/>
      </w:pPr>
      <w:r>
        <w:t>2.1. Kiến trúc quy trình nghiệp vụ Viettel Post</w:t>
      </w:r>
    </w:p>
    <w:p w14:paraId="6FBA6EA5" w14:textId="77777777" w:rsidR="00712E57" w:rsidRDefault="00000000">
      <w:pPr>
        <w:pStyle w:val="Heading3"/>
      </w:pPr>
      <w:r>
        <w:t>2.1.1. Nguyên tắc phân loại quy trình</w:t>
      </w:r>
    </w:p>
    <w:p w14:paraId="5E3396AB" w14:textId="77777777" w:rsidR="00712E57" w:rsidRDefault="00000000">
      <w:pPr>
        <w:pStyle w:val="SkeletonPlaceholder"/>
      </w:pPr>
      <w:r>
        <w:rPr>
          <w:highlight w:val="yellow"/>
        </w:rPr>
        <w:t>[Giải thích ngắn vai trò của quy trình quản lý, cốt lõi và hỗ trợ.]</w:t>
      </w:r>
    </w:p>
    <w:p w14:paraId="7C27F928" w14:textId="77777777" w:rsidR="00712E57" w:rsidRDefault="00000000">
      <w:pPr>
        <w:pStyle w:val="Heading3"/>
      </w:pPr>
      <w:r>
        <w:t>2.1.2. Sơ đồ kiến trúc tổng thể</w:t>
      </w:r>
    </w:p>
    <w:p w14:paraId="248E67F9" w14:textId="77777777" w:rsidR="00712E57" w:rsidRDefault="00000000">
      <w:pPr>
        <w:pStyle w:val="SkeletonPlaceholder"/>
      </w:pPr>
      <w:r>
        <w:rPr>
          <w:highlight w:val="yellow"/>
        </w:rPr>
        <w:t>[Chèn một sơ đồ duy nhất thể hiện kiến trúc toàn hệ thống, không liệt kê lại chi tiết bước của từng process.]</w:t>
      </w:r>
    </w:p>
    <w:p w14:paraId="0637796D" w14:textId="77777777" w:rsidR="00712E57" w:rsidRDefault="00000000">
      <w:pPr>
        <w:spacing w:before="120" w:after="0"/>
        <w:jc w:val="center"/>
      </w:pPr>
      <w:r>
        <w:rPr>
          <w:rFonts w:eastAsia="Times New Roman" w:cs="Times New Roman"/>
          <w:noProof/>
        </w:rPr>
        <w:drawing>
          <wp:inline distT="0" distB="0" distL="0" distR="0" wp14:anchorId="18B54E88" wp14:editId="7E9267CE">
            <wp:extent cx="5669280" cy="3188970"/>
            <wp:effectExtent l="0" t="0" r="0" b="0"/>
            <wp:docPr id="322" name="image19.png" descr="Image: 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669280" cy="3188970"/>
                    </a:xfrm>
                    <a:prstGeom prst="rect">
                      <a:avLst/>
                    </a:prstGeom>
                    <a:ln/>
                  </pic:spPr>
                </pic:pic>
              </a:graphicData>
            </a:graphic>
          </wp:inline>
        </w:drawing>
      </w:r>
    </w:p>
    <w:p w14:paraId="193A0665" w14:textId="77777777" w:rsidR="00712E57" w:rsidRDefault="00000000">
      <w:pPr>
        <w:pStyle w:val="Caption1"/>
      </w:pPr>
      <w:r>
        <w:t>Hình 2.1. Kiến trúc quy trình nghiệp vụ Viettel Post</w:t>
      </w:r>
    </w:p>
    <w:p w14:paraId="62140238" w14:textId="77777777" w:rsidR="00712E57" w:rsidRDefault="00000000">
      <w:pPr>
        <w:pStyle w:val="SkeletonPlaceholder"/>
      </w:pPr>
      <w:r>
        <w:rPr>
          <w:highlight w:val="yellow"/>
        </w:rPr>
        <w:t>Nguồn: [Bổ sung nguồn sau khi tổng hợp hồ sơ và presentation]</w:t>
      </w:r>
    </w:p>
    <w:p w14:paraId="34A5FAA8" w14:textId="77777777" w:rsidR="00712E57" w:rsidRDefault="00000000">
      <w:pPr>
        <w:pStyle w:val="Heading3"/>
      </w:pPr>
      <w:r>
        <w:t>2.1.3. Mối liên hệ giữa các nhóm quy trình</w:t>
      </w:r>
    </w:p>
    <w:p w14:paraId="5E8DD07A" w14:textId="77777777" w:rsidR="00712E57" w:rsidRDefault="00000000">
      <w:pPr>
        <w:pStyle w:val="SkeletonPlaceholder"/>
      </w:pPr>
      <w:r>
        <w:rPr>
          <w:highlight w:val="yellow"/>
        </w:rPr>
        <w:t>[Trình bày cách các quy trình quản lý định hướng, các quy trình cốt lõi tạo ra dịch vụ và các quy trình hỗ trợ cung cấp nguồn lực; không mô tả quan hệ tuần tự giữa từng quy trình tại đây.]</w:t>
      </w:r>
    </w:p>
    <w:p w14:paraId="0183C32C" w14:textId="77777777" w:rsidR="00712E57" w:rsidRDefault="00000000">
      <w:pPr>
        <w:pStyle w:val="Heading3"/>
      </w:pPr>
      <w:r>
        <w:t>2.1.4. Vị trí của các quy trình trong chuỗi giá trị</w:t>
      </w:r>
    </w:p>
    <w:p w14:paraId="36E32336" w14:textId="77777777" w:rsidR="00712E57" w:rsidRDefault="00000000">
      <w:pPr>
        <w:pStyle w:val="SkeletonPlaceholder"/>
      </w:pPr>
      <w:r>
        <w:rPr>
          <w:highlight w:val="yellow"/>
        </w:rPr>
        <w:t>[Giải thích vị trí của các quy trình từ tiếp nhận đơn hàng đến giao hàng, thu hộ, hoàn trả và chăm sóc khách hàng.]</w:t>
      </w:r>
    </w:p>
    <w:p w14:paraId="42CA993F" w14:textId="77777777" w:rsidR="00712E57" w:rsidRDefault="00000000">
      <w:pPr>
        <w:pStyle w:val="Heading2"/>
      </w:pPr>
      <w:r>
        <w:t>2.2. Các quy trình quản lý</w:t>
      </w:r>
    </w:p>
    <w:p w14:paraId="7165E7E4" w14:textId="77777777" w:rsidR="00712E57" w:rsidRDefault="00000000">
      <w:pPr>
        <w:pStyle w:val="Heading3"/>
      </w:pPr>
      <w:r>
        <w:t>2.2.1. Quản trị vòng đời đối tác cung ứng phương tiện vận tải</w:t>
      </w:r>
    </w:p>
    <w:p w14:paraId="6D7E0625" w14:textId="77777777" w:rsidR="00712E57" w:rsidRDefault="00000000">
      <w:pPr>
        <w:pStyle w:val="SkeletonPlaceholder"/>
      </w:pPr>
      <w:r>
        <w:rPr>
          <w:highlight w:val="yellow"/>
        </w:rPr>
        <w:t>[Tóm tắt bối cảnh, mục đích và phạm vi của quy trình Quản trị vòng đời đối tác cung ứng phương tiện vận tải; không lặp nội dung mô hình hóa hoặc phân tích ở Chương 4-5.]</w:t>
      </w:r>
    </w:p>
    <w:p w14:paraId="16BE9E13" w14:textId="77777777" w:rsidR="00712E57" w:rsidRDefault="00000000">
      <w:pPr>
        <w:pStyle w:val="SkeletonPlaceholder"/>
      </w:pPr>
      <w:r>
        <w:rPr>
          <w:highlight w:val="yellow"/>
        </w:rPr>
        <w:t>Bảng [số]: Thông tin quy trình Quản trị vòng đời đối tác cung ứng phương tiện vận tải</w:t>
      </w:r>
    </w:p>
    <w:tbl>
      <w:tblPr>
        <w:tblW w:w="0" w:type="auto"/>
        <w:jc w:val="center"/>
        <w:tblLook w:val="04A0" w:firstRow="1" w:lastRow="0" w:firstColumn="1" w:lastColumn="0" w:noHBand="0" w:noVBand="1"/>
      </w:tblPr>
      <w:tblGrid>
        <w:gridCol w:w="4795"/>
        <w:gridCol w:w="4794"/>
      </w:tblGrid>
      <w:tr w:rsidR="00712E57" w14:paraId="3881E319"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9C2F048"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688C888" w14:textId="77777777" w:rsidR="00712E57" w:rsidRDefault="00000000">
            <w:pPr>
              <w:spacing w:after="40"/>
              <w:jc w:val="center"/>
            </w:pPr>
            <w:r>
              <w:rPr>
                <w:b/>
                <w:sz w:val="21"/>
              </w:rPr>
              <w:t>Thông tin chi tiết</w:t>
            </w:r>
          </w:p>
        </w:tc>
      </w:tr>
      <w:tr w:rsidR="00712E57" w14:paraId="2494436D"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9F1F9D1"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309A890" w14:textId="77777777" w:rsidR="00712E57" w:rsidRDefault="00000000">
            <w:pPr>
              <w:pStyle w:val="SkeletonPlaceholder"/>
              <w:spacing w:after="40"/>
            </w:pPr>
            <w:r>
              <w:rPr>
                <w:highlight w:val="yellow"/>
              </w:rPr>
              <w:t>[Chưa điền]</w:t>
            </w:r>
          </w:p>
        </w:tc>
      </w:tr>
      <w:tr w:rsidR="00712E57" w14:paraId="0A296164"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6EB7F65" w14:textId="77777777" w:rsidR="00712E57" w:rsidRDefault="00000000">
            <w:pPr>
              <w:spacing w:after="40"/>
            </w:pPr>
            <w:r>
              <w:rPr>
                <w:sz w:val="21"/>
              </w:rPr>
              <w:lastRenderedPageBreak/>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3832B84" w14:textId="77777777" w:rsidR="00712E57" w:rsidRDefault="00000000">
            <w:pPr>
              <w:pStyle w:val="SkeletonPlaceholder"/>
              <w:spacing w:after="40"/>
            </w:pPr>
            <w:r>
              <w:rPr>
                <w:highlight w:val="yellow"/>
              </w:rPr>
              <w:t>[Chưa điền]</w:t>
            </w:r>
          </w:p>
        </w:tc>
      </w:tr>
      <w:tr w:rsidR="00712E57" w14:paraId="262433B4"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089E54F"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52EF970" w14:textId="77777777" w:rsidR="00712E57" w:rsidRDefault="00000000">
            <w:pPr>
              <w:pStyle w:val="SkeletonPlaceholder"/>
              <w:spacing w:after="40"/>
            </w:pPr>
            <w:r>
              <w:rPr>
                <w:highlight w:val="yellow"/>
              </w:rPr>
              <w:t>[Chưa điền]</w:t>
            </w:r>
          </w:p>
        </w:tc>
      </w:tr>
      <w:tr w:rsidR="00712E57" w14:paraId="45E45F5E"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5E0372A"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5B117A2" w14:textId="77777777" w:rsidR="00712E57" w:rsidRDefault="00000000">
            <w:pPr>
              <w:pStyle w:val="SkeletonPlaceholder"/>
              <w:spacing w:after="40"/>
            </w:pPr>
            <w:r>
              <w:rPr>
                <w:highlight w:val="yellow"/>
              </w:rPr>
              <w:t>[Chưa điền]</w:t>
            </w:r>
          </w:p>
        </w:tc>
      </w:tr>
      <w:tr w:rsidR="00712E57" w14:paraId="147A816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52B77DB"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FA1FD2D" w14:textId="77777777" w:rsidR="00712E57" w:rsidRDefault="00000000">
            <w:pPr>
              <w:pStyle w:val="SkeletonPlaceholder"/>
              <w:spacing w:after="40"/>
            </w:pPr>
            <w:r>
              <w:rPr>
                <w:highlight w:val="yellow"/>
              </w:rPr>
              <w:t>[Chưa điền]</w:t>
            </w:r>
          </w:p>
        </w:tc>
      </w:tr>
      <w:tr w:rsidR="00712E57" w14:paraId="35F43226"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AC37FB9"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907A93B" w14:textId="77777777" w:rsidR="00712E57" w:rsidRDefault="00000000">
            <w:pPr>
              <w:pStyle w:val="SkeletonPlaceholder"/>
              <w:spacing w:after="40"/>
            </w:pPr>
            <w:r>
              <w:rPr>
                <w:highlight w:val="yellow"/>
              </w:rPr>
              <w:t>[Chưa điền]</w:t>
            </w:r>
          </w:p>
        </w:tc>
      </w:tr>
      <w:tr w:rsidR="00712E57" w14:paraId="7235506F"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4349D10"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17A7709" w14:textId="77777777" w:rsidR="00712E57" w:rsidRDefault="00000000">
            <w:pPr>
              <w:pStyle w:val="SkeletonPlaceholder"/>
              <w:spacing w:after="40"/>
            </w:pPr>
            <w:r>
              <w:rPr>
                <w:highlight w:val="yellow"/>
              </w:rPr>
              <w:t>[Chưa điền]</w:t>
            </w:r>
          </w:p>
        </w:tc>
      </w:tr>
    </w:tbl>
    <w:p w14:paraId="025BAD10" w14:textId="77777777" w:rsidR="00712E57" w:rsidRDefault="00000000">
      <w:pPr>
        <w:pStyle w:val="SkeletonPlaceholder"/>
      </w:pPr>
      <w:r>
        <w:rPr>
          <w:highlight w:val="yellow"/>
        </w:rPr>
        <w:t>Bảng [số]: Các bước của quy trình Quản trị vòng đời đối tác cung ứng phương tiện vận tải</w:t>
      </w:r>
    </w:p>
    <w:tbl>
      <w:tblPr>
        <w:tblW w:w="0" w:type="auto"/>
        <w:jc w:val="center"/>
        <w:tblLook w:val="04A0" w:firstRow="1" w:lastRow="0" w:firstColumn="1" w:lastColumn="0" w:noHBand="0" w:noVBand="1"/>
      </w:tblPr>
      <w:tblGrid>
        <w:gridCol w:w="2398"/>
        <w:gridCol w:w="2397"/>
        <w:gridCol w:w="2397"/>
        <w:gridCol w:w="2397"/>
      </w:tblGrid>
      <w:tr w:rsidR="00712E57" w14:paraId="28A6F6FD"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20AE04F"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64BF198"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A803C38"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4930EAD" w14:textId="77777777" w:rsidR="00712E57" w:rsidRDefault="00000000">
            <w:pPr>
              <w:spacing w:after="40"/>
              <w:jc w:val="center"/>
            </w:pPr>
            <w:r>
              <w:rPr>
                <w:b/>
                <w:sz w:val="21"/>
              </w:rPr>
              <w:t>Mô tả chi tiết</w:t>
            </w:r>
          </w:p>
        </w:tc>
      </w:tr>
      <w:tr w:rsidR="00712E57" w14:paraId="7DBD4019"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5E1038"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BA0F2AF"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8B0236"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7E094E6" w14:textId="77777777" w:rsidR="00712E57" w:rsidRDefault="00000000">
            <w:pPr>
              <w:pStyle w:val="SkeletonPlaceholder"/>
              <w:spacing w:after="40"/>
            </w:pPr>
            <w:r>
              <w:rPr>
                <w:highlight w:val="yellow"/>
              </w:rPr>
              <w:t>[Chưa điền]</w:t>
            </w:r>
          </w:p>
        </w:tc>
      </w:tr>
    </w:tbl>
    <w:p w14:paraId="60510BB9" w14:textId="77777777" w:rsidR="00712E57" w:rsidRDefault="00000000">
      <w:pPr>
        <w:pStyle w:val="SkeletonPlaceholder"/>
      </w:pPr>
      <w:r>
        <w:rPr>
          <w:highlight w:val="yellow"/>
        </w:rPr>
        <w:t>Bảng [số]: Các kết quả có thể xảy ra của quy trình Quản trị vòng đời đối tác cung ứng phương tiện vận tải</w:t>
      </w:r>
    </w:p>
    <w:tbl>
      <w:tblPr>
        <w:tblW w:w="0" w:type="auto"/>
        <w:jc w:val="center"/>
        <w:tblLook w:val="04A0" w:firstRow="1" w:lastRow="0" w:firstColumn="1" w:lastColumn="0" w:noHBand="0" w:noVBand="1"/>
      </w:tblPr>
      <w:tblGrid>
        <w:gridCol w:w="3197"/>
        <w:gridCol w:w="3196"/>
        <w:gridCol w:w="3196"/>
      </w:tblGrid>
      <w:tr w:rsidR="00712E57" w14:paraId="0E630FC1"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03B8FCD"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8086BEA"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620AB93" w14:textId="77777777" w:rsidR="00712E57" w:rsidRDefault="00000000">
            <w:pPr>
              <w:spacing w:after="40"/>
              <w:jc w:val="center"/>
            </w:pPr>
            <w:r>
              <w:rPr>
                <w:b/>
                <w:sz w:val="21"/>
              </w:rPr>
              <w:t>Mô tả chi tiết và kịch bản kết thúc quy trình</w:t>
            </w:r>
          </w:p>
        </w:tc>
      </w:tr>
      <w:tr w:rsidR="00712E57" w14:paraId="070E98B3"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960216E"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7EF22EC"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C1B86C9" w14:textId="77777777" w:rsidR="00712E57" w:rsidRDefault="00000000">
            <w:pPr>
              <w:pStyle w:val="SkeletonPlaceholder"/>
              <w:spacing w:after="40"/>
            </w:pPr>
            <w:r>
              <w:rPr>
                <w:highlight w:val="yellow"/>
              </w:rPr>
              <w:t>[Chưa điền]</w:t>
            </w:r>
          </w:p>
        </w:tc>
      </w:tr>
    </w:tbl>
    <w:p w14:paraId="5604D009" w14:textId="77777777" w:rsidR="00712E57" w:rsidRDefault="00000000">
      <w:pPr>
        <w:pStyle w:val="SkeletonPlaceholder"/>
      </w:pPr>
      <w:r>
        <w:rPr>
          <w:highlight w:val="yellow"/>
        </w:rPr>
        <w:t>[Sơ đồ khái quát của quy trình Quản trị vòng đời đối tác cung ứng phương tiện vận tải chỉ tóm tắt các giai đoạn chính; không thay thế BPMN ở Chương 4.]</w:t>
      </w:r>
    </w:p>
    <w:p w14:paraId="11ADCE47" w14:textId="77777777" w:rsidR="00712E57" w:rsidRDefault="00000000">
      <w:pPr>
        <w:pStyle w:val="Heading3"/>
      </w:pPr>
      <w:r>
        <w:t>2.2.2. Quản lý hiệu suất hoạt động vận hành</w:t>
      </w:r>
    </w:p>
    <w:p w14:paraId="53CF2793" w14:textId="77777777" w:rsidR="00712E57" w:rsidRDefault="00000000">
      <w:pPr>
        <w:pStyle w:val="SkeletonPlaceholder"/>
      </w:pPr>
      <w:r>
        <w:rPr>
          <w:highlight w:val="yellow"/>
        </w:rPr>
        <w:t>[Tóm tắt bối cảnh, mục đích và phạm vi của quy trình Quản lý hiệu suất hoạt động vận hành; không lặp nội dung mô hình hóa hoặc phân tích ở Chương 4-5.]</w:t>
      </w:r>
    </w:p>
    <w:p w14:paraId="4D2E0B91" w14:textId="77777777" w:rsidR="00712E57" w:rsidRDefault="00000000">
      <w:pPr>
        <w:pStyle w:val="SkeletonPlaceholder"/>
      </w:pPr>
      <w:r>
        <w:rPr>
          <w:highlight w:val="yellow"/>
        </w:rPr>
        <w:t>Bảng [số]: Thông tin quy trình Quản lý hiệu suất hoạt động vận hành</w:t>
      </w:r>
    </w:p>
    <w:tbl>
      <w:tblPr>
        <w:tblW w:w="0" w:type="auto"/>
        <w:jc w:val="center"/>
        <w:tblLook w:val="04A0" w:firstRow="1" w:lastRow="0" w:firstColumn="1" w:lastColumn="0" w:noHBand="0" w:noVBand="1"/>
      </w:tblPr>
      <w:tblGrid>
        <w:gridCol w:w="4795"/>
        <w:gridCol w:w="4794"/>
      </w:tblGrid>
      <w:tr w:rsidR="00712E57" w14:paraId="330F16FD"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A7E995B"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5CE3689" w14:textId="77777777" w:rsidR="00712E57" w:rsidRDefault="00000000">
            <w:pPr>
              <w:spacing w:after="40"/>
              <w:jc w:val="center"/>
            </w:pPr>
            <w:r>
              <w:rPr>
                <w:b/>
                <w:sz w:val="21"/>
              </w:rPr>
              <w:t>Thông tin chi tiết</w:t>
            </w:r>
          </w:p>
        </w:tc>
      </w:tr>
      <w:tr w:rsidR="00712E57" w14:paraId="0FBFD8E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F1ACFE"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686783F" w14:textId="77777777" w:rsidR="00712E57" w:rsidRDefault="00000000">
            <w:pPr>
              <w:pStyle w:val="SkeletonPlaceholder"/>
              <w:spacing w:after="40"/>
            </w:pPr>
            <w:r>
              <w:rPr>
                <w:highlight w:val="yellow"/>
              </w:rPr>
              <w:t>[Chưa điền]</w:t>
            </w:r>
          </w:p>
        </w:tc>
      </w:tr>
      <w:tr w:rsidR="00712E57" w14:paraId="754EEEAB"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DF13C2F"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A9EB33D" w14:textId="77777777" w:rsidR="00712E57" w:rsidRDefault="00000000">
            <w:pPr>
              <w:pStyle w:val="SkeletonPlaceholder"/>
              <w:spacing w:after="40"/>
            </w:pPr>
            <w:r>
              <w:rPr>
                <w:highlight w:val="yellow"/>
              </w:rPr>
              <w:t>[Chưa điền]</w:t>
            </w:r>
          </w:p>
        </w:tc>
      </w:tr>
      <w:tr w:rsidR="00712E57" w14:paraId="24CAF841"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0270935"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4993675" w14:textId="77777777" w:rsidR="00712E57" w:rsidRDefault="00000000">
            <w:pPr>
              <w:pStyle w:val="SkeletonPlaceholder"/>
              <w:spacing w:after="40"/>
            </w:pPr>
            <w:r>
              <w:rPr>
                <w:highlight w:val="yellow"/>
              </w:rPr>
              <w:t>[Chưa điền]</w:t>
            </w:r>
          </w:p>
        </w:tc>
      </w:tr>
      <w:tr w:rsidR="00712E57" w14:paraId="2ABF276C"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9A28F9C"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C6C1DC8" w14:textId="77777777" w:rsidR="00712E57" w:rsidRDefault="00000000">
            <w:pPr>
              <w:pStyle w:val="SkeletonPlaceholder"/>
              <w:spacing w:after="40"/>
            </w:pPr>
            <w:r>
              <w:rPr>
                <w:highlight w:val="yellow"/>
              </w:rPr>
              <w:t>[Chưa điền]</w:t>
            </w:r>
          </w:p>
        </w:tc>
      </w:tr>
      <w:tr w:rsidR="00712E57" w14:paraId="14E4802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25822B2"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A37AC95" w14:textId="77777777" w:rsidR="00712E57" w:rsidRDefault="00000000">
            <w:pPr>
              <w:pStyle w:val="SkeletonPlaceholder"/>
              <w:spacing w:after="40"/>
            </w:pPr>
            <w:r>
              <w:rPr>
                <w:highlight w:val="yellow"/>
              </w:rPr>
              <w:t>[Chưa điền]</w:t>
            </w:r>
          </w:p>
        </w:tc>
      </w:tr>
      <w:tr w:rsidR="00712E57" w14:paraId="1B28077C"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D157FED"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CD965EC" w14:textId="77777777" w:rsidR="00712E57" w:rsidRDefault="00000000">
            <w:pPr>
              <w:pStyle w:val="SkeletonPlaceholder"/>
              <w:spacing w:after="40"/>
            </w:pPr>
            <w:r>
              <w:rPr>
                <w:highlight w:val="yellow"/>
              </w:rPr>
              <w:t>[Chưa điền]</w:t>
            </w:r>
          </w:p>
        </w:tc>
      </w:tr>
      <w:tr w:rsidR="00712E57" w14:paraId="7A24A52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9B3DBB0"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3FFDF42" w14:textId="77777777" w:rsidR="00712E57" w:rsidRDefault="00000000">
            <w:pPr>
              <w:pStyle w:val="SkeletonPlaceholder"/>
              <w:spacing w:after="40"/>
            </w:pPr>
            <w:r>
              <w:rPr>
                <w:highlight w:val="yellow"/>
              </w:rPr>
              <w:t>[Chưa điền]</w:t>
            </w:r>
          </w:p>
        </w:tc>
      </w:tr>
    </w:tbl>
    <w:p w14:paraId="6AE13351" w14:textId="77777777" w:rsidR="00712E57" w:rsidRDefault="00000000">
      <w:pPr>
        <w:pStyle w:val="SkeletonPlaceholder"/>
      </w:pPr>
      <w:r>
        <w:rPr>
          <w:highlight w:val="yellow"/>
        </w:rPr>
        <w:t>Bảng [số]: Các bước của quy trình Quản lý hiệu suất hoạt động vận hành</w:t>
      </w:r>
    </w:p>
    <w:tbl>
      <w:tblPr>
        <w:tblW w:w="0" w:type="auto"/>
        <w:jc w:val="center"/>
        <w:tblLook w:val="04A0" w:firstRow="1" w:lastRow="0" w:firstColumn="1" w:lastColumn="0" w:noHBand="0" w:noVBand="1"/>
      </w:tblPr>
      <w:tblGrid>
        <w:gridCol w:w="2398"/>
        <w:gridCol w:w="2397"/>
        <w:gridCol w:w="2397"/>
        <w:gridCol w:w="2397"/>
      </w:tblGrid>
      <w:tr w:rsidR="00712E57" w14:paraId="4FACDB3B"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C7A9C64"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6CE8CCE"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CFCAAEE"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4363C1D" w14:textId="77777777" w:rsidR="00712E57" w:rsidRDefault="00000000">
            <w:pPr>
              <w:spacing w:after="40"/>
              <w:jc w:val="center"/>
            </w:pPr>
            <w:r>
              <w:rPr>
                <w:b/>
                <w:sz w:val="21"/>
              </w:rPr>
              <w:t>Mô tả chi tiết</w:t>
            </w:r>
          </w:p>
        </w:tc>
      </w:tr>
      <w:tr w:rsidR="00712E57" w14:paraId="4D3960C2"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5635734"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F152787"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99A4461"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E3E0B04" w14:textId="77777777" w:rsidR="00712E57" w:rsidRDefault="00000000">
            <w:pPr>
              <w:pStyle w:val="SkeletonPlaceholder"/>
              <w:spacing w:after="40"/>
            </w:pPr>
            <w:r>
              <w:rPr>
                <w:highlight w:val="yellow"/>
              </w:rPr>
              <w:t>[Chưa điền]</w:t>
            </w:r>
          </w:p>
        </w:tc>
      </w:tr>
    </w:tbl>
    <w:p w14:paraId="2D41D72F" w14:textId="77777777" w:rsidR="00712E57" w:rsidRDefault="00000000">
      <w:pPr>
        <w:pStyle w:val="SkeletonPlaceholder"/>
      </w:pPr>
      <w:r>
        <w:rPr>
          <w:highlight w:val="yellow"/>
        </w:rPr>
        <w:t>Bảng [số]: Các kết quả có thể xảy ra của quy trình Quản lý hiệu suất hoạt động vận hành</w:t>
      </w:r>
    </w:p>
    <w:tbl>
      <w:tblPr>
        <w:tblW w:w="0" w:type="auto"/>
        <w:jc w:val="center"/>
        <w:tblLook w:val="04A0" w:firstRow="1" w:lastRow="0" w:firstColumn="1" w:lastColumn="0" w:noHBand="0" w:noVBand="1"/>
      </w:tblPr>
      <w:tblGrid>
        <w:gridCol w:w="3197"/>
        <w:gridCol w:w="3196"/>
        <w:gridCol w:w="3196"/>
      </w:tblGrid>
      <w:tr w:rsidR="00712E57" w14:paraId="17FAB069"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1E8DE58"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DA6BF9D"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111EE96" w14:textId="77777777" w:rsidR="00712E57" w:rsidRDefault="00000000">
            <w:pPr>
              <w:spacing w:after="40"/>
              <w:jc w:val="center"/>
            </w:pPr>
            <w:r>
              <w:rPr>
                <w:b/>
                <w:sz w:val="21"/>
              </w:rPr>
              <w:t>Mô tả chi tiết và kịch bản kết thúc quy trình</w:t>
            </w:r>
          </w:p>
        </w:tc>
      </w:tr>
      <w:tr w:rsidR="00712E57" w14:paraId="13389B6C"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74E5D4D"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5E0C71"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710311B" w14:textId="77777777" w:rsidR="00712E57" w:rsidRDefault="00000000">
            <w:pPr>
              <w:pStyle w:val="SkeletonPlaceholder"/>
              <w:spacing w:after="40"/>
            </w:pPr>
            <w:r>
              <w:rPr>
                <w:highlight w:val="yellow"/>
              </w:rPr>
              <w:t>[Chưa điền]</w:t>
            </w:r>
          </w:p>
        </w:tc>
      </w:tr>
    </w:tbl>
    <w:p w14:paraId="7DAF4410" w14:textId="77777777" w:rsidR="00712E57" w:rsidRDefault="00000000">
      <w:pPr>
        <w:pStyle w:val="SkeletonPlaceholder"/>
      </w:pPr>
      <w:r>
        <w:rPr>
          <w:highlight w:val="yellow"/>
        </w:rPr>
        <w:t>[Sơ đồ khái quát của quy trình Quản lý hiệu suất hoạt động vận hành chỉ tóm tắt các giai đoạn chính; không thay thế BPMN ở Chương 4.]</w:t>
      </w:r>
    </w:p>
    <w:p w14:paraId="47D3251B" w14:textId="77777777" w:rsidR="00712E57" w:rsidRDefault="00000000">
      <w:pPr>
        <w:pStyle w:val="Heading3"/>
      </w:pPr>
      <w:r>
        <w:lastRenderedPageBreak/>
        <w:t>2.2.3. Quản lý kế hoạch kinh doanh dịch vụ chuyển phát</w:t>
      </w:r>
    </w:p>
    <w:p w14:paraId="0A434A10" w14:textId="77777777" w:rsidR="00712E57" w:rsidRDefault="00000000">
      <w:pPr>
        <w:pStyle w:val="SkeletonPlaceholder"/>
      </w:pPr>
      <w:r>
        <w:rPr>
          <w:highlight w:val="yellow"/>
        </w:rPr>
        <w:t>[Tóm tắt bối cảnh, mục đích và phạm vi của quy trình Quản lý kế hoạch kinh doanh dịch vụ chuyển phát; không lặp nội dung mô hình hóa hoặc phân tích ở Chương 4-5.]</w:t>
      </w:r>
    </w:p>
    <w:p w14:paraId="527D05B4" w14:textId="77777777" w:rsidR="00712E57" w:rsidRDefault="00000000">
      <w:pPr>
        <w:pStyle w:val="SkeletonPlaceholder"/>
      </w:pPr>
      <w:r>
        <w:rPr>
          <w:highlight w:val="yellow"/>
        </w:rPr>
        <w:t>Bảng [số]: Thông tin quy trình Quản lý kế hoạch kinh doanh dịch vụ chuyển phát</w:t>
      </w:r>
    </w:p>
    <w:tbl>
      <w:tblPr>
        <w:tblW w:w="0" w:type="auto"/>
        <w:jc w:val="center"/>
        <w:tblLook w:val="04A0" w:firstRow="1" w:lastRow="0" w:firstColumn="1" w:lastColumn="0" w:noHBand="0" w:noVBand="1"/>
      </w:tblPr>
      <w:tblGrid>
        <w:gridCol w:w="4795"/>
        <w:gridCol w:w="4794"/>
      </w:tblGrid>
      <w:tr w:rsidR="00712E57" w14:paraId="775D803A"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150A595"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DECFAC7" w14:textId="77777777" w:rsidR="00712E57" w:rsidRDefault="00000000">
            <w:pPr>
              <w:spacing w:after="40"/>
              <w:jc w:val="center"/>
            </w:pPr>
            <w:r>
              <w:rPr>
                <w:b/>
                <w:sz w:val="21"/>
              </w:rPr>
              <w:t>Thông tin chi tiết</w:t>
            </w:r>
          </w:p>
        </w:tc>
      </w:tr>
      <w:tr w:rsidR="00712E57" w14:paraId="1FEFC7AF"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90D2C67"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96D44A8" w14:textId="77777777" w:rsidR="00712E57" w:rsidRDefault="00000000">
            <w:pPr>
              <w:pStyle w:val="SkeletonPlaceholder"/>
              <w:spacing w:after="40"/>
            </w:pPr>
            <w:r>
              <w:rPr>
                <w:highlight w:val="yellow"/>
              </w:rPr>
              <w:t>[Chưa điền]</w:t>
            </w:r>
          </w:p>
        </w:tc>
      </w:tr>
      <w:tr w:rsidR="00712E57" w14:paraId="6DA0ACA0"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CCC5892"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66EA444" w14:textId="77777777" w:rsidR="00712E57" w:rsidRDefault="00000000">
            <w:pPr>
              <w:pStyle w:val="SkeletonPlaceholder"/>
              <w:spacing w:after="40"/>
            </w:pPr>
            <w:r>
              <w:rPr>
                <w:highlight w:val="yellow"/>
              </w:rPr>
              <w:t>[Chưa điền]</w:t>
            </w:r>
          </w:p>
        </w:tc>
      </w:tr>
      <w:tr w:rsidR="00712E57" w14:paraId="12CE922E"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80B73DB"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A686A9A" w14:textId="77777777" w:rsidR="00712E57" w:rsidRDefault="00000000">
            <w:pPr>
              <w:pStyle w:val="SkeletonPlaceholder"/>
              <w:spacing w:after="40"/>
            </w:pPr>
            <w:r>
              <w:rPr>
                <w:highlight w:val="yellow"/>
              </w:rPr>
              <w:t>[Chưa điền]</w:t>
            </w:r>
          </w:p>
        </w:tc>
      </w:tr>
      <w:tr w:rsidR="00712E57" w14:paraId="50961360"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9CAA87C"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EAE5240" w14:textId="77777777" w:rsidR="00712E57" w:rsidRDefault="00000000">
            <w:pPr>
              <w:pStyle w:val="SkeletonPlaceholder"/>
              <w:spacing w:after="40"/>
            </w:pPr>
            <w:r>
              <w:rPr>
                <w:highlight w:val="yellow"/>
              </w:rPr>
              <w:t>[Chưa điền]</w:t>
            </w:r>
          </w:p>
        </w:tc>
      </w:tr>
      <w:tr w:rsidR="00712E57" w14:paraId="3B3D4F95"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723792"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0CAB2E2" w14:textId="77777777" w:rsidR="00712E57" w:rsidRDefault="00000000">
            <w:pPr>
              <w:pStyle w:val="SkeletonPlaceholder"/>
              <w:spacing w:after="40"/>
            </w:pPr>
            <w:r>
              <w:rPr>
                <w:highlight w:val="yellow"/>
              </w:rPr>
              <w:t>[Chưa điền]</w:t>
            </w:r>
          </w:p>
        </w:tc>
      </w:tr>
      <w:tr w:rsidR="00712E57" w14:paraId="507EABA1"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A22EBE8"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8C108E2" w14:textId="77777777" w:rsidR="00712E57" w:rsidRDefault="00000000">
            <w:pPr>
              <w:pStyle w:val="SkeletonPlaceholder"/>
              <w:spacing w:after="40"/>
            </w:pPr>
            <w:r>
              <w:rPr>
                <w:highlight w:val="yellow"/>
              </w:rPr>
              <w:t>[Chưa điền]</w:t>
            </w:r>
          </w:p>
        </w:tc>
      </w:tr>
      <w:tr w:rsidR="00712E57" w14:paraId="77BE82F0"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68B1E0D"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20C950A" w14:textId="77777777" w:rsidR="00712E57" w:rsidRDefault="00000000">
            <w:pPr>
              <w:pStyle w:val="SkeletonPlaceholder"/>
              <w:spacing w:after="40"/>
            </w:pPr>
            <w:r>
              <w:rPr>
                <w:highlight w:val="yellow"/>
              </w:rPr>
              <w:t>[Chưa điền]</w:t>
            </w:r>
          </w:p>
        </w:tc>
      </w:tr>
    </w:tbl>
    <w:p w14:paraId="62B21703" w14:textId="77777777" w:rsidR="00712E57" w:rsidRDefault="00000000">
      <w:pPr>
        <w:pStyle w:val="SkeletonPlaceholder"/>
      </w:pPr>
      <w:r>
        <w:rPr>
          <w:highlight w:val="yellow"/>
        </w:rPr>
        <w:t>Bảng [số]: Các bước của quy trình Quản lý kế hoạch kinh doanh dịch vụ chuyển phát</w:t>
      </w:r>
    </w:p>
    <w:tbl>
      <w:tblPr>
        <w:tblW w:w="0" w:type="auto"/>
        <w:jc w:val="center"/>
        <w:tblLook w:val="04A0" w:firstRow="1" w:lastRow="0" w:firstColumn="1" w:lastColumn="0" w:noHBand="0" w:noVBand="1"/>
      </w:tblPr>
      <w:tblGrid>
        <w:gridCol w:w="2398"/>
        <w:gridCol w:w="2397"/>
        <w:gridCol w:w="2397"/>
        <w:gridCol w:w="2397"/>
      </w:tblGrid>
      <w:tr w:rsidR="00712E57" w14:paraId="0895F6E3"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529C898"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F016EC0"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5027512"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A520BA9" w14:textId="77777777" w:rsidR="00712E57" w:rsidRDefault="00000000">
            <w:pPr>
              <w:spacing w:after="40"/>
              <w:jc w:val="center"/>
            </w:pPr>
            <w:r>
              <w:rPr>
                <w:b/>
                <w:sz w:val="21"/>
              </w:rPr>
              <w:t>Mô tả chi tiết</w:t>
            </w:r>
          </w:p>
        </w:tc>
      </w:tr>
      <w:tr w:rsidR="00712E57" w14:paraId="77862D00"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C2D278C"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B5311D4"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CDFE87A"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E670E7" w14:textId="77777777" w:rsidR="00712E57" w:rsidRDefault="00000000">
            <w:pPr>
              <w:pStyle w:val="SkeletonPlaceholder"/>
              <w:spacing w:after="40"/>
            </w:pPr>
            <w:r>
              <w:rPr>
                <w:highlight w:val="yellow"/>
              </w:rPr>
              <w:t>[Chưa điền]</w:t>
            </w:r>
          </w:p>
        </w:tc>
      </w:tr>
    </w:tbl>
    <w:p w14:paraId="71794618" w14:textId="77777777" w:rsidR="00712E57" w:rsidRDefault="00000000">
      <w:pPr>
        <w:pStyle w:val="SkeletonPlaceholder"/>
      </w:pPr>
      <w:r>
        <w:rPr>
          <w:highlight w:val="yellow"/>
        </w:rPr>
        <w:t>Bảng [số]: Các kết quả có thể xảy ra của quy trình Quản lý kế hoạch kinh doanh dịch vụ chuyển phát</w:t>
      </w:r>
    </w:p>
    <w:tbl>
      <w:tblPr>
        <w:tblW w:w="0" w:type="auto"/>
        <w:jc w:val="center"/>
        <w:tblLook w:val="04A0" w:firstRow="1" w:lastRow="0" w:firstColumn="1" w:lastColumn="0" w:noHBand="0" w:noVBand="1"/>
      </w:tblPr>
      <w:tblGrid>
        <w:gridCol w:w="3197"/>
        <w:gridCol w:w="3196"/>
        <w:gridCol w:w="3196"/>
      </w:tblGrid>
      <w:tr w:rsidR="00712E57" w14:paraId="0BD9F0F4"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482F28A"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E9F80A8"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81795C9" w14:textId="77777777" w:rsidR="00712E57" w:rsidRDefault="00000000">
            <w:pPr>
              <w:spacing w:after="40"/>
              <w:jc w:val="center"/>
            </w:pPr>
            <w:r>
              <w:rPr>
                <w:b/>
                <w:sz w:val="21"/>
              </w:rPr>
              <w:t>Mô tả chi tiết và kịch bản kết thúc quy trình</w:t>
            </w:r>
          </w:p>
        </w:tc>
      </w:tr>
      <w:tr w:rsidR="00712E57" w14:paraId="343F97D6"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2FD6535"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E206E4F"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D348E31" w14:textId="77777777" w:rsidR="00712E57" w:rsidRDefault="00000000">
            <w:pPr>
              <w:pStyle w:val="SkeletonPlaceholder"/>
              <w:spacing w:after="40"/>
            </w:pPr>
            <w:r>
              <w:rPr>
                <w:highlight w:val="yellow"/>
              </w:rPr>
              <w:t>[Chưa điền]</w:t>
            </w:r>
          </w:p>
        </w:tc>
      </w:tr>
    </w:tbl>
    <w:p w14:paraId="06B0C2C4" w14:textId="77777777" w:rsidR="00712E57" w:rsidRDefault="00000000">
      <w:pPr>
        <w:pStyle w:val="SkeletonPlaceholder"/>
      </w:pPr>
      <w:r>
        <w:rPr>
          <w:highlight w:val="yellow"/>
        </w:rPr>
        <w:t>[Sơ đồ khái quát của quy trình Quản lý kế hoạch kinh doanh dịch vụ chuyển phát chỉ tóm tắt các giai đoạn chính; không thay thế BPMN ở Chương 4.]</w:t>
      </w:r>
    </w:p>
    <w:p w14:paraId="462C7A65" w14:textId="77777777" w:rsidR="00712E57" w:rsidRDefault="00000000">
      <w:pPr>
        <w:pStyle w:val="Heading2"/>
      </w:pPr>
      <w:r>
        <w:t>2.3. Các quy trình cốt lõi</w:t>
      </w:r>
    </w:p>
    <w:p w14:paraId="33606070" w14:textId="77777777" w:rsidR="00712E57" w:rsidRDefault="00000000">
      <w:pPr>
        <w:pStyle w:val="Heading3"/>
      </w:pPr>
      <w:r>
        <w:t>2.3.1. Tiếp nhận đơn hàng</w:t>
      </w:r>
    </w:p>
    <w:p w14:paraId="13608A2C" w14:textId="77777777" w:rsidR="00712E57" w:rsidRDefault="00000000">
      <w:pPr>
        <w:pStyle w:val="SkeletonPlaceholder"/>
      </w:pPr>
      <w:r>
        <w:rPr>
          <w:highlight w:val="yellow"/>
        </w:rPr>
        <w:t>[Tóm tắt bối cảnh, mục đích và phạm vi của quy trình Tiếp nhận đơn hàng; không lặp nội dung mô hình hóa hoặc phân tích ở Chương 4-5.]</w:t>
      </w:r>
    </w:p>
    <w:p w14:paraId="79A17985" w14:textId="77777777" w:rsidR="00712E57" w:rsidRDefault="00000000">
      <w:pPr>
        <w:pStyle w:val="SkeletonPlaceholder"/>
      </w:pPr>
      <w:r>
        <w:rPr>
          <w:highlight w:val="yellow"/>
        </w:rPr>
        <w:t>Bảng [số]: Thông tin quy trình Tiếp nhận đơn hàng</w:t>
      </w:r>
    </w:p>
    <w:tbl>
      <w:tblPr>
        <w:tblW w:w="0" w:type="auto"/>
        <w:jc w:val="center"/>
        <w:tblLook w:val="04A0" w:firstRow="1" w:lastRow="0" w:firstColumn="1" w:lastColumn="0" w:noHBand="0" w:noVBand="1"/>
      </w:tblPr>
      <w:tblGrid>
        <w:gridCol w:w="4795"/>
        <w:gridCol w:w="4794"/>
      </w:tblGrid>
      <w:tr w:rsidR="00712E57" w14:paraId="271BDF6C"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2BFE4B8"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6B634FE" w14:textId="77777777" w:rsidR="00712E57" w:rsidRDefault="00000000">
            <w:pPr>
              <w:spacing w:after="40"/>
              <w:jc w:val="center"/>
            </w:pPr>
            <w:r>
              <w:rPr>
                <w:b/>
                <w:sz w:val="21"/>
              </w:rPr>
              <w:t>Thông tin chi tiết</w:t>
            </w:r>
          </w:p>
        </w:tc>
      </w:tr>
      <w:tr w:rsidR="00712E57" w14:paraId="0A82490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3570254"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C015762" w14:textId="77777777" w:rsidR="00712E57" w:rsidRDefault="00000000">
            <w:pPr>
              <w:pStyle w:val="SkeletonPlaceholder"/>
              <w:spacing w:after="40"/>
            </w:pPr>
            <w:r>
              <w:rPr>
                <w:highlight w:val="yellow"/>
              </w:rPr>
              <w:t>[Chưa điền]</w:t>
            </w:r>
          </w:p>
        </w:tc>
      </w:tr>
      <w:tr w:rsidR="00712E57" w14:paraId="441286A6"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33795B0"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676511C" w14:textId="77777777" w:rsidR="00712E57" w:rsidRDefault="00000000">
            <w:pPr>
              <w:pStyle w:val="SkeletonPlaceholder"/>
              <w:spacing w:after="40"/>
            </w:pPr>
            <w:r>
              <w:rPr>
                <w:highlight w:val="yellow"/>
              </w:rPr>
              <w:t>[Chưa điền]</w:t>
            </w:r>
          </w:p>
        </w:tc>
      </w:tr>
      <w:tr w:rsidR="00712E57" w14:paraId="52CDF590"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5C4623A"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9F90F55" w14:textId="77777777" w:rsidR="00712E57" w:rsidRDefault="00000000">
            <w:pPr>
              <w:pStyle w:val="SkeletonPlaceholder"/>
              <w:spacing w:after="40"/>
            </w:pPr>
            <w:r>
              <w:rPr>
                <w:highlight w:val="yellow"/>
              </w:rPr>
              <w:t>[Chưa điền]</w:t>
            </w:r>
          </w:p>
        </w:tc>
      </w:tr>
      <w:tr w:rsidR="00712E57" w14:paraId="1742E5A7"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2526C4E"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F11C1C0" w14:textId="77777777" w:rsidR="00712E57" w:rsidRDefault="00000000">
            <w:pPr>
              <w:pStyle w:val="SkeletonPlaceholder"/>
              <w:spacing w:after="40"/>
            </w:pPr>
            <w:r>
              <w:rPr>
                <w:highlight w:val="yellow"/>
              </w:rPr>
              <w:t>[Chưa điền]</w:t>
            </w:r>
          </w:p>
        </w:tc>
      </w:tr>
      <w:tr w:rsidR="00712E57" w14:paraId="6FE7FBB4"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C70F7BA"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4DCA664" w14:textId="77777777" w:rsidR="00712E57" w:rsidRDefault="00000000">
            <w:pPr>
              <w:pStyle w:val="SkeletonPlaceholder"/>
              <w:spacing w:after="40"/>
            </w:pPr>
            <w:r>
              <w:rPr>
                <w:highlight w:val="yellow"/>
              </w:rPr>
              <w:t>[Chưa điền]</w:t>
            </w:r>
          </w:p>
        </w:tc>
      </w:tr>
      <w:tr w:rsidR="00712E57" w14:paraId="40751AB0"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1B01D21"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C5A54D4" w14:textId="77777777" w:rsidR="00712E57" w:rsidRDefault="00000000">
            <w:pPr>
              <w:pStyle w:val="SkeletonPlaceholder"/>
              <w:spacing w:after="40"/>
            </w:pPr>
            <w:r>
              <w:rPr>
                <w:highlight w:val="yellow"/>
              </w:rPr>
              <w:t>[Chưa điền]</w:t>
            </w:r>
          </w:p>
        </w:tc>
      </w:tr>
      <w:tr w:rsidR="00712E57" w14:paraId="32B4DBC7"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78DAB53"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0F283BE" w14:textId="77777777" w:rsidR="00712E57" w:rsidRDefault="00000000">
            <w:pPr>
              <w:pStyle w:val="SkeletonPlaceholder"/>
              <w:spacing w:after="40"/>
            </w:pPr>
            <w:r>
              <w:rPr>
                <w:highlight w:val="yellow"/>
              </w:rPr>
              <w:t>[Chưa điền]</w:t>
            </w:r>
          </w:p>
        </w:tc>
      </w:tr>
    </w:tbl>
    <w:p w14:paraId="5F602D45" w14:textId="77777777" w:rsidR="00712E57" w:rsidRDefault="00000000">
      <w:pPr>
        <w:pStyle w:val="SkeletonPlaceholder"/>
      </w:pPr>
      <w:r>
        <w:rPr>
          <w:highlight w:val="yellow"/>
        </w:rPr>
        <w:t>Bảng [số]: Các bước của quy trình Tiếp nhận đơn hàng</w:t>
      </w:r>
    </w:p>
    <w:tbl>
      <w:tblPr>
        <w:tblW w:w="0" w:type="auto"/>
        <w:jc w:val="center"/>
        <w:tblLook w:val="04A0" w:firstRow="1" w:lastRow="0" w:firstColumn="1" w:lastColumn="0" w:noHBand="0" w:noVBand="1"/>
      </w:tblPr>
      <w:tblGrid>
        <w:gridCol w:w="2398"/>
        <w:gridCol w:w="2397"/>
        <w:gridCol w:w="2397"/>
        <w:gridCol w:w="2397"/>
      </w:tblGrid>
      <w:tr w:rsidR="00712E57" w14:paraId="561551CA"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7B590F4"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B868ECC"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420FDC0"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0B3A032" w14:textId="77777777" w:rsidR="00712E57" w:rsidRDefault="00000000">
            <w:pPr>
              <w:spacing w:after="40"/>
              <w:jc w:val="center"/>
            </w:pPr>
            <w:r>
              <w:rPr>
                <w:b/>
                <w:sz w:val="21"/>
              </w:rPr>
              <w:t>Mô tả chi tiết</w:t>
            </w:r>
          </w:p>
        </w:tc>
      </w:tr>
      <w:tr w:rsidR="00712E57" w14:paraId="69517FA5"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AEF91FF"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3C08E6C"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D249436"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F56A053" w14:textId="77777777" w:rsidR="00712E57" w:rsidRDefault="00000000">
            <w:pPr>
              <w:pStyle w:val="SkeletonPlaceholder"/>
              <w:spacing w:after="40"/>
            </w:pPr>
            <w:r>
              <w:rPr>
                <w:highlight w:val="yellow"/>
              </w:rPr>
              <w:t>[Chưa điền]</w:t>
            </w:r>
          </w:p>
        </w:tc>
      </w:tr>
    </w:tbl>
    <w:p w14:paraId="769AC191" w14:textId="77777777" w:rsidR="00712E57" w:rsidRDefault="00000000">
      <w:pPr>
        <w:pStyle w:val="SkeletonPlaceholder"/>
      </w:pPr>
      <w:r>
        <w:rPr>
          <w:highlight w:val="yellow"/>
        </w:rPr>
        <w:t>Bảng [số]: Các kết quả có thể xảy ra của quy trình Tiếp nhận đơn hàng</w:t>
      </w:r>
    </w:p>
    <w:tbl>
      <w:tblPr>
        <w:tblW w:w="0" w:type="auto"/>
        <w:jc w:val="center"/>
        <w:tblLook w:val="04A0" w:firstRow="1" w:lastRow="0" w:firstColumn="1" w:lastColumn="0" w:noHBand="0" w:noVBand="1"/>
      </w:tblPr>
      <w:tblGrid>
        <w:gridCol w:w="3197"/>
        <w:gridCol w:w="3196"/>
        <w:gridCol w:w="3196"/>
      </w:tblGrid>
      <w:tr w:rsidR="00712E57" w14:paraId="4833F90C"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A00D5B5" w14:textId="77777777" w:rsidR="00712E57" w:rsidRDefault="00000000">
            <w:pPr>
              <w:spacing w:after="40"/>
              <w:jc w:val="center"/>
            </w:pPr>
            <w:r>
              <w:rPr>
                <w:b/>
                <w:sz w:val="21"/>
              </w:rPr>
              <w:lastRenderedPageBreak/>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D13484F"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7C9EA72" w14:textId="77777777" w:rsidR="00712E57" w:rsidRDefault="00000000">
            <w:pPr>
              <w:spacing w:after="40"/>
              <w:jc w:val="center"/>
            </w:pPr>
            <w:r>
              <w:rPr>
                <w:b/>
                <w:sz w:val="21"/>
              </w:rPr>
              <w:t>Mô tả chi tiết và kịch bản kết thúc quy trình</w:t>
            </w:r>
          </w:p>
        </w:tc>
      </w:tr>
      <w:tr w:rsidR="00712E57" w14:paraId="0AC4EA25"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CE60ED7"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0D3FA89"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F3F4EF6" w14:textId="77777777" w:rsidR="00712E57" w:rsidRDefault="00000000">
            <w:pPr>
              <w:pStyle w:val="SkeletonPlaceholder"/>
              <w:spacing w:after="40"/>
            </w:pPr>
            <w:r>
              <w:rPr>
                <w:highlight w:val="yellow"/>
              </w:rPr>
              <w:t>[Chưa điền]</w:t>
            </w:r>
          </w:p>
        </w:tc>
      </w:tr>
    </w:tbl>
    <w:p w14:paraId="3F573873" w14:textId="77777777" w:rsidR="00712E57" w:rsidRDefault="00000000">
      <w:pPr>
        <w:pStyle w:val="SkeletonPlaceholder"/>
      </w:pPr>
      <w:r>
        <w:rPr>
          <w:highlight w:val="yellow"/>
        </w:rPr>
        <w:t>[Sơ đồ khái quát của quy trình Tiếp nhận đơn hàng chỉ tóm tắt các giai đoạn chính; không thay thế BPMN ở Chương 4.]</w:t>
      </w:r>
    </w:p>
    <w:p w14:paraId="101D77A9" w14:textId="77777777" w:rsidR="00712E57" w:rsidRDefault="00000000">
      <w:pPr>
        <w:pStyle w:val="Heading3"/>
      </w:pPr>
      <w:r>
        <w:t>2.3.2. Thu gom và tập kết</w:t>
      </w:r>
    </w:p>
    <w:p w14:paraId="558446BD" w14:textId="77777777" w:rsidR="00712E57" w:rsidRDefault="00000000">
      <w:pPr>
        <w:pStyle w:val="SkeletonPlaceholder"/>
      </w:pPr>
      <w:r>
        <w:rPr>
          <w:highlight w:val="yellow"/>
        </w:rPr>
        <w:t>[Tóm tắt bối cảnh, mục đích và phạm vi của quy trình Thu gom và tập kết; không lặp nội dung mô hình hóa hoặc phân tích ở Chương 4-5.]</w:t>
      </w:r>
    </w:p>
    <w:p w14:paraId="4E9AB147" w14:textId="77777777" w:rsidR="00712E57" w:rsidRDefault="00000000">
      <w:pPr>
        <w:pStyle w:val="SkeletonPlaceholder"/>
      </w:pPr>
      <w:r>
        <w:rPr>
          <w:highlight w:val="yellow"/>
        </w:rPr>
        <w:t>Bảng [số]: Thông tin quy trình Thu gom và tập kết</w:t>
      </w:r>
    </w:p>
    <w:tbl>
      <w:tblPr>
        <w:tblW w:w="0" w:type="auto"/>
        <w:jc w:val="center"/>
        <w:tblLook w:val="04A0" w:firstRow="1" w:lastRow="0" w:firstColumn="1" w:lastColumn="0" w:noHBand="0" w:noVBand="1"/>
      </w:tblPr>
      <w:tblGrid>
        <w:gridCol w:w="4795"/>
        <w:gridCol w:w="4794"/>
      </w:tblGrid>
      <w:tr w:rsidR="00712E57" w14:paraId="6A057DBD"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F8FCADC"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A661A22" w14:textId="77777777" w:rsidR="00712E57" w:rsidRDefault="00000000">
            <w:pPr>
              <w:spacing w:after="40"/>
              <w:jc w:val="center"/>
            </w:pPr>
            <w:r>
              <w:rPr>
                <w:b/>
                <w:sz w:val="21"/>
              </w:rPr>
              <w:t>Thông tin chi tiết</w:t>
            </w:r>
          </w:p>
        </w:tc>
      </w:tr>
      <w:tr w:rsidR="00712E57" w14:paraId="63984DD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FB5B15F"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627110" w14:textId="77777777" w:rsidR="00712E57" w:rsidRDefault="00000000">
            <w:pPr>
              <w:pStyle w:val="SkeletonPlaceholder"/>
              <w:spacing w:after="40"/>
            </w:pPr>
            <w:r>
              <w:rPr>
                <w:highlight w:val="yellow"/>
              </w:rPr>
              <w:t>[Chưa điền]</w:t>
            </w:r>
          </w:p>
        </w:tc>
      </w:tr>
      <w:tr w:rsidR="00712E57" w14:paraId="7A73361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EF7245"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0FFA53F" w14:textId="77777777" w:rsidR="00712E57" w:rsidRDefault="00000000">
            <w:pPr>
              <w:pStyle w:val="SkeletonPlaceholder"/>
              <w:spacing w:after="40"/>
            </w:pPr>
            <w:r>
              <w:rPr>
                <w:highlight w:val="yellow"/>
              </w:rPr>
              <w:t>[Chưa điền]</w:t>
            </w:r>
          </w:p>
        </w:tc>
      </w:tr>
      <w:tr w:rsidR="00712E57" w14:paraId="3C0C16E6"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0EF89F1"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08BBE2F" w14:textId="77777777" w:rsidR="00712E57" w:rsidRDefault="00000000">
            <w:pPr>
              <w:pStyle w:val="SkeletonPlaceholder"/>
              <w:spacing w:after="40"/>
            </w:pPr>
            <w:r>
              <w:rPr>
                <w:highlight w:val="yellow"/>
              </w:rPr>
              <w:t>[Chưa điền]</w:t>
            </w:r>
          </w:p>
        </w:tc>
      </w:tr>
      <w:tr w:rsidR="00712E57" w14:paraId="55565CF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6D738EB"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9AF4E28" w14:textId="77777777" w:rsidR="00712E57" w:rsidRDefault="00000000">
            <w:pPr>
              <w:pStyle w:val="SkeletonPlaceholder"/>
              <w:spacing w:after="40"/>
            </w:pPr>
            <w:r>
              <w:rPr>
                <w:highlight w:val="yellow"/>
              </w:rPr>
              <w:t>[Chưa điền]</w:t>
            </w:r>
          </w:p>
        </w:tc>
      </w:tr>
      <w:tr w:rsidR="00712E57" w14:paraId="7314A377"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D39B3D1"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9B44053" w14:textId="77777777" w:rsidR="00712E57" w:rsidRDefault="00000000">
            <w:pPr>
              <w:pStyle w:val="SkeletonPlaceholder"/>
              <w:spacing w:after="40"/>
            </w:pPr>
            <w:r>
              <w:rPr>
                <w:highlight w:val="yellow"/>
              </w:rPr>
              <w:t>[Chưa điền]</w:t>
            </w:r>
          </w:p>
        </w:tc>
      </w:tr>
      <w:tr w:rsidR="00712E57" w14:paraId="271CA25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9CFFAF9"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ADC0E48" w14:textId="77777777" w:rsidR="00712E57" w:rsidRDefault="00000000">
            <w:pPr>
              <w:pStyle w:val="SkeletonPlaceholder"/>
              <w:spacing w:after="40"/>
            </w:pPr>
            <w:r>
              <w:rPr>
                <w:highlight w:val="yellow"/>
              </w:rPr>
              <w:t>[Chưa điền]</w:t>
            </w:r>
          </w:p>
        </w:tc>
      </w:tr>
      <w:tr w:rsidR="00712E57" w14:paraId="3A06158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08BE62E"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20A23A3" w14:textId="77777777" w:rsidR="00712E57" w:rsidRDefault="00000000">
            <w:pPr>
              <w:pStyle w:val="SkeletonPlaceholder"/>
              <w:spacing w:after="40"/>
            </w:pPr>
            <w:r>
              <w:rPr>
                <w:highlight w:val="yellow"/>
              </w:rPr>
              <w:t>[Chưa điền]</w:t>
            </w:r>
          </w:p>
        </w:tc>
      </w:tr>
    </w:tbl>
    <w:p w14:paraId="1673E848" w14:textId="77777777" w:rsidR="00712E57" w:rsidRDefault="00000000">
      <w:pPr>
        <w:pStyle w:val="SkeletonPlaceholder"/>
      </w:pPr>
      <w:r>
        <w:rPr>
          <w:highlight w:val="yellow"/>
        </w:rPr>
        <w:t>Bảng [số]: Các bước của quy trình Thu gom và tập kết</w:t>
      </w:r>
    </w:p>
    <w:tbl>
      <w:tblPr>
        <w:tblW w:w="0" w:type="auto"/>
        <w:jc w:val="center"/>
        <w:tblLook w:val="04A0" w:firstRow="1" w:lastRow="0" w:firstColumn="1" w:lastColumn="0" w:noHBand="0" w:noVBand="1"/>
      </w:tblPr>
      <w:tblGrid>
        <w:gridCol w:w="2398"/>
        <w:gridCol w:w="2397"/>
        <w:gridCol w:w="2397"/>
        <w:gridCol w:w="2397"/>
      </w:tblGrid>
      <w:tr w:rsidR="00712E57" w14:paraId="44BF91D9"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7A2D3A4"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C9E3157"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BD7ACB3"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C091D8E" w14:textId="77777777" w:rsidR="00712E57" w:rsidRDefault="00000000">
            <w:pPr>
              <w:spacing w:after="40"/>
              <w:jc w:val="center"/>
            </w:pPr>
            <w:r>
              <w:rPr>
                <w:b/>
                <w:sz w:val="21"/>
              </w:rPr>
              <w:t>Mô tả chi tiết</w:t>
            </w:r>
          </w:p>
        </w:tc>
      </w:tr>
      <w:tr w:rsidR="00712E57" w14:paraId="04050E9B"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44B13B1"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F3F2951"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520F539"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C6C5BA8" w14:textId="77777777" w:rsidR="00712E57" w:rsidRDefault="00000000">
            <w:pPr>
              <w:pStyle w:val="SkeletonPlaceholder"/>
              <w:spacing w:after="40"/>
            </w:pPr>
            <w:r>
              <w:rPr>
                <w:highlight w:val="yellow"/>
              </w:rPr>
              <w:t>[Chưa điền]</w:t>
            </w:r>
          </w:p>
        </w:tc>
      </w:tr>
    </w:tbl>
    <w:p w14:paraId="510E0A3A" w14:textId="77777777" w:rsidR="00712E57" w:rsidRDefault="00000000">
      <w:pPr>
        <w:pStyle w:val="SkeletonPlaceholder"/>
      </w:pPr>
      <w:r>
        <w:rPr>
          <w:highlight w:val="yellow"/>
        </w:rPr>
        <w:t>Bảng [số]: Các kết quả có thể xảy ra của quy trình Thu gom và tập kết</w:t>
      </w:r>
    </w:p>
    <w:tbl>
      <w:tblPr>
        <w:tblW w:w="0" w:type="auto"/>
        <w:jc w:val="center"/>
        <w:tblLook w:val="04A0" w:firstRow="1" w:lastRow="0" w:firstColumn="1" w:lastColumn="0" w:noHBand="0" w:noVBand="1"/>
      </w:tblPr>
      <w:tblGrid>
        <w:gridCol w:w="3197"/>
        <w:gridCol w:w="3196"/>
        <w:gridCol w:w="3196"/>
      </w:tblGrid>
      <w:tr w:rsidR="00712E57" w14:paraId="5FF39E87"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2AB3C92"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E3F7D4A"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4B647F8" w14:textId="77777777" w:rsidR="00712E57" w:rsidRDefault="00000000">
            <w:pPr>
              <w:spacing w:after="40"/>
              <w:jc w:val="center"/>
            </w:pPr>
            <w:r>
              <w:rPr>
                <w:b/>
                <w:sz w:val="21"/>
              </w:rPr>
              <w:t>Mô tả chi tiết và kịch bản kết thúc quy trình</w:t>
            </w:r>
          </w:p>
        </w:tc>
      </w:tr>
      <w:tr w:rsidR="00712E57" w14:paraId="1222F09A"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0158C0B"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5AA4428"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0059B49" w14:textId="77777777" w:rsidR="00712E57" w:rsidRDefault="00000000">
            <w:pPr>
              <w:pStyle w:val="SkeletonPlaceholder"/>
              <w:spacing w:after="40"/>
            </w:pPr>
            <w:r>
              <w:rPr>
                <w:highlight w:val="yellow"/>
              </w:rPr>
              <w:t>[Chưa điền]</w:t>
            </w:r>
          </w:p>
        </w:tc>
      </w:tr>
    </w:tbl>
    <w:p w14:paraId="6174F672" w14:textId="77777777" w:rsidR="00712E57" w:rsidRDefault="00000000">
      <w:pPr>
        <w:pStyle w:val="SkeletonPlaceholder"/>
      </w:pPr>
      <w:r>
        <w:rPr>
          <w:highlight w:val="yellow"/>
        </w:rPr>
        <w:t>[Sơ đồ khái quát của quy trình Thu gom và tập kết chỉ tóm tắt các giai đoạn chính; không thay thế BPMN ở Chương 4.]</w:t>
      </w:r>
    </w:p>
    <w:p w14:paraId="5F1F5D96" w14:textId="77777777" w:rsidR="00712E57" w:rsidRDefault="00000000">
      <w:pPr>
        <w:pStyle w:val="Heading3"/>
      </w:pPr>
      <w:r>
        <w:t>2.3.3. Phân loại và chuyển phát trung tâm</w:t>
      </w:r>
    </w:p>
    <w:p w14:paraId="51562C17" w14:textId="77777777" w:rsidR="00712E57" w:rsidRDefault="00000000">
      <w:pPr>
        <w:pStyle w:val="SkeletonPlaceholder"/>
      </w:pPr>
      <w:r>
        <w:rPr>
          <w:highlight w:val="yellow"/>
        </w:rPr>
        <w:t>[Tóm tắt bối cảnh, mục đích và phạm vi của quy trình Phân loại và chuyển phát trung tâm; không lặp nội dung mô hình hóa hoặc phân tích ở Chương 4-5.]</w:t>
      </w:r>
    </w:p>
    <w:p w14:paraId="71E65E12" w14:textId="77777777" w:rsidR="00712E57" w:rsidRDefault="00000000">
      <w:pPr>
        <w:pStyle w:val="SkeletonPlaceholder"/>
      </w:pPr>
      <w:r>
        <w:rPr>
          <w:highlight w:val="yellow"/>
        </w:rPr>
        <w:t>Bảng [số]: Thông tin quy trình Phân loại và chuyển phát trung tâm</w:t>
      </w:r>
    </w:p>
    <w:tbl>
      <w:tblPr>
        <w:tblW w:w="0" w:type="auto"/>
        <w:jc w:val="center"/>
        <w:tblLook w:val="04A0" w:firstRow="1" w:lastRow="0" w:firstColumn="1" w:lastColumn="0" w:noHBand="0" w:noVBand="1"/>
      </w:tblPr>
      <w:tblGrid>
        <w:gridCol w:w="4795"/>
        <w:gridCol w:w="4794"/>
      </w:tblGrid>
      <w:tr w:rsidR="00712E57" w14:paraId="145AEF87"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DB3D213"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68EEE5A" w14:textId="77777777" w:rsidR="00712E57" w:rsidRDefault="00000000">
            <w:pPr>
              <w:spacing w:after="40"/>
              <w:jc w:val="center"/>
            </w:pPr>
            <w:r>
              <w:rPr>
                <w:b/>
                <w:sz w:val="21"/>
              </w:rPr>
              <w:t>Thông tin chi tiết</w:t>
            </w:r>
          </w:p>
        </w:tc>
      </w:tr>
      <w:tr w:rsidR="00712E57" w14:paraId="30DF90F8"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FA3D90B"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BCA7461" w14:textId="77777777" w:rsidR="00712E57" w:rsidRDefault="00000000">
            <w:pPr>
              <w:pStyle w:val="SkeletonPlaceholder"/>
              <w:spacing w:after="40"/>
            </w:pPr>
            <w:r>
              <w:rPr>
                <w:highlight w:val="yellow"/>
              </w:rPr>
              <w:t>[Chưa điền]</w:t>
            </w:r>
          </w:p>
        </w:tc>
      </w:tr>
      <w:tr w:rsidR="00712E57" w14:paraId="64E7D9C1"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BC94ADF"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449F925" w14:textId="77777777" w:rsidR="00712E57" w:rsidRDefault="00000000">
            <w:pPr>
              <w:pStyle w:val="SkeletonPlaceholder"/>
              <w:spacing w:after="40"/>
            </w:pPr>
            <w:r>
              <w:rPr>
                <w:highlight w:val="yellow"/>
              </w:rPr>
              <w:t>[Chưa điền]</w:t>
            </w:r>
          </w:p>
        </w:tc>
      </w:tr>
      <w:tr w:rsidR="00712E57" w14:paraId="237E8D97"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D99AEBC"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BD1322B" w14:textId="77777777" w:rsidR="00712E57" w:rsidRDefault="00000000">
            <w:pPr>
              <w:pStyle w:val="SkeletonPlaceholder"/>
              <w:spacing w:after="40"/>
            </w:pPr>
            <w:r>
              <w:rPr>
                <w:highlight w:val="yellow"/>
              </w:rPr>
              <w:t>[Chưa điền]</w:t>
            </w:r>
          </w:p>
        </w:tc>
      </w:tr>
      <w:tr w:rsidR="00712E57" w14:paraId="3FEF0216"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90A97F9"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674F530" w14:textId="77777777" w:rsidR="00712E57" w:rsidRDefault="00000000">
            <w:pPr>
              <w:pStyle w:val="SkeletonPlaceholder"/>
              <w:spacing w:after="40"/>
            </w:pPr>
            <w:r>
              <w:rPr>
                <w:highlight w:val="yellow"/>
              </w:rPr>
              <w:t>[Chưa điền]</w:t>
            </w:r>
          </w:p>
        </w:tc>
      </w:tr>
      <w:tr w:rsidR="00712E57" w14:paraId="096A556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F2FE30D"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B265A7D" w14:textId="77777777" w:rsidR="00712E57" w:rsidRDefault="00000000">
            <w:pPr>
              <w:pStyle w:val="SkeletonPlaceholder"/>
              <w:spacing w:after="40"/>
            </w:pPr>
            <w:r>
              <w:rPr>
                <w:highlight w:val="yellow"/>
              </w:rPr>
              <w:t>[Chưa điền]</w:t>
            </w:r>
          </w:p>
        </w:tc>
      </w:tr>
      <w:tr w:rsidR="00712E57" w14:paraId="3601D62D"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F5B7B7B"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39CEB77" w14:textId="77777777" w:rsidR="00712E57" w:rsidRDefault="00000000">
            <w:pPr>
              <w:pStyle w:val="SkeletonPlaceholder"/>
              <w:spacing w:after="40"/>
            </w:pPr>
            <w:r>
              <w:rPr>
                <w:highlight w:val="yellow"/>
              </w:rPr>
              <w:t>[Chưa điền]</w:t>
            </w:r>
          </w:p>
        </w:tc>
      </w:tr>
      <w:tr w:rsidR="00712E57" w14:paraId="53A9DAC3"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F823AAF"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2125092" w14:textId="77777777" w:rsidR="00712E57" w:rsidRDefault="00000000">
            <w:pPr>
              <w:pStyle w:val="SkeletonPlaceholder"/>
              <w:spacing w:after="40"/>
            </w:pPr>
            <w:r>
              <w:rPr>
                <w:highlight w:val="yellow"/>
              </w:rPr>
              <w:t>[Chưa điền]</w:t>
            </w:r>
          </w:p>
        </w:tc>
      </w:tr>
    </w:tbl>
    <w:p w14:paraId="363A4FFE" w14:textId="77777777" w:rsidR="00712E57" w:rsidRDefault="00000000">
      <w:pPr>
        <w:pStyle w:val="SkeletonPlaceholder"/>
      </w:pPr>
      <w:r>
        <w:rPr>
          <w:highlight w:val="yellow"/>
        </w:rPr>
        <w:t>Bảng [số]: Các bước của quy trình Phân loại và chuyển phát trung tâm</w:t>
      </w:r>
    </w:p>
    <w:tbl>
      <w:tblPr>
        <w:tblW w:w="0" w:type="auto"/>
        <w:jc w:val="center"/>
        <w:tblLook w:val="04A0" w:firstRow="1" w:lastRow="0" w:firstColumn="1" w:lastColumn="0" w:noHBand="0" w:noVBand="1"/>
      </w:tblPr>
      <w:tblGrid>
        <w:gridCol w:w="2398"/>
        <w:gridCol w:w="2397"/>
        <w:gridCol w:w="2397"/>
        <w:gridCol w:w="2397"/>
      </w:tblGrid>
      <w:tr w:rsidR="00712E57" w14:paraId="6C52C8F6"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61BA55A" w14:textId="77777777" w:rsidR="00712E57" w:rsidRDefault="00000000">
            <w:pPr>
              <w:spacing w:after="40"/>
              <w:jc w:val="center"/>
            </w:pPr>
            <w:r>
              <w:rPr>
                <w:b/>
                <w:sz w:val="21"/>
              </w:rPr>
              <w:lastRenderedPageBreak/>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DA364FC"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065D19E"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D276B78" w14:textId="77777777" w:rsidR="00712E57" w:rsidRDefault="00000000">
            <w:pPr>
              <w:spacing w:after="40"/>
              <w:jc w:val="center"/>
            </w:pPr>
            <w:r>
              <w:rPr>
                <w:b/>
                <w:sz w:val="21"/>
              </w:rPr>
              <w:t>Mô tả chi tiết</w:t>
            </w:r>
          </w:p>
        </w:tc>
      </w:tr>
      <w:tr w:rsidR="00712E57" w14:paraId="3C4147C7"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EF474A3"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32B6103"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2359B16"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D8B8385" w14:textId="77777777" w:rsidR="00712E57" w:rsidRDefault="00000000">
            <w:pPr>
              <w:pStyle w:val="SkeletonPlaceholder"/>
              <w:spacing w:after="40"/>
            </w:pPr>
            <w:r>
              <w:rPr>
                <w:highlight w:val="yellow"/>
              </w:rPr>
              <w:t>[Chưa điền]</w:t>
            </w:r>
          </w:p>
        </w:tc>
      </w:tr>
    </w:tbl>
    <w:p w14:paraId="2F6B7B8E" w14:textId="77777777" w:rsidR="00712E57" w:rsidRDefault="00000000">
      <w:pPr>
        <w:pStyle w:val="SkeletonPlaceholder"/>
      </w:pPr>
      <w:r>
        <w:rPr>
          <w:highlight w:val="yellow"/>
        </w:rPr>
        <w:t>Bảng [số]: Các kết quả có thể xảy ra của quy trình Phân loại và chuyển phát trung tâm</w:t>
      </w:r>
    </w:p>
    <w:tbl>
      <w:tblPr>
        <w:tblW w:w="0" w:type="auto"/>
        <w:jc w:val="center"/>
        <w:tblLook w:val="04A0" w:firstRow="1" w:lastRow="0" w:firstColumn="1" w:lastColumn="0" w:noHBand="0" w:noVBand="1"/>
      </w:tblPr>
      <w:tblGrid>
        <w:gridCol w:w="3197"/>
        <w:gridCol w:w="3196"/>
        <w:gridCol w:w="3196"/>
      </w:tblGrid>
      <w:tr w:rsidR="00712E57" w14:paraId="4050E23A"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96FBD65"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EC1981E"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3F59B3A" w14:textId="77777777" w:rsidR="00712E57" w:rsidRDefault="00000000">
            <w:pPr>
              <w:spacing w:after="40"/>
              <w:jc w:val="center"/>
            </w:pPr>
            <w:r>
              <w:rPr>
                <w:b/>
                <w:sz w:val="21"/>
              </w:rPr>
              <w:t>Mô tả chi tiết và kịch bản kết thúc quy trình</w:t>
            </w:r>
          </w:p>
        </w:tc>
      </w:tr>
      <w:tr w:rsidR="00712E57" w14:paraId="136056F5"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A03A2F5"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88F93AD"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7214BA9" w14:textId="77777777" w:rsidR="00712E57" w:rsidRDefault="00000000">
            <w:pPr>
              <w:pStyle w:val="SkeletonPlaceholder"/>
              <w:spacing w:after="40"/>
            </w:pPr>
            <w:r>
              <w:rPr>
                <w:highlight w:val="yellow"/>
              </w:rPr>
              <w:t>[Chưa điền]</w:t>
            </w:r>
          </w:p>
        </w:tc>
      </w:tr>
    </w:tbl>
    <w:p w14:paraId="71F4B032" w14:textId="77777777" w:rsidR="00712E57" w:rsidRDefault="00000000">
      <w:pPr>
        <w:pStyle w:val="SkeletonPlaceholder"/>
      </w:pPr>
      <w:r>
        <w:rPr>
          <w:highlight w:val="yellow"/>
        </w:rPr>
        <w:t>[Sơ đồ khái quát của quy trình Phân loại và chuyển phát trung tâm chỉ tóm tắt các giai đoạn chính; không thay thế BPMN ở Chương 4.]</w:t>
      </w:r>
    </w:p>
    <w:p w14:paraId="53185B09" w14:textId="77777777" w:rsidR="00712E57" w:rsidRDefault="00000000">
      <w:pPr>
        <w:pStyle w:val="Heading3"/>
      </w:pPr>
      <w:r>
        <w:t>2.3.4. Vận chuyển liên tỉnh</w:t>
      </w:r>
    </w:p>
    <w:p w14:paraId="68693F42" w14:textId="77777777" w:rsidR="00712E57" w:rsidRDefault="00000000">
      <w:pPr>
        <w:pStyle w:val="SkeletonPlaceholder"/>
      </w:pPr>
      <w:r>
        <w:rPr>
          <w:highlight w:val="yellow"/>
        </w:rPr>
        <w:t>[Tóm tắt bối cảnh, mục đích và phạm vi của quy trình Vận chuyển liên tỉnh; không lặp nội dung mô hình hóa hoặc phân tích ở Chương 4-5.]</w:t>
      </w:r>
    </w:p>
    <w:p w14:paraId="28ACC2C3" w14:textId="77777777" w:rsidR="00712E57" w:rsidRDefault="00000000">
      <w:pPr>
        <w:pStyle w:val="SkeletonPlaceholder"/>
      </w:pPr>
      <w:r>
        <w:rPr>
          <w:highlight w:val="yellow"/>
        </w:rPr>
        <w:t>Bảng [số]: Thông tin quy trình Vận chuyển liên tỉnh</w:t>
      </w:r>
    </w:p>
    <w:tbl>
      <w:tblPr>
        <w:tblW w:w="0" w:type="auto"/>
        <w:jc w:val="center"/>
        <w:tblLook w:val="04A0" w:firstRow="1" w:lastRow="0" w:firstColumn="1" w:lastColumn="0" w:noHBand="0" w:noVBand="1"/>
      </w:tblPr>
      <w:tblGrid>
        <w:gridCol w:w="4795"/>
        <w:gridCol w:w="4794"/>
      </w:tblGrid>
      <w:tr w:rsidR="00712E57" w14:paraId="2D7C9389"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6B86904"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BA17E71" w14:textId="77777777" w:rsidR="00712E57" w:rsidRDefault="00000000">
            <w:pPr>
              <w:spacing w:after="40"/>
              <w:jc w:val="center"/>
            </w:pPr>
            <w:r>
              <w:rPr>
                <w:b/>
                <w:sz w:val="21"/>
              </w:rPr>
              <w:t>Thông tin chi tiết</w:t>
            </w:r>
          </w:p>
        </w:tc>
      </w:tr>
      <w:tr w:rsidR="00712E57" w14:paraId="39EBFC84"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F34CA8F"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74B96FB" w14:textId="77777777" w:rsidR="00712E57" w:rsidRDefault="00000000">
            <w:pPr>
              <w:pStyle w:val="SkeletonPlaceholder"/>
              <w:spacing w:after="40"/>
            </w:pPr>
            <w:r>
              <w:rPr>
                <w:highlight w:val="yellow"/>
              </w:rPr>
              <w:t>[Chưa điền]</w:t>
            </w:r>
          </w:p>
        </w:tc>
      </w:tr>
      <w:tr w:rsidR="00712E57" w14:paraId="54F708FE"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D432BEC"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4F8B9A8" w14:textId="77777777" w:rsidR="00712E57" w:rsidRDefault="00000000">
            <w:pPr>
              <w:pStyle w:val="SkeletonPlaceholder"/>
              <w:spacing w:after="40"/>
            </w:pPr>
            <w:r>
              <w:rPr>
                <w:highlight w:val="yellow"/>
              </w:rPr>
              <w:t>[Chưa điền]</w:t>
            </w:r>
          </w:p>
        </w:tc>
      </w:tr>
      <w:tr w:rsidR="00712E57" w14:paraId="332BE547"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420E37F"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CC45635" w14:textId="77777777" w:rsidR="00712E57" w:rsidRDefault="00000000">
            <w:pPr>
              <w:pStyle w:val="SkeletonPlaceholder"/>
              <w:spacing w:after="40"/>
            </w:pPr>
            <w:r>
              <w:rPr>
                <w:highlight w:val="yellow"/>
              </w:rPr>
              <w:t>[Chưa điền]</w:t>
            </w:r>
          </w:p>
        </w:tc>
      </w:tr>
      <w:tr w:rsidR="00712E57" w14:paraId="336E6826"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607AD36"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F8CB0FB" w14:textId="77777777" w:rsidR="00712E57" w:rsidRDefault="00000000">
            <w:pPr>
              <w:pStyle w:val="SkeletonPlaceholder"/>
              <w:spacing w:after="40"/>
            </w:pPr>
            <w:r>
              <w:rPr>
                <w:highlight w:val="yellow"/>
              </w:rPr>
              <w:t>[Chưa điền]</w:t>
            </w:r>
          </w:p>
        </w:tc>
      </w:tr>
      <w:tr w:rsidR="00712E57" w14:paraId="7B3CA1C1"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D9E40EA"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B2D12F2" w14:textId="77777777" w:rsidR="00712E57" w:rsidRDefault="00000000">
            <w:pPr>
              <w:pStyle w:val="SkeletonPlaceholder"/>
              <w:spacing w:after="40"/>
            </w:pPr>
            <w:r>
              <w:rPr>
                <w:highlight w:val="yellow"/>
              </w:rPr>
              <w:t>[Chưa điền]</w:t>
            </w:r>
          </w:p>
        </w:tc>
      </w:tr>
      <w:tr w:rsidR="00712E57" w14:paraId="69AAF9E3"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0167321"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84BA94E" w14:textId="77777777" w:rsidR="00712E57" w:rsidRDefault="00000000">
            <w:pPr>
              <w:pStyle w:val="SkeletonPlaceholder"/>
              <w:spacing w:after="40"/>
            </w:pPr>
            <w:r>
              <w:rPr>
                <w:highlight w:val="yellow"/>
              </w:rPr>
              <w:t>[Chưa điền]</w:t>
            </w:r>
          </w:p>
        </w:tc>
      </w:tr>
      <w:tr w:rsidR="00712E57" w14:paraId="0716DC7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F417086"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C86B691" w14:textId="77777777" w:rsidR="00712E57" w:rsidRDefault="00000000">
            <w:pPr>
              <w:pStyle w:val="SkeletonPlaceholder"/>
              <w:spacing w:after="40"/>
            </w:pPr>
            <w:r>
              <w:rPr>
                <w:highlight w:val="yellow"/>
              </w:rPr>
              <w:t>[Chưa điền]</w:t>
            </w:r>
          </w:p>
        </w:tc>
      </w:tr>
    </w:tbl>
    <w:p w14:paraId="1314FB48" w14:textId="77777777" w:rsidR="00712E57" w:rsidRDefault="00000000">
      <w:pPr>
        <w:pStyle w:val="SkeletonPlaceholder"/>
      </w:pPr>
      <w:r>
        <w:rPr>
          <w:highlight w:val="yellow"/>
        </w:rPr>
        <w:t>Bảng [số]: Các bước của quy trình Vận chuyển liên tỉnh</w:t>
      </w:r>
    </w:p>
    <w:tbl>
      <w:tblPr>
        <w:tblW w:w="0" w:type="auto"/>
        <w:jc w:val="center"/>
        <w:tblLook w:val="04A0" w:firstRow="1" w:lastRow="0" w:firstColumn="1" w:lastColumn="0" w:noHBand="0" w:noVBand="1"/>
      </w:tblPr>
      <w:tblGrid>
        <w:gridCol w:w="2398"/>
        <w:gridCol w:w="2397"/>
        <w:gridCol w:w="2397"/>
        <w:gridCol w:w="2397"/>
      </w:tblGrid>
      <w:tr w:rsidR="00712E57" w14:paraId="4274508A"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6F8AD29"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D17B39F"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152974F"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8835C2F" w14:textId="77777777" w:rsidR="00712E57" w:rsidRDefault="00000000">
            <w:pPr>
              <w:spacing w:after="40"/>
              <w:jc w:val="center"/>
            </w:pPr>
            <w:r>
              <w:rPr>
                <w:b/>
                <w:sz w:val="21"/>
              </w:rPr>
              <w:t>Mô tả chi tiết</w:t>
            </w:r>
          </w:p>
        </w:tc>
      </w:tr>
      <w:tr w:rsidR="00712E57" w14:paraId="471696DC"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3429ECB"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DD2915D"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21F586F"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79054EC" w14:textId="77777777" w:rsidR="00712E57" w:rsidRDefault="00000000">
            <w:pPr>
              <w:pStyle w:val="SkeletonPlaceholder"/>
              <w:spacing w:after="40"/>
            </w:pPr>
            <w:r>
              <w:rPr>
                <w:highlight w:val="yellow"/>
              </w:rPr>
              <w:t>[Chưa điền]</w:t>
            </w:r>
          </w:p>
        </w:tc>
      </w:tr>
    </w:tbl>
    <w:p w14:paraId="48A65E70" w14:textId="77777777" w:rsidR="00712E57" w:rsidRDefault="00000000">
      <w:pPr>
        <w:pStyle w:val="SkeletonPlaceholder"/>
      </w:pPr>
      <w:r>
        <w:rPr>
          <w:highlight w:val="yellow"/>
        </w:rPr>
        <w:t>Bảng [số]: Các kết quả có thể xảy ra của quy trình Vận chuyển liên tỉnh</w:t>
      </w:r>
    </w:p>
    <w:tbl>
      <w:tblPr>
        <w:tblW w:w="0" w:type="auto"/>
        <w:jc w:val="center"/>
        <w:tblLook w:val="04A0" w:firstRow="1" w:lastRow="0" w:firstColumn="1" w:lastColumn="0" w:noHBand="0" w:noVBand="1"/>
      </w:tblPr>
      <w:tblGrid>
        <w:gridCol w:w="3197"/>
        <w:gridCol w:w="3196"/>
        <w:gridCol w:w="3196"/>
      </w:tblGrid>
      <w:tr w:rsidR="00712E57" w14:paraId="3D270D39"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181C827"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AE8555C"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E1F986B" w14:textId="77777777" w:rsidR="00712E57" w:rsidRDefault="00000000">
            <w:pPr>
              <w:spacing w:after="40"/>
              <w:jc w:val="center"/>
            </w:pPr>
            <w:r>
              <w:rPr>
                <w:b/>
                <w:sz w:val="21"/>
              </w:rPr>
              <w:t>Mô tả chi tiết và kịch bản kết thúc quy trình</w:t>
            </w:r>
          </w:p>
        </w:tc>
      </w:tr>
      <w:tr w:rsidR="00712E57" w14:paraId="61A8E8DD"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E332112"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A886F74"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F288CA8" w14:textId="77777777" w:rsidR="00712E57" w:rsidRDefault="00000000">
            <w:pPr>
              <w:pStyle w:val="SkeletonPlaceholder"/>
              <w:spacing w:after="40"/>
            </w:pPr>
            <w:r>
              <w:rPr>
                <w:highlight w:val="yellow"/>
              </w:rPr>
              <w:t>[Chưa điền]</w:t>
            </w:r>
          </w:p>
        </w:tc>
      </w:tr>
    </w:tbl>
    <w:p w14:paraId="27FA4C57" w14:textId="77777777" w:rsidR="00712E57" w:rsidRDefault="00000000">
      <w:pPr>
        <w:pStyle w:val="SkeletonPlaceholder"/>
      </w:pPr>
      <w:r>
        <w:rPr>
          <w:highlight w:val="yellow"/>
        </w:rPr>
        <w:t>[Sơ đồ khái quát của quy trình Vận chuyển liên tỉnh chỉ tóm tắt các giai đoạn chính; không thay thế BPMN ở Chương 4.]</w:t>
      </w:r>
    </w:p>
    <w:p w14:paraId="484F6837" w14:textId="77777777" w:rsidR="00712E57" w:rsidRDefault="00000000">
      <w:pPr>
        <w:pStyle w:val="Heading3"/>
      </w:pPr>
      <w:r>
        <w:t>2.3.5. Tiếp nhận tại bưu cục đích và phân bổ tuyến giao</w:t>
      </w:r>
    </w:p>
    <w:p w14:paraId="295DF22E" w14:textId="77777777" w:rsidR="00712E57" w:rsidRDefault="00000000">
      <w:pPr>
        <w:pStyle w:val="SkeletonPlaceholder"/>
      </w:pPr>
      <w:r>
        <w:rPr>
          <w:highlight w:val="yellow"/>
        </w:rPr>
        <w:t>[Tóm tắt bối cảnh, mục đích và phạm vi của quy trình Tiếp nhận tại bưu cục đích và phân bổ tuyến giao; không lặp nội dung mô hình hóa hoặc phân tích ở Chương 4-5.]</w:t>
      </w:r>
    </w:p>
    <w:p w14:paraId="14208D47" w14:textId="77777777" w:rsidR="00712E57" w:rsidRDefault="00000000">
      <w:pPr>
        <w:pStyle w:val="SkeletonPlaceholder"/>
      </w:pPr>
      <w:r>
        <w:rPr>
          <w:highlight w:val="yellow"/>
        </w:rPr>
        <w:t>Bảng [số]: Thông tin quy trình Tiếp nhận tại bưu cục đích và phân bổ tuyến giao</w:t>
      </w:r>
    </w:p>
    <w:tbl>
      <w:tblPr>
        <w:tblW w:w="0" w:type="auto"/>
        <w:jc w:val="center"/>
        <w:tblLook w:val="04A0" w:firstRow="1" w:lastRow="0" w:firstColumn="1" w:lastColumn="0" w:noHBand="0" w:noVBand="1"/>
      </w:tblPr>
      <w:tblGrid>
        <w:gridCol w:w="4795"/>
        <w:gridCol w:w="4794"/>
      </w:tblGrid>
      <w:tr w:rsidR="00712E57" w14:paraId="1633A48D"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FD8A9F8"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5FD6C60" w14:textId="77777777" w:rsidR="00712E57" w:rsidRDefault="00000000">
            <w:pPr>
              <w:spacing w:after="40"/>
              <w:jc w:val="center"/>
            </w:pPr>
            <w:r>
              <w:rPr>
                <w:b/>
                <w:sz w:val="21"/>
              </w:rPr>
              <w:t>Thông tin chi tiết</w:t>
            </w:r>
          </w:p>
        </w:tc>
      </w:tr>
      <w:tr w:rsidR="00712E57" w14:paraId="17B5D5CC"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63C6A7F"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6CE6998" w14:textId="77777777" w:rsidR="00712E57" w:rsidRDefault="00000000">
            <w:pPr>
              <w:pStyle w:val="SkeletonPlaceholder"/>
              <w:spacing w:after="40"/>
            </w:pPr>
            <w:r>
              <w:rPr>
                <w:highlight w:val="yellow"/>
              </w:rPr>
              <w:t>[Chưa điền]</w:t>
            </w:r>
          </w:p>
        </w:tc>
      </w:tr>
      <w:tr w:rsidR="00712E57" w14:paraId="766C9C7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5D7A3F7"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CB9FEB1" w14:textId="77777777" w:rsidR="00712E57" w:rsidRDefault="00000000">
            <w:pPr>
              <w:pStyle w:val="SkeletonPlaceholder"/>
              <w:spacing w:after="40"/>
            </w:pPr>
            <w:r>
              <w:rPr>
                <w:highlight w:val="yellow"/>
              </w:rPr>
              <w:t>[Chưa điền]</w:t>
            </w:r>
          </w:p>
        </w:tc>
      </w:tr>
      <w:tr w:rsidR="00712E57" w14:paraId="7E531003"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FBBB56F"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F2C3752" w14:textId="77777777" w:rsidR="00712E57" w:rsidRDefault="00000000">
            <w:pPr>
              <w:pStyle w:val="SkeletonPlaceholder"/>
              <w:spacing w:after="40"/>
            </w:pPr>
            <w:r>
              <w:rPr>
                <w:highlight w:val="yellow"/>
              </w:rPr>
              <w:t>[Chưa điền]</w:t>
            </w:r>
          </w:p>
        </w:tc>
      </w:tr>
      <w:tr w:rsidR="00712E57" w14:paraId="054F6514"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39A5161"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230CDAE" w14:textId="77777777" w:rsidR="00712E57" w:rsidRDefault="00000000">
            <w:pPr>
              <w:pStyle w:val="SkeletonPlaceholder"/>
              <w:spacing w:after="40"/>
            </w:pPr>
            <w:r>
              <w:rPr>
                <w:highlight w:val="yellow"/>
              </w:rPr>
              <w:t>[Chưa điền]</w:t>
            </w:r>
          </w:p>
        </w:tc>
      </w:tr>
      <w:tr w:rsidR="00712E57" w14:paraId="064B4F3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1E57413" w14:textId="77777777" w:rsidR="00712E57" w:rsidRDefault="00000000">
            <w:pPr>
              <w:spacing w:after="40"/>
            </w:pPr>
            <w:r>
              <w:rPr>
                <w:sz w:val="21"/>
              </w:rPr>
              <w:lastRenderedPageBreak/>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AA2E580" w14:textId="77777777" w:rsidR="00712E57" w:rsidRDefault="00000000">
            <w:pPr>
              <w:pStyle w:val="SkeletonPlaceholder"/>
              <w:spacing w:after="40"/>
            </w:pPr>
            <w:r>
              <w:rPr>
                <w:highlight w:val="yellow"/>
              </w:rPr>
              <w:t>[Chưa điền]</w:t>
            </w:r>
          </w:p>
        </w:tc>
      </w:tr>
      <w:tr w:rsidR="00712E57" w14:paraId="5431CD8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22AEA84"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3739542" w14:textId="77777777" w:rsidR="00712E57" w:rsidRDefault="00000000">
            <w:pPr>
              <w:pStyle w:val="SkeletonPlaceholder"/>
              <w:spacing w:after="40"/>
            </w:pPr>
            <w:r>
              <w:rPr>
                <w:highlight w:val="yellow"/>
              </w:rPr>
              <w:t>[Chưa điền]</w:t>
            </w:r>
          </w:p>
        </w:tc>
      </w:tr>
      <w:tr w:rsidR="00712E57" w14:paraId="69A07ED7"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5A5C77A"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3E23F3B" w14:textId="77777777" w:rsidR="00712E57" w:rsidRDefault="00000000">
            <w:pPr>
              <w:pStyle w:val="SkeletonPlaceholder"/>
              <w:spacing w:after="40"/>
            </w:pPr>
            <w:r>
              <w:rPr>
                <w:highlight w:val="yellow"/>
              </w:rPr>
              <w:t>[Chưa điền]</w:t>
            </w:r>
          </w:p>
        </w:tc>
      </w:tr>
    </w:tbl>
    <w:p w14:paraId="4D2EF817" w14:textId="77777777" w:rsidR="00712E57" w:rsidRDefault="00000000">
      <w:pPr>
        <w:pStyle w:val="SkeletonPlaceholder"/>
      </w:pPr>
      <w:r>
        <w:rPr>
          <w:highlight w:val="yellow"/>
        </w:rPr>
        <w:t>Bảng [số]: Các bước của quy trình Tiếp nhận tại bưu cục đích và phân bổ tuyến giao</w:t>
      </w:r>
    </w:p>
    <w:tbl>
      <w:tblPr>
        <w:tblW w:w="0" w:type="auto"/>
        <w:jc w:val="center"/>
        <w:tblLook w:val="04A0" w:firstRow="1" w:lastRow="0" w:firstColumn="1" w:lastColumn="0" w:noHBand="0" w:noVBand="1"/>
      </w:tblPr>
      <w:tblGrid>
        <w:gridCol w:w="2398"/>
        <w:gridCol w:w="2397"/>
        <w:gridCol w:w="2397"/>
        <w:gridCol w:w="2397"/>
      </w:tblGrid>
      <w:tr w:rsidR="00712E57" w14:paraId="4429B6E8"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DF0591C"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89736FA"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C24EA50"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F3DE291" w14:textId="77777777" w:rsidR="00712E57" w:rsidRDefault="00000000">
            <w:pPr>
              <w:spacing w:after="40"/>
              <w:jc w:val="center"/>
            </w:pPr>
            <w:r>
              <w:rPr>
                <w:b/>
                <w:sz w:val="21"/>
              </w:rPr>
              <w:t>Mô tả chi tiết</w:t>
            </w:r>
          </w:p>
        </w:tc>
      </w:tr>
      <w:tr w:rsidR="00712E57" w14:paraId="6290BABA"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F5AC125"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7B05A45"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383DAE4"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711DCA" w14:textId="77777777" w:rsidR="00712E57" w:rsidRDefault="00000000">
            <w:pPr>
              <w:pStyle w:val="SkeletonPlaceholder"/>
              <w:spacing w:after="40"/>
            </w:pPr>
            <w:r>
              <w:rPr>
                <w:highlight w:val="yellow"/>
              </w:rPr>
              <w:t>[Chưa điền]</w:t>
            </w:r>
          </w:p>
        </w:tc>
      </w:tr>
    </w:tbl>
    <w:p w14:paraId="6558646F" w14:textId="77777777" w:rsidR="00712E57" w:rsidRDefault="00000000">
      <w:pPr>
        <w:pStyle w:val="SkeletonPlaceholder"/>
      </w:pPr>
      <w:r>
        <w:rPr>
          <w:highlight w:val="yellow"/>
        </w:rPr>
        <w:t>Bảng [số]: Các kết quả có thể xảy ra của quy trình Tiếp nhận tại bưu cục đích và phân bổ tuyến giao</w:t>
      </w:r>
    </w:p>
    <w:tbl>
      <w:tblPr>
        <w:tblW w:w="0" w:type="auto"/>
        <w:jc w:val="center"/>
        <w:tblLook w:val="04A0" w:firstRow="1" w:lastRow="0" w:firstColumn="1" w:lastColumn="0" w:noHBand="0" w:noVBand="1"/>
      </w:tblPr>
      <w:tblGrid>
        <w:gridCol w:w="3197"/>
        <w:gridCol w:w="3196"/>
        <w:gridCol w:w="3196"/>
      </w:tblGrid>
      <w:tr w:rsidR="00712E57" w14:paraId="033A1BAB"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B11E1A0"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8096ECC"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CEC6060" w14:textId="77777777" w:rsidR="00712E57" w:rsidRDefault="00000000">
            <w:pPr>
              <w:spacing w:after="40"/>
              <w:jc w:val="center"/>
            </w:pPr>
            <w:r>
              <w:rPr>
                <w:b/>
                <w:sz w:val="21"/>
              </w:rPr>
              <w:t>Mô tả chi tiết và kịch bản kết thúc quy trình</w:t>
            </w:r>
          </w:p>
        </w:tc>
      </w:tr>
      <w:tr w:rsidR="00712E57" w14:paraId="655A123B"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7442BF6"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D576917"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D677756" w14:textId="77777777" w:rsidR="00712E57" w:rsidRDefault="00000000">
            <w:pPr>
              <w:pStyle w:val="SkeletonPlaceholder"/>
              <w:spacing w:after="40"/>
            </w:pPr>
            <w:r>
              <w:rPr>
                <w:highlight w:val="yellow"/>
              </w:rPr>
              <w:t>[Chưa điền]</w:t>
            </w:r>
          </w:p>
        </w:tc>
      </w:tr>
    </w:tbl>
    <w:p w14:paraId="4B7A422A" w14:textId="77777777" w:rsidR="00712E57" w:rsidRDefault="00000000">
      <w:pPr>
        <w:pStyle w:val="SkeletonPlaceholder"/>
      </w:pPr>
      <w:r>
        <w:rPr>
          <w:highlight w:val="yellow"/>
        </w:rPr>
        <w:t>[Sơ đồ khái quát của quy trình Tiếp nhận tại bưu cục đích và phân bổ tuyến giao chỉ tóm tắt các giai đoạn chính; không thay thế BPMN ở Chương 4.]</w:t>
      </w:r>
    </w:p>
    <w:p w14:paraId="2C493234" w14:textId="77777777" w:rsidR="00712E57" w:rsidRDefault="00000000">
      <w:pPr>
        <w:pStyle w:val="Heading3"/>
      </w:pPr>
      <w:r>
        <w:t>2.3.6. Giao hàng tận nơi và xác nhận</w:t>
      </w:r>
    </w:p>
    <w:p w14:paraId="0F17D2C7" w14:textId="77777777" w:rsidR="00712E57" w:rsidRDefault="00000000">
      <w:pPr>
        <w:pStyle w:val="SkeletonPlaceholder"/>
      </w:pPr>
      <w:r>
        <w:rPr>
          <w:highlight w:val="yellow"/>
        </w:rPr>
        <w:t>[Tóm tắt bối cảnh, mục đích và phạm vi của quy trình Giao hàng tận nơi và xác nhận; không lặp nội dung mô hình hóa hoặc phân tích ở Chương 4-5.]</w:t>
      </w:r>
    </w:p>
    <w:p w14:paraId="1FFDE6A0" w14:textId="77777777" w:rsidR="00712E57" w:rsidRDefault="00000000">
      <w:pPr>
        <w:pStyle w:val="SkeletonPlaceholder"/>
      </w:pPr>
      <w:r>
        <w:rPr>
          <w:highlight w:val="yellow"/>
        </w:rPr>
        <w:t>Bảng [số]: Thông tin quy trình Giao hàng tận nơi và xác nhận</w:t>
      </w:r>
    </w:p>
    <w:tbl>
      <w:tblPr>
        <w:tblW w:w="0" w:type="auto"/>
        <w:jc w:val="center"/>
        <w:tblLook w:val="04A0" w:firstRow="1" w:lastRow="0" w:firstColumn="1" w:lastColumn="0" w:noHBand="0" w:noVBand="1"/>
      </w:tblPr>
      <w:tblGrid>
        <w:gridCol w:w="4795"/>
        <w:gridCol w:w="4794"/>
      </w:tblGrid>
      <w:tr w:rsidR="00712E57" w14:paraId="29BEC04B"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A8542CB"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5604834" w14:textId="77777777" w:rsidR="00712E57" w:rsidRDefault="00000000">
            <w:pPr>
              <w:spacing w:after="40"/>
              <w:jc w:val="center"/>
            </w:pPr>
            <w:r>
              <w:rPr>
                <w:b/>
                <w:sz w:val="21"/>
              </w:rPr>
              <w:t>Thông tin chi tiết</w:t>
            </w:r>
          </w:p>
        </w:tc>
      </w:tr>
      <w:tr w:rsidR="00712E57" w14:paraId="157E519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5E3C914"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EA5B0D9" w14:textId="77777777" w:rsidR="00712E57" w:rsidRDefault="00000000">
            <w:pPr>
              <w:pStyle w:val="SkeletonPlaceholder"/>
              <w:spacing w:after="40"/>
            </w:pPr>
            <w:r>
              <w:rPr>
                <w:highlight w:val="yellow"/>
              </w:rPr>
              <w:t>[Chưa điền]</w:t>
            </w:r>
          </w:p>
        </w:tc>
      </w:tr>
      <w:tr w:rsidR="00712E57" w14:paraId="577F5CDE"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A0D091D"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1236FA8" w14:textId="77777777" w:rsidR="00712E57" w:rsidRDefault="00000000">
            <w:pPr>
              <w:pStyle w:val="SkeletonPlaceholder"/>
              <w:spacing w:after="40"/>
            </w:pPr>
            <w:r>
              <w:rPr>
                <w:highlight w:val="yellow"/>
              </w:rPr>
              <w:t>[Chưa điền]</w:t>
            </w:r>
          </w:p>
        </w:tc>
      </w:tr>
      <w:tr w:rsidR="00712E57" w14:paraId="1499BD1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C1A8C83"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18D4B97" w14:textId="77777777" w:rsidR="00712E57" w:rsidRDefault="00000000">
            <w:pPr>
              <w:pStyle w:val="SkeletonPlaceholder"/>
              <w:spacing w:after="40"/>
            </w:pPr>
            <w:r>
              <w:rPr>
                <w:highlight w:val="yellow"/>
              </w:rPr>
              <w:t>[Chưa điền]</w:t>
            </w:r>
          </w:p>
        </w:tc>
      </w:tr>
      <w:tr w:rsidR="00712E57" w14:paraId="50610533"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8F70D84"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8CE60B6" w14:textId="77777777" w:rsidR="00712E57" w:rsidRDefault="00000000">
            <w:pPr>
              <w:pStyle w:val="SkeletonPlaceholder"/>
              <w:spacing w:after="40"/>
            </w:pPr>
            <w:r>
              <w:rPr>
                <w:highlight w:val="yellow"/>
              </w:rPr>
              <w:t>[Chưa điền]</w:t>
            </w:r>
          </w:p>
        </w:tc>
      </w:tr>
      <w:tr w:rsidR="00712E57" w14:paraId="09D69195"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51162A0"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7015995" w14:textId="77777777" w:rsidR="00712E57" w:rsidRDefault="00000000">
            <w:pPr>
              <w:pStyle w:val="SkeletonPlaceholder"/>
              <w:spacing w:after="40"/>
            </w:pPr>
            <w:r>
              <w:rPr>
                <w:highlight w:val="yellow"/>
              </w:rPr>
              <w:t>[Chưa điền]</w:t>
            </w:r>
          </w:p>
        </w:tc>
      </w:tr>
      <w:tr w:rsidR="00712E57" w14:paraId="0FC575C5"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79BBCB3"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CA2E203" w14:textId="77777777" w:rsidR="00712E57" w:rsidRDefault="00000000">
            <w:pPr>
              <w:pStyle w:val="SkeletonPlaceholder"/>
              <w:spacing w:after="40"/>
            </w:pPr>
            <w:r>
              <w:rPr>
                <w:highlight w:val="yellow"/>
              </w:rPr>
              <w:t>[Chưa điền]</w:t>
            </w:r>
          </w:p>
        </w:tc>
      </w:tr>
      <w:tr w:rsidR="00712E57" w14:paraId="56E8A04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543B09A"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0DAD9F7" w14:textId="77777777" w:rsidR="00712E57" w:rsidRDefault="00000000">
            <w:pPr>
              <w:pStyle w:val="SkeletonPlaceholder"/>
              <w:spacing w:after="40"/>
            </w:pPr>
            <w:r>
              <w:rPr>
                <w:highlight w:val="yellow"/>
              </w:rPr>
              <w:t>[Chưa điền]</w:t>
            </w:r>
          </w:p>
        </w:tc>
      </w:tr>
    </w:tbl>
    <w:p w14:paraId="3559FC44" w14:textId="77777777" w:rsidR="00712E57" w:rsidRDefault="00000000">
      <w:pPr>
        <w:pStyle w:val="SkeletonPlaceholder"/>
      </w:pPr>
      <w:r>
        <w:rPr>
          <w:highlight w:val="yellow"/>
        </w:rPr>
        <w:t>Bảng [số]: Các bước của quy trình Giao hàng tận nơi và xác nhận</w:t>
      </w:r>
    </w:p>
    <w:tbl>
      <w:tblPr>
        <w:tblW w:w="0" w:type="auto"/>
        <w:jc w:val="center"/>
        <w:tblLook w:val="04A0" w:firstRow="1" w:lastRow="0" w:firstColumn="1" w:lastColumn="0" w:noHBand="0" w:noVBand="1"/>
      </w:tblPr>
      <w:tblGrid>
        <w:gridCol w:w="2398"/>
        <w:gridCol w:w="2397"/>
        <w:gridCol w:w="2397"/>
        <w:gridCol w:w="2397"/>
      </w:tblGrid>
      <w:tr w:rsidR="00712E57" w14:paraId="07B5F2D2"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82F9E2F"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5D456FA"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E198FDC"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5B0B900" w14:textId="77777777" w:rsidR="00712E57" w:rsidRDefault="00000000">
            <w:pPr>
              <w:spacing w:after="40"/>
              <w:jc w:val="center"/>
            </w:pPr>
            <w:r>
              <w:rPr>
                <w:b/>
                <w:sz w:val="21"/>
              </w:rPr>
              <w:t>Mô tả chi tiết</w:t>
            </w:r>
          </w:p>
        </w:tc>
      </w:tr>
      <w:tr w:rsidR="00712E57" w14:paraId="1B8F96C8"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A311025"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7453B92"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60B51F7"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B54495E" w14:textId="77777777" w:rsidR="00712E57" w:rsidRDefault="00000000">
            <w:pPr>
              <w:pStyle w:val="SkeletonPlaceholder"/>
              <w:spacing w:after="40"/>
            </w:pPr>
            <w:r>
              <w:rPr>
                <w:highlight w:val="yellow"/>
              </w:rPr>
              <w:t>[Chưa điền]</w:t>
            </w:r>
          </w:p>
        </w:tc>
      </w:tr>
    </w:tbl>
    <w:p w14:paraId="6E984567" w14:textId="77777777" w:rsidR="00712E57" w:rsidRDefault="00000000">
      <w:pPr>
        <w:pStyle w:val="SkeletonPlaceholder"/>
      </w:pPr>
      <w:r>
        <w:rPr>
          <w:highlight w:val="yellow"/>
        </w:rPr>
        <w:t>Bảng [số]: Các kết quả có thể xảy ra của quy trình Giao hàng tận nơi và xác nhận</w:t>
      </w:r>
    </w:p>
    <w:tbl>
      <w:tblPr>
        <w:tblW w:w="0" w:type="auto"/>
        <w:jc w:val="center"/>
        <w:tblLook w:val="04A0" w:firstRow="1" w:lastRow="0" w:firstColumn="1" w:lastColumn="0" w:noHBand="0" w:noVBand="1"/>
      </w:tblPr>
      <w:tblGrid>
        <w:gridCol w:w="3197"/>
        <w:gridCol w:w="3196"/>
        <w:gridCol w:w="3196"/>
      </w:tblGrid>
      <w:tr w:rsidR="00712E57" w14:paraId="7201708C"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2AB7CF2"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7E54BEB"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29E67D0" w14:textId="77777777" w:rsidR="00712E57" w:rsidRDefault="00000000">
            <w:pPr>
              <w:spacing w:after="40"/>
              <w:jc w:val="center"/>
            </w:pPr>
            <w:r>
              <w:rPr>
                <w:b/>
                <w:sz w:val="21"/>
              </w:rPr>
              <w:t>Mô tả chi tiết và kịch bản kết thúc quy trình</w:t>
            </w:r>
          </w:p>
        </w:tc>
      </w:tr>
      <w:tr w:rsidR="00712E57" w14:paraId="3D5C3287"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C47B0D5"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557AC87"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F828605" w14:textId="77777777" w:rsidR="00712E57" w:rsidRDefault="00000000">
            <w:pPr>
              <w:pStyle w:val="SkeletonPlaceholder"/>
              <w:spacing w:after="40"/>
            </w:pPr>
            <w:r>
              <w:rPr>
                <w:highlight w:val="yellow"/>
              </w:rPr>
              <w:t>[Chưa điền]</w:t>
            </w:r>
          </w:p>
        </w:tc>
      </w:tr>
    </w:tbl>
    <w:p w14:paraId="150B2E2D" w14:textId="77777777" w:rsidR="00712E57" w:rsidRDefault="00000000">
      <w:pPr>
        <w:pStyle w:val="SkeletonPlaceholder"/>
      </w:pPr>
      <w:r>
        <w:rPr>
          <w:highlight w:val="yellow"/>
        </w:rPr>
        <w:t>[Sơ đồ khái quát của quy trình Giao hàng tận nơi và xác nhận chỉ tóm tắt các giai đoạn chính; không thay thế BPMN ở Chương 4.]</w:t>
      </w:r>
    </w:p>
    <w:p w14:paraId="68F7329C" w14:textId="77777777" w:rsidR="00712E57" w:rsidRDefault="00000000">
      <w:pPr>
        <w:pStyle w:val="Heading3"/>
      </w:pPr>
      <w:r>
        <w:t>2.3.7. Thu hộ COD và chuyển tiền</w:t>
      </w:r>
    </w:p>
    <w:p w14:paraId="6E5D88B3" w14:textId="77777777" w:rsidR="00712E57" w:rsidRDefault="00000000">
      <w:pPr>
        <w:pStyle w:val="SkeletonPlaceholder"/>
      </w:pPr>
      <w:r>
        <w:rPr>
          <w:highlight w:val="yellow"/>
        </w:rPr>
        <w:t>[Tóm tắt bối cảnh, mục đích và phạm vi của quy trình Thu hộ COD và chuyển tiền; không lặp nội dung mô hình hóa hoặc phân tích ở Chương 4-5.]</w:t>
      </w:r>
    </w:p>
    <w:p w14:paraId="155228CD" w14:textId="77777777" w:rsidR="00712E57" w:rsidRDefault="00000000">
      <w:pPr>
        <w:pStyle w:val="SkeletonPlaceholder"/>
      </w:pPr>
      <w:r>
        <w:rPr>
          <w:highlight w:val="yellow"/>
        </w:rPr>
        <w:t>Bảng [số]: Thông tin quy trình Thu hộ COD và chuyển tiền</w:t>
      </w:r>
    </w:p>
    <w:tbl>
      <w:tblPr>
        <w:tblW w:w="0" w:type="auto"/>
        <w:jc w:val="center"/>
        <w:tblLook w:val="04A0" w:firstRow="1" w:lastRow="0" w:firstColumn="1" w:lastColumn="0" w:noHBand="0" w:noVBand="1"/>
      </w:tblPr>
      <w:tblGrid>
        <w:gridCol w:w="4795"/>
        <w:gridCol w:w="4794"/>
      </w:tblGrid>
      <w:tr w:rsidR="00712E57" w14:paraId="57A0D3C3"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BF3F7FF" w14:textId="77777777" w:rsidR="00712E57" w:rsidRDefault="00000000">
            <w:pPr>
              <w:spacing w:after="40"/>
              <w:jc w:val="center"/>
            </w:pPr>
            <w:r>
              <w:rPr>
                <w:b/>
                <w:sz w:val="21"/>
              </w:rPr>
              <w:lastRenderedPageBreak/>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97DBBF8" w14:textId="77777777" w:rsidR="00712E57" w:rsidRDefault="00000000">
            <w:pPr>
              <w:spacing w:after="40"/>
              <w:jc w:val="center"/>
            </w:pPr>
            <w:r>
              <w:rPr>
                <w:b/>
                <w:sz w:val="21"/>
              </w:rPr>
              <w:t>Thông tin chi tiết</w:t>
            </w:r>
          </w:p>
        </w:tc>
      </w:tr>
      <w:tr w:rsidR="00712E57" w14:paraId="5D175DE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FE8C24C"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F72AB03" w14:textId="77777777" w:rsidR="00712E57" w:rsidRDefault="00000000">
            <w:pPr>
              <w:pStyle w:val="SkeletonPlaceholder"/>
              <w:spacing w:after="40"/>
            </w:pPr>
            <w:r>
              <w:rPr>
                <w:highlight w:val="yellow"/>
              </w:rPr>
              <w:t>[Chưa điền]</w:t>
            </w:r>
          </w:p>
        </w:tc>
      </w:tr>
      <w:tr w:rsidR="00712E57" w14:paraId="285FB155"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7AD351"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709A730" w14:textId="77777777" w:rsidR="00712E57" w:rsidRDefault="00000000">
            <w:pPr>
              <w:pStyle w:val="SkeletonPlaceholder"/>
              <w:spacing w:after="40"/>
            </w:pPr>
            <w:r>
              <w:rPr>
                <w:highlight w:val="yellow"/>
              </w:rPr>
              <w:t>[Chưa điền]</w:t>
            </w:r>
          </w:p>
        </w:tc>
      </w:tr>
      <w:tr w:rsidR="00712E57" w14:paraId="1D4B95AF"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A22DBFF"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65EC8D7" w14:textId="77777777" w:rsidR="00712E57" w:rsidRDefault="00000000">
            <w:pPr>
              <w:pStyle w:val="SkeletonPlaceholder"/>
              <w:spacing w:after="40"/>
            </w:pPr>
            <w:r>
              <w:rPr>
                <w:highlight w:val="yellow"/>
              </w:rPr>
              <w:t>[Chưa điền]</w:t>
            </w:r>
          </w:p>
        </w:tc>
      </w:tr>
      <w:tr w:rsidR="00712E57" w14:paraId="701B4B43"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7BA092D"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6FF02CD" w14:textId="77777777" w:rsidR="00712E57" w:rsidRDefault="00000000">
            <w:pPr>
              <w:pStyle w:val="SkeletonPlaceholder"/>
              <w:spacing w:after="40"/>
            </w:pPr>
            <w:r>
              <w:rPr>
                <w:highlight w:val="yellow"/>
              </w:rPr>
              <w:t>[Chưa điền]</w:t>
            </w:r>
          </w:p>
        </w:tc>
      </w:tr>
      <w:tr w:rsidR="00712E57" w14:paraId="5217D653"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2232C8B"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A70BD37" w14:textId="77777777" w:rsidR="00712E57" w:rsidRDefault="00000000">
            <w:pPr>
              <w:pStyle w:val="SkeletonPlaceholder"/>
              <w:spacing w:after="40"/>
            </w:pPr>
            <w:r>
              <w:rPr>
                <w:highlight w:val="yellow"/>
              </w:rPr>
              <w:t>[Chưa điền]</w:t>
            </w:r>
          </w:p>
        </w:tc>
      </w:tr>
      <w:tr w:rsidR="00712E57" w14:paraId="5378CDD3"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78604FE"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B7A721E" w14:textId="77777777" w:rsidR="00712E57" w:rsidRDefault="00000000">
            <w:pPr>
              <w:pStyle w:val="SkeletonPlaceholder"/>
              <w:spacing w:after="40"/>
            </w:pPr>
            <w:r>
              <w:rPr>
                <w:highlight w:val="yellow"/>
              </w:rPr>
              <w:t>[Chưa điền]</w:t>
            </w:r>
          </w:p>
        </w:tc>
      </w:tr>
      <w:tr w:rsidR="00712E57" w14:paraId="03D8793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C7D0B44"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42613F5" w14:textId="77777777" w:rsidR="00712E57" w:rsidRDefault="00000000">
            <w:pPr>
              <w:pStyle w:val="SkeletonPlaceholder"/>
              <w:spacing w:after="40"/>
            </w:pPr>
            <w:r>
              <w:rPr>
                <w:highlight w:val="yellow"/>
              </w:rPr>
              <w:t>[Chưa điền]</w:t>
            </w:r>
          </w:p>
        </w:tc>
      </w:tr>
    </w:tbl>
    <w:p w14:paraId="22AE28D1" w14:textId="77777777" w:rsidR="00712E57" w:rsidRDefault="00000000">
      <w:pPr>
        <w:pStyle w:val="SkeletonPlaceholder"/>
      </w:pPr>
      <w:r>
        <w:rPr>
          <w:highlight w:val="yellow"/>
        </w:rPr>
        <w:t>Bảng [số]: Các bước của quy trình Thu hộ COD và chuyển tiền</w:t>
      </w:r>
    </w:p>
    <w:tbl>
      <w:tblPr>
        <w:tblW w:w="0" w:type="auto"/>
        <w:jc w:val="center"/>
        <w:tblLook w:val="04A0" w:firstRow="1" w:lastRow="0" w:firstColumn="1" w:lastColumn="0" w:noHBand="0" w:noVBand="1"/>
      </w:tblPr>
      <w:tblGrid>
        <w:gridCol w:w="2398"/>
        <w:gridCol w:w="2397"/>
        <w:gridCol w:w="2397"/>
        <w:gridCol w:w="2397"/>
      </w:tblGrid>
      <w:tr w:rsidR="00712E57" w14:paraId="7803BF1E"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E608F81"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96DF678"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A9532AE"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8C63C4A" w14:textId="77777777" w:rsidR="00712E57" w:rsidRDefault="00000000">
            <w:pPr>
              <w:spacing w:after="40"/>
              <w:jc w:val="center"/>
            </w:pPr>
            <w:r>
              <w:rPr>
                <w:b/>
                <w:sz w:val="21"/>
              </w:rPr>
              <w:t>Mô tả chi tiết</w:t>
            </w:r>
          </w:p>
        </w:tc>
      </w:tr>
      <w:tr w:rsidR="00712E57" w14:paraId="098885B0"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2C7D2BE"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6EC8BC8"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BBB3972"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8979053" w14:textId="77777777" w:rsidR="00712E57" w:rsidRDefault="00000000">
            <w:pPr>
              <w:pStyle w:val="SkeletonPlaceholder"/>
              <w:spacing w:after="40"/>
            </w:pPr>
            <w:r>
              <w:rPr>
                <w:highlight w:val="yellow"/>
              </w:rPr>
              <w:t>[Chưa điền]</w:t>
            </w:r>
          </w:p>
        </w:tc>
      </w:tr>
    </w:tbl>
    <w:p w14:paraId="557D79FE" w14:textId="77777777" w:rsidR="00712E57" w:rsidRDefault="00000000">
      <w:pPr>
        <w:pStyle w:val="SkeletonPlaceholder"/>
      </w:pPr>
      <w:r>
        <w:rPr>
          <w:highlight w:val="yellow"/>
        </w:rPr>
        <w:t>Bảng [số]: Các kết quả có thể xảy ra của quy trình Thu hộ COD và chuyển tiền</w:t>
      </w:r>
    </w:p>
    <w:tbl>
      <w:tblPr>
        <w:tblW w:w="0" w:type="auto"/>
        <w:jc w:val="center"/>
        <w:tblLook w:val="04A0" w:firstRow="1" w:lastRow="0" w:firstColumn="1" w:lastColumn="0" w:noHBand="0" w:noVBand="1"/>
      </w:tblPr>
      <w:tblGrid>
        <w:gridCol w:w="3197"/>
        <w:gridCol w:w="3196"/>
        <w:gridCol w:w="3196"/>
      </w:tblGrid>
      <w:tr w:rsidR="00712E57" w14:paraId="064C3983"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9BDE2EF"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4B7C69D"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94B3C11" w14:textId="77777777" w:rsidR="00712E57" w:rsidRDefault="00000000">
            <w:pPr>
              <w:spacing w:after="40"/>
              <w:jc w:val="center"/>
            </w:pPr>
            <w:r>
              <w:rPr>
                <w:b/>
                <w:sz w:val="21"/>
              </w:rPr>
              <w:t>Mô tả chi tiết và kịch bản kết thúc quy trình</w:t>
            </w:r>
          </w:p>
        </w:tc>
      </w:tr>
      <w:tr w:rsidR="00712E57" w14:paraId="25FCE0DE"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5470831"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1122316"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FD8A9F5" w14:textId="77777777" w:rsidR="00712E57" w:rsidRDefault="00000000">
            <w:pPr>
              <w:pStyle w:val="SkeletonPlaceholder"/>
              <w:spacing w:after="40"/>
            </w:pPr>
            <w:r>
              <w:rPr>
                <w:highlight w:val="yellow"/>
              </w:rPr>
              <w:t>[Chưa điền]</w:t>
            </w:r>
          </w:p>
        </w:tc>
      </w:tr>
    </w:tbl>
    <w:p w14:paraId="714B60DA" w14:textId="77777777" w:rsidR="00712E57" w:rsidRDefault="00000000">
      <w:pPr>
        <w:pStyle w:val="SkeletonPlaceholder"/>
      </w:pPr>
      <w:r>
        <w:rPr>
          <w:highlight w:val="yellow"/>
        </w:rPr>
        <w:t>[Sơ đồ khái quát của quy trình Thu hộ COD và chuyển tiền chỉ tóm tắt các giai đoạn chính; không thay thế BPMN ở Chương 4.]</w:t>
      </w:r>
    </w:p>
    <w:p w14:paraId="73CF763A" w14:textId="77777777" w:rsidR="00712E57" w:rsidRDefault="00000000">
      <w:pPr>
        <w:pStyle w:val="Heading3"/>
      </w:pPr>
      <w:r>
        <w:t>2.3.8. Quản lý hoàn trả</w:t>
      </w:r>
    </w:p>
    <w:p w14:paraId="78F78E5F" w14:textId="77777777" w:rsidR="00712E57" w:rsidRDefault="00000000">
      <w:pPr>
        <w:pStyle w:val="SkeletonPlaceholder"/>
      </w:pPr>
      <w:r>
        <w:rPr>
          <w:highlight w:val="yellow"/>
        </w:rPr>
        <w:t>[Tóm tắt bối cảnh, mục đích và phạm vi của quy trình Quản lý hoàn trả; không lặp nội dung mô hình hóa hoặc phân tích ở Chương 4-5.]</w:t>
      </w:r>
    </w:p>
    <w:p w14:paraId="4C1DC3BA" w14:textId="77777777" w:rsidR="00712E57" w:rsidRDefault="00000000">
      <w:pPr>
        <w:pStyle w:val="SkeletonPlaceholder"/>
      </w:pPr>
      <w:r>
        <w:rPr>
          <w:highlight w:val="yellow"/>
        </w:rPr>
        <w:t>Bảng [số]: Thông tin quy trình Quản lý hoàn trả</w:t>
      </w:r>
    </w:p>
    <w:tbl>
      <w:tblPr>
        <w:tblW w:w="0" w:type="auto"/>
        <w:jc w:val="center"/>
        <w:tblLook w:val="04A0" w:firstRow="1" w:lastRow="0" w:firstColumn="1" w:lastColumn="0" w:noHBand="0" w:noVBand="1"/>
      </w:tblPr>
      <w:tblGrid>
        <w:gridCol w:w="4795"/>
        <w:gridCol w:w="4794"/>
      </w:tblGrid>
      <w:tr w:rsidR="00712E57" w14:paraId="3ADE1283"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CEAA218"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0593F4C" w14:textId="77777777" w:rsidR="00712E57" w:rsidRDefault="00000000">
            <w:pPr>
              <w:spacing w:after="40"/>
              <w:jc w:val="center"/>
            </w:pPr>
            <w:r>
              <w:rPr>
                <w:b/>
                <w:sz w:val="21"/>
              </w:rPr>
              <w:t>Thông tin chi tiết</w:t>
            </w:r>
          </w:p>
        </w:tc>
      </w:tr>
      <w:tr w:rsidR="00712E57" w14:paraId="43347035"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4790580"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1D4FE80" w14:textId="77777777" w:rsidR="00712E57" w:rsidRDefault="00000000">
            <w:pPr>
              <w:pStyle w:val="SkeletonPlaceholder"/>
              <w:spacing w:after="40"/>
            </w:pPr>
            <w:r>
              <w:rPr>
                <w:highlight w:val="yellow"/>
              </w:rPr>
              <w:t>[Chưa điền]</w:t>
            </w:r>
          </w:p>
        </w:tc>
      </w:tr>
      <w:tr w:rsidR="00712E57" w14:paraId="7BD956F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DC176D2"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1F840C4" w14:textId="77777777" w:rsidR="00712E57" w:rsidRDefault="00000000">
            <w:pPr>
              <w:pStyle w:val="SkeletonPlaceholder"/>
              <w:spacing w:after="40"/>
            </w:pPr>
            <w:r>
              <w:rPr>
                <w:highlight w:val="yellow"/>
              </w:rPr>
              <w:t>[Chưa điền]</w:t>
            </w:r>
          </w:p>
        </w:tc>
      </w:tr>
      <w:tr w:rsidR="00712E57" w14:paraId="136E846E"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BE98783"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9008156" w14:textId="77777777" w:rsidR="00712E57" w:rsidRDefault="00000000">
            <w:pPr>
              <w:pStyle w:val="SkeletonPlaceholder"/>
              <w:spacing w:after="40"/>
            </w:pPr>
            <w:r>
              <w:rPr>
                <w:highlight w:val="yellow"/>
              </w:rPr>
              <w:t>[Chưa điền]</w:t>
            </w:r>
          </w:p>
        </w:tc>
      </w:tr>
      <w:tr w:rsidR="00712E57" w14:paraId="61DF1B6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1DB2EAE"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09A7DF6" w14:textId="77777777" w:rsidR="00712E57" w:rsidRDefault="00000000">
            <w:pPr>
              <w:pStyle w:val="SkeletonPlaceholder"/>
              <w:spacing w:after="40"/>
            </w:pPr>
            <w:r>
              <w:rPr>
                <w:highlight w:val="yellow"/>
              </w:rPr>
              <w:t>[Chưa điền]</w:t>
            </w:r>
          </w:p>
        </w:tc>
      </w:tr>
      <w:tr w:rsidR="00712E57" w14:paraId="454D37A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72B6B34"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7BC7E7C" w14:textId="77777777" w:rsidR="00712E57" w:rsidRDefault="00000000">
            <w:pPr>
              <w:pStyle w:val="SkeletonPlaceholder"/>
              <w:spacing w:after="40"/>
            </w:pPr>
            <w:r>
              <w:rPr>
                <w:highlight w:val="yellow"/>
              </w:rPr>
              <w:t>[Chưa điền]</w:t>
            </w:r>
          </w:p>
        </w:tc>
      </w:tr>
      <w:tr w:rsidR="00712E57" w14:paraId="3721338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E5D155A"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408F810" w14:textId="77777777" w:rsidR="00712E57" w:rsidRDefault="00000000">
            <w:pPr>
              <w:pStyle w:val="SkeletonPlaceholder"/>
              <w:spacing w:after="40"/>
            </w:pPr>
            <w:r>
              <w:rPr>
                <w:highlight w:val="yellow"/>
              </w:rPr>
              <w:t>[Chưa điền]</w:t>
            </w:r>
          </w:p>
        </w:tc>
      </w:tr>
      <w:tr w:rsidR="00712E57" w14:paraId="53446821"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FC2F1AE"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4BE4AB2" w14:textId="77777777" w:rsidR="00712E57" w:rsidRDefault="00000000">
            <w:pPr>
              <w:pStyle w:val="SkeletonPlaceholder"/>
              <w:spacing w:after="40"/>
            </w:pPr>
            <w:r>
              <w:rPr>
                <w:highlight w:val="yellow"/>
              </w:rPr>
              <w:t>[Chưa điền]</w:t>
            </w:r>
          </w:p>
        </w:tc>
      </w:tr>
    </w:tbl>
    <w:p w14:paraId="025B8F30" w14:textId="77777777" w:rsidR="00712E57" w:rsidRDefault="00000000">
      <w:pPr>
        <w:pStyle w:val="SkeletonPlaceholder"/>
      </w:pPr>
      <w:r>
        <w:rPr>
          <w:highlight w:val="yellow"/>
        </w:rPr>
        <w:t>Bảng [số]: Các bước của quy trình Quản lý hoàn trả</w:t>
      </w:r>
    </w:p>
    <w:tbl>
      <w:tblPr>
        <w:tblW w:w="0" w:type="auto"/>
        <w:jc w:val="center"/>
        <w:tblLook w:val="04A0" w:firstRow="1" w:lastRow="0" w:firstColumn="1" w:lastColumn="0" w:noHBand="0" w:noVBand="1"/>
      </w:tblPr>
      <w:tblGrid>
        <w:gridCol w:w="2398"/>
        <w:gridCol w:w="2397"/>
        <w:gridCol w:w="2397"/>
        <w:gridCol w:w="2397"/>
      </w:tblGrid>
      <w:tr w:rsidR="00712E57" w14:paraId="50784881"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D90C5B6"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5FD7D1D"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8B5692C"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2909A33" w14:textId="77777777" w:rsidR="00712E57" w:rsidRDefault="00000000">
            <w:pPr>
              <w:spacing w:after="40"/>
              <w:jc w:val="center"/>
            </w:pPr>
            <w:r>
              <w:rPr>
                <w:b/>
                <w:sz w:val="21"/>
              </w:rPr>
              <w:t>Mô tả chi tiết</w:t>
            </w:r>
          </w:p>
        </w:tc>
      </w:tr>
      <w:tr w:rsidR="00712E57" w14:paraId="18C1F9CE"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1825C9F"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1281ED8"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B343191"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C5E4D23" w14:textId="77777777" w:rsidR="00712E57" w:rsidRDefault="00000000">
            <w:pPr>
              <w:pStyle w:val="SkeletonPlaceholder"/>
              <w:spacing w:after="40"/>
            </w:pPr>
            <w:r>
              <w:rPr>
                <w:highlight w:val="yellow"/>
              </w:rPr>
              <w:t>[Chưa điền]</w:t>
            </w:r>
          </w:p>
        </w:tc>
      </w:tr>
    </w:tbl>
    <w:p w14:paraId="64990F41" w14:textId="77777777" w:rsidR="00712E57" w:rsidRDefault="00000000">
      <w:pPr>
        <w:pStyle w:val="SkeletonPlaceholder"/>
      </w:pPr>
      <w:r>
        <w:rPr>
          <w:highlight w:val="yellow"/>
        </w:rPr>
        <w:t>Bảng [số]: Các kết quả có thể xảy ra của quy trình Quản lý hoàn trả</w:t>
      </w:r>
    </w:p>
    <w:tbl>
      <w:tblPr>
        <w:tblW w:w="0" w:type="auto"/>
        <w:jc w:val="center"/>
        <w:tblLook w:val="04A0" w:firstRow="1" w:lastRow="0" w:firstColumn="1" w:lastColumn="0" w:noHBand="0" w:noVBand="1"/>
      </w:tblPr>
      <w:tblGrid>
        <w:gridCol w:w="3197"/>
        <w:gridCol w:w="3196"/>
        <w:gridCol w:w="3196"/>
      </w:tblGrid>
      <w:tr w:rsidR="00712E57" w14:paraId="23CDA447"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EEB0C06"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A393318"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F6A15A7" w14:textId="77777777" w:rsidR="00712E57" w:rsidRDefault="00000000">
            <w:pPr>
              <w:spacing w:after="40"/>
              <w:jc w:val="center"/>
            </w:pPr>
            <w:r>
              <w:rPr>
                <w:b/>
                <w:sz w:val="21"/>
              </w:rPr>
              <w:t>Mô tả chi tiết và kịch bản kết thúc quy trình</w:t>
            </w:r>
          </w:p>
        </w:tc>
      </w:tr>
      <w:tr w:rsidR="00712E57" w14:paraId="32490340"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323EDF8"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46D0315"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51C1B1D" w14:textId="77777777" w:rsidR="00712E57" w:rsidRDefault="00000000">
            <w:pPr>
              <w:pStyle w:val="SkeletonPlaceholder"/>
              <w:spacing w:after="40"/>
            </w:pPr>
            <w:r>
              <w:rPr>
                <w:highlight w:val="yellow"/>
              </w:rPr>
              <w:t>[Chưa điền]</w:t>
            </w:r>
          </w:p>
        </w:tc>
      </w:tr>
    </w:tbl>
    <w:p w14:paraId="360E6E51" w14:textId="77777777" w:rsidR="00712E57" w:rsidRDefault="00000000">
      <w:pPr>
        <w:pStyle w:val="SkeletonPlaceholder"/>
      </w:pPr>
      <w:r>
        <w:rPr>
          <w:highlight w:val="yellow"/>
        </w:rPr>
        <w:t>[Sơ đồ khái quát của quy trình Quản lý hoàn trả chỉ tóm tắt các giai đoạn chính; không thay thế BPMN ở Chương 4.]</w:t>
      </w:r>
    </w:p>
    <w:p w14:paraId="62AAD883" w14:textId="77777777" w:rsidR="00712E57" w:rsidRDefault="00000000">
      <w:pPr>
        <w:pStyle w:val="Heading2"/>
      </w:pPr>
      <w:r>
        <w:lastRenderedPageBreak/>
        <w:t>2.4. Các quy trình hỗ trợ</w:t>
      </w:r>
    </w:p>
    <w:p w14:paraId="4F41178B" w14:textId="77777777" w:rsidR="00712E57" w:rsidRDefault="00000000">
      <w:pPr>
        <w:pStyle w:val="Heading3"/>
      </w:pPr>
      <w:r>
        <w:t>2.4.1. Tuyển dụng và đào tạo nhân sự</w:t>
      </w:r>
    </w:p>
    <w:p w14:paraId="0F31164D" w14:textId="77777777" w:rsidR="00712E57" w:rsidRDefault="00000000">
      <w:pPr>
        <w:pStyle w:val="SkeletonPlaceholder"/>
      </w:pPr>
      <w:r>
        <w:rPr>
          <w:highlight w:val="yellow"/>
        </w:rPr>
        <w:t>[Tóm tắt bối cảnh, mục đích và phạm vi của quy trình Tuyển dụng và đào tạo nhân sự; không lặp nội dung mô hình hóa hoặc phân tích ở Chương 4-5.]</w:t>
      </w:r>
    </w:p>
    <w:p w14:paraId="6931438A" w14:textId="77777777" w:rsidR="00712E57" w:rsidRDefault="00000000">
      <w:pPr>
        <w:pStyle w:val="SkeletonPlaceholder"/>
      </w:pPr>
      <w:r>
        <w:rPr>
          <w:highlight w:val="yellow"/>
        </w:rPr>
        <w:t>Bảng [số]: Thông tin quy trình Tuyển dụng và đào tạo nhân sự</w:t>
      </w:r>
    </w:p>
    <w:tbl>
      <w:tblPr>
        <w:tblW w:w="0" w:type="auto"/>
        <w:jc w:val="center"/>
        <w:tblLook w:val="04A0" w:firstRow="1" w:lastRow="0" w:firstColumn="1" w:lastColumn="0" w:noHBand="0" w:noVBand="1"/>
      </w:tblPr>
      <w:tblGrid>
        <w:gridCol w:w="4795"/>
        <w:gridCol w:w="4794"/>
      </w:tblGrid>
      <w:tr w:rsidR="00712E57" w14:paraId="229012BF"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1F8EE7C"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5E1CD5B" w14:textId="77777777" w:rsidR="00712E57" w:rsidRDefault="00000000">
            <w:pPr>
              <w:spacing w:after="40"/>
              <w:jc w:val="center"/>
            </w:pPr>
            <w:r>
              <w:rPr>
                <w:b/>
                <w:sz w:val="21"/>
              </w:rPr>
              <w:t>Thông tin chi tiết</w:t>
            </w:r>
          </w:p>
        </w:tc>
      </w:tr>
      <w:tr w:rsidR="00712E57" w14:paraId="656F5728"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C2BF871"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DE6AC5E" w14:textId="77777777" w:rsidR="00712E57" w:rsidRDefault="00000000">
            <w:pPr>
              <w:pStyle w:val="SkeletonPlaceholder"/>
              <w:spacing w:after="40"/>
            </w:pPr>
            <w:r>
              <w:rPr>
                <w:highlight w:val="yellow"/>
              </w:rPr>
              <w:t>[Chưa điền]</w:t>
            </w:r>
          </w:p>
        </w:tc>
      </w:tr>
      <w:tr w:rsidR="00712E57" w14:paraId="265FE740"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B6F7E88"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F5621E9" w14:textId="77777777" w:rsidR="00712E57" w:rsidRDefault="00000000">
            <w:pPr>
              <w:pStyle w:val="SkeletonPlaceholder"/>
              <w:spacing w:after="40"/>
            </w:pPr>
            <w:r>
              <w:rPr>
                <w:highlight w:val="yellow"/>
              </w:rPr>
              <w:t>[Chưa điền]</w:t>
            </w:r>
          </w:p>
        </w:tc>
      </w:tr>
      <w:tr w:rsidR="00712E57" w14:paraId="1AED331C"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837429D"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B035C00" w14:textId="77777777" w:rsidR="00712E57" w:rsidRDefault="00000000">
            <w:pPr>
              <w:pStyle w:val="SkeletonPlaceholder"/>
              <w:spacing w:after="40"/>
            </w:pPr>
            <w:r>
              <w:rPr>
                <w:highlight w:val="yellow"/>
              </w:rPr>
              <w:t>[Chưa điền]</w:t>
            </w:r>
          </w:p>
        </w:tc>
      </w:tr>
      <w:tr w:rsidR="00712E57" w14:paraId="270E3E1C"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8CE7B1D"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455B504" w14:textId="77777777" w:rsidR="00712E57" w:rsidRDefault="00000000">
            <w:pPr>
              <w:pStyle w:val="SkeletonPlaceholder"/>
              <w:spacing w:after="40"/>
            </w:pPr>
            <w:r>
              <w:rPr>
                <w:highlight w:val="yellow"/>
              </w:rPr>
              <w:t>[Chưa điền]</w:t>
            </w:r>
          </w:p>
        </w:tc>
      </w:tr>
      <w:tr w:rsidR="00712E57" w14:paraId="002CE3A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87181F9"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5942A6F" w14:textId="77777777" w:rsidR="00712E57" w:rsidRDefault="00000000">
            <w:pPr>
              <w:pStyle w:val="SkeletonPlaceholder"/>
              <w:spacing w:after="40"/>
            </w:pPr>
            <w:r>
              <w:rPr>
                <w:highlight w:val="yellow"/>
              </w:rPr>
              <w:t>[Chưa điền]</w:t>
            </w:r>
          </w:p>
        </w:tc>
      </w:tr>
      <w:tr w:rsidR="00712E57" w14:paraId="71487630"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5256244"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637AF30" w14:textId="77777777" w:rsidR="00712E57" w:rsidRDefault="00000000">
            <w:pPr>
              <w:pStyle w:val="SkeletonPlaceholder"/>
              <w:spacing w:after="40"/>
            </w:pPr>
            <w:r>
              <w:rPr>
                <w:highlight w:val="yellow"/>
              </w:rPr>
              <w:t>[Chưa điền]</w:t>
            </w:r>
          </w:p>
        </w:tc>
      </w:tr>
      <w:tr w:rsidR="00712E57" w14:paraId="2C4C0E61"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3EB00A8"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984F230" w14:textId="77777777" w:rsidR="00712E57" w:rsidRDefault="00000000">
            <w:pPr>
              <w:pStyle w:val="SkeletonPlaceholder"/>
              <w:spacing w:after="40"/>
            </w:pPr>
            <w:r>
              <w:rPr>
                <w:highlight w:val="yellow"/>
              </w:rPr>
              <w:t>[Chưa điền]</w:t>
            </w:r>
          </w:p>
        </w:tc>
      </w:tr>
    </w:tbl>
    <w:p w14:paraId="7CD06B23" w14:textId="77777777" w:rsidR="00712E57" w:rsidRDefault="00000000">
      <w:pPr>
        <w:pStyle w:val="SkeletonPlaceholder"/>
      </w:pPr>
      <w:r>
        <w:rPr>
          <w:highlight w:val="yellow"/>
        </w:rPr>
        <w:t>Bảng [số]: Các bước của quy trình Tuyển dụng và đào tạo nhân sự</w:t>
      </w:r>
    </w:p>
    <w:tbl>
      <w:tblPr>
        <w:tblW w:w="0" w:type="auto"/>
        <w:jc w:val="center"/>
        <w:tblLook w:val="04A0" w:firstRow="1" w:lastRow="0" w:firstColumn="1" w:lastColumn="0" w:noHBand="0" w:noVBand="1"/>
      </w:tblPr>
      <w:tblGrid>
        <w:gridCol w:w="2398"/>
        <w:gridCol w:w="2397"/>
        <w:gridCol w:w="2397"/>
        <w:gridCol w:w="2397"/>
      </w:tblGrid>
      <w:tr w:rsidR="00712E57" w14:paraId="48921FFF"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2AB1DFE"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9AA71EA"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AE0F346"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2E1B965" w14:textId="77777777" w:rsidR="00712E57" w:rsidRDefault="00000000">
            <w:pPr>
              <w:spacing w:after="40"/>
              <w:jc w:val="center"/>
            </w:pPr>
            <w:r>
              <w:rPr>
                <w:b/>
                <w:sz w:val="21"/>
              </w:rPr>
              <w:t>Mô tả chi tiết</w:t>
            </w:r>
          </w:p>
        </w:tc>
      </w:tr>
      <w:tr w:rsidR="00712E57" w14:paraId="6E0A87CD"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E25E58"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F4A0E3E"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71123D0"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7979A62" w14:textId="77777777" w:rsidR="00712E57" w:rsidRDefault="00000000">
            <w:pPr>
              <w:pStyle w:val="SkeletonPlaceholder"/>
              <w:spacing w:after="40"/>
            </w:pPr>
            <w:r>
              <w:rPr>
                <w:highlight w:val="yellow"/>
              </w:rPr>
              <w:t>[Chưa điền]</w:t>
            </w:r>
          </w:p>
        </w:tc>
      </w:tr>
    </w:tbl>
    <w:p w14:paraId="2508BA63" w14:textId="77777777" w:rsidR="00712E57" w:rsidRDefault="00000000">
      <w:pPr>
        <w:pStyle w:val="SkeletonPlaceholder"/>
      </w:pPr>
      <w:r>
        <w:rPr>
          <w:highlight w:val="yellow"/>
        </w:rPr>
        <w:t>Bảng [số]: Các kết quả có thể xảy ra của quy trình Tuyển dụng và đào tạo nhân sự</w:t>
      </w:r>
    </w:p>
    <w:tbl>
      <w:tblPr>
        <w:tblW w:w="0" w:type="auto"/>
        <w:jc w:val="center"/>
        <w:tblLook w:val="04A0" w:firstRow="1" w:lastRow="0" w:firstColumn="1" w:lastColumn="0" w:noHBand="0" w:noVBand="1"/>
      </w:tblPr>
      <w:tblGrid>
        <w:gridCol w:w="3197"/>
        <w:gridCol w:w="3196"/>
        <w:gridCol w:w="3196"/>
      </w:tblGrid>
      <w:tr w:rsidR="00712E57" w14:paraId="34BAA862"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AE325A1"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7277E22"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11EC6BB" w14:textId="77777777" w:rsidR="00712E57" w:rsidRDefault="00000000">
            <w:pPr>
              <w:spacing w:after="40"/>
              <w:jc w:val="center"/>
            </w:pPr>
            <w:r>
              <w:rPr>
                <w:b/>
                <w:sz w:val="21"/>
              </w:rPr>
              <w:t>Mô tả chi tiết và kịch bản kết thúc quy trình</w:t>
            </w:r>
          </w:p>
        </w:tc>
      </w:tr>
      <w:tr w:rsidR="00712E57" w14:paraId="15E2E9F6"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7DA9722"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7E4E3E6"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3079B70" w14:textId="77777777" w:rsidR="00712E57" w:rsidRDefault="00000000">
            <w:pPr>
              <w:pStyle w:val="SkeletonPlaceholder"/>
              <w:spacing w:after="40"/>
            </w:pPr>
            <w:r>
              <w:rPr>
                <w:highlight w:val="yellow"/>
              </w:rPr>
              <w:t>[Chưa điền]</w:t>
            </w:r>
          </w:p>
        </w:tc>
      </w:tr>
    </w:tbl>
    <w:p w14:paraId="3D3646C7" w14:textId="77777777" w:rsidR="00712E57" w:rsidRDefault="00000000">
      <w:pPr>
        <w:pStyle w:val="SkeletonPlaceholder"/>
      </w:pPr>
      <w:r>
        <w:rPr>
          <w:highlight w:val="yellow"/>
        </w:rPr>
        <w:t>[Sơ đồ khái quát của quy trình Tuyển dụng và đào tạo nhân sự chỉ tóm tắt các giai đoạn chính; không thay thế BPMN ở Chương 4.]</w:t>
      </w:r>
    </w:p>
    <w:p w14:paraId="664613E9" w14:textId="77777777" w:rsidR="00712E57" w:rsidRDefault="00000000">
      <w:pPr>
        <w:pStyle w:val="Heading3"/>
      </w:pPr>
      <w:r>
        <w:t>2.4.2. Chăm sóc khách hàng</w:t>
      </w:r>
    </w:p>
    <w:p w14:paraId="2976C6C2" w14:textId="77777777" w:rsidR="00712E57" w:rsidRDefault="00000000">
      <w:pPr>
        <w:pStyle w:val="SkeletonPlaceholder"/>
      </w:pPr>
      <w:r>
        <w:rPr>
          <w:highlight w:val="yellow"/>
        </w:rPr>
        <w:t>[Tóm tắt bối cảnh, mục đích và phạm vi của quy trình Chăm sóc khách hàng; không lặp nội dung mô hình hóa hoặc phân tích ở Chương 4-5.]</w:t>
      </w:r>
    </w:p>
    <w:p w14:paraId="4CB3D6A5" w14:textId="77777777" w:rsidR="00712E57" w:rsidRDefault="00000000">
      <w:pPr>
        <w:pStyle w:val="SkeletonPlaceholder"/>
      </w:pPr>
      <w:r>
        <w:rPr>
          <w:highlight w:val="yellow"/>
        </w:rPr>
        <w:t>Bảng [số]: Thông tin quy trình Chăm sóc khách hàng</w:t>
      </w:r>
    </w:p>
    <w:tbl>
      <w:tblPr>
        <w:tblW w:w="0" w:type="auto"/>
        <w:jc w:val="center"/>
        <w:tblLook w:val="04A0" w:firstRow="1" w:lastRow="0" w:firstColumn="1" w:lastColumn="0" w:noHBand="0" w:noVBand="1"/>
      </w:tblPr>
      <w:tblGrid>
        <w:gridCol w:w="4795"/>
        <w:gridCol w:w="4794"/>
      </w:tblGrid>
      <w:tr w:rsidR="00712E57" w14:paraId="73676D3E"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A3E4D70"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32D7ED5" w14:textId="77777777" w:rsidR="00712E57" w:rsidRDefault="00000000">
            <w:pPr>
              <w:spacing w:after="40"/>
              <w:jc w:val="center"/>
            </w:pPr>
            <w:r>
              <w:rPr>
                <w:b/>
                <w:sz w:val="21"/>
              </w:rPr>
              <w:t>Thông tin chi tiết</w:t>
            </w:r>
          </w:p>
        </w:tc>
      </w:tr>
      <w:tr w:rsidR="00712E57" w14:paraId="33E72254"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1D6E8BF"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CABBFBB" w14:textId="77777777" w:rsidR="00712E57" w:rsidRDefault="00000000">
            <w:pPr>
              <w:pStyle w:val="SkeletonPlaceholder"/>
              <w:spacing w:after="40"/>
            </w:pPr>
            <w:r>
              <w:rPr>
                <w:highlight w:val="yellow"/>
              </w:rPr>
              <w:t>[Chưa điền]</w:t>
            </w:r>
          </w:p>
        </w:tc>
      </w:tr>
      <w:tr w:rsidR="00712E57" w14:paraId="42FA91AB"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51CCF9A"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D550DAD" w14:textId="77777777" w:rsidR="00712E57" w:rsidRDefault="00000000">
            <w:pPr>
              <w:pStyle w:val="SkeletonPlaceholder"/>
              <w:spacing w:after="40"/>
            </w:pPr>
            <w:r>
              <w:rPr>
                <w:highlight w:val="yellow"/>
              </w:rPr>
              <w:t>[Chưa điền]</w:t>
            </w:r>
          </w:p>
        </w:tc>
      </w:tr>
      <w:tr w:rsidR="00712E57" w14:paraId="5CB4D497"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1B335A6"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31DE3B0" w14:textId="77777777" w:rsidR="00712E57" w:rsidRDefault="00000000">
            <w:pPr>
              <w:pStyle w:val="SkeletonPlaceholder"/>
              <w:spacing w:after="40"/>
            </w:pPr>
            <w:r>
              <w:rPr>
                <w:highlight w:val="yellow"/>
              </w:rPr>
              <w:t>[Chưa điền]</w:t>
            </w:r>
          </w:p>
        </w:tc>
      </w:tr>
      <w:tr w:rsidR="00712E57" w14:paraId="6E99524C"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04C9639"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52BDBBB" w14:textId="77777777" w:rsidR="00712E57" w:rsidRDefault="00000000">
            <w:pPr>
              <w:pStyle w:val="SkeletonPlaceholder"/>
              <w:spacing w:after="40"/>
            </w:pPr>
            <w:r>
              <w:rPr>
                <w:highlight w:val="yellow"/>
              </w:rPr>
              <w:t>[Chưa điền]</w:t>
            </w:r>
          </w:p>
        </w:tc>
      </w:tr>
      <w:tr w:rsidR="00712E57" w14:paraId="0DA7C82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AF724C0"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6498608" w14:textId="77777777" w:rsidR="00712E57" w:rsidRDefault="00000000">
            <w:pPr>
              <w:pStyle w:val="SkeletonPlaceholder"/>
              <w:spacing w:after="40"/>
            </w:pPr>
            <w:r>
              <w:rPr>
                <w:highlight w:val="yellow"/>
              </w:rPr>
              <w:t>[Chưa điền]</w:t>
            </w:r>
          </w:p>
        </w:tc>
      </w:tr>
      <w:tr w:rsidR="00712E57" w14:paraId="52222DA0"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8B68BE8"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E223A45" w14:textId="77777777" w:rsidR="00712E57" w:rsidRDefault="00000000">
            <w:pPr>
              <w:pStyle w:val="SkeletonPlaceholder"/>
              <w:spacing w:after="40"/>
            </w:pPr>
            <w:r>
              <w:rPr>
                <w:highlight w:val="yellow"/>
              </w:rPr>
              <w:t>[Chưa điền]</w:t>
            </w:r>
          </w:p>
        </w:tc>
      </w:tr>
      <w:tr w:rsidR="00712E57" w14:paraId="11ACD08D"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43D34B0"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B1AE415" w14:textId="77777777" w:rsidR="00712E57" w:rsidRDefault="00000000">
            <w:pPr>
              <w:pStyle w:val="SkeletonPlaceholder"/>
              <w:spacing w:after="40"/>
            </w:pPr>
            <w:r>
              <w:rPr>
                <w:highlight w:val="yellow"/>
              </w:rPr>
              <w:t>[Chưa điền]</w:t>
            </w:r>
          </w:p>
        </w:tc>
      </w:tr>
    </w:tbl>
    <w:p w14:paraId="2DC95950" w14:textId="77777777" w:rsidR="00712E57" w:rsidRDefault="00000000">
      <w:pPr>
        <w:pStyle w:val="SkeletonPlaceholder"/>
      </w:pPr>
      <w:r>
        <w:rPr>
          <w:highlight w:val="yellow"/>
        </w:rPr>
        <w:t>Bảng [số]: Các bước của quy trình Chăm sóc khách hàng</w:t>
      </w:r>
    </w:p>
    <w:tbl>
      <w:tblPr>
        <w:tblW w:w="0" w:type="auto"/>
        <w:jc w:val="center"/>
        <w:tblLook w:val="04A0" w:firstRow="1" w:lastRow="0" w:firstColumn="1" w:lastColumn="0" w:noHBand="0" w:noVBand="1"/>
      </w:tblPr>
      <w:tblGrid>
        <w:gridCol w:w="2398"/>
        <w:gridCol w:w="2397"/>
        <w:gridCol w:w="2397"/>
        <w:gridCol w:w="2397"/>
      </w:tblGrid>
      <w:tr w:rsidR="00712E57" w14:paraId="0EB3E8F2"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0740C5C"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F0AE50A"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0016C48"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1A3A9BF" w14:textId="77777777" w:rsidR="00712E57" w:rsidRDefault="00000000">
            <w:pPr>
              <w:spacing w:after="40"/>
              <w:jc w:val="center"/>
            </w:pPr>
            <w:r>
              <w:rPr>
                <w:b/>
                <w:sz w:val="21"/>
              </w:rPr>
              <w:t>Mô tả chi tiết</w:t>
            </w:r>
          </w:p>
        </w:tc>
      </w:tr>
      <w:tr w:rsidR="00712E57" w14:paraId="11DA4B97"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6FC441D"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6CDC8DA"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F9F3581"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9D45553" w14:textId="77777777" w:rsidR="00712E57" w:rsidRDefault="00000000">
            <w:pPr>
              <w:pStyle w:val="SkeletonPlaceholder"/>
              <w:spacing w:after="40"/>
            </w:pPr>
            <w:r>
              <w:rPr>
                <w:highlight w:val="yellow"/>
              </w:rPr>
              <w:t>[Chưa điền]</w:t>
            </w:r>
          </w:p>
        </w:tc>
      </w:tr>
    </w:tbl>
    <w:p w14:paraId="7E928BAF" w14:textId="77777777" w:rsidR="00712E57" w:rsidRDefault="00000000">
      <w:pPr>
        <w:pStyle w:val="SkeletonPlaceholder"/>
      </w:pPr>
      <w:r>
        <w:rPr>
          <w:highlight w:val="yellow"/>
        </w:rPr>
        <w:t>Bảng [số]: Các kết quả có thể xảy ra của quy trình Chăm sóc khách hàng</w:t>
      </w:r>
    </w:p>
    <w:tbl>
      <w:tblPr>
        <w:tblW w:w="0" w:type="auto"/>
        <w:jc w:val="center"/>
        <w:tblLook w:val="04A0" w:firstRow="1" w:lastRow="0" w:firstColumn="1" w:lastColumn="0" w:noHBand="0" w:noVBand="1"/>
      </w:tblPr>
      <w:tblGrid>
        <w:gridCol w:w="3197"/>
        <w:gridCol w:w="3196"/>
        <w:gridCol w:w="3196"/>
      </w:tblGrid>
      <w:tr w:rsidR="00712E57" w14:paraId="584FFA74"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705C2BE" w14:textId="77777777" w:rsidR="00712E57" w:rsidRDefault="00000000">
            <w:pPr>
              <w:spacing w:after="40"/>
              <w:jc w:val="center"/>
            </w:pPr>
            <w:r>
              <w:rPr>
                <w:b/>
                <w:sz w:val="21"/>
              </w:rPr>
              <w:lastRenderedPageBreak/>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30CCAC4"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CCB8F93" w14:textId="77777777" w:rsidR="00712E57" w:rsidRDefault="00000000">
            <w:pPr>
              <w:spacing w:after="40"/>
              <w:jc w:val="center"/>
            </w:pPr>
            <w:r>
              <w:rPr>
                <w:b/>
                <w:sz w:val="21"/>
              </w:rPr>
              <w:t>Mô tả chi tiết và kịch bản kết thúc quy trình</w:t>
            </w:r>
          </w:p>
        </w:tc>
      </w:tr>
      <w:tr w:rsidR="00712E57" w14:paraId="065EE5B6"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F481E51"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CBFCBA9"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4F5021D" w14:textId="77777777" w:rsidR="00712E57" w:rsidRDefault="00000000">
            <w:pPr>
              <w:pStyle w:val="SkeletonPlaceholder"/>
              <w:spacing w:after="40"/>
            </w:pPr>
            <w:r>
              <w:rPr>
                <w:highlight w:val="yellow"/>
              </w:rPr>
              <w:t>[Chưa điền]</w:t>
            </w:r>
          </w:p>
        </w:tc>
      </w:tr>
    </w:tbl>
    <w:p w14:paraId="019F1C10" w14:textId="77777777" w:rsidR="00712E57" w:rsidRDefault="00000000">
      <w:pPr>
        <w:pStyle w:val="SkeletonPlaceholder"/>
      </w:pPr>
      <w:r>
        <w:rPr>
          <w:highlight w:val="yellow"/>
        </w:rPr>
        <w:t>[Sơ đồ khái quát của quy trình Chăm sóc khách hàng chỉ tóm tắt các giai đoạn chính; không thay thế BPMN ở Chương 4.]</w:t>
      </w:r>
    </w:p>
    <w:p w14:paraId="500433FB" w14:textId="77777777" w:rsidR="00712E57" w:rsidRDefault="00000000">
      <w:pPr>
        <w:pStyle w:val="Heading3"/>
      </w:pPr>
      <w:r>
        <w:t>2.4.3. Quản lý và hỗ trợ hệ thống CNTT</w:t>
      </w:r>
    </w:p>
    <w:p w14:paraId="4C4AF76E" w14:textId="77777777" w:rsidR="00712E57" w:rsidRDefault="00000000">
      <w:pPr>
        <w:pStyle w:val="SkeletonPlaceholder"/>
      </w:pPr>
      <w:r>
        <w:rPr>
          <w:highlight w:val="yellow"/>
        </w:rPr>
        <w:t>[Tóm tắt bối cảnh, mục đích và phạm vi của quy trình Quản lý và hỗ trợ hệ thống CNTT; không lặp nội dung mô hình hóa hoặc phân tích ở Chương 4-5.]</w:t>
      </w:r>
    </w:p>
    <w:p w14:paraId="730314B2" w14:textId="77777777" w:rsidR="00712E57" w:rsidRDefault="00000000">
      <w:pPr>
        <w:pStyle w:val="SkeletonPlaceholder"/>
      </w:pPr>
      <w:r>
        <w:rPr>
          <w:highlight w:val="yellow"/>
        </w:rPr>
        <w:t>Bảng [số]: Thông tin quy trình Quản lý và hỗ trợ hệ thống CNTT</w:t>
      </w:r>
    </w:p>
    <w:tbl>
      <w:tblPr>
        <w:tblW w:w="0" w:type="auto"/>
        <w:jc w:val="center"/>
        <w:tblLook w:val="04A0" w:firstRow="1" w:lastRow="0" w:firstColumn="1" w:lastColumn="0" w:noHBand="0" w:noVBand="1"/>
      </w:tblPr>
      <w:tblGrid>
        <w:gridCol w:w="4795"/>
        <w:gridCol w:w="4794"/>
      </w:tblGrid>
      <w:tr w:rsidR="00712E57" w14:paraId="1AD9C1E4"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83DD36B" w14:textId="77777777" w:rsidR="00712E57" w:rsidRDefault="00000000">
            <w:pPr>
              <w:spacing w:after="40"/>
              <w:jc w:val="center"/>
            </w:pPr>
            <w:r>
              <w:rPr>
                <w:b/>
                <w:sz w:val="21"/>
              </w:rPr>
              <w:t>Thuộc tính</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6E4994B" w14:textId="77777777" w:rsidR="00712E57" w:rsidRDefault="00000000">
            <w:pPr>
              <w:spacing w:after="40"/>
              <w:jc w:val="center"/>
            </w:pPr>
            <w:r>
              <w:rPr>
                <w:b/>
                <w:sz w:val="21"/>
              </w:rPr>
              <w:t>Thông tin chi tiết</w:t>
            </w:r>
          </w:p>
        </w:tc>
      </w:tr>
      <w:tr w:rsidR="00712E57" w14:paraId="08BFF30A"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EF01408" w14:textId="77777777" w:rsidR="00712E57" w:rsidRDefault="00000000">
            <w:pPr>
              <w:spacing w:after="40"/>
            </w:pPr>
            <w:r>
              <w:rPr>
                <w:sz w:val="21"/>
              </w:rPr>
              <w:t>Tên quy trình</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B3D4654" w14:textId="77777777" w:rsidR="00712E57" w:rsidRDefault="00000000">
            <w:pPr>
              <w:pStyle w:val="SkeletonPlaceholder"/>
              <w:spacing w:after="40"/>
            </w:pPr>
            <w:r>
              <w:rPr>
                <w:highlight w:val="yellow"/>
              </w:rPr>
              <w:t>[Chưa điền]</w:t>
            </w:r>
          </w:p>
        </w:tc>
      </w:tr>
      <w:tr w:rsidR="00712E57" w14:paraId="7EEB2356"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6DB7709" w14:textId="77777777" w:rsidR="00712E57" w:rsidRDefault="00000000">
            <w:pPr>
              <w:spacing w:after="40"/>
            </w:pPr>
            <w:r>
              <w:rPr>
                <w:sz w:val="21"/>
              </w:rPr>
              <w:t>Tác nhân</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C727B25" w14:textId="77777777" w:rsidR="00712E57" w:rsidRDefault="00000000">
            <w:pPr>
              <w:pStyle w:val="SkeletonPlaceholder"/>
              <w:spacing w:after="40"/>
            </w:pPr>
            <w:r>
              <w:rPr>
                <w:highlight w:val="yellow"/>
              </w:rPr>
              <w:t>[Chưa điền]</w:t>
            </w:r>
          </w:p>
        </w:tc>
      </w:tr>
      <w:tr w:rsidR="00712E57" w14:paraId="26E2B9A3"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DB7A5D6" w14:textId="77777777" w:rsidR="00712E57" w:rsidRDefault="00000000">
            <w:pPr>
              <w:spacing w:after="40"/>
            </w:pPr>
            <w:r>
              <w:rPr>
                <w:sz w:val="21"/>
              </w:rPr>
              <w:t>Sự kiện bắt đầu</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961C581" w14:textId="77777777" w:rsidR="00712E57" w:rsidRDefault="00000000">
            <w:pPr>
              <w:pStyle w:val="SkeletonPlaceholder"/>
              <w:spacing w:after="40"/>
            </w:pPr>
            <w:r>
              <w:rPr>
                <w:highlight w:val="yellow"/>
              </w:rPr>
              <w:t>[Chưa điền]</w:t>
            </w:r>
          </w:p>
        </w:tc>
      </w:tr>
      <w:tr w:rsidR="00712E57" w14:paraId="249639B2"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2F85889" w14:textId="77777777" w:rsidR="00712E57" w:rsidRDefault="00000000">
            <w:pPr>
              <w:spacing w:after="40"/>
            </w:pPr>
            <w:r>
              <w:rPr>
                <w:sz w:val="21"/>
              </w:rPr>
              <w:t>Đầu vào</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C69740E" w14:textId="77777777" w:rsidR="00712E57" w:rsidRDefault="00000000">
            <w:pPr>
              <w:pStyle w:val="SkeletonPlaceholder"/>
              <w:spacing w:after="40"/>
            </w:pPr>
            <w:r>
              <w:rPr>
                <w:highlight w:val="yellow"/>
              </w:rPr>
              <w:t>[Chưa điền]</w:t>
            </w:r>
          </w:p>
        </w:tc>
      </w:tr>
      <w:tr w:rsidR="00712E57" w14:paraId="38F39E34"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23017D7" w14:textId="77777777" w:rsidR="00712E57" w:rsidRDefault="00000000">
            <w:pPr>
              <w:spacing w:after="40"/>
            </w:pPr>
            <w:r>
              <w:rPr>
                <w:sz w:val="21"/>
              </w:rPr>
              <w:t>Đầu ra</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A0F5317" w14:textId="77777777" w:rsidR="00712E57" w:rsidRDefault="00000000">
            <w:pPr>
              <w:pStyle w:val="SkeletonPlaceholder"/>
              <w:spacing w:after="40"/>
            </w:pPr>
            <w:r>
              <w:rPr>
                <w:highlight w:val="yellow"/>
              </w:rPr>
              <w:t>[Chưa điền]</w:t>
            </w:r>
          </w:p>
        </w:tc>
      </w:tr>
      <w:tr w:rsidR="00712E57" w14:paraId="4285C9DB"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5090CAD" w14:textId="77777777" w:rsidR="00712E57" w:rsidRDefault="00000000">
            <w:pPr>
              <w:spacing w:after="40"/>
            </w:pPr>
            <w:r>
              <w:rPr>
                <w:sz w:val="21"/>
              </w:rPr>
              <w:t>Đối tượng khách hàng/thụ hưởng</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738363D" w14:textId="77777777" w:rsidR="00712E57" w:rsidRDefault="00000000">
            <w:pPr>
              <w:pStyle w:val="SkeletonPlaceholder"/>
              <w:spacing w:after="40"/>
            </w:pPr>
            <w:r>
              <w:rPr>
                <w:highlight w:val="yellow"/>
              </w:rPr>
              <w:t>[Chưa điền]</w:t>
            </w:r>
          </w:p>
        </w:tc>
      </w:tr>
      <w:tr w:rsidR="00712E57" w14:paraId="695F6D95"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19DAE9A" w14:textId="77777777" w:rsidR="00712E57" w:rsidRDefault="00000000">
            <w:pPr>
              <w:spacing w:after="40"/>
            </w:pPr>
            <w:r>
              <w:rPr>
                <w:sz w:val="21"/>
              </w:rPr>
              <w:t>Giá trị mang lại</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9400DD5" w14:textId="77777777" w:rsidR="00712E57" w:rsidRDefault="00000000">
            <w:pPr>
              <w:pStyle w:val="SkeletonPlaceholder"/>
              <w:spacing w:after="40"/>
            </w:pPr>
            <w:r>
              <w:rPr>
                <w:highlight w:val="yellow"/>
              </w:rPr>
              <w:t>[Chưa điền]</w:t>
            </w:r>
          </w:p>
        </w:tc>
      </w:tr>
    </w:tbl>
    <w:p w14:paraId="0CFBD8BB" w14:textId="77777777" w:rsidR="00712E57" w:rsidRDefault="00000000">
      <w:pPr>
        <w:pStyle w:val="SkeletonPlaceholder"/>
      </w:pPr>
      <w:r>
        <w:rPr>
          <w:highlight w:val="yellow"/>
        </w:rPr>
        <w:t>Bảng [số]: Các bước của quy trình Quản lý và hỗ trợ hệ thống CNTT</w:t>
      </w:r>
    </w:p>
    <w:tbl>
      <w:tblPr>
        <w:tblW w:w="0" w:type="auto"/>
        <w:jc w:val="center"/>
        <w:tblLook w:val="04A0" w:firstRow="1" w:lastRow="0" w:firstColumn="1" w:lastColumn="0" w:noHBand="0" w:noVBand="1"/>
      </w:tblPr>
      <w:tblGrid>
        <w:gridCol w:w="2398"/>
        <w:gridCol w:w="2397"/>
        <w:gridCol w:w="2397"/>
        <w:gridCol w:w="2397"/>
      </w:tblGrid>
      <w:tr w:rsidR="00712E57" w14:paraId="03CD396E"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4B62B1E" w14:textId="77777777" w:rsidR="00712E57" w:rsidRDefault="00000000">
            <w:pPr>
              <w:spacing w:after="40"/>
              <w:jc w:val="center"/>
            </w:pPr>
            <w:r>
              <w:rPr>
                <w:b/>
                <w:sz w:val="21"/>
              </w:rPr>
              <w:t>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BA0E5AE" w14:textId="77777777" w:rsidR="00712E57" w:rsidRDefault="00000000">
            <w:pPr>
              <w:spacing w:after="40"/>
              <w:jc w:val="center"/>
            </w:pPr>
            <w:r>
              <w:rPr>
                <w:b/>
                <w:sz w:val="21"/>
              </w:rPr>
              <w:t>Tên bước</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6981E7F" w14:textId="77777777" w:rsidR="00712E57" w:rsidRDefault="00000000">
            <w:pPr>
              <w:spacing w:after="40"/>
              <w:jc w:val="center"/>
            </w:pPr>
            <w:r>
              <w:rPr>
                <w:b/>
                <w:sz w:val="21"/>
              </w:rPr>
              <w:t>Tác nhân thực hiện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4D6E99E" w14:textId="77777777" w:rsidR="00712E57" w:rsidRDefault="00000000">
            <w:pPr>
              <w:spacing w:after="40"/>
              <w:jc w:val="center"/>
            </w:pPr>
            <w:r>
              <w:rPr>
                <w:b/>
                <w:sz w:val="21"/>
              </w:rPr>
              <w:t>Mô tả chi tiết</w:t>
            </w:r>
          </w:p>
        </w:tc>
      </w:tr>
      <w:tr w:rsidR="00712E57" w14:paraId="51D51EE7"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320DB11" w14:textId="77777777" w:rsidR="00712E57" w:rsidRDefault="00000000">
            <w:pPr>
              <w:pStyle w:val="SkeletonPlaceholder"/>
              <w:spacing w:after="40"/>
            </w:pPr>
            <w:r>
              <w:rPr>
                <w:highlight w:val="yellow"/>
              </w:rPr>
              <w:t>[B1]</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E811E86"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A7CE48E"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458E850" w14:textId="77777777" w:rsidR="00712E57" w:rsidRDefault="00000000">
            <w:pPr>
              <w:pStyle w:val="SkeletonPlaceholder"/>
              <w:spacing w:after="40"/>
            </w:pPr>
            <w:r>
              <w:rPr>
                <w:highlight w:val="yellow"/>
              </w:rPr>
              <w:t>[Chưa điền]</w:t>
            </w:r>
          </w:p>
        </w:tc>
      </w:tr>
    </w:tbl>
    <w:p w14:paraId="780F5596" w14:textId="77777777" w:rsidR="00712E57" w:rsidRDefault="00000000">
      <w:pPr>
        <w:pStyle w:val="SkeletonPlaceholder"/>
      </w:pPr>
      <w:r>
        <w:rPr>
          <w:highlight w:val="yellow"/>
        </w:rPr>
        <w:t>Bảng [số]: Các kết quả có thể xảy ra của quy trình Quản lý và hỗ trợ hệ thống CNTT</w:t>
      </w:r>
    </w:p>
    <w:tbl>
      <w:tblPr>
        <w:tblW w:w="0" w:type="auto"/>
        <w:jc w:val="center"/>
        <w:tblLook w:val="04A0" w:firstRow="1" w:lastRow="0" w:firstColumn="1" w:lastColumn="0" w:noHBand="0" w:noVBand="1"/>
      </w:tblPr>
      <w:tblGrid>
        <w:gridCol w:w="3197"/>
        <w:gridCol w:w="3196"/>
        <w:gridCol w:w="3196"/>
      </w:tblGrid>
      <w:tr w:rsidR="00712E57" w14:paraId="38A67E9F"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F535B3E" w14:textId="77777777" w:rsidR="00712E57" w:rsidRDefault="00000000">
            <w:pPr>
              <w:spacing w:after="40"/>
              <w:jc w:val="center"/>
            </w:pPr>
            <w:r>
              <w:rPr>
                <w:b/>
                <w:sz w:val="21"/>
              </w:rPr>
              <w:t>Nhóm kết quả</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BE04E30" w14:textId="77777777" w:rsidR="00712E57" w:rsidRDefault="00000000">
            <w:pPr>
              <w:spacing w:after="40"/>
              <w:jc w:val="center"/>
            </w:pPr>
            <w:r>
              <w:rPr>
                <w:b/>
                <w:sz w:val="21"/>
              </w:rPr>
              <w:t>Kết quả cụ thể</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7245A3C" w14:textId="77777777" w:rsidR="00712E57" w:rsidRDefault="00000000">
            <w:pPr>
              <w:spacing w:after="40"/>
              <w:jc w:val="center"/>
            </w:pPr>
            <w:r>
              <w:rPr>
                <w:b/>
                <w:sz w:val="21"/>
              </w:rPr>
              <w:t>Mô tả chi tiết và kịch bản kết thúc quy trình</w:t>
            </w:r>
          </w:p>
        </w:tc>
      </w:tr>
      <w:tr w:rsidR="00712E57" w14:paraId="612F9687"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65476E5" w14:textId="77777777" w:rsidR="00712E57" w:rsidRDefault="00000000">
            <w:pPr>
              <w:pStyle w:val="SkeletonPlaceholder"/>
              <w:spacing w:after="40"/>
            </w:pPr>
            <w:r>
              <w:rPr>
                <w:highlight w:val="yellow"/>
              </w:rPr>
              <w:t>[Tích cực/Tiêu cực]</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16226ED"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D7C35FA" w14:textId="77777777" w:rsidR="00712E57" w:rsidRDefault="00000000">
            <w:pPr>
              <w:pStyle w:val="SkeletonPlaceholder"/>
              <w:spacing w:after="40"/>
            </w:pPr>
            <w:r>
              <w:rPr>
                <w:highlight w:val="yellow"/>
              </w:rPr>
              <w:t>[Chưa điền]</w:t>
            </w:r>
          </w:p>
        </w:tc>
      </w:tr>
    </w:tbl>
    <w:p w14:paraId="79AEA9A8" w14:textId="77777777" w:rsidR="00712E57" w:rsidRDefault="00000000">
      <w:pPr>
        <w:pStyle w:val="SkeletonPlaceholder"/>
      </w:pPr>
      <w:r>
        <w:rPr>
          <w:highlight w:val="yellow"/>
        </w:rPr>
        <w:t>[Sơ đồ khái quát của quy trình Quản lý và hỗ trợ hệ thống CNTT chỉ tóm tắt các giai đoạn chính; không thay thế BPMN ở Chương 4.]</w:t>
      </w:r>
    </w:p>
    <w:p w14:paraId="3CAF9275" w14:textId="77777777" w:rsidR="00712E57" w:rsidRDefault="00000000">
      <w:pPr>
        <w:pStyle w:val="Heading2"/>
      </w:pPr>
      <w:r>
        <w:t>2.5. Tổng quan hệ thống quy trình</w:t>
      </w:r>
    </w:p>
    <w:p w14:paraId="3692793B" w14:textId="77777777" w:rsidR="00712E57" w:rsidRDefault="00000000">
      <w:pPr>
        <w:pStyle w:val="SkeletonPlaceholder"/>
      </w:pPr>
      <w:r>
        <w:rPr>
          <w:highlight w:val="yellow"/>
        </w:rPr>
        <w:t>[Bảng này chỉ phục vụ điều hướng và đặt các quy trình vào chuỗi giá trị; thông tin actor, đầu vào, đầu ra, đối tượng thụ hưởng và giá trị được trình bày tại từng mục quy trình.]</w:t>
      </w:r>
    </w:p>
    <w:p w14:paraId="2C41A766" w14:textId="77777777" w:rsidR="00712E57" w:rsidRDefault="00000000">
      <w:pPr>
        <w:pStyle w:val="SkeletonPlaceholder"/>
      </w:pPr>
      <w:r>
        <w:rPr>
          <w:highlight w:val="yellow"/>
        </w:rPr>
        <w:t>Bảng [số]: Tổng quan hệ thống quy trình Viettel Post</w:t>
      </w:r>
    </w:p>
    <w:tbl>
      <w:tblPr>
        <w:tblW w:w="0" w:type="auto"/>
        <w:jc w:val="center"/>
        <w:tblLook w:val="04A0" w:firstRow="1" w:lastRow="0" w:firstColumn="1" w:lastColumn="0" w:noHBand="0" w:noVBand="1"/>
      </w:tblPr>
      <w:tblGrid>
        <w:gridCol w:w="1917"/>
        <w:gridCol w:w="1918"/>
        <w:gridCol w:w="1918"/>
        <w:gridCol w:w="1918"/>
        <w:gridCol w:w="1918"/>
      </w:tblGrid>
      <w:tr w:rsidR="00712E57" w14:paraId="2430E849" w14:textId="77777777">
        <w:trPr>
          <w:tblHeader/>
          <w:jc w:val="center"/>
        </w:trPr>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DBFBB29" w14:textId="77777777" w:rsidR="00712E57" w:rsidRDefault="00000000">
            <w:pPr>
              <w:spacing w:after="40"/>
              <w:jc w:val="center"/>
            </w:pPr>
            <w:r>
              <w:rPr>
                <w:b/>
                <w:sz w:val="21"/>
              </w:rPr>
              <w:t>Mã</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F7BFC31" w14:textId="77777777" w:rsidR="00712E57" w:rsidRDefault="00000000">
            <w:pPr>
              <w:spacing w:after="40"/>
              <w:jc w:val="center"/>
            </w:pPr>
            <w:r>
              <w:rPr>
                <w:b/>
                <w:sz w:val="21"/>
              </w:rPr>
              <w:t>Tên quy trình</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286DE03" w14:textId="77777777" w:rsidR="00712E57" w:rsidRDefault="00000000">
            <w:pPr>
              <w:spacing w:after="40"/>
              <w:jc w:val="center"/>
            </w:pPr>
            <w:r>
              <w:rPr>
                <w:b/>
                <w:sz w:val="21"/>
              </w:rPr>
              <w:t>Nhóm quy trình</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AFFD676" w14:textId="77777777" w:rsidR="00712E57" w:rsidRDefault="00000000">
            <w:pPr>
              <w:spacing w:after="40"/>
              <w:jc w:val="center"/>
            </w:pPr>
            <w:r>
              <w:rPr>
                <w:b/>
                <w:sz w:val="21"/>
              </w:rPr>
              <w:t>Vị trí trong chuỗi giá trị</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3D31748" w14:textId="77777777" w:rsidR="00712E57" w:rsidRDefault="00000000">
            <w:pPr>
              <w:spacing w:after="40"/>
              <w:jc w:val="center"/>
            </w:pPr>
            <w:r>
              <w:rPr>
                <w:b/>
                <w:sz w:val="21"/>
              </w:rPr>
              <w:t>Mục mô tả</w:t>
            </w:r>
          </w:p>
        </w:tc>
      </w:tr>
      <w:tr w:rsidR="00712E57" w14:paraId="1CD06D31" w14:textId="77777777">
        <w:trPr>
          <w:jc w:val="center"/>
        </w:trPr>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34BF986" w14:textId="77777777" w:rsidR="00712E57" w:rsidRDefault="00000000">
            <w:pPr>
              <w:pStyle w:val="SkeletonPlaceholder"/>
              <w:spacing w:after="40"/>
            </w:pPr>
            <w:r>
              <w:rPr>
                <w:highlight w:val="yellow"/>
              </w:rPr>
              <w:t>[Mã]</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4B03FF8" w14:textId="77777777" w:rsidR="00712E57" w:rsidRDefault="00000000">
            <w:pPr>
              <w:pStyle w:val="SkeletonPlaceholder"/>
              <w:spacing w:after="40"/>
            </w:pPr>
            <w:r>
              <w:rPr>
                <w:highlight w:val="yellow"/>
              </w:rPr>
              <w:t>[Tên quy trình]</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892C45B" w14:textId="77777777" w:rsidR="00712E57" w:rsidRDefault="00000000">
            <w:pPr>
              <w:pStyle w:val="SkeletonPlaceholder"/>
              <w:spacing w:after="40"/>
            </w:pPr>
            <w:r>
              <w:rPr>
                <w:highlight w:val="yellow"/>
              </w:rPr>
              <w:t>[Quản lý/Cốt lõi/Hỗ trợ]</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183B32F"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47DE53E" w14:textId="77777777" w:rsidR="00712E57" w:rsidRDefault="00000000">
            <w:pPr>
              <w:pStyle w:val="SkeletonPlaceholder"/>
              <w:spacing w:after="40"/>
            </w:pPr>
            <w:r>
              <w:rPr>
                <w:highlight w:val="yellow"/>
              </w:rPr>
              <w:t>[Mục 2.x.x]</w:t>
            </w:r>
          </w:p>
        </w:tc>
      </w:tr>
    </w:tbl>
    <w:p w14:paraId="02F9B969" w14:textId="77777777" w:rsidR="00712E57" w:rsidRDefault="00000000">
      <w:pPr>
        <w:pStyle w:val="Heading2"/>
      </w:pPr>
      <w:r>
        <w:t>2.6. Mối liên hệ giữa các quy trình trong chuỗi giá trị logistics</w:t>
      </w:r>
    </w:p>
    <w:p w14:paraId="414AA4FF" w14:textId="77777777" w:rsidR="00712E57" w:rsidRDefault="00000000">
      <w:pPr>
        <w:pStyle w:val="SkeletonPlaceholder"/>
      </w:pPr>
      <w:r>
        <w:rPr>
          <w:highlight w:val="yellow"/>
        </w:rPr>
        <w:t>[Trình bày luồng process-to-process từ tiếp nhận đơn đến giao hàng, COD, hoàn trả và CSKH; đây là nơi duy nhất mô tả mối liên hệ giữa các quy trình.]</w:t>
      </w:r>
    </w:p>
    <w:p w14:paraId="67A898CA" w14:textId="77777777" w:rsidR="00712E57" w:rsidRDefault="00000000">
      <w:pPr>
        <w:pStyle w:val="SkeletonPlaceholder"/>
      </w:pPr>
      <w:r>
        <w:rPr>
          <w:highlight w:val="yellow"/>
        </w:rPr>
        <w:t>[Chèn sơ đồ chuỗi giá trị logistics]</w:t>
      </w:r>
    </w:p>
    <w:p w14:paraId="49FA592B" w14:textId="77777777" w:rsidR="00712E57" w:rsidRDefault="00000000">
      <w:pPr>
        <w:pStyle w:val="SkeletonPlaceholder"/>
      </w:pPr>
      <w:r>
        <w:rPr>
          <w:highlight w:val="yellow"/>
        </w:rPr>
        <w:lastRenderedPageBreak/>
        <w:t>Hình [số]. Mối liên hệ giữa các quy trình nghiệp vụ Viettel Post</w:t>
      </w:r>
    </w:p>
    <w:p w14:paraId="243BB405" w14:textId="77777777" w:rsidR="00712E57" w:rsidRDefault="00000000">
      <w:pPr>
        <w:pStyle w:val="SkeletonPlaceholder"/>
      </w:pPr>
      <w:r>
        <w:rPr>
          <w:highlight w:val="yellow"/>
        </w:rPr>
        <w:t>Nguồn: [Bổ sung nguồn]</w:t>
      </w:r>
    </w:p>
    <w:p w14:paraId="2175DECA" w14:textId="77777777" w:rsidR="00712E57" w:rsidRDefault="00000000">
      <w:pPr>
        <w:pStyle w:val="Heading2"/>
      </w:pPr>
      <w:r>
        <w:t>2.7. Các quy trình được lựa chọn để mô hình hóa và phân tích</w:t>
      </w:r>
    </w:p>
    <w:p w14:paraId="41F09CFC" w14:textId="77777777" w:rsidR="00712E57" w:rsidRDefault="00000000">
      <w:pPr>
        <w:pStyle w:val="SkeletonPlaceholder"/>
      </w:pPr>
      <w:r>
        <w:rPr>
          <w:highlight w:val="yellow"/>
        </w:rPr>
        <w:t>[Giải thích lựa chọn dựa trên vai trò, độ phức tạp, dữ liệu và tác động trong phạm vi nghiên cứu.]</w:t>
      </w:r>
    </w:p>
    <w:p w14:paraId="46C352D4" w14:textId="77777777" w:rsidR="00712E57" w:rsidRDefault="00000000">
      <w:pPr>
        <w:pStyle w:val="SkeletonPlaceholder"/>
      </w:pPr>
      <w:r>
        <w:rPr>
          <w:highlight w:val="yellow"/>
        </w:rPr>
        <w:t>Bảng [số]: Các quy trình được lựa chọn để mô hình hóa và phân tích</w:t>
      </w:r>
    </w:p>
    <w:tbl>
      <w:tblPr>
        <w:tblW w:w="0" w:type="auto"/>
        <w:jc w:val="center"/>
        <w:tblLook w:val="04A0" w:firstRow="1" w:lastRow="0" w:firstColumn="1" w:lastColumn="0" w:noHBand="0" w:noVBand="1"/>
      </w:tblPr>
      <w:tblGrid>
        <w:gridCol w:w="1917"/>
        <w:gridCol w:w="1918"/>
        <w:gridCol w:w="1918"/>
        <w:gridCol w:w="1918"/>
        <w:gridCol w:w="1918"/>
      </w:tblGrid>
      <w:tr w:rsidR="00712E57" w14:paraId="592B3660" w14:textId="77777777">
        <w:trPr>
          <w:tblHeader/>
          <w:jc w:val="center"/>
        </w:trPr>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E4D5C57" w14:textId="77777777" w:rsidR="00712E57" w:rsidRDefault="00000000">
            <w:pPr>
              <w:spacing w:after="40"/>
              <w:jc w:val="center"/>
            </w:pPr>
            <w:r>
              <w:rPr>
                <w:b/>
                <w:sz w:val="21"/>
              </w:rPr>
              <w:t>Quy trình</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8DC60D5" w14:textId="77777777" w:rsidR="00712E57" w:rsidRDefault="00000000">
            <w:pPr>
              <w:spacing w:after="40"/>
              <w:jc w:val="center"/>
            </w:pPr>
            <w:r>
              <w:rPr>
                <w:b/>
                <w:sz w:val="21"/>
              </w:rPr>
              <w:t>Vai trò</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97B7C16" w14:textId="77777777" w:rsidR="00712E57" w:rsidRDefault="00000000">
            <w:pPr>
              <w:spacing w:after="40"/>
              <w:jc w:val="center"/>
            </w:pPr>
            <w:r>
              <w:rPr>
                <w:b/>
                <w:sz w:val="21"/>
              </w:rPr>
              <w:t>Lý do lựa chọn</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1540E04" w14:textId="77777777" w:rsidR="00712E57" w:rsidRDefault="00000000">
            <w:pPr>
              <w:spacing w:after="40"/>
              <w:jc w:val="center"/>
            </w:pPr>
            <w:r>
              <w:rPr>
                <w:b/>
                <w:sz w:val="21"/>
              </w:rPr>
              <w:t>Nội dung mô hình hóa</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0AA87DE" w14:textId="77777777" w:rsidR="00712E57" w:rsidRDefault="00000000">
            <w:pPr>
              <w:spacing w:after="40"/>
              <w:jc w:val="center"/>
            </w:pPr>
            <w:r>
              <w:rPr>
                <w:b/>
                <w:sz w:val="21"/>
              </w:rPr>
              <w:t>Nội dung phân tích</w:t>
            </w:r>
          </w:p>
        </w:tc>
      </w:tr>
      <w:tr w:rsidR="00712E57" w14:paraId="170810CA" w14:textId="77777777">
        <w:trPr>
          <w:jc w:val="center"/>
        </w:trPr>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9D1DBE9"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2EE6E16"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001FFD0"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7BF7C6B"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814F502" w14:textId="77777777" w:rsidR="00712E57" w:rsidRDefault="00000000">
            <w:pPr>
              <w:pStyle w:val="SkeletonPlaceholder"/>
              <w:spacing w:after="40"/>
            </w:pPr>
            <w:r>
              <w:rPr>
                <w:highlight w:val="yellow"/>
              </w:rPr>
              <w:t>[Chưa điền]</w:t>
            </w:r>
          </w:p>
        </w:tc>
      </w:tr>
    </w:tbl>
    <w:p w14:paraId="2B78DEAA" w14:textId="77777777" w:rsidR="00712E57" w:rsidRDefault="00000000">
      <w:pPr>
        <w:pStyle w:val="Heading1"/>
        <w:pageBreakBefore/>
        <w:spacing w:before="480" w:after="240" w:line="360" w:lineRule="auto"/>
      </w:pPr>
      <w:bookmarkStart w:id="22" w:name="_heading=h.vmi0cgelbdkp" w:colFirst="0" w:colLast="0"/>
      <w:bookmarkEnd w:id="22"/>
      <w:r>
        <w:rPr>
          <w:rFonts w:eastAsia="Times New Roman" w:cs="Times New Roman"/>
          <w:bCs/>
          <w:szCs w:val="32"/>
        </w:rPr>
        <w:lastRenderedPageBreak/>
        <w:t>CHƯƠNG 3. PHƯƠNG PHÁP THỰC HIỆN</w:t>
      </w:r>
    </w:p>
    <w:p w14:paraId="5702EBF5" w14:textId="77777777" w:rsidR="00712E57" w:rsidRDefault="00000000">
      <w:r>
        <w:t>Chương này trình bày các bằng chứng, hoạt động workshop và phỏng vấn được sử dụng để mô tả các quy trình nghiệp vụ trong phạm vi nghiên cứu.</w:t>
      </w:r>
    </w:p>
    <w:p w14:paraId="26230BCB" w14:textId="77777777" w:rsidR="00712E57" w:rsidRDefault="00000000">
      <w:pPr>
        <w:pStyle w:val="Heading2"/>
        <w:spacing w:before="280" w:after="140" w:line="360" w:lineRule="auto"/>
      </w:pPr>
      <w:r>
        <w:t>3.1. Dựa trên bằng chứng</w:t>
      </w:r>
    </w:p>
    <w:p w14:paraId="298832E7" w14:textId="77777777" w:rsidR="00712E57" w:rsidRDefault="00000000">
      <w:pPr>
        <w:ind w:firstLine="432"/>
        <w:jc w:val="both"/>
      </w:pPr>
      <w:r>
        <w:t>Nhóm phân tích các nhóm tài liệu được sử dụng trong phạm vi đề tài nhằm mô tả hoạt động, trách nhiệm, quy tắc và kết quả của từng quy trình hiện có, bao gồm: mô tả quy trình hiện có, sơ đồ tổ chức, báo cáo chất lượng, chính sách nội bộ, kế hoạch làm việc, thuật ngữ và sổ tay, hướng dẫn công việc và biểu mẫu nghiệp vụ. Mục tiêu là xác định rõ các bước thực hiện, tác nhân, đầu vào, đầu ra và thông tin trao đổi trong từng quy trình, làm cơ sở cho việc mô hình hóa BPMN ở các chương sau.</w:t>
      </w:r>
    </w:p>
    <w:p w14:paraId="69159EAF" w14:textId="77777777" w:rsidR="00712E57" w:rsidRDefault="00000000">
      <w:pPr>
        <w:pStyle w:val="Caption1"/>
        <w:spacing w:after="200" w:line="276" w:lineRule="auto"/>
        <w:jc w:val="center"/>
      </w:pPr>
      <w:r>
        <w:rPr>
          <w:rFonts w:eastAsia="Times New Roman" w:cs="Times New Roman"/>
          <w:b/>
          <w:bCs/>
          <w:iCs/>
          <w:szCs w:val="24"/>
        </w:rPr>
        <w:t>Bảng 3.1 Danh mục tài liệu và minh chứng quy trình</w:t>
      </w:r>
    </w:p>
    <w:tbl>
      <w:tblPr>
        <w:tblStyle w:val="afff2"/>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97"/>
        <w:gridCol w:w="1221"/>
        <w:gridCol w:w="1369"/>
        <w:gridCol w:w="2916"/>
        <w:gridCol w:w="2161"/>
        <w:gridCol w:w="762"/>
      </w:tblGrid>
      <w:tr w:rsidR="00712E57" w14:paraId="131E9E7A"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7D758673" w14:textId="77777777" w:rsidR="00712E57" w:rsidRDefault="00000000">
            <w:pPr>
              <w:spacing w:after="40" w:line="240" w:lineRule="auto"/>
              <w:jc w:val="center"/>
            </w:pPr>
            <w:r>
              <w:rPr>
                <w:rFonts w:eastAsia="Times New Roman" w:cs="Times New Roman"/>
                <w:b/>
                <w:bCs/>
                <w:sz w:val="21"/>
              </w:rPr>
              <w:t>STT</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0B3D2AE" w14:textId="77777777" w:rsidR="00712E57" w:rsidRDefault="00000000">
            <w:pPr>
              <w:spacing w:after="40" w:line="240" w:lineRule="auto"/>
              <w:jc w:val="center"/>
            </w:pPr>
            <w:r>
              <w:rPr>
                <w:rFonts w:eastAsia="Times New Roman" w:cs="Times New Roman"/>
                <w:b/>
                <w:bCs/>
                <w:sz w:val="21"/>
              </w:rPr>
              <w:t>Tên tài liệu</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DA61C14" w14:textId="77777777" w:rsidR="00712E57" w:rsidRDefault="00000000">
            <w:pPr>
              <w:spacing w:after="40" w:line="240" w:lineRule="auto"/>
              <w:jc w:val="center"/>
            </w:pPr>
            <w:r>
              <w:rPr>
                <w:rFonts w:eastAsia="Times New Roman" w:cs="Times New Roman"/>
                <w:b/>
                <w:bCs/>
                <w:sz w:val="21"/>
              </w:rPr>
              <w:t>Loại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88FEDF3" w14:textId="77777777" w:rsidR="00712E57" w:rsidRDefault="00000000">
            <w:pPr>
              <w:spacing w:after="40" w:line="240" w:lineRule="auto"/>
              <w:jc w:val="center"/>
            </w:pPr>
            <w:r>
              <w:rPr>
                <w:rFonts w:eastAsia="Times New Roman" w:cs="Times New Roman"/>
                <w:b/>
                <w:bCs/>
                <w:sz w:val="21"/>
              </w:rPr>
              <w:t>Mô tả</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4A87672" w14:textId="77777777" w:rsidR="00712E57" w:rsidRDefault="00000000">
            <w:pPr>
              <w:spacing w:after="40" w:line="240" w:lineRule="auto"/>
              <w:jc w:val="center"/>
            </w:pPr>
            <w:r>
              <w:rPr>
                <w:rFonts w:eastAsia="Times New Roman" w:cs="Times New Roman"/>
                <w:b/>
                <w:bCs/>
                <w:sz w:val="21"/>
              </w:rPr>
              <w:t>Nguồn / Đơn vị cung cấp</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6DD4ADDB" w14:textId="77777777" w:rsidR="00712E57" w:rsidRDefault="00000000">
            <w:pPr>
              <w:spacing w:after="40" w:line="240" w:lineRule="auto"/>
              <w:jc w:val="center"/>
            </w:pPr>
            <w:r>
              <w:rPr>
                <w:rFonts w:eastAsia="Times New Roman" w:cs="Times New Roman"/>
                <w:b/>
                <w:bCs/>
                <w:sz w:val="21"/>
              </w:rPr>
              <w:t>Mã phụ lục</w:t>
            </w:r>
          </w:p>
        </w:tc>
      </w:tr>
      <w:tr w:rsidR="00712E57" w14:paraId="63B0552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8B261CC" w14:textId="77777777" w:rsidR="00712E57" w:rsidRDefault="00000000">
            <w:pPr>
              <w:spacing w:after="40" w:line="240" w:lineRule="auto"/>
            </w:pPr>
            <w:r>
              <w:rPr>
                <w:rFonts w:eastAsia="Times New Roman" w:cs="Times New Roman"/>
                <w:sz w:val="21"/>
              </w:rPr>
              <w:t>1</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E5EA0C9" w14:textId="77777777" w:rsidR="00712E57" w:rsidRDefault="00000000">
            <w:pPr>
              <w:spacing w:after="40" w:line="240" w:lineRule="auto"/>
            </w:pPr>
            <w:r>
              <w:rPr>
                <w:rFonts w:eastAsia="Times New Roman" w:cs="Times New Roman"/>
                <w:sz w:val="21"/>
              </w:rPr>
              <w:t>Mô tả quy trình hiện có</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F4AF20B" w14:textId="77777777" w:rsidR="00712E57" w:rsidRDefault="00000000">
            <w:pPr>
              <w:spacing w:after="40" w:line="240" w:lineRule="auto"/>
            </w:pPr>
            <w:r>
              <w:rPr>
                <w:rFonts w:eastAsia="Times New Roman" w:cs="Times New Roman"/>
                <w:sz w:val="21"/>
              </w:rPr>
              <w:t>Tài liệu nội bộ</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9348495" w14:textId="77777777" w:rsidR="00712E57" w:rsidRDefault="00000000">
            <w:pPr>
              <w:spacing w:after="40" w:line="240" w:lineRule="auto"/>
            </w:pPr>
            <w:r>
              <w:rPr>
                <w:rFonts w:eastAsia="Times New Roman" w:cs="Times New Roman"/>
                <w:sz w:val="21"/>
              </w:rPr>
              <w:t>Kiến trúc, các bước thực hiện, tác nhân và kết quả có thể xảy ra của từng quy trình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ECF3A3E" w14:textId="77777777" w:rsidR="00712E57" w:rsidRDefault="00000000">
            <w:pPr>
              <w:spacing w:after="40" w:line="240" w:lineRule="auto"/>
            </w:pPr>
            <w:r>
              <w:rPr>
                <w:rFonts w:eastAsia="Times New Roman" w:cs="Times New Roman"/>
                <w:sz w:val="21"/>
              </w:rPr>
              <w:t>Phòng ban nghiệp vụ Viettel Post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EFA4EDC" w14:textId="77777777" w:rsidR="00712E57" w:rsidRDefault="00000000">
            <w:pPr>
              <w:spacing w:after="40" w:line="240" w:lineRule="auto"/>
            </w:pPr>
            <w:r>
              <w:rPr>
                <w:rFonts w:eastAsia="Times New Roman" w:cs="Times New Roman"/>
                <w:sz w:val="21"/>
              </w:rPr>
              <w:t>PL-01</w:t>
            </w:r>
          </w:p>
        </w:tc>
      </w:tr>
      <w:tr w:rsidR="00712E57" w14:paraId="2A58B4F5"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EC02736" w14:textId="77777777" w:rsidR="00712E57" w:rsidRDefault="00000000">
            <w:pPr>
              <w:spacing w:after="40" w:line="240" w:lineRule="auto"/>
            </w:pPr>
            <w:r>
              <w:rPr>
                <w:rFonts w:eastAsia="Times New Roman" w:cs="Times New Roman"/>
                <w:sz w:val="21"/>
              </w:rPr>
              <w:t>2</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CAD4598" w14:textId="77777777" w:rsidR="00712E57" w:rsidRDefault="00000000">
            <w:pPr>
              <w:spacing w:after="40" w:line="240" w:lineRule="auto"/>
            </w:pPr>
            <w:r>
              <w:rPr>
                <w:rFonts w:eastAsia="Times New Roman" w:cs="Times New Roman"/>
                <w:sz w:val="21"/>
              </w:rPr>
              <w:t>Sơ đồ tổ chức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E539F2E" w14:textId="77777777" w:rsidR="00712E57" w:rsidRDefault="00000000">
            <w:pPr>
              <w:spacing w:after="40" w:line="240" w:lineRule="auto"/>
            </w:pPr>
            <w:r>
              <w:rPr>
                <w:rFonts w:eastAsia="Times New Roman" w:cs="Times New Roman"/>
                <w:sz w:val="21"/>
              </w:rPr>
              <w:t>Sơ đồ tổ chức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90E5BB6" w14:textId="77777777" w:rsidR="00712E57" w:rsidRDefault="00000000">
            <w:pPr>
              <w:spacing w:after="40" w:line="240" w:lineRule="auto"/>
            </w:pPr>
            <w:r>
              <w:rPr>
                <w:rFonts w:eastAsia="Times New Roman" w:cs="Times New Roman"/>
                <w:sz w:val="21"/>
              </w:rPr>
              <w:t>Các phòng ban, vị trí và mối quan hệ phối hợp trong doanh nghiệp</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6E13133" w14:textId="77777777" w:rsidR="00712E57" w:rsidRDefault="00000000">
            <w:pPr>
              <w:spacing w:after="40" w:line="240" w:lineRule="auto"/>
            </w:pPr>
            <w:r>
              <w:rPr>
                <w:rFonts w:eastAsia="Times New Roman" w:cs="Times New Roman"/>
                <w:sz w:val="21"/>
              </w:rPr>
              <w:t>Ban Tổng Giám đốc Viettel Post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8297ACC" w14:textId="77777777" w:rsidR="00712E57" w:rsidRDefault="00000000">
            <w:pPr>
              <w:spacing w:after="40" w:line="240" w:lineRule="auto"/>
            </w:pPr>
            <w:r>
              <w:rPr>
                <w:rFonts w:eastAsia="Times New Roman" w:cs="Times New Roman"/>
                <w:sz w:val="21"/>
              </w:rPr>
              <w:t>PL-02</w:t>
            </w:r>
          </w:p>
        </w:tc>
      </w:tr>
      <w:tr w:rsidR="00712E57" w14:paraId="6AFCB091"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822F478" w14:textId="77777777" w:rsidR="00712E57" w:rsidRDefault="00000000">
            <w:pPr>
              <w:spacing w:after="40" w:line="240" w:lineRule="auto"/>
            </w:pPr>
            <w:r>
              <w:rPr>
                <w:rFonts w:eastAsia="Times New Roman" w:cs="Times New Roman"/>
                <w:sz w:val="21"/>
              </w:rPr>
              <w:t>3</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00974C9" w14:textId="77777777" w:rsidR="00712E57" w:rsidRDefault="00000000">
            <w:pPr>
              <w:spacing w:after="40" w:line="240" w:lineRule="auto"/>
            </w:pPr>
            <w:r>
              <w:rPr>
                <w:rFonts w:eastAsia="Times New Roman" w:cs="Times New Roman"/>
                <w:sz w:val="21"/>
              </w:rPr>
              <w:t>Báo cáo chất lượng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5D23103" w14:textId="77777777" w:rsidR="00712E57" w:rsidRDefault="00000000">
            <w:pPr>
              <w:spacing w:after="40" w:line="240" w:lineRule="auto"/>
            </w:pPr>
            <w:r>
              <w:rPr>
                <w:rFonts w:eastAsia="Times New Roman" w:cs="Times New Roman"/>
                <w:sz w:val="21"/>
              </w:rPr>
              <w:t>Báo cáo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BAF32CE" w14:textId="77777777" w:rsidR="00712E57" w:rsidRDefault="00000000">
            <w:pPr>
              <w:spacing w:after="40" w:line="240" w:lineRule="auto"/>
            </w:pPr>
            <w:r>
              <w:rPr>
                <w:rFonts w:eastAsia="Times New Roman" w:cs="Times New Roman"/>
                <w:sz w:val="21"/>
              </w:rPr>
              <w:t>Tỷ lệ đúng hạn, sai lịch, hoàn tất và khiếu nại theo từng quy trình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B3CE633" w14:textId="77777777" w:rsidR="00712E57" w:rsidRDefault="00000000">
            <w:pPr>
              <w:spacing w:after="40" w:line="240" w:lineRule="auto"/>
            </w:pPr>
            <w:r>
              <w:rPr>
                <w:rFonts w:eastAsia="Times New Roman" w:cs="Times New Roman"/>
                <w:sz w:val="21"/>
              </w:rPr>
              <w:t>Bộ phận vận hành / CSKH Viettel Post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A57F272" w14:textId="77777777" w:rsidR="00712E57" w:rsidRDefault="00000000">
            <w:pPr>
              <w:spacing w:after="40" w:line="240" w:lineRule="auto"/>
            </w:pPr>
            <w:r>
              <w:rPr>
                <w:rFonts w:eastAsia="Times New Roman" w:cs="Times New Roman"/>
                <w:sz w:val="21"/>
              </w:rPr>
              <w:t>PL-03</w:t>
            </w:r>
          </w:p>
        </w:tc>
      </w:tr>
      <w:tr w:rsidR="00712E57" w14:paraId="4D526FB6"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B0E8A81" w14:textId="77777777" w:rsidR="00712E57" w:rsidRDefault="00000000">
            <w:pPr>
              <w:spacing w:after="40" w:line="240" w:lineRule="auto"/>
            </w:pPr>
            <w:r>
              <w:rPr>
                <w:rFonts w:eastAsia="Times New Roman" w:cs="Times New Roman"/>
                <w:sz w:val="21"/>
              </w:rPr>
              <w:t>4</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7E4835A" w14:textId="77777777" w:rsidR="00712E57" w:rsidRDefault="00000000">
            <w:pPr>
              <w:spacing w:after="40" w:line="240" w:lineRule="auto"/>
            </w:pPr>
            <w:r>
              <w:rPr>
                <w:rFonts w:eastAsia="Times New Roman" w:cs="Times New Roman"/>
                <w:sz w:val="21"/>
              </w:rPr>
              <w:t>Chính sách nội bộ</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49003B7" w14:textId="77777777" w:rsidR="00712E57" w:rsidRDefault="00000000">
            <w:pPr>
              <w:spacing w:after="40" w:line="240" w:lineRule="auto"/>
            </w:pPr>
            <w:r>
              <w:rPr>
                <w:rFonts w:eastAsia="Times New Roman" w:cs="Times New Roman"/>
                <w:sz w:val="21"/>
              </w:rPr>
              <w:t>Văn bản quy định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3EB4C3C" w14:textId="77777777" w:rsidR="00712E57" w:rsidRDefault="00000000">
            <w:pPr>
              <w:spacing w:after="40" w:line="240" w:lineRule="auto"/>
            </w:pPr>
            <w:r>
              <w:rPr>
                <w:rFonts w:eastAsia="Times New Roman" w:cs="Times New Roman"/>
                <w:sz w:val="21"/>
              </w:rPr>
              <w:t>Quy định, tiêu chuẩn dịch vụ và điều kiện xử lý áp dụng cho các quy trình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4D881F3" w14:textId="77777777" w:rsidR="00712E57" w:rsidRDefault="00000000">
            <w:pPr>
              <w:spacing w:after="40" w:line="240" w:lineRule="auto"/>
            </w:pPr>
            <w:r>
              <w:rPr>
                <w:rFonts w:eastAsia="Times New Roman" w:cs="Times New Roman"/>
                <w:sz w:val="21"/>
              </w:rPr>
              <w:t>Ban Tổng Giám đốc và các khối chức năng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0FE0D56" w14:textId="77777777" w:rsidR="00712E57" w:rsidRDefault="00000000">
            <w:pPr>
              <w:spacing w:after="40" w:line="240" w:lineRule="auto"/>
            </w:pPr>
            <w:r>
              <w:rPr>
                <w:rFonts w:eastAsia="Times New Roman" w:cs="Times New Roman"/>
                <w:sz w:val="21"/>
              </w:rPr>
              <w:t>PL-04</w:t>
            </w:r>
          </w:p>
        </w:tc>
      </w:tr>
      <w:tr w:rsidR="00712E57" w14:paraId="7BFFA150"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E94804A" w14:textId="77777777" w:rsidR="00712E57" w:rsidRDefault="00000000">
            <w:pPr>
              <w:spacing w:after="40" w:line="240" w:lineRule="auto"/>
            </w:pPr>
            <w:r>
              <w:rPr>
                <w:rFonts w:eastAsia="Times New Roman" w:cs="Times New Roman"/>
                <w:sz w:val="21"/>
              </w:rPr>
              <w:t>5</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20A9BA8" w14:textId="77777777" w:rsidR="00712E57" w:rsidRDefault="00000000">
            <w:pPr>
              <w:spacing w:after="40" w:line="240" w:lineRule="auto"/>
            </w:pPr>
            <w:r>
              <w:rPr>
                <w:rFonts w:eastAsia="Times New Roman" w:cs="Times New Roman"/>
                <w:sz w:val="21"/>
              </w:rPr>
              <w:t>Kế hoạch làm việc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C0250C6" w14:textId="77777777" w:rsidR="00712E57" w:rsidRDefault="00000000">
            <w:pPr>
              <w:spacing w:after="40" w:line="240" w:lineRule="auto"/>
            </w:pPr>
            <w:r>
              <w:rPr>
                <w:rFonts w:eastAsia="Times New Roman" w:cs="Times New Roman"/>
                <w:sz w:val="21"/>
              </w:rPr>
              <w:t>Bảng phân ca / lịch công tác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FE1A679" w14:textId="77777777" w:rsidR="00712E57" w:rsidRDefault="00000000">
            <w:pPr>
              <w:spacing w:after="40" w:line="240" w:lineRule="auto"/>
            </w:pPr>
            <w:r>
              <w:rPr>
                <w:rFonts w:eastAsia="Times New Roman" w:cs="Times New Roman"/>
                <w:sz w:val="21"/>
              </w:rPr>
              <w:t>Ca làm việc, lịch phân công và thời hạn xử lý theo từng giai đoạn quy trình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EBC7B8D" w14:textId="77777777" w:rsidR="00712E57" w:rsidRDefault="00000000">
            <w:pPr>
              <w:spacing w:after="40" w:line="240" w:lineRule="auto"/>
            </w:pPr>
            <w:r>
              <w:rPr>
                <w:rFonts w:eastAsia="Times New Roman" w:cs="Times New Roman"/>
                <w:sz w:val="21"/>
              </w:rPr>
              <w:t>Bộ phận vận hành, CSKH, Nhân sự</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FDC92FB" w14:textId="77777777" w:rsidR="00712E57" w:rsidRDefault="00000000">
            <w:pPr>
              <w:spacing w:after="40" w:line="240" w:lineRule="auto"/>
            </w:pPr>
            <w:r>
              <w:rPr>
                <w:rFonts w:eastAsia="Times New Roman" w:cs="Times New Roman"/>
                <w:sz w:val="21"/>
              </w:rPr>
              <w:t>PL-05</w:t>
            </w:r>
          </w:p>
        </w:tc>
      </w:tr>
      <w:tr w:rsidR="00712E57" w14:paraId="75AA820B"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8DC7D44" w14:textId="77777777" w:rsidR="00712E57" w:rsidRDefault="00000000">
            <w:pPr>
              <w:spacing w:after="40" w:line="240" w:lineRule="auto"/>
            </w:pPr>
            <w:r>
              <w:rPr>
                <w:rFonts w:eastAsia="Times New Roman" w:cs="Times New Roman"/>
                <w:sz w:val="21"/>
              </w:rPr>
              <w:t>6</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DBE4F46" w14:textId="77777777" w:rsidR="00712E57" w:rsidRDefault="00000000">
            <w:pPr>
              <w:spacing w:after="40" w:line="240" w:lineRule="auto"/>
            </w:pPr>
            <w:r>
              <w:rPr>
                <w:rFonts w:eastAsia="Times New Roman" w:cs="Times New Roman"/>
                <w:sz w:val="21"/>
              </w:rPr>
              <w:t>Thuật ngữ và sổ tay</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8F42BC2" w14:textId="77777777" w:rsidR="00712E57" w:rsidRDefault="00000000">
            <w:pPr>
              <w:spacing w:after="40" w:line="240" w:lineRule="auto"/>
            </w:pPr>
            <w:r>
              <w:rPr>
                <w:rFonts w:eastAsia="Times New Roman" w:cs="Times New Roman"/>
                <w:sz w:val="21"/>
              </w:rPr>
              <w:t>Sổ tay / quy chuẩn nghiệp vụ</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A3FB0ED" w14:textId="77777777" w:rsidR="00712E57" w:rsidRDefault="00000000">
            <w:pPr>
              <w:spacing w:after="40" w:line="240" w:lineRule="auto"/>
            </w:pPr>
            <w:r>
              <w:rPr>
                <w:rFonts w:eastAsia="Times New Roman" w:cs="Times New Roman"/>
                <w:sz w:val="21"/>
              </w:rPr>
              <w:t>Định nghĩa nghiệp vụ, quy chuẩn kỹ thuật và hướng dẫn thao tác dùng chung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873732C" w14:textId="77777777" w:rsidR="00712E57" w:rsidRDefault="00000000">
            <w:pPr>
              <w:spacing w:after="40" w:line="240" w:lineRule="auto"/>
            </w:pPr>
            <w:r>
              <w:rPr>
                <w:rFonts w:eastAsia="Times New Roman" w:cs="Times New Roman"/>
                <w:sz w:val="21"/>
              </w:rPr>
              <w:t>Viettel Post (sổ tay quy chuẩn dịch vụ, vận hành, kỹ thuật)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0166197" w14:textId="77777777" w:rsidR="00712E57" w:rsidRDefault="00000000">
            <w:pPr>
              <w:spacing w:after="40" w:line="240" w:lineRule="auto"/>
            </w:pPr>
            <w:r>
              <w:rPr>
                <w:rFonts w:eastAsia="Times New Roman" w:cs="Times New Roman"/>
                <w:sz w:val="21"/>
              </w:rPr>
              <w:t>PL-06</w:t>
            </w:r>
          </w:p>
        </w:tc>
      </w:tr>
      <w:tr w:rsidR="00712E57" w14:paraId="24499ED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94BD5F0" w14:textId="77777777" w:rsidR="00712E57" w:rsidRDefault="00000000">
            <w:pPr>
              <w:spacing w:after="40" w:line="240" w:lineRule="auto"/>
            </w:pPr>
            <w:r>
              <w:rPr>
                <w:rFonts w:eastAsia="Times New Roman" w:cs="Times New Roman"/>
                <w:sz w:val="21"/>
              </w:rPr>
              <w:t>7</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D5B15B4" w14:textId="77777777" w:rsidR="00712E57" w:rsidRDefault="00000000">
            <w:pPr>
              <w:spacing w:after="40" w:line="240" w:lineRule="auto"/>
            </w:pPr>
            <w:r>
              <w:rPr>
                <w:rFonts w:eastAsia="Times New Roman" w:cs="Times New Roman"/>
                <w:sz w:val="21"/>
              </w:rPr>
              <w:t>Hướng dẫn công việc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A5C791B" w14:textId="77777777" w:rsidR="00712E57" w:rsidRDefault="00000000">
            <w:pPr>
              <w:spacing w:after="40" w:line="240" w:lineRule="auto"/>
            </w:pPr>
            <w:r>
              <w:rPr>
                <w:rFonts w:eastAsia="Times New Roman" w:cs="Times New Roman"/>
                <w:sz w:val="21"/>
              </w:rPr>
              <w:t>Hướng dẫn thao tác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89EA4B4" w14:textId="77777777" w:rsidR="00712E57" w:rsidRDefault="00000000">
            <w:pPr>
              <w:spacing w:after="40" w:line="240" w:lineRule="auto"/>
            </w:pPr>
            <w:r>
              <w:rPr>
                <w:rFonts w:eastAsia="Times New Roman" w:cs="Times New Roman"/>
                <w:sz w:val="21"/>
              </w:rPr>
              <w:t>Cách thực hiện, điều kiện ngoại lệ và yêu cầu bàn giao trong từng bước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9214118" w14:textId="77777777" w:rsidR="00712E57" w:rsidRDefault="00000000">
            <w:pPr>
              <w:spacing w:after="40" w:line="240" w:lineRule="auto"/>
            </w:pPr>
            <w:r>
              <w:rPr>
                <w:rFonts w:eastAsia="Times New Roman" w:cs="Times New Roman"/>
                <w:sz w:val="21"/>
              </w:rPr>
              <w:t>Bộ phận vận hành Viettel Post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BCAF5EF" w14:textId="77777777" w:rsidR="00712E57" w:rsidRDefault="00000000">
            <w:pPr>
              <w:spacing w:after="40" w:line="240" w:lineRule="auto"/>
            </w:pPr>
            <w:r>
              <w:rPr>
                <w:rFonts w:eastAsia="Times New Roman" w:cs="Times New Roman"/>
                <w:sz w:val="21"/>
              </w:rPr>
              <w:t>PL-07</w:t>
            </w:r>
          </w:p>
        </w:tc>
      </w:tr>
      <w:tr w:rsidR="00712E57" w14:paraId="7EC886B3"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75FE08C" w14:textId="77777777" w:rsidR="00712E57" w:rsidRDefault="00000000">
            <w:pPr>
              <w:spacing w:after="40" w:line="240" w:lineRule="auto"/>
            </w:pPr>
            <w:r>
              <w:rPr>
                <w:rFonts w:eastAsia="Times New Roman" w:cs="Times New Roman"/>
                <w:sz w:val="21"/>
              </w:rPr>
              <w:t>8</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4361C0B" w14:textId="77777777" w:rsidR="00712E57" w:rsidRDefault="00000000">
            <w:pPr>
              <w:spacing w:after="40" w:line="240" w:lineRule="auto"/>
            </w:pPr>
            <w:r>
              <w:rPr>
                <w:rFonts w:eastAsia="Times New Roman" w:cs="Times New Roman"/>
                <w:sz w:val="21"/>
              </w:rPr>
              <w:t>Biểu mẫu nghiệp vụ</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ADED33F" w14:textId="77777777" w:rsidR="00712E57" w:rsidRDefault="00000000">
            <w:pPr>
              <w:spacing w:after="40" w:line="240" w:lineRule="auto"/>
            </w:pPr>
            <w:r>
              <w:rPr>
                <w:rFonts w:eastAsia="Times New Roman" w:cs="Times New Roman"/>
                <w:sz w:val="21"/>
              </w:rPr>
              <w:t>Biểu mẫu / chứng từ</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15AFE77" w14:textId="77777777" w:rsidR="00712E57" w:rsidRDefault="00000000">
            <w:pPr>
              <w:spacing w:after="40" w:line="240" w:lineRule="auto"/>
            </w:pPr>
            <w:r>
              <w:rPr>
                <w:rFonts w:eastAsia="Times New Roman" w:cs="Times New Roman"/>
                <w:sz w:val="21"/>
              </w:rPr>
              <w:t>Phiếu, checklist, biên bản, tờ trình và chứng từ sử dụng trong quy trình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AE0E843" w14:textId="77777777" w:rsidR="00712E57" w:rsidRDefault="00000000">
            <w:pPr>
              <w:spacing w:after="40" w:line="240" w:lineRule="auto"/>
            </w:pPr>
            <w:r>
              <w:rPr>
                <w:rFonts w:eastAsia="Times New Roman" w:cs="Times New Roman"/>
                <w:sz w:val="21"/>
              </w:rPr>
              <w:t>Các phòng ban nghiệp vụ Viettel Post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13AFB53" w14:textId="77777777" w:rsidR="00712E57" w:rsidRDefault="00000000">
            <w:pPr>
              <w:spacing w:after="40" w:line="240" w:lineRule="auto"/>
            </w:pPr>
            <w:r>
              <w:rPr>
                <w:rFonts w:eastAsia="Times New Roman" w:cs="Times New Roman"/>
                <w:sz w:val="21"/>
              </w:rPr>
              <w:t>PL-08</w:t>
            </w:r>
          </w:p>
        </w:tc>
      </w:tr>
    </w:tbl>
    <w:p w14:paraId="6DE4826D" w14:textId="77777777" w:rsidR="00712E57" w:rsidRDefault="00000000">
      <w:pPr>
        <w:spacing w:after="200"/>
        <w:jc w:val="center"/>
      </w:pPr>
      <w:r>
        <w:t>Nguồn: Nhóm tổng hợp từ các hồ sơ quy trình và tài liệu được sử dụng trong phạm vi đề tài, 2026.</w:t>
      </w:r>
    </w:p>
    <w:p w14:paraId="726C841C" w14:textId="77777777" w:rsidR="00712E57" w:rsidRDefault="00000000">
      <w:pPr>
        <w:pStyle w:val="Heading3"/>
        <w:spacing w:before="220" w:after="100" w:line="360" w:lineRule="auto"/>
      </w:pPr>
      <w:r>
        <w:lastRenderedPageBreak/>
        <w:t>3.1.1. Tài liệu mô tả quy trình hiện có</w:t>
      </w:r>
    </w:p>
    <w:p w14:paraId="48151165" w14:textId="77777777" w:rsidR="00712E57" w:rsidRDefault="00000000">
      <w:pPr>
        <w:spacing w:before="160"/>
        <w:ind w:firstLine="432"/>
        <w:jc w:val="both"/>
      </w:pPr>
      <w:r>
        <w:t>Mô tả quy trình hiện có (PL-01) là căn cứ nền tảng xác định kiến trúc, các bước thực hiện, tác nhân và kết quả có thể xảy ra của từng quy trình, được tổng hợp từ các hồ sơ và tài liệu được sử dụng trong phạm vi đề tài. Nội dung này đã được trình bày tại Chương 2 và Hình 2.1 và được hệ thống hóa trong các mục mô tả quy trình tại Chương 2, tổng hợp theo các nhóm quy trình: quản lý, cốt lõi đầu vào, cốt lõi vận chuyển/sau giao và hỗ trợ. Bảng dưới đây tổng hợp lại danh mục 14 quy trình theo từng nhóm, làm cơ sở đối chiếu khi lựa chọn actor và phạm vi phỏng vấn tại Mục 3.3.</w:t>
      </w:r>
    </w:p>
    <w:p w14:paraId="6B4926D5" w14:textId="77777777" w:rsidR="00712E57" w:rsidRDefault="00000000">
      <w:pPr>
        <w:spacing w:before="80" w:after="0"/>
        <w:jc w:val="center"/>
      </w:pPr>
      <w:r>
        <w:rPr>
          <w:rFonts w:eastAsia="Times New Roman" w:cs="Times New Roman"/>
          <w:noProof/>
        </w:rPr>
        <w:drawing>
          <wp:inline distT="0" distB="0" distL="0" distR="0" wp14:anchorId="51A55713" wp14:editId="4F0A5CE0">
            <wp:extent cx="4501988" cy="3800475"/>
            <wp:effectExtent l="0" t="0" r="0" b="0"/>
            <wp:docPr id="317" name="image3.png" descr="Image: 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r="5281" b="14009"/>
                    <a:stretch>
                      <a:fillRect/>
                    </a:stretch>
                  </pic:blipFill>
                  <pic:spPr>
                    <a:xfrm>
                      <a:off x="0" y="0"/>
                      <a:ext cx="4501988" cy="3800475"/>
                    </a:xfrm>
                    <a:prstGeom prst="rect">
                      <a:avLst/>
                    </a:prstGeom>
                    <a:ln/>
                  </pic:spPr>
                </pic:pic>
              </a:graphicData>
            </a:graphic>
          </wp:inline>
        </w:drawing>
      </w:r>
    </w:p>
    <w:p w14:paraId="70639CBB" w14:textId="77777777" w:rsidR="00712E57" w:rsidRDefault="00000000">
      <w:pPr>
        <w:pStyle w:val="Caption1"/>
        <w:spacing w:after="60" w:line="276" w:lineRule="auto"/>
        <w:jc w:val="center"/>
      </w:pPr>
      <w:r>
        <w:rPr>
          <w:rFonts w:eastAsia="Times New Roman" w:cs="Times New Roman"/>
          <w:b/>
          <w:bCs/>
          <w:iCs/>
          <w:szCs w:val="24"/>
        </w:rPr>
        <w:t>Hình 3.10: Danh mục 14 quy trình hiện có theo nhóm quy trình</w:t>
      </w:r>
    </w:p>
    <w:p w14:paraId="3880ACBE" w14:textId="77777777" w:rsidR="00712E57" w:rsidRDefault="00000000">
      <w:pPr>
        <w:spacing w:after="200"/>
        <w:jc w:val="center"/>
      </w:pPr>
      <w:r>
        <w:rPr>
          <w:rFonts w:eastAsia="Times New Roman" w:cs="Times New Roman"/>
          <w:i/>
          <w:iCs/>
          <w:sz w:val="19"/>
        </w:rPr>
        <w:t>Nguồn: Nhóm tổng hợp từ kiến trúc quy trình nghiệp vụ Viettel Post (Hình 2.1) và Chương 2, 2026.</w:t>
      </w:r>
    </w:p>
    <w:p w14:paraId="3B6FC3C6" w14:textId="77777777" w:rsidR="00712E57" w:rsidRDefault="00000000">
      <w:pPr>
        <w:pStyle w:val="Heading3"/>
        <w:spacing w:before="220" w:after="100" w:line="360" w:lineRule="auto"/>
      </w:pPr>
      <w:r>
        <w:t>3.1.2. Sơ đồ tổ chức</w:t>
      </w:r>
    </w:p>
    <w:p w14:paraId="49B65919" w14:textId="77777777" w:rsidR="00712E57" w:rsidRDefault="00000000">
      <w:pPr>
        <w:ind w:firstLine="432"/>
        <w:jc w:val="both"/>
      </w:pPr>
      <w:r>
        <w:t>Sơ đồ tổ chức của Viettel Post — căn cứ để xác định các actor và đối tượng phỏng vấn trong Mục 3.3 — đã được trình bày tại Hình 1.2 (Mục 1.2.1, Chương 1). Sơ đồ thể hiện ba khối vận hành chính (khối tham mưu, khối kinh doanh, khối triển khai) cùng mối quan hệ chỉ đạo và phối hợp giữa các phòng ban, làm cơ sở đối chiếu actor trong mô tả quy trình với pool/lane trên sơ đồ BPMN.</w:t>
      </w:r>
    </w:p>
    <w:p w14:paraId="7384E993" w14:textId="77777777" w:rsidR="00712E57" w:rsidRDefault="00000000">
      <w:pPr>
        <w:pStyle w:val="Heading3"/>
        <w:spacing w:before="220" w:after="100" w:line="360" w:lineRule="auto"/>
      </w:pPr>
      <w:r>
        <w:t>3.1.3. Kế hoạch làm việc</w:t>
      </w:r>
    </w:p>
    <w:p w14:paraId="4D018FE8" w14:textId="77777777" w:rsidR="00712E57" w:rsidRDefault="00000000">
      <w:pPr>
        <w:ind w:firstLine="432"/>
        <w:jc w:val="both"/>
      </w:pPr>
      <w:r>
        <w:rPr>
          <w:rFonts w:eastAsia="Times New Roman" w:cs="Times New Roman"/>
          <w:szCs w:val="26"/>
        </w:rPr>
        <w:t>Kế hoạch làm việc tổng hợp cách phân bổ thời gian và trách nhiệm trong các quy trình có tính chất theo ca (CSKH, Hoàn trả, Thu phí COD) và theo giai đoạn tích lũy (quy trình tuyển dụng và đào tạo), làm căn cứ tham khảo khi phân tích thời lượng xử lý ở các chương sau.</w:t>
      </w:r>
    </w:p>
    <w:p w14:paraId="4FFA9983" w14:textId="77777777" w:rsidR="00712E57" w:rsidRDefault="00000000">
      <w:pPr>
        <w:spacing w:before="120" w:after="0"/>
        <w:jc w:val="center"/>
      </w:pPr>
      <w:r>
        <w:rPr>
          <w:rFonts w:eastAsia="Times New Roman" w:cs="Times New Roman"/>
          <w:noProof/>
        </w:rPr>
        <w:lastRenderedPageBreak/>
        <w:drawing>
          <wp:inline distT="0" distB="0" distL="0" distR="0" wp14:anchorId="5B99E992" wp14:editId="3AA26AF8">
            <wp:extent cx="5760720" cy="2406409"/>
            <wp:effectExtent l="0" t="0" r="0" b="0"/>
            <wp:docPr id="336" name="image25.png" descr="Image: 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5760720" cy="2406409"/>
                    </a:xfrm>
                    <a:prstGeom prst="rect">
                      <a:avLst/>
                    </a:prstGeom>
                    <a:ln/>
                  </pic:spPr>
                </pic:pic>
              </a:graphicData>
            </a:graphic>
          </wp:inline>
        </w:drawing>
      </w:r>
    </w:p>
    <w:p w14:paraId="5BE01573" w14:textId="77777777" w:rsidR="00712E57" w:rsidRDefault="00000000">
      <w:pPr>
        <w:pStyle w:val="Caption1"/>
        <w:spacing w:after="200" w:line="276" w:lineRule="auto"/>
        <w:jc w:val="center"/>
      </w:pPr>
      <w:r>
        <w:rPr>
          <w:rFonts w:eastAsia="Times New Roman" w:cs="Times New Roman"/>
          <w:b/>
          <w:bCs/>
          <w:iCs/>
          <w:szCs w:val="24"/>
        </w:rPr>
        <w:t>Hình 3.1 Kế hoạch làm việc theo ca và theo giai đoạn tích lũy</w:t>
      </w:r>
    </w:p>
    <w:p w14:paraId="3EA3B4F8" w14:textId="77777777" w:rsidR="00712E57" w:rsidRDefault="00000000">
      <w:pPr>
        <w:spacing w:after="200"/>
        <w:jc w:val="center"/>
      </w:pPr>
      <w:r>
        <w:rPr>
          <w:rFonts w:eastAsia="Times New Roman" w:cs="Times New Roman"/>
          <w:i/>
          <w:iCs/>
          <w:sz w:val="19"/>
        </w:rPr>
        <w:t>Nguồn: Nhóm tổng hợp từ kế hoạch làm việc nội bộ Viettel Post, 2026.</w:t>
      </w:r>
    </w:p>
    <w:p w14:paraId="29625FEB" w14:textId="77777777" w:rsidR="00712E57" w:rsidRDefault="00000000">
      <w:pPr>
        <w:pStyle w:val="Heading3"/>
        <w:spacing w:before="220" w:after="100" w:line="360" w:lineRule="auto"/>
      </w:pPr>
      <w:r>
        <w:t>3.1.4. Thuật ngữ và sổ tay</w:t>
      </w:r>
    </w:p>
    <w:p w14:paraId="3E067B56" w14:textId="77777777" w:rsidR="00712E57" w:rsidRDefault="00000000">
      <w:pPr>
        <w:ind w:firstLine="432"/>
        <w:jc w:val="both"/>
      </w:pPr>
      <w:r>
        <w:rPr>
          <w:rFonts w:eastAsia="Times New Roman" w:cs="Times New Roman"/>
          <w:szCs w:val="26"/>
        </w:rPr>
        <w:t>Để thống nhất thuật ngữ, cách hiểu và cách đo lường giữa các quy trình, nhóm tổng hợp bảng thuật ngữ dùng chung, bao gồm cả nhóm thuật ngữ về hệ thống công nghệ, nghiệp vụ và dịch vụ, chỉ số hiệu suất, cũng như khung phân loại giá trị (VA/BVA/NVA) và khung phân loại lãng phí (Move/Hold/Over-do) sẽ được sử dụng ở các chương phân tích quy trình tiếp theo.</w:t>
      </w:r>
    </w:p>
    <w:p w14:paraId="19B6583A" w14:textId="77777777" w:rsidR="00712E57" w:rsidRDefault="00000000">
      <w:pPr>
        <w:pStyle w:val="Caption1"/>
        <w:spacing w:after="200" w:line="276" w:lineRule="auto"/>
        <w:jc w:val="center"/>
      </w:pPr>
      <w:r>
        <w:rPr>
          <w:rFonts w:eastAsia="Times New Roman" w:cs="Times New Roman"/>
          <w:b/>
          <w:bCs/>
          <w:iCs/>
          <w:szCs w:val="24"/>
        </w:rPr>
        <w:t>Bảng 3.2 Thuật ngữ và định nghĩa</w:t>
      </w:r>
    </w:p>
    <w:tbl>
      <w:tblPr>
        <w:tblStyle w:val="afff3"/>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46"/>
        <w:gridCol w:w="3428"/>
        <w:gridCol w:w="3552"/>
      </w:tblGrid>
      <w:tr w:rsidR="00712E57" w14:paraId="2C600E0F"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03637593" w14:textId="77777777" w:rsidR="00712E57" w:rsidRDefault="00000000">
            <w:pPr>
              <w:spacing w:after="40" w:line="240" w:lineRule="auto"/>
              <w:jc w:val="center"/>
            </w:pPr>
            <w:r>
              <w:rPr>
                <w:rFonts w:eastAsia="Times New Roman" w:cs="Times New Roman"/>
                <w:b/>
                <w:bCs/>
                <w:sz w:val="21"/>
              </w:rPr>
              <w:t>Thuật ngữ</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9A24D57" w14:textId="77777777" w:rsidR="00712E57" w:rsidRDefault="00000000">
            <w:pPr>
              <w:spacing w:after="40" w:line="240" w:lineRule="auto"/>
              <w:jc w:val="center"/>
            </w:pPr>
            <w:r>
              <w:rPr>
                <w:rFonts w:eastAsia="Times New Roman" w:cs="Times New Roman"/>
                <w:b/>
                <w:bCs/>
                <w:sz w:val="21"/>
              </w:rPr>
              <w:t>Tiếng Anh</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027DBA48" w14:textId="77777777" w:rsidR="00712E57" w:rsidRDefault="00000000">
            <w:pPr>
              <w:spacing w:after="40" w:line="240" w:lineRule="auto"/>
              <w:jc w:val="center"/>
            </w:pPr>
            <w:r>
              <w:rPr>
                <w:rFonts w:eastAsia="Times New Roman" w:cs="Times New Roman"/>
                <w:b/>
                <w:bCs/>
                <w:sz w:val="21"/>
              </w:rPr>
              <w:t>Ý nghĩa</w:t>
            </w:r>
          </w:p>
        </w:tc>
      </w:tr>
      <w:tr w:rsidR="00712E57" w14:paraId="298D7183"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C082E3D" w14:textId="77777777" w:rsidR="00712E57" w:rsidRDefault="00000000">
            <w:pPr>
              <w:spacing w:after="40" w:line="240" w:lineRule="auto"/>
            </w:pPr>
            <w:r>
              <w:rPr>
                <w:rFonts w:eastAsia="Times New Roman" w:cs="Times New Roman"/>
                <w:sz w:val="21"/>
              </w:rPr>
              <w:t>POD / ePOD</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0E2D45E" w14:textId="77777777" w:rsidR="00712E57" w:rsidRDefault="00000000">
            <w:pPr>
              <w:spacing w:after="40" w:line="240" w:lineRule="auto"/>
            </w:pPr>
            <w:r>
              <w:rPr>
                <w:rFonts w:eastAsia="Times New Roman" w:cs="Times New Roman"/>
                <w:sz w:val="21"/>
              </w:rPr>
              <w:t>Proof of Delivery</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8F9FDE0" w14:textId="77777777" w:rsidR="00712E57" w:rsidRDefault="00000000">
            <w:pPr>
              <w:spacing w:after="40" w:line="240" w:lineRule="auto"/>
            </w:pPr>
            <w:r>
              <w:rPr>
                <w:rFonts w:eastAsia="Times New Roman" w:cs="Times New Roman"/>
                <w:sz w:val="21"/>
              </w:rPr>
              <w:t>Bằng chứng giao hàng</w:t>
            </w:r>
          </w:p>
        </w:tc>
      </w:tr>
      <w:tr w:rsidR="00712E57" w14:paraId="5A39C248"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248813D" w14:textId="77777777" w:rsidR="00712E57" w:rsidRDefault="00000000">
            <w:pPr>
              <w:spacing w:after="40" w:line="240" w:lineRule="auto"/>
            </w:pPr>
            <w:r>
              <w:rPr>
                <w:rFonts w:eastAsia="Times New Roman" w:cs="Times New Roman"/>
                <w:sz w:val="21"/>
              </w:rPr>
              <w:t>OMS / API</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292C20D" w14:textId="77777777" w:rsidR="00712E57" w:rsidRDefault="00000000">
            <w:pPr>
              <w:spacing w:after="40" w:line="240" w:lineRule="auto"/>
            </w:pPr>
            <w:r>
              <w:rPr>
                <w:rFonts w:eastAsia="Times New Roman" w:cs="Times New Roman"/>
                <w:sz w:val="21"/>
              </w:rPr>
              <w:t>Order Management System / API</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32B2BBC" w14:textId="77777777" w:rsidR="00712E57" w:rsidRDefault="00000000">
            <w:pPr>
              <w:spacing w:after="40" w:line="240" w:lineRule="auto"/>
            </w:pPr>
            <w:r>
              <w:rPr>
                <w:rFonts w:eastAsia="Times New Roman" w:cs="Times New Roman"/>
                <w:sz w:val="21"/>
              </w:rPr>
              <w:t>Tiếp nhận và ghi nhận đơn hàng</w:t>
            </w:r>
          </w:p>
        </w:tc>
      </w:tr>
      <w:tr w:rsidR="00712E57" w14:paraId="0B22378E"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4DF2F13" w14:textId="77777777" w:rsidR="00712E57" w:rsidRDefault="00000000">
            <w:pPr>
              <w:spacing w:after="40" w:line="240" w:lineRule="auto"/>
            </w:pPr>
            <w:r>
              <w:rPr>
                <w:rFonts w:eastAsia="Times New Roman" w:cs="Times New Roman"/>
                <w:sz w:val="21"/>
              </w:rPr>
              <w:t>TMS / CRM</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11DF3D3" w14:textId="77777777" w:rsidR="00712E57" w:rsidRDefault="00000000">
            <w:pPr>
              <w:spacing w:after="40" w:line="240" w:lineRule="auto"/>
            </w:pPr>
            <w:r>
              <w:rPr>
                <w:rFonts w:eastAsia="Times New Roman" w:cs="Times New Roman"/>
                <w:sz w:val="21"/>
              </w:rPr>
              <w:t>Transport Management System / Customer Relationship Management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51FAC4F" w14:textId="77777777" w:rsidR="00712E57" w:rsidRDefault="00000000">
            <w:pPr>
              <w:spacing w:after="40" w:line="240" w:lineRule="auto"/>
            </w:pPr>
            <w:r>
              <w:rPr>
                <w:rFonts w:eastAsia="Times New Roman" w:cs="Times New Roman"/>
                <w:sz w:val="21"/>
              </w:rPr>
              <w:t>Quản lý vận tải và khách hàng</w:t>
            </w:r>
          </w:p>
        </w:tc>
      </w:tr>
      <w:tr w:rsidR="00712E57" w14:paraId="0BC1DC9C"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ABA08CB" w14:textId="77777777" w:rsidR="00712E57" w:rsidRDefault="00000000">
            <w:pPr>
              <w:spacing w:after="40" w:line="240" w:lineRule="auto"/>
            </w:pPr>
            <w:r>
              <w:rPr>
                <w:rFonts w:eastAsia="Times New Roman" w:cs="Times New Roman"/>
                <w:sz w:val="21"/>
              </w:rPr>
              <w:t>HRM</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DF03528" w14:textId="77777777" w:rsidR="00712E57" w:rsidRDefault="00000000">
            <w:pPr>
              <w:spacing w:after="40" w:line="240" w:lineRule="auto"/>
            </w:pPr>
            <w:r>
              <w:rPr>
                <w:rFonts w:eastAsia="Times New Roman" w:cs="Times New Roman"/>
                <w:sz w:val="21"/>
              </w:rPr>
              <w:t>Human Resource Management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333F81A" w14:textId="77777777" w:rsidR="00712E57" w:rsidRDefault="00000000">
            <w:pPr>
              <w:spacing w:after="40" w:line="240" w:lineRule="auto"/>
            </w:pPr>
            <w:r>
              <w:rPr>
                <w:rFonts w:eastAsia="Times New Roman" w:cs="Times New Roman"/>
                <w:sz w:val="21"/>
              </w:rPr>
              <w:t>Quản trị nhân sự</w:t>
            </w:r>
          </w:p>
        </w:tc>
      </w:tr>
      <w:tr w:rsidR="00712E57" w14:paraId="736F2B7E"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738F403" w14:textId="77777777" w:rsidR="00712E57" w:rsidRDefault="00000000">
            <w:pPr>
              <w:spacing w:after="40" w:line="240" w:lineRule="auto"/>
            </w:pPr>
            <w:r>
              <w:rPr>
                <w:rFonts w:eastAsia="Times New Roman" w:cs="Times New Roman"/>
                <w:sz w:val="21"/>
              </w:rPr>
              <w:t>SSOT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EF5D86D" w14:textId="77777777" w:rsidR="00712E57" w:rsidRDefault="00000000">
            <w:pPr>
              <w:spacing w:after="40" w:line="240" w:lineRule="auto"/>
            </w:pPr>
            <w:r>
              <w:rPr>
                <w:rFonts w:eastAsia="Times New Roman" w:cs="Times New Roman"/>
                <w:sz w:val="21"/>
              </w:rPr>
              <w:t>Single Source of Truth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87CB66C" w14:textId="77777777" w:rsidR="00712E57" w:rsidRDefault="00000000">
            <w:pPr>
              <w:spacing w:after="40" w:line="240" w:lineRule="auto"/>
            </w:pPr>
            <w:r>
              <w:rPr>
                <w:rFonts w:eastAsia="Times New Roman" w:cs="Times New Roman"/>
                <w:sz w:val="21"/>
              </w:rPr>
              <w:t>Nguồn dữ liệu dùng chung</w:t>
            </w:r>
          </w:p>
        </w:tc>
      </w:tr>
      <w:tr w:rsidR="00712E57" w14:paraId="4003E6DF"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AE46DF3" w14:textId="77777777" w:rsidR="00712E57" w:rsidRDefault="00000000">
            <w:pPr>
              <w:spacing w:after="40" w:line="240" w:lineRule="auto"/>
            </w:pPr>
            <w:r>
              <w:rPr>
                <w:rFonts w:eastAsia="Times New Roman" w:cs="Times New Roman"/>
                <w:sz w:val="21"/>
              </w:rPr>
              <w:t>WMS</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85AA96A" w14:textId="77777777" w:rsidR="00712E57" w:rsidRDefault="00000000">
            <w:pPr>
              <w:spacing w:after="40" w:line="240" w:lineRule="auto"/>
            </w:pPr>
            <w:r>
              <w:rPr>
                <w:rFonts w:eastAsia="Times New Roman" w:cs="Times New Roman"/>
                <w:sz w:val="21"/>
              </w:rPr>
              <w:t>Warehouse Management System</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92232CE" w14:textId="77777777" w:rsidR="00712E57" w:rsidRDefault="00000000">
            <w:pPr>
              <w:spacing w:after="40" w:line="240" w:lineRule="auto"/>
            </w:pPr>
            <w:r>
              <w:rPr>
                <w:rFonts w:eastAsia="Times New Roman" w:cs="Times New Roman"/>
                <w:sz w:val="21"/>
              </w:rPr>
              <w:t>Hệ thống quản lý kho</w:t>
            </w:r>
          </w:p>
        </w:tc>
      </w:tr>
      <w:tr w:rsidR="00712E57" w14:paraId="4B05F578"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0BCD146" w14:textId="77777777" w:rsidR="00712E57" w:rsidRDefault="00000000">
            <w:pPr>
              <w:spacing w:after="40" w:line="240" w:lineRule="auto"/>
            </w:pPr>
            <w:r>
              <w:rPr>
                <w:rFonts w:eastAsia="Times New Roman" w:cs="Times New Roman"/>
                <w:sz w:val="21"/>
              </w:rPr>
              <w:t>COD</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6B56996" w14:textId="77777777" w:rsidR="00712E57" w:rsidRDefault="00000000">
            <w:pPr>
              <w:spacing w:after="40" w:line="240" w:lineRule="auto"/>
            </w:pPr>
            <w:r>
              <w:rPr>
                <w:rFonts w:eastAsia="Times New Roman" w:cs="Times New Roman"/>
                <w:sz w:val="21"/>
              </w:rPr>
              <w:t>Cash On Delivery</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8A05C69" w14:textId="77777777" w:rsidR="00712E57" w:rsidRDefault="00000000">
            <w:pPr>
              <w:spacing w:after="40" w:line="240" w:lineRule="auto"/>
            </w:pPr>
            <w:r>
              <w:rPr>
                <w:rFonts w:eastAsia="Times New Roman" w:cs="Times New Roman"/>
                <w:sz w:val="21"/>
              </w:rPr>
              <w:t>Thu hộ tiền khi giao hàng</w:t>
            </w:r>
          </w:p>
        </w:tc>
      </w:tr>
      <w:tr w:rsidR="00712E57" w14:paraId="559BD2CF"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EA6E7D1" w14:textId="77777777" w:rsidR="00712E57" w:rsidRDefault="00000000">
            <w:pPr>
              <w:spacing w:after="40" w:line="240" w:lineRule="auto"/>
            </w:pPr>
            <w:r>
              <w:rPr>
                <w:rFonts w:eastAsia="Times New Roman" w:cs="Times New Roman"/>
                <w:sz w:val="21"/>
              </w:rPr>
              <w:t>SLA</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41813FF" w14:textId="77777777" w:rsidR="00712E57" w:rsidRDefault="00000000">
            <w:pPr>
              <w:spacing w:after="40" w:line="240" w:lineRule="auto"/>
            </w:pPr>
            <w:r>
              <w:rPr>
                <w:rFonts w:eastAsia="Times New Roman" w:cs="Times New Roman"/>
                <w:sz w:val="21"/>
              </w:rPr>
              <w:t>Service Level Agreement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AC3D3A9" w14:textId="77777777" w:rsidR="00712E57" w:rsidRDefault="00000000">
            <w:pPr>
              <w:spacing w:after="40" w:line="240" w:lineRule="auto"/>
            </w:pPr>
            <w:r>
              <w:rPr>
                <w:rFonts w:eastAsia="Times New Roman" w:cs="Times New Roman"/>
                <w:sz w:val="21"/>
              </w:rPr>
              <w:t>Cam kết thời gian xử lý</w:t>
            </w:r>
          </w:p>
        </w:tc>
      </w:tr>
      <w:tr w:rsidR="00712E57" w14:paraId="7E80BBBE"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5F335ED" w14:textId="77777777" w:rsidR="00712E57" w:rsidRDefault="00000000">
            <w:pPr>
              <w:spacing w:after="40" w:line="240" w:lineRule="auto"/>
            </w:pPr>
            <w:r>
              <w:rPr>
                <w:rFonts w:eastAsia="Times New Roman" w:cs="Times New Roman"/>
                <w:sz w:val="21"/>
              </w:rPr>
              <w:t>CSAT / FCR</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E68A00F" w14:textId="77777777" w:rsidR="00712E57" w:rsidRDefault="00000000">
            <w:pPr>
              <w:spacing w:after="40" w:line="240" w:lineRule="auto"/>
            </w:pPr>
            <w:r>
              <w:rPr>
                <w:rFonts w:eastAsia="Times New Roman" w:cs="Times New Roman"/>
                <w:sz w:val="21"/>
              </w:rPr>
              <w:t>Customer Satisfaction / First Contact Resolution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ED14CEB" w14:textId="77777777" w:rsidR="00712E57" w:rsidRDefault="00000000">
            <w:pPr>
              <w:spacing w:after="40" w:line="240" w:lineRule="auto"/>
            </w:pPr>
            <w:r>
              <w:rPr>
                <w:rFonts w:eastAsia="Times New Roman" w:cs="Times New Roman"/>
                <w:sz w:val="21"/>
              </w:rPr>
              <w:t>Chất lượng phục vụ khách hàng</w:t>
            </w:r>
          </w:p>
        </w:tc>
      </w:tr>
      <w:tr w:rsidR="00712E57" w14:paraId="04B5A75F"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BAF6934" w14:textId="77777777" w:rsidR="00712E57" w:rsidRDefault="00000000">
            <w:pPr>
              <w:spacing w:after="40" w:line="240" w:lineRule="auto"/>
            </w:pPr>
            <w:r>
              <w:rPr>
                <w:rFonts w:eastAsia="Times New Roman" w:cs="Times New Roman"/>
                <w:sz w:val="21"/>
              </w:rPr>
              <w:t>KPI</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363A911" w14:textId="77777777" w:rsidR="00712E57" w:rsidRDefault="00000000">
            <w:pPr>
              <w:spacing w:after="40" w:line="240" w:lineRule="auto"/>
            </w:pPr>
            <w:r>
              <w:rPr>
                <w:rFonts w:eastAsia="Times New Roman" w:cs="Times New Roman"/>
                <w:sz w:val="21"/>
              </w:rPr>
              <w:t>Key Performance Indicator</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15994FE" w14:textId="77777777" w:rsidR="00712E57" w:rsidRDefault="00000000">
            <w:pPr>
              <w:spacing w:after="40" w:line="240" w:lineRule="auto"/>
            </w:pPr>
            <w:r>
              <w:rPr>
                <w:rFonts w:eastAsia="Times New Roman" w:cs="Times New Roman"/>
                <w:sz w:val="21"/>
              </w:rPr>
              <w:t>Chỉ số hiệu suất chính</w:t>
            </w:r>
          </w:p>
        </w:tc>
      </w:tr>
      <w:tr w:rsidR="00712E57" w14:paraId="4749682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7E2ABD9" w14:textId="77777777" w:rsidR="00712E57" w:rsidRDefault="00000000">
            <w:pPr>
              <w:spacing w:after="40" w:line="240" w:lineRule="auto"/>
            </w:pPr>
            <w:r>
              <w:rPr>
                <w:rFonts w:eastAsia="Times New Roman" w:cs="Times New Roman"/>
                <w:sz w:val="21"/>
              </w:rPr>
              <w:t>BPMN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DE7707B" w14:textId="77777777" w:rsidR="00712E57" w:rsidRDefault="00000000">
            <w:pPr>
              <w:spacing w:after="40" w:line="240" w:lineRule="auto"/>
            </w:pPr>
            <w:r>
              <w:rPr>
                <w:rFonts w:eastAsia="Times New Roman" w:cs="Times New Roman"/>
                <w:sz w:val="21"/>
              </w:rPr>
              <w:t>Business Process Model and Notation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2D317EC" w14:textId="77777777" w:rsidR="00712E57" w:rsidRDefault="00000000">
            <w:pPr>
              <w:spacing w:after="40" w:line="240" w:lineRule="auto"/>
            </w:pPr>
            <w:r>
              <w:rPr>
                <w:rFonts w:eastAsia="Times New Roman" w:cs="Times New Roman"/>
                <w:sz w:val="21"/>
              </w:rPr>
              <w:t>Ký hiệu và mô hình quy trình kinh doanh</w:t>
            </w:r>
          </w:p>
        </w:tc>
      </w:tr>
      <w:tr w:rsidR="00712E57" w14:paraId="29A1F2DC"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62DEC45" w14:textId="77777777" w:rsidR="00712E57" w:rsidRDefault="00000000">
            <w:pPr>
              <w:spacing w:after="40" w:line="240" w:lineRule="auto"/>
            </w:pPr>
            <w:r>
              <w:rPr>
                <w:rFonts w:eastAsia="Times New Roman" w:cs="Times New Roman"/>
                <w:sz w:val="21"/>
              </w:rPr>
              <w:lastRenderedPageBreak/>
              <w:t>Pool / Lane / Gateway</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ACE0B2E" w14:textId="77777777" w:rsidR="00712E57" w:rsidRDefault="00000000">
            <w:pPr>
              <w:spacing w:after="40" w:line="240" w:lineRule="auto"/>
            </w:pPr>
            <w:r>
              <w:rPr>
                <w:rFonts w:eastAsia="Times New Roman" w:cs="Times New Roman"/>
                <w:sz w:val="21"/>
              </w:rPr>
              <w:t>Pool / Lane / Gateway</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D8F9DB5" w14:textId="77777777" w:rsidR="00712E57" w:rsidRDefault="00000000">
            <w:pPr>
              <w:spacing w:after="40" w:line="240" w:lineRule="auto"/>
            </w:pPr>
            <w:r>
              <w:rPr>
                <w:rFonts w:eastAsia="Times New Roman" w:cs="Times New Roman"/>
                <w:sz w:val="21"/>
              </w:rPr>
              <w:t>Cấu trúc mô hình BPMN: phạm vi tác nhân, phân chia trách nhiệm, điểm quyết định</w:t>
            </w:r>
          </w:p>
        </w:tc>
      </w:tr>
      <w:tr w:rsidR="00712E57" w14:paraId="3BB2E94E"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4EEAE0D" w14:textId="77777777" w:rsidR="00712E57" w:rsidRDefault="00000000">
            <w:pPr>
              <w:spacing w:after="40" w:line="240" w:lineRule="auto"/>
            </w:pPr>
            <w:r>
              <w:rPr>
                <w:rFonts w:eastAsia="Times New Roman" w:cs="Times New Roman"/>
                <w:sz w:val="21"/>
              </w:rPr>
              <w:t>VA / BVA / NVA</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397F12E" w14:textId="77777777" w:rsidR="00712E57" w:rsidRDefault="00000000">
            <w:pPr>
              <w:spacing w:after="40" w:line="240" w:lineRule="auto"/>
            </w:pPr>
            <w:r>
              <w:rPr>
                <w:rFonts w:eastAsia="Times New Roman" w:cs="Times New Roman"/>
                <w:sz w:val="21"/>
              </w:rPr>
              <w:t>Value-Added / Business Value-Added / Non-Value-Added</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70C3DFD" w14:textId="77777777" w:rsidR="00712E57" w:rsidRDefault="00000000">
            <w:pPr>
              <w:spacing w:after="40" w:line="240" w:lineRule="auto"/>
            </w:pPr>
            <w:r>
              <w:rPr>
                <w:rFonts w:eastAsia="Times New Roman" w:cs="Times New Roman"/>
                <w:sz w:val="21"/>
              </w:rPr>
              <w:t>Phân loại giá trị của một hoạt động trong quy trình</w:t>
            </w:r>
          </w:p>
        </w:tc>
      </w:tr>
      <w:tr w:rsidR="00712E57" w14:paraId="21C2247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9AD195F" w14:textId="77777777" w:rsidR="00712E57" w:rsidRDefault="00000000">
            <w:pPr>
              <w:spacing w:after="40" w:line="240" w:lineRule="auto"/>
            </w:pPr>
            <w:r>
              <w:rPr>
                <w:rFonts w:eastAsia="Times New Roman" w:cs="Times New Roman"/>
                <w:sz w:val="21"/>
              </w:rPr>
              <w:t>PT / WT / CT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0B328A7" w14:textId="77777777" w:rsidR="00712E57" w:rsidRDefault="00000000">
            <w:pPr>
              <w:spacing w:after="40" w:line="240" w:lineRule="auto"/>
            </w:pPr>
            <w:r>
              <w:rPr>
                <w:rFonts w:eastAsia="Times New Roman" w:cs="Times New Roman"/>
                <w:sz w:val="21"/>
              </w:rPr>
              <w:t>Processing Time / Waiting Time / Cycle Time</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42B7206" w14:textId="77777777" w:rsidR="00712E57" w:rsidRDefault="00000000">
            <w:pPr>
              <w:spacing w:after="40" w:line="240" w:lineRule="auto"/>
            </w:pPr>
            <w:r>
              <w:rPr>
                <w:rFonts w:eastAsia="Times New Roman" w:cs="Times New Roman"/>
                <w:sz w:val="21"/>
              </w:rPr>
              <w:t>Các thành phần thời gian xử lý quy trình</w:t>
            </w:r>
          </w:p>
        </w:tc>
      </w:tr>
      <w:tr w:rsidR="00712E57" w14:paraId="1F625E7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FFE1D0F" w14:textId="77777777" w:rsidR="00712E57" w:rsidRDefault="00000000">
            <w:pPr>
              <w:spacing w:after="40" w:line="240" w:lineRule="auto"/>
            </w:pPr>
            <w:r>
              <w:rPr>
                <w:rFonts w:eastAsia="Times New Roman" w:cs="Times New Roman"/>
                <w:sz w:val="21"/>
              </w:rPr>
              <w:t>PCE / FTR / Yield</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2AD9FE4" w14:textId="77777777" w:rsidR="00712E57" w:rsidRDefault="00000000">
            <w:pPr>
              <w:spacing w:after="40" w:line="240" w:lineRule="auto"/>
            </w:pPr>
            <w:r>
              <w:rPr>
                <w:rFonts w:eastAsia="Times New Roman" w:cs="Times New Roman"/>
                <w:sz w:val="21"/>
              </w:rPr>
              <w:t>Process Cycle Efficiency / First Time Right / Yield</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9DBC6B2" w14:textId="77777777" w:rsidR="00712E57" w:rsidRDefault="00000000">
            <w:pPr>
              <w:spacing w:after="40" w:line="240" w:lineRule="auto"/>
            </w:pPr>
            <w:r>
              <w:rPr>
                <w:rFonts w:eastAsia="Times New Roman" w:cs="Times New Roman"/>
                <w:sz w:val="21"/>
              </w:rPr>
              <w:t>Chỉ số hiệu suất và chất lượng quy trình</w:t>
            </w:r>
          </w:p>
        </w:tc>
      </w:tr>
      <w:tr w:rsidR="00712E57" w14:paraId="287DFCAE"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BCF308F" w14:textId="77777777" w:rsidR="00712E57" w:rsidRDefault="00000000">
            <w:pPr>
              <w:spacing w:after="40" w:line="240" w:lineRule="auto"/>
            </w:pPr>
            <w:r>
              <w:rPr>
                <w:rFonts w:eastAsia="Times New Roman" w:cs="Times New Roman"/>
                <w:sz w:val="21"/>
              </w:rPr>
              <w:t>MOVE (Motion)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686A74D" w14:textId="77777777" w:rsidR="00712E57" w:rsidRDefault="00000000">
            <w:pPr>
              <w:spacing w:after="40" w:line="240" w:lineRule="auto"/>
            </w:pPr>
            <w:r>
              <w:rPr>
                <w:rFonts w:eastAsia="Times New Roman" w:cs="Times New Roman"/>
                <w:sz w:val="21"/>
              </w:rPr>
              <w:t>Motion waste</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6CD2E82" w14:textId="77777777" w:rsidR="00712E57" w:rsidRDefault="00000000">
            <w:pPr>
              <w:spacing w:after="40" w:line="240" w:lineRule="auto"/>
            </w:pPr>
            <w:r>
              <w:rPr>
                <w:rFonts w:eastAsia="Times New Roman" w:cs="Times New Roman"/>
                <w:sz w:val="21"/>
              </w:rPr>
              <w:t>Lãng phí do di chuyển thừa (một trong tám loại lãng phí Lean)</w:t>
            </w:r>
          </w:p>
        </w:tc>
      </w:tr>
      <w:tr w:rsidR="00712E57" w14:paraId="6FADA7B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45375AF" w14:textId="77777777" w:rsidR="00712E57" w:rsidRDefault="00000000">
            <w:pPr>
              <w:spacing w:after="40" w:line="240" w:lineRule="auto"/>
            </w:pPr>
            <w:r>
              <w:rPr>
                <w:rFonts w:eastAsia="Times New Roman" w:cs="Times New Roman"/>
                <w:sz w:val="21"/>
              </w:rPr>
              <w:t>HOLD (Waiting)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0D65F38" w14:textId="77777777" w:rsidR="00712E57" w:rsidRDefault="00000000">
            <w:pPr>
              <w:spacing w:after="40" w:line="240" w:lineRule="auto"/>
            </w:pPr>
            <w:r>
              <w:rPr>
                <w:rFonts w:eastAsia="Times New Roman" w:cs="Times New Roman"/>
                <w:sz w:val="21"/>
              </w:rPr>
              <w:t>Waiting waste</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B0F9401" w14:textId="77777777" w:rsidR="00712E57" w:rsidRDefault="00000000">
            <w:pPr>
              <w:spacing w:after="40" w:line="240" w:lineRule="auto"/>
            </w:pPr>
            <w:r>
              <w:rPr>
                <w:rFonts w:eastAsia="Times New Roman" w:cs="Times New Roman"/>
                <w:sz w:val="21"/>
              </w:rPr>
              <w:t>Lãng phí do chờ đợi hoặc tồn đọng</w:t>
            </w:r>
          </w:p>
        </w:tc>
      </w:tr>
      <w:tr w:rsidR="00712E57" w14:paraId="3D726C96"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40881B4" w14:textId="77777777" w:rsidR="00712E57" w:rsidRDefault="00000000">
            <w:pPr>
              <w:spacing w:after="40" w:line="240" w:lineRule="auto"/>
            </w:pPr>
            <w:r>
              <w:rPr>
                <w:rFonts w:eastAsia="Times New Roman" w:cs="Times New Roman"/>
                <w:sz w:val="21"/>
              </w:rPr>
              <w:t>OVERDO (Overprocessing)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564CF67" w14:textId="77777777" w:rsidR="00712E57" w:rsidRDefault="00000000">
            <w:pPr>
              <w:spacing w:after="40" w:line="240" w:lineRule="auto"/>
            </w:pPr>
            <w:r>
              <w:rPr>
                <w:rFonts w:eastAsia="Times New Roman" w:cs="Times New Roman"/>
                <w:sz w:val="21"/>
              </w:rPr>
              <w:t>Overprocessing waste</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7756362" w14:textId="77777777" w:rsidR="00712E57" w:rsidRDefault="00000000">
            <w:pPr>
              <w:spacing w:after="40" w:line="240" w:lineRule="auto"/>
            </w:pPr>
            <w:r>
              <w:rPr>
                <w:rFonts w:eastAsia="Times New Roman" w:cs="Times New Roman"/>
                <w:sz w:val="21"/>
              </w:rPr>
              <w:t>Lãng phí do xử lý vượt mức cần thiết</w:t>
            </w:r>
          </w:p>
        </w:tc>
      </w:tr>
      <w:tr w:rsidR="00712E57" w14:paraId="5E9DB13E"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9BC82FE" w14:textId="77777777" w:rsidR="00712E57" w:rsidRDefault="00000000">
            <w:pPr>
              <w:spacing w:after="40" w:line="240" w:lineRule="auto"/>
            </w:pPr>
            <w:r>
              <w:rPr>
                <w:rFonts w:eastAsia="Times New Roman" w:cs="Times New Roman"/>
                <w:sz w:val="21"/>
              </w:rPr>
              <w:t>Manifest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FFA3591" w14:textId="77777777" w:rsidR="00712E57" w:rsidRDefault="00000000">
            <w:pPr>
              <w:spacing w:after="40" w:line="240" w:lineRule="auto"/>
            </w:pPr>
            <w:r>
              <w:rPr>
                <w:rFonts w:eastAsia="Times New Roman" w:cs="Times New Roman"/>
                <w:sz w:val="21"/>
              </w:rPr>
              <w:t>Manifest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CE60013" w14:textId="77777777" w:rsidR="00712E57" w:rsidRDefault="00000000">
            <w:pPr>
              <w:spacing w:after="40" w:line="240" w:lineRule="auto"/>
            </w:pPr>
            <w:r>
              <w:rPr>
                <w:rFonts w:eastAsia="Times New Roman" w:cs="Times New Roman"/>
                <w:sz w:val="21"/>
              </w:rPr>
              <w:t>Bảng kê hàng gom theo tuyến</w:t>
            </w:r>
          </w:p>
        </w:tc>
      </w:tr>
      <w:tr w:rsidR="00712E57" w14:paraId="542CDA6F"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2A57748" w14:textId="77777777" w:rsidR="00712E57" w:rsidRDefault="00000000">
            <w:pPr>
              <w:spacing w:after="40" w:line="240" w:lineRule="auto"/>
            </w:pPr>
            <w:r>
              <w:rPr>
                <w:rFonts w:eastAsia="Times New Roman" w:cs="Times New Roman"/>
                <w:sz w:val="21"/>
              </w:rPr>
              <w:t>Vận đơn / Waybill</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0DDE43F" w14:textId="77777777" w:rsidR="00712E57" w:rsidRDefault="00000000">
            <w:pPr>
              <w:spacing w:after="40" w:line="240" w:lineRule="auto"/>
            </w:pPr>
            <w:r>
              <w:rPr>
                <w:rFonts w:eastAsia="Times New Roman" w:cs="Times New Roman"/>
                <w:sz w:val="21"/>
              </w:rPr>
              <w:t>Waybill</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B89E541" w14:textId="77777777" w:rsidR="00712E57" w:rsidRDefault="00000000">
            <w:pPr>
              <w:spacing w:after="40" w:line="240" w:lineRule="auto"/>
            </w:pPr>
            <w:r>
              <w:rPr>
                <w:rFonts w:eastAsia="Times New Roman" w:cs="Times New Roman"/>
                <w:sz w:val="21"/>
              </w:rPr>
              <w:t>Chứng từ thông tin đơn hàng</w:t>
            </w:r>
          </w:p>
        </w:tc>
      </w:tr>
      <w:tr w:rsidR="00712E57" w14:paraId="357078FC"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7C4C83D" w14:textId="77777777" w:rsidR="00712E57" w:rsidRDefault="00000000">
            <w:pPr>
              <w:spacing w:after="40" w:line="240" w:lineRule="auto"/>
            </w:pPr>
            <w:r>
              <w:rPr>
                <w:rFonts w:eastAsia="Times New Roman" w:cs="Times New Roman"/>
                <w:sz w:val="21"/>
              </w:rPr>
              <w:t>DWS</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342A5ED" w14:textId="77777777" w:rsidR="00712E57" w:rsidRDefault="00000000">
            <w:pPr>
              <w:spacing w:after="40" w:line="240" w:lineRule="auto"/>
            </w:pPr>
            <w:r>
              <w:rPr>
                <w:rFonts w:eastAsia="Times New Roman" w:cs="Times New Roman"/>
                <w:sz w:val="21"/>
              </w:rPr>
              <w:t>Dimension Weight Scan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EE43FCE" w14:textId="77777777" w:rsidR="00712E57" w:rsidRDefault="00000000">
            <w:pPr>
              <w:spacing w:after="40" w:line="240" w:lineRule="auto"/>
            </w:pPr>
            <w:r>
              <w:rPr>
                <w:rFonts w:eastAsia="Times New Roman" w:cs="Times New Roman"/>
                <w:sz w:val="21"/>
              </w:rPr>
              <w:t>Cân, đo và kiểm tra kích thước hàng hóa</w:t>
            </w:r>
          </w:p>
        </w:tc>
      </w:tr>
      <w:tr w:rsidR="00712E57" w14:paraId="17207E18"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6DE2966" w14:textId="77777777" w:rsidR="00712E57" w:rsidRDefault="00000000">
            <w:pPr>
              <w:spacing w:after="40" w:line="240" w:lineRule="auto"/>
            </w:pPr>
            <w:r>
              <w:rPr>
                <w:rFonts w:eastAsia="Times New Roman" w:cs="Times New Roman"/>
                <w:sz w:val="21"/>
              </w:rPr>
              <w:t>Đối soát / Reconciliation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3E6FD55" w14:textId="77777777" w:rsidR="00712E57" w:rsidRDefault="00000000">
            <w:pPr>
              <w:spacing w:after="40" w:line="240" w:lineRule="auto"/>
            </w:pPr>
            <w:r>
              <w:rPr>
                <w:rFonts w:eastAsia="Times New Roman" w:cs="Times New Roman"/>
                <w:sz w:val="21"/>
              </w:rPr>
              <w:t>Reconciliation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F916019" w14:textId="77777777" w:rsidR="00712E57" w:rsidRDefault="00000000">
            <w:pPr>
              <w:spacing w:after="40" w:line="240" w:lineRule="auto"/>
            </w:pPr>
            <w:r>
              <w:rPr>
                <w:rFonts w:eastAsia="Times New Roman" w:cs="Times New Roman"/>
                <w:sz w:val="21"/>
              </w:rPr>
              <w:t>Xác nhận số liệu COD giữa các bên liên quan</w:t>
            </w:r>
          </w:p>
        </w:tc>
      </w:tr>
      <w:tr w:rsidR="00712E57" w14:paraId="0F5807D5"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4921E7B" w14:textId="77777777" w:rsidR="00712E57" w:rsidRDefault="00000000">
            <w:pPr>
              <w:spacing w:after="40" w:line="240" w:lineRule="auto"/>
            </w:pPr>
            <w:r>
              <w:rPr>
                <w:rFonts w:eastAsia="Times New Roman" w:cs="Times New Roman"/>
                <w:sz w:val="21"/>
              </w:rPr>
              <w:t>Sai lệch / Variance</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4A844A1" w14:textId="77777777" w:rsidR="00712E57" w:rsidRDefault="00000000">
            <w:pPr>
              <w:spacing w:after="40" w:line="240" w:lineRule="auto"/>
            </w:pPr>
            <w:r>
              <w:rPr>
                <w:rFonts w:eastAsia="Times New Roman" w:cs="Times New Roman"/>
                <w:sz w:val="21"/>
              </w:rPr>
              <w:t>Variance</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65D9633" w14:textId="77777777" w:rsidR="00712E57" w:rsidRDefault="00000000">
            <w:pPr>
              <w:spacing w:after="40" w:line="240" w:lineRule="auto"/>
            </w:pPr>
            <w:r>
              <w:rPr>
                <w:rFonts w:eastAsia="Times New Roman" w:cs="Times New Roman"/>
                <w:sz w:val="21"/>
              </w:rPr>
              <w:t>Chênh lệch số liệu hoặc tiền phát sinh khi đối soát</w:t>
            </w:r>
          </w:p>
        </w:tc>
      </w:tr>
      <w:tr w:rsidR="00712E57" w14:paraId="0E93E0E6"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F314009" w14:textId="77777777" w:rsidR="00712E57" w:rsidRDefault="00000000">
            <w:pPr>
              <w:spacing w:after="40" w:line="240" w:lineRule="auto"/>
            </w:pPr>
            <w:r>
              <w:rPr>
                <w:rFonts w:eastAsia="Times New Roman" w:cs="Times New Roman"/>
                <w:sz w:val="21"/>
              </w:rPr>
              <w:t>SBU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F7261F3" w14:textId="77777777" w:rsidR="00712E57" w:rsidRDefault="00000000">
            <w:pPr>
              <w:spacing w:after="40" w:line="240" w:lineRule="auto"/>
            </w:pPr>
            <w:r>
              <w:rPr>
                <w:rFonts w:eastAsia="Times New Roman" w:cs="Times New Roman"/>
                <w:sz w:val="21"/>
              </w:rPr>
              <w:t>Strategic Business Unit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2248876" w14:textId="77777777" w:rsidR="00712E57" w:rsidRDefault="00000000">
            <w:pPr>
              <w:spacing w:after="40" w:line="240" w:lineRule="auto"/>
            </w:pPr>
            <w:r>
              <w:rPr>
                <w:rFonts w:eastAsia="Times New Roman" w:cs="Times New Roman"/>
                <w:sz w:val="21"/>
              </w:rPr>
              <w:t>Đơn vị kinh doanh chiến lược</w:t>
            </w:r>
          </w:p>
        </w:tc>
      </w:tr>
    </w:tbl>
    <w:p w14:paraId="5A279CB6" w14:textId="77777777" w:rsidR="00712E57" w:rsidRDefault="00000000">
      <w:pPr>
        <w:spacing w:after="200"/>
        <w:jc w:val="center"/>
      </w:pPr>
      <w:r>
        <w:rPr>
          <w:rFonts w:eastAsia="Times New Roman" w:cs="Times New Roman"/>
          <w:i/>
          <w:iCs/>
          <w:sz w:val="19"/>
        </w:rPr>
        <w:t>Nguồn: Nhóm tổng hợp từ sổ tay quy chuẩn dịch vụ, quy chuẩn vận hành và tài liệu nội bộ Viettel Post, 2024–2026.</w:t>
      </w:r>
    </w:p>
    <w:p w14:paraId="3CB3E50F" w14:textId="77777777" w:rsidR="00712E57" w:rsidRDefault="00000000">
      <w:pPr>
        <w:spacing w:before="160"/>
        <w:ind w:firstLine="432"/>
        <w:jc w:val="both"/>
      </w:pPr>
      <w:r>
        <w:rPr>
          <w:rFonts w:eastAsia="Times New Roman" w:cs="Times New Roman"/>
          <w:szCs w:val="26"/>
        </w:rPr>
        <w:t>Để trực quan hóa phạm vi và cấu trúc sổ tay dùng chung, nhóm minh họa dưới đây một trang sổ tay tham chiếu tổng hợp các nhóm thuật ngữ, tương ứng nội dung chi tiết tại Bảng 3.2:</w:t>
      </w:r>
    </w:p>
    <w:p w14:paraId="5C673C5A" w14:textId="77777777" w:rsidR="00712E57" w:rsidRDefault="00000000">
      <w:pPr>
        <w:spacing w:before="80" w:after="0"/>
        <w:jc w:val="center"/>
      </w:pPr>
      <w:r>
        <w:rPr>
          <w:rFonts w:eastAsia="Times New Roman" w:cs="Times New Roman"/>
          <w:noProof/>
        </w:rPr>
        <w:lastRenderedPageBreak/>
        <w:drawing>
          <wp:inline distT="0" distB="0" distL="0" distR="0" wp14:anchorId="03EE7946" wp14:editId="6EAF2959">
            <wp:extent cx="3539963" cy="3095625"/>
            <wp:effectExtent l="0" t="0" r="0" b="0"/>
            <wp:docPr id="337" name="image20.png" descr="Image: 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r="7779" b="13333"/>
                    <a:stretch>
                      <a:fillRect/>
                    </a:stretch>
                  </pic:blipFill>
                  <pic:spPr>
                    <a:xfrm>
                      <a:off x="0" y="0"/>
                      <a:ext cx="3539963" cy="3095625"/>
                    </a:xfrm>
                    <a:prstGeom prst="rect">
                      <a:avLst/>
                    </a:prstGeom>
                    <a:ln/>
                  </pic:spPr>
                </pic:pic>
              </a:graphicData>
            </a:graphic>
          </wp:inline>
        </w:drawing>
      </w:r>
    </w:p>
    <w:p w14:paraId="7F83229B" w14:textId="77777777" w:rsidR="00712E57" w:rsidRDefault="00000000">
      <w:pPr>
        <w:pStyle w:val="Caption1"/>
        <w:spacing w:after="60" w:line="276" w:lineRule="auto"/>
        <w:jc w:val="center"/>
      </w:pPr>
      <w:r>
        <w:rPr>
          <w:rFonts w:eastAsia="Times New Roman" w:cs="Times New Roman"/>
          <w:b/>
          <w:bCs/>
          <w:iCs/>
          <w:szCs w:val="24"/>
        </w:rPr>
        <w:t>Hình 3.2: Sổ tay thuật ngữ và quy chuẩn nghiệp vụ (ST-NV-01)</w:t>
      </w:r>
    </w:p>
    <w:p w14:paraId="64D3934F" w14:textId="77777777" w:rsidR="00712E57" w:rsidRDefault="00000000">
      <w:pPr>
        <w:spacing w:after="200"/>
        <w:jc w:val="center"/>
      </w:pPr>
      <w:r>
        <w:rPr>
          <w:rFonts w:eastAsia="Times New Roman" w:cs="Times New Roman"/>
          <w:i/>
          <w:iCs/>
          <w:sz w:val="19"/>
        </w:rPr>
        <w:t>Nguồn: Nhóm đề xuất xây dựng, minh họa theo cấu trúc Bảng 3.2, 2026.</w:t>
      </w:r>
    </w:p>
    <w:p w14:paraId="23C73968" w14:textId="77777777" w:rsidR="00712E57" w:rsidRDefault="00000000">
      <w:pPr>
        <w:pStyle w:val="Heading3"/>
        <w:spacing w:before="220" w:after="100" w:line="360" w:lineRule="auto"/>
      </w:pPr>
      <w:r>
        <w:t>3.1.5. Biểu mẫu và chứng từ</w:t>
      </w:r>
    </w:p>
    <w:p w14:paraId="2CF2205A" w14:textId="77777777" w:rsidR="00712E57" w:rsidRDefault="00000000">
      <w:pPr>
        <w:ind w:firstLine="432"/>
        <w:jc w:val="both"/>
      </w:pPr>
      <w:r>
        <w:rPr>
          <w:rFonts w:eastAsia="Times New Roman" w:cs="Times New Roman"/>
          <w:szCs w:val="26"/>
        </w:rPr>
        <w:t>Trên cơ sở rà soát dữ liệu, chứng từ và thông tin luân chuyển giữa các bước trong quy trình — phiếu yêu cầu tạo đơn đối với nhóm tiếp nhận đơn hàng; OTP, chữ ký điện tử, ảnh giao hàng và eBook trạng thái đối với nhóm giao hàng và xác nhận; phiếu yêu cầu hoàn trả và biên bản đối chiếu nhập kho/HTMS đối với nhóm hoàn trả; khiếu nại/ticket CRM và biên bản xử lý đối với nhóm CSKH; vận đơn có phí COD và danh sách đối soát, xác nhận chuyển tiền đối với nhóm thu phí COD; hồ sơ đăng ký và hợp đồng nguyên tắc đối với nhóm đối tác vận tải; phiếu tuyển dụng, kết quả thi/test và hồ sơ đào tạo đối với nhóm tuyển dụng - đào tạo — nhóm đề xuất chuẩn hóa 07 biểu mẫu nghiệp vụ tương ứng, bao phủ toàn bộ các nhóm quy trình được mô tả tại Hình 2.1. Mục tiêu là giúp mô hình hóa BPMN đầy đủ và chính xác các luồng dữ liệu, chứng từ trao đổi giữa các tác nhân. Nội dung chi tiết của từng biểu mẫu được trình bày dưới đây.</w:t>
      </w:r>
    </w:p>
    <w:p w14:paraId="5FCFE0CE" w14:textId="77777777" w:rsidR="00712E57" w:rsidRDefault="00000000">
      <w:pPr>
        <w:spacing w:before="160"/>
        <w:ind w:firstLine="432"/>
        <w:jc w:val="both"/>
      </w:pPr>
      <w:r>
        <w:rPr>
          <w:rFonts w:eastAsia="Times New Roman" w:cs="Times New Roman"/>
          <w:iCs/>
          <w:szCs w:val="26"/>
        </w:rPr>
        <w:t>Biểu mẫu tương ứng với nhóm quy trình Tiếp nhận đơn hàng, dùng thu thập yêu cầu tạo đơn và phiếu bưu gửi ngay từ bước tiếp nhận:</w:t>
      </w:r>
    </w:p>
    <w:p w14:paraId="44F01CF2" w14:textId="77777777" w:rsidR="00712E57" w:rsidRDefault="00000000">
      <w:pPr>
        <w:spacing w:before="80" w:after="0"/>
        <w:jc w:val="center"/>
      </w:pPr>
      <w:r>
        <w:rPr>
          <w:rFonts w:eastAsia="Times New Roman" w:cs="Times New Roman"/>
          <w:noProof/>
        </w:rPr>
        <w:lastRenderedPageBreak/>
        <w:drawing>
          <wp:inline distT="0" distB="0" distL="0" distR="0" wp14:anchorId="50D24101" wp14:editId="2D149F01">
            <wp:extent cx="3474720" cy="4343400"/>
            <wp:effectExtent l="0" t="0" r="0" b="0"/>
            <wp:docPr id="310" name="image15.png" descr="Image: 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474720" cy="4343400"/>
                    </a:xfrm>
                    <a:prstGeom prst="rect">
                      <a:avLst/>
                    </a:prstGeom>
                    <a:ln/>
                  </pic:spPr>
                </pic:pic>
              </a:graphicData>
            </a:graphic>
          </wp:inline>
        </w:drawing>
      </w:r>
    </w:p>
    <w:p w14:paraId="4A934F26" w14:textId="77777777" w:rsidR="00712E57" w:rsidRDefault="00000000">
      <w:pPr>
        <w:pStyle w:val="Caption1"/>
        <w:spacing w:after="60" w:line="276" w:lineRule="auto"/>
        <w:jc w:val="center"/>
      </w:pPr>
      <w:r>
        <w:rPr>
          <w:rFonts w:eastAsia="Times New Roman" w:cs="Times New Roman"/>
          <w:b/>
          <w:bCs/>
          <w:iCs/>
          <w:szCs w:val="24"/>
        </w:rPr>
        <w:t>Hình 3.3: Phiếu yêu cầu tạo đơn (BM-TNĐH-01)</w:t>
      </w:r>
    </w:p>
    <w:p w14:paraId="1050397A" w14:textId="77777777" w:rsidR="00712E57" w:rsidRDefault="00000000">
      <w:pPr>
        <w:spacing w:after="200"/>
        <w:jc w:val="center"/>
      </w:pPr>
      <w:r>
        <w:rPr>
          <w:rFonts w:eastAsia="Times New Roman" w:cs="Times New Roman"/>
          <w:i/>
          <w:iCs/>
          <w:sz w:val="19"/>
        </w:rPr>
        <w:t>Nguồn: Nhóm đề xuất xây dựng, minh họa theo dữ liệu nghiệp vụ Viettel Post, 2026.</w:t>
      </w:r>
    </w:p>
    <w:p w14:paraId="70B9BA89" w14:textId="77777777" w:rsidR="00712E57" w:rsidRDefault="00000000">
      <w:pPr>
        <w:spacing w:before="160"/>
        <w:ind w:firstLine="432"/>
        <w:jc w:val="both"/>
      </w:pPr>
      <w:r>
        <w:rPr>
          <w:rFonts w:eastAsia="Times New Roman" w:cs="Times New Roman"/>
          <w:iCs/>
          <w:szCs w:val="26"/>
        </w:rPr>
        <w:t>Biểu mẫu tương ứng với nhóm quy trình Giao hàng và xác nhận, tổng hợp OTP, chữ ký điện tử, ảnh giao hàng và eBook trạng thái làm bằng chứng giao nhận:</w:t>
      </w:r>
    </w:p>
    <w:p w14:paraId="203602F9" w14:textId="77777777" w:rsidR="00712E57" w:rsidRDefault="00000000">
      <w:pPr>
        <w:spacing w:before="80" w:after="0"/>
        <w:jc w:val="center"/>
      </w:pPr>
      <w:r>
        <w:rPr>
          <w:rFonts w:eastAsia="Times New Roman" w:cs="Times New Roman"/>
          <w:noProof/>
        </w:rPr>
        <w:drawing>
          <wp:inline distT="0" distB="0" distL="0" distR="0" wp14:anchorId="0B24A276" wp14:editId="17794C15">
            <wp:extent cx="3474720" cy="3474720"/>
            <wp:effectExtent l="0" t="0" r="0" b="0"/>
            <wp:docPr id="311" name="image8.png" descr="Image: 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474720" cy="3474720"/>
                    </a:xfrm>
                    <a:prstGeom prst="rect">
                      <a:avLst/>
                    </a:prstGeom>
                    <a:ln/>
                  </pic:spPr>
                </pic:pic>
              </a:graphicData>
            </a:graphic>
          </wp:inline>
        </w:drawing>
      </w:r>
    </w:p>
    <w:p w14:paraId="531CBED5" w14:textId="77777777" w:rsidR="00712E57" w:rsidRDefault="00000000">
      <w:pPr>
        <w:pStyle w:val="Caption1"/>
        <w:spacing w:after="60" w:line="276" w:lineRule="auto"/>
        <w:jc w:val="center"/>
      </w:pPr>
      <w:r>
        <w:rPr>
          <w:rFonts w:eastAsia="Times New Roman" w:cs="Times New Roman"/>
          <w:b/>
          <w:bCs/>
          <w:iCs/>
          <w:szCs w:val="24"/>
        </w:rPr>
        <w:t>Hình 3.4: Biên bản giao hàng và xác nhận (BM-GH-01)</w:t>
      </w:r>
    </w:p>
    <w:p w14:paraId="10D1C9F3" w14:textId="77777777" w:rsidR="00712E57" w:rsidRDefault="00000000">
      <w:pPr>
        <w:spacing w:after="200"/>
        <w:jc w:val="center"/>
      </w:pPr>
      <w:r>
        <w:lastRenderedPageBreak/>
        <w:t>Nguồn: Nhóm đề xuất xây dựng dựa trên mục Hồ sơ và biểu mẫu, hồ sơ và nội dung tổng hợp của nhóm, 2026.</w:t>
      </w:r>
    </w:p>
    <w:p w14:paraId="5B3D1736" w14:textId="77777777" w:rsidR="00712E57" w:rsidRDefault="00000000">
      <w:pPr>
        <w:spacing w:before="160"/>
        <w:ind w:firstLine="432"/>
        <w:jc w:val="both"/>
      </w:pPr>
      <w:r>
        <w:rPr>
          <w:rFonts w:eastAsia="Times New Roman" w:cs="Times New Roman"/>
          <w:iCs/>
          <w:szCs w:val="26"/>
        </w:rPr>
        <w:t>Biểu mẫu tương ứng với nhóm quy trình Hoàn trả, ghi nhận lý do hoàn trả và căn cứ đối chiếu nhập kho/HTMS:</w:t>
      </w:r>
    </w:p>
    <w:p w14:paraId="51B06BB3" w14:textId="77777777" w:rsidR="00712E57" w:rsidRDefault="00000000">
      <w:pPr>
        <w:spacing w:before="80" w:after="0"/>
        <w:jc w:val="center"/>
      </w:pPr>
      <w:r>
        <w:rPr>
          <w:rFonts w:eastAsia="Times New Roman" w:cs="Times New Roman"/>
          <w:noProof/>
        </w:rPr>
        <w:drawing>
          <wp:inline distT="0" distB="0" distL="0" distR="0" wp14:anchorId="2368727C" wp14:editId="78FCC301">
            <wp:extent cx="3476625" cy="3028469"/>
            <wp:effectExtent l="0" t="0" r="0" b="0"/>
            <wp:docPr id="312" name="image4.png" descr="Image: 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b="12891"/>
                    <a:stretch>
                      <a:fillRect/>
                    </a:stretch>
                  </pic:blipFill>
                  <pic:spPr>
                    <a:xfrm>
                      <a:off x="0" y="0"/>
                      <a:ext cx="3476625" cy="3028469"/>
                    </a:xfrm>
                    <a:prstGeom prst="rect">
                      <a:avLst/>
                    </a:prstGeom>
                    <a:ln/>
                  </pic:spPr>
                </pic:pic>
              </a:graphicData>
            </a:graphic>
          </wp:inline>
        </w:drawing>
      </w:r>
    </w:p>
    <w:p w14:paraId="7820A03E" w14:textId="77777777" w:rsidR="00712E57" w:rsidRDefault="00000000">
      <w:pPr>
        <w:pStyle w:val="Caption1"/>
        <w:spacing w:after="60" w:line="276" w:lineRule="auto"/>
        <w:jc w:val="center"/>
      </w:pPr>
      <w:r>
        <w:rPr>
          <w:rFonts w:eastAsia="Times New Roman" w:cs="Times New Roman"/>
          <w:b/>
          <w:bCs/>
          <w:iCs/>
          <w:szCs w:val="24"/>
        </w:rPr>
        <w:t>Hình 3.5: Phiếu yêu cầu hoàn trả (BM-HT-01)</w:t>
      </w:r>
    </w:p>
    <w:p w14:paraId="16B07226" w14:textId="77777777" w:rsidR="00712E57" w:rsidRDefault="00000000">
      <w:pPr>
        <w:spacing w:after="200"/>
        <w:jc w:val="center"/>
      </w:pPr>
      <w:r>
        <w:t>Nguồn: Nhóm đề xuất xây dựng dựa trên mục Hồ sơ và biểu mẫu, hồ sơ và nội dung tổng hợp của nhóm, 2026.</w:t>
      </w:r>
    </w:p>
    <w:p w14:paraId="0A17C698" w14:textId="77777777" w:rsidR="00712E57" w:rsidRDefault="00000000">
      <w:pPr>
        <w:spacing w:before="160"/>
        <w:ind w:firstLine="432"/>
        <w:jc w:val="both"/>
      </w:pPr>
      <w:r>
        <w:rPr>
          <w:rFonts w:eastAsia="Times New Roman" w:cs="Times New Roman"/>
          <w:iCs/>
          <w:szCs w:val="26"/>
        </w:rPr>
        <w:t>Biểu mẫu tương ứng với nhóm quy trình CSKH, ghi nhận khiếu nại (ticket CRM) và biên bản xử lý kèm chứng từ bổ sung:</w:t>
      </w:r>
    </w:p>
    <w:p w14:paraId="4D2A5DD4" w14:textId="77777777" w:rsidR="00712E57" w:rsidRDefault="00000000">
      <w:pPr>
        <w:spacing w:before="80" w:after="0"/>
        <w:jc w:val="center"/>
      </w:pPr>
      <w:r>
        <w:rPr>
          <w:rFonts w:eastAsia="Times New Roman" w:cs="Times New Roman"/>
          <w:noProof/>
        </w:rPr>
        <w:drawing>
          <wp:inline distT="0" distB="0" distL="0" distR="0" wp14:anchorId="13D1F3E7" wp14:editId="7886A62D">
            <wp:extent cx="3476625" cy="2970578"/>
            <wp:effectExtent l="0" t="0" r="0" b="0"/>
            <wp:docPr id="313" name="image10.png" descr="Image: 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b="14556"/>
                    <a:stretch>
                      <a:fillRect/>
                    </a:stretch>
                  </pic:blipFill>
                  <pic:spPr>
                    <a:xfrm>
                      <a:off x="0" y="0"/>
                      <a:ext cx="3476625" cy="2970578"/>
                    </a:xfrm>
                    <a:prstGeom prst="rect">
                      <a:avLst/>
                    </a:prstGeom>
                    <a:ln/>
                  </pic:spPr>
                </pic:pic>
              </a:graphicData>
            </a:graphic>
          </wp:inline>
        </w:drawing>
      </w:r>
    </w:p>
    <w:p w14:paraId="6D5E7916" w14:textId="77777777" w:rsidR="00712E57" w:rsidRDefault="00000000">
      <w:pPr>
        <w:pStyle w:val="Caption1"/>
        <w:spacing w:after="60" w:line="276" w:lineRule="auto"/>
        <w:jc w:val="center"/>
      </w:pPr>
      <w:r>
        <w:rPr>
          <w:rFonts w:eastAsia="Times New Roman" w:cs="Times New Roman"/>
          <w:b/>
          <w:bCs/>
          <w:iCs/>
          <w:szCs w:val="24"/>
        </w:rPr>
        <w:t>Hình 3.6: Phiếu tiếp nhận khiếu nại CSKH (BM-CSKH-01)</w:t>
      </w:r>
    </w:p>
    <w:p w14:paraId="5C58307C" w14:textId="77777777" w:rsidR="00712E57" w:rsidRDefault="00000000">
      <w:pPr>
        <w:spacing w:after="200"/>
        <w:jc w:val="center"/>
      </w:pPr>
      <w:r>
        <w:t>Nguồn: Nhóm đề xuất xây dựng dựa trên mục Hồ sơ và biểu mẫu, hồ sơ và nội dung tổng hợp của nhóm, 2026.</w:t>
      </w:r>
    </w:p>
    <w:p w14:paraId="3E48E9AD" w14:textId="77777777" w:rsidR="00712E57" w:rsidRDefault="00000000">
      <w:pPr>
        <w:spacing w:before="160"/>
        <w:ind w:firstLine="432"/>
        <w:jc w:val="both"/>
      </w:pPr>
      <w:r>
        <w:rPr>
          <w:rFonts w:eastAsia="Times New Roman" w:cs="Times New Roman"/>
          <w:iCs/>
          <w:szCs w:val="26"/>
        </w:rPr>
        <w:lastRenderedPageBreak/>
        <w:t>Biểu mẫu tương ứng với nhóm quy trình Thu phí COD, tổng hợp vận đơn có phí COD và danh sách đối soát, xác nhận chuyển tiền:</w:t>
      </w:r>
    </w:p>
    <w:p w14:paraId="0E396984" w14:textId="77777777" w:rsidR="00712E57" w:rsidRDefault="00000000">
      <w:pPr>
        <w:spacing w:before="80" w:after="0"/>
        <w:jc w:val="center"/>
      </w:pPr>
      <w:r>
        <w:rPr>
          <w:rFonts w:eastAsia="Times New Roman" w:cs="Times New Roman"/>
          <w:noProof/>
        </w:rPr>
        <w:drawing>
          <wp:inline distT="0" distB="0" distL="0" distR="0" wp14:anchorId="60A21491" wp14:editId="44FBE135">
            <wp:extent cx="3476625" cy="2979623"/>
            <wp:effectExtent l="0" t="0" r="0" b="0"/>
            <wp:docPr id="314" name="image14.png" descr="Image: 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b="14296"/>
                    <a:stretch>
                      <a:fillRect/>
                    </a:stretch>
                  </pic:blipFill>
                  <pic:spPr>
                    <a:xfrm>
                      <a:off x="0" y="0"/>
                      <a:ext cx="3476625" cy="2979623"/>
                    </a:xfrm>
                    <a:prstGeom prst="rect">
                      <a:avLst/>
                    </a:prstGeom>
                    <a:ln/>
                  </pic:spPr>
                </pic:pic>
              </a:graphicData>
            </a:graphic>
          </wp:inline>
        </w:drawing>
      </w:r>
    </w:p>
    <w:p w14:paraId="4B91B45C" w14:textId="77777777" w:rsidR="00712E57" w:rsidRDefault="00000000">
      <w:pPr>
        <w:pStyle w:val="Caption1"/>
        <w:spacing w:after="60" w:line="276" w:lineRule="auto"/>
        <w:jc w:val="center"/>
      </w:pPr>
      <w:r>
        <w:rPr>
          <w:rFonts w:eastAsia="Times New Roman" w:cs="Times New Roman"/>
          <w:b/>
          <w:bCs/>
          <w:iCs/>
          <w:szCs w:val="24"/>
        </w:rPr>
        <w:t>Hình 3.7: Biên bản đối soát COD (BM-COD-01)</w:t>
      </w:r>
    </w:p>
    <w:p w14:paraId="2FC10B3C" w14:textId="77777777" w:rsidR="00712E57" w:rsidRDefault="00000000">
      <w:pPr>
        <w:spacing w:after="200"/>
        <w:jc w:val="center"/>
      </w:pPr>
      <w:r>
        <w:t>Nguồn: Nhóm đề xuất xây dựng dựa trên mục Hồ sơ và biểu mẫu, hồ sơ và nội dung tổng hợp của nhóm, 2026.</w:t>
      </w:r>
    </w:p>
    <w:p w14:paraId="1BD8C029" w14:textId="77777777" w:rsidR="00712E57" w:rsidRDefault="00000000">
      <w:pPr>
        <w:spacing w:before="160"/>
        <w:ind w:firstLine="432"/>
        <w:jc w:val="both"/>
      </w:pPr>
      <w:r>
        <w:rPr>
          <w:rFonts w:eastAsia="Times New Roman" w:cs="Times New Roman"/>
          <w:iCs/>
          <w:szCs w:val="26"/>
        </w:rPr>
        <w:t>Biểu mẫu tương ứng với nhóm quy trình Đối tác vận tải, tập hợp phiếu đăng ký, hồ sơ pháp lý và tờ trình, hợp đồng nguyên tắc:</w:t>
      </w:r>
    </w:p>
    <w:p w14:paraId="6550A3AF" w14:textId="77777777" w:rsidR="00712E57" w:rsidRDefault="00000000">
      <w:pPr>
        <w:spacing w:before="80" w:after="0"/>
        <w:jc w:val="center"/>
      </w:pPr>
      <w:r>
        <w:rPr>
          <w:rFonts w:eastAsia="Times New Roman" w:cs="Times New Roman"/>
          <w:noProof/>
        </w:rPr>
        <w:drawing>
          <wp:inline distT="0" distB="0" distL="0" distR="0" wp14:anchorId="0DFB82A0" wp14:editId="04CEFBD6">
            <wp:extent cx="3474720" cy="4343400"/>
            <wp:effectExtent l="0" t="0" r="0" b="0"/>
            <wp:docPr id="315" name="image13.png" descr="Image: 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3474720" cy="4343400"/>
                    </a:xfrm>
                    <a:prstGeom prst="rect">
                      <a:avLst/>
                    </a:prstGeom>
                    <a:ln/>
                  </pic:spPr>
                </pic:pic>
              </a:graphicData>
            </a:graphic>
          </wp:inline>
        </w:drawing>
      </w:r>
    </w:p>
    <w:p w14:paraId="61A452A7" w14:textId="77777777" w:rsidR="00712E57" w:rsidRDefault="00000000">
      <w:pPr>
        <w:pStyle w:val="Caption1"/>
        <w:spacing w:after="60" w:line="276" w:lineRule="auto"/>
        <w:jc w:val="center"/>
      </w:pPr>
      <w:r>
        <w:rPr>
          <w:rFonts w:eastAsia="Times New Roman" w:cs="Times New Roman"/>
          <w:b/>
          <w:bCs/>
          <w:iCs/>
          <w:szCs w:val="24"/>
        </w:rPr>
        <w:lastRenderedPageBreak/>
        <w:t>Hình 3.8: Hồ sơ đăng ký hợp tác vận tải (HS-VT-01)</w:t>
      </w:r>
    </w:p>
    <w:p w14:paraId="7803C7F3" w14:textId="77777777" w:rsidR="00712E57" w:rsidRDefault="00000000">
      <w:pPr>
        <w:spacing w:after="200"/>
        <w:jc w:val="center"/>
      </w:pPr>
      <w:r>
        <w:rPr>
          <w:rFonts w:eastAsia="Times New Roman" w:cs="Times New Roman"/>
          <w:i/>
          <w:iCs/>
          <w:sz w:val="19"/>
        </w:rPr>
        <w:t>Nguồn: Nhóm đề xuất xây dựng, minh họa theo dữ liệu nghiệp vụ Viettel Post, 2026.</w:t>
      </w:r>
    </w:p>
    <w:p w14:paraId="441ABC13" w14:textId="77777777" w:rsidR="00712E57" w:rsidRDefault="00000000">
      <w:pPr>
        <w:spacing w:before="160"/>
        <w:ind w:firstLine="432"/>
        <w:jc w:val="both"/>
      </w:pPr>
      <w:r>
        <w:rPr>
          <w:rFonts w:eastAsia="Times New Roman" w:cs="Times New Roman"/>
          <w:iCs/>
          <w:szCs w:val="26"/>
        </w:rPr>
        <w:t>Biểu mẫu tương ứng với nhóm quy trình Tuyển dụng - đào tạo, ghi nhận phiếu tuyển dụng, kết quả thi/test và hồ sơ đào tạo:</w:t>
      </w:r>
    </w:p>
    <w:p w14:paraId="50ADF60D" w14:textId="77777777" w:rsidR="00712E57" w:rsidRDefault="00000000">
      <w:pPr>
        <w:spacing w:before="80" w:after="0"/>
        <w:jc w:val="center"/>
      </w:pPr>
      <w:r>
        <w:rPr>
          <w:rFonts w:eastAsia="Times New Roman" w:cs="Times New Roman"/>
          <w:noProof/>
        </w:rPr>
        <w:drawing>
          <wp:inline distT="0" distB="0" distL="0" distR="0" wp14:anchorId="139FEDB4" wp14:editId="796EC544">
            <wp:extent cx="3476625" cy="2962275"/>
            <wp:effectExtent l="0" t="0" r="0" b="0"/>
            <wp:docPr id="316" name="image18.png" descr="Image: 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b="14795"/>
                    <a:stretch>
                      <a:fillRect/>
                    </a:stretch>
                  </pic:blipFill>
                  <pic:spPr>
                    <a:xfrm>
                      <a:off x="0" y="0"/>
                      <a:ext cx="3476625" cy="2962275"/>
                    </a:xfrm>
                    <a:prstGeom prst="rect">
                      <a:avLst/>
                    </a:prstGeom>
                    <a:ln/>
                  </pic:spPr>
                </pic:pic>
              </a:graphicData>
            </a:graphic>
          </wp:inline>
        </w:drawing>
      </w:r>
    </w:p>
    <w:p w14:paraId="3CC51FB3" w14:textId="77777777" w:rsidR="00712E57" w:rsidRDefault="00000000">
      <w:pPr>
        <w:pStyle w:val="Caption1"/>
        <w:spacing w:after="60" w:line="276" w:lineRule="auto"/>
        <w:jc w:val="center"/>
      </w:pPr>
      <w:r>
        <w:rPr>
          <w:rFonts w:eastAsia="Times New Roman" w:cs="Times New Roman"/>
          <w:b/>
          <w:bCs/>
          <w:iCs/>
          <w:szCs w:val="24"/>
        </w:rPr>
        <w:t>Hình 3.9: Phiếu tuyển dụng và đào tạo (BM-TDDT-01)</w:t>
      </w:r>
    </w:p>
    <w:p w14:paraId="715DDABC" w14:textId="77777777" w:rsidR="00712E57" w:rsidRDefault="00000000">
      <w:pPr>
        <w:spacing w:after="200"/>
        <w:jc w:val="center"/>
      </w:pPr>
      <w:r>
        <w:t>Nguồn: Nhóm đề xuất xây dựng dựa trên mục Hồ sơ và biểu mẫu, hồ sơ và nội dung tổng hợp của nhóm, 2026.</w:t>
      </w:r>
    </w:p>
    <w:p w14:paraId="389D4DCA" w14:textId="77777777" w:rsidR="00712E57" w:rsidRDefault="00000000">
      <w:pPr>
        <w:pStyle w:val="Heading2"/>
      </w:pPr>
      <w:r>
        <w:t>3.2. Workshop và trao đổi nghiệp vụ</w:t>
      </w:r>
    </w:p>
    <w:p w14:paraId="05BE2304" w14:textId="77777777" w:rsidR="00712E57" w:rsidRDefault="00000000">
      <w:pPr>
        <w:pStyle w:val="Heading3"/>
      </w:pPr>
      <w:r>
        <w:t>3.2.1. Mục tiêu</w:t>
      </w:r>
    </w:p>
    <w:p w14:paraId="6A5201C1" w14:textId="77777777" w:rsidR="00712E57" w:rsidRDefault="00000000">
      <w:pPr>
        <w:pStyle w:val="SkeletonPlaceholder"/>
      </w:pPr>
      <w:r>
        <w:rPr>
          <w:highlight w:val="yellow"/>
        </w:rPr>
        <w:t>[Mục tiêu làm rõ trình tự, actor, ngoại lệ, dữ liệu và điểm cần xác nhận]</w:t>
      </w:r>
    </w:p>
    <w:p w14:paraId="671A36E2" w14:textId="77777777" w:rsidR="00712E57" w:rsidRDefault="00000000">
      <w:pPr>
        <w:pStyle w:val="Heading3"/>
      </w:pPr>
      <w:r>
        <w:t>3.2.2. Thành phần tham dự</w:t>
      </w:r>
    </w:p>
    <w:p w14:paraId="73B859E9" w14:textId="77777777" w:rsidR="00712E57" w:rsidRDefault="00000000">
      <w:pPr>
        <w:pStyle w:val="SkeletonPlaceholder"/>
      </w:pPr>
      <w:r>
        <w:rPr>
          <w:highlight w:val="yellow"/>
        </w:rPr>
        <w:t>Bảng [số]: [Bổ sung tên bảng 48 cho nội dung 3.2.2. Thành phần tham dự]</w:t>
      </w:r>
    </w:p>
    <w:tbl>
      <w:tblPr>
        <w:tblW w:w="0" w:type="auto"/>
        <w:jc w:val="center"/>
        <w:tblLook w:val="04A0" w:firstRow="1" w:lastRow="0" w:firstColumn="1" w:lastColumn="0" w:noHBand="0" w:noVBand="1"/>
      </w:tblPr>
      <w:tblGrid>
        <w:gridCol w:w="3009"/>
        <w:gridCol w:w="3009"/>
        <w:gridCol w:w="3009"/>
      </w:tblGrid>
      <w:tr w:rsidR="00712E57" w14:paraId="609986FA" w14:textId="77777777">
        <w:trPr>
          <w:tblHeader/>
          <w:jc w:val="center"/>
        </w:trPr>
        <w:tc>
          <w:tcPr>
            <w:tcW w:w="3009"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025E295F" w14:textId="77777777" w:rsidR="00712E57" w:rsidRDefault="00000000">
            <w:pPr>
              <w:spacing w:after="40" w:line="240" w:lineRule="auto"/>
              <w:jc w:val="center"/>
            </w:pPr>
            <w:r>
              <w:rPr>
                <w:b/>
                <w:sz w:val="21"/>
              </w:rPr>
              <w:t>Đơn vị/bộ phận</w:t>
            </w:r>
          </w:p>
        </w:tc>
        <w:tc>
          <w:tcPr>
            <w:tcW w:w="3009"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7165E060" w14:textId="77777777" w:rsidR="00712E57" w:rsidRDefault="00000000">
            <w:pPr>
              <w:spacing w:after="40" w:line="240" w:lineRule="auto"/>
              <w:jc w:val="center"/>
            </w:pPr>
            <w:r>
              <w:rPr>
                <w:b/>
                <w:sz w:val="21"/>
              </w:rPr>
              <w:t>Vai trò</w:t>
            </w:r>
          </w:p>
        </w:tc>
        <w:tc>
          <w:tcPr>
            <w:tcW w:w="3009"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6C5DABED" w14:textId="77777777" w:rsidR="00712E57" w:rsidRDefault="00000000">
            <w:pPr>
              <w:spacing w:after="40" w:line="240" w:lineRule="auto"/>
              <w:jc w:val="center"/>
            </w:pPr>
            <w:r>
              <w:rPr>
                <w:b/>
                <w:sz w:val="21"/>
              </w:rPr>
              <w:t>Nội dung tham gia</w:t>
            </w:r>
          </w:p>
        </w:tc>
      </w:tr>
      <w:tr w:rsidR="00712E57" w14:paraId="5064EA48" w14:textId="77777777">
        <w:trPr>
          <w:jc w:val="center"/>
        </w:trPr>
        <w:tc>
          <w:tcPr>
            <w:tcW w:w="3009"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CDC039A" w14:textId="77777777" w:rsidR="00712E57" w:rsidRDefault="00000000">
            <w:pPr>
              <w:pStyle w:val="SkeletonPlaceholder"/>
              <w:spacing w:before="0" w:after="40" w:line="240" w:lineRule="auto"/>
            </w:pPr>
            <w:r>
              <w:rPr>
                <w:highlight w:val="yellow"/>
              </w:rPr>
              <w:t>[Chưa điền]</w:t>
            </w:r>
          </w:p>
        </w:tc>
        <w:tc>
          <w:tcPr>
            <w:tcW w:w="3009"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F832288" w14:textId="77777777" w:rsidR="00712E57" w:rsidRDefault="00000000">
            <w:pPr>
              <w:pStyle w:val="SkeletonPlaceholder"/>
              <w:spacing w:before="0" w:after="40" w:line="240" w:lineRule="auto"/>
            </w:pPr>
            <w:r>
              <w:rPr>
                <w:highlight w:val="yellow"/>
              </w:rPr>
              <w:t>[Chưa điền]</w:t>
            </w:r>
          </w:p>
        </w:tc>
        <w:tc>
          <w:tcPr>
            <w:tcW w:w="3009"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4D0915A" w14:textId="77777777" w:rsidR="00712E57" w:rsidRDefault="00000000">
            <w:pPr>
              <w:pStyle w:val="SkeletonPlaceholder"/>
              <w:spacing w:before="0" w:after="40" w:line="240" w:lineRule="auto"/>
            </w:pPr>
            <w:r>
              <w:rPr>
                <w:highlight w:val="yellow"/>
              </w:rPr>
              <w:t>[Chưa điền]</w:t>
            </w:r>
          </w:p>
        </w:tc>
      </w:tr>
    </w:tbl>
    <w:p w14:paraId="4A7CBC06" w14:textId="77777777" w:rsidR="00712E57" w:rsidRDefault="00000000">
      <w:pPr>
        <w:pStyle w:val="Heading3"/>
      </w:pPr>
      <w:r>
        <w:t>3.2.3. Kịch bản và kết quả ghi nhận</w:t>
      </w:r>
    </w:p>
    <w:p w14:paraId="2E46134A" w14:textId="77777777" w:rsidR="00712E57" w:rsidRDefault="00000000">
      <w:pPr>
        <w:pStyle w:val="SkeletonPlaceholder"/>
      </w:pPr>
      <w:r>
        <w:rPr>
          <w:highlight w:val="yellow"/>
        </w:rPr>
        <w:t>Bảng [số]: [Bổ sung tên bảng 49 cho nội dung 3.2.3. Kịch bản và kết quả ghi nhận]</w:t>
      </w:r>
    </w:p>
    <w:tbl>
      <w:tblPr>
        <w:tblW w:w="0" w:type="auto"/>
        <w:jc w:val="center"/>
        <w:tblLook w:val="04A0" w:firstRow="1" w:lastRow="0" w:firstColumn="1" w:lastColumn="0" w:noHBand="0" w:noVBand="1"/>
      </w:tblPr>
      <w:tblGrid>
        <w:gridCol w:w="2256"/>
        <w:gridCol w:w="2256"/>
        <w:gridCol w:w="2256"/>
        <w:gridCol w:w="2256"/>
      </w:tblGrid>
      <w:tr w:rsidR="00712E57" w14:paraId="042E1B90" w14:textId="77777777">
        <w:trPr>
          <w:tblHeader/>
          <w:jc w:val="center"/>
        </w:trPr>
        <w:tc>
          <w:tcPr>
            <w:tcW w:w="2256"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15EC0F1" w14:textId="77777777" w:rsidR="00712E57" w:rsidRDefault="00000000">
            <w:pPr>
              <w:spacing w:after="40" w:line="240" w:lineRule="auto"/>
              <w:jc w:val="center"/>
            </w:pPr>
            <w:r>
              <w:rPr>
                <w:b/>
                <w:sz w:val="21"/>
              </w:rPr>
              <w:t>Thời điểm</w:t>
            </w:r>
          </w:p>
        </w:tc>
        <w:tc>
          <w:tcPr>
            <w:tcW w:w="2256"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3B1CCD32" w14:textId="77777777" w:rsidR="00712E57" w:rsidRDefault="00000000">
            <w:pPr>
              <w:spacing w:after="40" w:line="240" w:lineRule="auto"/>
              <w:jc w:val="center"/>
            </w:pPr>
            <w:r>
              <w:rPr>
                <w:b/>
                <w:sz w:val="21"/>
              </w:rPr>
              <w:t>Nội dung trao đổi</w:t>
            </w:r>
          </w:p>
        </w:tc>
        <w:tc>
          <w:tcPr>
            <w:tcW w:w="2256"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AF8C35D" w14:textId="77777777" w:rsidR="00712E57" w:rsidRDefault="00000000">
            <w:pPr>
              <w:spacing w:after="40" w:line="240" w:lineRule="auto"/>
              <w:jc w:val="center"/>
            </w:pPr>
            <w:r>
              <w:rPr>
                <w:b/>
                <w:sz w:val="21"/>
              </w:rPr>
              <w:t>Kết quả mong đợi</w:t>
            </w:r>
          </w:p>
        </w:tc>
        <w:tc>
          <w:tcPr>
            <w:tcW w:w="2256" w:type="dxa"/>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46BBC93" w14:textId="77777777" w:rsidR="00712E57" w:rsidRDefault="00000000">
            <w:pPr>
              <w:spacing w:after="40" w:line="240" w:lineRule="auto"/>
              <w:jc w:val="center"/>
            </w:pPr>
            <w:r>
              <w:rPr>
                <w:b/>
                <w:sz w:val="21"/>
              </w:rPr>
              <w:t>Tài liệu ghi nhận</w:t>
            </w:r>
          </w:p>
        </w:tc>
      </w:tr>
      <w:tr w:rsidR="00712E57" w14:paraId="537A1B5F" w14:textId="77777777">
        <w:trPr>
          <w:jc w:val="center"/>
        </w:trPr>
        <w:tc>
          <w:tcPr>
            <w:tcW w:w="2256"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7E413B7" w14:textId="77777777" w:rsidR="00712E57" w:rsidRDefault="00000000">
            <w:pPr>
              <w:pStyle w:val="SkeletonPlaceholder"/>
              <w:spacing w:before="0" w:after="40" w:line="240" w:lineRule="auto"/>
            </w:pPr>
            <w:r>
              <w:rPr>
                <w:highlight w:val="yellow"/>
              </w:rPr>
              <w:t>[Chưa điền]</w:t>
            </w:r>
          </w:p>
        </w:tc>
        <w:tc>
          <w:tcPr>
            <w:tcW w:w="2256"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3D53A5C" w14:textId="77777777" w:rsidR="00712E57" w:rsidRDefault="00000000">
            <w:pPr>
              <w:pStyle w:val="SkeletonPlaceholder"/>
              <w:spacing w:before="0" w:after="40" w:line="240" w:lineRule="auto"/>
            </w:pPr>
            <w:r>
              <w:rPr>
                <w:highlight w:val="yellow"/>
              </w:rPr>
              <w:t>[Chưa điền]</w:t>
            </w:r>
          </w:p>
        </w:tc>
        <w:tc>
          <w:tcPr>
            <w:tcW w:w="2256"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62C9E09" w14:textId="77777777" w:rsidR="00712E57" w:rsidRDefault="00000000">
            <w:pPr>
              <w:pStyle w:val="SkeletonPlaceholder"/>
              <w:spacing w:before="0" w:after="40" w:line="240" w:lineRule="auto"/>
            </w:pPr>
            <w:r>
              <w:rPr>
                <w:highlight w:val="yellow"/>
              </w:rPr>
              <w:t>[Chưa điền]</w:t>
            </w:r>
          </w:p>
        </w:tc>
        <w:tc>
          <w:tcPr>
            <w:tcW w:w="2256"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8B7851B" w14:textId="77777777" w:rsidR="00712E57" w:rsidRDefault="00000000">
            <w:pPr>
              <w:pStyle w:val="SkeletonPlaceholder"/>
              <w:spacing w:before="0" w:after="40" w:line="240" w:lineRule="auto"/>
            </w:pPr>
            <w:r>
              <w:rPr>
                <w:highlight w:val="yellow"/>
              </w:rPr>
              <w:t>[Chưa điền]</w:t>
            </w:r>
          </w:p>
        </w:tc>
      </w:tr>
    </w:tbl>
    <w:p w14:paraId="0E78FF0E" w14:textId="77777777" w:rsidR="00712E57" w:rsidRDefault="00000000">
      <w:pPr>
        <w:pStyle w:val="Heading2"/>
        <w:spacing w:before="280" w:after="140" w:line="360" w:lineRule="auto"/>
      </w:pPr>
      <w:r>
        <w:t>3.3. Phỏng vấn</w:t>
      </w:r>
    </w:p>
    <w:p w14:paraId="52DD7302" w14:textId="77777777" w:rsidR="00712E57" w:rsidRDefault="00000000">
      <w:pPr>
        <w:ind w:firstLine="432"/>
        <w:jc w:val="both"/>
      </w:pPr>
      <w:r>
        <w:t xml:space="preserve">Phỏng vấn được sử dụng trong thiết kế phương pháp nhằm khám phá vấn đề, nguyên nhân, ngoại lệ và điểm nghẽn thực tế trong quá trình vận hành thông qua ý kiến và trải nghiệm của các bên liên quan, qua đó đối chiếu với thông tin đã thu thập từ tài liệu ở Mục 3.1. Nhóm xây dựng hai bộ câu hỏi </w:t>
      </w:r>
      <w:r>
        <w:lastRenderedPageBreak/>
        <w:t>song song: câu hỏi định tính (khai thác vấn đề, nguyên nhân, ngoại lệ) và câu hỏi định lượng (đo lường hiệu suất thời gian, chất lượng và dữ liệu vận hành bằng số liệu cụ thể).</w:t>
      </w:r>
    </w:p>
    <w:p w14:paraId="1491F30A" w14:textId="77777777" w:rsidR="00712E57" w:rsidRDefault="00000000">
      <w:pPr>
        <w:pStyle w:val="Caption1"/>
        <w:spacing w:after="200" w:line="276" w:lineRule="auto"/>
        <w:jc w:val="center"/>
      </w:pPr>
      <w:r>
        <w:rPr>
          <w:rFonts w:eastAsia="Times New Roman" w:cs="Times New Roman"/>
          <w:b/>
          <w:bCs/>
          <w:iCs/>
          <w:szCs w:val="24"/>
        </w:rPr>
        <w:t>Bảng 3.3 Đối chiếu actor, BPMN và đối tượng phỏng vấn</w:t>
      </w:r>
    </w:p>
    <w:tbl>
      <w:tblPr>
        <w:tblStyle w:val="afff4"/>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52"/>
        <w:gridCol w:w="2493"/>
        <w:gridCol w:w="1834"/>
        <w:gridCol w:w="1606"/>
        <w:gridCol w:w="1741"/>
      </w:tblGrid>
      <w:tr w:rsidR="00712E57" w14:paraId="5058D6AE"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3E257BE8" w14:textId="77777777" w:rsidR="00712E57" w:rsidRDefault="00000000">
            <w:pPr>
              <w:spacing w:after="40" w:line="240" w:lineRule="auto"/>
              <w:jc w:val="center"/>
            </w:pPr>
            <w:r>
              <w:rPr>
                <w:rFonts w:eastAsia="Times New Roman" w:cs="Times New Roman"/>
                <w:b/>
                <w:bCs/>
                <w:sz w:val="21"/>
              </w:rPr>
              <w:t>Actor - tác nhân trong mô tả</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3F0F52BE" w14:textId="77777777" w:rsidR="00712E57" w:rsidRDefault="00000000">
            <w:pPr>
              <w:spacing w:after="40" w:line="240" w:lineRule="auto"/>
              <w:jc w:val="center"/>
            </w:pPr>
            <w:r>
              <w:rPr>
                <w:rFonts w:eastAsia="Times New Roman" w:cs="Times New Roman"/>
                <w:b/>
                <w:bCs/>
                <w:sz w:val="21"/>
              </w:rPr>
              <w:t>Pool/Lane trên BPMN</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49E6063C" w14:textId="77777777" w:rsidR="00712E57" w:rsidRDefault="00000000">
            <w:pPr>
              <w:spacing w:after="40" w:line="240" w:lineRule="auto"/>
              <w:jc w:val="center"/>
            </w:pPr>
            <w:r>
              <w:rPr>
                <w:rFonts w:eastAsia="Times New Roman" w:cs="Times New Roman"/>
                <w:b/>
                <w:bCs/>
                <w:sz w:val="21"/>
              </w:rPr>
              <w:t>Đối tượng phỏng vấn / minh chứng</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88A0304" w14:textId="77777777" w:rsidR="00712E57" w:rsidRDefault="00000000">
            <w:pPr>
              <w:spacing w:after="40" w:line="240" w:lineRule="auto"/>
              <w:jc w:val="center"/>
            </w:pPr>
            <w:r>
              <w:rPr>
                <w:rFonts w:eastAsia="Times New Roman" w:cs="Times New Roman"/>
                <w:b/>
                <w:bCs/>
                <w:sz w:val="21"/>
              </w:rPr>
              <w:t>Chức vụ / nguồn dữ liệu</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01A2746B" w14:textId="77777777" w:rsidR="00712E57" w:rsidRDefault="00000000">
            <w:pPr>
              <w:spacing w:after="40" w:line="240" w:lineRule="auto"/>
              <w:jc w:val="center"/>
            </w:pPr>
            <w:r>
              <w:rPr>
                <w:rFonts w:eastAsia="Times New Roman" w:cs="Times New Roman"/>
                <w:b/>
                <w:bCs/>
                <w:sz w:val="21"/>
              </w:rPr>
              <w:t>Kết quả đối chiếu</w:t>
            </w:r>
          </w:p>
        </w:tc>
      </w:tr>
      <w:tr w:rsidR="00712E57" w14:paraId="28FE74AC"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B30B8AF" w14:textId="77777777" w:rsidR="00712E57" w:rsidRDefault="00000000">
            <w:pPr>
              <w:spacing w:after="40" w:line="240" w:lineRule="auto"/>
            </w:pPr>
            <w:r>
              <w:rPr>
                <w:rFonts w:eastAsia="Times New Roman" w:cs="Times New Roman"/>
                <w:sz w:val="21"/>
              </w:rPr>
              <w:t>Nhân viên giao hàng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72A1753" w14:textId="77777777" w:rsidR="00712E57" w:rsidRDefault="00000000">
            <w:pPr>
              <w:spacing w:after="40" w:line="240" w:lineRule="auto"/>
            </w:pPr>
            <w:r>
              <w:rPr>
                <w:rFonts w:eastAsia="Times New Roman" w:cs="Times New Roman"/>
                <w:sz w:val="21"/>
              </w:rPr>
              <w:t>Lane “Người giao hàng” – Giao hàng tận nơi &amp; xác nhận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4CD8778" w14:textId="77777777" w:rsidR="00712E57" w:rsidRDefault="00000000">
            <w:pPr>
              <w:spacing w:after="40" w:line="240" w:lineRule="auto"/>
            </w:pPr>
            <w:r>
              <w:rPr>
                <w:rFonts w:eastAsia="Times New Roman" w:cs="Times New Roman"/>
                <w:sz w:val="21"/>
              </w:rPr>
              <w:t>Nhân viên giao hàng khu vực nội thành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BD2E8E7" w14:textId="77777777" w:rsidR="00712E57" w:rsidRDefault="00000000">
            <w:pPr>
              <w:spacing w:after="40" w:line="240" w:lineRule="auto"/>
            </w:pPr>
            <w:r>
              <w:rPr>
                <w:rFonts w:eastAsia="Times New Roman" w:cs="Times New Roman"/>
                <w:sz w:val="21"/>
              </w:rPr>
              <w:t>Nhân viên giao hàng, Khối triển khai</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53DA563" w14:textId="77777777" w:rsidR="00712E57" w:rsidRDefault="00000000">
            <w:pPr>
              <w:spacing w:after="40" w:line="240" w:lineRule="auto"/>
            </w:pPr>
            <w:r>
              <w:rPr>
                <w:rFonts w:eastAsia="Times New Roman" w:cs="Times New Roman"/>
                <w:sz w:val="21"/>
              </w:rPr>
              <w:t>Phù hợp – actor và pool/lane thống nhất</w:t>
            </w:r>
          </w:p>
        </w:tc>
      </w:tr>
      <w:tr w:rsidR="00712E57" w14:paraId="13A00164"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4CEBCAE"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A294304" w14:textId="77777777" w:rsidR="00712E57" w:rsidRDefault="00000000">
            <w:pPr>
              <w:spacing w:after="40" w:line="240" w:lineRule="auto"/>
            </w:pPr>
            <w:r>
              <w:rPr>
                <w:rFonts w:eastAsia="Times New Roman" w:cs="Times New Roman"/>
                <w:sz w:val="21"/>
              </w:rPr>
              <w:t>Lane “Bưu cục Viettel Post” – Tiếp nhận đơn hàng / Đối soát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BFCC832" w14:textId="77777777" w:rsidR="00712E57" w:rsidRDefault="00000000">
            <w:pPr>
              <w:spacing w:after="40" w:line="240" w:lineRule="auto"/>
            </w:pPr>
            <w:r>
              <w:rPr>
                <w:rFonts w:eastAsia="Times New Roman" w:cs="Times New Roman"/>
                <w:sz w:val="21"/>
              </w:rPr>
              <w:t>Điều phối viên khai thác tại bưu cục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B98F48B" w14:textId="77777777" w:rsidR="00712E57" w:rsidRDefault="00000000">
            <w:pPr>
              <w:spacing w:after="40" w:line="240" w:lineRule="auto"/>
            </w:pPr>
            <w:r>
              <w:rPr>
                <w:rFonts w:eastAsia="Times New Roman" w:cs="Times New Roman"/>
                <w:sz w:val="21"/>
              </w:rPr>
              <w:t>Điều phối viên, Khối triển khai</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5EA2BD2" w14:textId="77777777" w:rsidR="00712E57" w:rsidRDefault="00000000">
            <w:pPr>
              <w:spacing w:after="40" w:line="240" w:lineRule="auto"/>
            </w:pPr>
            <w:r>
              <w:rPr>
                <w:rFonts w:eastAsia="Times New Roman" w:cs="Times New Roman"/>
                <w:sz w:val="21"/>
              </w:rPr>
              <w:t>Phù hợp – actor và pool/lane thống nhất</w:t>
            </w:r>
          </w:p>
        </w:tc>
      </w:tr>
      <w:tr w:rsidR="00712E57" w14:paraId="77B0E676"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C621498" w14:textId="77777777" w:rsidR="00712E57" w:rsidRDefault="00000000">
            <w:pPr>
              <w:spacing w:after="40" w:line="240" w:lineRule="auto"/>
            </w:pPr>
            <w:r>
              <w:rPr>
                <w:rFonts w:eastAsia="Times New Roman" w:cs="Times New Roman"/>
                <w:sz w:val="21"/>
              </w:rPr>
              <w:t>Bộ phận CSKH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9BCFF0F" w14:textId="77777777" w:rsidR="00712E57" w:rsidRDefault="00000000">
            <w:pPr>
              <w:spacing w:after="40" w:line="240" w:lineRule="auto"/>
            </w:pPr>
            <w:r>
              <w:rPr>
                <w:rFonts w:eastAsia="Times New Roman" w:cs="Times New Roman"/>
                <w:sz w:val="21"/>
              </w:rPr>
              <w:t>Lane “Bộ phận CSKH” – Chăm sóc khách hàng / Quản lý hoàn trả</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291B565" w14:textId="77777777" w:rsidR="00712E57" w:rsidRDefault="00000000">
            <w:pPr>
              <w:spacing w:after="40" w:line="240" w:lineRule="auto"/>
            </w:pPr>
            <w:r>
              <w:rPr>
                <w:rFonts w:eastAsia="Times New Roman" w:cs="Times New Roman"/>
                <w:sz w:val="21"/>
              </w:rPr>
              <w:t>Chuyên viên CSKH xử lý khiếu nại và hoàn trả</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AE8C073" w14:textId="77777777" w:rsidR="00712E57" w:rsidRDefault="00000000">
            <w:pPr>
              <w:spacing w:after="40" w:line="240" w:lineRule="auto"/>
            </w:pPr>
            <w:r>
              <w:rPr>
                <w:rFonts w:eastAsia="Times New Roman" w:cs="Times New Roman"/>
                <w:sz w:val="21"/>
              </w:rPr>
              <w:t>Chuyên viên CSKH, Khối kinh doanh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E2BF708" w14:textId="77777777" w:rsidR="00712E57" w:rsidRDefault="00000000">
            <w:pPr>
              <w:spacing w:after="40" w:line="240" w:lineRule="auto"/>
            </w:pPr>
            <w:r>
              <w:rPr>
                <w:rFonts w:eastAsia="Times New Roman" w:cs="Times New Roman"/>
                <w:sz w:val="21"/>
              </w:rPr>
              <w:t>Phù hợp – actor và pool/lane thống nhất</w:t>
            </w:r>
          </w:p>
        </w:tc>
      </w:tr>
      <w:tr w:rsidR="00712E57" w14:paraId="66DF9380"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886471C" w14:textId="77777777" w:rsidR="00712E57" w:rsidRDefault="00000000">
            <w:pPr>
              <w:spacing w:after="40" w:line="240" w:lineRule="auto"/>
            </w:pPr>
            <w:r>
              <w:rPr>
                <w:rFonts w:eastAsia="Times New Roman" w:cs="Times New Roman"/>
                <w:sz w:val="21"/>
              </w:rPr>
              <w:t>Bộ phận Kế toán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262DBF5" w14:textId="77777777" w:rsidR="00712E57" w:rsidRDefault="00000000">
            <w:pPr>
              <w:spacing w:after="40" w:line="240" w:lineRule="auto"/>
            </w:pPr>
            <w:r>
              <w:rPr>
                <w:rFonts w:eastAsia="Times New Roman" w:cs="Times New Roman"/>
                <w:sz w:val="21"/>
              </w:rPr>
              <w:t>Lane “Bộ phận Kế toán” – Xử lý thu hộ COD &amp; chuyển tiền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59D173B" w14:textId="77777777" w:rsidR="00712E57" w:rsidRDefault="00000000">
            <w:pPr>
              <w:spacing w:after="40" w:line="240" w:lineRule="auto"/>
            </w:pPr>
            <w:r>
              <w:rPr>
                <w:rFonts w:eastAsia="Times New Roman" w:cs="Times New Roman"/>
                <w:sz w:val="21"/>
              </w:rPr>
              <w:t>Kế toán viên phụ trách đối soát COD</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690E203" w14:textId="77777777" w:rsidR="00712E57" w:rsidRDefault="00000000">
            <w:pPr>
              <w:spacing w:after="40" w:line="240" w:lineRule="auto"/>
            </w:pPr>
            <w:r>
              <w:rPr>
                <w:rFonts w:eastAsia="Times New Roman" w:cs="Times New Roman"/>
                <w:sz w:val="21"/>
              </w:rPr>
              <w:t>Kế toán viên, Khối tham mưu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F3B740B" w14:textId="77777777" w:rsidR="00712E57" w:rsidRDefault="00000000">
            <w:pPr>
              <w:spacing w:after="40" w:line="240" w:lineRule="auto"/>
            </w:pPr>
            <w:r>
              <w:rPr>
                <w:rFonts w:eastAsia="Times New Roman" w:cs="Times New Roman"/>
                <w:sz w:val="21"/>
              </w:rPr>
              <w:t>Phù hợp – actor và pool/lane thống nhất</w:t>
            </w:r>
          </w:p>
        </w:tc>
      </w:tr>
      <w:tr w:rsidR="00712E57" w14:paraId="434A4679"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A2A769C" w14:textId="77777777" w:rsidR="00712E57" w:rsidRDefault="00000000">
            <w:pPr>
              <w:spacing w:after="40" w:line="240" w:lineRule="auto"/>
            </w:pPr>
            <w:r>
              <w:rPr>
                <w:rFonts w:eastAsia="Times New Roman" w:cs="Times New Roman"/>
                <w:sz w:val="21"/>
              </w:rPr>
              <w:t>Phòng Nhân sự (HR)</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A1501BC" w14:textId="77777777" w:rsidR="00712E57" w:rsidRDefault="00000000">
            <w:pPr>
              <w:spacing w:after="40" w:line="240" w:lineRule="auto"/>
            </w:pPr>
            <w:r>
              <w:rPr>
                <w:rFonts w:eastAsia="Times New Roman" w:cs="Times New Roman"/>
                <w:sz w:val="21"/>
              </w:rPr>
              <w:t>Lane “Phòng Nhân sự” – Quy trình báo cáo và tuyển dụng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2F05293" w14:textId="77777777" w:rsidR="00712E57" w:rsidRDefault="00000000">
            <w:pPr>
              <w:spacing w:after="40" w:line="240" w:lineRule="auto"/>
            </w:pPr>
            <w:r>
              <w:rPr>
                <w:rFonts w:eastAsia="Times New Roman" w:cs="Times New Roman"/>
                <w:sz w:val="21"/>
              </w:rPr>
              <w:t>Chuyên viên tuyển dụng và đào tạo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89CC3F7" w14:textId="77777777" w:rsidR="00712E57" w:rsidRDefault="00000000">
            <w:pPr>
              <w:spacing w:after="40" w:line="240" w:lineRule="auto"/>
            </w:pPr>
            <w:r>
              <w:rPr>
                <w:rFonts w:eastAsia="Times New Roman" w:cs="Times New Roman"/>
                <w:sz w:val="21"/>
              </w:rPr>
              <w:t>Chuyên viên nhân sự, Khối tham mưu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116D084" w14:textId="77777777" w:rsidR="00712E57" w:rsidRDefault="00000000">
            <w:pPr>
              <w:spacing w:after="40" w:line="240" w:lineRule="auto"/>
            </w:pPr>
            <w:r>
              <w:rPr>
                <w:rFonts w:eastAsia="Times New Roman" w:cs="Times New Roman"/>
                <w:sz w:val="21"/>
              </w:rPr>
              <w:t>Phù hợp – actor và pool/lane thống nhất</w:t>
            </w:r>
          </w:p>
        </w:tc>
      </w:tr>
    </w:tbl>
    <w:p w14:paraId="137E66BA" w14:textId="77777777" w:rsidR="00712E57" w:rsidRDefault="00000000">
      <w:pPr>
        <w:spacing w:after="200"/>
        <w:jc w:val="center"/>
      </w:pPr>
      <w:r>
        <w:rPr>
          <w:rFonts w:eastAsia="Times New Roman" w:cs="Times New Roman"/>
          <w:i/>
          <w:iCs/>
          <w:sz w:val="19"/>
        </w:rPr>
        <w:t>Nguồn: Nhóm đối chiếu từ sơ đồ tổ chức (Hình 1.2) và kiến trúc quy trình (Chương 2).</w:t>
      </w:r>
    </w:p>
    <w:p w14:paraId="7337AE15" w14:textId="77777777" w:rsidR="00712E57" w:rsidRDefault="00000000">
      <w:pPr>
        <w:pStyle w:val="Heading3"/>
        <w:spacing w:before="220" w:after="100" w:line="360" w:lineRule="auto"/>
      </w:pPr>
      <w:r>
        <w:t>3.3.1. Câu hỏi định tính</w:t>
      </w:r>
    </w:p>
    <w:p w14:paraId="3A1E4487" w14:textId="77777777" w:rsidR="00712E57" w:rsidRDefault="00000000">
      <w:pPr>
        <w:ind w:firstLine="432"/>
        <w:jc w:val="both"/>
      </w:pPr>
      <w:r>
        <w:rPr>
          <w:rFonts w:eastAsia="Times New Roman" w:cs="Times New Roman"/>
          <w:szCs w:val="26"/>
        </w:rPr>
        <w:t>Bộ câu hỏi định tính gồm 10 câu, trong đó 5 câu có cấu trúc với các phương án trả lời cho trước và 5 câu mở không có cấu trúc nhằm khai thác sâu các tình huống ngoại lệ.</w:t>
      </w:r>
    </w:p>
    <w:p w14:paraId="3637D446" w14:textId="77777777" w:rsidR="00712E57" w:rsidRDefault="00000000">
      <w:pPr>
        <w:pStyle w:val="Caption1"/>
        <w:spacing w:after="200" w:line="276" w:lineRule="auto"/>
        <w:jc w:val="center"/>
      </w:pPr>
      <w:r>
        <w:rPr>
          <w:rFonts w:eastAsia="Times New Roman" w:cs="Times New Roman"/>
          <w:b/>
          <w:bCs/>
          <w:iCs/>
          <w:szCs w:val="24"/>
        </w:rPr>
        <w:t>Bảng 3.4 Danh sách câu hỏi định tính</w:t>
      </w:r>
    </w:p>
    <w:tbl>
      <w:tblPr>
        <w:tblStyle w:val="afff5"/>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97"/>
        <w:gridCol w:w="3135"/>
        <w:gridCol w:w="1026"/>
        <w:gridCol w:w="1370"/>
        <w:gridCol w:w="2898"/>
      </w:tblGrid>
      <w:tr w:rsidR="00712E57" w14:paraId="54395DCB"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6D7441E" w14:textId="77777777" w:rsidR="00712E57" w:rsidRDefault="00000000">
            <w:pPr>
              <w:spacing w:after="40" w:line="240" w:lineRule="auto"/>
              <w:jc w:val="center"/>
            </w:pPr>
            <w:r>
              <w:rPr>
                <w:rFonts w:eastAsia="Times New Roman" w:cs="Times New Roman"/>
                <w:b/>
                <w:bCs/>
                <w:sz w:val="21"/>
              </w:rPr>
              <w:t>STT</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B5CFFB3" w14:textId="77777777" w:rsidR="00712E57" w:rsidRDefault="00000000">
            <w:pPr>
              <w:spacing w:after="40" w:line="240" w:lineRule="auto"/>
              <w:jc w:val="center"/>
            </w:pPr>
            <w:r>
              <w:rPr>
                <w:rFonts w:eastAsia="Times New Roman" w:cs="Times New Roman"/>
                <w:b/>
                <w:bCs/>
                <w:sz w:val="21"/>
              </w:rPr>
              <w:t>ID / 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9CA56D6" w14:textId="77777777" w:rsidR="00712E57" w:rsidRDefault="00000000">
            <w:pPr>
              <w:spacing w:after="40" w:line="240" w:lineRule="auto"/>
              <w:jc w:val="center"/>
            </w:pPr>
            <w:r>
              <w:rPr>
                <w:rFonts w:eastAsia="Times New Roman" w:cs="Times New Roman"/>
                <w:b/>
                <w:bCs/>
                <w:sz w:val="21"/>
              </w:rPr>
              <w:t>Loại 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02721D4C" w14:textId="77777777" w:rsidR="00712E57" w:rsidRDefault="00000000">
            <w:pPr>
              <w:spacing w:after="40" w:line="240" w:lineRule="auto"/>
              <w:jc w:val="center"/>
            </w:pPr>
            <w:r>
              <w:rPr>
                <w:rFonts w:eastAsia="Times New Roman" w:cs="Times New Roman"/>
                <w:b/>
                <w:bCs/>
                <w:sz w:val="21"/>
              </w:rPr>
              <w:t>Đối tượng áp dụng</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6EDAA002" w14:textId="77777777" w:rsidR="00712E57" w:rsidRDefault="00000000">
            <w:pPr>
              <w:spacing w:after="40" w:line="240" w:lineRule="auto"/>
              <w:jc w:val="center"/>
            </w:pPr>
            <w:r>
              <w:rPr>
                <w:rFonts w:eastAsia="Times New Roman" w:cs="Times New Roman"/>
                <w:b/>
                <w:bCs/>
                <w:sz w:val="21"/>
              </w:rPr>
              <w:t>Mục tiêu xác nhận / tìm hiểu</w:t>
            </w:r>
          </w:p>
        </w:tc>
      </w:tr>
      <w:tr w:rsidR="00712E57" w14:paraId="01D8A892"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7D02943" w14:textId="77777777" w:rsidR="00712E57" w:rsidRDefault="00000000">
            <w:pPr>
              <w:spacing w:after="40" w:line="240" w:lineRule="auto"/>
            </w:pPr>
            <w:r>
              <w:rPr>
                <w:rFonts w:eastAsia="Times New Roman" w:cs="Times New Roman"/>
                <w:sz w:val="21"/>
              </w:rPr>
              <w:t>1</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7CBB420" w14:textId="77777777" w:rsidR="00712E57" w:rsidRDefault="00000000">
            <w:pPr>
              <w:spacing w:after="40" w:line="240" w:lineRule="auto"/>
            </w:pPr>
            <w:r>
              <w:rPr>
                <w:rFonts w:eastAsia="Times New Roman" w:cs="Times New Roman"/>
                <w:sz w:val="21"/>
              </w:rPr>
              <w:t>DT-01 – Các bước thực tế có tuân theo BPMN khi cập nhật kết quả giao hàng không?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CC9FFB9"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C643CB8" w14:textId="77777777" w:rsidR="00712E57" w:rsidRDefault="00000000">
            <w:pPr>
              <w:spacing w:after="40" w:line="240" w:lineRule="auto"/>
            </w:pPr>
            <w:r>
              <w:rPr>
                <w:rFonts w:eastAsia="Times New Roman" w:cs="Times New Roman"/>
                <w:sz w:val="21"/>
              </w:rPr>
              <w:t>Nhân viên giao hàng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C7A1085" w14:textId="77777777" w:rsidR="00712E57" w:rsidRDefault="00000000">
            <w:pPr>
              <w:spacing w:after="40" w:line="240" w:lineRule="auto"/>
            </w:pPr>
            <w:r>
              <w:rPr>
                <w:rFonts w:eastAsia="Times New Roman" w:cs="Times New Roman"/>
                <w:sz w:val="21"/>
              </w:rPr>
              <w:t>Xác nhận mức độ tuân thủ quy trình BPMN đã mô hình hóa</w:t>
            </w:r>
          </w:p>
        </w:tc>
      </w:tr>
      <w:tr w:rsidR="00712E57" w14:paraId="04F3446F"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FC78BE1" w14:textId="77777777" w:rsidR="00712E57" w:rsidRDefault="00000000">
            <w:pPr>
              <w:spacing w:after="40" w:line="240" w:lineRule="auto"/>
            </w:pPr>
            <w:r>
              <w:rPr>
                <w:rFonts w:eastAsia="Times New Roman" w:cs="Times New Roman"/>
                <w:sz w:val="21"/>
              </w:rPr>
              <w:t>2</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54E2256" w14:textId="77777777" w:rsidR="00712E57" w:rsidRDefault="00000000">
            <w:pPr>
              <w:spacing w:after="40" w:line="240" w:lineRule="auto"/>
            </w:pPr>
            <w:r>
              <w:rPr>
                <w:rFonts w:eastAsia="Times New Roman" w:cs="Times New Roman"/>
                <w:sz w:val="21"/>
              </w:rPr>
              <w:t>DT-02 – Những trường thông tin nào bắt buộc ở mỗi lần tạo đơn?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18827DE"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F6E3555"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200D4DF" w14:textId="77777777" w:rsidR="00712E57" w:rsidRDefault="00000000">
            <w:pPr>
              <w:spacing w:after="40" w:line="240" w:lineRule="auto"/>
            </w:pPr>
            <w:r>
              <w:rPr>
                <w:rFonts w:eastAsia="Times New Roman" w:cs="Times New Roman"/>
                <w:sz w:val="21"/>
              </w:rPr>
              <w:t>Xác định các trường dữ liệu bắt buộc khi tiếp nhận đơn hàng</w:t>
            </w:r>
          </w:p>
        </w:tc>
      </w:tr>
      <w:tr w:rsidR="00712E57" w14:paraId="0640080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3950C80" w14:textId="77777777" w:rsidR="00712E57" w:rsidRDefault="00000000">
            <w:pPr>
              <w:spacing w:after="40" w:line="240" w:lineRule="auto"/>
            </w:pPr>
            <w:r>
              <w:rPr>
                <w:rFonts w:eastAsia="Times New Roman" w:cs="Times New Roman"/>
                <w:sz w:val="21"/>
              </w:rPr>
              <w:t>3</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80D4A7E" w14:textId="77777777" w:rsidR="00712E57" w:rsidRDefault="00000000">
            <w:pPr>
              <w:spacing w:after="40" w:line="240" w:lineRule="auto"/>
            </w:pPr>
            <w:r>
              <w:rPr>
                <w:rFonts w:eastAsia="Times New Roman" w:cs="Times New Roman"/>
                <w:sz w:val="21"/>
              </w:rPr>
              <w:t>DT-03 – WMS có đáp ứng việc kiểm tra ngoại quan hàng hoàn không?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0EF7BE6"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E70DBE6" w14:textId="77777777" w:rsidR="00712E57" w:rsidRDefault="00000000">
            <w:pPr>
              <w:spacing w:after="40" w:line="240" w:lineRule="auto"/>
            </w:pPr>
            <w:r>
              <w:rPr>
                <w:rFonts w:eastAsia="Times New Roman" w:cs="Times New Roman"/>
                <w:sz w:val="21"/>
              </w:rPr>
              <w:t>Nhân viên giao hàng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AB11359" w14:textId="77777777" w:rsidR="00712E57" w:rsidRDefault="00000000">
            <w:pPr>
              <w:spacing w:after="40" w:line="240" w:lineRule="auto"/>
            </w:pPr>
            <w:r>
              <w:rPr>
                <w:rFonts w:eastAsia="Times New Roman" w:cs="Times New Roman"/>
                <w:sz w:val="21"/>
              </w:rPr>
              <w:t>Đánh giá mức độ đáp ứng của hệ thống WMS cho quy trình hoàn trả</w:t>
            </w:r>
          </w:p>
        </w:tc>
      </w:tr>
      <w:tr w:rsidR="00712E57" w14:paraId="56656C57"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1811EC7" w14:textId="77777777" w:rsidR="00712E57" w:rsidRDefault="00000000">
            <w:pPr>
              <w:spacing w:after="40" w:line="240" w:lineRule="auto"/>
            </w:pPr>
            <w:r>
              <w:rPr>
                <w:rFonts w:eastAsia="Times New Roman" w:cs="Times New Roman"/>
                <w:sz w:val="21"/>
              </w:rPr>
              <w:t>4</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186AC82" w14:textId="77777777" w:rsidR="00712E57" w:rsidRDefault="00000000">
            <w:pPr>
              <w:spacing w:after="40" w:line="240" w:lineRule="auto"/>
            </w:pPr>
            <w:r>
              <w:rPr>
                <w:rFonts w:eastAsia="Times New Roman" w:cs="Times New Roman"/>
                <w:sz w:val="21"/>
              </w:rPr>
              <w:t>DT-04 – Khó khăn lớn nhất khi xác minh vỡ hỏng / mất mát là gì?</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694C681"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48FFD15"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2ECEDA4" w14:textId="77777777" w:rsidR="00712E57" w:rsidRDefault="00000000">
            <w:pPr>
              <w:spacing w:after="40" w:line="240" w:lineRule="auto"/>
            </w:pPr>
            <w:r>
              <w:rPr>
                <w:rFonts w:eastAsia="Times New Roman" w:cs="Times New Roman"/>
                <w:sz w:val="21"/>
              </w:rPr>
              <w:t>Tìm hiểu nguyên nhân phổ biến gây khó khăn khi xác minh vỡ hỏng, mất mát</w:t>
            </w:r>
          </w:p>
        </w:tc>
      </w:tr>
      <w:tr w:rsidR="00712E57" w14:paraId="55382939"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BFA358E" w14:textId="77777777" w:rsidR="00712E57" w:rsidRDefault="00000000">
            <w:pPr>
              <w:spacing w:after="40" w:line="240" w:lineRule="auto"/>
            </w:pPr>
            <w:r>
              <w:rPr>
                <w:rFonts w:eastAsia="Times New Roman" w:cs="Times New Roman"/>
                <w:sz w:val="21"/>
              </w:rPr>
              <w:lastRenderedPageBreak/>
              <w:t>5</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8E53AF1" w14:textId="77777777" w:rsidR="00712E57" w:rsidRDefault="00000000">
            <w:pPr>
              <w:spacing w:after="40" w:line="240" w:lineRule="auto"/>
            </w:pPr>
            <w:r>
              <w:rPr>
                <w:rFonts w:eastAsia="Times New Roman" w:cs="Times New Roman"/>
                <w:sz w:val="21"/>
              </w:rPr>
              <w:t>DT-05 – Đào tạo hội nhập được xử lý ra sao khi nhân viên chưa đạt lần đầu?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D12E56D"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8F85113" w14:textId="77777777" w:rsidR="00712E57" w:rsidRDefault="00000000">
            <w:pPr>
              <w:spacing w:after="40" w:line="240" w:lineRule="auto"/>
            </w:pPr>
            <w:r>
              <w:rPr>
                <w:rFonts w:eastAsia="Times New Roman" w:cs="Times New Roman"/>
                <w:sz w:val="21"/>
              </w:rPr>
              <w:t>Phòng Nhân sự</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94B34DE" w14:textId="77777777" w:rsidR="00712E57" w:rsidRDefault="00000000">
            <w:pPr>
              <w:spacing w:after="40" w:line="240" w:lineRule="auto"/>
            </w:pPr>
            <w:r>
              <w:rPr>
                <w:rFonts w:eastAsia="Times New Roman" w:cs="Times New Roman"/>
                <w:sz w:val="21"/>
              </w:rPr>
              <w:t>Xác nhận quy trình xử lý khi nhân viên chưa đạt yêu cầu đào tạo lần đầu</w:t>
            </w:r>
          </w:p>
        </w:tc>
      </w:tr>
      <w:tr w:rsidR="00712E57" w14:paraId="7829E64E"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6926438" w14:textId="77777777" w:rsidR="00712E57" w:rsidRDefault="00000000">
            <w:pPr>
              <w:spacing w:after="40" w:line="240" w:lineRule="auto"/>
            </w:pPr>
            <w:r>
              <w:rPr>
                <w:rFonts w:eastAsia="Times New Roman" w:cs="Times New Roman"/>
                <w:sz w:val="21"/>
              </w:rPr>
              <w:t>6</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91BA37E" w14:textId="77777777" w:rsidR="00712E57" w:rsidRDefault="00000000">
            <w:pPr>
              <w:spacing w:after="40" w:line="240" w:lineRule="auto"/>
            </w:pPr>
            <w:r>
              <w:rPr>
                <w:rFonts w:eastAsia="Times New Roman" w:cs="Times New Roman"/>
                <w:sz w:val="21"/>
              </w:rPr>
              <w:t>DT-06 – Hãy kể về một ca giao khó gần đây và cách anh/chị xử lý.</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45BE8DF"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5019384" w14:textId="77777777" w:rsidR="00712E57" w:rsidRDefault="00000000">
            <w:pPr>
              <w:spacing w:after="40" w:line="240" w:lineRule="auto"/>
            </w:pPr>
            <w:r>
              <w:rPr>
                <w:rFonts w:eastAsia="Times New Roman" w:cs="Times New Roman"/>
                <w:sz w:val="21"/>
              </w:rPr>
              <w:t>Khối Kinh doanh / Kho vận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8852D5C" w14:textId="77777777" w:rsidR="00712E57" w:rsidRDefault="00000000">
            <w:pPr>
              <w:spacing w:after="40" w:line="240" w:lineRule="auto"/>
            </w:pPr>
            <w:r>
              <w:rPr>
                <w:rFonts w:eastAsia="Times New Roman" w:cs="Times New Roman"/>
                <w:sz w:val="21"/>
              </w:rPr>
              <w:t>Khai thác tình huống ngoại lệ thực tế trong khâu giao hàng</w:t>
            </w:r>
          </w:p>
        </w:tc>
      </w:tr>
      <w:tr w:rsidR="00712E57" w14:paraId="1125BF00"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A752DE7" w14:textId="77777777" w:rsidR="00712E57" w:rsidRDefault="00000000">
            <w:pPr>
              <w:spacing w:after="40" w:line="240" w:lineRule="auto"/>
            </w:pPr>
            <w:r>
              <w:rPr>
                <w:rFonts w:eastAsia="Times New Roman" w:cs="Times New Roman"/>
                <w:sz w:val="21"/>
              </w:rPr>
              <w:t>7</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C6EE296" w14:textId="77777777" w:rsidR="00712E57" w:rsidRDefault="00000000">
            <w:pPr>
              <w:spacing w:after="40" w:line="240" w:lineRule="auto"/>
            </w:pPr>
            <w:r>
              <w:rPr>
                <w:rFonts w:eastAsia="Times New Roman" w:cs="Times New Roman"/>
                <w:sz w:val="21"/>
              </w:rPr>
              <w:t>DT-07 – Ngoại lệ nào không được thể hiện trên sơ đồ?</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4F79572"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92D011E" w14:textId="77777777" w:rsidR="00712E57" w:rsidRDefault="00000000">
            <w:pPr>
              <w:spacing w:after="40" w:line="240" w:lineRule="auto"/>
            </w:pPr>
            <w:r>
              <w:rPr>
                <w:rFonts w:eastAsia="Times New Roman" w:cs="Times New Roman"/>
                <w:sz w:val="21"/>
              </w:rPr>
              <w:t>Điều phối /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E90B968" w14:textId="77777777" w:rsidR="00712E57" w:rsidRDefault="00000000">
            <w:pPr>
              <w:spacing w:after="40" w:line="240" w:lineRule="auto"/>
            </w:pPr>
            <w:r>
              <w:rPr>
                <w:rFonts w:eastAsia="Times New Roman" w:cs="Times New Roman"/>
                <w:sz w:val="21"/>
              </w:rPr>
              <w:t>Phát hiện ngoại lệ chưa được mô hình hóa trong BPMN tiếp nhận đơn</w:t>
            </w:r>
          </w:p>
        </w:tc>
      </w:tr>
      <w:tr w:rsidR="00712E57" w14:paraId="34636574"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01D0BFC" w14:textId="77777777" w:rsidR="00712E57" w:rsidRDefault="00000000">
            <w:pPr>
              <w:spacing w:after="40" w:line="240" w:lineRule="auto"/>
            </w:pPr>
            <w:r>
              <w:rPr>
                <w:rFonts w:eastAsia="Times New Roman" w:cs="Times New Roman"/>
                <w:sz w:val="21"/>
              </w:rPr>
              <w:t>8</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561AA1A" w14:textId="77777777" w:rsidR="00712E57" w:rsidRDefault="00000000">
            <w:pPr>
              <w:spacing w:after="40" w:line="240" w:lineRule="auto"/>
            </w:pPr>
            <w:r>
              <w:rPr>
                <w:rFonts w:eastAsia="Times New Roman" w:cs="Times New Roman"/>
                <w:sz w:val="21"/>
              </w:rPr>
              <w:t>DT-08 – Điểm nghẽn lớn nhất khi xác minh nguyên nhân hoàn trả là gì?</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EC75C1F"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125DF57" w14:textId="77777777" w:rsidR="00712E57" w:rsidRDefault="00000000">
            <w:pPr>
              <w:spacing w:after="40" w:line="240" w:lineRule="auto"/>
            </w:pPr>
            <w:r>
              <w:rPr>
                <w:rFonts w:eastAsia="Times New Roman" w:cs="Times New Roman"/>
                <w:sz w:val="21"/>
              </w:rPr>
              <w:t>Nhân viên giao hàng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4F5CA6D" w14:textId="77777777" w:rsidR="00712E57" w:rsidRDefault="00000000">
            <w:pPr>
              <w:spacing w:after="40" w:line="240" w:lineRule="auto"/>
            </w:pPr>
            <w:r>
              <w:rPr>
                <w:rFonts w:eastAsia="Times New Roman" w:cs="Times New Roman"/>
                <w:sz w:val="21"/>
              </w:rPr>
              <w:t>Xác định điểm nghẽn chính trong quy trình hoàn trả</w:t>
            </w:r>
          </w:p>
        </w:tc>
      </w:tr>
      <w:tr w:rsidR="00712E57" w14:paraId="4652A184"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437F346" w14:textId="77777777" w:rsidR="00712E57" w:rsidRDefault="00000000">
            <w:pPr>
              <w:spacing w:after="40" w:line="240" w:lineRule="auto"/>
            </w:pPr>
            <w:r>
              <w:rPr>
                <w:rFonts w:eastAsia="Times New Roman" w:cs="Times New Roman"/>
                <w:sz w:val="21"/>
              </w:rPr>
              <w:t>9</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17C9FFE" w14:textId="77777777" w:rsidR="00712E57" w:rsidRDefault="00000000">
            <w:pPr>
              <w:spacing w:after="40" w:line="240" w:lineRule="auto"/>
            </w:pPr>
            <w:r>
              <w:rPr>
                <w:rFonts w:eastAsia="Times New Roman" w:cs="Times New Roman"/>
                <w:sz w:val="21"/>
              </w:rPr>
              <w:t>DT-09 – Giải pháp nào giúp rút ngắn thời gian đối soát giữa CSKH và Kho?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512ABC4"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8544589"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3FC6F9D" w14:textId="77777777" w:rsidR="00712E57" w:rsidRDefault="00000000">
            <w:pPr>
              <w:spacing w:after="40" w:line="240" w:lineRule="auto"/>
            </w:pPr>
            <w:r>
              <w:rPr>
                <w:rFonts w:eastAsia="Times New Roman" w:cs="Times New Roman"/>
                <w:sz w:val="21"/>
              </w:rPr>
              <w:t>Thu thập đề xuất cải tiến cho khâu đối soát</w:t>
            </w:r>
          </w:p>
        </w:tc>
      </w:tr>
      <w:tr w:rsidR="00712E57" w14:paraId="64967305"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B0B29BB" w14:textId="77777777" w:rsidR="00712E57" w:rsidRDefault="00000000">
            <w:pPr>
              <w:spacing w:after="40" w:line="240" w:lineRule="auto"/>
            </w:pPr>
            <w:r>
              <w:rPr>
                <w:rFonts w:eastAsia="Times New Roman" w:cs="Times New Roman"/>
                <w:sz w:val="21"/>
              </w:rPr>
              <w:t>10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64CD08A" w14:textId="77777777" w:rsidR="00712E57" w:rsidRDefault="00000000">
            <w:pPr>
              <w:spacing w:after="40" w:line="240" w:lineRule="auto"/>
            </w:pPr>
            <w:r>
              <w:rPr>
                <w:rFonts w:eastAsia="Times New Roman" w:cs="Times New Roman"/>
                <w:sz w:val="21"/>
              </w:rPr>
              <w:t>DT-10 – Điểm nghẽn lớn nhất khi phối hợp tuyển dụng – đào tạo là gì?</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BE8FD4C"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44A2B2B" w14:textId="77777777" w:rsidR="00712E57" w:rsidRDefault="00000000">
            <w:pPr>
              <w:spacing w:after="40" w:line="240" w:lineRule="auto"/>
            </w:pPr>
            <w:r>
              <w:rPr>
                <w:rFonts w:eastAsia="Times New Roman" w:cs="Times New Roman"/>
                <w:sz w:val="21"/>
              </w:rPr>
              <w:t>Phòng Nhân sự</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C66F374" w14:textId="77777777" w:rsidR="00712E57" w:rsidRDefault="00000000">
            <w:pPr>
              <w:spacing w:after="40" w:line="240" w:lineRule="auto"/>
            </w:pPr>
            <w:r>
              <w:rPr>
                <w:rFonts w:eastAsia="Times New Roman" w:cs="Times New Roman"/>
                <w:sz w:val="21"/>
              </w:rPr>
              <w:t>Xác định điểm nghẽn phối hợp giữa tuyển dụng và đào tạo</w:t>
            </w:r>
          </w:p>
        </w:tc>
      </w:tr>
    </w:tbl>
    <w:p w14:paraId="7AC76466" w14:textId="77777777" w:rsidR="00712E57" w:rsidRDefault="00000000">
      <w:pPr>
        <w:spacing w:after="200"/>
        <w:jc w:val="center"/>
      </w:pPr>
      <w:r>
        <w:rPr>
          <w:rFonts w:eastAsia="Times New Roman" w:cs="Times New Roman"/>
          <w:i/>
          <w:iCs/>
          <w:sz w:val="19"/>
        </w:rPr>
        <w:t>Nguồn: Nhóm xây dựng dựa trên khảo sát nghiệp vụ Viettel Post, 2026.</w:t>
      </w:r>
    </w:p>
    <w:p w14:paraId="4E63983C" w14:textId="77777777" w:rsidR="00712E57" w:rsidRDefault="00000000">
      <w:pPr>
        <w:pStyle w:val="Caption1"/>
        <w:spacing w:after="200" w:line="276" w:lineRule="auto"/>
        <w:jc w:val="center"/>
      </w:pPr>
      <w:r>
        <w:rPr>
          <w:rFonts w:eastAsia="Times New Roman" w:cs="Times New Roman"/>
          <w:b/>
          <w:bCs/>
          <w:iCs/>
          <w:szCs w:val="24"/>
        </w:rPr>
        <w:t>Bảng 3.5 Ghi nhận câu trả lời cho câu hỏi định tính có cấu trúc</w:t>
      </w:r>
    </w:p>
    <w:tbl>
      <w:tblPr>
        <w:tblStyle w:val="afff6"/>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87"/>
        <w:gridCol w:w="1362"/>
        <w:gridCol w:w="1391"/>
        <w:gridCol w:w="1232"/>
        <w:gridCol w:w="945"/>
        <w:gridCol w:w="875"/>
        <w:gridCol w:w="1294"/>
        <w:gridCol w:w="1140"/>
      </w:tblGrid>
      <w:tr w:rsidR="00712E57" w14:paraId="203D1A41"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DD42750" w14:textId="77777777" w:rsidR="00712E57" w:rsidRDefault="00000000">
            <w:pPr>
              <w:spacing w:after="40" w:line="240" w:lineRule="auto"/>
              <w:jc w:val="center"/>
            </w:pPr>
            <w:r>
              <w:rPr>
                <w:rFonts w:eastAsia="Times New Roman" w:cs="Times New Roman"/>
                <w:b/>
                <w:bCs/>
                <w:sz w:val="21"/>
              </w:rPr>
              <w:t>STT 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EF50905" w14:textId="77777777" w:rsidR="00712E57" w:rsidRDefault="00000000">
            <w:pPr>
              <w:spacing w:after="40" w:line="240" w:lineRule="auto"/>
              <w:jc w:val="center"/>
            </w:pPr>
            <w:r>
              <w:rPr>
                <w:rFonts w:eastAsia="Times New Roman" w:cs="Times New Roman"/>
                <w:b/>
                <w:bCs/>
                <w:sz w:val="21"/>
              </w:rPr>
              <w:t>Phương án A</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0967E04F" w14:textId="77777777" w:rsidR="00712E57" w:rsidRDefault="00000000">
            <w:pPr>
              <w:spacing w:after="40" w:line="240" w:lineRule="auto"/>
              <w:jc w:val="center"/>
            </w:pPr>
            <w:r>
              <w:rPr>
                <w:rFonts w:eastAsia="Times New Roman" w:cs="Times New Roman"/>
                <w:b/>
                <w:bCs/>
                <w:sz w:val="21"/>
              </w:rPr>
              <w:t>Phương án B</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7114E1DB" w14:textId="77777777" w:rsidR="00712E57" w:rsidRDefault="00000000">
            <w:pPr>
              <w:spacing w:after="40" w:line="240" w:lineRule="auto"/>
              <w:jc w:val="center"/>
            </w:pPr>
            <w:r>
              <w:rPr>
                <w:rFonts w:eastAsia="Times New Roman" w:cs="Times New Roman"/>
                <w:b/>
                <w:bCs/>
                <w:sz w:val="21"/>
              </w:rPr>
              <w:t>Phương án C</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49298060" w14:textId="77777777" w:rsidR="00712E57" w:rsidRDefault="00000000">
            <w:pPr>
              <w:spacing w:after="40" w:line="240" w:lineRule="auto"/>
              <w:jc w:val="center"/>
            </w:pPr>
            <w:r>
              <w:rPr>
                <w:rFonts w:eastAsia="Times New Roman" w:cs="Times New Roman"/>
                <w:b/>
                <w:bCs/>
                <w:sz w:val="21"/>
              </w:rPr>
              <w:t>Câu trả lời thực tế</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82EB96B" w14:textId="77777777" w:rsidR="00712E57" w:rsidRDefault="00000000">
            <w:pPr>
              <w:spacing w:after="40" w:line="240" w:lineRule="auto"/>
              <w:jc w:val="center"/>
            </w:pPr>
            <w:r>
              <w:rPr>
                <w:rFonts w:eastAsia="Times New Roman" w:cs="Times New Roman"/>
                <w:b/>
                <w:bCs/>
                <w:sz w:val="21"/>
              </w:rPr>
              <w:t>Giả thuyết</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38C0FD8" w14:textId="77777777" w:rsidR="00712E57" w:rsidRDefault="00000000">
            <w:pPr>
              <w:spacing w:after="40" w:line="240" w:lineRule="auto"/>
              <w:jc w:val="center"/>
            </w:pPr>
            <w:r>
              <w:rPr>
                <w:rFonts w:eastAsia="Times New Roman" w:cs="Times New Roman"/>
                <w:b/>
                <w:bCs/>
                <w:sz w:val="21"/>
              </w:rPr>
              <w:t>Nghi ngờ / chưa kiểm chứng</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7F48A05D" w14:textId="77777777" w:rsidR="00712E57" w:rsidRDefault="00000000">
            <w:pPr>
              <w:spacing w:after="40" w:line="240" w:lineRule="auto"/>
              <w:jc w:val="center"/>
            </w:pPr>
            <w:r>
              <w:rPr>
                <w:rFonts w:eastAsia="Times New Roman" w:cs="Times New Roman"/>
                <w:b/>
                <w:bCs/>
                <w:sz w:val="21"/>
              </w:rPr>
              <w:t>Minh chứng xác nhận</w:t>
            </w:r>
          </w:p>
        </w:tc>
      </w:tr>
      <w:tr w:rsidR="00712E57" w14:paraId="60ACC857"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324FCDD" w14:textId="77777777" w:rsidR="00712E57" w:rsidRDefault="00000000">
            <w:pPr>
              <w:spacing w:after="40" w:line="240" w:lineRule="auto"/>
            </w:pPr>
            <w:r>
              <w:rPr>
                <w:rFonts w:eastAsia="Times New Roman" w:cs="Times New Roman"/>
                <w:sz w:val="21"/>
              </w:rPr>
              <w:t>DT-01</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D058E8B" w14:textId="77777777" w:rsidR="00712E57" w:rsidRDefault="00000000">
            <w:pPr>
              <w:spacing w:after="40" w:line="240" w:lineRule="auto"/>
            </w:pPr>
            <w:r>
              <w:rPr>
                <w:rFonts w:eastAsia="Times New Roman" w:cs="Times New Roman"/>
                <w:sz w:val="21"/>
              </w:rPr>
              <w:t>Tuân thủ đúng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93A1F51" w14:textId="77777777" w:rsidR="00712E57" w:rsidRDefault="00000000">
            <w:pPr>
              <w:spacing w:after="40" w:line="240" w:lineRule="auto"/>
            </w:pPr>
            <w:r>
              <w:rPr>
                <w:rFonts w:eastAsia="Times New Roman" w:cs="Times New Roman"/>
                <w:sz w:val="21"/>
              </w:rPr>
              <w:t>Sai khâu được kiểm soát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5D068CD" w14:textId="77777777" w:rsidR="00712E57" w:rsidRDefault="00000000">
            <w:pPr>
              <w:spacing w:after="40" w:line="240" w:lineRule="auto"/>
            </w:pPr>
            <w:r>
              <w:rPr>
                <w:rFonts w:eastAsia="Times New Roman" w:cs="Times New Roman"/>
                <w:sz w:val="21"/>
              </w:rPr>
              <w:t>Chưa thống nhất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7515C68"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752FD1D"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5C51AA1"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59B44D6" w14:textId="77777777" w:rsidR="00712E57" w:rsidRDefault="00000000">
            <w:pPr>
              <w:spacing w:after="40" w:line="240" w:lineRule="auto"/>
            </w:pPr>
            <w:r>
              <w:rPr>
                <w:rFonts w:eastAsia="Times New Roman" w:cs="Times New Roman"/>
                <w:sz w:val="21"/>
              </w:rPr>
              <w:t>…</w:t>
            </w:r>
          </w:p>
        </w:tc>
      </w:tr>
      <w:tr w:rsidR="00712E57" w14:paraId="2D2563C2"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F8EA285" w14:textId="77777777" w:rsidR="00712E57" w:rsidRDefault="00000000">
            <w:pPr>
              <w:spacing w:after="40" w:line="240" w:lineRule="auto"/>
            </w:pPr>
            <w:r>
              <w:rPr>
                <w:rFonts w:eastAsia="Times New Roman" w:cs="Times New Roman"/>
                <w:sz w:val="21"/>
              </w:rPr>
              <w:t>DT-02</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DFDBE40" w14:textId="77777777" w:rsidR="00712E57" w:rsidRDefault="00000000">
            <w:pPr>
              <w:spacing w:after="40" w:line="240" w:lineRule="auto"/>
            </w:pPr>
            <w:r>
              <w:rPr>
                <w:rFonts w:eastAsia="Times New Roman" w:cs="Times New Roman"/>
                <w:sz w:val="21"/>
              </w:rPr>
              <w:t>Mỗi trường/quy định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A7899B6" w14:textId="77777777" w:rsidR="00712E57" w:rsidRDefault="00000000">
            <w:pPr>
              <w:spacing w:after="40" w:line="240" w:lineRule="auto"/>
            </w:pPr>
            <w:r>
              <w:rPr>
                <w:rFonts w:eastAsia="Times New Roman" w:cs="Times New Roman"/>
                <w:sz w:val="21"/>
              </w:rPr>
              <w:t>Đúng lớp quản tác chung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FAD835A" w14:textId="77777777" w:rsidR="00712E57" w:rsidRDefault="00000000">
            <w:pPr>
              <w:spacing w:after="40" w:line="240" w:lineRule="auto"/>
            </w:pPr>
            <w:r>
              <w:rPr>
                <w:rFonts w:eastAsia="Times New Roman" w:cs="Times New Roman"/>
                <w:sz w:val="21"/>
              </w:rPr>
              <w:t>Kết hợp chung + riêng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E95024A"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585AE9E"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488C628"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E26AF70" w14:textId="77777777" w:rsidR="00712E57" w:rsidRDefault="00000000">
            <w:pPr>
              <w:spacing w:after="40" w:line="240" w:lineRule="auto"/>
            </w:pPr>
            <w:r>
              <w:rPr>
                <w:rFonts w:eastAsia="Times New Roman" w:cs="Times New Roman"/>
                <w:sz w:val="21"/>
              </w:rPr>
              <w:t>…</w:t>
            </w:r>
          </w:p>
        </w:tc>
      </w:tr>
      <w:tr w:rsidR="00712E57" w14:paraId="3EDE70EC"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E70DDED" w14:textId="77777777" w:rsidR="00712E57" w:rsidRDefault="00000000">
            <w:pPr>
              <w:spacing w:after="40" w:line="240" w:lineRule="auto"/>
            </w:pPr>
            <w:r>
              <w:rPr>
                <w:rFonts w:eastAsia="Times New Roman" w:cs="Times New Roman"/>
                <w:sz w:val="21"/>
              </w:rPr>
              <w:t>DT-03</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AFE7569" w14:textId="77777777" w:rsidR="00712E57" w:rsidRDefault="00000000">
            <w:pPr>
              <w:spacing w:after="40" w:line="240" w:lineRule="auto"/>
            </w:pPr>
            <w:r>
              <w:rPr>
                <w:rFonts w:eastAsia="Times New Roman" w:cs="Times New Roman"/>
                <w:sz w:val="21"/>
              </w:rPr>
              <w:t>Đáp ứng tốt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EEB0C58" w14:textId="77777777" w:rsidR="00712E57" w:rsidRDefault="00000000">
            <w:pPr>
              <w:spacing w:after="40" w:line="240" w:lineRule="auto"/>
            </w:pPr>
            <w:r>
              <w:rPr>
                <w:rFonts w:eastAsia="Times New Roman" w:cs="Times New Roman"/>
                <w:sz w:val="21"/>
              </w:rPr>
              <w:t>Một phần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A456596" w14:textId="77777777" w:rsidR="00712E57" w:rsidRDefault="00000000">
            <w:pPr>
              <w:spacing w:after="40" w:line="240" w:lineRule="auto"/>
            </w:pPr>
            <w:r>
              <w:rPr>
                <w:rFonts w:eastAsia="Times New Roman" w:cs="Times New Roman"/>
                <w:sz w:val="21"/>
              </w:rPr>
              <w:t>Chưa đáp ứng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356E843"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81911BA"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4CA0009"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4702F96" w14:textId="77777777" w:rsidR="00712E57" w:rsidRDefault="00000000">
            <w:pPr>
              <w:spacing w:after="40" w:line="240" w:lineRule="auto"/>
            </w:pPr>
            <w:r>
              <w:rPr>
                <w:rFonts w:eastAsia="Times New Roman" w:cs="Times New Roman"/>
                <w:sz w:val="21"/>
              </w:rPr>
              <w:t>…</w:t>
            </w:r>
          </w:p>
        </w:tc>
      </w:tr>
      <w:tr w:rsidR="00712E57" w14:paraId="34761E22"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69EE8FE" w14:textId="77777777" w:rsidR="00712E57" w:rsidRDefault="00000000">
            <w:pPr>
              <w:spacing w:after="40" w:line="240" w:lineRule="auto"/>
            </w:pPr>
            <w:r>
              <w:rPr>
                <w:rFonts w:eastAsia="Times New Roman" w:cs="Times New Roman"/>
                <w:sz w:val="21"/>
              </w:rPr>
              <w:t>DT-04</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95D619E" w14:textId="77777777" w:rsidR="00712E57" w:rsidRDefault="00000000">
            <w:pPr>
              <w:spacing w:after="40" w:line="240" w:lineRule="auto"/>
            </w:pPr>
            <w:r>
              <w:rPr>
                <w:rFonts w:eastAsia="Times New Roman" w:cs="Times New Roman"/>
                <w:sz w:val="21"/>
              </w:rPr>
              <w:t>Thiếu ảnh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E76C24B" w14:textId="77777777" w:rsidR="00712E57" w:rsidRDefault="00000000">
            <w:pPr>
              <w:spacing w:after="40" w:line="240" w:lineRule="auto"/>
            </w:pPr>
            <w:r>
              <w:rPr>
                <w:rFonts w:eastAsia="Times New Roman" w:cs="Times New Roman"/>
                <w:sz w:val="21"/>
              </w:rPr>
              <w:t>Khó theo dõi số</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D086D32" w14:textId="77777777" w:rsidR="00712E57" w:rsidRDefault="00000000">
            <w:pPr>
              <w:spacing w:after="40" w:line="240" w:lineRule="auto"/>
            </w:pPr>
            <w:r>
              <w:rPr>
                <w:rFonts w:eastAsia="Times New Roman" w:cs="Times New Roman"/>
                <w:sz w:val="21"/>
              </w:rPr>
              <w:t>Lỗi hệ thống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751E89C"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C559384"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A092FE7"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D7FA1FC" w14:textId="77777777" w:rsidR="00712E57" w:rsidRDefault="00000000">
            <w:pPr>
              <w:spacing w:after="40" w:line="240" w:lineRule="auto"/>
            </w:pPr>
            <w:r>
              <w:rPr>
                <w:rFonts w:eastAsia="Times New Roman" w:cs="Times New Roman"/>
                <w:sz w:val="21"/>
              </w:rPr>
              <w:t>…</w:t>
            </w:r>
          </w:p>
        </w:tc>
      </w:tr>
      <w:tr w:rsidR="00712E57" w14:paraId="63E2EEC9"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26ED32C" w14:textId="77777777" w:rsidR="00712E57" w:rsidRDefault="00000000">
            <w:pPr>
              <w:spacing w:after="40" w:line="240" w:lineRule="auto"/>
            </w:pPr>
            <w:r>
              <w:rPr>
                <w:rFonts w:eastAsia="Times New Roman" w:cs="Times New Roman"/>
                <w:sz w:val="21"/>
              </w:rPr>
              <w:t>DT-05</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0A80A23" w14:textId="77777777" w:rsidR="00712E57" w:rsidRDefault="00000000">
            <w:pPr>
              <w:spacing w:after="40" w:line="240" w:lineRule="auto"/>
            </w:pPr>
            <w:r>
              <w:rPr>
                <w:rFonts w:eastAsia="Times New Roman" w:cs="Times New Roman"/>
                <w:sz w:val="21"/>
              </w:rPr>
              <w:t>Hướng dẫn một buổi</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999C1AC" w14:textId="77777777" w:rsidR="00712E57" w:rsidRDefault="00000000">
            <w:pPr>
              <w:spacing w:after="40" w:line="240" w:lineRule="auto"/>
            </w:pPr>
            <w:r>
              <w:rPr>
                <w:rFonts w:eastAsia="Times New Roman" w:cs="Times New Roman"/>
                <w:sz w:val="21"/>
              </w:rPr>
              <w:t>Đào tạo + đánh giá + bổ sung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AA7BEFA" w14:textId="77777777" w:rsidR="00712E57" w:rsidRDefault="00000000">
            <w:pPr>
              <w:spacing w:after="40" w:line="240" w:lineRule="auto"/>
            </w:pPr>
            <w:r>
              <w:rPr>
                <w:rFonts w:eastAsia="Times New Roman" w:cs="Times New Roman"/>
                <w:sz w:val="21"/>
              </w:rPr>
              <w:t>Đánh giá một lần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05627FA"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44893A2"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F54AAAE"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E24C693" w14:textId="77777777" w:rsidR="00712E57" w:rsidRDefault="00000000">
            <w:pPr>
              <w:spacing w:after="40" w:line="240" w:lineRule="auto"/>
            </w:pPr>
            <w:r>
              <w:rPr>
                <w:rFonts w:eastAsia="Times New Roman" w:cs="Times New Roman"/>
                <w:sz w:val="21"/>
              </w:rPr>
              <w:t>…</w:t>
            </w:r>
          </w:p>
        </w:tc>
      </w:tr>
    </w:tbl>
    <w:p w14:paraId="13EF78C1" w14:textId="77777777" w:rsidR="00712E57" w:rsidRDefault="00000000">
      <w:pPr>
        <w:spacing w:before="60"/>
        <w:ind w:firstLine="432"/>
        <w:jc w:val="both"/>
      </w:pPr>
      <w:r>
        <w:t>Ghi chú: Các cột “Câu trả lời thực tế”, “Giả thuyết”, “Nghi ngờ / chưa kiểm chứng” và “Minh chứng xác nhận” sẽ được nhóm hoàn thiện sau khi có kết quả phỏng vấn hoặc ghi nhận xác minh theo bộ câu hỏi tại Bảng 3.4.</w:t>
      </w:r>
    </w:p>
    <w:p w14:paraId="64F82E85" w14:textId="77777777" w:rsidR="00712E57" w:rsidRDefault="00000000">
      <w:pPr>
        <w:pStyle w:val="Caption1"/>
        <w:spacing w:after="200" w:line="276" w:lineRule="auto"/>
        <w:jc w:val="center"/>
      </w:pPr>
      <w:r>
        <w:rPr>
          <w:rFonts w:eastAsia="Times New Roman" w:cs="Times New Roman"/>
          <w:b/>
          <w:bCs/>
          <w:iCs/>
          <w:szCs w:val="24"/>
        </w:rPr>
        <w:t>Bảng 3.6 Danh sách câu hỏi định tính không có cấu trúc</w:t>
      </w:r>
    </w:p>
    <w:tbl>
      <w:tblPr>
        <w:tblStyle w:val="afff7"/>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45"/>
        <w:gridCol w:w="2597"/>
        <w:gridCol w:w="1373"/>
        <w:gridCol w:w="2498"/>
        <w:gridCol w:w="1713"/>
      </w:tblGrid>
      <w:tr w:rsidR="00712E57" w14:paraId="3DDF534E"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01D9D2E" w14:textId="77777777" w:rsidR="00712E57" w:rsidRDefault="00000000">
            <w:pPr>
              <w:spacing w:after="40" w:line="240" w:lineRule="auto"/>
              <w:jc w:val="center"/>
            </w:pPr>
            <w:r>
              <w:rPr>
                <w:rFonts w:eastAsia="Times New Roman" w:cs="Times New Roman"/>
                <w:b/>
                <w:bCs/>
                <w:sz w:val="21"/>
              </w:rPr>
              <w:lastRenderedPageBreak/>
              <w:t>STT 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B23A0AA" w14:textId="77777777" w:rsidR="00712E57" w:rsidRDefault="00000000">
            <w:pPr>
              <w:spacing w:after="40" w:line="240" w:lineRule="auto"/>
              <w:jc w:val="center"/>
            </w:pPr>
            <w:r>
              <w:rPr>
                <w:rFonts w:eastAsia="Times New Roman" w:cs="Times New Roman"/>
                <w:b/>
                <w:bCs/>
                <w:sz w:val="21"/>
              </w:rPr>
              <w:t>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0D76105" w14:textId="77777777" w:rsidR="00712E57" w:rsidRDefault="00000000">
            <w:pPr>
              <w:spacing w:after="40" w:line="240" w:lineRule="auto"/>
              <w:jc w:val="center"/>
            </w:pPr>
            <w:r>
              <w:rPr>
                <w:rFonts w:eastAsia="Times New Roman" w:cs="Times New Roman"/>
                <w:b/>
                <w:bCs/>
                <w:sz w:val="21"/>
              </w:rPr>
              <w:t>Đối tượng áp dụng</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31B1A654" w14:textId="77777777" w:rsidR="00712E57" w:rsidRDefault="00000000">
            <w:pPr>
              <w:spacing w:after="40" w:line="240" w:lineRule="auto"/>
              <w:jc w:val="center"/>
            </w:pPr>
            <w:r>
              <w:rPr>
                <w:rFonts w:eastAsia="Times New Roman" w:cs="Times New Roman"/>
                <w:b/>
                <w:bCs/>
                <w:sz w:val="21"/>
              </w:rPr>
              <w:t>Mục tiêu tìm hiểu</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0746B01F" w14:textId="77777777" w:rsidR="00712E57" w:rsidRDefault="00000000">
            <w:pPr>
              <w:spacing w:after="40" w:line="240" w:lineRule="auto"/>
              <w:jc w:val="center"/>
            </w:pPr>
            <w:r>
              <w:rPr>
                <w:rFonts w:eastAsia="Times New Roman" w:cs="Times New Roman"/>
                <w:b/>
                <w:bCs/>
                <w:sz w:val="21"/>
              </w:rPr>
              <w:t>Minh chứng / Ghi chú</w:t>
            </w:r>
          </w:p>
        </w:tc>
      </w:tr>
      <w:tr w:rsidR="00712E57" w14:paraId="409FF25F"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B8B9A19" w14:textId="77777777" w:rsidR="00712E57" w:rsidRDefault="00000000">
            <w:pPr>
              <w:spacing w:after="40" w:line="240" w:lineRule="auto"/>
            </w:pPr>
            <w:r>
              <w:rPr>
                <w:rFonts w:eastAsia="Times New Roman" w:cs="Times New Roman"/>
                <w:sz w:val="21"/>
              </w:rPr>
              <w:t>DT-06</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5A384D9" w14:textId="77777777" w:rsidR="00712E57" w:rsidRDefault="00000000">
            <w:pPr>
              <w:spacing w:after="40" w:line="240" w:lineRule="auto"/>
            </w:pPr>
            <w:r>
              <w:rPr>
                <w:rFonts w:eastAsia="Times New Roman" w:cs="Times New Roman"/>
                <w:sz w:val="21"/>
              </w:rPr>
              <w:t>Hãy kể về một ca giao khó gần đây và cách anh/chị xử lý.</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D2C7BE2" w14:textId="77777777" w:rsidR="00712E57" w:rsidRDefault="00000000">
            <w:pPr>
              <w:spacing w:after="40" w:line="240" w:lineRule="auto"/>
            </w:pPr>
            <w:r>
              <w:rPr>
                <w:rFonts w:eastAsia="Times New Roman" w:cs="Times New Roman"/>
                <w:sz w:val="21"/>
              </w:rPr>
              <w:t>Khối Kinh doanh / Kho vận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E995B1A" w14:textId="77777777" w:rsidR="00712E57" w:rsidRDefault="00000000">
            <w:pPr>
              <w:spacing w:after="40" w:line="240" w:lineRule="auto"/>
            </w:pPr>
            <w:r>
              <w:rPr>
                <w:rFonts w:eastAsia="Times New Roman" w:cs="Times New Roman"/>
                <w:sz w:val="21"/>
              </w:rPr>
              <w:t>Khai thác tình huống ngoại lệ thực tế trong khâu giao hàng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C48D1A7" w14:textId="77777777" w:rsidR="00712E57" w:rsidRDefault="00000000">
            <w:pPr>
              <w:spacing w:after="40" w:line="240" w:lineRule="auto"/>
            </w:pPr>
            <w:r>
              <w:rPr>
                <w:rFonts w:eastAsia="Times New Roman" w:cs="Times New Roman"/>
                <w:sz w:val="21"/>
              </w:rPr>
              <w:t>Ghi âm / biên bản phỏng vấn (dự kiến)</w:t>
            </w:r>
          </w:p>
        </w:tc>
      </w:tr>
      <w:tr w:rsidR="00712E57" w14:paraId="033948D8"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3220658" w14:textId="77777777" w:rsidR="00712E57" w:rsidRDefault="00000000">
            <w:pPr>
              <w:spacing w:after="40" w:line="240" w:lineRule="auto"/>
            </w:pPr>
            <w:r>
              <w:rPr>
                <w:rFonts w:eastAsia="Times New Roman" w:cs="Times New Roman"/>
                <w:sz w:val="21"/>
              </w:rPr>
              <w:t>DT-07</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B5A4405" w14:textId="77777777" w:rsidR="00712E57" w:rsidRDefault="00000000">
            <w:pPr>
              <w:spacing w:after="40" w:line="240" w:lineRule="auto"/>
            </w:pPr>
            <w:r>
              <w:rPr>
                <w:rFonts w:eastAsia="Times New Roman" w:cs="Times New Roman"/>
                <w:sz w:val="21"/>
              </w:rPr>
              <w:t>Ngoại lệ nào không được thể hiện trên sơ đồ?</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0F05CCB" w14:textId="77777777" w:rsidR="00712E57" w:rsidRDefault="00000000">
            <w:pPr>
              <w:spacing w:after="40" w:line="240" w:lineRule="auto"/>
            </w:pPr>
            <w:r>
              <w:rPr>
                <w:rFonts w:eastAsia="Times New Roman" w:cs="Times New Roman"/>
                <w:sz w:val="21"/>
              </w:rPr>
              <w:t>Điều phối /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0249D95" w14:textId="77777777" w:rsidR="00712E57" w:rsidRDefault="00000000">
            <w:pPr>
              <w:spacing w:after="40" w:line="240" w:lineRule="auto"/>
            </w:pPr>
            <w:r>
              <w:rPr>
                <w:rFonts w:eastAsia="Times New Roman" w:cs="Times New Roman"/>
                <w:sz w:val="21"/>
              </w:rPr>
              <w:t>Phát hiện ngoại lệ chưa mô hình hóa trong BPMN tiếp nhận đơn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7BE1BB1" w14:textId="77777777" w:rsidR="00712E57" w:rsidRDefault="00000000">
            <w:pPr>
              <w:spacing w:after="40" w:line="240" w:lineRule="auto"/>
            </w:pPr>
            <w:r>
              <w:rPr>
                <w:rFonts w:eastAsia="Times New Roman" w:cs="Times New Roman"/>
                <w:sz w:val="21"/>
              </w:rPr>
              <w:t>Ghi âm / biên bản phỏng vấn (dự kiến)</w:t>
            </w:r>
          </w:p>
        </w:tc>
      </w:tr>
      <w:tr w:rsidR="00712E57" w14:paraId="7DBB85FC"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7AC3D64" w14:textId="77777777" w:rsidR="00712E57" w:rsidRDefault="00000000">
            <w:pPr>
              <w:spacing w:after="40" w:line="240" w:lineRule="auto"/>
            </w:pPr>
            <w:r>
              <w:rPr>
                <w:rFonts w:eastAsia="Times New Roman" w:cs="Times New Roman"/>
                <w:sz w:val="21"/>
              </w:rPr>
              <w:t>DT-08</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5BC04A4" w14:textId="77777777" w:rsidR="00712E57" w:rsidRDefault="00000000">
            <w:pPr>
              <w:spacing w:after="40" w:line="240" w:lineRule="auto"/>
            </w:pPr>
            <w:r>
              <w:rPr>
                <w:rFonts w:eastAsia="Times New Roman" w:cs="Times New Roman"/>
                <w:sz w:val="21"/>
              </w:rPr>
              <w:t>Điểm nghẽn lớn nhất khi xác minh nguyên nhân hoàn trả là gì?</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90AD3DC" w14:textId="77777777" w:rsidR="00712E57" w:rsidRDefault="00000000">
            <w:pPr>
              <w:spacing w:after="40" w:line="240" w:lineRule="auto"/>
            </w:pPr>
            <w:r>
              <w:rPr>
                <w:rFonts w:eastAsia="Times New Roman" w:cs="Times New Roman"/>
                <w:sz w:val="21"/>
              </w:rPr>
              <w:t>Nhân viên giao hàng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F6E4EF3" w14:textId="77777777" w:rsidR="00712E57" w:rsidRDefault="00000000">
            <w:pPr>
              <w:spacing w:after="40" w:line="240" w:lineRule="auto"/>
            </w:pPr>
            <w:r>
              <w:rPr>
                <w:rFonts w:eastAsia="Times New Roman" w:cs="Times New Roman"/>
                <w:sz w:val="21"/>
              </w:rPr>
              <w:t>Xác định điểm nghẽn chính trong quy trình hoàn trả</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5D7AAAD" w14:textId="77777777" w:rsidR="00712E57" w:rsidRDefault="00000000">
            <w:pPr>
              <w:spacing w:after="40" w:line="240" w:lineRule="auto"/>
            </w:pPr>
            <w:r>
              <w:rPr>
                <w:rFonts w:eastAsia="Times New Roman" w:cs="Times New Roman"/>
                <w:sz w:val="21"/>
              </w:rPr>
              <w:t>Ghi âm / biên bản phỏng vấn (dự kiến)</w:t>
            </w:r>
          </w:p>
        </w:tc>
      </w:tr>
      <w:tr w:rsidR="00712E57" w14:paraId="3085DE65"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E101E44" w14:textId="77777777" w:rsidR="00712E57" w:rsidRDefault="00000000">
            <w:pPr>
              <w:spacing w:after="40" w:line="240" w:lineRule="auto"/>
            </w:pPr>
            <w:r>
              <w:rPr>
                <w:rFonts w:eastAsia="Times New Roman" w:cs="Times New Roman"/>
                <w:sz w:val="21"/>
              </w:rPr>
              <w:t>DT-09</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B65EB25" w14:textId="77777777" w:rsidR="00712E57" w:rsidRDefault="00000000">
            <w:pPr>
              <w:spacing w:after="40" w:line="240" w:lineRule="auto"/>
            </w:pPr>
            <w:r>
              <w:rPr>
                <w:rFonts w:eastAsia="Times New Roman" w:cs="Times New Roman"/>
                <w:sz w:val="21"/>
              </w:rPr>
              <w:t>Giải pháp nào giúp rút ngắn thời gian đối soát giữa CSKH và Kho?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FFADF7B"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65C4109" w14:textId="77777777" w:rsidR="00712E57" w:rsidRDefault="00000000">
            <w:pPr>
              <w:spacing w:after="40" w:line="240" w:lineRule="auto"/>
            </w:pPr>
            <w:r>
              <w:rPr>
                <w:rFonts w:eastAsia="Times New Roman" w:cs="Times New Roman"/>
                <w:sz w:val="21"/>
              </w:rPr>
              <w:t>Thu thập đề xuất cải tiến cho khâu đối soát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C37B774" w14:textId="77777777" w:rsidR="00712E57" w:rsidRDefault="00000000">
            <w:pPr>
              <w:spacing w:after="40" w:line="240" w:lineRule="auto"/>
            </w:pPr>
            <w:r>
              <w:rPr>
                <w:rFonts w:eastAsia="Times New Roman" w:cs="Times New Roman"/>
                <w:sz w:val="21"/>
              </w:rPr>
              <w:t>Ghi âm / biên bản phỏng vấn (dự kiến)</w:t>
            </w:r>
          </w:p>
        </w:tc>
      </w:tr>
      <w:tr w:rsidR="00712E57" w14:paraId="4EFDEAE8"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AB188E8" w14:textId="77777777" w:rsidR="00712E57" w:rsidRDefault="00000000">
            <w:pPr>
              <w:spacing w:after="40" w:line="240" w:lineRule="auto"/>
            </w:pPr>
            <w:r>
              <w:rPr>
                <w:rFonts w:eastAsia="Times New Roman" w:cs="Times New Roman"/>
                <w:sz w:val="21"/>
              </w:rPr>
              <w:t>DT-10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7DDF94F" w14:textId="77777777" w:rsidR="00712E57" w:rsidRDefault="00000000">
            <w:pPr>
              <w:spacing w:after="40" w:line="240" w:lineRule="auto"/>
            </w:pPr>
            <w:r>
              <w:rPr>
                <w:rFonts w:eastAsia="Times New Roman" w:cs="Times New Roman"/>
                <w:sz w:val="21"/>
              </w:rPr>
              <w:t>Điểm nghẽn lớn nhất khi phối hợp tuyển dụng – đào tạo là gì?</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9B21B0D" w14:textId="77777777" w:rsidR="00712E57" w:rsidRDefault="00000000">
            <w:pPr>
              <w:spacing w:after="40" w:line="240" w:lineRule="auto"/>
            </w:pPr>
            <w:r>
              <w:rPr>
                <w:rFonts w:eastAsia="Times New Roman" w:cs="Times New Roman"/>
                <w:sz w:val="21"/>
              </w:rPr>
              <w:t>Phòng Nhân sự</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0C482EA" w14:textId="77777777" w:rsidR="00712E57" w:rsidRDefault="00000000">
            <w:pPr>
              <w:spacing w:after="40" w:line="240" w:lineRule="auto"/>
            </w:pPr>
            <w:r>
              <w:rPr>
                <w:rFonts w:eastAsia="Times New Roman" w:cs="Times New Roman"/>
                <w:sz w:val="21"/>
              </w:rPr>
              <w:t>Xác định điểm nghẽn phối hợp giữa tuyển dụng và đào tạo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DDEFF88" w14:textId="77777777" w:rsidR="00712E57" w:rsidRDefault="00000000">
            <w:pPr>
              <w:spacing w:after="40" w:line="240" w:lineRule="auto"/>
            </w:pPr>
            <w:r>
              <w:rPr>
                <w:rFonts w:eastAsia="Times New Roman" w:cs="Times New Roman"/>
                <w:sz w:val="21"/>
              </w:rPr>
              <w:t>Ghi âm / biên bản phỏng vấn (dự kiến)</w:t>
            </w:r>
          </w:p>
        </w:tc>
      </w:tr>
    </w:tbl>
    <w:p w14:paraId="7E29B2B3" w14:textId="77777777" w:rsidR="00712E57" w:rsidRDefault="00000000">
      <w:pPr>
        <w:spacing w:after="200"/>
        <w:jc w:val="center"/>
      </w:pPr>
      <w:r>
        <w:rPr>
          <w:rFonts w:eastAsia="Times New Roman" w:cs="Times New Roman"/>
          <w:i/>
          <w:iCs/>
          <w:sz w:val="19"/>
        </w:rPr>
        <w:t>Nguồn: Nhóm xây dựng dựa trên khảo sát nghiệp vụ Viettel Post, 2026.</w:t>
      </w:r>
    </w:p>
    <w:p w14:paraId="20B976DD" w14:textId="77777777" w:rsidR="00712E57" w:rsidRDefault="00000000">
      <w:pPr>
        <w:pStyle w:val="Heading3"/>
        <w:spacing w:before="220" w:after="100" w:line="360" w:lineRule="auto"/>
      </w:pPr>
      <w:r>
        <w:t>3.3.2. Câu hỏi định lượng</w:t>
      </w:r>
    </w:p>
    <w:p w14:paraId="0611BD40" w14:textId="77777777" w:rsidR="00712E57" w:rsidRDefault="00000000">
      <w:pPr>
        <w:ind w:firstLine="432"/>
        <w:jc w:val="both"/>
      </w:pPr>
      <w:r>
        <w:rPr>
          <w:rFonts w:eastAsia="Times New Roman" w:cs="Times New Roman"/>
          <w:szCs w:val="26"/>
        </w:rPr>
        <w:t>Bộ câu hỏi định lượng sử dụng cùng một khung đo cho thời gian, chất lượng và dữ liệu vận hành, gồm 10 câu (5 câu có cấu trúc, 5 câu không có cấu trúc) nhằm đo lường hiệu suất và mức độ của vấn đề bằng số liệu cụ thể, làm cơ sở đánh giá quy trình, so sánh với KPI và đề xuất cải tiến.</w:t>
      </w:r>
    </w:p>
    <w:p w14:paraId="7196063B" w14:textId="77777777" w:rsidR="00712E57" w:rsidRDefault="00000000">
      <w:pPr>
        <w:pStyle w:val="Caption1"/>
        <w:spacing w:after="200" w:line="276" w:lineRule="auto"/>
        <w:jc w:val="center"/>
      </w:pPr>
      <w:r>
        <w:rPr>
          <w:rFonts w:eastAsia="Times New Roman" w:cs="Times New Roman"/>
          <w:b/>
          <w:bCs/>
          <w:iCs/>
          <w:szCs w:val="24"/>
        </w:rPr>
        <w:t>Bảng 3.7 Danh sách câu hỏi định lượng</w:t>
      </w:r>
    </w:p>
    <w:tbl>
      <w:tblPr>
        <w:tblStyle w:val="afff8"/>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97"/>
        <w:gridCol w:w="3248"/>
        <w:gridCol w:w="1027"/>
        <w:gridCol w:w="1318"/>
        <w:gridCol w:w="2836"/>
      </w:tblGrid>
      <w:tr w:rsidR="00712E57" w14:paraId="38CA12CD"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379F84D" w14:textId="77777777" w:rsidR="00712E57" w:rsidRDefault="00000000">
            <w:pPr>
              <w:spacing w:after="40" w:line="240" w:lineRule="auto"/>
              <w:jc w:val="center"/>
            </w:pPr>
            <w:r>
              <w:rPr>
                <w:rFonts w:eastAsia="Times New Roman" w:cs="Times New Roman"/>
                <w:b/>
                <w:bCs/>
                <w:sz w:val="21"/>
              </w:rPr>
              <w:t>STT</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93766FC" w14:textId="77777777" w:rsidR="00712E57" w:rsidRDefault="00000000">
            <w:pPr>
              <w:spacing w:after="40" w:line="240" w:lineRule="auto"/>
              <w:jc w:val="center"/>
            </w:pPr>
            <w:r>
              <w:rPr>
                <w:rFonts w:eastAsia="Times New Roman" w:cs="Times New Roman"/>
                <w:b/>
                <w:bCs/>
                <w:sz w:val="21"/>
              </w:rPr>
              <w:t>ID / 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7D76902F" w14:textId="77777777" w:rsidR="00712E57" w:rsidRDefault="00000000">
            <w:pPr>
              <w:spacing w:after="40" w:line="240" w:lineRule="auto"/>
              <w:jc w:val="center"/>
            </w:pPr>
            <w:r>
              <w:rPr>
                <w:rFonts w:eastAsia="Times New Roman" w:cs="Times New Roman"/>
                <w:b/>
                <w:bCs/>
                <w:sz w:val="21"/>
              </w:rPr>
              <w:t>Loại 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48865595" w14:textId="77777777" w:rsidR="00712E57" w:rsidRDefault="00000000">
            <w:pPr>
              <w:spacing w:after="40" w:line="240" w:lineRule="auto"/>
              <w:jc w:val="center"/>
            </w:pPr>
            <w:r>
              <w:rPr>
                <w:rFonts w:eastAsia="Times New Roman" w:cs="Times New Roman"/>
                <w:b/>
                <w:bCs/>
                <w:sz w:val="21"/>
              </w:rPr>
              <w:t>Đối tượng áp dụng</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648E0E5E" w14:textId="77777777" w:rsidR="00712E57" w:rsidRDefault="00000000">
            <w:pPr>
              <w:spacing w:after="40" w:line="240" w:lineRule="auto"/>
              <w:jc w:val="center"/>
            </w:pPr>
            <w:r>
              <w:rPr>
                <w:rFonts w:eastAsia="Times New Roman" w:cs="Times New Roman"/>
                <w:b/>
                <w:bCs/>
                <w:sz w:val="21"/>
              </w:rPr>
              <w:t>Mục tiêu xác nhận / giá trị cần đo</w:t>
            </w:r>
          </w:p>
        </w:tc>
      </w:tr>
      <w:tr w:rsidR="00712E57" w14:paraId="4BB8885D"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B401678" w14:textId="77777777" w:rsidR="00712E57" w:rsidRDefault="00000000">
            <w:pPr>
              <w:spacing w:after="40" w:line="240" w:lineRule="auto"/>
            </w:pPr>
            <w:r>
              <w:rPr>
                <w:rFonts w:eastAsia="Times New Roman" w:cs="Times New Roman"/>
                <w:sz w:val="21"/>
              </w:rPr>
              <w:t>1</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4AAC4D3" w14:textId="77777777" w:rsidR="00712E57" w:rsidRDefault="00000000">
            <w:pPr>
              <w:spacing w:after="40" w:line="240" w:lineRule="auto"/>
            </w:pPr>
            <w:r>
              <w:rPr>
                <w:rFonts w:eastAsia="Times New Roman" w:cs="Times New Roman"/>
                <w:sz w:val="21"/>
              </w:rPr>
              <w:t>DL-01 (PT) – Thời gian xử lý một activity là bao lâu?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64D9437"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93BD959"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80DFD3A" w14:textId="77777777" w:rsidR="00712E57" w:rsidRDefault="00000000">
            <w:pPr>
              <w:spacing w:after="40" w:line="240" w:lineRule="auto"/>
            </w:pPr>
            <w:r>
              <w:rPr>
                <w:rFonts w:eastAsia="Times New Roman" w:cs="Times New Roman"/>
                <w:sz w:val="21"/>
              </w:rPr>
              <w:t>Đo thời gian xử lý (Processing Time) trung bình của một hoạt động</w:t>
            </w:r>
          </w:p>
        </w:tc>
      </w:tr>
      <w:tr w:rsidR="00712E57" w14:paraId="3368A273"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1544004" w14:textId="77777777" w:rsidR="00712E57" w:rsidRDefault="00000000">
            <w:pPr>
              <w:spacing w:after="40" w:line="240" w:lineRule="auto"/>
            </w:pPr>
            <w:r>
              <w:rPr>
                <w:rFonts w:eastAsia="Times New Roman" w:cs="Times New Roman"/>
                <w:sz w:val="21"/>
              </w:rPr>
              <w:t>2</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8287FF8" w14:textId="77777777" w:rsidR="00712E57" w:rsidRDefault="00000000">
            <w:pPr>
              <w:spacing w:after="40" w:line="240" w:lineRule="auto"/>
            </w:pPr>
            <w:r>
              <w:rPr>
                <w:rFonts w:eastAsia="Times New Roman" w:cs="Times New Roman"/>
                <w:sz w:val="21"/>
              </w:rPr>
              <w:t>DL-02 (WT) – Thời gian chờ của hồ sơ hoặc phản hồi là bao lâu?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4C20E81"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3B36629" w14:textId="77777777" w:rsidR="00712E57" w:rsidRDefault="00000000">
            <w:pPr>
              <w:spacing w:after="40" w:line="240" w:lineRule="auto"/>
            </w:pPr>
            <w:r>
              <w:rPr>
                <w:rFonts w:eastAsia="Times New Roman" w:cs="Times New Roman"/>
                <w:sz w:val="21"/>
              </w:rPr>
              <w:t>Bộ phận CSKH / Kế toán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462F549" w14:textId="77777777" w:rsidR="00712E57" w:rsidRDefault="00000000">
            <w:pPr>
              <w:spacing w:after="40" w:line="240" w:lineRule="auto"/>
            </w:pPr>
            <w:r>
              <w:rPr>
                <w:rFonts w:eastAsia="Times New Roman" w:cs="Times New Roman"/>
                <w:sz w:val="21"/>
              </w:rPr>
              <w:t>Ghi nhận PT, WT theo từng kênh xử lý</w:t>
            </w:r>
          </w:p>
        </w:tc>
      </w:tr>
      <w:tr w:rsidR="00712E57" w14:paraId="4AD3CFE5"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02CE0B4" w14:textId="77777777" w:rsidR="00712E57" w:rsidRDefault="00000000">
            <w:pPr>
              <w:spacing w:after="40" w:line="240" w:lineRule="auto"/>
            </w:pPr>
            <w:r>
              <w:rPr>
                <w:rFonts w:eastAsia="Times New Roman" w:cs="Times New Roman"/>
                <w:sz w:val="21"/>
              </w:rPr>
              <w:t>3</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4B54BCE" w14:textId="77777777" w:rsidR="00712E57" w:rsidRDefault="00000000">
            <w:pPr>
              <w:spacing w:after="40" w:line="240" w:lineRule="auto"/>
            </w:pPr>
            <w:r>
              <w:rPr>
                <w:rFonts w:eastAsia="Times New Roman" w:cs="Times New Roman"/>
                <w:sz w:val="21"/>
              </w:rPr>
              <w:t>DL-03 (CT) – Từ khi nhận yêu cầu đến khi gửi xác nhận mất bao lâu?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A2A05B0"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9290156" w14:textId="77777777" w:rsidR="00712E57" w:rsidRDefault="00000000">
            <w:pPr>
              <w:spacing w:after="40" w:line="240" w:lineRule="auto"/>
            </w:pPr>
            <w:r>
              <w:rPr>
                <w:rFonts w:eastAsia="Times New Roman" w:cs="Times New Roman"/>
                <w:sz w:val="21"/>
              </w:rPr>
              <w:t>Bộ phận CSKH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5251643" w14:textId="77777777" w:rsidR="00712E57" w:rsidRDefault="00000000">
            <w:pPr>
              <w:spacing w:after="40" w:line="240" w:lineRule="auto"/>
            </w:pPr>
            <w:r>
              <w:rPr>
                <w:rFonts w:eastAsia="Times New Roman" w:cs="Times New Roman"/>
                <w:sz w:val="21"/>
              </w:rPr>
              <w:t>Đo tổng thời gian chu kỳ (Cycle Time) của một yêu cầu</w:t>
            </w:r>
          </w:p>
        </w:tc>
      </w:tr>
      <w:tr w:rsidR="00712E57" w14:paraId="7C68590C"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ADB6FF0" w14:textId="77777777" w:rsidR="00712E57" w:rsidRDefault="00000000">
            <w:pPr>
              <w:spacing w:after="40" w:line="240" w:lineRule="auto"/>
            </w:pPr>
            <w:r>
              <w:rPr>
                <w:rFonts w:eastAsia="Times New Roman" w:cs="Times New Roman"/>
                <w:sz w:val="21"/>
              </w:rPr>
              <w:t>4</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F622BAC" w14:textId="77777777" w:rsidR="00712E57" w:rsidRDefault="00000000">
            <w:pPr>
              <w:spacing w:after="40" w:line="240" w:lineRule="auto"/>
            </w:pPr>
            <w:r>
              <w:rPr>
                <w:rFonts w:eastAsia="Times New Roman" w:cs="Times New Roman"/>
                <w:sz w:val="21"/>
              </w:rPr>
              <w:t>DL-04 (FPY) – Bao nhiêu yêu cầu hợp lệ ngay từ lần đầu?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4322506"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2C33237"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56A5C6C" w14:textId="77777777" w:rsidR="00712E57" w:rsidRDefault="00000000">
            <w:pPr>
              <w:spacing w:after="40" w:line="240" w:lineRule="auto"/>
            </w:pPr>
            <w:r>
              <w:rPr>
                <w:rFonts w:eastAsia="Times New Roman" w:cs="Times New Roman"/>
                <w:sz w:val="21"/>
              </w:rPr>
              <w:t>Đo tỷ lệ đạt ngay lần đầu (First Pass Yield)</w:t>
            </w:r>
          </w:p>
        </w:tc>
      </w:tr>
      <w:tr w:rsidR="00712E57" w14:paraId="57B70D47"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A2D1BF1" w14:textId="77777777" w:rsidR="00712E57" w:rsidRDefault="00000000">
            <w:pPr>
              <w:spacing w:after="40" w:line="240" w:lineRule="auto"/>
            </w:pPr>
            <w:r>
              <w:rPr>
                <w:rFonts w:eastAsia="Times New Roman" w:cs="Times New Roman"/>
                <w:sz w:val="21"/>
              </w:rPr>
              <w:t>5</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F95CCAF" w14:textId="77777777" w:rsidR="00712E57" w:rsidRDefault="00000000">
            <w:pPr>
              <w:spacing w:after="40" w:line="240" w:lineRule="auto"/>
            </w:pPr>
            <w:r>
              <w:rPr>
                <w:rFonts w:eastAsia="Times New Roman" w:cs="Times New Roman"/>
                <w:sz w:val="21"/>
              </w:rPr>
              <w:t>DL-05 (Waybill) – Tỷ lệ tạo vận đơn thành công là bao nhiêu?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0DA3122"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D9BE434" w14:textId="77777777" w:rsidR="00712E57" w:rsidRDefault="00000000">
            <w:pPr>
              <w:spacing w:after="40" w:line="240" w:lineRule="auto"/>
            </w:pPr>
            <w:r>
              <w:rPr>
                <w:rFonts w:eastAsia="Times New Roman" w:cs="Times New Roman"/>
                <w:sz w:val="21"/>
              </w:rPr>
              <w:t>Nhân viên tiếp nhận đơn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08E8CA9" w14:textId="77777777" w:rsidR="00712E57" w:rsidRDefault="00000000">
            <w:pPr>
              <w:spacing w:after="40" w:line="240" w:lineRule="auto"/>
            </w:pPr>
            <w:r>
              <w:rPr>
                <w:rFonts w:eastAsia="Times New Roman" w:cs="Times New Roman"/>
                <w:sz w:val="21"/>
              </w:rPr>
              <w:t>Đo tỷ lệ tạo vận đơn thành công</w:t>
            </w:r>
          </w:p>
        </w:tc>
      </w:tr>
      <w:tr w:rsidR="00712E57" w14:paraId="06C03773"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4854D7D" w14:textId="77777777" w:rsidR="00712E57" w:rsidRDefault="00000000">
            <w:pPr>
              <w:spacing w:after="40" w:line="240" w:lineRule="auto"/>
            </w:pPr>
            <w:r>
              <w:rPr>
                <w:rFonts w:eastAsia="Times New Roman" w:cs="Times New Roman"/>
                <w:sz w:val="21"/>
              </w:rPr>
              <w:t>6</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8FA6F15" w14:textId="77777777" w:rsidR="00712E57" w:rsidRDefault="00000000">
            <w:pPr>
              <w:spacing w:after="40" w:line="240" w:lineRule="auto"/>
            </w:pPr>
            <w:r>
              <w:rPr>
                <w:rFonts w:eastAsia="Times New Roman" w:cs="Times New Roman"/>
                <w:sz w:val="21"/>
              </w:rPr>
              <w:t>DL-06 (Theo kênh) – PT và WT biến động theo Web, App và Quầy ra sao?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A8434B9"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CE76A9C"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4F1AE80" w14:textId="77777777" w:rsidR="00712E57" w:rsidRDefault="00000000">
            <w:pPr>
              <w:spacing w:after="40" w:line="240" w:lineRule="auto"/>
            </w:pPr>
            <w:r>
              <w:rPr>
                <w:rFonts w:eastAsia="Times New Roman" w:cs="Times New Roman"/>
                <w:sz w:val="21"/>
              </w:rPr>
              <w:t>Ghi nhận PT, WT theo từng kênh (Web / App / Quầy)</w:t>
            </w:r>
          </w:p>
        </w:tc>
      </w:tr>
      <w:tr w:rsidR="00712E57" w14:paraId="0300A068"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71BED2E" w14:textId="77777777" w:rsidR="00712E57" w:rsidRDefault="00000000">
            <w:pPr>
              <w:spacing w:after="40" w:line="240" w:lineRule="auto"/>
            </w:pPr>
            <w:r>
              <w:rPr>
                <w:rFonts w:eastAsia="Times New Roman" w:cs="Times New Roman"/>
                <w:sz w:val="21"/>
              </w:rPr>
              <w:lastRenderedPageBreak/>
              <w:t>7</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566AC3E" w14:textId="77777777" w:rsidR="00712E57" w:rsidRDefault="00000000">
            <w:pPr>
              <w:spacing w:after="40" w:line="240" w:lineRule="auto"/>
            </w:pPr>
            <w:r>
              <w:rPr>
                <w:rFonts w:eastAsia="Times New Roman" w:cs="Times New Roman"/>
                <w:sz w:val="21"/>
              </w:rPr>
              <w:t>DL-07 (Nhóm lỗi) – Lỗi địa chỉ, COD, hàng hóa và dịch vụ có tần suất ra sao?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EEA98A4"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8EECEC7" w14:textId="77777777" w:rsidR="00712E57" w:rsidRDefault="00000000">
            <w:pPr>
              <w:spacing w:after="40" w:line="240" w:lineRule="auto"/>
            </w:pPr>
            <w:r>
              <w:rPr>
                <w:rFonts w:eastAsia="Times New Roman" w:cs="Times New Roman"/>
                <w:sz w:val="21"/>
              </w:rPr>
              <w:t>Bộ phận CSKH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C7F843B" w14:textId="77777777" w:rsidR="00712E57" w:rsidRDefault="00000000">
            <w:pPr>
              <w:spacing w:after="40" w:line="240" w:lineRule="auto"/>
            </w:pPr>
            <w:r>
              <w:rPr>
                <w:rFonts w:eastAsia="Times New Roman" w:cs="Times New Roman"/>
                <w:sz w:val="21"/>
              </w:rPr>
              <w:t>Ghi nhận nhóm lỗi – số lỗi – tỷ lệ lỗi</w:t>
            </w:r>
          </w:p>
        </w:tc>
      </w:tr>
      <w:tr w:rsidR="00712E57" w14:paraId="56C9704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A166882" w14:textId="77777777" w:rsidR="00712E57" w:rsidRDefault="00000000">
            <w:pPr>
              <w:spacing w:after="40" w:line="240" w:lineRule="auto"/>
            </w:pPr>
            <w:r>
              <w:rPr>
                <w:rFonts w:eastAsia="Times New Roman" w:cs="Times New Roman"/>
                <w:sz w:val="21"/>
              </w:rPr>
              <w:t>8</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8B41BF1" w14:textId="77777777" w:rsidR="00712E57" w:rsidRDefault="00000000">
            <w:pPr>
              <w:spacing w:after="40" w:line="240" w:lineRule="auto"/>
            </w:pPr>
            <w:r>
              <w:rPr>
                <w:rFonts w:eastAsia="Times New Roman" w:cs="Times New Roman"/>
                <w:sz w:val="21"/>
              </w:rPr>
              <w:t>DL-08 (Queue) – Yêu cầu bị tồn trong hàng chờ bao lâu trước khi đóng?</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0A0DFCB" w14:textId="77777777" w:rsidR="00712E57" w:rsidRDefault="00000000">
            <w:pPr>
              <w:spacing w:after="40" w:line="240" w:lineRule="auto"/>
            </w:pPr>
            <w:r>
              <w:rPr>
                <w:rFonts w:eastAsia="Times New Roman" w:cs="Times New Roman"/>
                <w:sz w:val="21"/>
              </w:rPr>
              <w:t>Có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6B6302A" w14:textId="77777777" w:rsidR="00712E57" w:rsidRDefault="00000000">
            <w:pPr>
              <w:spacing w:after="40" w:line="240" w:lineRule="auto"/>
            </w:pPr>
            <w:r>
              <w:rPr>
                <w:rFonts w:eastAsia="Times New Roman" w:cs="Times New Roman"/>
                <w:sz w:val="21"/>
              </w:rPr>
              <w:t>Bộ phận CSKH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6625E54" w14:textId="77777777" w:rsidR="00712E57" w:rsidRDefault="00000000">
            <w:pPr>
              <w:spacing w:after="40" w:line="240" w:lineRule="auto"/>
            </w:pPr>
            <w:r>
              <w:rPr>
                <w:rFonts w:eastAsia="Times New Roman" w:cs="Times New Roman"/>
                <w:sz w:val="21"/>
              </w:rPr>
              <w:t>Đo thời gian tồn đọng trong hàng chờ xử lý</w:t>
            </w:r>
          </w:p>
        </w:tc>
      </w:tr>
      <w:tr w:rsidR="00712E57" w14:paraId="53C658D1"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8E5B46F" w14:textId="77777777" w:rsidR="00712E57" w:rsidRDefault="00000000">
            <w:pPr>
              <w:spacing w:after="40" w:line="240" w:lineRule="auto"/>
            </w:pPr>
            <w:r>
              <w:rPr>
                <w:rFonts w:eastAsia="Times New Roman" w:cs="Times New Roman"/>
                <w:sz w:val="21"/>
              </w:rPr>
              <w:t>9</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F47A8DD" w14:textId="77777777" w:rsidR="00712E57" w:rsidRDefault="00000000">
            <w:pPr>
              <w:spacing w:after="40" w:line="240" w:lineRule="auto"/>
            </w:pPr>
            <w:r>
              <w:rPr>
                <w:rFonts w:eastAsia="Times New Roman" w:cs="Times New Roman"/>
                <w:sz w:val="21"/>
              </w:rPr>
              <w:t>DL-09 (Chi phí) – Chi phí CSKH và xử lý lại thay đổi theo loại ngoại lệ thế nào?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B261C60"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01B4C8A" w14:textId="77777777" w:rsidR="00712E57" w:rsidRDefault="00000000">
            <w:pPr>
              <w:spacing w:after="40" w:line="240" w:lineRule="auto"/>
            </w:pPr>
            <w:r>
              <w:rPr>
                <w:rFonts w:eastAsia="Times New Roman" w:cs="Times New Roman"/>
                <w:sz w:val="21"/>
              </w:rPr>
              <w:t>Bộ phận Kế toán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25436C7" w14:textId="77777777" w:rsidR="00712E57" w:rsidRDefault="00000000">
            <w:pPr>
              <w:spacing w:after="40" w:line="240" w:lineRule="auto"/>
            </w:pPr>
            <w:r>
              <w:rPr>
                <w:rFonts w:eastAsia="Times New Roman" w:cs="Times New Roman"/>
                <w:sz w:val="21"/>
              </w:rPr>
              <w:t>Ghi nhận timestamp – percentile – volume theo loại ngoại lệ</w:t>
            </w:r>
          </w:p>
        </w:tc>
      </w:tr>
      <w:tr w:rsidR="00712E57" w14:paraId="5145540B"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B4A32AC" w14:textId="77777777" w:rsidR="00712E57" w:rsidRDefault="00000000">
            <w:pPr>
              <w:spacing w:after="40" w:line="240" w:lineRule="auto"/>
            </w:pPr>
            <w:r>
              <w:rPr>
                <w:rFonts w:eastAsia="Times New Roman" w:cs="Times New Roman"/>
                <w:sz w:val="21"/>
              </w:rPr>
              <w:t>10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886EE23" w14:textId="77777777" w:rsidR="00712E57" w:rsidRDefault="00000000">
            <w:pPr>
              <w:spacing w:after="40" w:line="240" w:lineRule="auto"/>
            </w:pPr>
            <w:r>
              <w:rPr>
                <w:rFonts w:eastAsia="Times New Roman" w:cs="Times New Roman"/>
                <w:sz w:val="21"/>
              </w:rPr>
              <w:t>DL-10 (Giới hạn điểm) – PT, WT, CT và tỷ lệ thành công phân tán thế nào theo giờ?</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B6AA615" w14:textId="77777777" w:rsidR="00712E57" w:rsidRDefault="00000000">
            <w:pPr>
              <w:spacing w:after="40" w:line="240" w:lineRule="auto"/>
            </w:pPr>
            <w:r>
              <w:rPr>
                <w:rFonts w:eastAsia="Times New Roman" w:cs="Times New Roman"/>
                <w:sz w:val="21"/>
              </w:rPr>
              <w:t>Không cấu trúc</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57246A6"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C0D3208" w14:textId="77777777" w:rsidR="00712E57" w:rsidRDefault="00000000">
            <w:pPr>
              <w:spacing w:after="40" w:line="240" w:lineRule="auto"/>
            </w:pPr>
            <w:r>
              <w:rPr>
                <w:rFonts w:eastAsia="Times New Roman" w:cs="Times New Roman"/>
                <w:sz w:val="21"/>
              </w:rPr>
              <w:t>Ghi nhận timestamp – percentile – volume theo khung giờ</w:t>
            </w:r>
          </w:p>
        </w:tc>
      </w:tr>
    </w:tbl>
    <w:p w14:paraId="6BB5FCA4" w14:textId="77777777" w:rsidR="00712E57" w:rsidRDefault="00000000">
      <w:pPr>
        <w:spacing w:after="200"/>
        <w:jc w:val="center"/>
      </w:pPr>
      <w:r>
        <w:rPr>
          <w:rFonts w:eastAsia="Times New Roman" w:cs="Times New Roman"/>
          <w:i/>
          <w:iCs/>
          <w:sz w:val="19"/>
        </w:rPr>
        <w:t>Nguồn: Nhóm xây dựng dựa trên khảo sát nghiệp vụ Viettel Post, 2026.</w:t>
      </w:r>
    </w:p>
    <w:p w14:paraId="3FAA06D4" w14:textId="77777777" w:rsidR="00712E57" w:rsidRDefault="00000000">
      <w:pPr>
        <w:pStyle w:val="Caption1"/>
        <w:spacing w:after="200" w:line="276" w:lineRule="auto"/>
        <w:jc w:val="center"/>
      </w:pPr>
      <w:r>
        <w:rPr>
          <w:rFonts w:eastAsia="Times New Roman" w:cs="Times New Roman"/>
          <w:b/>
          <w:bCs/>
          <w:iCs/>
          <w:szCs w:val="24"/>
        </w:rPr>
        <w:t>Bảng 3.8 Ghi nhận câu trả lời cho câu hỏi định lượng có cấu trúc</w:t>
      </w:r>
    </w:p>
    <w:tbl>
      <w:tblPr>
        <w:tblStyle w:val="afff9"/>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72"/>
        <w:gridCol w:w="1098"/>
        <w:gridCol w:w="1094"/>
        <w:gridCol w:w="1098"/>
        <w:gridCol w:w="1097"/>
        <w:gridCol w:w="921"/>
        <w:gridCol w:w="1535"/>
        <w:gridCol w:w="1311"/>
      </w:tblGrid>
      <w:tr w:rsidR="00712E57" w14:paraId="04A3CACD"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78D4D88A" w14:textId="77777777" w:rsidR="00712E57" w:rsidRDefault="00000000">
            <w:pPr>
              <w:spacing w:after="40" w:line="240" w:lineRule="auto"/>
              <w:jc w:val="center"/>
            </w:pPr>
            <w:r>
              <w:rPr>
                <w:rFonts w:eastAsia="Times New Roman" w:cs="Times New Roman"/>
                <w:b/>
                <w:bCs/>
                <w:sz w:val="21"/>
              </w:rPr>
              <w:t>STT 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8842B0F" w14:textId="77777777" w:rsidR="00712E57" w:rsidRDefault="00000000">
            <w:pPr>
              <w:spacing w:after="40" w:line="240" w:lineRule="auto"/>
              <w:jc w:val="center"/>
            </w:pPr>
            <w:r>
              <w:rPr>
                <w:rFonts w:eastAsia="Times New Roman" w:cs="Times New Roman"/>
                <w:b/>
                <w:bCs/>
                <w:sz w:val="21"/>
              </w:rPr>
              <w:t>Phương án A</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1749AEB" w14:textId="77777777" w:rsidR="00712E57" w:rsidRDefault="00000000">
            <w:pPr>
              <w:spacing w:after="40" w:line="240" w:lineRule="auto"/>
              <w:jc w:val="center"/>
            </w:pPr>
            <w:r>
              <w:rPr>
                <w:rFonts w:eastAsia="Times New Roman" w:cs="Times New Roman"/>
                <w:b/>
                <w:bCs/>
                <w:sz w:val="21"/>
              </w:rPr>
              <w:t>Phương án B</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167F341" w14:textId="77777777" w:rsidR="00712E57" w:rsidRDefault="00000000">
            <w:pPr>
              <w:spacing w:after="40" w:line="240" w:lineRule="auto"/>
              <w:jc w:val="center"/>
            </w:pPr>
            <w:r>
              <w:rPr>
                <w:rFonts w:eastAsia="Times New Roman" w:cs="Times New Roman"/>
                <w:b/>
                <w:bCs/>
                <w:sz w:val="21"/>
              </w:rPr>
              <w:t>Phương án C</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BEBBBD6" w14:textId="77777777" w:rsidR="00712E57" w:rsidRDefault="00000000">
            <w:pPr>
              <w:spacing w:after="40" w:line="240" w:lineRule="auto"/>
              <w:jc w:val="center"/>
            </w:pPr>
            <w:r>
              <w:rPr>
                <w:rFonts w:eastAsia="Times New Roman" w:cs="Times New Roman"/>
                <w:b/>
                <w:bCs/>
                <w:sz w:val="21"/>
              </w:rPr>
              <w:t>Câu trả lời thực tế</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7D91D58F" w14:textId="77777777" w:rsidR="00712E57" w:rsidRDefault="00000000">
            <w:pPr>
              <w:spacing w:after="40" w:line="240" w:lineRule="auto"/>
              <w:jc w:val="center"/>
            </w:pPr>
            <w:r>
              <w:rPr>
                <w:rFonts w:eastAsia="Times New Roman" w:cs="Times New Roman"/>
                <w:b/>
                <w:bCs/>
                <w:sz w:val="21"/>
              </w:rPr>
              <w:t>Giả thuyết</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5EBAC077" w14:textId="77777777" w:rsidR="00712E57" w:rsidRDefault="00000000">
            <w:pPr>
              <w:spacing w:after="40" w:line="240" w:lineRule="auto"/>
              <w:jc w:val="center"/>
            </w:pPr>
            <w:r>
              <w:rPr>
                <w:rFonts w:eastAsia="Times New Roman" w:cs="Times New Roman"/>
                <w:b/>
                <w:bCs/>
                <w:sz w:val="21"/>
              </w:rPr>
              <w:t>Nghi ngờ / chưa kiểm chứng</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3D767643" w14:textId="77777777" w:rsidR="00712E57" w:rsidRDefault="00000000">
            <w:pPr>
              <w:spacing w:after="40" w:line="240" w:lineRule="auto"/>
              <w:jc w:val="center"/>
            </w:pPr>
            <w:r>
              <w:rPr>
                <w:rFonts w:eastAsia="Times New Roman" w:cs="Times New Roman"/>
                <w:b/>
                <w:bCs/>
                <w:sz w:val="21"/>
              </w:rPr>
              <w:t>Minh chứng xác nhận</w:t>
            </w:r>
          </w:p>
        </w:tc>
      </w:tr>
      <w:tr w:rsidR="00712E57" w14:paraId="04E2B705"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AA7C183" w14:textId="77777777" w:rsidR="00712E57" w:rsidRDefault="00000000">
            <w:pPr>
              <w:spacing w:after="40" w:line="240" w:lineRule="auto"/>
            </w:pPr>
            <w:r>
              <w:rPr>
                <w:rFonts w:eastAsia="Times New Roman" w:cs="Times New Roman"/>
                <w:sz w:val="21"/>
              </w:rPr>
              <w:t>DL-01</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0B78A6B" w14:textId="77777777" w:rsidR="00712E57" w:rsidRDefault="00000000">
            <w:pPr>
              <w:spacing w:after="40" w:line="240" w:lineRule="auto"/>
            </w:pPr>
            <w:r>
              <w:rPr>
                <w:rFonts w:eastAsia="Times New Roman" w:cs="Times New Roman"/>
                <w:sz w:val="21"/>
              </w:rPr>
              <w:t>Dưới 5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C45FDD2" w14:textId="77777777" w:rsidR="00712E57" w:rsidRDefault="00000000">
            <w:pPr>
              <w:spacing w:after="40" w:line="240" w:lineRule="auto"/>
            </w:pPr>
            <w:r>
              <w:rPr>
                <w:rFonts w:eastAsia="Times New Roman" w:cs="Times New Roman"/>
                <w:sz w:val="21"/>
              </w:rPr>
              <w:t>Từ 5–8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42717AF" w14:textId="77777777" w:rsidR="00712E57" w:rsidRDefault="00000000">
            <w:pPr>
              <w:spacing w:after="40" w:line="240" w:lineRule="auto"/>
            </w:pPr>
            <w:r>
              <w:rPr>
                <w:rFonts w:eastAsia="Times New Roman" w:cs="Times New Roman"/>
                <w:sz w:val="21"/>
              </w:rPr>
              <w:t>Trên 10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AC48FD5"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1CEB094"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158DB34"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8DE57FE" w14:textId="77777777" w:rsidR="00712E57" w:rsidRDefault="00000000">
            <w:pPr>
              <w:spacing w:after="40" w:line="240" w:lineRule="auto"/>
            </w:pPr>
            <w:r>
              <w:rPr>
                <w:rFonts w:eastAsia="Times New Roman" w:cs="Times New Roman"/>
                <w:sz w:val="21"/>
              </w:rPr>
              <w:t>…</w:t>
            </w:r>
          </w:p>
        </w:tc>
      </w:tr>
      <w:tr w:rsidR="00712E57" w14:paraId="73C7AF08"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893E528" w14:textId="77777777" w:rsidR="00712E57" w:rsidRDefault="00000000">
            <w:pPr>
              <w:spacing w:after="40" w:line="240" w:lineRule="auto"/>
            </w:pPr>
            <w:r>
              <w:rPr>
                <w:rFonts w:eastAsia="Times New Roman" w:cs="Times New Roman"/>
                <w:sz w:val="21"/>
              </w:rPr>
              <w:t>DL-03</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CCAD4B2" w14:textId="77777777" w:rsidR="00712E57" w:rsidRDefault="00000000">
            <w:pPr>
              <w:spacing w:after="40" w:line="240" w:lineRule="auto"/>
            </w:pPr>
            <w:r>
              <w:rPr>
                <w:rFonts w:eastAsia="Times New Roman" w:cs="Times New Roman"/>
                <w:sz w:val="21"/>
              </w:rPr>
              <w:t>Dưới 5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C4E8E19" w14:textId="77777777" w:rsidR="00712E57" w:rsidRDefault="00000000">
            <w:pPr>
              <w:spacing w:after="40" w:line="240" w:lineRule="auto"/>
            </w:pPr>
            <w:r>
              <w:rPr>
                <w:rFonts w:eastAsia="Times New Roman" w:cs="Times New Roman"/>
                <w:sz w:val="21"/>
              </w:rPr>
              <w:t>Từ 5–8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CAE4253" w14:textId="77777777" w:rsidR="00712E57" w:rsidRDefault="00000000">
            <w:pPr>
              <w:spacing w:after="40" w:line="240" w:lineRule="auto"/>
            </w:pPr>
            <w:r>
              <w:rPr>
                <w:rFonts w:eastAsia="Times New Roman" w:cs="Times New Roman"/>
                <w:sz w:val="21"/>
              </w:rPr>
              <w:t>Trên 10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433640F"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29281AA"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9855E73"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C85602F" w14:textId="77777777" w:rsidR="00712E57" w:rsidRDefault="00000000">
            <w:pPr>
              <w:spacing w:after="40" w:line="240" w:lineRule="auto"/>
            </w:pPr>
            <w:r>
              <w:rPr>
                <w:rFonts w:eastAsia="Times New Roman" w:cs="Times New Roman"/>
                <w:sz w:val="21"/>
              </w:rPr>
              <w:t>…</w:t>
            </w:r>
          </w:p>
        </w:tc>
      </w:tr>
      <w:tr w:rsidR="00712E57" w14:paraId="419F79AA"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E92BC71" w14:textId="77777777" w:rsidR="00712E57" w:rsidRDefault="00000000">
            <w:pPr>
              <w:spacing w:after="40" w:line="240" w:lineRule="auto"/>
            </w:pPr>
            <w:r>
              <w:rPr>
                <w:rFonts w:eastAsia="Times New Roman" w:cs="Times New Roman"/>
                <w:sz w:val="21"/>
              </w:rPr>
              <w:t>DL-04</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E5422AD" w14:textId="77777777" w:rsidR="00712E57" w:rsidRDefault="00000000">
            <w:pPr>
              <w:spacing w:after="40" w:line="240" w:lineRule="auto"/>
            </w:pPr>
            <w:r>
              <w:rPr>
                <w:rFonts w:eastAsia="Times New Roman" w:cs="Times New Roman"/>
                <w:sz w:val="21"/>
              </w:rPr>
              <w:t>Trên 90%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CC328B5" w14:textId="77777777" w:rsidR="00712E57" w:rsidRDefault="00000000">
            <w:pPr>
              <w:spacing w:after="40" w:line="240" w:lineRule="auto"/>
            </w:pPr>
            <w:r>
              <w:rPr>
                <w:rFonts w:eastAsia="Times New Roman" w:cs="Times New Roman"/>
                <w:sz w:val="21"/>
              </w:rPr>
              <w:t>Từ 85–90%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5FD63EC" w14:textId="77777777" w:rsidR="00712E57" w:rsidRDefault="00000000">
            <w:pPr>
              <w:spacing w:after="40" w:line="240" w:lineRule="auto"/>
            </w:pPr>
            <w:r>
              <w:rPr>
                <w:rFonts w:eastAsia="Times New Roman" w:cs="Times New Roman"/>
                <w:sz w:val="21"/>
              </w:rPr>
              <w:t>Dưới 85%</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4EF291A"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608B885"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79B7359"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1A4FD8A" w14:textId="77777777" w:rsidR="00712E57" w:rsidRDefault="00000000">
            <w:pPr>
              <w:spacing w:after="40" w:line="240" w:lineRule="auto"/>
            </w:pPr>
            <w:r>
              <w:rPr>
                <w:rFonts w:eastAsia="Times New Roman" w:cs="Times New Roman"/>
                <w:sz w:val="21"/>
              </w:rPr>
              <w:t>…</w:t>
            </w:r>
          </w:p>
        </w:tc>
      </w:tr>
      <w:tr w:rsidR="00712E57" w14:paraId="30B8EBC7"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E0B4321" w14:textId="77777777" w:rsidR="00712E57" w:rsidRDefault="00000000">
            <w:pPr>
              <w:spacing w:after="40" w:line="240" w:lineRule="auto"/>
            </w:pPr>
            <w:r>
              <w:rPr>
                <w:rFonts w:eastAsia="Times New Roman" w:cs="Times New Roman"/>
                <w:sz w:val="21"/>
              </w:rPr>
              <w:t>DL-05</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11B10B2" w14:textId="77777777" w:rsidR="00712E57" w:rsidRDefault="00000000">
            <w:pPr>
              <w:spacing w:after="40" w:line="240" w:lineRule="auto"/>
            </w:pPr>
            <w:r>
              <w:rPr>
                <w:rFonts w:eastAsia="Times New Roman" w:cs="Times New Roman"/>
                <w:sz w:val="21"/>
              </w:rPr>
              <w:t>Trên 90%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65C4FFB" w14:textId="77777777" w:rsidR="00712E57" w:rsidRDefault="00000000">
            <w:pPr>
              <w:spacing w:after="40" w:line="240" w:lineRule="auto"/>
            </w:pPr>
            <w:r>
              <w:rPr>
                <w:rFonts w:eastAsia="Times New Roman" w:cs="Times New Roman"/>
                <w:sz w:val="21"/>
              </w:rPr>
              <w:t>Từ 80–90%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E754FC9" w14:textId="77777777" w:rsidR="00712E57" w:rsidRDefault="00000000">
            <w:pPr>
              <w:spacing w:after="40" w:line="240" w:lineRule="auto"/>
            </w:pPr>
            <w:r>
              <w:rPr>
                <w:rFonts w:eastAsia="Times New Roman" w:cs="Times New Roman"/>
                <w:sz w:val="21"/>
              </w:rPr>
              <w:t>Dưới 80%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582B8C0"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2F6525B"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EC20DCD"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59859C7" w14:textId="77777777" w:rsidR="00712E57" w:rsidRDefault="00000000">
            <w:pPr>
              <w:spacing w:after="40" w:line="240" w:lineRule="auto"/>
            </w:pPr>
            <w:r>
              <w:rPr>
                <w:rFonts w:eastAsia="Times New Roman" w:cs="Times New Roman"/>
                <w:sz w:val="21"/>
              </w:rPr>
              <w:t>…</w:t>
            </w:r>
          </w:p>
        </w:tc>
      </w:tr>
      <w:tr w:rsidR="00712E57" w14:paraId="25C9B1B2"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13A0BE2" w14:textId="77777777" w:rsidR="00712E57" w:rsidRDefault="00000000">
            <w:pPr>
              <w:spacing w:after="40" w:line="240" w:lineRule="auto"/>
            </w:pPr>
            <w:r>
              <w:rPr>
                <w:rFonts w:eastAsia="Times New Roman" w:cs="Times New Roman"/>
                <w:sz w:val="21"/>
              </w:rPr>
              <w:t>DL-08</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AE6A7BA" w14:textId="77777777" w:rsidR="00712E57" w:rsidRDefault="00000000">
            <w:pPr>
              <w:spacing w:after="40" w:line="240" w:lineRule="auto"/>
            </w:pPr>
            <w:r>
              <w:rPr>
                <w:rFonts w:eastAsia="Times New Roman" w:cs="Times New Roman"/>
                <w:sz w:val="21"/>
              </w:rPr>
              <w:t>Dưới 1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DBD877A" w14:textId="77777777" w:rsidR="00712E57" w:rsidRDefault="00000000">
            <w:pPr>
              <w:spacing w:after="40" w:line="240" w:lineRule="auto"/>
            </w:pPr>
            <w:r>
              <w:rPr>
                <w:rFonts w:eastAsia="Times New Roman" w:cs="Times New Roman"/>
                <w:sz w:val="21"/>
              </w:rPr>
              <w:t>Từ 3–7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B03255E" w14:textId="77777777" w:rsidR="00712E57" w:rsidRDefault="00000000">
            <w:pPr>
              <w:spacing w:after="40" w:line="240" w:lineRule="auto"/>
            </w:pPr>
            <w:r>
              <w:rPr>
                <w:rFonts w:eastAsia="Times New Roman" w:cs="Times New Roman"/>
                <w:sz w:val="21"/>
              </w:rPr>
              <w:t>Trên 7 phút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2BD5D05"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5A6426F"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64F9050" w14:textId="77777777" w:rsidR="00712E57" w:rsidRDefault="00000000">
            <w:pPr>
              <w:spacing w:after="40" w:line="240" w:lineRule="auto"/>
            </w:pPr>
            <w:r>
              <w:rPr>
                <w:rFonts w:eastAsia="Times New Roman" w:cs="Times New Roman"/>
                <w:sz w:val="21"/>
              </w:rPr>
              <w:t>…</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5602DCC" w14:textId="77777777" w:rsidR="00712E57" w:rsidRDefault="00000000">
            <w:pPr>
              <w:spacing w:after="40" w:line="240" w:lineRule="auto"/>
            </w:pPr>
            <w:r>
              <w:rPr>
                <w:rFonts w:eastAsia="Times New Roman" w:cs="Times New Roman"/>
                <w:sz w:val="21"/>
              </w:rPr>
              <w:t>…</w:t>
            </w:r>
          </w:p>
        </w:tc>
      </w:tr>
    </w:tbl>
    <w:p w14:paraId="45B2B130" w14:textId="77777777" w:rsidR="00712E57" w:rsidRDefault="00000000">
      <w:pPr>
        <w:spacing w:before="60"/>
        <w:ind w:firstLine="432"/>
        <w:jc w:val="both"/>
      </w:pPr>
      <w:r>
        <w:rPr>
          <w:rFonts w:eastAsia="Times New Roman" w:cs="Times New Roman"/>
          <w:iCs/>
        </w:rPr>
        <w:t>Ghi chú: Các cột “Câu trả lời thực tế”, “Giả thuyết”, “Nghi ngờ / chưa kiểm chứng” và “Minh chứng xác nhận” sẽ được nhóm hoàn thiện sau khi tiến hành khảo sát định lượng thực tế theo bộ câu hỏi tại Bảng 3.7.</w:t>
      </w:r>
    </w:p>
    <w:p w14:paraId="734448C3" w14:textId="77777777" w:rsidR="00712E57" w:rsidRDefault="00000000">
      <w:pPr>
        <w:pStyle w:val="Caption1"/>
        <w:spacing w:after="200" w:line="276" w:lineRule="auto"/>
        <w:jc w:val="center"/>
      </w:pPr>
      <w:r>
        <w:rPr>
          <w:rFonts w:eastAsia="Times New Roman" w:cs="Times New Roman"/>
          <w:b/>
          <w:bCs/>
          <w:iCs/>
          <w:szCs w:val="24"/>
        </w:rPr>
        <w:t>Bảng 3.9 Danh sách câu hỏi định lượng không có cấu trúc</w:t>
      </w:r>
    </w:p>
    <w:tbl>
      <w:tblPr>
        <w:tblStyle w:val="afffa"/>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68"/>
        <w:gridCol w:w="2574"/>
        <w:gridCol w:w="1374"/>
        <w:gridCol w:w="2125"/>
        <w:gridCol w:w="2085"/>
      </w:tblGrid>
      <w:tr w:rsidR="00712E57" w14:paraId="66F5CE93" w14:textId="77777777">
        <w:trPr>
          <w:cantSplit/>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1DA8683D" w14:textId="77777777" w:rsidR="00712E57" w:rsidRDefault="00000000">
            <w:pPr>
              <w:spacing w:after="40" w:line="240" w:lineRule="auto"/>
              <w:jc w:val="center"/>
            </w:pPr>
            <w:r>
              <w:rPr>
                <w:rFonts w:eastAsia="Times New Roman" w:cs="Times New Roman"/>
                <w:b/>
                <w:bCs/>
                <w:sz w:val="21"/>
              </w:rPr>
              <w:t>STT 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60B3A853" w14:textId="77777777" w:rsidR="00712E57" w:rsidRDefault="00000000">
            <w:pPr>
              <w:spacing w:after="40" w:line="240" w:lineRule="auto"/>
              <w:jc w:val="center"/>
            </w:pPr>
            <w:r>
              <w:rPr>
                <w:rFonts w:eastAsia="Times New Roman" w:cs="Times New Roman"/>
                <w:b/>
                <w:bCs/>
                <w:sz w:val="21"/>
              </w:rPr>
              <w:t>Câu hỏi</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674D72E2" w14:textId="77777777" w:rsidR="00712E57" w:rsidRDefault="00000000">
            <w:pPr>
              <w:spacing w:after="40" w:line="240" w:lineRule="auto"/>
              <w:jc w:val="center"/>
            </w:pPr>
            <w:r>
              <w:rPr>
                <w:rFonts w:eastAsia="Times New Roman" w:cs="Times New Roman"/>
                <w:b/>
                <w:bCs/>
                <w:sz w:val="21"/>
              </w:rPr>
              <w:t>Đối tượng áp dụng</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213D362C" w14:textId="77777777" w:rsidR="00712E57" w:rsidRDefault="00000000">
            <w:pPr>
              <w:spacing w:after="40" w:line="240" w:lineRule="auto"/>
              <w:jc w:val="center"/>
            </w:pPr>
            <w:r>
              <w:rPr>
                <w:rFonts w:eastAsia="Times New Roman" w:cs="Times New Roman"/>
                <w:b/>
                <w:bCs/>
                <w:sz w:val="21"/>
              </w:rPr>
              <w:t>Mục tiêu tìm hiểu</w:t>
            </w:r>
          </w:p>
        </w:tc>
        <w:tc>
          <w:tcPr>
            <w:tcW w:w="0" w:type="auto"/>
            <w:tcBorders>
              <w:top w:val="single" w:sz="6" w:space="0" w:color="A6A6A6"/>
              <w:left w:val="single" w:sz="6" w:space="0" w:color="A6A6A6"/>
              <w:bottom w:val="single" w:sz="6" w:space="0" w:color="A6A6A6"/>
              <w:right w:val="single" w:sz="6" w:space="0" w:color="A6A6A6"/>
            </w:tcBorders>
            <w:shd w:val="clear" w:color="auto" w:fill="D9D9D9"/>
            <w:tcMar>
              <w:top w:w="90" w:type="dxa"/>
              <w:left w:w="100" w:type="dxa"/>
              <w:bottom w:w="90" w:type="dxa"/>
              <w:right w:w="100" w:type="dxa"/>
            </w:tcMar>
            <w:vAlign w:val="center"/>
          </w:tcPr>
          <w:p w14:paraId="4454094E" w14:textId="77777777" w:rsidR="00712E57" w:rsidRDefault="00000000">
            <w:pPr>
              <w:spacing w:after="40" w:line="240" w:lineRule="auto"/>
              <w:jc w:val="center"/>
            </w:pPr>
            <w:r>
              <w:rPr>
                <w:rFonts w:eastAsia="Times New Roman" w:cs="Times New Roman"/>
                <w:b/>
                <w:bCs/>
                <w:sz w:val="21"/>
              </w:rPr>
              <w:t>Minh chứng / Ghi chú</w:t>
            </w:r>
          </w:p>
        </w:tc>
      </w:tr>
      <w:tr w:rsidR="00712E57" w14:paraId="1B30229C"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F02C40D" w14:textId="77777777" w:rsidR="00712E57" w:rsidRDefault="00000000">
            <w:pPr>
              <w:spacing w:after="40" w:line="240" w:lineRule="auto"/>
            </w:pPr>
            <w:r>
              <w:rPr>
                <w:rFonts w:eastAsia="Times New Roman" w:cs="Times New Roman"/>
                <w:sz w:val="21"/>
              </w:rPr>
              <w:t>DL-02</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8282115" w14:textId="77777777" w:rsidR="00712E57" w:rsidRDefault="00000000">
            <w:pPr>
              <w:spacing w:after="40" w:line="240" w:lineRule="auto"/>
            </w:pPr>
            <w:r>
              <w:rPr>
                <w:rFonts w:eastAsia="Times New Roman" w:cs="Times New Roman"/>
                <w:sz w:val="21"/>
              </w:rPr>
              <w:t>Thời gian chờ của hồ sơ hoặc phản hồi là bao lâu?</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689EDEF" w14:textId="77777777" w:rsidR="00712E57" w:rsidRDefault="00000000">
            <w:pPr>
              <w:spacing w:after="40" w:line="240" w:lineRule="auto"/>
            </w:pPr>
            <w:r>
              <w:rPr>
                <w:rFonts w:eastAsia="Times New Roman" w:cs="Times New Roman"/>
                <w:sz w:val="21"/>
              </w:rPr>
              <w:t>Bộ phận CSKH / Kế toán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479B25C" w14:textId="77777777" w:rsidR="00712E57" w:rsidRDefault="00000000">
            <w:pPr>
              <w:spacing w:after="40" w:line="240" w:lineRule="auto"/>
            </w:pPr>
            <w:r>
              <w:rPr>
                <w:rFonts w:eastAsia="Times New Roman" w:cs="Times New Roman"/>
                <w:sz w:val="21"/>
              </w:rPr>
              <w:t>Ghi nhận PT, WT theo kênh xử lý</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BBC204E" w14:textId="77777777" w:rsidR="00712E57" w:rsidRDefault="00000000">
            <w:pPr>
              <w:spacing w:after="40" w:line="240" w:lineRule="auto"/>
            </w:pPr>
            <w:r>
              <w:rPr>
                <w:rFonts w:eastAsia="Times New Roman" w:cs="Times New Roman"/>
                <w:sz w:val="21"/>
              </w:rPr>
              <w:t>Nhật ký hệ thống OMS/CRM (dự kiến)</w:t>
            </w:r>
          </w:p>
        </w:tc>
      </w:tr>
      <w:tr w:rsidR="00712E57" w14:paraId="2BFCE70B"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0AC7F15" w14:textId="77777777" w:rsidR="00712E57" w:rsidRDefault="00000000">
            <w:pPr>
              <w:spacing w:after="40" w:line="240" w:lineRule="auto"/>
            </w:pPr>
            <w:r>
              <w:rPr>
                <w:rFonts w:eastAsia="Times New Roman" w:cs="Times New Roman"/>
                <w:sz w:val="21"/>
              </w:rPr>
              <w:t>DL-06</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4941C40" w14:textId="77777777" w:rsidR="00712E57" w:rsidRDefault="00000000">
            <w:pPr>
              <w:spacing w:after="40" w:line="240" w:lineRule="auto"/>
            </w:pPr>
            <w:r>
              <w:rPr>
                <w:rFonts w:eastAsia="Times New Roman" w:cs="Times New Roman"/>
                <w:sz w:val="21"/>
              </w:rPr>
              <w:t>PT và WT biến động theo Web, App và Quầy ra sao?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10C9201"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A49E02B" w14:textId="77777777" w:rsidR="00712E57" w:rsidRDefault="00000000">
            <w:pPr>
              <w:spacing w:after="40" w:line="240" w:lineRule="auto"/>
            </w:pPr>
            <w:r>
              <w:rPr>
                <w:rFonts w:eastAsia="Times New Roman" w:cs="Times New Roman"/>
                <w:sz w:val="21"/>
              </w:rPr>
              <w:t>Ghi nhận PT, WT theo kênh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F29A71D" w14:textId="77777777" w:rsidR="00712E57" w:rsidRDefault="00000000">
            <w:pPr>
              <w:spacing w:after="40" w:line="240" w:lineRule="auto"/>
            </w:pPr>
            <w:r>
              <w:rPr>
                <w:rFonts w:eastAsia="Times New Roman" w:cs="Times New Roman"/>
                <w:sz w:val="21"/>
              </w:rPr>
              <w:t>Nhật ký hệ thống OMS/CRM (dự kiến)</w:t>
            </w:r>
          </w:p>
        </w:tc>
      </w:tr>
      <w:tr w:rsidR="00712E57" w14:paraId="73B77A9E"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0384CDE" w14:textId="77777777" w:rsidR="00712E57" w:rsidRDefault="00000000">
            <w:pPr>
              <w:spacing w:after="40" w:line="240" w:lineRule="auto"/>
            </w:pPr>
            <w:r>
              <w:rPr>
                <w:rFonts w:eastAsia="Times New Roman" w:cs="Times New Roman"/>
                <w:sz w:val="21"/>
              </w:rPr>
              <w:lastRenderedPageBreak/>
              <w:t>DL-07</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AE99925" w14:textId="77777777" w:rsidR="00712E57" w:rsidRDefault="00000000">
            <w:pPr>
              <w:spacing w:after="40" w:line="240" w:lineRule="auto"/>
            </w:pPr>
            <w:r>
              <w:rPr>
                <w:rFonts w:eastAsia="Times New Roman" w:cs="Times New Roman"/>
                <w:sz w:val="21"/>
              </w:rPr>
              <w:t>Lỗi địa chỉ, COD, hàng hóa và dịch vụ có tần suất ra sao?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EA4F8A1" w14:textId="77777777" w:rsidR="00712E57" w:rsidRDefault="00000000">
            <w:pPr>
              <w:spacing w:after="40" w:line="240" w:lineRule="auto"/>
            </w:pPr>
            <w:r>
              <w:rPr>
                <w:rFonts w:eastAsia="Times New Roman" w:cs="Times New Roman"/>
                <w:sz w:val="21"/>
              </w:rPr>
              <w:t>Bộ phận CSKH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9E330AC" w14:textId="77777777" w:rsidR="00712E57" w:rsidRDefault="00000000">
            <w:pPr>
              <w:spacing w:after="40" w:line="240" w:lineRule="auto"/>
            </w:pPr>
            <w:r>
              <w:rPr>
                <w:rFonts w:eastAsia="Times New Roman" w:cs="Times New Roman"/>
                <w:sz w:val="21"/>
              </w:rPr>
              <w:t>Ghi nhận nhóm lỗi – số lỗi – tỷ lệ</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BCF1DD0" w14:textId="77777777" w:rsidR="00712E57" w:rsidRDefault="00000000">
            <w:pPr>
              <w:spacing w:after="40" w:line="240" w:lineRule="auto"/>
            </w:pPr>
            <w:r>
              <w:rPr>
                <w:rFonts w:eastAsia="Times New Roman" w:cs="Times New Roman"/>
                <w:sz w:val="21"/>
              </w:rPr>
              <w:t>Báo cáo chất lượng CSKH (dự kiến)</w:t>
            </w:r>
          </w:p>
        </w:tc>
      </w:tr>
      <w:tr w:rsidR="00712E57" w14:paraId="4BD22644"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0E7F93B" w14:textId="77777777" w:rsidR="00712E57" w:rsidRDefault="00000000">
            <w:pPr>
              <w:spacing w:after="40" w:line="240" w:lineRule="auto"/>
            </w:pPr>
            <w:r>
              <w:rPr>
                <w:rFonts w:eastAsia="Times New Roman" w:cs="Times New Roman"/>
                <w:sz w:val="21"/>
              </w:rPr>
              <w:t>DL-09</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E5133C3" w14:textId="77777777" w:rsidR="00712E57" w:rsidRDefault="00000000">
            <w:pPr>
              <w:spacing w:after="40" w:line="240" w:lineRule="auto"/>
            </w:pPr>
            <w:r>
              <w:rPr>
                <w:rFonts w:eastAsia="Times New Roman" w:cs="Times New Roman"/>
                <w:sz w:val="21"/>
              </w:rPr>
              <w:t>Chi phí CSKH và xử lý lại thay đổi theo loại ngoại lệ thế nào?</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C3B85D3" w14:textId="77777777" w:rsidR="00712E57" w:rsidRDefault="00000000">
            <w:pPr>
              <w:spacing w:after="40" w:line="240" w:lineRule="auto"/>
            </w:pPr>
            <w:r>
              <w:rPr>
                <w:rFonts w:eastAsia="Times New Roman" w:cs="Times New Roman"/>
                <w:sz w:val="21"/>
              </w:rPr>
              <w:t>Bộ phận Kế toán</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289BC28" w14:textId="77777777" w:rsidR="00712E57" w:rsidRDefault="00000000">
            <w:pPr>
              <w:spacing w:after="40" w:line="240" w:lineRule="auto"/>
            </w:pPr>
            <w:r>
              <w:rPr>
                <w:rFonts w:eastAsia="Times New Roman" w:cs="Times New Roman"/>
                <w:sz w:val="21"/>
              </w:rPr>
              <w:t>Ghi nhận timestamp – percentile – volume</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9040F78" w14:textId="77777777" w:rsidR="00712E57" w:rsidRDefault="00000000">
            <w:pPr>
              <w:spacing w:after="40" w:line="240" w:lineRule="auto"/>
            </w:pPr>
            <w:r>
              <w:rPr>
                <w:rFonts w:eastAsia="Times New Roman" w:cs="Times New Roman"/>
                <w:sz w:val="21"/>
              </w:rPr>
              <w:t>Dữ liệu đối soát kế toán (dự kiến)</w:t>
            </w:r>
          </w:p>
        </w:tc>
      </w:tr>
      <w:tr w:rsidR="00712E57" w14:paraId="46EB04A7" w14:textId="77777777">
        <w:trPr>
          <w:cantSplit/>
          <w:jc w:val="center"/>
        </w:trPr>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812D6F8" w14:textId="77777777" w:rsidR="00712E57" w:rsidRDefault="00000000">
            <w:pPr>
              <w:spacing w:after="40" w:line="240" w:lineRule="auto"/>
            </w:pPr>
            <w:r>
              <w:rPr>
                <w:rFonts w:eastAsia="Times New Roman" w:cs="Times New Roman"/>
                <w:sz w:val="21"/>
              </w:rPr>
              <w:t>DL-10</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5CDC0E2" w14:textId="77777777" w:rsidR="00712E57" w:rsidRDefault="00000000">
            <w:pPr>
              <w:spacing w:after="40" w:line="240" w:lineRule="auto"/>
            </w:pPr>
            <w:r>
              <w:rPr>
                <w:rFonts w:eastAsia="Times New Roman" w:cs="Times New Roman"/>
                <w:sz w:val="21"/>
              </w:rPr>
              <w:t>PT, WT, CTV và tỷ lệ thành công phân tán thế nào theo giờ?</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16D814F" w14:textId="77777777" w:rsidR="00712E57" w:rsidRDefault="00000000">
            <w:pPr>
              <w:spacing w:after="40" w:line="240" w:lineRule="auto"/>
            </w:pPr>
            <w:r>
              <w:rPr>
                <w:rFonts w:eastAsia="Times New Roman" w:cs="Times New Roman"/>
                <w:sz w:val="21"/>
              </w:rPr>
              <w:t>Điều phối vận hành</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1067A10" w14:textId="77777777" w:rsidR="00712E57" w:rsidRDefault="00000000">
            <w:pPr>
              <w:spacing w:after="40" w:line="240" w:lineRule="auto"/>
            </w:pPr>
            <w:r>
              <w:rPr>
                <w:rFonts w:eastAsia="Times New Roman" w:cs="Times New Roman"/>
                <w:sz w:val="21"/>
              </w:rPr>
              <w:t>Ghi nhận timestamp – percentile – volume</w:t>
            </w:r>
          </w:p>
        </w:tc>
        <w:tc>
          <w:tcPr>
            <w:tcW w:w="0" w:type="auto"/>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0855A6D" w14:textId="77777777" w:rsidR="00712E57" w:rsidRDefault="00000000">
            <w:pPr>
              <w:spacing w:after="40" w:line="240" w:lineRule="auto"/>
            </w:pPr>
            <w:r>
              <w:rPr>
                <w:rFonts w:eastAsia="Times New Roman" w:cs="Times New Roman"/>
                <w:sz w:val="21"/>
              </w:rPr>
              <w:t>Nhật ký hệ thống TMS (dự kiến)</w:t>
            </w:r>
          </w:p>
        </w:tc>
      </w:tr>
    </w:tbl>
    <w:p w14:paraId="411E6631" w14:textId="77777777" w:rsidR="00712E57" w:rsidRDefault="00000000">
      <w:pPr>
        <w:spacing w:after="200"/>
        <w:jc w:val="center"/>
      </w:pPr>
      <w:r>
        <w:rPr>
          <w:rFonts w:eastAsia="Times New Roman" w:cs="Times New Roman"/>
          <w:i/>
          <w:iCs/>
          <w:sz w:val="19"/>
        </w:rPr>
        <w:t>Nguồn: Nhóm xây dựng dựa trên khảo sát nghiệp vụ Viettel Post, 2026.</w:t>
      </w:r>
    </w:p>
    <w:p w14:paraId="46433261" w14:textId="77777777" w:rsidR="00712E57" w:rsidRDefault="00000000">
      <w:pPr>
        <w:pStyle w:val="Heading1"/>
        <w:pageBreakBefore/>
      </w:pPr>
      <w:r>
        <w:lastRenderedPageBreak/>
        <w:t>CHƯƠNG 4. MÔ HÌNH HÓA QUY TRÌNH BẰNG BPMN</w:t>
      </w:r>
    </w:p>
    <w:p w14:paraId="1AF07F25" w14:textId="77777777" w:rsidR="00712E57" w:rsidRDefault="00000000">
      <w:pPr>
        <w:pStyle w:val="Heading2"/>
      </w:pPr>
      <w:r>
        <w:t>4.1. Quy ước mô hình hóa BPMN</w:t>
      </w:r>
    </w:p>
    <w:p w14:paraId="174A61FF" w14:textId="77777777" w:rsidR="00712E57" w:rsidRDefault="00000000">
      <w:pPr>
        <w:pStyle w:val="SkeletonPlaceholder"/>
      </w:pPr>
      <w:r>
        <w:rPr>
          <w:highlight w:val="yellow"/>
        </w:rPr>
        <w:t>[Chỉ trình bày ký hiệu và quy ước BPMN; không lặp phương pháp nghiên cứu ở Chương 3.]</w:t>
      </w:r>
    </w:p>
    <w:p w14:paraId="1B9E25EB" w14:textId="77777777" w:rsidR="00712E57" w:rsidRDefault="00000000">
      <w:pPr>
        <w:pStyle w:val="Heading2"/>
      </w:pPr>
      <w:r>
        <w:t>4.2. Mô hình hóa các quy trình quản lý</w:t>
      </w:r>
    </w:p>
    <w:p w14:paraId="1D215747" w14:textId="77777777" w:rsidR="00712E57" w:rsidRDefault="00000000">
      <w:pPr>
        <w:pStyle w:val="Heading3"/>
      </w:pPr>
      <w:r>
        <w:t>4.2.1. Quản trị vòng đời đối tác cung ứng phương tiện vận tải</w:t>
      </w:r>
    </w:p>
    <w:p w14:paraId="231E0D65" w14:textId="77777777" w:rsidR="00712E57" w:rsidRDefault="00000000">
      <w:pPr>
        <w:pStyle w:val="SkeletonPlaceholder"/>
      </w:pPr>
      <w:r>
        <w:rPr>
          <w:highlight w:val="yellow"/>
        </w:rPr>
        <w:t>[Các actor và trình tự nghiệp vụ của Quản trị vòng đời đối tác cung ứng phương tiện vận tải đã được mô tả tại Mục 2.2.1. Phần này tập trung vào cách biểu diễn bằng BPMN, các điểm quyết định, luồng dữ liệu và các nhánh xử lý ngoại lệ.]</w:t>
      </w:r>
    </w:p>
    <w:p w14:paraId="52F4A3EC" w14:textId="77777777" w:rsidR="00712E57" w:rsidRDefault="00000000">
      <w:pPr>
        <w:pStyle w:val="Heading4"/>
      </w:pPr>
      <w:r>
        <w:t>4.2.1.1. Phạm vi và mục đích mô hình</w:t>
      </w:r>
    </w:p>
    <w:p w14:paraId="0E417279" w14:textId="77777777" w:rsidR="00712E57" w:rsidRDefault="00000000">
      <w:pPr>
        <w:pStyle w:val="SkeletonPlaceholder"/>
      </w:pPr>
      <w:r>
        <w:rPr>
          <w:highlight w:val="yellow"/>
        </w:rPr>
        <w:t>[Nêu điểm bắt đầu, điểm kết thúc, mục đích biểu diễn và phạm vi mô hình của Quản trị vòng đời đối tác cung ứng phương tiện vận tải.]</w:t>
      </w:r>
    </w:p>
    <w:p w14:paraId="7FD14858" w14:textId="77777777" w:rsidR="00712E57" w:rsidRDefault="00000000">
      <w:pPr>
        <w:pStyle w:val="Heading4"/>
      </w:pPr>
      <w:r>
        <w:t>4.2.1.2. Mô hình BPMN</w:t>
      </w:r>
    </w:p>
    <w:p w14:paraId="1AD1679C" w14:textId="77777777" w:rsidR="00712E57" w:rsidRDefault="00000000">
      <w:pPr>
        <w:pStyle w:val="SkeletonPlaceholder"/>
      </w:pPr>
      <w:r>
        <w:rPr>
          <w:highlight w:val="yellow"/>
        </w:rPr>
        <w:t>[Chèn sơ đồ BPMN As-Is]</w:t>
      </w:r>
    </w:p>
    <w:p w14:paraId="6E808716" w14:textId="77777777" w:rsidR="00712E57" w:rsidRDefault="00000000">
      <w:pPr>
        <w:pStyle w:val="SkeletonPlaceholder"/>
      </w:pPr>
      <w:r>
        <w:rPr>
          <w:highlight w:val="yellow"/>
        </w:rPr>
        <w:t>Hình [số]. Mô hình BPMN quy trình Quản trị vòng đời đối tác cung ứng phương tiện vận tải</w:t>
      </w:r>
    </w:p>
    <w:p w14:paraId="53CB58C4" w14:textId="77777777" w:rsidR="00712E57" w:rsidRDefault="00000000">
      <w:pPr>
        <w:pStyle w:val="SkeletonPlaceholder"/>
      </w:pPr>
      <w:r>
        <w:rPr>
          <w:highlight w:val="yellow"/>
        </w:rPr>
        <w:t>Nguồn: [Bổ sung nguồn BPMN]</w:t>
      </w:r>
    </w:p>
    <w:p w14:paraId="3B19481F" w14:textId="77777777" w:rsidR="00712E57" w:rsidRDefault="00000000">
      <w:pPr>
        <w:pStyle w:val="Heading4"/>
      </w:pPr>
      <w:r>
        <w:t>4.2.1.3. Các điểm quyết định, luồng dữ liệu và ngoại lệ</w:t>
      </w:r>
    </w:p>
    <w:p w14:paraId="53F09CD6" w14:textId="77777777" w:rsidR="00712E57" w:rsidRDefault="00000000">
      <w:pPr>
        <w:pStyle w:val="SkeletonPlaceholder"/>
      </w:pPr>
      <w:r>
        <w:rPr>
          <w:highlight w:val="yellow"/>
        </w:rPr>
        <w:t>Bảng [số]: Các điểm quyết định, luồng dữ liệu và ngoại lệ của quy trình Quản trị vòng đời đối tác cung ứng phương tiện vận tải</w:t>
      </w:r>
    </w:p>
    <w:tbl>
      <w:tblPr>
        <w:tblW w:w="0" w:type="auto"/>
        <w:jc w:val="center"/>
        <w:tblLook w:val="04A0" w:firstRow="1" w:lastRow="0" w:firstColumn="1" w:lastColumn="0" w:noHBand="0" w:noVBand="1"/>
      </w:tblPr>
      <w:tblGrid>
        <w:gridCol w:w="2398"/>
        <w:gridCol w:w="2397"/>
        <w:gridCol w:w="2397"/>
        <w:gridCol w:w="2397"/>
      </w:tblGrid>
      <w:tr w:rsidR="00712E57" w14:paraId="3CCFF1E5"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0BD93D6" w14:textId="77777777" w:rsidR="00712E57" w:rsidRDefault="00000000">
            <w:pPr>
              <w:spacing w:after="40"/>
              <w:jc w:val="center"/>
            </w:pPr>
            <w:r>
              <w:rPr>
                <w:b/>
                <w:sz w:val="21"/>
              </w:rPr>
              <w:t>Gateway hoặc điểm xử lý</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3DD4745" w14:textId="77777777" w:rsidR="00712E57" w:rsidRDefault="00000000">
            <w:pPr>
              <w:spacing w:after="40"/>
              <w:jc w:val="center"/>
            </w:pPr>
            <w:r>
              <w:rPr>
                <w:b/>
                <w:sz w:val="21"/>
              </w:rPr>
              <w:t>Điều kiện / nhánh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B03E355" w14:textId="77777777" w:rsidR="00712E57" w:rsidRDefault="00000000">
            <w:pPr>
              <w:spacing w:after="40"/>
              <w:jc w:val="center"/>
            </w:pPr>
            <w:r>
              <w:rPr>
                <w:b/>
                <w:sz w:val="21"/>
              </w:rPr>
              <w:t>Dữ liệu hoặc hệ thống liên quan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F34EF5F" w14:textId="77777777" w:rsidR="00712E57" w:rsidRDefault="00000000">
            <w:pPr>
              <w:spacing w:after="40"/>
              <w:jc w:val="center"/>
            </w:pPr>
            <w:r>
              <w:rPr>
                <w:b/>
                <w:sz w:val="21"/>
              </w:rPr>
              <w:t>Ngoại lệ và cách xử lý</w:t>
            </w:r>
          </w:p>
        </w:tc>
      </w:tr>
      <w:tr w:rsidR="00712E57" w14:paraId="0BEAE0BD"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07FA4A1"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BDB5E14"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9B4D178"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D4EF3E" w14:textId="77777777" w:rsidR="00712E57" w:rsidRDefault="00000000">
            <w:pPr>
              <w:pStyle w:val="SkeletonPlaceholder"/>
              <w:spacing w:after="40"/>
            </w:pPr>
            <w:r>
              <w:rPr>
                <w:highlight w:val="yellow"/>
              </w:rPr>
              <w:t>[Chưa điền]</w:t>
            </w:r>
          </w:p>
        </w:tc>
      </w:tr>
    </w:tbl>
    <w:p w14:paraId="4CBC6383" w14:textId="77777777" w:rsidR="00712E57" w:rsidRDefault="00000000">
      <w:pPr>
        <w:pStyle w:val="Heading4"/>
      </w:pPr>
      <w:r>
        <w:t>4.2.1.4. Nhận xét mô hình</w:t>
      </w:r>
    </w:p>
    <w:p w14:paraId="724282E9" w14:textId="77777777" w:rsidR="00712E57" w:rsidRDefault="00000000">
      <w:pPr>
        <w:pStyle w:val="SkeletonPlaceholder"/>
      </w:pPr>
      <w:r>
        <w:rPr>
          <w:highlight w:val="yellow"/>
        </w:rPr>
        <w:t>[Nhận xét về đặc điểm mô hình, điểm phức tạp, nhánh ngoại lệ và liên hệ với phần phân tích của Quản trị vòng đời đối tác cung ứng phương tiện vận tải.]</w:t>
      </w:r>
    </w:p>
    <w:p w14:paraId="7CA51B2D" w14:textId="77777777" w:rsidR="00712E57" w:rsidRDefault="00000000">
      <w:pPr>
        <w:pStyle w:val="Heading3"/>
      </w:pPr>
      <w:r>
        <w:t>4.2.2. Quản lý hiệu suất hoạt động vận hành</w:t>
      </w:r>
    </w:p>
    <w:p w14:paraId="65109B56" w14:textId="77777777" w:rsidR="00712E57" w:rsidRDefault="00000000">
      <w:pPr>
        <w:pStyle w:val="SkeletonPlaceholder"/>
      </w:pPr>
      <w:r>
        <w:rPr>
          <w:highlight w:val="yellow"/>
        </w:rPr>
        <w:t>[Các actor và trình tự nghiệp vụ của Quản lý hiệu suất hoạt động vận hành đã được mô tả tại Mục 2.2.2. Phần này tập trung vào cách biểu diễn bằng BPMN, các điểm quyết định, luồng dữ liệu và các nhánh xử lý ngoại lệ.]</w:t>
      </w:r>
    </w:p>
    <w:p w14:paraId="4924142C" w14:textId="77777777" w:rsidR="00712E57" w:rsidRDefault="00000000">
      <w:pPr>
        <w:pStyle w:val="Heading4"/>
      </w:pPr>
      <w:r>
        <w:t>4.2.2.1. Phạm vi và mục đích mô hình</w:t>
      </w:r>
    </w:p>
    <w:p w14:paraId="0826C556" w14:textId="77777777" w:rsidR="00712E57" w:rsidRDefault="00000000">
      <w:pPr>
        <w:pStyle w:val="SkeletonPlaceholder"/>
      </w:pPr>
      <w:r>
        <w:rPr>
          <w:highlight w:val="yellow"/>
        </w:rPr>
        <w:t>[Nêu điểm bắt đầu, điểm kết thúc, mục đích biểu diễn và phạm vi mô hình của Quản lý hiệu suất hoạt động vận hành.]</w:t>
      </w:r>
    </w:p>
    <w:p w14:paraId="526D368E" w14:textId="77777777" w:rsidR="00712E57" w:rsidRDefault="00000000">
      <w:pPr>
        <w:pStyle w:val="Heading4"/>
      </w:pPr>
      <w:r>
        <w:t>4.2.2.2. Mô hình BPMN</w:t>
      </w:r>
    </w:p>
    <w:p w14:paraId="42D2B5E9" w14:textId="77777777" w:rsidR="00712E57" w:rsidRDefault="00000000">
      <w:pPr>
        <w:pStyle w:val="SkeletonPlaceholder"/>
      </w:pPr>
      <w:r>
        <w:rPr>
          <w:highlight w:val="yellow"/>
        </w:rPr>
        <w:t>[Chèn sơ đồ BPMN As-Is]</w:t>
      </w:r>
    </w:p>
    <w:p w14:paraId="28997AB2" w14:textId="77777777" w:rsidR="00712E57" w:rsidRDefault="00000000">
      <w:pPr>
        <w:pStyle w:val="SkeletonPlaceholder"/>
      </w:pPr>
      <w:r>
        <w:rPr>
          <w:highlight w:val="yellow"/>
        </w:rPr>
        <w:t>Hình [số]. Mô hình BPMN quy trình Quản lý hiệu suất hoạt động vận hành</w:t>
      </w:r>
    </w:p>
    <w:p w14:paraId="2304CA58" w14:textId="77777777" w:rsidR="00712E57" w:rsidRDefault="00000000">
      <w:pPr>
        <w:pStyle w:val="SkeletonPlaceholder"/>
      </w:pPr>
      <w:r>
        <w:rPr>
          <w:highlight w:val="yellow"/>
        </w:rPr>
        <w:t>Nguồn: [Bổ sung nguồn BPMN]</w:t>
      </w:r>
    </w:p>
    <w:p w14:paraId="09D356FB" w14:textId="77777777" w:rsidR="00712E57" w:rsidRDefault="00000000">
      <w:pPr>
        <w:pStyle w:val="Heading4"/>
      </w:pPr>
      <w:r>
        <w:t>4.2.2.3. Các điểm quyết định, luồng dữ liệu và ngoại lệ</w:t>
      </w:r>
    </w:p>
    <w:p w14:paraId="0BBC99D4" w14:textId="77777777" w:rsidR="00712E57" w:rsidRDefault="00000000">
      <w:pPr>
        <w:pStyle w:val="SkeletonPlaceholder"/>
      </w:pPr>
      <w:r>
        <w:rPr>
          <w:highlight w:val="yellow"/>
        </w:rPr>
        <w:t>Bảng [số]: Các điểm quyết định, luồng dữ liệu và ngoại lệ của quy trình Quản lý hiệu suất hoạt động vận hành</w:t>
      </w:r>
    </w:p>
    <w:tbl>
      <w:tblPr>
        <w:tblW w:w="0" w:type="auto"/>
        <w:jc w:val="center"/>
        <w:tblLook w:val="04A0" w:firstRow="1" w:lastRow="0" w:firstColumn="1" w:lastColumn="0" w:noHBand="0" w:noVBand="1"/>
      </w:tblPr>
      <w:tblGrid>
        <w:gridCol w:w="2398"/>
        <w:gridCol w:w="2397"/>
        <w:gridCol w:w="2397"/>
        <w:gridCol w:w="2397"/>
      </w:tblGrid>
      <w:tr w:rsidR="00712E57" w14:paraId="37131486"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D6607CC" w14:textId="77777777" w:rsidR="00712E57" w:rsidRDefault="00000000">
            <w:pPr>
              <w:spacing w:after="40"/>
              <w:jc w:val="center"/>
            </w:pPr>
            <w:r>
              <w:rPr>
                <w:b/>
                <w:sz w:val="21"/>
              </w:rPr>
              <w:lastRenderedPageBreak/>
              <w:t>Gateway hoặc điểm xử lý</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E45F647" w14:textId="77777777" w:rsidR="00712E57" w:rsidRDefault="00000000">
            <w:pPr>
              <w:spacing w:after="40"/>
              <w:jc w:val="center"/>
            </w:pPr>
            <w:r>
              <w:rPr>
                <w:b/>
                <w:sz w:val="21"/>
              </w:rPr>
              <w:t>Điều kiện / nhánh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D05BB1D" w14:textId="77777777" w:rsidR="00712E57" w:rsidRDefault="00000000">
            <w:pPr>
              <w:spacing w:after="40"/>
              <w:jc w:val="center"/>
            </w:pPr>
            <w:r>
              <w:rPr>
                <w:b/>
                <w:sz w:val="21"/>
              </w:rPr>
              <w:t>Dữ liệu hoặc hệ thống liên quan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FE81FA6" w14:textId="77777777" w:rsidR="00712E57" w:rsidRDefault="00000000">
            <w:pPr>
              <w:spacing w:after="40"/>
              <w:jc w:val="center"/>
            </w:pPr>
            <w:r>
              <w:rPr>
                <w:b/>
                <w:sz w:val="21"/>
              </w:rPr>
              <w:t>Ngoại lệ và cách xử lý</w:t>
            </w:r>
          </w:p>
        </w:tc>
      </w:tr>
      <w:tr w:rsidR="00712E57" w14:paraId="5FCCB237"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2071DD6"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6108DAF"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4183EA1"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12767FB" w14:textId="77777777" w:rsidR="00712E57" w:rsidRDefault="00000000">
            <w:pPr>
              <w:pStyle w:val="SkeletonPlaceholder"/>
              <w:spacing w:after="40"/>
            </w:pPr>
            <w:r>
              <w:rPr>
                <w:highlight w:val="yellow"/>
              </w:rPr>
              <w:t>[Chưa điền]</w:t>
            </w:r>
          </w:p>
        </w:tc>
      </w:tr>
    </w:tbl>
    <w:p w14:paraId="4ADDE45D" w14:textId="77777777" w:rsidR="00712E57" w:rsidRDefault="00000000">
      <w:pPr>
        <w:pStyle w:val="Heading4"/>
      </w:pPr>
      <w:r>
        <w:t>4.2.2.4. Nhận xét mô hình</w:t>
      </w:r>
    </w:p>
    <w:p w14:paraId="3D8E96CE" w14:textId="77777777" w:rsidR="00712E57" w:rsidRDefault="00000000">
      <w:pPr>
        <w:pStyle w:val="SkeletonPlaceholder"/>
      </w:pPr>
      <w:r>
        <w:rPr>
          <w:highlight w:val="yellow"/>
        </w:rPr>
        <w:t>[Nhận xét về đặc điểm mô hình, điểm phức tạp, nhánh ngoại lệ và liên hệ với phần phân tích của Quản lý hiệu suất hoạt động vận hành.]</w:t>
      </w:r>
    </w:p>
    <w:p w14:paraId="223C4091" w14:textId="77777777" w:rsidR="00712E57" w:rsidRDefault="00000000">
      <w:pPr>
        <w:pStyle w:val="Heading2"/>
      </w:pPr>
      <w:r>
        <w:t>4.3. Mô hình hóa các quy trình cốt lõi</w:t>
      </w:r>
    </w:p>
    <w:p w14:paraId="7C85CB72" w14:textId="77777777" w:rsidR="00712E57" w:rsidRDefault="00000000">
      <w:pPr>
        <w:pStyle w:val="Heading3"/>
      </w:pPr>
      <w:r>
        <w:t>4.3.1. Giao hàng tận nơi và xác nhận</w:t>
      </w:r>
    </w:p>
    <w:p w14:paraId="33DACD46" w14:textId="77777777" w:rsidR="00712E57" w:rsidRDefault="00000000">
      <w:pPr>
        <w:pStyle w:val="SkeletonPlaceholder"/>
      </w:pPr>
      <w:r>
        <w:rPr>
          <w:highlight w:val="yellow"/>
        </w:rPr>
        <w:t>[Các actor và trình tự nghiệp vụ của Giao hàng tận nơi và xác nhận đã được mô tả tại Mục 2.3.6. Phần này tập trung vào cách biểu diễn bằng BPMN, các điểm quyết định, luồng dữ liệu và các nhánh xử lý ngoại lệ.]</w:t>
      </w:r>
    </w:p>
    <w:p w14:paraId="6C01CFD1" w14:textId="77777777" w:rsidR="00712E57" w:rsidRDefault="00000000">
      <w:pPr>
        <w:pStyle w:val="Heading4"/>
      </w:pPr>
      <w:r>
        <w:t>4.3.1.1. Phạm vi và mục đích mô hình</w:t>
      </w:r>
    </w:p>
    <w:p w14:paraId="1C8E7984" w14:textId="77777777" w:rsidR="00712E57" w:rsidRDefault="00000000">
      <w:pPr>
        <w:pStyle w:val="SkeletonPlaceholder"/>
      </w:pPr>
      <w:r>
        <w:rPr>
          <w:highlight w:val="yellow"/>
        </w:rPr>
        <w:t>[Nêu điểm bắt đầu, điểm kết thúc, mục đích biểu diễn và phạm vi mô hình của Giao hàng tận nơi và xác nhận.]</w:t>
      </w:r>
    </w:p>
    <w:p w14:paraId="20D888B5" w14:textId="77777777" w:rsidR="00712E57" w:rsidRDefault="00000000">
      <w:pPr>
        <w:pStyle w:val="Heading4"/>
      </w:pPr>
      <w:r>
        <w:t>4.3.1.2. Mô hình BPMN</w:t>
      </w:r>
    </w:p>
    <w:p w14:paraId="2E0153BC" w14:textId="77777777" w:rsidR="00712E57" w:rsidRDefault="00000000">
      <w:pPr>
        <w:pStyle w:val="SkeletonPlaceholder"/>
      </w:pPr>
      <w:r>
        <w:rPr>
          <w:highlight w:val="yellow"/>
        </w:rPr>
        <w:t>[Chèn sơ đồ BPMN As-Is]</w:t>
      </w:r>
    </w:p>
    <w:p w14:paraId="03F60DD2" w14:textId="77777777" w:rsidR="00712E57" w:rsidRDefault="00000000">
      <w:pPr>
        <w:pStyle w:val="SkeletonPlaceholder"/>
      </w:pPr>
      <w:r>
        <w:rPr>
          <w:highlight w:val="yellow"/>
        </w:rPr>
        <w:t>Hình [số]. Mô hình BPMN quy trình Giao hàng tận nơi và xác nhận</w:t>
      </w:r>
    </w:p>
    <w:p w14:paraId="117CDF73" w14:textId="77777777" w:rsidR="00712E57" w:rsidRDefault="00000000">
      <w:pPr>
        <w:pStyle w:val="SkeletonPlaceholder"/>
      </w:pPr>
      <w:r>
        <w:rPr>
          <w:highlight w:val="yellow"/>
        </w:rPr>
        <w:t>Nguồn: [Bổ sung nguồn BPMN]</w:t>
      </w:r>
    </w:p>
    <w:p w14:paraId="7E94EE0E" w14:textId="77777777" w:rsidR="00712E57" w:rsidRDefault="00000000">
      <w:pPr>
        <w:pStyle w:val="Heading4"/>
      </w:pPr>
      <w:r>
        <w:t>4.3.1.3. Các điểm quyết định, luồng dữ liệu và ngoại lệ</w:t>
      </w:r>
    </w:p>
    <w:p w14:paraId="327D8087" w14:textId="77777777" w:rsidR="00712E57" w:rsidRDefault="00000000">
      <w:pPr>
        <w:pStyle w:val="SkeletonPlaceholder"/>
      </w:pPr>
      <w:r>
        <w:rPr>
          <w:highlight w:val="yellow"/>
        </w:rPr>
        <w:t>Bảng [số]: Các điểm quyết định, luồng dữ liệu và ngoại lệ của quy trình Giao hàng tận nơi và xác nhận</w:t>
      </w:r>
    </w:p>
    <w:tbl>
      <w:tblPr>
        <w:tblW w:w="0" w:type="auto"/>
        <w:jc w:val="center"/>
        <w:tblLook w:val="04A0" w:firstRow="1" w:lastRow="0" w:firstColumn="1" w:lastColumn="0" w:noHBand="0" w:noVBand="1"/>
      </w:tblPr>
      <w:tblGrid>
        <w:gridCol w:w="2398"/>
        <w:gridCol w:w="2397"/>
        <w:gridCol w:w="2397"/>
        <w:gridCol w:w="2397"/>
      </w:tblGrid>
      <w:tr w:rsidR="00712E57" w14:paraId="55B026AE"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3B8952F" w14:textId="77777777" w:rsidR="00712E57" w:rsidRDefault="00000000">
            <w:pPr>
              <w:spacing w:after="40"/>
              <w:jc w:val="center"/>
            </w:pPr>
            <w:r>
              <w:rPr>
                <w:b/>
                <w:sz w:val="21"/>
              </w:rPr>
              <w:t>Gateway hoặc điểm xử lý</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B3FF342" w14:textId="77777777" w:rsidR="00712E57" w:rsidRDefault="00000000">
            <w:pPr>
              <w:spacing w:after="40"/>
              <w:jc w:val="center"/>
            </w:pPr>
            <w:r>
              <w:rPr>
                <w:b/>
                <w:sz w:val="21"/>
              </w:rPr>
              <w:t>Điều kiện / nhánh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F63F3E2" w14:textId="77777777" w:rsidR="00712E57" w:rsidRDefault="00000000">
            <w:pPr>
              <w:spacing w:after="40"/>
              <w:jc w:val="center"/>
            </w:pPr>
            <w:r>
              <w:rPr>
                <w:b/>
                <w:sz w:val="21"/>
              </w:rPr>
              <w:t>Dữ liệu hoặc hệ thống liên quan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88FF4D3" w14:textId="77777777" w:rsidR="00712E57" w:rsidRDefault="00000000">
            <w:pPr>
              <w:spacing w:after="40"/>
              <w:jc w:val="center"/>
            </w:pPr>
            <w:r>
              <w:rPr>
                <w:b/>
                <w:sz w:val="21"/>
              </w:rPr>
              <w:t>Ngoại lệ và cách xử lý</w:t>
            </w:r>
          </w:p>
        </w:tc>
      </w:tr>
      <w:tr w:rsidR="00712E57" w14:paraId="584A68EE"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1C8CDDB"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F8E32EE"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D44D5A3"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4C4ADC0" w14:textId="77777777" w:rsidR="00712E57" w:rsidRDefault="00000000">
            <w:pPr>
              <w:pStyle w:val="SkeletonPlaceholder"/>
              <w:spacing w:after="40"/>
            </w:pPr>
            <w:r>
              <w:rPr>
                <w:highlight w:val="yellow"/>
              </w:rPr>
              <w:t>[Chưa điền]</w:t>
            </w:r>
          </w:p>
        </w:tc>
      </w:tr>
    </w:tbl>
    <w:p w14:paraId="39A8458F" w14:textId="77777777" w:rsidR="00712E57" w:rsidRDefault="00000000">
      <w:pPr>
        <w:pStyle w:val="Heading4"/>
      </w:pPr>
      <w:r>
        <w:t>4.3.1.4. Nhận xét mô hình</w:t>
      </w:r>
    </w:p>
    <w:p w14:paraId="0781434A" w14:textId="77777777" w:rsidR="00712E57" w:rsidRDefault="00000000">
      <w:pPr>
        <w:pStyle w:val="SkeletonPlaceholder"/>
      </w:pPr>
      <w:r>
        <w:rPr>
          <w:highlight w:val="yellow"/>
        </w:rPr>
        <w:t>[Nhận xét về đặc điểm mô hình, điểm phức tạp, nhánh ngoại lệ và liên hệ với phần phân tích của Giao hàng tận nơi và xác nhận.]</w:t>
      </w:r>
    </w:p>
    <w:p w14:paraId="04FF142D" w14:textId="77777777" w:rsidR="00712E57" w:rsidRDefault="00000000">
      <w:pPr>
        <w:pStyle w:val="Heading3"/>
      </w:pPr>
      <w:r>
        <w:t>4.3.2. Thu hộ COD và chuyển tiền</w:t>
      </w:r>
    </w:p>
    <w:p w14:paraId="48B5AEDB" w14:textId="77777777" w:rsidR="00712E57" w:rsidRDefault="00000000">
      <w:pPr>
        <w:pStyle w:val="SkeletonPlaceholder"/>
      </w:pPr>
      <w:r>
        <w:rPr>
          <w:highlight w:val="yellow"/>
        </w:rPr>
        <w:t>[Các actor và trình tự nghiệp vụ của Thu hộ COD và chuyển tiền đã được mô tả tại Mục 2.3.7. Phần này tập trung vào cách biểu diễn bằng BPMN, các điểm quyết định, luồng dữ liệu và các nhánh xử lý ngoại lệ.]</w:t>
      </w:r>
    </w:p>
    <w:p w14:paraId="7D01DD59" w14:textId="77777777" w:rsidR="00712E57" w:rsidRDefault="00000000">
      <w:pPr>
        <w:pStyle w:val="Heading4"/>
      </w:pPr>
      <w:r>
        <w:t>4.3.2.1. Phạm vi và mục đích mô hình</w:t>
      </w:r>
    </w:p>
    <w:p w14:paraId="4B959EB6" w14:textId="77777777" w:rsidR="00712E57" w:rsidRDefault="00000000">
      <w:pPr>
        <w:pStyle w:val="SkeletonPlaceholder"/>
      </w:pPr>
      <w:r>
        <w:rPr>
          <w:highlight w:val="yellow"/>
        </w:rPr>
        <w:t>[Nêu điểm bắt đầu, điểm kết thúc, mục đích biểu diễn và phạm vi mô hình của Thu hộ COD và chuyển tiền.]</w:t>
      </w:r>
    </w:p>
    <w:p w14:paraId="45F67DDD" w14:textId="77777777" w:rsidR="00712E57" w:rsidRDefault="00000000">
      <w:pPr>
        <w:pStyle w:val="Heading4"/>
      </w:pPr>
      <w:r>
        <w:t>4.3.2.2. Mô hình BPMN</w:t>
      </w:r>
    </w:p>
    <w:p w14:paraId="1C4767A5" w14:textId="77777777" w:rsidR="00712E57" w:rsidRDefault="00000000">
      <w:pPr>
        <w:pStyle w:val="SkeletonPlaceholder"/>
      </w:pPr>
      <w:r>
        <w:rPr>
          <w:highlight w:val="yellow"/>
        </w:rPr>
        <w:t>[Chèn sơ đồ BPMN As-Is]</w:t>
      </w:r>
    </w:p>
    <w:p w14:paraId="7A5FEF0B" w14:textId="77777777" w:rsidR="00712E57" w:rsidRDefault="00000000">
      <w:pPr>
        <w:pStyle w:val="SkeletonPlaceholder"/>
      </w:pPr>
      <w:r>
        <w:rPr>
          <w:highlight w:val="yellow"/>
        </w:rPr>
        <w:t>Hình [số]. Mô hình BPMN quy trình Thu hộ COD và chuyển tiền</w:t>
      </w:r>
    </w:p>
    <w:p w14:paraId="4D626B7C" w14:textId="77777777" w:rsidR="00712E57" w:rsidRDefault="00000000">
      <w:pPr>
        <w:pStyle w:val="SkeletonPlaceholder"/>
      </w:pPr>
      <w:r>
        <w:rPr>
          <w:highlight w:val="yellow"/>
        </w:rPr>
        <w:t>Nguồn: [Bổ sung nguồn BPMN]</w:t>
      </w:r>
    </w:p>
    <w:p w14:paraId="53C262DD" w14:textId="77777777" w:rsidR="00712E57" w:rsidRDefault="00000000">
      <w:pPr>
        <w:pStyle w:val="Heading4"/>
      </w:pPr>
      <w:r>
        <w:t>4.3.2.3. Các điểm quyết định, luồng dữ liệu và ngoại lệ</w:t>
      </w:r>
    </w:p>
    <w:p w14:paraId="6357AAEC" w14:textId="77777777" w:rsidR="00712E57" w:rsidRDefault="00000000">
      <w:pPr>
        <w:pStyle w:val="SkeletonPlaceholder"/>
      </w:pPr>
      <w:r>
        <w:rPr>
          <w:highlight w:val="yellow"/>
        </w:rPr>
        <w:t>Bảng [số]: Các điểm quyết định, luồng dữ liệu và ngoại lệ của quy trình Thu hộ COD và chuyển tiền</w:t>
      </w:r>
    </w:p>
    <w:tbl>
      <w:tblPr>
        <w:tblW w:w="0" w:type="auto"/>
        <w:jc w:val="center"/>
        <w:tblLook w:val="04A0" w:firstRow="1" w:lastRow="0" w:firstColumn="1" w:lastColumn="0" w:noHBand="0" w:noVBand="1"/>
      </w:tblPr>
      <w:tblGrid>
        <w:gridCol w:w="2398"/>
        <w:gridCol w:w="2397"/>
        <w:gridCol w:w="2397"/>
        <w:gridCol w:w="2397"/>
      </w:tblGrid>
      <w:tr w:rsidR="00712E57" w14:paraId="32B63EAA"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5451C7E" w14:textId="77777777" w:rsidR="00712E57" w:rsidRDefault="00000000">
            <w:pPr>
              <w:spacing w:after="40"/>
              <w:jc w:val="center"/>
            </w:pPr>
            <w:r>
              <w:rPr>
                <w:b/>
                <w:sz w:val="21"/>
              </w:rPr>
              <w:t>Gateway hoặc điểm xử lý</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762D1CF" w14:textId="77777777" w:rsidR="00712E57" w:rsidRDefault="00000000">
            <w:pPr>
              <w:spacing w:after="40"/>
              <w:jc w:val="center"/>
            </w:pPr>
            <w:r>
              <w:rPr>
                <w:b/>
                <w:sz w:val="21"/>
              </w:rPr>
              <w:t>Điều kiện / nhánh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517C957" w14:textId="77777777" w:rsidR="00712E57" w:rsidRDefault="00000000">
            <w:pPr>
              <w:spacing w:after="40"/>
              <w:jc w:val="center"/>
            </w:pPr>
            <w:r>
              <w:rPr>
                <w:b/>
                <w:sz w:val="21"/>
              </w:rPr>
              <w:t>Dữ liệu hoặc hệ thống liên quan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C93F1F5" w14:textId="77777777" w:rsidR="00712E57" w:rsidRDefault="00000000">
            <w:pPr>
              <w:spacing w:after="40"/>
              <w:jc w:val="center"/>
            </w:pPr>
            <w:r>
              <w:rPr>
                <w:b/>
                <w:sz w:val="21"/>
              </w:rPr>
              <w:t>Ngoại lệ và cách xử lý</w:t>
            </w:r>
          </w:p>
        </w:tc>
      </w:tr>
      <w:tr w:rsidR="00712E57" w14:paraId="0DA6AF13"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48EC080"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37B9F94"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8A5C9A1"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B350FAA" w14:textId="77777777" w:rsidR="00712E57" w:rsidRDefault="00000000">
            <w:pPr>
              <w:pStyle w:val="SkeletonPlaceholder"/>
              <w:spacing w:after="40"/>
            </w:pPr>
            <w:r>
              <w:rPr>
                <w:highlight w:val="yellow"/>
              </w:rPr>
              <w:t>[Chưa điền]</w:t>
            </w:r>
          </w:p>
        </w:tc>
      </w:tr>
    </w:tbl>
    <w:p w14:paraId="4E9715DD" w14:textId="77777777" w:rsidR="00712E57" w:rsidRDefault="00000000">
      <w:pPr>
        <w:pStyle w:val="Heading4"/>
      </w:pPr>
      <w:r>
        <w:lastRenderedPageBreak/>
        <w:t>4.3.2.4. Nhận xét mô hình</w:t>
      </w:r>
    </w:p>
    <w:p w14:paraId="152E8E56" w14:textId="77777777" w:rsidR="00712E57" w:rsidRDefault="00000000">
      <w:pPr>
        <w:pStyle w:val="SkeletonPlaceholder"/>
      </w:pPr>
      <w:r>
        <w:rPr>
          <w:highlight w:val="yellow"/>
        </w:rPr>
        <w:t>[Nhận xét về đặc điểm mô hình, điểm phức tạp, nhánh ngoại lệ và liên hệ với phần phân tích của Thu hộ COD và chuyển tiền.]</w:t>
      </w:r>
    </w:p>
    <w:p w14:paraId="361744EC" w14:textId="77777777" w:rsidR="00712E57" w:rsidRDefault="00000000">
      <w:pPr>
        <w:pStyle w:val="Heading2"/>
      </w:pPr>
      <w:r>
        <w:t>4.4. Mô hình hóa các quy trình hỗ trợ</w:t>
      </w:r>
    </w:p>
    <w:p w14:paraId="35BBD6BF" w14:textId="77777777" w:rsidR="00712E57" w:rsidRDefault="00000000">
      <w:pPr>
        <w:pStyle w:val="Heading3"/>
      </w:pPr>
      <w:r>
        <w:t>4.4.1. Tuyển dụng và đào tạo nhân sự</w:t>
      </w:r>
    </w:p>
    <w:p w14:paraId="022A1C08" w14:textId="77777777" w:rsidR="00712E57" w:rsidRDefault="00000000">
      <w:pPr>
        <w:pStyle w:val="SkeletonPlaceholder"/>
      </w:pPr>
      <w:r>
        <w:rPr>
          <w:highlight w:val="yellow"/>
        </w:rPr>
        <w:t>[Các actor và trình tự nghiệp vụ của Tuyển dụng và đào tạo nhân sự đã được mô tả tại Mục 2.4.1. Phần này tập trung vào cách biểu diễn bằng BPMN, các điểm quyết định, luồng dữ liệu và các nhánh xử lý ngoại lệ.]</w:t>
      </w:r>
    </w:p>
    <w:p w14:paraId="24820CB0" w14:textId="77777777" w:rsidR="00712E57" w:rsidRDefault="00000000">
      <w:pPr>
        <w:pStyle w:val="Heading4"/>
      </w:pPr>
      <w:r>
        <w:t>4.4.1.1. Phạm vi và mục đích mô hình</w:t>
      </w:r>
    </w:p>
    <w:p w14:paraId="2C2D951B" w14:textId="77777777" w:rsidR="00712E57" w:rsidRDefault="00000000">
      <w:pPr>
        <w:pStyle w:val="SkeletonPlaceholder"/>
      </w:pPr>
      <w:r>
        <w:rPr>
          <w:highlight w:val="yellow"/>
        </w:rPr>
        <w:t>[Nêu điểm bắt đầu, điểm kết thúc, mục đích biểu diễn và phạm vi mô hình của Tuyển dụng và đào tạo nhân sự.]</w:t>
      </w:r>
    </w:p>
    <w:p w14:paraId="6BBDFD21" w14:textId="77777777" w:rsidR="00712E57" w:rsidRDefault="00000000">
      <w:pPr>
        <w:pStyle w:val="Heading4"/>
      </w:pPr>
      <w:r>
        <w:t>4.4.1.2. Mô hình BPMN</w:t>
      </w:r>
    </w:p>
    <w:p w14:paraId="72A4D066" w14:textId="77777777" w:rsidR="00712E57" w:rsidRDefault="00000000">
      <w:pPr>
        <w:pStyle w:val="SkeletonPlaceholder"/>
      </w:pPr>
      <w:r>
        <w:rPr>
          <w:highlight w:val="yellow"/>
        </w:rPr>
        <w:t>[Chèn sơ đồ BPMN As-Is]</w:t>
      </w:r>
    </w:p>
    <w:p w14:paraId="37DBCB2C" w14:textId="77777777" w:rsidR="00712E57" w:rsidRDefault="00000000">
      <w:pPr>
        <w:pStyle w:val="SkeletonPlaceholder"/>
      </w:pPr>
      <w:r>
        <w:rPr>
          <w:highlight w:val="yellow"/>
        </w:rPr>
        <w:t>Hình [số]. Mô hình BPMN quy trình Tuyển dụng và đào tạo nhân sự</w:t>
      </w:r>
    </w:p>
    <w:p w14:paraId="060E230A" w14:textId="77777777" w:rsidR="00712E57" w:rsidRDefault="00000000">
      <w:pPr>
        <w:pStyle w:val="SkeletonPlaceholder"/>
      </w:pPr>
      <w:r>
        <w:rPr>
          <w:highlight w:val="yellow"/>
        </w:rPr>
        <w:t>Nguồn: [Bổ sung nguồn BPMN]</w:t>
      </w:r>
    </w:p>
    <w:p w14:paraId="6762F81E" w14:textId="77777777" w:rsidR="00712E57" w:rsidRDefault="00000000">
      <w:pPr>
        <w:pStyle w:val="Heading4"/>
      </w:pPr>
      <w:r>
        <w:t>4.4.1.3. Các điểm quyết định, luồng dữ liệu và ngoại lệ</w:t>
      </w:r>
    </w:p>
    <w:p w14:paraId="5AD58DA9" w14:textId="77777777" w:rsidR="00712E57" w:rsidRDefault="00000000">
      <w:pPr>
        <w:pStyle w:val="SkeletonPlaceholder"/>
      </w:pPr>
      <w:r>
        <w:rPr>
          <w:highlight w:val="yellow"/>
        </w:rPr>
        <w:t>Bảng [số]: Các điểm quyết định, luồng dữ liệu và ngoại lệ của quy trình Tuyển dụng và đào tạo nhân sự</w:t>
      </w:r>
    </w:p>
    <w:tbl>
      <w:tblPr>
        <w:tblW w:w="0" w:type="auto"/>
        <w:jc w:val="center"/>
        <w:tblLook w:val="04A0" w:firstRow="1" w:lastRow="0" w:firstColumn="1" w:lastColumn="0" w:noHBand="0" w:noVBand="1"/>
      </w:tblPr>
      <w:tblGrid>
        <w:gridCol w:w="2398"/>
        <w:gridCol w:w="2397"/>
        <w:gridCol w:w="2397"/>
        <w:gridCol w:w="2397"/>
      </w:tblGrid>
      <w:tr w:rsidR="00712E57" w14:paraId="7B6701DC"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DA86269" w14:textId="77777777" w:rsidR="00712E57" w:rsidRDefault="00000000">
            <w:pPr>
              <w:spacing w:after="40"/>
              <w:jc w:val="center"/>
            </w:pPr>
            <w:r>
              <w:rPr>
                <w:b/>
                <w:sz w:val="21"/>
              </w:rPr>
              <w:t>Gateway hoặc điểm xử lý</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FD44410" w14:textId="77777777" w:rsidR="00712E57" w:rsidRDefault="00000000">
            <w:pPr>
              <w:spacing w:after="40"/>
              <w:jc w:val="center"/>
            </w:pPr>
            <w:r>
              <w:rPr>
                <w:b/>
                <w:sz w:val="21"/>
              </w:rPr>
              <w:t>Điều kiện / nhánh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D440590" w14:textId="77777777" w:rsidR="00712E57" w:rsidRDefault="00000000">
            <w:pPr>
              <w:spacing w:after="40"/>
              <w:jc w:val="center"/>
            </w:pPr>
            <w:r>
              <w:rPr>
                <w:b/>
                <w:sz w:val="21"/>
              </w:rPr>
              <w:t>Dữ liệu hoặc hệ thống liên quan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596206E" w14:textId="77777777" w:rsidR="00712E57" w:rsidRDefault="00000000">
            <w:pPr>
              <w:spacing w:after="40"/>
              <w:jc w:val="center"/>
            </w:pPr>
            <w:r>
              <w:rPr>
                <w:b/>
                <w:sz w:val="21"/>
              </w:rPr>
              <w:t>Ngoại lệ và cách xử lý</w:t>
            </w:r>
          </w:p>
        </w:tc>
      </w:tr>
      <w:tr w:rsidR="00712E57" w14:paraId="622833BE"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9BF5653"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C5F7C4D"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630811E"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DD65283" w14:textId="77777777" w:rsidR="00712E57" w:rsidRDefault="00000000">
            <w:pPr>
              <w:pStyle w:val="SkeletonPlaceholder"/>
              <w:spacing w:after="40"/>
            </w:pPr>
            <w:r>
              <w:rPr>
                <w:highlight w:val="yellow"/>
              </w:rPr>
              <w:t>[Chưa điền]</w:t>
            </w:r>
          </w:p>
        </w:tc>
      </w:tr>
    </w:tbl>
    <w:p w14:paraId="3B55FD27" w14:textId="77777777" w:rsidR="00712E57" w:rsidRDefault="00000000">
      <w:pPr>
        <w:pStyle w:val="Heading4"/>
      </w:pPr>
      <w:r>
        <w:t>4.4.1.4. Nhận xét mô hình</w:t>
      </w:r>
    </w:p>
    <w:p w14:paraId="6CDDA80B" w14:textId="77777777" w:rsidR="00712E57" w:rsidRDefault="00000000">
      <w:pPr>
        <w:pStyle w:val="SkeletonPlaceholder"/>
      </w:pPr>
      <w:r>
        <w:rPr>
          <w:highlight w:val="yellow"/>
        </w:rPr>
        <w:t>[Nhận xét về đặc điểm mô hình, điểm phức tạp, nhánh ngoại lệ và liên hệ với phần phân tích của Tuyển dụng và đào tạo nhân sự.]</w:t>
      </w:r>
    </w:p>
    <w:p w14:paraId="0E8496E6" w14:textId="77777777" w:rsidR="00712E57" w:rsidRDefault="00000000">
      <w:pPr>
        <w:pStyle w:val="Heading3"/>
      </w:pPr>
      <w:r>
        <w:t>4.4.2. Chăm sóc khách hàng</w:t>
      </w:r>
    </w:p>
    <w:p w14:paraId="0F9DB46C" w14:textId="77777777" w:rsidR="00712E57" w:rsidRDefault="00000000">
      <w:pPr>
        <w:pStyle w:val="SkeletonPlaceholder"/>
      </w:pPr>
      <w:r>
        <w:rPr>
          <w:highlight w:val="yellow"/>
        </w:rPr>
        <w:t>[Các actor và trình tự nghiệp vụ của Chăm sóc khách hàng đã được mô tả tại Mục 2.4.2. Phần này tập trung vào cách biểu diễn bằng BPMN, các điểm quyết định, luồng dữ liệu và các nhánh xử lý ngoại lệ.]</w:t>
      </w:r>
    </w:p>
    <w:p w14:paraId="301F55EC" w14:textId="77777777" w:rsidR="00712E57" w:rsidRDefault="00000000">
      <w:pPr>
        <w:pStyle w:val="Heading4"/>
      </w:pPr>
      <w:r>
        <w:t>4.4.2.1. Phạm vi và mục đích mô hình</w:t>
      </w:r>
    </w:p>
    <w:p w14:paraId="3D300B89" w14:textId="77777777" w:rsidR="00712E57" w:rsidRDefault="00000000">
      <w:pPr>
        <w:pStyle w:val="SkeletonPlaceholder"/>
      </w:pPr>
      <w:r>
        <w:rPr>
          <w:highlight w:val="yellow"/>
        </w:rPr>
        <w:t>[Nêu điểm bắt đầu, điểm kết thúc, mục đích biểu diễn và phạm vi mô hình của Chăm sóc khách hàng.]</w:t>
      </w:r>
    </w:p>
    <w:p w14:paraId="77376793" w14:textId="77777777" w:rsidR="00712E57" w:rsidRDefault="00000000">
      <w:pPr>
        <w:pStyle w:val="Heading4"/>
      </w:pPr>
      <w:r>
        <w:t>4.4.2.2. Mô hình BPMN</w:t>
      </w:r>
    </w:p>
    <w:p w14:paraId="238D6652" w14:textId="77777777" w:rsidR="00712E57" w:rsidRDefault="00000000">
      <w:pPr>
        <w:pStyle w:val="SkeletonPlaceholder"/>
      </w:pPr>
      <w:r>
        <w:rPr>
          <w:highlight w:val="yellow"/>
        </w:rPr>
        <w:t>[Chèn sơ đồ BPMN As-Is]</w:t>
      </w:r>
    </w:p>
    <w:p w14:paraId="029B0B45" w14:textId="77777777" w:rsidR="00712E57" w:rsidRDefault="00000000">
      <w:pPr>
        <w:pStyle w:val="SkeletonPlaceholder"/>
      </w:pPr>
      <w:r>
        <w:rPr>
          <w:highlight w:val="yellow"/>
        </w:rPr>
        <w:t>Hình [số]. Mô hình BPMN quy trình Chăm sóc khách hàng</w:t>
      </w:r>
    </w:p>
    <w:p w14:paraId="110C0161" w14:textId="77777777" w:rsidR="00712E57" w:rsidRDefault="00000000">
      <w:pPr>
        <w:pStyle w:val="SkeletonPlaceholder"/>
      </w:pPr>
      <w:r>
        <w:rPr>
          <w:highlight w:val="yellow"/>
        </w:rPr>
        <w:t>Nguồn: [Bổ sung nguồn BPMN]</w:t>
      </w:r>
    </w:p>
    <w:p w14:paraId="149D9945" w14:textId="77777777" w:rsidR="00712E57" w:rsidRDefault="00000000">
      <w:pPr>
        <w:pStyle w:val="Heading4"/>
      </w:pPr>
      <w:r>
        <w:t>4.4.2.3. Các điểm quyết định, luồng dữ liệu và ngoại lệ</w:t>
      </w:r>
    </w:p>
    <w:p w14:paraId="7D0DAAEE" w14:textId="77777777" w:rsidR="00712E57" w:rsidRDefault="00000000">
      <w:pPr>
        <w:pStyle w:val="SkeletonPlaceholder"/>
      </w:pPr>
      <w:r>
        <w:rPr>
          <w:highlight w:val="yellow"/>
        </w:rPr>
        <w:t>Bảng [số]: Các điểm quyết định, luồng dữ liệu và ngoại lệ của quy trình Chăm sóc khách hàng</w:t>
      </w:r>
    </w:p>
    <w:tbl>
      <w:tblPr>
        <w:tblW w:w="0" w:type="auto"/>
        <w:jc w:val="center"/>
        <w:tblLook w:val="04A0" w:firstRow="1" w:lastRow="0" w:firstColumn="1" w:lastColumn="0" w:noHBand="0" w:noVBand="1"/>
      </w:tblPr>
      <w:tblGrid>
        <w:gridCol w:w="2398"/>
        <w:gridCol w:w="2397"/>
        <w:gridCol w:w="2397"/>
        <w:gridCol w:w="2397"/>
      </w:tblGrid>
      <w:tr w:rsidR="00712E57" w14:paraId="62ED16DF"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0635583" w14:textId="77777777" w:rsidR="00712E57" w:rsidRDefault="00000000">
            <w:pPr>
              <w:spacing w:after="40"/>
              <w:jc w:val="center"/>
            </w:pPr>
            <w:r>
              <w:rPr>
                <w:b/>
                <w:sz w:val="21"/>
              </w:rPr>
              <w:t>Gateway hoặc điểm xử lý</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DD44F8A" w14:textId="77777777" w:rsidR="00712E57" w:rsidRDefault="00000000">
            <w:pPr>
              <w:spacing w:after="40"/>
              <w:jc w:val="center"/>
            </w:pPr>
            <w:r>
              <w:rPr>
                <w:b/>
                <w:sz w:val="21"/>
              </w:rPr>
              <w:t>Điều kiện / nhánh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4FC4FE0" w14:textId="77777777" w:rsidR="00712E57" w:rsidRDefault="00000000">
            <w:pPr>
              <w:spacing w:after="40"/>
              <w:jc w:val="center"/>
            </w:pPr>
            <w:r>
              <w:rPr>
                <w:b/>
                <w:sz w:val="21"/>
              </w:rPr>
              <w:t>Dữ liệu hoặc hệ thống liên quan</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E91300C" w14:textId="77777777" w:rsidR="00712E57" w:rsidRDefault="00000000">
            <w:pPr>
              <w:spacing w:after="40"/>
              <w:jc w:val="center"/>
            </w:pPr>
            <w:r>
              <w:rPr>
                <w:b/>
                <w:sz w:val="21"/>
              </w:rPr>
              <w:t>Ngoại lệ và cách xử lý</w:t>
            </w:r>
          </w:p>
        </w:tc>
      </w:tr>
      <w:tr w:rsidR="00712E57" w14:paraId="246C3040"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C935309"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AE55AEE"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BDE546C"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B5985BB" w14:textId="77777777" w:rsidR="00712E57" w:rsidRDefault="00000000">
            <w:pPr>
              <w:pStyle w:val="SkeletonPlaceholder"/>
              <w:spacing w:after="40"/>
            </w:pPr>
            <w:r>
              <w:rPr>
                <w:highlight w:val="yellow"/>
              </w:rPr>
              <w:t>[Chưa điền]</w:t>
            </w:r>
          </w:p>
        </w:tc>
      </w:tr>
    </w:tbl>
    <w:p w14:paraId="6583CE81" w14:textId="77777777" w:rsidR="00712E57" w:rsidRDefault="00000000">
      <w:pPr>
        <w:pStyle w:val="Heading4"/>
      </w:pPr>
      <w:r>
        <w:t>4.4.2.4. Nhận xét mô hình</w:t>
      </w:r>
    </w:p>
    <w:p w14:paraId="0C96211B" w14:textId="77777777" w:rsidR="00712E57" w:rsidRDefault="00000000">
      <w:pPr>
        <w:pStyle w:val="SkeletonPlaceholder"/>
      </w:pPr>
      <w:r>
        <w:rPr>
          <w:highlight w:val="yellow"/>
        </w:rPr>
        <w:t>[Nhận xét về đặc điểm mô hình, điểm phức tạp, nhánh ngoại lệ và liên hệ với phần phân tích của Chăm sóc khách hàng.]</w:t>
      </w:r>
    </w:p>
    <w:p w14:paraId="7680AE0C" w14:textId="77777777" w:rsidR="00712E57" w:rsidRDefault="00000000">
      <w:pPr>
        <w:pStyle w:val="Heading2"/>
      </w:pPr>
      <w:r>
        <w:lastRenderedPageBreak/>
        <w:t>4.5. Nhận xét tổng hợp về các mô hình BPMN</w:t>
      </w:r>
    </w:p>
    <w:p w14:paraId="41A1E6C3" w14:textId="77777777" w:rsidR="00712E57" w:rsidRDefault="00000000">
      <w:pPr>
        <w:pStyle w:val="SkeletonPlaceholder"/>
      </w:pPr>
      <w:r>
        <w:rPr>
          <w:highlight w:val="yellow"/>
        </w:rPr>
        <w:t>Bảng [số]: [Bổ sung tên bảng 63 cho nội dung 4.5. Nhận xét tổng hợp về các mô hình BPMN]</w:t>
      </w:r>
    </w:p>
    <w:tbl>
      <w:tblPr>
        <w:tblW w:w="0" w:type="auto"/>
        <w:jc w:val="center"/>
        <w:tblLook w:val="04A0" w:firstRow="1" w:lastRow="0" w:firstColumn="1" w:lastColumn="0" w:noHBand="0" w:noVBand="1"/>
      </w:tblPr>
      <w:tblGrid>
        <w:gridCol w:w="1597"/>
        <w:gridCol w:w="1599"/>
        <w:gridCol w:w="1599"/>
        <w:gridCol w:w="1598"/>
        <w:gridCol w:w="1598"/>
        <w:gridCol w:w="1598"/>
      </w:tblGrid>
      <w:tr w:rsidR="00712E57" w14:paraId="588EE77C"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B1EAFF6" w14:textId="77777777" w:rsidR="00712E57" w:rsidRDefault="00000000">
            <w:pPr>
              <w:spacing w:after="40"/>
              <w:jc w:val="center"/>
            </w:pPr>
            <w:r>
              <w:rPr>
                <w:b/>
                <w:sz w:val="21"/>
              </w:rPr>
              <w:t>Quy trình</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3516A80" w14:textId="77777777" w:rsidR="00712E57" w:rsidRDefault="00000000">
            <w:pPr>
              <w:spacing w:after="40"/>
              <w:jc w:val="center"/>
            </w:pPr>
            <w:r>
              <w:rPr>
                <w:b/>
                <w:sz w:val="21"/>
              </w:rPr>
              <w:t>Pool/Lane</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56F8D56" w14:textId="77777777" w:rsidR="00712E57" w:rsidRDefault="00000000">
            <w:pPr>
              <w:spacing w:after="40"/>
              <w:jc w:val="center"/>
            </w:pPr>
            <w:r>
              <w:rPr>
                <w:b/>
                <w:sz w:val="21"/>
              </w:rPr>
              <w:t>Gateway</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38DF81A" w14:textId="77777777" w:rsidR="00712E57" w:rsidRDefault="00000000">
            <w:pPr>
              <w:spacing w:after="40"/>
              <w:jc w:val="center"/>
            </w:pPr>
            <w:r>
              <w:rPr>
                <w:b/>
                <w:sz w:val="21"/>
              </w:rPr>
              <w:t>Luồng dữ liệu</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873F1CF" w14:textId="77777777" w:rsidR="00712E57" w:rsidRDefault="00000000">
            <w:pPr>
              <w:spacing w:after="40"/>
              <w:jc w:val="center"/>
            </w:pPr>
            <w:r>
              <w:rPr>
                <w:b/>
                <w:sz w:val="21"/>
              </w:rPr>
              <w:t>Ngoại lệ chính</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3106F68" w14:textId="77777777" w:rsidR="00712E57" w:rsidRDefault="00000000">
            <w:pPr>
              <w:spacing w:after="40"/>
              <w:jc w:val="center"/>
            </w:pPr>
            <w:r>
              <w:rPr>
                <w:b/>
                <w:sz w:val="21"/>
              </w:rPr>
              <w:t>Đặc điểm</w:t>
            </w:r>
          </w:p>
        </w:tc>
      </w:tr>
      <w:tr w:rsidR="00712E57" w14:paraId="7B1CF6F0"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D535FE0"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29220CB"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B00CE82"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FF2500"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F3B3E53"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ED2E15F" w14:textId="77777777" w:rsidR="00712E57" w:rsidRDefault="00000000">
            <w:pPr>
              <w:pStyle w:val="SkeletonPlaceholder"/>
              <w:spacing w:after="40"/>
            </w:pPr>
            <w:r>
              <w:rPr>
                <w:highlight w:val="yellow"/>
              </w:rPr>
              <w:t>[Chưa điền]</w:t>
            </w:r>
          </w:p>
        </w:tc>
      </w:tr>
    </w:tbl>
    <w:p w14:paraId="213A5817" w14:textId="77777777" w:rsidR="00712E57" w:rsidRDefault="00000000">
      <w:pPr>
        <w:pStyle w:val="Heading1"/>
        <w:pageBreakBefore/>
      </w:pPr>
      <w:r>
        <w:lastRenderedPageBreak/>
        <w:t>CHƯƠNG 5. PHÂN TÍCH QUY TRÌNH</w:t>
      </w:r>
    </w:p>
    <w:p w14:paraId="56522A6B" w14:textId="77777777" w:rsidR="00712E57" w:rsidRDefault="00000000">
      <w:pPr>
        <w:pStyle w:val="Heading2"/>
      </w:pPr>
      <w:r>
        <w:t>5.1. Cơ sở và phạm vi phân tích</w:t>
      </w:r>
    </w:p>
    <w:p w14:paraId="29323053" w14:textId="77777777" w:rsidR="00712E57" w:rsidRDefault="00000000">
      <w:pPr>
        <w:pStyle w:val="SkeletonPlaceholder"/>
      </w:pPr>
      <w:r>
        <w:rPr>
          <w:highlight w:val="yellow"/>
        </w:rPr>
        <w:t>[Nêu phạm vi phân tích và định nghĩa một lần các tiêu chí VA, BVA, NVA, Move, Hold, Over-do, Why-Why, 5 Whys, PT, WT, CT, PCE/CTE, chỉ số chất lượng và chi phí. Kết quả cụ thể của từng quy trình được trình bày ở các mục 5.2 và 5.3.]</w:t>
      </w:r>
    </w:p>
    <w:p w14:paraId="0574B7BF" w14:textId="77777777" w:rsidR="00712E57" w:rsidRDefault="00000000">
      <w:pPr>
        <w:pStyle w:val="Heading2"/>
      </w:pPr>
      <w:r>
        <w:t>5.2. Phân tích quy trình Thu hộ COD và chuyển tiền</w:t>
      </w:r>
    </w:p>
    <w:p w14:paraId="69B9DAD3" w14:textId="77777777" w:rsidR="00712E57" w:rsidRDefault="00000000">
      <w:pPr>
        <w:pStyle w:val="Heading3"/>
      </w:pPr>
      <w:r>
        <w:t>5.2.1. Bối cảnh và phạm vi phân tích</w:t>
      </w:r>
    </w:p>
    <w:p w14:paraId="1A0CB296" w14:textId="77777777" w:rsidR="00712E57" w:rsidRDefault="00000000">
      <w:pPr>
        <w:pStyle w:val="SkeletonPlaceholder"/>
      </w:pPr>
      <w:r>
        <w:rPr>
          <w:highlight w:val="yellow"/>
        </w:rPr>
        <w:t>[Dẫn chiếu mô tả Thu hộ COD và chuyển tiền tại Mục 2.3.7 và mô hình tại Mục 4.3.2; phần này chỉ xác định câu hỏi, dữ liệu và phạm vi phân tích, không lặp actor, bước và kết quả.]</w:t>
      </w:r>
    </w:p>
    <w:p w14:paraId="742BE77A" w14:textId="77777777" w:rsidR="00712E57" w:rsidRDefault="00000000">
      <w:pPr>
        <w:pStyle w:val="Heading3"/>
      </w:pPr>
      <w:r>
        <w:t>5.2.2. Phân tích định tính</w:t>
      </w:r>
    </w:p>
    <w:p w14:paraId="535C1BFF" w14:textId="77777777" w:rsidR="00712E57" w:rsidRDefault="00000000">
      <w:pPr>
        <w:pStyle w:val="Heading4"/>
      </w:pPr>
      <w:r>
        <w:t>5.2.2.1. Phân tích giá trị gia tăng</w:t>
      </w:r>
    </w:p>
    <w:p w14:paraId="0FAAD60A" w14:textId="77777777" w:rsidR="00712E57" w:rsidRDefault="00000000">
      <w:pPr>
        <w:pStyle w:val="SkeletonPlaceholder"/>
      </w:pPr>
      <w:r>
        <w:rPr>
          <w:highlight w:val="yellow"/>
        </w:rPr>
        <w:t>Bảng [số]: Tiêu chí phân loại VA, BVA và NVA</w:t>
      </w:r>
    </w:p>
    <w:tbl>
      <w:tblPr>
        <w:tblW w:w="0" w:type="auto"/>
        <w:jc w:val="center"/>
        <w:tblLook w:val="04A0" w:firstRow="1" w:lastRow="0" w:firstColumn="1" w:lastColumn="0" w:noHBand="0" w:noVBand="1"/>
      </w:tblPr>
      <w:tblGrid>
        <w:gridCol w:w="3198"/>
        <w:gridCol w:w="3196"/>
        <w:gridCol w:w="3195"/>
      </w:tblGrid>
      <w:tr w:rsidR="00712E57" w14:paraId="03D4D6CF"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7E1ED4A" w14:textId="77777777" w:rsidR="00712E57" w:rsidRDefault="00000000">
            <w:pPr>
              <w:spacing w:after="40"/>
              <w:jc w:val="center"/>
            </w:pPr>
            <w:r>
              <w:rPr>
                <w:b/>
                <w:sz w:val="21"/>
              </w:rPr>
              <w:t>Loại giá trị</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158F771" w14:textId="77777777" w:rsidR="00712E57" w:rsidRDefault="00000000">
            <w:pPr>
              <w:spacing w:after="40"/>
              <w:jc w:val="center"/>
            </w:pPr>
            <w:r>
              <w:rPr>
                <w:b/>
                <w:sz w:val="21"/>
              </w:rPr>
              <w:t>Câu hỏi kiểm định theo phương pháp Dumas</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D196F6F" w14:textId="77777777" w:rsidR="00712E57" w:rsidRDefault="00000000">
            <w:pPr>
              <w:spacing w:after="40"/>
              <w:jc w:val="center"/>
            </w:pPr>
            <w:r>
              <w:rPr>
                <w:b/>
                <w:sz w:val="21"/>
              </w:rPr>
              <w:t>Căn cứ phân loại và áp dụng thực tế</w:t>
            </w:r>
          </w:p>
        </w:tc>
      </w:tr>
      <w:tr w:rsidR="00712E57" w14:paraId="720D75D3"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74182D1" w14:textId="77777777" w:rsidR="00712E57" w:rsidRDefault="00000000">
            <w:pPr>
              <w:pStyle w:val="SkeletonPlaceholder"/>
              <w:spacing w:after="40"/>
            </w:pPr>
            <w:r>
              <w:rPr>
                <w:highlight w:val="yellow"/>
              </w:rPr>
              <w:t>[VA/BVA/NVA]</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7444792"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17A75FF" w14:textId="77777777" w:rsidR="00712E57" w:rsidRDefault="00000000">
            <w:pPr>
              <w:pStyle w:val="SkeletonPlaceholder"/>
              <w:spacing w:after="40"/>
            </w:pPr>
            <w:r>
              <w:rPr>
                <w:highlight w:val="yellow"/>
              </w:rPr>
              <w:t>[Chưa điền]</w:t>
            </w:r>
          </w:p>
        </w:tc>
      </w:tr>
    </w:tbl>
    <w:p w14:paraId="096E16B8" w14:textId="77777777" w:rsidR="00712E57" w:rsidRDefault="00000000">
      <w:pPr>
        <w:pStyle w:val="SkeletonPlaceholder"/>
      </w:pPr>
      <w:r>
        <w:rPr>
          <w:highlight w:val="yellow"/>
        </w:rPr>
        <w:t>Bảng [số]: Phân loại giá trị theo từng bước</w:t>
      </w:r>
    </w:p>
    <w:tbl>
      <w:tblPr>
        <w:tblW w:w="0" w:type="auto"/>
        <w:jc w:val="center"/>
        <w:tblLook w:val="04A0" w:firstRow="1" w:lastRow="0" w:firstColumn="1" w:lastColumn="0" w:noHBand="0" w:noVBand="1"/>
      </w:tblPr>
      <w:tblGrid>
        <w:gridCol w:w="1596"/>
        <w:gridCol w:w="1598"/>
        <w:gridCol w:w="1601"/>
        <w:gridCol w:w="1598"/>
        <w:gridCol w:w="1598"/>
        <w:gridCol w:w="1598"/>
      </w:tblGrid>
      <w:tr w:rsidR="00712E57" w14:paraId="2E796A8F"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F6A3615" w14:textId="77777777" w:rsidR="00712E57" w:rsidRDefault="00000000">
            <w:pPr>
              <w:spacing w:after="40"/>
              <w:jc w:val="center"/>
            </w:pPr>
            <w:r>
              <w:rPr>
                <w:b/>
                <w:sz w:val="21"/>
              </w:rPr>
              <w:t>Bước</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8A9A809" w14:textId="77777777" w:rsidR="00712E57" w:rsidRDefault="00000000">
            <w:pPr>
              <w:spacing w:after="40"/>
              <w:jc w:val="center"/>
            </w:pPr>
            <w:r>
              <w:rPr>
                <w:b/>
                <w:sz w:val="21"/>
              </w:rPr>
              <w:t>Tác nhân thực hiện</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FA02407" w14:textId="77777777" w:rsidR="00712E57" w:rsidRDefault="00000000">
            <w:pPr>
              <w:spacing w:after="40"/>
              <w:jc w:val="center"/>
            </w:pPr>
            <w:r>
              <w:rPr>
                <w:b/>
                <w:sz w:val="21"/>
              </w:rPr>
              <w:t>Phân loại giá trị</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D931AAC" w14:textId="77777777" w:rsidR="00712E57" w:rsidRDefault="00000000">
            <w:pPr>
              <w:spacing w:after="40"/>
              <w:jc w:val="center"/>
            </w:pPr>
            <w:r>
              <w:rPr>
                <w:b/>
                <w:sz w:val="21"/>
              </w:rPr>
              <w:t>Mô tả chi tiết hoạt động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F733BAF" w14:textId="77777777" w:rsidR="00712E57" w:rsidRDefault="00000000">
            <w:pPr>
              <w:spacing w:after="40"/>
              <w:jc w:val="center"/>
            </w:pPr>
            <w:r>
              <w:rPr>
                <w:b/>
                <w:sz w:val="21"/>
              </w:rPr>
              <w:t>Căn cứ phân loại</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2C58483" w14:textId="77777777" w:rsidR="00712E57" w:rsidRDefault="00000000">
            <w:pPr>
              <w:spacing w:after="40"/>
              <w:jc w:val="center"/>
            </w:pPr>
            <w:r>
              <w:rPr>
                <w:b/>
                <w:sz w:val="21"/>
              </w:rPr>
              <w:t>Biện pháp cải tiến</w:t>
            </w:r>
          </w:p>
        </w:tc>
      </w:tr>
      <w:tr w:rsidR="00712E57" w14:paraId="5DD289AD"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2F9C90B" w14:textId="77777777" w:rsidR="00712E57" w:rsidRDefault="00000000">
            <w:pPr>
              <w:pStyle w:val="SkeletonPlaceholder"/>
              <w:spacing w:after="40"/>
            </w:pPr>
            <w:r>
              <w:rPr>
                <w:highlight w:val="yellow"/>
              </w:rPr>
              <w:t>[B1]</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3A25D59"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6E3FB92" w14:textId="77777777" w:rsidR="00712E57" w:rsidRDefault="00000000">
            <w:pPr>
              <w:pStyle w:val="SkeletonPlaceholder"/>
              <w:spacing w:after="40"/>
            </w:pPr>
            <w:r>
              <w:rPr>
                <w:highlight w:val="yellow"/>
              </w:rPr>
              <w:t>[VA/BVA/NVA]</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336F186"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DDC6138"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A8A7C61" w14:textId="77777777" w:rsidR="00712E57" w:rsidRDefault="00000000">
            <w:pPr>
              <w:pStyle w:val="SkeletonPlaceholder"/>
              <w:spacing w:after="40"/>
            </w:pPr>
            <w:r>
              <w:rPr>
                <w:highlight w:val="yellow"/>
              </w:rPr>
              <w:t>[Chưa điền]</w:t>
            </w:r>
          </w:p>
        </w:tc>
      </w:tr>
    </w:tbl>
    <w:p w14:paraId="70F89606" w14:textId="77777777" w:rsidR="00712E57" w:rsidRDefault="00000000">
      <w:pPr>
        <w:pStyle w:val="SkeletonPlaceholder"/>
      </w:pPr>
      <w:r>
        <w:rPr>
          <w:highlight w:val="yellow"/>
        </w:rPr>
        <w:t>[Chèn hình BPMN VA/BVA/NVA của Thu hộ COD và chuyển tiền và nhận xét tổng số lượng, tỷ trọng từng loại giá trị.]</w:t>
      </w:r>
    </w:p>
    <w:p w14:paraId="0BA05EC4" w14:textId="77777777" w:rsidR="00712E57" w:rsidRDefault="00000000">
      <w:pPr>
        <w:pStyle w:val="Heading4"/>
      </w:pPr>
      <w:r>
        <w:t>5.2.2.2. Phân tích lãng phí</w:t>
      </w:r>
    </w:p>
    <w:p w14:paraId="22603EFA" w14:textId="77777777" w:rsidR="00712E57" w:rsidRDefault="00000000">
      <w:pPr>
        <w:pStyle w:val="SkeletonPlaceholder"/>
      </w:pPr>
      <w:r>
        <w:rPr>
          <w:highlight w:val="yellow"/>
        </w:rPr>
        <w:t>Bảng [số]: Nhận diện lãng phí trong quy trình</w:t>
      </w:r>
    </w:p>
    <w:tbl>
      <w:tblPr>
        <w:tblW w:w="0" w:type="auto"/>
        <w:jc w:val="center"/>
        <w:tblLook w:val="04A0" w:firstRow="1" w:lastRow="0" w:firstColumn="1" w:lastColumn="0" w:noHBand="0" w:noVBand="1"/>
      </w:tblPr>
      <w:tblGrid>
        <w:gridCol w:w="2401"/>
        <w:gridCol w:w="2396"/>
        <w:gridCol w:w="2396"/>
        <w:gridCol w:w="2396"/>
      </w:tblGrid>
      <w:tr w:rsidR="00712E57" w14:paraId="4FE22A3B"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15CB205" w14:textId="77777777" w:rsidR="00712E57" w:rsidRDefault="00000000">
            <w:pPr>
              <w:spacing w:after="40"/>
              <w:jc w:val="center"/>
            </w:pPr>
            <w:r>
              <w:rPr>
                <w:b/>
                <w:sz w:val="21"/>
              </w:rPr>
              <w:t>Nhóm lãng phí</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C26424F" w14:textId="77777777" w:rsidR="00712E57" w:rsidRDefault="00000000">
            <w:pPr>
              <w:spacing w:after="40"/>
              <w:jc w:val="center"/>
            </w:pPr>
            <w:r>
              <w:rPr>
                <w:b/>
                <w:sz w:val="21"/>
              </w:rPr>
              <w:t>Loại lãng phí</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2CA9808" w14:textId="77777777" w:rsidR="00712E57" w:rsidRDefault="00000000">
            <w:pPr>
              <w:spacing w:after="40"/>
              <w:jc w:val="center"/>
            </w:pPr>
            <w:r>
              <w:rPr>
                <w:b/>
                <w:sz w:val="21"/>
              </w:rPr>
              <w:t>Bằng chứng thực tế</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13741BF" w14:textId="77777777" w:rsidR="00712E57" w:rsidRDefault="00000000">
            <w:pPr>
              <w:spacing w:after="40"/>
              <w:jc w:val="center"/>
            </w:pPr>
            <w:r>
              <w:rPr>
                <w:b/>
                <w:sz w:val="21"/>
              </w:rPr>
              <w:t>Biện pháp cải tiến</w:t>
            </w:r>
          </w:p>
        </w:tc>
      </w:tr>
      <w:tr w:rsidR="00712E57" w14:paraId="3210E8B9"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27AFE37" w14:textId="77777777" w:rsidR="00712E57" w:rsidRDefault="00000000">
            <w:pPr>
              <w:pStyle w:val="SkeletonPlaceholder"/>
              <w:spacing w:after="40"/>
            </w:pPr>
            <w:r>
              <w:rPr>
                <w:highlight w:val="yellow"/>
              </w:rPr>
              <w:t>[Move/Hold/Over-do]</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3774339"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15AA0E0"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CDA6993" w14:textId="77777777" w:rsidR="00712E57" w:rsidRDefault="00000000">
            <w:pPr>
              <w:pStyle w:val="SkeletonPlaceholder"/>
              <w:spacing w:after="40"/>
            </w:pPr>
            <w:r>
              <w:rPr>
                <w:highlight w:val="yellow"/>
              </w:rPr>
              <w:t>[Chưa điền]</w:t>
            </w:r>
          </w:p>
        </w:tc>
      </w:tr>
    </w:tbl>
    <w:p w14:paraId="4DBCC8A7" w14:textId="77777777" w:rsidR="00712E57" w:rsidRDefault="00000000">
      <w:pPr>
        <w:pStyle w:val="SkeletonPlaceholder"/>
      </w:pPr>
      <w:r>
        <w:rPr>
          <w:highlight w:val="yellow"/>
        </w:rPr>
        <w:t>[Chèn hình BPMN phân tích lãng phí của Thu hộ COD và chuyển tiền; giải thích biểu hiện Move, Hold và Over-do theo các bước tham chiếu.]</w:t>
      </w:r>
    </w:p>
    <w:p w14:paraId="5E6A7CC7" w14:textId="77777777" w:rsidR="00712E57" w:rsidRDefault="00000000">
      <w:pPr>
        <w:pStyle w:val="Heading4"/>
      </w:pPr>
      <w:r>
        <w:t>5.2.2.3. Phân tích các bên liên quan</w:t>
      </w:r>
    </w:p>
    <w:p w14:paraId="3641D92D" w14:textId="77777777" w:rsidR="00712E57" w:rsidRDefault="00000000">
      <w:pPr>
        <w:pStyle w:val="SkeletonPlaceholder"/>
      </w:pPr>
      <w:r>
        <w:rPr>
          <w:highlight w:val="yellow"/>
        </w:rPr>
        <w:t>Bảng [số]: Phân tích các bên liên quan</w:t>
      </w:r>
    </w:p>
    <w:tbl>
      <w:tblPr>
        <w:tblW w:w="0" w:type="auto"/>
        <w:jc w:val="center"/>
        <w:tblLook w:val="04A0" w:firstRow="1" w:lastRow="0" w:firstColumn="1" w:lastColumn="0" w:noHBand="0" w:noVBand="1"/>
      </w:tblPr>
      <w:tblGrid>
        <w:gridCol w:w="1599"/>
        <w:gridCol w:w="1598"/>
        <w:gridCol w:w="1598"/>
        <w:gridCol w:w="1598"/>
        <w:gridCol w:w="1598"/>
        <w:gridCol w:w="1598"/>
      </w:tblGrid>
      <w:tr w:rsidR="00712E57" w14:paraId="6973F97C"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73568FE" w14:textId="77777777" w:rsidR="00712E57" w:rsidRDefault="00000000">
            <w:pPr>
              <w:spacing w:after="40"/>
              <w:jc w:val="center"/>
            </w:pPr>
            <w:r>
              <w:rPr>
                <w:b/>
                <w:sz w:val="21"/>
              </w:rPr>
              <w:t>Nhóm liên quan</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709A359" w14:textId="77777777" w:rsidR="00712E57" w:rsidRDefault="00000000">
            <w:pPr>
              <w:spacing w:after="40"/>
              <w:jc w:val="center"/>
            </w:pPr>
            <w:r>
              <w:rPr>
                <w:b/>
                <w:sz w:val="21"/>
              </w:rPr>
              <w:t>Vai trò trong quy trình</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7CC8DAF" w14:textId="77777777" w:rsidR="00712E57" w:rsidRDefault="00000000">
            <w:pPr>
              <w:spacing w:after="40"/>
              <w:jc w:val="center"/>
            </w:pPr>
            <w:r>
              <w:rPr>
                <w:b/>
                <w:sz w:val="21"/>
              </w:rPr>
              <w:t>Mối quan tâm chính</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D645243" w14:textId="77777777" w:rsidR="00712E57" w:rsidRDefault="00000000">
            <w:pPr>
              <w:spacing w:after="40"/>
              <w:jc w:val="center"/>
            </w:pPr>
            <w:r>
              <w:rPr>
                <w:b/>
                <w:sz w:val="21"/>
              </w:rPr>
              <w:t>Vấn đề / Yếu kém tiềm năng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CB48617" w14:textId="77777777" w:rsidR="00712E57" w:rsidRDefault="00000000">
            <w:pPr>
              <w:spacing w:after="40"/>
              <w:jc w:val="center"/>
            </w:pPr>
            <w:r>
              <w:rPr>
                <w:b/>
                <w:sz w:val="21"/>
              </w:rPr>
              <w:t>Bằng chứng thực tế</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4891193" w14:textId="77777777" w:rsidR="00712E57" w:rsidRDefault="00000000">
            <w:pPr>
              <w:spacing w:after="40"/>
              <w:jc w:val="center"/>
            </w:pPr>
            <w:r>
              <w:rPr>
                <w:b/>
                <w:sz w:val="21"/>
              </w:rPr>
              <w:t>Tác động đến hiệu năng quy trình</w:t>
            </w:r>
          </w:p>
        </w:tc>
      </w:tr>
      <w:tr w:rsidR="00712E57" w14:paraId="25E73EAA"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136F605"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488EDD7"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4192AA6"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485D81A"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DC04752"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7CE197" w14:textId="77777777" w:rsidR="00712E57" w:rsidRDefault="00000000">
            <w:pPr>
              <w:pStyle w:val="SkeletonPlaceholder"/>
              <w:spacing w:after="40"/>
            </w:pPr>
            <w:r>
              <w:rPr>
                <w:highlight w:val="yellow"/>
              </w:rPr>
              <w:t>[Chưa điền]</w:t>
            </w:r>
          </w:p>
        </w:tc>
      </w:tr>
    </w:tbl>
    <w:p w14:paraId="335BCD4F" w14:textId="77777777" w:rsidR="00712E57" w:rsidRDefault="00000000">
      <w:pPr>
        <w:pStyle w:val="Heading4"/>
      </w:pPr>
      <w:r>
        <w:t>5.2.2.4. Sổ theo dõi vấn đề</w:t>
      </w:r>
    </w:p>
    <w:p w14:paraId="63E02976" w14:textId="77777777" w:rsidR="00712E57" w:rsidRDefault="00000000">
      <w:pPr>
        <w:pStyle w:val="SkeletonPlaceholder"/>
      </w:pPr>
      <w:r>
        <w:rPr>
          <w:highlight w:val="yellow"/>
        </w:rPr>
        <w:t>Bảng [số]: Sổ theo dõi vấn đề</w:t>
      </w:r>
    </w:p>
    <w:tbl>
      <w:tblPr>
        <w:tblW w:w="0" w:type="auto"/>
        <w:jc w:val="center"/>
        <w:tblLook w:val="04A0" w:firstRow="1" w:lastRow="0" w:firstColumn="1" w:lastColumn="0" w:noHBand="0" w:noVBand="1"/>
      </w:tblPr>
      <w:tblGrid>
        <w:gridCol w:w="1369"/>
        <w:gridCol w:w="1370"/>
        <w:gridCol w:w="1370"/>
        <w:gridCol w:w="1370"/>
        <w:gridCol w:w="1370"/>
        <w:gridCol w:w="1370"/>
        <w:gridCol w:w="1370"/>
      </w:tblGrid>
      <w:tr w:rsidR="00712E57" w14:paraId="6113BA7C" w14:textId="77777777">
        <w:trPr>
          <w:tblHeade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9A384F0" w14:textId="77777777" w:rsidR="00712E57" w:rsidRDefault="00000000">
            <w:pPr>
              <w:spacing w:after="40"/>
              <w:jc w:val="center"/>
            </w:pPr>
            <w:r>
              <w:rPr>
                <w:b/>
                <w:sz w:val="21"/>
              </w:rPr>
              <w:t>Mã vấn đề</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12FA257" w14:textId="77777777" w:rsidR="00712E57" w:rsidRDefault="00000000">
            <w:pPr>
              <w:spacing w:after="40"/>
              <w:jc w:val="center"/>
            </w:pPr>
            <w:r>
              <w:rPr>
                <w:b/>
                <w:sz w:val="21"/>
              </w:rPr>
              <w:t>Tên vấn đề</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B738B18" w14:textId="77777777" w:rsidR="00712E57" w:rsidRDefault="00000000">
            <w:pPr>
              <w:spacing w:after="40"/>
              <w:jc w:val="center"/>
            </w:pPr>
            <w:r>
              <w:rPr>
                <w:b/>
                <w:sz w:val="21"/>
              </w:rPr>
              <w:t>Mô tả chi tiết vấn đề</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AABE6FF" w14:textId="77777777" w:rsidR="00712E57" w:rsidRDefault="00000000">
            <w:pPr>
              <w:spacing w:after="40"/>
              <w:jc w:val="center"/>
            </w:pPr>
            <w:r>
              <w:rPr>
                <w:b/>
                <w:sz w:val="21"/>
              </w:rPr>
              <w:t>Giả định</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FC98A5B" w14:textId="77777777" w:rsidR="00712E57" w:rsidRDefault="00000000">
            <w:pPr>
              <w:spacing w:after="40"/>
              <w:jc w:val="center"/>
            </w:pPr>
            <w:r>
              <w:rPr>
                <w:b/>
                <w:sz w:val="21"/>
              </w:rPr>
              <w:t>Tác động định tính</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1CDB2C1" w14:textId="77777777" w:rsidR="00712E57" w:rsidRDefault="00000000">
            <w:pPr>
              <w:spacing w:after="40"/>
              <w:jc w:val="center"/>
            </w:pPr>
            <w:r>
              <w:rPr>
                <w:b/>
                <w:sz w:val="21"/>
              </w:rPr>
              <w:t>Tác động định lượng</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B4F6CF4" w14:textId="77777777" w:rsidR="00712E57" w:rsidRDefault="00000000">
            <w:pPr>
              <w:spacing w:after="40"/>
              <w:jc w:val="center"/>
            </w:pPr>
            <w:r>
              <w:rPr>
                <w:b/>
                <w:sz w:val="21"/>
              </w:rPr>
              <w:t>Biện pháp cải tiến đề xuất</w:t>
            </w:r>
          </w:p>
        </w:tc>
      </w:tr>
      <w:tr w:rsidR="00712E57" w14:paraId="54A445A5" w14:textId="77777777">
        <w:trP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CE60BFA" w14:textId="77777777" w:rsidR="00712E57" w:rsidRDefault="00000000">
            <w:pPr>
              <w:pStyle w:val="SkeletonPlaceholder"/>
              <w:spacing w:after="40"/>
            </w:pPr>
            <w:r>
              <w:rPr>
                <w:highlight w:val="yellow"/>
              </w:rPr>
              <w:t>[ISS-01]</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06642FF"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E250DEC"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E93F60B"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D52DFA3"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F5A2950"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0EFA547" w14:textId="77777777" w:rsidR="00712E57" w:rsidRDefault="00000000">
            <w:pPr>
              <w:pStyle w:val="SkeletonPlaceholder"/>
              <w:spacing w:after="40"/>
            </w:pPr>
            <w:r>
              <w:rPr>
                <w:highlight w:val="yellow"/>
              </w:rPr>
              <w:t>[Chưa điền]</w:t>
            </w:r>
          </w:p>
        </w:tc>
      </w:tr>
    </w:tbl>
    <w:p w14:paraId="3D10B544" w14:textId="77777777" w:rsidR="00712E57" w:rsidRDefault="00000000">
      <w:pPr>
        <w:pStyle w:val="Heading4"/>
      </w:pPr>
      <w:r>
        <w:lastRenderedPageBreak/>
        <w:t>5.2.2.5. Phân tích nguyên nhân gốc rễ</w:t>
      </w:r>
    </w:p>
    <w:p w14:paraId="4506C1E0" w14:textId="77777777" w:rsidR="00712E57" w:rsidRDefault="00000000">
      <w:pPr>
        <w:pStyle w:val="SkeletonPlaceholder"/>
      </w:pPr>
      <w:r>
        <w:rPr>
          <w:highlight w:val="yellow"/>
        </w:rPr>
        <w:t>[Chọn vấn đề tiêu biểu của Thu hộ COD và chuyển tiền từ Issue register và trình bày mạch nguyên nhân - hệ quả bằng sơ đồ Why-Why.]</w:t>
      </w:r>
    </w:p>
    <w:p w14:paraId="2F4895DA" w14:textId="77777777" w:rsidR="00712E57" w:rsidRDefault="00000000">
      <w:pPr>
        <w:pStyle w:val="Heading5"/>
      </w:pPr>
      <w:r>
        <w:rPr>
          <w:color w:val="000000"/>
        </w:rPr>
        <w:t>5.2.2.5.1. Vấn đề được lựa chọn</w:t>
      </w:r>
    </w:p>
    <w:p w14:paraId="0EA9A01E" w14:textId="77777777" w:rsidR="00712E57" w:rsidRDefault="00000000">
      <w:pPr>
        <w:pStyle w:val="SkeletonPlaceholder"/>
      </w:pPr>
      <w:r>
        <w:rPr>
          <w:highlight w:val="yellow"/>
        </w:rPr>
        <w:t>[Nêu mã vấn đề, biểu hiện, phạm vi tác động và lý do chọn để truy nguyên nhân.]</w:t>
      </w:r>
    </w:p>
    <w:p w14:paraId="1C706329" w14:textId="77777777" w:rsidR="00712E57" w:rsidRDefault="00000000">
      <w:pPr>
        <w:pStyle w:val="Heading5"/>
      </w:pPr>
      <w:r>
        <w:rPr>
          <w:color w:val="000000"/>
        </w:rPr>
        <w:t>5.2.2.5.2. Sơ đồ Why-Why</w:t>
      </w:r>
    </w:p>
    <w:p w14:paraId="1E98E195" w14:textId="77777777" w:rsidR="00712E57" w:rsidRDefault="00000000">
      <w:pPr>
        <w:pStyle w:val="SkeletonPlaceholder"/>
      </w:pPr>
      <w:r>
        <w:rPr>
          <w:highlight w:val="yellow"/>
        </w:rPr>
        <w:t>[Chèn sơ đồ Why-Why của Thu hộ COD và chuyển tiền; mỗi quy trình phân tích phải có một sơ đồ riêng.]</w:t>
      </w:r>
    </w:p>
    <w:p w14:paraId="6A12C1C1" w14:textId="77777777" w:rsidR="00712E57" w:rsidRDefault="00000000">
      <w:pPr>
        <w:pStyle w:val="Heading5"/>
      </w:pPr>
      <w:r>
        <w:rPr>
          <w:color w:val="000000"/>
        </w:rPr>
        <w:t>5.2.2.5.3. Bảng phân tích 5 Whys</w:t>
      </w:r>
    </w:p>
    <w:p w14:paraId="6CA004E4" w14:textId="77777777" w:rsidR="00712E57" w:rsidRDefault="00000000">
      <w:pPr>
        <w:pStyle w:val="SkeletonPlaceholder"/>
      </w:pPr>
      <w:r>
        <w:rPr>
          <w:highlight w:val="yellow"/>
        </w:rPr>
        <w:t>Bảng [số]: Phân tích nguyên nhân gốc rễ theo 5 Whys</w:t>
      </w:r>
    </w:p>
    <w:tbl>
      <w:tblPr>
        <w:tblW w:w="0" w:type="auto"/>
        <w:jc w:val="center"/>
        <w:tblLook w:val="04A0" w:firstRow="1" w:lastRow="0" w:firstColumn="1" w:lastColumn="0" w:noHBand="0" w:noVBand="1"/>
      </w:tblPr>
      <w:tblGrid>
        <w:gridCol w:w="4794"/>
        <w:gridCol w:w="4795"/>
      </w:tblGrid>
      <w:tr w:rsidR="00712E57" w14:paraId="33C41617"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1E8A1BA" w14:textId="77777777" w:rsidR="00712E57" w:rsidRDefault="00000000">
            <w:pPr>
              <w:spacing w:after="40"/>
              <w:jc w:val="center"/>
            </w:pPr>
            <w:r>
              <w:rPr>
                <w:b/>
                <w:sz w:val="21"/>
              </w:rPr>
              <w:t>Cấp độ phân tích 5 Why</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49142FF" w14:textId="77777777" w:rsidR="00712E57" w:rsidRDefault="00000000">
            <w:pPr>
              <w:spacing w:after="40"/>
              <w:jc w:val="center"/>
            </w:pPr>
            <w:r>
              <w:rPr>
                <w:b/>
                <w:sz w:val="21"/>
              </w:rPr>
              <w:t>Nội dung phân tích nguyên nhân gốc rễ</w:t>
            </w:r>
          </w:p>
        </w:tc>
      </w:tr>
      <w:tr w:rsidR="00712E57" w14:paraId="5AF34F69"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49047F3" w14:textId="77777777" w:rsidR="00712E57" w:rsidRDefault="00000000">
            <w:pPr>
              <w:pStyle w:val="SkeletonPlaceholder"/>
              <w:spacing w:after="40"/>
            </w:pPr>
            <w:r>
              <w:rPr>
                <w:highlight w:val="yellow"/>
              </w:rPr>
              <w:t>[Why 1]</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E24F5B8" w14:textId="77777777" w:rsidR="00712E57" w:rsidRDefault="00000000">
            <w:pPr>
              <w:pStyle w:val="SkeletonPlaceholder"/>
              <w:spacing w:after="40"/>
            </w:pPr>
            <w:r>
              <w:rPr>
                <w:highlight w:val="yellow"/>
              </w:rPr>
              <w:t>[Chưa điền]</w:t>
            </w:r>
          </w:p>
        </w:tc>
      </w:tr>
    </w:tbl>
    <w:p w14:paraId="433A587E" w14:textId="77777777" w:rsidR="00712E57" w:rsidRDefault="00000000">
      <w:pPr>
        <w:pStyle w:val="Heading3"/>
      </w:pPr>
      <w:r>
        <w:t>5.2.3. Phân tích định lượng</w:t>
      </w:r>
    </w:p>
    <w:p w14:paraId="3061C273" w14:textId="77777777" w:rsidR="00712E57" w:rsidRDefault="00000000">
      <w:pPr>
        <w:pStyle w:val="Heading4"/>
      </w:pPr>
      <w:r>
        <w:t>5.2.3.1. Phân tích thời gian</w:t>
      </w:r>
    </w:p>
    <w:p w14:paraId="316D861A" w14:textId="77777777" w:rsidR="00712E57" w:rsidRDefault="00000000">
      <w:pPr>
        <w:pStyle w:val="SkeletonPlaceholder"/>
      </w:pPr>
      <w:r>
        <w:rPr>
          <w:highlight w:val="yellow"/>
        </w:rPr>
        <w:t>Bảng [số]: Thời gian xử lý, thời gian chờ và thời gian chu kỳ</w:t>
      </w:r>
    </w:p>
    <w:tbl>
      <w:tblPr>
        <w:tblW w:w="0" w:type="auto"/>
        <w:jc w:val="center"/>
        <w:tblLook w:val="04A0" w:firstRow="1" w:lastRow="0" w:firstColumn="1" w:lastColumn="0" w:noHBand="0" w:noVBand="1"/>
      </w:tblPr>
      <w:tblGrid>
        <w:gridCol w:w="1369"/>
        <w:gridCol w:w="1370"/>
        <w:gridCol w:w="1370"/>
        <w:gridCol w:w="1370"/>
        <w:gridCol w:w="1370"/>
        <w:gridCol w:w="1370"/>
        <w:gridCol w:w="1370"/>
      </w:tblGrid>
      <w:tr w:rsidR="00712E57" w14:paraId="6EF7668A" w14:textId="77777777">
        <w:trPr>
          <w:tblHeade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1BE627E" w14:textId="77777777" w:rsidR="00712E57" w:rsidRDefault="00000000">
            <w:pPr>
              <w:spacing w:after="40"/>
              <w:jc w:val="center"/>
            </w:pPr>
            <w:r>
              <w:rPr>
                <w:b/>
                <w:sz w:val="21"/>
              </w:rPr>
              <w:t>STT</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FD56DD1" w14:textId="77777777" w:rsidR="00712E57" w:rsidRDefault="00000000">
            <w:pPr>
              <w:spacing w:after="40"/>
              <w:jc w:val="center"/>
            </w:pPr>
            <w:r>
              <w:rPr>
                <w:b/>
                <w:sz w:val="21"/>
              </w:rPr>
              <w:t>Hạng mục hoạt động / Vòng lặp quy trình</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9E2AFF0" w14:textId="77777777" w:rsidR="00712E57" w:rsidRDefault="00000000">
            <w:pPr>
              <w:spacing w:after="40"/>
              <w:jc w:val="center"/>
            </w:pPr>
            <w:r>
              <w:rPr>
                <w:b/>
                <w:sz w:val="21"/>
              </w:rPr>
              <w:t>Thời gian xử lý PT (giờ)</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88448D4" w14:textId="77777777" w:rsidR="00712E57" w:rsidRDefault="00000000">
            <w:pPr>
              <w:spacing w:after="40"/>
              <w:jc w:val="center"/>
            </w:pPr>
            <w:r>
              <w:rPr>
                <w:b/>
                <w:sz w:val="21"/>
              </w:rPr>
              <w:t>Thời gian chờ WT (giờ)</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5EAC128" w14:textId="77777777" w:rsidR="00712E57" w:rsidRDefault="00000000">
            <w:pPr>
              <w:spacing w:after="40"/>
              <w:jc w:val="center"/>
            </w:pPr>
            <w:r>
              <w:rPr>
                <w:b/>
                <w:sz w:val="21"/>
              </w:rPr>
              <w:t>Thời gian chu kỳ CT (giờ)</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A011B0E" w14:textId="77777777" w:rsidR="00712E57" w:rsidRDefault="00000000">
            <w:pPr>
              <w:spacing w:after="40"/>
              <w:jc w:val="center"/>
            </w:pPr>
            <w:r>
              <w:rPr>
                <w:b/>
                <w:sz w:val="21"/>
              </w:rPr>
              <w:t>Đơn vị đo lường</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777EE23" w14:textId="77777777" w:rsidR="00712E57" w:rsidRDefault="00000000">
            <w:pPr>
              <w:spacing w:after="40"/>
              <w:jc w:val="center"/>
            </w:pPr>
            <w:r>
              <w:rPr>
                <w:b/>
                <w:sz w:val="21"/>
              </w:rPr>
              <w:t>Phương pháp tính toán và Diễn giải căn cứ nghiệp vụ vận tải</w:t>
            </w:r>
          </w:p>
        </w:tc>
      </w:tr>
      <w:tr w:rsidR="00712E57" w14:paraId="0799E3B1" w14:textId="77777777">
        <w:trP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425B452" w14:textId="77777777" w:rsidR="00712E57" w:rsidRDefault="00000000">
            <w:pPr>
              <w:pStyle w:val="SkeletonPlaceholder"/>
              <w:spacing w:after="40"/>
            </w:pPr>
            <w:r>
              <w:rPr>
                <w:highlight w:val="yellow"/>
              </w:rPr>
              <w:t>[1]</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5836EC0"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E3CA819"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8099395"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26FA66D"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05081A3"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B89FC1E" w14:textId="77777777" w:rsidR="00712E57" w:rsidRDefault="00000000">
            <w:pPr>
              <w:pStyle w:val="SkeletonPlaceholder"/>
              <w:spacing w:after="40"/>
            </w:pPr>
            <w:r>
              <w:rPr>
                <w:highlight w:val="yellow"/>
              </w:rPr>
              <w:t>[Chưa điền]</w:t>
            </w:r>
          </w:p>
        </w:tc>
      </w:tr>
    </w:tbl>
    <w:p w14:paraId="35C0BA25" w14:textId="77777777" w:rsidR="00712E57" w:rsidRDefault="00000000">
      <w:pPr>
        <w:pStyle w:val="SkeletonPlaceholder"/>
      </w:pPr>
      <w:r>
        <w:rPr>
          <w:highlight w:val="yellow"/>
        </w:rPr>
        <w:t>Bảng [số]: Xác suất gateway và vòng lặp</w:t>
      </w:r>
    </w:p>
    <w:tbl>
      <w:tblPr>
        <w:tblW w:w="0" w:type="auto"/>
        <w:jc w:val="center"/>
        <w:tblLook w:val="04A0" w:firstRow="1" w:lastRow="0" w:firstColumn="1" w:lastColumn="0" w:noHBand="0" w:noVBand="1"/>
      </w:tblPr>
      <w:tblGrid>
        <w:gridCol w:w="1918"/>
        <w:gridCol w:w="1918"/>
        <w:gridCol w:w="1917"/>
        <w:gridCol w:w="1918"/>
        <w:gridCol w:w="1918"/>
      </w:tblGrid>
      <w:tr w:rsidR="00712E57" w14:paraId="6E1138E0" w14:textId="77777777">
        <w:trPr>
          <w:tblHeader/>
          <w:jc w:val="center"/>
        </w:trPr>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DB1E3CD" w14:textId="77777777" w:rsidR="00712E57" w:rsidRDefault="00000000">
            <w:pPr>
              <w:spacing w:after="40"/>
              <w:jc w:val="center"/>
            </w:pPr>
            <w:r>
              <w:rPr>
                <w:b/>
                <w:sz w:val="21"/>
              </w:rPr>
              <w:t>Gateway</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C7CF873" w14:textId="77777777" w:rsidR="00712E57" w:rsidRDefault="00000000">
            <w:pPr>
              <w:spacing w:after="40"/>
              <w:jc w:val="center"/>
            </w:pPr>
            <w:r>
              <w:rPr>
                <w:b/>
                <w:sz w:val="21"/>
              </w:rPr>
              <w:t>Nhánh</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15450D6" w14:textId="77777777" w:rsidR="00712E57" w:rsidRDefault="00000000">
            <w:pPr>
              <w:spacing w:after="40"/>
              <w:jc w:val="center"/>
            </w:pPr>
            <w:r>
              <w:rPr>
                <w:b/>
                <w:sz w:val="21"/>
              </w:rPr>
              <w:t>Xác suất</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AADDB5C" w14:textId="77777777" w:rsidR="00712E57" w:rsidRDefault="00000000">
            <w:pPr>
              <w:spacing w:after="40"/>
              <w:jc w:val="center"/>
            </w:pPr>
            <w:r>
              <w:rPr>
                <w:b/>
                <w:sz w:val="21"/>
              </w:rPr>
              <w:t>Cách tính</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AC54C6A" w14:textId="77777777" w:rsidR="00712E57" w:rsidRDefault="00000000">
            <w:pPr>
              <w:spacing w:after="40"/>
              <w:jc w:val="center"/>
            </w:pPr>
            <w:r>
              <w:rPr>
                <w:b/>
                <w:sz w:val="21"/>
              </w:rPr>
              <w:t>Ghi chú</w:t>
            </w:r>
          </w:p>
        </w:tc>
      </w:tr>
      <w:tr w:rsidR="00712E57" w14:paraId="74C066CD" w14:textId="77777777">
        <w:trPr>
          <w:jc w:val="center"/>
        </w:trPr>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5BFD653" w14:textId="77777777" w:rsidR="00712E57" w:rsidRDefault="00000000">
            <w:pPr>
              <w:pStyle w:val="SkeletonPlaceholder"/>
              <w:spacing w:after="40"/>
            </w:pPr>
            <w:r>
              <w:rPr>
                <w:highlight w:val="yellow"/>
              </w:rPr>
              <w:t>[G1]</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B8DE5D3"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DB6A7EC" w14:textId="77777777" w:rsidR="00712E57" w:rsidRDefault="00000000">
            <w:pPr>
              <w:pStyle w:val="SkeletonPlaceholder"/>
              <w:spacing w:after="40"/>
            </w:pPr>
            <w:r>
              <w:rPr>
                <w:highlight w:val="yellow"/>
              </w:rPr>
              <w:t>[0%]</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354BB2A"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9CF719" w14:textId="77777777" w:rsidR="00712E57" w:rsidRDefault="00000000">
            <w:pPr>
              <w:pStyle w:val="SkeletonPlaceholder"/>
              <w:spacing w:after="40"/>
            </w:pPr>
            <w:r>
              <w:rPr>
                <w:highlight w:val="yellow"/>
              </w:rPr>
              <w:t>[Chưa điền]</w:t>
            </w:r>
          </w:p>
        </w:tc>
      </w:tr>
    </w:tbl>
    <w:p w14:paraId="1434CCD2" w14:textId="77777777" w:rsidR="00712E57" w:rsidRDefault="00000000">
      <w:pPr>
        <w:pStyle w:val="SkeletonPlaceholder"/>
      </w:pPr>
      <w:r>
        <w:rPr>
          <w:highlight w:val="yellow"/>
        </w:rPr>
        <w:t>[Tính PT, WT, CT và PCE/CTE cho Thu hộ COD và chuyển tiền; kiểm tra CT = PT + WT, tổng xác suất nhánh bằng 100% và ghi rõ dữ liệu là baseline, tính từ mô hình hay giả định.]</w:t>
      </w:r>
    </w:p>
    <w:p w14:paraId="48A261FD" w14:textId="77777777" w:rsidR="00712E57" w:rsidRDefault="00000000">
      <w:pPr>
        <w:pStyle w:val="SkeletonPlaceholder"/>
      </w:pPr>
      <w:r>
        <w:rPr>
          <w:highlight w:val="yellow"/>
        </w:rPr>
        <w:t>[Chèn hình BPMN định lượng của Thu hộ COD và chuyển tiền nếu có phiên bản riêng với mô hình As-Is.]</w:t>
      </w:r>
    </w:p>
    <w:p w14:paraId="18960E9D" w14:textId="77777777" w:rsidR="00712E57" w:rsidRDefault="00000000">
      <w:pPr>
        <w:pStyle w:val="Heading4"/>
      </w:pPr>
      <w:r>
        <w:t>5.2.3.2. Phân tích chất lượng</w:t>
      </w:r>
    </w:p>
    <w:p w14:paraId="4FBB5F7F" w14:textId="77777777" w:rsidR="00712E57" w:rsidRDefault="00000000">
      <w:pPr>
        <w:pStyle w:val="SkeletonPlaceholder"/>
      </w:pPr>
      <w:r>
        <w:rPr>
          <w:highlight w:val="yellow"/>
        </w:rPr>
        <w:t>Bảng [số]: Các chỉ số chất lượng của quy trình</w:t>
      </w:r>
    </w:p>
    <w:tbl>
      <w:tblPr>
        <w:tblW w:w="0" w:type="auto"/>
        <w:jc w:val="center"/>
        <w:tblLook w:val="04A0" w:firstRow="1" w:lastRow="0" w:firstColumn="1" w:lastColumn="0" w:noHBand="0" w:noVBand="1"/>
      </w:tblPr>
      <w:tblGrid>
        <w:gridCol w:w="1599"/>
        <w:gridCol w:w="1598"/>
        <w:gridCol w:w="1598"/>
        <w:gridCol w:w="1598"/>
        <w:gridCol w:w="1598"/>
        <w:gridCol w:w="1598"/>
      </w:tblGrid>
      <w:tr w:rsidR="00712E57" w14:paraId="51564A35"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24B6965" w14:textId="77777777" w:rsidR="00712E57" w:rsidRDefault="00000000">
            <w:pPr>
              <w:spacing w:after="40"/>
              <w:jc w:val="center"/>
            </w:pPr>
            <w:r>
              <w:rPr>
                <w:b/>
                <w:sz w:val="21"/>
              </w:rPr>
              <w:t>Chỉ số chất lượng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21734DE" w14:textId="77777777" w:rsidR="00712E57" w:rsidRDefault="00000000">
            <w:pPr>
              <w:spacing w:after="40"/>
              <w:jc w:val="center"/>
            </w:pPr>
            <w:r>
              <w:rPr>
                <w:b/>
                <w:sz w:val="21"/>
              </w:rPr>
              <w:t>Tính toán</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F53CEB6" w14:textId="77777777" w:rsidR="00712E57" w:rsidRDefault="00000000">
            <w:pPr>
              <w:spacing w:after="40"/>
              <w:jc w:val="center"/>
            </w:pPr>
            <w:r>
              <w:rPr>
                <w:b/>
                <w:sz w:val="21"/>
              </w:rPr>
              <w:t>Kết quả</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D2E0072" w14:textId="77777777" w:rsidR="00712E57" w:rsidRDefault="00000000">
            <w:pPr>
              <w:spacing w:after="40"/>
              <w:jc w:val="center"/>
            </w:pPr>
            <w:r>
              <w:rPr>
                <w:b/>
                <w:sz w:val="21"/>
              </w:rPr>
              <w:t>Đơn vị đo lường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8D40E93" w14:textId="77777777" w:rsidR="00712E57" w:rsidRDefault="00000000">
            <w:pPr>
              <w:spacing w:after="40"/>
              <w:jc w:val="center"/>
            </w:pPr>
            <w:r>
              <w:rPr>
                <w:b/>
                <w:sz w:val="21"/>
              </w:rPr>
              <w:t>Nhận xét</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A3FEC3B" w14:textId="77777777" w:rsidR="00712E57" w:rsidRDefault="00000000">
            <w:pPr>
              <w:spacing w:after="40"/>
              <w:jc w:val="center"/>
            </w:pPr>
            <w:r>
              <w:rPr>
                <w:b/>
                <w:sz w:val="21"/>
              </w:rPr>
              <w:t>Khắc phục</w:t>
            </w:r>
          </w:p>
        </w:tc>
      </w:tr>
      <w:tr w:rsidR="00712E57" w14:paraId="58B87581"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669A49F" w14:textId="77777777" w:rsidR="00712E57" w:rsidRDefault="00000000">
            <w:pPr>
              <w:pStyle w:val="SkeletonPlaceholder"/>
              <w:spacing w:after="40"/>
            </w:pPr>
            <w:r>
              <w:rPr>
                <w:highlight w:val="yellow"/>
              </w:rPr>
              <w:t>[FTR/FPY hoặc tỷ lệ thành công]</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DDD7201"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36B6F26"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B93D608" w14:textId="77777777" w:rsidR="00712E57" w:rsidRDefault="00000000">
            <w:pPr>
              <w:pStyle w:val="SkeletonPlaceholder"/>
              <w:spacing w:after="40"/>
            </w:pPr>
            <w:r>
              <w:rPr>
                <w:highlight w:val="yellow"/>
              </w:rPr>
              <w:t>[%]</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186A07C"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C79BFF" w14:textId="77777777" w:rsidR="00712E57" w:rsidRDefault="00000000">
            <w:pPr>
              <w:pStyle w:val="SkeletonPlaceholder"/>
              <w:spacing w:after="40"/>
            </w:pPr>
            <w:r>
              <w:rPr>
                <w:highlight w:val="yellow"/>
              </w:rPr>
              <w:t>[Chưa điền]</w:t>
            </w:r>
          </w:p>
        </w:tc>
      </w:tr>
    </w:tbl>
    <w:p w14:paraId="3780B6F9" w14:textId="77777777" w:rsidR="00712E57" w:rsidRDefault="00000000">
      <w:pPr>
        <w:pStyle w:val="Heading4"/>
      </w:pPr>
      <w:r>
        <w:t>5.2.3.3. Phân tích chi phí</w:t>
      </w:r>
    </w:p>
    <w:p w14:paraId="5FF83184" w14:textId="77777777" w:rsidR="00712E57" w:rsidRDefault="00000000">
      <w:pPr>
        <w:pStyle w:val="SkeletonPlaceholder"/>
      </w:pPr>
      <w:r>
        <w:rPr>
          <w:highlight w:val="yellow"/>
        </w:rPr>
        <w:t>Bảng [số]: Chi phí của quy trình</w:t>
      </w:r>
    </w:p>
    <w:tbl>
      <w:tblPr>
        <w:tblW w:w="0" w:type="auto"/>
        <w:jc w:val="center"/>
        <w:tblLook w:val="04A0" w:firstRow="1" w:lastRow="0" w:firstColumn="1" w:lastColumn="0" w:noHBand="0" w:noVBand="1"/>
      </w:tblPr>
      <w:tblGrid>
        <w:gridCol w:w="1599"/>
        <w:gridCol w:w="1598"/>
        <w:gridCol w:w="1598"/>
        <w:gridCol w:w="1598"/>
        <w:gridCol w:w="1598"/>
        <w:gridCol w:w="1598"/>
      </w:tblGrid>
      <w:tr w:rsidR="00712E57" w14:paraId="07003706"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F908498" w14:textId="77777777" w:rsidR="00712E57" w:rsidRDefault="00000000">
            <w:pPr>
              <w:spacing w:after="40"/>
              <w:jc w:val="center"/>
            </w:pPr>
            <w:r>
              <w:rPr>
                <w:b/>
                <w:sz w:val="21"/>
              </w:rPr>
              <w:lastRenderedPageBreak/>
              <w:t>Khoản mục chi phí</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63BADC8" w14:textId="77777777" w:rsidR="00712E57" w:rsidRDefault="00000000">
            <w:pPr>
              <w:spacing w:after="40"/>
              <w:jc w:val="center"/>
            </w:pPr>
            <w:r>
              <w:rPr>
                <w:b/>
                <w:sz w:val="21"/>
              </w:rPr>
              <w:t>Tính toán</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A86C771" w14:textId="77777777" w:rsidR="00712E57" w:rsidRDefault="00000000">
            <w:pPr>
              <w:spacing w:after="40"/>
              <w:jc w:val="center"/>
            </w:pPr>
            <w:r>
              <w:rPr>
                <w:b/>
                <w:sz w:val="21"/>
              </w:rPr>
              <w:t>Kết quả</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F9E2892" w14:textId="77777777" w:rsidR="00712E57" w:rsidRDefault="00000000">
            <w:pPr>
              <w:spacing w:after="40"/>
              <w:jc w:val="center"/>
            </w:pPr>
            <w:r>
              <w:rPr>
                <w:b/>
                <w:sz w:val="21"/>
              </w:rPr>
              <w:t>Đơn vị đo lường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1873FCF" w14:textId="77777777" w:rsidR="00712E57" w:rsidRDefault="00000000">
            <w:pPr>
              <w:spacing w:after="40"/>
              <w:jc w:val="center"/>
            </w:pPr>
            <w:r>
              <w:rPr>
                <w:b/>
                <w:sz w:val="21"/>
              </w:rPr>
              <w:t>Nhận xét</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CA7A8B7" w14:textId="77777777" w:rsidR="00712E57" w:rsidRDefault="00000000">
            <w:pPr>
              <w:spacing w:after="40"/>
              <w:jc w:val="center"/>
            </w:pPr>
            <w:r>
              <w:rPr>
                <w:b/>
                <w:sz w:val="21"/>
              </w:rPr>
              <w:t>Khắc phục</w:t>
            </w:r>
          </w:p>
        </w:tc>
      </w:tr>
      <w:tr w:rsidR="00712E57" w14:paraId="32EFC901"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E4B8526" w14:textId="77777777" w:rsidR="00712E57" w:rsidRDefault="00000000">
            <w:pPr>
              <w:pStyle w:val="SkeletonPlaceholder"/>
              <w:spacing w:after="40"/>
            </w:pPr>
            <w:r>
              <w:rPr>
                <w:highlight w:val="yellow"/>
              </w:rPr>
              <w:t>[Chi phí nhân công/ngoại lệ]</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23FBD7A"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254AD6B"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58D88EA"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1CA1E7A"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1FFF1E5" w14:textId="77777777" w:rsidR="00712E57" w:rsidRDefault="00000000">
            <w:pPr>
              <w:pStyle w:val="SkeletonPlaceholder"/>
              <w:spacing w:after="40"/>
            </w:pPr>
            <w:r>
              <w:rPr>
                <w:highlight w:val="yellow"/>
              </w:rPr>
              <w:t>[Chưa điền]</w:t>
            </w:r>
          </w:p>
        </w:tc>
      </w:tr>
    </w:tbl>
    <w:p w14:paraId="33FEEF40" w14:textId="77777777" w:rsidR="00712E57" w:rsidRDefault="00000000">
      <w:pPr>
        <w:pStyle w:val="Heading3"/>
      </w:pPr>
      <w:r>
        <w:t>5.2.4. Nhận xét tổng hợp quy trình</w:t>
      </w:r>
    </w:p>
    <w:p w14:paraId="562D3374" w14:textId="77777777" w:rsidR="00712E57" w:rsidRDefault="00000000">
      <w:pPr>
        <w:pStyle w:val="SkeletonPlaceholder"/>
      </w:pPr>
      <w:r>
        <w:rPr>
          <w:highlight w:val="yellow"/>
        </w:rPr>
        <w:t>Bảng [số]: Tổng hợp kết quả phân tích quy trình</w:t>
      </w:r>
    </w:p>
    <w:tbl>
      <w:tblPr>
        <w:tblW w:w="0" w:type="auto"/>
        <w:jc w:val="center"/>
        <w:tblLook w:val="04A0" w:firstRow="1" w:lastRow="0" w:firstColumn="1" w:lastColumn="0" w:noHBand="0" w:noVBand="1"/>
      </w:tblPr>
      <w:tblGrid>
        <w:gridCol w:w="2398"/>
        <w:gridCol w:w="2397"/>
        <w:gridCol w:w="2397"/>
        <w:gridCol w:w="2397"/>
      </w:tblGrid>
      <w:tr w:rsidR="00712E57" w14:paraId="3938DD12"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F1BD4BD" w14:textId="77777777" w:rsidR="00712E57" w:rsidRDefault="00000000">
            <w:pPr>
              <w:spacing w:after="40"/>
              <w:jc w:val="center"/>
            </w:pPr>
            <w:r>
              <w:rPr>
                <w:b/>
                <w:sz w:val="21"/>
              </w:rPr>
              <w:t>Khía cạnh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9BD2A35" w14:textId="77777777" w:rsidR="00712E57" w:rsidRDefault="00000000">
            <w:pPr>
              <w:spacing w:after="40"/>
              <w:jc w:val="center"/>
            </w:pPr>
            <w:r>
              <w:rPr>
                <w:b/>
                <w:sz w:val="21"/>
              </w:rPr>
              <w:t>Kết quả</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908FB09" w14:textId="77777777" w:rsidR="00712E57" w:rsidRDefault="00000000">
            <w:pPr>
              <w:spacing w:after="40"/>
              <w:jc w:val="center"/>
            </w:pPr>
            <w:r>
              <w:rPr>
                <w:b/>
                <w:sz w:val="21"/>
              </w:rPr>
              <w:t>Vấn đề chính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893628F" w14:textId="77777777" w:rsidR="00712E57" w:rsidRDefault="00000000">
            <w:pPr>
              <w:spacing w:after="40"/>
              <w:jc w:val="center"/>
            </w:pPr>
            <w:r>
              <w:rPr>
                <w:b/>
                <w:sz w:val="21"/>
              </w:rPr>
              <w:t>Hướng cải tiến</w:t>
            </w:r>
          </w:p>
        </w:tc>
      </w:tr>
      <w:tr w:rsidR="00712E57" w14:paraId="0CF6DDE9"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585BC34" w14:textId="77777777" w:rsidR="00712E57" w:rsidRDefault="00000000">
            <w:pPr>
              <w:pStyle w:val="SkeletonPlaceholder"/>
              <w:spacing w:after="40"/>
            </w:pPr>
            <w:r>
              <w:rPr>
                <w:highlight w:val="yellow"/>
              </w:rPr>
              <w:t>[Giá trị/lãng phí/thời gian/chất lượng/chi phí]</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691E75E"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665B7C6"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747EA5E" w14:textId="77777777" w:rsidR="00712E57" w:rsidRDefault="00000000">
            <w:pPr>
              <w:pStyle w:val="SkeletonPlaceholder"/>
              <w:spacing w:after="40"/>
            </w:pPr>
            <w:r>
              <w:rPr>
                <w:highlight w:val="yellow"/>
              </w:rPr>
              <w:t>[Chưa điền]</w:t>
            </w:r>
          </w:p>
        </w:tc>
      </w:tr>
    </w:tbl>
    <w:p w14:paraId="75ABEB3D" w14:textId="77777777" w:rsidR="00712E57" w:rsidRDefault="00000000">
      <w:pPr>
        <w:pStyle w:val="Heading2"/>
      </w:pPr>
      <w:r>
        <w:t>5.3. Phân tích quy trình Phân loại và chuyển phát trung tâm</w:t>
      </w:r>
    </w:p>
    <w:p w14:paraId="5F6C7AD2" w14:textId="77777777" w:rsidR="00712E57" w:rsidRDefault="00000000">
      <w:pPr>
        <w:pStyle w:val="Heading3"/>
      </w:pPr>
      <w:r>
        <w:t>5.3.1. Bối cảnh và phạm vi phân tích</w:t>
      </w:r>
    </w:p>
    <w:p w14:paraId="5FB0A746" w14:textId="77777777" w:rsidR="00712E57" w:rsidRDefault="00000000">
      <w:pPr>
        <w:pStyle w:val="SkeletonPlaceholder"/>
      </w:pPr>
      <w:r>
        <w:rPr>
          <w:highlight w:val="yellow"/>
        </w:rPr>
        <w:t>[Dẫn chiếu mô tả Phân loại và chuyển phát trung tâm tại Mục 2.3.3 và mô hình tại Mục 4.3.1; phần này chỉ xác định câu hỏi, dữ liệu và phạm vi phân tích, không lặp actor, bước và kết quả.]</w:t>
      </w:r>
    </w:p>
    <w:p w14:paraId="170E123B" w14:textId="77777777" w:rsidR="00712E57" w:rsidRDefault="00000000">
      <w:pPr>
        <w:pStyle w:val="Heading3"/>
      </w:pPr>
      <w:r>
        <w:t>5.3.2. Phân tích định tính</w:t>
      </w:r>
    </w:p>
    <w:p w14:paraId="11DE2732" w14:textId="77777777" w:rsidR="00712E57" w:rsidRDefault="00000000">
      <w:pPr>
        <w:pStyle w:val="Heading4"/>
      </w:pPr>
      <w:r>
        <w:t>5.3.2.1. Phân tích giá trị gia tăng</w:t>
      </w:r>
    </w:p>
    <w:p w14:paraId="129260C4" w14:textId="77777777" w:rsidR="00712E57" w:rsidRDefault="00000000">
      <w:pPr>
        <w:pStyle w:val="SkeletonPlaceholder"/>
      </w:pPr>
      <w:r>
        <w:rPr>
          <w:highlight w:val="yellow"/>
        </w:rPr>
        <w:t>Bảng [số]: Tiêu chí phân loại VA, BVA và NVA</w:t>
      </w:r>
    </w:p>
    <w:tbl>
      <w:tblPr>
        <w:tblW w:w="0" w:type="auto"/>
        <w:jc w:val="center"/>
        <w:tblLook w:val="04A0" w:firstRow="1" w:lastRow="0" w:firstColumn="1" w:lastColumn="0" w:noHBand="0" w:noVBand="1"/>
      </w:tblPr>
      <w:tblGrid>
        <w:gridCol w:w="3198"/>
        <w:gridCol w:w="3196"/>
        <w:gridCol w:w="3195"/>
      </w:tblGrid>
      <w:tr w:rsidR="00712E57" w14:paraId="602631F5" w14:textId="77777777">
        <w:trPr>
          <w:tblHeade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496EA24" w14:textId="77777777" w:rsidR="00712E57" w:rsidRDefault="00000000">
            <w:pPr>
              <w:spacing w:after="40"/>
              <w:jc w:val="center"/>
            </w:pPr>
            <w:r>
              <w:rPr>
                <w:b/>
                <w:sz w:val="21"/>
              </w:rPr>
              <w:t>Loại giá trị</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CA11D9F" w14:textId="77777777" w:rsidR="00712E57" w:rsidRDefault="00000000">
            <w:pPr>
              <w:spacing w:after="40"/>
              <w:jc w:val="center"/>
            </w:pPr>
            <w:r>
              <w:rPr>
                <w:b/>
                <w:sz w:val="21"/>
              </w:rPr>
              <w:t>Câu hỏi kiểm định theo phương pháp Dumas</w:t>
            </w:r>
          </w:p>
        </w:tc>
        <w:tc>
          <w:tcPr>
            <w:tcW w:w="32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BFA65F4" w14:textId="77777777" w:rsidR="00712E57" w:rsidRDefault="00000000">
            <w:pPr>
              <w:spacing w:after="40"/>
              <w:jc w:val="center"/>
            </w:pPr>
            <w:r>
              <w:rPr>
                <w:b/>
                <w:sz w:val="21"/>
              </w:rPr>
              <w:t>Căn cứ phân loại và áp dụng thực tế</w:t>
            </w:r>
          </w:p>
        </w:tc>
      </w:tr>
      <w:tr w:rsidR="00712E57" w14:paraId="6DDB9DD0" w14:textId="77777777">
        <w:trPr>
          <w:jc w:val="center"/>
        </w:trPr>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457688F" w14:textId="77777777" w:rsidR="00712E57" w:rsidRDefault="00000000">
            <w:pPr>
              <w:pStyle w:val="SkeletonPlaceholder"/>
              <w:spacing w:after="40"/>
            </w:pPr>
            <w:r>
              <w:rPr>
                <w:highlight w:val="yellow"/>
              </w:rPr>
              <w:t>[VA/BVA/NVA]</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85306A6" w14:textId="77777777" w:rsidR="00712E57" w:rsidRDefault="00000000">
            <w:pPr>
              <w:pStyle w:val="SkeletonPlaceholder"/>
              <w:spacing w:after="40"/>
            </w:pPr>
            <w:r>
              <w:rPr>
                <w:highlight w:val="yellow"/>
              </w:rPr>
              <w:t>[Chưa điền]</w:t>
            </w:r>
          </w:p>
        </w:tc>
        <w:tc>
          <w:tcPr>
            <w:tcW w:w="32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432D9D5" w14:textId="77777777" w:rsidR="00712E57" w:rsidRDefault="00000000">
            <w:pPr>
              <w:pStyle w:val="SkeletonPlaceholder"/>
              <w:spacing w:after="40"/>
            </w:pPr>
            <w:r>
              <w:rPr>
                <w:highlight w:val="yellow"/>
              </w:rPr>
              <w:t>[Chưa điền]</w:t>
            </w:r>
          </w:p>
        </w:tc>
      </w:tr>
    </w:tbl>
    <w:p w14:paraId="1D4221CF" w14:textId="77777777" w:rsidR="00712E57" w:rsidRDefault="00000000">
      <w:pPr>
        <w:pStyle w:val="SkeletonPlaceholder"/>
      </w:pPr>
      <w:r>
        <w:rPr>
          <w:highlight w:val="yellow"/>
        </w:rPr>
        <w:t>Bảng [số]: Phân loại giá trị theo từng bước</w:t>
      </w:r>
    </w:p>
    <w:tbl>
      <w:tblPr>
        <w:tblW w:w="0" w:type="auto"/>
        <w:jc w:val="center"/>
        <w:tblLook w:val="04A0" w:firstRow="1" w:lastRow="0" w:firstColumn="1" w:lastColumn="0" w:noHBand="0" w:noVBand="1"/>
      </w:tblPr>
      <w:tblGrid>
        <w:gridCol w:w="1596"/>
        <w:gridCol w:w="1598"/>
        <w:gridCol w:w="1601"/>
        <w:gridCol w:w="1598"/>
        <w:gridCol w:w="1598"/>
        <w:gridCol w:w="1598"/>
      </w:tblGrid>
      <w:tr w:rsidR="00712E57" w14:paraId="3C55781E"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D17D5BF" w14:textId="77777777" w:rsidR="00712E57" w:rsidRDefault="00000000">
            <w:pPr>
              <w:spacing w:after="40"/>
              <w:jc w:val="center"/>
            </w:pPr>
            <w:r>
              <w:rPr>
                <w:b/>
                <w:sz w:val="21"/>
              </w:rPr>
              <w:t>Bước</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66FC82A" w14:textId="77777777" w:rsidR="00712E57" w:rsidRDefault="00000000">
            <w:pPr>
              <w:spacing w:after="40"/>
              <w:jc w:val="center"/>
            </w:pPr>
            <w:r>
              <w:rPr>
                <w:b/>
                <w:sz w:val="21"/>
              </w:rPr>
              <w:t>Tác nhân thực hiện</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95EF3E8" w14:textId="77777777" w:rsidR="00712E57" w:rsidRDefault="00000000">
            <w:pPr>
              <w:spacing w:after="40"/>
              <w:jc w:val="center"/>
            </w:pPr>
            <w:r>
              <w:rPr>
                <w:b/>
                <w:sz w:val="21"/>
              </w:rPr>
              <w:t>Phân loại giá trị</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AC006C3" w14:textId="77777777" w:rsidR="00712E57" w:rsidRDefault="00000000">
            <w:pPr>
              <w:spacing w:after="40"/>
              <w:jc w:val="center"/>
            </w:pPr>
            <w:r>
              <w:rPr>
                <w:b/>
                <w:sz w:val="21"/>
              </w:rPr>
              <w:t>Mô tả chi tiết hoạt động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3D04DDE" w14:textId="77777777" w:rsidR="00712E57" w:rsidRDefault="00000000">
            <w:pPr>
              <w:spacing w:after="40"/>
              <w:jc w:val="center"/>
            </w:pPr>
            <w:r>
              <w:rPr>
                <w:b/>
                <w:sz w:val="21"/>
              </w:rPr>
              <w:t>Căn cứ phân loại</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9480E32" w14:textId="77777777" w:rsidR="00712E57" w:rsidRDefault="00000000">
            <w:pPr>
              <w:spacing w:after="40"/>
              <w:jc w:val="center"/>
            </w:pPr>
            <w:r>
              <w:rPr>
                <w:b/>
                <w:sz w:val="21"/>
              </w:rPr>
              <w:t>Biện pháp cải tiến</w:t>
            </w:r>
          </w:p>
        </w:tc>
      </w:tr>
      <w:tr w:rsidR="00712E57" w14:paraId="68A8B31B"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5EDFC94" w14:textId="77777777" w:rsidR="00712E57" w:rsidRDefault="00000000">
            <w:pPr>
              <w:pStyle w:val="SkeletonPlaceholder"/>
              <w:spacing w:after="40"/>
            </w:pPr>
            <w:r>
              <w:rPr>
                <w:highlight w:val="yellow"/>
              </w:rPr>
              <w:t>[B1]</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5FF7FE7"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5DA74FE" w14:textId="77777777" w:rsidR="00712E57" w:rsidRDefault="00000000">
            <w:pPr>
              <w:pStyle w:val="SkeletonPlaceholder"/>
              <w:spacing w:after="40"/>
            </w:pPr>
            <w:r>
              <w:rPr>
                <w:highlight w:val="yellow"/>
              </w:rPr>
              <w:t>[VA/BVA/NVA]</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8C71755"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D6D04D"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401EB32" w14:textId="77777777" w:rsidR="00712E57" w:rsidRDefault="00000000">
            <w:pPr>
              <w:pStyle w:val="SkeletonPlaceholder"/>
              <w:spacing w:after="40"/>
            </w:pPr>
            <w:r>
              <w:rPr>
                <w:highlight w:val="yellow"/>
              </w:rPr>
              <w:t>[Chưa điền]</w:t>
            </w:r>
          </w:p>
        </w:tc>
      </w:tr>
    </w:tbl>
    <w:p w14:paraId="2AEBF9C3" w14:textId="77777777" w:rsidR="00712E57" w:rsidRDefault="00000000">
      <w:pPr>
        <w:pStyle w:val="SkeletonPlaceholder"/>
      </w:pPr>
      <w:r>
        <w:rPr>
          <w:highlight w:val="yellow"/>
        </w:rPr>
        <w:t>[Chèn hình BPMN VA/BVA/NVA của Phân loại và chuyển phát trung tâm và nhận xét tổng số lượng, tỷ trọng từng loại giá trị.]</w:t>
      </w:r>
    </w:p>
    <w:p w14:paraId="39D97758" w14:textId="77777777" w:rsidR="00712E57" w:rsidRDefault="00000000">
      <w:pPr>
        <w:pStyle w:val="Heading4"/>
      </w:pPr>
      <w:r>
        <w:t>5.3.2.2. Phân tích lãng phí</w:t>
      </w:r>
    </w:p>
    <w:p w14:paraId="66C44C13" w14:textId="77777777" w:rsidR="00712E57" w:rsidRDefault="00000000">
      <w:pPr>
        <w:pStyle w:val="SkeletonPlaceholder"/>
      </w:pPr>
      <w:r>
        <w:rPr>
          <w:highlight w:val="yellow"/>
        </w:rPr>
        <w:t>Bảng [số]: Nhận diện lãng phí trong quy trình</w:t>
      </w:r>
    </w:p>
    <w:tbl>
      <w:tblPr>
        <w:tblW w:w="0" w:type="auto"/>
        <w:jc w:val="center"/>
        <w:tblLook w:val="04A0" w:firstRow="1" w:lastRow="0" w:firstColumn="1" w:lastColumn="0" w:noHBand="0" w:noVBand="1"/>
      </w:tblPr>
      <w:tblGrid>
        <w:gridCol w:w="2401"/>
        <w:gridCol w:w="2396"/>
        <w:gridCol w:w="2396"/>
        <w:gridCol w:w="2396"/>
      </w:tblGrid>
      <w:tr w:rsidR="00712E57" w14:paraId="66090690"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3A75E54" w14:textId="77777777" w:rsidR="00712E57" w:rsidRDefault="00000000">
            <w:pPr>
              <w:spacing w:after="40"/>
              <w:jc w:val="center"/>
            </w:pPr>
            <w:r>
              <w:rPr>
                <w:b/>
                <w:sz w:val="21"/>
              </w:rPr>
              <w:t>Nhóm lãng phí</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6DA85CC" w14:textId="77777777" w:rsidR="00712E57" w:rsidRDefault="00000000">
            <w:pPr>
              <w:spacing w:after="40"/>
              <w:jc w:val="center"/>
            </w:pPr>
            <w:r>
              <w:rPr>
                <w:b/>
                <w:sz w:val="21"/>
              </w:rPr>
              <w:t>Loại lãng phí</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84BAF4F" w14:textId="77777777" w:rsidR="00712E57" w:rsidRDefault="00000000">
            <w:pPr>
              <w:spacing w:after="40"/>
              <w:jc w:val="center"/>
            </w:pPr>
            <w:r>
              <w:rPr>
                <w:b/>
                <w:sz w:val="21"/>
              </w:rPr>
              <w:t>Bằng chứng thực tế</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A915F7C" w14:textId="77777777" w:rsidR="00712E57" w:rsidRDefault="00000000">
            <w:pPr>
              <w:spacing w:after="40"/>
              <w:jc w:val="center"/>
            </w:pPr>
            <w:r>
              <w:rPr>
                <w:b/>
                <w:sz w:val="21"/>
              </w:rPr>
              <w:t>Biện pháp cải tiến</w:t>
            </w:r>
          </w:p>
        </w:tc>
      </w:tr>
      <w:tr w:rsidR="00712E57" w14:paraId="024332A3"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34DBF72" w14:textId="77777777" w:rsidR="00712E57" w:rsidRDefault="00000000">
            <w:pPr>
              <w:pStyle w:val="SkeletonPlaceholder"/>
              <w:spacing w:after="40"/>
            </w:pPr>
            <w:r>
              <w:rPr>
                <w:highlight w:val="yellow"/>
              </w:rPr>
              <w:t>[Move/Hold/Over-do]</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8B638ED"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1B2C4FF"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23C66DF" w14:textId="77777777" w:rsidR="00712E57" w:rsidRDefault="00000000">
            <w:pPr>
              <w:pStyle w:val="SkeletonPlaceholder"/>
              <w:spacing w:after="40"/>
            </w:pPr>
            <w:r>
              <w:rPr>
                <w:highlight w:val="yellow"/>
              </w:rPr>
              <w:t>[Chưa điền]</w:t>
            </w:r>
          </w:p>
        </w:tc>
      </w:tr>
    </w:tbl>
    <w:p w14:paraId="66FA3E7A" w14:textId="77777777" w:rsidR="00712E57" w:rsidRDefault="00000000">
      <w:pPr>
        <w:pStyle w:val="SkeletonPlaceholder"/>
      </w:pPr>
      <w:r>
        <w:rPr>
          <w:highlight w:val="yellow"/>
        </w:rPr>
        <w:t>[Chèn hình BPMN phân tích lãng phí của Phân loại và chuyển phát trung tâm; giải thích biểu hiện Move, Hold và Over-do theo các bước tham chiếu.]</w:t>
      </w:r>
    </w:p>
    <w:p w14:paraId="293BAF0F" w14:textId="77777777" w:rsidR="00712E57" w:rsidRDefault="00000000">
      <w:pPr>
        <w:pStyle w:val="Heading4"/>
      </w:pPr>
      <w:r>
        <w:t>5.3.2.3. Phân tích các bên liên quan</w:t>
      </w:r>
    </w:p>
    <w:p w14:paraId="71B789AB" w14:textId="77777777" w:rsidR="00712E57" w:rsidRDefault="00000000">
      <w:pPr>
        <w:pStyle w:val="SkeletonPlaceholder"/>
      </w:pPr>
      <w:r>
        <w:rPr>
          <w:highlight w:val="yellow"/>
        </w:rPr>
        <w:t>Bảng [số]: Phân tích các bên liên quan</w:t>
      </w:r>
    </w:p>
    <w:tbl>
      <w:tblPr>
        <w:tblW w:w="0" w:type="auto"/>
        <w:jc w:val="center"/>
        <w:tblLook w:val="04A0" w:firstRow="1" w:lastRow="0" w:firstColumn="1" w:lastColumn="0" w:noHBand="0" w:noVBand="1"/>
      </w:tblPr>
      <w:tblGrid>
        <w:gridCol w:w="1599"/>
        <w:gridCol w:w="1598"/>
        <w:gridCol w:w="1598"/>
        <w:gridCol w:w="1598"/>
        <w:gridCol w:w="1598"/>
        <w:gridCol w:w="1598"/>
      </w:tblGrid>
      <w:tr w:rsidR="00712E57" w14:paraId="64E21300"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929604E" w14:textId="77777777" w:rsidR="00712E57" w:rsidRDefault="00000000">
            <w:pPr>
              <w:spacing w:after="40"/>
              <w:jc w:val="center"/>
            </w:pPr>
            <w:r>
              <w:rPr>
                <w:b/>
                <w:sz w:val="21"/>
              </w:rPr>
              <w:t>Nhóm liên quan</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3605B7D" w14:textId="77777777" w:rsidR="00712E57" w:rsidRDefault="00000000">
            <w:pPr>
              <w:spacing w:after="40"/>
              <w:jc w:val="center"/>
            </w:pPr>
            <w:r>
              <w:rPr>
                <w:b/>
                <w:sz w:val="21"/>
              </w:rPr>
              <w:t>Vai trò trong quy trình</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2A2AB5F" w14:textId="77777777" w:rsidR="00712E57" w:rsidRDefault="00000000">
            <w:pPr>
              <w:spacing w:after="40"/>
              <w:jc w:val="center"/>
            </w:pPr>
            <w:r>
              <w:rPr>
                <w:b/>
                <w:sz w:val="21"/>
              </w:rPr>
              <w:t>Mối quan tâm chính</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59510A4" w14:textId="77777777" w:rsidR="00712E57" w:rsidRDefault="00000000">
            <w:pPr>
              <w:spacing w:after="40"/>
              <w:jc w:val="center"/>
            </w:pPr>
            <w:r>
              <w:rPr>
                <w:b/>
                <w:sz w:val="21"/>
              </w:rPr>
              <w:t>Vấn đề / Yếu kém tiềm năng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2AC0EBD" w14:textId="77777777" w:rsidR="00712E57" w:rsidRDefault="00000000">
            <w:pPr>
              <w:spacing w:after="40"/>
              <w:jc w:val="center"/>
            </w:pPr>
            <w:r>
              <w:rPr>
                <w:b/>
                <w:sz w:val="21"/>
              </w:rPr>
              <w:t>Bằng chứng thực tế</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DBE341D" w14:textId="77777777" w:rsidR="00712E57" w:rsidRDefault="00000000">
            <w:pPr>
              <w:spacing w:after="40"/>
              <w:jc w:val="center"/>
            </w:pPr>
            <w:r>
              <w:rPr>
                <w:b/>
                <w:sz w:val="21"/>
              </w:rPr>
              <w:t>Tác động đến hiệu năng quy trình</w:t>
            </w:r>
          </w:p>
        </w:tc>
      </w:tr>
      <w:tr w:rsidR="00712E57" w14:paraId="43A23DBE"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FFFD85E"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51C612C"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CC8925A"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5A35778"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65F6917"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54F70AC" w14:textId="77777777" w:rsidR="00712E57" w:rsidRDefault="00000000">
            <w:pPr>
              <w:pStyle w:val="SkeletonPlaceholder"/>
              <w:spacing w:after="40"/>
            </w:pPr>
            <w:r>
              <w:rPr>
                <w:highlight w:val="yellow"/>
              </w:rPr>
              <w:t>[Chưa điền]</w:t>
            </w:r>
          </w:p>
        </w:tc>
      </w:tr>
    </w:tbl>
    <w:p w14:paraId="422771E6" w14:textId="77777777" w:rsidR="00712E57" w:rsidRDefault="00000000">
      <w:pPr>
        <w:pStyle w:val="Heading4"/>
      </w:pPr>
      <w:r>
        <w:t>5.3.2.4. Sổ theo dõi vấn đề</w:t>
      </w:r>
    </w:p>
    <w:p w14:paraId="7E495027" w14:textId="77777777" w:rsidR="00712E57" w:rsidRDefault="00000000">
      <w:pPr>
        <w:pStyle w:val="SkeletonPlaceholder"/>
      </w:pPr>
      <w:r>
        <w:rPr>
          <w:highlight w:val="yellow"/>
        </w:rPr>
        <w:t>Bảng [số]: Sổ theo dõi vấn đề</w:t>
      </w:r>
    </w:p>
    <w:tbl>
      <w:tblPr>
        <w:tblW w:w="0" w:type="auto"/>
        <w:jc w:val="center"/>
        <w:tblLook w:val="04A0" w:firstRow="1" w:lastRow="0" w:firstColumn="1" w:lastColumn="0" w:noHBand="0" w:noVBand="1"/>
      </w:tblPr>
      <w:tblGrid>
        <w:gridCol w:w="1369"/>
        <w:gridCol w:w="1370"/>
        <w:gridCol w:w="1370"/>
        <w:gridCol w:w="1370"/>
        <w:gridCol w:w="1370"/>
        <w:gridCol w:w="1370"/>
        <w:gridCol w:w="1370"/>
      </w:tblGrid>
      <w:tr w:rsidR="00712E57" w14:paraId="38FECC5B" w14:textId="77777777">
        <w:trPr>
          <w:tblHeade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D94F2EF" w14:textId="77777777" w:rsidR="00712E57" w:rsidRDefault="00000000">
            <w:pPr>
              <w:spacing w:after="40"/>
              <w:jc w:val="center"/>
            </w:pPr>
            <w:r>
              <w:rPr>
                <w:b/>
                <w:sz w:val="21"/>
              </w:rPr>
              <w:lastRenderedPageBreak/>
              <w:t>Mã vấn đề</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638A3F3" w14:textId="77777777" w:rsidR="00712E57" w:rsidRDefault="00000000">
            <w:pPr>
              <w:spacing w:after="40"/>
              <w:jc w:val="center"/>
            </w:pPr>
            <w:r>
              <w:rPr>
                <w:b/>
                <w:sz w:val="21"/>
              </w:rPr>
              <w:t>Tên vấn đề</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5F6750C" w14:textId="77777777" w:rsidR="00712E57" w:rsidRDefault="00000000">
            <w:pPr>
              <w:spacing w:after="40"/>
              <w:jc w:val="center"/>
            </w:pPr>
            <w:r>
              <w:rPr>
                <w:b/>
                <w:sz w:val="21"/>
              </w:rPr>
              <w:t>Mô tả chi tiết vấn đề</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AF52A0C" w14:textId="77777777" w:rsidR="00712E57" w:rsidRDefault="00000000">
            <w:pPr>
              <w:spacing w:after="40"/>
              <w:jc w:val="center"/>
            </w:pPr>
            <w:r>
              <w:rPr>
                <w:b/>
                <w:sz w:val="21"/>
              </w:rPr>
              <w:t>Giả định</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A5ADC49" w14:textId="77777777" w:rsidR="00712E57" w:rsidRDefault="00000000">
            <w:pPr>
              <w:spacing w:after="40"/>
              <w:jc w:val="center"/>
            </w:pPr>
            <w:r>
              <w:rPr>
                <w:b/>
                <w:sz w:val="21"/>
              </w:rPr>
              <w:t>Tác động định tính</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AC1B2C3" w14:textId="77777777" w:rsidR="00712E57" w:rsidRDefault="00000000">
            <w:pPr>
              <w:spacing w:after="40"/>
              <w:jc w:val="center"/>
            </w:pPr>
            <w:r>
              <w:rPr>
                <w:b/>
                <w:sz w:val="21"/>
              </w:rPr>
              <w:t>Tác động định lượng</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3F3BF4E" w14:textId="77777777" w:rsidR="00712E57" w:rsidRDefault="00000000">
            <w:pPr>
              <w:spacing w:after="40"/>
              <w:jc w:val="center"/>
            </w:pPr>
            <w:r>
              <w:rPr>
                <w:b/>
                <w:sz w:val="21"/>
              </w:rPr>
              <w:t>Biện pháp cải tiến đề xuất</w:t>
            </w:r>
          </w:p>
        </w:tc>
      </w:tr>
      <w:tr w:rsidR="00712E57" w14:paraId="24716904" w14:textId="77777777">
        <w:trP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1F2A1AB" w14:textId="77777777" w:rsidR="00712E57" w:rsidRDefault="00000000">
            <w:pPr>
              <w:pStyle w:val="SkeletonPlaceholder"/>
              <w:spacing w:after="40"/>
            </w:pPr>
            <w:r>
              <w:rPr>
                <w:highlight w:val="yellow"/>
              </w:rPr>
              <w:t>[ISS-01]</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430D218"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FF8CCAC"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6D08FF7"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A2FDA63"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8D9D1C5"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7514930" w14:textId="77777777" w:rsidR="00712E57" w:rsidRDefault="00000000">
            <w:pPr>
              <w:pStyle w:val="SkeletonPlaceholder"/>
              <w:spacing w:after="40"/>
            </w:pPr>
            <w:r>
              <w:rPr>
                <w:highlight w:val="yellow"/>
              </w:rPr>
              <w:t>[Chưa điền]</w:t>
            </w:r>
          </w:p>
        </w:tc>
      </w:tr>
    </w:tbl>
    <w:p w14:paraId="2DD6893C" w14:textId="77777777" w:rsidR="00712E57" w:rsidRDefault="00000000">
      <w:pPr>
        <w:pStyle w:val="Heading4"/>
      </w:pPr>
      <w:r>
        <w:t>5.3.2.5. Phân tích nguyên nhân gốc rễ</w:t>
      </w:r>
    </w:p>
    <w:p w14:paraId="1A5B80EA" w14:textId="77777777" w:rsidR="00712E57" w:rsidRDefault="00000000">
      <w:pPr>
        <w:pStyle w:val="SkeletonPlaceholder"/>
      </w:pPr>
      <w:r>
        <w:rPr>
          <w:highlight w:val="yellow"/>
        </w:rPr>
        <w:t>[Chọn vấn đề tiêu biểu của Phân loại và chuyển phát trung tâm từ Issue register và trình bày mạch nguyên nhân - hệ quả bằng sơ đồ Why-Why.]</w:t>
      </w:r>
    </w:p>
    <w:p w14:paraId="436D5ABD" w14:textId="77777777" w:rsidR="00712E57" w:rsidRDefault="00000000">
      <w:pPr>
        <w:pStyle w:val="Heading5"/>
      </w:pPr>
      <w:r>
        <w:rPr>
          <w:color w:val="000000"/>
        </w:rPr>
        <w:t>5.3.2.5.1. Vấn đề được lựa chọn</w:t>
      </w:r>
    </w:p>
    <w:p w14:paraId="553ED44F" w14:textId="77777777" w:rsidR="00712E57" w:rsidRDefault="00000000">
      <w:pPr>
        <w:pStyle w:val="SkeletonPlaceholder"/>
      </w:pPr>
      <w:r>
        <w:rPr>
          <w:highlight w:val="yellow"/>
        </w:rPr>
        <w:t>[Nêu mã vấn đề, biểu hiện, phạm vi tác động và lý do chọn để truy nguyên nhân.]</w:t>
      </w:r>
    </w:p>
    <w:p w14:paraId="6663B7C2" w14:textId="77777777" w:rsidR="00712E57" w:rsidRDefault="00000000">
      <w:pPr>
        <w:pStyle w:val="Heading5"/>
      </w:pPr>
      <w:r>
        <w:rPr>
          <w:color w:val="000000"/>
        </w:rPr>
        <w:t>5.3.2.5.2. Sơ đồ Why-Why</w:t>
      </w:r>
    </w:p>
    <w:p w14:paraId="1A8D7E3F" w14:textId="77777777" w:rsidR="00712E57" w:rsidRDefault="00000000">
      <w:pPr>
        <w:pStyle w:val="SkeletonPlaceholder"/>
      </w:pPr>
      <w:r>
        <w:rPr>
          <w:highlight w:val="yellow"/>
        </w:rPr>
        <w:t>[Chèn sơ đồ Why-Why của Phân loại và chuyển phát trung tâm; mỗi quy trình phân tích phải có một sơ đồ riêng.]</w:t>
      </w:r>
    </w:p>
    <w:p w14:paraId="4130F886" w14:textId="77777777" w:rsidR="00712E57" w:rsidRDefault="00000000">
      <w:pPr>
        <w:pStyle w:val="Heading5"/>
      </w:pPr>
      <w:r>
        <w:rPr>
          <w:color w:val="000000"/>
        </w:rPr>
        <w:t>5.3.2.5.3. Bảng phân tích 5 Whys</w:t>
      </w:r>
    </w:p>
    <w:p w14:paraId="0EBB0B05" w14:textId="77777777" w:rsidR="00712E57" w:rsidRDefault="00000000">
      <w:pPr>
        <w:pStyle w:val="SkeletonPlaceholder"/>
      </w:pPr>
      <w:r>
        <w:rPr>
          <w:highlight w:val="yellow"/>
        </w:rPr>
        <w:t>Bảng [số]: Phân tích nguyên nhân gốc rễ theo 5 Whys</w:t>
      </w:r>
    </w:p>
    <w:tbl>
      <w:tblPr>
        <w:tblW w:w="0" w:type="auto"/>
        <w:jc w:val="center"/>
        <w:tblLook w:val="04A0" w:firstRow="1" w:lastRow="0" w:firstColumn="1" w:lastColumn="0" w:noHBand="0" w:noVBand="1"/>
      </w:tblPr>
      <w:tblGrid>
        <w:gridCol w:w="4794"/>
        <w:gridCol w:w="4795"/>
      </w:tblGrid>
      <w:tr w:rsidR="00712E57" w14:paraId="1E6E105E" w14:textId="77777777">
        <w:trPr>
          <w:tblHeade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8A2663B" w14:textId="77777777" w:rsidR="00712E57" w:rsidRDefault="00000000">
            <w:pPr>
              <w:spacing w:after="40"/>
              <w:jc w:val="center"/>
            </w:pPr>
            <w:r>
              <w:rPr>
                <w:b/>
                <w:sz w:val="21"/>
              </w:rPr>
              <w:t>Cấp độ phân tích 5 Why</w:t>
            </w:r>
          </w:p>
        </w:tc>
        <w:tc>
          <w:tcPr>
            <w:tcW w:w="480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938ADBD" w14:textId="77777777" w:rsidR="00712E57" w:rsidRDefault="00000000">
            <w:pPr>
              <w:spacing w:after="40"/>
              <w:jc w:val="center"/>
            </w:pPr>
            <w:r>
              <w:rPr>
                <w:b/>
                <w:sz w:val="21"/>
              </w:rPr>
              <w:t>Nội dung phân tích nguyên nhân gốc rễ</w:t>
            </w:r>
          </w:p>
        </w:tc>
      </w:tr>
      <w:tr w:rsidR="00712E57" w14:paraId="4958C4A7" w14:textId="77777777">
        <w:trPr>
          <w:jc w:val="center"/>
        </w:trPr>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F769E6B" w14:textId="77777777" w:rsidR="00712E57" w:rsidRDefault="00000000">
            <w:pPr>
              <w:pStyle w:val="SkeletonPlaceholder"/>
              <w:spacing w:after="40"/>
            </w:pPr>
            <w:r>
              <w:rPr>
                <w:highlight w:val="yellow"/>
              </w:rPr>
              <w:t>[Why 1]</w:t>
            </w:r>
          </w:p>
        </w:tc>
        <w:tc>
          <w:tcPr>
            <w:tcW w:w="480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4A85886" w14:textId="77777777" w:rsidR="00712E57" w:rsidRDefault="00000000">
            <w:pPr>
              <w:pStyle w:val="SkeletonPlaceholder"/>
              <w:spacing w:after="40"/>
            </w:pPr>
            <w:r>
              <w:rPr>
                <w:highlight w:val="yellow"/>
              </w:rPr>
              <w:t>[Chưa điền]</w:t>
            </w:r>
          </w:p>
        </w:tc>
      </w:tr>
    </w:tbl>
    <w:p w14:paraId="6D7D0871" w14:textId="77777777" w:rsidR="00712E57" w:rsidRDefault="00000000">
      <w:pPr>
        <w:pStyle w:val="Heading3"/>
      </w:pPr>
      <w:r>
        <w:t>5.3.3. Phân tích định lượng</w:t>
      </w:r>
    </w:p>
    <w:p w14:paraId="70B9C5B8" w14:textId="77777777" w:rsidR="00712E57" w:rsidRDefault="00000000">
      <w:pPr>
        <w:pStyle w:val="Heading4"/>
      </w:pPr>
      <w:r>
        <w:t>5.3.3.1. Phân tích thời gian</w:t>
      </w:r>
    </w:p>
    <w:p w14:paraId="21E308A0" w14:textId="77777777" w:rsidR="00712E57" w:rsidRDefault="00000000">
      <w:pPr>
        <w:pStyle w:val="SkeletonPlaceholder"/>
      </w:pPr>
      <w:r>
        <w:rPr>
          <w:highlight w:val="yellow"/>
        </w:rPr>
        <w:t>Bảng [số]: Thời gian xử lý, thời gian chờ và thời gian chu kỳ</w:t>
      </w:r>
    </w:p>
    <w:tbl>
      <w:tblPr>
        <w:tblW w:w="0" w:type="auto"/>
        <w:jc w:val="center"/>
        <w:tblLook w:val="04A0" w:firstRow="1" w:lastRow="0" w:firstColumn="1" w:lastColumn="0" w:noHBand="0" w:noVBand="1"/>
      </w:tblPr>
      <w:tblGrid>
        <w:gridCol w:w="1369"/>
        <w:gridCol w:w="1370"/>
        <w:gridCol w:w="1370"/>
        <w:gridCol w:w="1370"/>
        <w:gridCol w:w="1370"/>
        <w:gridCol w:w="1370"/>
        <w:gridCol w:w="1370"/>
      </w:tblGrid>
      <w:tr w:rsidR="00712E57" w14:paraId="5D52534B" w14:textId="77777777">
        <w:trPr>
          <w:tblHeade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DCEA171" w14:textId="77777777" w:rsidR="00712E57" w:rsidRDefault="00000000">
            <w:pPr>
              <w:spacing w:after="40"/>
              <w:jc w:val="center"/>
            </w:pPr>
            <w:r>
              <w:rPr>
                <w:b/>
                <w:sz w:val="21"/>
              </w:rPr>
              <w:t>STT</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B143230" w14:textId="77777777" w:rsidR="00712E57" w:rsidRDefault="00000000">
            <w:pPr>
              <w:spacing w:after="40"/>
              <w:jc w:val="center"/>
            </w:pPr>
            <w:r>
              <w:rPr>
                <w:b/>
                <w:sz w:val="21"/>
              </w:rPr>
              <w:t>Hạng mục hoạt động / Vòng lặp quy trình</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0D60F83" w14:textId="77777777" w:rsidR="00712E57" w:rsidRDefault="00000000">
            <w:pPr>
              <w:spacing w:after="40"/>
              <w:jc w:val="center"/>
            </w:pPr>
            <w:r>
              <w:rPr>
                <w:b/>
                <w:sz w:val="21"/>
              </w:rPr>
              <w:t>Thời gian xử lý PT (giờ)</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F1DF7A5" w14:textId="77777777" w:rsidR="00712E57" w:rsidRDefault="00000000">
            <w:pPr>
              <w:spacing w:after="40"/>
              <w:jc w:val="center"/>
            </w:pPr>
            <w:r>
              <w:rPr>
                <w:b/>
                <w:sz w:val="21"/>
              </w:rPr>
              <w:t>Thời gian chờ WT (giờ)</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BB253E1" w14:textId="77777777" w:rsidR="00712E57" w:rsidRDefault="00000000">
            <w:pPr>
              <w:spacing w:after="40"/>
              <w:jc w:val="center"/>
            </w:pPr>
            <w:r>
              <w:rPr>
                <w:b/>
                <w:sz w:val="21"/>
              </w:rPr>
              <w:t>Thời gian chu kỳ CT (giờ)</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3489789" w14:textId="77777777" w:rsidR="00712E57" w:rsidRDefault="00000000">
            <w:pPr>
              <w:spacing w:after="40"/>
              <w:jc w:val="center"/>
            </w:pPr>
            <w:r>
              <w:rPr>
                <w:b/>
                <w:sz w:val="21"/>
              </w:rPr>
              <w:t>Đơn vị đo lường</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2EA3079" w14:textId="77777777" w:rsidR="00712E57" w:rsidRDefault="00000000">
            <w:pPr>
              <w:spacing w:after="40"/>
              <w:jc w:val="center"/>
            </w:pPr>
            <w:r>
              <w:rPr>
                <w:b/>
                <w:sz w:val="21"/>
              </w:rPr>
              <w:t>Phương pháp tính toán và Diễn giải căn cứ nghiệp vụ vận tải</w:t>
            </w:r>
          </w:p>
        </w:tc>
      </w:tr>
      <w:tr w:rsidR="00712E57" w14:paraId="310DCE61" w14:textId="77777777">
        <w:trP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A524D12" w14:textId="77777777" w:rsidR="00712E57" w:rsidRDefault="00000000">
            <w:pPr>
              <w:pStyle w:val="SkeletonPlaceholder"/>
              <w:spacing w:after="40"/>
            </w:pPr>
            <w:r>
              <w:rPr>
                <w:highlight w:val="yellow"/>
              </w:rPr>
              <w:t>[1]</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26389CE"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FAA4448"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20A4A97"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FDC3176"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D6254F6"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0622AB8" w14:textId="77777777" w:rsidR="00712E57" w:rsidRDefault="00000000">
            <w:pPr>
              <w:pStyle w:val="SkeletonPlaceholder"/>
              <w:spacing w:after="40"/>
            </w:pPr>
            <w:r>
              <w:rPr>
                <w:highlight w:val="yellow"/>
              </w:rPr>
              <w:t>[Chưa điền]</w:t>
            </w:r>
          </w:p>
        </w:tc>
      </w:tr>
    </w:tbl>
    <w:p w14:paraId="79B32A8A" w14:textId="77777777" w:rsidR="00712E57" w:rsidRDefault="00000000">
      <w:pPr>
        <w:pStyle w:val="SkeletonPlaceholder"/>
      </w:pPr>
      <w:r>
        <w:rPr>
          <w:highlight w:val="yellow"/>
        </w:rPr>
        <w:t>Bảng [số]: Xác suất gateway và vòng lặp</w:t>
      </w:r>
    </w:p>
    <w:tbl>
      <w:tblPr>
        <w:tblW w:w="0" w:type="auto"/>
        <w:jc w:val="center"/>
        <w:tblLook w:val="04A0" w:firstRow="1" w:lastRow="0" w:firstColumn="1" w:lastColumn="0" w:noHBand="0" w:noVBand="1"/>
      </w:tblPr>
      <w:tblGrid>
        <w:gridCol w:w="1918"/>
        <w:gridCol w:w="1918"/>
        <w:gridCol w:w="1917"/>
        <w:gridCol w:w="1918"/>
        <w:gridCol w:w="1918"/>
      </w:tblGrid>
      <w:tr w:rsidR="00712E57" w14:paraId="7E5E3D3B" w14:textId="77777777">
        <w:trPr>
          <w:tblHeader/>
          <w:jc w:val="center"/>
        </w:trPr>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973DF06" w14:textId="77777777" w:rsidR="00712E57" w:rsidRDefault="00000000">
            <w:pPr>
              <w:spacing w:after="40"/>
              <w:jc w:val="center"/>
            </w:pPr>
            <w:r>
              <w:rPr>
                <w:b/>
                <w:sz w:val="21"/>
              </w:rPr>
              <w:t>Gateway</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D3FE2CA" w14:textId="77777777" w:rsidR="00712E57" w:rsidRDefault="00000000">
            <w:pPr>
              <w:spacing w:after="40"/>
              <w:jc w:val="center"/>
            </w:pPr>
            <w:r>
              <w:rPr>
                <w:b/>
                <w:sz w:val="21"/>
              </w:rPr>
              <w:t>Nhánh</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6EC31A8" w14:textId="77777777" w:rsidR="00712E57" w:rsidRDefault="00000000">
            <w:pPr>
              <w:spacing w:after="40"/>
              <w:jc w:val="center"/>
            </w:pPr>
            <w:r>
              <w:rPr>
                <w:b/>
                <w:sz w:val="21"/>
              </w:rPr>
              <w:t>Xác suất</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E39BE71" w14:textId="77777777" w:rsidR="00712E57" w:rsidRDefault="00000000">
            <w:pPr>
              <w:spacing w:after="40"/>
              <w:jc w:val="center"/>
            </w:pPr>
            <w:r>
              <w:rPr>
                <w:b/>
                <w:sz w:val="21"/>
              </w:rPr>
              <w:t>Cách tính</w:t>
            </w:r>
          </w:p>
        </w:tc>
        <w:tc>
          <w:tcPr>
            <w:tcW w:w="192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84BC8AC" w14:textId="77777777" w:rsidR="00712E57" w:rsidRDefault="00000000">
            <w:pPr>
              <w:spacing w:after="40"/>
              <w:jc w:val="center"/>
            </w:pPr>
            <w:r>
              <w:rPr>
                <w:b/>
                <w:sz w:val="21"/>
              </w:rPr>
              <w:t>Ghi chú</w:t>
            </w:r>
          </w:p>
        </w:tc>
      </w:tr>
      <w:tr w:rsidR="00712E57" w14:paraId="6EFC8B3C" w14:textId="77777777">
        <w:trPr>
          <w:jc w:val="center"/>
        </w:trPr>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05FFCF8" w14:textId="77777777" w:rsidR="00712E57" w:rsidRDefault="00000000">
            <w:pPr>
              <w:pStyle w:val="SkeletonPlaceholder"/>
              <w:spacing w:after="40"/>
            </w:pPr>
            <w:r>
              <w:rPr>
                <w:highlight w:val="yellow"/>
              </w:rPr>
              <w:t>[G1]</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D78655F"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ED5DEF5" w14:textId="77777777" w:rsidR="00712E57" w:rsidRDefault="00000000">
            <w:pPr>
              <w:pStyle w:val="SkeletonPlaceholder"/>
              <w:spacing w:after="40"/>
            </w:pPr>
            <w:r>
              <w:rPr>
                <w:highlight w:val="yellow"/>
              </w:rPr>
              <w:t>[0%]</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DD71F04" w14:textId="77777777" w:rsidR="00712E57" w:rsidRDefault="00000000">
            <w:pPr>
              <w:pStyle w:val="SkeletonPlaceholder"/>
              <w:spacing w:after="40"/>
            </w:pPr>
            <w:r>
              <w:rPr>
                <w:highlight w:val="yellow"/>
              </w:rPr>
              <w:t>[Chưa điền]</w:t>
            </w:r>
          </w:p>
        </w:tc>
        <w:tc>
          <w:tcPr>
            <w:tcW w:w="192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0CDB745" w14:textId="77777777" w:rsidR="00712E57" w:rsidRDefault="00000000">
            <w:pPr>
              <w:pStyle w:val="SkeletonPlaceholder"/>
              <w:spacing w:after="40"/>
            </w:pPr>
            <w:r>
              <w:rPr>
                <w:highlight w:val="yellow"/>
              </w:rPr>
              <w:t>[Chưa điền]</w:t>
            </w:r>
          </w:p>
        </w:tc>
      </w:tr>
    </w:tbl>
    <w:p w14:paraId="69766D57" w14:textId="77777777" w:rsidR="00712E57" w:rsidRDefault="00000000">
      <w:pPr>
        <w:pStyle w:val="SkeletonPlaceholder"/>
      </w:pPr>
      <w:r>
        <w:rPr>
          <w:highlight w:val="yellow"/>
        </w:rPr>
        <w:t>[Tính PT, WT, CT và PCE/CTE cho Phân loại và chuyển phát trung tâm; kiểm tra CT = PT + WT, tổng xác suất nhánh bằng 100% và ghi rõ dữ liệu là baseline, tính từ mô hình hay giả định.]</w:t>
      </w:r>
    </w:p>
    <w:p w14:paraId="7F4D813D" w14:textId="77777777" w:rsidR="00712E57" w:rsidRDefault="00000000">
      <w:pPr>
        <w:pStyle w:val="SkeletonPlaceholder"/>
      </w:pPr>
      <w:r>
        <w:rPr>
          <w:highlight w:val="yellow"/>
        </w:rPr>
        <w:t>[Chèn hình BPMN định lượng của Phân loại và chuyển phát trung tâm nếu có phiên bản riêng với mô hình As-Is.]</w:t>
      </w:r>
    </w:p>
    <w:p w14:paraId="5B63EACF" w14:textId="77777777" w:rsidR="00712E57" w:rsidRDefault="00000000">
      <w:pPr>
        <w:pStyle w:val="Heading4"/>
      </w:pPr>
      <w:r>
        <w:t>5.3.3.2. Phân tích chất lượng</w:t>
      </w:r>
    </w:p>
    <w:p w14:paraId="2333E589" w14:textId="77777777" w:rsidR="00712E57" w:rsidRDefault="00000000">
      <w:pPr>
        <w:pStyle w:val="SkeletonPlaceholder"/>
      </w:pPr>
      <w:r>
        <w:rPr>
          <w:highlight w:val="yellow"/>
        </w:rPr>
        <w:t>Bảng [số]: Các chỉ số chất lượng của quy trình</w:t>
      </w:r>
    </w:p>
    <w:tbl>
      <w:tblPr>
        <w:tblW w:w="0" w:type="auto"/>
        <w:jc w:val="center"/>
        <w:tblLook w:val="04A0" w:firstRow="1" w:lastRow="0" w:firstColumn="1" w:lastColumn="0" w:noHBand="0" w:noVBand="1"/>
      </w:tblPr>
      <w:tblGrid>
        <w:gridCol w:w="1599"/>
        <w:gridCol w:w="1598"/>
        <w:gridCol w:w="1598"/>
        <w:gridCol w:w="1598"/>
        <w:gridCol w:w="1598"/>
        <w:gridCol w:w="1598"/>
      </w:tblGrid>
      <w:tr w:rsidR="00712E57" w14:paraId="7650409C"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8F9868C" w14:textId="77777777" w:rsidR="00712E57" w:rsidRDefault="00000000">
            <w:pPr>
              <w:spacing w:after="40"/>
              <w:jc w:val="center"/>
            </w:pPr>
            <w:r>
              <w:rPr>
                <w:b/>
                <w:sz w:val="21"/>
              </w:rPr>
              <w:lastRenderedPageBreak/>
              <w:t>Chỉ số chất lượng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7AB712A" w14:textId="77777777" w:rsidR="00712E57" w:rsidRDefault="00000000">
            <w:pPr>
              <w:spacing w:after="40"/>
              <w:jc w:val="center"/>
            </w:pPr>
            <w:r>
              <w:rPr>
                <w:b/>
                <w:sz w:val="21"/>
              </w:rPr>
              <w:t>Tính toán</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7213CF6" w14:textId="77777777" w:rsidR="00712E57" w:rsidRDefault="00000000">
            <w:pPr>
              <w:spacing w:after="40"/>
              <w:jc w:val="center"/>
            </w:pPr>
            <w:r>
              <w:rPr>
                <w:b/>
                <w:sz w:val="21"/>
              </w:rPr>
              <w:t>Kết quả</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12C8800" w14:textId="77777777" w:rsidR="00712E57" w:rsidRDefault="00000000">
            <w:pPr>
              <w:spacing w:after="40"/>
              <w:jc w:val="center"/>
            </w:pPr>
            <w:r>
              <w:rPr>
                <w:b/>
                <w:sz w:val="21"/>
              </w:rPr>
              <w:t>Đơn vị đo lường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46A51A7" w14:textId="77777777" w:rsidR="00712E57" w:rsidRDefault="00000000">
            <w:pPr>
              <w:spacing w:after="40"/>
              <w:jc w:val="center"/>
            </w:pPr>
            <w:r>
              <w:rPr>
                <w:b/>
                <w:sz w:val="21"/>
              </w:rPr>
              <w:t>Nhận xét</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DCB2B7C" w14:textId="77777777" w:rsidR="00712E57" w:rsidRDefault="00000000">
            <w:pPr>
              <w:spacing w:after="40"/>
              <w:jc w:val="center"/>
            </w:pPr>
            <w:r>
              <w:rPr>
                <w:b/>
                <w:sz w:val="21"/>
              </w:rPr>
              <w:t>Khắc phục</w:t>
            </w:r>
          </w:p>
        </w:tc>
      </w:tr>
      <w:tr w:rsidR="00712E57" w14:paraId="3B529906"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FCB9794" w14:textId="77777777" w:rsidR="00712E57" w:rsidRDefault="00000000">
            <w:pPr>
              <w:pStyle w:val="SkeletonPlaceholder"/>
              <w:spacing w:after="40"/>
            </w:pPr>
            <w:r>
              <w:rPr>
                <w:highlight w:val="yellow"/>
              </w:rPr>
              <w:t>[FTR/FPY hoặc tỷ lệ thành công]</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0831329"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F82D240"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8C8D098" w14:textId="77777777" w:rsidR="00712E57" w:rsidRDefault="00000000">
            <w:pPr>
              <w:pStyle w:val="SkeletonPlaceholder"/>
              <w:spacing w:after="40"/>
            </w:pPr>
            <w:r>
              <w:rPr>
                <w:highlight w:val="yellow"/>
              </w:rPr>
              <w:t>[%]</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AF72E10"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7AEE34B" w14:textId="77777777" w:rsidR="00712E57" w:rsidRDefault="00000000">
            <w:pPr>
              <w:pStyle w:val="SkeletonPlaceholder"/>
              <w:spacing w:after="40"/>
            </w:pPr>
            <w:r>
              <w:rPr>
                <w:highlight w:val="yellow"/>
              </w:rPr>
              <w:t>[Chưa điền]</w:t>
            </w:r>
          </w:p>
        </w:tc>
      </w:tr>
    </w:tbl>
    <w:p w14:paraId="6AC560C8" w14:textId="77777777" w:rsidR="00712E57" w:rsidRDefault="00000000">
      <w:pPr>
        <w:pStyle w:val="Heading4"/>
      </w:pPr>
      <w:r>
        <w:t>5.3.3.3. Phân tích chi phí</w:t>
      </w:r>
    </w:p>
    <w:p w14:paraId="311EBE2F" w14:textId="77777777" w:rsidR="00712E57" w:rsidRDefault="00000000">
      <w:pPr>
        <w:pStyle w:val="SkeletonPlaceholder"/>
      </w:pPr>
      <w:r>
        <w:rPr>
          <w:highlight w:val="yellow"/>
        </w:rPr>
        <w:t>Bảng [số]: Chi phí của quy trình</w:t>
      </w:r>
    </w:p>
    <w:tbl>
      <w:tblPr>
        <w:tblW w:w="0" w:type="auto"/>
        <w:jc w:val="center"/>
        <w:tblLook w:val="04A0" w:firstRow="1" w:lastRow="0" w:firstColumn="1" w:lastColumn="0" w:noHBand="0" w:noVBand="1"/>
      </w:tblPr>
      <w:tblGrid>
        <w:gridCol w:w="1599"/>
        <w:gridCol w:w="1598"/>
        <w:gridCol w:w="1598"/>
        <w:gridCol w:w="1598"/>
        <w:gridCol w:w="1598"/>
        <w:gridCol w:w="1598"/>
      </w:tblGrid>
      <w:tr w:rsidR="00712E57" w14:paraId="2CF87330"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372EFB6" w14:textId="77777777" w:rsidR="00712E57" w:rsidRDefault="00000000">
            <w:pPr>
              <w:spacing w:after="40"/>
              <w:jc w:val="center"/>
            </w:pPr>
            <w:r>
              <w:rPr>
                <w:b/>
                <w:sz w:val="21"/>
              </w:rPr>
              <w:t>Khoản mục chi phí</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B62DC67" w14:textId="77777777" w:rsidR="00712E57" w:rsidRDefault="00000000">
            <w:pPr>
              <w:spacing w:after="40"/>
              <w:jc w:val="center"/>
            </w:pPr>
            <w:r>
              <w:rPr>
                <w:b/>
                <w:sz w:val="21"/>
              </w:rPr>
              <w:t>Tính toán</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AAE399A" w14:textId="77777777" w:rsidR="00712E57" w:rsidRDefault="00000000">
            <w:pPr>
              <w:spacing w:after="40"/>
              <w:jc w:val="center"/>
            </w:pPr>
            <w:r>
              <w:rPr>
                <w:b/>
                <w:sz w:val="21"/>
              </w:rPr>
              <w:t>Kết quả</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8E4AF3A" w14:textId="77777777" w:rsidR="00712E57" w:rsidRDefault="00000000">
            <w:pPr>
              <w:spacing w:after="40"/>
              <w:jc w:val="center"/>
            </w:pPr>
            <w:r>
              <w:rPr>
                <w:b/>
                <w:sz w:val="21"/>
              </w:rPr>
              <w:t>Đơn vị đo lường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822F53A" w14:textId="77777777" w:rsidR="00712E57" w:rsidRDefault="00000000">
            <w:pPr>
              <w:spacing w:after="40"/>
              <w:jc w:val="center"/>
            </w:pPr>
            <w:r>
              <w:rPr>
                <w:b/>
                <w:sz w:val="21"/>
              </w:rPr>
              <w:t>Nhận xét</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0266B8B" w14:textId="77777777" w:rsidR="00712E57" w:rsidRDefault="00000000">
            <w:pPr>
              <w:spacing w:after="40"/>
              <w:jc w:val="center"/>
            </w:pPr>
            <w:r>
              <w:rPr>
                <w:b/>
                <w:sz w:val="21"/>
              </w:rPr>
              <w:t>Khắc phục</w:t>
            </w:r>
          </w:p>
        </w:tc>
      </w:tr>
      <w:tr w:rsidR="00712E57" w14:paraId="4C254B64"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267BB0C" w14:textId="77777777" w:rsidR="00712E57" w:rsidRDefault="00000000">
            <w:pPr>
              <w:pStyle w:val="SkeletonPlaceholder"/>
              <w:spacing w:after="40"/>
            </w:pPr>
            <w:r>
              <w:rPr>
                <w:highlight w:val="yellow"/>
              </w:rPr>
              <w:t>[Chi phí nhân công/ngoại lệ]</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07FA78E"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C4BD783"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497B035"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A4F9F38"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B9C0981" w14:textId="77777777" w:rsidR="00712E57" w:rsidRDefault="00000000">
            <w:pPr>
              <w:pStyle w:val="SkeletonPlaceholder"/>
              <w:spacing w:after="40"/>
            </w:pPr>
            <w:r>
              <w:rPr>
                <w:highlight w:val="yellow"/>
              </w:rPr>
              <w:t>[Chưa điền]</w:t>
            </w:r>
          </w:p>
        </w:tc>
      </w:tr>
    </w:tbl>
    <w:p w14:paraId="4DCA17A4" w14:textId="77777777" w:rsidR="00712E57" w:rsidRDefault="00000000">
      <w:pPr>
        <w:pStyle w:val="Heading3"/>
      </w:pPr>
      <w:r>
        <w:t>5.3.4. Nhận xét tổng hợp quy trình</w:t>
      </w:r>
    </w:p>
    <w:p w14:paraId="5CF9C006" w14:textId="77777777" w:rsidR="00712E57" w:rsidRDefault="00000000">
      <w:pPr>
        <w:pStyle w:val="SkeletonPlaceholder"/>
      </w:pPr>
      <w:r>
        <w:rPr>
          <w:highlight w:val="yellow"/>
        </w:rPr>
        <w:t>Bảng [số]: Tổng hợp kết quả phân tích quy trình</w:t>
      </w:r>
    </w:p>
    <w:tbl>
      <w:tblPr>
        <w:tblW w:w="0" w:type="auto"/>
        <w:jc w:val="center"/>
        <w:tblLook w:val="04A0" w:firstRow="1" w:lastRow="0" w:firstColumn="1" w:lastColumn="0" w:noHBand="0" w:noVBand="1"/>
      </w:tblPr>
      <w:tblGrid>
        <w:gridCol w:w="2398"/>
        <w:gridCol w:w="2397"/>
        <w:gridCol w:w="2397"/>
        <w:gridCol w:w="2397"/>
      </w:tblGrid>
      <w:tr w:rsidR="00712E57" w14:paraId="050C3870"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4489106" w14:textId="77777777" w:rsidR="00712E57" w:rsidRDefault="00000000">
            <w:pPr>
              <w:spacing w:after="40"/>
              <w:jc w:val="center"/>
            </w:pPr>
            <w:r>
              <w:rPr>
                <w:b/>
                <w:sz w:val="21"/>
              </w:rPr>
              <w:t>Khía cạnh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EF09422" w14:textId="77777777" w:rsidR="00712E57" w:rsidRDefault="00000000">
            <w:pPr>
              <w:spacing w:after="40"/>
              <w:jc w:val="center"/>
            </w:pPr>
            <w:r>
              <w:rPr>
                <w:b/>
                <w:sz w:val="21"/>
              </w:rPr>
              <w:t>Kết quả</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E6FA70F" w14:textId="77777777" w:rsidR="00712E57" w:rsidRDefault="00000000">
            <w:pPr>
              <w:spacing w:after="40"/>
              <w:jc w:val="center"/>
            </w:pPr>
            <w:r>
              <w:rPr>
                <w:b/>
                <w:sz w:val="21"/>
              </w:rPr>
              <w:t>Vấn đề chính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C68A198" w14:textId="77777777" w:rsidR="00712E57" w:rsidRDefault="00000000">
            <w:pPr>
              <w:spacing w:after="40"/>
              <w:jc w:val="center"/>
            </w:pPr>
            <w:r>
              <w:rPr>
                <w:b/>
                <w:sz w:val="21"/>
              </w:rPr>
              <w:t>Hướng cải tiến</w:t>
            </w:r>
          </w:p>
        </w:tc>
      </w:tr>
      <w:tr w:rsidR="00712E57" w14:paraId="4015A354"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0DDC9AC" w14:textId="77777777" w:rsidR="00712E57" w:rsidRDefault="00000000">
            <w:pPr>
              <w:pStyle w:val="SkeletonPlaceholder"/>
              <w:spacing w:after="40"/>
            </w:pPr>
            <w:r>
              <w:rPr>
                <w:highlight w:val="yellow"/>
              </w:rPr>
              <w:t>[Giá trị/lãng phí/thời gian/chất lượng/chi phí]</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78EB30A"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8773B28"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1255408" w14:textId="77777777" w:rsidR="00712E57" w:rsidRDefault="00000000">
            <w:pPr>
              <w:pStyle w:val="SkeletonPlaceholder"/>
              <w:spacing w:after="40"/>
            </w:pPr>
            <w:r>
              <w:rPr>
                <w:highlight w:val="yellow"/>
              </w:rPr>
              <w:t>[Chưa điền]</w:t>
            </w:r>
          </w:p>
        </w:tc>
      </w:tr>
    </w:tbl>
    <w:p w14:paraId="1927A110" w14:textId="77777777" w:rsidR="00712E57" w:rsidRDefault="00000000">
      <w:pPr>
        <w:pStyle w:val="Heading2"/>
      </w:pPr>
      <w:r>
        <w:t>5.4. Tổng hợp phát hiện và hàm ý cải tiến</w:t>
      </w:r>
    </w:p>
    <w:p w14:paraId="205AAA99" w14:textId="77777777" w:rsidR="00712E57" w:rsidRDefault="00000000">
      <w:pPr>
        <w:pStyle w:val="SkeletonPlaceholder"/>
      </w:pPr>
      <w:r>
        <w:rPr>
          <w:highlight w:val="yellow"/>
        </w:rPr>
        <w:t>[Tổng hợp các phát hiện nổi bật của hai quy trình và chỉ ra hàm ý cải tiến; không lặp lại các bảng phân tích chi tiết.]</w:t>
      </w:r>
    </w:p>
    <w:p w14:paraId="514F6382" w14:textId="77777777" w:rsidR="00712E57" w:rsidRDefault="00000000">
      <w:pPr>
        <w:pStyle w:val="SkeletonPlaceholder"/>
      </w:pPr>
      <w:r>
        <w:rPr>
          <w:highlight w:val="yellow"/>
        </w:rPr>
        <w:t>Bảng [số]: Tổng hợp phát hiện và hàm ý cải tiến</w:t>
      </w:r>
    </w:p>
    <w:tbl>
      <w:tblPr>
        <w:tblW w:w="0" w:type="auto"/>
        <w:jc w:val="center"/>
        <w:tblLook w:val="04A0" w:firstRow="1" w:lastRow="0" w:firstColumn="1" w:lastColumn="0" w:noHBand="0" w:noVBand="1"/>
      </w:tblPr>
      <w:tblGrid>
        <w:gridCol w:w="2398"/>
        <w:gridCol w:w="2397"/>
        <w:gridCol w:w="2397"/>
        <w:gridCol w:w="2397"/>
      </w:tblGrid>
      <w:tr w:rsidR="00712E57" w14:paraId="3477A939" w14:textId="77777777">
        <w:trPr>
          <w:tblHeade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DA94758" w14:textId="77777777" w:rsidR="00712E57" w:rsidRDefault="00000000">
            <w:pPr>
              <w:spacing w:after="40"/>
              <w:jc w:val="center"/>
            </w:pPr>
            <w:r>
              <w:rPr>
                <w:b/>
                <w:sz w:val="21"/>
              </w:rPr>
              <w:t>Quy trình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222E200" w14:textId="77777777" w:rsidR="00712E57" w:rsidRDefault="00000000">
            <w:pPr>
              <w:spacing w:after="40"/>
              <w:jc w:val="center"/>
            </w:pPr>
            <w:r>
              <w:rPr>
                <w:b/>
                <w:sz w:val="21"/>
              </w:rPr>
              <w:t>Phát hiện chính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F44C42F" w14:textId="77777777" w:rsidR="00712E57" w:rsidRDefault="00000000">
            <w:pPr>
              <w:spacing w:after="40"/>
              <w:jc w:val="center"/>
            </w:pPr>
            <w:r>
              <w:rPr>
                <w:b/>
                <w:sz w:val="21"/>
              </w:rPr>
              <w:t>Bằng chứng phân tích</w:t>
            </w:r>
          </w:p>
        </w:tc>
        <w:tc>
          <w:tcPr>
            <w:tcW w:w="24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C272307" w14:textId="77777777" w:rsidR="00712E57" w:rsidRDefault="00000000">
            <w:pPr>
              <w:spacing w:after="40"/>
              <w:jc w:val="center"/>
            </w:pPr>
            <w:r>
              <w:rPr>
                <w:b/>
                <w:sz w:val="21"/>
              </w:rPr>
              <w:t>Hàm ý cải tiến</w:t>
            </w:r>
          </w:p>
        </w:tc>
      </w:tr>
      <w:tr w:rsidR="00712E57" w14:paraId="5806C351" w14:textId="77777777">
        <w:trPr>
          <w:jc w:val="center"/>
        </w:trPr>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DA3B5EA"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C86B36A"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69DC872" w14:textId="77777777" w:rsidR="00712E57" w:rsidRDefault="00000000">
            <w:pPr>
              <w:pStyle w:val="SkeletonPlaceholder"/>
              <w:spacing w:after="40"/>
            </w:pPr>
            <w:r>
              <w:rPr>
                <w:highlight w:val="yellow"/>
              </w:rPr>
              <w:t>[Chưa điền]</w:t>
            </w:r>
          </w:p>
        </w:tc>
        <w:tc>
          <w:tcPr>
            <w:tcW w:w="24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E1F7636" w14:textId="77777777" w:rsidR="00712E57" w:rsidRDefault="00000000">
            <w:pPr>
              <w:pStyle w:val="SkeletonPlaceholder"/>
              <w:spacing w:after="40"/>
            </w:pPr>
            <w:r>
              <w:rPr>
                <w:highlight w:val="yellow"/>
              </w:rPr>
              <w:t>[Chưa điền]</w:t>
            </w:r>
          </w:p>
        </w:tc>
      </w:tr>
    </w:tbl>
    <w:p w14:paraId="167FE221" w14:textId="77777777" w:rsidR="00712E57" w:rsidRDefault="00000000">
      <w:pPr>
        <w:pStyle w:val="Heading1"/>
        <w:pageBreakBefore/>
      </w:pPr>
      <w:r>
        <w:lastRenderedPageBreak/>
        <w:t>CHƯƠNG 6. ĐỀ XUẤT CẢI TIẾN VÀ KẾT LUẬN</w:t>
      </w:r>
    </w:p>
    <w:p w14:paraId="4312CE73" w14:textId="77777777" w:rsidR="00712E57" w:rsidRDefault="00000000">
      <w:pPr>
        <w:pStyle w:val="Heading2"/>
      </w:pPr>
      <w:r>
        <w:t>6.1. Cơ sở đề xuất cải tiến</w:t>
      </w:r>
    </w:p>
    <w:p w14:paraId="4386F00A" w14:textId="77777777" w:rsidR="00712E57" w:rsidRDefault="00000000">
      <w:pPr>
        <w:pStyle w:val="SkeletonPlaceholder"/>
      </w:pPr>
      <w:r>
        <w:rPr>
          <w:highlight w:val="yellow"/>
        </w:rPr>
        <w:t>[Liên kết các phát hiện từ Chương 5 với mục tiêu cải tiến; không đưa vào đây vấn đề chưa được phân tích.]</w:t>
      </w:r>
    </w:p>
    <w:p w14:paraId="3988BCEE" w14:textId="3C0C90FE" w:rsidR="006C5B26" w:rsidRDefault="006C5B26" w:rsidP="006C5B26">
      <w:pPr>
        <w:pStyle w:val="Heading3"/>
      </w:pPr>
      <w:r>
        <w:t>6.</w:t>
      </w:r>
      <w:r>
        <w:t>1</w:t>
      </w:r>
      <w:r>
        <w:t xml:space="preserve">.1. </w:t>
      </w:r>
      <w:r>
        <w:t>Đối với q</w:t>
      </w:r>
      <w:r>
        <w:t>uy trình Thu hộ COD và chuyển tiền</w:t>
      </w:r>
    </w:p>
    <w:p w14:paraId="62E25852" w14:textId="7EDDC597" w:rsidR="006C5B26" w:rsidRDefault="006C5B26">
      <w:pPr>
        <w:pStyle w:val="SkeletonPlaceholder"/>
        <w:rPr>
          <w:i w:val="0"/>
          <w:iCs/>
          <w:color w:val="auto"/>
        </w:rPr>
      </w:pPr>
      <w:r>
        <w:rPr>
          <w:i w:val="0"/>
          <w:iCs/>
          <w:color w:val="auto"/>
        </w:rPr>
        <w:t xml:space="preserve">- </w:t>
      </w:r>
      <w:r w:rsidRPr="006C5B26">
        <w:rPr>
          <w:i w:val="0"/>
          <w:iCs/>
          <w:color w:val="auto"/>
        </w:rPr>
        <w:t>Thứ nhất, thời gian chờ (WT) chiếm tuyệt đại đa số chu kỳ đơn hàng: CTE chỉ đạt ≈1,59%</w:t>
      </w:r>
      <w:r>
        <w:rPr>
          <w:i w:val="0"/>
          <w:iCs/>
          <w:color w:val="auto"/>
        </w:rPr>
        <w:t xml:space="preserve"> </w:t>
      </w:r>
      <w:r w:rsidRPr="006C5B26">
        <w:rPr>
          <w:i w:val="0"/>
          <w:iCs/>
          <w:color w:val="auto"/>
        </w:rPr>
        <w:t xml:space="preserve">tức hơn 98% thời gian một đơn COD là chờ đợi chứ không phải xử lý thực chất. </w:t>
      </w:r>
    </w:p>
    <w:p w14:paraId="0A5B21A8" w14:textId="022BF79A" w:rsidR="006C5B26" w:rsidRDefault="006C5B26">
      <w:pPr>
        <w:pStyle w:val="SkeletonPlaceholder"/>
        <w:rPr>
          <w:i w:val="0"/>
          <w:iCs/>
          <w:color w:val="auto"/>
        </w:rPr>
      </w:pPr>
      <w:r w:rsidRPr="006C5B26">
        <w:rPr>
          <w:i w:val="0"/>
          <w:iCs/>
          <w:color w:val="auto"/>
        </w:rPr>
        <w:t xml:space="preserve">Bốn phần WT lớn nhất là: </w:t>
      </w:r>
      <w:r>
        <w:rPr>
          <w:i w:val="0"/>
          <w:iCs/>
          <w:color w:val="auto"/>
        </w:rPr>
        <w:t>G</w:t>
      </w:r>
      <w:r w:rsidRPr="006C5B26">
        <w:rPr>
          <w:i w:val="0"/>
          <w:iCs/>
          <w:color w:val="auto"/>
        </w:rPr>
        <w:t>om hàng/</w:t>
      </w:r>
      <w:r>
        <w:rPr>
          <w:i w:val="0"/>
          <w:iCs/>
          <w:color w:val="auto"/>
        </w:rPr>
        <w:t>Đ</w:t>
      </w:r>
      <w:r w:rsidRPr="006C5B26">
        <w:rPr>
          <w:i w:val="0"/>
          <w:iCs/>
          <w:color w:val="auto"/>
        </w:rPr>
        <w:t>iều phối/</w:t>
      </w:r>
      <w:r>
        <w:rPr>
          <w:i w:val="0"/>
          <w:iCs/>
          <w:color w:val="auto"/>
        </w:rPr>
        <w:t>L</w:t>
      </w:r>
      <w:r w:rsidRPr="006C5B26">
        <w:rPr>
          <w:i w:val="0"/>
          <w:iCs/>
          <w:color w:val="auto"/>
        </w:rPr>
        <w:t>uân chuyển liên trung tâm (39 giờ, bước 9–11), chờ kỳ đối soát cố định 24 giờ</w:t>
      </w:r>
      <w:r>
        <w:rPr>
          <w:i w:val="0"/>
          <w:iCs/>
          <w:color w:val="auto"/>
        </w:rPr>
        <w:t xml:space="preserve"> và</w:t>
      </w:r>
      <w:r w:rsidRPr="006C5B26">
        <w:rPr>
          <w:i w:val="0"/>
          <w:iCs/>
          <w:color w:val="auto"/>
        </w:rPr>
        <w:t xml:space="preserve"> có thể lên tới 72 giờ khi phát sinh lệch, và chờ ngân hàng xử lý </w:t>
      </w:r>
      <w:r>
        <w:rPr>
          <w:i w:val="0"/>
          <w:iCs/>
          <w:color w:val="auto"/>
        </w:rPr>
        <w:t xml:space="preserve">trong vòng </w:t>
      </w:r>
      <w:r w:rsidRPr="006C5B26">
        <w:rPr>
          <w:i w:val="0"/>
          <w:iCs/>
          <w:color w:val="auto"/>
        </w:rPr>
        <w:t>24 giờ.</w:t>
      </w:r>
    </w:p>
    <w:p w14:paraId="3B9CE2DB" w14:textId="650A55ED" w:rsidR="006C5B26" w:rsidRDefault="006C5B26">
      <w:pPr>
        <w:pStyle w:val="SkeletonPlaceholder"/>
        <w:rPr>
          <w:i w:val="0"/>
          <w:iCs/>
          <w:color w:val="auto"/>
        </w:rPr>
      </w:pPr>
      <w:r>
        <w:rPr>
          <w:i w:val="0"/>
          <w:iCs/>
          <w:color w:val="auto"/>
        </w:rPr>
        <w:t xml:space="preserve">- Thứ 2, tỷ lệ trên các trường </w:t>
      </w:r>
      <w:r w:rsidR="00831FFE">
        <w:rPr>
          <w:i w:val="0"/>
          <w:iCs/>
          <w:color w:val="auto"/>
        </w:rPr>
        <w:t>hợp tính toán xác suất khiến FTR trên toàn quy trình chỉ đạt ở mức 83.03%, p</w:t>
      </w:r>
      <w:r w:rsidRPr="006C5B26">
        <w:rPr>
          <w:i w:val="0"/>
          <w:iCs/>
          <w:color w:val="auto"/>
        </w:rPr>
        <w:t>hần đơn rơi vào nhánh ngoại lệ không chỉ kéo dài CT của chính đơn đó (thêm 48–72 giờ WT) mà còn là nguồn gốc rễ trực tiếp của nợ xấu COD tồn đọng (ISS-01) theo phân tích 5 Whys nguyên nhân gốc là quy trình đối soát COD chưa được đầu tư tự động hoá ngang hàng với vận hành kho vận.</w:t>
      </w:r>
    </w:p>
    <w:p w14:paraId="57BA87A9" w14:textId="4EDB38F5" w:rsidR="00831FFE" w:rsidRPr="006C5B26" w:rsidRDefault="00831FFE">
      <w:pPr>
        <w:pStyle w:val="SkeletonPlaceholder"/>
        <w:rPr>
          <w:i w:val="0"/>
          <w:iCs/>
          <w:color w:val="auto"/>
        </w:rPr>
      </w:pPr>
      <w:r>
        <w:rPr>
          <w:i w:val="0"/>
          <w:iCs/>
          <w:color w:val="auto"/>
        </w:rPr>
        <w:t xml:space="preserve">- </w:t>
      </w:r>
      <w:r w:rsidRPr="00831FFE">
        <w:rPr>
          <w:i w:val="0"/>
          <w:iCs/>
          <w:color w:val="auto"/>
        </w:rPr>
        <w:t xml:space="preserve">Thứ ba, phân tích các bên liên quan và </w:t>
      </w:r>
      <w:r>
        <w:rPr>
          <w:i w:val="0"/>
          <w:iCs/>
          <w:color w:val="auto"/>
        </w:rPr>
        <w:t>phân tích</w:t>
      </w:r>
      <w:r w:rsidRPr="00831FFE">
        <w:rPr>
          <w:i w:val="0"/>
          <w:iCs/>
          <w:color w:val="auto"/>
        </w:rPr>
        <w:t xml:space="preserve"> cho thấy khoảng trống minh bạch nghiêm trọng nhất là thiếu SLA công khai cho xử lý khiếu nại đối soát (ISS-02): thời gian xử lý thực tế &gt;72 giờ/khiếu nại trong khi CSKH không có mốc đo lường hiệu quả phối hợp với Kế toán/Đối soát.</w:t>
      </w:r>
    </w:p>
    <w:p w14:paraId="2AB37671" w14:textId="77777777" w:rsidR="00712E57" w:rsidRDefault="00000000">
      <w:pPr>
        <w:pStyle w:val="Heading2"/>
      </w:pPr>
      <w:r>
        <w:t>6.2. Các vấn đề ưu tiên</w:t>
      </w:r>
    </w:p>
    <w:p w14:paraId="41D3997A" w14:textId="77777777" w:rsidR="00712E57" w:rsidRDefault="00000000">
      <w:pPr>
        <w:pStyle w:val="SkeletonPlaceholder"/>
      </w:pPr>
      <w:r>
        <w:rPr>
          <w:highlight w:val="yellow"/>
        </w:rPr>
        <w:t>[Xác định vấn đề theo mức độ ảnh hưởng, khả năng can thiệp và dữ liệu hỗ trợ.]</w:t>
      </w:r>
    </w:p>
    <w:p w14:paraId="6DB3C1A6" w14:textId="77777777" w:rsidR="00712E57" w:rsidRDefault="00000000">
      <w:pPr>
        <w:pStyle w:val="Heading3"/>
      </w:pPr>
      <w:r>
        <w:t>6.2.1. Vấn đề của quy trình Thu hộ COD và chuyển tiền</w:t>
      </w:r>
    </w:p>
    <w:p w14:paraId="2418DF76" w14:textId="77777777" w:rsidR="00712E57" w:rsidRDefault="00000000">
      <w:pPr>
        <w:pStyle w:val="SkeletonPlaceholder"/>
      </w:pPr>
      <w:r>
        <w:rPr>
          <w:highlight w:val="yellow"/>
        </w:rPr>
        <w:t>[Dẫn chiếu mã vấn đề từ Mục 5.2; không chép lại Issue register đầy đủ.]</w:t>
      </w:r>
    </w:p>
    <w:p w14:paraId="03191522" w14:textId="6951F3A4" w:rsidR="008B558D" w:rsidRDefault="008B558D">
      <w:pPr>
        <w:pStyle w:val="SkeletonPlaceholder"/>
      </w:pPr>
      <w:r>
        <w:rPr>
          <w:rFonts w:ascii="Calibri" w:eastAsia="Calibri" w:hAnsi="Calibri" w:cs="Calibri"/>
        </w:rPr>
        <w:t xml:space="preserve">Năm mã vấn đề được dẫn chiếu từ Sổ theo dõi vấn đề (Mục </w:t>
      </w:r>
      <w:r>
        <w:rPr>
          <w:rFonts w:ascii="Calibri" w:eastAsia="Calibri" w:hAnsi="Calibri" w:cs="Calibri"/>
        </w:rPr>
        <w:t>5.2</w:t>
      </w:r>
      <w:r>
        <w:rPr>
          <w:rFonts w:ascii="Calibri" w:eastAsia="Calibri" w:hAnsi="Calibri" w:cs="Calibri"/>
        </w:rPr>
        <w:t>) và bổ sung một vấn đề định lượng từ phân tích lãng phí (Mục 4.1.2, Bảng 16) và phân tích thời gian/chất lượng (Mục 4.2.1–4.2.2, Bảng 20–21): ISS-01 (Nợ xấu COD tồn đọng), ISS-02 (Thiếu SLA xử lý khiếu nại), ISS-03 (Tỷ lệ lệch số liệu đối soát 3–7%/kỳ), ISS-04 (Chu kỳ đối soát cố định gây chậm dòng tiền), và ISS-05 (Tỷ lệ giao hàng thất bại ở hai nhánh Gateway bước 13 và 15).</w:t>
      </w:r>
    </w:p>
    <w:p w14:paraId="694189E8" w14:textId="77777777" w:rsidR="00712E57" w:rsidRDefault="00000000">
      <w:pPr>
        <w:pStyle w:val="Heading3"/>
      </w:pPr>
      <w:r>
        <w:t>6.2.2. Vấn đề của quy trình Phân loại và chuyển phát trung tâm</w:t>
      </w:r>
    </w:p>
    <w:p w14:paraId="12547388" w14:textId="77777777" w:rsidR="00712E57" w:rsidRDefault="00000000">
      <w:pPr>
        <w:pStyle w:val="SkeletonPlaceholder"/>
      </w:pPr>
      <w:r>
        <w:rPr>
          <w:highlight w:val="yellow"/>
        </w:rPr>
        <w:t>[Dẫn chiếu mã vấn đề từ Mục 5.3; không chép lại Issue register đầy đủ.]</w:t>
      </w:r>
    </w:p>
    <w:p w14:paraId="4CE0F19C" w14:textId="77777777" w:rsidR="00712E57" w:rsidRDefault="00000000">
      <w:pPr>
        <w:pStyle w:val="Heading3"/>
      </w:pPr>
      <w:r>
        <w:t>6.2.3. Các vấn đề liên quy trình</w:t>
      </w:r>
    </w:p>
    <w:p w14:paraId="6CA1D944" w14:textId="77777777" w:rsidR="00712E57" w:rsidRDefault="00000000">
      <w:pPr>
        <w:pStyle w:val="SkeletonPlaceholder"/>
      </w:pPr>
      <w:r>
        <w:rPr>
          <w:highlight w:val="yellow"/>
        </w:rPr>
        <w:t>[Tổng hợp các vấn đề liên quan đến dữ liệu, bàn giao, chờ xử lý và phối hợp giữa các đơn vị.]</w:t>
      </w:r>
    </w:p>
    <w:p w14:paraId="1818FF9D" w14:textId="77777777" w:rsidR="00712E57" w:rsidRDefault="00000000">
      <w:pPr>
        <w:pStyle w:val="SkeletonPlaceholder"/>
      </w:pPr>
      <w:r>
        <w:rPr>
          <w:highlight w:val="yellow"/>
        </w:rPr>
        <w:t>Bảng [số]: Các vấn đề ưu tiên cần cải tiến</w:t>
      </w:r>
    </w:p>
    <w:tbl>
      <w:tblPr>
        <w:tblW w:w="0" w:type="auto"/>
        <w:jc w:val="center"/>
        <w:tblLook w:val="04A0" w:firstRow="1" w:lastRow="0" w:firstColumn="1" w:lastColumn="0" w:noHBand="0" w:noVBand="1"/>
      </w:tblPr>
      <w:tblGrid>
        <w:gridCol w:w="1369"/>
        <w:gridCol w:w="1370"/>
        <w:gridCol w:w="1370"/>
        <w:gridCol w:w="1370"/>
        <w:gridCol w:w="1370"/>
        <w:gridCol w:w="1370"/>
        <w:gridCol w:w="1370"/>
      </w:tblGrid>
      <w:tr w:rsidR="00712E57" w14:paraId="2EECA8CF" w14:textId="77777777">
        <w:trPr>
          <w:tblHeade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212F1E5" w14:textId="77777777" w:rsidR="00712E57" w:rsidRDefault="00000000">
            <w:pPr>
              <w:spacing w:after="40"/>
              <w:jc w:val="center"/>
            </w:pPr>
            <w:r>
              <w:rPr>
                <w:b/>
                <w:sz w:val="21"/>
              </w:rPr>
              <w:t>Mã vấn đề</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BD69915" w14:textId="77777777" w:rsidR="00712E57" w:rsidRDefault="00000000">
            <w:pPr>
              <w:spacing w:after="40"/>
              <w:jc w:val="center"/>
            </w:pPr>
            <w:r>
              <w:rPr>
                <w:b/>
                <w:sz w:val="21"/>
              </w:rPr>
              <w:t>Tên vấn đề</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2BBB1FD" w14:textId="77777777" w:rsidR="00712E57" w:rsidRDefault="00000000">
            <w:pPr>
              <w:spacing w:after="40"/>
              <w:jc w:val="center"/>
            </w:pPr>
            <w:r>
              <w:rPr>
                <w:b/>
                <w:sz w:val="21"/>
              </w:rPr>
              <w:t>Quy trình liên quan</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5A81E63" w14:textId="77777777" w:rsidR="00712E57" w:rsidRDefault="00000000">
            <w:pPr>
              <w:spacing w:after="40"/>
              <w:jc w:val="center"/>
            </w:pPr>
            <w:r>
              <w:rPr>
                <w:b/>
                <w:sz w:val="21"/>
              </w:rPr>
              <w:t>Bằng chứng / Chỉ số từ Chương 5</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DA28FF6" w14:textId="77777777" w:rsidR="00712E57" w:rsidRDefault="00000000">
            <w:pPr>
              <w:spacing w:after="40"/>
              <w:jc w:val="center"/>
            </w:pPr>
            <w:r>
              <w:rPr>
                <w:b/>
                <w:sz w:val="21"/>
              </w:rPr>
              <w:t>Tác động định tính</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0799B99" w14:textId="77777777" w:rsidR="00712E57" w:rsidRDefault="00000000">
            <w:pPr>
              <w:spacing w:after="40"/>
              <w:jc w:val="center"/>
            </w:pPr>
            <w:r>
              <w:rPr>
                <w:b/>
                <w:sz w:val="21"/>
              </w:rPr>
              <w:t>Tác động định lượng</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452FE24" w14:textId="77777777" w:rsidR="00712E57" w:rsidRDefault="00000000">
            <w:pPr>
              <w:spacing w:after="40"/>
              <w:jc w:val="center"/>
            </w:pPr>
            <w:r>
              <w:rPr>
                <w:b/>
                <w:sz w:val="21"/>
              </w:rPr>
              <w:t>Mức ưu tiên</w:t>
            </w:r>
          </w:p>
        </w:tc>
      </w:tr>
      <w:tr w:rsidR="00712E57" w14:paraId="5794F739" w14:textId="77777777">
        <w:trP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814DF3F" w14:textId="77777777" w:rsidR="00712E57" w:rsidRDefault="00000000">
            <w:pPr>
              <w:pStyle w:val="SkeletonPlaceholder"/>
              <w:spacing w:after="40"/>
            </w:pPr>
            <w:r>
              <w:rPr>
                <w:highlight w:val="yellow"/>
              </w:rPr>
              <w:t>[ISS-01]</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3C549C1"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2AB5119"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152F9B6"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742757D"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BA202FF"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159A829" w14:textId="77777777" w:rsidR="00712E57" w:rsidRDefault="00000000">
            <w:pPr>
              <w:pStyle w:val="SkeletonPlaceholder"/>
              <w:spacing w:after="40"/>
            </w:pPr>
            <w:r>
              <w:rPr>
                <w:highlight w:val="yellow"/>
              </w:rPr>
              <w:t>[Chưa điền]</w:t>
            </w:r>
          </w:p>
        </w:tc>
      </w:tr>
    </w:tbl>
    <w:p w14:paraId="08DD26BE" w14:textId="77777777" w:rsidR="00712E57" w:rsidRDefault="00000000">
      <w:pPr>
        <w:pStyle w:val="Heading2"/>
      </w:pPr>
      <w:r>
        <w:t>6.3. Phương án cải tiến</w:t>
      </w:r>
    </w:p>
    <w:p w14:paraId="2724031E" w14:textId="77777777" w:rsidR="00712E57" w:rsidRDefault="00000000">
      <w:pPr>
        <w:pStyle w:val="Heading3"/>
      </w:pPr>
      <w:r>
        <w:t>6.3.1. Cải tiến quy trình Thu hộ COD và chuyển tiền</w:t>
      </w:r>
    </w:p>
    <w:p w14:paraId="2B98634D" w14:textId="77777777" w:rsidR="00712E57" w:rsidRDefault="00000000">
      <w:pPr>
        <w:pStyle w:val="SkeletonPlaceholder"/>
      </w:pPr>
      <w:r>
        <w:rPr>
          <w:highlight w:val="yellow"/>
        </w:rPr>
        <w:t>[Nêu vấn đề làm cơ sở, giải pháp, hoạt động bị thay đổi, điều kiện triển khai và tác động kỳ vọng cho Cải tiến quy trình Thu hộ COD và chuyển tiền.]</w:t>
      </w:r>
    </w:p>
    <w:p w14:paraId="25E53B87" w14:textId="77777777" w:rsidR="00B05FBD" w:rsidRDefault="00831FFE" w:rsidP="00831FFE">
      <w:pPr>
        <w:pStyle w:val="SkeletonPlaceholder"/>
        <w:rPr>
          <w:i w:val="0"/>
          <w:color w:val="auto"/>
          <w:lang w:val="en-US"/>
        </w:rPr>
      </w:pPr>
      <w:r w:rsidRPr="00831FFE">
        <w:rPr>
          <w:b/>
          <w:bCs/>
          <w:i w:val="0"/>
          <w:color w:val="auto"/>
          <w:lang w:val="en-US"/>
        </w:rPr>
        <w:lastRenderedPageBreak/>
        <w:t xml:space="preserve">SOL-01 — Kiểm tra chéo dữ liệu tự động thời gian thực (giải quyết ISS-03, ISS-01): </w:t>
      </w:r>
      <w:r w:rsidRPr="00831FFE">
        <w:rPr>
          <w:i w:val="0"/>
          <w:color w:val="auto"/>
          <w:lang w:val="en-US"/>
        </w:rPr>
        <w:t xml:space="preserve">tích hợp API giữa hệ thống vận hành (TMS/WMS) và hệ thống kế toán để đối chiếu số liệu ngay khi phát sinh, thay cho đối chiếu thủ công theo kỳ. Hoạt động thay đổi: bước 20, 23–24. Điều kiện: chuẩn hoá mã đơn giữa 2 hệ thống, ngân sách tích hợp API. </w:t>
      </w:r>
    </w:p>
    <w:p w14:paraId="5E03A30B" w14:textId="120D5E3E" w:rsidR="00831FFE" w:rsidRPr="00831FFE" w:rsidRDefault="00831FFE" w:rsidP="00831FFE">
      <w:pPr>
        <w:pStyle w:val="SkeletonPlaceholder"/>
        <w:rPr>
          <w:i w:val="0"/>
          <w:color w:val="auto"/>
          <w:lang w:val="en-US"/>
        </w:rPr>
      </w:pPr>
      <w:r w:rsidRPr="00831FFE">
        <w:rPr>
          <w:i w:val="0"/>
          <w:color w:val="auto"/>
          <w:lang w:val="en-US"/>
        </w:rPr>
        <w:t>Tác động kỳ vọng: tỷ lệ lệch đối soát giảm từ 3–7% xuống ≤2%/kỳ, là nền tảng giảm ISS-01.</w:t>
      </w:r>
    </w:p>
    <w:p w14:paraId="60AFB28A" w14:textId="77777777" w:rsidR="00B05FBD" w:rsidRDefault="00831FFE" w:rsidP="00831FFE">
      <w:pPr>
        <w:pStyle w:val="SkeletonPlaceholder"/>
        <w:rPr>
          <w:i w:val="0"/>
          <w:color w:val="auto"/>
          <w:lang w:val="en-US"/>
        </w:rPr>
      </w:pPr>
      <w:r w:rsidRPr="00831FFE">
        <w:rPr>
          <w:b/>
          <w:bCs/>
          <w:i w:val="0"/>
          <w:color w:val="auto"/>
          <w:lang w:val="en-US"/>
        </w:rPr>
        <w:t xml:space="preserve">SOL-02 — Đối soát gần thời gian thực (giải quyết ISS-04, ISS-01): </w:t>
      </w:r>
      <w:r w:rsidRPr="00831FFE">
        <w:rPr>
          <w:i w:val="0"/>
          <w:color w:val="auto"/>
          <w:lang w:val="en-US"/>
        </w:rPr>
        <w:t xml:space="preserve">chuyển từ chu kỳ cố định 3 lần/tuần sang đối soát theo lô gần real-time. Hoạt động thay đổi: bước 25. Điều kiện: hoàn tất SOL-01, kết nối real-time với hệ thống ngân hàng. </w:t>
      </w:r>
    </w:p>
    <w:p w14:paraId="4C92D81A" w14:textId="66297D10" w:rsidR="00831FFE" w:rsidRPr="00831FFE" w:rsidRDefault="00831FFE" w:rsidP="00831FFE">
      <w:pPr>
        <w:pStyle w:val="SkeletonPlaceholder"/>
        <w:rPr>
          <w:i w:val="0"/>
          <w:color w:val="auto"/>
          <w:lang w:val="en-US"/>
        </w:rPr>
      </w:pPr>
      <w:r w:rsidRPr="00831FFE">
        <w:rPr>
          <w:i w:val="0"/>
          <w:color w:val="auto"/>
          <w:lang w:val="en-US"/>
        </w:rPr>
        <w:t>Tác động kỳ vọng: WT bước 25 giảm từ 24 giờ xuống ≤2 giờ; chu kỳ nhận tiền của khách hàng B2B rút từ 5–7 ngày xuống 2–3 ngày.</w:t>
      </w:r>
    </w:p>
    <w:p w14:paraId="632ADC90" w14:textId="77777777" w:rsidR="00B05FBD" w:rsidRDefault="00831FFE" w:rsidP="00831FFE">
      <w:pPr>
        <w:pStyle w:val="SkeletonPlaceholder"/>
        <w:rPr>
          <w:i w:val="0"/>
          <w:color w:val="auto"/>
          <w:lang w:val="en-US"/>
        </w:rPr>
      </w:pPr>
      <w:r w:rsidRPr="00831FFE">
        <w:rPr>
          <w:b/>
          <w:bCs/>
          <w:i w:val="0"/>
          <w:color w:val="auto"/>
          <w:lang w:val="en-US"/>
        </w:rPr>
        <w:t xml:space="preserve">SOL-03 — SLA khiếu nại + Chatbot AI + Dashboard (giải quyết ISS-02): </w:t>
      </w:r>
      <w:r w:rsidRPr="00831FFE">
        <w:rPr>
          <w:i w:val="0"/>
          <w:color w:val="auto"/>
          <w:lang w:val="en-US"/>
        </w:rPr>
        <w:t>công bố SLA 48–72 giờ theo loại khiếu nại, triển khai Chatbot AI xử lý khiếu nại đơn giản, dashboard theo dõi SLA thời gian thực. Hoạt động thay đổi: bước 21, 26. Điều kiện: phân loại danh mục khiếu nại, dữ liệu huấn luyện Chatbot.</w:t>
      </w:r>
    </w:p>
    <w:p w14:paraId="387947FE" w14:textId="7E5C59A0" w:rsidR="00831FFE" w:rsidRPr="00831FFE" w:rsidRDefault="00831FFE" w:rsidP="00831FFE">
      <w:pPr>
        <w:pStyle w:val="SkeletonPlaceholder"/>
        <w:rPr>
          <w:i w:val="0"/>
          <w:color w:val="auto"/>
          <w:lang w:val="en-US"/>
        </w:rPr>
      </w:pPr>
      <w:r w:rsidRPr="00831FFE">
        <w:rPr>
          <w:i w:val="0"/>
          <w:color w:val="auto"/>
          <w:lang w:val="en-US"/>
        </w:rPr>
        <w:t>Tác động kỳ vọng: PT bước 21 giảm từ 15′ xuống ≤5′ với khiếu nại đơn giản; SLA khiếu nại đối soát ≤24–48 giờ (từ &gt;72 giờ).</w:t>
      </w:r>
    </w:p>
    <w:p w14:paraId="3D123B56" w14:textId="77777777" w:rsidR="00B05FBD" w:rsidRDefault="00831FFE" w:rsidP="00831FFE">
      <w:pPr>
        <w:pStyle w:val="SkeletonPlaceholder"/>
        <w:rPr>
          <w:i w:val="0"/>
          <w:color w:val="auto"/>
          <w:lang w:val="en-US"/>
        </w:rPr>
      </w:pPr>
      <w:r w:rsidRPr="00831FFE">
        <w:rPr>
          <w:b/>
          <w:bCs/>
          <w:i w:val="0"/>
          <w:color w:val="auto"/>
          <w:lang w:val="en-US"/>
        </w:rPr>
        <w:t xml:space="preserve">SOL-04 — Xác nhận trước khi giao (giải quyết ISS-05): </w:t>
      </w:r>
      <w:r w:rsidRPr="00831FFE">
        <w:rPr>
          <w:i w:val="0"/>
          <w:color w:val="auto"/>
          <w:lang w:val="en-US"/>
        </w:rPr>
        <w:t xml:space="preserve">gửi SMS/OTP xác nhận với người nhận trước bước 13; minh bạch hoá thông tin đơn (giá trị, chính sách đổi trả) trước bước 15. Hoạt động thay đổi: thêm bước mới trước 13 và trước 15. Điều kiện: tích hợp SMS/OTP gateway, cập nhật app giao hàng. </w:t>
      </w:r>
    </w:p>
    <w:p w14:paraId="1FCBC05B" w14:textId="37E73CBF" w:rsidR="00831FFE" w:rsidRPr="00831FFE" w:rsidRDefault="00831FFE" w:rsidP="00831FFE">
      <w:pPr>
        <w:pStyle w:val="SkeletonPlaceholder"/>
        <w:rPr>
          <w:i w:val="0"/>
          <w:color w:val="auto"/>
          <w:lang w:val="en-US"/>
        </w:rPr>
      </w:pPr>
      <w:r w:rsidRPr="00831FFE">
        <w:rPr>
          <w:i w:val="0"/>
          <w:color w:val="auto"/>
          <w:lang w:val="en-US"/>
        </w:rPr>
        <w:t>Tác động kỳ vọng: tỷ lệ không liên hệ được giảm 5%→3%, tỷ lệ không đạt yêu cầu giảm 8%→3%, FTR toàn quy trình tăng từ 83,03% lên ≈92,21% (xem Bảng 25).</w:t>
      </w:r>
    </w:p>
    <w:p w14:paraId="32401FD9" w14:textId="77777777" w:rsidR="00B05FBD" w:rsidRDefault="00831FFE" w:rsidP="00831FFE">
      <w:pPr>
        <w:pStyle w:val="SkeletonPlaceholder"/>
        <w:rPr>
          <w:i w:val="0"/>
          <w:color w:val="auto"/>
          <w:lang w:val="en-US"/>
        </w:rPr>
      </w:pPr>
      <w:r w:rsidRPr="00831FFE">
        <w:rPr>
          <w:b/>
          <w:bCs/>
          <w:i w:val="0"/>
          <w:color w:val="auto"/>
          <w:lang w:val="en-US"/>
        </w:rPr>
        <w:t xml:space="preserve">SOL-05 — Hạn mức bảo lãnh/tín dụng đối tác lớn (giảm thiểu ngắn hạn ISS-01): </w:t>
      </w:r>
      <w:r w:rsidRPr="00831FFE">
        <w:rPr>
          <w:i w:val="0"/>
          <w:color w:val="auto"/>
          <w:lang w:val="en-US"/>
        </w:rPr>
        <w:t xml:space="preserve">biện pháp tài chính song song, không thay đổi luồng BPMN, áp dụng trong thời gian chờ SOL-01/SOL-02 phát huy hiệu quả đầy đủ. Điều kiện: thẩm định hạn mức theo lịch sử giao dịch từng đối tác. </w:t>
      </w:r>
    </w:p>
    <w:p w14:paraId="2DC78ABC" w14:textId="61128B0B" w:rsidR="00831FFE" w:rsidRPr="00B05FBD" w:rsidRDefault="00831FFE">
      <w:pPr>
        <w:pStyle w:val="SkeletonPlaceholder"/>
        <w:rPr>
          <w:i w:val="0"/>
          <w:color w:val="auto"/>
          <w:lang w:val="en-US"/>
        </w:rPr>
      </w:pPr>
      <w:r w:rsidRPr="00831FFE">
        <w:rPr>
          <w:i w:val="0"/>
          <w:color w:val="auto"/>
          <w:lang w:val="en-US"/>
        </w:rPr>
        <w:t>Tác động kỳ vọng: giảm tỷ trọng nợ xấu COD/tổng doanh thu COD trong giai đoạn chuyển tiếp.</w:t>
      </w:r>
    </w:p>
    <w:p w14:paraId="10264CCE" w14:textId="77777777" w:rsidR="00712E57" w:rsidRDefault="00000000">
      <w:pPr>
        <w:pStyle w:val="Heading3"/>
      </w:pPr>
      <w:r>
        <w:t>6.3.2. Cải tiến quy trình Phân loại và chuyển phát trung tâm</w:t>
      </w:r>
    </w:p>
    <w:p w14:paraId="285D276C" w14:textId="77777777" w:rsidR="00712E57" w:rsidRDefault="00000000">
      <w:pPr>
        <w:pStyle w:val="SkeletonPlaceholder"/>
      </w:pPr>
      <w:r>
        <w:rPr>
          <w:highlight w:val="yellow"/>
        </w:rPr>
        <w:t>[Nêu vấn đề làm cơ sở, giải pháp, hoạt động bị thay đổi, điều kiện triển khai và tác động kỳ vọng cho Cải tiến quy trình Phân loại và chuyển phát trung tâm.]</w:t>
      </w:r>
    </w:p>
    <w:p w14:paraId="18BE10A3" w14:textId="77777777" w:rsidR="00712E57" w:rsidRDefault="00000000">
      <w:pPr>
        <w:pStyle w:val="Heading3"/>
      </w:pPr>
      <w:r>
        <w:t>6.3.3. Cải tiến dữ liệu và hệ thống liên quan</w:t>
      </w:r>
    </w:p>
    <w:p w14:paraId="4E90EBBF" w14:textId="77777777" w:rsidR="00712E57" w:rsidRDefault="00000000">
      <w:pPr>
        <w:pStyle w:val="SkeletonPlaceholder"/>
      </w:pPr>
      <w:r>
        <w:rPr>
          <w:highlight w:val="yellow"/>
        </w:rPr>
        <w:t>[Nêu vấn đề làm cơ sở, giải pháp, hoạt động bị thay đổi, điều kiện triển khai và tác động kỳ vọng cho Cải tiến dữ liệu và hệ thống liên quan.]</w:t>
      </w:r>
    </w:p>
    <w:p w14:paraId="28B0D083" w14:textId="77777777" w:rsidR="00712E57" w:rsidRDefault="00000000">
      <w:pPr>
        <w:pStyle w:val="SkeletonPlaceholder"/>
      </w:pPr>
      <w:r>
        <w:rPr>
          <w:highlight w:val="yellow"/>
        </w:rPr>
        <w:t>Bảng [số]: Danh mục phương án cải tiến</w:t>
      </w:r>
    </w:p>
    <w:tbl>
      <w:tblPr>
        <w:tblW w:w="0" w:type="auto"/>
        <w:jc w:val="center"/>
        <w:tblLook w:val="04A0" w:firstRow="1" w:lastRow="0" w:firstColumn="1" w:lastColumn="0" w:noHBand="0" w:noVBand="1"/>
      </w:tblPr>
      <w:tblGrid>
        <w:gridCol w:w="1369"/>
        <w:gridCol w:w="1370"/>
        <w:gridCol w:w="1370"/>
        <w:gridCol w:w="1370"/>
        <w:gridCol w:w="1370"/>
        <w:gridCol w:w="1370"/>
        <w:gridCol w:w="1370"/>
      </w:tblGrid>
      <w:tr w:rsidR="00712E57" w14:paraId="2720F2F7" w14:textId="77777777" w:rsidTr="00B05FBD">
        <w:trPr>
          <w:tblHeader/>
          <w:jc w:val="center"/>
        </w:trPr>
        <w:tc>
          <w:tcPr>
            <w:tcW w:w="1369"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23BE811" w14:textId="77777777" w:rsidR="00712E57" w:rsidRDefault="00000000">
            <w:pPr>
              <w:spacing w:after="40"/>
              <w:jc w:val="center"/>
            </w:pPr>
            <w:r>
              <w:rPr>
                <w:b/>
                <w:sz w:val="21"/>
              </w:rPr>
              <w:t>Mã giải pháp</w:t>
            </w:r>
          </w:p>
        </w:tc>
        <w:tc>
          <w:tcPr>
            <w:tcW w:w="1370"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F4289AC" w14:textId="77777777" w:rsidR="00712E57" w:rsidRDefault="00000000">
            <w:pPr>
              <w:spacing w:after="40"/>
              <w:jc w:val="center"/>
            </w:pPr>
            <w:r>
              <w:rPr>
                <w:b/>
                <w:sz w:val="21"/>
              </w:rPr>
              <w:t>Mã vấn đề liên quan</w:t>
            </w:r>
          </w:p>
        </w:tc>
        <w:tc>
          <w:tcPr>
            <w:tcW w:w="1370"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6A87FD9" w14:textId="77777777" w:rsidR="00712E57" w:rsidRDefault="00000000">
            <w:pPr>
              <w:spacing w:after="40"/>
              <w:jc w:val="center"/>
            </w:pPr>
            <w:r>
              <w:rPr>
                <w:b/>
                <w:sz w:val="21"/>
              </w:rPr>
              <w:t>Mô tả giải pháp</w:t>
            </w:r>
          </w:p>
        </w:tc>
        <w:tc>
          <w:tcPr>
            <w:tcW w:w="1370"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93D851E" w14:textId="77777777" w:rsidR="00712E57" w:rsidRDefault="00000000">
            <w:pPr>
              <w:spacing w:after="40"/>
              <w:jc w:val="center"/>
            </w:pPr>
            <w:r>
              <w:rPr>
                <w:b/>
                <w:sz w:val="21"/>
              </w:rPr>
              <w:t>Hoạt động bị thay đổi</w:t>
            </w:r>
          </w:p>
        </w:tc>
        <w:tc>
          <w:tcPr>
            <w:tcW w:w="1370"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828AF34" w14:textId="77777777" w:rsidR="00712E57" w:rsidRDefault="00000000">
            <w:pPr>
              <w:spacing w:after="40"/>
              <w:jc w:val="center"/>
            </w:pPr>
            <w:r>
              <w:rPr>
                <w:b/>
                <w:sz w:val="21"/>
              </w:rPr>
              <w:t>Chủ sở hữu</w:t>
            </w:r>
          </w:p>
        </w:tc>
        <w:tc>
          <w:tcPr>
            <w:tcW w:w="1370"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BD65FE4" w14:textId="77777777" w:rsidR="00712E57" w:rsidRDefault="00000000">
            <w:pPr>
              <w:spacing w:after="40"/>
              <w:jc w:val="center"/>
            </w:pPr>
            <w:r>
              <w:rPr>
                <w:b/>
                <w:sz w:val="21"/>
              </w:rPr>
              <w:t>Điều kiện triển khai</w:t>
            </w:r>
          </w:p>
        </w:tc>
        <w:tc>
          <w:tcPr>
            <w:tcW w:w="1370"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A298D5C" w14:textId="77777777" w:rsidR="00712E57" w:rsidRDefault="00000000">
            <w:pPr>
              <w:spacing w:after="40"/>
              <w:jc w:val="center"/>
            </w:pPr>
            <w:r>
              <w:rPr>
                <w:b/>
                <w:sz w:val="21"/>
              </w:rPr>
              <w:t>KPI mục tiêu</w:t>
            </w:r>
          </w:p>
        </w:tc>
      </w:tr>
      <w:tr w:rsidR="00B05FBD" w14:paraId="668D0084" w14:textId="77777777" w:rsidTr="00B05FBD">
        <w:trPr>
          <w:jc w:val="center"/>
        </w:trPr>
        <w:tc>
          <w:tcPr>
            <w:tcW w:w="1369"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615C0FA" w14:textId="3E536CE3" w:rsidR="00B05FBD" w:rsidRPr="00B05FBD" w:rsidRDefault="00B05FBD" w:rsidP="00B05FBD">
            <w:pPr>
              <w:pStyle w:val="SkeletonPlaceholder"/>
              <w:spacing w:after="40"/>
              <w:rPr>
                <w:i w:val="0"/>
                <w:iCs/>
                <w:color w:val="auto"/>
              </w:rPr>
            </w:pPr>
            <w:r w:rsidRPr="00B05FBD">
              <w:rPr>
                <w:i w:val="0"/>
                <w:iCs/>
                <w:color w:val="auto"/>
                <w:sz w:val="16"/>
                <w:szCs w:val="16"/>
              </w:rPr>
              <w:t>SOL-01</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B990917" w14:textId="0951FF64" w:rsidR="00B05FBD" w:rsidRPr="00B05FBD" w:rsidRDefault="00B05FBD" w:rsidP="00B05FBD">
            <w:pPr>
              <w:pStyle w:val="SkeletonPlaceholder"/>
              <w:spacing w:after="40"/>
              <w:rPr>
                <w:i w:val="0"/>
                <w:iCs/>
                <w:color w:val="auto"/>
              </w:rPr>
            </w:pPr>
            <w:r w:rsidRPr="00B05FBD">
              <w:rPr>
                <w:i w:val="0"/>
                <w:iCs/>
                <w:color w:val="auto"/>
                <w:sz w:val="16"/>
                <w:szCs w:val="16"/>
              </w:rPr>
              <w:t>ISS-03, ISS-01</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8FEA221" w14:textId="2E621D48" w:rsidR="00B05FBD" w:rsidRPr="00B05FBD" w:rsidRDefault="00B05FBD" w:rsidP="00B05FBD">
            <w:pPr>
              <w:pStyle w:val="SkeletonPlaceholder"/>
              <w:spacing w:after="40"/>
              <w:rPr>
                <w:i w:val="0"/>
                <w:iCs/>
                <w:color w:val="auto"/>
              </w:rPr>
            </w:pPr>
            <w:r w:rsidRPr="00B05FBD">
              <w:rPr>
                <w:i w:val="0"/>
                <w:iCs/>
                <w:color w:val="auto"/>
                <w:sz w:val="16"/>
                <w:szCs w:val="16"/>
              </w:rPr>
              <w:t>Tích hợp kiểm tra chéo dữ liệu tự động thời gian thực giữa hệ thống vận hành (TMS/WMS) và hệ thống kế toán</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B9E9FB0" w14:textId="70C39772" w:rsidR="00B05FBD" w:rsidRPr="00B05FBD" w:rsidRDefault="00B05FBD" w:rsidP="00B05FBD">
            <w:pPr>
              <w:pStyle w:val="SkeletonPlaceholder"/>
              <w:spacing w:after="40"/>
              <w:rPr>
                <w:i w:val="0"/>
                <w:iCs/>
                <w:color w:val="auto"/>
              </w:rPr>
            </w:pPr>
            <w:r w:rsidRPr="00B05FBD">
              <w:rPr>
                <w:i w:val="0"/>
                <w:iCs/>
                <w:color w:val="auto"/>
                <w:sz w:val="16"/>
                <w:szCs w:val="16"/>
              </w:rPr>
              <w:t>Bước 20, 23–24 (bổ sung bước kiểm tra chéo tự động trước khi lập Thông tin đối soát)</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F60D24B" w14:textId="0495F6A6" w:rsidR="00B05FBD" w:rsidRPr="00B05FBD" w:rsidRDefault="00B05FBD" w:rsidP="00B05FBD">
            <w:pPr>
              <w:pStyle w:val="SkeletonPlaceholder"/>
              <w:spacing w:after="40"/>
              <w:rPr>
                <w:i w:val="0"/>
                <w:iCs/>
                <w:color w:val="auto"/>
              </w:rPr>
            </w:pPr>
            <w:r w:rsidRPr="00B05FBD">
              <w:rPr>
                <w:i w:val="0"/>
                <w:iCs/>
                <w:color w:val="auto"/>
                <w:sz w:val="16"/>
                <w:szCs w:val="16"/>
              </w:rPr>
              <w:t>Khối CNTT &amp; Kế toán/Đối soát</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070594B" w14:textId="684C9CD0" w:rsidR="00B05FBD" w:rsidRPr="00B05FBD" w:rsidRDefault="00B05FBD" w:rsidP="00B05FBD">
            <w:pPr>
              <w:pStyle w:val="SkeletonPlaceholder"/>
              <w:spacing w:after="40"/>
              <w:rPr>
                <w:i w:val="0"/>
                <w:iCs/>
                <w:color w:val="auto"/>
              </w:rPr>
            </w:pPr>
            <w:r w:rsidRPr="00B05FBD">
              <w:rPr>
                <w:i w:val="0"/>
                <w:iCs/>
                <w:color w:val="auto"/>
                <w:sz w:val="16"/>
                <w:szCs w:val="16"/>
              </w:rPr>
              <w:t>Ngân sách đầu tư tích hợp API; chuẩn hoá mã đơn/mã vận đơn giữa 2 hệ thống</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11E681D" w14:textId="5FB96E12" w:rsidR="00B05FBD" w:rsidRPr="00B05FBD" w:rsidRDefault="00B05FBD" w:rsidP="00B05FBD">
            <w:pPr>
              <w:pStyle w:val="SkeletonPlaceholder"/>
              <w:spacing w:after="40"/>
              <w:rPr>
                <w:i w:val="0"/>
                <w:iCs/>
                <w:color w:val="auto"/>
              </w:rPr>
            </w:pPr>
            <w:r w:rsidRPr="00B05FBD">
              <w:rPr>
                <w:i w:val="0"/>
                <w:iCs/>
                <w:color w:val="auto"/>
                <w:sz w:val="16"/>
                <w:szCs w:val="16"/>
              </w:rPr>
              <w:t>Tỷ lệ lệch số liệu đối soát giảm từ 3–7% xuống ≤2%/kỳ</w:t>
            </w:r>
          </w:p>
        </w:tc>
      </w:tr>
      <w:tr w:rsidR="00B05FBD" w14:paraId="53A1AAB6" w14:textId="77777777" w:rsidTr="00B05FBD">
        <w:trPr>
          <w:jc w:val="center"/>
        </w:trPr>
        <w:tc>
          <w:tcPr>
            <w:tcW w:w="1369"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2FF7B72" w14:textId="64253A35"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SOL-02</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E2FACDD" w14:textId="0336EACF"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ISS-04, ISS-01</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6077C11" w14:textId="6CDABBB9"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Chuyển đối soát từ chu kỳ cố định (3 lần/tuần) sang đối soát theo lô gần thời gian thực (near real-time settlement)</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82F7397" w14:textId="1E608EB7"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Bước 25 (Xác nhận số tiền &amp; cập nhật Viettel Post)</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F723268" w14:textId="794FB940"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Kế toán &amp; Khối CNTT</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B04B5B8" w14:textId="0282C3FD"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Hạ tầng kết nối real-time với hệ thống ngân hàng đối tác; SOL-01 hoàn tất trước</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EBC29F0" w14:textId="6DA57E93"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WT bước 25 giảm từ 24h xuống ≤2h; chu kỳ nhận tiền rút còn 2–3 ngày</w:t>
            </w:r>
          </w:p>
        </w:tc>
      </w:tr>
      <w:tr w:rsidR="00B05FBD" w14:paraId="1B223C33" w14:textId="77777777" w:rsidTr="00B05FBD">
        <w:trPr>
          <w:jc w:val="center"/>
        </w:trPr>
        <w:tc>
          <w:tcPr>
            <w:tcW w:w="1369"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A0A8B0F" w14:textId="154BD5EA" w:rsidR="00B05FBD" w:rsidRPr="00B05FBD" w:rsidRDefault="00B05FBD" w:rsidP="00B05FBD">
            <w:pPr>
              <w:pStyle w:val="SkeletonPlaceholder"/>
              <w:spacing w:after="40"/>
              <w:rPr>
                <w:i w:val="0"/>
                <w:iCs/>
                <w:color w:val="auto"/>
                <w:sz w:val="16"/>
                <w:szCs w:val="16"/>
              </w:rPr>
            </w:pPr>
            <w:r w:rsidRPr="00B05FBD">
              <w:rPr>
                <w:i w:val="0"/>
                <w:iCs/>
                <w:color w:val="auto"/>
                <w:sz w:val="16"/>
                <w:szCs w:val="16"/>
              </w:rPr>
              <w:lastRenderedPageBreak/>
              <w:t>SOL-03</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18592D2" w14:textId="195A3838"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ISS-02</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C5E49FF" w14:textId="352B7763"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Công bố SLA xử lý khiếu nại đối soát 48–72 giờ theo loại khiếu nại; triển khai Chatbot AI xử lý khiếu nại đơn giản; dashboard theo dõi SLA thời gian thực cho CSKH</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8498EF6" w14:textId="5F8FEFE6"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Bước 21 (Xử lý khiếu nại), bước 26 (Xử lý lệch)</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8FE263F" w14:textId="2FF329B7"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Bộ phận CSKH</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90DFF2E" w14:textId="1E941F2F"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Phân loại danh mục khiếu nại đơn giản/phức tạp; huấn luyện Chatbot trên dữ liệu lịch sử</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9033558" w14:textId="337D0F6A" w:rsidR="00B05FBD" w:rsidRPr="00B05FBD" w:rsidRDefault="00B05FBD" w:rsidP="00B05FBD">
            <w:pPr>
              <w:pStyle w:val="SkeletonPlaceholder"/>
              <w:spacing w:after="40"/>
              <w:rPr>
                <w:i w:val="0"/>
                <w:iCs/>
                <w:color w:val="auto"/>
                <w:sz w:val="16"/>
                <w:szCs w:val="16"/>
              </w:rPr>
            </w:pPr>
            <w:r w:rsidRPr="00B05FBD">
              <w:rPr>
                <w:i w:val="0"/>
                <w:iCs/>
                <w:color w:val="auto"/>
                <w:sz w:val="16"/>
                <w:szCs w:val="16"/>
              </w:rPr>
              <w:t>Thời gian xử lý khiếu nại đơn giản giảm từ 15' còn ≤5'; SLA khiếu nại đối soát ≤24–48h (từ &gt;72h)</w:t>
            </w:r>
          </w:p>
        </w:tc>
      </w:tr>
      <w:tr w:rsidR="00B05FBD" w14:paraId="7E22FE1A" w14:textId="77777777" w:rsidTr="00B05FBD">
        <w:trPr>
          <w:jc w:val="center"/>
        </w:trPr>
        <w:tc>
          <w:tcPr>
            <w:tcW w:w="1369"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F654797" w14:textId="22D2EE12" w:rsidR="00B05FBD" w:rsidRPr="00B05FBD" w:rsidRDefault="00B05FBD" w:rsidP="00B05FBD">
            <w:pPr>
              <w:pStyle w:val="SkeletonPlaceholder"/>
              <w:spacing w:after="40"/>
              <w:rPr>
                <w:i w:val="0"/>
                <w:iCs/>
                <w:color w:val="auto"/>
                <w:sz w:val="16"/>
                <w:szCs w:val="16"/>
              </w:rPr>
            </w:pPr>
            <w:r w:rsidRPr="00B05FBD">
              <w:rPr>
                <w:rFonts w:ascii="Calibri" w:eastAsia="Calibri" w:hAnsi="Calibri" w:cs="Calibri"/>
                <w:i w:val="0"/>
                <w:iCs/>
                <w:color w:val="auto"/>
                <w:sz w:val="16"/>
                <w:szCs w:val="16"/>
              </w:rPr>
              <w:t>SOL-04</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B785AFA" w14:textId="1103E635" w:rsidR="00B05FBD" w:rsidRPr="00B05FBD" w:rsidRDefault="00B05FBD" w:rsidP="00B05FBD">
            <w:pPr>
              <w:pStyle w:val="SkeletonPlaceholder"/>
              <w:spacing w:after="40"/>
              <w:rPr>
                <w:i w:val="0"/>
                <w:iCs/>
                <w:color w:val="auto"/>
                <w:sz w:val="16"/>
                <w:szCs w:val="16"/>
              </w:rPr>
            </w:pPr>
            <w:r w:rsidRPr="00B05FBD">
              <w:rPr>
                <w:rFonts w:ascii="Calibri" w:eastAsia="Calibri" w:hAnsi="Calibri" w:cs="Calibri"/>
                <w:i w:val="0"/>
                <w:iCs/>
                <w:color w:val="auto"/>
                <w:sz w:val="16"/>
                <w:szCs w:val="16"/>
              </w:rPr>
              <w:t>ISS-05</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346EAAE" w14:textId="5DA34589" w:rsidR="00B05FBD" w:rsidRPr="00B05FBD" w:rsidRDefault="00B05FBD" w:rsidP="00B05FBD">
            <w:pPr>
              <w:pStyle w:val="SkeletonPlaceholder"/>
              <w:spacing w:after="40"/>
              <w:rPr>
                <w:i w:val="0"/>
                <w:iCs/>
                <w:color w:val="auto"/>
                <w:sz w:val="16"/>
                <w:szCs w:val="16"/>
              </w:rPr>
            </w:pPr>
            <w:r w:rsidRPr="00B05FBD">
              <w:rPr>
                <w:rFonts w:ascii="Calibri" w:eastAsia="Calibri" w:hAnsi="Calibri" w:cs="Calibri"/>
                <w:i w:val="0"/>
                <w:iCs/>
                <w:color w:val="auto"/>
                <w:sz w:val="16"/>
                <w:szCs w:val="16"/>
              </w:rPr>
              <w:t>Gửi SMS/OTP xác nhận với người nhận trước khi giao hàng; minh bạch hoá thông tin đơn (giá trị, chính sách đổi trả) trước khi giao</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2A60874" w14:textId="5BAF8125" w:rsidR="00B05FBD" w:rsidRPr="00B05FBD" w:rsidRDefault="00B05FBD" w:rsidP="00B05FBD">
            <w:pPr>
              <w:pStyle w:val="SkeletonPlaceholder"/>
              <w:spacing w:after="40"/>
              <w:rPr>
                <w:i w:val="0"/>
                <w:iCs/>
                <w:color w:val="auto"/>
                <w:sz w:val="16"/>
                <w:szCs w:val="16"/>
              </w:rPr>
            </w:pPr>
            <w:r w:rsidRPr="00B05FBD">
              <w:rPr>
                <w:rFonts w:ascii="Calibri" w:eastAsia="Calibri" w:hAnsi="Calibri" w:cs="Calibri"/>
                <w:i w:val="0"/>
                <w:iCs/>
                <w:color w:val="auto"/>
                <w:sz w:val="16"/>
                <w:szCs w:val="16"/>
              </w:rPr>
              <w:t>Trước bước 13 (thêm bước xác nhận); trước bước 15 (thêm bước minh bạch thông tin)</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69F0BB4" w14:textId="76FA4340" w:rsidR="00B05FBD" w:rsidRPr="00B05FBD" w:rsidRDefault="00B05FBD" w:rsidP="00B05FBD">
            <w:pPr>
              <w:pStyle w:val="SkeletonPlaceholder"/>
              <w:spacing w:after="40"/>
              <w:rPr>
                <w:i w:val="0"/>
                <w:iCs/>
                <w:color w:val="auto"/>
                <w:sz w:val="16"/>
                <w:szCs w:val="16"/>
              </w:rPr>
            </w:pPr>
            <w:r w:rsidRPr="00B05FBD">
              <w:rPr>
                <w:rFonts w:ascii="Calibri" w:eastAsia="Calibri" w:hAnsi="Calibri" w:cs="Calibri"/>
                <w:i w:val="0"/>
                <w:iCs/>
                <w:color w:val="auto"/>
                <w:sz w:val="16"/>
                <w:szCs w:val="16"/>
              </w:rPr>
              <w:t>Người Giao Hàng &amp; Khối CNTT (app giao hàng)</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E90CFC3" w14:textId="79F2F425" w:rsidR="00B05FBD" w:rsidRPr="00B05FBD" w:rsidRDefault="00B05FBD" w:rsidP="00B05FBD">
            <w:pPr>
              <w:pStyle w:val="SkeletonPlaceholder"/>
              <w:spacing w:after="40"/>
              <w:rPr>
                <w:i w:val="0"/>
                <w:iCs/>
                <w:color w:val="auto"/>
                <w:sz w:val="16"/>
                <w:szCs w:val="16"/>
              </w:rPr>
            </w:pPr>
            <w:r w:rsidRPr="00B05FBD">
              <w:rPr>
                <w:rFonts w:ascii="Calibri" w:eastAsia="Calibri" w:hAnsi="Calibri" w:cs="Calibri"/>
                <w:i w:val="0"/>
                <w:iCs/>
                <w:color w:val="auto"/>
                <w:sz w:val="16"/>
                <w:szCs w:val="16"/>
              </w:rPr>
              <w:t>Tích hợp SMS/OTP gateway; cập nhật app giao hàng hiển thị thông tin đơn</w:t>
            </w: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47F2E60" w14:textId="788D200E" w:rsidR="00B05FBD" w:rsidRPr="00B05FBD" w:rsidRDefault="00B05FBD" w:rsidP="00B05FBD">
            <w:pPr>
              <w:pStyle w:val="SkeletonPlaceholder"/>
              <w:spacing w:after="40"/>
              <w:rPr>
                <w:i w:val="0"/>
                <w:iCs/>
                <w:color w:val="auto"/>
                <w:sz w:val="16"/>
                <w:szCs w:val="16"/>
              </w:rPr>
            </w:pPr>
            <w:r w:rsidRPr="00B05FBD">
              <w:rPr>
                <w:rFonts w:ascii="Calibri" w:eastAsia="Calibri" w:hAnsi="Calibri" w:cs="Calibri"/>
                <w:i w:val="0"/>
                <w:iCs/>
                <w:color w:val="auto"/>
                <w:sz w:val="16"/>
                <w:szCs w:val="16"/>
              </w:rPr>
              <w:t>Tỷ lệ không liên hệ được giảm 5%→3%; tỷ lệ không đạt yêu cầu giảm 8%→3%; FTR tăng 83,03%→~92%</w:t>
            </w:r>
          </w:p>
        </w:tc>
      </w:tr>
      <w:tr w:rsidR="00B05FBD" w14:paraId="6AD3DBF8" w14:textId="77777777" w:rsidTr="00B05FBD">
        <w:trPr>
          <w:jc w:val="center"/>
        </w:trPr>
        <w:tc>
          <w:tcPr>
            <w:tcW w:w="1369"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50FAA52" w14:textId="6EBB236E" w:rsidR="00B05FBD" w:rsidRPr="00B05FBD" w:rsidRDefault="00B05FBD" w:rsidP="00B05FBD">
            <w:pPr>
              <w:pStyle w:val="SkeletonPlaceholder"/>
              <w:spacing w:after="40"/>
              <w:rPr>
                <w:rFonts w:ascii="Calibri" w:eastAsia="Calibri" w:hAnsi="Calibri" w:cs="Calibri"/>
                <w:i w:val="0"/>
                <w:iCs/>
                <w:color w:val="auto"/>
                <w:sz w:val="16"/>
                <w:szCs w:val="16"/>
              </w:rPr>
            </w:pP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5060014" w14:textId="77777777" w:rsidR="00B05FBD" w:rsidRPr="00B05FBD" w:rsidRDefault="00B05FBD" w:rsidP="00B05FBD">
            <w:pPr>
              <w:pStyle w:val="SkeletonPlaceholder"/>
              <w:spacing w:after="40"/>
              <w:rPr>
                <w:rFonts w:ascii="Calibri" w:eastAsia="Calibri" w:hAnsi="Calibri" w:cs="Calibri"/>
                <w:i w:val="0"/>
                <w:iCs/>
                <w:color w:val="auto"/>
                <w:sz w:val="16"/>
                <w:szCs w:val="16"/>
              </w:rPr>
            </w:pP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23DD581" w14:textId="77777777" w:rsidR="00B05FBD" w:rsidRPr="00B05FBD" w:rsidRDefault="00B05FBD" w:rsidP="00B05FBD">
            <w:pPr>
              <w:pStyle w:val="SkeletonPlaceholder"/>
              <w:spacing w:after="40"/>
              <w:rPr>
                <w:rFonts w:ascii="Calibri" w:eastAsia="Calibri" w:hAnsi="Calibri" w:cs="Calibri"/>
                <w:i w:val="0"/>
                <w:iCs/>
                <w:color w:val="auto"/>
                <w:sz w:val="16"/>
                <w:szCs w:val="16"/>
              </w:rPr>
            </w:pP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934B8B0" w14:textId="77777777" w:rsidR="00B05FBD" w:rsidRPr="00B05FBD" w:rsidRDefault="00B05FBD" w:rsidP="00B05FBD">
            <w:pPr>
              <w:pStyle w:val="SkeletonPlaceholder"/>
              <w:spacing w:after="40"/>
              <w:rPr>
                <w:rFonts w:ascii="Calibri" w:eastAsia="Calibri" w:hAnsi="Calibri" w:cs="Calibri"/>
                <w:i w:val="0"/>
                <w:iCs/>
                <w:color w:val="auto"/>
                <w:sz w:val="16"/>
                <w:szCs w:val="16"/>
              </w:rPr>
            </w:pP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69E177A" w14:textId="77777777" w:rsidR="00B05FBD" w:rsidRPr="00B05FBD" w:rsidRDefault="00B05FBD" w:rsidP="00B05FBD">
            <w:pPr>
              <w:pStyle w:val="SkeletonPlaceholder"/>
              <w:spacing w:after="40"/>
              <w:rPr>
                <w:rFonts w:ascii="Calibri" w:eastAsia="Calibri" w:hAnsi="Calibri" w:cs="Calibri"/>
                <w:i w:val="0"/>
                <w:iCs/>
                <w:color w:val="auto"/>
                <w:sz w:val="16"/>
                <w:szCs w:val="16"/>
              </w:rPr>
            </w:pP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9F74722" w14:textId="77777777" w:rsidR="00B05FBD" w:rsidRPr="00B05FBD" w:rsidRDefault="00B05FBD" w:rsidP="00B05FBD">
            <w:pPr>
              <w:pStyle w:val="SkeletonPlaceholder"/>
              <w:spacing w:after="40"/>
              <w:rPr>
                <w:rFonts w:ascii="Calibri" w:eastAsia="Calibri" w:hAnsi="Calibri" w:cs="Calibri"/>
                <w:i w:val="0"/>
                <w:iCs/>
                <w:color w:val="auto"/>
                <w:sz w:val="16"/>
                <w:szCs w:val="16"/>
              </w:rPr>
            </w:pPr>
          </w:p>
        </w:tc>
        <w:tc>
          <w:tcPr>
            <w:tcW w:w="137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E70DCD0" w14:textId="77777777" w:rsidR="00B05FBD" w:rsidRPr="00B05FBD" w:rsidRDefault="00B05FBD" w:rsidP="00B05FBD">
            <w:pPr>
              <w:pStyle w:val="SkeletonPlaceholder"/>
              <w:spacing w:after="40"/>
              <w:rPr>
                <w:rFonts w:ascii="Calibri" w:eastAsia="Calibri" w:hAnsi="Calibri" w:cs="Calibri"/>
                <w:i w:val="0"/>
                <w:iCs/>
                <w:color w:val="auto"/>
                <w:sz w:val="16"/>
                <w:szCs w:val="16"/>
              </w:rPr>
            </w:pPr>
          </w:p>
        </w:tc>
      </w:tr>
    </w:tbl>
    <w:p w14:paraId="4A59BBF1" w14:textId="77777777" w:rsidR="00712E57" w:rsidRDefault="00000000">
      <w:pPr>
        <w:pStyle w:val="Heading2"/>
      </w:pPr>
      <w:r>
        <w:t>6.4. Mô hình quy trình To-Be</w:t>
      </w:r>
    </w:p>
    <w:p w14:paraId="6F8BED48" w14:textId="77777777" w:rsidR="00712E57" w:rsidRDefault="00000000">
      <w:pPr>
        <w:pStyle w:val="Heading3"/>
      </w:pPr>
      <w:r>
        <w:t>6.4.1. Mô hình To-Be quy trình Thu hộ COD và chuyển tiền</w:t>
      </w:r>
    </w:p>
    <w:p w14:paraId="661AD01A" w14:textId="77777777" w:rsidR="00712E57" w:rsidRDefault="00000000">
      <w:pPr>
        <w:pStyle w:val="SkeletonPlaceholder"/>
      </w:pPr>
      <w:r>
        <w:rPr>
          <w:highlight w:val="yellow"/>
        </w:rPr>
        <w:t>[Chèn mô hình To-Be và thuyết minh các thay đổi so với mô hình As-Is tại Mục 4.3.2.]</w:t>
      </w:r>
    </w:p>
    <w:p w14:paraId="56448136" w14:textId="16AE6041" w:rsidR="00B05FBD" w:rsidRPr="00B05FBD" w:rsidRDefault="00B05FBD" w:rsidP="00B05FBD">
      <w:pPr>
        <w:rPr>
          <w:rFonts w:cs="Times New Roman"/>
          <w:sz w:val="22"/>
        </w:rPr>
      </w:pPr>
      <w:r w:rsidRPr="00B05FBD">
        <w:rPr>
          <w:rFonts w:eastAsia="Calibri" w:cs="Times New Roman"/>
          <w:sz w:val="22"/>
        </w:rPr>
        <w:t>mô hình To-Be bổ sung 4 hoạt động mới và điều chỉnh xác suất/thời gian chờ tại các Gateway chính:</w:t>
      </w:r>
    </w:p>
    <w:p w14:paraId="1D1DDAD2" w14:textId="77777777" w:rsidR="00B05FBD" w:rsidRPr="00B05FBD" w:rsidRDefault="00B05FBD" w:rsidP="00B05FBD">
      <w:pPr>
        <w:spacing w:after="80"/>
        <w:ind w:left="144"/>
        <w:rPr>
          <w:rFonts w:cs="Times New Roman"/>
          <w:sz w:val="22"/>
        </w:rPr>
      </w:pPr>
      <w:r w:rsidRPr="00B05FBD">
        <w:rPr>
          <w:rFonts w:eastAsia="Calibri" w:cs="Times New Roman"/>
          <w:sz w:val="22"/>
        </w:rPr>
        <w:t>• Thêm bước xác nhận SMS/OTP trước bước 13 và bước minh bạch hoá thông tin đơn trước bước 15 (SOL-04) — giảm xác suất hai nhánh thất bại của Gateway bước 13 (95/5%→97/3%) và Gateway bước 15 (92/8%→97/3%).</w:t>
      </w:r>
    </w:p>
    <w:p w14:paraId="1D607AD7" w14:textId="77777777" w:rsidR="00B05FBD" w:rsidRPr="00B05FBD" w:rsidRDefault="00B05FBD" w:rsidP="00B05FBD">
      <w:pPr>
        <w:spacing w:after="80"/>
        <w:ind w:left="144"/>
        <w:rPr>
          <w:rFonts w:cs="Times New Roman"/>
          <w:sz w:val="22"/>
        </w:rPr>
      </w:pPr>
      <w:r w:rsidRPr="00B05FBD">
        <w:rPr>
          <w:rFonts w:eastAsia="Calibri" w:cs="Times New Roman"/>
          <w:sz w:val="22"/>
        </w:rPr>
        <w:t>• Thêm bước kiểm tra chéo dữ liệu tự động thời gian thực trước bước 24 (SOL-01) — giảm xác suất lệch của Gateway bước 24 (95/5%→98/2%) và rút WT bước 25 từ 24 giờ xuống 2 giờ, WT bước 26 từ 72 giờ xuống 24 giờ (SOL-02, SOL-03).</w:t>
      </w:r>
    </w:p>
    <w:p w14:paraId="195547B3" w14:textId="77777777" w:rsidR="00B05FBD" w:rsidRPr="00B05FBD" w:rsidRDefault="00B05FBD" w:rsidP="00B05FBD">
      <w:pPr>
        <w:spacing w:after="80"/>
        <w:ind w:left="144"/>
        <w:rPr>
          <w:rFonts w:cs="Times New Roman"/>
          <w:sz w:val="22"/>
        </w:rPr>
      </w:pPr>
      <w:r w:rsidRPr="00B05FBD">
        <w:rPr>
          <w:rFonts w:eastAsia="Calibri" w:cs="Times New Roman"/>
          <w:sz w:val="22"/>
        </w:rPr>
        <w:t>• Bước 21 (xử lý khiếu nại) được hỗ trợ bởi Chatbot AI và dashboard SLA thời gian thực (SOL-03) — giảm PT bước 21 từ 15′ xuống 5′ với khiếu nại đơn giản.</w:t>
      </w:r>
    </w:p>
    <w:p w14:paraId="77AC5D57" w14:textId="77777777" w:rsidR="00B05FBD" w:rsidRPr="00B05FBD" w:rsidRDefault="00B05FBD" w:rsidP="00B05FBD">
      <w:pPr>
        <w:spacing w:after="200"/>
        <w:ind w:left="144"/>
        <w:rPr>
          <w:rFonts w:cs="Times New Roman"/>
          <w:sz w:val="22"/>
        </w:rPr>
      </w:pPr>
      <w:r w:rsidRPr="00B05FBD">
        <w:rPr>
          <w:rFonts w:eastAsia="Calibri" w:cs="Times New Roman"/>
          <w:sz w:val="22"/>
        </w:rPr>
        <w:t>• Bước 28 giữ nguyên thời gian chờ 24 giờ trong kịch bản cơ sở vì phụ thuộc đối tác ngân hàng ngoài phạm vi kiểm soát nội bộ (SOL-08 — đàm phán batch settlement — là điều kiện để cải thiện thêm nhưng chưa lượng hoá do chưa có cam kết từ đối tác).</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0"/>
        <w:gridCol w:w="2200"/>
        <w:gridCol w:w="2200"/>
        <w:gridCol w:w="2300"/>
      </w:tblGrid>
      <w:tr w:rsidR="00B05FBD" w:rsidRPr="00B05FBD" w14:paraId="54F8A01A" w14:textId="77777777" w:rsidTr="00FD324E">
        <w:tblPrEx>
          <w:tblCellMar>
            <w:top w:w="0" w:type="dxa"/>
            <w:bottom w:w="0" w:type="dxa"/>
          </w:tblCellMar>
        </w:tblPrEx>
        <w:trPr>
          <w:tblHeader/>
        </w:trPr>
        <w:tc>
          <w:tcPr>
            <w:tcW w:w="3100" w:type="dxa"/>
            <w:shd w:val="clear" w:color="auto" w:fill="DAE9F7"/>
            <w:tcMar>
              <w:top w:w="55" w:type="dxa"/>
              <w:left w:w="80" w:type="dxa"/>
              <w:bottom w:w="55" w:type="dxa"/>
              <w:right w:w="80" w:type="dxa"/>
            </w:tcMar>
            <w:vAlign w:val="center"/>
          </w:tcPr>
          <w:p w14:paraId="65CC10E2" w14:textId="77777777" w:rsidR="00B05FBD" w:rsidRPr="00B05FBD" w:rsidRDefault="00B05FBD" w:rsidP="00FD324E">
            <w:pPr>
              <w:jc w:val="center"/>
              <w:rPr>
                <w:rFonts w:cs="Times New Roman"/>
                <w:sz w:val="22"/>
              </w:rPr>
            </w:pPr>
            <w:r w:rsidRPr="00B05FBD">
              <w:rPr>
                <w:rFonts w:eastAsia="Calibri" w:cs="Times New Roman"/>
                <w:b/>
                <w:bCs/>
                <w:sz w:val="22"/>
              </w:rPr>
              <w:t>Chỉ số</w:t>
            </w:r>
          </w:p>
        </w:tc>
        <w:tc>
          <w:tcPr>
            <w:tcW w:w="2200" w:type="dxa"/>
            <w:shd w:val="clear" w:color="auto" w:fill="DAE9F7"/>
            <w:tcMar>
              <w:top w:w="55" w:type="dxa"/>
              <w:left w:w="80" w:type="dxa"/>
              <w:bottom w:w="55" w:type="dxa"/>
              <w:right w:w="80" w:type="dxa"/>
            </w:tcMar>
            <w:vAlign w:val="center"/>
          </w:tcPr>
          <w:p w14:paraId="60B09B6C" w14:textId="77777777" w:rsidR="00B05FBD" w:rsidRPr="00B05FBD" w:rsidRDefault="00B05FBD" w:rsidP="00FD324E">
            <w:pPr>
              <w:jc w:val="center"/>
              <w:rPr>
                <w:rFonts w:cs="Times New Roman"/>
                <w:sz w:val="22"/>
              </w:rPr>
            </w:pPr>
            <w:r w:rsidRPr="00B05FBD">
              <w:rPr>
                <w:rFonts w:eastAsia="Calibri" w:cs="Times New Roman"/>
                <w:b/>
                <w:bCs/>
                <w:sz w:val="22"/>
              </w:rPr>
              <w:t>As-Is (Bảng 20)</w:t>
            </w:r>
          </w:p>
        </w:tc>
        <w:tc>
          <w:tcPr>
            <w:tcW w:w="2200" w:type="dxa"/>
            <w:shd w:val="clear" w:color="auto" w:fill="DAE9F7"/>
            <w:tcMar>
              <w:top w:w="55" w:type="dxa"/>
              <w:left w:w="80" w:type="dxa"/>
              <w:bottom w:w="55" w:type="dxa"/>
              <w:right w:w="80" w:type="dxa"/>
            </w:tcMar>
            <w:vAlign w:val="center"/>
          </w:tcPr>
          <w:p w14:paraId="72475898" w14:textId="77777777" w:rsidR="00B05FBD" w:rsidRPr="00B05FBD" w:rsidRDefault="00B05FBD" w:rsidP="00FD324E">
            <w:pPr>
              <w:jc w:val="center"/>
              <w:rPr>
                <w:rFonts w:cs="Times New Roman"/>
                <w:sz w:val="22"/>
              </w:rPr>
            </w:pPr>
            <w:r w:rsidRPr="00B05FBD">
              <w:rPr>
                <w:rFonts w:eastAsia="Calibri" w:cs="Times New Roman"/>
                <w:b/>
                <w:bCs/>
                <w:sz w:val="22"/>
              </w:rPr>
              <w:t>To-Be (kỳ vọng)</w:t>
            </w:r>
          </w:p>
        </w:tc>
        <w:tc>
          <w:tcPr>
            <w:tcW w:w="2300" w:type="dxa"/>
            <w:shd w:val="clear" w:color="auto" w:fill="DAE9F7"/>
            <w:tcMar>
              <w:top w:w="55" w:type="dxa"/>
              <w:left w:w="80" w:type="dxa"/>
              <w:bottom w:w="55" w:type="dxa"/>
              <w:right w:w="80" w:type="dxa"/>
            </w:tcMar>
            <w:vAlign w:val="center"/>
          </w:tcPr>
          <w:p w14:paraId="361EC1AB" w14:textId="77777777" w:rsidR="00B05FBD" w:rsidRPr="00B05FBD" w:rsidRDefault="00B05FBD" w:rsidP="00FD324E">
            <w:pPr>
              <w:jc w:val="center"/>
              <w:rPr>
                <w:rFonts w:cs="Times New Roman"/>
                <w:sz w:val="22"/>
              </w:rPr>
            </w:pPr>
            <w:r w:rsidRPr="00B05FBD">
              <w:rPr>
                <w:rFonts w:eastAsia="Calibri" w:cs="Times New Roman"/>
                <w:b/>
                <w:bCs/>
                <w:sz w:val="22"/>
              </w:rPr>
              <w:t>Nguồn cải thiện chính</w:t>
            </w:r>
          </w:p>
        </w:tc>
      </w:tr>
      <w:tr w:rsidR="00B05FBD" w:rsidRPr="00B05FBD" w14:paraId="284C4156" w14:textId="77777777" w:rsidTr="00FD324E">
        <w:tblPrEx>
          <w:tblCellMar>
            <w:top w:w="0" w:type="dxa"/>
            <w:bottom w:w="0" w:type="dxa"/>
          </w:tblCellMar>
        </w:tblPrEx>
        <w:tc>
          <w:tcPr>
            <w:tcW w:w="3100" w:type="dxa"/>
            <w:tcMar>
              <w:top w:w="55" w:type="dxa"/>
              <w:left w:w="80" w:type="dxa"/>
              <w:bottom w:w="55" w:type="dxa"/>
              <w:right w:w="80" w:type="dxa"/>
            </w:tcMar>
            <w:vAlign w:val="center"/>
          </w:tcPr>
          <w:p w14:paraId="6122DD42" w14:textId="77777777" w:rsidR="00B05FBD" w:rsidRPr="00B05FBD" w:rsidRDefault="00B05FBD" w:rsidP="00FD324E">
            <w:pPr>
              <w:rPr>
                <w:rFonts w:cs="Times New Roman"/>
                <w:sz w:val="22"/>
              </w:rPr>
            </w:pPr>
            <w:r w:rsidRPr="00B05FBD">
              <w:rPr>
                <w:rFonts w:eastAsia="Calibri" w:cs="Times New Roman"/>
                <w:b/>
                <w:bCs/>
                <w:sz w:val="22"/>
              </w:rPr>
              <w:t>PT kỳ vọng</w:t>
            </w:r>
          </w:p>
        </w:tc>
        <w:tc>
          <w:tcPr>
            <w:tcW w:w="2200" w:type="dxa"/>
            <w:tcMar>
              <w:top w:w="55" w:type="dxa"/>
              <w:left w:w="80" w:type="dxa"/>
              <w:bottom w:w="55" w:type="dxa"/>
              <w:right w:w="80" w:type="dxa"/>
            </w:tcMar>
            <w:vAlign w:val="center"/>
          </w:tcPr>
          <w:p w14:paraId="118F28B0" w14:textId="77777777" w:rsidR="00B05FBD" w:rsidRPr="00B05FBD" w:rsidRDefault="00B05FBD" w:rsidP="00FD324E">
            <w:pPr>
              <w:jc w:val="center"/>
              <w:rPr>
                <w:rFonts w:cs="Times New Roman"/>
                <w:sz w:val="22"/>
              </w:rPr>
            </w:pPr>
            <w:r w:rsidRPr="00B05FBD">
              <w:rPr>
                <w:rFonts w:eastAsia="Calibri" w:cs="Times New Roman"/>
                <w:sz w:val="22"/>
              </w:rPr>
              <w:t>≈106,74′ (1,78 giờ)</w:t>
            </w:r>
          </w:p>
        </w:tc>
        <w:tc>
          <w:tcPr>
            <w:tcW w:w="2200" w:type="dxa"/>
            <w:tcMar>
              <w:top w:w="55" w:type="dxa"/>
              <w:left w:w="80" w:type="dxa"/>
              <w:bottom w:w="55" w:type="dxa"/>
              <w:right w:w="80" w:type="dxa"/>
            </w:tcMar>
            <w:vAlign w:val="center"/>
          </w:tcPr>
          <w:p w14:paraId="3C189725" w14:textId="77777777" w:rsidR="00B05FBD" w:rsidRPr="00B05FBD" w:rsidRDefault="00B05FBD" w:rsidP="00FD324E">
            <w:pPr>
              <w:jc w:val="center"/>
              <w:rPr>
                <w:rFonts w:cs="Times New Roman"/>
                <w:sz w:val="22"/>
              </w:rPr>
            </w:pPr>
            <w:r w:rsidRPr="00B05FBD">
              <w:rPr>
                <w:rFonts w:eastAsia="Calibri" w:cs="Times New Roman"/>
                <w:b/>
                <w:bCs/>
                <w:sz w:val="22"/>
              </w:rPr>
              <w:t>≈109,70′ (1,83 giờ)</w:t>
            </w:r>
          </w:p>
        </w:tc>
        <w:tc>
          <w:tcPr>
            <w:tcW w:w="2300" w:type="dxa"/>
            <w:tcMar>
              <w:top w:w="55" w:type="dxa"/>
              <w:left w:w="80" w:type="dxa"/>
              <w:bottom w:w="55" w:type="dxa"/>
              <w:right w:w="80" w:type="dxa"/>
            </w:tcMar>
            <w:vAlign w:val="center"/>
          </w:tcPr>
          <w:p w14:paraId="166B2A8E" w14:textId="77777777" w:rsidR="00B05FBD" w:rsidRPr="00B05FBD" w:rsidRDefault="00B05FBD" w:rsidP="00FD324E">
            <w:pPr>
              <w:rPr>
                <w:rFonts w:cs="Times New Roman"/>
                <w:sz w:val="22"/>
              </w:rPr>
            </w:pPr>
            <w:r w:rsidRPr="00B05FBD">
              <w:rPr>
                <w:rFonts w:eastAsia="Calibri" w:cs="Times New Roman"/>
                <w:sz w:val="22"/>
              </w:rPr>
              <w:t>PT tăng nhẹ do bổ sung bước xác nhận, không đáng kể so với WT tiết kiệm được</w:t>
            </w:r>
          </w:p>
        </w:tc>
      </w:tr>
      <w:tr w:rsidR="00B05FBD" w:rsidRPr="00B05FBD" w14:paraId="586D227C" w14:textId="77777777" w:rsidTr="00FD324E">
        <w:tblPrEx>
          <w:tblCellMar>
            <w:top w:w="0" w:type="dxa"/>
            <w:bottom w:w="0" w:type="dxa"/>
          </w:tblCellMar>
        </w:tblPrEx>
        <w:tc>
          <w:tcPr>
            <w:tcW w:w="3100" w:type="dxa"/>
            <w:tcMar>
              <w:top w:w="55" w:type="dxa"/>
              <w:left w:w="80" w:type="dxa"/>
              <w:bottom w:w="55" w:type="dxa"/>
              <w:right w:w="80" w:type="dxa"/>
            </w:tcMar>
            <w:vAlign w:val="center"/>
          </w:tcPr>
          <w:p w14:paraId="1073391E" w14:textId="77777777" w:rsidR="00B05FBD" w:rsidRPr="00B05FBD" w:rsidRDefault="00B05FBD" w:rsidP="00FD324E">
            <w:pPr>
              <w:rPr>
                <w:rFonts w:cs="Times New Roman"/>
                <w:sz w:val="22"/>
              </w:rPr>
            </w:pPr>
            <w:r w:rsidRPr="00B05FBD">
              <w:rPr>
                <w:rFonts w:eastAsia="Calibri" w:cs="Times New Roman"/>
                <w:b/>
                <w:bCs/>
                <w:sz w:val="22"/>
              </w:rPr>
              <w:t>WT kỳ vọng</w:t>
            </w:r>
          </w:p>
        </w:tc>
        <w:tc>
          <w:tcPr>
            <w:tcW w:w="2200" w:type="dxa"/>
            <w:tcMar>
              <w:top w:w="55" w:type="dxa"/>
              <w:left w:w="80" w:type="dxa"/>
              <w:bottom w:w="55" w:type="dxa"/>
              <w:right w:w="80" w:type="dxa"/>
            </w:tcMar>
            <w:vAlign w:val="center"/>
          </w:tcPr>
          <w:p w14:paraId="2F62E235" w14:textId="77777777" w:rsidR="00B05FBD" w:rsidRPr="00B05FBD" w:rsidRDefault="00B05FBD" w:rsidP="00FD324E">
            <w:pPr>
              <w:jc w:val="center"/>
              <w:rPr>
                <w:rFonts w:cs="Times New Roman"/>
                <w:sz w:val="22"/>
              </w:rPr>
            </w:pPr>
            <w:r w:rsidRPr="00B05FBD">
              <w:rPr>
                <w:rFonts w:eastAsia="Calibri" w:cs="Times New Roman"/>
                <w:sz w:val="22"/>
              </w:rPr>
              <w:t>≈110,07 giờ</w:t>
            </w:r>
          </w:p>
        </w:tc>
        <w:tc>
          <w:tcPr>
            <w:tcW w:w="2200" w:type="dxa"/>
            <w:tcMar>
              <w:top w:w="55" w:type="dxa"/>
              <w:left w:w="80" w:type="dxa"/>
              <w:bottom w:w="55" w:type="dxa"/>
              <w:right w:w="80" w:type="dxa"/>
            </w:tcMar>
            <w:vAlign w:val="center"/>
          </w:tcPr>
          <w:p w14:paraId="7F8CC877" w14:textId="77777777" w:rsidR="00B05FBD" w:rsidRPr="00B05FBD" w:rsidRDefault="00B05FBD" w:rsidP="00FD324E">
            <w:pPr>
              <w:jc w:val="center"/>
              <w:rPr>
                <w:rFonts w:cs="Times New Roman"/>
                <w:sz w:val="22"/>
              </w:rPr>
            </w:pPr>
            <w:r w:rsidRPr="00B05FBD">
              <w:rPr>
                <w:rFonts w:eastAsia="Calibri" w:cs="Times New Roman"/>
                <w:b/>
                <w:bCs/>
                <w:sz w:val="22"/>
              </w:rPr>
              <w:t>≈89,30 giờ</w:t>
            </w:r>
          </w:p>
        </w:tc>
        <w:tc>
          <w:tcPr>
            <w:tcW w:w="2300" w:type="dxa"/>
            <w:tcMar>
              <w:top w:w="55" w:type="dxa"/>
              <w:left w:w="80" w:type="dxa"/>
              <w:bottom w:w="55" w:type="dxa"/>
              <w:right w:w="80" w:type="dxa"/>
            </w:tcMar>
            <w:vAlign w:val="center"/>
          </w:tcPr>
          <w:p w14:paraId="56F38CCB" w14:textId="77777777" w:rsidR="00B05FBD" w:rsidRPr="00B05FBD" w:rsidRDefault="00B05FBD" w:rsidP="00FD324E">
            <w:pPr>
              <w:rPr>
                <w:rFonts w:cs="Times New Roman"/>
                <w:sz w:val="22"/>
              </w:rPr>
            </w:pPr>
            <w:r w:rsidRPr="00B05FBD">
              <w:rPr>
                <w:rFonts w:eastAsia="Calibri" w:cs="Times New Roman"/>
                <w:sz w:val="22"/>
              </w:rPr>
              <w:t>SOL-01, SOL-02, SOL-03</w:t>
            </w:r>
          </w:p>
        </w:tc>
      </w:tr>
      <w:tr w:rsidR="00B05FBD" w:rsidRPr="00B05FBD" w14:paraId="1C16A183" w14:textId="77777777" w:rsidTr="00FD324E">
        <w:tblPrEx>
          <w:tblCellMar>
            <w:top w:w="0" w:type="dxa"/>
            <w:bottom w:w="0" w:type="dxa"/>
          </w:tblCellMar>
        </w:tblPrEx>
        <w:tc>
          <w:tcPr>
            <w:tcW w:w="3100" w:type="dxa"/>
            <w:tcMar>
              <w:top w:w="55" w:type="dxa"/>
              <w:left w:w="80" w:type="dxa"/>
              <w:bottom w:w="55" w:type="dxa"/>
              <w:right w:w="80" w:type="dxa"/>
            </w:tcMar>
            <w:vAlign w:val="center"/>
          </w:tcPr>
          <w:p w14:paraId="6DD0C79C" w14:textId="77777777" w:rsidR="00B05FBD" w:rsidRPr="00B05FBD" w:rsidRDefault="00B05FBD" w:rsidP="00FD324E">
            <w:pPr>
              <w:rPr>
                <w:rFonts w:cs="Times New Roman"/>
                <w:sz w:val="22"/>
              </w:rPr>
            </w:pPr>
            <w:r w:rsidRPr="00B05FBD">
              <w:rPr>
                <w:rFonts w:eastAsia="Calibri" w:cs="Times New Roman"/>
                <w:b/>
                <w:bCs/>
                <w:sz w:val="22"/>
              </w:rPr>
              <w:lastRenderedPageBreak/>
              <w:t>CT (PT+WT)</w:t>
            </w:r>
          </w:p>
        </w:tc>
        <w:tc>
          <w:tcPr>
            <w:tcW w:w="2200" w:type="dxa"/>
            <w:tcMar>
              <w:top w:w="55" w:type="dxa"/>
              <w:left w:w="80" w:type="dxa"/>
              <w:bottom w:w="55" w:type="dxa"/>
              <w:right w:w="80" w:type="dxa"/>
            </w:tcMar>
            <w:vAlign w:val="center"/>
          </w:tcPr>
          <w:p w14:paraId="7D86A055" w14:textId="77777777" w:rsidR="00B05FBD" w:rsidRPr="00B05FBD" w:rsidRDefault="00B05FBD" w:rsidP="00FD324E">
            <w:pPr>
              <w:jc w:val="center"/>
              <w:rPr>
                <w:rFonts w:cs="Times New Roman"/>
                <w:sz w:val="22"/>
              </w:rPr>
            </w:pPr>
            <w:r w:rsidRPr="00B05FBD">
              <w:rPr>
                <w:rFonts w:eastAsia="Calibri" w:cs="Times New Roman"/>
                <w:sz w:val="22"/>
              </w:rPr>
              <w:t>≈111,85 giờ ≈ 4,66 ngày</w:t>
            </w:r>
          </w:p>
        </w:tc>
        <w:tc>
          <w:tcPr>
            <w:tcW w:w="2200" w:type="dxa"/>
            <w:tcMar>
              <w:top w:w="55" w:type="dxa"/>
              <w:left w:w="80" w:type="dxa"/>
              <w:bottom w:w="55" w:type="dxa"/>
              <w:right w:w="80" w:type="dxa"/>
            </w:tcMar>
            <w:vAlign w:val="center"/>
          </w:tcPr>
          <w:p w14:paraId="30C1D60A" w14:textId="77777777" w:rsidR="00B05FBD" w:rsidRPr="00B05FBD" w:rsidRDefault="00B05FBD" w:rsidP="00FD324E">
            <w:pPr>
              <w:jc w:val="center"/>
              <w:rPr>
                <w:rFonts w:cs="Times New Roman"/>
                <w:sz w:val="22"/>
              </w:rPr>
            </w:pPr>
            <w:r w:rsidRPr="00B05FBD">
              <w:rPr>
                <w:rFonts w:eastAsia="Calibri" w:cs="Times New Roman"/>
                <w:b/>
                <w:bCs/>
                <w:sz w:val="22"/>
              </w:rPr>
              <w:t>≈91,12 giờ ≈ 3,80 ngày</w:t>
            </w:r>
          </w:p>
        </w:tc>
        <w:tc>
          <w:tcPr>
            <w:tcW w:w="2300" w:type="dxa"/>
            <w:tcMar>
              <w:top w:w="55" w:type="dxa"/>
              <w:left w:w="80" w:type="dxa"/>
              <w:bottom w:w="55" w:type="dxa"/>
              <w:right w:w="80" w:type="dxa"/>
            </w:tcMar>
            <w:vAlign w:val="center"/>
          </w:tcPr>
          <w:p w14:paraId="173D0C89" w14:textId="77777777" w:rsidR="00B05FBD" w:rsidRPr="00B05FBD" w:rsidRDefault="00B05FBD" w:rsidP="00FD324E">
            <w:pPr>
              <w:rPr>
                <w:rFonts w:cs="Times New Roman"/>
                <w:sz w:val="22"/>
              </w:rPr>
            </w:pPr>
            <w:r w:rsidRPr="00B05FBD">
              <w:rPr>
                <w:rFonts w:eastAsia="Calibri" w:cs="Times New Roman"/>
                <w:sz w:val="22"/>
              </w:rPr>
              <w:t>Giảm ≈18,5% chu kỳ trung bình/đơn</w:t>
            </w:r>
          </w:p>
        </w:tc>
      </w:tr>
      <w:tr w:rsidR="00B05FBD" w:rsidRPr="00B05FBD" w14:paraId="7FE40C82" w14:textId="77777777" w:rsidTr="00FD324E">
        <w:tblPrEx>
          <w:tblCellMar>
            <w:top w:w="0" w:type="dxa"/>
            <w:bottom w:w="0" w:type="dxa"/>
          </w:tblCellMar>
        </w:tblPrEx>
        <w:tc>
          <w:tcPr>
            <w:tcW w:w="3100" w:type="dxa"/>
            <w:tcMar>
              <w:top w:w="55" w:type="dxa"/>
              <w:left w:w="80" w:type="dxa"/>
              <w:bottom w:w="55" w:type="dxa"/>
              <w:right w:w="80" w:type="dxa"/>
            </w:tcMar>
            <w:vAlign w:val="center"/>
          </w:tcPr>
          <w:p w14:paraId="2B3EEBD8" w14:textId="77777777" w:rsidR="00B05FBD" w:rsidRPr="00B05FBD" w:rsidRDefault="00B05FBD" w:rsidP="00FD324E">
            <w:pPr>
              <w:rPr>
                <w:rFonts w:cs="Times New Roman"/>
                <w:sz w:val="22"/>
              </w:rPr>
            </w:pPr>
            <w:r w:rsidRPr="00B05FBD">
              <w:rPr>
                <w:rFonts w:eastAsia="Calibri" w:cs="Times New Roman"/>
                <w:b/>
                <w:bCs/>
                <w:sz w:val="22"/>
              </w:rPr>
              <w:t>CTE = PT/CT</w:t>
            </w:r>
          </w:p>
        </w:tc>
        <w:tc>
          <w:tcPr>
            <w:tcW w:w="2200" w:type="dxa"/>
            <w:tcMar>
              <w:top w:w="55" w:type="dxa"/>
              <w:left w:w="80" w:type="dxa"/>
              <w:bottom w:w="55" w:type="dxa"/>
              <w:right w:w="80" w:type="dxa"/>
            </w:tcMar>
            <w:vAlign w:val="center"/>
          </w:tcPr>
          <w:p w14:paraId="27EA7B5C" w14:textId="77777777" w:rsidR="00B05FBD" w:rsidRPr="00B05FBD" w:rsidRDefault="00B05FBD" w:rsidP="00FD324E">
            <w:pPr>
              <w:jc w:val="center"/>
              <w:rPr>
                <w:rFonts w:cs="Times New Roman"/>
                <w:sz w:val="22"/>
              </w:rPr>
            </w:pPr>
            <w:r w:rsidRPr="00B05FBD">
              <w:rPr>
                <w:rFonts w:eastAsia="Calibri" w:cs="Times New Roman"/>
                <w:sz w:val="22"/>
              </w:rPr>
              <w:t>≈1,59%</w:t>
            </w:r>
          </w:p>
        </w:tc>
        <w:tc>
          <w:tcPr>
            <w:tcW w:w="2200" w:type="dxa"/>
            <w:tcMar>
              <w:top w:w="55" w:type="dxa"/>
              <w:left w:w="80" w:type="dxa"/>
              <w:bottom w:w="55" w:type="dxa"/>
              <w:right w:w="80" w:type="dxa"/>
            </w:tcMar>
            <w:vAlign w:val="center"/>
          </w:tcPr>
          <w:p w14:paraId="698B539B" w14:textId="77777777" w:rsidR="00B05FBD" w:rsidRPr="00B05FBD" w:rsidRDefault="00B05FBD" w:rsidP="00FD324E">
            <w:pPr>
              <w:jc w:val="center"/>
              <w:rPr>
                <w:rFonts w:cs="Times New Roman"/>
                <w:sz w:val="22"/>
              </w:rPr>
            </w:pPr>
            <w:r w:rsidRPr="00B05FBD">
              <w:rPr>
                <w:rFonts w:eastAsia="Calibri" w:cs="Times New Roman"/>
                <w:b/>
                <w:bCs/>
                <w:sz w:val="22"/>
              </w:rPr>
              <w:t>≈2,01%</w:t>
            </w:r>
          </w:p>
        </w:tc>
        <w:tc>
          <w:tcPr>
            <w:tcW w:w="2300" w:type="dxa"/>
            <w:tcMar>
              <w:top w:w="55" w:type="dxa"/>
              <w:left w:w="80" w:type="dxa"/>
              <w:bottom w:w="55" w:type="dxa"/>
              <w:right w:w="80" w:type="dxa"/>
            </w:tcMar>
            <w:vAlign w:val="center"/>
          </w:tcPr>
          <w:p w14:paraId="211363B0" w14:textId="77777777" w:rsidR="00B05FBD" w:rsidRPr="00B05FBD" w:rsidRDefault="00B05FBD" w:rsidP="00FD324E">
            <w:pPr>
              <w:rPr>
                <w:rFonts w:cs="Times New Roman"/>
                <w:sz w:val="22"/>
              </w:rPr>
            </w:pPr>
            <w:r w:rsidRPr="00B05FBD">
              <w:rPr>
                <w:rFonts w:eastAsia="Calibri" w:cs="Times New Roman"/>
                <w:sz w:val="22"/>
              </w:rPr>
              <w:t>Cải thiện tỷ trọng thời gian xử lý thực chất</w:t>
            </w:r>
          </w:p>
        </w:tc>
      </w:tr>
      <w:tr w:rsidR="00B05FBD" w:rsidRPr="00B05FBD" w14:paraId="2AF379EE" w14:textId="77777777" w:rsidTr="00FD324E">
        <w:tblPrEx>
          <w:tblCellMar>
            <w:top w:w="0" w:type="dxa"/>
            <w:bottom w:w="0" w:type="dxa"/>
          </w:tblCellMar>
        </w:tblPrEx>
        <w:tc>
          <w:tcPr>
            <w:tcW w:w="3100" w:type="dxa"/>
            <w:tcMar>
              <w:top w:w="55" w:type="dxa"/>
              <w:left w:w="80" w:type="dxa"/>
              <w:bottom w:w="55" w:type="dxa"/>
              <w:right w:w="80" w:type="dxa"/>
            </w:tcMar>
            <w:vAlign w:val="center"/>
          </w:tcPr>
          <w:p w14:paraId="6AC0D28E" w14:textId="77777777" w:rsidR="00B05FBD" w:rsidRPr="00B05FBD" w:rsidRDefault="00B05FBD" w:rsidP="00FD324E">
            <w:pPr>
              <w:rPr>
                <w:rFonts w:cs="Times New Roman"/>
                <w:sz w:val="22"/>
              </w:rPr>
            </w:pPr>
            <w:r w:rsidRPr="00B05FBD">
              <w:rPr>
                <w:rFonts w:eastAsia="Calibri" w:cs="Times New Roman"/>
                <w:b/>
                <w:bCs/>
                <w:sz w:val="22"/>
              </w:rPr>
              <w:t>FTR (G1×G2×G3)</w:t>
            </w:r>
          </w:p>
        </w:tc>
        <w:tc>
          <w:tcPr>
            <w:tcW w:w="2200" w:type="dxa"/>
            <w:tcMar>
              <w:top w:w="55" w:type="dxa"/>
              <w:left w:w="80" w:type="dxa"/>
              <w:bottom w:w="55" w:type="dxa"/>
              <w:right w:w="80" w:type="dxa"/>
            </w:tcMar>
            <w:vAlign w:val="center"/>
          </w:tcPr>
          <w:p w14:paraId="025A9131" w14:textId="77777777" w:rsidR="00B05FBD" w:rsidRPr="00B05FBD" w:rsidRDefault="00B05FBD" w:rsidP="00FD324E">
            <w:pPr>
              <w:jc w:val="center"/>
              <w:rPr>
                <w:rFonts w:cs="Times New Roman"/>
                <w:sz w:val="22"/>
              </w:rPr>
            </w:pPr>
            <w:r w:rsidRPr="00B05FBD">
              <w:rPr>
                <w:rFonts w:eastAsia="Calibri" w:cs="Times New Roman"/>
                <w:sz w:val="22"/>
              </w:rPr>
              <w:t>95%×92%×95% ≈ 83,03%</w:t>
            </w:r>
          </w:p>
        </w:tc>
        <w:tc>
          <w:tcPr>
            <w:tcW w:w="2200" w:type="dxa"/>
            <w:tcMar>
              <w:top w:w="55" w:type="dxa"/>
              <w:left w:w="80" w:type="dxa"/>
              <w:bottom w:w="55" w:type="dxa"/>
              <w:right w:w="80" w:type="dxa"/>
            </w:tcMar>
            <w:vAlign w:val="center"/>
          </w:tcPr>
          <w:p w14:paraId="6780C516" w14:textId="77777777" w:rsidR="00B05FBD" w:rsidRPr="00B05FBD" w:rsidRDefault="00B05FBD" w:rsidP="00FD324E">
            <w:pPr>
              <w:jc w:val="center"/>
              <w:rPr>
                <w:rFonts w:cs="Times New Roman"/>
                <w:sz w:val="22"/>
              </w:rPr>
            </w:pPr>
            <w:r w:rsidRPr="00B05FBD">
              <w:rPr>
                <w:rFonts w:eastAsia="Calibri" w:cs="Times New Roman"/>
                <w:b/>
                <w:bCs/>
                <w:sz w:val="22"/>
              </w:rPr>
              <w:t>97%×97%×98% ≈ 92,21%</w:t>
            </w:r>
          </w:p>
        </w:tc>
        <w:tc>
          <w:tcPr>
            <w:tcW w:w="2300" w:type="dxa"/>
            <w:tcMar>
              <w:top w:w="55" w:type="dxa"/>
              <w:left w:w="80" w:type="dxa"/>
              <w:bottom w:w="55" w:type="dxa"/>
              <w:right w:w="80" w:type="dxa"/>
            </w:tcMar>
            <w:vAlign w:val="center"/>
          </w:tcPr>
          <w:p w14:paraId="5215D75A" w14:textId="77777777" w:rsidR="00B05FBD" w:rsidRPr="00B05FBD" w:rsidRDefault="00B05FBD" w:rsidP="00FD324E">
            <w:pPr>
              <w:rPr>
                <w:rFonts w:cs="Times New Roman"/>
                <w:sz w:val="22"/>
              </w:rPr>
            </w:pPr>
            <w:r w:rsidRPr="00B05FBD">
              <w:rPr>
                <w:rFonts w:eastAsia="Calibri" w:cs="Times New Roman"/>
                <w:sz w:val="22"/>
              </w:rPr>
              <w:t>SOL-04, SOL-01</w:t>
            </w:r>
          </w:p>
        </w:tc>
      </w:tr>
    </w:tbl>
    <w:p w14:paraId="422310B3" w14:textId="77777777" w:rsidR="00B05FBD" w:rsidRDefault="00B05FBD">
      <w:pPr>
        <w:pStyle w:val="SkeletonPlaceholder"/>
      </w:pPr>
    </w:p>
    <w:p w14:paraId="2DAE537B" w14:textId="77777777" w:rsidR="00712E57" w:rsidRDefault="00000000">
      <w:pPr>
        <w:pStyle w:val="Heading3"/>
      </w:pPr>
      <w:r>
        <w:t>6.4.2. Mô hình To-Be quy trình Phân loại và chuyển phát trung tâm</w:t>
      </w:r>
    </w:p>
    <w:p w14:paraId="13C56DF4" w14:textId="77777777" w:rsidR="00712E57" w:rsidRDefault="00000000">
      <w:pPr>
        <w:pStyle w:val="SkeletonPlaceholder"/>
      </w:pPr>
      <w:r>
        <w:rPr>
          <w:highlight w:val="yellow"/>
        </w:rPr>
        <w:t>[Chèn mô hình To-Be và thuyết minh các thay đổi so với mô hình As-Is tại Mục 4.3.1.]</w:t>
      </w:r>
    </w:p>
    <w:p w14:paraId="1817DC12" w14:textId="77777777" w:rsidR="00712E57" w:rsidRDefault="00000000">
      <w:pPr>
        <w:pStyle w:val="Heading3"/>
      </w:pPr>
      <w:r>
        <w:t>6.4.3. So sánh As-Is và To-Be</w:t>
      </w:r>
    </w:p>
    <w:p w14:paraId="66625B61" w14:textId="77777777" w:rsidR="00712E57" w:rsidRDefault="00000000">
      <w:pPr>
        <w:pStyle w:val="SkeletonPlaceholder"/>
      </w:pPr>
      <w:r>
        <w:rPr>
          <w:highlight w:val="yellow"/>
        </w:rPr>
        <w:t>Bảng [số]: So sánh thay đổi giữa mô hình As-Is và To-Be</w:t>
      </w:r>
    </w:p>
    <w:tbl>
      <w:tblPr>
        <w:tblW w:w="0" w:type="auto"/>
        <w:jc w:val="center"/>
        <w:tblLook w:val="04A0" w:firstRow="1" w:lastRow="0" w:firstColumn="1" w:lastColumn="0" w:noHBand="0" w:noVBand="1"/>
      </w:tblPr>
      <w:tblGrid>
        <w:gridCol w:w="1598"/>
        <w:gridCol w:w="1598"/>
        <w:gridCol w:w="1598"/>
        <w:gridCol w:w="1599"/>
        <w:gridCol w:w="1598"/>
        <w:gridCol w:w="1598"/>
      </w:tblGrid>
      <w:tr w:rsidR="00712E57" w14:paraId="6743E366"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65884F5" w14:textId="77777777" w:rsidR="00712E57" w:rsidRDefault="00000000">
            <w:pPr>
              <w:spacing w:after="40"/>
              <w:jc w:val="center"/>
            </w:pPr>
            <w:r>
              <w:rPr>
                <w:b/>
                <w:sz w:val="21"/>
              </w:rPr>
              <w:t>Bước / Hoạt động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CF19A58" w14:textId="77777777" w:rsidR="00712E57" w:rsidRDefault="00000000">
            <w:pPr>
              <w:spacing w:after="40"/>
              <w:jc w:val="center"/>
            </w:pPr>
            <w:r>
              <w:rPr>
                <w:b/>
                <w:sz w:val="21"/>
              </w:rPr>
              <w:t>Hạn chế As-Is</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BBB1F07" w14:textId="77777777" w:rsidR="00712E57" w:rsidRDefault="00000000">
            <w:pPr>
              <w:spacing w:after="40"/>
              <w:jc w:val="center"/>
            </w:pPr>
            <w:r>
              <w:rPr>
                <w:b/>
                <w:sz w:val="21"/>
              </w:rPr>
              <w:t>Thay đổi To-Be</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4A2092A" w14:textId="77777777" w:rsidR="00712E57" w:rsidRDefault="00000000">
            <w:pPr>
              <w:spacing w:after="40"/>
              <w:jc w:val="center"/>
            </w:pPr>
            <w:r>
              <w:rPr>
                <w:b/>
                <w:sz w:val="21"/>
              </w:rPr>
              <w:t>Loại thay đổi</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7465DE1" w14:textId="77777777" w:rsidR="00712E57" w:rsidRDefault="00000000">
            <w:pPr>
              <w:spacing w:after="40"/>
              <w:jc w:val="center"/>
            </w:pPr>
            <w:r>
              <w:rPr>
                <w:b/>
                <w:sz w:val="21"/>
              </w:rPr>
              <w:t>Tác động kỳ vọng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18C87D5" w14:textId="77777777" w:rsidR="00712E57" w:rsidRDefault="00000000">
            <w:pPr>
              <w:spacing w:after="40"/>
              <w:jc w:val="center"/>
            </w:pPr>
            <w:r>
              <w:rPr>
                <w:b/>
                <w:sz w:val="21"/>
              </w:rPr>
              <w:t>KPI liên quan</w:t>
            </w:r>
          </w:p>
        </w:tc>
      </w:tr>
      <w:tr w:rsidR="00712E57" w14:paraId="636E7650"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277A4E9" w14:textId="77777777" w:rsidR="00712E57" w:rsidRDefault="00000000">
            <w:pPr>
              <w:pStyle w:val="SkeletonPlaceholder"/>
              <w:spacing w:after="40"/>
            </w:pPr>
            <w:r>
              <w:rPr>
                <w:highlight w:val="yellow"/>
              </w:rPr>
              <w:t>[B1]</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2FE44DA"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FA4409A"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B4F32E1" w14:textId="77777777" w:rsidR="00712E57" w:rsidRDefault="00000000">
            <w:pPr>
              <w:pStyle w:val="SkeletonPlaceholder"/>
              <w:spacing w:after="40"/>
            </w:pPr>
            <w:r>
              <w:rPr>
                <w:highlight w:val="yellow"/>
              </w:rPr>
              <w:t>[Loại bỏ/Tự động hóa/Chuẩn hóa]</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85FC0E5"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C780542" w14:textId="77777777" w:rsidR="00712E57" w:rsidRDefault="00000000">
            <w:pPr>
              <w:pStyle w:val="SkeletonPlaceholder"/>
              <w:spacing w:after="40"/>
            </w:pPr>
            <w:r>
              <w:rPr>
                <w:highlight w:val="yellow"/>
              </w:rPr>
              <w:t>[Chưa điền]</w:t>
            </w:r>
          </w:p>
        </w:tc>
      </w:tr>
    </w:tbl>
    <w:p w14:paraId="1FBDC3E4" w14:textId="77777777" w:rsidR="00712E57" w:rsidRDefault="00000000">
      <w:pPr>
        <w:pStyle w:val="Heading2"/>
      </w:pPr>
      <w:r>
        <w:t>6.5. Lộ trình thực hiện</w:t>
      </w:r>
    </w:p>
    <w:p w14:paraId="4E10B9B9" w14:textId="77777777" w:rsidR="00712E57" w:rsidRDefault="00000000">
      <w:pPr>
        <w:pStyle w:val="SkeletonPlaceholder"/>
      </w:pPr>
      <w:r>
        <w:rPr>
          <w:highlight w:val="yellow"/>
        </w:rPr>
        <w:t>[Sắp xếp giải pháp theo giai đoạn, nguồn lực, phụ thuộc và điều kiện triển khai.]</w:t>
      </w:r>
    </w:p>
    <w:p w14:paraId="72B1DB60" w14:textId="77777777" w:rsidR="00712E57" w:rsidRDefault="00000000">
      <w:pPr>
        <w:pStyle w:val="SkeletonPlaceholder"/>
      </w:pPr>
      <w:r>
        <w:rPr>
          <w:highlight w:val="yellow"/>
        </w:rPr>
        <w:t>Bảng [số]: Lộ trình thực hiện cải tiến</w:t>
      </w:r>
    </w:p>
    <w:tbl>
      <w:tblPr>
        <w:tblW w:w="0" w:type="auto"/>
        <w:jc w:val="center"/>
        <w:tblLook w:val="04A0" w:firstRow="1" w:lastRow="0" w:firstColumn="1" w:lastColumn="0" w:noHBand="0" w:noVBand="1"/>
      </w:tblPr>
      <w:tblGrid>
        <w:gridCol w:w="1369"/>
        <w:gridCol w:w="1370"/>
        <w:gridCol w:w="1370"/>
        <w:gridCol w:w="1370"/>
        <w:gridCol w:w="1370"/>
        <w:gridCol w:w="1370"/>
        <w:gridCol w:w="1370"/>
      </w:tblGrid>
      <w:tr w:rsidR="00712E57" w14:paraId="1E6F4BD0" w14:textId="77777777">
        <w:trPr>
          <w:tblHeade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C39E4AB" w14:textId="77777777" w:rsidR="00712E57" w:rsidRDefault="00000000">
            <w:pPr>
              <w:spacing w:after="40"/>
              <w:jc w:val="center"/>
            </w:pPr>
            <w:r>
              <w:rPr>
                <w:b/>
                <w:sz w:val="21"/>
              </w:rPr>
              <w:t>Giai đoạn</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4063216" w14:textId="77777777" w:rsidR="00712E57" w:rsidRDefault="00000000">
            <w:pPr>
              <w:spacing w:after="40"/>
              <w:jc w:val="center"/>
            </w:pPr>
            <w:r>
              <w:rPr>
                <w:b/>
                <w:sz w:val="21"/>
              </w:rPr>
              <w:t>Hạng mục</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CBC5826" w14:textId="77777777" w:rsidR="00712E57" w:rsidRDefault="00000000">
            <w:pPr>
              <w:spacing w:after="40"/>
              <w:jc w:val="center"/>
            </w:pPr>
            <w:r>
              <w:rPr>
                <w:b/>
                <w:sz w:val="21"/>
              </w:rPr>
              <w:t>Chủ sở hữu</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208E81B3" w14:textId="77777777" w:rsidR="00712E57" w:rsidRDefault="00000000">
            <w:pPr>
              <w:spacing w:after="40"/>
              <w:jc w:val="center"/>
            </w:pPr>
            <w:r>
              <w:rPr>
                <w:b/>
                <w:sz w:val="21"/>
              </w:rPr>
              <w:t>Đầu vào cần thiết</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161265FB" w14:textId="77777777" w:rsidR="00712E57" w:rsidRDefault="00000000">
            <w:pPr>
              <w:spacing w:after="40"/>
              <w:jc w:val="center"/>
            </w:pPr>
            <w:r>
              <w:rPr>
                <w:b/>
                <w:sz w:val="21"/>
              </w:rPr>
              <w:t>Kết quả bàn giao</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ADEF944" w14:textId="77777777" w:rsidR="00712E57" w:rsidRDefault="00000000">
            <w:pPr>
              <w:spacing w:after="40"/>
              <w:jc w:val="center"/>
            </w:pPr>
            <w:r>
              <w:rPr>
                <w:b/>
                <w:sz w:val="21"/>
              </w:rPr>
              <w:t>KPI nghiệm thu</w:t>
            </w:r>
          </w:p>
        </w:tc>
        <w:tc>
          <w:tcPr>
            <w:tcW w:w="1372"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70D908D" w14:textId="77777777" w:rsidR="00712E57" w:rsidRDefault="00000000">
            <w:pPr>
              <w:spacing w:after="40"/>
              <w:jc w:val="center"/>
            </w:pPr>
            <w:r>
              <w:rPr>
                <w:b/>
                <w:sz w:val="21"/>
              </w:rPr>
              <w:t>Phụ thuộc / Rủi ro</w:t>
            </w:r>
          </w:p>
        </w:tc>
      </w:tr>
      <w:tr w:rsidR="00712E57" w14:paraId="758F7376" w14:textId="77777777">
        <w:trPr>
          <w:jc w:val="center"/>
        </w:trPr>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EBC3531" w14:textId="77777777" w:rsidR="00712E57" w:rsidRDefault="00000000">
            <w:pPr>
              <w:pStyle w:val="SkeletonPlaceholder"/>
              <w:spacing w:after="40"/>
            </w:pPr>
            <w:r>
              <w:rPr>
                <w:highlight w:val="yellow"/>
              </w:rPr>
              <w:t>[Giai đoạn 1]</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5516F59"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02954F1"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CAC7073"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E62CFE2"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FCDDE5B" w14:textId="77777777" w:rsidR="00712E57" w:rsidRDefault="00000000">
            <w:pPr>
              <w:pStyle w:val="SkeletonPlaceholder"/>
              <w:spacing w:after="40"/>
            </w:pPr>
            <w:r>
              <w:rPr>
                <w:highlight w:val="yellow"/>
              </w:rPr>
              <w:t>[Chưa điền]</w:t>
            </w:r>
          </w:p>
        </w:tc>
        <w:tc>
          <w:tcPr>
            <w:tcW w:w="1372"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7D806F3" w14:textId="77777777" w:rsidR="00712E57" w:rsidRDefault="00000000">
            <w:pPr>
              <w:pStyle w:val="SkeletonPlaceholder"/>
              <w:spacing w:after="40"/>
            </w:pPr>
            <w:r>
              <w:rPr>
                <w:highlight w:val="yellow"/>
              </w:rPr>
              <w:t>[Chưa điền]</w:t>
            </w:r>
          </w:p>
        </w:tc>
      </w:tr>
    </w:tbl>
    <w:p w14:paraId="1B4D783F" w14:textId="77777777" w:rsidR="00712E57" w:rsidRDefault="00000000">
      <w:pPr>
        <w:pStyle w:val="Heading2"/>
      </w:pPr>
      <w:r>
        <w:t>6.6. Chỉ số đánh giá sau cải tiến</w:t>
      </w:r>
    </w:p>
    <w:p w14:paraId="060ABE77" w14:textId="77777777" w:rsidR="00712E57" w:rsidRDefault="00000000">
      <w:pPr>
        <w:pStyle w:val="SkeletonPlaceholder"/>
      </w:pPr>
      <w:r>
        <w:rPr>
          <w:highlight w:val="yellow"/>
        </w:rPr>
        <w:t>[Xác định baseline, mục tiêu, nguồn dữ liệu và tần suất đo; phân biệt số liệu đã xác minh với mục tiêu đề xuất.]</w:t>
      </w:r>
    </w:p>
    <w:p w14:paraId="653989D5" w14:textId="77777777" w:rsidR="00712E57" w:rsidRDefault="00000000">
      <w:pPr>
        <w:pStyle w:val="SkeletonPlaceholder"/>
      </w:pPr>
      <w:r>
        <w:rPr>
          <w:highlight w:val="yellow"/>
        </w:rPr>
        <w:t>Bảng [số]: Bộ chỉ số đánh giá sau cải tiến</w:t>
      </w:r>
    </w:p>
    <w:tbl>
      <w:tblPr>
        <w:tblW w:w="0" w:type="auto"/>
        <w:jc w:val="center"/>
        <w:tblLook w:val="04A0" w:firstRow="1" w:lastRow="0" w:firstColumn="1" w:lastColumn="0" w:noHBand="0" w:noVBand="1"/>
      </w:tblPr>
      <w:tblGrid>
        <w:gridCol w:w="1197"/>
        <w:gridCol w:w="1198"/>
        <w:gridCol w:w="1199"/>
        <w:gridCol w:w="1199"/>
        <w:gridCol w:w="1199"/>
        <w:gridCol w:w="1199"/>
        <w:gridCol w:w="1199"/>
        <w:gridCol w:w="1199"/>
      </w:tblGrid>
      <w:tr w:rsidR="00712E57" w14:paraId="23AF7007" w14:textId="77777777">
        <w:trPr>
          <w:tblHeader/>
          <w:jc w:val="center"/>
        </w:trPr>
        <w:tc>
          <w:tcPr>
            <w:tcW w:w="12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B69AFD4" w14:textId="77777777" w:rsidR="00712E57" w:rsidRDefault="00000000">
            <w:pPr>
              <w:spacing w:after="40"/>
              <w:jc w:val="center"/>
            </w:pPr>
            <w:r>
              <w:rPr>
                <w:b/>
                <w:sz w:val="21"/>
              </w:rPr>
              <w:t>Chỉ số</w:t>
            </w:r>
          </w:p>
        </w:tc>
        <w:tc>
          <w:tcPr>
            <w:tcW w:w="12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08B5718" w14:textId="77777777" w:rsidR="00712E57" w:rsidRDefault="00000000">
            <w:pPr>
              <w:spacing w:after="40"/>
              <w:jc w:val="center"/>
            </w:pPr>
            <w:r>
              <w:rPr>
                <w:b/>
                <w:sz w:val="21"/>
              </w:rPr>
              <w:t>Công thức tính</w:t>
            </w:r>
          </w:p>
        </w:tc>
        <w:tc>
          <w:tcPr>
            <w:tcW w:w="12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0C990FF5" w14:textId="77777777" w:rsidR="00712E57" w:rsidRDefault="00000000">
            <w:pPr>
              <w:spacing w:after="40"/>
              <w:jc w:val="center"/>
            </w:pPr>
            <w:r>
              <w:rPr>
                <w:b/>
                <w:sz w:val="21"/>
              </w:rPr>
              <w:t>Baseline</w:t>
            </w:r>
          </w:p>
        </w:tc>
        <w:tc>
          <w:tcPr>
            <w:tcW w:w="12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705F47B" w14:textId="77777777" w:rsidR="00712E57" w:rsidRDefault="00000000">
            <w:pPr>
              <w:spacing w:after="40"/>
              <w:jc w:val="center"/>
            </w:pPr>
            <w:r>
              <w:rPr>
                <w:b/>
                <w:sz w:val="21"/>
              </w:rPr>
              <w:t>Mục tiêu</w:t>
            </w:r>
          </w:p>
        </w:tc>
        <w:tc>
          <w:tcPr>
            <w:tcW w:w="12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A8101A6" w14:textId="77777777" w:rsidR="00712E57" w:rsidRDefault="00000000">
            <w:pPr>
              <w:spacing w:after="40"/>
              <w:jc w:val="center"/>
            </w:pPr>
            <w:r>
              <w:rPr>
                <w:b/>
                <w:sz w:val="21"/>
              </w:rPr>
              <w:t>Đơn vị đo lường</w:t>
            </w:r>
          </w:p>
        </w:tc>
        <w:tc>
          <w:tcPr>
            <w:tcW w:w="12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2293DE1" w14:textId="77777777" w:rsidR="00712E57" w:rsidRDefault="00000000">
            <w:pPr>
              <w:spacing w:after="40"/>
              <w:jc w:val="center"/>
            </w:pPr>
            <w:r>
              <w:rPr>
                <w:b/>
                <w:sz w:val="21"/>
              </w:rPr>
              <w:t>Nguồn dữ liệu</w:t>
            </w:r>
          </w:p>
        </w:tc>
        <w:tc>
          <w:tcPr>
            <w:tcW w:w="12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3337D541" w14:textId="77777777" w:rsidR="00712E57" w:rsidRDefault="00000000">
            <w:pPr>
              <w:spacing w:after="40"/>
              <w:jc w:val="center"/>
            </w:pPr>
            <w:r>
              <w:rPr>
                <w:b/>
                <w:sz w:val="21"/>
              </w:rPr>
              <w:t>Tần suất đo</w:t>
            </w:r>
          </w:p>
        </w:tc>
        <w:tc>
          <w:tcPr>
            <w:tcW w:w="12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FFCE378" w14:textId="77777777" w:rsidR="00712E57" w:rsidRDefault="00000000">
            <w:pPr>
              <w:spacing w:after="40"/>
              <w:jc w:val="center"/>
            </w:pPr>
            <w:r>
              <w:rPr>
                <w:b/>
                <w:sz w:val="21"/>
              </w:rPr>
              <w:t>Chủ sở hữu</w:t>
            </w:r>
          </w:p>
        </w:tc>
      </w:tr>
      <w:tr w:rsidR="00712E57" w14:paraId="3CABC04B" w14:textId="77777777">
        <w:trPr>
          <w:jc w:val="center"/>
        </w:trPr>
        <w:tc>
          <w:tcPr>
            <w:tcW w:w="12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C6972B8" w14:textId="77777777" w:rsidR="00712E57" w:rsidRDefault="00000000">
            <w:pPr>
              <w:pStyle w:val="SkeletonPlaceholder"/>
              <w:spacing w:after="40"/>
            </w:pPr>
            <w:r>
              <w:rPr>
                <w:highlight w:val="yellow"/>
              </w:rPr>
              <w:t>[KPI-01]</w:t>
            </w:r>
          </w:p>
        </w:tc>
        <w:tc>
          <w:tcPr>
            <w:tcW w:w="12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462BCD6" w14:textId="77777777" w:rsidR="00712E57" w:rsidRDefault="00000000">
            <w:pPr>
              <w:pStyle w:val="SkeletonPlaceholder"/>
              <w:spacing w:after="40"/>
            </w:pPr>
            <w:r>
              <w:rPr>
                <w:highlight w:val="yellow"/>
              </w:rPr>
              <w:t>[Chưa điền]</w:t>
            </w:r>
          </w:p>
        </w:tc>
        <w:tc>
          <w:tcPr>
            <w:tcW w:w="12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AF315DD" w14:textId="77777777" w:rsidR="00712E57" w:rsidRDefault="00000000">
            <w:pPr>
              <w:pStyle w:val="SkeletonPlaceholder"/>
              <w:spacing w:after="40"/>
            </w:pPr>
            <w:r>
              <w:rPr>
                <w:highlight w:val="yellow"/>
              </w:rPr>
              <w:t>[Chưa điền]</w:t>
            </w:r>
          </w:p>
        </w:tc>
        <w:tc>
          <w:tcPr>
            <w:tcW w:w="12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A9A9AFF" w14:textId="77777777" w:rsidR="00712E57" w:rsidRDefault="00000000">
            <w:pPr>
              <w:pStyle w:val="SkeletonPlaceholder"/>
              <w:spacing w:after="40"/>
            </w:pPr>
            <w:r>
              <w:rPr>
                <w:highlight w:val="yellow"/>
              </w:rPr>
              <w:t>[Chưa điền]</w:t>
            </w:r>
          </w:p>
        </w:tc>
        <w:tc>
          <w:tcPr>
            <w:tcW w:w="12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28390F11" w14:textId="77777777" w:rsidR="00712E57" w:rsidRDefault="00000000">
            <w:pPr>
              <w:pStyle w:val="SkeletonPlaceholder"/>
              <w:spacing w:after="40"/>
            </w:pPr>
            <w:r>
              <w:rPr>
                <w:highlight w:val="yellow"/>
              </w:rPr>
              <w:t>[Chưa điền]</w:t>
            </w:r>
          </w:p>
        </w:tc>
        <w:tc>
          <w:tcPr>
            <w:tcW w:w="12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3003BE44" w14:textId="77777777" w:rsidR="00712E57" w:rsidRDefault="00000000">
            <w:pPr>
              <w:pStyle w:val="SkeletonPlaceholder"/>
              <w:spacing w:after="40"/>
            </w:pPr>
            <w:r>
              <w:rPr>
                <w:highlight w:val="yellow"/>
              </w:rPr>
              <w:t>[Chưa điền]</w:t>
            </w:r>
          </w:p>
        </w:tc>
        <w:tc>
          <w:tcPr>
            <w:tcW w:w="12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AA70E4C" w14:textId="77777777" w:rsidR="00712E57" w:rsidRDefault="00000000">
            <w:pPr>
              <w:pStyle w:val="SkeletonPlaceholder"/>
              <w:spacing w:after="40"/>
            </w:pPr>
            <w:r>
              <w:rPr>
                <w:highlight w:val="yellow"/>
              </w:rPr>
              <w:t>[Chưa điền]</w:t>
            </w:r>
          </w:p>
        </w:tc>
        <w:tc>
          <w:tcPr>
            <w:tcW w:w="12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5DC3A0D" w14:textId="77777777" w:rsidR="00712E57" w:rsidRDefault="00000000">
            <w:pPr>
              <w:pStyle w:val="SkeletonPlaceholder"/>
              <w:spacing w:after="40"/>
            </w:pPr>
            <w:r>
              <w:rPr>
                <w:highlight w:val="yellow"/>
              </w:rPr>
              <w:t>[Chưa điền]</w:t>
            </w:r>
          </w:p>
        </w:tc>
      </w:tr>
    </w:tbl>
    <w:p w14:paraId="23FCC03C" w14:textId="77777777" w:rsidR="00712E57" w:rsidRDefault="00000000">
      <w:pPr>
        <w:pStyle w:val="Heading2"/>
      </w:pPr>
      <w:r>
        <w:t>6.7. Rủi ro và điều kiện triển khai</w:t>
      </w:r>
    </w:p>
    <w:p w14:paraId="3267801C" w14:textId="77777777" w:rsidR="00712E57" w:rsidRDefault="00000000">
      <w:pPr>
        <w:pStyle w:val="SkeletonPlaceholder"/>
      </w:pPr>
      <w:r>
        <w:rPr>
          <w:highlight w:val="yellow"/>
        </w:rPr>
        <w:t>[Nêu các rủi ro về dữ liệu, hệ thống, con người, chi phí và thay đổi vận hành cùng điều kiện kiểm soát.]</w:t>
      </w:r>
    </w:p>
    <w:p w14:paraId="47AA827F" w14:textId="77777777" w:rsidR="00712E57" w:rsidRDefault="00000000">
      <w:pPr>
        <w:pStyle w:val="SkeletonPlaceholder"/>
      </w:pPr>
      <w:r>
        <w:rPr>
          <w:highlight w:val="yellow"/>
        </w:rPr>
        <w:t>Bảng [số]: Rủi ro và biện pháp kiểm soát</w:t>
      </w:r>
    </w:p>
    <w:tbl>
      <w:tblPr>
        <w:tblW w:w="0" w:type="auto"/>
        <w:jc w:val="center"/>
        <w:tblLook w:val="04A0" w:firstRow="1" w:lastRow="0" w:firstColumn="1" w:lastColumn="0" w:noHBand="0" w:noVBand="1"/>
      </w:tblPr>
      <w:tblGrid>
        <w:gridCol w:w="1598"/>
        <w:gridCol w:w="1599"/>
        <w:gridCol w:w="1598"/>
        <w:gridCol w:w="1598"/>
        <w:gridCol w:w="1598"/>
        <w:gridCol w:w="1598"/>
      </w:tblGrid>
      <w:tr w:rsidR="00712E57" w14:paraId="291D7C28" w14:textId="77777777">
        <w:trPr>
          <w:tblHeade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735D112F" w14:textId="77777777" w:rsidR="00712E57" w:rsidRDefault="00000000">
            <w:pPr>
              <w:spacing w:after="40"/>
              <w:jc w:val="center"/>
            </w:pPr>
            <w:r>
              <w:rPr>
                <w:b/>
                <w:sz w:val="21"/>
              </w:rPr>
              <w:lastRenderedPageBreak/>
              <w:t>Mã rủi ro</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4692A1D" w14:textId="77777777" w:rsidR="00712E57" w:rsidRDefault="00000000">
            <w:pPr>
              <w:spacing w:after="40"/>
              <w:jc w:val="center"/>
            </w:pPr>
            <w:r>
              <w:rPr>
                <w:b/>
                <w:sz w:val="21"/>
              </w:rPr>
              <w:t>Rủi ro</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6181860E" w14:textId="77777777" w:rsidR="00712E57" w:rsidRDefault="00000000">
            <w:pPr>
              <w:spacing w:after="40"/>
              <w:jc w:val="center"/>
            </w:pPr>
            <w:r>
              <w:rPr>
                <w:b/>
                <w:sz w:val="21"/>
              </w:rPr>
              <w:t>Khả năng xảy ra</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4100BA07" w14:textId="77777777" w:rsidR="00712E57" w:rsidRDefault="00000000">
            <w:pPr>
              <w:spacing w:after="40"/>
              <w:jc w:val="center"/>
            </w:pPr>
            <w:r>
              <w:rPr>
                <w:b/>
                <w:sz w:val="21"/>
              </w:rPr>
              <w:t>Mức tác động</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3ED6A72" w14:textId="77777777" w:rsidR="00712E57" w:rsidRDefault="00000000">
            <w:pPr>
              <w:spacing w:after="40"/>
              <w:jc w:val="center"/>
            </w:pPr>
            <w:r>
              <w:rPr>
                <w:b/>
                <w:sz w:val="21"/>
              </w:rPr>
              <w:t>Biện pháp kiểm soát</w:t>
            </w:r>
          </w:p>
        </w:tc>
        <w:tc>
          <w:tcPr>
            <w:tcW w:w="1601" w:type="dxa"/>
            <w:tcBorders>
              <w:top w:val="single" w:sz="6" w:space="0" w:color="A6A6A6"/>
              <w:left w:val="single" w:sz="6" w:space="0" w:color="A6A6A6"/>
              <w:bottom w:val="single" w:sz="6" w:space="0" w:color="A6A6A6"/>
              <w:right w:val="single" w:sz="6" w:space="0" w:color="A6A6A6"/>
            </w:tcBorders>
            <w:shd w:val="clear" w:color="auto" w:fill="D9D9D9"/>
            <w:vAlign w:val="center"/>
          </w:tcPr>
          <w:p w14:paraId="56197154" w14:textId="77777777" w:rsidR="00712E57" w:rsidRDefault="00000000">
            <w:pPr>
              <w:spacing w:after="40"/>
              <w:jc w:val="center"/>
            </w:pPr>
            <w:r>
              <w:rPr>
                <w:b/>
                <w:sz w:val="21"/>
              </w:rPr>
              <w:t>Chủ sở hữu</w:t>
            </w:r>
          </w:p>
        </w:tc>
      </w:tr>
      <w:tr w:rsidR="00712E57" w14:paraId="69309378" w14:textId="77777777">
        <w:trPr>
          <w:jc w:val="center"/>
        </w:trPr>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6B30DFCC" w14:textId="77777777" w:rsidR="00712E57" w:rsidRDefault="00000000">
            <w:pPr>
              <w:pStyle w:val="SkeletonPlaceholder"/>
              <w:spacing w:after="40"/>
            </w:pPr>
            <w:r>
              <w:rPr>
                <w:highlight w:val="yellow"/>
              </w:rPr>
              <w:t>[R-01]</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D068A12"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EEBC336"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5ACACF6"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C7411A3" w14:textId="77777777" w:rsidR="00712E57" w:rsidRDefault="00000000">
            <w:pPr>
              <w:pStyle w:val="SkeletonPlaceholder"/>
              <w:spacing w:after="40"/>
            </w:pPr>
            <w:r>
              <w:rPr>
                <w:highlight w:val="yellow"/>
              </w:rPr>
              <w:t>[Chưa điền]</w:t>
            </w:r>
          </w:p>
        </w:tc>
        <w:tc>
          <w:tcPr>
            <w:tcW w:w="1601"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1BD583DE" w14:textId="77777777" w:rsidR="00712E57" w:rsidRDefault="00000000">
            <w:pPr>
              <w:pStyle w:val="SkeletonPlaceholder"/>
              <w:spacing w:after="40"/>
            </w:pPr>
            <w:r>
              <w:rPr>
                <w:highlight w:val="yellow"/>
              </w:rPr>
              <w:t>[Chưa điền]</w:t>
            </w:r>
          </w:p>
        </w:tc>
      </w:tr>
    </w:tbl>
    <w:p w14:paraId="079648CD" w14:textId="77777777" w:rsidR="00712E57" w:rsidRDefault="00000000">
      <w:pPr>
        <w:pStyle w:val="Heading2"/>
      </w:pPr>
      <w:r>
        <w:t>6.8. Kết luận</w:t>
      </w:r>
    </w:p>
    <w:p w14:paraId="2B738AA9" w14:textId="77777777" w:rsidR="00712E57" w:rsidRDefault="00000000">
      <w:pPr>
        <w:pStyle w:val="SkeletonPlaceholder"/>
      </w:pPr>
      <w:r>
        <w:rPr>
          <w:highlight w:val="yellow"/>
        </w:rPr>
        <w:t>[Tổng hợp phát hiện chính, đóng góp của nghiên cứu, giới hạn dữ liệu và hướng nghiên cứu tiếp theo.]</w:t>
      </w:r>
    </w:p>
    <w:p w14:paraId="0A9B32FD" w14:textId="77777777" w:rsidR="00712E57" w:rsidRDefault="00000000">
      <w:pPr>
        <w:pStyle w:val="Heading1"/>
      </w:pPr>
      <w:r>
        <w:t>TÀI LIỆU THAM KHẢO</w:t>
      </w:r>
    </w:p>
    <w:p w14:paraId="7EFFD339" w14:textId="77777777" w:rsidR="00712E57" w:rsidRDefault="00000000">
      <w:pPr>
        <w:pStyle w:val="SkeletonPlaceholder"/>
      </w:pPr>
      <w:r>
        <w:rPr>
          <w:highlight w:val="yellow"/>
        </w:rPr>
        <w:t>[Danh mục tài liệu học thuật, tài liệu doanh nghiệp và tài liệu của nhóm nếu được trích dẫn]</w:t>
      </w:r>
    </w:p>
    <w:p w14:paraId="37571E34" w14:textId="77777777" w:rsidR="00712E57" w:rsidRDefault="00000000">
      <w:pPr>
        <w:pStyle w:val="Heading1"/>
      </w:pPr>
      <w:r>
        <w:t>PHỤ LỤC</w:t>
      </w:r>
    </w:p>
    <w:p w14:paraId="242E8B55" w14:textId="77777777" w:rsidR="00712E57" w:rsidRDefault="00000000">
      <w:pPr>
        <w:pStyle w:val="Heading2"/>
      </w:pPr>
      <w:r>
        <w:t>Phụ lục A. Sơ đồ BPMN kích thước lớn</w:t>
      </w:r>
    </w:p>
    <w:p w14:paraId="28A3F893" w14:textId="77777777" w:rsidR="00712E57" w:rsidRDefault="00000000">
      <w:pPr>
        <w:pStyle w:val="SkeletonPlaceholder"/>
      </w:pPr>
      <w:r>
        <w:rPr>
          <w:highlight w:val="yellow"/>
        </w:rPr>
        <w:t>[Chỉ đưa các sơ đồ BPMN không thể trình bày rõ trong thân bài.]</w:t>
      </w:r>
    </w:p>
    <w:p w14:paraId="3583D7D3" w14:textId="77777777" w:rsidR="00712E57" w:rsidRDefault="00000000">
      <w:pPr>
        <w:pStyle w:val="Heading2"/>
      </w:pPr>
      <w:r>
        <w:t>Phụ lục B. Bảng tính định lượng chi tiết</w:t>
      </w:r>
    </w:p>
    <w:p w14:paraId="1DFB8AE1" w14:textId="77777777" w:rsidR="00712E57" w:rsidRDefault="00000000">
      <w:pPr>
        <w:pStyle w:val="SkeletonPlaceholder"/>
      </w:pPr>
      <w:r>
        <w:rPr>
          <w:highlight w:val="yellow"/>
        </w:rPr>
        <w:t>[Đưa công thức, bảng tính trung gian và dữ liệu chi tiết khi cần tra cứu.]</w:t>
      </w:r>
    </w:p>
    <w:p w14:paraId="560B8951" w14:textId="77777777" w:rsidR="00712E57" w:rsidRDefault="00000000">
      <w:pPr>
        <w:pStyle w:val="Heading2"/>
      </w:pPr>
      <w:r>
        <w:t>Phụ lục C. Biểu mẫu và minh chứng nghiệp vụ</w:t>
      </w:r>
    </w:p>
    <w:p w14:paraId="139FCF61" w14:textId="77777777" w:rsidR="00712E57" w:rsidRDefault="00000000">
      <w:pPr>
        <w:pStyle w:val="SkeletonPlaceholder"/>
      </w:pPr>
      <w:r>
        <w:rPr>
          <w:highlight w:val="yellow"/>
        </w:rPr>
        <w:t>[Đưa bản scan hoặc biểu mẫu có kích thước lớn; phần mô tả và minh họa cần thiết vẫn đặt trong Chương 3.]</w:t>
      </w:r>
    </w:p>
    <w:sectPr w:rsidR="00712E57">
      <w:pgSz w:w="11909" w:h="16834"/>
      <w:pgMar w:top="1152" w:right="1080" w:bottom="1152"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D7DC2" w14:textId="77777777" w:rsidR="00D12C73" w:rsidRDefault="00D12C73">
      <w:pPr>
        <w:spacing w:after="0" w:line="240" w:lineRule="auto"/>
      </w:pPr>
      <w:r>
        <w:separator/>
      </w:r>
    </w:p>
  </w:endnote>
  <w:endnote w:type="continuationSeparator" w:id="0">
    <w:p w14:paraId="318C8E8B" w14:textId="77777777" w:rsidR="00D12C73" w:rsidRDefault="00D12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143CD27-DC82-4E8A-9833-25192AEF51B1}"/>
    <w:embedBold r:id="rId2" w:fontKey="{A89E6C1A-328B-42CF-B436-668EC5F88107}"/>
    <w:embedItalic r:id="rId3" w:fontKey="{45279669-432E-4064-A645-87CAE5AFD85F}"/>
  </w:font>
  <w:font w:name="Cambria">
    <w:panose1 w:val="02040503050406030204"/>
    <w:charset w:val="00"/>
    <w:family w:val="roman"/>
    <w:pitch w:val="variable"/>
    <w:sig w:usb0="E00006FF" w:usb1="420024FF" w:usb2="02000000" w:usb3="00000000" w:csb0="0000019F" w:csb1="00000000"/>
    <w:embedRegular r:id="rId4" w:fontKey="{EB08E6BA-20B9-457B-9030-00397A50ED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FEC3" w14:textId="77777777" w:rsidR="00712E57" w:rsidRDefault="00712E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C7D" w14:textId="77777777" w:rsidR="00712E57" w:rsidRDefault="00712E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6C94D" w14:textId="77777777" w:rsidR="00D12C73" w:rsidRDefault="00D12C73">
      <w:pPr>
        <w:spacing w:after="0" w:line="240" w:lineRule="auto"/>
      </w:pPr>
      <w:r>
        <w:separator/>
      </w:r>
    </w:p>
  </w:footnote>
  <w:footnote w:type="continuationSeparator" w:id="0">
    <w:p w14:paraId="3E25691E" w14:textId="77777777" w:rsidR="00D12C73" w:rsidRDefault="00D12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5F7B" w14:textId="77777777" w:rsidR="00712E57" w:rsidRDefault="00000000">
    <w:pPr>
      <w:jc w:val="center"/>
      <w:rPr>
        <w:rFonts w:eastAsia="Times New Roman" w:cs="Times New Roman"/>
        <w:color w:val="434343"/>
        <w:szCs w:val="24"/>
      </w:rPr>
    </w:pPr>
    <w:r>
      <w:rPr>
        <w:rFonts w:eastAsia="Times New Roman" w:cs="Times New Roman"/>
        <w:color w:val="434343"/>
        <w:szCs w:val="24"/>
      </w:rPr>
      <w:t>Báo cáo đồ án - Viettel Post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17EA" w14:textId="77777777" w:rsidR="00712E57" w:rsidRDefault="00000000">
    <w:r>
      <w:rPr>
        <w:noProof/>
      </w:rPr>
      <mc:AlternateContent>
        <mc:Choice Requires="wpg">
          <w:drawing>
            <wp:anchor distT="0" distB="0" distL="114300" distR="114300" simplePos="0" relativeHeight="251658240" behindDoc="0" locked="0" layoutInCell="1" hidden="0" allowOverlap="1" wp14:anchorId="0E9A0854" wp14:editId="463E3BA8">
              <wp:simplePos x="0" y="0"/>
              <wp:positionH relativeFrom="column">
                <wp:posOffset>-790565</wp:posOffset>
              </wp:positionH>
              <wp:positionV relativeFrom="paragraph">
                <wp:posOffset>-457190</wp:posOffset>
              </wp:positionV>
              <wp:extent cx="7534275" cy="10653713"/>
              <wp:effectExtent l="0" t="0" r="0" b="0"/>
              <wp:wrapNone/>
              <wp:docPr id="309" name="Group 309" descr="Image: theme1.xml"/>
              <wp:cNvGraphicFramePr/>
              <a:graphic xmlns:a="http://schemas.openxmlformats.org/drawingml/2006/main">
                <a:graphicData uri="http://schemas.microsoft.com/office/word/2010/wordprocessingGroup">
                  <wpg:wgp>
                    <wpg:cNvGrpSpPr/>
                    <wpg:grpSpPr>
                      <a:xfrm>
                        <a:off x="0" y="0"/>
                        <a:ext cx="7534275" cy="10653713"/>
                        <a:chOff x="1578850" y="0"/>
                        <a:chExt cx="7534300" cy="7560000"/>
                      </a:xfrm>
                    </wpg:grpSpPr>
                    <wpg:grpSp>
                      <wpg:cNvPr id="482974200" name="Group 482974200"/>
                      <wpg:cNvGrpSpPr/>
                      <wpg:grpSpPr>
                        <a:xfrm>
                          <a:off x="1578863" y="0"/>
                          <a:ext cx="7534275" cy="7560000"/>
                          <a:chOff x="1578850" y="0"/>
                          <a:chExt cx="7534300" cy="7560000"/>
                        </a:xfrm>
                      </wpg:grpSpPr>
                      <wps:wsp>
                        <wps:cNvPr id="1693352326" name="Rectangle 1693352326"/>
                        <wps:cNvSpPr/>
                        <wps:spPr>
                          <a:xfrm>
                            <a:off x="1578850" y="0"/>
                            <a:ext cx="7534300" cy="7560000"/>
                          </a:xfrm>
                          <a:prstGeom prst="rect">
                            <a:avLst/>
                          </a:prstGeom>
                          <a:noFill/>
                          <a:ln>
                            <a:noFill/>
                          </a:ln>
                        </wps:spPr>
                        <wps:txbx>
                          <w:txbxContent>
                            <w:p w14:paraId="12410FB9" w14:textId="77777777" w:rsidR="00712E57" w:rsidRDefault="00712E57">
                              <w:pPr>
                                <w:spacing w:after="0" w:line="240" w:lineRule="auto"/>
                                <w:textDirection w:val="btLr"/>
                              </w:pPr>
                            </w:p>
                          </w:txbxContent>
                        </wps:txbx>
                        <wps:bodyPr spcFirstLastPara="1" wrap="square" lIns="91425" tIns="91425" rIns="91425" bIns="91425" anchor="ctr" anchorCtr="0">
                          <a:noAutofit/>
                        </wps:bodyPr>
                      </wps:wsp>
                      <wpg:grpSp>
                        <wpg:cNvPr id="689879086" name="Group 689879086"/>
                        <wpg:cNvGrpSpPr/>
                        <wpg:grpSpPr>
                          <a:xfrm>
                            <a:off x="1578863" y="0"/>
                            <a:ext cx="7534275" cy="7560000"/>
                            <a:chOff x="1578850" y="0"/>
                            <a:chExt cx="7534300" cy="7560000"/>
                          </a:xfrm>
                        </wpg:grpSpPr>
                        <wps:wsp>
                          <wps:cNvPr id="1610041902" name="Rectangle 1610041902"/>
                          <wps:cNvSpPr/>
                          <wps:spPr>
                            <a:xfrm>
                              <a:off x="1578850" y="0"/>
                              <a:ext cx="7534300" cy="7560000"/>
                            </a:xfrm>
                            <a:prstGeom prst="rect">
                              <a:avLst/>
                            </a:prstGeom>
                            <a:noFill/>
                            <a:ln>
                              <a:noFill/>
                            </a:ln>
                          </wps:spPr>
                          <wps:txbx>
                            <w:txbxContent>
                              <w:p w14:paraId="05D27C16" w14:textId="77777777" w:rsidR="00712E57" w:rsidRDefault="00712E57">
                                <w:pPr>
                                  <w:spacing w:after="0" w:line="240" w:lineRule="auto"/>
                                  <w:textDirection w:val="btLr"/>
                                </w:pPr>
                              </w:p>
                            </w:txbxContent>
                          </wps:txbx>
                          <wps:bodyPr spcFirstLastPara="1" wrap="square" lIns="91425" tIns="91425" rIns="91425" bIns="91425" anchor="ctr" anchorCtr="0">
                            <a:noAutofit/>
                          </wps:bodyPr>
                        </wps:wsp>
                        <wpg:grpSp>
                          <wpg:cNvPr id="1676778382" name="Group 1676778382"/>
                          <wpg:cNvGrpSpPr/>
                          <wpg:grpSpPr>
                            <a:xfrm>
                              <a:off x="1578863" y="0"/>
                              <a:ext cx="7534275" cy="7560000"/>
                              <a:chOff x="1578850" y="0"/>
                              <a:chExt cx="7534300" cy="7560000"/>
                            </a:xfrm>
                          </wpg:grpSpPr>
                          <wps:wsp>
                            <wps:cNvPr id="1076676039" name="Rectangle 1076676039"/>
                            <wps:cNvSpPr/>
                            <wps:spPr>
                              <a:xfrm>
                                <a:off x="1578850" y="0"/>
                                <a:ext cx="7534300" cy="7560000"/>
                              </a:xfrm>
                              <a:prstGeom prst="rect">
                                <a:avLst/>
                              </a:prstGeom>
                              <a:noFill/>
                              <a:ln>
                                <a:noFill/>
                              </a:ln>
                            </wps:spPr>
                            <wps:txbx>
                              <w:txbxContent>
                                <w:p w14:paraId="4E5DCC52" w14:textId="77777777" w:rsidR="00712E57" w:rsidRDefault="00712E57">
                                  <w:pPr>
                                    <w:spacing w:after="0" w:line="240" w:lineRule="auto"/>
                                    <w:textDirection w:val="btLr"/>
                                  </w:pPr>
                                </w:p>
                              </w:txbxContent>
                            </wps:txbx>
                            <wps:bodyPr spcFirstLastPara="1" wrap="square" lIns="91425" tIns="91425" rIns="91425" bIns="91425" anchor="ctr" anchorCtr="0">
                              <a:noAutofit/>
                            </wps:bodyPr>
                          </wps:wsp>
                          <wpg:grpSp>
                            <wpg:cNvPr id="667104506" name="Group 667104506"/>
                            <wpg:cNvGrpSpPr/>
                            <wpg:grpSpPr>
                              <a:xfrm>
                                <a:off x="1578863" y="0"/>
                                <a:ext cx="7534275" cy="7560000"/>
                                <a:chOff x="1578850" y="0"/>
                                <a:chExt cx="7534300" cy="7560000"/>
                              </a:xfrm>
                            </wpg:grpSpPr>
                            <wps:wsp>
                              <wps:cNvPr id="2020621769" name="Rectangle 2020621769"/>
                              <wps:cNvSpPr/>
                              <wps:spPr>
                                <a:xfrm>
                                  <a:off x="1578850" y="0"/>
                                  <a:ext cx="7534300" cy="7560000"/>
                                </a:xfrm>
                                <a:prstGeom prst="rect">
                                  <a:avLst/>
                                </a:prstGeom>
                                <a:noFill/>
                                <a:ln>
                                  <a:noFill/>
                                </a:ln>
                              </wps:spPr>
                              <wps:txbx>
                                <w:txbxContent>
                                  <w:p w14:paraId="2C5A76E6" w14:textId="77777777" w:rsidR="00712E57" w:rsidRDefault="00712E57">
                                    <w:pPr>
                                      <w:spacing w:after="0" w:line="240" w:lineRule="auto"/>
                                      <w:textDirection w:val="btLr"/>
                                    </w:pPr>
                                  </w:p>
                                </w:txbxContent>
                              </wps:txbx>
                              <wps:bodyPr spcFirstLastPara="1" wrap="square" lIns="91425" tIns="91425" rIns="91425" bIns="91425" anchor="ctr" anchorCtr="0">
                                <a:noAutofit/>
                              </wps:bodyPr>
                            </wps:wsp>
                            <wpg:grpSp>
                              <wpg:cNvPr id="1946569726" name="Group 1946569726"/>
                              <wpg:cNvGrpSpPr/>
                              <wpg:grpSpPr>
                                <a:xfrm>
                                  <a:off x="1578863" y="0"/>
                                  <a:ext cx="7534275" cy="7560000"/>
                                  <a:chOff x="1578850" y="0"/>
                                  <a:chExt cx="7534300" cy="7560000"/>
                                </a:xfrm>
                              </wpg:grpSpPr>
                              <wps:wsp>
                                <wps:cNvPr id="734729246" name="Rectangle 734729246"/>
                                <wps:cNvSpPr/>
                                <wps:spPr>
                                  <a:xfrm>
                                    <a:off x="1578850" y="0"/>
                                    <a:ext cx="7534300" cy="7560000"/>
                                  </a:xfrm>
                                  <a:prstGeom prst="rect">
                                    <a:avLst/>
                                  </a:prstGeom>
                                  <a:noFill/>
                                  <a:ln>
                                    <a:noFill/>
                                  </a:ln>
                                </wps:spPr>
                                <wps:txbx>
                                  <w:txbxContent>
                                    <w:p w14:paraId="269C9132" w14:textId="77777777" w:rsidR="00712E57" w:rsidRDefault="00712E57">
                                      <w:pPr>
                                        <w:spacing w:after="0" w:line="240" w:lineRule="auto"/>
                                        <w:textDirection w:val="btLr"/>
                                      </w:pPr>
                                    </w:p>
                                  </w:txbxContent>
                                </wps:txbx>
                                <wps:bodyPr spcFirstLastPara="1" wrap="square" lIns="91425" tIns="91425" rIns="91425" bIns="91425" anchor="ctr" anchorCtr="0">
                                  <a:noAutofit/>
                                </wps:bodyPr>
                              </wps:wsp>
                              <wpg:grpSp>
                                <wpg:cNvPr id="990938229" name="Group 990938229"/>
                                <wpg:cNvGrpSpPr/>
                                <wpg:grpSpPr>
                                  <a:xfrm>
                                    <a:off x="1578863" y="0"/>
                                    <a:ext cx="7534275" cy="7560000"/>
                                    <a:chOff x="1578850" y="0"/>
                                    <a:chExt cx="7534300" cy="7560000"/>
                                  </a:xfrm>
                                </wpg:grpSpPr>
                                <wps:wsp>
                                  <wps:cNvPr id="4611717" name="Rectangle 4611717"/>
                                  <wps:cNvSpPr/>
                                  <wps:spPr>
                                    <a:xfrm>
                                      <a:off x="1578850" y="0"/>
                                      <a:ext cx="7534300" cy="7560000"/>
                                    </a:xfrm>
                                    <a:prstGeom prst="rect">
                                      <a:avLst/>
                                    </a:prstGeom>
                                    <a:noFill/>
                                    <a:ln>
                                      <a:noFill/>
                                    </a:ln>
                                  </wps:spPr>
                                  <wps:txbx>
                                    <w:txbxContent>
                                      <w:p w14:paraId="089C412B" w14:textId="77777777" w:rsidR="00712E57" w:rsidRDefault="00712E57">
                                        <w:pPr>
                                          <w:spacing w:after="0" w:line="240" w:lineRule="auto"/>
                                          <w:textDirection w:val="btLr"/>
                                        </w:pPr>
                                      </w:p>
                                    </w:txbxContent>
                                  </wps:txbx>
                                  <wps:bodyPr spcFirstLastPara="1" wrap="square" lIns="91425" tIns="91425" rIns="91425" bIns="91425" anchor="ctr" anchorCtr="0">
                                    <a:noAutofit/>
                                  </wps:bodyPr>
                                </wps:wsp>
                                <wpg:grpSp>
                                  <wpg:cNvPr id="258445013" name="Group 258445013"/>
                                  <wpg:cNvGrpSpPr/>
                                  <wpg:grpSpPr>
                                    <a:xfrm>
                                      <a:off x="1578863" y="0"/>
                                      <a:ext cx="7534275" cy="7560000"/>
                                      <a:chOff x="2232900" y="0"/>
                                      <a:chExt cx="6226200" cy="7560000"/>
                                    </a:xfrm>
                                  </wpg:grpSpPr>
                                  <wps:wsp>
                                    <wps:cNvPr id="2118635389" name="Rectangle 2118635389"/>
                                    <wps:cNvSpPr/>
                                    <wps:spPr>
                                      <a:xfrm>
                                        <a:off x="2232900" y="0"/>
                                        <a:ext cx="6226200" cy="7560000"/>
                                      </a:xfrm>
                                      <a:prstGeom prst="rect">
                                        <a:avLst/>
                                      </a:prstGeom>
                                      <a:noFill/>
                                      <a:ln>
                                        <a:noFill/>
                                      </a:ln>
                                    </wps:spPr>
                                    <wps:txbx>
                                      <w:txbxContent>
                                        <w:p w14:paraId="63F0249E" w14:textId="77777777" w:rsidR="00712E57" w:rsidRDefault="00712E57">
                                          <w:pPr>
                                            <w:spacing w:after="0" w:line="240" w:lineRule="auto"/>
                                            <w:textDirection w:val="btLr"/>
                                          </w:pPr>
                                        </w:p>
                                      </w:txbxContent>
                                    </wps:txbx>
                                    <wps:bodyPr spcFirstLastPara="1" wrap="square" lIns="91425" tIns="91425" rIns="91425" bIns="91425" anchor="ctr" anchorCtr="0">
                                      <a:noAutofit/>
                                    </wps:bodyPr>
                                  </wps:wsp>
                                  <wpg:grpSp>
                                    <wpg:cNvPr id="1370160074" name="Group 1370160074"/>
                                    <wpg:cNvGrpSpPr/>
                                    <wpg:grpSpPr>
                                      <a:xfrm>
                                        <a:off x="2232913" y="0"/>
                                        <a:ext cx="6226175" cy="7560000"/>
                                        <a:chOff x="1809" y="1048"/>
                                        <a:chExt cx="9121" cy="14726"/>
                                      </a:xfrm>
                                    </wpg:grpSpPr>
                                    <wps:wsp>
                                      <wps:cNvPr id="641438853" name="Rectangle 641438853"/>
                                      <wps:cNvSpPr/>
                                      <wps:spPr>
                                        <a:xfrm>
                                          <a:off x="1809" y="1048"/>
                                          <a:ext cx="9100" cy="14725"/>
                                        </a:xfrm>
                                        <a:prstGeom prst="rect">
                                          <a:avLst/>
                                        </a:prstGeom>
                                        <a:noFill/>
                                        <a:ln>
                                          <a:noFill/>
                                        </a:ln>
                                      </wps:spPr>
                                      <wps:txbx>
                                        <w:txbxContent>
                                          <w:p w14:paraId="0442A548" w14:textId="77777777" w:rsidR="00712E57" w:rsidRDefault="00712E5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
                                          <a:alphaModFix/>
                                        </a:blip>
                                        <a:srcRect/>
                                        <a:stretch/>
                                      </pic:blipFill>
                                      <pic:spPr>
                                        <a:xfrm>
                                          <a:off x="1809" y="1048"/>
                                          <a:ext cx="2154" cy="2611"/>
                                        </a:xfrm>
                                        <a:prstGeom prst="rect">
                                          <a:avLst/>
                                        </a:prstGeom>
                                        <a:noFill/>
                                        <a:ln>
                                          <a:noFill/>
                                        </a:ln>
                                      </pic:spPr>
                                    </pic:pic>
                                    <pic:pic xmlns:pic="http://schemas.openxmlformats.org/drawingml/2006/picture">
                                      <pic:nvPicPr>
                                        <pic:cNvPr id="19" name="Shape 19"/>
                                        <pic:cNvPicPr preferRelativeResize="0"/>
                                      </pic:nvPicPr>
                                      <pic:blipFill rotWithShape="1">
                                        <a:blip r:embed="rId2">
                                          <a:alphaModFix/>
                                        </a:blip>
                                        <a:srcRect/>
                                        <a:stretch/>
                                      </pic:blipFill>
                                      <pic:spPr>
                                        <a:xfrm>
                                          <a:off x="8775" y="1048"/>
                                          <a:ext cx="2155" cy="2611"/>
                                        </a:xfrm>
                                        <a:prstGeom prst="rect">
                                          <a:avLst/>
                                        </a:prstGeom>
                                        <a:noFill/>
                                        <a:ln>
                                          <a:noFill/>
                                        </a:ln>
                                      </pic:spPr>
                                    </pic:pic>
                                    <pic:pic xmlns:pic="http://schemas.openxmlformats.org/drawingml/2006/picture">
                                      <pic:nvPicPr>
                                        <pic:cNvPr id="20" name="Shape 20"/>
                                        <pic:cNvPicPr preferRelativeResize="0"/>
                                      </pic:nvPicPr>
                                      <pic:blipFill rotWithShape="1">
                                        <a:blip r:embed="rId3">
                                          <a:alphaModFix/>
                                        </a:blip>
                                        <a:srcRect/>
                                        <a:stretch/>
                                      </pic:blipFill>
                                      <pic:spPr>
                                        <a:xfrm>
                                          <a:off x="1809" y="13162"/>
                                          <a:ext cx="2154" cy="2612"/>
                                        </a:xfrm>
                                        <a:prstGeom prst="rect">
                                          <a:avLst/>
                                        </a:prstGeom>
                                        <a:noFill/>
                                        <a:ln>
                                          <a:noFill/>
                                        </a:ln>
                                      </pic:spPr>
                                    </pic:pic>
                                    <pic:pic xmlns:pic="http://schemas.openxmlformats.org/drawingml/2006/picture">
                                      <pic:nvPicPr>
                                        <pic:cNvPr id="21" name="Shape 21"/>
                                        <pic:cNvPicPr preferRelativeResize="0"/>
                                      </pic:nvPicPr>
                                      <pic:blipFill rotWithShape="1">
                                        <a:blip r:embed="rId4">
                                          <a:alphaModFix/>
                                        </a:blip>
                                        <a:srcRect/>
                                        <a:stretch/>
                                      </pic:blipFill>
                                      <pic:spPr>
                                        <a:xfrm>
                                          <a:off x="8775" y="13144"/>
                                          <a:ext cx="2155" cy="2612"/>
                                        </a:xfrm>
                                        <a:prstGeom prst="rect">
                                          <a:avLst/>
                                        </a:prstGeom>
                                        <a:noFill/>
                                        <a:ln>
                                          <a:noFill/>
                                        </a:ln>
                                      </pic:spPr>
                                    </pic:pic>
                                    <wps:wsp>
                                      <wps:cNvPr id="1224352718" name="Straight Arrow Connector 1224352718"/>
                                      <wps:cNvCnPr/>
                                      <wps:spPr>
                                        <a:xfrm>
                                          <a:off x="2079" y="3334"/>
                                          <a:ext cx="0" cy="10170"/>
                                        </a:xfrm>
                                        <a:prstGeom prst="straightConnector1">
                                          <a:avLst/>
                                        </a:prstGeom>
                                        <a:noFill/>
                                        <a:ln w="95250" cap="flat" cmpd="thickThin">
                                          <a:solidFill>
                                            <a:srgbClr val="000000"/>
                                          </a:solidFill>
                                          <a:prstDash val="solid"/>
                                          <a:miter lim="0"/>
                                          <a:headEnd type="none" w="sm" len="sm"/>
                                          <a:tailEnd type="none" w="sm" len="sm"/>
                                        </a:ln>
                                      </wps:spPr>
                                      <wps:bodyPr/>
                                    </wps:wsp>
                                    <wps:wsp>
                                      <wps:cNvPr id="1285503718" name="Straight Arrow Connector 1285503718"/>
                                      <wps:cNvCnPr/>
                                      <wps:spPr>
                                        <a:xfrm>
                                          <a:off x="10665" y="3334"/>
                                          <a:ext cx="0" cy="10170"/>
                                        </a:xfrm>
                                        <a:prstGeom prst="straightConnector1">
                                          <a:avLst/>
                                        </a:prstGeom>
                                        <a:noFill/>
                                        <a:ln w="95250" cap="flat" cmpd="thinThick">
                                          <a:solidFill>
                                            <a:srgbClr val="000000"/>
                                          </a:solidFill>
                                          <a:prstDash val="solid"/>
                                          <a:miter lim="0"/>
                                          <a:headEnd type="none" w="sm" len="sm"/>
                                          <a:tailEnd type="none" w="sm" len="sm"/>
                                        </a:ln>
                                      </wps:spPr>
                                      <wps:bodyPr/>
                                    </wps:wsp>
                                    <wps:wsp>
                                      <wps:cNvPr id="1139313347" name="Straight Arrow Connector 1139313347"/>
                                      <wps:cNvCnPr/>
                                      <wps:spPr>
                                        <a:xfrm>
                                          <a:off x="3861" y="15556"/>
                                          <a:ext cx="5040" cy="0"/>
                                        </a:xfrm>
                                        <a:prstGeom prst="straightConnector1">
                                          <a:avLst/>
                                        </a:prstGeom>
                                        <a:noFill/>
                                        <a:ln w="95250" cap="flat" cmpd="thickThin">
                                          <a:solidFill>
                                            <a:srgbClr val="000000"/>
                                          </a:solidFill>
                                          <a:prstDash val="solid"/>
                                          <a:miter lim="0"/>
                                          <a:headEnd type="none" w="sm" len="sm"/>
                                          <a:tailEnd type="none" w="sm" len="sm"/>
                                        </a:ln>
                                      </wps:spPr>
                                      <wps:bodyPr/>
                                    </wps:wsp>
                                    <wps:wsp>
                                      <wps:cNvPr id="1790252959" name="Straight Arrow Connector 1790252959"/>
                                      <wps:cNvCnPr/>
                                      <wps:spPr>
                                        <a:xfrm>
                                          <a:off x="3861" y="1264"/>
                                          <a:ext cx="5040" cy="0"/>
                                        </a:xfrm>
                                        <a:prstGeom prst="straightConnector1">
                                          <a:avLst/>
                                        </a:prstGeom>
                                        <a:noFill/>
                                        <a:ln w="95250" cap="flat" cmpd="thinThick">
                                          <a:solidFill>
                                            <a:srgbClr val="000000"/>
                                          </a:solidFill>
                                          <a:prstDash val="solid"/>
                                          <a:miter lim="0"/>
                                          <a:headEnd type="none" w="sm" len="sm"/>
                                          <a:tailEnd type="none" w="sm" len="sm"/>
                                        </a:ln>
                                      </wps:spPr>
                                      <wps:bodyPr/>
                                    </wps:wsp>
                                  </wpg:grpSp>
                                  <wps:wsp>
                                    <wps:cNvPr id="316604537" name="Rectangle 316604537"/>
                                    <wps:cNvSpPr/>
                                    <wps:spPr>
                                      <a:xfrm>
                                        <a:off x="2585959" y="616527"/>
                                        <a:ext cx="5828400" cy="400200"/>
                                      </a:xfrm>
                                      <a:prstGeom prst="rect">
                                        <a:avLst/>
                                      </a:prstGeom>
                                      <a:noFill/>
                                      <a:ln>
                                        <a:noFill/>
                                      </a:ln>
                                    </wps:spPr>
                                    <wps:txbx>
                                      <w:txbxContent>
                                        <w:p w14:paraId="15185D45" w14:textId="77777777" w:rsidR="00712E57" w:rsidRDefault="00000000">
                                          <w:pPr>
                                            <w:spacing w:after="200" w:line="275" w:lineRule="auto"/>
                                            <w:jc w:val="center"/>
                                            <w:textDirection w:val="btLr"/>
                                          </w:pPr>
                                          <w:r>
                                            <w:rPr>
                                              <w:rFonts w:eastAsia="Times New Roman" w:cs="Times New Roman"/>
                                              <w:b/>
                                              <w:sz w:val="28"/>
                                            </w:rPr>
                                            <w:t>TRƯỜNG ĐẠI HỌC CÔNG NGHỆ THÔNG TIN – ĐHQG TP. HCM</w:t>
                                          </w:r>
                                        </w:p>
                                      </w:txbxContent>
                                    </wps:txbx>
                                    <wps:bodyPr spcFirstLastPara="1" wrap="square" lIns="91425" tIns="91425" rIns="91425" bIns="91425" anchor="t" anchorCtr="0">
                                      <a:noAutofit/>
                                    </wps:bodyPr>
                                  </wps:wsp>
                                  <wps:wsp>
                                    <wps:cNvPr id="852320585" name="Rectangle 852320585"/>
                                    <wps:cNvSpPr/>
                                    <wps:spPr>
                                      <a:xfrm>
                                        <a:off x="3040772" y="872402"/>
                                        <a:ext cx="4828200" cy="400200"/>
                                      </a:xfrm>
                                      <a:prstGeom prst="rect">
                                        <a:avLst/>
                                      </a:prstGeom>
                                      <a:noFill/>
                                      <a:ln>
                                        <a:noFill/>
                                      </a:ln>
                                    </wps:spPr>
                                    <wps:txbx>
                                      <w:txbxContent>
                                        <w:p w14:paraId="4F1F3DA6" w14:textId="77777777" w:rsidR="00712E57" w:rsidRDefault="00000000">
                                          <w:pPr>
                                            <w:spacing w:after="200" w:line="275" w:lineRule="auto"/>
                                            <w:jc w:val="center"/>
                                            <w:textDirection w:val="btLr"/>
                                          </w:pPr>
                                          <w:r>
                                            <w:rPr>
                                              <w:rFonts w:eastAsia="Times New Roman" w:cs="Times New Roman"/>
                                              <w:b/>
                                              <w:sz w:val="28"/>
                                            </w:rPr>
                                            <w:t>TRUNG TÂM PHÁT TRIỂN CÔNG NGHỆ THÔNG TIN</w:t>
                                          </w:r>
                                        </w:p>
                                      </w:txbxContent>
                                    </wps:txbx>
                                    <wps:bodyPr spcFirstLastPara="1" wrap="square" lIns="91425" tIns="91425" rIns="91425" bIns="91425" anchor="t" anchorCtr="0">
                                      <a:noAutofit/>
                                    </wps:bodyPr>
                                  </wps:wsp>
                                </wpg:grpSp>
                              </wpg:grpSp>
                            </wpg:grpSp>
                          </wpg:grpSp>
                        </wpg:grpSp>
                      </wpg:grpSp>
                    </wpg:grpSp>
                  </wpg:wgp>
                </a:graphicData>
              </a:graphic>
            </wp:anchor>
          </w:drawing>
        </mc:Choice>
        <mc:Fallback>
          <w:pict>
            <v:group w14:anchorId="0E9A0854" id="Group 309" o:spid="_x0000_s1026" alt="Image: theme1.xml" style="position:absolute;margin-left:-62.25pt;margin-top:-36pt;width:593.25pt;height:838.9pt;z-index:251658240" coordorigin="15788" coordsize="7534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">
              <v:group id="Group 482974200" o:spid="_x0000_s1027"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">
                <v:rect id="Rectangle 1693352326" o:spid="_x0000_s1028"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" filled="f" stroked="f">
                  <v:textbox inset="2.53958mm,2.53958mm,2.53958mm,2.53958mm">
                    <w:txbxContent>
                      <w:p w14:paraId="12410FB9" w14:textId="77777777" w:rsidR="00712E57" w:rsidRDefault="00712E57">
                        <w:pPr>
                          <w:spacing w:after="0" w:line="240" w:lineRule="auto"/>
                          <w:textDirection w:val="btLr"/>
                        </w:pPr>
                      </w:p>
                    </w:txbxContent>
                  </v:textbox>
                </v:rect>
                <v:group id="Group 689879086" o:spid="_x0000_s1029"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">
                  <v:rect id="Rectangle 1610041902" o:spid="_x0000_s1030"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" filled="f" stroked="f">
                    <v:textbox inset="2.53958mm,2.53958mm,2.53958mm,2.53958mm">
                      <w:txbxContent>
                        <w:p w14:paraId="05D27C16" w14:textId="77777777" w:rsidR="00712E57" w:rsidRDefault="00712E57">
                          <w:pPr>
                            <w:spacing w:after="0" w:line="240" w:lineRule="auto"/>
                            <w:textDirection w:val="btLr"/>
                          </w:pPr>
                        </w:p>
                      </w:txbxContent>
                    </v:textbox>
                  </v:rect>
                  <v:group id="Group 1676778382" o:spid="_x0000_s1031"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">
                    <v:rect id="Rectangle 1076676039" o:spid="_x0000_s1032"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" filled="f" stroked="f">
                      <v:textbox inset="2.53958mm,2.53958mm,2.53958mm,2.53958mm">
                        <w:txbxContent>
                          <w:p w14:paraId="4E5DCC52" w14:textId="77777777" w:rsidR="00712E57" w:rsidRDefault="00712E57">
                            <w:pPr>
                              <w:spacing w:after="0" w:line="240" w:lineRule="auto"/>
                              <w:textDirection w:val="btLr"/>
                            </w:pPr>
                          </w:p>
                        </w:txbxContent>
                      </v:textbox>
                    </v:rect>
                    <v:group id="Group 667104506" o:spid="_x0000_s1033"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">
                      <v:rect id="Rectangle 2020621769" o:spid="_x0000_s1034"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" filled="f" stroked="f">
                        <v:textbox inset="2.53958mm,2.53958mm,2.53958mm,2.53958mm">
                          <w:txbxContent>
                            <w:p w14:paraId="2C5A76E6" w14:textId="77777777" w:rsidR="00712E57" w:rsidRDefault="00712E57">
                              <w:pPr>
                                <w:spacing w:after="0" w:line="240" w:lineRule="auto"/>
                                <w:textDirection w:val="btLr"/>
                              </w:pPr>
                            </w:p>
                          </w:txbxContent>
                        </v:textbox>
                      </v:rect>
                      <v:group id="Group 1946569726" o:spid="_x0000_s1035"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">
                        <v:rect id="Rectangle 734729246" o:spid="_x0000_s1036"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" filled="f" stroked="f">
                          <v:textbox inset="2.53958mm,2.53958mm,2.53958mm,2.53958mm">
                            <w:txbxContent>
                              <w:p w14:paraId="269C9132" w14:textId="77777777" w:rsidR="00712E57" w:rsidRDefault="00712E57">
                                <w:pPr>
                                  <w:spacing w:after="0" w:line="240" w:lineRule="auto"/>
                                  <w:textDirection w:val="btLr"/>
                                </w:pPr>
                              </w:p>
                            </w:txbxContent>
                          </v:textbox>
                        </v:rect>
                        <v:group id="Group 990938229" o:spid="_x0000_s1037"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">
                          <v:rect id="Rectangle 4611717" o:spid="_x0000_s1038"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" filled="f" stroked="f">
                            <v:textbox inset="2.53958mm,2.53958mm,2.53958mm,2.53958mm">
                              <w:txbxContent>
                                <w:p w14:paraId="089C412B" w14:textId="77777777" w:rsidR="00712E57" w:rsidRDefault="00712E57">
                                  <w:pPr>
                                    <w:spacing w:after="0" w:line="240" w:lineRule="auto"/>
                                    <w:textDirection w:val="btLr"/>
                                  </w:pPr>
                                </w:p>
                              </w:txbxContent>
                            </v:textbox>
                          </v:rect>
                          <v:group id="Group 258445013" o:spid="_x0000_s1039" style="position:absolute;left:15788;width:75343;height:75600" coordorigin="22329" coordsize="6226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">
                            <v:rect id="Rectangle 2118635389" o:spid="_x0000_s1040" style="position:absolute;left:22329;width:6226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" filled="f" stroked="f">
                              <v:textbox inset="2.53958mm,2.53958mm,2.53958mm,2.53958mm">
                                <w:txbxContent>
                                  <w:p w14:paraId="63F0249E" w14:textId="77777777" w:rsidR="00712E57" w:rsidRDefault="00712E57">
                                    <w:pPr>
                                      <w:spacing w:after="0" w:line="240" w:lineRule="auto"/>
                                      <w:textDirection w:val="btLr"/>
                                    </w:pPr>
                                  </w:p>
                                </w:txbxContent>
                              </v:textbox>
                            </v:rect>
                            <v:group id="Group 1370160074" o:spid="_x0000_s1041" style="position:absolute;left:22329;width:62261;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">
                              <v:rect id="Rectangle 641438853" o:spid="_x0000_s1042" style="position:absolute;left:1809;top:1048;width:9100;height:1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" filled="f" stroked="f">
                                <v:textbox inset="2.53958mm,2.53958mm,2.53958mm,2.53958mm">
                                  <w:txbxContent>
                                    <w:p w14:paraId="0442A548" w14:textId="77777777" w:rsidR="00712E57" w:rsidRDefault="00712E5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">
                                <v:imagedata r:id="rId5" o:title=""/>
                              </v:shape>
                              <v:shape id="Shape 19" o:spid="_x0000_s1044"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">
                                <v:imagedata r:id="rId6" o:title=""/>
                              </v:shape>
                              <v:shape id="Shape 20" o:spid="_x0000_s1045"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">
                                <v:imagedata r:id="rId7" o:title=""/>
                              </v:shape>
                              <v:shape id="Shape 21" o:spid="_x0000_s1046"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">
                                <v:imagedata r:id="rId8" o:title=""/>
                              </v:shape>
                              <v:shapetype id="_x0000_t32" coordsize="21600,21600" o:spt="32" o:oned="t" path="m,l21600,21600e" filled="f">
                                <v:path arrowok="t" fillok="f" o:connecttype="none"/>
                                <o:lock v:ext="edit" shapetype="t"/>
                              </v:shapetype>
                              <v:shape id="Straight Arrow Connector 1224352718" o:spid="_x0000_s1047"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" strokeweight="7.5pt">
                                <v:stroke startarrowwidth="narrow" startarrowlength="short" endarrowwidth="narrow" endarrowlength="short" miterlimit="0" linestyle="thickThin" joinstyle="miter"/>
                              </v:shape>
                              <v:shape id="Straight Arrow Connector 1285503718" o:spid="_x0000_s1048"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" strokeweight="7.5pt">
                                <v:stroke startarrowwidth="narrow" startarrowlength="short" endarrowwidth="narrow" endarrowlength="short" miterlimit="0" linestyle="thinThick" joinstyle="miter"/>
                              </v:shape>
                              <v:shape id="Straight Arrow Connector 1139313347" o:spid="_x0000_s1049"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" strokeweight="7.5pt">
                                <v:stroke startarrowwidth="narrow" startarrowlength="short" endarrowwidth="narrow" endarrowlength="short" miterlimit="0" linestyle="thickThin" joinstyle="miter"/>
                              </v:shape>
                              <v:shape id="Straight Arrow Connector 1790252959" o:spid="_x0000_s1050"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" strokeweight="7.5pt">
                                <v:stroke startarrowwidth="narrow" startarrowlength="short" endarrowwidth="narrow" endarrowlength="short" miterlimit="0" linestyle="thinThick" joinstyle="miter"/>
                              </v:shape>
                            </v:group>
                            <v:rect id="Rectangle 316604537" o:spid="_x0000_s1051" style="position:absolute;left:25859;top:6165;width:58284;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" filled="f" stroked="f">
                              <v:textbox inset="2.53958mm,2.53958mm,2.53958mm,2.53958mm">
                                <w:txbxContent>
                                  <w:p w14:paraId="15185D45" w14:textId="77777777" w:rsidR="00712E57" w:rsidRDefault="00000000">
                                    <w:pPr>
                                      <w:spacing w:after="200" w:line="275" w:lineRule="auto"/>
                                      <w:jc w:val="center"/>
                                      <w:textDirection w:val="btLr"/>
                                    </w:pPr>
                                    <w:r>
                                      <w:rPr>
                                        <w:rFonts w:eastAsia="Times New Roman" w:cs="Times New Roman"/>
                                        <w:b/>
                                        <w:sz w:val="28"/>
                                      </w:rPr>
                                      <w:t>TRƯỜNG ĐẠI HỌC CÔNG NGHỆ THÔNG TIN – ĐHQG TP. HCM</w:t>
                                    </w:r>
                                  </w:p>
                                </w:txbxContent>
                              </v:textbox>
                            </v:rect>
                            <v:rect id="Rectangle 852320585" o:spid="_x0000_s1052" style="position:absolute;left:30407;top:8724;width:48282;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" filled="f" stroked="f">
                              <v:textbox inset="2.53958mm,2.53958mm,2.53958mm,2.53958mm">
                                <w:txbxContent>
                                  <w:p w14:paraId="4F1F3DA6" w14:textId="77777777" w:rsidR="00712E57" w:rsidRDefault="00000000">
                                    <w:pPr>
                                      <w:spacing w:after="200" w:line="275" w:lineRule="auto"/>
                                      <w:jc w:val="center"/>
                                      <w:textDirection w:val="btLr"/>
                                    </w:pPr>
                                    <w:r>
                                      <w:rPr>
                                        <w:rFonts w:eastAsia="Times New Roman" w:cs="Times New Roman"/>
                                        <w:b/>
                                        <w:sz w:val="28"/>
                                      </w:rPr>
                                      <w:t>TRUNG TÂM PHÁT TRIỂN CÔNG NGHỆ THÔNG TIN</w:t>
                                    </w:r>
                                  </w:p>
                                </w:txbxContent>
                              </v:textbox>
                            </v:rect>
                          </v:group>
                        </v:group>
                      </v:group>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E57"/>
    <w:rsid w:val="006C5B26"/>
    <w:rsid w:val="00712E57"/>
    <w:rsid w:val="00831FFE"/>
    <w:rsid w:val="008B558D"/>
    <w:rsid w:val="00950803"/>
    <w:rsid w:val="00B05FBD"/>
    <w:rsid w:val="00B128AC"/>
    <w:rsid w:val="00B84AC1"/>
    <w:rsid w:val="00D12C73"/>
    <w:rsid w:val="00FC4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3D75"/>
  <w15:docId w15:val="{41395C3E-D7F4-4D11-85DE-7BF9C3A4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color w:val="000000"/>
      <w:sz w:val="24"/>
    </w:rPr>
  </w:style>
  <w:style w:type="paragraph" w:styleId="Heading1">
    <w:name w:val="heading 1"/>
    <w:basedOn w:val="Normal"/>
    <w:next w:val="Normal"/>
    <w:uiPriority w:val="9"/>
    <w:qFormat/>
    <w:pPr>
      <w:keepNext/>
      <w:keepLines/>
      <w:spacing w:before="360" w:after="160" w:line="240" w:lineRule="auto"/>
      <w:outlineLvl w:val="0"/>
    </w:pPr>
    <w:rPr>
      <w:b/>
      <w:sz w:val="32"/>
      <w:szCs w:val="40"/>
    </w:rPr>
  </w:style>
  <w:style w:type="paragraph" w:styleId="Heading2">
    <w:name w:val="heading 2"/>
    <w:basedOn w:val="Normal"/>
    <w:next w:val="Normal"/>
    <w:uiPriority w:val="9"/>
    <w:unhideWhenUsed/>
    <w:qFormat/>
    <w:pPr>
      <w:keepNext/>
      <w:keepLines/>
      <w:spacing w:before="240" w:line="240" w:lineRule="auto"/>
      <w:outlineLvl w:val="1"/>
    </w:pPr>
    <w:rPr>
      <w:b/>
      <w:sz w:val="28"/>
      <w:szCs w:val="32"/>
    </w:rPr>
  </w:style>
  <w:style w:type="paragraph" w:styleId="Heading3">
    <w:name w:val="heading 3"/>
    <w:basedOn w:val="Normal"/>
    <w:next w:val="Normal"/>
    <w:link w:val="Heading3Char"/>
    <w:uiPriority w:val="9"/>
    <w:unhideWhenUsed/>
    <w:qFormat/>
    <w:pPr>
      <w:keepNext/>
      <w:keepLines/>
      <w:spacing w:before="160" w:after="80" w:line="240" w:lineRule="auto"/>
      <w:outlineLvl w:val="2"/>
    </w:pPr>
    <w:rPr>
      <w:b/>
      <w:sz w:val="25"/>
      <w:szCs w:val="28"/>
    </w:rPr>
  </w:style>
  <w:style w:type="paragraph" w:styleId="Heading4">
    <w:name w:val="heading 4"/>
    <w:basedOn w:val="Normal"/>
    <w:next w:val="Normal"/>
    <w:uiPriority w:val="9"/>
    <w:unhideWhenUsed/>
    <w:qFormat/>
    <w:pPr>
      <w:keepNext/>
      <w:keepLines/>
      <w:spacing w:before="120" w:after="60" w:line="240" w:lineRule="auto"/>
      <w:outlineLvl w:val="3"/>
    </w:pPr>
    <w:rPr>
      <w:b/>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40" w:line="240" w:lineRule="auto"/>
    </w:pPr>
    <w:rPr>
      <w:b/>
      <w:sz w:val="3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a">
    <w:basedOn w:val="TableNormal1"/>
    <w:pPr>
      <w:spacing w:line="240" w:lineRule="auto"/>
    </w:pPr>
    <w:tblPr>
      <w:tblStyleRowBandSize w:val="1"/>
      <w:tblStyleColBandSize w:val="1"/>
      <w:tblCellMar>
        <w:top w:w="63" w:type="dxa"/>
        <w:left w:w="114" w:type="dxa"/>
        <w:bottom w:w="0" w:type="dxa"/>
        <w:right w:w="36" w:type="dxa"/>
      </w:tblCellMar>
    </w:tblPr>
  </w:style>
  <w:style w:type="table" w:customStyle="1" w:styleId="ab">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e">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f">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f0">
    <w:basedOn w:val="TableNormal1"/>
    <w:pPr>
      <w:spacing w:line="240" w:lineRule="auto"/>
    </w:pPr>
    <w:tblPr>
      <w:tblStyleRowBandSize w:val="1"/>
      <w:tblStyleColBandSize w:val="1"/>
      <w:tblCellMar>
        <w:top w:w="0" w:type="dxa"/>
        <w:left w:w="114" w:type="dxa"/>
        <w:bottom w:w="0" w:type="dxa"/>
        <w:right w:w="115"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CellMar>
        <w:top w:w="0" w:type="dxa"/>
        <w:left w:w="108" w:type="dxa"/>
        <w:bottom w:w="0" w:type="dxa"/>
        <w:right w:w="108" w:type="dxa"/>
      </w:tblCellMar>
    </w:tblPr>
  </w:style>
  <w:style w:type="table" w:customStyle="1" w:styleId="afd">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1"/>
    <w:tblPr>
      <w:tblStyleRowBandSize w:val="1"/>
      <w:tblStyleColBandSize w:val="1"/>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Pr>
  </w:style>
  <w:style w:type="table" w:customStyle="1" w:styleId="affc">
    <w:basedOn w:val="TableNormal1"/>
    <w:tblPr>
      <w:tblStyleRowBandSize w:val="1"/>
      <w:tblStyleColBandSize w:val="1"/>
    </w:tblPr>
  </w:style>
  <w:style w:type="table" w:customStyle="1" w:styleId="affd">
    <w:basedOn w:val="TableNormal1"/>
    <w:tblPr>
      <w:tblStyleRowBandSize w:val="1"/>
      <w:tblStyleColBandSize w:val="1"/>
    </w:tblPr>
  </w:style>
  <w:style w:type="table" w:customStyle="1" w:styleId="affe">
    <w:basedOn w:val="TableNormal1"/>
    <w:tblPr>
      <w:tblStyleRowBandSize w:val="1"/>
      <w:tblStyleColBandSize w:val="1"/>
    </w:tblPr>
  </w:style>
  <w:style w:type="table" w:customStyle="1" w:styleId="afff">
    <w:basedOn w:val="TableNormal1"/>
    <w:tblPr>
      <w:tblStyleRowBandSize w:val="1"/>
      <w:tblStyleColBandSize w:val="1"/>
    </w:tblPr>
  </w:style>
  <w:style w:type="table" w:customStyle="1" w:styleId="afff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paragraph" w:customStyle="1" w:styleId="SkeletonPlaceholder">
    <w:name w:val="Skeleton Placeholder"/>
    <w:pPr>
      <w:spacing w:before="40" w:after="100"/>
    </w:pPr>
    <w:rPr>
      <w:rFonts w:ascii="Times New Roman" w:hAnsi="Times New Roman"/>
      <w:i/>
      <w:color w:val="7F7F7F"/>
    </w:rPr>
  </w:style>
  <w:style w:type="paragraph" w:customStyle="1" w:styleId="Caption1">
    <w:name w:val="Caption1"/>
    <w:pPr>
      <w:spacing w:before="80" w:after="80" w:line="240" w:lineRule="auto"/>
    </w:pPr>
    <w:rPr>
      <w:rFonts w:ascii="Times New Roman" w:hAnsi="Times New Roman"/>
      <w:i/>
      <w:color w:val="000000"/>
      <w:sz w:val="21"/>
    </w:rPr>
  </w:style>
  <w:style w:type="character" w:customStyle="1" w:styleId="Heading3Char">
    <w:name w:val="Heading 3 Char"/>
    <w:basedOn w:val="DefaultParagraphFont"/>
    <w:link w:val="Heading3"/>
    <w:uiPriority w:val="9"/>
    <w:rsid w:val="006C5B26"/>
    <w:rPr>
      <w:rFonts w:ascii="Times New Roman" w:hAnsi="Times New Roman"/>
      <w:b/>
      <w:color w:val="000000"/>
      <w:sz w:val="25"/>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9.png"/><Relationship Id="rId7" Type="http://schemas.openxmlformats.org/officeDocument/2006/relationships/image" Target="media/image1.png"/><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2.png"/><Relationship Id="rId22"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6QYkbbXDBaub2yrMWrJsfsfzIg==">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46</Pages>
  <Words>9859</Words>
  <Characters>56199</Characters>
  <Application>Microsoft Office Word</Application>
  <DocSecurity>0</DocSecurity>
  <Lines>468</Lines>
  <Paragraphs>131</Paragraphs>
  <ScaleCrop>false</ScaleCrop>
  <Company/>
  <LinksUpToDate>false</LinksUpToDate>
  <CharactersWithSpaces>65927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Việt Hải</cp:lastModifiedBy>
  <cp:revision>4</cp:revision>
  <dcterms:created xsi:type="dcterms:W3CDTF">2026-09-02T17:50:00Z</dcterms:created>
  <dcterms:modified xsi:type="dcterms:W3CDTF">2026-09-05T17:41:00Z</dcterms:modified>
</cp:coreProperties>
</file>