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FF17" w14:textId="77777777" w:rsidR="0088701B" w:rsidRDefault="00000000">
      <w:pPr>
        <w:spacing w:after="60"/>
      </w:pPr>
      <w:r>
        <w:rPr>
          <w:b/>
          <w:sz w:val="40"/>
        </w:rPr>
        <w:t>Phân tích định tính</w:t>
      </w:r>
    </w:p>
    <w:p w14:paraId="4AD7009E" w14:textId="77777777" w:rsidR="0088701B" w:rsidRDefault="00000000">
      <w:pPr>
        <w:pStyle w:val="Heading1"/>
      </w:pPr>
      <w:r>
        <w:t>1. Phạm vi và cách phân tích</w:t>
      </w:r>
    </w:p>
    <w:p w14:paraId="353F90E7" w14:textId="77777777" w:rsidR="0088701B" w:rsidRDefault="00000000">
      <w:r>
        <w:t>Phạm vi bắt đầu khi đơn hàng đủ điều kiện giao và kết thúc khi giao thành công, giao thất bại hoặc hoàn hàng. Việc phân loại được thực hiện ở mức activity; gateway, event và message flow chỉ thể hiện logic của quy trình.</w:t>
      </w:r>
    </w:p>
    <w:p w14:paraId="62A6D026" w14:textId="77777777" w:rsidR="0088701B" w:rsidRDefault="00000000">
      <w:r>
        <w:rPr>
          <w:b/>
        </w:rPr>
        <w:t>Lưu ý:</w:t>
      </w:r>
      <w:r>
        <w:t xml:space="preserve"> Các nhận định dưới đây được xây dựng từ BPMN AS-IS và là đề xuất ban đầu. Các giả thuyết về nguyên nhân và mức độ lãng phí cần được kiểm chứng bằng phỏng vấn, quan sát hoặc log OMS/TMS trước khi dùng làm kết luận.</w:t>
      </w:r>
    </w:p>
    <w:p w14:paraId="348C20AA" w14:textId="77777777" w:rsidR="0088701B" w:rsidRDefault="00000000">
      <w:pPr>
        <w:pStyle w:val="Heading1"/>
      </w:pPr>
      <w:r>
        <w:t>2. Value-added analysis</w:t>
      </w:r>
    </w:p>
    <w:p w14:paraId="7ECDF1F2" w14:textId="77777777" w:rsidR="0088701B" w:rsidRDefault="00000000">
      <w:pPr>
        <w:pStyle w:val="Heading2"/>
      </w:pPr>
      <w:r>
        <w:t>2.1. Quy tắc phân loại</w:t>
      </w:r>
    </w:p>
    <w:p w14:paraId="3DC7C919" w14:textId="77777777" w:rsidR="0088701B" w:rsidRDefault="00000000">
      <w:pPr>
        <w:pStyle w:val="ListBullet"/>
      </w:pPr>
      <w:r>
        <w:t>VA (Value-adding): bước trực tiếp giúp khách nhận đúng hàng, đúng thời điểm hoặc hoàn tất mục tiêu nhận hàng.</w:t>
      </w:r>
    </w:p>
    <w:p w14:paraId="347AAB69" w14:textId="77777777" w:rsidR="0088701B" w:rsidRDefault="00000000">
      <w:pPr>
        <w:pStyle w:val="ListBullet"/>
      </w:pPr>
      <w:r>
        <w:t>BVA (Business value-adding): không tạo giá trị cảm nhận trực tiếp nhưng cần cho điều phối, kiểm soát, doanh thu hoặc bằng chứng giao nhận.</w:t>
      </w:r>
    </w:p>
    <w:p w14:paraId="610EA120" w14:textId="77777777" w:rsidR="0088701B" w:rsidRDefault="00000000">
      <w:pPr>
        <w:pStyle w:val="ListBullet"/>
      </w:pPr>
      <w:r>
        <w:t>NVA (Non-value-adding): không tạo giá trị; thường là chờ, sửa lỗi, giao thất bại, nhập lại hoặc hoàn hàng.</w:t>
      </w:r>
    </w:p>
    <w:p w14:paraId="09483B7E" w14:textId="77777777" w:rsidR="0088701B" w:rsidRDefault="0088701B">
      <w:pPr>
        <w:sectPr w:rsidR="0088701B">
          <w:pgSz w:w="11906" w:h="16838"/>
          <w:pgMar w:top="1020" w:right="1077" w:bottom="1020" w:left="1077" w:header="567" w:footer="567" w:gutter="0"/>
          <w:cols w:space="720"/>
          <w:docGrid w:linePitch="360"/>
        </w:sectPr>
      </w:pPr>
    </w:p>
    <w:p w14:paraId="331F15B5" w14:textId="77777777" w:rsidR="0088701B" w:rsidRDefault="00000000">
      <w:pPr>
        <w:pStyle w:val="Heading2"/>
      </w:pPr>
      <w:r>
        <w:lastRenderedPageBreak/>
        <w:t>2.2. Biểu diễn phân loại giá trị trên BPMN</w:t>
      </w:r>
    </w:p>
    <w:p w14:paraId="4A909ECA" w14:textId="77777777" w:rsidR="0088701B" w:rsidRDefault="00000000">
      <w:pPr>
        <w:spacing w:before="80" w:after="40"/>
        <w:jc w:val="center"/>
      </w:pPr>
      <w:r>
        <w:rPr>
          <w:noProof/>
        </w:rPr>
        <w:drawing>
          <wp:inline distT="0" distB="0" distL="0" distR="0" wp14:anchorId="1DE06929" wp14:editId="452F126D">
            <wp:extent cx="9326880" cy="3202229"/>
            <wp:effectExtent l="0" t="0" r="0" b="0"/>
            <wp:docPr id="1" name="Picture 1" descr="Hình 1. BPMN Value-added analysis: VA (xanh lá), BVA (xanh dương), NVA (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trinh-06-phan-tich-gia-tri.png"/>
                    <pic:cNvPicPr/>
                  </pic:nvPicPr>
                  <pic:blipFill>
                    <a:blip r:embed="rId6"/>
                    <a:stretch>
                      <a:fillRect/>
                    </a:stretch>
                  </pic:blipFill>
                  <pic:spPr>
                    <a:xfrm>
                      <a:off x="0" y="0"/>
                      <a:ext cx="9326880" cy="3202229"/>
                    </a:xfrm>
                    <a:prstGeom prst="rect">
                      <a:avLst/>
                    </a:prstGeom>
                  </pic:spPr>
                </pic:pic>
              </a:graphicData>
            </a:graphic>
          </wp:inline>
        </w:drawing>
      </w:r>
    </w:p>
    <w:p w14:paraId="292883A6" w14:textId="77777777" w:rsidR="0088701B" w:rsidRDefault="00000000">
      <w:pPr>
        <w:pStyle w:val="Caption"/>
        <w:spacing w:before="80" w:after="120"/>
        <w:jc w:val="center"/>
      </w:pPr>
      <w:r>
        <w:t>Hình 1. BPMN Value-added analysis: VA (xanh lá), BVA (xanh dương), NVA (đỏ).</w:t>
      </w:r>
    </w:p>
    <w:p w14:paraId="124F5019" w14:textId="77777777" w:rsidR="0088701B" w:rsidRDefault="0088701B">
      <w:pPr>
        <w:sectPr w:rsidR="0088701B">
          <w:pgSz w:w="16838" w:h="11906" w:orient="landscape"/>
          <w:pgMar w:top="850" w:right="850" w:bottom="850" w:left="850" w:header="567" w:footer="567" w:gutter="0"/>
          <w:cols w:space="720"/>
          <w:docGrid w:linePitch="360"/>
        </w:sectPr>
      </w:pPr>
    </w:p>
    <w:p w14:paraId="07C08BED" w14:textId="77777777" w:rsidR="0088701B" w:rsidRDefault="00000000">
      <w:pPr>
        <w:pStyle w:val="Heading2"/>
      </w:pPr>
      <w:r>
        <w:lastRenderedPageBreak/>
        <w:t>2.3. Bảng Step - Performer - Classification</w:t>
      </w:r>
    </w:p>
    <w:p w14:paraId="00C4C976" w14:textId="77777777" w:rsidR="0088701B" w:rsidRDefault="00000000">
      <w:r>
        <w:t>Bảng 1 liệt kê toàn bộ 22 activity. Phân loại phản ánh vai trò của từng bước, không phải tỷ trọng thời gian hay chi phí.</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600"/>
        <w:gridCol w:w="2160"/>
        <w:gridCol w:w="1600"/>
      </w:tblGrid>
      <w:tr w:rsidR="0088701B" w14:paraId="524FBECF" w14:textId="77777777">
        <w:trPr>
          <w:tblHeader/>
        </w:trPr>
        <w:tc>
          <w:tcPr>
            <w:tcW w:w="5600" w:type="dxa"/>
            <w:tcMar>
              <w:top w:w="80" w:type="dxa"/>
              <w:left w:w="100" w:type="dxa"/>
              <w:bottom w:w="80" w:type="dxa"/>
              <w:right w:w="100" w:type="dxa"/>
            </w:tcMar>
            <w:vAlign w:val="center"/>
          </w:tcPr>
          <w:p w14:paraId="1871567D" w14:textId="77777777" w:rsidR="0088701B" w:rsidRDefault="00000000">
            <w:pPr>
              <w:spacing w:after="0" w:line="240" w:lineRule="auto"/>
              <w:jc w:val="left"/>
            </w:pPr>
            <w:r>
              <w:rPr>
                <w:b/>
                <w:sz w:val="19"/>
              </w:rPr>
              <w:t>Step</w:t>
            </w:r>
          </w:p>
        </w:tc>
        <w:tc>
          <w:tcPr>
            <w:tcW w:w="2160" w:type="dxa"/>
            <w:tcMar>
              <w:top w:w="80" w:type="dxa"/>
              <w:left w:w="100" w:type="dxa"/>
              <w:bottom w:w="80" w:type="dxa"/>
              <w:right w:w="100" w:type="dxa"/>
            </w:tcMar>
            <w:vAlign w:val="center"/>
          </w:tcPr>
          <w:p w14:paraId="4F0FA9BD" w14:textId="77777777" w:rsidR="0088701B" w:rsidRDefault="00000000">
            <w:pPr>
              <w:spacing w:after="0" w:line="240" w:lineRule="auto"/>
              <w:jc w:val="left"/>
            </w:pPr>
            <w:r>
              <w:rPr>
                <w:b/>
                <w:sz w:val="19"/>
              </w:rPr>
              <w:t>Performer</w:t>
            </w:r>
          </w:p>
        </w:tc>
        <w:tc>
          <w:tcPr>
            <w:tcW w:w="1600" w:type="dxa"/>
            <w:tcMar>
              <w:top w:w="80" w:type="dxa"/>
              <w:left w:w="100" w:type="dxa"/>
              <w:bottom w:w="80" w:type="dxa"/>
              <w:right w:w="100" w:type="dxa"/>
            </w:tcMar>
            <w:vAlign w:val="center"/>
          </w:tcPr>
          <w:p w14:paraId="26EFA312" w14:textId="77777777" w:rsidR="0088701B" w:rsidRDefault="00000000">
            <w:pPr>
              <w:spacing w:after="0" w:line="240" w:lineRule="auto"/>
              <w:jc w:val="center"/>
            </w:pPr>
            <w:r>
              <w:rPr>
                <w:b/>
                <w:sz w:val="19"/>
              </w:rPr>
              <w:t>Classification</w:t>
            </w:r>
          </w:p>
        </w:tc>
      </w:tr>
      <w:tr w:rsidR="0088701B" w14:paraId="0B5B8662" w14:textId="77777777">
        <w:tc>
          <w:tcPr>
            <w:tcW w:w="5600" w:type="dxa"/>
            <w:tcMar>
              <w:top w:w="80" w:type="dxa"/>
              <w:left w:w="100" w:type="dxa"/>
              <w:bottom w:w="80" w:type="dxa"/>
              <w:right w:w="100" w:type="dxa"/>
            </w:tcMar>
            <w:vAlign w:val="center"/>
          </w:tcPr>
          <w:p w14:paraId="5857D9CC" w14:textId="77777777" w:rsidR="0088701B" w:rsidRDefault="00000000">
            <w:pPr>
              <w:spacing w:after="0" w:line="240" w:lineRule="auto"/>
              <w:jc w:val="left"/>
            </w:pPr>
            <w:r>
              <w:rPr>
                <w:sz w:val="19"/>
              </w:rPr>
              <w:t>1. Kiểm tra địa chỉ, liên hệ và phương thức thanh toán</w:t>
            </w:r>
          </w:p>
        </w:tc>
        <w:tc>
          <w:tcPr>
            <w:tcW w:w="2160" w:type="dxa"/>
            <w:tcMar>
              <w:top w:w="80" w:type="dxa"/>
              <w:left w:w="100" w:type="dxa"/>
              <w:bottom w:w="80" w:type="dxa"/>
              <w:right w:w="100" w:type="dxa"/>
            </w:tcMar>
            <w:vAlign w:val="center"/>
          </w:tcPr>
          <w:p w14:paraId="3D4B55B4" w14:textId="77777777" w:rsidR="0088701B" w:rsidRDefault="00000000">
            <w:pPr>
              <w:spacing w:after="0" w:line="240" w:lineRule="auto"/>
              <w:jc w:val="left"/>
            </w:pPr>
            <w:r>
              <w:rPr>
                <w:sz w:val="19"/>
              </w:rPr>
              <w:t>Hệ thống OMS/CSKH</w:t>
            </w:r>
          </w:p>
        </w:tc>
        <w:tc>
          <w:tcPr>
            <w:tcW w:w="1600" w:type="dxa"/>
            <w:tcMar>
              <w:top w:w="80" w:type="dxa"/>
              <w:left w:w="100" w:type="dxa"/>
              <w:bottom w:w="80" w:type="dxa"/>
              <w:right w:w="100" w:type="dxa"/>
            </w:tcMar>
            <w:vAlign w:val="center"/>
          </w:tcPr>
          <w:p w14:paraId="0E23B821" w14:textId="77777777" w:rsidR="0088701B" w:rsidRDefault="00000000">
            <w:pPr>
              <w:spacing w:after="0" w:line="240" w:lineRule="auto"/>
              <w:jc w:val="center"/>
            </w:pPr>
            <w:r>
              <w:rPr>
                <w:sz w:val="19"/>
              </w:rPr>
              <w:t>BVA</w:t>
            </w:r>
          </w:p>
        </w:tc>
      </w:tr>
      <w:tr w:rsidR="0088701B" w14:paraId="5CA4BAD6" w14:textId="77777777">
        <w:tc>
          <w:tcPr>
            <w:tcW w:w="5600" w:type="dxa"/>
            <w:tcMar>
              <w:top w:w="80" w:type="dxa"/>
              <w:left w:w="100" w:type="dxa"/>
              <w:bottom w:w="80" w:type="dxa"/>
              <w:right w:w="100" w:type="dxa"/>
            </w:tcMar>
            <w:vAlign w:val="center"/>
          </w:tcPr>
          <w:p w14:paraId="513F2083" w14:textId="77777777" w:rsidR="0088701B" w:rsidRDefault="00000000">
            <w:pPr>
              <w:spacing w:after="0" w:line="240" w:lineRule="auto"/>
              <w:jc w:val="left"/>
            </w:pPr>
            <w:r>
              <w:rPr>
                <w:sz w:val="19"/>
              </w:rPr>
              <w:t>2. Yêu cầu khách hàng cập nhật thông tin</w:t>
            </w:r>
          </w:p>
        </w:tc>
        <w:tc>
          <w:tcPr>
            <w:tcW w:w="2160" w:type="dxa"/>
            <w:tcMar>
              <w:top w:w="80" w:type="dxa"/>
              <w:left w:w="100" w:type="dxa"/>
              <w:bottom w:w="80" w:type="dxa"/>
              <w:right w:w="100" w:type="dxa"/>
            </w:tcMar>
            <w:vAlign w:val="center"/>
          </w:tcPr>
          <w:p w14:paraId="7DCF234B" w14:textId="77777777" w:rsidR="0088701B" w:rsidRDefault="00000000">
            <w:pPr>
              <w:spacing w:after="0" w:line="240" w:lineRule="auto"/>
              <w:jc w:val="left"/>
            </w:pPr>
            <w:r>
              <w:rPr>
                <w:sz w:val="19"/>
              </w:rPr>
              <w:t>Hệ thống OMS/CSKH</w:t>
            </w:r>
          </w:p>
        </w:tc>
        <w:tc>
          <w:tcPr>
            <w:tcW w:w="1600" w:type="dxa"/>
            <w:tcMar>
              <w:top w:w="80" w:type="dxa"/>
              <w:left w:w="100" w:type="dxa"/>
              <w:bottom w:w="80" w:type="dxa"/>
              <w:right w:w="100" w:type="dxa"/>
            </w:tcMar>
            <w:vAlign w:val="center"/>
          </w:tcPr>
          <w:p w14:paraId="0E89EF0F" w14:textId="77777777" w:rsidR="0088701B" w:rsidRDefault="00000000">
            <w:pPr>
              <w:spacing w:after="0" w:line="240" w:lineRule="auto"/>
              <w:jc w:val="center"/>
            </w:pPr>
            <w:r>
              <w:rPr>
                <w:sz w:val="19"/>
              </w:rPr>
              <w:t>NVA</w:t>
            </w:r>
          </w:p>
        </w:tc>
      </w:tr>
      <w:tr w:rsidR="0088701B" w14:paraId="259FBD94" w14:textId="77777777">
        <w:tc>
          <w:tcPr>
            <w:tcW w:w="5600" w:type="dxa"/>
            <w:tcMar>
              <w:top w:w="80" w:type="dxa"/>
              <w:left w:w="100" w:type="dxa"/>
              <w:bottom w:w="80" w:type="dxa"/>
              <w:right w:w="100" w:type="dxa"/>
            </w:tcMar>
            <w:vAlign w:val="center"/>
          </w:tcPr>
          <w:p w14:paraId="36A079E9" w14:textId="77777777" w:rsidR="0088701B" w:rsidRDefault="00000000">
            <w:pPr>
              <w:spacing w:after="0" w:line="240" w:lineRule="auto"/>
              <w:jc w:val="left"/>
            </w:pPr>
            <w:r>
              <w:rPr>
                <w:sz w:val="19"/>
              </w:rPr>
              <w:t>3. Tạo vận đơn và yêu cầu giao hàng</w:t>
            </w:r>
          </w:p>
        </w:tc>
        <w:tc>
          <w:tcPr>
            <w:tcW w:w="2160" w:type="dxa"/>
            <w:tcMar>
              <w:top w:w="80" w:type="dxa"/>
              <w:left w:w="100" w:type="dxa"/>
              <w:bottom w:w="80" w:type="dxa"/>
              <w:right w:w="100" w:type="dxa"/>
            </w:tcMar>
            <w:vAlign w:val="center"/>
          </w:tcPr>
          <w:p w14:paraId="4571B523" w14:textId="77777777" w:rsidR="0088701B" w:rsidRDefault="00000000">
            <w:pPr>
              <w:spacing w:after="0" w:line="240" w:lineRule="auto"/>
              <w:jc w:val="left"/>
            </w:pPr>
            <w:r>
              <w:rPr>
                <w:sz w:val="19"/>
              </w:rPr>
              <w:t>Điều phối giao hàng</w:t>
            </w:r>
          </w:p>
        </w:tc>
        <w:tc>
          <w:tcPr>
            <w:tcW w:w="1600" w:type="dxa"/>
            <w:tcMar>
              <w:top w:w="80" w:type="dxa"/>
              <w:left w:w="100" w:type="dxa"/>
              <w:bottom w:w="80" w:type="dxa"/>
              <w:right w:w="100" w:type="dxa"/>
            </w:tcMar>
            <w:vAlign w:val="center"/>
          </w:tcPr>
          <w:p w14:paraId="363EE338" w14:textId="77777777" w:rsidR="0088701B" w:rsidRDefault="00000000">
            <w:pPr>
              <w:spacing w:after="0" w:line="240" w:lineRule="auto"/>
              <w:jc w:val="center"/>
            </w:pPr>
            <w:r>
              <w:rPr>
                <w:sz w:val="19"/>
              </w:rPr>
              <w:t>BVA</w:t>
            </w:r>
          </w:p>
        </w:tc>
      </w:tr>
      <w:tr w:rsidR="0088701B" w14:paraId="255E3C45" w14:textId="77777777">
        <w:tc>
          <w:tcPr>
            <w:tcW w:w="5600" w:type="dxa"/>
            <w:tcMar>
              <w:top w:w="80" w:type="dxa"/>
              <w:left w:w="100" w:type="dxa"/>
              <w:bottom w:w="80" w:type="dxa"/>
              <w:right w:w="100" w:type="dxa"/>
            </w:tcMar>
            <w:vAlign w:val="center"/>
          </w:tcPr>
          <w:p w14:paraId="7C388F42" w14:textId="77777777" w:rsidR="0088701B" w:rsidRDefault="00000000">
            <w:pPr>
              <w:spacing w:after="0" w:line="240" w:lineRule="auto"/>
              <w:jc w:val="left"/>
            </w:pPr>
            <w:r>
              <w:rPr>
                <w:sz w:val="19"/>
              </w:rPr>
              <w:t>4. Phân công nhân viên và tuyến giao</w:t>
            </w:r>
          </w:p>
        </w:tc>
        <w:tc>
          <w:tcPr>
            <w:tcW w:w="2160" w:type="dxa"/>
            <w:tcMar>
              <w:top w:w="80" w:type="dxa"/>
              <w:left w:w="100" w:type="dxa"/>
              <w:bottom w:w="80" w:type="dxa"/>
              <w:right w:w="100" w:type="dxa"/>
            </w:tcMar>
            <w:vAlign w:val="center"/>
          </w:tcPr>
          <w:p w14:paraId="20DCD588" w14:textId="77777777" w:rsidR="0088701B" w:rsidRDefault="00000000">
            <w:pPr>
              <w:spacing w:after="0" w:line="240" w:lineRule="auto"/>
              <w:jc w:val="left"/>
            </w:pPr>
            <w:r>
              <w:rPr>
                <w:sz w:val="19"/>
              </w:rPr>
              <w:t>Điều phối giao hàng</w:t>
            </w:r>
          </w:p>
        </w:tc>
        <w:tc>
          <w:tcPr>
            <w:tcW w:w="1600" w:type="dxa"/>
            <w:tcMar>
              <w:top w:w="80" w:type="dxa"/>
              <w:left w:w="100" w:type="dxa"/>
              <w:bottom w:w="80" w:type="dxa"/>
              <w:right w:w="100" w:type="dxa"/>
            </w:tcMar>
            <w:vAlign w:val="center"/>
          </w:tcPr>
          <w:p w14:paraId="52F8944D" w14:textId="77777777" w:rsidR="0088701B" w:rsidRDefault="00000000">
            <w:pPr>
              <w:spacing w:after="0" w:line="240" w:lineRule="auto"/>
              <w:jc w:val="center"/>
            </w:pPr>
            <w:r>
              <w:rPr>
                <w:sz w:val="19"/>
              </w:rPr>
              <w:t>BVA</w:t>
            </w:r>
          </w:p>
        </w:tc>
      </w:tr>
      <w:tr w:rsidR="0088701B" w14:paraId="77BD2B3E" w14:textId="77777777">
        <w:tc>
          <w:tcPr>
            <w:tcW w:w="5600" w:type="dxa"/>
            <w:tcMar>
              <w:top w:w="80" w:type="dxa"/>
              <w:left w:w="100" w:type="dxa"/>
              <w:bottom w:w="80" w:type="dxa"/>
              <w:right w:w="100" w:type="dxa"/>
            </w:tcMar>
            <w:vAlign w:val="center"/>
          </w:tcPr>
          <w:p w14:paraId="2B3AE4EE" w14:textId="77777777" w:rsidR="0088701B" w:rsidRDefault="00000000">
            <w:pPr>
              <w:spacing w:after="0" w:line="240" w:lineRule="auto"/>
              <w:jc w:val="left"/>
            </w:pPr>
            <w:r>
              <w:rPr>
                <w:sz w:val="19"/>
              </w:rPr>
              <w:t>5. Bàn giao kiện hàng</w:t>
            </w:r>
          </w:p>
        </w:tc>
        <w:tc>
          <w:tcPr>
            <w:tcW w:w="2160" w:type="dxa"/>
            <w:tcMar>
              <w:top w:w="80" w:type="dxa"/>
              <w:left w:w="100" w:type="dxa"/>
              <w:bottom w:w="80" w:type="dxa"/>
              <w:right w:w="100" w:type="dxa"/>
            </w:tcMar>
            <w:vAlign w:val="center"/>
          </w:tcPr>
          <w:p w14:paraId="0D6D4B57" w14:textId="77777777" w:rsidR="0088701B" w:rsidRDefault="00000000">
            <w:pPr>
              <w:spacing w:after="0" w:line="240" w:lineRule="auto"/>
              <w:jc w:val="left"/>
            </w:pPr>
            <w:r>
              <w:rPr>
                <w:sz w:val="19"/>
              </w:rPr>
              <w:t>Điều phối giao hàng</w:t>
            </w:r>
          </w:p>
        </w:tc>
        <w:tc>
          <w:tcPr>
            <w:tcW w:w="1600" w:type="dxa"/>
            <w:tcMar>
              <w:top w:w="80" w:type="dxa"/>
              <w:left w:w="100" w:type="dxa"/>
              <w:bottom w:w="80" w:type="dxa"/>
              <w:right w:w="100" w:type="dxa"/>
            </w:tcMar>
            <w:vAlign w:val="center"/>
          </w:tcPr>
          <w:p w14:paraId="34F00A05" w14:textId="77777777" w:rsidR="0088701B" w:rsidRDefault="00000000">
            <w:pPr>
              <w:spacing w:after="0" w:line="240" w:lineRule="auto"/>
              <w:jc w:val="center"/>
            </w:pPr>
            <w:r>
              <w:rPr>
                <w:sz w:val="19"/>
              </w:rPr>
              <w:t>BVA</w:t>
            </w:r>
          </w:p>
        </w:tc>
      </w:tr>
      <w:tr w:rsidR="0088701B" w14:paraId="5080C6F0" w14:textId="77777777">
        <w:tc>
          <w:tcPr>
            <w:tcW w:w="5600" w:type="dxa"/>
            <w:tcMar>
              <w:top w:w="80" w:type="dxa"/>
              <w:left w:w="100" w:type="dxa"/>
              <w:bottom w:w="80" w:type="dxa"/>
              <w:right w:w="100" w:type="dxa"/>
            </w:tcMar>
            <w:vAlign w:val="center"/>
          </w:tcPr>
          <w:p w14:paraId="2F30EA07" w14:textId="77777777" w:rsidR="0088701B" w:rsidRDefault="00000000">
            <w:pPr>
              <w:spacing w:after="0" w:line="240" w:lineRule="auto"/>
              <w:jc w:val="left"/>
            </w:pPr>
            <w:r>
              <w:rPr>
                <w:sz w:val="19"/>
              </w:rPr>
              <w:t>6. Kiểm tra kiện và xác nhận đã nhận</w:t>
            </w:r>
          </w:p>
        </w:tc>
        <w:tc>
          <w:tcPr>
            <w:tcW w:w="2160" w:type="dxa"/>
            <w:tcMar>
              <w:top w:w="80" w:type="dxa"/>
              <w:left w:w="100" w:type="dxa"/>
              <w:bottom w:w="80" w:type="dxa"/>
              <w:right w:w="100" w:type="dxa"/>
            </w:tcMar>
            <w:vAlign w:val="center"/>
          </w:tcPr>
          <w:p w14:paraId="028ED5CE"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3CACE959" w14:textId="77777777" w:rsidR="0088701B" w:rsidRDefault="00000000">
            <w:pPr>
              <w:spacing w:after="0" w:line="240" w:lineRule="auto"/>
              <w:jc w:val="center"/>
            </w:pPr>
            <w:r>
              <w:rPr>
                <w:sz w:val="19"/>
              </w:rPr>
              <w:t>BVA</w:t>
            </w:r>
          </w:p>
        </w:tc>
      </w:tr>
      <w:tr w:rsidR="0088701B" w14:paraId="13F12181" w14:textId="77777777">
        <w:tc>
          <w:tcPr>
            <w:tcW w:w="5600" w:type="dxa"/>
            <w:tcMar>
              <w:top w:w="80" w:type="dxa"/>
              <w:left w:w="100" w:type="dxa"/>
              <w:bottom w:w="80" w:type="dxa"/>
              <w:right w:w="100" w:type="dxa"/>
            </w:tcMar>
            <w:vAlign w:val="center"/>
          </w:tcPr>
          <w:p w14:paraId="775CBA3A" w14:textId="77777777" w:rsidR="0088701B" w:rsidRDefault="00000000">
            <w:pPr>
              <w:spacing w:after="0" w:line="240" w:lineRule="auto"/>
              <w:jc w:val="left"/>
            </w:pPr>
            <w:r>
              <w:rPr>
                <w:sz w:val="19"/>
              </w:rPr>
              <w:t>7. Thông báo thời gian giao dự kiến</w:t>
            </w:r>
          </w:p>
        </w:tc>
        <w:tc>
          <w:tcPr>
            <w:tcW w:w="2160" w:type="dxa"/>
            <w:tcMar>
              <w:top w:w="80" w:type="dxa"/>
              <w:left w:w="100" w:type="dxa"/>
              <w:bottom w:w="80" w:type="dxa"/>
              <w:right w:w="100" w:type="dxa"/>
            </w:tcMar>
            <w:vAlign w:val="center"/>
          </w:tcPr>
          <w:p w14:paraId="3B61497E"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1E4D3B85" w14:textId="77777777" w:rsidR="0088701B" w:rsidRDefault="00000000">
            <w:pPr>
              <w:spacing w:after="0" w:line="240" w:lineRule="auto"/>
              <w:jc w:val="center"/>
            </w:pPr>
            <w:r>
              <w:rPr>
                <w:sz w:val="19"/>
              </w:rPr>
              <w:t>VA</w:t>
            </w:r>
          </w:p>
        </w:tc>
      </w:tr>
      <w:tr w:rsidR="0088701B" w14:paraId="32E04CB7" w14:textId="77777777">
        <w:tc>
          <w:tcPr>
            <w:tcW w:w="5600" w:type="dxa"/>
            <w:tcMar>
              <w:top w:w="80" w:type="dxa"/>
              <w:left w:w="100" w:type="dxa"/>
              <w:bottom w:w="80" w:type="dxa"/>
              <w:right w:w="100" w:type="dxa"/>
            </w:tcMar>
            <w:vAlign w:val="center"/>
          </w:tcPr>
          <w:p w14:paraId="249F1095" w14:textId="77777777" w:rsidR="0088701B" w:rsidRDefault="00000000">
            <w:pPr>
              <w:spacing w:after="0" w:line="240" w:lineRule="auto"/>
              <w:jc w:val="left"/>
            </w:pPr>
            <w:r>
              <w:rPr>
                <w:sz w:val="19"/>
              </w:rPr>
              <w:t>8. Ghi nhận lần giao không thành công</w:t>
            </w:r>
          </w:p>
        </w:tc>
        <w:tc>
          <w:tcPr>
            <w:tcW w:w="2160" w:type="dxa"/>
            <w:tcMar>
              <w:top w:w="80" w:type="dxa"/>
              <w:left w:w="100" w:type="dxa"/>
              <w:bottom w:w="80" w:type="dxa"/>
              <w:right w:w="100" w:type="dxa"/>
            </w:tcMar>
            <w:vAlign w:val="center"/>
          </w:tcPr>
          <w:p w14:paraId="054BD8E2"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49CC04C8" w14:textId="77777777" w:rsidR="0088701B" w:rsidRDefault="00000000">
            <w:pPr>
              <w:spacing w:after="0" w:line="240" w:lineRule="auto"/>
              <w:jc w:val="center"/>
            </w:pPr>
            <w:r>
              <w:rPr>
                <w:sz w:val="19"/>
              </w:rPr>
              <w:t>NVA</w:t>
            </w:r>
          </w:p>
        </w:tc>
      </w:tr>
      <w:tr w:rsidR="0088701B" w14:paraId="0350C903" w14:textId="77777777">
        <w:tc>
          <w:tcPr>
            <w:tcW w:w="5600" w:type="dxa"/>
            <w:tcMar>
              <w:top w:w="80" w:type="dxa"/>
              <w:left w:w="100" w:type="dxa"/>
              <w:bottom w:w="80" w:type="dxa"/>
              <w:right w:w="100" w:type="dxa"/>
            </w:tcMar>
            <w:vAlign w:val="center"/>
          </w:tcPr>
          <w:p w14:paraId="61EBDD13" w14:textId="77777777" w:rsidR="0088701B" w:rsidRDefault="00000000">
            <w:pPr>
              <w:spacing w:after="0" w:line="240" w:lineRule="auto"/>
              <w:jc w:val="left"/>
            </w:pPr>
            <w:r>
              <w:rPr>
                <w:sz w:val="19"/>
              </w:rPr>
              <w:t>9. Bàn giao hàng để khách kiểm tra</w:t>
            </w:r>
          </w:p>
        </w:tc>
        <w:tc>
          <w:tcPr>
            <w:tcW w:w="2160" w:type="dxa"/>
            <w:tcMar>
              <w:top w:w="80" w:type="dxa"/>
              <w:left w:w="100" w:type="dxa"/>
              <w:bottom w:w="80" w:type="dxa"/>
              <w:right w:w="100" w:type="dxa"/>
            </w:tcMar>
            <w:vAlign w:val="center"/>
          </w:tcPr>
          <w:p w14:paraId="308CFE84"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2C0CD4E9" w14:textId="77777777" w:rsidR="0088701B" w:rsidRDefault="00000000">
            <w:pPr>
              <w:spacing w:after="0" w:line="240" w:lineRule="auto"/>
              <w:jc w:val="center"/>
            </w:pPr>
            <w:r>
              <w:rPr>
                <w:sz w:val="19"/>
              </w:rPr>
              <w:t>VA</w:t>
            </w:r>
          </w:p>
        </w:tc>
      </w:tr>
      <w:tr w:rsidR="0088701B" w14:paraId="754A3BCF" w14:textId="77777777">
        <w:tc>
          <w:tcPr>
            <w:tcW w:w="5600" w:type="dxa"/>
            <w:tcMar>
              <w:top w:w="80" w:type="dxa"/>
              <w:left w:w="100" w:type="dxa"/>
              <w:bottom w:w="80" w:type="dxa"/>
              <w:right w:w="100" w:type="dxa"/>
            </w:tcMar>
            <w:vAlign w:val="center"/>
          </w:tcPr>
          <w:p w14:paraId="4D3C2DD0" w14:textId="77777777" w:rsidR="0088701B" w:rsidRDefault="00000000">
            <w:pPr>
              <w:spacing w:after="0" w:line="240" w:lineRule="auto"/>
              <w:jc w:val="left"/>
            </w:pPr>
            <w:r>
              <w:rPr>
                <w:sz w:val="19"/>
              </w:rPr>
              <w:t>10. Ghi nhận lý do từ chối và bằng chứng</w:t>
            </w:r>
          </w:p>
        </w:tc>
        <w:tc>
          <w:tcPr>
            <w:tcW w:w="2160" w:type="dxa"/>
            <w:tcMar>
              <w:top w:w="80" w:type="dxa"/>
              <w:left w:w="100" w:type="dxa"/>
              <w:bottom w:w="80" w:type="dxa"/>
              <w:right w:w="100" w:type="dxa"/>
            </w:tcMar>
            <w:vAlign w:val="center"/>
          </w:tcPr>
          <w:p w14:paraId="18B66779"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28AC4E72" w14:textId="77777777" w:rsidR="0088701B" w:rsidRDefault="00000000">
            <w:pPr>
              <w:spacing w:after="0" w:line="240" w:lineRule="auto"/>
              <w:jc w:val="center"/>
            </w:pPr>
            <w:r>
              <w:rPr>
                <w:sz w:val="19"/>
              </w:rPr>
              <w:t>BVA</w:t>
            </w:r>
          </w:p>
        </w:tc>
      </w:tr>
      <w:tr w:rsidR="0088701B" w14:paraId="6149FF6B" w14:textId="77777777">
        <w:tc>
          <w:tcPr>
            <w:tcW w:w="5600" w:type="dxa"/>
            <w:tcMar>
              <w:top w:w="80" w:type="dxa"/>
              <w:left w:w="100" w:type="dxa"/>
              <w:bottom w:w="80" w:type="dxa"/>
              <w:right w:w="100" w:type="dxa"/>
            </w:tcMar>
            <w:vAlign w:val="center"/>
          </w:tcPr>
          <w:p w14:paraId="3BE57095" w14:textId="77777777" w:rsidR="0088701B" w:rsidRDefault="00000000">
            <w:pPr>
              <w:spacing w:after="0" w:line="240" w:lineRule="auto"/>
              <w:jc w:val="left"/>
            </w:pPr>
            <w:r>
              <w:rPr>
                <w:sz w:val="19"/>
              </w:rPr>
              <w:t>11. Thu tiền COD</w:t>
            </w:r>
          </w:p>
        </w:tc>
        <w:tc>
          <w:tcPr>
            <w:tcW w:w="2160" w:type="dxa"/>
            <w:tcMar>
              <w:top w:w="80" w:type="dxa"/>
              <w:left w:w="100" w:type="dxa"/>
              <w:bottom w:w="80" w:type="dxa"/>
              <w:right w:w="100" w:type="dxa"/>
            </w:tcMar>
            <w:vAlign w:val="center"/>
          </w:tcPr>
          <w:p w14:paraId="6C1CCBAF"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27BEE453" w14:textId="77777777" w:rsidR="0088701B" w:rsidRDefault="00000000">
            <w:pPr>
              <w:spacing w:after="0" w:line="240" w:lineRule="auto"/>
              <w:jc w:val="center"/>
            </w:pPr>
            <w:r>
              <w:rPr>
                <w:sz w:val="19"/>
              </w:rPr>
              <w:t>BVA</w:t>
            </w:r>
          </w:p>
        </w:tc>
      </w:tr>
      <w:tr w:rsidR="0088701B" w14:paraId="5E539E62" w14:textId="77777777">
        <w:tc>
          <w:tcPr>
            <w:tcW w:w="5600" w:type="dxa"/>
            <w:tcMar>
              <w:top w:w="80" w:type="dxa"/>
              <w:left w:w="100" w:type="dxa"/>
              <w:bottom w:w="80" w:type="dxa"/>
              <w:right w:w="100" w:type="dxa"/>
            </w:tcMar>
            <w:vAlign w:val="center"/>
          </w:tcPr>
          <w:p w14:paraId="6ED89FB5" w14:textId="77777777" w:rsidR="0088701B" w:rsidRDefault="00000000">
            <w:pPr>
              <w:spacing w:after="0" w:line="240" w:lineRule="auto"/>
              <w:jc w:val="left"/>
            </w:pPr>
            <w:r>
              <w:rPr>
                <w:sz w:val="19"/>
              </w:rPr>
              <w:t>12. Ghi nhận lỗi thanh toán</w:t>
            </w:r>
          </w:p>
        </w:tc>
        <w:tc>
          <w:tcPr>
            <w:tcW w:w="2160" w:type="dxa"/>
            <w:tcMar>
              <w:top w:w="80" w:type="dxa"/>
              <w:left w:w="100" w:type="dxa"/>
              <w:bottom w:w="80" w:type="dxa"/>
              <w:right w:w="100" w:type="dxa"/>
            </w:tcMar>
            <w:vAlign w:val="center"/>
          </w:tcPr>
          <w:p w14:paraId="0773DBEB"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02C86EE9" w14:textId="77777777" w:rsidR="0088701B" w:rsidRDefault="00000000">
            <w:pPr>
              <w:spacing w:after="0" w:line="240" w:lineRule="auto"/>
              <w:jc w:val="center"/>
            </w:pPr>
            <w:r>
              <w:rPr>
                <w:sz w:val="19"/>
              </w:rPr>
              <w:t>NVA</w:t>
            </w:r>
          </w:p>
        </w:tc>
      </w:tr>
      <w:tr w:rsidR="0088701B" w14:paraId="090CF2FF" w14:textId="77777777">
        <w:tc>
          <w:tcPr>
            <w:tcW w:w="5600" w:type="dxa"/>
            <w:tcMar>
              <w:top w:w="80" w:type="dxa"/>
              <w:left w:w="100" w:type="dxa"/>
              <w:bottom w:w="80" w:type="dxa"/>
              <w:right w:w="100" w:type="dxa"/>
            </w:tcMar>
            <w:vAlign w:val="center"/>
          </w:tcPr>
          <w:p w14:paraId="48F00938" w14:textId="77777777" w:rsidR="0088701B" w:rsidRDefault="00000000">
            <w:pPr>
              <w:spacing w:after="0" w:line="240" w:lineRule="auto"/>
              <w:jc w:val="left"/>
            </w:pPr>
            <w:r>
              <w:rPr>
                <w:sz w:val="19"/>
              </w:rPr>
              <w:t>13. Nhận OTP, chữ ký hoặc ảnh POD</w:t>
            </w:r>
          </w:p>
        </w:tc>
        <w:tc>
          <w:tcPr>
            <w:tcW w:w="2160" w:type="dxa"/>
            <w:tcMar>
              <w:top w:w="80" w:type="dxa"/>
              <w:left w:w="100" w:type="dxa"/>
              <w:bottom w:w="80" w:type="dxa"/>
              <w:right w:w="100" w:type="dxa"/>
            </w:tcMar>
            <w:vAlign w:val="center"/>
          </w:tcPr>
          <w:p w14:paraId="3B9E7E3D"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4A5DBC48" w14:textId="77777777" w:rsidR="0088701B" w:rsidRDefault="00000000">
            <w:pPr>
              <w:spacing w:after="0" w:line="240" w:lineRule="auto"/>
              <w:jc w:val="center"/>
            </w:pPr>
            <w:r>
              <w:rPr>
                <w:sz w:val="19"/>
              </w:rPr>
              <w:t>BVA</w:t>
            </w:r>
          </w:p>
        </w:tc>
      </w:tr>
      <w:tr w:rsidR="0088701B" w14:paraId="28F57DA5" w14:textId="77777777">
        <w:tc>
          <w:tcPr>
            <w:tcW w:w="5600" w:type="dxa"/>
            <w:tcMar>
              <w:top w:w="80" w:type="dxa"/>
              <w:left w:w="100" w:type="dxa"/>
              <w:bottom w:w="80" w:type="dxa"/>
              <w:right w:w="100" w:type="dxa"/>
            </w:tcMar>
            <w:vAlign w:val="center"/>
          </w:tcPr>
          <w:p w14:paraId="50D2D623" w14:textId="77777777" w:rsidR="0088701B" w:rsidRDefault="00000000">
            <w:pPr>
              <w:spacing w:after="0" w:line="240" w:lineRule="auto"/>
              <w:jc w:val="left"/>
            </w:pPr>
            <w:r>
              <w:rPr>
                <w:sz w:val="19"/>
              </w:rPr>
              <w:t>14. Cập nhật đã giao và gửi xác nhận</w:t>
            </w:r>
          </w:p>
        </w:tc>
        <w:tc>
          <w:tcPr>
            <w:tcW w:w="2160" w:type="dxa"/>
            <w:tcMar>
              <w:top w:w="80" w:type="dxa"/>
              <w:left w:w="100" w:type="dxa"/>
              <w:bottom w:w="80" w:type="dxa"/>
              <w:right w:w="100" w:type="dxa"/>
            </w:tcMar>
            <w:vAlign w:val="center"/>
          </w:tcPr>
          <w:p w14:paraId="436DCAB7" w14:textId="77777777" w:rsidR="0088701B" w:rsidRDefault="00000000">
            <w:pPr>
              <w:spacing w:after="0" w:line="240" w:lineRule="auto"/>
              <w:jc w:val="left"/>
            </w:pPr>
            <w:r>
              <w:rPr>
                <w:sz w:val="19"/>
              </w:rPr>
              <w:t>Hệ thống OMS/CSKH</w:t>
            </w:r>
          </w:p>
        </w:tc>
        <w:tc>
          <w:tcPr>
            <w:tcW w:w="1600" w:type="dxa"/>
            <w:tcMar>
              <w:top w:w="80" w:type="dxa"/>
              <w:left w:w="100" w:type="dxa"/>
              <w:bottom w:w="80" w:type="dxa"/>
              <w:right w:w="100" w:type="dxa"/>
            </w:tcMar>
            <w:vAlign w:val="center"/>
          </w:tcPr>
          <w:p w14:paraId="6606ABB0" w14:textId="77777777" w:rsidR="0088701B" w:rsidRDefault="00000000">
            <w:pPr>
              <w:spacing w:after="0" w:line="240" w:lineRule="auto"/>
              <w:jc w:val="center"/>
            </w:pPr>
            <w:r>
              <w:rPr>
                <w:sz w:val="19"/>
              </w:rPr>
              <w:t>BVA</w:t>
            </w:r>
          </w:p>
        </w:tc>
      </w:tr>
      <w:tr w:rsidR="0088701B" w14:paraId="28DAA395" w14:textId="77777777">
        <w:tc>
          <w:tcPr>
            <w:tcW w:w="5600" w:type="dxa"/>
            <w:tcMar>
              <w:top w:w="80" w:type="dxa"/>
              <w:left w:w="100" w:type="dxa"/>
              <w:bottom w:w="80" w:type="dxa"/>
              <w:right w:w="100" w:type="dxa"/>
            </w:tcMar>
            <w:vAlign w:val="center"/>
          </w:tcPr>
          <w:p w14:paraId="6CE1DC56" w14:textId="77777777" w:rsidR="0088701B" w:rsidRDefault="00000000">
            <w:pPr>
              <w:spacing w:after="0" w:line="240" w:lineRule="auto"/>
              <w:jc w:val="left"/>
            </w:pPr>
            <w:r>
              <w:rPr>
                <w:sz w:val="19"/>
              </w:rPr>
              <w:t>15. Hoàn hàng về điểm tập kết</w:t>
            </w:r>
          </w:p>
        </w:tc>
        <w:tc>
          <w:tcPr>
            <w:tcW w:w="2160" w:type="dxa"/>
            <w:tcMar>
              <w:top w:w="80" w:type="dxa"/>
              <w:left w:w="100" w:type="dxa"/>
              <w:bottom w:w="80" w:type="dxa"/>
              <w:right w:w="100" w:type="dxa"/>
            </w:tcMar>
            <w:vAlign w:val="center"/>
          </w:tcPr>
          <w:p w14:paraId="2FCEAE54" w14:textId="77777777" w:rsidR="0088701B" w:rsidRDefault="00000000">
            <w:pPr>
              <w:spacing w:after="0" w:line="240" w:lineRule="auto"/>
              <w:jc w:val="left"/>
            </w:pPr>
            <w:r>
              <w:rPr>
                <w:sz w:val="19"/>
              </w:rPr>
              <w:t>Nhân viên giao hàng</w:t>
            </w:r>
          </w:p>
        </w:tc>
        <w:tc>
          <w:tcPr>
            <w:tcW w:w="1600" w:type="dxa"/>
            <w:tcMar>
              <w:top w:w="80" w:type="dxa"/>
              <w:left w:w="100" w:type="dxa"/>
              <w:bottom w:w="80" w:type="dxa"/>
              <w:right w:w="100" w:type="dxa"/>
            </w:tcMar>
            <w:vAlign w:val="center"/>
          </w:tcPr>
          <w:p w14:paraId="27029353" w14:textId="77777777" w:rsidR="0088701B" w:rsidRDefault="00000000">
            <w:pPr>
              <w:spacing w:after="0" w:line="240" w:lineRule="auto"/>
              <w:jc w:val="center"/>
            </w:pPr>
            <w:r>
              <w:rPr>
                <w:sz w:val="19"/>
              </w:rPr>
              <w:t>NVA</w:t>
            </w:r>
          </w:p>
        </w:tc>
      </w:tr>
      <w:tr w:rsidR="0088701B" w14:paraId="445E6904" w14:textId="77777777">
        <w:tc>
          <w:tcPr>
            <w:tcW w:w="5600" w:type="dxa"/>
            <w:tcMar>
              <w:top w:w="80" w:type="dxa"/>
              <w:left w:w="100" w:type="dxa"/>
              <w:bottom w:w="80" w:type="dxa"/>
              <w:right w:w="100" w:type="dxa"/>
            </w:tcMar>
            <w:vAlign w:val="center"/>
          </w:tcPr>
          <w:p w14:paraId="66C24918" w14:textId="77777777" w:rsidR="0088701B" w:rsidRDefault="00000000">
            <w:pPr>
              <w:spacing w:after="0" w:line="240" w:lineRule="auto"/>
              <w:jc w:val="left"/>
            </w:pPr>
            <w:r>
              <w:rPr>
                <w:sz w:val="19"/>
              </w:rPr>
              <w:t>16. Cập nhật giao thất bại và thông báo</w:t>
            </w:r>
          </w:p>
        </w:tc>
        <w:tc>
          <w:tcPr>
            <w:tcW w:w="2160" w:type="dxa"/>
            <w:tcMar>
              <w:top w:w="80" w:type="dxa"/>
              <w:left w:w="100" w:type="dxa"/>
              <w:bottom w:w="80" w:type="dxa"/>
              <w:right w:w="100" w:type="dxa"/>
            </w:tcMar>
            <w:vAlign w:val="center"/>
          </w:tcPr>
          <w:p w14:paraId="467AFFE0" w14:textId="77777777" w:rsidR="0088701B" w:rsidRDefault="00000000">
            <w:pPr>
              <w:spacing w:after="0" w:line="240" w:lineRule="auto"/>
              <w:jc w:val="left"/>
            </w:pPr>
            <w:r>
              <w:rPr>
                <w:sz w:val="19"/>
              </w:rPr>
              <w:t>Điều phối giao hàng</w:t>
            </w:r>
          </w:p>
        </w:tc>
        <w:tc>
          <w:tcPr>
            <w:tcW w:w="1600" w:type="dxa"/>
            <w:tcMar>
              <w:top w:w="80" w:type="dxa"/>
              <w:left w:w="100" w:type="dxa"/>
              <w:bottom w:w="80" w:type="dxa"/>
              <w:right w:w="100" w:type="dxa"/>
            </w:tcMar>
            <w:vAlign w:val="center"/>
          </w:tcPr>
          <w:p w14:paraId="77B70C43" w14:textId="77777777" w:rsidR="0088701B" w:rsidRDefault="00000000">
            <w:pPr>
              <w:spacing w:after="0" w:line="240" w:lineRule="auto"/>
              <w:jc w:val="center"/>
            </w:pPr>
            <w:r>
              <w:rPr>
                <w:sz w:val="19"/>
              </w:rPr>
              <w:t>BVA</w:t>
            </w:r>
          </w:p>
        </w:tc>
      </w:tr>
      <w:tr w:rsidR="0088701B" w14:paraId="66497618" w14:textId="77777777">
        <w:tc>
          <w:tcPr>
            <w:tcW w:w="5600" w:type="dxa"/>
            <w:tcMar>
              <w:top w:w="80" w:type="dxa"/>
              <w:left w:w="100" w:type="dxa"/>
              <w:bottom w:w="80" w:type="dxa"/>
              <w:right w:w="100" w:type="dxa"/>
            </w:tcMar>
            <w:vAlign w:val="center"/>
          </w:tcPr>
          <w:p w14:paraId="74EF8FE6" w14:textId="77777777" w:rsidR="0088701B" w:rsidRDefault="00000000">
            <w:pPr>
              <w:spacing w:after="0" w:line="240" w:lineRule="auto"/>
              <w:jc w:val="left"/>
            </w:pPr>
            <w:r>
              <w:rPr>
                <w:sz w:val="19"/>
              </w:rPr>
              <w:t>17. Xác nhận thời gian và địa điểm nhận</w:t>
            </w:r>
          </w:p>
        </w:tc>
        <w:tc>
          <w:tcPr>
            <w:tcW w:w="2160" w:type="dxa"/>
            <w:tcMar>
              <w:top w:w="80" w:type="dxa"/>
              <w:left w:w="100" w:type="dxa"/>
              <w:bottom w:w="80" w:type="dxa"/>
              <w:right w:w="100" w:type="dxa"/>
            </w:tcMar>
            <w:vAlign w:val="center"/>
          </w:tcPr>
          <w:p w14:paraId="25705568"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61892B28" w14:textId="77777777" w:rsidR="0088701B" w:rsidRDefault="00000000">
            <w:pPr>
              <w:spacing w:after="0" w:line="240" w:lineRule="auto"/>
              <w:jc w:val="center"/>
            </w:pPr>
            <w:r>
              <w:rPr>
                <w:sz w:val="19"/>
              </w:rPr>
              <w:t>VA</w:t>
            </w:r>
          </w:p>
        </w:tc>
      </w:tr>
      <w:tr w:rsidR="0088701B" w14:paraId="4407AF0F" w14:textId="77777777">
        <w:tc>
          <w:tcPr>
            <w:tcW w:w="5600" w:type="dxa"/>
            <w:tcMar>
              <w:top w:w="80" w:type="dxa"/>
              <w:left w:w="100" w:type="dxa"/>
              <w:bottom w:w="80" w:type="dxa"/>
              <w:right w:w="100" w:type="dxa"/>
            </w:tcMar>
            <w:vAlign w:val="center"/>
          </w:tcPr>
          <w:p w14:paraId="2B446B62" w14:textId="77777777" w:rsidR="0088701B" w:rsidRDefault="00000000">
            <w:pPr>
              <w:spacing w:after="0" w:line="240" w:lineRule="auto"/>
              <w:jc w:val="left"/>
            </w:pPr>
            <w:r>
              <w:rPr>
                <w:sz w:val="19"/>
              </w:rPr>
              <w:t>18. Kiểm tra bao bì, sản phẩm và thông tin</w:t>
            </w:r>
          </w:p>
        </w:tc>
        <w:tc>
          <w:tcPr>
            <w:tcW w:w="2160" w:type="dxa"/>
            <w:tcMar>
              <w:top w:w="80" w:type="dxa"/>
              <w:left w:w="100" w:type="dxa"/>
              <w:bottom w:w="80" w:type="dxa"/>
              <w:right w:w="100" w:type="dxa"/>
            </w:tcMar>
            <w:vAlign w:val="center"/>
          </w:tcPr>
          <w:p w14:paraId="7AD86152"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5A1A7502" w14:textId="77777777" w:rsidR="0088701B" w:rsidRDefault="00000000">
            <w:pPr>
              <w:spacing w:after="0" w:line="240" w:lineRule="auto"/>
              <w:jc w:val="center"/>
            </w:pPr>
            <w:r>
              <w:rPr>
                <w:sz w:val="19"/>
              </w:rPr>
              <w:t>VA</w:t>
            </w:r>
          </w:p>
        </w:tc>
      </w:tr>
      <w:tr w:rsidR="0088701B" w14:paraId="287673D9" w14:textId="77777777">
        <w:tc>
          <w:tcPr>
            <w:tcW w:w="5600" w:type="dxa"/>
            <w:tcMar>
              <w:top w:w="80" w:type="dxa"/>
              <w:left w:w="100" w:type="dxa"/>
              <w:bottom w:w="80" w:type="dxa"/>
              <w:right w:w="100" w:type="dxa"/>
            </w:tcMar>
            <w:vAlign w:val="center"/>
          </w:tcPr>
          <w:p w14:paraId="75D3AA69" w14:textId="77777777" w:rsidR="0088701B" w:rsidRDefault="00000000">
            <w:pPr>
              <w:spacing w:after="0" w:line="240" w:lineRule="auto"/>
              <w:jc w:val="left"/>
            </w:pPr>
            <w:r>
              <w:rPr>
                <w:sz w:val="19"/>
              </w:rPr>
              <w:t>19. Thông báo từ chối và lý do</w:t>
            </w:r>
          </w:p>
        </w:tc>
        <w:tc>
          <w:tcPr>
            <w:tcW w:w="2160" w:type="dxa"/>
            <w:tcMar>
              <w:top w:w="80" w:type="dxa"/>
              <w:left w:w="100" w:type="dxa"/>
              <w:bottom w:w="80" w:type="dxa"/>
              <w:right w:w="100" w:type="dxa"/>
            </w:tcMar>
            <w:vAlign w:val="center"/>
          </w:tcPr>
          <w:p w14:paraId="543D87C9"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578F1DC8" w14:textId="77777777" w:rsidR="0088701B" w:rsidRDefault="00000000">
            <w:pPr>
              <w:spacing w:after="0" w:line="240" w:lineRule="auto"/>
              <w:jc w:val="center"/>
            </w:pPr>
            <w:r>
              <w:rPr>
                <w:sz w:val="19"/>
              </w:rPr>
              <w:t>NVA</w:t>
            </w:r>
          </w:p>
        </w:tc>
      </w:tr>
      <w:tr w:rsidR="0088701B" w14:paraId="4956854E" w14:textId="77777777">
        <w:tc>
          <w:tcPr>
            <w:tcW w:w="5600" w:type="dxa"/>
            <w:tcMar>
              <w:top w:w="80" w:type="dxa"/>
              <w:left w:w="100" w:type="dxa"/>
              <w:bottom w:w="80" w:type="dxa"/>
              <w:right w:w="100" w:type="dxa"/>
            </w:tcMar>
            <w:vAlign w:val="center"/>
          </w:tcPr>
          <w:p w14:paraId="63471EC7" w14:textId="77777777" w:rsidR="0088701B" w:rsidRDefault="00000000">
            <w:pPr>
              <w:spacing w:after="0" w:line="240" w:lineRule="auto"/>
              <w:jc w:val="left"/>
            </w:pPr>
            <w:r>
              <w:rPr>
                <w:sz w:val="19"/>
              </w:rPr>
              <w:t>20. Thông báo chấp nhận nhận hàng</w:t>
            </w:r>
          </w:p>
        </w:tc>
        <w:tc>
          <w:tcPr>
            <w:tcW w:w="2160" w:type="dxa"/>
            <w:tcMar>
              <w:top w:w="80" w:type="dxa"/>
              <w:left w:w="100" w:type="dxa"/>
              <w:bottom w:w="80" w:type="dxa"/>
              <w:right w:w="100" w:type="dxa"/>
            </w:tcMar>
            <w:vAlign w:val="center"/>
          </w:tcPr>
          <w:p w14:paraId="3A74950E"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25870EFB" w14:textId="77777777" w:rsidR="0088701B" w:rsidRDefault="00000000">
            <w:pPr>
              <w:spacing w:after="0" w:line="240" w:lineRule="auto"/>
              <w:jc w:val="center"/>
            </w:pPr>
            <w:r>
              <w:rPr>
                <w:sz w:val="19"/>
              </w:rPr>
              <w:t>VA</w:t>
            </w:r>
          </w:p>
        </w:tc>
      </w:tr>
      <w:tr w:rsidR="0088701B" w14:paraId="5BC43397" w14:textId="77777777">
        <w:tc>
          <w:tcPr>
            <w:tcW w:w="5600" w:type="dxa"/>
            <w:tcMar>
              <w:top w:w="80" w:type="dxa"/>
              <w:left w:w="100" w:type="dxa"/>
              <w:bottom w:w="80" w:type="dxa"/>
              <w:right w:w="100" w:type="dxa"/>
            </w:tcMar>
            <w:vAlign w:val="center"/>
          </w:tcPr>
          <w:p w14:paraId="1744DE2D" w14:textId="77777777" w:rsidR="0088701B" w:rsidRDefault="00000000">
            <w:pPr>
              <w:spacing w:after="0" w:line="240" w:lineRule="auto"/>
              <w:jc w:val="left"/>
            </w:pPr>
            <w:r>
              <w:rPr>
                <w:sz w:val="19"/>
              </w:rPr>
              <w:t>21. Thanh toán COD</w:t>
            </w:r>
          </w:p>
        </w:tc>
        <w:tc>
          <w:tcPr>
            <w:tcW w:w="2160" w:type="dxa"/>
            <w:tcMar>
              <w:top w:w="80" w:type="dxa"/>
              <w:left w:w="100" w:type="dxa"/>
              <w:bottom w:w="80" w:type="dxa"/>
              <w:right w:w="100" w:type="dxa"/>
            </w:tcMar>
            <w:vAlign w:val="center"/>
          </w:tcPr>
          <w:p w14:paraId="480C19D9"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134867D6" w14:textId="77777777" w:rsidR="0088701B" w:rsidRDefault="00000000">
            <w:pPr>
              <w:spacing w:after="0" w:line="240" w:lineRule="auto"/>
              <w:jc w:val="center"/>
            </w:pPr>
            <w:r>
              <w:rPr>
                <w:sz w:val="19"/>
              </w:rPr>
              <w:t>BVA</w:t>
            </w:r>
          </w:p>
        </w:tc>
      </w:tr>
      <w:tr w:rsidR="0088701B" w14:paraId="082C1006" w14:textId="77777777">
        <w:tc>
          <w:tcPr>
            <w:tcW w:w="5600" w:type="dxa"/>
            <w:tcMar>
              <w:top w:w="80" w:type="dxa"/>
              <w:left w:w="100" w:type="dxa"/>
              <w:bottom w:w="80" w:type="dxa"/>
              <w:right w:w="100" w:type="dxa"/>
            </w:tcMar>
            <w:vAlign w:val="center"/>
          </w:tcPr>
          <w:p w14:paraId="10FC0033" w14:textId="77777777" w:rsidR="0088701B" w:rsidRDefault="00000000">
            <w:pPr>
              <w:spacing w:after="0" w:line="240" w:lineRule="auto"/>
              <w:jc w:val="left"/>
            </w:pPr>
            <w:r>
              <w:rPr>
                <w:sz w:val="19"/>
              </w:rPr>
              <w:t>22. Cung cấp OTP, chữ ký hoặc xác nhận điện tử</w:t>
            </w:r>
          </w:p>
        </w:tc>
        <w:tc>
          <w:tcPr>
            <w:tcW w:w="2160" w:type="dxa"/>
            <w:tcMar>
              <w:top w:w="80" w:type="dxa"/>
              <w:left w:w="100" w:type="dxa"/>
              <w:bottom w:w="80" w:type="dxa"/>
              <w:right w:w="100" w:type="dxa"/>
            </w:tcMar>
            <w:vAlign w:val="center"/>
          </w:tcPr>
          <w:p w14:paraId="2EA05DEC" w14:textId="77777777" w:rsidR="0088701B" w:rsidRDefault="00000000">
            <w:pPr>
              <w:spacing w:after="0" w:line="240" w:lineRule="auto"/>
              <w:jc w:val="left"/>
            </w:pPr>
            <w:r>
              <w:rPr>
                <w:sz w:val="19"/>
              </w:rPr>
              <w:t>Khách hàng</w:t>
            </w:r>
          </w:p>
        </w:tc>
        <w:tc>
          <w:tcPr>
            <w:tcW w:w="1600" w:type="dxa"/>
            <w:tcMar>
              <w:top w:w="80" w:type="dxa"/>
              <w:left w:w="100" w:type="dxa"/>
              <w:bottom w:w="80" w:type="dxa"/>
              <w:right w:w="100" w:type="dxa"/>
            </w:tcMar>
            <w:vAlign w:val="center"/>
          </w:tcPr>
          <w:p w14:paraId="594005D1" w14:textId="77777777" w:rsidR="0088701B" w:rsidRDefault="00000000">
            <w:pPr>
              <w:spacing w:after="0" w:line="240" w:lineRule="auto"/>
              <w:jc w:val="center"/>
            </w:pPr>
            <w:r>
              <w:rPr>
                <w:sz w:val="19"/>
              </w:rPr>
              <w:t>BVA</w:t>
            </w:r>
          </w:p>
        </w:tc>
      </w:tr>
    </w:tbl>
    <w:p w14:paraId="1D6F7BA4" w14:textId="77777777" w:rsidR="0088701B" w:rsidRDefault="00000000">
      <w:pPr>
        <w:pStyle w:val="Caption"/>
        <w:spacing w:before="80" w:after="120"/>
        <w:jc w:val="center"/>
      </w:pPr>
      <w:r>
        <w:t>Bảng 1. Phân loại giá trị của 22 activity.</w:t>
      </w:r>
    </w:p>
    <w:p w14:paraId="58E704AA" w14:textId="77777777" w:rsidR="0088701B" w:rsidRDefault="00000000">
      <w:pPr>
        <w:pStyle w:val="Heading2"/>
      </w:pPr>
      <w:r>
        <w:t>2.4. Nhận xét</w:t>
      </w:r>
    </w:p>
    <w:p w14:paraId="31AACF8A" w14:textId="77777777" w:rsidR="0088701B" w:rsidRDefault="00000000">
      <w:pPr>
        <w:pStyle w:val="ListBullet"/>
      </w:pPr>
      <w:r>
        <w:t>Năm bước VA tập trung ở giao tiếp và bàn giao trực tiếp với khách: thông báo ETA, xác nhận khả năng nhận, kiểm tra kiện và chấp nhận nhận hàng.</w:t>
      </w:r>
    </w:p>
    <w:p w14:paraId="00E8BC8D" w14:textId="77777777" w:rsidR="0088701B" w:rsidRDefault="00000000">
      <w:pPr>
        <w:pStyle w:val="ListBullet"/>
      </w:pPr>
      <w:r>
        <w:t>Mười hai bước BVA phục vụ điều phối, kiểm soát COD, POD và cập nhật trạng thái. Có thể rút ngắn hoặc tự động hóa nhưng không nên xóa nếu vẫn cần cho kiểm soát.</w:t>
      </w:r>
    </w:p>
    <w:p w14:paraId="7B961169" w14:textId="77777777" w:rsidR="0088701B" w:rsidRDefault="00000000">
      <w:pPr>
        <w:pStyle w:val="ListBullet"/>
      </w:pPr>
      <w:r>
        <w:t>Năm bước NVA đều thuộc nhánh ngoại lệ. Mục tiêu là giảm tần suất phát sinh, không phải bỏ cơ chế xử lý ngoại lệ khỏi BPMN.</w:t>
      </w:r>
    </w:p>
    <w:p w14:paraId="4726DF15" w14:textId="77777777" w:rsidR="0088701B" w:rsidRDefault="00000000">
      <w:pPr>
        <w:pStyle w:val="Heading1"/>
      </w:pPr>
      <w:r>
        <w:t>3. Waste analysis</w:t>
      </w:r>
    </w:p>
    <w:p w14:paraId="39490A43" w14:textId="77777777" w:rsidR="0088701B" w:rsidRDefault="00000000">
      <w:r>
        <w:t>Phân tích lãng phí dùng ba nhóm Move, Hold và Over-do. Dấu * cho biết đây mới là giả thuyết hợp lý từ BPMN, chưa phải kết luận từ dữ liệu thực tế.</w:t>
      </w:r>
    </w:p>
    <w:p w14:paraId="421B79D1" w14:textId="77777777" w:rsidR="0088701B" w:rsidRDefault="0088701B">
      <w:pPr>
        <w:sectPr w:rsidR="0088701B">
          <w:pgSz w:w="11906" w:h="16838"/>
          <w:pgMar w:top="1020" w:right="1077" w:bottom="1020" w:left="1077" w:header="567" w:footer="567" w:gutter="0"/>
          <w:cols w:space="720"/>
          <w:docGrid w:linePitch="360"/>
        </w:sectPr>
      </w:pPr>
    </w:p>
    <w:p w14:paraId="331D19B9" w14:textId="77777777" w:rsidR="0088701B" w:rsidRDefault="00000000">
      <w:pPr>
        <w:pStyle w:val="Heading2"/>
      </w:pPr>
      <w:r>
        <w:lastRenderedPageBreak/>
        <w:t>3.1. Biểu diễn lãng phí trên BPMN</w:t>
      </w:r>
    </w:p>
    <w:p w14:paraId="7E709D07" w14:textId="77777777" w:rsidR="0088701B" w:rsidRDefault="00000000">
      <w:pPr>
        <w:spacing w:before="80" w:after="40"/>
        <w:jc w:val="center"/>
      </w:pPr>
      <w:r>
        <w:rPr>
          <w:noProof/>
        </w:rPr>
        <w:drawing>
          <wp:inline distT="0" distB="0" distL="0" distR="0" wp14:anchorId="39E2B2D8" wp14:editId="48F3DABD">
            <wp:extent cx="9326880" cy="3202229"/>
            <wp:effectExtent l="0" t="0" r="0" b="0"/>
            <wp:docPr id="2" name="Picture 2" descr="Hình 2. BPMN Waste analysis: mã lãng phí được gắn tại activity hoặc event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trinh-06-phan-tich-lang-phi.png"/>
                    <pic:cNvPicPr/>
                  </pic:nvPicPr>
                  <pic:blipFill>
                    <a:blip r:embed="rId7"/>
                    <a:stretch>
                      <a:fillRect/>
                    </a:stretch>
                  </pic:blipFill>
                  <pic:spPr>
                    <a:xfrm>
                      <a:off x="0" y="0"/>
                      <a:ext cx="9326880" cy="3202229"/>
                    </a:xfrm>
                    <a:prstGeom prst="rect">
                      <a:avLst/>
                    </a:prstGeom>
                  </pic:spPr>
                </pic:pic>
              </a:graphicData>
            </a:graphic>
          </wp:inline>
        </w:drawing>
      </w:r>
    </w:p>
    <w:p w14:paraId="4145190B" w14:textId="77777777" w:rsidR="0088701B" w:rsidRDefault="00000000">
      <w:pPr>
        <w:pStyle w:val="Caption"/>
        <w:spacing w:before="80" w:after="120"/>
        <w:jc w:val="center"/>
      </w:pPr>
      <w:r>
        <w:t>Hình 2. BPMN Waste analysis: mã lãng phí được gắn tại activity hoặc event liên quan.</w:t>
      </w:r>
    </w:p>
    <w:p w14:paraId="12DE8C72" w14:textId="77777777" w:rsidR="0088701B" w:rsidRDefault="0088701B">
      <w:pPr>
        <w:sectPr w:rsidR="0088701B">
          <w:pgSz w:w="16838" w:h="11906" w:orient="landscape"/>
          <w:pgMar w:top="850" w:right="850" w:bottom="850" w:left="850" w:header="567" w:footer="567" w:gutter="0"/>
          <w:cols w:space="720"/>
          <w:docGrid w:linePitch="360"/>
        </w:sectPr>
      </w:pPr>
    </w:p>
    <w:p w14:paraId="7EBEB5E5" w14:textId="77777777" w:rsidR="0088701B" w:rsidRDefault="00000000">
      <w:pPr>
        <w:pStyle w:val="Heading2"/>
      </w:pPr>
      <w:r>
        <w:lastRenderedPageBreak/>
        <w:t>3.2. Phân tích bảy loại lãng phí</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50"/>
        <w:gridCol w:w="1900"/>
        <w:gridCol w:w="3000"/>
        <w:gridCol w:w="3210"/>
      </w:tblGrid>
      <w:tr w:rsidR="0088701B" w14:paraId="502A19F0" w14:textId="77777777">
        <w:trPr>
          <w:tblHeader/>
        </w:trPr>
        <w:tc>
          <w:tcPr>
            <w:tcW w:w="1250" w:type="dxa"/>
            <w:tcMar>
              <w:top w:w="80" w:type="dxa"/>
              <w:left w:w="100" w:type="dxa"/>
              <w:bottom w:w="80" w:type="dxa"/>
              <w:right w:w="100" w:type="dxa"/>
            </w:tcMar>
            <w:vAlign w:val="center"/>
          </w:tcPr>
          <w:p w14:paraId="75551324" w14:textId="77777777" w:rsidR="0088701B" w:rsidRDefault="00000000">
            <w:pPr>
              <w:spacing w:after="0" w:line="240" w:lineRule="auto"/>
              <w:jc w:val="left"/>
            </w:pPr>
            <w:r>
              <w:rPr>
                <w:b/>
                <w:sz w:val="18"/>
              </w:rPr>
              <w:t>Nhóm</w:t>
            </w:r>
          </w:p>
        </w:tc>
        <w:tc>
          <w:tcPr>
            <w:tcW w:w="1900" w:type="dxa"/>
            <w:tcMar>
              <w:top w:w="80" w:type="dxa"/>
              <w:left w:w="100" w:type="dxa"/>
              <w:bottom w:w="80" w:type="dxa"/>
              <w:right w:w="100" w:type="dxa"/>
            </w:tcMar>
            <w:vAlign w:val="center"/>
          </w:tcPr>
          <w:p w14:paraId="5BCC3D25" w14:textId="77777777" w:rsidR="0088701B" w:rsidRDefault="00000000">
            <w:pPr>
              <w:spacing w:after="0" w:line="240" w:lineRule="auto"/>
              <w:jc w:val="left"/>
            </w:pPr>
            <w:r>
              <w:rPr>
                <w:b/>
                <w:sz w:val="18"/>
              </w:rPr>
              <w:t>Loại lãng phí</w:t>
            </w:r>
          </w:p>
        </w:tc>
        <w:tc>
          <w:tcPr>
            <w:tcW w:w="3000" w:type="dxa"/>
            <w:tcMar>
              <w:top w:w="80" w:type="dxa"/>
              <w:left w:w="100" w:type="dxa"/>
              <w:bottom w:w="80" w:type="dxa"/>
              <w:right w:w="100" w:type="dxa"/>
            </w:tcMar>
            <w:vAlign w:val="center"/>
          </w:tcPr>
          <w:p w14:paraId="45529207" w14:textId="77777777" w:rsidR="0088701B" w:rsidRDefault="00000000">
            <w:pPr>
              <w:spacing w:after="0" w:line="240" w:lineRule="auto"/>
              <w:jc w:val="left"/>
            </w:pPr>
            <w:r>
              <w:rPr>
                <w:b/>
                <w:sz w:val="18"/>
              </w:rPr>
              <w:t>Biểu hiện trong quy trình</w:t>
            </w:r>
          </w:p>
        </w:tc>
        <w:tc>
          <w:tcPr>
            <w:tcW w:w="3210" w:type="dxa"/>
            <w:tcMar>
              <w:top w:w="80" w:type="dxa"/>
              <w:left w:w="100" w:type="dxa"/>
              <w:bottom w:w="80" w:type="dxa"/>
              <w:right w:w="100" w:type="dxa"/>
            </w:tcMar>
            <w:vAlign w:val="center"/>
          </w:tcPr>
          <w:p w14:paraId="0BB8EB5E" w14:textId="77777777" w:rsidR="0088701B" w:rsidRDefault="00000000">
            <w:pPr>
              <w:spacing w:after="0" w:line="240" w:lineRule="auto"/>
              <w:jc w:val="left"/>
            </w:pPr>
            <w:r>
              <w:rPr>
                <w:b/>
                <w:sz w:val="18"/>
              </w:rPr>
              <w:t>Tác động và cách kiểm chứng</w:t>
            </w:r>
          </w:p>
        </w:tc>
      </w:tr>
      <w:tr w:rsidR="0088701B" w14:paraId="46F4415C" w14:textId="77777777">
        <w:tc>
          <w:tcPr>
            <w:tcW w:w="1250" w:type="dxa"/>
            <w:tcMar>
              <w:top w:w="80" w:type="dxa"/>
              <w:left w:w="100" w:type="dxa"/>
              <w:bottom w:w="80" w:type="dxa"/>
              <w:right w:w="100" w:type="dxa"/>
            </w:tcMar>
            <w:vAlign w:val="center"/>
          </w:tcPr>
          <w:p w14:paraId="7A31ED24" w14:textId="77777777" w:rsidR="0088701B" w:rsidRDefault="00000000">
            <w:pPr>
              <w:spacing w:after="0" w:line="240" w:lineRule="auto"/>
              <w:jc w:val="left"/>
            </w:pPr>
            <w:r>
              <w:rPr>
                <w:sz w:val="18"/>
              </w:rPr>
              <w:t>Move</w:t>
            </w:r>
          </w:p>
        </w:tc>
        <w:tc>
          <w:tcPr>
            <w:tcW w:w="1900" w:type="dxa"/>
            <w:tcMar>
              <w:top w:w="80" w:type="dxa"/>
              <w:left w:w="100" w:type="dxa"/>
              <w:bottom w:w="80" w:type="dxa"/>
              <w:right w:w="100" w:type="dxa"/>
            </w:tcMar>
            <w:vAlign w:val="center"/>
          </w:tcPr>
          <w:p w14:paraId="68637FED" w14:textId="77777777" w:rsidR="0088701B" w:rsidRDefault="00000000">
            <w:pPr>
              <w:spacing w:after="0" w:line="240" w:lineRule="auto"/>
              <w:jc w:val="left"/>
            </w:pPr>
            <w:r>
              <w:rPr>
                <w:sz w:val="18"/>
              </w:rPr>
              <w:t>Transportation</w:t>
            </w:r>
          </w:p>
        </w:tc>
        <w:tc>
          <w:tcPr>
            <w:tcW w:w="3000" w:type="dxa"/>
            <w:tcMar>
              <w:top w:w="80" w:type="dxa"/>
              <w:left w:w="100" w:type="dxa"/>
              <w:bottom w:w="80" w:type="dxa"/>
              <w:right w:w="100" w:type="dxa"/>
            </w:tcMar>
            <w:vAlign w:val="center"/>
          </w:tcPr>
          <w:p w14:paraId="4C2F9F0F" w14:textId="77777777" w:rsidR="0088701B" w:rsidRDefault="00000000">
            <w:pPr>
              <w:spacing w:after="0" w:line="240" w:lineRule="auto"/>
              <w:jc w:val="left"/>
            </w:pPr>
            <w:r>
              <w:rPr>
                <w:sz w:val="18"/>
              </w:rPr>
              <w:t>Bàn giao kiện hàng; hoàn hàng về điểm tập kết.</w:t>
            </w:r>
          </w:p>
        </w:tc>
        <w:tc>
          <w:tcPr>
            <w:tcW w:w="3210" w:type="dxa"/>
            <w:tcMar>
              <w:top w:w="80" w:type="dxa"/>
              <w:left w:w="100" w:type="dxa"/>
              <w:bottom w:w="80" w:type="dxa"/>
              <w:right w:w="100" w:type="dxa"/>
            </w:tcMar>
            <w:vAlign w:val="center"/>
          </w:tcPr>
          <w:p w14:paraId="59F5D4DE" w14:textId="77777777" w:rsidR="0088701B" w:rsidRDefault="00000000">
            <w:pPr>
              <w:spacing w:after="0" w:line="240" w:lineRule="auto"/>
              <w:jc w:val="left"/>
            </w:pPr>
            <w:r>
              <w:rPr>
                <w:sz w:val="18"/>
              </w:rPr>
              <w:t>Phát sinh thêm quãng đường và chi phí logistics ngược.</w:t>
            </w:r>
          </w:p>
        </w:tc>
      </w:tr>
      <w:tr w:rsidR="0088701B" w14:paraId="093D5C2F" w14:textId="77777777">
        <w:tc>
          <w:tcPr>
            <w:tcW w:w="1250" w:type="dxa"/>
            <w:tcMar>
              <w:top w:w="80" w:type="dxa"/>
              <w:left w:w="100" w:type="dxa"/>
              <w:bottom w:w="80" w:type="dxa"/>
              <w:right w:w="100" w:type="dxa"/>
            </w:tcMar>
            <w:vAlign w:val="center"/>
          </w:tcPr>
          <w:p w14:paraId="237C31CD" w14:textId="77777777" w:rsidR="0088701B" w:rsidRDefault="00000000">
            <w:pPr>
              <w:spacing w:after="0" w:line="240" w:lineRule="auto"/>
              <w:jc w:val="left"/>
            </w:pPr>
            <w:r>
              <w:rPr>
                <w:sz w:val="18"/>
              </w:rPr>
              <w:t>Move</w:t>
            </w:r>
          </w:p>
        </w:tc>
        <w:tc>
          <w:tcPr>
            <w:tcW w:w="1900" w:type="dxa"/>
            <w:tcMar>
              <w:top w:w="80" w:type="dxa"/>
              <w:left w:w="100" w:type="dxa"/>
              <w:bottom w:w="80" w:type="dxa"/>
              <w:right w:w="100" w:type="dxa"/>
            </w:tcMar>
            <w:vAlign w:val="center"/>
          </w:tcPr>
          <w:p w14:paraId="6E8F54F8" w14:textId="77777777" w:rsidR="0088701B" w:rsidRDefault="00000000">
            <w:pPr>
              <w:spacing w:after="0" w:line="240" w:lineRule="auto"/>
              <w:jc w:val="left"/>
            </w:pPr>
            <w:r>
              <w:rPr>
                <w:sz w:val="18"/>
              </w:rPr>
              <w:t>Motion*</w:t>
            </w:r>
          </w:p>
        </w:tc>
        <w:tc>
          <w:tcPr>
            <w:tcW w:w="3000" w:type="dxa"/>
            <w:tcMar>
              <w:top w:w="80" w:type="dxa"/>
              <w:left w:w="100" w:type="dxa"/>
              <w:bottom w:w="80" w:type="dxa"/>
              <w:right w:w="100" w:type="dxa"/>
            </w:tcMar>
            <w:vAlign w:val="center"/>
          </w:tcPr>
          <w:p w14:paraId="0BBBA396" w14:textId="77777777" w:rsidR="0088701B" w:rsidRDefault="00000000">
            <w:pPr>
              <w:spacing w:after="0" w:line="240" w:lineRule="auto"/>
              <w:jc w:val="left"/>
            </w:pPr>
            <w:r>
              <w:rPr>
                <w:sz w:val="18"/>
              </w:rPr>
              <w:t>Rủi ro tìm kiện, đổi thiết bị hoặc thao tác trên nhiều ứng dụng tại bước bàn giao.</w:t>
            </w:r>
          </w:p>
        </w:tc>
        <w:tc>
          <w:tcPr>
            <w:tcW w:w="3210" w:type="dxa"/>
            <w:tcMar>
              <w:top w:w="80" w:type="dxa"/>
              <w:left w:w="100" w:type="dxa"/>
              <w:bottom w:w="80" w:type="dxa"/>
              <w:right w:w="100" w:type="dxa"/>
            </w:tcMar>
            <w:vAlign w:val="center"/>
          </w:tcPr>
          <w:p w14:paraId="387F5DC7" w14:textId="77777777" w:rsidR="0088701B" w:rsidRDefault="00000000">
            <w:pPr>
              <w:spacing w:after="0" w:line="240" w:lineRule="auto"/>
              <w:jc w:val="left"/>
            </w:pPr>
            <w:r>
              <w:rPr>
                <w:sz w:val="18"/>
              </w:rPr>
              <w:t>Cần quan sát thực tế tại hub và theo chân nhân viên giao hàng.</w:t>
            </w:r>
          </w:p>
        </w:tc>
      </w:tr>
      <w:tr w:rsidR="0088701B" w14:paraId="1F5D55A4" w14:textId="77777777">
        <w:tc>
          <w:tcPr>
            <w:tcW w:w="1250" w:type="dxa"/>
            <w:tcMar>
              <w:top w:w="80" w:type="dxa"/>
              <w:left w:w="100" w:type="dxa"/>
              <w:bottom w:w="80" w:type="dxa"/>
              <w:right w:w="100" w:type="dxa"/>
            </w:tcMar>
            <w:vAlign w:val="center"/>
          </w:tcPr>
          <w:p w14:paraId="12063618" w14:textId="77777777" w:rsidR="0088701B" w:rsidRDefault="00000000">
            <w:pPr>
              <w:spacing w:after="0" w:line="240" w:lineRule="auto"/>
              <w:jc w:val="left"/>
            </w:pPr>
            <w:r>
              <w:rPr>
                <w:sz w:val="18"/>
              </w:rPr>
              <w:t>Hold</w:t>
            </w:r>
          </w:p>
        </w:tc>
        <w:tc>
          <w:tcPr>
            <w:tcW w:w="1900" w:type="dxa"/>
            <w:tcMar>
              <w:top w:w="80" w:type="dxa"/>
              <w:left w:w="100" w:type="dxa"/>
              <w:bottom w:w="80" w:type="dxa"/>
              <w:right w:w="100" w:type="dxa"/>
            </w:tcMar>
            <w:vAlign w:val="center"/>
          </w:tcPr>
          <w:p w14:paraId="1355E0FB" w14:textId="77777777" w:rsidR="0088701B" w:rsidRDefault="00000000">
            <w:pPr>
              <w:spacing w:after="0" w:line="240" w:lineRule="auto"/>
              <w:jc w:val="left"/>
            </w:pPr>
            <w:r>
              <w:rPr>
                <w:sz w:val="18"/>
              </w:rPr>
              <w:t>Inventory</w:t>
            </w:r>
          </w:p>
        </w:tc>
        <w:tc>
          <w:tcPr>
            <w:tcW w:w="3000" w:type="dxa"/>
            <w:tcMar>
              <w:top w:w="80" w:type="dxa"/>
              <w:left w:w="100" w:type="dxa"/>
              <w:bottom w:w="80" w:type="dxa"/>
              <w:right w:w="100" w:type="dxa"/>
            </w:tcMar>
            <w:vAlign w:val="center"/>
          </w:tcPr>
          <w:p w14:paraId="60A4C1BE" w14:textId="77777777" w:rsidR="0088701B" w:rsidRDefault="00000000">
            <w:pPr>
              <w:spacing w:after="0" w:line="240" w:lineRule="auto"/>
              <w:jc w:val="left"/>
            </w:pPr>
            <w:r>
              <w:rPr>
                <w:sz w:val="18"/>
              </w:rPr>
              <w:t>Kiện giao thất bại chờ lịch giao lại hoặc chờ hoàn.</w:t>
            </w:r>
          </w:p>
        </w:tc>
        <w:tc>
          <w:tcPr>
            <w:tcW w:w="3210" w:type="dxa"/>
            <w:tcMar>
              <w:top w:w="80" w:type="dxa"/>
              <w:left w:w="100" w:type="dxa"/>
              <w:bottom w:w="80" w:type="dxa"/>
              <w:right w:w="100" w:type="dxa"/>
            </w:tcMar>
            <w:vAlign w:val="center"/>
          </w:tcPr>
          <w:p w14:paraId="2BA97795" w14:textId="77777777" w:rsidR="0088701B" w:rsidRDefault="00000000">
            <w:pPr>
              <w:spacing w:after="0" w:line="240" w:lineRule="auto"/>
              <w:jc w:val="left"/>
            </w:pPr>
            <w:r>
              <w:rPr>
                <w:sz w:val="18"/>
              </w:rPr>
              <w:t>Tăng tồn đang vận chuyển và kéo dài lead time.</w:t>
            </w:r>
          </w:p>
        </w:tc>
      </w:tr>
      <w:tr w:rsidR="0088701B" w14:paraId="5972947A" w14:textId="77777777">
        <w:tc>
          <w:tcPr>
            <w:tcW w:w="1250" w:type="dxa"/>
            <w:tcMar>
              <w:top w:w="80" w:type="dxa"/>
              <w:left w:w="100" w:type="dxa"/>
              <w:bottom w:w="80" w:type="dxa"/>
              <w:right w:w="100" w:type="dxa"/>
            </w:tcMar>
            <w:vAlign w:val="center"/>
          </w:tcPr>
          <w:p w14:paraId="5AAB2521" w14:textId="77777777" w:rsidR="0088701B" w:rsidRDefault="00000000">
            <w:pPr>
              <w:spacing w:after="0" w:line="240" w:lineRule="auto"/>
              <w:jc w:val="left"/>
            </w:pPr>
            <w:r>
              <w:rPr>
                <w:sz w:val="18"/>
              </w:rPr>
              <w:t>Hold</w:t>
            </w:r>
          </w:p>
        </w:tc>
        <w:tc>
          <w:tcPr>
            <w:tcW w:w="1900" w:type="dxa"/>
            <w:tcMar>
              <w:top w:w="80" w:type="dxa"/>
              <w:left w:w="100" w:type="dxa"/>
              <w:bottom w:w="80" w:type="dxa"/>
              <w:right w:w="100" w:type="dxa"/>
            </w:tcMar>
            <w:vAlign w:val="center"/>
          </w:tcPr>
          <w:p w14:paraId="72BC57CC" w14:textId="77777777" w:rsidR="0088701B" w:rsidRDefault="00000000">
            <w:pPr>
              <w:spacing w:after="0" w:line="240" w:lineRule="auto"/>
              <w:jc w:val="left"/>
            </w:pPr>
            <w:r>
              <w:rPr>
                <w:sz w:val="18"/>
              </w:rPr>
              <w:t>Waiting</w:t>
            </w:r>
          </w:p>
        </w:tc>
        <w:tc>
          <w:tcPr>
            <w:tcW w:w="3000" w:type="dxa"/>
            <w:tcMar>
              <w:top w:w="80" w:type="dxa"/>
              <w:left w:w="100" w:type="dxa"/>
              <w:bottom w:w="80" w:type="dxa"/>
              <w:right w:w="100" w:type="dxa"/>
            </w:tcMar>
            <w:vAlign w:val="center"/>
          </w:tcPr>
          <w:p w14:paraId="3E813421" w14:textId="77777777" w:rsidR="0088701B" w:rsidRDefault="00000000">
            <w:pPr>
              <w:spacing w:after="0" w:line="240" w:lineRule="auto"/>
              <w:jc w:val="left"/>
            </w:pPr>
            <w:r>
              <w:rPr>
                <w:sz w:val="18"/>
              </w:rPr>
              <w:t>Chờ khách phản hồi, chờ quyết định nhận hàng, chờ đến lịch giao lại.</w:t>
            </w:r>
          </w:p>
        </w:tc>
        <w:tc>
          <w:tcPr>
            <w:tcW w:w="3210" w:type="dxa"/>
            <w:tcMar>
              <w:top w:w="80" w:type="dxa"/>
              <w:left w:w="100" w:type="dxa"/>
              <w:bottom w:w="80" w:type="dxa"/>
              <w:right w:w="100" w:type="dxa"/>
            </w:tcMar>
            <w:vAlign w:val="center"/>
          </w:tcPr>
          <w:p w14:paraId="7DB9BC1D" w14:textId="77777777" w:rsidR="0088701B" w:rsidRDefault="00000000">
            <w:pPr>
              <w:spacing w:after="0" w:line="240" w:lineRule="auto"/>
              <w:jc w:val="left"/>
            </w:pPr>
            <w:r>
              <w:rPr>
                <w:sz w:val="18"/>
              </w:rPr>
              <w:t>Làm giảm khả năng giao thành công ngay lần đầu.</w:t>
            </w:r>
          </w:p>
        </w:tc>
      </w:tr>
      <w:tr w:rsidR="0088701B" w14:paraId="01823C06" w14:textId="77777777">
        <w:tc>
          <w:tcPr>
            <w:tcW w:w="1250" w:type="dxa"/>
            <w:tcMar>
              <w:top w:w="80" w:type="dxa"/>
              <w:left w:w="100" w:type="dxa"/>
              <w:bottom w:w="80" w:type="dxa"/>
              <w:right w:w="100" w:type="dxa"/>
            </w:tcMar>
            <w:vAlign w:val="center"/>
          </w:tcPr>
          <w:p w14:paraId="1BB6F48C" w14:textId="77777777" w:rsidR="0088701B" w:rsidRDefault="00000000">
            <w:pPr>
              <w:spacing w:after="0" w:line="240" w:lineRule="auto"/>
              <w:jc w:val="left"/>
            </w:pPr>
            <w:r>
              <w:rPr>
                <w:sz w:val="18"/>
              </w:rPr>
              <w:t>Over-do</w:t>
            </w:r>
          </w:p>
        </w:tc>
        <w:tc>
          <w:tcPr>
            <w:tcW w:w="1900" w:type="dxa"/>
            <w:tcMar>
              <w:top w:w="80" w:type="dxa"/>
              <w:left w:w="100" w:type="dxa"/>
              <w:bottom w:w="80" w:type="dxa"/>
              <w:right w:w="100" w:type="dxa"/>
            </w:tcMar>
            <w:vAlign w:val="center"/>
          </w:tcPr>
          <w:p w14:paraId="54D06BBC" w14:textId="77777777" w:rsidR="0088701B" w:rsidRDefault="00000000">
            <w:pPr>
              <w:spacing w:after="0" w:line="240" w:lineRule="auto"/>
              <w:jc w:val="left"/>
            </w:pPr>
            <w:r>
              <w:rPr>
                <w:sz w:val="18"/>
              </w:rPr>
              <w:t>Defects</w:t>
            </w:r>
          </w:p>
        </w:tc>
        <w:tc>
          <w:tcPr>
            <w:tcW w:w="3000" w:type="dxa"/>
            <w:tcMar>
              <w:top w:w="80" w:type="dxa"/>
              <w:left w:w="100" w:type="dxa"/>
              <w:bottom w:w="80" w:type="dxa"/>
              <w:right w:w="100" w:type="dxa"/>
            </w:tcMar>
            <w:vAlign w:val="center"/>
          </w:tcPr>
          <w:p w14:paraId="5AC1F312" w14:textId="77777777" w:rsidR="0088701B" w:rsidRDefault="00000000">
            <w:pPr>
              <w:spacing w:after="0" w:line="240" w:lineRule="auto"/>
              <w:jc w:val="left"/>
            </w:pPr>
            <w:r>
              <w:rPr>
                <w:sz w:val="18"/>
              </w:rPr>
              <w:t>Sai/thiếu thông tin; giao không thành công; lỗi COD; từ chối do sai, thiếu hoặc hỏng.</w:t>
            </w:r>
          </w:p>
        </w:tc>
        <w:tc>
          <w:tcPr>
            <w:tcW w:w="3210" w:type="dxa"/>
            <w:tcMar>
              <w:top w:w="80" w:type="dxa"/>
              <w:left w:w="100" w:type="dxa"/>
              <w:bottom w:w="80" w:type="dxa"/>
              <w:right w:w="100" w:type="dxa"/>
            </w:tcMar>
            <w:vAlign w:val="center"/>
          </w:tcPr>
          <w:p w14:paraId="5D96E955" w14:textId="77777777" w:rsidR="0088701B" w:rsidRDefault="00000000">
            <w:pPr>
              <w:spacing w:after="0" w:line="240" w:lineRule="auto"/>
              <w:jc w:val="left"/>
            </w:pPr>
            <w:r>
              <w:rPr>
                <w:sz w:val="18"/>
              </w:rPr>
              <w:t>Dẫn đến sửa dữ liệu, giao lại, hoàn hàng và khiếu nại.</w:t>
            </w:r>
          </w:p>
        </w:tc>
      </w:tr>
      <w:tr w:rsidR="0088701B" w14:paraId="1C138708" w14:textId="77777777">
        <w:tc>
          <w:tcPr>
            <w:tcW w:w="1250" w:type="dxa"/>
            <w:tcMar>
              <w:top w:w="80" w:type="dxa"/>
              <w:left w:w="100" w:type="dxa"/>
              <w:bottom w:w="80" w:type="dxa"/>
              <w:right w:w="100" w:type="dxa"/>
            </w:tcMar>
            <w:vAlign w:val="center"/>
          </w:tcPr>
          <w:p w14:paraId="7C4552FF" w14:textId="77777777" w:rsidR="0088701B" w:rsidRDefault="00000000">
            <w:pPr>
              <w:spacing w:after="0" w:line="240" w:lineRule="auto"/>
              <w:jc w:val="left"/>
            </w:pPr>
            <w:r>
              <w:rPr>
                <w:sz w:val="18"/>
              </w:rPr>
              <w:t>Over-do</w:t>
            </w:r>
          </w:p>
        </w:tc>
        <w:tc>
          <w:tcPr>
            <w:tcW w:w="1900" w:type="dxa"/>
            <w:tcMar>
              <w:top w:w="80" w:type="dxa"/>
              <w:left w:w="100" w:type="dxa"/>
              <w:bottom w:w="80" w:type="dxa"/>
              <w:right w:w="100" w:type="dxa"/>
            </w:tcMar>
            <w:vAlign w:val="center"/>
          </w:tcPr>
          <w:p w14:paraId="0A8DEFE9" w14:textId="77777777" w:rsidR="0088701B" w:rsidRDefault="00000000">
            <w:pPr>
              <w:spacing w:after="0" w:line="240" w:lineRule="auto"/>
              <w:jc w:val="left"/>
            </w:pPr>
            <w:r>
              <w:rPr>
                <w:sz w:val="18"/>
              </w:rPr>
              <w:t>Over-processing*</w:t>
            </w:r>
          </w:p>
        </w:tc>
        <w:tc>
          <w:tcPr>
            <w:tcW w:w="3000" w:type="dxa"/>
            <w:tcMar>
              <w:top w:w="80" w:type="dxa"/>
              <w:left w:w="100" w:type="dxa"/>
              <w:bottom w:w="80" w:type="dxa"/>
              <w:right w:w="100" w:type="dxa"/>
            </w:tcMar>
            <w:vAlign w:val="center"/>
          </w:tcPr>
          <w:p w14:paraId="0239729F" w14:textId="77777777" w:rsidR="0088701B" w:rsidRDefault="00000000">
            <w:pPr>
              <w:spacing w:after="0" w:line="240" w:lineRule="auto"/>
              <w:jc w:val="left"/>
            </w:pPr>
            <w:r>
              <w:rPr>
                <w:sz w:val="18"/>
              </w:rPr>
              <w:t>Có khả năng nhập lại lý do, trạng thái và bằng chứng giữa OMS, TMS và ứng dụng giao hàng.</w:t>
            </w:r>
          </w:p>
        </w:tc>
        <w:tc>
          <w:tcPr>
            <w:tcW w:w="3210" w:type="dxa"/>
            <w:tcMar>
              <w:top w:w="80" w:type="dxa"/>
              <w:left w:w="100" w:type="dxa"/>
              <w:bottom w:w="80" w:type="dxa"/>
              <w:right w:w="100" w:type="dxa"/>
            </w:tcMar>
            <w:vAlign w:val="center"/>
          </w:tcPr>
          <w:p w14:paraId="70EF0158" w14:textId="77777777" w:rsidR="0088701B" w:rsidRDefault="00000000">
            <w:pPr>
              <w:spacing w:after="0" w:line="240" w:lineRule="auto"/>
              <w:jc w:val="left"/>
            </w:pPr>
            <w:r>
              <w:rPr>
                <w:sz w:val="18"/>
              </w:rPr>
              <w:t>Chỉ kết luận khi log hoặc phỏng vấn xác nhận có nhập liệu lặp.</w:t>
            </w:r>
          </w:p>
        </w:tc>
      </w:tr>
      <w:tr w:rsidR="0088701B" w14:paraId="192ACEB2" w14:textId="77777777">
        <w:tc>
          <w:tcPr>
            <w:tcW w:w="1250" w:type="dxa"/>
            <w:tcMar>
              <w:top w:w="80" w:type="dxa"/>
              <w:left w:w="100" w:type="dxa"/>
              <w:bottom w:w="80" w:type="dxa"/>
              <w:right w:w="100" w:type="dxa"/>
            </w:tcMar>
            <w:vAlign w:val="center"/>
          </w:tcPr>
          <w:p w14:paraId="34300444" w14:textId="77777777" w:rsidR="0088701B" w:rsidRDefault="00000000">
            <w:pPr>
              <w:spacing w:after="0" w:line="240" w:lineRule="auto"/>
              <w:jc w:val="left"/>
            </w:pPr>
            <w:r>
              <w:rPr>
                <w:sz w:val="18"/>
              </w:rPr>
              <w:t>Over-do</w:t>
            </w:r>
          </w:p>
        </w:tc>
        <w:tc>
          <w:tcPr>
            <w:tcW w:w="1900" w:type="dxa"/>
            <w:tcMar>
              <w:top w:w="80" w:type="dxa"/>
              <w:left w:w="100" w:type="dxa"/>
              <w:bottom w:w="80" w:type="dxa"/>
              <w:right w:w="100" w:type="dxa"/>
            </w:tcMar>
            <w:vAlign w:val="center"/>
          </w:tcPr>
          <w:p w14:paraId="31206DAF" w14:textId="77777777" w:rsidR="0088701B" w:rsidRDefault="00000000">
            <w:pPr>
              <w:spacing w:after="0" w:line="240" w:lineRule="auto"/>
              <w:jc w:val="left"/>
            </w:pPr>
            <w:r>
              <w:rPr>
                <w:sz w:val="18"/>
              </w:rPr>
              <w:t>Over-production*</w:t>
            </w:r>
          </w:p>
        </w:tc>
        <w:tc>
          <w:tcPr>
            <w:tcW w:w="3000" w:type="dxa"/>
            <w:tcMar>
              <w:top w:w="80" w:type="dxa"/>
              <w:left w:w="100" w:type="dxa"/>
              <w:bottom w:w="80" w:type="dxa"/>
              <w:right w:w="100" w:type="dxa"/>
            </w:tcMar>
            <w:vAlign w:val="center"/>
          </w:tcPr>
          <w:p w14:paraId="441CA944" w14:textId="77777777" w:rsidR="0088701B" w:rsidRDefault="00000000">
            <w:pPr>
              <w:spacing w:after="0" w:line="240" w:lineRule="auto"/>
              <w:jc w:val="left"/>
            </w:pPr>
            <w:r>
              <w:rPr>
                <w:sz w:val="18"/>
              </w:rPr>
              <w:t>Có khả năng tạo vận đơn hoặc phân công khi đơn đã hủy, đổi lịch hoặc chưa sẵn sàng nhận.</w:t>
            </w:r>
          </w:p>
        </w:tc>
        <w:tc>
          <w:tcPr>
            <w:tcW w:w="3210" w:type="dxa"/>
            <w:tcMar>
              <w:top w:w="80" w:type="dxa"/>
              <w:left w:w="100" w:type="dxa"/>
              <w:bottom w:w="80" w:type="dxa"/>
              <w:right w:w="100" w:type="dxa"/>
            </w:tcMar>
            <w:vAlign w:val="center"/>
          </w:tcPr>
          <w:p w14:paraId="1A96759D" w14:textId="77777777" w:rsidR="0088701B" w:rsidRDefault="00000000">
            <w:pPr>
              <w:spacing w:after="0" w:line="240" w:lineRule="auto"/>
              <w:jc w:val="left"/>
            </w:pPr>
            <w:r>
              <w:rPr>
                <w:sz w:val="18"/>
              </w:rPr>
              <w:t>Cần đối chiếu thời điểm hủy/đổi lịch với thời điểm phân công.</w:t>
            </w:r>
          </w:p>
        </w:tc>
      </w:tr>
    </w:tbl>
    <w:p w14:paraId="1A484128" w14:textId="77777777" w:rsidR="0088701B" w:rsidRDefault="00000000">
      <w:pPr>
        <w:pStyle w:val="Caption"/>
        <w:spacing w:before="80" w:after="120"/>
        <w:jc w:val="center"/>
      </w:pPr>
      <w:r>
        <w:t>Bảng 2. Bảy loại lãng phí theo khung Move - Hold - Over-do.</w:t>
      </w:r>
    </w:p>
    <w:p w14:paraId="60F861BD" w14:textId="77777777" w:rsidR="0088701B" w:rsidRDefault="00000000">
      <w:r>
        <w:rPr>
          <w:b/>
        </w:rPr>
        <w:t>Nhận định chính:</w:t>
      </w:r>
      <w:r>
        <w:t xml:space="preserve"> Waiting và Defects là hai cụm cần kiểm tra trước vì chúng xuất hiện tại nhánh sửa thông tin, chờ phản hồi, giao lại, lỗi thanh toán và hoàn hàng. Chỉ nên gọi đây là lãng phí trọng yếu khi dữ liệu cho thấy tần suất hoặc thời gian đủ lớn.</w:t>
      </w:r>
    </w:p>
    <w:p w14:paraId="33CA7111" w14:textId="77777777" w:rsidR="0088701B" w:rsidRDefault="00000000">
      <w:r>
        <w:t>Một activity có thể là BVA nhưng cách thực hiện vẫn chứa lãng phí. Ví dụ, cập nhật trạng thái là BVA; nhập lại cùng trạng thái trên nhiều hệ thống mới là Over-processing.</w:t>
      </w:r>
    </w:p>
    <w:p w14:paraId="7860781B" w14:textId="77777777" w:rsidR="0088701B" w:rsidRDefault="0088701B">
      <w:pPr>
        <w:sectPr w:rsidR="0088701B">
          <w:pgSz w:w="11906" w:h="16838"/>
          <w:pgMar w:top="1020" w:right="1077" w:bottom="1020" w:left="1077" w:header="567" w:footer="567" w:gutter="0"/>
          <w:cols w:space="720"/>
          <w:docGrid w:linePitch="360"/>
        </w:sectPr>
      </w:pPr>
    </w:p>
    <w:p w14:paraId="27ECA955" w14:textId="77777777" w:rsidR="0088701B" w:rsidRDefault="00000000">
      <w:pPr>
        <w:pStyle w:val="Heading2"/>
      </w:pPr>
      <w:r>
        <w:lastRenderedPageBreak/>
        <w:t>4. Why-why diagram</w:t>
      </w:r>
    </w:p>
    <w:p w14:paraId="3D28EFBB" w14:textId="77777777" w:rsidR="0088701B" w:rsidRDefault="00000000">
      <w:pPr>
        <w:spacing w:before="80" w:after="40"/>
        <w:jc w:val="center"/>
      </w:pPr>
      <w:r>
        <w:rPr>
          <w:noProof/>
        </w:rPr>
        <w:drawing>
          <wp:inline distT="0" distB="0" distL="0" distR="0" wp14:anchorId="4E1B6F6F" wp14:editId="0D8EC8F3">
            <wp:extent cx="9144000" cy="4800600"/>
            <wp:effectExtent l="0" t="0" r="0" b="0"/>
            <wp:docPr id="3" name="Picture 3" descr="Hình 3. Why-why diagram cho vấn đề giao hàng không thành công ở lần giao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why-giao-hang-tan-noi-xac-nhan.png"/>
                    <pic:cNvPicPr/>
                  </pic:nvPicPr>
                  <pic:blipFill>
                    <a:blip r:embed="rId8"/>
                    <a:stretch>
                      <a:fillRect/>
                    </a:stretch>
                  </pic:blipFill>
                  <pic:spPr>
                    <a:xfrm>
                      <a:off x="0" y="0"/>
                      <a:ext cx="9144000" cy="4800600"/>
                    </a:xfrm>
                    <a:prstGeom prst="rect">
                      <a:avLst/>
                    </a:prstGeom>
                  </pic:spPr>
                </pic:pic>
              </a:graphicData>
            </a:graphic>
          </wp:inline>
        </w:drawing>
      </w:r>
    </w:p>
    <w:p w14:paraId="6681A835" w14:textId="77777777" w:rsidR="0088701B" w:rsidRDefault="00000000">
      <w:pPr>
        <w:pStyle w:val="Caption"/>
        <w:spacing w:before="80" w:after="120"/>
        <w:jc w:val="center"/>
      </w:pPr>
      <w:r>
        <w:t>Hình 3. Why-why diagram cho vấn đề giao hàng không thành công ở lần giao đầu.</w:t>
      </w:r>
    </w:p>
    <w:p w14:paraId="171ED9D7" w14:textId="77777777" w:rsidR="0088701B" w:rsidRDefault="0088701B">
      <w:pPr>
        <w:sectPr w:rsidR="0088701B">
          <w:pgSz w:w="16838" w:h="11906" w:orient="landscape"/>
          <w:pgMar w:top="850" w:right="850" w:bottom="850" w:left="850" w:header="567" w:footer="567" w:gutter="0"/>
          <w:cols w:space="720"/>
          <w:docGrid w:linePitch="360"/>
        </w:sectPr>
      </w:pPr>
    </w:p>
    <w:p w14:paraId="22472197" w14:textId="399E5108" w:rsidR="0088701B" w:rsidRDefault="0088701B" w:rsidP="00840FA3">
      <w:pPr>
        <w:pStyle w:val="ListBullet"/>
        <w:numPr>
          <w:ilvl w:val="0"/>
          <w:numId w:val="0"/>
        </w:numPr>
        <w:ind w:left="720"/>
      </w:pPr>
    </w:p>
    <w:sectPr w:rsidR="0088701B" w:rsidSect="00034616">
      <w:pgSz w:w="11906" w:h="16838"/>
      <w:pgMar w:top="1020" w:right="1077" w:bottom="1020"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0252223">
    <w:abstractNumId w:val="8"/>
  </w:num>
  <w:num w:numId="2" w16cid:durableId="1987125777">
    <w:abstractNumId w:val="6"/>
  </w:num>
  <w:num w:numId="3" w16cid:durableId="1651253732">
    <w:abstractNumId w:val="5"/>
  </w:num>
  <w:num w:numId="4" w16cid:durableId="558247839">
    <w:abstractNumId w:val="4"/>
  </w:num>
  <w:num w:numId="5" w16cid:durableId="1515613859">
    <w:abstractNumId w:val="7"/>
  </w:num>
  <w:num w:numId="6" w16cid:durableId="813984219">
    <w:abstractNumId w:val="3"/>
  </w:num>
  <w:num w:numId="7" w16cid:durableId="330380301">
    <w:abstractNumId w:val="2"/>
  </w:num>
  <w:num w:numId="8" w16cid:durableId="635183393">
    <w:abstractNumId w:val="1"/>
  </w:num>
  <w:num w:numId="9" w16cid:durableId="1761638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30A"/>
    <w:rsid w:val="00326F90"/>
    <w:rsid w:val="004E7797"/>
    <w:rsid w:val="00823CFE"/>
    <w:rsid w:val="00840FA3"/>
    <w:rsid w:val="008870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F825C"/>
  <w14:defaultImageDpi w14:val="300"/>
  <w15:docId w15:val="{FB0F98EF-0A92-452E-9391-5DEA3DB8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Arial" w:eastAsia="Arial" w:hAnsi="Arial"/>
      <w:color w:val="000000"/>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định tính - Quy trình 06</dc:title>
  <dc:subject>Giao hàng tận nơi &amp; Xác nhận</dc:subject>
  <dc:creator>Trần Nguyễn Gia Huy</dc:creator>
  <cp:keywords>BPMN, giao hàng tận nơi, phân tích quy trình</cp:keywords>
  <dc:description>generated by python-docx</dc:description>
  <cp:lastModifiedBy>Gia Huy Trần Nguyễn</cp:lastModifiedBy>
  <cp:revision>3</cp:revision>
  <dcterms:created xsi:type="dcterms:W3CDTF">2026-08-08T10:11:00Z</dcterms:created>
  <dcterms:modified xsi:type="dcterms:W3CDTF">2026-08-08T10:12:00Z</dcterms:modified>
  <cp:category/>
</cp:coreProperties>
</file>