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CRAWLINSIGHT — IMPLEMENTATION STATUS &amp; HANDOFF (CONSOLIDATED)</w:t>
      </w:r>
    </w:p>
    <w:p>
      <w:r>
        <w:rPr>
          <w:b/>
          <w:i w:val="0"/>
        </w:rPr>
        <w:t>Dự án: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LTW-TH</w:t>
      </w:r>
      <w:r>
        <w:rPr>
          <w:b w:val="0"/>
          <w:i w:val="0"/>
        </w:rPr>
        <w:t xml:space="preserve"> · </w:t>
      </w:r>
      <w:r>
        <w:rPr>
          <w:b/>
          <w:i w:val="0"/>
        </w:rPr>
        <w:t>Học phần:</w:t>
      </w:r>
      <w:r>
        <w:rPr>
          <w:b w:val="0"/>
          <w:i w:val="0"/>
        </w:rPr>
        <w:t xml:space="preserve"> 503073 · </w:t>
      </w:r>
      <w:r>
        <w:rPr>
          <w:b/>
          <w:i w:val="0"/>
        </w:rPr>
        <w:t>Đề tài:</w:t>
      </w:r>
      <w:r>
        <w:rPr>
          <w:b w:val="0"/>
          <w:i w:val="0"/>
        </w:rPr>
        <w:t xml:space="preserve"> 07 — Web Crawling</w:t>
      </w:r>
      <w:r>
        <w:br/>
      </w:r>
      <w:r>
        <w:rPr>
          <w:b/>
          <w:i w:val="0"/>
        </w:rPr>
        <w:t>Phiên bản:</w:t>
      </w:r>
      <w:r>
        <w:rPr>
          <w:b w:val="0"/>
          <w:i w:val="0"/>
        </w:rPr>
        <w:t xml:space="preserve"> Implementation 4.2 — Consolidated · </w:t>
      </w:r>
      <w:r>
        <w:rPr>
          <w:b/>
          <w:i w:val="0"/>
        </w:rPr>
        <w:t>Snapshot:</w:t>
      </w:r>
      <w:r>
        <w:rPr>
          <w:b w:val="0"/>
          <w:i w:val="0"/>
        </w:rPr>
        <w:t xml:space="preserve"> 21/10/2026</w:t>
      </w:r>
      <w:r>
        <w:br/>
      </w:r>
      <w:r>
        <w:rPr>
          <w:b/>
          <w:i w:val="0"/>
        </w:rPr>
        <w:t>Pha RUP: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03_construction</w:t>
      </w:r>
      <w:r>
        <w:rPr>
          <w:b w:val="0"/>
          <w:i w:val="0"/>
        </w:rPr>
        <w:t xml:space="preserve"> · </w:t>
      </w:r>
      <w:r>
        <w:rPr>
          <w:b/>
          <w:i w:val="0"/>
        </w:rPr>
        <w:t>Trạng thái:</w:t>
      </w:r>
      <w:r>
        <w:rPr>
          <w:b w:val="0"/>
          <w:i w:val="0"/>
        </w:rPr>
        <w:t xml:space="preserve"> Có source V4, </w:t>
      </w:r>
      <w:r>
        <w:rPr>
          <w:b/>
          <w:i w:val="0"/>
        </w:rPr>
        <w:t>chưa nghiệm thu end-to-end trên máy nhóm</w:t>
      </w:r>
      <w:r>
        <w:rPr>
          <w:b w:val="0"/>
          <w:i w:val="0"/>
        </w:rPr>
        <w:t>.</w:t>
      </w:r>
      <w:r>
        <w:br/>
      </w:r>
      <w:r>
        <w:rPr>
          <w:b/>
          <w:i w:val="0"/>
        </w:rPr>
        <w:t>Liên kết:</w:t>
      </w:r>
      <w:r>
        <w:rPr>
          <w:b w:val="0"/>
          <w:i w:val="0"/>
        </w:rPr>
        <w:t xml:space="preserve"> SRS </w:t>
      </w:r>
      <w:r>
        <w:rPr>
          <w:rFonts w:ascii="DejaVu Sans Mono" w:hAnsi="DejaVu Sans Mono"/>
          <w:b w:val="0"/>
          <w:i w:val="0"/>
          <w:color w:val="1E5784"/>
          <w:sz w:val="15"/>
        </w:rPr>
        <w:t>../02_elaboration/SRS_CrawlInsight_Consolidated.md</w:t>
      </w:r>
      <w:r>
        <w:rPr>
          <w:b w:val="0"/>
          <w:i w:val="0"/>
        </w:rPr>
        <w:t xml:space="preserve">; API </w:t>
      </w:r>
      <w:r>
        <w:rPr>
          <w:rFonts w:ascii="DejaVu Sans Mono" w:hAnsi="DejaVu Sans Mono"/>
          <w:b w:val="0"/>
          <w:i w:val="0"/>
          <w:color w:val="1E5784"/>
          <w:sz w:val="15"/>
        </w:rPr>
        <w:t>../02_elaboration/API_CrawlInsight_Consolidated.md</w:t>
      </w:r>
      <w:r>
        <w:rPr>
          <w:b w:val="0"/>
          <w:i w:val="0"/>
        </w:rPr>
        <w:t>.</w:t>
      </w:r>
    </w:p>
    <w:p>
      <w:pPr>
        <w:ind w:left="255" w:right="142"/>
      </w:pPr>
      <w:r>
        <w:rPr>
          <w:b/>
          <w:i/>
          <w:color w:val="4B5A6C"/>
        </w:rPr>
        <w:t>Nguồn hợp nhất:</w:t>
      </w:r>
      <w:r>
        <w:rPr>
          <w:b w:val="0"/>
          <w:i/>
          <w:color w:val="4B5A6C"/>
        </w:rPr>
        <w:t xml:space="preserve"> </w:t>
      </w:r>
      <w:r>
        <w:rPr>
          <w:rFonts w:ascii="DejaVu Sans Mono" w:hAnsi="DejaVu Sans Mono"/>
          <w:b w:val="0"/>
          <w:i/>
          <w:color w:val="4B5A6C"/>
          <w:sz w:val="15"/>
        </w:rPr>
        <w:t>docs/IMPLEMENTATION_STATUS.md</w:t>
      </w:r>
      <w:r>
        <w:rPr>
          <w:b w:val="0"/>
          <w:i/>
          <w:color w:val="4B5A6C"/>
        </w:rPr>
        <w:t xml:space="preserve"> (v1/v3), </w:t>
      </w:r>
      <w:r>
        <w:rPr>
          <w:rFonts w:ascii="DejaVu Sans Mono" w:hAnsi="DejaVu Sans Mono"/>
          <w:b w:val="0"/>
          <w:i/>
          <w:color w:val="4B5A6C"/>
          <w:sz w:val="15"/>
        </w:rPr>
        <w:t>docs/IMPLEMENTATION_STATUS_V4.md</w:t>
      </w:r>
      <w:r>
        <w:rPr>
          <w:b w:val="0"/>
          <w:i/>
          <w:color w:val="4B5A6C"/>
        </w:rPr>
        <w:t xml:space="preserve">, source </w:t>
      </w:r>
      <w:r>
        <w:rPr>
          <w:rFonts w:ascii="DejaVu Sans Mono" w:hAnsi="DejaVu Sans Mono"/>
          <w:b w:val="0"/>
          <w:i/>
          <w:color w:val="4B5A6C"/>
          <w:sz w:val="15"/>
        </w:rPr>
        <w:t>LTW-TH_Source_V4_FullPlatform.zip</w:t>
      </w:r>
      <w:r>
        <w:rPr>
          <w:b w:val="0"/>
          <w:i/>
          <w:color w:val="4B5A6C"/>
        </w:rPr>
        <w:t xml:space="preserve">, kiểm tra source/tests ngày 21/10/2026. Tài liệu này </w:t>
      </w:r>
      <w:r>
        <w:rPr>
          <w:b/>
          <w:i/>
          <w:color w:val="4B5A6C"/>
        </w:rPr>
        <w:t>thay thế hai bản trạng thái cũ</w:t>
      </w:r>
      <w:r>
        <w:rPr>
          <w:b w:val="0"/>
          <w:i/>
          <w:color w:val="4B5A6C"/>
        </w:rPr>
        <w:t>; thông tin về website 2 màn hình, không có tài khoản và database 2 bảng là lịch sử, không phải trạng thái hiện tại.</w:t>
      </w:r>
    </w:p>
    <w:p>
      <w:pPr>
        <w:pStyle w:val="Heading1"/>
      </w:pPr>
      <w:r>
        <w:rPr>
          <w:b w:val="0"/>
          <w:i w:val="0"/>
        </w:rPr>
        <w:t>1. Quy tắc ghi trạng thái, không tô hồng tiến độ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422"/>
        <w:gridCol w:w="3685"/>
      </w:tblGrid>
      <w:tr>
        <w:trPr>
          <w:tblHeader w:val="true"/>
        </w:trPr>
        <w:tc>
          <w:tcPr>
            <w:tcW w:type="dxa" w:w="1814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Trạng thái</w:t>
            </w:r>
          </w:p>
        </w:tc>
        <w:tc>
          <w:tcPr>
            <w:tcW w:type="dxa" w:w="442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Ý nghĩa</w:t>
            </w:r>
          </w:p>
        </w:tc>
        <w:tc>
          <w:tcPr>
            <w:tcW w:type="dxa" w:w="3685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Minh chứng cần có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CODED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Module/route/file đã tồn tại và được kết nối trong source.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File/commit/route cụ thể.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UNIT_PASS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Test độc lập/fixture hoặc SQL chạy đạt trong môi trường kiểm tra.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Test name + kết quả.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HTTP_PENDING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Chưa chạy đủ Flask HTTP integration do thiếu dependency.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Chạy pytest trên máy nhóm.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LIVE_PENDING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Chưa chạy crawler thật/SMTP/browser trên Windows.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Log, screenshot, trace, DB records.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QA_PASS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 test thực tế đạt theo TC trong SRS và reviewer ký.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Evidence + PR/commit + ngày.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BLOCKED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Không triển khai tiếp được, có lỗi/phụ thuộc cụ thể.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Issue mô tả cách tái hiện.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BACKLOG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Chưa triển khai trong source V4.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Chỉ làm khi scope được duyệt.</w:t>
            </w:r>
          </w:p>
        </w:tc>
      </w:tr>
    </w:tbl>
    <w:p>
      <w:pPr>
        <w:spacing w:after="20"/>
      </w:pPr>
    </w:p>
    <w:p>
      <w:r>
        <w:rPr>
          <w:b/>
          <w:i w:val="0"/>
        </w:rPr>
        <w:t>Nguyên tắc: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CODED</w:t>
      </w:r>
      <w:r>
        <w:rPr>
          <w:b w:val="0"/>
          <w:i w:val="0"/>
        </w:rPr>
        <w:t xml:space="preserve"> ≠ </w:t>
      </w:r>
      <w:r>
        <w:rPr>
          <w:rFonts w:ascii="DejaVu Sans Mono" w:hAnsi="DejaVu Sans Mono"/>
          <w:b w:val="0"/>
          <w:i w:val="0"/>
          <w:color w:val="1E5784"/>
          <w:sz w:val="15"/>
        </w:rPr>
        <w:t>UNIT_PASS</w:t>
      </w:r>
      <w:r>
        <w:rPr>
          <w:b w:val="0"/>
          <w:i w:val="0"/>
        </w:rPr>
        <w:t xml:space="preserve"> ≠ </w:t>
      </w:r>
      <w:r>
        <w:rPr>
          <w:rFonts w:ascii="DejaVu Sans Mono" w:hAnsi="DejaVu Sans Mono"/>
          <w:b w:val="0"/>
          <w:i w:val="0"/>
          <w:color w:val="1E5784"/>
          <w:sz w:val="15"/>
        </w:rPr>
        <w:t>QA_PASS</w:t>
      </w:r>
      <w:r>
        <w:rPr>
          <w:b w:val="0"/>
          <w:i w:val="0"/>
        </w:rPr>
        <w:t xml:space="preserve">. Không gán % hoàn thành chỉ từ số file/màn hình. 50 test PASS phản ánh phần kiểm thử thực thi được </w:t>
      </w:r>
      <w:r>
        <w:rPr>
          <w:b/>
          <w:i w:val="0"/>
        </w:rPr>
        <w:t>ở lớp offline</w:t>
      </w:r>
      <w:r>
        <w:rPr>
          <w:b w:val="0"/>
          <w:i w:val="0"/>
        </w:rPr>
        <w:t>, 4 SKIP không được ghi là PASS.</w:t>
      </w:r>
    </w:p>
    <w:p>
      <w:pPr>
        <w:pStyle w:val="Heading1"/>
      </w:pPr>
      <w:r>
        <w:rPr>
          <w:b w:val="0"/>
          <w:i w:val="0"/>
        </w:rPr>
        <w:t>2. Snapshot code và kết quả kiểm tra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2721"/>
        <w:gridCol w:w="3175"/>
        <w:gridCol w:w="2523"/>
      </w:tblGrid>
      <w:tr>
        <w:trPr>
          <w:tblHeader w:val="true"/>
        </w:trPr>
        <w:tc>
          <w:tcPr>
            <w:tcW w:type="dxa" w:w="150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Thành phần</w:t>
            </w:r>
          </w:p>
        </w:tc>
        <w:tc>
          <w:tcPr>
            <w:tcW w:type="dxa" w:w="2721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Có code</w:t>
            </w:r>
          </w:p>
        </w:tc>
        <w:tc>
          <w:tcPr>
            <w:tcW w:type="dxa" w:w="3175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Đã kiểm chứng trong môi trường hiện tại</w:t>
            </w:r>
          </w:p>
        </w:tc>
        <w:tc>
          <w:tcPr>
            <w:tcW w:type="dxa" w:w="2523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Chưa xác minh/điều kiện Done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Landing + navigation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Render template VI/EN, kiểm cú pháp HTML/Jinja qua test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Chrome/Edge, mobile, CTA thật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Register/login/logout/session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SQLite auth/scrypt/uniqueness/session version test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HTTP integration, CSRF thật, cookie đa trình duyệt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Forgot/reset/password change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Token hash/TTL/one-time, đổi mật khẩu unit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SMTP thật hoặc local test option, email delivery failure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Profile/preferences/i18n/theme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Database preference, template VI/EN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Tương tác giao diện, refresh, dark/system, keyboard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Dashboard/books/search/filter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SQL filter, pence, empty DB, template fixture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API/JS/live catalog + browser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Bookmark/saved search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SQLite cross-user isolation, FK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HTTP + UI save/un-save, trình duyệt A/B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History/analytics/sources/CSV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SQL/views/DB tests; code route tồn tại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Kết quả live, số liệu thống nhất, Excel CSV formula safety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Scrapy crawler/worker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URL policy/parser helpers/settings test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Scrapy fixture test thiếu dependency, crawl live 1–3 trang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SQLite V4 migrations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Tạo V4, FK, integrity, upgrade giữ data từ V3 trong test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Backup trên máy nhóm; restore trên bản sao DB thật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Windows setup/local security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Script nguồn,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.htaccess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và cấu hình local hiện diện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Máy Windows sạch/XAMPP Apache URL/access policy</w:t>
            </w:r>
          </w:p>
        </w:tc>
      </w:tr>
    </w:tbl>
    <w:p>
      <w:pPr>
        <w:spacing w:after="20"/>
      </w:pPr>
    </w:p>
    <w:p>
      <w:r>
        <w:rPr>
          <w:b/>
          <w:i w:val="0"/>
        </w:rPr>
        <w:t>Kiểm thử đã chạy lại:</w:t>
      </w:r>
      <w:r>
        <w:rPr>
          <w:b w:val="0"/>
          <w:i w:val="0"/>
        </w:rPr>
        <w:t xml:space="preserve"> từ bản source V4 ở môi trường làm việc, </w:t>
      </w:r>
      <w:r>
        <w:rPr>
          <w:rFonts w:ascii="DejaVu Sans Mono" w:hAnsi="DejaVu Sans Mono"/>
          <w:b w:val="0"/>
          <w:i w:val="0"/>
          <w:color w:val="1E5784"/>
          <w:sz w:val="15"/>
        </w:rPr>
        <w:t>python -m pytest -q</w:t>
      </w:r>
      <w:r>
        <w:rPr>
          <w:b w:val="0"/>
          <w:i w:val="0"/>
        </w:rPr>
        <w:t xml:space="preserve"> cho </w:t>
      </w:r>
      <w:r>
        <w:rPr>
          <w:b/>
          <w:i w:val="0"/>
        </w:rPr>
        <w:t>50 passed, 4 skipped</w:t>
      </w:r>
      <w:r>
        <w:rPr>
          <w:b w:val="0"/>
          <w:i w:val="0"/>
        </w:rPr>
        <w:t xml:space="preserve"> vào ngày 21/10/2026. Những kiểm thử skip phụ thuộc Flask/Scrapy; </w:t>
      </w:r>
      <w:r>
        <w:rPr>
          <w:b/>
          <w:i w:val="0"/>
        </w:rPr>
        <w:t>chưa có</w:t>
      </w:r>
      <w:r>
        <w:rPr>
          <w:b w:val="0"/>
          <w:i w:val="0"/>
        </w:rPr>
        <w:t xml:space="preserve"> bằng chứng E2E/SMTP/live crawl/browser được xác minh trong môi trường này. Không thay thế kết quả trên máy thực của nhóm bằng kết quả này.</w:t>
      </w:r>
    </w:p>
    <w:p>
      <w:pPr>
        <w:pStyle w:val="Heading2"/>
      </w:pPr>
      <w:r>
        <w:rPr>
          <w:b w:val="0"/>
          <w:i w:val="0"/>
        </w:rPr>
        <w:t>2.1. Các module code đang làm nhiệm vụ gì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422"/>
        <w:gridCol w:w="3685"/>
      </w:tblGrid>
      <w:tr>
        <w:trPr>
          <w:tblHeader w:val="true"/>
        </w:trPr>
        <w:tc>
          <w:tcPr>
            <w:tcW w:type="dxa" w:w="1814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Đường dẫn source</w:t>
            </w:r>
          </w:p>
        </w:tc>
        <w:tc>
          <w:tcPr>
            <w:tcW w:type="dxa" w:w="442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Chức năng hiện có</w:t>
            </w:r>
          </w:p>
        </w:tc>
        <w:tc>
          <w:tcPr>
            <w:tcW w:type="dxa" w:w="3685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Ranh giới chỉnh sửa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app.py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Flask app/config, bảo mật chung, landing,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/api/health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, tạo/đọc job, spawn crawler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API &amp; điều phối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security.py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mail.py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Routes login/register/forgot/reset, CSRF, SMTP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Xác thực và bảo vệ HTTP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src/web/workspace.py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Workspace routes, books, bookmarks, saved search, history, analytics, sources, CSV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API nghiệp vụ và views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src/database/accounts.py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User, scrypt, preferences, reset token, bookmarks, saved-searches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Dữ liệu sở hữu tài khoản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src/database/books.py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Validate item, chuẩn hóa, upsert, price history, tìm kiếm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Dữ liệu nguồn dùng chung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src/database/jobs.py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Job states, counters, crawl events, page evidence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Trạng thái crawler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src/database/migrations.py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connection.py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Kết nối, migration, backup/upgrade, DB path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Toàn vẹn và vận hành DB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crawler/spiders/books_spider.py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parser.py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pipelines.py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settings.py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run_job.py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Crawl allowlist, parse HTML, pipeline, worker process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Thu thập nguồn sandbox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templates/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static/css/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static/js/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UI landing, auth, 8 trang workspace, responsive, VI/EN/theme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Frontend; tránh đổi API field tự ý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database/migrations/001..004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Schema nguồn/V3 và thêm identity V4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Migration; không sửa lịch sử đã apply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tests/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Unit/fixture/Flask API tests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Cập nhật khi sửa hợp đồng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3. Ma trận 50 FR hiện hành — code status &amp; acceptance gate</w:t>
      </w:r>
    </w:p>
    <w:p>
      <w:r>
        <w:rPr>
          <w:b w:val="0"/>
          <w:i w:val="0"/>
        </w:rPr>
        <w:t xml:space="preserve">Bảng này lấy nguyên </w:t>
      </w:r>
      <w:r>
        <w:rPr>
          <w:b/>
          <w:i w:val="0"/>
        </w:rPr>
        <w:t>50 mã FR của SRS 4.2</w:t>
      </w:r>
      <w:r>
        <w:rPr>
          <w:b w:val="0"/>
          <w:i w:val="0"/>
        </w:rPr>
        <w:t xml:space="preserve">, tránh gán lại mã FR-01…FR-21 của bản 2.0 cũ. </w:t>
      </w:r>
      <w:r>
        <w:rPr>
          <w:rFonts w:ascii="DejaVu Sans Mono" w:hAnsi="DejaVu Sans Mono"/>
          <w:b w:val="0"/>
          <w:i w:val="0"/>
          <w:color w:val="1E5784"/>
          <w:sz w:val="15"/>
        </w:rPr>
        <w:t>CODED</w:t>
      </w:r>
      <w:r>
        <w:rPr>
          <w:b w:val="0"/>
          <w:i w:val="0"/>
        </w:rPr>
        <w:t xml:space="preserve"> nghĩa là có phần triển khai, </w:t>
      </w:r>
      <w:r>
        <w:rPr>
          <w:b/>
          <w:i w:val="0"/>
        </w:rPr>
        <w:t>không có nghĩa QC xong</w:t>
      </w:r>
      <w:r>
        <w:rPr>
          <w:b w:val="0"/>
          <w:i w:val="0"/>
        </w:rPr>
        <w:t>. Kiểm thử chi tiết tuân theo 37 mã TC của SRS/Excel.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"/>
        <w:gridCol w:w="2336"/>
        <w:gridCol w:w="2347"/>
        <w:gridCol w:w="1406"/>
        <w:gridCol w:w="2801"/>
      </w:tblGrid>
      <w:tr>
        <w:trPr>
          <w:tblHeader w:val="true"/>
        </w:trPr>
        <w:tc>
          <w:tcPr>
            <w:tcW w:type="dxa" w:w="103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FR</w:t>
            </w:r>
          </w:p>
        </w:tc>
        <w:tc>
          <w:tcPr>
            <w:tcW w:type="dxa" w:w="2336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Yêu cầu hiện hành</w:t>
            </w:r>
          </w:p>
        </w:tc>
        <w:tc>
          <w:tcPr>
            <w:tcW w:type="dxa" w:w="2347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Source chính</w:t>
            </w:r>
          </w:p>
        </w:tc>
        <w:tc>
          <w:tcPr>
            <w:tcW w:type="dxa" w:w="1406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Trạng thái hiện có</w:t>
            </w:r>
          </w:p>
        </w:tc>
        <w:tc>
          <w:tcPr>
            <w:tcW w:type="dxa" w:w="2801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Việc cần xác nhận để Done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FR-PUB-01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Landing page giới thiệu CrawlInsight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templates/index.html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Chưa test trình duyệt;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FR-PUB-02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Điều hướng công khai sang tài khoản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templates/index.html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Chưa E2E;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FR-PUB-03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Giao diện landing tiếng Việt/Anh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templates/index.html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Render template offline;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FR-PUB-04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Empty state và nội dung trung thực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templates/index.html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Chưa E2E;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FR-AUT-01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Đăng ký người dùng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DB đạt; HTTP cần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FR-AUT-02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Đăng nhập bằng email/mật khẩu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DB đạt; HTTP cần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FR-AUT-03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Đăng xuất an toàn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HTTP cần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FR-AUT-04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Quên mật khẩu bằng token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token đạt; SMTP chưa xác minh;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FR-AUT-05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Gửi email khôi phục qua SMTP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Chưa test email thật;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FR-AUT-06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Đổi mật khẩu sau đăng nhập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DB đạt; HTTP cần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FR-AUT-07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Cập nhật họ tên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DB đạt; UI cần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FR-AUT-08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Chống brute-force theo giới hạn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DB đạt; HTTP cần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FR-AUT-09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Bảo vệ route và API đăng nhập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Một phần unit; cần E2E;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FR-AUT-10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Kiểm soát phiên sau reset password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DB đạt; multi-session cần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FR-USR-01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Ngôn ngữ VI/EN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static/js/common.js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Template offline; browser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FR-USR-02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Theme light/dark/system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static/js/common.js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CSS/Jinja kiểm tra; browser chưa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FR-USR-03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Cài đặt cách hiển thị sách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static/js/common.js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DB đạt; browser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FR-USR-04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Lưu và khôi phục preferences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static/js/common.js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DB đạt; HTTP chưa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FR-USR-05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Cách ly dữ liệu cá nhân nhiều tài khoản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src/database/accounts.py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static/js/common.js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DB đạt; HTTP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FR-CRW-01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Khởi tạo crawl job có chủ sở hữu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DB unit đạt; live chưa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FR-CRW-02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Giới hạn 1–3 trang danh sách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đạt; live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FR-CRW-03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Một job hoạt động toàn hệ thống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SQLite index/unit đạt;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FR-CRW-04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Crawler chỉ truy cập nguồn được phép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Parser/policy unit; live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FR-CRW-05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Duyệt catalogue và next-page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Spider test bị skip; live chưa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FR-CRW-06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Truy xuất từng trang chi tiết sách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Parser fixture đạt; live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FR-CRW-07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Tuân thủ robots và giảm tải nguồn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Settings unit; live cần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FR-CRW-08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Chống trùng và upsert bản ghi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DB unit đạt; live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FR-CRW-09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Nhật ký job và số liệu tiến độ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DB unit đạt; UI cần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FR-CRW-10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Theo dõi job với polling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HTTP/browser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FR-CRW-11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Xử lý hỏng request / lỗi parse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Một phần unit; live lỗi chưa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FR-CRW-12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Khôi phục job bị treo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crawler/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src/database/jobs.py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Chưa chạy tình huống kill process;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FR-BOO-01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Danh sách sách thật, có phân trang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src/database/books.py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DB unit đạt; browser chưa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FR-BOO-02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Tìm kiếm sách theo tên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src/database/books.py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DB unit đạt; HTTP cần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FR-BOO-03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Lọc khoảng giá GBP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src/database/books.py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DB unit đạt; UI cần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FR-BOO-04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Xem chi tiết và lịch sử giá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src/database/books.py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DB unit; browser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FR-BOO-05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Lưu / bỏ lưu sách theo user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src/database/books.py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cách ly đạt; UI chưa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FR-BOO-06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Trang Sách đã lưu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src/database/books.py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Template; browser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FR-BOO-07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Lưu bộ lọc tìm kiếm cá nhân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src/database/books.py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DB đạt; UI chưa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FR-BOO-08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Xuất CSV Unicode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src/database/books.py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HTTP test bị skip;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FR-WSP-01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Tổng quan KPI/biểu đồ sao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templates/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DB unit; browser chưa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FR-WSP-02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Lịch sử lượt crawl từng tài khoản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templates/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API cần E2E;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FR-WSP-03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Phân tích rating/category/price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templates/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SQL unit; browser chưa QA;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FR-WSP-04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Danh mục nguồn dữ liệu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templates/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DB unit; browser chưa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FR-WSP-05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Trang Hướng dẫn sử dụng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templates/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Template; nội dung cần review;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FR-WSP-06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Responsive/navigational UX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templates/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Chưa visual QA thật;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FR-PLT-01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CSRF trên mutation API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src/web/security.py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database/migrations/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HTTP unit bị skip;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FR-PLT-02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Security headers và cookies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src/web/security.py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database/migrations/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Chưa HTTP browser QA;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FR-PLT-03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Migration V3→V4 và backup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src/web/security.py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database/migrations/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 + một phần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UNIT_PASS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Unit migration đạt; QA/E2E chưa ký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FR-PLT-04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Setup an toàn và môi trường chạy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src/web/security.py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database/migrations/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Chưa test Windows sạch; QA/E2E chưa ký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FR-PLT-05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Thông báo lỗi và trạng thái hệ thống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app.py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src/web/security.py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database/migrations/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CODED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Chưa E2E; QA/E2E chưa ký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4. Những điểm dễ lỗi/mâu thuẫn cần xử lý ưu tiên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2721"/>
        <w:gridCol w:w="3175"/>
        <w:gridCol w:w="2523"/>
      </w:tblGrid>
      <w:tr>
        <w:trPr>
          <w:tblHeader w:val="true"/>
        </w:trPr>
        <w:tc>
          <w:tcPr>
            <w:tcW w:type="dxa" w:w="150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Ưu tiên</w:t>
            </w:r>
          </w:p>
        </w:tc>
        <w:tc>
          <w:tcPr>
            <w:tcW w:type="dxa" w:w="2721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Vấn đề từ code/baseline</w:t>
            </w:r>
          </w:p>
        </w:tc>
        <w:tc>
          <w:tcPr>
            <w:tcW w:type="dxa" w:w="3175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Hướng kiểm tra/sửa</w:t>
            </w:r>
          </w:p>
        </w:tc>
        <w:tc>
          <w:tcPr>
            <w:tcW w:type="dxa" w:w="2523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Người phụ trách đề xuất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P0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4 bài test phụ thuộc Flask/Scrapy chưa chạy trong môi trường tạo source.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Cài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requirements.txt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, chạy toàn bộ pytest; fix lỗi thật, không dùng skip.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Duy + Quý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P0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Crawler live chưa có chứng cứ end-to-end (1–3 trang, detail, robots, counters).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Chạy 1 và 2 trang, đối chiếu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crawl_pages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books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, logs, jobs; chụp minh chứng.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Quý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P0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CSRF/token phiên sau login/logout và session reset chưa được xác minh thực tế.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Test browser cookie jar, 403 thiếu token, reset token 1 lần, 2 sessions.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Duy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P0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POST /api/jobs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: bản ghi job được tạo rồi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user_id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được gán trong một transaction riêng.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Rà trường hợp lỗi/race giữa hai thao tác; cân nhắc create_job(owner) nguyên tử, kèm regression test.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Duy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P0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CSV xuất các trường từ dữ liệu thu thập trực tiếp qua csv.writer.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Test và phòng CSV formula injection (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=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+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-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@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) trước khi xem là nghiệm thu TC-28.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Duy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P0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Runtime DB, secret và source nằm trong thư mục XAMPP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htdocs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nếu copy sai.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Chỉ chạy Flask 127.0.0.1; kiểm Apache 403 và đường DB nằm ngoài web root.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Duy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P1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UI chưa được kiểm trên mobile/browser real; có rủi ro font/i18n/layout.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Test 320/768/1366px, keyboard/focus, dark/system và empty state.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Huy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P1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SMTP khi triển khai local chưa cấu hình trong source công khai.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Dùng env cá nhân/SMTP test, không commit credentials, ghi evidence nhận mail.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Duy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P1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Khởi tạo job subprocess bị kill/treo trên Windows chưa test.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Kill process, recovery theo hướng dẫn, bảo đảm không báo COMPLETED giả.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Duy + Quý</w:t>
            </w:r>
          </w:p>
        </w:tc>
      </w:tr>
    </w:tbl>
    <w:p>
      <w:pPr>
        <w:spacing w:after="20"/>
      </w:pPr>
    </w:p>
    <w:p>
      <w:pPr>
        <w:ind w:left="255" w:right="142"/>
      </w:pPr>
      <w:r>
        <w:rPr>
          <w:b w:val="0"/>
          <w:i/>
          <w:color w:val="4B5A6C"/>
        </w:rPr>
        <w:t xml:space="preserve">Các dòng nêu vấn đề </w:t>
      </w:r>
      <w:r>
        <w:rPr>
          <w:b/>
          <w:i/>
          <w:color w:val="4B5A6C"/>
        </w:rPr>
        <w:t>cần kiểm thử hoặc cải tiến</w:t>
      </w:r>
      <w:r>
        <w:rPr>
          <w:b w:val="0"/>
          <w:i/>
          <w:color w:val="4B5A6C"/>
        </w:rPr>
        <w:t xml:space="preserve"> chứ không khẳng định tất cả đều đang lỗi runtime. Riêng phần CSV formula injection và phân quyền gán job là điểm review code phải được khóa test trước release.</w:t>
      </w:r>
    </w:p>
    <w:p>
      <w:pPr>
        <w:pStyle w:val="Heading1"/>
      </w:pPr>
      <w:r>
        <w:rPr>
          <w:b w:val="0"/>
          <w:i w:val="0"/>
        </w:rPr>
        <w:t>5. Danh sách 37 test case liên kết với SRS</w:t>
      </w:r>
    </w:p>
    <w:p>
      <w:r>
        <w:rPr>
          <w:b w:val="0"/>
          <w:i w:val="0"/>
        </w:rPr>
        <w:t xml:space="preserve">Đây là </w:t>
      </w:r>
      <w:r>
        <w:rPr>
          <w:b/>
          <w:i w:val="0"/>
        </w:rPr>
        <w:t>test gate</w:t>
      </w:r>
      <w:r>
        <w:rPr>
          <w:b w:val="0"/>
          <w:i w:val="0"/>
        </w:rPr>
        <w:t xml:space="preserve">, chưa phải kết quả Pass/Fail hiện tại. Người được giao điền </w:t>
      </w:r>
      <w:r>
        <w:rPr>
          <w:rFonts w:ascii="DejaVu Sans Mono" w:hAnsi="DejaVu Sans Mono"/>
          <w:b w:val="0"/>
          <w:i w:val="0"/>
          <w:color w:val="1E5784"/>
          <w:sz w:val="15"/>
        </w:rPr>
        <w:t>Not run</w:t>
      </w:r>
      <w:r>
        <w:rPr>
          <w:b w:val="0"/>
          <w:i w:val="0"/>
        </w:rPr>
        <w:t>/</w:t>
      </w:r>
      <w:r>
        <w:rPr>
          <w:rFonts w:ascii="DejaVu Sans Mono" w:hAnsi="DejaVu Sans Mono"/>
          <w:b w:val="0"/>
          <w:i w:val="0"/>
          <w:color w:val="1E5784"/>
          <w:sz w:val="15"/>
        </w:rPr>
        <w:t>Pass</w:t>
      </w:r>
      <w:r>
        <w:rPr>
          <w:b w:val="0"/>
          <w:i w:val="0"/>
        </w:rPr>
        <w:t>/</w:t>
      </w:r>
      <w:r>
        <w:rPr>
          <w:rFonts w:ascii="DejaVu Sans Mono" w:hAnsi="DejaVu Sans Mono"/>
          <w:b w:val="0"/>
          <w:i w:val="0"/>
          <w:color w:val="1E5784"/>
          <w:sz w:val="15"/>
        </w:rPr>
        <w:t>Fail</w:t>
      </w:r>
      <w:r>
        <w:rPr>
          <w:b w:val="0"/>
          <w:i w:val="0"/>
        </w:rPr>
        <w:t xml:space="preserve"> cùng link evidence trong Excel. SRS 4.2 chứa bước test và expected result chính thức.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"/>
        <w:gridCol w:w="2336"/>
        <w:gridCol w:w="2347"/>
        <w:gridCol w:w="1406"/>
        <w:gridCol w:w="2801"/>
      </w:tblGrid>
      <w:tr>
        <w:trPr>
          <w:tblHeader w:val="true"/>
        </w:trPr>
        <w:tc>
          <w:tcPr>
            <w:tcW w:type="dxa" w:w="103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TC</w:t>
            </w:r>
          </w:p>
        </w:tc>
        <w:tc>
          <w:tcPr>
            <w:tcW w:type="dxa" w:w="2336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Liên kết FR</w:t>
            </w:r>
          </w:p>
        </w:tc>
        <w:tc>
          <w:tcPr>
            <w:tcW w:type="dxa" w:w="2347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Người phụ trách theo SRS</w:t>
            </w:r>
          </w:p>
        </w:tc>
        <w:tc>
          <w:tcPr>
            <w:tcW w:type="dxa" w:w="1406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Nhóm kiểm tra</w:t>
            </w:r>
          </w:p>
        </w:tc>
        <w:tc>
          <w:tcPr>
            <w:tcW w:type="dxa" w:w="2801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Trạng thái E2E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TC-01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FR-PLT-04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Giải nén LTW-TH, chạy START_HERE.bat Windows sạch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TC-02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FR-PUB-01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Guest mở / và CTA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TC-03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FR-AUT-01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Đăng ký email/password hợp lệ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TC-04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FR-AUT-01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Email trùng/invalid/weak password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TC-05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FR-AUT-02,FR-AUT-08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Sai mật khẩu liên tiếp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TC-06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FR-AUT-03,FR-AUT-09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Guest truy cập workspace và logout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TC-07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FR-AUT-04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Reset password local-only có opt-in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TC-08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FR-AUT-05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Cấu hình SMTP thật gửi đến email thử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TC-09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FR-AUT-06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Đổi mật khẩu trong settings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TC-10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FR-USR-01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Đổi VI→EN→VI và refresh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TC-11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FR-USR-02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Dark/light/system + reload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TC-12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FR-USR-03,FR-USR-04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Đổi layout grid/list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TC-13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FR-USR-05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Tạo 2 user A/B rồi lưu sách và bộ lọc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TC-14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FR-CRW-01,FR-CRW-02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Start job max_pages=0,4,"2",1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TC-15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FR-CRW-03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Hai user tạo job khi có một job active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TC-16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FR-CRW-05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Quý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Crawl live max_pages=2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TC-17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FR-CRW-06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Quý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Lấy 2–3 chi tiết sách mẫu live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TC-18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FR-CRW-04,FR-CRW-07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Quý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Kiểm tra robots, delay và host allowlist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TC-19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FR-CRW-08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Quý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Crawl lại cùng phạm vi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TC-20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FR-CRW-11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Quý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Giả lập request fail / parser fail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TC-21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FR-CRW-12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Kill worker giữa RUNNING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TC-22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FR-CRW-09,FR-CRW-10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Start job, reload trong khi chạy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TC-23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FR-BOO-01,FR-BOO-02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Tìm theo từ khóa có và không có kết quả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TC-24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FR-BOO-03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Lọc giá GBP min/max và sai input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TC-25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FR-BOO-04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Mở chi tiết sách và giá lịch sử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TC-26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FR-BOO-05,FR-BOO-06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Bookmark/unbookmark và xem Saved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TC-27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FR-BOO-07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Lưu/xóa filter sau khi refresh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TC-28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FR-BOO-08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Xuất CSV mở bằng Excel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TC-29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FR-WSP-01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DB mới không có sách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TC-30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FR-WSP-02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Lịch sử jobs của A/B và try URL khác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TC-31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FR-WSP-03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Kiểm analytics sau crawl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TC-32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FR-WSP-04,FR-WSP-05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Quý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Mở Sources và Help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TC-33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FR-WSP-06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Chrome/Edge 320/768/1366px + keyboard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TC-34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FR-PLT-01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Gửi POST/PATCH thiếu/sai X-CSRF-Token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TC-35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FR-PLT-02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Kiểm session cookie/CSP và Apache url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TC-36</w:t>
            </w:r>
          </w:p>
        </w:tc>
        <w:tc>
          <w:tcPr>
            <w:tcW w:type="dxa" w:w="233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FR-PLT-03</w:t>
            </w:r>
          </w:p>
        </w:tc>
        <w:tc>
          <w:tcPr>
            <w:tcW w:type="dxa" w:w="234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Duy</w:t>
            </w:r>
          </w:p>
        </w:tc>
        <w:tc>
          <w:tcPr>
            <w:tcW w:type="dxa" w:w="1406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Upgrade bản sao DB V3→V4</w:t>
            </w:r>
          </w:p>
        </w:tc>
        <w:tc>
          <w:tcPr>
            <w:tcW w:type="dxa" w:w="280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  <w:tr>
        <w:tc>
          <w:tcPr>
            <w:tcW w:type="dxa" w:w="103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TC-37</w:t>
            </w:r>
          </w:p>
        </w:tc>
        <w:tc>
          <w:tcPr>
            <w:tcW w:type="dxa" w:w="233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FR-PLT-04</w:t>
            </w:r>
          </w:p>
        </w:tc>
        <w:tc>
          <w:tcPr>
            <w:tcW w:type="dxa" w:w="234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Quý</w:t>
            </w:r>
          </w:p>
        </w:tc>
        <w:tc>
          <w:tcPr>
            <w:tcW w:type="dxa" w:w="1406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Chạy pytest trên máy có Flask/Scrapy</w:t>
            </w:r>
          </w:p>
        </w:tc>
        <w:tc>
          <w:tcPr>
            <w:tcW w:type="dxa" w:w="280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Not run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6. Quy trình nghiệm thu thực tế</w:t>
      </w:r>
    </w:p>
    <w:p>
      <w:pPr>
        <w:pStyle w:val="ListNumber"/>
      </w:pPr>
      <w:r>
        <w:rPr>
          <w:b/>
          <w:i w:val="0"/>
        </w:rPr>
        <w:t>Nhận baseline:</w:t>
      </w:r>
      <w:r>
        <w:rPr>
          <w:b w:val="0"/>
          <w:i w:val="0"/>
        </w:rPr>
        <w:t xml:space="preserve"> clone source V4, tạo </w:t>
      </w:r>
      <w:r>
        <w:rPr>
          <w:rFonts w:ascii="DejaVu Sans Mono" w:hAnsi="DejaVu Sans Mono"/>
          <w:b w:val="0"/>
          <w:i w:val="0"/>
          <w:color w:val="1E5784"/>
          <w:sz w:val="15"/>
        </w:rPr>
        <w:t>.venv</w:t>
      </w:r>
      <w:r>
        <w:rPr>
          <w:b w:val="0"/>
          <w:i w:val="0"/>
        </w:rPr>
        <w:t xml:space="preserve">, cấu hình </w:t>
      </w:r>
      <w:r>
        <w:rPr>
          <w:rFonts w:ascii="DejaVu Sans Mono" w:hAnsi="DejaVu Sans Mono"/>
          <w:b w:val="0"/>
          <w:i w:val="0"/>
          <w:color w:val="1E5784"/>
          <w:sz w:val="15"/>
        </w:rPr>
        <w:t>.env</w:t>
      </w:r>
      <w:r>
        <w:rPr>
          <w:b w:val="0"/>
          <w:i w:val="0"/>
        </w:rPr>
        <w:t xml:space="preserve"> local an toàn, giữ DB runtime khác với database DEMO.</w:t>
      </w:r>
    </w:p>
    <w:p>
      <w:pPr>
        <w:pStyle w:val="ListNumber"/>
      </w:pPr>
      <w:r>
        <w:rPr>
          <w:b/>
          <w:i w:val="0"/>
        </w:rPr>
        <w:t>Chạy automated: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python -m pytest -q</w:t>
      </w:r>
      <w:r>
        <w:rPr>
          <w:b w:val="0"/>
          <w:i w:val="0"/>
        </w:rPr>
        <w:t>; ghi environment Python/package, ảnh màn hình và log. Không đánh dấu DONE nếu có skip do thiếu dependency.</w:t>
      </w:r>
    </w:p>
    <w:p>
      <w:pPr>
        <w:pStyle w:val="ListNumber"/>
      </w:pPr>
      <w:r>
        <w:rPr>
          <w:b/>
          <w:i w:val="0"/>
        </w:rPr>
        <w:t>DB smoke: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python -m database.tools.db_cli tables</w:t>
      </w:r>
      <w:r>
        <w:rPr>
          <w:b w:val="0"/>
          <w:i w:val="0"/>
        </w:rPr>
        <w:t xml:space="preserve"> và </w:t>
      </w:r>
      <w:r>
        <w:rPr>
          <w:rFonts w:ascii="DejaVu Sans Mono" w:hAnsi="DejaVu Sans Mono"/>
          <w:b w:val="0"/>
          <w:i w:val="0"/>
          <w:color w:val="1E5784"/>
          <w:sz w:val="15"/>
        </w:rPr>
        <w:t>... check</w:t>
      </w:r>
      <w:r>
        <w:rPr>
          <w:b w:val="0"/>
          <w:i w:val="0"/>
        </w:rPr>
        <w:t>; kiểm migration 001..004, toàn vẹn FK và backup.</w:t>
      </w:r>
    </w:p>
    <w:p>
      <w:pPr>
        <w:pStyle w:val="ListNumber"/>
      </w:pPr>
      <w:r>
        <w:rPr>
          <w:b/>
          <w:i w:val="0"/>
        </w:rPr>
        <w:t>Account smoke:</w:t>
      </w:r>
      <w:r>
        <w:rPr>
          <w:b w:val="0"/>
          <w:i w:val="0"/>
        </w:rPr>
        <w:t xml:space="preserve"> đăng ký A/B, login, CSRF, đổi locale/theme, reset password và logout; xác nhận các đối tượng riêng không lộ nhau.</w:t>
      </w:r>
    </w:p>
    <w:p>
      <w:pPr>
        <w:pStyle w:val="ListNumber"/>
      </w:pPr>
      <w:r>
        <w:rPr>
          <w:b/>
          <w:i w:val="0"/>
        </w:rPr>
        <w:t>Crawler smoke:</w:t>
      </w:r>
      <w:r>
        <w:rPr>
          <w:b w:val="0"/>
          <w:i w:val="0"/>
        </w:rPr>
        <w:t xml:space="preserve"> 1 trang, 2 trang, crawl lại; đối chiếu </w:t>
      </w:r>
      <w:r>
        <w:rPr>
          <w:rFonts w:ascii="DejaVu Sans Mono" w:hAnsi="DejaVu Sans Mono"/>
          <w:b w:val="0"/>
          <w:i w:val="0"/>
          <w:color w:val="1E5784"/>
          <w:sz w:val="15"/>
        </w:rPr>
        <w:t>books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crawl_pages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crawl_events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crawl_job_books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book_price_history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DevTools Console/Network, mobile widths, biểu đồ, bộ lọc, saved search, history, empty/loading/error states.</w:t>
      </w:r>
    </w:p>
    <w:p>
      <w:pPr>
        <w:pStyle w:val="ListNumber"/>
      </w:pPr>
      <w:r>
        <w:rPr>
          <w:b/>
          <w:i w:val="0"/>
        </w:rPr>
        <w:t>Export &amp; email:</w:t>
      </w:r>
      <w:r>
        <w:rPr>
          <w:b w:val="0"/>
          <w:i w:val="0"/>
        </w:rPr>
        <w:t xml:space="preserve"> CSV UTF-8/formula safety, SMTP nhận mail, expired/reset-used tokens, không leak token/log.</w:t>
      </w:r>
    </w:p>
    <w:p>
      <w:pPr>
        <w:pStyle w:val="ListNumber"/>
      </w:pPr>
      <w:r>
        <w:rPr>
          <w:b/>
          <w:i w:val="0"/>
        </w:rPr>
        <w:t>Handoff:</w:t>
      </w:r>
      <w:r>
        <w:rPr>
          <w:b w:val="0"/>
          <w:i w:val="0"/>
        </w:rPr>
        <w:t xml:space="preserve"> đính kèm screenshot/log, người review, commit/PR, đánh </w:t>
      </w:r>
      <w:r>
        <w:rPr>
          <w:rFonts w:ascii="DejaVu Sans Mono" w:hAnsi="DejaVu Sans Mono"/>
          <w:b w:val="0"/>
          <w:i w:val="0"/>
          <w:color w:val="1E5784"/>
          <w:sz w:val="15"/>
        </w:rPr>
        <w:t>QA_PASS</w:t>
      </w:r>
      <w:r>
        <w:rPr>
          <w:b w:val="0"/>
          <w:i w:val="0"/>
        </w:rPr>
        <w:t xml:space="preserve"> trong Excel; bản release tiếp theo mới chuyển sang </w:t>
      </w:r>
      <w:r>
        <w:rPr>
          <w:rFonts w:ascii="DejaVu Sans Mono" w:hAnsi="DejaVu Sans Mono"/>
          <w:b w:val="0"/>
          <w:i w:val="0"/>
          <w:color w:val="1E5784"/>
          <w:sz w:val="15"/>
        </w:rPr>
        <w:t>04_transition</w:t>
      </w:r>
      <w:r>
        <w:rPr>
          <w:b w:val="0"/>
          <w:i w:val="0"/>
        </w:rPr>
        <w:t xml:space="preserve"> để đóng gói/triển khai.</w:t>
      </w:r>
    </w:p>
    <w:p>
      <w:pPr>
        <w:pStyle w:val="Heading2"/>
      </w:pPr>
      <w:r>
        <w:rPr>
          <w:b w:val="0"/>
          <w:i w:val="0"/>
        </w:rPr>
        <w:t>6.1. Checklist bàn giao mỗi task</w:t>
      </w:r>
    </w:p>
    <w:p>
      <w:pPr>
        <w:pStyle w:val="ListBullet"/>
      </w:pPr>
      <w:r>
        <w:rPr>
          <w:b w:val="0"/>
          <w:i w:val="0"/>
        </w:rPr>
        <w:t>Có issue/mã FR và người owner.</w:t>
      </w:r>
    </w:p>
    <w:p>
      <w:pPr>
        <w:pStyle w:val="ListBullet"/>
      </w:pPr>
      <w:r>
        <w:rPr>
          <w:b w:val="0"/>
          <w:i w:val="0"/>
        </w:rPr>
        <w:t>Ghi danh sách file sửa; không sửa song song chung file giữa 2 AI Agent khi chưa đồng bộ branch.</w:t>
      </w:r>
    </w:p>
    <w:p>
      <w:pPr>
        <w:pStyle w:val="ListBullet"/>
      </w:pPr>
      <w:r>
        <w:rPr>
          <w:b w:val="0"/>
          <w:i w:val="0"/>
        </w:rPr>
        <w:t>Có test mới/sửa regression phù hợp và log kết quả thực tế.</w:t>
      </w:r>
    </w:p>
    <w:p>
      <w:pPr>
        <w:pStyle w:val="ListBullet"/>
      </w:pPr>
      <w:r>
        <w:rPr>
          <w:b w:val="0"/>
          <w:i w:val="0"/>
        </w:rPr>
        <w:t>API field/database migration không bị đổi ngầm; nếu đổi thì cập nhật API + SRS + Excel cùng PR.</w:t>
      </w:r>
    </w:p>
    <w:p>
      <w:pPr>
        <w:pStyle w:val="ListBullet"/>
      </w:pPr>
      <w:r>
        <w:rPr>
          <w:b w:val="0"/>
          <w:i w:val="0"/>
        </w:rPr>
        <w:t>Có ảnh/video nếu thay đổi UI hoặc luồng crawler.</w:t>
      </w:r>
    </w:p>
    <w:p>
      <w:pPr>
        <w:pStyle w:val="ListBullet"/>
      </w:pPr>
      <w:r>
        <w:rPr>
          <w:b w:val="0"/>
          <w:i w:val="0"/>
        </w:rPr>
        <w:t>Review/merge rồi mới coi là hoàn thành; không tự động chấm %.</w:t>
      </w:r>
    </w:p>
    <w:p>
      <w:pPr>
        <w:pStyle w:val="Heading1"/>
      </w:pPr>
      <w:r>
        <w:rPr>
          <w:b w:val="0"/>
          <w:i w:val="0"/>
        </w:rPr>
        <w:t>7. Các chức năng CHƯA có trong V4 (không được tính Done)</w:t>
      </w:r>
    </w:p>
    <w:p>
      <w:pPr>
        <w:pStyle w:val="ListBullet"/>
      </w:pPr>
      <w:r>
        <w:rPr>
          <w:b w:val="0"/>
          <w:i w:val="0"/>
        </w:rPr>
        <w:t>Public production hosting, HTTPS reverse proxy, CDN và distributed crawler.</w:t>
      </w:r>
    </w:p>
    <w:p>
      <w:pPr>
        <w:pStyle w:val="ListBullet"/>
      </w:pPr>
      <w:r>
        <w:rPr>
          <w:b w:val="0"/>
          <w:i w:val="0"/>
        </w:rPr>
        <w:t>OAuth/Google login, xác minh email khi đăng ký, admin/RBAC, tenant/role nâng cao.</w:t>
      </w:r>
    </w:p>
    <w:p>
      <w:pPr>
        <w:pStyle w:val="ListBullet"/>
      </w:pPr>
      <w:r>
        <w:rPr>
          <w:b w:val="0"/>
          <w:i w:val="0"/>
        </w:rPr>
        <w:t>URL crawling tùy ý, đa website tùy chọn, vượt robot policy/CAPTCHA, scheduling/WebSocket/push.</w:t>
      </w:r>
    </w:p>
    <w:p>
      <w:pPr>
        <w:pStyle w:val="ListBullet"/>
      </w:pPr>
      <w:r>
        <w:rPr>
          <w:b w:val="0"/>
          <w:i w:val="0"/>
        </w:rPr>
        <w:t>AI recommendation/tóm tắt sách tự động, quy đổi tiền tệ, dịch nội dung sách.</w:t>
      </w:r>
    </w:p>
    <w:p>
      <w:r>
        <w:rPr>
          <w:b w:val="0"/>
          <w:i w:val="0"/>
        </w:rPr>
        <w:t>Muốn thêm, tạo ticket thay đổi scope, đặc tả bảo mật/chức năng, cập nhật SRS và giao người chịu trách nhiệm trước khi code.</w:t>
      </w:r>
    </w:p>
    <w:p>
      <w:pPr>
        <w:pStyle w:val="Heading1"/>
      </w:pPr>
      <w:r>
        <w:rPr>
          <w:b w:val="0"/>
          <w:i w:val="0"/>
        </w:rPr>
        <w:t>8. Liên hệ với các pha và tài liệu canon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LTW-TH/docs/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├── 02_elaboration/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│   ├── SRS_CrawlInsight_Consolidated.md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│   ├── API_CrawlInsight_Consolidated.md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│   └── API_CrawlInsight_Consolidated.docx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└── 03_construction/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├── IMPLEMENTATION_STATUS_Consolidated.md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└── IMPLEMENTATION_STATUS_Consolidated.docx</w:t>
      </w:r>
    </w:p>
    <w:p>
      <w:pPr>
        <w:spacing w:after="20"/>
      </w:pPr>
    </w:p>
    <w:p>
      <w:pPr>
        <w:pStyle w:val="ListBullet"/>
      </w:pPr>
      <w:r>
        <w:rPr>
          <w:rFonts w:ascii="DejaVu Sans Mono" w:hAnsi="DejaVu Sans Mono"/>
          <w:b w:val="0"/>
          <w:i w:val="0"/>
          <w:color w:val="1E5784"/>
          <w:sz w:val="15"/>
        </w:rPr>
        <w:t>02_elaboration</w:t>
      </w:r>
      <w:r>
        <w:rPr>
          <w:b w:val="0"/>
          <w:i w:val="0"/>
        </w:rPr>
        <w:t xml:space="preserve">: </w:t>
      </w:r>
      <w:r>
        <w:rPr>
          <w:b w:val="0"/>
          <w:i/>
        </w:rPr>
        <w:t>hệ thống phải làm gì</w:t>
      </w:r>
      <w:r>
        <w:rPr>
          <w:b w:val="0"/>
          <w:i w:val="0"/>
        </w:rPr>
        <w:t xml:space="preserve"> (SRS) + </w:t>
      </w:r>
      <w:r>
        <w:rPr>
          <w:b w:val="0"/>
          <w:i/>
        </w:rPr>
        <w:t>các thành phần giao tiếp ra sao</w:t>
      </w:r>
      <w:r>
        <w:rPr>
          <w:b w:val="0"/>
          <w:i w:val="0"/>
        </w:rPr>
        <w:t xml:space="preserve"> (API contract).</w:t>
      </w:r>
    </w:p>
    <w:p>
      <w:pPr>
        <w:pStyle w:val="ListBullet"/>
      </w:pPr>
      <w:r>
        <w:rPr>
          <w:rFonts w:ascii="DejaVu Sans Mono" w:hAnsi="DejaVu Sans Mono"/>
          <w:b w:val="0"/>
          <w:i w:val="0"/>
          <w:color w:val="1E5784"/>
          <w:sz w:val="15"/>
        </w:rPr>
        <w:t>03_construction</w:t>
      </w:r>
      <w:r>
        <w:rPr>
          <w:b w:val="0"/>
          <w:i w:val="0"/>
        </w:rPr>
        <w:t xml:space="preserve">: </w:t>
      </w:r>
      <w:r>
        <w:rPr>
          <w:b w:val="0"/>
          <w:i/>
        </w:rPr>
        <w:t>đã code và test đến đâu</w:t>
      </w:r>
      <w:r>
        <w:rPr>
          <w:b w:val="0"/>
          <w:i w:val="0"/>
        </w:rPr>
        <w:t xml:space="preserve"> (Implementation Status, kỹ thuật, lỗi cần sửa, evidence).</w:t>
      </w:r>
    </w:p>
    <w:p>
      <w:pPr>
        <w:pStyle w:val="ListBullet"/>
      </w:pPr>
      <w:r>
        <w:rPr>
          <w:rFonts w:ascii="DejaVu Sans Mono" w:hAnsi="DejaVu Sans Mono"/>
          <w:b w:val="0"/>
          <w:i w:val="0"/>
          <w:color w:val="1E5784"/>
          <w:sz w:val="15"/>
        </w:rPr>
        <w:t>04_transition</w:t>
      </w:r>
      <w:r>
        <w:rPr>
          <w:b w:val="0"/>
          <w:i w:val="0"/>
        </w:rPr>
        <w:t xml:space="preserve">: </w:t>
      </w:r>
      <w:r>
        <w:rPr>
          <w:b w:val="0"/>
          <w:i/>
        </w:rPr>
        <w:t>đã release/triển khai/được nghiệm thu chưa</w:t>
      </w:r>
      <w:r>
        <w:rPr>
          <w:b w:val="0"/>
          <w:i w:val="0"/>
        </w:rPr>
        <w:t xml:space="preserve"> (deployment guide, user acceptance, release note); </w:t>
      </w:r>
      <w:r>
        <w:rPr>
          <w:b/>
          <w:i w:val="0"/>
        </w:rPr>
        <w:t>chưa phải nơi đặt Implementation Status hiện tại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Các bản </w:t>
      </w:r>
      <w:r>
        <w:rPr>
          <w:rFonts w:ascii="DejaVu Sans Mono" w:hAnsi="DejaVu Sans Mono"/>
          <w:b w:val="0"/>
          <w:i w:val="0"/>
          <w:color w:val="1E5784"/>
          <w:sz w:val="15"/>
        </w:rPr>
        <w:t>API.md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API_V4.md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IMPLEMENTATION_STATUS.md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IMPLEMENTATION_STATUS_V4.md</w:t>
      </w:r>
      <w:r>
        <w:rPr>
          <w:b w:val="0"/>
          <w:i w:val="0"/>
        </w:rPr>
        <w:t xml:space="preserve"> là </w:t>
      </w:r>
      <w:r>
        <w:rPr>
          <w:b/>
          <w:i w:val="0"/>
        </w:rPr>
        <w:t>legacy</w:t>
      </w:r>
      <w:r>
        <w:rPr>
          <w:b w:val="0"/>
          <w:i w:val="0"/>
        </w:rPr>
        <w:t xml:space="preserve"> sau khi hợp nhất. Có thể đưa </w:t>
      </w:r>
      <w:r>
        <w:rPr>
          <w:rFonts w:ascii="DejaVu Sans Mono" w:hAnsi="DejaVu Sans Mono"/>
          <w:b w:val="0"/>
          <w:i w:val="0"/>
          <w:color w:val="1E5784"/>
          <w:sz w:val="15"/>
        </w:rPr>
        <w:t>docs/archive/</w:t>
      </w:r>
      <w:r>
        <w:rPr>
          <w:b w:val="0"/>
          <w:i w:val="0"/>
        </w:rPr>
        <w:t xml:space="preserve"> hoặc chỉ giữ trên Git history; </w:t>
      </w:r>
      <w:r>
        <w:rPr>
          <w:b/>
          <w:i w:val="0"/>
        </w:rPr>
        <w:t>đừng xóa khi chưa kiểm tra source/commit</w:t>
      </w:r>
      <w:r>
        <w:rPr>
          <w:b w:val="0"/>
          <w:i w:val="0"/>
        </w:rPr>
        <w:t>.</w:t>
      </w:r>
    </w:p>
    <w:p>
      <w:r>
        <w:t>────────────────────────────────────────</w:t>
      </w:r>
    </w:p>
    <w:p>
      <w:r>
        <w:rPr>
          <w:b/>
          <w:i w:val="0"/>
        </w:rPr>
        <w:t>Cách cập nhật:</w:t>
      </w:r>
      <w:r>
        <w:rPr>
          <w:b w:val="0"/>
          <w:i w:val="0"/>
        </w:rPr>
        <w:t xml:space="preserve"> người phụ trách sửa Markdown trước, gắn ngày/commit/evidence, rồi xuất Word cùng nội dung. Đây là snapshot code V4, không thay thế bảng kế hoạch và trách nhiệm 90 task trong Excel.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3" w:right="975" w:bottom="924" w:left="975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F81"/>
        <w:sz w:val="14"/>
      </w:rPr>
      <w:t xml:space="preserve">LTW-TH  •  503073  •  21/10/2026        |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5D6F81"/>
        <w:sz w:val="14"/>
      </w:rPr>
      <w:t>CRAWLINSIGHT   /   LTW-TH                                      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6" w:lineRule="auto" w:after="120"/>
    </w:pPr>
    <w:rPr>
      <w:rFonts w:ascii="Noto Sans" w:hAnsi="Noto Sans"/>
      <w:color w:val="202D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" w:hAnsi="Noto Sans"/>
      <w:b/>
      <w:bCs/>
      <w:color w:val="1D426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D42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" w:hAnsi="Noto Sans"/>
      <w:b/>
      <w:bCs/>
      <w:color w:val="1D426B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</w:pPr>
    <w:rPr>
      <w:rFonts w:asciiTheme="majorHAnsi" w:eastAsiaTheme="majorEastAsia" w:hAnsiTheme="majorHAnsi" w:cstheme="majorBidi" w:ascii="Noto Sans" w:hAnsi="Noto Sans"/>
      <w:b/>
      <w:bCs/>
      <w:i/>
      <w:iCs/>
      <w:color w:val="1D426B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1D426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ustom">
    <w:name w:val="CodeBlockCustom"/>
    <w:pPr>
      <w:spacing w:before="80" w:after="160" w:line="250" w:lineRule="auto"/>
    </w:pPr>
    <w:rPr>
      <w:rFonts w:ascii="DejaVu Sans Mono" w:hAnsi="DejaVu Sans Mono"/>
      <w:color w:val="14375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