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0349" w:rsidRPr="00781AEF" w:rsidRDefault="000D0349" w:rsidP="000D0349">
      <w:pPr>
        <w:pStyle w:val="Heading1"/>
        <w:shd w:val="clear" w:color="auto" w:fill="FFFFFF"/>
        <w:spacing w:before="360" w:after="144"/>
        <w:rPr>
          <w:rFonts w:ascii="Times New Roman" w:hAnsi="Times New Roman" w:cs="Times New Roman"/>
          <w:b/>
          <w:color w:val="1B1B1B"/>
        </w:rPr>
      </w:pPr>
      <w:r w:rsidRPr="00781AEF">
        <w:rPr>
          <w:rFonts w:ascii="Times New Roman" w:hAnsi="Times New Roman" w:cs="Times New Roman"/>
          <w:b/>
          <w:color w:val="1B1B1B"/>
        </w:rPr>
        <w:t xml:space="preserve">I. </w:t>
      </w:r>
      <w:proofErr w:type="spellStart"/>
      <w:r w:rsidRPr="00781AEF">
        <w:rPr>
          <w:rFonts w:ascii="Times New Roman" w:hAnsi="Times New Roman" w:cs="Times New Roman"/>
          <w:b/>
          <w:color w:val="1B1B1B"/>
        </w:rPr>
        <w:t>Tổng</w:t>
      </w:r>
      <w:proofErr w:type="spellEnd"/>
      <w:r w:rsidRPr="00781AEF">
        <w:rPr>
          <w:rFonts w:ascii="Times New Roman" w:hAnsi="Times New Roman" w:cs="Times New Roman"/>
          <w:b/>
          <w:color w:val="1B1B1B"/>
        </w:rPr>
        <w:t xml:space="preserve"> </w:t>
      </w:r>
      <w:proofErr w:type="spellStart"/>
      <w:r w:rsidRPr="00781AEF">
        <w:rPr>
          <w:rFonts w:ascii="Times New Roman" w:hAnsi="Times New Roman" w:cs="Times New Roman"/>
          <w:b/>
          <w:color w:val="1B1B1B"/>
        </w:rPr>
        <w:t>quan</w:t>
      </w:r>
      <w:proofErr w:type="spellEnd"/>
      <w:r w:rsidRPr="00781AEF">
        <w:rPr>
          <w:rFonts w:ascii="Times New Roman" w:hAnsi="Times New Roman" w:cs="Times New Roman"/>
          <w:b/>
          <w:color w:val="1B1B1B"/>
        </w:rPr>
        <w:t xml:space="preserve"> </w:t>
      </w:r>
      <w:proofErr w:type="spellStart"/>
      <w:r w:rsidRPr="00781AEF">
        <w:rPr>
          <w:rFonts w:ascii="Times New Roman" w:hAnsi="Times New Roman" w:cs="Times New Roman"/>
          <w:b/>
          <w:color w:val="1B1B1B"/>
        </w:rPr>
        <w:t>về</w:t>
      </w:r>
      <w:proofErr w:type="spellEnd"/>
      <w:r w:rsidRPr="00781AEF">
        <w:rPr>
          <w:rFonts w:ascii="Times New Roman" w:hAnsi="Times New Roman" w:cs="Times New Roman"/>
          <w:b/>
          <w:color w:val="1B1B1B"/>
        </w:rPr>
        <w:t xml:space="preserve"> </w:t>
      </w:r>
      <w:proofErr w:type="spellStart"/>
      <w:r w:rsidRPr="00781AEF">
        <w:rPr>
          <w:rFonts w:ascii="Times New Roman" w:hAnsi="Times New Roman" w:cs="Times New Roman"/>
          <w:b/>
          <w:color w:val="1B1B1B"/>
        </w:rPr>
        <w:t>hệ</w:t>
      </w:r>
      <w:proofErr w:type="spellEnd"/>
      <w:r w:rsidRPr="00781AEF">
        <w:rPr>
          <w:rFonts w:ascii="Times New Roman" w:hAnsi="Times New Roman" w:cs="Times New Roman"/>
          <w:b/>
          <w:color w:val="1B1B1B"/>
        </w:rPr>
        <w:t xml:space="preserve"> </w:t>
      </w:r>
      <w:proofErr w:type="spellStart"/>
      <w:r w:rsidRPr="00781AEF">
        <w:rPr>
          <w:rFonts w:ascii="Times New Roman" w:hAnsi="Times New Roman" w:cs="Times New Roman"/>
          <w:b/>
          <w:color w:val="1B1B1B"/>
        </w:rPr>
        <w:t>thống</w:t>
      </w:r>
      <w:proofErr w:type="spellEnd"/>
      <w:r w:rsidRPr="00781AEF">
        <w:rPr>
          <w:rFonts w:ascii="Times New Roman" w:hAnsi="Times New Roman" w:cs="Times New Roman"/>
          <w:b/>
          <w:color w:val="1B1B1B"/>
        </w:rPr>
        <w:t xml:space="preserve"> phát hiện </w:t>
      </w:r>
      <w:proofErr w:type="spellStart"/>
      <w:r w:rsidRPr="00781AEF">
        <w:rPr>
          <w:rFonts w:ascii="Times New Roman" w:hAnsi="Times New Roman" w:cs="Times New Roman"/>
          <w:b/>
          <w:color w:val="1B1B1B"/>
        </w:rPr>
        <w:t>xâm</w:t>
      </w:r>
      <w:proofErr w:type="spellEnd"/>
      <w:r w:rsidRPr="00781AEF">
        <w:rPr>
          <w:rFonts w:ascii="Times New Roman" w:hAnsi="Times New Roman" w:cs="Times New Roman"/>
          <w:b/>
          <w:color w:val="1B1B1B"/>
        </w:rPr>
        <w:t xml:space="preserve"> </w:t>
      </w:r>
      <w:proofErr w:type="spellStart"/>
      <w:r w:rsidRPr="00781AEF">
        <w:rPr>
          <w:rFonts w:ascii="Times New Roman" w:hAnsi="Times New Roman" w:cs="Times New Roman"/>
          <w:b/>
          <w:color w:val="1B1B1B"/>
        </w:rPr>
        <w:t>nhập</w:t>
      </w:r>
      <w:proofErr w:type="spellEnd"/>
      <w:r w:rsidRPr="00781AEF">
        <w:rPr>
          <w:rFonts w:ascii="Times New Roman" w:hAnsi="Times New Roman" w:cs="Times New Roman"/>
          <w:b/>
          <w:color w:val="1B1B1B"/>
        </w:rPr>
        <w:t xml:space="preserve"> OSSEC</w:t>
      </w:r>
      <w:r w:rsidR="00781AEF" w:rsidRPr="00781AEF">
        <w:rPr>
          <w:rFonts w:ascii="Times New Roman" w:hAnsi="Times New Roman" w:cs="Times New Roman"/>
          <w:b/>
          <w:color w:val="1B1B1B"/>
        </w:rPr>
        <w:t>:</w:t>
      </w:r>
    </w:p>
    <w:p w:rsidR="000D0349" w:rsidRPr="00781AEF" w:rsidRDefault="000D0349" w:rsidP="000D0349">
      <w:pPr>
        <w:pStyle w:val="Heading2"/>
        <w:shd w:val="clear" w:color="auto" w:fill="FFFFFF"/>
        <w:spacing w:before="360" w:beforeAutospacing="0" w:after="144" w:afterAutospacing="0"/>
        <w:rPr>
          <w:b w:val="0"/>
          <w:color w:val="1B1B1B"/>
          <w:sz w:val="32"/>
          <w:szCs w:val="32"/>
        </w:rPr>
      </w:pPr>
      <w:r w:rsidRPr="00781AEF">
        <w:rPr>
          <w:b w:val="0"/>
          <w:color w:val="1B1B1B"/>
          <w:sz w:val="32"/>
          <w:szCs w:val="32"/>
        </w:rPr>
        <w:t xml:space="preserve">1. </w:t>
      </w:r>
      <w:proofErr w:type="spellStart"/>
      <w:r w:rsidRPr="00781AEF">
        <w:rPr>
          <w:b w:val="0"/>
          <w:color w:val="1B1B1B"/>
          <w:sz w:val="32"/>
          <w:szCs w:val="32"/>
        </w:rPr>
        <w:t>Giới</w:t>
      </w:r>
      <w:proofErr w:type="spellEnd"/>
      <w:r w:rsidRPr="00781AEF">
        <w:rPr>
          <w:b w:val="0"/>
          <w:color w:val="1B1B1B"/>
          <w:sz w:val="32"/>
          <w:szCs w:val="32"/>
        </w:rPr>
        <w:t xml:space="preserve"> </w:t>
      </w:r>
      <w:proofErr w:type="spellStart"/>
      <w:r w:rsidRPr="00781AEF">
        <w:rPr>
          <w:b w:val="0"/>
          <w:color w:val="1B1B1B"/>
          <w:sz w:val="32"/>
          <w:szCs w:val="32"/>
        </w:rPr>
        <w:t>thiệu</w:t>
      </w:r>
      <w:proofErr w:type="spellEnd"/>
      <w:r w:rsidRPr="00781AEF">
        <w:rPr>
          <w:b w:val="0"/>
          <w:color w:val="1B1B1B"/>
          <w:sz w:val="32"/>
          <w:szCs w:val="32"/>
        </w:rPr>
        <w:t>:</w:t>
      </w:r>
    </w:p>
    <w:p w:rsidR="000D0349" w:rsidRPr="000D0349" w:rsidRDefault="000D0349" w:rsidP="000D0349">
      <w:pPr>
        <w:pStyle w:val="NormalWeb"/>
        <w:shd w:val="clear" w:color="auto" w:fill="FFFFFF"/>
        <w:spacing w:before="120" w:beforeAutospacing="0" w:after="0" w:afterAutospacing="0"/>
        <w:rPr>
          <w:color w:val="1B1B1B"/>
          <w:spacing w:val="-1"/>
          <w:sz w:val="32"/>
          <w:szCs w:val="32"/>
        </w:rPr>
      </w:pPr>
      <w:r w:rsidRPr="000D0349">
        <w:rPr>
          <w:color w:val="1B1B1B"/>
          <w:spacing w:val="-1"/>
          <w:sz w:val="32"/>
          <w:szCs w:val="32"/>
        </w:rPr>
        <w:t xml:space="preserve">OSSEC là </w:t>
      </w:r>
      <w:proofErr w:type="spellStart"/>
      <w:r w:rsidRPr="000D0349">
        <w:rPr>
          <w:color w:val="1B1B1B"/>
          <w:spacing w:val="-1"/>
          <w:sz w:val="32"/>
          <w:szCs w:val="32"/>
        </w:rPr>
        <w:t>hệ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thống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phát hiện </w:t>
      </w:r>
      <w:proofErr w:type="spellStart"/>
      <w:r w:rsidRPr="000D0349">
        <w:rPr>
          <w:color w:val="1B1B1B"/>
          <w:spacing w:val="-1"/>
          <w:sz w:val="32"/>
          <w:szCs w:val="32"/>
        </w:rPr>
        <w:t>xâm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nhập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dựa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trên host (HIDS) </w:t>
      </w:r>
      <w:proofErr w:type="spellStart"/>
      <w:r w:rsidRPr="000D0349">
        <w:rPr>
          <w:color w:val="1B1B1B"/>
          <w:spacing w:val="-1"/>
          <w:sz w:val="32"/>
          <w:szCs w:val="32"/>
        </w:rPr>
        <w:t>dựa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trên log </w:t>
      </w:r>
      <w:proofErr w:type="spellStart"/>
      <w:r w:rsidRPr="000D0349">
        <w:rPr>
          <w:color w:val="1B1B1B"/>
          <w:spacing w:val="-1"/>
          <w:sz w:val="32"/>
          <w:szCs w:val="32"/>
        </w:rPr>
        <w:t>mã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nguồn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mở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, </w:t>
      </w:r>
      <w:proofErr w:type="spellStart"/>
      <w:r w:rsidRPr="000D0349">
        <w:rPr>
          <w:color w:val="1B1B1B"/>
          <w:spacing w:val="-1"/>
          <w:sz w:val="32"/>
          <w:szCs w:val="32"/>
        </w:rPr>
        <w:t>miễn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phí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, </w:t>
      </w:r>
      <w:proofErr w:type="spellStart"/>
      <w:r w:rsidRPr="000D0349">
        <w:rPr>
          <w:color w:val="1B1B1B"/>
          <w:spacing w:val="-1"/>
          <w:sz w:val="32"/>
          <w:szCs w:val="32"/>
        </w:rPr>
        <w:t>đa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nền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tảng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có </w:t>
      </w:r>
      <w:proofErr w:type="spellStart"/>
      <w:r w:rsidRPr="000D0349">
        <w:rPr>
          <w:color w:val="1B1B1B"/>
          <w:spacing w:val="-1"/>
          <w:sz w:val="32"/>
          <w:szCs w:val="32"/>
        </w:rPr>
        <w:t>thể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mở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rộng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và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có nhiều </w:t>
      </w:r>
      <w:proofErr w:type="spellStart"/>
      <w:r w:rsidRPr="000D0349">
        <w:rPr>
          <w:color w:val="1B1B1B"/>
          <w:spacing w:val="-1"/>
          <w:sz w:val="32"/>
          <w:szCs w:val="32"/>
        </w:rPr>
        <w:t>cơ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chế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bảo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mật khác </w:t>
      </w:r>
      <w:proofErr w:type="spellStart"/>
      <w:r w:rsidRPr="000D0349">
        <w:rPr>
          <w:color w:val="1B1B1B"/>
          <w:spacing w:val="-1"/>
          <w:sz w:val="32"/>
          <w:szCs w:val="32"/>
        </w:rPr>
        <w:t>nhau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. OSSEC có </w:t>
      </w:r>
      <w:proofErr w:type="spellStart"/>
      <w:r w:rsidRPr="000D0349">
        <w:rPr>
          <w:color w:val="1B1B1B"/>
          <w:spacing w:val="-1"/>
          <w:sz w:val="32"/>
          <w:szCs w:val="32"/>
        </w:rPr>
        <w:t>thể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phát hiện </w:t>
      </w:r>
      <w:proofErr w:type="spellStart"/>
      <w:r w:rsidRPr="000D0349">
        <w:rPr>
          <w:color w:val="1B1B1B"/>
          <w:spacing w:val="-1"/>
          <w:sz w:val="32"/>
          <w:szCs w:val="32"/>
        </w:rPr>
        <w:t>xâm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nhập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bằng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cả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chữ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ký </w:t>
      </w:r>
      <w:proofErr w:type="spellStart"/>
      <w:r w:rsidRPr="000D0349">
        <w:rPr>
          <w:color w:val="1B1B1B"/>
          <w:spacing w:val="-1"/>
          <w:sz w:val="32"/>
          <w:szCs w:val="32"/>
        </w:rPr>
        <w:t>hoặc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dấu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hiệu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bất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thường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. Các </w:t>
      </w:r>
      <w:proofErr w:type="spellStart"/>
      <w:r w:rsidRPr="000D0349">
        <w:rPr>
          <w:color w:val="1B1B1B"/>
          <w:spacing w:val="-1"/>
          <w:sz w:val="32"/>
          <w:szCs w:val="32"/>
        </w:rPr>
        <w:t>dấu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hiệu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bình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thường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và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bất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thường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được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mô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tả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trong </w:t>
      </w:r>
      <w:proofErr w:type="spellStart"/>
      <w:r w:rsidRPr="000D0349">
        <w:rPr>
          <w:color w:val="1B1B1B"/>
          <w:spacing w:val="-1"/>
          <w:sz w:val="32"/>
          <w:szCs w:val="32"/>
        </w:rPr>
        <w:t>bộ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luật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của OSSEC. OSSEC có một </w:t>
      </w:r>
      <w:proofErr w:type="spellStart"/>
      <w:r w:rsidRPr="000D0349">
        <w:rPr>
          <w:color w:val="1B1B1B"/>
          <w:spacing w:val="-1"/>
          <w:sz w:val="32"/>
          <w:szCs w:val="32"/>
        </w:rPr>
        <w:t>công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cụ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phân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tích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và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tương </w:t>
      </w:r>
      <w:proofErr w:type="spellStart"/>
      <w:r w:rsidRPr="000D0349">
        <w:rPr>
          <w:color w:val="1B1B1B"/>
          <w:spacing w:val="-1"/>
          <w:sz w:val="32"/>
          <w:szCs w:val="32"/>
        </w:rPr>
        <w:t>quan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mạnh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mẽ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, </w:t>
      </w:r>
      <w:proofErr w:type="spellStart"/>
      <w:r w:rsidRPr="000D0349">
        <w:rPr>
          <w:color w:val="1B1B1B"/>
          <w:spacing w:val="-1"/>
          <w:sz w:val="32"/>
          <w:szCs w:val="32"/>
        </w:rPr>
        <w:t>tích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hợp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giám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sát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và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phân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tích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log, </w:t>
      </w:r>
      <w:proofErr w:type="spellStart"/>
      <w:r w:rsidRPr="000D0349">
        <w:rPr>
          <w:color w:val="1B1B1B"/>
          <w:spacing w:val="-1"/>
          <w:sz w:val="32"/>
          <w:szCs w:val="32"/>
        </w:rPr>
        <w:t>kiểm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tra </w:t>
      </w:r>
      <w:proofErr w:type="spellStart"/>
      <w:r w:rsidRPr="000D0349">
        <w:rPr>
          <w:color w:val="1B1B1B"/>
          <w:spacing w:val="-1"/>
          <w:sz w:val="32"/>
          <w:szCs w:val="32"/>
        </w:rPr>
        <w:t>tính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toàn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vẹn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của file, </w:t>
      </w:r>
      <w:proofErr w:type="spellStart"/>
      <w:r w:rsidRPr="000D0349">
        <w:rPr>
          <w:color w:val="1B1B1B"/>
          <w:spacing w:val="-1"/>
          <w:sz w:val="32"/>
          <w:szCs w:val="32"/>
        </w:rPr>
        <w:t>kiểm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tra registry của Windows, </w:t>
      </w:r>
      <w:proofErr w:type="spellStart"/>
      <w:r w:rsidRPr="000D0349">
        <w:rPr>
          <w:color w:val="1B1B1B"/>
          <w:spacing w:val="-1"/>
          <w:sz w:val="32"/>
          <w:szCs w:val="32"/>
        </w:rPr>
        <w:t>thực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thi </w:t>
      </w:r>
      <w:proofErr w:type="spellStart"/>
      <w:r w:rsidRPr="000D0349">
        <w:rPr>
          <w:color w:val="1B1B1B"/>
          <w:spacing w:val="-1"/>
          <w:sz w:val="32"/>
          <w:szCs w:val="32"/>
        </w:rPr>
        <w:t>chính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sách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tập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trung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, </w:t>
      </w:r>
      <w:proofErr w:type="spellStart"/>
      <w:r w:rsidRPr="000D0349">
        <w:rPr>
          <w:color w:val="1B1B1B"/>
          <w:spacing w:val="-1"/>
          <w:sz w:val="32"/>
          <w:szCs w:val="32"/>
        </w:rPr>
        <w:t>giám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sát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chính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sách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, phát hiện rootkit, </w:t>
      </w:r>
      <w:proofErr w:type="spellStart"/>
      <w:r w:rsidRPr="000D0349">
        <w:rPr>
          <w:color w:val="1B1B1B"/>
          <w:spacing w:val="-1"/>
          <w:sz w:val="32"/>
          <w:szCs w:val="32"/>
        </w:rPr>
        <w:t>cảnh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báo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thời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gian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thực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và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phản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ứng một cách </w:t>
      </w:r>
      <w:proofErr w:type="spellStart"/>
      <w:r w:rsidRPr="000D0349">
        <w:rPr>
          <w:color w:val="1B1B1B"/>
          <w:spacing w:val="-1"/>
          <w:sz w:val="32"/>
          <w:szCs w:val="32"/>
        </w:rPr>
        <w:t>chủ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động </w:t>
      </w:r>
      <w:proofErr w:type="spellStart"/>
      <w:r w:rsidRPr="000D0349">
        <w:rPr>
          <w:color w:val="1B1B1B"/>
          <w:spacing w:val="-1"/>
          <w:sz w:val="32"/>
          <w:szCs w:val="32"/>
        </w:rPr>
        <w:t>cuộc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tấn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công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đang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diễn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proofErr w:type="spellStart"/>
      <w:r w:rsidRPr="000D0349">
        <w:rPr>
          <w:color w:val="1B1B1B"/>
          <w:spacing w:val="-1"/>
          <w:sz w:val="32"/>
          <w:szCs w:val="32"/>
        </w:rPr>
        <w:t>ra.</w:t>
      </w:r>
      <w:proofErr w:type="spellEnd"/>
      <w:r w:rsidRPr="000D0349">
        <w:rPr>
          <w:color w:val="1B1B1B"/>
          <w:spacing w:val="-1"/>
          <w:sz w:val="32"/>
          <w:szCs w:val="32"/>
        </w:rPr>
        <w:t xml:space="preserve"> </w:t>
      </w:r>
      <w:bookmarkStart w:id="0" w:name="_GoBack"/>
      <w:bookmarkEnd w:id="0"/>
    </w:p>
    <w:p w:rsidR="000D0349" w:rsidRPr="000D0349" w:rsidRDefault="000D0349" w:rsidP="000D0349">
      <w:pPr>
        <w:numPr>
          <w:ilvl w:val="0"/>
          <w:numId w:val="2"/>
        </w:num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1B1B1B"/>
          <w:sz w:val="32"/>
          <w:szCs w:val="32"/>
        </w:rPr>
      </w:pP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Ưu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điểm của HIDS</w:t>
      </w:r>
      <w:r w:rsidR="00781AEF">
        <w:rPr>
          <w:rFonts w:ascii="Times New Roman" w:hAnsi="Times New Roman" w:cs="Times New Roman"/>
          <w:color w:val="1B1B1B"/>
          <w:sz w:val="32"/>
          <w:szCs w:val="32"/>
        </w:rPr>
        <w:t>:</w:t>
      </w:r>
      <w:r w:rsidRPr="000D0349">
        <w:rPr>
          <w:rFonts w:ascii="Times New Roman" w:hAnsi="Times New Roman" w:cs="Times New Roman"/>
          <w:color w:val="1B1B1B"/>
          <w:sz w:val="32"/>
          <w:szCs w:val="32"/>
        </w:rPr>
        <w:br/>
        <w:t xml:space="preserve">HIDS có một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số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điểm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cải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tiến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hơn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so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với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NIDS:</w:t>
      </w:r>
    </w:p>
    <w:p w:rsidR="000D0349" w:rsidRPr="000D0349" w:rsidRDefault="000D0349" w:rsidP="009C1D1C">
      <w:pPr>
        <w:numPr>
          <w:ilvl w:val="1"/>
          <w:numId w:val="2"/>
        </w:num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1B1B1B"/>
          <w:sz w:val="32"/>
          <w:szCs w:val="32"/>
        </w:rPr>
      </w:pP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Phù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hợp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với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môi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trường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dữ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liệu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mã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hóa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ngày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càng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phổ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biến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. HIDS có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khả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năng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đọc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được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các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dữ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liệu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(log)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được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mã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hóa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tại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server nhận.</w:t>
      </w:r>
    </w:p>
    <w:p w:rsidR="000D0349" w:rsidRPr="000D0349" w:rsidRDefault="000D0349" w:rsidP="000D0349">
      <w:pPr>
        <w:numPr>
          <w:ilvl w:val="1"/>
          <w:numId w:val="2"/>
        </w:num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1B1B1B"/>
          <w:sz w:val="32"/>
          <w:szCs w:val="32"/>
        </w:rPr>
      </w:pPr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Theo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dõi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được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các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tiến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trình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sử dụng của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người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dùng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tại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máy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chủ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>.</w:t>
      </w:r>
    </w:p>
    <w:p w:rsidR="000D0349" w:rsidRPr="000D0349" w:rsidRDefault="000D0349" w:rsidP="00E7322F">
      <w:pPr>
        <w:numPr>
          <w:ilvl w:val="1"/>
          <w:numId w:val="2"/>
        </w:num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1B1B1B"/>
          <w:sz w:val="32"/>
          <w:szCs w:val="32"/>
        </w:rPr>
      </w:pPr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Có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khả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năng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phát hiện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và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phản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ứng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với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thời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gian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thực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>.</w:t>
      </w:r>
    </w:p>
    <w:p w:rsidR="000D0349" w:rsidRPr="000D0349" w:rsidRDefault="000D0349" w:rsidP="000D0349">
      <w:pPr>
        <w:numPr>
          <w:ilvl w:val="1"/>
          <w:numId w:val="2"/>
        </w:num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1B1B1B"/>
          <w:sz w:val="32"/>
          <w:szCs w:val="32"/>
        </w:rPr>
      </w:pP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Khắc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phục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các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cuộc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tấn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công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mà NIDS không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thể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cảnh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báo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được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như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tấn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công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phân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mảnh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hay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ghép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nối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phiên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>.</w:t>
      </w:r>
      <w:r w:rsidRPr="000D0349">
        <w:rPr>
          <w:rFonts w:ascii="Times New Roman" w:hAnsi="Times New Roman" w:cs="Times New Roman"/>
          <w:color w:val="1B1B1B"/>
          <w:sz w:val="32"/>
          <w:szCs w:val="32"/>
        </w:rPr>
        <w:br/>
      </w:r>
      <w:r w:rsidRPr="000D0349">
        <w:rPr>
          <w:rStyle w:val="Strong"/>
          <w:rFonts w:ascii="Times New Roman" w:hAnsi="Times New Roman" w:cs="Times New Roman"/>
          <w:color w:val="1B1B1B"/>
          <w:sz w:val="32"/>
          <w:szCs w:val="32"/>
        </w:rPr>
        <w:t>=&gt;</w:t>
      </w:r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 Vì những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lý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do như vậy mà OSSEC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được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phát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triển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theo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HIDS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chứ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không phải NIDS.</w:t>
      </w:r>
    </w:p>
    <w:p w:rsidR="000D0349" w:rsidRPr="000D0349" w:rsidRDefault="000D0349" w:rsidP="000D0349">
      <w:pPr>
        <w:numPr>
          <w:ilvl w:val="0"/>
          <w:numId w:val="3"/>
        </w:num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1B1B1B"/>
          <w:sz w:val="32"/>
          <w:szCs w:val="32"/>
        </w:rPr>
      </w:pPr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Các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tính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năng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nổi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bật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của OSSEC là:</w:t>
      </w:r>
    </w:p>
    <w:p w:rsidR="000D0349" w:rsidRPr="000D0349" w:rsidRDefault="000D0349" w:rsidP="000D0349">
      <w:pPr>
        <w:numPr>
          <w:ilvl w:val="1"/>
          <w:numId w:val="3"/>
        </w:num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1B1B1B"/>
          <w:sz w:val="32"/>
          <w:szCs w:val="32"/>
        </w:rPr>
      </w:pPr>
      <w:r w:rsidRPr="000D0349">
        <w:rPr>
          <w:rStyle w:val="Strong"/>
          <w:rFonts w:ascii="Times New Roman" w:hAnsi="Times New Roman" w:cs="Times New Roman"/>
          <w:color w:val="1B1B1B"/>
          <w:sz w:val="32"/>
          <w:szCs w:val="32"/>
        </w:rPr>
        <w:t xml:space="preserve">Theo </w:t>
      </w:r>
      <w:proofErr w:type="spellStart"/>
      <w:r w:rsidRPr="000D0349">
        <w:rPr>
          <w:rStyle w:val="Strong"/>
          <w:rFonts w:ascii="Times New Roman" w:hAnsi="Times New Roman" w:cs="Times New Roman"/>
          <w:color w:val="1B1B1B"/>
          <w:sz w:val="32"/>
          <w:szCs w:val="32"/>
        </w:rPr>
        <w:t>dõi</w:t>
      </w:r>
      <w:proofErr w:type="spellEnd"/>
      <w:r w:rsidRPr="000D0349">
        <w:rPr>
          <w:rStyle w:val="Strong"/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Style w:val="Strong"/>
          <w:rFonts w:ascii="Times New Roman" w:hAnsi="Times New Roman" w:cs="Times New Roman"/>
          <w:color w:val="1B1B1B"/>
          <w:sz w:val="32"/>
          <w:szCs w:val="32"/>
        </w:rPr>
        <w:t>và</w:t>
      </w:r>
      <w:proofErr w:type="spellEnd"/>
      <w:r w:rsidRPr="000D0349">
        <w:rPr>
          <w:rStyle w:val="Strong"/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Style w:val="Strong"/>
          <w:rFonts w:ascii="Times New Roman" w:hAnsi="Times New Roman" w:cs="Times New Roman"/>
          <w:color w:val="1B1B1B"/>
          <w:sz w:val="32"/>
          <w:szCs w:val="32"/>
        </w:rPr>
        <w:t>phân</w:t>
      </w:r>
      <w:proofErr w:type="spellEnd"/>
      <w:r w:rsidRPr="000D0349">
        <w:rPr>
          <w:rStyle w:val="Strong"/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Style w:val="Strong"/>
          <w:rFonts w:ascii="Times New Roman" w:hAnsi="Times New Roman" w:cs="Times New Roman"/>
          <w:color w:val="1B1B1B"/>
          <w:sz w:val="32"/>
          <w:szCs w:val="32"/>
        </w:rPr>
        <w:t>tích</w:t>
      </w:r>
      <w:proofErr w:type="spellEnd"/>
      <w:r w:rsidRPr="000D0349">
        <w:rPr>
          <w:rStyle w:val="Strong"/>
          <w:rFonts w:ascii="Times New Roman" w:hAnsi="Times New Roman" w:cs="Times New Roman"/>
          <w:color w:val="1B1B1B"/>
          <w:sz w:val="32"/>
          <w:szCs w:val="32"/>
        </w:rPr>
        <w:t xml:space="preserve"> các log:</w:t>
      </w:r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 OSSEC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thu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thập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log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theo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thời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gian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thực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từ nhiều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nguồn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khác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nhau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để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phân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tích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(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giải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mã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,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lọc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và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phân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loại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)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và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đưa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ra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cảnh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báo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dựa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trên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bộ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luật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được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xây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dựng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trước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. </w:t>
      </w:r>
    </w:p>
    <w:p w:rsidR="009C1D1C" w:rsidRPr="009C1D1C" w:rsidRDefault="000D0349" w:rsidP="009C1D1C">
      <w:pPr>
        <w:numPr>
          <w:ilvl w:val="1"/>
          <w:numId w:val="3"/>
        </w:numPr>
        <w:shd w:val="clear" w:color="auto" w:fill="FFFFFF"/>
        <w:spacing w:before="100" w:beforeAutospacing="1" w:after="120" w:line="240" w:lineRule="auto"/>
        <w:rPr>
          <w:rStyle w:val="Strong"/>
          <w:rFonts w:ascii="Times New Roman" w:hAnsi="Times New Roman" w:cs="Times New Roman"/>
          <w:bCs w:val="0"/>
          <w:color w:val="1B1B1B"/>
          <w:sz w:val="32"/>
          <w:szCs w:val="32"/>
        </w:rPr>
      </w:pPr>
      <w:r w:rsidRPr="000D0349">
        <w:rPr>
          <w:rStyle w:val="Strong"/>
          <w:rFonts w:ascii="Times New Roman" w:hAnsi="Times New Roman" w:cs="Times New Roman"/>
          <w:color w:val="1B1B1B"/>
          <w:sz w:val="32"/>
          <w:szCs w:val="32"/>
        </w:rPr>
        <w:lastRenderedPageBreak/>
        <w:t xml:space="preserve">Kiểm tra </w:t>
      </w:r>
      <w:proofErr w:type="spellStart"/>
      <w:r w:rsidRPr="000D0349">
        <w:rPr>
          <w:rStyle w:val="Strong"/>
          <w:rFonts w:ascii="Times New Roman" w:hAnsi="Times New Roman" w:cs="Times New Roman"/>
          <w:color w:val="1B1B1B"/>
          <w:sz w:val="32"/>
          <w:szCs w:val="32"/>
        </w:rPr>
        <w:t>tính</w:t>
      </w:r>
      <w:proofErr w:type="spellEnd"/>
      <w:r w:rsidRPr="000D0349">
        <w:rPr>
          <w:rStyle w:val="Strong"/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Style w:val="Strong"/>
          <w:rFonts w:ascii="Times New Roman" w:hAnsi="Times New Roman" w:cs="Times New Roman"/>
          <w:color w:val="1B1B1B"/>
          <w:sz w:val="32"/>
          <w:szCs w:val="32"/>
        </w:rPr>
        <w:t>toàn</w:t>
      </w:r>
      <w:proofErr w:type="spellEnd"/>
      <w:r w:rsidRPr="000D0349">
        <w:rPr>
          <w:rStyle w:val="Strong"/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Style w:val="Strong"/>
          <w:rFonts w:ascii="Times New Roman" w:hAnsi="Times New Roman" w:cs="Times New Roman"/>
          <w:color w:val="1B1B1B"/>
          <w:sz w:val="32"/>
          <w:szCs w:val="32"/>
        </w:rPr>
        <w:t>vẹn</w:t>
      </w:r>
      <w:proofErr w:type="spellEnd"/>
      <w:r w:rsidRPr="000D0349">
        <w:rPr>
          <w:rStyle w:val="Strong"/>
          <w:rFonts w:ascii="Times New Roman" w:hAnsi="Times New Roman" w:cs="Times New Roman"/>
          <w:color w:val="1B1B1B"/>
          <w:sz w:val="32"/>
          <w:szCs w:val="32"/>
        </w:rPr>
        <w:t xml:space="preserve"> của file:</w:t>
      </w:r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 Sử dụng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hàm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băm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mật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mã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, có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thể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tính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toán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giá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trị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băm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của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mỗi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file trong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hệ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điều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hành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dựa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trên tên file,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nội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dung file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và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giá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trị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băm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này là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duy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nhất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. OSSEC có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thể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giám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sát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các ổ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đĩa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để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phát hiện các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thay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đổi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của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giá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trị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băm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này khi có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ai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đó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,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hoặc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điều gì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đó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,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sửa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đổi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nội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dung của file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hoặc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thay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thế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phiên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bản file này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bằng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một </w:t>
      </w:r>
      <w:proofErr w:type="spellStart"/>
      <w:r w:rsidRPr="000D0349">
        <w:rPr>
          <w:rFonts w:ascii="Times New Roman" w:hAnsi="Times New Roman" w:cs="Times New Roman"/>
          <w:color w:val="1B1B1B"/>
          <w:sz w:val="32"/>
          <w:szCs w:val="32"/>
        </w:rPr>
        <w:t>phiên</w:t>
      </w:r>
      <w:proofErr w:type="spellEnd"/>
      <w:r w:rsidRPr="000D0349">
        <w:rPr>
          <w:rFonts w:ascii="Times New Roman" w:hAnsi="Times New Roman" w:cs="Times New Roman"/>
          <w:color w:val="1B1B1B"/>
          <w:sz w:val="32"/>
          <w:szCs w:val="32"/>
        </w:rPr>
        <w:t xml:space="preserve"> bản file khác.</w:t>
      </w:r>
    </w:p>
    <w:p w:rsidR="000D0349" w:rsidRPr="009C1D1C" w:rsidRDefault="000D0349" w:rsidP="009C1D1C">
      <w:p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b/>
          <w:color w:val="1B1B1B"/>
          <w:sz w:val="32"/>
          <w:szCs w:val="32"/>
        </w:rPr>
      </w:pPr>
      <w:r w:rsidRPr="009C1D1C">
        <w:rPr>
          <w:rFonts w:ascii="Times New Roman" w:hAnsi="Times New Roman" w:cs="Times New Roman"/>
          <w:b/>
          <w:color w:val="1B1B1B"/>
          <w:sz w:val="32"/>
          <w:szCs w:val="32"/>
        </w:rPr>
        <w:t>II. Demo:</w:t>
      </w:r>
    </w:p>
    <w:p w:rsidR="009E7102" w:rsidRPr="00781AEF" w:rsidRDefault="009E7102" w:rsidP="009E7102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1B1B1B"/>
          <w:sz w:val="32"/>
          <w:szCs w:val="32"/>
        </w:rPr>
      </w:pPr>
      <w:proofErr w:type="spellStart"/>
      <w:r>
        <w:rPr>
          <w:rFonts w:ascii="Times New Roman" w:hAnsi="Times New Roman" w:cs="Times New Roman"/>
          <w:color w:val="1B1B1B"/>
          <w:sz w:val="32"/>
          <w:szCs w:val="32"/>
        </w:rPr>
        <w:t>Cài</w:t>
      </w:r>
      <w:proofErr w:type="spellEnd"/>
      <w:r>
        <w:rPr>
          <w:rFonts w:ascii="Times New Roman" w:hAnsi="Times New Roman" w:cs="Times New Roman"/>
          <w:color w:val="1B1B1B"/>
          <w:sz w:val="32"/>
          <w:szCs w:val="32"/>
        </w:rPr>
        <w:t xml:space="preserve"> đặt OSSEC:</w:t>
      </w:r>
    </w:p>
    <w:p w:rsidR="009C1D1C" w:rsidRDefault="009E7102" w:rsidP="009C1D1C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2EB19DC" wp14:editId="015ACDD3">
            <wp:extent cx="5393811" cy="39485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5295" cy="397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02" w:rsidRPr="009C1D1C" w:rsidRDefault="009E7102" w:rsidP="009C1D1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9C1D1C">
        <w:rPr>
          <w:rFonts w:ascii="Times New Roman" w:hAnsi="Times New Roman" w:cs="Times New Roman"/>
          <w:sz w:val="32"/>
          <w:szCs w:val="32"/>
        </w:rPr>
        <w:t xml:space="preserve">Cấu hình file </w:t>
      </w:r>
      <w:proofErr w:type="spellStart"/>
      <w:proofErr w:type="gramStart"/>
      <w:r w:rsidRPr="009C1D1C">
        <w:rPr>
          <w:rFonts w:ascii="Times New Roman" w:hAnsi="Times New Roman" w:cs="Times New Roman"/>
          <w:sz w:val="32"/>
          <w:szCs w:val="32"/>
        </w:rPr>
        <w:t>ossec.conf</w:t>
      </w:r>
      <w:proofErr w:type="spellEnd"/>
      <w:proofErr w:type="gramEnd"/>
      <w:r w:rsidRPr="009C1D1C">
        <w:rPr>
          <w:rFonts w:ascii="Times New Roman" w:hAnsi="Times New Roman" w:cs="Times New Roman"/>
          <w:sz w:val="32"/>
          <w:szCs w:val="32"/>
        </w:rPr>
        <w:t>:</w:t>
      </w:r>
    </w:p>
    <w:p w:rsidR="009E7102" w:rsidRDefault="009E7102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0D2D3BA" wp14:editId="14D11718">
            <wp:extent cx="5943600" cy="23031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02" w:rsidRDefault="009E7102">
      <w:pPr>
        <w:rPr>
          <w:rFonts w:ascii="Times New Roman" w:hAnsi="Times New Roman" w:cs="Times New Roman"/>
          <w:sz w:val="32"/>
          <w:szCs w:val="32"/>
        </w:rPr>
      </w:pPr>
    </w:p>
    <w:p w:rsidR="00E7322F" w:rsidRPr="00E7322F" w:rsidRDefault="00E7322F" w:rsidP="00E7322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Các </w:t>
      </w:r>
      <w:proofErr w:type="spellStart"/>
      <w:r>
        <w:rPr>
          <w:rFonts w:ascii="Times New Roman" w:hAnsi="Times New Roman" w:cs="Times New Roman"/>
          <w:sz w:val="32"/>
          <w:szCs w:val="32"/>
        </w:rPr>
        <w:t>luật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phòng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chống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tấn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công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</w:t>
      </w:r>
    </w:p>
    <w:p w:rsidR="009E7102" w:rsidRDefault="00E7322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21BE442" wp14:editId="136849E7">
            <wp:extent cx="5943600" cy="39598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D1C" w:rsidRPr="009C1D1C" w:rsidRDefault="009C1D1C" w:rsidP="009C1D1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9C1D1C" w:rsidRDefault="009C1D1C" w:rsidP="009C1D1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E7322F" w:rsidRPr="00E7322F" w:rsidRDefault="00E7322F" w:rsidP="00E7322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E7322F">
        <w:rPr>
          <w:rFonts w:ascii="Times New Roman" w:hAnsi="Times New Roman" w:cs="Times New Roman"/>
          <w:sz w:val="32"/>
          <w:szCs w:val="32"/>
        </w:rPr>
        <w:t>Cảnh</w:t>
      </w:r>
      <w:proofErr w:type="spellEnd"/>
      <w:r w:rsidRPr="00E7322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7322F">
        <w:rPr>
          <w:rFonts w:ascii="Times New Roman" w:hAnsi="Times New Roman" w:cs="Times New Roman"/>
          <w:sz w:val="32"/>
          <w:szCs w:val="32"/>
        </w:rPr>
        <w:t>báo</w:t>
      </w:r>
      <w:proofErr w:type="spellEnd"/>
      <w:r w:rsidRPr="00E7322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7322F">
        <w:rPr>
          <w:rFonts w:ascii="Times New Roman" w:hAnsi="Times New Roman" w:cs="Times New Roman"/>
          <w:sz w:val="32"/>
          <w:szCs w:val="32"/>
        </w:rPr>
        <w:t>sẽ</w:t>
      </w:r>
      <w:proofErr w:type="spellEnd"/>
      <w:r w:rsidRPr="00E7322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7322F">
        <w:rPr>
          <w:rFonts w:ascii="Times New Roman" w:hAnsi="Times New Roman" w:cs="Times New Roman"/>
          <w:sz w:val="32"/>
          <w:szCs w:val="32"/>
        </w:rPr>
        <w:t>được</w:t>
      </w:r>
      <w:proofErr w:type="spellEnd"/>
      <w:r w:rsidRPr="00E7322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7322F">
        <w:rPr>
          <w:rFonts w:ascii="Times New Roman" w:hAnsi="Times New Roman" w:cs="Times New Roman"/>
          <w:sz w:val="32"/>
          <w:szCs w:val="32"/>
        </w:rPr>
        <w:t>hiển</w:t>
      </w:r>
      <w:proofErr w:type="spellEnd"/>
      <w:r w:rsidRPr="00E7322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7322F">
        <w:rPr>
          <w:rFonts w:ascii="Times New Roman" w:hAnsi="Times New Roman" w:cs="Times New Roman"/>
          <w:sz w:val="32"/>
          <w:szCs w:val="32"/>
        </w:rPr>
        <w:t>thị</w:t>
      </w:r>
      <w:proofErr w:type="spellEnd"/>
      <w:r w:rsidRPr="00E7322F">
        <w:rPr>
          <w:rFonts w:ascii="Times New Roman" w:hAnsi="Times New Roman" w:cs="Times New Roman"/>
          <w:sz w:val="32"/>
          <w:szCs w:val="32"/>
        </w:rPr>
        <w:t xml:space="preserve"> trên web:</w:t>
      </w:r>
    </w:p>
    <w:p w:rsidR="00E7322F" w:rsidRDefault="00E732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  <w:r>
        <w:rPr>
          <w:noProof/>
        </w:rPr>
        <w:drawing>
          <wp:inline distT="0" distB="0" distL="0" distR="0" wp14:anchorId="78B4ED74" wp14:editId="30E155C1">
            <wp:extent cx="5943600" cy="42906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D1C" w:rsidRDefault="009C1D1C">
      <w:pPr>
        <w:rPr>
          <w:rFonts w:ascii="Times New Roman" w:hAnsi="Times New Roman" w:cs="Times New Roman"/>
          <w:sz w:val="32"/>
          <w:szCs w:val="32"/>
        </w:rPr>
      </w:pPr>
    </w:p>
    <w:p w:rsidR="009C1D1C" w:rsidRPr="009C1D1C" w:rsidRDefault="009C1D1C" w:rsidP="009C1D1C">
      <w:pPr>
        <w:pStyle w:val="Heading1"/>
        <w:shd w:val="clear" w:color="auto" w:fill="FFFFFF"/>
        <w:spacing w:before="300" w:after="150"/>
        <w:rPr>
          <w:rFonts w:ascii="Times New Roman" w:hAnsi="Times New Roman" w:cs="Times New Roman"/>
          <w:color w:val="333333"/>
        </w:rPr>
      </w:pPr>
      <w:r w:rsidRPr="009C1D1C">
        <w:rPr>
          <w:rFonts w:ascii="Times New Roman" w:hAnsi="Times New Roman" w:cs="Times New Roman"/>
          <w:b/>
          <w:bCs/>
          <w:color w:val="333333"/>
        </w:rPr>
        <w:t xml:space="preserve">Phát hiện </w:t>
      </w:r>
      <w:proofErr w:type="spellStart"/>
      <w:r w:rsidRPr="009C1D1C">
        <w:rPr>
          <w:rFonts w:ascii="Times New Roman" w:hAnsi="Times New Roman" w:cs="Times New Roman"/>
          <w:b/>
          <w:bCs/>
          <w:color w:val="333333"/>
        </w:rPr>
        <w:t>quét</w:t>
      </w:r>
      <w:proofErr w:type="spellEnd"/>
      <w:r w:rsidRPr="009C1D1C">
        <w:rPr>
          <w:rFonts w:ascii="Times New Roman" w:hAnsi="Times New Roman" w:cs="Times New Roman"/>
          <w:b/>
          <w:bCs/>
          <w:color w:val="333333"/>
        </w:rPr>
        <w:t xml:space="preserve"> </w:t>
      </w:r>
      <w:proofErr w:type="spellStart"/>
      <w:r w:rsidRPr="009C1D1C">
        <w:rPr>
          <w:rFonts w:ascii="Times New Roman" w:hAnsi="Times New Roman" w:cs="Times New Roman"/>
          <w:b/>
          <w:bCs/>
          <w:color w:val="333333"/>
        </w:rPr>
        <w:t>cổng</w:t>
      </w:r>
      <w:proofErr w:type="spellEnd"/>
      <w:r w:rsidRPr="009C1D1C">
        <w:rPr>
          <w:rFonts w:ascii="Times New Roman" w:hAnsi="Times New Roman" w:cs="Times New Roman"/>
          <w:b/>
          <w:bCs/>
          <w:color w:val="333333"/>
        </w:rPr>
        <w:t xml:space="preserve"> </w:t>
      </w:r>
      <w:proofErr w:type="spellStart"/>
      <w:r w:rsidRPr="009C1D1C">
        <w:rPr>
          <w:rFonts w:ascii="Times New Roman" w:hAnsi="Times New Roman" w:cs="Times New Roman"/>
          <w:b/>
          <w:bCs/>
          <w:color w:val="333333"/>
        </w:rPr>
        <w:t>bằng</w:t>
      </w:r>
      <w:proofErr w:type="spellEnd"/>
      <w:r w:rsidRPr="009C1D1C">
        <w:rPr>
          <w:rFonts w:ascii="Times New Roman" w:hAnsi="Times New Roman" w:cs="Times New Roman"/>
          <w:b/>
          <w:bCs/>
          <w:color w:val="333333"/>
        </w:rPr>
        <w:t xml:space="preserve"> OSSEC </w:t>
      </w:r>
      <w:proofErr w:type="spellStart"/>
      <w:r w:rsidRPr="009C1D1C">
        <w:rPr>
          <w:rFonts w:ascii="Times New Roman" w:hAnsi="Times New Roman" w:cs="Times New Roman"/>
          <w:b/>
          <w:bCs/>
          <w:color w:val="333333"/>
        </w:rPr>
        <w:t>và</w:t>
      </w:r>
      <w:proofErr w:type="spellEnd"/>
      <w:r w:rsidRPr="009C1D1C">
        <w:rPr>
          <w:rFonts w:ascii="Times New Roman" w:hAnsi="Times New Roman" w:cs="Times New Roman"/>
          <w:b/>
          <w:bCs/>
          <w:color w:val="333333"/>
        </w:rPr>
        <w:t xml:space="preserve"> </w:t>
      </w:r>
      <w:proofErr w:type="spellStart"/>
      <w:proofErr w:type="gramStart"/>
      <w:r w:rsidRPr="009C1D1C">
        <w:rPr>
          <w:rFonts w:ascii="Times New Roman" w:hAnsi="Times New Roman" w:cs="Times New Roman"/>
          <w:b/>
          <w:bCs/>
          <w:color w:val="333333"/>
        </w:rPr>
        <w:t>iplog</w:t>
      </w:r>
      <w:proofErr w:type="spellEnd"/>
      <w:r w:rsidRPr="009C1D1C">
        <w:rPr>
          <w:rFonts w:ascii="Times New Roman" w:hAnsi="Times New Roman" w:cs="Times New Roman"/>
          <w:b/>
          <w:bCs/>
          <w:color w:val="333333"/>
        </w:rPr>
        <w:t> </w:t>
      </w:r>
      <w:r w:rsidR="00932FCE">
        <w:rPr>
          <w:rFonts w:ascii="Times New Roman" w:hAnsi="Times New Roman" w:cs="Times New Roman"/>
          <w:b/>
          <w:bCs/>
          <w:color w:val="333333"/>
        </w:rPr>
        <w:t>:</w:t>
      </w:r>
      <w:proofErr w:type="gramEnd"/>
    </w:p>
    <w:p w:rsidR="00932FCE" w:rsidRDefault="009C1D1C" w:rsidP="00932FC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/>
        <w:rPr>
          <w:color w:val="333333"/>
          <w:sz w:val="32"/>
          <w:szCs w:val="32"/>
        </w:rPr>
      </w:pPr>
      <w:proofErr w:type="spellStart"/>
      <w:r w:rsidRPr="00932FCE">
        <w:rPr>
          <w:color w:val="333333"/>
          <w:sz w:val="32"/>
          <w:szCs w:val="32"/>
        </w:rPr>
        <w:t>iplog</w:t>
      </w:r>
      <w:proofErr w:type="spellEnd"/>
      <w:r w:rsidRPr="00932FCE">
        <w:rPr>
          <w:color w:val="333333"/>
          <w:sz w:val="32"/>
          <w:szCs w:val="32"/>
        </w:rPr>
        <w:t xml:space="preserve"> là </w:t>
      </w:r>
      <w:proofErr w:type="spellStart"/>
      <w:r w:rsidRPr="00932FCE">
        <w:rPr>
          <w:color w:val="333333"/>
          <w:sz w:val="32"/>
          <w:szCs w:val="32"/>
        </w:rPr>
        <w:t>trình</w:t>
      </w:r>
      <w:proofErr w:type="spellEnd"/>
      <w:r w:rsidRPr="00932FCE">
        <w:rPr>
          <w:color w:val="333333"/>
          <w:sz w:val="32"/>
          <w:szCs w:val="32"/>
        </w:rPr>
        <w:t xml:space="preserve"> </w:t>
      </w:r>
      <w:proofErr w:type="spellStart"/>
      <w:r w:rsidRPr="00932FCE">
        <w:rPr>
          <w:color w:val="333333"/>
          <w:sz w:val="32"/>
          <w:szCs w:val="32"/>
        </w:rPr>
        <w:t>ghi</w:t>
      </w:r>
      <w:proofErr w:type="spellEnd"/>
      <w:r w:rsidRPr="00932FCE">
        <w:rPr>
          <w:color w:val="333333"/>
          <w:sz w:val="32"/>
          <w:szCs w:val="32"/>
        </w:rPr>
        <w:t xml:space="preserve"> </w:t>
      </w:r>
      <w:proofErr w:type="spellStart"/>
      <w:r w:rsidRPr="00932FCE">
        <w:rPr>
          <w:color w:val="333333"/>
          <w:sz w:val="32"/>
          <w:szCs w:val="32"/>
        </w:rPr>
        <w:t>lưu</w:t>
      </w:r>
      <w:proofErr w:type="spellEnd"/>
      <w:r w:rsidRPr="00932FCE">
        <w:rPr>
          <w:color w:val="333333"/>
          <w:sz w:val="32"/>
          <w:szCs w:val="32"/>
        </w:rPr>
        <w:t xml:space="preserve"> </w:t>
      </w:r>
      <w:proofErr w:type="spellStart"/>
      <w:r w:rsidRPr="00932FCE">
        <w:rPr>
          <w:color w:val="333333"/>
          <w:sz w:val="32"/>
          <w:szCs w:val="32"/>
        </w:rPr>
        <w:t>lượng</w:t>
      </w:r>
      <w:proofErr w:type="spellEnd"/>
      <w:r w:rsidRPr="00932FCE">
        <w:rPr>
          <w:color w:val="333333"/>
          <w:sz w:val="32"/>
          <w:szCs w:val="32"/>
        </w:rPr>
        <w:t xml:space="preserve"> </w:t>
      </w:r>
      <w:proofErr w:type="spellStart"/>
      <w:r w:rsidRPr="00932FCE">
        <w:rPr>
          <w:color w:val="333333"/>
          <w:sz w:val="32"/>
          <w:szCs w:val="32"/>
        </w:rPr>
        <w:t>truy</w:t>
      </w:r>
      <w:proofErr w:type="spellEnd"/>
      <w:r w:rsidRPr="00932FCE">
        <w:rPr>
          <w:color w:val="333333"/>
          <w:sz w:val="32"/>
          <w:szCs w:val="32"/>
        </w:rPr>
        <w:t xml:space="preserve"> cập TCP/IP. Hiện </w:t>
      </w:r>
      <w:proofErr w:type="spellStart"/>
      <w:r w:rsidRPr="00932FCE">
        <w:rPr>
          <w:color w:val="333333"/>
          <w:sz w:val="32"/>
          <w:szCs w:val="32"/>
        </w:rPr>
        <w:t>tại</w:t>
      </w:r>
      <w:proofErr w:type="spellEnd"/>
      <w:r w:rsidRPr="00932FCE">
        <w:rPr>
          <w:color w:val="333333"/>
          <w:sz w:val="32"/>
          <w:szCs w:val="32"/>
        </w:rPr>
        <w:t xml:space="preserve">, </w:t>
      </w:r>
      <w:proofErr w:type="spellStart"/>
      <w:r w:rsidRPr="00932FCE">
        <w:rPr>
          <w:color w:val="333333"/>
          <w:sz w:val="32"/>
          <w:szCs w:val="32"/>
        </w:rPr>
        <w:t>nó</w:t>
      </w:r>
      <w:proofErr w:type="spellEnd"/>
      <w:r w:rsidRPr="00932FCE">
        <w:rPr>
          <w:color w:val="333333"/>
          <w:sz w:val="32"/>
          <w:szCs w:val="32"/>
        </w:rPr>
        <w:t xml:space="preserve"> có </w:t>
      </w:r>
      <w:proofErr w:type="spellStart"/>
      <w:r w:rsidRPr="00932FCE">
        <w:rPr>
          <w:color w:val="333333"/>
          <w:sz w:val="32"/>
          <w:szCs w:val="32"/>
        </w:rPr>
        <w:t>khả</w:t>
      </w:r>
      <w:proofErr w:type="spellEnd"/>
      <w:r w:rsidRPr="00932FCE">
        <w:rPr>
          <w:color w:val="333333"/>
          <w:sz w:val="32"/>
          <w:szCs w:val="32"/>
        </w:rPr>
        <w:t xml:space="preserve"> </w:t>
      </w:r>
      <w:proofErr w:type="spellStart"/>
      <w:r w:rsidRPr="00932FCE">
        <w:rPr>
          <w:color w:val="333333"/>
          <w:sz w:val="32"/>
          <w:szCs w:val="32"/>
        </w:rPr>
        <w:t>năng</w:t>
      </w:r>
      <w:proofErr w:type="spellEnd"/>
      <w:r w:rsidRPr="00932FCE">
        <w:rPr>
          <w:color w:val="333333"/>
          <w:sz w:val="32"/>
          <w:szCs w:val="32"/>
        </w:rPr>
        <w:t xml:space="preserve"> </w:t>
      </w:r>
      <w:proofErr w:type="spellStart"/>
      <w:r w:rsidRPr="00932FCE">
        <w:rPr>
          <w:color w:val="333333"/>
          <w:sz w:val="32"/>
          <w:szCs w:val="32"/>
        </w:rPr>
        <w:t>ghi</w:t>
      </w:r>
      <w:proofErr w:type="spellEnd"/>
      <w:r w:rsidRPr="00932FCE">
        <w:rPr>
          <w:color w:val="333333"/>
          <w:sz w:val="32"/>
          <w:szCs w:val="32"/>
        </w:rPr>
        <w:t xml:space="preserve"> lại </w:t>
      </w:r>
      <w:proofErr w:type="spellStart"/>
      <w:r w:rsidRPr="00932FCE">
        <w:rPr>
          <w:color w:val="333333"/>
          <w:sz w:val="32"/>
          <w:szCs w:val="32"/>
        </w:rPr>
        <w:t>lưu</w:t>
      </w:r>
      <w:proofErr w:type="spellEnd"/>
      <w:r w:rsidRPr="00932FCE">
        <w:rPr>
          <w:color w:val="333333"/>
          <w:sz w:val="32"/>
          <w:szCs w:val="32"/>
        </w:rPr>
        <w:t xml:space="preserve"> </w:t>
      </w:r>
      <w:proofErr w:type="spellStart"/>
      <w:r w:rsidRPr="00932FCE">
        <w:rPr>
          <w:color w:val="333333"/>
          <w:sz w:val="32"/>
          <w:szCs w:val="32"/>
        </w:rPr>
        <w:t>lượng</w:t>
      </w:r>
      <w:proofErr w:type="spellEnd"/>
      <w:r w:rsidRPr="00932FCE">
        <w:rPr>
          <w:color w:val="333333"/>
          <w:sz w:val="32"/>
          <w:szCs w:val="32"/>
        </w:rPr>
        <w:t xml:space="preserve"> TCP, UDP </w:t>
      </w:r>
      <w:proofErr w:type="spellStart"/>
      <w:r w:rsidRPr="00932FCE">
        <w:rPr>
          <w:color w:val="333333"/>
          <w:sz w:val="32"/>
          <w:szCs w:val="32"/>
        </w:rPr>
        <w:t>và</w:t>
      </w:r>
      <w:proofErr w:type="spellEnd"/>
      <w:r w:rsidRPr="00932FCE">
        <w:rPr>
          <w:color w:val="333333"/>
          <w:sz w:val="32"/>
          <w:szCs w:val="32"/>
        </w:rPr>
        <w:t xml:space="preserve"> ICMP. </w:t>
      </w:r>
      <w:proofErr w:type="spellStart"/>
      <w:r w:rsidRPr="00932FCE">
        <w:rPr>
          <w:color w:val="333333"/>
          <w:sz w:val="32"/>
          <w:szCs w:val="32"/>
        </w:rPr>
        <w:t>iplog</w:t>
      </w:r>
      <w:proofErr w:type="spellEnd"/>
      <w:r w:rsidRPr="00932FCE">
        <w:rPr>
          <w:color w:val="333333"/>
          <w:sz w:val="32"/>
          <w:szCs w:val="32"/>
        </w:rPr>
        <w:t xml:space="preserve"> có </w:t>
      </w:r>
      <w:proofErr w:type="spellStart"/>
      <w:r w:rsidRPr="00932FCE">
        <w:rPr>
          <w:color w:val="333333"/>
          <w:sz w:val="32"/>
          <w:szCs w:val="32"/>
        </w:rPr>
        <w:t>thể</w:t>
      </w:r>
      <w:proofErr w:type="spellEnd"/>
      <w:r w:rsidRPr="00932FCE">
        <w:rPr>
          <w:color w:val="333333"/>
          <w:sz w:val="32"/>
          <w:szCs w:val="32"/>
        </w:rPr>
        <w:t xml:space="preserve"> phát hiện các </w:t>
      </w:r>
      <w:proofErr w:type="spellStart"/>
      <w:r w:rsidRPr="00932FCE">
        <w:rPr>
          <w:color w:val="333333"/>
          <w:sz w:val="32"/>
          <w:szCs w:val="32"/>
        </w:rPr>
        <w:t>lần</w:t>
      </w:r>
      <w:proofErr w:type="spellEnd"/>
      <w:r w:rsidRPr="00932FCE">
        <w:rPr>
          <w:color w:val="333333"/>
          <w:sz w:val="32"/>
          <w:szCs w:val="32"/>
        </w:rPr>
        <w:t xml:space="preserve"> </w:t>
      </w:r>
      <w:proofErr w:type="spellStart"/>
      <w:r w:rsidRPr="00932FCE">
        <w:rPr>
          <w:color w:val="333333"/>
          <w:sz w:val="32"/>
          <w:szCs w:val="32"/>
        </w:rPr>
        <w:t>quét</w:t>
      </w:r>
      <w:proofErr w:type="spellEnd"/>
      <w:r w:rsidRPr="00932FCE">
        <w:rPr>
          <w:color w:val="333333"/>
          <w:sz w:val="32"/>
          <w:szCs w:val="32"/>
        </w:rPr>
        <w:t xml:space="preserve"> </w:t>
      </w:r>
      <w:proofErr w:type="spellStart"/>
      <w:r w:rsidRPr="00932FCE">
        <w:rPr>
          <w:color w:val="333333"/>
          <w:sz w:val="32"/>
          <w:szCs w:val="32"/>
        </w:rPr>
        <w:t>cổng</w:t>
      </w:r>
      <w:proofErr w:type="spellEnd"/>
      <w:r w:rsidRPr="00932FCE">
        <w:rPr>
          <w:color w:val="333333"/>
          <w:sz w:val="32"/>
          <w:szCs w:val="32"/>
        </w:rPr>
        <w:t xml:space="preserve"> TCP, </w:t>
      </w:r>
      <w:proofErr w:type="spellStart"/>
      <w:r w:rsidRPr="00932FCE">
        <w:rPr>
          <w:color w:val="333333"/>
          <w:sz w:val="32"/>
          <w:szCs w:val="32"/>
        </w:rPr>
        <w:t>quét</w:t>
      </w:r>
      <w:proofErr w:type="spellEnd"/>
      <w:r w:rsidRPr="00932FCE">
        <w:rPr>
          <w:color w:val="333333"/>
          <w:sz w:val="32"/>
          <w:szCs w:val="32"/>
        </w:rPr>
        <w:t xml:space="preserve"> null TCP, </w:t>
      </w:r>
      <w:proofErr w:type="spellStart"/>
      <w:r w:rsidRPr="00932FCE">
        <w:rPr>
          <w:color w:val="333333"/>
          <w:sz w:val="32"/>
          <w:szCs w:val="32"/>
        </w:rPr>
        <w:t>quét</w:t>
      </w:r>
      <w:proofErr w:type="spellEnd"/>
      <w:r w:rsidRPr="00932FCE">
        <w:rPr>
          <w:color w:val="333333"/>
          <w:sz w:val="32"/>
          <w:szCs w:val="32"/>
        </w:rPr>
        <w:t xml:space="preserve"> FIN, </w:t>
      </w:r>
      <w:proofErr w:type="spellStart"/>
      <w:r w:rsidRPr="00932FCE">
        <w:rPr>
          <w:color w:val="333333"/>
          <w:sz w:val="32"/>
          <w:szCs w:val="32"/>
        </w:rPr>
        <w:t>tấn</w:t>
      </w:r>
      <w:proofErr w:type="spellEnd"/>
      <w:r w:rsidRPr="00932FCE">
        <w:rPr>
          <w:color w:val="333333"/>
          <w:sz w:val="32"/>
          <w:szCs w:val="32"/>
        </w:rPr>
        <w:t xml:space="preserve"> </w:t>
      </w:r>
      <w:proofErr w:type="spellStart"/>
      <w:r w:rsidRPr="00932FCE">
        <w:rPr>
          <w:color w:val="333333"/>
          <w:sz w:val="32"/>
          <w:szCs w:val="32"/>
        </w:rPr>
        <w:t>công</w:t>
      </w:r>
      <w:proofErr w:type="spellEnd"/>
      <w:r w:rsidRPr="00932FCE">
        <w:rPr>
          <w:color w:val="333333"/>
          <w:sz w:val="32"/>
          <w:szCs w:val="32"/>
        </w:rPr>
        <w:t xml:space="preserve"> “</w:t>
      </w:r>
      <w:proofErr w:type="spellStart"/>
      <w:r w:rsidRPr="00932FCE">
        <w:rPr>
          <w:color w:val="333333"/>
          <w:sz w:val="32"/>
          <w:szCs w:val="32"/>
        </w:rPr>
        <w:t>smurf</w:t>
      </w:r>
      <w:proofErr w:type="spellEnd"/>
      <w:r w:rsidRPr="00932FCE">
        <w:rPr>
          <w:color w:val="333333"/>
          <w:sz w:val="32"/>
          <w:szCs w:val="32"/>
        </w:rPr>
        <w:t xml:space="preserve">” UDP </w:t>
      </w:r>
      <w:proofErr w:type="spellStart"/>
      <w:r w:rsidRPr="00932FCE">
        <w:rPr>
          <w:color w:val="333333"/>
          <w:sz w:val="32"/>
          <w:szCs w:val="32"/>
        </w:rPr>
        <w:t>và</w:t>
      </w:r>
      <w:proofErr w:type="spellEnd"/>
      <w:r w:rsidRPr="00932FCE">
        <w:rPr>
          <w:color w:val="333333"/>
          <w:sz w:val="32"/>
          <w:szCs w:val="32"/>
        </w:rPr>
        <w:t xml:space="preserve"> ICMP, </w:t>
      </w:r>
      <w:proofErr w:type="spellStart"/>
      <w:r w:rsidRPr="00932FCE">
        <w:rPr>
          <w:color w:val="333333"/>
          <w:sz w:val="32"/>
          <w:szCs w:val="32"/>
        </w:rPr>
        <w:t>cờ</w:t>
      </w:r>
      <w:proofErr w:type="spellEnd"/>
      <w:r w:rsidRPr="00932FCE">
        <w:rPr>
          <w:color w:val="333333"/>
          <w:sz w:val="32"/>
          <w:szCs w:val="32"/>
        </w:rPr>
        <w:t xml:space="preserve"> TCP </w:t>
      </w:r>
      <w:proofErr w:type="spellStart"/>
      <w:r w:rsidRPr="00932FCE">
        <w:rPr>
          <w:color w:val="333333"/>
          <w:sz w:val="32"/>
          <w:szCs w:val="32"/>
        </w:rPr>
        <w:t>giả</w:t>
      </w:r>
      <w:proofErr w:type="spellEnd"/>
      <w:r w:rsidRPr="00932FCE">
        <w:rPr>
          <w:color w:val="333333"/>
          <w:sz w:val="32"/>
          <w:szCs w:val="32"/>
        </w:rPr>
        <w:t xml:space="preserve">, </w:t>
      </w:r>
      <w:proofErr w:type="spellStart"/>
      <w:r w:rsidRPr="00932FCE">
        <w:rPr>
          <w:color w:val="333333"/>
          <w:sz w:val="32"/>
          <w:szCs w:val="32"/>
        </w:rPr>
        <w:t>quét</w:t>
      </w:r>
      <w:proofErr w:type="spellEnd"/>
      <w:r w:rsidRPr="00932FCE">
        <w:rPr>
          <w:color w:val="333333"/>
          <w:sz w:val="32"/>
          <w:szCs w:val="32"/>
        </w:rPr>
        <w:t xml:space="preserve"> TCP SYN, </w:t>
      </w:r>
      <w:proofErr w:type="spellStart"/>
      <w:r w:rsidRPr="00932FCE">
        <w:rPr>
          <w:color w:val="333333"/>
          <w:sz w:val="32"/>
          <w:szCs w:val="32"/>
        </w:rPr>
        <w:t>quét</w:t>
      </w:r>
      <w:proofErr w:type="spellEnd"/>
      <w:r w:rsidRPr="00932FCE">
        <w:rPr>
          <w:color w:val="333333"/>
          <w:sz w:val="32"/>
          <w:szCs w:val="32"/>
        </w:rPr>
        <w:t xml:space="preserve"> TCP “Xmas”, </w:t>
      </w:r>
      <w:proofErr w:type="spellStart"/>
      <w:r w:rsidRPr="00932FCE">
        <w:rPr>
          <w:color w:val="333333"/>
          <w:sz w:val="32"/>
          <w:szCs w:val="32"/>
        </w:rPr>
        <w:t>lũ</w:t>
      </w:r>
      <w:proofErr w:type="spellEnd"/>
      <w:r w:rsidRPr="00932FCE">
        <w:rPr>
          <w:color w:val="333333"/>
          <w:sz w:val="32"/>
          <w:szCs w:val="32"/>
        </w:rPr>
        <w:t xml:space="preserve"> ping ICMP, </w:t>
      </w:r>
      <w:proofErr w:type="spellStart"/>
      <w:r w:rsidRPr="00932FCE">
        <w:rPr>
          <w:color w:val="333333"/>
          <w:sz w:val="32"/>
          <w:szCs w:val="32"/>
        </w:rPr>
        <w:t>quét</w:t>
      </w:r>
      <w:proofErr w:type="spellEnd"/>
      <w:r w:rsidRPr="00932FCE">
        <w:rPr>
          <w:color w:val="333333"/>
          <w:sz w:val="32"/>
          <w:szCs w:val="32"/>
        </w:rPr>
        <w:t xml:space="preserve"> UDP </w:t>
      </w:r>
      <w:proofErr w:type="spellStart"/>
      <w:r w:rsidRPr="00932FCE">
        <w:rPr>
          <w:color w:val="333333"/>
          <w:sz w:val="32"/>
          <w:szCs w:val="32"/>
        </w:rPr>
        <w:t>và</w:t>
      </w:r>
      <w:proofErr w:type="spellEnd"/>
      <w:r w:rsidRPr="00932FCE">
        <w:rPr>
          <w:color w:val="333333"/>
          <w:sz w:val="32"/>
          <w:szCs w:val="32"/>
        </w:rPr>
        <w:t xml:space="preserve"> </w:t>
      </w:r>
      <w:proofErr w:type="spellStart"/>
      <w:r w:rsidRPr="00932FCE">
        <w:rPr>
          <w:color w:val="333333"/>
          <w:sz w:val="32"/>
          <w:szCs w:val="32"/>
        </w:rPr>
        <w:t>tấn</w:t>
      </w:r>
      <w:proofErr w:type="spellEnd"/>
      <w:r w:rsidRPr="00932FCE">
        <w:rPr>
          <w:color w:val="333333"/>
          <w:sz w:val="32"/>
          <w:szCs w:val="32"/>
        </w:rPr>
        <w:t xml:space="preserve"> </w:t>
      </w:r>
      <w:proofErr w:type="spellStart"/>
      <w:r w:rsidRPr="00932FCE">
        <w:rPr>
          <w:color w:val="333333"/>
          <w:sz w:val="32"/>
          <w:szCs w:val="32"/>
        </w:rPr>
        <w:t>công</w:t>
      </w:r>
      <w:proofErr w:type="spellEnd"/>
      <w:r w:rsidRPr="00932FCE">
        <w:rPr>
          <w:color w:val="333333"/>
          <w:sz w:val="32"/>
          <w:szCs w:val="32"/>
        </w:rPr>
        <w:t xml:space="preserve"> </w:t>
      </w:r>
      <w:proofErr w:type="spellStart"/>
      <w:r w:rsidRPr="00932FCE">
        <w:rPr>
          <w:color w:val="333333"/>
          <w:sz w:val="32"/>
          <w:szCs w:val="32"/>
        </w:rPr>
        <w:t>phân</w:t>
      </w:r>
      <w:proofErr w:type="spellEnd"/>
      <w:r w:rsidRPr="00932FCE">
        <w:rPr>
          <w:color w:val="333333"/>
          <w:sz w:val="32"/>
          <w:szCs w:val="32"/>
        </w:rPr>
        <w:t xml:space="preserve"> </w:t>
      </w:r>
      <w:proofErr w:type="spellStart"/>
      <w:r w:rsidRPr="00932FCE">
        <w:rPr>
          <w:color w:val="333333"/>
          <w:sz w:val="32"/>
          <w:szCs w:val="32"/>
        </w:rPr>
        <w:t>đoạn</w:t>
      </w:r>
      <w:proofErr w:type="spellEnd"/>
      <w:r w:rsidRPr="00932FCE">
        <w:rPr>
          <w:color w:val="333333"/>
          <w:sz w:val="32"/>
          <w:szCs w:val="32"/>
        </w:rPr>
        <w:t xml:space="preserve"> IP. </w:t>
      </w:r>
    </w:p>
    <w:p w:rsidR="00932FCE" w:rsidRDefault="009C1D1C" w:rsidP="00932FC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/>
        <w:rPr>
          <w:color w:val="333333"/>
          <w:sz w:val="32"/>
          <w:szCs w:val="32"/>
        </w:rPr>
      </w:pPr>
      <w:proofErr w:type="spellStart"/>
      <w:r w:rsidRPr="00932FCE">
        <w:rPr>
          <w:color w:val="333333"/>
          <w:sz w:val="32"/>
          <w:szCs w:val="32"/>
        </w:rPr>
        <w:t>iplog</w:t>
      </w:r>
      <w:proofErr w:type="spellEnd"/>
      <w:r w:rsidRPr="00932FCE">
        <w:rPr>
          <w:color w:val="333333"/>
          <w:sz w:val="32"/>
          <w:szCs w:val="32"/>
        </w:rPr>
        <w:t xml:space="preserve"> có </w:t>
      </w:r>
      <w:proofErr w:type="spellStart"/>
      <w:r w:rsidRPr="00932FCE">
        <w:rPr>
          <w:color w:val="333333"/>
          <w:sz w:val="32"/>
          <w:szCs w:val="32"/>
        </w:rPr>
        <w:t>thể</w:t>
      </w:r>
      <w:proofErr w:type="spellEnd"/>
      <w:r w:rsidRPr="00932FCE">
        <w:rPr>
          <w:color w:val="333333"/>
          <w:sz w:val="32"/>
          <w:szCs w:val="32"/>
        </w:rPr>
        <w:t xml:space="preserve"> </w:t>
      </w:r>
      <w:proofErr w:type="spellStart"/>
      <w:r w:rsidRPr="00932FCE">
        <w:rPr>
          <w:color w:val="333333"/>
          <w:sz w:val="32"/>
          <w:szCs w:val="32"/>
        </w:rPr>
        <w:t>chạy</w:t>
      </w:r>
      <w:proofErr w:type="spellEnd"/>
      <w:r w:rsidRPr="00932FCE">
        <w:rPr>
          <w:color w:val="333333"/>
          <w:sz w:val="32"/>
          <w:szCs w:val="32"/>
        </w:rPr>
        <w:t xml:space="preserve"> ở </w:t>
      </w:r>
      <w:proofErr w:type="spellStart"/>
      <w:r w:rsidRPr="00932FCE">
        <w:rPr>
          <w:color w:val="333333"/>
          <w:sz w:val="32"/>
          <w:szCs w:val="32"/>
        </w:rPr>
        <w:t>chế</w:t>
      </w:r>
      <w:proofErr w:type="spellEnd"/>
      <w:r w:rsidRPr="00932FCE">
        <w:rPr>
          <w:color w:val="333333"/>
          <w:sz w:val="32"/>
          <w:szCs w:val="32"/>
        </w:rPr>
        <w:t xml:space="preserve"> </w:t>
      </w:r>
      <w:proofErr w:type="spellStart"/>
      <w:r w:rsidRPr="00932FCE">
        <w:rPr>
          <w:color w:val="333333"/>
          <w:sz w:val="32"/>
          <w:szCs w:val="32"/>
        </w:rPr>
        <w:t>độ</w:t>
      </w:r>
      <w:proofErr w:type="spellEnd"/>
      <w:r w:rsidRPr="00932FCE">
        <w:rPr>
          <w:color w:val="333333"/>
          <w:sz w:val="32"/>
          <w:szCs w:val="32"/>
        </w:rPr>
        <w:t xml:space="preserve"> </w:t>
      </w:r>
      <w:r w:rsidR="00932FCE" w:rsidRPr="00932FCE">
        <w:rPr>
          <w:color w:val="333333"/>
          <w:sz w:val="32"/>
          <w:szCs w:val="32"/>
          <w:shd w:val="clear" w:color="auto" w:fill="FFFFFF"/>
        </w:rPr>
        <w:t>promiscuous </w:t>
      </w:r>
      <w:proofErr w:type="spellStart"/>
      <w:r w:rsidRPr="00932FCE">
        <w:rPr>
          <w:color w:val="333333"/>
          <w:sz w:val="32"/>
          <w:szCs w:val="32"/>
        </w:rPr>
        <w:t>và</w:t>
      </w:r>
      <w:proofErr w:type="spellEnd"/>
      <w:r w:rsidRPr="00932FCE">
        <w:rPr>
          <w:color w:val="333333"/>
          <w:sz w:val="32"/>
          <w:szCs w:val="32"/>
        </w:rPr>
        <w:t xml:space="preserve"> </w:t>
      </w:r>
      <w:proofErr w:type="spellStart"/>
      <w:r w:rsidRPr="00932FCE">
        <w:rPr>
          <w:color w:val="333333"/>
          <w:sz w:val="32"/>
          <w:szCs w:val="32"/>
        </w:rPr>
        <w:t>giám</w:t>
      </w:r>
      <w:proofErr w:type="spellEnd"/>
      <w:r w:rsidRPr="00932FCE">
        <w:rPr>
          <w:color w:val="333333"/>
          <w:sz w:val="32"/>
          <w:szCs w:val="32"/>
        </w:rPr>
        <w:t xml:space="preserve"> </w:t>
      </w:r>
      <w:proofErr w:type="spellStart"/>
      <w:r w:rsidRPr="00932FCE">
        <w:rPr>
          <w:color w:val="333333"/>
          <w:sz w:val="32"/>
          <w:szCs w:val="32"/>
        </w:rPr>
        <w:t>sát</w:t>
      </w:r>
      <w:proofErr w:type="spellEnd"/>
      <w:r w:rsidRPr="00932FCE">
        <w:rPr>
          <w:color w:val="333333"/>
          <w:sz w:val="32"/>
          <w:szCs w:val="32"/>
        </w:rPr>
        <w:t xml:space="preserve"> </w:t>
      </w:r>
      <w:proofErr w:type="spellStart"/>
      <w:r w:rsidRPr="00932FCE">
        <w:rPr>
          <w:color w:val="333333"/>
          <w:sz w:val="32"/>
          <w:szCs w:val="32"/>
        </w:rPr>
        <w:t>lưu</w:t>
      </w:r>
      <w:proofErr w:type="spellEnd"/>
      <w:r w:rsidRPr="00932FCE">
        <w:rPr>
          <w:color w:val="333333"/>
          <w:sz w:val="32"/>
          <w:szCs w:val="32"/>
        </w:rPr>
        <w:t xml:space="preserve"> </w:t>
      </w:r>
      <w:proofErr w:type="spellStart"/>
      <w:r w:rsidRPr="00932FCE">
        <w:rPr>
          <w:color w:val="333333"/>
          <w:sz w:val="32"/>
          <w:szCs w:val="32"/>
        </w:rPr>
        <w:t>lượng</w:t>
      </w:r>
      <w:proofErr w:type="spellEnd"/>
      <w:r w:rsidRPr="00932FCE">
        <w:rPr>
          <w:color w:val="333333"/>
          <w:sz w:val="32"/>
          <w:szCs w:val="32"/>
        </w:rPr>
        <w:t xml:space="preserve"> </w:t>
      </w:r>
      <w:proofErr w:type="spellStart"/>
      <w:r w:rsidRPr="00932FCE">
        <w:rPr>
          <w:color w:val="333333"/>
          <w:sz w:val="32"/>
          <w:szCs w:val="32"/>
        </w:rPr>
        <w:t>truy</w:t>
      </w:r>
      <w:proofErr w:type="spellEnd"/>
      <w:r w:rsidRPr="00932FCE">
        <w:rPr>
          <w:color w:val="333333"/>
          <w:sz w:val="32"/>
          <w:szCs w:val="32"/>
        </w:rPr>
        <w:t xml:space="preserve"> cập </w:t>
      </w:r>
      <w:proofErr w:type="spellStart"/>
      <w:r w:rsidRPr="00932FCE">
        <w:rPr>
          <w:color w:val="333333"/>
          <w:sz w:val="32"/>
          <w:szCs w:val="32"/>
        </w:rPr>
        <w:t>đến</w:t>
      </w:r>
      <w:proofErr w:type="spellEnd"/>
      <w:r w:rsidRPr="00932FCE">
        <w:rPr>
          <w:color w:val="333333"/>
          <w:sz w:val="32"/>
          <w:szCs w:val="32"/>
        </w:rPr>
        <w:t xml:space="preserve"> </w:t>
      </w:r>
      <w:proofErr w:type="spellStart"/>
      <w:r w:rsidRPr="00932FCE">
        <w:rPr>
          <w:color w:val="333333"/>
          <w:sz w:val="32"/>
          <w:szCs w:val="32"/>
        </w:rPr>
        <w:t>tất</w:t>
      </w:r>
      <w:proofErr w:type="spellEnd"/>
      <w:r w:rsidRPr="00932FCE">
        <w:rPr>
          <w:color w:val="333333"/>
          <w:sz w:val="32"/>
          <w:szCs w:val="32"/>
        </w:rPr>
        <w:t xml:space="preserve"> </w:t>
      </w:r>
      <w:proofErr w:type="spellStart"/>
      <w:r w:rsidRPr="00932FCE">
        <w:rPr>
          <w:color w:val="333333"/>
          <w:sz w:val="32"/>
          <w:szCs w:val="32"/>
        </w:rPr>
        <w:t>cả</w:t>
      </w:r>
      <w:proofErr w:type="spellEnd"/>
      <w:r w:rsidRPr="00932FCE">
        <w:rPr>
          <w:color w:val="333333"/>
          <w:sz w:val="32"/>
          <w:szCs w:val="32"/>
        </w:rPr>
        <w:t xml:space="preserve"> các </w:t>
      </w:r>
      <w:proofErr w:type="spellStart"/>
      <w:r w:rsidRPr="00932FCE">
        <w:rPr>
          <w:color w:val="333333"/>
          <w:sz w:val="32"/>
          <w:szCs w:val="32"/>
        </w:rPr>
        <w:t>máy</w:t>
      </w:r>
      <w:proofErr w:type="spellEnd"/>
      <w:r w:rsidRPr="00932FCE">
        <w:rPr>
          <w:color w:val="333333"/>
          <w:sz w:val="32"/>
          <w:szCs w:val="32"/>
        </w:rPr>
        <w:t xml:space="preserve"> </w:t>
      </w:r>
      <w:proofErr w:type="spellStart"/>
      <w:r w:rsidRPr="00932FCE">
        <w:rPr>
          <w:color w:val="333333"/>
          <w:sz w:val="32"/>
          <w:szCs w:val="32"/>
        </w:rPr>
        <w:t>chủ</w:t>
      </w:r>
      <w:proofErr w:type="spellEnd"/>
      <w:r w:rsidRPr="00932FCE">
        <w:rPr>
          <w:color w:val="333333"/>
          <w:sz w:val="32"/>
          <w:szCs w:val="32"/>
        </w:rPr>
        <w:t xml:space="preserve"> trên </w:t>
      </w:r>
      <w:proofErr w:type="spellStart"/>
      <w:r w:rsidRPr="00932FCE">
        <w:rPr>
          <w:color w:val="333333"/>
          <w:sz w:val="32"/>
          <w:szCs w:val="32"/>
        </w:rPr>
        <w:t>mạng</w:t>
      </w:r>
      <w:proofErr w:type="spellEnd"/>
      <w:r w:rsidRPr="00932FCE">
        <w:rPr>
          <w:color w:val="333333"/>
          <w:sz w:val="32"/>
          <w:szCs w:val="32"/>
        </w:rPr>
        <w:t xml:space="preserve">. </w:t>
      </w:r>
      <w:proofErr w:type="spellStart"/>
      <w:r w:rsidRPr="00932FCE">
        <w:rPr>
          <w:color w:val="333333"/>
          <w:sz w:val="32"/>
          <w:szCs w:val="32"/>
        </w:rPr>
        <w:t>iplog</w:t>
      </w:r>
      <w:proofErr w:type="spellEnd"/>
      <w:r w:rsidRPr="00932FCE">
        <w:rPr>
          <w:color w:val="333333"/>
          <w:sz w:val="32"/>
          <w:szCs w:val="32"/>
        </w:rPr>
        <w:t xml:space="preserve"> sử dụng </w:t>
      </w:r>
      <w:proofErr w:type="spellStart"/>
      <w:r w:rsidRPr="00932FCE">
        <w:rPr>
          <w:color w:val="333333"/>
          <w:sz w:val="32"/>
          <w:szCs w:val="32"/>
        </w:rPr>
        <w:t>libpcap</w:t>
      </w:r>
      <w:proofErr w:type="spellEnd"/>
      <w:r w:rsidRPr="00932FCE">
        <w:rPr>
          <w:color w:val="333333"/>
          <w:sz w:val="32"/>
          <w:szCs w:val="32"/>
        </w:rPr>
        <w:t xml:space="preserve"> </w:t>
      </w:r>
      <w:proofErr w:type="spellStart"/>
      <w:r w:rsidRPr="00932FCE">
        <w:rPr>
          <w:color w:val="333333"/>
          <w:sz w:val="32"/>
          <w:szCs w:val="32"/>
        </w:rPr>
        <w:t>để</w:t>
      </w:r>
      <w:proofErr w:type="spellEnd"/>
      <w:r w:rsidRPr="00932FCE">
        <w:rPr>
          <w:color w:val="333333"/>
          <w:sz w:val="32"/>
          <w:szCs w:val="32"/>
        </w:rPr>
        <w:t xml:space="preserve"> đọc </w:t>
      </w:r>
      <w:proofErr w:type="spellStart"/>
      <w:r w:rsidRPr="00932FCE">
        <w:rPr>
          <w:color w:val="333333"/>
          <w:sz w:val="32"/>
          <w:szCs w:val="32"/>
        </w:rPr>
        <w:t>dữ</w:t>
      </w:r>
      <w:proofErr w:type="spellEnd"/>
      <w:r w:rsidRPr="00932FCE">
        <w:rPr>
          <w:color w:val="333333"/>
          <w:sz w:val="32"/>
          <w:szCs w:val="32"/>
        </w:rPr>
        <w:t xml:space="preserve"> </w:t>
      </w:r>
      <w:proofErr w:type="spellStart"/>
      <w:r w:rsidRPr="00932FCE">
        <w:rPr>
          <w:color w:val="333333"/>
          <w:sz w:val="32"/>
          <w:szCs w:val="32"/>
        </w:rPr>
        <w:t>liệu</w:t>
      </w:r>
      <w:proofErr w:type="spellEnd"/>
      <w:r w:rsidRPr="00932FCE">
        <w:rPr>
          <w:color w:val="333333"/>
          <w:sz w:val="32"/>
          <w:szCs w:val="32"/>
        </w:rPr>
        <w:t xml:space="preserve"> từ </w:t>
      </w:r>
      <w:proofErr w:type="spellStart"/>
      <w:r w:rsidRPr="00932FCE">
        <w:rPr>
          <w:color w:val="333333"/>
          <w:sz w:val="32"/>
          <w:szCs w:val="32"/>
        </w:rPr>
        <w:t>mạng</w:t>
      </w:r>
      <w:proofErr w:type="spellEnd"/>
      <w:r w:rsidRPr="00932FCE">
        <w:rPr>
          <w:color w:val="333333"/>
          <w:sz w:val="32"/>
          <w:szCs w:val="32"/>
        </w:rPr>
        <w:t xml:space="preserve"> </w:t>
      </w:r>
      <w:proofErr w:type="spellStart"/>
      <w:r w:rsidRPr="00932FCE">
        <w:rPr>
          <w:color w:val="333333"/>
          <w:sz w:val="32"/>
          <w:szCs w:val="32"/>
        </w:rPr>
        <w:t>và</w:t>
      </w:r>
      <w:proofErr w:type="spellEnd"/>
      <w:r w:rsidRPr="00932FCE">
        <w:rPr>
          <w:color w:val="333333"/>
          <w:sz w:val="32"/>
          <w:szCs w:val="32"/>
        </w:rPr>
        <w:t xml:space="preserve"> có </w:t>
      </w:r>
      <w:proofErr w:type="spellStart"/>
      <w:r w:rsidRPr="00932FCE">
        <w:rPr>
          <w:color w:val="333333"/>
          <w:sz w:val="32"/>
          <w:szCs w:val="32"/>
        </w:rPr>
        <w:t>thể</w:t>
      </w:r>
      <w:proofErr w:type="spellEnd"/>
      <w:r w:rsidRPr="00932FCE">
        <w:rPr>
          <w:color w:val="333333"/>
          <w:sz w:val="32"/>
          <w:szCs w:val="32"/>
        </w:rPr>
        <w:t xml:space="preserve"> </w:t>
      </w:r>
      <w:proofErr w:type="spellStart"/>
      <w:r w:rsidRPr="00932FCE">
        <w:rPr>
          <w:color w:val="333333"/>
          <w:sz w:val="32"/>
          <w:szCs w:val="32"/>
        </w:rPr>
        <w:t>được</w:t>
      </w:r>
      <w:proofErr w:type="spellEnd"/>
      <w:r w:rsidRPr="00932FCE">
        <w:rPr>
          <w:color w:val="333333"/>
          <w:sz w:val="32"/>
          <w:szCs w:val="32"/>
        </w:rPr>
        <w:t xml:space="preserve"> </w:t>
      </w:r>
      <w:proofErr w:type="spellStart"/>
      <w:r w:rsidRPr="00932FCE">
        <w:rPr>
          <w:color w:val="333333"/>
          <w:sz w:val="32"/>
          <w:szCs w:val="32"/>
        </w:rPr>
        <w:t>chuyển</w:t>
      </w:r>
      <w:proofErr w:type="spellEnd"/>
      <w:r w:rsidRPr="00932FCE">
        <w:rPr>
          <w:color w:val="333333"/>
          <w:sz w:val="32"/>
          <w:szCs w:val="32"/>
        </w:rPr>
        <w:t xml:space="preserve"> sang </w:t>
      </w:r>
      <w:proofErr w:type="spellStart"/>
      <w:r w:rsidRPr="00932FCE">
        <w:rPr>
          <w:color w:val="333333"/>
          <w:sz w:val="32"/>
          <w:szCs w:val="32"/>
        </w:rPr>
        <w:t>bất</w:t>
      </w:r>
      <w:proofErr w:type="spellEnd"/>
      <w:r w:rsidRPr="00932FCE">
        <w:rPr>
          <w:color w:val="333333"/>
          <w:sz w:val="32"/>
          <w:szCs w:val="32"/>
        </w:rPr>
        <w:t xml:space="preserve"> </w:t>
      </w:r>
      <w:proofErr w:type="spellStart"/>
      <w:r w:rsidRPr="00932FCE">
        <w:rPr>
          <w:color w:val="333333"/>
          <w:sz w:val="32"/>
          <w:szCs w:val="32"/>
        </w:rPr>
        <w:t>kỳ</w:t>
      </w:r>
      <w:proofErr w:type="spellEnd"/>
      <w:r w:rsidRPr="00932FCE">
        <w:rPr>
          <w:color w:val="333333"/>
          <w:sz w:val="32"/>
          <w:szCs w:val="32"/>
        </w:rPr>
        <w:t xml:space="preserve"> </w:t>
      </w:r>
      <w:proofErr w:type="spellStart"/>
      <w:r w:rsidRPr="00932FCE">
        <w:rPr>
          <w:color w:val="333333"/>
          <w:sz w:val="32"/>
          <w:szCs w:val="32"/>
        </w:rPr>
        <w:t>hệ</w:t>
      </w:r>
      <w:proofErr w:type="spellEnd"/>
      <w:r w:rsidRPr="00932FCE">
        <w:rPr>
          <w:color w:val="333333"/>
          <w:sz w:val="32"/>
          <w:szCs w:val="32"/>
        </w:rPr>
        <w:t xml:space="preserve"> </w:t>
      </w:r>
      <w:proofErr w:type="spellStart"/>
      <w:r w:rsidRPr="00932FCE">
        <w:rPr>
          <w:color w:val="333333"/>
          <w:sz w:val="32"/>
          <w:szCs w:val="32"/>
        </w:rPr>
        <w:t>thống</w:t>
      </w:r>
      <w:proofErr w:type="spellEnd"/>
      <w:r w:rsidRPr="00932FCE">
        <w:rPr>
          <w:color w:val="333333"/>
          <w:sz w:val="32"/>
          <w:szCs w:val="32"/>
        </w:rPr>
        <w:t xml:space="preserve"> nào </w:t>
      </w:r>
      <w:proofErr w:type="spellStart"/>
      <w:r w:rsidRPr="00932FCE">
        <w:rPr>
          <w:color w:val="333333"/>
          <w:sz w:val="32"/>
          <w:szCs w:val="32"/>
        </w:rPr>
        <w:t>hỗ</w:t>
      </w:r>
      <w:proofErr w:type="spellEnd"/>
      <w:r w:rsidRPr="00932FCE">
        <w:rPr>
          <w:color w:val="333333"/>
          <w:sz w:val="32"/>
          <w:szCs w:val="32"/>
        </w:rPr>
        <w:t xml:space="preserve"> trợ </w:t>
      </w:r>
      <w:proofErr w:type="spellStart"/>
      <w:r w:rsidRPr="00932FCE">
        <w:rPr>
          <w:color w:val="333333"/>
          <w:sz w:val="32"/>
          <w:szCs w:val="32"/>
        </w:rPr>
        <w:t>pthread</w:t>
      </w:r>
      <w:proofErr w:type="spellEnd"/>
      <w:r w:rsidRPr="00932FCE">
        <w:rPr>
          <w:color w:val="333333"/>
          <w:sz w:val="32"/>
          <w:szCs w:val="32"/>
        </w:rPr>
        <w:t xml:space="preserve"> </w:t>
      </w:r>
      <w:proofErr w:type="spellStart"/>
      <w:r w:rsidRPr="00932FCE">
        <w:rPr>
          <w:color w:val="333333"/>
          <w:sz w:val="32"/>
          <w:szCs w:val="32"/>
        </w:rPr>
        <w:t>và</w:t>
      </w:r>
      <w:proofErr w:type="spellEnd"/>
      <w:r w:rsidRPr="00932FCE">
        <w:rPr>
          <w:color w:val="333333"/>
          <w:sz w:val="32"/>
          <w:szCs w:val="32"/>
        </w:rPr>
        <w:t xml:space="preserve"> </w:t>
      </w:r>
      <w:proofErr w:type="spellStart"/>
      <w:r w:rsidRPr="00932FCE">
        <w:rPr>
          <w:color w:val="333333"/>
          <w:sz w:val="32"/>
          <w:szCs w:val="32"/>
        </w:rPr>
        <w:t>libpcap</w:t>
      </w:r>
      <w:proofErr w:type="spellEnd"/>
      <w:r w:rsidRPr="00932FCE">
        <w:rPr>
          <w:color w:val="333333"/>
          <w:sz w:val="32"/>
          <w:szCs w:val="32"/>
        </w:rPr>
        <w:t xml:space="preserve"> </w:t>
      </w:r>
      <w:proofErr w:type="spellStart"/>
      <w:r w:rsidRPr="00932FCE">
        <w:rPr>
          <w:color w:val="333333"/>
          <w:sz w:val="32"/>
          <w:szCs w:val="32"/>
        </w:rPr>
        <w:t>sẽ</w:t>
      </w:r>
      <w:proofErr w:type="spellEnd"/>
      <w:r w:rsidRPr="00932FCE">
        <w:rPr>
          <w:color w:val="333333"/>
          <w:sz w:val="32"/>
          <w:szCs w:val="32"/>
        </w:rPr>
        <w:t xml:space="preserve"> </w:t>
      </w:r>
      <w:proofErr w:type="spellStart"/>
      <w:r w:rsidRPr="00932FCE">
        <w:rPr>
          <w:color w:val="333333"/>
          <w:sz w:val="32"/>
          <w:szCs w:val="32"/>
        </w:rPr>
        <w:t>hoạt</w:t>
      </w:r>
      <w:proofErr w:type="spellEnd"/>
      <w:r w:rsidRPr="00932FCE">
        <w:rPr>
          <w:color w:val="333333"/>
          <w:sz w:val="32"/>
          <w:szCs w:val="32"/>
        </w:rPr>
        <w:t xml:space="preserve"> động trên </w:t>
      </w:r>
      <w:proofErr w:type="spellStart"/>
      <w:r w:rsidRPr="00932FCE">
        <w:rPr>
          <w:color w:val="333333"/>
          <w:sz w:val="32"/>
          <w:szCs w:val="32"/>
        </w:rPr>
        <w:t>đó</w:t>
      </w:r>
      <w:proofErr w:type="spellEnd"/>
      <w:r w:rsidRPr="00932FCE">
        <w:rPr>
          <w:color w:val="333333"/>
          <w:sz w:val="32"/>
          <w:szCs w:val="32"/>
        </w:rPr>
        <w:t>.</w:t>
      </w:r>
    </w:p>
    <w:p w:rsidR="00FA0CFD" w:rsidRPr="00FA0CFD" w:rsidRDefault="00FA0CFD" w:rsidP="00FA0CFD">
      <w:pPr>
        <w:pStyle w:val="Heading2"/>
        <w:numPr>
          <w:ilvl w:val="0"/>
          <w:numId w:val="4"/>
        </w:numPr>
        <w:shd w:val="clear" w:color="auto" w:fill="FFFFFF"/>
        <w:spacing w:before="300" w:beforeAutospacing="0" w:after="150" w:afterAutospacing="0"/>
        <w:rPr>
          <w:b w:val="0"/>
          <w:bCs w:val="0"/>
          <w:color w:val="333333"/>
          <w:sz w:val="32"/>
          <w:szCs w:val="32"/>
        </w:rPr>
      </w:pPr>
      <w:proofErr w:type="spellStart"/>
      <w:r w:rsidRPr="00FA0CFD">
        <w:rPr>
          <w:b w:val="0"/>
          <w:bCs w:val="0"/>
          <w:color w:val="333333"/>
          <w:sz w:val="32"/>
          <w:szCs w:val="32"/>
        </w:rPr>
        <w:t>iplog</w:t>
      </w:r>
      <w:proofErr w:type="spellEnd"/>
      <w:r w:rsidRPr="00FA0CFD">
        <w:rPr>
          <w:b w:val="0"/>
          <w:bCs w:val="0"/>
          <w:color w:val="333333"/>
          <w:sz w:val="32"/>
          <w:szCs w:val="32"/>
        </w:rPr>
        <w:t>: Scan and attack responses</w:t>
      </w:r>
    </w:p>
    <w:p w:rsidR="00FA0CFD" w:rsidRDefault="00FA0CFD" w:rsidP="00FA0CFD">
      <w:pPr>
        <w:pStyle w:val="Heading2"/>
        <w:shd w:val="clear" w:color="auto" w:fill="FFFFFF"/>
        <w:spacing w:before="300" w:beforeAutospacing="0" w:after="150" w:afterAutospacing="0"/>
        <w:rPr>
          <w:b w:val="0"/>
          <w:bCs w:val="0"/>
          <w:color w:val="333333"/>
          <w:sz w:val="32"/>
          <w:szCs w:val="32"/>
        </w:rPr>
      </w:pPr>
      <w:r w:rsidRPr="00FA0CFD">
        <w:rPr>
          <w:b w:val="0"/>
          <w:bCs w:val="0"/>
          <w:color w:val="333333"/>
          <w:sz w:val="32"/>
          <w:szCs w:val="32"/>
        </w:rPr>
        <w:lastRenderedPageBreak/>
        <w:t>Connect Scan and SYN scan</w:t>
      </w:r>
      <w:r>
        <w:rPr>
          <w:b w:val="0"/>
          <w:bCs w:val="0"/>
          <w:color w:val="333333"/>
          <w:sz w:val="32"/>
          <w:szCs w:val="32"/>
        </w:rPr>
        <w:t>:</w:t>
      </w:r>
    </w:p>
    <w:p w:rsidR="00FA0CFD" w:rsidRDefault="00FA0CFD" w:rsidP="00FA0CFD">
      <w:pPr>
        <w:pStyle w:val="Heading2"/>
        <w:shd w:val="clear" w:color="auto" w:fill="FFFFFF"/>
        <w:spacing w:before="300" w:beforeAutospacing="0" w:after="150" w:afterAutospacing="0"/>
        <w:rPr>
          <w:b w:val="0"/>
          <w:bCs w:val="0"/>
          <w:color w:val="333333"/>
          <w:sz w:val="32"/>
          <w:szCs w:val="32"/>
        </w:rPr>
      </w:pPr>
      <w:r>
        <w:rPr>
          <w:noProof/>
        </w:rPr>
        <w:drawing>
          <wp:inline distT="0" distB="0" distL="0" distR="0" wp14:anchorId="11B85878" wp14:editId="7A49B5FF">
            <wp:extent cx="5943600" cy="2000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CFD" w:rsidRDefault="00FA0CFD" w:rsidP="00FA0CFD">
      <w:pPr>
        <w:pStyle w:val="Heading2"/>
        <w:shd w:val="clear" w:color="auto" w:fill="FFFFFF"/>
        <w:spacing w:before="300" w:beforeAutospacing="0" w:after="150" w:afterAutospacing="0"/>
        <w:rPr>
          <w:b w:val="0"/>
          <w:bCs w:val="0"/>
          <w:color w:val="333333"/>
          <w:sz w:val="32"/>
          <w:szCs w:val="32"/>
        </w:rPr>
      </w:pPr>
      <w:proofErr w:type="spellStart"/>
      <w:r>
        <w:rPr>
          <w:b w:val="0"/>
          <w:bCs w:val="0"/>
          <w:color w:val="333333"/>
          <w:sz w:val="32"/>
          <w:szCs w:val="32"/>
        </w:rPr>
        <w:t>Iplog</w:t>
      </w:r>
      <w:proofErr w:type="spellEnd"/>
      <w:r>
        <w:rPr>
          <w:b w:val="0"/>
          <w:bCs w:val="0"/>
          <w:color w:val="333333"/>
          <w:sz w:val="32"/>
          <w:szCs w:val="32"/>
        </w:rPr>
        <w:t xml:space="preserve"> response:</w:t>
      </w:r>
    </w:p>
    <w:p w:rsidR="00FA0CFD" w:rsidRDefault="00FA0CFD" w:rsidP="00FA0CFD">
      <w:pPr>
        <w:pStyle w:val="Heading2"/>
        <w:shd w:val="clear" w:color="auto" w:fill="FFFFFF"/>
        <w:spacing w:before="300" w:beforeAutospacing="0" w:after="150" w:afterAutospacing="0"/>
        <w:rPr>
          <w:b w:val="0"/>
          <w:bCs w:val="0"/>
          <w:color w:val="333333"/>
          <w:sz w:val="32"/>
          <w:szCs w:val="32"/>
        </w:rPr>
      </w:pPr>
      <w:r>
        <w:rPr>
          <w:noProof/>
        </w:rPr>
        <w:drawing>
          <wp:inline distT="0" distB="0" distL="0" distR="0" wp14:anchorId="4DD09F08" wp14:editId="6A9CDDBD">
            <wp:extent cx="5943600" cy="1451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CFD" w:rsidRDefault="00FA0CFD" w:rsidP="00FA0CFD">
      <w:pPr>
        <w:pStyle w:val="Heading2"/>
        <w:shd w:val="clear" w:color="auto" w:fill="FFFFFF"/>
        <w:spacing w:before="300" w:beforeAutospacing="0" w:after="150" w:afterAutospacing="0"/>
        <w:rPr>
          <w:b w:val="0"/>
          <w:bCs w:val="0"/>
          <w:color w:val="333333"/>
          <w:sz w:val="32"/>
          <w:szCs w:val="32"/>
        </w:rPr>
      </w:pPr>
      <w:r w:rsidRPr="00FA0CFD">
        <w:rPr>
          <w:b w:val="0"/>
          <w:bCs w:val="0"/>
          <w:color w:val="333333"/>
          <w:sz w:val="32"/>
          <w:szCs w:val="32"/>
        </w:rPr>
        <w:t>FIN Stealth Scan:</w:t>
      </w:r>
    </w:p>
    <w:p w:rsidR="00FA0CFD" w:rsidRDefault="00FA0CFD" w:rsidP="00FA0CFD">
      <w:pPr>
        <w:pStyle w:val="Heading2"/>
        <w:shd w:val="clear" w:color="auto" w:fill="FFFFFF"/>
        <w:spacing w:before="300" w:beforeAutospacing="0" w:after="150" w:afterAutospacing="0"/>
        <w:rPr>
          <w:b w:val="0"/>
          <w:bCs w:val="0"/>
          <w:color w:val="333333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806D49C" wp14:editId="27FAA2BE">
            <wp:extent cx="5943600" cy="45669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CFD" w:rsidRDefault="00FA0CFD" w:rsidP="00FA0CFD">
      <w:pPr>
        <w:pStyle w:val="Heading2"/>
        <w:shd w:val="clear" w:color="auto" w:fill="FFFFFF"/>
        <w:spacing w:before="300" w:beforeAutospacing="0" w:after="150" w:afterAutospacing="0"/>
        <w:rPr>
          <w:b w:val="0"/>
          <w:bCs w:val="0"/>
          <w:color w:val="333333"/>
          <w:sz w:val="32"/>
          <w:szCs w:val="32"/>
        </w:rPr>
      </w:pPr>
      <w:proofErr w:type="spellStart"/>
      <w:r>
        <w:rPr>
          <w:b w:val="0"/>
          <w:bCs w:val="0"/>
          <w:color w:val="333333"/>
          <w:sz w:val="32"/>
          <w:szCs w:val="32"/>
        </w:rPr>
        <w:t>Iplog</w:t>
      </w:r>
      <w:proofErr w:type="spellEnd"/>
      <w:r>
        <w:rPr>
          <w:b w:val="0"/>
          <w:bCs w:val="0"/>
          <w:color w:val="333333"/>
          <w:sz w:val="32"/>
          <w:szCs w:val="32"/>
        </w:rPr>
        <w:t xml:space="preserve"> response:</w:t>
      </w:r>
    </w:p>
    <w:p w:rsidR="00FA0CFD" w:rsidRDefault="00FA0CFD" w:rsidP="00FA0CFD">
      <w:pPr>
        <w:pStyle w:val="Heading2"/>
        <w:shd w:val="clear" w:color="auto" w:fill="FFFFFF"/>
        <w:spacing w:before="300" w:beforeAutospacing="0" w:after="150" w:afterAutospacing="0"/>
        <w:rPr>
          <w:b w:val="0"/>
          <w:bCs w:val="0"/>
          <w:color w:val="333333"/>
          <w:sz w:val="32"/>
          <w:szCs w:val="32"/>
        </w:rPr>
      </w:pPr>
      <w:r>
        <w:rPr>
          <w:noProof/>
        </w:rPr>
        <w:drawing>
          <wp:inline distT="0" distB="0" distL="0" distR="0" wp14:anchorId="33A1D810" wp14:editId="62D5F3DB">
            <wp:extent cx="5943600" cy="3702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CFD" w:rsidRDefault="00FA0CFD" w:rsidP="00FA0CFD">
      <w:pPr>
        <w:pStyle w:val="Heading2"/>
        <w:shd w:val="clear" w:color="auto" w:fill="FFFFFF"/>
        <w:spacing w:before="300" w:beforeAutospacing="0" w:after="150" w:afterAutospacing="0"/>
        <w:rPr>
          <w:b w:val="0"/>
          <w:bCs w:val="0"/>
          <w:color w:val="333333"/>
          <w:sz w:val="32"/>
          <w:szCs w:val="32"/>
        </w:rPr>
      </w:pPr>
    </w:p>
    <w:p w:rsidR="00FA0CFD" w:rsidRDefault="00FA0CFD" w:rsidP="00FA0CFD">
      <w:pPr>
        <w:pStyle w:val="Heading2"/>
        <w:shd w:val="clear" w:color="auto" w:fill="FFFFFF"/>
        <w:spacing w:before="300" w:beforeAutospacing="0" w:after="150" w:afterAutospacing="0"/>
        <w:rPr>
          <w:b w:val="0"/>
          <w:bCs w:val="0"/>
          <w:color w:val="333333"/>
          <w:sz w:val="32"/>
          <w:szCs w:val="32"/>
        </w:rPr>
      </w:pPr>
      <w:proofErr w:type="spellStart"/>
      <w:r w:rsidRPr="00FA0CFD">
        <w:rPr>
          <w:b w:val="0"/>
          <w:bCs w:val="0"/>
          <w:color w:val="333333"/>
          <w:sz w:val="32"/>
          <w:szCs w:val="32"/>
        </w:rPr>
        <w:t>Triển</w:t>
      </w:r>
      <w:proofErr w:type="spellEnd"/>
      <w:r w:rsidRPr="00FA0CFD">
        <w:rPr>
          <w:b w:val="0"/>
          <w:bCs w:val="0"/>
          <w:color w:val="333333"/>
          <w:sz w:val="32"/>
          <w:szCs w:val="32"/>
        </w:rPr>
        <w:t xml:space="preserve"> </w:t>
      </w:r>
      <w:proofErr w:type="spellStart"/>
      <w:r w:rsidRPr="00FA0CFD">
        <w:rPr>
          <w:b w:val="0"/>
          <w:bCs w:val="0"/>
          <w:color w:val="333333"/>
          <w:sz w:val="32"/>
          <w:szCs w:val="32"/>
        </w:rPr>
        <w:t>khai</w:t>
      </w:r>
      <w:proofErr w:type="spellEnd"/>
      <w:r w:rsidRPr="00FA0CFD">
        <w:rPr>
          <w:b w:val="0"/>
          <w:bCs w:val="0"/>
          <w:color w:val="333333"/>
          <w:sz w:val="32"/>
          <w:szCs w:val="32"/>
        </w:rPr>
        <w:t xml:space="preserve"> OSSEC (HIDS) + </w:t>
      </w:r>
      <w:proofErr w:type="spellStart"/>
      <w:r w:rsidRPr="00FA0CFD">
        <w:rPr>
          <w:b w:val="0"/>
          <w:bCs w:val="0"/>
          <w:color w:val="333333"/>
          <w:sz w:val="32"/>
          <w:szCs w:val="32"/>
        </w:rPr>
        <w:t>iplog</w:t>
      </w:r>
      <w:proofErr w:type="spellEnd"/>
      <w:r w:rsidRPr="00FA0CFD">
        <w:rPr>
          <w:b w:val="0"/>
          <w:bCs w:val="0"/>
          <w:color w:val="333333"/>
          <w:sz w:val="32"/>
          <w:szCs w:val="32"/>
        </w:rPr>
        <w:t xml:space="preserve"> (cảm </w:t>
      </w:r>
      <w:proofErr w:type="spellStart"/>
      <w:r w:rsidRPr="00FA0CFD">
        <w:rPr>
          <w:b w:val="0"/>
          <w:bCs w:val="0"/>
          <w:color w:val="333333"/>
          <w:sz w:val="32"/>
          <w:szCs w:val="32"/>
        </w:rPr>
        <w:t>biến</w:t>
      </w:r>
      <w:proofErr w:type="spellEnd"/>
      <w:r w:rsidRPr="00FA0CFD">
        <w:rPr>
          <w:b w:val="0"/>
          <w:bCs w:val="0"/>
          <w:color w:val="333333"/>
          <w:sz w:val="32"/>
          <w:szCs w:val="32"/>
        </w:rPr>
        <w:t>):</w:t>
      </w:r>
    </w:p>
    <w:p w:rsidR="00FA0CFD" w:rsidRDefault="00A063A9" w:rsidP="00FA0CFD">
      <w:pPr>
        <w:pStyle w:val="Heading2"/>
        <w:shd w:val="clear" w:color="auto" w:fill="FFFFFF"/>
        <w:spacing w:before="300" w:beforeAutospacing="0" w:after="150" w:afterAutospacing="0"/>
        <w:rPr>
          <w:b w:val="0"/>
          <w:bCs w:val="0"/>
          <w:color w:val="333333"/>
          <w:sz w:val="32"/>
          <w:szCs w:val="32"/>
        </w:rPr>
      </w:pPr>
      <w:r>
        <w:rPr>
          <w:b w:val="0"/>
          <w:bCs w:val="0"/>
          <w:color w:val="333333"/>
          <w:sz w:val="32"/>
          <w:szCs w:val="32"/>
        </w:rPr>
        <w:t xml:space="preserve">-Thêm </w:t>
      </w:r>
      <w:proofErr w:type="spellStart"/>
      <w:r>
        <w:rPr>
          <w:b w:val="0"/>
          <w:bCs w:val="0"/>
          <w:color w:val="333333"/>
          <w:sz w:val="32"/>
          <w:szCs w:val="32"/>
        </w:rPr>
        <w:t>bộ</w:t>
      </w:r>
      <w:proofErr w:type="spellEnd"/>
      <w:r>
        <w:rPr>
          <w:b w:val="0"/>
          <w:bCs w:val="0"/>
          <w:color w:val="333333"/>
          <w:sz w:val="32"/>
          <w:szCs w:val="32"/>
        </w:rPr>
        <w:t xml:space="preserve"> </w:t>
      </w:r>
      <w:proofErr w:type="spellStart"/>
      <w:r>
        <w:rPr>
          <w:b w:val="0"/>
          <w:bCs w:val="0"/>
          <w:color w:val="333333"/>
          <w:sz w:val="32"/>
          <w:szCs w:val="32"/>
        </w:rPr>
        <w:t>giải</w:t>
      </w:r>
      <w:proofErr w:type="spellEnd"/>
      <w:r>
        <w:rPr>
          <w:b w:val="0"/>
          <w:bCs w:val="0"/>
          <w:color w:val="333333"/>
          <w:sz w:val="32"/>
          <w:szCs w:val="32"/>
        </w:rPr>
        <w:t xml:space="preserve"> </w:t>
      </w:r>
      <w:proofErr w:type="spellStart"/>
      <w:r>
        <w:rPr>
          <w:b w:val="0"/>
          <w:bCs w:val="0"/>
          <w:color w:val="333333"/>
          <w:sz w:val="32"/>
          <w:szCs w:val="32"/>
        </w:rPr>
        <w:t>mã</w:t>
      </w:r>
      <w:proofErr w:type="spellEnd"/>
      <w:r>
        <w:rPr>
          <w:b w:val="0"/>
          <w:bCs w:val="0"/>
          <w:color w:val="333333"/>
          <w:sz w:val="32"/>
          <w:szCs w:val="32"/>
        </w:rPr>
        <w:t xml:space="preserve"> (decoder</w:t>
      </w:r>
      <w:proofErr w:type="gramStart"/>
      <w:r>
        <w:rPr>
          <w:b w:val="0"/>
          <w:bCs w:val="0"/>
          <w:color w:val="333333"/>
          <w:sz w:val="32"/>
          <w:szCs w:val="32"/>
        </w:rPr>
        <w:t>) :</w:t>
      </w:r>
      <w:proofErr w:type="gramEnd"/>
    </w:p>
    <w:p w:rsidR="00A063A9" w:rsidRDefault="00A063A9" w:rsidP="00FA0CFD">
      <w:pPr>
        <w:pStyle w:val="Heading2"/>
        <w:shd w:val="clear" w:color="auto" w:fill="FFFFFF"/>
        <w:spacing w:before="300" w:beforeAutospacing="0" w:after="150" w:afterAutospacing="0"/>
        <w:rPr>
          <w:b w:val="0"/>
          <w:bCs w:val="0"/>
          <w:color w:val="333333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45EE357" wp14:editId="34F77B98">
            <wp:extent cx="5838825" cy="15525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3A9" w:rsidRDefault="00A063A9" w:rsidP="00A063A9">
      <w:pPr>
        <w:pStyle w:val="Heading2"/>
        <w:shd w:val="clear" w:color="auto" w:fill="FFFFFF"/>
        <w:spacing w:before="300" w:beforeAutospacing="0" w:after="150" w:afterAutospacing="0"/>
        <w:rPr>
          <w:b w:val="0"/>
          <w:bCs w:val="0"/>
          <w:color w:val="333333"/>
          <w:sz w:val="32"/>
          <w:szCs w:val="32"/>
        </w:rPr>
      </w:pPr>
      <w:proofErr w:type="spellStart"/>
      <w:r w:rsidRPr="00A063A9">
        <w:rPr>
          <w:b w:val="0"/>
          <w:bCs w:val="0"/>
          <w:color w:val="333333"/>
          <w:sz w:val="32"/>
          <w:szCs w:val="32"/>
        </w:rPr>
        <w:t>quy</w:t>
      </w:r>
      <w:proofErr w:type="spellEnd"/>
      <w:r w:rsidRPr="00A063A9">
        <w:rPr>
          <w:b w:val="0"/>
          <w:bCs w:val="0"/>
          <w:color w:val="333333"/>
          <w:sz w:val="32"/>
          <w:szCs w:val="32"/>
        </w:rPr>
        <w:t xml:space="preserve"> </w:t>
      </w:r>
      <w:proofErr w:type="spellStart"/>
      <w:r w:rsidRPr="00A063A9">
        <w:rPr>
          <w:b w:val="0"/>
          <w:bCs w:val="0"/>
          <w:color w:val="333333"/>
          <w:sz w:val="32"/>
          <w:szCs w:val="32"/>
        </w:rPr>
        <w:t>tắc</w:t>
      </w:r>
      <w:proofErr w:type="spellEnd"/>
      <w:r w:rsidRPr="00A063A9">
        <w:rPr>
          <w:b w:val="0"/>
          <w:bCs w:val="0"/>
          <w:color w:val="333333"/>
          <w:sz w:val="32"/>
          <w:szCs w:val="32"/>
        </w:rPr>
        <w:t xml:space="preserve"> </w:t>
      </w:r>
      <w:proofErr w:type="spellStart"/>
      <w:r w:rsidRPr="00A063A9">
        <w:rPr>
          <w:b w:val="0"/>
          <w:bCs w:val="0"/>
          <w:color w:val="333333"/>
          <w:sz w:val="32"/>
          <w:szCs w:val="32"/>
        </w:rPr>
        <w:t>iplog</w:t>
      </w:r>
      <w:proofErr w:type="spellEnd"/>
      <w:r w:rsidRPr="00A063A9">
        <w:rPr>
          <w:b w:val="0"/>
          <w:bCs w:val="0"/>
          <w:color w:val="333333"/>
          <w:sz w:val="32"/>
          <w:szCs w:val="32"/>
        </w:rPr>
        <w:t>:</w:t>
      </w:r>
    </w:p>
    <w:p w:rsidR="00A063A9" w:rsidRDefault="00A063A9" w:rsidP="00FA0CFD">
      <w:pPr>
        <w:pStyle w:val="Heading2"/>
        <w:shd w:val="clear" w:color="auto" w:fill="FFFFFF"/>
        <w:spacing w:before="300" w:beforeAutospacing="0" w:after="150" w:afterAutospacing="0"/>
        <w:rPr>
          <w:b w:val="0"/>
          <w:bCs w:val="0"/>
          <w:color w:val="333333"/>
          <w:sz w:val="32"/>
          <w:szCs w:val="32"/>
        </w:rPr>
      </w:pPr>
      <w:r>
        <w:rPr>
          <w:b w:val="0"/>
          <w:bCs w:val="0"/>
          <w:color w:val="333333"/>
          <w:sz w:val="32"/>
          <w:szCs w:val="32"/>
        </w:rPr>
        <w:t xml:space="preserve">-tạo file </w:t>
      </w:r>
      <w:proofErr w:type="spellStart"/>
      <w:r>
        <w:rPr>
          <w:b w:val="0"/>
          <w:bCs w:val="0"/>
          <w:color w:val="333333"/>
          <w:sz w:val="32"/>
          <w:szCs w:val="32"/>
        </w:rPr>
        <w:t>luật</w:t>
      </w:r>
      <w:proofErr w:type="spellEnd"/>
      <w:r>
        <w:rPr>
          <w:b w:val="0"/>
          <w:bCs w:val="0"/>
          <w:color w:val="333333"/>
          <w:sz w:val="32"/>
          <w:szCs w:val="32"/>
        </w:rPr>
        <w:t xml:space="preserve"> iplog_rules.xml:</w:t>
      </w:r>
    </w:p>
    <w:p w:rsidR="00A063A9" w:rsidRDefault="00A063A9" w:rsidP="00FA0CFD">
      <w:pPr>
        <w:pStyle w:val="Heading2"/>
        <w:shd w:val="clear" w:color="auto" w:fill="FFFFFF"/>
        <w:spacing w:before="300" w:beforeAutospacing="0" w:after="150" w:afterAutospacing="0"/>
        <w:rPr>
          <w:b w:val="0"/>
          <w:bCs w:val="0"/>
          <w:color w:val="333333"/>
          <w:sz w:val="32"/>
          <w:szCs w:val="32"/>
        </w:rPr>
      </w:pPr>
      <w:r>
        <w:rPr>
          <w:noProof/>
        </w:rPr>
        <w:drawing>
          <wp:inline distT="0" distB="0" distL="0" distR="0" wp14:anchorId="1A559265" wp14:editId="2F5BB522">
            <wp:extent cx="5943600" cy="1447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3A9" w:rsidRDefault="00A063A9" w:rsidP="00FA0CFD">
      <w:pPr>
        <w:pStyle w:val="Heading2"/>
        <w:shd w:val="clear" w:color="auto" w:fill="FFFFFF"/>
        <w:spacing w:before="300" w:beforeAutospacing="0" w:after="150" w:afterAutospacing="0"/>
        <w:rPr>
          <w:b w:val="0"/>
          <w:bCs w:val="0"/>
          <w:color w:val="333333"/>
          <w:sz w:val="32"/>
          <w:szCs w:val="32"/>
        </w:rPr>
      </w:pPr>
      <w:r>
        <w:rPr>
          <w:b w:val="0"/>
          <w:bCs w:val="0"/>
          <w:color w:val="333333"/>
          <w:sz w:val="32"/>
          <w:szCs w:val="32"/>
        </w:rPr>
        <w:t xml:space="preserve">-thêm </w:t>
      </w:r>
      <w:proofErr w:type="spellStart"/>
      <w:r>
        <w:rPr>
          <w:b w:val="0"/>
          <w:bCs w:val="0"/>
          <w:color w:val="333333"/>
          <w:sz w:val="32"/>
          <w:szCs w:val="32"/>
        </w:rPr>
        <w:t>luật</w:t>
      </w:r>
      <w:proofErr w:type="spellEnd"/>
      <w:r>
        <w:rPr>
          <w:b w:val="0"/>
          <w:bCs w:val="0"/>
          <w:color w:val="333333"/>
          <w:sz w:val="32"/>
          <w:szCs w:val="32"/>
        </w:rPr>
        <w:t xml:space="preserve"> vào </w:t>
      </w:r>
      <w:proofErr w:type="spellStart"/>
      <w:proofErr w:type="gramStart"/>
      <w:r>
        <w:rPr>
          <w:b w:val="0"/>
          <w:bCs w:val="0"/>
          <w:color w:val="333333"/>
          <w:sz w:val="32"/>
          <w:szCs w:val="32"/>
        </w:rPr>
        <w:t>ossec.conf</w:t>
      </w:r>
      <w:proofErr w:type="spellEnd"/>
      <w:proofErr w:type="gramEnd"/>
      <w:r>
        <w:rPr>
          <w:b w:val="0"/>
          <w:bCs w:val="0"/>
          <w:color w:val="333333"/>
          <w:sz w:val="32"/>
          <w:szCs w:val="32"/>
        </w:rPr>
        <w:t xml:space="preserve"> :</w:t>
      </w:r>
    </w:p>
    <w:p w:rsidR="00A063A9" w:rsidRDefault="00A063A9" w:rsidP="00FA0CFD">
      <w:pPr>
        <w:pStyle w:val="Heading2"/>
        <w:shd w:val="clear" w:color="auto" w:fill="FFFFFF"/>
        <w:spacing w:before="300" w:beforeAutospacing="0" w:after="150" w:afterAutospacing="0"/>
        <w:rPr>
          <w:b w:val="0"/>
          <w:bCs w:val="0"/>
          <w:color w:val="333333"/>
          <w:sz w:val="32"/>
          <w:szCs w:val="32"/>
        </w:rPr>
      </w:pPr>
      <w:r>
        <w:rPr>
          <w:noProof/>
        </w:rPr>
        <w:drawing>
          <wp:inline distT="0" distB="0" distL="0" distR="0" wp14:anchorId="2C9B0748" wp14:editId="3174D90D">
            <wp:extent cx="5943600" cy="20408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3A9" w:rsidRDefault="00A063A9" w:rsidP="00FA0CFD">
      <w:pPr>
        <w:pStyle w:val="Heading2"/>
        <w:shd w:val="clear" w:color="auto" w:fill="FFFFFF"/>
        <w:spacing w:before="300" w:beforeAutospacing="0" w:after="150" w:afterAutospacing="0"/>
        <w:rPr>
          <w:b w:val="0"/>
          <w:bCs w:val="0"/>
          <w:color w:val="333333"/>
          <w:sz w:val="32"/>
          <w:szCs w:val="32"/>
        </w:rPr>
      </w:pPr>
    </w:p>
    <w:p w:rsidR="00A063A9" w:rsidRDefault="00A063A9" w:rsidP="00FA0CFD">
      <w:pPr>
        <w:pStyle w:val="Heading2"/>
        <w:shd w:val="clear" w:color="auto" w:fill="FFFFFF"/>
        <w:spacing w:before="300" w:beforeAutospacing="0" w:after="150" w:afterAutospacing="0"/>
        <w:rPr>
          <w:b w:val="0"/>
          <w:bCs w:val="0"/>
          <w:color w:val="333333"/>
          <w:sz w:val="32"/>
          <w:szCs w:val="32"/>
        </w:rPr>
      </w:pPr>
    </w:p>
    <w:p w:rsidR="00A063A9" w:rsidRDefault="00A063A9" w:rsidP="00FA0CFD">
      <w:pPr>
        <w:pStyle w:val="Heading2"/>
        <w:shd w:val="clear" w:color="auto" w:fill="FFFFFF"/>
        <w:spacing w:before="300" w:beforeAutospacing="0" w:after="150" w:afterAutospacing="0"/>
        <w:rPr>
          <w:b w:val="0"/>
          <w:bCs w:val="0"/>
          <w:color w:val="333333"/>
          <w:sz w:val="32"/>
          <w:szCs w:val="32"/>
        </w:rPr>
      </w:pPr>
    </w:p>
    <w:p w:rsidR="00A063A9" w:rsidRDefault="00A063A9" w:rsidP="00FA0CFD">
      <w:pPr>
        <w:pStyle w:val="Heading2"/>
        <w:shd w:val="clear" w:color="auto" w:fill="FFFFFF"/>
        <w:spacing w:before="300" w:beforeAutospacing="0" w:after="150" w:afterAutospacing="0"/>
        <w:rPr>
          <w:b w:val="0"/>
          <w:bCs w:val="0"/>
          <w:color w:val="333333"/>
          <w:sz w:val="32"/>
          <w:szCs w:val="32"/>
        </w:rPr>
      </w:pPr>
      <w:r>
        <w:rPr>
          <w:b w:val="0"/>
          <w:bCs w:val="0"/>
          <w:color w:val="333333"/>
          <w:sz w:val="32"/>
          <w:szCs w:val="32"/>
        </w:rPr>
        <w:lastRenderedPageBreak/>
        <w:t>-</w:t>
      </w:r>
      <w:proofErr w:type="spellStart"/>
      <w:r>
        <w:rPr>
          <w:b w:val="0"/>
          <w:bCs w:val="0"/>
          <w:color w:val="333333"/>
          <w:sz w:val="32"/>
          <w:szCs w:val="32"/>
        </w:rPr>
        <w:t>và</w:t>
      </w:r>
      <w:proofErr w:type="spellEnd"/>
      <w:r>
        <w:rPr>
          <w:b w:val="0"/>
          <w:bCs w:val="0"/>
          <w:color w:val="333333"/>
          <w:sz w:val="32"/>
          <w:szCs w:val="32"/>
        </w:rPr>
        <w:t xml:space="preserve"> </w:t>
      </w:r>
      <w:proofErr w:type="spellStart"/>
      <w:r>
        <w:rPr>
          <w:b w:val="0"/>
          <w:bCs w:val="0"/>
          <w:color w:val="333333"/>
          <w:sz w:val="32"/>
          <w:szCs w:val="32"/>
        </w:rPr>
        <w:t>đường</w:t>
      </w:r>
      <w:proofErr w:type="spellEnd"/>
      <w:r>
        <w:rPr>
          <w:b w:val="0"/>
          <w:bCs w:val="0"/>
          <w:color w:val="333333"/>
          <w:sz w:val="32"/>
          <w:szCs w:val="32"/>
        </w:rPr>
        <w:t xml:space="preserve"> dẫn </w:t>
      </w:r>
      <w:proofErr w:type="spellStart"/>
      <w:r>
        <w:rPr>
          <w:b w:val="0"/>
          <w:bCs w:val="0"/>
          <w:color w:val="333333"/>
          <w:sz w:val="32"/>
          <w:szCs w:val="32"/>
        </w:rPr>
        <w:t>đến</w:t>
      </w:r>
      <w:proofErr w:type="spellEnd"/>
      <w:r>
        <w:rPr>
          <w:b w:val="0"/>
          <w:bCs w:val="0"/>
          <w:color w:val="333333"/>
          <w:sz w:val="32"/>
          <w:szCs w:val="32"/>
        </w:rPr>
        <w:t xml:space="preserve"> </w:t>
      </w:r>
      <w:proofErr w:type="spellStart"/>
      <w:r>
        <w:rPr>
          <w:b w:val="0"/>
          <w:bCs w:val="0"/>
          <w:color w:val="333333"/>
          <w:sz w:val="32"/>
          <w:szCs w:val="32"/>
        </w:rPr>
        <w:t>iplog</w:t>
      </w:r>
      <w:proofErr w:type="spellEnd"/>
      <w:r>
        <w:rPr>
          <w:b w:val="0"/>
          <w:bCs w:val="0"/>
          <w:color w:val="333333"/>
          <w:sz w:val="32"/>
          <w:szCs w:val="32"/>
        </w:rPr>
        <w:t>:</w:t>
      </w:r>
    </w:p>
    <w:p w:rsidR="00A063A9" w:rsidRDefault="00A063A9" w:rsidP="00FA0CFD">
      <w:pPr>
        <w:pStyle w:val="Heading2"/>
        <w:shd w:val="clear" w:color="auto" w:fill="FFFFFF"/>
        <w:spacing w:before="300" w:beforeAutospacing="0" w:after="150" w:afterAutospacing="0"/>
        <w:rPr>
          <w:b w:val="0"/>
          <w:bCs w:val="0"/>
          <w:color w:val="333333"/>
          <w:sz w:val="32"/>
          <w:szCs w:val="32"/>
        </w:rPr>
      </w:pPr>
      <w:r>
        <w:rPr>
          <w:noProof/>
        </w:rPr>
        <w:drawing>
          <wp:inline distT="0" distB="0" distL="0" distR="0" wp14:anchorId="76B72EB5" wp14:editId="3394F967">
            <wp:extent cx="4762500" cy="2457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3A9" w:rsidRDefault="00A063A9" w:rsidP="00FA0CFD">
      <w:pPr>
        <w:pStyle w:val="Heading2"/>
        <w:shd w:val="clear" w:color="auto" w:fill="FFFFFF"/>
        <w:spacing w:before="300" w:beforeAutospacing="0" w:after="150" w:afterAutospacing="0"/>
        <w:rPr>
          <w:b w:val="0"/>
          <w:bCs w:val="0"/>
          <w:color w:val="333333"/>
          <w:sz w:val="32"/>
          <w:szCs w:val="32"/>
        </w:rPr>
      </w:pPr>
      <w:r>
        <w:rPr>
          <w:b w:val="0"/>
          <w:bCs w:val="0"/>
          <w:color w:val="333333"/>
          <w:sz w:val="32"/>
          <w:szCs w:val="32"/>
        </w:rPr>
        <w:t>-</w:t>
      </w:r>
      <w:proofErr w:type="spellStart"/>
      <w:r>
        <w:rPr>
          <w:b w:val="0"/>
          <w:bCs w:val="0"/>
          <w:color w:val="333333"/>
          <w:sz w:val="32"/>
          <w:szCs w:val="32"/>
        </w:rPr>
        <w:t>khởi</w:t>
      </w:r>
      <w:proofErr w:type="spellEnd"/>
      <w:r>
        <w:rPr>
          <w:b w:val="0"/>
          <w:bCs w:val="0"/>
          <w:color w:val="333333"/>
          <w:sz w:val="32"/>
          <w:szCs w:val="32"/>
        </w:rPr>
        <w:t xml:space="preserve"> động lại </w:t>
      </w:r>
      <w:proofErr w:type="spellStart"/>
      <w:r>
        <w:rPr>
          <w:b w:val="0"/>
          <w:bCs w:val="0"/>
          <w:color w:val="333333"/>
          <w:sz w:val="32"/>
          <w:szCs w:val="32"/>
        </w:rPr>
        <w:t>iplog</w:t>
      </w:r>
      <w:proofErr w:type="spellEnd"/>
      <w:r>
        <w:rPr>
          <w:b w:val="0"/>
          <w:bCs w:val="0"/>
          <w:color w:val="333333"/>
          <w:sz w:val="32"/>
          <w:szCs w:val="32"/>
        </w:rPr>
        <w:t>.</w:t>
      </w:r>
    </w:p>
    <w:p w:rsidR="00A063A9" w:rsidRDefault="00CD0597" w:rsidP="00FA0CFD">
      <w:pPr>
        <w:pStyle w:val="Heading2"/>
        <w:shd w:val="clear" w:color="auto" w:fill="FFFFFF"/>
        <w:spacing w:before="300" w:beforeAutospacing="0" w:after="150" w:afterAutospacing="0"/>
        <w:rPr>
          <w:b w:val="0"/>
          <w:bCs w:val="0"/>
          <w:color w:val="333333"/>
          <w:sz w:val="32"/>
          <w:szCs w:val="32"/>
        </w:rPr>
      </w:pPr>
      <w:r>
        <w:rPr>
          <w:noProof/>
        </w:rPr>
        <w:drawing>
          <wp:inline distT="0" distB="0" distL="0" distR="0" wp14:anchorId="39C88737" wp14:editId="20A4DBAD">
            <wp:extent cx="5943600" cy="9137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3A9" w:rsidRPr="00FA0CFD" w:rsidRDefault="00A063A9" w:rsidP="00FA0CFD">
      <w:pPr>
        <w:pStyle w:val="Heading2"/>
        <w:shd w:val="clear" w:color="auto" w:fill="FFFFFF"/>
        <w:spacing w:before="300" w:beforeAutospacing="0" w:after="150" w:afterAutospacing="0"/>
        <w:rPr>
          <w:b w:val="0"/>
          <w:bCs w:val="0"/>
          <w:color w:val="333333"/>
          <w:sz w:val="32"/>
          <w:szCs w:val="32"/>
        </w:rPr>
      </w:pPr>
      <w:r>
        <w:rPr>
          <w:b w:val="0"/>
          <w:bCs w:val="0"/>
          <w:color w:val="333333"/>
          <w:sz w:val="32"/>
          <w:szCs w:val="32"/>
        </w:rPr>
        <w:t>-</w:t>
      </w:r>
      <w:proofErr w:type="spellStart"/>
      <w:r>
        <w:rPr>
          <w:b w:val="0"/>
          <w:bCs w:val="0"/>
          <w:color w:val="333333"/>
          <w:sz w:val="32"/>
          <w:szCs w:val="32"/>
        </w:rPr>
        <w:t>khởi</w:t>
      </w:r>
      <w:proofErr w:type="spellEnd"/>
      <w:r>
        <w:rPr>
          <w:b w:val="0"/>
          <w:bCs w:val="0"/>
          <w:color w:val="333333"/>
          <w:sz w:val="32"/>
          <w:szCs w:val="32"/>
        </w:rPr>
        <w:t xml:space="preserve"> động lại </w:t>
      </w:r>
      <w:proofErr w:type="spellStart"/>
      <w:r>
        <w:rPr>
          <w:b w:val="0"/>
          <w:bCs w:val="0"/>
          <w:color w:val="333333"/>
          <w:sz w:val="32"/>
          <w:szCs w:val="32"/>
        </w:rPr>
        <w:t>ossec</w:t>
      </w:r>
      <w:proofErr w:type="spellEnd"/>
      <w:r>
        <w:rPr>
          <w:b w:val="0"/>
          <w:bCs w:val="0"/>
          <w:color w:val="333333"/>
          <w:sz w:val="32"/>
          <w:szCs w:val="32"/>
        </w:rPr>
        <w:t>.</w:t>
      </w:r>
    </w:p>
    <w:p w:rsidR="00FA0CFD" w:rsidRDefault="00A063A9" w:rsidP="00FA0CFD">
      <w:pPr>
        <w:pStyle w:val="Heading2"/>
        <w:shd w:val="clear" w:color="auto" w:fill="FFFFFF"/>
        <w:spacing w:before="300" w:beforeAutospacing="0" w:after="150" w:afterAutospacing="0"/>
        <w:rPr>
          <w:b w:val="0"/>
          <w:bCs w:val="0"/>
          <w:color w:val="333333"/>
          <w:sz w:val="32"/>
          <w:szCs w:val="32"/>
        </w:rPr>
      </w:pPr>
      <w:r>
        <w:rPr>
          <w:noProof/>
        </w:rPr>
        <w:drawing>
          <wp:inline distT="0" distB="0" distL="0" distR="0" wp14:anchorId="3511E49F" wp14:editId="0DB7D493">
            <wp:extent cx="5943600" cy="29921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2B4" w:rsidRPr="008B72B4" w:rsidRDefault="008B72B4" w:rsidP="008B72B4">
      <w:pPr>
        <w:pStyle w:val="Heading2"/>
        <w:shd w:val="clear" w:color="auto" w:fill="FFFFFF"/>
        <w:spacing w:before="300" w:beforeAutospacing="0" w:after="150" w:afterAutospacing="0"/>
        <w:rPr>
          <w:b w:val="0"/>
          <w:bCs w:val="0"/>
          <w:color w:val="333333"/>
          <w:sz w:val="32"/>
          <w:szCs w:val="32"/>
        </w:rPr>
      </w:pPr>
      <w:r w:rsidRPr="008B72B4">
        <w:rPr>
          <w:b w:val="0"/>
          <w:bCs w:val="0"/>
          <w:color w:val="333333"/>
          <w:sz w:val="32"/>
          <w:szCs w:val="32"/>
        </w:rPr>
        <w:lastRenderedPageBreak/>
        <w:t>Firewall Drop:</w:t>
      </w:r>
    </w:p>
    <w:p w:rsidR="008B72B4" w:rsidRPr="008B72B4" w:rsidRDefault="008B72B4" w:rsidP="00FA0CFD">
      <w:pPr>
        <w:pStyle w:val="Heading2"/>
        <w:shd w:val="clear" w:color="auto" w:fill="FFFFFF"/>
        <w:spacing w:before="300" w:beforeAutospacing="0" w:after="150" w:afterAutospacing="0"/>
        <w:rPr>
          <w:b w:val="0"/>
          <w:bCs w:val="0"/>
          <w:color w:val="333333"/>
          <w:sz w:val="32"/>
          <w:szCs w:val="32"/>
        </w:rPr>
      </w:pPr>
      <w:r w:rsidRPr="008B72B4">
        <w:rPr>
          <w:b w:val="0"/>
          <w:color w:val="333333"/>
          <w:sz w:val="32"/>
          <w:szCs w:val="32"/>
          <w:shd w:val="clear" w:color="auto" w:fill="FFFFFF"/>
        </w:rPr>
        <w:t xml:space="preserve">Thêm vào </w:t>
      </w:r>
      <w:proofErr w:type="spellStart"/>
      <w:r w:rsidRPr="008B72B4">
        <w:rPr>
          <w:b w:val="0"/>
          <w:color w:val="333333"/>
          <w:sz w:val="32"/>
          <w:szCs w:val="32"/>
          <w:shd w:val="clear" w:color="auto" w:fill="FFFFFF"/>
        </w:rPr>
        <w:t>tập</w:t>
      </w:r>
      <w:proofErr w:type="spellEnd"/>
      <w:r w:rsidRPr="008B72B4">
        <w:rPr>
          <w:b w:val="0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Pr="008B72B4">
        <w:rPr>
          <w:b w:val="0"/>
          <w:color w:val="333333"/>
          <w:sz w:val="32"/>
          <w:szCs w:val="32"/>
          <w:shd w:val="clear" w:color="auto" w:fill="FFFFFF"/>
        </w:rPr>
        <w:t>lệnh</w:t>
      </w:r>
      <w:proofErr w:type="spellEnd"/>
      <w:r w:rsidRPr="008B72B4">
        <w:rPr>
          <w:b w:val="0"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Pr="008B72B4">
        <w:rPr>
          <w:b w:val="0"/>
          <w:color w:val="333333"/>
          <w:sz w:val="32"/>
          <w:szCs w:val="32"/>
          <w:shd w:val="clear" w:color="auto" w:fill="FFFFFF"/>
        </w:rPr>
        <w:t>ipfw</w:t>
      </w:r>
      <w:proofErr w:type="spellEnd"/>
      <w:r w:rsidRPr="008B72B4">
        <w:rPr>
          <w:b w:val="0"/>
          <w:color w:val="333333"/>
          <w:sz w:val="32"/>
          <w:szCs w:val="32"/>
          <w:shd w:val="clear" w:color="auto" w:fill="FFFFFF"/>
        </w:rPr>
        <w:t>:</w:t>
      </w:r>
    </w:p>
    <w:p w:rsidR="00A063A9" w:rsidRDefault="008B72B4" w:rsidP="00FA0CFD">
      <w:pPr>
        <w:pStyle w:val="Heading2"/>
        <w:shd w:val="clear" w:color="auto" w:fill="FFFFFF"/>
        <w:spacing w:before="300" w:beforeAutospacing="0" w:after="150" w:afterAutospacing="0"/>
        <w:rPr>
          <w:b w:val="0"/>
          <w:bCs w:val="0"/>
          <w:color w:val="333333"/>
          <w:sz w:val="32"/>
          <w:szCs w:val="32"/>
        </w:rPr>
      </w:pPr>
      <w:r>
        <w:rPr>
          <w:noProof/>
        </w:rPr>
        <w:drawing>
          <wp:inline distT="0" distB="0" distL="0" distR="0" wp14:anchorId="6C266F63" wp14:editId="10ECE7F7">
            <wp:extent cx="5943600" cy="40455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217" w:rsidRPr="00FA0CFD" w:rsidRDefault="00F11217" w:rsidP="00FA0CFD">
      <w:pPr>
        <w:pStyle w:val="Heading2"/>
        <w:shd w:val="clear" w:color="auto" w:fill="FFFFFF"/>
        <w:spacing w:before="300" w:beforeAutospacing="0" w:after="150" w:afterAutospacing="0"/>
        <w:rPr>
          <w:b w:val="0"/>
          <w:bCs w:val="0"/>
          <w:color w:val="333333"/>
          <w:sz w:val="32"/>
          <w:szCs w:val="32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/</w:t>
      </w:r>
      <w:proofErr w:type="spellStart"/>
      <w:r w:rsidRPr="00F11217">
        <w:rPr>
          <w:b w:val="0"/>
          <w:color w:val="333333"/>
          <w:sz w:val="32"/>
          <w:szCs w:val="32"/>
          <w:shd w:val="clear" w:color="auto" w:fill="FFFFFF"/>
        </w:rPr>
        <w:t>var</w:t>
      </w:r>
      <w:proofErr w:type="spellEnd"/>
      <w:r w:rsidRPr="00F11217">
        <w:rPr>
          <w:b w:val="0"/>
          <w:color w:val="333333"/>
          <w:sz w:val="32"/>
          <w:szCs w:val="32"/>
          <w:shd w:val="clear" w:color="auto" w:fill="FFFFFF"/>
        </w:rPr>
        <w:t>/</w:t>
      </w:r>
      <w:proofErr w:type="spellStart"/>
      <w:r w:rsidRPr="00F11217">
        <w:rPr>
          <w:b w:val="0"/>
          <w:color w:val="333333"/>
          <w:sz w:val="32"/>
          <w:szCs w:val="32"/>
          <w:shd w:val="clear" w:color="auto" w:fill="FFFFFF"/>
        </w:rPr>
        <w:t>ossec</w:t>
      </w:r>
      <w:proofErr w:type="spellEnd"/>
      <w:r w:rsidRPr="00F11217">
        <w:rPr>
          <w:b w:val="0"/>
          <w:color w:val="333333"/>
          <w:sz w:val="32"/>
          <w:szCs w:val="32"/>
          <w:shd w:val="clear" w:color="auto" w:fill="FFFFFF"/>
        </w:rPr>
        <w:t>/active-response/bin/firewall-drop.sh</w:t>
      </w:r>
      <w:r>
        <w:rPr>
          <w:b w:val="0"/>
          <w:color w:val="333333"/>
          <w:sz w:val="32"/>
          <w:szCs w:val="32"/>
          <w:shd w:val="clear" w:color="auto" w:fill="FFFFFF"/>
        </w:rPr>
        <w:t>:</w:t>
      </w:r>
    </w:p>
    <w:p w:rsidR="00FA0CFD" w:rsidRDefault="00F11217" w:rsidP="00FA0CFD">
      <w:pPr>
        <w:pStyle w:val="Heading2"/>
        <w:shd w:val="clear" w:color="auto" w:fill="FFFFFF"/>
        <w:spacing w:before="300" w:beforeAutospacing="0" w:after="150" w:afterAutospacing="0"/>
        <w:rPr>
          <w:b w:val="0"/>
          <w:bCs w:val="0"/>
          <w:color w:val="333333"/>
          <w:sz w:val="32"/>
          <w:szCs w:val="32"/>
        </w:rPr>
      </w:pPr>
      <w:r>
        <w:rPr>
          <w:noProof/>
        </w:rPr>
        <w:drawing>
          <wp:inline distT="0" distB="0" distL="0" distR="0" wp14:anchorId="6DBA31F9" wp14:editId="03F520A9">
            <wp:extent cx="5943600" cy="25234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217" w:rsidRDefault="00F11217" w:rsidP="00FA0CFD">
      <w:pPr>
        <w:pStyle w:val="Heading2"/>
        <w:shd w:val="clear" w:color="auto" w:fill="FFFFFF"/>
        <w:spacing w:before="300" w:beforeAutospacing="0" w:after="150" w:afterAutospacing="0"/>
        <w:rPr>
          <w:b w:val="0"/>
          <w:bCs w:val="0"/>
          <w:color w:val="333333"/>
          <w:sz w:val="32"/>
          <w:szCs w:val="32"/>
        </w:rPr>
      </w:pPr>
      <w:r>
        <w:rPr>
          <w:b w:val="0"/>
          <w:bCs w:val="0"/>
          <w:color w:val="333333"/>
          <w:sz w:val="32"/>
          <w:szCs w:val="32"/>
        </w:rPr>
        <w:lastRenderedPageBreak/>
        <w:t xml:space="preserve">Thêm vào </w:t>
      </w:r>
      <w:proofErr w:type="spellStart"/>
      <w:proofErr w:type="gramStart"/>
      <w:r>
        <w:rPr>
          <w:b w:val="0"/>
          <w:bCs w:val="0"/>
          <w:color w:val="333333"/>
          <w:sz w:val="32"/>
          <w:szCs w:val="32"/>
        </w:rPr>
        <w:t>ossec.conf</w:t>
      </w:r>
      <w:proofErr w:type="spellEnd"/>
      <w:proofErr w:type="gramEnd"/>
      <w:r>
        <w:rPr>
          <w:b w:val="0"/>
          <w:bCs w:val="0"/>
          <w:color w:val="333333"/>
          <w:sz w:val="32"/>
          <w:szCs w:val="32"/>
        </w:rPr>
        <w:t>:</w:t>
      </w:r>
    </w:p>
    <w:p w:rsidR="00FA0CFD" w:rsidRDefault="00F11217" w:rsidP="00FA0CFD">
      <w:pPr>
        <w:pStyle w:val="Heading2"/>
        <w:shd w:val="clear" w:color="auto" w:fill="FFFFFF"/>
        <w:spacing w:before="300" w:beforeAutospacing="0" w:after="150" w:afterAutospacing="0"/>
        <w:rPr>
          <w:b w:val="0"/>
          <w:bCs w:val="0"/>
          <w:color w:val="333333"/>
          <w:sz w:val="32"/>
          <w:szCs w:val="32"/>
        </w:rPr>
      </w:pPr>
      <w:r>
        <w:rPr>
          <w:noProof/>
        </w:rPr>
        <w:drawing>
          <wp:inline distT="0" distB="0" distL="0" distR="0" wp14:anchorId="1D01FC4B" wp14:editId="6674160B">
            <wp:extent cx="5819775" cy="30861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217" w:rsidRDefault="00F11217" w:rsidP="00FA0CFD">
      <w:pPr>
        <w:pStyle w:val="Heading2"/>
        <w:shd w:val="clear" w:color="auto" w:fill="FFFFFF"/>
        <w:spacing w:before="300" w:beforeAutospacing="0" w:after="150" w:afterAutospacing="0"/>
        <w:rPr>
          <w:b w:val="0"/>
          <w:bCs w:val="0"/>
          <w:color w:val="333333"/>
          <w:sz w:val="32"/>
          <w:szCs w:val="32"/>
        </w:rPr>
      </w:pPr>
      <w:proofErr w:type="spellStart"/>
      <w:r>
        <w:rPr>
          <w:b w:val="0"/>
          <w:bCs w:val="0"/>
          <w:color w:val="333333"/>
          <w:sz w:val="32"/>
          <w:szCs w:val="32"/>
        </w:rPr>
        <w:t>Khởi</w:t>
      </w:r>
      <w:proofErr w:type="spellEnd"/>
      <w:r>
        <w:rPr>
          <w:b w:val="0"/>
          <w:bCs w:val="0"/>
          <w:color w:val="333333"/>
          <w:sz w:val="32"/>
          <w:szCs w:val="32"/>
        </w:rPr>
        <w:t xml:space="preserve"> động lại </w:t>
      </w:r>
      <w:proofErr w:type="spellStart"/>
      <w:r>
        <w:rPr>
          <w:b w:val="0"/>
          <w:bCs w:val="0"/>
          <w:color w:val="333333"/>
          <w:sz w:val="32"/>
          <w:szCs w:val="32"/>
        </w:rPr>
        <w:t>ossec</w:t>
      </w:r>
      <w:proofErr w:type="spellEnd"/>
      <w:r>
        <w:rPr>
          <w:b w:val="0"/>
          <w:bCs w:val="0"/>
          <w:color w:val="333333"/>
          <w:sz w:val="32"/>
          <w:szCs w:val="32"/>
        </w:rPr>
        <w:t>.</w:t>
      </w:r>
    </w:p>
    <w:p w:rsidR="00F11217" w:rsidRDefault="007E2760" w:rsidP="00FA0CFD">
      <w:pPr>
        <w:pStyle w:val="Heading2"/>
        <w:shd w:val="clear" w:color="auto" w:fill="FFFFFF"/>
        <w:spacing w:before="300" w:beforeAutospacing="0" w:after="150" w:afterAutospacing="0"/>
        <w:rPr>
          <w:b w:val="0"/>
          <w:bCs w:val="0"/>
          <w:color w:val="333333"/>
          <w:sz w:val="32"/>
          <w:szCs w:val="32"/>
        </w:rPr>
      </w:pPr>
      <w:r>
        <w:rPr>
          <w:b w:val="0"/>
          <w:bCs w:val="0"/>
          <w:color w:val="333333"/>
          <w:sz w:val="32"/>
          <w:szCs w:val="32"/>
        </w:rPr>
        <w:t xml:space="preserve">Kiểm tra </w:t>
      </w:r>
      <w:proofErr w:type="spellStart"/>
      <w:r>
        <w:rPr>
          <w:b w:val="0"/>
          <w:bCs w:val="0"/>
          <w:color w:val="333333"/>
          <w:sz w:val="32"/>
          <w:szCs w:val="32"/>
        </w:rPr>
        <w:t>với</w:t>
      </w:r>
      <w:proofErr w:type="spellEnd"/>
      <w:r>
        <w:rPr>
          <w:b w:val="0"/>
          <w:bCs w:val="0"/>
          <w:color w:val="333333"/>
          <w:sz w:val="32"/>
          <w:szCs w:val="32"/>
        </w:rPr>
        <w:t xml:space="preserve"> </w:t>
      </w:r>
      <w:proofErr w:type="spellStart"/>
      <w:r>
        <w:rPr>
          <w:b w:val="0"/>
          <w:bCs w:val="0"/>
          <w:color w:val="333333"/>
          <w:sz w:val="32"/>
          <w:szCs w:val="32"/>
        </w:rPr>
        <w:t>nmap</w:t>
      </w:r>
      <w:proofErr w:type="spellEnd"/>
      <w:r>
        <w:rPr>
          <w:b w:val="0"/>
          <w:bCs w:val="0"/>
          <w:color w:val="333333"/>
          <w:sz w:val="32"/>
          <w:szCs w:val="32"/>
        </w:rPr>
        <w:t>:</w:t>
      </w:r>
    </w:p>
    <w:p w:rsidR="007E2760" w:rsidRPr="00FA0CFD" w:rsidRDefault="007E2760" w:rsidP="00FA0CFD">
      <w:pPr>
        <w:pStyle w:val="Heading2"/>
        <w:shd w:val="clear" w:color="auto" w:fill="FFFFFF"/>
        <w:spacing w:before="300" w:beforeAutospacing="0" w:after="150" w:afterAutospacing="0"/>
        <w:rPr>
          <w:b w:val="0"/>
          <w:bCs w:val="0"/>
          <w:color w:val="333333"/>
          <w:sz w:val="32"/>
          <w:szCs w:val="32"/>
        </w:rPr>
      </w:pPr>
      <w:r>
        <w:rPr>
          <w:noProof/>
        </w:rPr>
        <w:drawing>
          <wp:inline distT="0" distB="0" distL="0" distR="0" wp14:anchorId="3EA512FF" wp14:editId="753CC228">
            <wp:extent cx="5943600" cy="9829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  <w:color w:val="333333"/>
          <w:sz w:val="32"/>
          <w:szCs w:val="32"/>
        </w:rPr>
        <w:t>.</w:t>
      </w:r>
    </w:p>
    <w:p w:rsidR="00932FCE" w:rsidRPr="00932FCE" w:rsidRDefault="00932FCE" w:rsidP="00932FCE">
      <w:pPr>
        <w:pStyle w:val="NormalWeb"/>
        <w:shd w:val="clear" w:color="auto" w:fill="FFFFFF"/>
        <w:spacing w:before="0" w:beforeAutospacing="0" w:after="150" w:afterAutospacing="0"/>
        <w:rPr>
          <w:color w:val="333333"/>
          <w:sz w:val="32"/>
          <w:szCs w:val="32"/>
        </w:rPr>
      </w:pPr>
    </w:p>
    <w:p w:rsidR="009C1D1C" w:rsidRDefault="009C1D1C">
      <w:pPr>
        <w:rPr>
          <w:rFonts w:ascii="Times New Roman" w:hAnsi="Times New Roman" w:cs="Times New Roman"/>
          <w:sz w:val="32"/>
          <w:szCs w:val="32"/>
        </w:rPr>
      </w:pPr>
    </w:p>
    <w:p w:rsidR="009C1D1C" w:rsidRPr="000D0349" w:rsidRDefault="009C1D1C">
      <w:pPr>
        <w:rPr>
          <w:rFonts w:ascii="Times New Roman" w:hAnsi="Times New Roman" w:cs="Times New Roman"/>
          <w:sz w:val="32"/>
          <w:szCs w:val="32"/>
        </w:rPr>
      </w:pPr>
    </w:p>
    <w:sectPr w:rsidR="009C1D1C" w:rsidRPr="000D03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76431D"/>
    <w:multiLevelType w:val="multilevel"/>
    <w:tmpl w:val="E0C46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B8748D2"/>
    <w:multiLevelType w:val="multilevel"/>
    <w:tmpl w:val="D40A4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F056EC4"/>
    <w:multiLevelType w:val="hybridMultilevel"/>
    <w:tmpl w:val="F4388A3C"/>
    <w:lvl w:ilvl="0" w:tplc="E5EC116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FB0C29"/>
    <w:multiLevelType w:val="multilevel"/>
    <w:tmpl w:val="6C3CB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FDD"/>
    <w:rsid w:val="000143DE"/>
    <w:rsid w:val="000173C5"/>
    <w:rsid w:val="00070829"/>
    <w:rsid w:val="000934AE"/>
    <w:rsid w:val="000A7908"/>
    <w:rsid w:val="000C7270"/>
    <w:rsid w:val="000D0349"/>
    <w:rsid w:val="000F4327"/>
    <w:rsid w:val="00107D47"/>
    <w:rsid w:val="00162CE9"/>
    <w:rsid w:val="001C7C93"/>
    <w:rsid w:val="0022269B"/>
    <w:rsid w:val="002611FA"/>
    <w:rsid w:val="00282C6D"/>
    <w:rsid w:val="002A249A"/>
    <w:rsid w:val="002C1CE7"/>
    <w:rsid w:val="002F16B6"/>
    <w:rsid w:val="0033073F"/>
    <w:rsid w:val="003735E7"/>
    <w:rsid w:val="00386252"/>
    <w:rsid w:val="00392B51"/>
    <w:rsid w:val="003C1C43"/>
    <w:rsid w:val="003F22A8"/>
    <w:rsid w:val="004232E6"/>
    <w:rsid w:val="00461C95"/>
    <w:rsid w:val="00476D22"/>
    <w:rsid w:val="0048157D"/>
    <w:rsid w:val="00492CA8"/>
    <w:rsid w:val="004D7D28"/>
    <w:rsid w:val="004E3AD7"/>
    <w:rsid w:val="004F4D17"/>
    <w:rsid w:val="00502FCF"/>
    <w:rsid w:val="00562F4D"/>
    <w:rsid w:val="0056716A"/>
    <w:rsid w:val="005B5F2F"/>
    <w:rsid w:val="005B7585"/>
    <w:rsid w:val="005D234C"/>
    <w:rsid w:val="005D6DE0"/>
    <w:rsid w:val="005F3B42"/>
    <w:rsid w:val="005F71E4"/>
    <w:rsid w:val="00617510"/>
    <w:rsid w:val="00626B49"/>
    <w:rsid w:val="0066694E"/>
    <w:rsid w:val="006A3F2D"/>
    <w:rsid w:val="006A44B9"/>
    <w:rsid w:val="006C7DEC"/>
    <w:rsid w:val="006E3D2F"/>
    <w:rsid w:val="00737222"/>
    <w:rsid w:val="00746392"/>
    <w:rsid w:val="00765651"/>
    <w:rsid w:val="0078098D"/>
    <w:rsid w:val="00781AEF"/>
    <w:rsid w:val="00782D39"/>
    <w:rsid w:val="007A6FDD"/>
    <w:rsid w:val="007C4259"/>
    <w:rsid w:val="007C5153"/>
    <w:rsid w:val="007E2760"/>
    <w:rsid w:val="00814149"/>
    <w:rsid w:val="00823016"/>
    <w:rsid w:val="00877AE4"/>
    <w:rsid w:val="00880A1F"/>
    <w:rsid w:val="008B03D1"/>
    <w:rsid w:val="008B72B4"/>
    <w:rsid w:val="008D63AA"/>
    <w:rsid w:val="00902055"/>
    <w:rsid w:val="00904172"/>
    <w:rsid w:val="0092702E"/>
    <w:rsid w:val="00932FCE"/>
    <w:rsid w:val="009914B3"/>
    <w:rsid w:val="009C1D1C"/>
    <w:rsid w:val="009E7102"/>
    <w:rsid w:val="009F71AF"/>
    <w:rsid w:val="00A059E2"/>
    <w:rsid w:val="00A063A9"/>
    <w:rsid w:val="00A25162"/>
    <w:rsid w:val="00A31EE0"/>
    <w:rsid w:val="00A465F0"/>
    <w:rsid w:val="00AB1C4D"/>
    <w:rsid w:val="00AC75F1"/>
    <w:rsid w:val="00B21FF4"/>
    <w:rsid w:val="00B3122D"/>
    <w:rsid w:val="00B35EE2"/>
    <w:rsid w:val="00B37E33"/>
    <w:rsid w:val="00B43BC6"/>
    <w:rsid w:val="00B62927"/>
    <w:rsid w:val="00B879A9"/>
    <w:rsid w:val="00BB3A21"/>
    <w:rsid w:val="00BE0E09"/>
    <w:rsid w:val="00BE76E5"/>
    <w:rsid w:val="00C049A3"/>
    <w:rsid w:val="00C118D1"/>
    <w:rsid w:val="00C2661B"/>
    <w:rsid w:val="00C35248"/>
    <w:rsid w:val="00C61F8C"/>
    <w:rsid w:val="00C777B8"/>
    <w:rsid w:val="00C94155"/>
    <w:rsid w:val="00CD0597"/>
    <w:rsid w:val="00CF0FEE"/>
    <w:rsid w:val="00D24FA6"/>
    <w:rsid w:val="00D360ED"/>
    <w:rsid w:val="00D6454F"/>
    <w:rsid w:val="00D85B09"/>
    <w:rsid w:val="00D901A5"/>
    <w:rsid w:val="00DB7DFC"/>
    <w:rsid w:val="00DD6E56"/>
    <w:rsid w:val="00E149C4"/>
    <w:rsid w:val="00E169CD"/>
    <w:rsid w:val="00E21C45"/>
    <w:rsid w:val="00E46E46"/>
    <w:rsid w:val="00E7125E"/>
    <w:rsid w:val="00E731DF"/>
    <w:rsid w:val="00E7322F"/>
    <w:rsid w:val="00E75907"/>
    <w:rsid w:val="00EB7238"/>
    <w:rsid w:val="00EC1741"/>
    <w:rsid w:val="00EC1F4F"/>
    <w:rsid w:val="00F04364"/>
    <w:rsid w:val="00F0651E"/>
    <w:rsid w:val="00F11217"/>
    <w:rsid w:val="00F25AEE"/>
    <w:rsid w:val="00FA0CFD"/>
    <w:rsid w:val="00FE3608"/>
    <w:rsid w:val="00FE4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4E593"/>
  <w15:chartTrackingRefBased/>
  <w15:docId w15:val="{B343BBF1-1B7E-46F4-8755-4539BEC9C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03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5B5F2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D6D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5D6DE0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5D6DE0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5B5F2F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5B5F2F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0D03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E71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0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1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07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55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6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9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1119</TotalTime>
  <Pages>10</Pages>
  <Words>451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dcterms:created xsi:type="dcterms:W3CDTF">2024-03-24T09:27:00Z</dcterms:created>
  <dcterms:modified xsi:type="dcterms:W3CDTF">2024-05-05T15:05:00Z</dcterms:modified>
</cp:coreProperties>
</file>