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1BC" w:rsidRPr="004455E6" w:rsidRDefault="008951BC" w:rsidP="008951BC">
      <w:pPr>
        <w:rPr>
          <w:rFonts w:ascii="Arial" w:hAnsi="Arial" w:cs="Arial"/>
        </w:rPr>
      </w:pPr>
    </w:p>
    <w:p w:rsidR="008951BC" w:rsidRPr="004455E6" w:rsidRDefault="008951BC" w:rsidP="008951BC">
      <w:pPr>
        <w:jc w:val="center"/>
        <w:rPr>
          <w:rFonts w:ascii="Arial" w:hAnsi="Arial" w:cs="Arial"/>
        </w:rPr>
      </w:pPr>
      <w:r w:rsidRPr="004455E6">
        <w:rPr>
          <w:rFonts w:ascii="Arial" w:hAnsi="Arial" w:cs="Arial"/>
          <w:noProof/>
        </w:rPr>
        <w:drawing>
          <wp:inline distT="0" distB="0" distL="0" distR="0" wp14:anchorId="471F2992" wp14:editId="118AA367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51BC" w:rsidRPr="004455E6" w:rsidRDefault="008951BC" w:rsidP="008951BC">
      <w:pPr>
        <w:rPr>
          <w:rFonts w:ascii="Arial" w:hAnsi="Arial" w:cs="Arial"/>
        </w:rPr>
      </w:pPr>
    </w:p>
    <w:p w:rsidR="008951BC" w:rsidRPr="004455E6" w:rsidRDefault="008951BC" w:rsidP="008951BC">
      <w:pPr>
        <w:rPr>
          <w:rFonts w:ascii="Arial" w:hAnsi="Arial" w:cs="Arial"/>
        </w:rPr>
      </w:pPr>
    </w:p>
    <w:p w:rsidR="008951BC" w:rsidRPr="004455E6" w:rsidRDefault="008951BC" w:rsidP="008951BC">
      <w:pPr>
        <w:rPr>
          <w:rFonts w:ascii="Arial" w:hAnsi="Arial" w:cs="Arial"/>
        </w:rPr>
      </w:pPr>
    </w:p>
    <w:p w:rsidR="008951BC" w:rsidRPr="004455E6" w:rsidRDefault="008951BC" w:rsidP="008951BC">
      <w:pPr>
        <w:rPr>
          <w:rFonts w:ascii="Arial" w:hAnsi="Arial" w:cs="Arial"/>
        </w:rPr>
      </w:pPr>
    </w:p>
    <w:p w:rsidR="008951BC" w:rsidRPr="004455E6" w:rsidRDefault="008951BC" w:rsidP="008951BC">
      <w:pPr>
        <w:rPr>
          <w:rFonts w:ascii="Arial" w:hAnsi="Arial" w:cs="Arial"/>
        </w:rPr>
      </w:pPr>
    </w:p>
    <w:p w:rsidR="008951BC" w:rsidRPr="004455E6" w:rsidRDefault="008951BC" w:rsidP="008951BC">
      <w:pPr>
        <w:rPr>
          <w:rFonts w:ascii="Arial" w:hAnsi="Arial" w:cs="Arial"/>
        </w:rPr>
      </w:pPr>
    </w:p>
    <w:p w:rsidR="008951BC" w:rsidRPr="004455E6" w:rsidRDefault="008951BC" w:rsidP="008951BC">
      <w:pPr>
        <w:rPr>
          <w:rFonts w:ascii="Arial" w:hAnsi="Arial" w:cs="Arial"/>
        </w:rPr>
      </w:pPr>
    </w:p>
    <w:p w:rsidR="008951BC" w:rsidRPr="004455E6" w:rsidRDefault="00050903" w:rsidP="008951BC">
      <w:pPr>
        <w:jc w:val="center"/>
        <w:rPr>
          <w:rFonts w:ascii="Arial" w:hAnsi="Arial" w:cs="Arial"/>
          <w:b/>
          <w:color w:val="C00000"/>
          <w:sz w:val="44"/>
        </w:rPr>
      </w:pPr>
      <w:r w:rsidRPr="004455E6">
        <w:rPr>
          <w:rFonts w:ascii="Arial" w:hAnsi="Arial" w:cs="Arial"/>
          <w:b/>
          <w:color w:val="C00000"/>
          <w:sz w:val="40"/>
        </w:rPr>
        <w:t>BrewBoss — Cafe Shop Management System</w:t>
      </w:r>
    </w:p>
    <w:p w:rsidR="008951BC" w:rsidRPr="004455E6" w:rsidRDefault="008951BC" w:rsidP="008951BC">
      <w:pPr>
        <w:jc w:val="center"/>
        <w:rPr>
          <w:rFonts w:ascii="Arial" w:hAnsi="Arial" w:cs="Arial"/>
          <w:b/>
          <w:sz w:val="44"/>
        </w:rPr>
      </w:pPr>
      <w:r>
        <w:rPr>
          <w:rFonts w:ascii="Arial" w:hAnsi="Arial"/>
          <w:b/>
          <w:color w:val="C00000"/>
          <w:sz w:val="44"/>
        </w:rPr>
        <w:t>Software Design Document</w:t>
      </w:r>
    </w:p>
    <w:p w:rsidR="008951BC" w:rsidRPr="004455E6" w:rsidRDefault="008951BC" w:rsidP="008951BC">
      <w:pPr>
        <w:jc w:val="center"/>
        <w:rPr>
          <w:rFonts w:ascii="Arial" w:hAnsi="Arial" w:cs="Arial"/>
          <w:b/>
          <w:sz w:val="44"/>
        </w:rPr>
      </w:pPr>
    </w:p>
    <w:p w:rsidR="008951BC" w:rsidRPr="004455E6" w:rsidRDefault="008951BC" w:rsidP="008951BC">
      <w:pPr>
        <w:jc w:val="center"/>
        <w:rPr>
          <w:rFonts w:ascii="Arial" w:hAnsi="Arial" w:cs="Arial"/>
          <w:b/>
          <w:sz w:val="44"/>
        </w:rPr>
      </w:pPr>
      <w:r>
        <w:rPr>
          <w:rFonts w:ascii="Arial" w:hAnsi="Arial"/>
          <w:sz w:val="26"/>
        </w:rPr>
        <w:t>Project Code: PRM393</w:t>
      </w:r>
    </w:p>
    <w:p w:rsidR="008951BC" w:rsidRPr="004455E6" w:rsidRDefault="008951BC" w:rsidP="008951BC">
      <w:pPr>
        <w:jc w:val="center"/>
        <w:rPr>
          <w:rFonts w:ascii="Arial" w:hAnsi="Arial" w:cs="Arial"/>
          <w:b/>
          <w:sz w:val="44"/>
        </w:rPr>
      </w:pPr>
      <w:r>
        <w:rPr>
          <w:rFonts w:ascii="Arial" w:hAnsi="Arial"/>
          <w:sz w:val="26"/>
        </w:rPr>
        <w:t>Document Code: BrewBoss_SDS – v1.0</w:t>
      </w:r>
    </w:p>
    <w:p w:rsidR="008951BC" w:rsidRPr="004455E6" w:rsidRDefault="008951BC" w:rsidP="008951BC">
      <w:pPr>
        <w:jc w:val="center"/>
        <w:rPr>
          <w:rFonts w:ascii="Arial" w:hAnsi="Arial" w:cs="Arial"/>
          <w:b/>
          <w:sz w:val="44"/>
        </w:rPr>
      </w:pPr>
    </w:p>
    <w:p w:rsidR="008951BC" w:rsidRPr="004455E6" w:rsidRDefault="008951BC" w:rsidP="008951BC">
      <w:pPr>
        <w:jc w:val="center"/>
        <w:rPr>
          <w:rFonts w:ascii="Arial" w:hAnsi="Arial" w:cs="Arial"/>
          <w:b/>
          <w:sz w:val="44"/>
        </w:rPr>
      </w:pPr>
    </w:p>
    <w:p w:rsidR="008951BC" w:rsidRPr="004455E6" w:rsidRDefault="008951BC" w:rsidP="008951BC">
      <w:pPr>
        <w:jc w:val="center"/>
        <w:rPr>
          <w:rFonts w:ascii="Arial" w:hAnsi="Arial" w:cs="Arial"/>
          <w:b/>
          <w:sz w:val="44"/>
        </w:rPr>
      </w:pPr>
    </w:p>
    <w:p w:rsidR="008951BC" w:rsidRPr="004455E6" w:rsidRDefault="008951BC" w:rsidP="008951BC">
      <w:pPr>
        <w:spacing w:before="89"/>
        <w:ind w:left="2526" w:right="2171"/>
        <w:jc w:val="center"/>
        <w:rPr>
          <w:rFonts w:ascii="Arial" w:hAnsi="Arial" w:cs="Arial"/>
          <w:sz w:val="28"/>
          <w:szCs w:val="28"/>
        </w:rPr>
      </w:pPr>
      <w:r w:rsidRPr="004455E6">
        <w:rPr>
          <w:rFonts w:ascii="Arial" w:hAnsi="Arial" w:cs="Arial"/>
          <w:sz w:val="28"/>
          <w:szCs w:val="28"/>
        </w:rPr>
        <w:t>– Hanoi, September 2026 –</w:t>
      </w:r>
    </w:p>
    <w:p w:rsidR="0064654D" w:rsidRPr="004455E6" w:rsidRDefault="0064654D">
      <w:pPr>
        <w:rPr>
          <w:rFonts w:ascii="Arial" w:hAnsi="Arial" w:cs="Arial"/>
        </w:rPr>
      </w:pPr>
      <w:r w:rsidRPr="004455E6">
        <w:rPr>
          <w:rFonts w:ascii="Arial" w:hAnsi="Arial" w:cs="Arial"/>
        </w:rPr>
        <w:br w:type="page"/>
      </w:r>
    </w:p>
    <w:p>
      <w:pPr>
        <w:pStyle w:val="TOCHeading"/>
      </w:pPr>
      <w:r>
        <w:rPr>
          <w:i w:val="0"/>
        </w:rPr>
        <w:t>Table of Contents</w:t>
      </w:r>
    </w:p>
    <w:p>
      <w:pPr/>
      <w:r>
        <w:fldChar w:fldCharType="begin"/>
        <w:instrText xml:space="preserve"> TOC \o "1-4" \h \z \u </w:instrText>
        <w:fldChar w:fldCharType="separate"/>
      </w:r>
      <w:r>
        <w:t>Right-click here and choose Update Field to build the table of contents.</w:t>
      </w:r>
      <w:r>
        <w:fldChar w:fldCharType="end"/>
      </w:r>
    </w:p>
    <w:p>
      <w:pPr/>
      <w:r>
        <w:br w:type="page"/>
      </w:r>
    </w:p>
    <w:p>
      <w:pPr>
        <w:pStyle w:val="Heading1"/>
      </w:pPr>
      <w:r>
        <w:rPr>
          <w:i w:val="0"/>
        </w:rPr>
        <w:t>I. Project Report</w:t>
      </w:r>
    </w:p>
    <w:p>
      <w:pPr>
        <w:pStyle w:val="Heading2"/>
      </w:pPr>
      <w:r>
        <w:rPr>
          <w:i w:val="0"/>
        </w:rPr>
        <w:t>1. Status Report</w:t>
      </w:r>
    </w:p>
    <w:p>
      <w:pPr/>
      <w:r>
        <w:rPr>
          <w:i w:val="0"/>
        </w:rPr>
        <w:t>Record of changes of this document: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864"/>
        <w:gridCol w:w="2160"/>
        <w:gridCol w:w="4896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86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A*</w:t>
            </w:r>
            <w:r>
              <w:br/>
            </w:r>
            <w:r>
              <w:rPr>
                <w:b/>
                <w:sz w:val="18"/>
              </w:rPr>
              <w:t>M, D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 charge</w:t>
            </w:r>
          </w:p>
        </w:tc>
        <w:tc>
          <w:tcPr>
            <w:tcW w:type="dxa" w:w="489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Change 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28/09/2026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Trần Ngọc Huy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First version. Architecture, component, database and interaction design for UC01–UC46, derived from SRS v1.0, Use Case Specifications v1.2 and Product Brief v0.1. New diagrams in docs/diagrams/sds-diagrams.drawio.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864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  <w:tc>
          <w:tcPr>
            <w:tcW w:type="dxa" w:w="4896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864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  <w:tc>
          <w:tcPr>
            <w:tcW w:type="dxa" w:w="4896"/>
          </w:tcPr>
          <w:p>
            <w:pPr>
              <w:spacing w:after="20" w:before="20"/>
            </w:pPr>
            <w:r/>
          </w:p>
        </w:tc>
      </w:tr>
    </w:tbl>
    <w:p>
      <w:pPr/>
    </w:p>
    <w:p>
      <w:pPr/>
      <w:r>
        <w:rPr>
          <w:i/>
        </w:rPr>
        <w:t>*A - Added M - Modified D - Deleted</w:t>
      </w:r>
    </w:p>
    <w:p>
      <w:pPr/>
      <w:r>
        <w:rPr>
          <w:i w:val="0"/>
        </w:rPr>
        <w:t>Status of the design by section: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584"/>
        <w:gridCol w:w="5760"/>
        <w:gridCol w:w="2016"/>
      </w:tblGrid>
      <w:tr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57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II.1–2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Introduction, system architecture, assumptions, constraints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II.3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Architectural views: process, logical, development, deployment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II.4.1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Common design: navigation, state management, errors, transactions, security, notifications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II.4.2–4.10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Component design of the 9 modules: classes, screens, sequence diagrams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Done; class members are refined during implementation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II.5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Firestore collections, indexes and project files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Done; data model frozen at the end of W1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Reference slice (auth, staff: my shift) implemented; other modules not started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 progress</w:t>
            </w:r>
          </w:p>
        </w:tc>
      </w:tr>
    </w:tbl>
    <w:p>
      <w:pPr/>
    </w:p>
    <w:p>
      <w:pPr>
        <w:pStyle w:val="Heading2"/>
      </w:pPr>
      <w:r>
        <w:rPr>
          <w:i w:val="0"/>
        </w:rPr>
        <w:t>2. Team Involvements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160"/>
        <w:gridCol w:w="1296"/>
        <w:gridCol w:w="2736"/>
        <w:gridCol w:w="2592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Member</w:t>
            </w:r>
          </w:p>
        </w:tc>
        <w:tc>
          <w:tcPr>
            <w:tcW w:type="dxa" w:w="129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Student ID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Role / modules</w:t>
            </w:r>
          </w:p>
        </w:tc>
        <w:tc>
          <w:tcPr>
            <w:tcW w:type="dxa" w:w="259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SDS sections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Trần Ngọc Huy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Leader — AUTH, STAFF, core/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I, II.1–3, II.4.1, II.4.2 AUTH, II.4.3 STAFF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Phạm Khắc Nghĩa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 — orders, payment, VietQR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II.4.6 POS, payment and order transactions in II.4.1.6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Nguyễn Bá Cường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BAR, CUS, tables, RPT, LOY, Security Rules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II.4.7 BAR, II.4.8 CUS and tables, II.4.9 RPT, II.4.10 LOY, security design II.4.1.7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Lại Hữu Quang Anh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HE190282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MENU, INV, models/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II.4.4 MENU, II.4.5 INV, II.5 Database design</w:t>
            </w:r>
          </w:p>
        </w:tc>
      </w:tr>
    </w:tbl>
    <w:p>
      <w:pPr/>
    </w:p>
    <w:p>
      <w:pPr>
        <w:pStyle w:val="Heading2"/>
      </w:pPr>
      <w:r>
        <w:rPr>
          <w:i w:val="0"/>
        </w:rPr>
        <w:t>3. Issues/Suggestions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3168"/>
        <w:gridCol w:w="57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16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57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Decision / suggestion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Q1 — does the course need a custom backend?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No. Firebase (Auth, Firestore, Storage, Functions, Hosting) is the backend; all business rules run in the app and are enforced again by Security Rules.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Q2 (carried from the SRS) — customer ordering as Flutter Web or in-app only?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Decided: Flutter Web build of the same codebase, hosted on Firebase Hosting. The table QR encodes https://&lt;host&gt;/c/{tableId}; customers need no install. Staff use the mobile app.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Q4 — Cloud Functions need the Blaze plan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Enable Blaze (free quota is enough). Fallback already designed: Firestore listeners show in-app alerts (ready orders, low stock) when push is unavailable.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Server vs client timestamps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The reference slice writes Timestamp.now() (client clock) because server timestamps read back as null before the write is acknowledged. Switch to FieldValue.serverTimestamp() with a null-safe converter if times must be trusted.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Daily shortId counter is a hot document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One counter document per day (counters/shortId-yyyyMMdd) updated in the create-order transaction. Enough for one shop; shard only if contention errors appear.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Role lookup in Security Rules costs one read per request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Accepted for v1. Mirror the role into custom claims with a Cloud Function if reads become a cost problem.</w:t>
            </w:r>
          </w:p>
        </w:tc>
      </w:tr>
    </w:tbl>
    <w:p>
      <w:pPr/>
    </w:p>
    <w:p>
      <w:pPr/>
      <w:r>
        <w:br w:type="page"/>
      </w:r>
    </w:p>
    <w:p>
      <w:pPr>
        <w:pStyle w:val="Heading1"/>
      </w:pPr>
      <w:r>
        <w:rPr>
          <w:i w:val="0"/>
        </w:rPr>
        <w:t>II. Software Design Document</w:t>
      </w:r>
    </w:p>
    <w:p>
      <w:pPr>
        <w:pStyle w:val="Heading2"/>
      </w:pPr>
      <w:r>
        <w:rPr>
          <w:i w:val="0"/>
        </w:rPr>
        <w:t>1 Introduction</w:t>
      </w:r>
    </w:p>
    <w:p>
      <w:pPr>
        <w:pStyle w:val="Heading3"/>
      </w:pPr>
      <w:r>
        <w:rPr>
          <w:i w:val="0"/>
        </w:rPr>
        <w:t>1.1 Purpose</w:t>
      </w:r>
    </w:p>
    <w:p>
      <w:pPr/>
      <w:r>
        <w:rPr>
          <w:i w:val="0"/>
        </w:rPr>
        <w:t>This document describes the design of BrewBoss, a cafe shop management system built as one Flutter application on Firebase. It turns the requirements of the SRS (UC01–UC46, FR/NFR/BR identifiers) into an architecture, component, interaction and data design that the four team members implement module by module.</w:t>
      </w:r>
    </w:p>
    <w:p>
      <w:pPr/>
      <w:r>
        <w:rPr>
          <w:i w:val="0"/>
        </w:rPr>
        <w:t>Intended readers: the development team (implementation and code review), the instructor (assessment of the design), and testers (the class and sequence designs name the rules and transactions to test).</w:t>
      </w:r>
    </w:p>
    <w:p>
      <w:pPr>
        <w:pStyle w:val="Heading3"/>
      </w:pPr>
      <w:r>
        <w:rPr>
          <w:i w:val="0"/>
        </w:rPr>
        <w:t>1.2 Definitions, Acronyms and 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720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SRS / SDS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Software Requirement Specification / Software Design Specification (this document)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UC, FR, NFR, BR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 case, functional requirement, non-functional requirement, business rule identifiers from the SRS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S01–S22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Screen identifiers (SRS §3.1.2)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Point of Sale — the cashier's ordering and payment screens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VietQR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Vietnamese interbank QR standard (NAPAS) for bank transfers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Firestore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Cloud Firestore, the NoSQL document database of Firebase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FCM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 Cloud Messaging (push notifications)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Riverpod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flutter_riverpod, the state management and dependency injection library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Provider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 Riverpod object that exposes a value or stream (e.g. StreamProvider)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Controller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 Riverpod AsyncNotifier that performs writes for a screen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Data-layer class; the only kind of class that calls Firebase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freezed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Code generator for immutable Dart data classes with copyWith and JSON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Transaction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Firestore runTransaction: all reads first, then writes; committed all or nothing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shortId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Human-readable order code &lt;letter&gt;&lt;4 digits&gt;, reset daily (BR-ORD-06)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Batch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Round of items added to an order; the barista sees only the latest batch (BR-ORD-04)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Anonymous auth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 sign-in without credentials, used for customers ordering by table QR</w:t>
            </w:r>
          </w:p>
        </w:tc>
      </w:tr>
    </w:tbl>
    <w:p>
      <w:pPr/>
    </w:p>
    <w:p>
      <w:pPr>
        <w:pStyle w:val="Heading3"/>
      </w:pPr>
      <w:r>
        <w:rPr>
          <w:i w:val="0"/>
        </w:rPr>
        <w:t>1.3 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3744"/>
        <w:gridCol w:w="1728"/>
        <w:gridCol w:w="3456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74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Version / date</w:t>
            </w:r>
          </w:p>
        </w:tc>
        <w:tc>
          <w:tcPr>
            <w:tcW w:type="dxa" w:w="345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BrewBoss Software Requirement Specification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v1.0, 28/09/2026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docs/srs_prm.docx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BrewBoss Use Case Specifications (UC01–UC46)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v1.2, 28/09/2026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docs/BrewBoss_UseCase_Specifications.docx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BrewBoss Product Brief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v0.1, 23/09/2026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docs/product-brief.md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BrewBoss Task Assignment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v1.3, 28/09/2026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docs/BrewBoss_Task_Assignment.docx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Coding rules and code templates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docs/CODING_RULES.md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Diagrams (draw.io sources and PNG exports)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docs/diagrams/ (sds-diagrams.drawio, erd.drawio, order-flow.drawio, …)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IEEE Std 1016-2009, Software Design Descriptions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2009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IEEE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Flutter, Riverpod, go_router documentation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docs.flutter.dev, riverpod.dev, pub.dev/packages/go_router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 documentation (Auth, Firestore, Security Rules, Functions)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firebase.google.com/docs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VietQR Quick Link (image API)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vietqr.io — img.vietqr.io/image/{bin}-{account}-compact2.png</w:t>
            </w:r>
          </w:p>
        </w:tc>
      </w:tr>
    </w:tbl>
    <w:p>
      <w:pPr/>
    </w:p>
    <w:p>
      <w:pPr>
        <w:pStyle w:val="Heading2"/>
      </w:pPr>
      <w:r>
        <w:rPr>
          <w:i w:val="0"/>
        </w:rPr>
        <w:t>2 System Architecture</w:t>
      </w:r>
    </w:p>
    <w:p>
      <w:pPr>
        <w:pStyle w:val="Heading3"/>
      </w:pPr>
      <w:r>
        <w:rPr>
          <w:i w:val="0"/>
        </w:rPr>
        <w:t>2.1 System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25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01_Architecture-Over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2-1: System architectural overview</w:t>
      </w:r>
    </w:p>
    <w:p>
      <w:pPr/>
      <w:r>
        <w:rPr>
          <w:i w:val="0"/>
        </w:rPr>
        <w:t>As described in Figure 2-1, the system has the following components: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BrewBoss app (Flutter, Android / iOS): </w:t>
      </w:r>
      <w:r>
        <w:rPr>
          <w:i w:val="0"/>
        </w:rPr>
        <w:t>the software being developed. One app for the three staff roles; after login the role guard opens the Cashier (/pos), Barista (/barista) or Manager (/manager) home. Runs on tablets and phones.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BrewBoss Web (Flutter Web): </w:t>
      </w:r>
      <w:r>
        <w:rPr>
          <w:i w:val="0"/>
        </w:rPr>
        <w:t>the same codebase built for the web and limited to the customer routes /c/:tableId (S17, S18). Customers open it by scanning the table QR; no install, no login (anonymous auth).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Firebase Authentication: </w:t>
      </w:r>
      <w:r>
        <w:rPr>
          <w:i w:val="0"/>
        </w:rPr>
        <w:t>email/password accounts for staff, anonymous accounts for customers. Passwords never reach Firestore (NFR-SEC-02).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Cloud Firestore: </w:t>
      </w:r>
      <w:r>
        <w:rPr>
          <w:i w:val="0"/>
        </w:rPr>
        <w:t>all business data (users, orders, menu, stock, …). Real-time listeners deliver new orders to the barista in under 2 s (NFR-PERF-01); Security Rules enforce the role permissions (NFR-SEC-01); transactions keep payment, stock and points consistent (NFR-REL-01).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Cloud Storage: </w:t>
      </w:r>
      <w:r>
        <w:rPr>
          <w:i w:val="0"/>
        </w:rPr>
        <w:t>product images uploaded by the Manager.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Cloud Functions + FCM: </w:t>
      </w:r>
      <w:r>
        <w:rPr>
          <w:i w:val="0"/>
        </w:rPr>
        <w:t>server-side triggers that push 'order ready' to cashiers and 'low stock' to managers (FR-BAR-05, FR-INV-06).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Firebase Hosting: </w:t>
      </w:r>
      <w:r>
        <w:rPr>
          <w:i w:val="0"/>
        </w:rPr>
        <w:t>serves the customer web build.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VietQR image service (img.vietqr.io): </w:t>
      </w:r>
      <w:r>
        <w:rPr>
          <w:i w:val="0"/>
        </w:rPr>
        <w:t>public service that returns a VietQR image for a bank account, amount and transfer note. No API key; the cashier confirms the transfer manually.</w:t>
      </w:r>
    </w:p>
    <w:p>
      <w:pPr>
        <w:pStyle w:val="Heading3"/>
      </w:pPr>
      <w:r>
        <w:rPr>
          <w:i w:val="0"/>
        </w:rPr>
        <w:t>2.2 Assumptions</w:t>
      </w:r>
    </w:p>
    <w:p>
      <w:pPr/>
      <w:r>
        <w:rPr>
          <w:i w:val="0"/>
        </w:rPr>
        <w:t>The system is designed on the following assumptions: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One shop, one branch (A1). No multi-branch data partitioning.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Staff devices: Android 8.0+ or iOS 14+ phones and tablets with Wi-Fi or 4G (NFR-COMP-01). The barista uses a tablet mounted at the bar.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Customers use their own phone with a modern mobile browser (Chrome, Safari) to open the table QR link.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Every user has exactly one role; the Manager holds all Cashier and Barista permissions.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The UI is Vietnamese; code and documents are English (A3). Money is an integer in VND.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VietQR transfers are confirmed manually by the cashier (A4); no payment gateway webhook.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The Firebase project can use the Blaze plan for Cloud Functions; if not, in-app listeners replace push notifications.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Order volume of a small cafe: a few hundred orders per day, fewer than 20 staff devices at the same time.</w:t>
      </w:r>
    </w:p>
    <w:p>
      <w:pPr>
        <w:pStyle w:val="Heading3"/>
      </w:pPr>
      <w:r>
        <w:rPr>
          <w:i w:val="0"/>
        </w:rPr>
        <w:t>2.3 Design Constraints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Fixed stack: </w:t>
      </w:r>
      <w:r>
        <w:rPr>
          <w:i w:val="0"/>
        </w:rPr>
        <w:t>Flutter + flutter_riverpod (plain providers, no code generation) + go_router + Firebase + freezed/json_serializable + intl. No second state-management or routing library.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Architecture rules: </w:t>
      </w:r>
      <w:r>
        <w:rPr>
          <w:i w:val="0"/>
        </w:rPr>
        <w:t>feature-first folders; dependency direction presentation → application → data; only data/ touches Firebase; cross-feature access only through application/ providers (NFR-MAINT-01).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Security: </w:t>
      </w:r>
      <w:r>
        <w:rPr>
          <w:i w:val="0"/>
        </w:rPr>
        <w:t>every read and write is checked by Firestore Security Rules per role (NFR-SEC-01); customers may only create awaiting orders and read their own.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Consistency: </w:t>
      </w:r>
      <w:r>
        <w:rPr>
          <w:i w:val="0"/>
        </w:rPr>
        <w:t>payment + stock deduction + loyalty points + voucher usage run in one Firestore transaction (NFR-REL-01). Firestore transactions require all reads before writes.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Performance: </w:t>
      </w:r>
      <w:r>
        <w:rPr>
          <w:i w:val="0"/>
        </w:rPr>
        <w:t>new order visible at the bar in ≤ 2 s (real-time listener, no polling); cold start &lt; 3 s; menu of 100 products scrolls at 60 fps (lazy lists, cached images).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Availability: </w:t>
      </w:r>
      <w:r>
        <w:rPr>
          <w:i w:val="0"/>
        </w:rPr>
        <w:t>Firestore offline cache is enabled so short network drops do not lose in-progress orders (NFR-REL-02); transactions need the network and fail with a retry message offline.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Data rules: </w:t>
      </w:r>
      <w:r>
        <w:rPr>
          <w:i w:val="0"/>
        </w:rPr>
        <w:t>money is int VND; Firestore field names follow SRS §3.1.6 exactly; order items store a name/price snapshot.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Quality gates: </w:t>
      </w:r>
      <w:r>
        <w:rPr>
          <w:i w:val="0"/>
        </w:rPr>
        <w:t>flutter analyze with zero warnings (NFR-MAINT-02); every business rule BR-* has a unit test; Security Rules tested on the Firebase Emulator.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Usability: </w:t>
      </w:r>
      <w:r>
        <w:rPr>
          <w:i w:val="0"/>
        </w:rPr>
        <w:t>tap targets ≥ 48 dp, VND format 45.000 ₫, phone and tablet layouts (NFR-USE-02, 03).</w:t>
      </w:r>
    </w:p>
    <w:p>
      <w:pPr/>
      <w:r>
        <w:br w:type="page"/>
      </w:r>
    </w:p>
    <w:p>
      <w:pPr>
        <w:pStyle w:val="Heading2"/>
      </w:pPr>
      <w:r>
        <w:rPr>
          <w:i w:val="0"/>
        </w:rPr>
        <w:t>3 Software Architecture Design</w:t>
      </w:r>
    </w:p>
    <w:p>
      <w:pPr>
        <w:pStyle w:val="Heading3"/>
      </w:pPr>
      <w:r>
        <w:rPr>
          <w:i w:val="0"/>
        </w:rPr>
        <w:t>3.1 Architectural Representation</w:t>
      </w:r>
    </w:p>
    <w:p>
      <w:pPr/>
      <w:r>
        <w:rPr>
          <w:i w:val="0"/>
        </w:rPr>
        <w:t>The architecture is described with the 4+1 view model. The use-case view is the SRS (use case diagrams D0–D5, A1–A5 and specifications UC01–UC46); the other four views are in this document:</w:t>
      </w:r>
    </w:p>
    <w:p>
      <w:pPr>
        <w:jc w:val="center"/>
      </w:pPr>
      <w:r>
        <w:rPr>
          <w:b/>
          <w:i w:val="0"/>
        </w:rPr>
        <w:t>Table 3-1: Architectural 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728"/>
        <w:gridCol w:w="3312"/>
        <w:gridCol w:w="2736"/>
        <w:gridCol w:w="1584"/>
      </w:tblGrid>
      <w:tr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View</w:t>
            </w:r>
          </w:p>
        </w:tc>
        <w:tc>
          <w:tcPr>
            <w:tcW w:type="dxa" w:w="331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Model elements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Section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Use-case view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Functional requirements that drive the design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Actors, use cases (SRS)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SRS §2.3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Process view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Runtime behaviour: order lifecycle, concurrency, real-time updates, transactions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Activity diagram, state machine, sequence diagrams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3.2.1, 4.x.3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Logical view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Domain classes and their relationships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Class diagram of lib/models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3.2.2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Development view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code organisation and dependencies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Package diagram, per-module class diagrams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3.2.3, 4.x.1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Deployment view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Devices, Firebase services and artifacts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Deployment diagram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3.2.4</w:t>
            </w:r>
          </w:p>
        </w:tc>
      </w:tr>
    </w:tbl>
    <w:p>
      <w:pPr/>
    </w:p>
    <w:p>
      <w:pPr>
        <w:pStyle w:val="Heading3"/>
      </w:pPr>
      <w:r>
        <w:rPr>
          <w:i w:val="0"/>
        </w:rPr>
        <w:t>3.2 Software Architecture</w:t>
      </w:r>
    </w:p>
    <w:p>
      <w:pPr/>
      <w:r>
        <w:rPr>
          <w:i w:val="0"/>
        </w:rPr>
        <w:t>BrewBoss is a serverless client application: each device runs the full application logic and talks directly to Firebase. Inside the app the code is organised feature-first, and each feature follows a three-layer pattern.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78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02_Layered-Archite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3-1: Layered architecture of the Flutter app</w:t>
      </w:r>
    </w:p>
    <w:p>
      <w:pPr>
        <w:jc w:val="center"/>
      </w:pPr>
      <w:r>
        <w:rPr>
          <w:b/>
          <w:i w:val="0"/>
        </w:rPr>
        <w:t>Table 3-2: Layers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584"/>
        <w:gridCol w:w="3744"/>
        <w:gridCol w:w="4032"/>
      </w:tblGrid>
      <w:tr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Contents</w:t>
            </w:r>
          </w:p>
        </w:tc>
        <w:tc>
          <w:tcPr>
            <w:tcW w:type="dxa" w:w="40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Rules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Screens (ConsumerWidget / ConsumerStatefulWidget), feature widgets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ref.watch in build, ref.read in callbacks; AsyncValue.when for loading / error / empty; check context.mounted after await; navigation via context.push(Routes.x)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Providers (Provider, StreamProvider, .family, .autoDispose), controllers (AsyncNotifier&lt;void&gt;), &lt;module&gt;_rules.dart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Controllers wrap writes in AsyncValue.guard and return bool; business rules are pure Dart functions with unit tests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Repositories, one per collection group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Only layer that imports cloud_firestore / firebase_auth / firebase_storage; maps documents ↔ freezed models (id = document id, not stored)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core/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router (GoRouter + role guard), theme, utils (formatVnd, TimestampConverter), shared widgets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Owned by M1; no Firebase calls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models/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freezed data classes shared by all features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Owned by M4; changes need team agreement (model frozen after W1)</w:t>
            </w:r>
          </w:p>
        </w:tc>
      </w:tr>
    </w:tbl>
    <w:p>
      <w:pPr/>
    </w:p>
    <w:p>
      <w:pPr/>
      <w:r>
        <w:rPr>
          <w:i w:val="0"/>
        </w:rPr>
        <w:t>Technology choices:</w:t>
      </w:r>
    </w:p>
    <w:p>
      <w:pPr>
        <w:jc w:val="center"/>
      </w:pPr>
      <w:r>
        <w:rPr>
          <w:b/>
          <w:i w:val="0"/>
        </w:rPr>
        <w:t>Table 3-3: Technology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3744"/>
        <w:gridCol w:w="3744"/>
      </w:tblGrid>
      <w:tr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Concern</w:t>
            </w:r>
          </w:p>
        </w:tc>
        <w:tc>
          <w:tcPr>
            <w:tcW w:type="dxa" w:w="374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Choice</w:t>
            </w:r>
          </w:p>
        </w:tc>
        <w:tc>
          <w:tcPr>
            <w:tcW w:type="dxa" w:w="374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Framework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Flutter (stable), Dart 3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Course requirement; one codebase for Android, iOS and Web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State / DI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flutter_riverpod 3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Compile-safe dependency injection, streams as providers, easy to override in tests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Routing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go_router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Declarative routes, deep links (/c/:tableId), redirect-based role guard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 Auth, Cloud Firestore, Storage, Messaging, Functions, Hosting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Real-time data without hosting a server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Models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freezed + json_serializable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Immutable models, copyWith, JSON mapping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Charts / QR / images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fl_chart, qr_flutter, mobile_scanner, image_picker, cached_network_image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Reports, table QR, product images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Formatting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intl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VND currency and dates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flutter_test, fake_cloud_firestore, mocktail, Firebase Emulator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Unit, repository, widget and Security Rules tests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3.2.1 Process View</w:t>
      </w:r>
    </w:p>
    <w:p>
      <w:pPr/>
      <w:r>
        <w:rPr>
          <w:i w:val="0"/>
        </w:rPr>
        <w:t>The process view shows how the actors and the software components cooperate at runtime. Every device runs one Flutter isolate; concurrency between devices is handled by Firestore (real-time listeners and optimistic transactions), not by threads in the app.</w:t>
      </w:r>
    </w:p>
    <w:p>
      <w:pPr>
        <w:pStyle w:val="Heading5"/>
      </w:pPr>
      <w:r>
        <w:rPr>
          <w:i w:val="0"/>
        </w:rPr>
        <w:t>3.2.1.1 Order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27429" cy="76809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flow__01_Order-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7429" cy="768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3-2: Order process (dine-in, takeaway, customer QR)</w:t>
      </w:r>
    </w:p>
    <w:p>
      <w:pPr/>
      <w:r>
        <w:rPr>
          <w:i w:val="0"/>
        </w:rPr>
        <w:t>As described in Figure 3-2, the order process has the following steps: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Step 1: The order is created either by the cashier (status pending) or by a customer through the table QR (status awaiting). An awaiting order is hidden from the barista and does not occupy the table.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Step 2: The cashier confirms an awaiting order. If the table is free the order becomes pending; if the table already has an open order the items are appended to it and the QR order is closed (BR-ORD-07).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Step 3: The barista queue listener receives the pending order (≤ 2 s). The barista taps Start (preparing) and Done (ready).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Step 4: A Cloud Function notifies the cashiers that the order is ready; the cashier serves it and marks it served.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Step 5: Items can still be added; adding to a ready or served order starts a new batch and sends the order back to pending (BR-ORD-04).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Step 6: The cashier takes payment (cash, VietQR or split). One transaction marks the order paid, deducts stock by recipe, adds loyalty points, increments voucher usage and frees the table.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Step 7: A Manager (or the cashier for awaiting / pending orders) can cancel with a reason; drinks already made are deducted as waste (BR-INV-02).</w:t>
      </w:r>
    </w:p>
    <w:p>
      <w:pPr>
        <w:pStyle w:val="Heading5"/>
      </w:pPr>
      <w:r>
        <w:rPr>
          <w:i w:val="0"/>
        </w:rPr>
        <w:t>3.2.1.2 Order status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8699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state-machine__01_Order-State-Mach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869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3-3: Order status state machine</w:t>
      </w:r>
    </w:p>
    <w:p>
      <w:pPr>
        <w:jc w:val="center"/>
      </w:pPr>
      <w:r>
        <w:rPr>
          <w:b/>
          <w:i w:val="0"/>
        </w:rPr>
        <w:t>Table 3-4: Allowed order transitions (order_rules.canTransition)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016"/>
        <w:gridCol w:w="1296"/>
        <w:gridCol w:w="2160"/>
        <w:gridCol w:w="3888"/>
      </w:tblGrid>
      <w:tr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From</w:t>
            </w:r>
          </w:p>
        </w:tc>
        <w:tc>
          <w:tcPr>
            <w:tcW w:type="dxa" w:w="129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Who</w:t>
            </w:r>
          </w:p>
        </w:tc>
        <w:tc>
          <w:tcPr>
            <w:tcW w:type="dxa" w:w="388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Trigger / rule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awaiting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 via table QR (FR-CUS-05)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Cashier, Manager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 order (UC20)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awaiting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Confirm on a free table (BR-ORD-07)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awaiting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Reject, or items added to the table's open order (mergedIntoId)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preparing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Barista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Start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preparing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Barista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Done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served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Mark served (FR-POS-12)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ready, served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Items added: new batch (BR-ORD-04)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served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 with open shift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Payment transaction (BR-PAY-03, 04)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Cashier, Manager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Reason required (BR-ORD-05)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preparing, ready, served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Reason required; 'Đã pha' → waste (BR-INV-02); merge source (BR-ORD-08)</w:t>
            </w:r>
          </w:p>
        </w:tc>
      </w:tr>
    </w:tbl>
    <w:p>
      <w:pPr/>
    </w:p>
    <w:p>
      <w:pPr>
        <w:pStyle w:val="Heading5"/>
      </w:pPr>
      <w:r>
        <w:rPr>
          <w:i w:val="0"/>
        </w:rPr>
        <w:t>3.2.1.3 Concurrency and real-time behaviour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Real-time listeners: </w:t>
      </w:r>
      <w:r>
        <w:rPr>
          <w:i w:val="0"/>
        </w:rPr>
        <w:t>screens that show shared state (table map, barista queue, dashboard, customer status) watch StreamProviders backed by Firestore snapshots(). No polling.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Optimistic transactions: </w:t>
      </w:r>
      <w:r>
        <w:rPr>
          <w:i w:val="0"/>
        </w:rPr>
        <w:t>multi-document writes use runTransaction. If two devices change the same order at the same time Firestore retries the transaction (up to 5 times) on fresh data; rules are re-checked inside the transaction (e.g. the status is still served when paying), so the second writer fails with a clear message instead of corrupting data.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Single writers per field: </w:t>
      </w:r>
      <w:r>
        <w:rPr>
          <w:i w:val="0"/>
        </w:rPr>
        <w:t>the barista only changes status pending → preparing → ready; the cashier owns items, payment and serving. This keeps conflicts rare.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Asynchronous side effects: </w:t>
      </w:r>
      <w:r>
        <w:rPr>
          <w:i w:val="0"/>
        </w:rPr>
        <w:t>push notifications run in Cloud Functions after the write is committed; the app never waits for them.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Offline: </w:t>
      </w:r>
      <w:r>
        <w:rPr>
          <w:i w:val="0"/>
        </w:rPr>
        <w:t>the Firestore cache serves reads and queues simple writes; transactions (payment, confirm, merge, cancel) require a connection and show 'Mất kết nối, thử lại'.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Timers: </w:t>
      </w:r>
      <w:r>
        <w:rPr>
          <w:i w:val="0"/>
        </w:rPr>
        <w:t>the barista screen re-computes elapsed time and the late colour every 30 s from createdAt; nothing is written.</w:t>
      </w:r>
    </w:p>
    <w:p>
      <w:pPr>
        <w:pStyle w:val="Heading5"/>
      </w:pPr>
      <w:r>
        <w:rPr>
          <w:i w:val="0"/>
        </w:rPr>
        <w:t>3.2.1.4 Shift and cash handover process</w:t>
      </w:r>
    </w:p>
    <w:p>
      <w:pPr/>
      <w:r>
        <w:rPr>
          <w:i w:val="0"/>
        </w:rPr>
        <w:t>A cashier or manager checks in with the opening cash (S07). Every payment stores paidBy and paidAt, so at check-out the app sums cashAmount of the orders the user confirmed since checkIn: expectedCash = openingCash + Σ cashAmount (VietQR shown only for reference). The user enters the counted cash; a non-zero difference requires a note, and the shift is saved with the snapshot values (BR-STAFF-03..05, sequence SD-07).</w:t>
      </w:r>
    </w:p>
    <w:p>
      <w:pPr>
        <w:pStyle w:val="Heading4"/>
      </w:pPr>
      <w:r>
        <w:rPr>
          <w:i w:val="0"/>
        </w:rPr>
        <w:t>3.2.2 Logical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73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05_Domain-Class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3-4: Logical view — domain model classes</w:t>
      </w:r>
    </w:p>
    <w:p>
      <w:pPr/>
      <w:r>
        <w:rPr>
          <w:i w:val="0"/>
        </w:rPr>
        <w:t>Figure 3-4 shows the domain classes in lib/models. Each is a freezed class with fromJson/toJson; the id field is the Firestore document id and is not stored in the document.</w:t>
      </w:r>
    </w:p>
    <w:p>
      <w:pPr>
        <w:jc w:val="center"/>
      </w:pPr>
      <w:r>
        <w:rPr>
          <w:b/>
          <w:i w:val="0"/>
        </w:rPr>
        <w:t>Table 3-5: Domain classes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68"/>
        <w:gridCol w:w="2736"/>
        <w:gridCol w:w="3456"/>
      </w:tblGrid>
      <w:tr>
        <w:tc>
          <w:tcPr>
            <w:tcW w:type="dxa" w:w="316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Firestore</w:t>
            </w:r>
          </w:p>
        </w:tc>
        <w:tc>
          <w:tcPr>
            <w:tcW w:type="dxa" w:w="345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AppUser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users/{uid}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 account: role, active flag, FCM tokens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shifts/{id}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Check-in / check-out and cash handover snapshot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Category, Product (ProductSize, Topping, RecipeItem)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categories, products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Menu; recipe per size links to ingredients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Ingredient, StockMovement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ingredients, ingredients/{id}/movements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 level and every change (in, sale, adjust)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CafeTable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tables/{id}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 and its current open order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 (OrderItem, OrderTopping)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orders/{id}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 lifecycle, embedded items with price snapshot, payment split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customers/{phone}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Loyalty points and visit count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vouchers/{code}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Discount definition and usage counter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ShopSettings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settings/shop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Shop info, VietQR bank account, late minutes, loyalty rates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Enums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 values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UserRole, OrderSource, OrderStatus, MovementType, VoucherType — stored as lower-case strings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3.2.3 Development View</w:t>
      </w:r>
    </w:p>
    <w:p>
      <w:pPr>
        <w:pStyle w:val="Heading5"/>
      </w:pPr>
      <w:r>
        <w:rPr>
          <w:i w:val="0"/>
        </w:rPr>
        <w:t>3.2.3.1 Package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513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03_Package-Diagra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3-5: Package diagram</w:t>
      </w:r>
    </w:p>
    <w:p>
      <w:pPr>
        <w:jc w:val="center"/>
      </w:pPr>
      <w:r>
        <w:rPr>
          <w:b/>
          <w:i w:val="0"/>
        </w:rPr>
        <w:t>Table 3-6: Packages description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880"/>
        <w:gridCol w:w="59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88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Package</w:t>
            </w:r>
          </w:p>
        </w:tc>
        <w:tc>
          <w:tcPr>
            <w:tcW w:type="dxa" w:w="59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lib/main.dart, lib/app.dart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Firebase.initializeApp, ProviderScope, MaterialApp.router with the theme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lib/core/router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routes.dart (Routes constants), app_router.dart (GoRouter, role guard redirect)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lib/core/theme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Colors, text styles, tablet breakpoints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lib/core/utils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format.dart (formatVnd, formatDateTime, formatDuration), timestamp_converter.dart, validators.dart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lib/core/widgets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LoadingView, ErrorView, EmptyView, ConfirmDialog, MoneyField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lib/models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freezed domain classes (§3.2.2)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lib/features/auth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Authentication and Profile (AUTH, UC01–UC03, UC29; owner M1)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lib/features/staff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Staff, Shifts and Cash Handover (STAFF, UC04–UC06, UC44, UC45; owner M1)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lib/features/menu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 (MENU, UC07–UC10; owner M4)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lib/features/inventory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Inventory (INV, UC11–UC17, UC42, UC43; owner M4)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lib/features/pos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Point of Sale (POS, UC19–UC28, UC46; owner M2)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lib/features/barista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Barista Display (BAR, UC30, UC31; owner M3)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lib/features/customer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 QR Ordering and Tables (CUS, UC18, UC32, UC33; owner M3)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lib/features/reports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Reports (RPT, UC34–UC37; owner M3)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lib/features/loyalty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Loyalty and Vouchers (LOY, UC38–UC41; owner M3)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functions/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Cloud Functions (TypeScript/JavaScript, Node.js 20): onOrderReady, onIngredientWrite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test/</w:t>
            </w:r>
          </w:p>
        </w:tc>
        <w:tc>
          <w:tcPr>
            <w:tcW w:type="dxa" w:w="59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Mirrors lib/: test/features/&lt;module&gt;/*_rules_test.dart, *_repository_test.dart, widget tests</w:t>
            </w:r>
          </w:p>
        </w:tc>
      </w:tr>
    </w:tbl>
    <w:p>
      <w:pPr/>
    </w:p>
    <w:p>
      <w:pPr>
        <w:pStyle w:val="Heading5"/>
      </w:pPr>
      <w:r>
        <w:rPr>
          <w:i w:val="0"/>
        </w:rPr>
        <w:t>3.2.3.2 Component Diagram</w:t>
      </w:r>
    </w:p>
    <w:p>
      <w:pPr/>
      <w:r>
        <w:rPr>
          <w:i w:val="0"/>
        </w:rPr>
        <w:t>Features collaborate only through providers in their application/ layer. The published providers are:</w:t>
      </w:r>
    </w:p>
    <w:p>
      <w:pPr>
        <w:jc w:val="center"/>
      </w:pPr>
      <w:r>
        <w:rPr>
          <w:b/>
          <w:i w:val="0"/>
        </w:rPr>
        <w:t>Table 3-7: Cross-feature components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880"/>
        <w:gridCol w:w="1152"/>
        <w:gridCol w:w="1872"/>
        <w:gridCol w:w="2880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88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Component (provider)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Used by</w:t>
            </w:r>
          </w:p>
        </w:tc>
        <w:tc>
          <w:tcPr>
            <w:tcW w:type="dxa" w:w="288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currentUidProvider, currentUserProvider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Signed-in user and role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shopSettingsProvider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pos, barista, loyalty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VietQR account, lateOrderMinutes, loyalty rates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openShiftProvider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BR-PAY-03 check before payment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MenuBrowser, menuQueryProvider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pos, customer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Shared menu grid, filter and search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stockDeductorProvider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 deduction inside payment / cancel transactions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lowStockProvider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Low-stock banner on the dashboard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orderRepositoryProvider, orderProvider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barista, customer, staff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Queue, customer status, cash handover sums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loyaltyRepositoryProvider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loyalty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 points and voucher usage inside the payment transaction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3.2.4 Deployment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43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04_Deploy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3-6: Deployment structure</w:t>
      </w:r>
    </w:p>
    <w:p>
      <w:pPr>
        <w:jc w:val="center"/>
      </w:pPr>
      <w:r>
        <w:rPr>
          <w:b/>
          <w:i w:val="0"/>
        </w:rPr>
        <w:t>Table 3-8: Configuration description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592"/>
        <w:gridCol w:w="6192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59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Component / Node</w:t>
            </w:r>
          </w:p>
        </w:tc>
        <w:tc>
          <w:tcPr>
            <w:tcW w:type="dxa" w:w="619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 device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Android 8.0+ / iOS 14+ phone or tablet running brewboss.apk / .ipa (flutter build apk / ipa). Firestore offline persistence on.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 device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Any mobile browser loading the Flutter Web build (flutter build web --target lib/main_customer.dart) from Firebase Hosting.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 project brewboss-prm393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Region asia-southeast1. Auth (email/password + anonymous enabled), Firestore (rules + composite indexes deployed with firebase deploy), Storage, Functions (Node.js 20, Blaze plan), Messaging, Hosting.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img.vietqr.io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External HTTPS service returning the VietQR PNG; called by the cashier device only.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 Emulator Suite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Developer machines and CI: Auth, Firestore and Functions emulators for Security Rules and repository tests.</w:t>
            </w:r>
          </w:p>
        </w:tc>
      </w:tr>
    </w:tbl>
    <w:p>
      <w:pPr/>
    </w:p>
    <w:p>
      <w:pPr/>
      <w:r>
        <w:br w:type="page"/>
      </w:r>
    </w:p>
    <w:p>
      <w:pPr>
        <w:pStyle w:val="Heading2"/>
      </w:pPr>
      <w:r>
        <w:rPr>
          <w:i w:val="0"/>
        </w:rPr>
        <w:t>4 Detailed Component Design</w:t>
      </w:r>
    </w:p>
    <w:p>
      <w:pPr>
        <w:pStyle w:val="Heading3"/>
      </w:pPr>
      <w:r>
        <w:rPr>
          <w:i w:val="0"/>
        </w:rPr>
        <w:t>4.1 Common Design</w:t>
      </w:r>
    </w:p>
    <w:p>
      <w:pPr>
        <w:pStyle w:val="Heading4"/>
      </w:pPr>
      <w:r>
        <w:rPr>
          <w:i w:val="0"/>
        </w:rPr>
        <w:t>4.1.1 UI structure and navigation</w:t>
      </w:r>
    </w:p>
    <w:p>
      <w:pPr/>
      <w:r>
        <w:rPr>
          <w:i w:val="0"/>
        </w:rPr>
        <w:t>Routes are constants in core/router/routes.dart and screens are registered in app_router.dart grouped by module. The role guard is one redirect function: not signed in → /login; signed in on a route the role may not open → the role's home. Screens never check roles.</w:t>
      </w:r>
    </w:p>
    <w:p>
      <w:pPr>
        <w:jc w:val="center"/>
      </w:pPr>
      <w:r>
        <w:rPr>
          <w:b/>
          <w:i w:val="0"/>
        </w:rPr>
        <w:t>Table 4-1: Routes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736"/>
        <w:gridCol w:w="2880"/>
        <w:gridCol w:w="1728"/>
        <w:gridCol w:w="2016"/>
      </w:tblGrid>
      <w:tr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288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Module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S01 Splash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AUTH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S02 Login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/login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AUTH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S03 Forgot password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/forgot-password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AUTH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S04 Dashboard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/manager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RPT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S05 Staff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/manager/staff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S06 Shift history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/manager/shifts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S07 My shift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/shift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S08 Menu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/manager/menu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S09 Product form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/manager/menu/:id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MENU, INV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S10 Ingredients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/manager/inventory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S11 Stock history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/manager/inventory/:id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S12 Tables + QR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/manager/tables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S13 Table map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/pos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S14 Order editor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/pos/order/:id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S15 Payment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/pos/order/:id/pay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POS, LOY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S16 Barista queue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/barista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Barista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S17 Customer menu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/c/:tableId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S18 Customer status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/c/:tableId/order/:id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S19 Reports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/manager/reports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RPT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S20 Order history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/manager/orders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RPT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S21 Customers &amp; vouchers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/manager/loyalty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LOY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S22 Profile / settings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/profile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AUTH</w:t>
            </w:r>
          </w:p>
        </w:tc>
      </w:tr>
    </w:tbl>
    <w:p>
      <w:pPr/>
    </w:p>
    <w:p>
      <w:pPr/>
      <w:r>
        <w:rPr>
          <w:i w:val="0"/>
        </w:rPr>
        <w:t>Layout: phones use a single column; at width ≥ 840 dp (tablets) the order editor shows menu and cart side by side and the barista queue uses a grid. Sheets (item options, stock-in, customer lookup) are modal bottom sheets; destructive actions use a confirm dialog.</w:t>
      </w:r>
    </w:p>
    <w:p>
      <w:pPr>
        <w:pStyle w:val="Heading4"/>
      </w:pPr>
      <w:r>
        <w:rPr>
          <w:i w:val="0"/>
        </w:rPr>
        <w:t>4.1.2 State management pattern</w:t>
      </w:r>
    </w:p>
    <w:p>
      <w:pPr/>
      <w:r>
        <w:rPr>
          <w:i w:val="0"/>
        </w:rPr>
        <w:t>Every feature follows the reference slice (lib/features/staff). Reads are providers; writes are controller methods: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final openShiftProvider = StreamProvider.autoDispose&lt;Shift?&gt;((ref)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final uid = ref.watch(currentUidProvider);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if (uid == null) return Stream.value(null);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return ref.watch(shiftRepositoryProvider).watchOpenShift(uid);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class MyShiftController extends AsyncNotifier&lt;void&gt;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Future&lt;void&gt; build() async {}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Future&lt;bool&gt; checkIn() =&gt; _run(() async { /* rules, then repository */ });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Future&lt;bool&gt; _run(Future&lt;void&gt; Function() action) async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state = const AsyncLoading();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state = await AsyncValue.guard(action);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return !state.hasError;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/>
    </w:p>
    <w:p>
      <w:pPr>
        <w:pStyle w:val="ListParagraph"/>
        <w:numPr>
          <w:ilvl w:val="0"/>
          <w:numId w:val="6"/>
        </w:numPr>
      </w:pPr>
      <w:r>
        <w:rPr>
          <w:i w:val="0"/>
        </w:rPr>
        <w:t xml:space="preserve">Screens call </w:t>
      </w:r>
      <w:r>
        <w:rPr>
          <w:rFonts w:ascii="Consolas" w:hAnsi="Consolas"/>
          <w:i w:val="0"/>
          <w:sz w:val="20"/>
        </w:rPr>
        <w:t>ref.read(xControllerProvider.notifier).method()</w:t>
      </w:r>
      <w:r>
        <w:rPr>
          <w:i w:val="0"/>
        </w:rPr>
        <w:t xml:space="preserve"> in callbacks and pop / navigate only when it returns true and </w:t>
      </w:r>
      <w:r>
        <w:rPr>
          <w:rFonts w:ascii="Consolas" w:hAnsi="Consolas"/>
          <w:i w:val="0"/>
          <w:sz w:val="20"/>
        </w:rPr>
        <w:t>context.mounted</w:t>
      </w:r>
      <w:r>
        <w:rPr>
          <w:i w:val="0"/>
        </w:rPr>
        <w:t>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 xml:space="preserve">Screens </w:t>
      </w:r>
      <w:r>
        <w:rPr>
          <w:rFonts w:ascii="Consolas" w:hAnsi="Consolas"/>
          <w:i w:val="0"/>
          <w:sz w:val="20"/>
        </w:rPr>
        <w:t>ref.listen</w:t>
      </w:r>
      <w:r>
        <w:rPr>
          <w:i w:val="0"/>
        </w:rPr>
        <w:t xml:space="preserve"> the controller and show </w:t>
      </w:r>
      <w:r>
        <w:rPr>
          <w:rFonts w:ascii="Consolas" w:hAnsi="Consolas"/>
          <w:i w:val="0"/>
          <w:sz w:val="20"/>
        </w:rPr>
        <w:t>next.error</w:t>
      </w:r>
      <w:r>
        <w:rPr>
          <w:i w:val="0"/>
        </w:rPr>
        <w:t xml:space="preserve"> in a SnackBar; the button is disabled while </w:t>
      </w:r>
      <w:r>
        <w:rPr>
          <w:rFonts w:ascii="Consolas" w:hAnsi="Consolas"/>
          <w:i w:val="0"/>
          <w:sz w:val="20"/>
        </w:rPr>
        <w:t>isLoading</w:t>
      </w:r>
      <w:r>
        <w:rPr>
          <w:i w:val="0"/>
        </w:rPr>
        <w:t>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Business rules are called by the controller before the repository, and again inside transactions for anything another device can change.</w:t>
      </w:r>
    </w:p>
    <w:p>
      <w:pPr>
        <w:pStyle w:val="Heading4"/>
      </w:pPr>
      <w:r>
        <w:rPr>
          <w:i w:val="0"/>
        </w:rPr>
        <w:t>4.1.3 Error handling and messages</w:t>
      </w:r>
    </w:p>
    <w:p>
      <w:pPr/>
      <w:r>
        <w:rPr>
          <w:i w:val="0"/>
        </w:rPr>
        <w:t>Errors are caught once, in the controller (AsyncValue.guard). Repositories let FirebaseException propagate; rule violations throw StateError with a Vietnamese message. A single mapper in core/utils/error_message.dart turns exceptions into user text:</w:t>
      </w:r>
    </w:p>
    <w:p>
      <w:pPr>
        <w:jc w:val="center"/>
      </w:pPr>
      <w:r>
        <w:rPr>
          <w:b/>
          <w:i w:val="0"/>
        </w:rPr>
        <w:t>Table 4-2: Error mapping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04"/>
        <w:gridCol w:w="3456"/>
        <w:gridCol w:w="3600"/>
      </w:tblGrid>
      <w:tr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5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Code / type</w:t>
            </w:r>
          </w:p>
        </w:tc>
        <w:tc>
          <w:tcPr>
            <w:tcW w:type="dxa" w:w="360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Message shown (vi)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FirebaseAuthException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invalid-credential, wrong-password, user-not-found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Email hoặc mật khẩu không đúng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FirebaseAuthException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too-many-requests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Thử lại sau ít phút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FirebaseException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permission-denied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Bạn không có quyền thực hiện thao tác này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FirebaseException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unavailable, deadline-exceeded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Mất kết nối, thử lại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FirebaseException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aborted (transaction contention)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Dữ liệu vừa thay đổi, vui lòng thử lại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StateError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business rule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Message of the rule, e.g. 'Bạn đang trong ca, hãy check-out trước'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Đã có lỗi xảy ra</w:t>
            </w:r>
          </w:p>
        </w:tc>
      </w:tr>
    </w:tbl>
    <w:p>
      <w:pPr/>
    </w:p>
    <w:p>
      <w:pPr/>
      <w:r>
        <w:rPr>
          <w:i w:val="0"/>
        </w:rPr>
        <w:t>Every screen renders AsyncValue.when: loading → LoadingView, error → ErrorView with 'Thử lại' (ref.invalidate), empty data → EmptyView with a hint.</w:t>
      </w:r>
    </w:p>
    <w:p>
      <w:pPr>
        <w:pStyle w:val="Heading4"/>
      </w:pPr>
      <w:r>
        <w:rPr>
          <w:i w:val="0"/>
        </w:rPr>
        <w:t>4.1.4 Logging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 xml:space="preserve">Development: </w:t>
      </w:r>
      <w:r>
        <w:rPr>
          <w:rFonts w:ascii="Consolas" w:hAnsi="Consolas"/>
          <w:i w:val="0"/>
          <w:sz w:val="20"/>
        </w:rPr>
        <w:t>debugPrint</w:t>
      </w:r>
      <w:r>
        <w:rPr>
          <w:i w:val="0"/>
        </w:rPr>
        <w:t xml:space="preserve"> / </w:t>
      </w:r>
      <w:r>
        <w:rPr>
          <w:rFonts w:ascii="Consolas" w:hAnsi="Consolas"/>
          <w:i w:val="0"/>
          <w:sz w:val="20"/>
        </w:rPr>
        <w:t>dart:developer log</w:t>
      </w:r>
      <w:r>
        <w:rPr>
          <w:i w:val="0"/>
        </w:rPr>
        <w:t xml:space="preserve"> in controllers for caught errors; removed from release by the analyzer rule avoid_print.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Release: FirebaseCrashlytics is optional (not in v1); uncaught Flutter errors go to FlutterError.onError.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Business audit is data, not logs: cancelledBy, confirmedBy, paidBy, byUserId, handoverNote and timestamps are stored on the documents (NFR-AUD-01).</w:t>
      </w:r>
    </w:p>
    <w:p>
      <w:pPr>
        <w:pStyle w:val="Heading4"/>
      </w:pPr>
      <w:r>
        <w:rPr>
          <w:i w:val="0"/>
        </w:rPr>
        <w:t>4.1.5 Utility classes and shared components</w:t>
      </w:r>
    </w:p>
    <w:p>
      <w:pPr>
        <w:jc w:val="center"/>
      </w:pPr>
      <w:r>
        <w:rPr>
          <w:b/>
          <w:i w:val="0"/>
        </w:rPr>
        <w:t>Table 4-3: Shared utilities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68"/>
        <w:gridCol w:w="3168"/>
        <w:gridCol w:w="3024"/>
      </w:tblGrid>
      <w:tr>
        <w:tc>
          <w:tcPr>
            <w:tcW w:type="dxa" w:w="316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16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302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formatVnd(int)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core/utils/format.dart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45000 → '45.000 ₫' (NFR-USE-03)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formatDateTime, formatTime, formatDuration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core/utils/format.dart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dd/MM/yyyy HH:mm, HH:mm, '2h 05m'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TimestampConverter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core/utils/timestamp_converter.dart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Firestore Timestamp ↔ DateTime for json_serializable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validators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core/utils/validators.dart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email, phone (VN 10 digits), non-negative money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errorMessage(Object)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core/utils/error_message.dart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Exception → Vietnamese text (§4.1.3)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LoadingView, ErrorView, EmptyView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core/widgets/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Standard states for AsyncValue.when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MoneyField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core/widgets/money_field.dart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Numeric keyboard, thousands separator, returns int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ConfirmDialog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core/widgets/confirm_dialog.dart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 / no dialog, optional required reason field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4.1.6 Transaction management</w:t>
      </w:r>
    </w:p>
    <w:p>
      <w:pPr/>
      <w:r>
        <w:rPr>
          <w:i w:val="0"/>
        </w:rPr>
        <w:t>Writes that touch more than one document or depend on data another device can change run in one Firestore transaction inside a repository. All reads happen before the first write; each transaction re-checks the rule that allowed it.</w:t>
      </w:r>
    </w:p>
    <w:p>
      <w:pPr>
        <w:jc w:val="center"/>
      </w:pPr>
      <w:r>
        <w:rPr>
          <w:b/>
          <w:i w:val="0"/>
        </w:rPr>
        <w:t>Table 4-4: Transactions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04"/>
        <w:gridCol w:w="2304"/>
        <w:gridCol w:w="2736"/>
        <w:gridCol w:w="2016"/>
      </w:tblGrid>
      <w:tr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Transaction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Reads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Writes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Rules checked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 order (OrderRepository.create)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counters/shortId-{day}, table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counter++, new order, table.currentOrderId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BR-ORD-03, BR-ORD-06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Confirm customer order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order, table, open order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 pending or items appended + QR order cancelled; table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BR-ORD-07, BR-ORD-04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Add items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items, subtotal, total, status / batch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BR-ORD-04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order, shift of payer, voucher, customer, recipe ingredients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 paid; ingredients + sale movements; customer; voucher; table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BR-PAY-01..04, BR-DIS-*, BR-LOY-*, BR-INV-01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Cancel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order, recipe ingredients if made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 cancelled; table; waste movements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BR-ORD-05, BR-INV-02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Merge tables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and target orders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target items/totals; source cancelled; source table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BR-ORD-08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Move table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order, target table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order.tableId; both tables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target table free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Stock-in / adjust / stocktake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stock; movement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BR-INV-03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Check-out (not a transaction)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 by paidBy / paidAt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BR-STAFF-04, 05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4.1.7 Security design</w:t>
      </w:r>
    </w:p>
    <w:p>
      <w:pPr/>
      <w:r>
        <w:rPr>
          <w:i w:val="0"/>
        </w:rPr>
        <w:t>Security Rules (firestore.rules) read the caller's role from users/{uid}. Helper functions: isSignedIn(), role(), isManager(), isStaff() (active cashier, barista or manager), isAnon(). The permission matrix implemented by the rules:</w:t>
      </w:r>
    </w:p>
    <w:p>
      <w:pPr>
        <w:jc w:val="center"/>
      </w:pPr>
      <w:r>
        <w:rPr>
          <w:b/>
          <w:i w:val="0"/>
        </w:rPr>
        <w:t>Table 4-5: Permission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728"/>
        <w:gridCol w:w="1152"/>
        <w:gridCol w:w="2448"/>
        <w:gridCol w:w="2016"/>
        <w:gridCol w:w="2016"/>
      </w:tblGrid>
      <w:tr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Manager</w:t>
            </w:r>
          </w:p>
        </w:tc>
        <w:tc>
          <w:tcPr>
            <w:tcW w:type="dxa" w:w="244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Cashier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Barista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Customer (anonymous)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CRUD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 self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 self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 all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 / update own; cash fields locked after checkOut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 / update own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categories, products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CRUD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read; update isAvailable only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ingredients, movements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CRUD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(writes only inside payment / cancel)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CRUD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read; update currentOrderId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 one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CRUD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create; update while not paid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read; update status pending→preparing→ready only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 with source = customer, status = awaiting, no price-trust fields; read own and its mergedIntoId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CRUD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read, create, update points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CRUD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read; usedCount + 1 in payment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settings/shop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CRUD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 name only</w:t>
            </w:r>
          </w:p>
        </w:tc>
      </w:tr>
    </w:tbl>
    <w:p>
      <w:pPr/>
    </w:p>
    <w:p>
      <w:pPr>
        <w:pStyle w:val="ListParagraph"/>
        <w:numPr>
          <w:ilvl w:val="0"/>
          <w:numId w:val="6"/>
        </w:numPr>
      </w:pPr>
      <w:r>
        <w:rPr>
          <w:i w:val="0"/>
        </w:rPr>
        <w:t>Deactivated users fail isStaff(), so they are locked out even if a session is still valid (FR-AUTH-06).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Table ids are Firestore auto-ids so table URLs cannot be guessed; spam QR orders stop at the cashier confirmation gate (BR-ORD-07).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The cashier confirmation re-computes prices from the products, so a tampered customer price never reaches payment.</w:t>
      </w:r>
    </w:p>
    <w:p>
      <w:pPr>
        <w:pStyle w:val="ListParagraph"/>
        <w:numPr>
          <w:ilvl w:val="0"/>
          <w:numId w:val="6"/>
        </w:numPr>
      </w:pPr>
      <w:r>
        <w:rPr>
          <w:i w:val="0"/>
        </w:rPr>
        <w:t>Rules are tested with @firebase/rules-unit-testing on the emulator, one allowed and one denied case per row of the matrix (owner M3).</w:t>
      </w:r>
    </w:p>
    <w:p>
      <w:pPr>
        <w:pStyle w:val="Heading4"/>
      </w:pPr>
      <w:r>
        <w:rPr>
          <w:i w:val="0"/>
        </w:rPr>
        <w:t>4.1.8 Notifications</w:t>
      </w:r>
    </w:p>
    <w:p>
      <w:pPr>
        <w:jc w:val="center"/>
      </w:pPr>
      <w:r>
        <w:rPr>
          <w:b/>
          <w:i w:val="0"/>
        </w:rPr>
        <w:t>Table 4-6: Cloud Functions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2448"/>
        <w:gridCol w:w="3168"/>
        <w:gridCol w:w="1872"/>
      </w:tblGrid>
      <w:tr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44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316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In-app fallback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onOrderReady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orders/{id} updated, status → ready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FCM to fcmTokens of active cashiers (and managers): 'Bàn T3 — A0123 đã xong'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 map card turns green (listener)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onIngredientWrite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ingredients/{id} updated, stock crosses ≤ minStock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FCM to managers: 'Sắp hết &lt;name&gt;'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lowStockProvider banner on S04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(client) FCM token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login / logout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users/{uid}.fcmTokens arrayUnion / arrayRemove; stale tokens removed on 'unregistered'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/>
    </w:p>
    <w:p>
      <w:pPr>
        <w:pStyle w:val="Heading3"/>
      </w:pPr>
      <w:r>
        <w:rPr>
          <w:i w:val="0"/>
        </w:rPr>
        <w:t>4.2 AUTH - Authentication and Profile</w:t>
      </w:r>
    </w:p>
    <w:p>
      <w:pPr/>
      <w:r>
        <w:rPr>
          <w:i w:val="0"/>
        </w:rPr>
        <w:t>Owner: M1 Trần Ngọc Huy. Use cases: UC01–UC03, UC29. Screens: S01, S02, S03, S22. Source: lib/features/auth/.</w:t>
      </w:r>
    </w:p>
    <w:p>
      <w:pPr>
        <w:pStyle w:val="Heading4"/>
      </w:pPr>
      <w:r>
        <w:rPr>
          <w:i w:val="0"/>
        </w:rPr>
        <w:t>4.2.1 Class/Component Design</w:t>
      </w:r>
    </w:p>
    <w:p>
      <w:pPr>
        <w:pStyle w:val="Heading5"/>
      </w:pPr>
      <w:r>
        <w:rPr>
          <w:i w:val="0"/>
        </w:rPr>
        <w:t>4.2.1.1 Classes/Component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69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06_Classes-AUT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4-1: Class diagram for Authentication and Profile</w:t>
      </w:r>
    </w:p>
    <w:p>
      <w:pPr>
        <w:pStyle w:val="Heading5"/>
      </w:pPr>
      <w:r>
        <w:rPr>
          <w:i w:val="0"/>
        </w:rPr>
        <w:t>4.2.1.2 Classes/Component Description</w:t>
      </w:r>
    </w:p>
    <w:p>
      <w:pPr>
        <w:pStyle w:val="Heading6"/>
      </w:pPr>
      <w:r>
        <w:rPr>
          <w:i w:val="0"/>
        </w:rPr>
        <w:t>LoginScreen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LoginScreen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S02. Email + password form; shows the controller error as a SnackBar.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ConsumerStatefulWidget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lib/features/auth/presentation/login_screen.dart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_formKey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GlobalKey&lt;FormState&gt;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Validates email format and non-empty password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context, ref → Widget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Watches loginControllerProvider to disable the button while loading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ProfileScreen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ProfileScreen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S22. Profile, log out and — for the Manager — the shop settings section (UC29).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lib/features/auth/presentation/profile_screen.dart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context, ref → Widget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Watches currentUserProvider and shopSettingsProvider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LoginController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LoginController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Login, logout and password reset. Every method wraps its work in AsyncValue.guard and returns bool.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AsyncNotifier&lt;void&gt;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lib/features/auth/application/login_controller.dart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signIn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email, password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Signs in, loads users/{uid}; signs out again and fails with 'Tài khoản đã bị khoá' when isActive = false (FR-AUTH-06); registers the FCM token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signOut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Removes this device's FCM token, then signs out (UC02)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sendReset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email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Sends the Firebase password reset email (UC03)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SettingsController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SettingsController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 edits settings/shop (UC29, FR-POS-13).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AsyncNotifier&lt;void&gt;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lib/features/auth/application/settings_controller.dart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save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ShopSettings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Validates bank BIN/account and lateOrderMinutes &gt; 0, then writes settings/shop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auth_providers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auth_providers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Riverpod providers other features depend on instead of FirebaseAuth.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lib/features/auth/application/auth_providers.dart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authStateProvider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StreamProvider&lt;User?&gt;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 user; persists across restarts (FR-AUTH-05)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currentUidProvider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Provider&lt;String?&gt;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uid of the signed-in user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currentUserProvider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StreamProvider&lt;AppUser?&gt;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users/{uid} document incl. role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shopSettingsProvider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StreamProvider&lt;ShopSettings&gt;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settings/shop, read by POS, BAR and LOY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auth_rules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auth_rules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Pure functions used by the router redirect.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lib/features/auth/application/auth_rules.dart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homeRouteFor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UserRole → String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 → /manager, cashier → /pos, barista → /barista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canOpen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UserRole, String location → bool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Screen authorization matrix (SRS §3.1.3)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AuthRepository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AuthRepository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Wraps FirebaseAuth.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lib/features/auth/data/auth_repository.dart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_auth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FirebaseAuth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Injected instance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authStateChanges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→ Stream&lt;User?&gt;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signIn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email, password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signOut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sendPasswordResetEmail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email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6"/>
      </w:pPr>
      <w:r>
        <w:rPr>
          <w:i w:val="0"/>
        </w:rPr>
        <w:t>UserRepository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UserRepository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users/{uid} and settings/shop documents.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lib/features/auth/data/user_repository.dart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_db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FirebaseFirestore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watchUser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uid → Stream&lt;AppUser?&gt;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addFcmToken / removeFcmToken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uid, token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arrayUnion / arrayRemove on fcmTokens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watchSettings / saveSettings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ShopSettings → Stream /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settings/shop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4.2.2 Screen Design</w:t>
      </w:r>
    </w:p>
    <w:p>
      <w:pPr/>
      <w:r>
        <w:rPr>
          <w:i w:val="0"/>
        </w:rPr>
        <w:t>Field-level screen definitions are in SRS §3 (Screen Definition tables). This section binds each main screen object to the provider or controller method that serves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02_S02-Log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4-2: Screen design of S02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38_S22-Profile-setting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4-3: Screen design of S22 Profile / settings</w:t>
      </w:r>
    </w:p>
    <w:p>
      <w:pPr>
        <w:jc w:val="center"/>
      </w:pPr>
      <w:r>
        <w:rPr>
          <w:b/>
          <w:i w:val="0"/>
        </w:rPr>
        <w:t>Table 4-7: S02 Login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emailField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TextFormField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validators.email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Email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passwordField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TextFormField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Obscured, non-empty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loginButton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FilledButton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LoginController.signIn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Disabled while loading; error in SnackBar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forgotLink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context.push(Routes.forgotPassword)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S03</w:t>
            </w:r>
          </w:p>
        </w:tc>
      </w:tr>
    </w:tbl>
    <w:p>
      <w:pPr/>
    </w:p>
    <w:p>
      <w:pPr>
        <w:jc w:val="center"/>
      </w:pPr>
      <w:r>
        <w:rPr>
          <w:b/>
          <w:i w:val="0"/>
        </w:rPr>
        <w:t>Table 4-8: S22 Profile / settings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profileCard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Card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currentUserProvider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Name, email, role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shopSection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Form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shopSettingsProvider / SettingsController.save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 only: shop, bank BIN, account, late minutes, loyalty rates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logoutButton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OutlinedButton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LoginController.signOut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Confirm dialog, then /login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4.2.3 Object Interactions (Sequence Diagrams)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640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15_SD-01-Log-in-and-role-rout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4-4: SD-01: Log in and role routing (UC01)</w:t>
      </w:r>
    </w:p>
    <w:p>
      <w:pPr>
        <w:pStyle w:val="Heading3"/>
      </w:pPr>
      <w:r>
        <w:rPr>
          <w:i w:val="0"/>
        </w:rPr>
        <w:t>4.3 STAFF - Staff, Shifts and Cash Handover</w:t>
      </w:r>
    </w:p>
    <w:p>
      <w:pPr/>
      <w:r>
        <w:rPr>
          <w:i w:val="0"/>
        </w:rPr>
        <w:t>Owner: M1 Trần Ngọc Huy. Use cases: UC04–UC06, UC44, UC45. Screens: S05, S06, S07. Source: lib/features/staff/.</w:t>
      </w:r>
    </w:p>
    <w:p>
      <w:pPr>
        <w:pStyle w:val="Heading4"/>
      </w:pPr>
      <w:r>
        <w:rPr>
          <w:i w:val="0"/>
        </w:rPr>
        <w:t>4.3.1 Class/Component Design</w:t>
      </w:r>
    </w:p>
    <w:p>
      <w:pPr>
        <w:pStyle w:val="Heading5"/>
      </w:pPr>
      <w:r>
        <w:rPr>
          <w:i w:val="0"/>
        </w:rPr>
        <w:t>4.3.1.1 Classes/Component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094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07_Classes-STAF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4-5: Class diagram for Staff, Shifts and Cash Handover</w:t>
      </w:r>
    </w:p>
    <w:p>
      <w:pPr>
        <w:pStyle w:val="Heading5"/>
      </w:pPr>
      <w:r>
        <w:rPr>
          <w:i w:val="0"/>
        </w:rPr>
        <w:t>4.3.1.2 Classes/Component Description</w:t>
      </w:r>
    </w:p>
    <w:p>
      <w:pPr>
        <w:pStyle w:val="Heading6"/>
      </w:pPr>
      <w:r>
        <w:rPr>
          <w:i w:val="0"/>
        </w:rPr>
        <w:t>StaffListScreen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StaffListScreen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S05. Staff list filtered by role; opens StaffFormScreen.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lib/features/staff/presentation/staff_list_screen.dart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StaffFormScreen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StaffFormScreen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S05b. Create / edit form; role dropdown; activate switch hidden for the Manager's own account.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ConsumerStatefulWidget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lib/features/staff/presentation/staff_form_screen.dart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MyShiftScreen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MyShiftScreen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S07. Check in (opening cash), in-shift timer, check out with cash handover.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lib/features/staff/presentation/my_shift_screen.dart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ShiftHistoryScreen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ShiftHistoryScreen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S06. Shifts and hours per staff; cash handover columns and the 'only with difference' filter (UC45).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lib/features/staff/presentation/shift_history_screen.dart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StaffController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StaffController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 / edit / (de)activate staff (UC04).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AsyncNotifier&lt;void&gt;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lib/features/staff/application/staff_controller.dart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name, email, phone, role, tempPassword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Creates the Auth user on a secondary FirebaseApp so the Manager stays signed in, then writes users/{uid}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update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AppUser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Name, phone, role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setActive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uid, bool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Rejects the Manager's own account (BR-STAFF-02)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MyShiftController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MyShiftController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Check in / check out of the signed-in user (UC05, UC44).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AsyncNotifier&lt;void&gt;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lib/features/staff/application/my_shift_controller.dart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checkIn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int? openingCash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BR-STAFF-01, BR-STAFF-03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previewHandover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→ Future&lt;CashSummary&gt;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Sums cashAmount / qrAmount of orders paidBy = uid since checkIn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checkOut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int? closingCash, String? note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Writes checkOut, expectedCash, cashDiff, handoverNote (BR-STAFF-04, 05)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staff_providers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staff_providers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lib/features/staff/application/staff_providers.dart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openShiftProvider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StreamProvider&lt;Shift?&gt;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Open shift of the signed-in user; POS reads it for BR-PAY-03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staffListProvider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StreamProvider&lt;List&lt;AppUser&gt;&gt;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shiftsProvider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StreamProvider.family&lt;List&lt;Shift&gt;, DateRange&gt;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 history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staff_rules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staff_rules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Pure functions, unit tested.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lib/features/staff/application/staff_rules.dart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canCheckIn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Shift? open → bool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BR-STAFF-01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expectedCash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 opening, List&lt;Order&gt; paid → int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opening + sum(cashAmount) (BR-STAFF-04)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cashDiff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 closing, int expected → int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BR-STAFF-05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needsNote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 diff → bool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diff != 0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shiftDuration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Shift, now → Duration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6"/>
      </w:pPr>
      <w:r>
        <w:rPr>
          <w:i w:val="0"/>
        </w:rPr>
        <w:t>StaffRepository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StaffRepository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users collection (staff side).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lib/features/staff/data/staff_repository.dart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watchStaff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→ Stream&lt;List&lt;AppUser&gt;&gt;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createAccount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… → Future&lt;String uid&gt;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update / setActive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…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6"/>
      </w:pPr>
      <w:r>
        <w:rPr>
          <w:i w:val="0"/>
        </w:rPr>
        <w:t>ShiftRepository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ShiftRepository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shifts collection.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lib/features/staff/data/shift_repository.dart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watchOpenShift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userId → Stream&lt;Shift?&gt;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where checkOut == null, limit 1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checkIn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userId, openingCash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checkOut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shiftId, handover fields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watchShifts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from, to, userId? → Stream&lt;List&lt;Shift&gt;&gt;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index userId ASC, checkIn DESC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4.3.2 Screen Design</w:t>
      </w:r>
    </w:p>
    <w:p>
      <w:pPr/>
      <w:r>
        <w:rPr>
          <w:i w:val="0"/>
        </w:rPr>
        <w:t>Field-level screen definitions are in SRS §3 (Screen Definition tables). This section binds each main screen object to the provider or controller method that serves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06_S05b-Staff-f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4-6: Screen design of S05b Staff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10_S07c-My-shift-check-out-cash-handov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4-7: Screen design of S07c My shift — check-out with cash handover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07_S06-Shift-history-cash-handov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4-8: Screen design of S06 Shift history + cash handover</w:t>
      </w:r>
    </w:p>
    <w:p>
      <w:pPr>
        <w:jc w:val="center"/>
      </w:pPr>
      <w:r>
        <w:rPr>
          <w:b/>
          <w:i w:val="0"/>
        </w:rPr>
        <w:t>Table 4-9: S05 / S05b Staff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roleFilter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SegmentedButton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staffListProvider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All / cashier / barista / manager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staffList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staffListProvider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Name, role, active badge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saveButton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FilledButton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StaffController.create / update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Temp password only on create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activeSwitch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Switch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StaffController.setActive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Hidden for own account (BR-STAFF-02)</w:t>
            </w:r>
          </w:p>
        </w:tc>
      </w:tr>
    </w:tbl>
    <w:p>
      <w:pPr/>
    </w:p>
    <w:p>
      <w:pPr>
        <w:jc w:val="center"/>
      </w:pPr>
      <w:r>
        <w:rPr>
          <w:b/>
          <w:i w:val="0"/>
        </w:rPr>
        <w:t>Table 4-10: S07 My shift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openingCashField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MoneyField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MyShiftController.checkIn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 / Manager only (BR-STAFF-03)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shiftTimer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openShiftProvider + shiftDuration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Elapsed time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handoverPanel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Column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MyShiftController.previewHandover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Opening, cash sales, VietQR sales, expected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countedCashField / noteField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MoneyField / TextField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MyShiftController.checkOut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Note required when difference ≠ 0</w:t>
            </w:r>
          </w:p>
        </w:tc>
      </w:tr>
    </w:tbl>
    <w:p>
      <w:pPr/>
    </w:p>
    <w:p>
      <w:pPr>
        <w:jc w:val="center"/>
      </w:pPr>
      <w:r>
        <w:rPr>
          <w:b/>
          <w:i w:val="0"/>
        </w:rPr>
        <w:t>Table 4-11: S06 Shift history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periodPicker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DateRangePicker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shiftsProvider(range)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onlyDiffFilter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FilterChip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local state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Shifts with cashDiff ≠ 0 (UC45)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shiftTable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DataTable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shiftsProvider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Hours, opening, cash, VietQR, expected, counted, difference, note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4.3.3 Object Interactions (Sequence Diagrams)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788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21_SD-07-Check-out-with-cash-handov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4-9: SD-07: Check out with cash handover (UC05, UC44)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701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24_SD-10-Create-a-staff-accoun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4-10: SD-10: Create a staff account (UC04)</w:t>
      </w:r>
    </w:p>
    <w:p>
      <w:pPr>
        <w:pStyle w:val="Heading3"/>
      </w:pPr>
      <w:r>
        <w:rPr>
          <w:i w:val="0"/>
        </w:rPr>
        <w:t>4.4 MENU - Menu</w:t>
      </w:r>
    </w:p>
    <w:p>
      <w:pPr/>
      <w:r>
        <w:rPr>
          <w:i w:val="0"/>
        </w:rPr>
        <w:t>Owner: M4 Lại Hữu Quang Anh. Use cases: UC07–UC10. Screens: S08, S09. Source: lib/features/menu/.</w:t>
      </w:r>
    </w:p>
    <w:p>
      <w:pPr>
        <w:pStyle w:val="Heading4"/>
      </w:pPr>
      <w:r>
        <w:rPr>
          <w:i w:val="0"/>
        </w:rPr>
        <w:t>4.4.1 Class/Component Design</w:t>
      </w:r>
    </w:p>
    <w:p>
      <w:pPr>
        <w:pStyle w:val="Heading5"/>
      </w:pPr>
      <w:r>
        <w:rPr>
          <w:i w:val="0"/>
        </w:rPr>
        <w:t>4.4.1.1 Classes/Component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1690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08_Classes-MENU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4-11: Class diagram for Menu</w:t>
      </w:r>
    </w:p>
    <w:p>
      <w:pPr>
        <w:pStyle w:val="Heading5"/>
      </w:pPr>
      <w:r>
        <w:rPr>
          <w:i w:val="0"/>
        </w:rPr>
        <w:t>4.4.1.2 Classes/Component Description</w:t>
      </w:r>
    </w:p>
    <w:p>
      <w:pPr>
        <w:pStyle w:val="Heading6"/>
      </w:pPr>
      <w:r>
        <w:rPr>
          <w:i w:val="0"/>
        </w:rPr>
        <w:t>MenuScreen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MenuScreen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S08. Category tabs (reorder, CRUD dialog) and product list with availability switch.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lib/features/menu/presentation/menu_screen.dart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ProductFormScreen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ProductFormScreen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S09. Base price, sizes, toppings, image and the recipe editor per size (INV).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ConsumerStatefulWidget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lib/features/menu/presentation/product_form_screen.dart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MenuBrowser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MenuBrowser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Shared menu grid with category filter and accent-insensitive search (UC10); exposed to POS and CUS through menu_providers.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lib/features/menu/presentation/menu_browser.dart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MenuController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MenuController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AsyncNotifier&lt;void&gt;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lib/features/menu/application/menu_controller.dart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saveCategory / deleteCategory / reorder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Category…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Delete is refused while the category still has products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saveProduct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Product, XFile? image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Uploads the compressed image first, then writes the product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setAvailable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productId, bool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Manager and Cashier (UC09)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menu_providers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menu_providers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lib/features/menu/application/menu_providers.dart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categoriesProvider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StreamProvider&lt;List&lt;Category&gt;&gt;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ordered by sortOrder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productsProvider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StreamProvider&lt;List&lt;Product&gt;&gt;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menuQueryProvider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Provider.family&lt;List&lt;Product&gt;, MenuQuery&gt;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Filter + search, used by MenuBrowser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menu_rules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menu_rules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lib/features/menu/application/menu_rules.dart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unitPrice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Product, size, toppings → int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+ size delta + toppings (BR-ORD-01)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matches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Product, String query → bool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Vietnamese accent-insensitive search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MenuRepository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MenuRepository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categories, products and Cloud Storage images.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lib/features/menu/data/menu_repository.dart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watchCategories / watchProducts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→ Stream&lt;List&lt;…&gt;&gt;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saveProduct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uploadImage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productId, bytes → Future&lt;String url&gt;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products/{id}.jpg in Cloud Storage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4.4.2 Screen Design</w:t>
      </w:r>
    </w:p>
    <w:p>
      <w:pPr/>
      <w:r>
        <w:rPr>
          <w:i w:val="0"/>
        </w:rPr>
        <w:t>Field-level screen definitions are in SRS §3 (Screen Definition tables). This section binds each main screen object to the provider or controller method that serves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11_S08-Category-product-li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4-12: Screen design of S08 Category &amp; product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12_S09-Product-form-sizes-toppings-recip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4-13: Screen design of S09 Product form (sizes, toppings, recipe)</w:t>
      </w:r>
    </w:p>
    <w:p>
      <w:pPr>
        <w:jc w:val="center"/>
      </w:pPr>
      <w:r>
        <w:rPr>
          <w:b/>
          <w:i w:val="0"/>
        </w:rPr>
        <w:t>Table 4-12: S08 Menu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categoryTabs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ReorderableListView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categoriesProvider / MenuController.reorder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Long-press to reorder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addCategory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IconButton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MenuController.saveCategory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Dialog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productList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productsProvider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Image, name, base price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availableSwitch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Switch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MenuController.setAvailable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UC09</w:t>
            </w:r>
          </w:p>
        </w:tc>
      </w:tr>
    </w:tbl>
    <w:p>
      <w:pPr/>
    </w:p>
    <w:p>
      <w:pPr>
        <w:jc w:val="center"/>
      </w:pPr>
      <w:r>
        <w:rPr>
          <w:b/>
          <w:i w:val="0"/>
        </w:rPr>
        <w:t>Table 4-13: S09 Product form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nameField / priceField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TextFormField / MoneyField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Required, price ≥ 0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sizesEditor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Column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local state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 / M / L with price delta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toppingsEditor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Column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local state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 + price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imagePicker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InkWell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image_picker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Compressed before upload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recipeEditor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 per size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ingredientsProvider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 + qty (INV, UC14)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saveButton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FilledButton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MenuController.saveProduct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4"/>
      </w:pPr>
      <w:r>
        <w:rPr>
          <w:i w:val="0"/>
        </w:rPr>
        <w:t>4.4.3 Object Interactions (Sequence Diagrams)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74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23_SD-09-Save-a-product-with-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4-14: SD-09: Save a product with image (UC08)</w:t>
      </w:r>
    </w:p>
    <w:p>
      <w:pPr>
        <w:pStyle w:val="Heading3"/>
      </w:pPr>
      <w:r>
        <w:rPr>
          <w:i w:val="0"/>
        </w:rPr>
        <w:t>4.5 INV - Inventory</w:t>
      </w:r>
    </w:p>
    <w:p>
      <w:pPr/>
      <w:r>
        <w:rPr>
          <w:i w:val="0"/>
        </w:rPr>
        <w:t>Owner: M4 Lại Hữu Quang Anh. Use cases: UC11–UC17, UC42, UC43. Screens: S10, S11. Source: lib/features/inventory/.</w:t>
      </w:r>
    </w:p>
    <w:p>
      <w:pPr>
        <w:pStyle w:val="Heading4"/>
      </w:pPr>
      <w:r>
        <w:rPr>
          <w:i w:val="0"/>
        </w:rPr>
        <w:t>4.5.1 Class/Component Design</w:t>
      </w:r>
    </w:p>
    <w:p>
      <w:pPr>
        <w:pStyle w:val="Heading5"/>
      </w:pPr>
      <w:r>
        <w:rPr>
          <w:i w:val="0"/>
        </w:rPr>
        <w:t>4.5.1.1 Classes/Component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3194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09_Classes-INV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4-15: Class diagram for Inventory</w:t>
      </w:r>
    </w:p>
    <w:p>
      <w:pPr>
        <w:pStyle w:val="Heading5"/>
      </w:pPr>
      <w:r>
        <w:rPr>
          <w:i w:val="0"/>
        </w:rPr>
        <w:t>4.5.1.2 Classes/Component Description</w:t>
      </w:r>
    </w:p>
    <w:p>
      <w:pPr>
        <w:pStyle w:val="Heading6"/>
      </w:pPr>
      <w:r>
        <w:rPr>
          <w:i w:val="0"/>
        </w:rPr>
        <w:t>IngredientScreen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IngredientScreen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S10. Ingredient list with low / negative stock highlight, form, stocktake mode.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lib/features/inventory/presentation/ingredient_screen.dart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StockHistoryScreen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StockHistoryScreen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S11. Movements of one ingredient with type filter; stock-in and adjustment sheets.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lib/features/inventory/presentation/stock_history_screen.dart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InventoryController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InventoryController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AsyncNotifier&lt;void&gt;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lib/features/inventory/application/inventory_controller.dart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saveIngredient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stockIn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ingredientId, qty, int? cost, note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Transaction: stock += qty, movement type = in (UC12)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adjust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ingredientId, qty, reason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Reason required (UC13)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stocktake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Map&lt;id, counted&gt;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One transaction per ingredient, logs counted − stock (UC42, BR-INV-03)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inventory_providers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inventory_providers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lib/features/inventory/application/inventory_providers.dart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ingredientsProvider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StreamProvider&lt;List&lt;Ingredient&gt;&gt;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movementsProvider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StreamProvider.family&lt;List&lt;StockMovement&gt;, String&gt;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lowStockProvider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Provider&lt;List&lt;Ingredient&gt;&gt;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In-app banner on S04 (fallback for UC16 push)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stockDeductorProvider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Provider&lt;StockDeductor&gt;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Used by POS inside its transactions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inventory_rules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inventory_rules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lib/features/inventory/application/inventory_rules.dart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recipeUsage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List&lt;OrderItem&gt;, Map&lt;id, Product&gt; → Map&lt;String, num&gt;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Sum of recipe[size] × qty per ingredient; toppings excluded (BR-INV-04)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isLowStock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 → bool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 &lt;= minStock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stocktakeDiff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num counted, num stock → num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6"/>
      </w:pPr>
      <w:r>
        <w:rPr>
          <w:i w:val="0"/>
        </w:rPr>
        <w:t>StockDeductor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StockDeductor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deductStock(txn, order) helper called inside the POS payment and cancel transactions (UC15, UC43).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lib/features/inventory/data/stock_deductor.dart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readForOrder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Transaction, Order → Future&lt;Map&lt;id, Ingredient&gt;&gt;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All reads before any write (Firestore rule)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deduct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Transaction, Order, type, reason? → void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 -= qty and one movement per ingredient; stock may go negative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InventoryRepository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InventoryRepository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ingredients and movements subcollection.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lib/features/inventory/data/inventory_repository.dart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watchIngredients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→ Stream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watchMovements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ingredientId → Stream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createdAt DESC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runStockChange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ingredientId, qty, type, …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Transaction + movement record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4.5.2 Screen Design</w:t>
      </w:r>
    </w:p>
    <w:p>
      <w:pPr/>
      <w:r>
        <w:rPr>
          <w:i w:val="0"/>
        </w:rPr>
        <w:t>Field-level screen definitions are in SRS §3 (Screen Definition tables). This section binds each main screen object to the provider or controller method that serves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720" cy="56692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13_S10-Ingredient-list-for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0072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4-16: Screen design of S10 Ingredient list /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720" cy="56692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15_S11b-Stock-in-sheet-with-co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0072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4-17: Screen design of S11b Stock-in sheet</w:t>
      </w:r>
    </w:p>
    <w:p>
      <w:pPr>
        <w:jc w:val="center"/>
      </w:pPr>
      <w:r>
        <w:rPr>
          <w:b/>
          <w:i w:val="0"/>
        </w:rPr>
        <w:t>Table 4-14: S10 Ingredients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ingredientList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ingredientsProvider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Stock, unit; red when ≤ minStock or negative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stocktakeMode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Toggle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InventoryController.stocktake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Counted field per row (UC42)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ingredientForm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Dialog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InventoryController.saveIngredient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Name, unit, stock, minStock</w:t>
            </w:r>
          </w:p>
        </w:tc>
      </w:tr>
    </w:tbl>
    <w:p>
      <w:pPr/>
    </w:p>
    <w:p>
      <w:pPr>
        <w:jc w:val="center"/>
      </w:pPr>
      <w:r>
        <w:rPr>
          <w:b/>
          <w:i w:val="0"/>
        </w:rPr>
        <w:t>Table 4-15: S11 / S11b Stock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typeFilter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ChoiceChip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movementsProvider(id)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 / sale / adjust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movementList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movementsProvider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Date, qty ±, cost, reason, user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stockInSheet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BottomSheet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InventoryController.stockIn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Qty, total cost (optional), note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adjustSheet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BottomSheet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InventoryController.adjust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Qty ±, reason required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4.5.3 Object Interactions (Sequence Diagrams)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7595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22_SD-08-Stock-in-and-stocktak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4-18: SD-08: Stock-in and stocktake (UC12, UC42)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8866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27_SD-13-Low-stock-aler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4-19: SD-13: Low-stock alert (UC16)</w:t>
      </w:r>
    </w:p>
    <w:p>
      <w:pPr>
        <w:pStyle w:val="Heading3"/>
      </w:pPr>
      <w:r>
        <w:rPr>
          <w:i w:val="0"/>
        </w:rPr>
        <w:t>4.6 POS - Point of Sale</w:t>
      </w:r>
    </w:p>
    <w:p>
      <w:pPr/>
      <w:r>
        <w:rPr>
          <w:i w:val="0"/>
        </w:rPr>
        <w:t>Owner: M2 Phạm Khắc Nghĩa. Use cases: UC19–UC28, UC46. Screens: S13, S14, S15. Source: lib/features/pos/.</w:t>
      </w:r>
    </w:p>
    <w:p>
      <w:pPr>
        <w:pStyle w:val="Heading4"/>
      </w:pPr>
      <w:r>
        <w:rPr>
          <w:i w:val="0"/>
        </w:rPr>
        <w:t>4.6.1 Class/Component Design</w:t>
      </w:r>
    </w:p>
    <w:p>
      <w:pPr>
        <w:pStyle w:val="Heading5"/>
      </w:pPr>
      <w:r>
        <w:rPr>
          <w:i w:val="0"/>
        </w:rPr>
        <w:t>4.6.1.1 Classes/Component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758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10_Classes-PO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4-20: Class diagram for Point of Sale</w:t>
      </w:r>
    </w:p>
    <w:p>
      <w:pPr>
        <w:pStyle w:val="Heading5"/>
      </w:pPr>
      <w:r>
        <w:rPr>
          <w:i w:val="0"/>
        </w:rPr>
        <w:t>4.6.1.2 Classes/Component Description</w:t>
      </w:r>
    </w:p>
    <w:p>
      <w:pPr>
        <w:pStyle w:val="Heading6"/>
      </w:pPr>
      <w:r>
        <w:rPr>
          <w:i w:val="0"/>
        </w:rPr>
        <w:t>TableMapScreen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TableMapScreen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S13. Area tabs + 'Mang đi' tab; table colour from its open order; badge for awaiting customer orders.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lib/features/pos/presentation/table_map_screen.dart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OrderEditorScreen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OrderEditorScreen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S14. MenuBrowser + cart; item options sheet, confirm customer order, move / merge, cancel.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ConsumerStatefulWidget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lib/features/pos/presentation/order_editor_screen.dart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PaymentScreen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PaymentScreen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S15. Voucher, loyalty phone, points, cash / VietQR / split, change due.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ConsumerStatefulWidget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lib/features/pos/presentation/payment_screen.dart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OrderController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OrderController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AsyncNotifier&lt;void&gt;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lib/features/pos/application/order_controller.dart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tableId?, List&lt;OrderItem&gt; → Future&lt;String?&gt;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Allocates shortId, status = pending, occupies the table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addItems / updateItems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orderId, items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BR-ORD-04 batch logic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confirmCustomerOrder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orderId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BR-ORD-07 transaction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reject / cancel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orderId, reason, bool made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BR-ORD-05, BR-INV-02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markServed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orderId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ready → served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moveTable / merge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orderId, target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BR-ORD-08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PaymentController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PaymentController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AsyncNotifier&lt;void&gt;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lib/features/pos/application/payment_controller.dart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applyVoucher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code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Validates via loyalty rules (UC24)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pay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PaymentInput(cash, qr, voucher, customerPhone, points)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Runs the payment transaction (UC25, UC46)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pos_providers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pos_providers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lib/features/pos/application/pos_providers.dart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orderRepositoryProvider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Provider&lt;OrderRepository&gt;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Also read by BAR, CUS, RPT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openOrdersProvider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StreamProvider&lt;List&lt;Order&gt;&gt;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status in awaiting..served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StreamProvider.family&lt;Order, String&gt;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tablesProvider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StreamProvider&lt;List&lt;CafeTable&gt;&gt;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6"/>
      </w:pPr>
      <w:r>
        <w:rPr>
          <w:i w:val="0"/>
        </w:rPr>
        <w:t>order_rules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order_rules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State machine and money maths, unit tested.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lib/features/pos/application/order_rules.dart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subtotal / total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Order, vndPerPoint → int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BR-ORD-02, never below 0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canTransition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OrderStatus from, to, UserRole → bool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State machine brief §4.2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addItems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Order, List&lt;OrderItem&gt; → Order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Same batch or max + 1 and back to pending (BR-ORD-04)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canCancel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OrderStatus, UserRole → bool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BR-ORD-05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canMerge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 a, Order b → bool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BR-ORD-08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validatePayment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total, cash, qr → void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 + qr = total, both ≥ 0 (BR-PAY-01)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changeDue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received, cashAmount → int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BR-PAY-02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vietQrUrl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ShopSettings, qrAmount, shortId → String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img.vietqr.io compact2 URL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OrderRepository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OrderRepository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 collection and all order transactions.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lib/features/pos/data/order_repository.dart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_db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FirebaseFirestore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_stock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StockDeductor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From inventory provider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watchOpenOrders / watchOrder / watchQueue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… → Stream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Queue: status in [pending, preparing] ORDER BY createdAt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 → Future&lt;String&gt;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Transaction with counters/shortId-{yyyyMMdd}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confirm / cancel / merge / pay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…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Each one runTransaction (see §4.1.6)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TableRepository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TableRepository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tables collection (CRUD by M3, UC18).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lib/features/pos/data/table_repository.dart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watchTables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→ Stream&lt;List&lt;CafeTable&gt;&gt;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save / delete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CafeTable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Delete refused while currentOrderId != null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4.6.2 Screen Design</w:t>
      </w:r>
    </w:p>
    <w:p>
      <w:pPr/>
      <w:r>
        <w:rPr>
          <w:i w:val="0"/>
        </w:rPr>
        <w:t>Field-level screen definitions are in SRS §3 (Screen Definition tables). This section binds each main screen object to the provider or controller method that serves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17_S13-Table-ma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4-21: Screen design of S13 Table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19_S14-Order-editor-menu-car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4-22: Screen design of S14 Order editor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24_S14c-Confirm-customer-ord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4-23: Screen design of S14c Confirm customer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29_S15c-Payment-split-cash-VietQ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4-24: Screen design of S15c Payment — split cash + VietQR</w:t>
      </w:r>
    </w:p>
    <w:p>
      <w:pPr>
        <w:jc w:val="center"/>
      </w:pPr>
      <w:r>
        <w:rPr>
          <w:b/>
          <w:i w:val="0"/>
        </w:rPr>
        <w:t>Table 4-16: S13 Table map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areaTabs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TabBar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tablesProvider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Areas + 'Mang đi'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tableCard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Card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tablesProvider + openOrdersProvider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Empty / occupied / ready / awaiting badge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newTakeaway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FAB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context.push(Routes.posOrder('new'))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tableId = null</w:t>
            </w:r>
          </w:p>
        </w:tc>
      </w:tr>
    </w:tbl>
    <w:p>
      <w:pPr/>
    </w:p>
    <w:p>
      <w:pPr>
        <w:jc w:val="center"/>
      </w:pPr>
      <w:r>
        <w:rPr>
          <w:b/>
          <w:i w:val="0"/>
        </w:rPr>
        <w:t>Table 4-17: S14 Order editor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menuBrowser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MenuBrowser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menuQueryProvider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Sold-out items disabled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itemOptionsSheet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BottomSheet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menu_rules.unitPrice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Size, toppings, qty, note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cart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local state / orderProvider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Lines of the current batch editable only while pending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sendButton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FilledButton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OrderController.create / addItems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confirmBar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Banner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OrderController.confirmCustomerOrder / reject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Awaiting orders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menuActions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PopupMenu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OrderController.markServed / moveTable / merge / cancel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 status and role</w:t>
            </w:r>
          </w:p>
        </w:tc>
      </w:tr>
    </w:tbl>
    <w:p>
      <w:pPr/>
    </w:p>
    <w:p>
      <w:pPr>
        <w:jc w:val="center"/>
      </w:pPr>
      <w:r>
        <w:rPr>
          <w:b/>
          <w:i w:val="0"/>
        </w:rPr>
        <w:t>Table 4-18: S15 Payment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voucherField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TextField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PaymentController.applyVoucher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UC24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customerButton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CustomerSheet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UC38, UC39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methodToggle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SegmentedButton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local state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Tiền mặt / VietQR / Kết hợp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vietQrImage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Image.network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order_rules.vietQrUrl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Only the transfer part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cashField / changeText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MoneyField / Text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order_rules.changeDue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confirmButton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FilledButton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PaymentController.pay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Disabled without open shift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4.6.3 Object Interactions (Sequence Diagrams)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0219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16_SD-02-Create-an-order-and-process-it-at-the-bar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4-25: SD-02: Create an order and process it at the bar (UC20, UC30, UC31)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187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18_SD-04-Payment-transaction-cash-VietQR-or-spli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4-26: SD-04: Payment transaction — cash, VietQR or split (UC25, UC46, UC15, UC38)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8657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19_SD-05-Cancel-an-order-with-waste-when-drinks-were-mad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4-27: SD-05: Cancel an order, with waste when drinks were made (UC27, UC43)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2131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20_SD-06-Merge-two-table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4-28: SD-06: Merge two tables (UC26)</w:t>
      </w:r>
    </w:p>
    <w:p>
      <w:pPr>
        <w:pStyle w:val="Heading3"/>
      </w:pPr>
      <w:r>
        <w:rPr>
          <w:i w:val="0"/>
        </w:rPr>
        <w:t>4.7 BAR - Barista Display</w:t>
      </w:r>
    </w:p>
    <w:p>
      <w:pPr/>
      <w:r>
        <w:rPr>
          <w:i w:val="0"/>
        </w:rPr>
        <w:t>Owner: M3 Nguyễn Bá Cường. Use cases: UC30, UC31. Screens: S16. Source: lib/features/barista/.</w:t>
      </w:r>
    </w:p>
    <w:p>
      <w:pPr>
        <w:pStyle w:val="Heading4"/>
      </w:pPr>
      <w:r>
        <w:rPr>
          <w:i w:val="0"/>
        </w:rPr>
        <w:t>4.7.1 Class/Component Design</w:t>
      </w:r>
    </w:p>
    <w:p>
      <w:pPr>
        <w:pStyle w:val="Heading5"/>
      </w:pPr>
      <w:r>
        <w:rPr>
          <w:i w:val="0"/>
        </w:rPr>
        <w:t>4.7.1.1 Classes/Component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231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11_Classes-BA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4-29: Class diagram for Barista Display</w:t>
      </w:r>
    </w:p>
    <w:p>
      <w:pPr>
        <w:pStyle w:val="Heading5"/>
      </w:pPr>
      <w:r>
        <w:rPr>
          <w:i w:val="0"/>
        </w:rPr>
        <w:t>4.7.1.2 Classes/Component Description</w:t>
      </w:r>
    </w:p>
    <w:p>
      <w:pPr>
        <w:pStyle w:val="Heading6"/>
      </w:pPr>
      <w:r>
        <w:rPr>
          <w:i w:val="0"/>
        </w:rPr>
        <w:t>BaristaQueueScreen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BaristaQueueScreen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S16. Tablet grid of order cards, oldest first; Start / Done buttons; late colour; sound on new order or add-on.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ConsumerStatefulWidget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lib/features/barista/presentation/barista_queue_screen.dart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_ticker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Timer.periodic(30 s)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Refreshes elapsed time and late colour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BaristaController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BaristaController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AsyncNotifier&lt;void&gt;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lib/features/barista/application/barista_controller.dart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start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orderId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pending → preparing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orderId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preparing → ready; Cloud Function pushes to cashiers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barista_providers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barista_providers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lib/features/barista/application/barista_providers.dart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queueProvider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StreamProvider&lt;List&lt;Order&gt;&gt;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orderRepository.watchQueue()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barista_rules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barista_rules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lib/features/barista/application/barista_rules.dart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isLate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Order, now, lateOrderMinutes → bool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FR-BAR-04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visibleItems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 → (current, earlier)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Latest batch vs collapsed batches (BR-ORD-04)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shouldBeep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List&lt;Order&gt; prev, next → bool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New order or more items in a queued order (FR-BAR-06)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4.7.2 Screen Design</w:t>
      </w:r>
    </w:p>
    <w:p>
      <w:pPr/>
      <w:r>
        <w:rPr>
          <w:i w:val="0"/>
        </w:rPr>
        <w:t>Field-level screen definitions are in SRS §3 (Screen Definition tables). This section binds each main screen object to the provider or controller method that serves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2126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30_S16-Barista-queue-table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4-30: Screen design of S16 Barista queue (tablet)</w:t>
      </w:r>
    </w:p>
    <w:p>
      <w:pPr>
        <w:jc w:val="center"/>
      </w:pPr>
      <w:r>
        <w:rPr>
          <w:b/>
          <w:i w:val="0"/>
        </w:rPr>
        <w:t>Table 4-19: S16 Barista queue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orderCard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Card (grid)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queueProvider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 / takeaway, shortId, elapsed; late colour (isLate)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batchList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Column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barista_rules.visibleItems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Latest batch; earlier ones collapsed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startButton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FilledButton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BaristaController.start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doneButton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FilledButton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BaristaController.done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preparing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beep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AudioPlayer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barista_rules.shouldBeep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FR-BAR-06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4.7.3 Object Interactions (Sequence Diagrams)</w:t>
      </w:r>
    </w:p>
    <w:p>
      <w:pPr/>
      <w:r>
        <w:rPr>
          <w:i w:val="0"/>
        </w:rPr>
        <w:t>No module-specific sequence. The queue and status flow is part of SD-02 in §4.6.3; the ready notification is §4.1.8.</w:t>
      </w:r>
    </w:p>
    <w:p>
      <w:pPr>
        <w:pStyle w:val="Heading3"/>
      </w:pPr>
      <w:r>
        <w:rPr>
          <w:i w:val="0"/>
        </w:rPr>
        <w:t>4.8 CUS - Customer QR Ordering and Tables</w:t>
      </w:r>
    </w:p>
    <w:p>
      <w:pPr/>
      <w:r>
        <w:rPr>
          <w:i w:val="0"/>
        </w:rPr>
        <w:t>Owner: M3 Nguyễn Bá Cường. Use cases: UC18, UC32, UC33. Screens: S12, S17, S18. Source: lib/features/customer/.</w:t>
      </w:r>
    </w:p>
    <w:p>
      <w:pPr>
        <w:pStyle w:val="Heading4"/>
      </w:pPr>
      <w:r>
        <w:rPr>
          <w:i w:val="0"/>
        </w:rPr>
        <w:t>4.8.1 Class/Component Design</w:t>
      </w:r>
    </w:p>
    <w:p>
      <w:pPr>
        <w:pStyle w:val="Heading5"/>
      </w:pPr>
      <w:r>
        <w:rPr>
          <w:i w:val="0"/>
        </w:rPr>
        <w:t>4.8.1.1 Classes/Component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8684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12_Classes-CU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4-31: Class diagram for Customer QR Ordering and Tables</w:t>
      </w:r>
    </w:p>
    <w:p>
      <w:pPr>
        <w:pStyle w:val="Heading5"/>
      </w:pPr>
      <w:r>
        <w:rPr>
          <w:i w:val="0"/>
        </w:rPr>
        <w:t>4.8.1.2 Classes/Component Description</w:t>
      </w:r>
    </w:p>
    <w:p>
      <w:pPr>
        <w:pStyle w:val="Heading6"/>
      </w:pPr>
      <w:r>
        <w:rPr>
          <w:i w:val="0"/>
        </w:rPr>
        <w:t>TableManagementScreen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TableManagementScreen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S12. Table CRUD and printable QR (qr_flutter) encoding https://&lt;host&gt;/c/{tableId}.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lib/features/customer/presentation/table_management_screen.dart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CustomerMenuScreen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CustomerMenuScreen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S17. Anonymous menu (MenuBrowser, available products only) and cart.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ConsumerStatefulWidget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lib/features/customer/presentation/customer_menu_screen.dart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CustomerOrderStatusScreen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CustomerOrderStatusScreen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S18. Live status; follows mergedIntoId after an add-on is confirmed.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lib/features/customer/presentation/customer_order_status_screen.dart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CustomerOrderController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CustomerOrderController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AsyncNotifier&lt;void&gt;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lib/features/customer/application/customer_order_controller.dart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ensureSignedIn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 → Future&lt;void&gt;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signInAnonymously() once per browser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placeOrder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tableId, items → Future&lt;String?&gt;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= customer, status = awaiting, createdBy = anonymous uid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customer_providers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customer_providers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lib/features/customer/application/customer_providers.dart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trackedOrderProvider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StreamProvider.family&lt;Order, String&gt;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Switches to the mergedIntoId order when set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CustomerOrderRepository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CustomerOrderRepository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Anonymous-auth writes; rules allow only awaiting customer orders without price-trust fields.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lib/features/customer/data/customer_order_repository.dart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4.8.2 Screen Design</w:t>
      </w:r>
    </w:p>
    <w:p>
      <w:pPr/>
      <w:r>
        <w:rPr>
          <w:i w:val="0"/>
        </w:rPr>
        <w:t>Field-level screen definitions are in SRS §3 (Screen Definition tables). This section binds each main screen object to the provider or controller method that serves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16_S12-Table-management-QR-prin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4-32: Screen design of S12 Table management + QR 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31_S17-Customer-menu-via-QR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4-33: Screen design of S17 Customer menu via QR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33_S18-Customer-order-statu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4-34: Screen design of S18 Customer order status</w:t>
      </w:r>
    </w:p>
    <w:p>
      <w:pPr>
        <w:jc w:val="center"/>
      </w:pPr>
      <w:r>
        <w:rPr>
          <w:b/>
          <w:i w:val="0"/>
        </w:rPr>
        <w:t>Table 4-20: S12 Tables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tableList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tablesProvider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Name, area, capacity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tableForm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Dialog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TableRepository.save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qrPreview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QrImageView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qr_flutter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https://&lt;host&gt;/c/{tableId}; print / share</w:t>
            </w:r>
          </w:p>
        </w:tc>
      </w:tr>
    </w:tbl>
    <w:p>
      <w:pPr/>
    </w:p>
    <w:p>
      <w:pPr>
        <w:jc w:val="center"/>
      </w:pPr>
      <w:r>
        <w:rPr>
          <w:b/>
          <w:i w:val="0"/>
        </w:rPr>
        <w:t>Table 4-21: S17 / S18 Customer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menuBrowser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MenuBrowser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menuQueryProvider(availableOnly)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cart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BottomSheet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local state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sendButton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FilledButton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CustomerOrderController.placeOrder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statusStepper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Stepper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trackedOrderProvider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awaiting → pending → preparing → ready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4.8.3 Object Interactions (Sequence Diagrams)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1971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17_SD-03-Customer-QR-order-and-cashier-confirmatio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4-35: SD-03: Customer QR order and cashier confirmation (UC32, UC22)</w:t>
      </w:r>
    </w:p>
    <w:p>
      <w:pPr>
        <w:pStyle w:val="Heading3"/>
      </w:pPr>
      <w:r>
        <w:rPr>
          <w:i w:val="0"/>
        </w:rPr>
        <w:t>4.9 RPT - Reports</w:t>
      </w:r>
    </w:p>
    <w:p>
      <w:pPr/>
      <w:r>
        <w:rPr>
          <w:i w:val="0"/>
        </w:rPr>
        <w:t>Owner: M3 Nguyễn Bá Cường. Use cases: UC34–UC37. Screens: S04, S19, S20. Source: lib/features/reports/.</w:t>
      </w:r>
    </w:p>
    <w:p>
      <w:pPr>
        <w:pStyle w:val="Heading4"/>
      </w:pPr>
      <w:r>
        <w:rPr>
          <w:i w:val="0"/>
        </w:rPr>
        <w:t>4.9.1 Class/Component Design</w:t>
      </w:r>
    </w:p>
    <w:p>
      <w:pPr>
        <w:pStyle w:val="Heading5"/>
      </w:pPr>
      <w:r>
        <w:rPr>
          <w:i w:val="0"/>
        </w:rPr>
        <w:t>4.9.1.1 Classes/Component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3935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13_Classes-RP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4-36: Class diagram for Reports</w:t>
      </w:r>
    </w:p>
    <w:p>
      <w:pPr>
        <w:pStyle w:val="Heading5"/>
      </w:pPr>
      <w:r>
        <w:rPr>
          <w:i w:val="0"/>
        </w:rPr>
        <w:t>4.9.1.2 Classes/Component Description</w:t>
      </w:r>
    </w:p>
    <w:p>
      <w:pPr>
        <w:pStyle w:val="Heading6"/>
      </w:pPr>
      <w:r>
        <w:rPr>
          <w:i w:val="0"/>
        </w:rPr>
        <w:t>DashboardScreen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DashboardScreen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S04. Today's revenue, order count, average value, low-stock banner, navigation hub.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lib/features/reports/presentation/dashboard_screen.dart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ReportsScreen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ReportsScreen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S19. fl_chart revenue by day / week / month, top products, cash vs VietQR; export (P2).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lib/features/reports/presentation/reports_screen.dart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OrderHistoryScreen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OrderHistoryScreen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S20. Orders filtered by date, status, cashier.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lib/features/reports/presentation/order_history_screen.dart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report_providers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report_providers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lib/features/reports/application/report_providers.dart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todayPaidOrdersProvider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StreamProvider&lt;List&lt;Order&gt;&gt;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status = paid, paidAt ≥ today 00:00 (live)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reportProvider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FutureProvider.family&lt;Report, ReportQuery&gt;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6"/>
      </w:pPr>
      <w:r>
        <w:rPr>
          <w:i w:val="0"/>
        </w:rPr>
        <w:t>report_rules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report_rules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lib/features/reports/application/report_rules.dart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summary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List&lt;Order&gt; → RevenueSummary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sum(total), count, average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byBucket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orders, Bucket → List&lt;Point&gt;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day / week / month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topProducts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orders, n → List&lt;(name, qty)&gt;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paymentSplit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 → (cash, qr)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sum(cashAmount), sum(qrAmount)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isRealCancel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 → bool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Excludes 'Gộp vào …' (BR-ORD-08)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ReportRepository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ReportRepository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Read-only order queries.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lib/features/reports/data/report_repository.dart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paidOrders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from, to → Future/Stream&lt;List&lt;Order&gt;&gt;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index status ASC, paidAt DESC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4.9.2 Screen Design</w:t>
      </w:r>
    </w:p>
    <w:p>
      <w:pPr/>
      <w:r>
        <w:rPr>
          <w:i w:val="0"/>
        </w:rPr>
        <w:t>Field-level screen definitions are in SRS §3 (Screen Definition tables). This section binds each main screen object to the provider or controller method that serves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04_S04-Manager-home-dashboar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4-37: Screen design of S04 Manager home /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34_S19-Report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4-38: Screen design of S19 Reports</w:t>
      </w:r>
    </w:p>
    <w:p>
      <w:pPr>
        <w:jc w:val="center"/>
      </w:pPr>
      <w:r>
        <w:rPr>
          <w:b/>
          <w:i w:val="0"/>
        </w:rPr>
        <w:t>Table 4-22: S04 Dashboard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kpiRow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Row of cards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todayPaidOrdersProvider + report_rules.summary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Revenue, orders, average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lowStockBanner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MaterialBanner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lowStockProvider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navGrid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GridView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context.push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Management screens</w:t>
            </w:r>
          </w:p>
        </w:tc>
      </w:tr>
    </w:tbl>
    <w:p>
      <w:pPr/>
    </w:p>
    <w:p>
      <w:pPr>
        <w:jc w:val="center"/>
      </w:pPr>
      <w:r>
        <w:rPr>
          <w:b/>
          <w:i w:val="0"/>
        </w:rPr>
        <w:t>Table 4-23: S19 / S20 Reports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rangePicker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SegmentedButton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reportProvider(query)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Day / week / month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revenueChart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BarChart (fl_chart)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report_rules.byBucket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topList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report_rules.topProducts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splitChart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PieChart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report_rules.paymentSplit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 vs VietQR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orderFilters / orderList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Chips / ListView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ReportRepository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Date, status, cashier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4.9.3 Object Interactions (Sequence Diagrams)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5472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25_SD-11-Live-revenue-dashboard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4-39: SD-11: Live revenue dashboard (UC34)</w:t>
      </w:r>
    </w:p>
    <w:p>
      <w:pPr>
        <w:pStyle w:val="Heading3"/>
      </w:pPr>
      <w:r>
        <w:rPr>
          <w:i w:val="0"/>
        </w:rPr>
        <w:t>4.10 LOY - Loyalty and Vouchers</w:t>
      </w:r>
    </w:p>
    <w:p>
      <w:pPr/>
      <w:r>
        <w:rPr>
          <w:i w:val="0"/>
        </w:rPr>
        <w:t>Owner: M3 Nguyễn Bá Cường. Use cases: UC38–UC41. Screens: S21. Source: lib/features/loyalty/.</w:t>
      </w:r>
    </w:p>
    <w:p>
      <w:pPr>
        <w:pStyle w:val="Heading4"/>
      </w:pPr>
      <w:r>
        <w:rPr>
          <w:i w:val="0"/>
        </w:rPr>
        <w:t>4.10.1 Class/Component Design</w:t>
      </w:r>
    </w:p>
    <w:p>
      <w:pPr>
        <w:pStyle w:val="Heading5"/>
      </w:pPr>
      <w:r>
        <w:rPr>
          <w:i w:val="0"/>
        </w:rPr>
        <w:t>4.10.1.1 Classes/Component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566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14_Classes-LOY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4-40: Class diagram for Loyalty and Vouchers</w:t>
      </w:r>
    </w:p>
    <w:p>
      <w:pPr>
        <w:pStyle w:val="Heading5"/>
      </w:pPr>
      <w:r>
        <w:rPr>
          <w:i w:val="0"/>
        </w:rPr>
        <w:t>4.10.1.2 Classes/Component Description</w:t>
      </w:r>
    </w:p>
    <w:p>
      <w:pPr>
        <w:pStyle w:val="Heading6"/>
      </w:pPr>
      <w:r>
        <w:rPr>
          <w:i w:val="0"/>
        </w:rPr>
        <w:t>LoyaltyScreen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LoyaltyScreen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S21. Tabs: customers (points, visits) and vouchers (CRUD).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lib/features/loyalty/presentation/loyalty_screen.dart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CustomerSheet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CustomerSheet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Bottom sheet on S15: phone lookup / create, points to redeem (UC38, UC39).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ConsumerStatefulWidget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lib/features/loyalty/presentation/customer_sheet.dart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VoucherController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VoucherController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AsyncNotifier&lt;void&gt;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lib/features/loyalty/application/voucher_controller.dart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save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Code upper-cased and unique (doc id)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setActive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code, bool → Future&lt;bool&gt;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6"/>
      </w:pPr>
      <w:r>
        <w:rPr>
          <w:i w:val="0"/>
        </w:rPr>
        <w:t>loyalty_providers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loyalty_providers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lib/features/loyalty/application/loyalty_providers.dart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Attributes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customersProvider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StreamProvider&lt;List&lt;Customer&gt;&gt;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vouchersProvider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StreamProvider&lt;List&lt;Voucher&gt;&gt;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loyaltyRepositoryProvider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Provider&lt;LoyaltyRepository&gt;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Used by the POS payment transaction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loyalty_rules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loyalty_rules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lib/features/loyalty/application/loyalty_rules.dart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voucherError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Voucher, subtotal, now → String?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Active, not expired, usedCount &lt; usageLimit, subtotal ≥ minOrder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voucherDiscount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Voucher, subtotal → int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Percent capped by maxDiscount (BR-DIS-02)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pointsEarned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total, pointsPerVnd → int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floor (BR-LOY-01)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maxRedeemable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balance, totalBeforePoints, vndPerPoint → int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BR-LOY-02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normalizePhone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 → String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Doc id of customers/</w:t>
            </w:r>
          </w:p>
        </w:tc>
      </w:tr>
    </w:tbl>
    <w:p>
      <w:pPr/>
    </w:p>
    <w:p>
      <w:pPr>
        <w:pStyle w:val="Heading6"/>
      </w:pPr>
      <w:r>
        <w:rPr>
          <w:i w:val="0"/>
        </w:rPr>
        <w:t>LoyaltyRepository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40"/>
        <w:gridCol w:w="2304"/>
        <w:gridCol w:w="2592"/>
        <w:gridCol w:w="3024"/>
      </w:tblGrid>
      <w:tr>
        <w:tc>
          <w:tcPr>
            <w:tcW w:type="dxa" w:w="144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7920"/>
            <w:gridSpan w:val="3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LoyaltyRepository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customers and vouchers.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 class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 file</w:t>
            </w:r>
          </w:p>
        </w:tc>
        <w:tc>
          <w:tcPr>
            <w:tcW w:type="dxa" w:w="7920"/>
            <w:gridSpan w:val="3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lib/features/loyalty/data/loyalty_repository.dart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Methods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Input → Output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findByPhone / create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phone → Future&lt;Customer?&gt;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watchVouchers / saveVoucher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… → …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4"/>
      </w:pPr>
      <w:r>
        <w:rPr>
          <w:i w:val="0"/>
        </w:rPr>
        <w:t>4.10.2 Screen Design</w:t>
      </w:r>
    </w:p>
    <w:p>
      <w:pPr/>
      <w:r>
        <w:rPr>
          <w:i w:val="0"/>
        </w:rPr>
        <w:t>Field-level screen definitions are in SRS §3 (Screen Definition tables). This section binds each main screen object to the provider or controller method that serves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36_S21-Customers-vouchers-customers-tab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4-41: Screen design of S21 Customers &amp; vouchers — customers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9782" cy="566927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ckups__37_S21b-Customers-vouchers-vouchers-tab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69782" cy="566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4-42: Screen design of S21b Customers &amp; vouchers — vouchers tab</w:t>
      </w:r>
    </w:p>
    <w:p>
      <w:pPr>
        <w:jc w:val="center"/>
      </w:pPr>
      <w:r>
        <w:rPr>
          <w:b/>
          <w:i w:val="0"/>
        </w:rPr>
        <w:t>Table 4-24: S21 Customers &amp; vouchers object binding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76"/>
        <w:gridCol w:w="2016"/>
        <w:gridCol w:w="1728"/>
        <w:gridCol w:w="2736"/>
        <w:gridCol w:w="2304"/>
      </w:tblGrid>
      <w:tr>
        <w:tc>
          <w:tcPr>
            <w:tcW w:type="dxa" w:w="57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1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Object Name</w:t>
            </w:r>
          </w:p>
        </w:tc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736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Bound to</w:t>
            </w:r>
          </w:p>
        </w:tc>
        <w:tc>
          <w:tcPr>
            <w:tcW w:type="dxa" w:w="230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customerList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customersProvider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Phone, name, points, visits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voucherList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ListView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vouchersProvider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Code, type, value, expiry, used / limit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voucherForm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Dialog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VoucherController.save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percent / fixed, minOrder, maxDiscount, expiresAt, usageLimit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4.10.3 Object Interactions (Sequence Diagrams)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7627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s-diagrams__26_SD-12-Attach-a-loyalty-customer-and-redeem-point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4-43: SD-12: Attach a loyalty customer and redeem points (UC38, UC39)</w:t>
      </w:r>
    </w:p>
    <w:p>
      <w:pPr/>
      <w:r>
        <w:br w:type="page"/>
      </w:r>
    </w:p>
    <w:p>
      <w:pPr>
        <w:pStyle w:val="Heading2"/>
      </w:pPr>
      <w:r>
        <w:rPr>
          <w:i w:val="0"/>
        </w:rPr>
        <w:t>5. Database Design</w:t>
      </w:r>
    </w:p>
    <w:p>
      <w:pPr>
        <w:pStyle w:val="Heading3"/>
      </w:pPr>
      <w:r>
        <w:rPr>
          <w:i w:val="0"/>
        </w:rPr>
        <w:t>5.1 Database Design</w:t>
      </w:r>
    </w:p>
    <w:p>
      <w:pPr/>
      <w:r>
        <w:rPr>
          <w:i w:val="0"/>
        </w:rPr>
        <w:t>The database is Cloud Firestore (document store). Collections, subcollections and embedded objects are shown in the entity relationship diagram; dashed boxes are embedded arrays or maps inside a document. Money is int VND; timestamps are Firestore Timestamp; the document id is never stored as a field.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0809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_01_Entity-Relationship-Diagram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Figure 5-1: Entity relationship diagram (Firestore collections)</w:t>
      </w:r>
    </w:p>
    <w:p>
      <w:pPr>
        <w:pStyle w:val="Heading4"/>
      </w:pPr>
      <w:r>
        <w:rPr>
          <w:i w:val="0"/>
        </w:rPr>
        <w:t>a. users/{uid}</w:t>
      </w:r>
    </w:p>
    <w:p>
      <w:pPr/>
      <w:r>
        <w:rPr>
          <w:i w:val="0"/>
        </w:rPr>
        <w:t>Staff accounts; document id = Firebase Auth uid.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uid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100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254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"manager" | "cashier" | "barista"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isActive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bool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fcmTokens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string[]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4"/>
      </w:pPr>
      <w:r>
        <w:rPr>
          <w:i w:val="0"/>
        </w:rPr>
        <w:t>b. shifts/{shiftId}</w:t>
      </w:r>
    </w:p>
    <w:p>
      <w:pPr/>
      <w:r>
        <w:rPr>
          <w:i w:val="0"/>
        </w:rPr>
        <w:t>One document per check-in; cash fields only for cashier / manager.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shiftId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userId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users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checkIn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checkOut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openingCash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cashier/manager only; null for barista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closingCash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counted at check-out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expectedCash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snapshot at check-out (BR-STAFF-04)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cashDiff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closingCash - expectedCash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handoverNote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200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required when cashDiff != 0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c. categories/{categoryId}</w:t>
      </w:r>
    </w:p>
    <w:p>
      <w:pPr/>
      <w:r>
        <w:rPr>
          <w:i w:val="0"/>
        </w:rPr>
        <w:t>Menu categories.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categoryId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100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sortOrder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4"/>
      </w:pPr>
      <w:r>
        <w:rPr>
          <w:i w:val="0"/>
        </w:rPr>
        <w:t>d. products/{productId}</w:t>
      </w:r>
    </w:p>
    <w:p>
      <w:pPr/>
      <w:r>
        <w:rPr>
          <w:i w:val="0"/>
        </w:rPr>
        <w:t>Products with embedded sizes, toppings and recipe per size.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productId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categoryId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categories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100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500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basePrice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imageUrl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isAvailable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bool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sizes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array / map (embedded)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Embedded — see Table 5-1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toppings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array / map (embedded)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Embedded — see Table 5-1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recipe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array / map (embedded)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Embedded — see Table 5-1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e. ingredients/{ingredientId}</w:t>
      </w:r>
    </w:p>
    <w:p>
      <w:pPr/>
      <w:r>
        <w:rPr>
          <w:i w:val="0"/>
        </w:rPr>
        <w:t>Ingredients and current stock.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ingredientId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100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"g" | "ml" | "pcs"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minStock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4"/>
      </w:pPr>
      <w:r>
        <w:rPr>
          <w:i w:val="0"/>
        </w:rPr>
        <w:t>f. ingredients/{ingredientId}/movements/{movementId}</w:t>
      </w:r>
    </w:p>
    <w:p>
      <w:pPr/>
      <w:r>
        <w:rPr>
          <w:i w:val="0"/>
        </w:rPr>
        <w:t>Every stock change of one ingredient.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movementId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"in" | "sale" | "adjust"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qty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positive = in, negative = out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orderId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orders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set for "sale" and for cancel waste ("adjust")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cost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total purchase cost in VND, set for "in" (FR-INV-02)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200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required for "adjust": cancel reason, "Kiểm kho", ...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byUserId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users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4"/>
      </w:pPr>
      <w:r>
        <w:rPr>
          <w:i w:val="0"/>
        </w:rPr>
        <w:t>g. tables/{tableId}</w:t>
      </w:r>
    </w:p>
    <w:p>
      <w:pPr/>
      <w:r>
        <w:rPr>
          <w:i w:val="0"/>
        </w:rPr>
        <w:t>Tables; id is an auto-id so table URLs cannot be guessed.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tableId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100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"T1", "Sân vườn 2"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area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capacity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currentOrderId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orders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4"/>
      </w:pPr>
      <w:r>
        <w:rPr>
          <w:i w:val="0"/>
        </w:rPr>
        <w:t>h. orders/{orderId}</w:t>
      </w:r>
    </w:p>
    <w:p>
      <w:pPr/>
      <w:r>
        <w:rPr>
          <w:i w:val="0"/>
        </w:rPr>
        <w:t>Orders with embedded items (read and written as a whole).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orderId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shortId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 day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human-readable, e.g. "A0123", used in VietQR note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tableId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tables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null = takeaway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"staff" | "customer"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"awaiting" | "pending" | "preparing" | "ready" | "served" | "paid" | "cancelled"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items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array (embedded)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Embedded — see Table 5-1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subtotal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discount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 discount only (BR-DIS-03)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voucherCode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vouchers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pointsRedeemed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cashAmount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cash kept, change excluded; 0 until paid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qrAmount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VietQR transfer; 0 until paid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paidBy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users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uid who confirmed payment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customerId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customers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users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uid, or "anonymous"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cancelReason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200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cancelledBy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users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uid who cancelled (NFR-AUD-01)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confirmedBy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users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uid who confirmed a customer order (FR-CUS-05)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confirmedAt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mergedIntoId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FK orders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open order that received this order's items (BR-ORD-07 add-on, BR-ORD-08 merge)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paidAt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4"/>
      </w:pPr>
      <w:r>
        <w:rPr>
          <w:i w:val="0"/>
        </w:rPr>
        <w:t>i. customers/{customerId}</w:t>
      </w:r>
    </w:p>
    <w:p>
      <w:pPr/>
      <w:r>
        <w:rPr>
          <w:i w:val="0"/>
        </w:rPr>
        <w:t>Loyalty customers; id = normalized phone.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customerId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100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points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visitCount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4"/>
      </w:pPr>
      <w:r>
        <w:rPr>
          <w:i w:val="0"/>
        </w:rPr>
        <w:t>j. vouchers/{code}</w:t>
      </w:r>
    </w:p>
    <w:p>
      <w:pPr/>
      <w:r>
        <w:rPr>
          <w:i w:val="0"/>
        </w:rPr>
        <w:t>Vouchers; id = upper-case code.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code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"percent" | "fixed"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value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minOrder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maxDiscount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expiresAt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usageLimit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usedCount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isActive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bool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</w:tbl>
    <w:p>
      <w:pPr/>
    </w:p>
    <w:p>
      <w:pPr>
        <w:pStyle w:val="Heading4"/>
      </w:pPr>
      <w:r>
        <w:rPr>
          <w:i w:val="0"/>
        </w:rPr>
        <w:t>k. settings/shop</w:t>
      </w:r>
    </w:p>
    <w:p>
      <w:pPr/>
      <w:r>
        <w:rPr>
          <w:i w:val="0"/>
        </w:rPr>
        <w:t>Single settings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shop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100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bankBin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for VietQR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bankAccountNo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≤ 19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bankAccountName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lateOrderMinutes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FR-BAR-04, default 10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pointsPerVnd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e.g. 10000 (1 point per 10.000 ₫)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vndPerPoint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e.g. 1000 (1 point = 1.000 ₫)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Embedded structures</w:t>
      </w:r>
    </w:p>
    <w:p>
      <w:pPr>
        <w:jc w:val="center"/>
      </w:pPr>
      <w:r>
        <w:rPr>
          <w:b/>
          <w:i w:val="0"/>
        </w:rPr>
        <w:t>Table 5-1: Embedded objects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160"/>
        <w:gridCol w:w="2448"/>
        <w:gridCol w:w="4752"/>
      </w:tblGrid>
      <w:tr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Parent</w:t>
            </w:r>
          </w:p>
        </w:tc>
        <w:tc>
          <w:tcPr>
            <w:tcW w:type="dxa" w:w="244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47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products.sizes[]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ProductSize</w:t>
            </w:r>
          </w:p>
        </w:tc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code: 'S' | 'M' | 'L', priceDelta: int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products.toppings[]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Topping</w:t>
            </w:r>
          </w:p>
        </w:tc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id: string, name: string, price: int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products.recipe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map sizeCode → RecipeItem[]</w:t>
            </w:r>
          </w:p>
        </w:tc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ingredientId: string (FK ingredients), qty: number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orders.items[]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OrderItem</w:t>
            </w:r>
          </w:p>
        </w:tc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productId (FK products), name (snapshot), size, toppings[{name, price}], unitPrice (snapshot), qty, note, batch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users.fcmTokens[]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FCM registration tokens of the user's devices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Composite indexes</w:t>
      </w:r>
    </w:p>
    <w:p>
      <w:pPr>
        <w:jc w:val="center"/>
      </w:pPr>
      <w:r>
        <w:rPr>
          <w:b/>
          <w:i w:val="0"/>
        </w:rPr>
        <w:t>Table 5-2: Composite indexes (firestore.indexes.json)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728"/>
        <w:gridCol w:w="3600"/>
        <w:gridCol w:w="4032"/>
      </w:tblGrid>
      <w:tr>
        <w:tc>
          <w:tcPr>
            <w:tcW w:type="dxa" w:w="172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360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Fields</w:t>
            </w:r>
          </w:p>
        </w:tc>
        <w:tc>
          <w:tcPr>
            <w:tcW w:type="dxa" w:w="40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Used by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status ASC, createdAt ASC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Barista queue (SD-02)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status ASC, paidAt DESC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Dashboard and reports (SD-11)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tableId ASC, status ASC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Table map, confirm customer order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paidBy ASC, paidAt ASC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Expected cash at check-out (SD-07)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userId ASC, checkIn DESC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Shift history, open shift</w:t>
            </w:r>
          </w:p>
        </w:tc>
      </w:tr>
    </w:tbl>
    <w:p>
      <w:pPr/>
    </w:p>
    <w:p>
      <w:pPr>
        <w:pStyle w:val="Heading4"/>
      </w:pPr>
      <w:r>
        <w:rPr>
          <w:i w:val="0"/>
        </w:rPr>
        <w:t>Supporting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1584"/>
        <w:gridCol w:w="1872"/>
        <w:gridCol w:w="720"/>
        <w:gridCol w:w="720"/>
        <w:gridCol w:w="720"/>
        <w:gridCol w:w="1152"/>
        <w:gridCol w:w="216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4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87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Unique</w:t>
            </w:r>
          </w:p>
        </w:tc>
        <w:tc>
          <w:tcPr>
            <w:tcW w:type="dxa" w:w="72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115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(document id)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counters/shortId-yyyyMMdd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next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Next number of the day; shortId = letter + 4 digits (BR-ORD-06)</w:t>
            </w:r>
          </w:p>
        </w:tc>
      </w:tr>
    </w:tbl>
    <w:p>
      <w:pPr/>
    </w:p>
    <w:p>
      <w:pPr>
        <w:pStyle w:val="Heading3"/>
      </w:pPr>
      <w:r>
        <w:rPr>
          <w:i w:val="0"/>
        </w:rPr>
        <w:t>5.2 Data File Design</w:t>
      </w:r>
    </w:p>
    <w:p>
      <w:pPr>
        <w:jc w:val="center"/>
      </w:pPr>
      <w:r>
        <w:rPr>
          <w:b/>
          <w:i w:val="0"/>
        </w:rPr>
        <w:t>Table 5-3: Project data and configuration files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32"/>
        <w:gridCol w:w="3168"/>
        <w:gridCol w:w="2160"/>
        <w:gridCol w:w="3600"/>
      </w:tblGrid>
      <w:tr>
        <w:tc>
          <w:tcPr>
            <w:tcW w:type="dxa" w:w="432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168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File Name</w:t>
            </w:r>
          </w:p>
        </w:tc>
        <w:tc>
          <w:tcPr>
            <w:tcW w:type="dxa" w:w="216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600"/>
            <w:shd w:val="clear" w:color="auto" w:fill="FFE8E1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firestore.rules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Security Rules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Permission matrix §4.1.7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firestore.indexes.json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Composite indexes §5.1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storage.rules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Security Rules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products/* images: read all, write Manager, ≤ 1 MB, image/*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firebase.json, .firebaserc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Hosting (build/web), emulators, functions config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lib/firebase_options.dart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Dart (generated)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flutterfire configure output for Android, iOS, Web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functions/index.js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JavaScript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onOrderReady, onIngredientWrite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lib/models/*.dart (+ .freezed.dart, .g.dart)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Dart (generated parts committed)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app_user, shift, category, product, ingredient, stock_movement, cafe_table, order, customer, voucher, shop_settings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tool/seed.dart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Dart script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Seed data for demo: staff, menu, tables, ingredients, vouchers (owner M3)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pubspec.yaml / analysis_options.yaml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YAML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Dependencies; analyzer rules (zero warnings)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docs/diagrams/sds-diagrams.drawio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draw.io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Sources of every new figure in this document</w:t>
            </w:r>
          </w:p>
        </w:tc>
      </w:tr>
    </w:tbl>
    <w:p>
      <w:pPr/>
    </w:p>
    <w:sectPr w:rsidR="001C309E" w:rsidRPr="004455E6" w:rsidSect="004A373A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584B" w:rsidRDefault="00D2584B" w:rsidP="00A03A13">
      <w:pPr>
        <w:spacing w:after="0" w:line="240" w:lineRule="auto"/>
      </w:pPr>
      <w:r>
        <w:separator/>
      </w:r>
    </w:p>
  </w:endnote>
  <w:endnote w:type="continuationSeparator" w:id="0">
    <w:p w:rsidR="00D2584B" w:rsidRDefault="00D2584B" w:rsidP="00A03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3A13" w:rsidRDefault="00A03A13">
    <w:pPr>
      <w:pStyle w:val="Footer"/>
    </w:pPr>
    <w:r>
      <w:t>BrewBoss team</w:t>
    </w:r>
    <w:r>
      <w:rPr>
        <w:lang w:eastAsia="ja-JP"/>
      </w:rPr>
      <w:t xml:space="preserve">                                </w:t>
    </w:r>
    <w:r>
      <w:rPr>
        <w:lang w:eastAsia="ja-JP"/>
      </w:rPr>
      <w:tab/>
      <w:t xml:space="preserve">   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56BB0">
      <w:rPr>
        <w:rStyle w:val="PageNumber"/>
        <w:noProof/>
      </w:rPr>
      <w:t>16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56BB0">
      <w:rPr>
        <w:rStyle w:val="PageNumber"/>
        <w:noProof/>
      </w:rPr>
      <w:t>16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584B" w:rsidRDefault="00D2584B" w:rsidP="00A03A13">
      <w:pPr>
        <w:spacing w:after="0" w:line="240" w:lineRule="auto"/>
      </w:pPr>
      <w:r>
        <w:separator/>
      </w:r>
    </w:p>
  </w:footnote>
  <w:footnote w:type="continuationSeparator" w:id="0">
    <w:p w:rsidR="00D2584B" w:rsidRDefault="00D2584B" w:rsidP="00A03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3A13" w:rsidRDefault="00A03A13">
    <w:pPr>
      <w:pStyle w:val="Header"/>
    </w:pPr>
    <w:r>
      <w:t xml:space="preserve">PRM393-Software Design </w:t>
    </w:r>
    <w:r>
      <w:tab/>
    </w:r>
    <w:r>
      <w:tab/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72C3034"/>
    <w:multiLevelType w:val="hybridMultilevel"/>
    <w:tmpl w:val="F1E0E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7E3"/>
    <w:rsid w:val="0000200B"/>
    <w:rsid w:val="000048CB"/>
    <w:rsid w:val="00007D03"/>
    <w:rsid w:val="00007E25"/>
    <w:rsid w:val="000265F3"/>
    <w:rsid w:val="00027F81"/>
    <w:rsid w:val="00050903"/>
    <w:rsid w:val="00057220"/>
    <w:rsid w:val="00060241"/>
    <w:rsid w:val="0006215E"/>
    <w:rsid w:val="00063113"/>
    <w:rsid w:val="00070292"/>
    <w:rsid w:val="0007224D"/>
    <w:rsid w:val="00073DDD"/>
    <w:rsid w:val="000B4091"/>
    <w:rsid w:val="000C1EE2"/>
    <w:rsid w:val="000C4CD6"/>
    <w:rsid w:val="000D608D"/>
    <w:rsid w:val="000F1B26"/>
    <w:rsid w:val="000F44CC"/>
    <w:rsid w:val="000F4F7A"/>
    <w:rsid w:val="00102602"/>
    <w:rsid w:val="00106A16"/>
    <w:rsid w:val="0011018E"/>
    <w:rsid w:val="001243AD"/>
    <w:rsid w:val="0015288C"/>
    <w:rsid w:val="001612E8"/>
    <w:rsid w:val="00171222"/>
    <w:rsid w:val="001935E7"/>
    <w:rsid w:val="001A562F"/>
    <w:rsid w:val="001B7200"/>
    <w:rsid w:val="001C2BFA"/>
    <w:rsid w:val="001C309E"/>
    <w:rsid w:val="001C502B"/>
    <w:rsid w:val="001D3B68"/>
    <w:rsid w:val="001D4A75"/>
    <w:rsid w:val="001D7EB5"/>
    <w:rsid w:val="001E2F4C"/>
    <w:rsid w:val="001E7D54"/>
    <w:rsid w:val="001F479F"/>
    <w:rsid w:val="001F4D94"/>
    <w:rsid w:val="001F5CAA"/>
    <w:rsid w:val="002224AD"/>
    <w:rsid w:val="00234391"/>
    <w:rsid w:val="0025131A"/>
    <w:rsid w:val="002558C3"/>
    <w:rsid w:val="0026069C"/>
    <w:rsid w:val="002642F2"/>
    <w:rsid w:val="00282B13"/>
    <w:rsid w:val="00294AF3"/>
    <w:rsid w:val="00295BF7"/>
    <w:rsid w:val="002C2652"/>
    <w:rsid w:val="002C60F2"/>
    <w:rsid w:val="002D2679"/>
    <w:rsid w:val="002E62C5"/>
    <w:rsid w:val="00315074"/>
    <w:rsid w:val="003246A7"/>
    <w:rsid w:val="003273AA"/>
    <w:rsid w:val="00347B64"/>
    <w:rsid w:val="003507F6"/>
    <w:rsid w:val="003541C0"/>
    <w:rsid w:val="00355E8F"/>
    <w:rsid w:val="00356BB0"/>
    <w:rsid w:val="003613A6"/>
    <w:rsid w:val="00362CBB"/>
    <w:rsid w:val="00366494"/>
    <w:rsid w:val="00376DD9"/>
    <w:rsid w:val="00390D8E"/>
    <w:rsid w:val="003974B2"/>
    <w:rsid w:val="003C71B0"/>
    <w:rsid w:val="003D18E5"/>
    <w:rsid w:val="003D5F4F"/>
    <w:rsid w:val="0040613F"/>
    <w:rsid w:val="00407D00"/>
    <w:rsid w:val="00426252"/>
    <w:rsid w:val="004273F2"/>
    <w:rsid w:val="0043565E"/>
    <w:rsid w:val="00444993"/>
    <w:rsid w:val="004455E6"/>
    <w:rsid w:val="00445B4C"/>
    <w:rsid w:val="00450DEC"/>
    <w:rsid w:val="00461D90"/>
    <w:rsid w:val="00471BFC"/>
    <w:rsid w:val="00481A0C"/>
    <w:rsid w:val="004830D6"/>
    <w:rsid w:val="0049285A"/>
    <w:rsid w:val="0049663B"/>
    <w:rsid w:val="00497D11"/>
    <w:rsid w:val="004A373A"/>
    <w:rsid w:val="004A57FA"/>
    <w:rsid w:val="004B3902"/>
    <w:rsid w:val="004D318D"/>
    <w:rsid w:val="004D5669"/>
    <w:rsid w:val="004D70CA"/>
    <w:rsid w:val="004E332C"/>
    <w:rsid w:val="004F37DA"/>
    <w:rsid w:val="0051049A"/>
    <w:rsid w:val="005156B7"/>
    <w:rsid w:val="00597260"/>
    <w:rsid w:val="005C403D"/>
    <w:rsid w:val="005C70E5"/>
    <w:rsid w:val="005D278A"/>
    <w:rsid w:val="005E752F"/>
    <w:rsid w:val="005F7D91"/>
    <w:rsid w:val="00610DA5"/>
    <w:rsid w:val="00611722"/>
    <w:rsid w:val="00635F87"/>
    <w:rsid w:val="006368ED"/>
    <w:rsid w:val="00642723"/>
    <w:rsid w:val="00645120"/>
    <w:rsid w:val="00645A38"/>
    <w:rsid w:val="0064654D"/>
    <w:rsid w:val="00663409"/>
    <w:rsid w:val="006709DD"/>
    <w:rsid w:val="006719F9"/>
    <w:rsid w:val="00673DF1"/>
    <w:rsid w:val="0069134A"/>
    <w:rsid w:val="00692D5F"/>
    <w:rsid w:val="006C2D12"/>
    <w:rsid w:val="006C7AED"/>
    <w:rsid w:val="006D7328"/>
    <w:rsid w:val="006F0844"/>
    <w:rsid w:val="006F6A2C"/>
    <w:rsid w:val="007123F5"/>
    <w:rsid w:val="00722750"/>
    <w:rsid w:val="00724337"/>
    <w:rsid w:val="00727FC6"/>
    <w:rsid w:val="00751C7B"/>
    <w:rsid w:val="0075428D"/>
    <w:rsid w:val="00775770"/>
    <w:rsid w:val="00792015"/>
    <w:rsid w:val="00794084"/>
    <w:rsid w:val="007B0215"/>
    <w:rsid w:val="007B2022"/>
    <w:rsid w:val="007D14C2"/>
    <w:rsid w:val="007D33AF"/>
    <w:rsid w:val="008003DE"/>
    <w:rsid w:val="008004D3"/>
    <w:rsid w:val="00820C19"/>
    <w:rsid w:val="008312EE"/>
    <w:rsid w:val="00842A72"/>
    <w:rsid w:val="0087686A"/>
    <w:rsid w:val="00884DC9"/>
    <w:rsid w:val="00887360"/>
    <w:rsid w:val="00887D8F"/>
    <w:rsid w:val="00892620"/>
    <w:rsid w:val="008946A6"/>
    <w:rsid w:val="008951BC"/>
    <w:rsid w:val="008A0240"/>
    <w:rsid w:val="008A36C3"/>
    <w:rsid w:val="008B2E47"/>
    <w:rsid w:val="008C598F"/>
    <w:rsid w:val="008D0CAD"/>
    <w:rsid w:val="008D66AB"/>
    <w:rsid w:val="008E53D3"/>
    <w:rsid w:val="00900B6B"/>
    <w:rsid w:val="009065DE"/>
    <w:rsid w:val="00910D4D"/>
    <w:rsid w:val="00921A96"/>
    <w:rsid w:val="009616EA"/>
    <w:rsid w:val="00972386"/>
    <w:rsid w:val="00972424"/>
    <w:rsid w:val="00973EEB"/>
    <w:rsid w:val="00974982"/>
    <w:rsid w:val="009758BC"/>
    <w:rsid w:val="009765F2"/>
    <w:rsid w:val="00985566"/>
    <w:rsid w:val="00986EC9"/>
    <w:rsid w:val="009A5F62"/>
    <w:rsid w:val="009A7D63"/>
    <w:rsid w:val="009C295E"/>
    <w:rsid w:val="009C2D49"/>
    <w:rsid w:val="009C4D2D"/>
    <w:rsid w:val="009D42EE"/>
    <w:rsid w:val="009D4E92"/>
    <w:rsid w:val="00A03A13"/>
    <w:rsid w:val="00A07E59"/>
    <w:rsid w:val="00A132EC"/>
    <w:rsid w:val="00A13B16"/>
    <w:rsid w:val="00A16325"/>
    <w:rsid w:val="00A22B37"/>
    <w:rsid w:val="00A927F6"/>
    <w:rsid w:val="00AC5CB6"/>
    <w:rsid w:val="00AD33FF"/>
    <w:rsid w:val="00AD432F"/>
    <w:rsid w:val="00AF79FC"/>
    <w:rsid w:val="00B04F78"/>
    <w:rsid w:val="00B1486C"/>
    <w:rsid w:val="00B241B1"/>
    <w:rsid w:val="00B30110"/>
    <w:rsid w:val="00B30EC7"/>
    <w:rsid w:val="00B37C39"/>
    <w:rsid w:val="00B416CF"/>
    <w:rsid w:val="00B4265D"/>
    <w:rsid w:val="00B502A4"/>
    <w:rsid w:val="00B51A8C"/>
    <w:rsid w:val="00B5232C"/>
    <w:rsid w:val="00B636DC"/>
    <w:rsid w:val="00B678FE"/>
    <w:rsid w:val="00B7727A"/>
    <w:rsid w:val="00B77383"/>
    <w:rsid w:val="00B77981"/>
    <w:rsid w:val="00B95365"/>
    <w:rsid w:val="00BB5B26"/>
    <w:rsid w:val="00BB5EF2"/>
    <w:rsid w:val="00BC799A"/>
    <w:rsid w:val="00BD6998"/>
    <w:rsid w:val="00BE444E"/>
    <w:rsid w:val="00BF73E4"/>
    <w:rsid w:val="00C011D5"/>
    <w:rsid w:val="00C0568B"/>
    <w:rsid w:val="00C13FA4"/>
    <w:rsid w:val="00C2268C"/>
    <w:rsid w:val="00C32FCF"/>
    <w:rsid w:val="00C36C5B"/>
    <w:rsid w:val="00C528A3"/>
    <w:rsid w:val="00C54697"/>
    <w:rsid w:val="00C54D72"/>
    <w:rsid w:val="00C6211D"/>
    <w:rsid w:val="00C64F08"/>
    <w:rsid w:val="00C650E5"/>
    <w:rsid w:val="00C703A2"/>
    <w:rsid w:val="00C716D0"/>
    <w:rsid w:val="00C84BCD"/>
    <w:rsid w:val="00CA4458"/>
    <w:rsid w:val="00CB6A4F"/>
    <w:rsid w:val="00CB73CF"/>
    <w:rsid w:val="00CC55BF"/>
    <w:rsid w:val="00CD2306"/>
    <w:rsid w:val="00CD47B1"/>
    <w:rsid w:val="00CE219F"/>
    <w:rsid w:val="00CE3CBE"/>
    <w:rsid w:val="00CE4DA7"/>
    <w:rsid w:val="00CF070D"/>
    <w:rsid w:val="00CF5405"/>
    <w:rsid w:val="00D02934"/>
    <w:rsid w:val="00D2290C"/>
    <w:rsid w:val="00D2584B"/>
    <w:rsid w:val="00D40A6A"/>
    <w:rsid w:val="00D522EE"/>
    <w:rsid w:val="00D67735"/>
    <w:rsid w:val="00D70531"/>
    <w:rsid w:val="00D73DA8"/>
    <w:rsid w:val="00D75C12"/>
    <w:rsid w:val="00D76901"/>
    <w:rsid w:val="00D86B37"/>
    <w:rsid w:val="00D930B1"/>
    <w:rsid w:val="00DA2B8C"/>
    <w:rsid w:val="00DB2350"/>
    <w:rsid w:val="00DD4696"/>
    <w:rsid w:val="00DF57E3"/>
    <w:rsid w:val="00E03B35"/>
    <w:rsid w:val="00E04B17"/>
    <w:rsid w:val="00E1717A"/>
    <w:rsid w:val="00E30E63"/>
    <w:rsid w:val="00E32428"/>
    <w:rsid w:val="00E33FD4"/>
    <w:rsid w:val="00E45715"/>
    <w:rsid w:val="00E52D41"/>
    <w:rsid w:val="00E76395"/>
    <w:rsid w:val="00E82D26"/>
    <w:rsid w:val="00E85F75"/>
    <w:rsid w:val="00E93DA9"/>
    <w:rsid w:val="00E94BA8"/>
    <w:rsid w:val="00EA46DD"/>
    <w:rsid w:val="00EB0C9F"/>
    <w:rsid w:val="00EB2485"/>
    <w:rsid w:val="00EB5869"/>
    <w:rsid w:val="00EC345D"/>
    <w:rsid w:val="00EC43CD"/>
    <w:rsid w:val="00ED2689"/>
    <w:rsid w:val="00EF5C77"/>
    <w:rsid w:val="00EF7E65"/>
    <w:rsid w:val="00F07B43"/>
    <w:rsid w:val="00F26CD5"/>
    <w:rsid w:val="00F5099D"/>
    <w:rsid w:val="00FA2890"/>
    <w:rsid w:val="00FA5A94"/>
    <w:rsid w:val="00FA6E1C"/>
    <w:rsid w:val="00FE396A"/>
    <w:rsid w:val="00FE7147"/>
    <w:rsid w:val="00FF252C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2529A-4B5D-4EAE-B507-1EBCD3FEE74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5CB6"/>
    <w:pPr>
      <w:keepNext/>
      <w:keepLines/>
      <w:tabs>
        <w:tab w:val="left" w:pos="630"/>
      </w:tabs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18E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5CB6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template">
    <w:name w:val="template"/>
    <w:basedOn w:val="Normal"/>
    <w:rsid w:val="00610DA5"/>
    <w:pPr>
      <w:spacing w:after="0" w:line="240" w:lineRule="exact"/>
    </w:pPr>
    <w:rPr>
      <w:rFonts w:ascii="Arial" w:eastAsia="Times New Roman" w:hAnsi="Arial" w:cs="Times New Roman"/>
      <w:i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D18E5"/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Bang">
    <w:name w:val="Bang"/>
    <w:basedOn w:val="Normal"/>
    <w:rsid w:val="00EF5C77"/>
    <w:pPr>
      <w:spacing w:before="60" w:after="0" w:line="240" w:lineRule="auto"/>
      <w:jc w:val="both"/>
    </w:pPr>
    <w:rPr>
      <w:rFonts w:ascii="Tahoma" w:eastAsia="MS Mincho" w:hAnsi="Tahoma" w:cs="Arial"/>
      <w:sz w:val="18"/>
      <w:szCs w:val="18"/>
      <w:lang w:val="en-GB"/>
    </w:rPr>
  </w:style>
  <w:style w:type="paragraph" w:customStyle="1" w:styleId="HeadingLv1">
    <w:name w:val="Heading Lv1"/>
    <w:basedOn w:val="Normal"/>
    <w:rsid w:val="00EF5C77"/>
    <w:pPr>
      <w:widowControl w:val="0"/>
      <w:spacing w:before="6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20"/>
      <w:szCs w:val="21"/>
      <w:lang w:val="en-GB"/>
    </w:rPr>
  </w:style>
  <w:style w:type="character" w:styleId="Strong">
    <w:name w:val="Strong"/>
    <w:basedOn w:val="DefaultParagraphFont"/>
    <w:qFormat/>
    <w:rsid w:val="0049663B"/>
    <w:rPr>
      <w:b/>
      <w:bCs/>
    </w:rPr>
  </w:style>
  <w:style w:type="paragraph" w:styleId="Header">
    <w:name w:val="header"/>
    <w:basedOn w:val="Normal"/>
    <w:link w:val="HeaderChar"/>
    <w:unhideWhenUsed/>
    <w:rsid w:val="00A03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13"/>
  </w:style>
  <w:style w:type="paragraph" w:styleId="Footer">
    <w:name w:val="footer"/>
    <w:basedOn w:val="Normal"/>
    <w:link w:val="FooterChar"/>
    <w:unhideWhenUsed/>
    <w:rsid w:val="00A03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13"/>
  </w:style>
  <w:style w:type="character" w:styleId="PageNumber">
    <w:name w:val="page number"/>
    <w:basedOn w:val="DefaultParagraphFont"/>
    <w:rsid w:val="00A03A13"/>
  </w:style>
  <w:style w:type="character" w:styleId="HTMLCode">
    <w:name w:val="HTML Code"/>
    <w:basedOn w:val="DefaultParagraphFont"/>
    <w:uiPriority w:val="99"/>
    <w:semiHidden/>
    <w:unhideWhenUsed/>
    <w:rsid w:val="001D4A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9062A-E679-4BA4-B6C8-7878EEBF7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2097</Words>
  <Characters>11953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ADMINS</cp:lastModifiedBy>
  <cp:revision>34</cp:revision>
  <dcterms:created xsi:type="dcterms:W3CDTF">2021-11-22T08:11:00Z</dcterms:created>
  <dcterms:modified xsi:type="dcterms:W3CDTF">2025-11-26T03:29:00Z</dcterms:modified>
</cp:coreProperties>
</file>