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18EF" w:rsidRPr="000A219C" w:rsidRDefault="000718EF" w:rsidP="00B41977">
      <w:pPr>
        <w:tabs>
          <w:tab w:val="center" w:pos="1134"/>
          <w:tab w:val="center" w:pos="5670"/>
        </w:tabs>
        <w:spacing w:line="360" w:lineRule="auto"/>
        <w:jc w:val="center"/>
        <w:rPr>
          <w:rFonts w:ascii="Times New Roman" w:hAnsi="Times New Roman"/>
        </w:rPr>
      </w:pPr>
      <w:r w:rsidRPr="000A219C">
        <w:rPr>
          <w:rFonts w:ascii="Times New Roman" w:hAnsi="Times New Roman"/>
        </w:rPr>
        <w:t>TRƯỜNG ĐẠI HỌC ĐIỆN LỰC</w:t>
      </w:r>
    </w:p>
    <w:p w:rsidR="000718EF" w:rsidRPr="000A219C" w:rsidRDefault="000718EF" w:rsidP="00B41977">
      <w:pPr>
        <w:spacing w:line="360" w:lineRule="auto"/>
        <w:jc w:val="center"/>
        <w:rPr>
          <w:rFonts w:ascii="Times New Roman" w:hAnsi="Times New Roman"/>
          <w:b/>
        </w:rPr>
      </w:pPr>
      <w:r w:rsidRPr="000A219C">
        <w:rPr>
          <w:rFonts w:ascii="Times New Roman" w:hAnsi="Times New Roman"/>
          <w:b/>
        </w:rPr>
        <w:t>BỘ MÔN KHOA HỌC CHÍNH TRỊ</w:t>
      </w:r>
    </w:p>
    <w:p w:rsidR="000718EF" w:rsidRPr="000A219C" w:rsidRDefault="000718EF" w:rsidP="002974A0">
      <w:pPr>
        <w:tabs>
          <w:tab w:val="center" w:leader="dot" w:pos="720"/>
        </w:tabs>
        <w:spacing w:line="360" w:lineRule="auto"/>
        <w:rPr>
          <w:rFonts w:ascii="Times New Roman" w:hAnsi="Times New Roman"/>
          <w:b/>
        </w:rPr>
      </w:pPr>
      <w:r w:rsidRPr="000A219C">
        <w:rPr>
          <w:rFonts w:ascii="Times New Roman" w:hAnsi="Times New Roman"/>
          <w:b/>
          <w:noProof/>
          <w:lang w:val="vi-VN" w:eastAsia="vi-VN"/>
        </w:rPr>
        <mc:AlternateContent>
          <mc:Choice Requires="wps">
            <w:drawing>
              <wp:anchor distT="0" distB="0" distL="114300" distR="114300" simplePos="0" relativeHeight="251662848" behindDoc="0" locked="0" layoutInCell="1" allowOverlap="1" wp14:anchorId="4FB93879" wp14:editId="0FB85406">
                <wp:simplePos x="0" y="0"/>
                <wp:positionH relativeFrom="column">
                  <wp:posOffset>1724025</wp:posOffset>
                </wp:positionH>
                <wp:positionV relativeFrom="paragraph">
                  <wp:posOffset>110489</wp:posOffset>
                </wp:positionV>
                <wp:extent cx="24098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09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E6C98" id="Straight Connector 1"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75pt,8.7pt" to="325.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"/>
            </w:pict>
          </mc:Fallback>
        </mc:AlternateContent>
      </w:r>
    </w:p>
    <w:p w:rsidR="000718EF" w:rsidRPr="000A219C" w:rsidRDefault="000718EF" w:rsidP="00B41977">
      <w:pPr>
        <w:spacing w:before="100" w:beforeAutospacing="1" w:after="100" w:afterAutospacing="1" w:line="360" w:lineRule="auto"/>
        <w:ind w:firstLine="700"/>
        <w:jc w:val="center"/>
        <w:rPr>
          <w:rFonts w:ascii="Times New Roman" w:hAnsi="Times New Roman"/>
          <w:b/>
        </w:rPr>
      </w:pPr>
      <w:r w:rsidRPr="000A219C">
        <w:rPr>
          <w:rFonts w:ascii="Times New Roman" w:hAnsi="Times New Roman"/>
          <w:b/>
          <w:noProof/>
          <w:lang w:val="vi-VN" w:eastAsia="vi-VN"/>
        </w:rPr>
        <w:drawing>
          <wp:inline distT="0" distB="0" distL="0" distR="0" wp14:anchorId="2D7C2A65" wp14:editId="0F7331B9">
            <wp:extent cx="2676525" cy="2599055"/>
            <wp:effectExtent l="0" t="0" r="9525" b="0"/>
            <wp:docPr id="5" name="Picture 2" descr="Image result for ep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Image result for ep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2027" cy="2682082"/>
                    </a:xfrm>
                    <a:prstGeom prst="rect">
                      <a:avLst/>
                    </a:prstGeom>
                    <a:noFill/>
                    <a:ln>
                      <a:noFill/>
                    </a:ln>
                    <a:extLst/>
                  </pic:spPr>
                </pic:pic>
              </a:graphicData>
            </a:graphic>
          </wp:inline>
        </w:drawing>
      </w:r>
    </w:p>
    <w:p w:rsidR="000718EF" w:rsidRPr="000A219C" w:rsidRDefault="000718EF" w:rsidP="002974A0">
      <w:pPr>
        <w:spacing w:before="100" w:beforeAutospacing="1" w:after="100" w:afterAutospacing="1" w:line="360" w:lineRule="auto"/>
        <w:ind w:firstLine="700"/>
        <w:rPr>
          <w:rFonts w:ascii="Times New Roman" w:hAnsi="Times New Roman"/>
        </w:rPr>
      </w:pPr>
      <w:r w:rsidRPr="000A219C">
        <w:rPr>
          <w:rFonts w:ascii="Times New Roman" w:hAnsi="Times New Roman"/>
          <w:b/>
          <w:u w:val="single"/>
        </w:rPr>
        <w:t>Tên đề tài:</w:t>
      </w:r>
      <w:r w:rsidRPr="000A219C">
        <w:rPr>
          <w:rFonts w:ascii="Times New Roman" w:hAnsi="Times New Roman"/>
        </w:rPr>
        <w:t xml:space="preserve"> </w:t>
      </w:r>
      <w:r w:rsidR="00EE7699" w:rsidRPr="000A219C">
        <w:rPr>
          <w:rFonts w:ascii="Times New Roman" w:hAnsi="Times New Roman"/>
        </w:rPr>
        <w:t>Quan điểm của Hồ Chí minh về vă</w:t>
      </w:r>
      <w:r w:rsidR="00622708">
        <w:rPr>
          <w:rFonts w:ascii="Times New Roman" w:hAnsi="Times New Roman"/>
        </w:rPr>
        <w:t>n hóa. Vận dụng</w:t>
      </w:r>
      <w:r w:rsidR="009D0D7B" w:rsidRPr="000A219C">
        <w:rPr>
          <w:rFonts w:ascii="Times New Roman" w:hAnsi="Times New Roman"/>
        </w:rPr>
        <w:t xml:space="preserve"> quan </w:t>
      </w:r>
      <w:r w:rsidR="00EE7699" w:rsidRPr="000A219C">
        <w:rPr>
          <w:rFonts w:ascii="Times New Roman" w:hAnsi="Times New Roman"/>
        </w:rPr>
        <w:t>điểm đó của người vào việc xây dựng nền văn hóa Việt Nam tiên tiến đậm đà</w:t>
      </w:r>
      <w:r w:rsidR="009D0D7B" w:rsidRPr="000A219C">
        <w:rPr>
          <w:rFonts w:ascii="Times New Roman" w:hAnsi="Times New Roman"/>
        </w:rPr>
        <w:t xml:space="preserve"> bản </w:t>
      </w:r>
      <w:r w:rsidR="00EE7699" w:rsidRPr="000A219C">
        <w:rPr>
          <w:rFonts w:ascii="Times New Roman" w:hAnsi="Times New Roman"/>
        </w:rPr>
        <w:t>sắc văn hóa dân tộc.</w:t>
      </w:r>
    </w:p>
    <w:p w:rsidR="000718EF" w:rsidRPr="000A219C" w:rsidRDefault="000718EF" w:rsidP="002974A0">
      <w:pPr>
        <w:spacing w:line="360" w:lineRule="auto"/>
        <w:rPr>
          <w:rFonts w:ascii="Times New Roman" w:hAnsi="Times New Roman"/>
          <w:b/>
        </w:rPr>
      </w:pPr>
      <w:r w:rsidRPr="000A219C">
        <w:rPr>
          <w:rFonts w:ascii="Times New Roman" w:hAnsi="Times New Roman"/>
          <w:b/>
        </w:rPr>
        <w:t xml:space="preserve">  </w:t>
      </w:r>
    </w:p>
    <w:p w:rsidR="000718EF" w:rsidRPr="000A219C" w:rsidRDefault="000718EF" w:rsidP="002974A0">
      <w:pPr>
        <w:spacing w:before="100" w:beforeAutospacing="1" w:after="100" w:afterAutospacing="1" w:line="360" w:lineRule="auto"/>
        <w:ind w:left="3623" w:firstLine="697"/>
        <w:rPr>
          <w:rFonts w:ascii="Times New Roman" w:hAnsi="Times New Roman"/>
          <w:b/>
        </w:rPr>
      </w:pPr>
      <w:r w:rsidRPr="000A219C">
        <w:rPr>
          <w:rFonts w:ascii="Times New Roman" w:hAnsi="Times New Roman"/>
          <w:b/>
        </w:rPr>
        <w:t xml:space="preserve">Họ và tên: </w:t>
      </w:r>
      <w:r w:rsidR="00B16379" w:rsidRPr="000A219C">
        <w:rPr>
          <w:rFonts w:ascii="Times New Roman" w:hAnsi="Times New Roman"/>
        </w:rPr>
        <w:t>Trịnh Nhật Huy</w:t>
      </w:r>
    </w:p>
    <w:p w:rsidR="000718EF" w:rsidRPr="000A219C" w:rsidRDefault="000718EF" w:rsidP="002974A0">
      <w:pPr>
        <w:spacing w:before="100" w:beforeAutospacing="1" w:after="100" w:afterAutospacing="1" w:line="360" w:lineRule="auto"/>
        <w:ind w:left="3623" w:firstLine="697"/>
        <w:rPr>
          <w:rFonts w:ascii="Times New Roman" w:hAnsi="Times New Roman"/>
          <w:b/>
        </w:rPr>
      </w:pPr>
      <w:r w:rsidRPr="000A219C">
        <w:rPr>
          <w:rFonts w:ascii="Times New Roman" w:hAnsi="Times New Roman"/>
          <w:b/>
        </w:rPr>
        <w:t>Mã sinh viên:</w:t>
      </w:r>
      <w:r w:rsidR="00B16379" w:rsidRPr="000A219C">
        <w:rPr>
          <w:rFonts w:ascii="Times New Roman" w:hAnsi="Times New Roman"/>
          <w:b/>
        </w:rPr>
        <w:t xml:space="preserve"> </w:t>
      </w:r>
      <w:r w:rsidR="00B16379" w:rsidRPr="000A219C">
        <w:rPr>
          <w:rFonts w:ascii="Times New Roman" w:hAnsi="Times New Roman"/>
        </w:rPr>
        <w:t>18810310496</w:t>
      </w:r>
    </w:p>
    <w:p w:rsidR="000718EF" w:rsidRPr="000A219C" w:rsidRDefault="000718EF" w:rsidP="002974A0">
      <w:pPr>
        <w:spacing w:before="100" w:beforeAutospacing="1" w:after="100" w:afterAutospacing="1" w:line="360" w:lineRule="auto"/>
        <w:ind w:left="3623" w:firstLine="697"/>
        <w:rPr>
          <w:rFonts w:ascii="Times New Roman" w:hAnsi="Times New Roman"/>
        </w:rPr>
      </w:pPr>
      <w:r w:rsidRPr="000A219C">
        <w:rPr>
          <w:rFonts w:ascii="Times New Roman" w:hAnsi="Times New Roman"/>
          <w:b/>
        </w:rPr>
        <w:t xml:space="preserve">Lớp: </w:t>
      </w:r>
      <w:r w:rsidR="00B16379" w:rsidRPr="000A219C">
        <w:rPr>
          <w:rFonts w:ascii="Times New Roman" w:hAnsi="Times New Roman"/>
        </w:rPr>
        <w:t>D13CNPM7</w:t>
      </w:r>
    </w:p>
    <w:p w:rsidR="000718EF" w:rsidRPr="000A219C" w:rsidRDefault="000718EF" w:rsidP="002974A0">
      <w:pPr>
        <w:spacing w:before="100" w:beforeAutospacing="1" w:after="100" w:afterAutospacing="1" w:line="360" w:lineRule="auto"/>
        <w:ind w:firstLine="700"/>
        <w:rPr>
          <w:rFonts w:ascii="Times New Roman" w:hAnsi="Times New Roman"/>
          <w:b/>
        </w:rPr>
      </w:pPr>
    </w:p>
    <w:p w:rsidR="000718EF" w:rsidRPr="000A219C" w:rsidRDefault="000718EF" w:rsidP="002974A0">
      <w:pPr>
        <w:spacing w:line="360" w:lineRule="auto"/>
        <w:rPr>
          <w:rFonts w:ascii="Times New Roman" w:hAnsi="Times New Roman"/>
          <w:b/>
        </w:rPr>
      </w:pPr>
    </w:p>
    <w:p w:rsidR="000718EF" w:rsidRPr="000A219C" w:rsidRDefault="000718EF" w:rsidP="002974A0">
      <w:pPr>
        <w:spacing w:line="360" w:lineRule="auto"/>
        <w:rPr>
          <w:rFonts w:ascii="Times New Roman" w:hAnsi="Times New Roman"/>
          <w:b/>
        </w:rPr>
      </w:pPr>
    </w:p>
    <w:p w:rsidR="000718EF" w:rsidRPr="000A219C" w:rsidRDefault="000718EF" w:rsidP="002974A0">
      <w:pPr>
        <w:spacing w:line="360" w:lineRule="auto"/>
        <w:rPr>
          <w:rFonts w:ascii="Times New Roman" w:hAnsi="Times New Roman"/>
          <w:b/>
        </w:rPr>
      </w:pPr>
    </w:p>
    <w:p w:rsidR="00A35562" w:rsidRPr="000A219C" w:rsidRDefault="000718EF" w:rsidP="007234EE">
      <w:pPr>
        <w:spacing w:line="360" w:lineRule="auto"/>
        <w:jc w:val="center"/>
        <w:rPr>
          <w:rFonts w:ascii="Times New Roman" w:hAnsi="Times New Roman"/>
          <w:b/>
        </w:rPr>
      </w:pPr>
      <w:r w:rsidRPr="000A219C">
        <w:rPr>
          <w:rFonts w:ascii="Times New Roman" w:hAnsi="Times New Roman"/>
          <w:b/>
        </w:rPr>
        <w:t>HÀ  NỘI, 4/ 20</w:t>
      </w:r>
      <w:r w:rsidR="003B3414" w:rsidRPr="000A219C">
        <w:rPr>
          <w:rFonts w:ascii="Times New Roman" w:hAnsi="Times New Roman"/>
          <w:b/>
        </w:rPr>
        <w:t>20</w:t>
      </w:r>
    </w:p>
    <w:p w:rsidR="00A35562" w:rsidRPr="000A219C" w:rsidRDefault="00A35562" w:rsidP="002974A0">
      <w:pPr>
        <w:spacing w:after="160" w:line="360" w:lineRule="auto"/>
        <w:rPr>
          <w:rFonts w:ascii="Times New Roman" w:hAnsi="Times New Roman"/>
          <w:b/>
        </w:rPr>
      </w:pPr>
      <w:r w:rsidRPr="000A219C">
        <w:rPr>
          <w:rFonts w:ascii="Times New Roman" w:hAnsi="Times New Roman"/>
          <w:b/>
        </w:rPr>
        <w:br w:type="page"/>
      </w:r>
    </w:p>
    <w:p w:rsidR="000718EF" w:rsidRPr="000A219C" w:rsidRDefault="000718EF" w:rsidP="002974A0">
      <w:pPr>
        <w:spacing w:line="360" w:lineRule="auto"/>
        <w:rPr>
          <w:rFonts w:ascii="Times New Roman" w:hAnsi="Times New Roman"/>
          <w:b/>
        </w:rPr>
        <w:sectPr w:rsidR="000718EF" w:rsidRPr="000A219C" w:rsidSect="00BE114C">
          <w:headerReference w:type="even" r:id="rId9"/>
          <w:footerReference w:type="default" r:id="rId10"/>
          <w:pgSz w:w="11907" w:h="16840" w:code="9"/>
          <w:pgMar w:top="900" w:right="1134" w:bottom="630" w:left="1710" w:header="709" w:footer="709" w:gutter="0"/>
          <w:pgBorders w:zOrder="back" w:display="firstPage">
            <w:top w:val="thinThickSmallGap" w:sz="24" w:space="1" w:color="auto"/>
            <w:left w:val="thinThickSmallGap" w:sz="24" w:space="4" w:color="auto"/>
            <w:bottom w:val="thickThinSmallGap" w:sz="24" w:space="1" w:color="auto"/>
            <w:right w:val="thickThinSmallGap" w:sz="24" w:space="4" w:color="auto"/>
          </w:pgBorders>
          <w:pgNumType w:start="1"/>
          <w:cols w:space="708"/>
          <w:docGrid w:linePitch="381"/>
        </w:sectPr>
      </w:pPr>
    </w:p>
    <w:p w:rsidR="0018694E" w:rsidRDefault="0018694E" w:rsidP="00C35322">
      <w:pPr>
        <w:pStyle w:val="Heading1"/>
        <w:spacing w:line="360" w:lineRule="auto"/>
        <w:jc w:val="center"/>
        <w:rPr>
          <w:b w:val="0"/>
          <w:sz w:val="28"/>
          <w:szCs w:val="28"/>
          <w:shd w:val="clear" w:color="auto" w:fill="FFFFFF"/>
          <w:lang w:val="en-US"/>
        </w:rPr>
      </w:pPr>
      <w:bookmarkStart w:id="0" w:name="_Toc37670448"/>
      <w:r>
        <w:rPr>
          <w:b w:val="0"/>
          <w:sz w:val="28"/>
          <w:szCs w:val="28"/>
          <w:shd w:val="clear" w:color="auto" w:fill="FFFFFF"/>
          <w:lang w:val="en-US"/>
        </w:rPr>
        <w:lastRenderedPageBreak/>
        <w:t>Mục lục</w:t>
      </w:r>
      <w:bookmarkEnd w:id="0"/>
    </w:p>
    <w:sdt>
      <w:sdtPr>
        <w:rPr>
          <w:rFonts w:ascii=".VnTime" w:eastAsia="Times New Roman" w:hAnsi=".VnTime" w:cs="Times New Roman"/>
          <w:color w:val="auto"/>
          <w:sz w:val="28"/>
          <w:szCs w:val="28"/>
        </w:rPr>
        <w:id w:val="-1386025145"/>
        <w:docPartObj>
          <w:docPartGallery w:val="Table of Contents"/>
          <w:docPartUnique/>
        </w:docPartObj>
      </w:sdtPr>
      <w:sdtEndPr>
        <w:rPr>
          <w:b/>
          <w:bCs/>
          <w:noProof/>
        </w:rPr>
      </w:sdtEndPr>
      <w:sdtContent>
        <w:p w:rsidR="00203307" w:rsidRPr="002F68D0" w:rsidRDefault="00203307" w:rsidP="002974A0">
          <w:pPr>
            <w:pStyle w:val="TOCHeading"/>
            <w:spacing w:line="360" w:lineRule="auto"/>
            <w:rPr>
              <w:rFonts w:ascii="Times New Roman" w:hAnsi="Times New Roman" w:cs="Times New Roman"/>
              <w:sz w:val="28"/>
              <w:szCs w:val="28"/>
            </w:rPr>
          </w:pPr>
          <w:r w:rsidRPr="002F68D0">
            <w:rPr>
              <w:rFonts w:ascii="Times New Roman" w:hAnsi="Times New Roman" w:cs="Times New Roman"/>
              <w:sz w:val="28"/>
              <w:szCs w:val="28"/>
            </w:rPr>
            <w:t>Contents</w:t>
          </w:r>
        </w:p>
        <w:p w:rsidR="00203307" w:rsidRPr="002F68D0" w:rsidRDefault="00203307" w:rsidP="002974A0">
          <w:pPr>
            <w:pStyle w:val="TOC1"/>
            <w:tabs>
              <w:tab w:val="right" w:leader="dot" w:pos="9350"/>
            </w:tabs>
            <w:spacing w:line="360" w:lineRule="auto"/>
            <w:rPr>
              <w:rFonts w:ascii="Times New Roman" w:hAnsi="Times New Roman"/>
              <w:noProof/>
            </w:rPr>
          </w:pPr>
          <w:r w:rsidRPr="002F68D0">
            <w:rPr>
              <w:rFonts w:ascii="Times New Roman" w:hAnsi="Times New Roman"/>
            </w:rPr>
            <w:fldChar w:fldCharType="begin"/>
          </w:r>
          <w:r w:rsidRPr="002F68D0">
            <w:rPr>
              <w:rFonts w:ascii="Times New Roman" w:hAnsi="Times New Roman"/>
            </w:rPr>
            <w:instrText xml:space="preserve"> TOC \o "1-3" \h \z \u </w:instrText>
          </w:r>
          <w:r w:rsidRPr="002F68D0">
            <w:rPr>
              <w:rFonts w:ascii="Times New Roman" w:hAnsi="Times New Roman"/>
            </w:rPr>
            <w:fldChar w:fldCharType="separate"/>
          </w:r>
          <w:hyperlink w:anchor="_Toc37670448" w:history="1">
            <w:r w:rsidR="00AC05B0" w:rsidRPr="00AC05B0">
              <w:rPr>
                <w:rStyle w:val="Hyperlink"/>
              </w:rPr>
              <w:t>_Toc37670448</w:t>
            </w:r>
          </w:hyperlink>
          <w:hyperlink w:anchor="_Toc37670449" w:history="1">
            <w:r w:rsidRPr="002F68D0">
              <w:rPr>
                <w:rStyle w:val="Hyperlink"/>
                <w:rFonts w:ascii="Times New Roman" w:hAnsi="Times New Roman"/>
                <w:noProof/>
                <w:shd w:val="clear" w:color="auto" w:fill="FFFFFF"/>
              </w:rPr>
              <w:t>I. Mở đầu (Lý do chọn đề tài)</w:t>
            </w:r>
            <w:r w:rsidRPr="002F68D0">
              <w:rPr>
                <w:rFonts w:ascii="Times New Roman" w:hAnsi="Times New Roman"/>
                <w:noProof/>
                <w:webHidden/>
              </w:rPr>
              <w:tab/>
            </w:r>
            <w:r w:rsidRPr="002F68D0">
              <w:rPr>
                <w:rFonts w:ascii="Times New Roman" w:hAnsi="Times New Roman"/>
                <w:noProof/>
                <w:webHidden/>
              </w:rPr>
              <w:fldChar w:fldCharType="begin"/>
            </w:r>
            <w:r w:rsidRPr="002F68D0">
              <w:rPr>
                <w:rFonts w:ascii="Times New Roman" w:hAnsi="Times New Roman"/>
                <w:noProof/>
                <w:webHidden/>
              </w:rPr>
              <w:instrText xml:space="preserve"> PAGEREF _Toc37670449 \h </w:instrText>
            </w:r>
            <w:r w:rsidRPr="002F68D0">
              <w:rPr>
                <w:rFonts w:ascii="Times New Roman" w:hAnsi="Times New Roman"/>
                <w:noProof/>
                <w:webHidden/>
              </w:rPr>
            </w:r>
            <w:r w:rsidRPr="002F68D0">
              <w:rPr>
                <w:rFonts w:ascii="Times New Roman" w:hAnsi="Times New Roman"/>
                <w:noProof/>
                <w:webHidden/>
              </w:rPr>
              <w:fldChar w:fldCharType="separate"/>
            </w:r>
            <w:r w:rsidR="00AC05B0">
              <w:rPr>
                <w:rFonts w:ascii="Times New Roman" w:hAnsi="Times New Roman"/>
                <w:noProof/>
                <w:webHidden/>
              </w:rPr>
              <w:t>1</w:t>
            </w:r>
            <w:r w:rsidRPr="002F68D0">
              <w:rPr>
                <w:rFonts w:ascii="Times New Roman" w:hAnsi="Times New Roman"/>
                <w:noProof/>
                <w:webHidden/>
              </w:rPr>
              <w:fldChar w:fldCharType="end"/>
            </w:r>
          </w:hyperlink>
        </w:p>
        <w:p w:rsidR="00203307" w:rsidRPr="002F68D0" w:rsidRDefault="00F77AFD" w:rsidP="002974A0">
          <w:pPr>
            <w:pStyle w:val="TOC1"/>
            <w:tabs>
              <w:tab w:val="right" w:leader="dot" w:pos="9350"/>
            </w:tabs>
            <w:spacing w:line="360" w:lineRule="auto"/>
            <w:rPr>
              <w:rFonts w:ascii="Times New Roman" w:hAnsi="Times New Roman"/>
              <w:noProof/>
            </w:rPr>
          </w:pPr>
          <w:hyperlink w:anchor="_Toc37670450" w:history="1">
            <w:r w:rsidR="00203307" w:rsidRPr="002F68D0">
              <w:rPr>
                <w:rStyle w:val="Hyperlink"/>
                <w:rFonts w:ascii="Times New Roman" w:hAnsi="Times New Roman"/>
                <w:noProof/>
              </w:rPr>
              <w:t>II. Nội dung</w:t>
            </w:r>
            <w:r w:rsidR="00203307" w:rsidRPr="002F68D0">
              <w:rPr>
                <w:rFonts w:ascii="Times New Roman" w:hAnsi="Times New Roman"/>
                <w:noProof/>
                <w:webHidden/>
              </w:rPr>
              <w:tab/>
            </w:r>
            <w:r w:rsidR="00203307" w:rsidRPr="002F68D0">
              <w:rPr>
                <w:rFonts w:ascii="Times New Roman" w:hAnsi="Times New Roman"/>
                <w:noProof/>
                <w:webHidden/>
              </w:rPr>
              <w:fldChar w:fldCharType="begin"/>
            </w:r>
            <w:r w:rsidR="00203307" w:rsidRPr="002F68D0">
              <w:rPr>
                <w:rFonts w:ascii="Times New Roman" w:hAnsi="Times New Roman"/>
                <w:noProof/>
                <w:webHidden/>
              </w:rPr>
              <w:instrText xml:space="preserve"> PAGEREF _Toc37670450 \h </w:instrText>
            </w:r>
            <w:r w:rsidR="00203307" w:rsidRPr="002F68D0">
              <w:rPr>
                <w:rFonts w:ascii="Times New Roman" w:hAnsi="Times New Roman"/>
                <w:noProof/>
                <w:webHidden/>
              </w:rPr>
            </w:r>
            <w:r w:rsidR="00203307" w:rsidRPr="002F68D0">
              <w:rPr>
                <w:rFonts w:ascii="Times New Roman" w:hAnsi="Times New Roman"/>
                <w:noProof/>
                <w:webHidden/>
              </w:rPr>
              <w:fldChar w:fldCharType="separate"/>
            </w:r>
            <w:r w:rsidR="00AC05B0">
              <w:rPr>
                <w:rFonts w:ascii="Times New Roman" w:hAnsi="Times New Roman"/>
                <w:noProof/>
                <w:webHidden/>
              </w:rPr>
              <w:t>2</w:t>
            </w:r>
            <w:r w:rsidR="00203307" w:rsidRPr="002F68D0">
              <w:rPr>
                <w:rFonts w:ascii="Times New Roman" w:hAnsi="Times New Roman"/>
                <w:noProof/>
                <w:webHidden/>
              </w:rPr>
              <w:fldChar w:fldCharType="end"/>
            </w:r>
          </w:hyperlink>
        </w:p>
        <w:p w:rsidR="00203307" w:rsidRPr="002F68D0" w:rsidRDefault="00F77AFD" w:rsidP="002974A0">
          <w:pPr>
            <w:pStyle w:val="TOC2"/>
            <w:rPr>
              <w:rFonts w:ascii="Times New Roman" w:hAnsi="Times New Roman"/>
              <w:noProof/>
            </w:rPr>
          </w:pPr>
          <w:hyperlink w:anchor="_Toc37670451" w:history="1">
            <w:r w:rsidR="00203307" w:rsidRPr="002F68D0">
              <w:rPr>
                <w:rStyle w:val="Hyperlink"/>
                <w:rFonts w:ascii="Times New Roman" w:hAnsi="Times New Roman"/>
                <w:noProof/>
              </w:rPr>
              <w:t>1. Cơ sở lý luận</w:t>
            </w:r>
            <w:r w:rsidR="00203307" w:rsidRPr="002F68D0">
              <w:rPr>
                <w:rFonts w:ascii="Times New Roman" w:hAnsi="Times New Roman"/>
                <w:noProof/>
                <w:webHidden/>
              </w:rPr>
              <w:tab/>
            </w:r>
            <w:r w:rsidR="00203307" w:rsidRPr="002F68D0">
              <w:rPr>
                <w:rFonts w:ascii="Times New Roman" w:hAnsi="Times New Roman"/>
                <w:noProof/>
                <w:webHidden/>
              </w:rPr>
              <w:fldChar w:fldCharType="begin"/>
            </w:r>
            <w:r w:rsidR="00203307" w:rsidRPr="002F68D0">
              <w:rPr>
                <w:rFonts w:ascii="Times New Roman" w:hAnsi="Times New Roman"/>
                <w:noProof/>
                <w:webHidden/>
              </w:rPr>
              <w:instrText xml:space="preserve"> PAGEREF _Toc37670451 \h </w:instrText>
            </w:r>
            <w:r w:rsidR="00203307" w:rsidRPr="002F68D0">
              <w:rPr>
                <w:rFonts w:ascii="Times New Roman" w:hAnsi="Times New Roman"/>
                <w:noProof/>
                <w:webHidden/>
              </w:rPr>
            </w:r>
            <w:r w:rsidR="00203307" w:rsidRPr="002F68D0">
              <w:rPr>
                <w:rFonts w:ascii="Times New Roman" w:hAnsi="Times New Roman"/>
                <w:noProof/>
                <w:webHidden/>
              </w:rPr>
              <w:fldChar w:fldCharType="separate"/>
            </w:r>
            <w:r w:rsidR="00AC05B0">
              <w:rPr>
                <w:rFonts w:ascii="Times New Roman" w:hAnsi="Times New Roman"/>
                <w:noProof/>
                <w:webHidden/>
              </w:rPr>
              <w:t>2</w:t>
            </w:r>
            <w:r w:rsidR="00203307" w:rsidRPr="002F68D0">
              <w:rPr>
                <w:rFonts w:ascii="Times New Roman" w:hAnsi="Times New Roman"/>
                <w:noProof/>
                <w:webHidden/>
              </w:rPr>
              <w:fldChar w:fldCharType="end"/>
            </w:r>
          </w:hyperlink>
        </w:p>
        <w:p w:rsidR="00203307" w:rsidRPr="002F68D0" w:rsidRDefault="00F77AFD" w:rsidP="002974A0">
          <w:pPr>
            <w:pStyle w:val="TOC2"/>
            <w:rPr>
              <w:rFonts w:ascii="Times New Roman" w:hAnsi="Times New Roman"/>
              <w:noProof/>
            </w:rPr>
          </w:pPr>
          <w:hyperlink w:anchor="_Toc37670452" w:history="1">
            <w:r w:rsidR="00203307" w:rsidRPr="002F68D0">
              <w:rPr>
                <w:rStyle w:val="Hyperlink"/>
                <w:rFonts w:ascii="Times New Roman" w:hAnsi="Times New Roman"/>
                <w:noProof/>
              </w:rPr>
              <w:t>2. Ý nghĩa</w:t>
            </w:r>
            <w:r w:rsidR="00203307" w:rsidRPr="002F68D0">
              <w:rPr>
                <w:rFonts w:ascii="Times New Roman" w:hAnsi="Times New Roman"/>
                <w:noProof/>
                <w:webHidden/>
              </w:rPr>
              <w:tab/>
            </w:r>
            <w:r w:rsidR="00203307" w:rsidRPr="002F68D0">
              <w:rPr>
                <w:rFonts w:ascii="Times New Roman" w:hAnsi="Times New Roman"/>
                <w:noProof/>
                <w:webHidden/>
              </w:rPr>
              <w:fldChar w:fldCharType="begin"/>
            </w:r>
            <w:r w:rsidR="00203307" w:rsidRPr="002F68D0">
              <w:rPr>
                <w:rFonts w:ascii="Times New Roman" w:hAnsi="Times New Roman"/>
                <w:noProof/>
                <w:webHidden/>
              </w:rPr>
              <w:instrText xml:space="preserve"> PAGEREF _Toc37670452 \h </w:instrText>
            </w:r>
            <w:r w:rsidR="00203307" w:rsidRPr="002F68D0">
              <w:rPr>
                <w:rFonts w:ascii="Times New Roman" w:hAnsi="Times New Roman"/>
                <w:noProof/>
                <w:webHidden/>
              </w:rPr>
            </w:r>
            <w:r w:rsidR="00203307" w:rsidRPr="002F68D0">
              <w:rPr>
                <w:rFonts w:ascii="Times New Roman" w:hAnsi="Times New Roman"/>
                <w:noProof/>
                <w:webHidden/>
              </w:rPr>
              <w:fldChar w:fldCharType="separate"/>
            </w:r>
            <w:r w:rsidR="00AC05B0">
              <w:rPr>
                <w:rFonts w:ascii="Times New Roman" w:hAnsi="Times New Roman"/>
                <w:noProof/>
                <w:webHidden/>
              </w:rPr>
              <w:t>5</w:t>
            </w:r>
            <w:r w:rsidR="00203307" w:rsidRPr="002F68D0">
              <w:rPr>
                <w:rFonts w:ascii="Times New Roman" w:hAnsi="Times New Roman"/>
                <w:noProof/>
                <w:webHidden/>
              </w:rPr>
              <w:fldChar w:fldCharType="end"/>
            </w:r>
          </w:hyperlink>
        </w:p>
        <w:p w:rsidR="00203307" w:rsidRPr="002F68D0" w:rsidRDefault="00F77AFD" w:rsidP="002974A0">
          <w:pPr>
            <w:pStyle w:val="TOC2"/>
            <w:rPr>
              <w:rFonts w:ascii="Times New Roman" w:hAnsi="Times New Roman"/>
              <w:noProof/>
            </w:rPr>
          </w:pPr>
          <w:hyperlink w:anchor="_Toc37670453" w:history="1">
            <w:r w:rsidR="00203307" w:rsidRPr="002F68D0">
              <w:rPr>
                <w:rStyle w:val="Hyperlink"/>
                <w:rFonts w:ascii="Times New Roman" w:hAnsi="Times New Roman"/>
                <w:noProof/>
              </w:rPr>
              <w:t>3. Vận dụng</w:t>
            </w:r>
            <w:r w:rsidR="00203307" w:rsidRPr="002F68D0">
              <w:rPr>
                <w:rFonts w:ascii="Times New Roman" w:hAnsi="Times New Roman"/>
                <w:noProof/>
                <w:webHidden/>
              </w:rPr>
              <w:tab/>
            </w:r>
            <w:r w:rsidR="00203307" w:rsidRPr="002F68D0">
              <w:rPr>
                <w:rFonts w:ascii="Times New Roman" w:hAnsi="Times New Roman"/>
                <w:noProof/>
                <w:webHidden/>
              </w:rPr>
              <w:fldChar w:fldCharType="begin"/>
            </w:r>
            <w:r w:rsidR="00203307" w:rsidRPr="002F68D0">
              <w:rPr>
                <w:rFonts w:ascii="Times New Roman" w:hAnsi="Times New Roman"/>
                <w:noProof/>
                <w:webHidden/>
              </w:rPr>
              <w:instrText xml:space="preserve"> PAGEREF _Toc37670453 \h </w:instrText>
            </w:r>
            <w:r w:rsidR="00203307" w:rsidRPr="002F68D0">
              <w:rPr>
                <w:rFonts w:ascii="Times New Roman" w:hAnsi="Times New Roman"/>
                <w:noProof/>
                <w:webHidden/>
              </w:rPr>
            </w:r>
            <w:r w:rsidR="00203307" w:rsidRPr="002F68D0">
              <w:rPr>
                <w:rFonts w:ascii="Times New Roman" w:hAnsi="Times New Roman"/>
                <w:noProof/>
                <w:webHidden/>
              </w:rPr>
              <w:fldChar w:fldCharType="separate"/>
            </w:r>
            <w:r w:rsidR="00AC05B0">
              <w:rPr>
                <w:rFonts w:ascii="Times New Roman" w:hAnsi="Times New Roman"/>
                <w:noProof/>
                <w:webHidden/>
              </w:rPr>
              <w:t>7</w:t>
            </w:r>
            <w:r w:rsidR="00203307" w:rsidRPr="002F68D0">
              <w:rPr>
                <w:rFonts w:ascii="Times New Roman" w:hAnsi="Times New Roman"/>
                <w:noProof/>
                <w:webHidden/>
              </w:rPr>
              <w:fldChar w:fldCharType="end"/>
            </w:r>
          </w:hyperlink>
        </w:p>
        <w:p w:rsidR="00203307" w:rsidRPr="002F68D0" w:rsidRDefault="00F77AFD" w:rsidP="002974A0">
          <w:pPr>
            <w:pStyle w:val="TOC1"/>
            <w:tabs>
              <w:tab w:val="right" w:leader="dot" w:pos="9350"/>
            </w:tabs>
            <w:spacing w:line="360" w:lineRule="auto"/>
            <w:rPr>
              <w:rFonts w:ascii="Times New Roman" w:hAnsi="Times New Roman"/>
              <w:noProof/>
            </w:rPr>
          </w:pPr>
          <w:hyperlink w:anchor="_Toc37670454" w:history="1">
            <w:r w:rsidR="00203307" w:rsidRPr="002F68D0">
              <w:rPr>
                <w:rStyle w:val="Hyperlink"/>
                <w:rFonts w:ascii="Times New Roman" w:hAnsi="Times New Roman"/>
                <w:noProof/>
              </w:rPr>
              <w:t>III. Kết luận</w:t>
            </w:r>
            <w:r w:rsidR="00203307" w:rsidRPr="002F68D0">
              <w:rPr>
                <w:rFonts w:ascii="Times New Roman" w:hAnsi="Times New Roman"/>
                <w:noProof/>
                <w:webHidden/>
              </w:rPr>
              <w:tab/>
            </w:r>
            <w:r w:rsidR="00203307" w:rsidRPr="002F68D0">
              <w:rPr>
                <w:rFonts w:ascii="Times New Roman" w:hAnsi="Times New Roman"/>
                <w:noProof/>
                <w:webHidden/>
              </w:rPr>
              <w:fldChar w:fldCharType="begin"/>
            </w:r>
            <w:r w:rsidR="00203307" w:rsidRPr="002F68D0">
              <w:rPr>
                <w:rFonts w:ascii="Times New Roman" w:hAnsi="Times New Roman"/>
                <w:noProof/>
                <w:webHidden/>
              </w:rPr>
              <w:instrText xml:space="preserve"> PAGEREF _Toc37670454 \h </w:instrText>
            </w:r>
            <w:r w:rsidR="00203307" w:rsidRPr="002F68D0">
              <w:rPr>
                <w:rFonts w:ascii="Times New Roman" w:hAnsi="Times New Roman"/>
                <w:noProof/>
                <w:webHidden/>
              </w:rPr>
            </w:r>
            <w:r w:rsidR="00203307" w:rsidRPr="002F68D0">
              <w:rPr>
                <w:rFonts w:ascii="Times New Roman" w:hAnsi="Times New Roman"/>
                <w:noProof/>
                <w:webHidden/>
              </w:rPr>
              <w:fldChar w:fldCharType="separate"/>
            </w:r>
            <w:r w:rsidR="00AC05B0">
              <w:rPr>
                <w:rFonts w:ascii="Times New Roman" w:hAnsi="Times New Roman"/>
                <w:noProof/>
                <w:webHidden/>
              </w:rPr>
              <w:t>14</w:t>
            </w:r>
            <w:r w:rsidR="00203307" w:rsidRPr="002F68D0">
              <w:rPr>
                <w:rFonts w:ascii="Times New Roman" w:hAnsi="Times New Roman"/>
                <w:noProof/>
                <w:webHidden/>
              </w:rPr>
              <w:fldChar w:fldCharType="end"/>
            </w:r>
          </w:hyperlink>
        </w:p>
        <w:p w:rsidR="00203307" w:rsidRPr="000118EF" w:rsidRDefault="00F77AFD" w:rsidP="002974A0">
          <w:pPr>
            <w:pStyle w:val="TOC1"/>
            <w:tabs>
              <w:tab w:val="right" w:leader="dot" w:pos="9350"/>
            </w:tabs>
            <w:spacing w:line="360" w:lineRule="auto"/>
            <w:rPr>
              <w:noProof/>
            </w:rPr>
          </w:pPr>
          <w:hyperlink w:anchor="_Toc37670455" w:history="1">
            <w:r w:rsidR="00203307" w:rsidRPr="002F68D0">
              <w:rPr>
                <w:rStyle w:val="Hyperlink"/>
                <w:rFonts w:ascii="Times New Roman" w:hAnsi="Times New Roman"/>
                <w:noProof/>
              </w:rPr>
              <w:t>Danh mục các tài liệu tham khảo</w:t>
            </w:r>
            <w:r w:rsidR="00203307" w:rsidRPr="002F68D0">
              <w:rPr>
                <w:rFonts w:ascii="Times New Roman" w:hAnsi="Times New Roman"/>
                <w:noProof/>
                <w:webHidden/>
              </w:rPr>
              <w:tab/>
            </w:r>
            <w:r w:rsidR="00203307" w:rsidRPr="002F68D0">
              <w:rPr>
                <w:rFonts w:ascii="Times New Roman" w:hAnsi="Times New Roman"/>
                <w:noProof/>
                <w:webHidden/>
              </w:rPr>
              <w:fldChar w:fldCharType="begin"/>
            </w:r>
            <w:r w:rsidR="00203307" w:rsidRPr="002F68D0">
              <w:rPr>
                <w:rFonts w:ascii="Times New Roman" w:hAnsi="Times New Roman"/>
                <w:noProof/>
                <w:webHidden/>
              </w:rPr>
              <w:instrText xml:space="preserve"> PAGEREF _Toc37670455 \h </w:instrText>
            </w:r>
            <w:r w:rsidR="00203307" w:rsidRPr="002F68D0">
              <w:rPr>
                <w:rFonts w:ascii="Times New Roman" w:hAnsi="Times New Roman"/>
                <w:noProof/>
                <w:webHidden/>
              </w:rPr>
            </w:r>
            <w:r w:rsidR="00203307" w:rsidRPr="002F68D0">
              <w:rPr>
                <w:rFonts w:ascii="Times New Roman" w:hAnsi="Times New Roman"/>
                <w:noProof/>
                <w:webHidden/>
              </w:rPr>
              <w:fldChar w:fldCharType="separate"/>
            </w:r>
            <w:r w:rsidR="00AC05B0">
              <w:rPr>
                <w:rFonts w:ascii="Times New Roman" w:hAnsi="Times New Roman"/>
                <w:noProof/>
                <w:webHidden/>
              </w:rPr>
              <w:t>16</w:t>
            </w:r>
            <w:r w:rsidR="00203307" w:rsidRPr="002F68D0">
              <w:rPr>
                <w:rFonts w:ascii="Times New Roman" w:hAnsi="Times New Roman"/>
                <w:noProof/>
                <w:webHidden/>
              </w:rPr>
              <w:fldChar w:fldCharType="end"/>
            </w:r>
          </w:hyperlink>
          <w:r w:rsidR="00203307" w:rsidRPr="002F68D0">
            <w:rPr>
              <w:rFonts w:ascii="Times New Roman" w:hAnsi="Times New Roman"/>
              <w:b/>
              <w:bCs/>
              <w:noProof/>
            </w:rPr>
            <w:fldChar w:fldCharType="end"/>
          </w:r>
        </w:p>
      </w:sdtContent>
    </w:sdt>
    <w:p w:rsidR="000118EF" w:rsidRDefault="000118EF" w:rsidP="002974A0">
      <w:pPr>
        <w:spacing w:after="160" w:line="360" w:lineRule="auto"/>
        <w:rPr>
          <w:rFonts w:ascii="Times New Roman" w:hAnsi="Times New Roman"/>
          <w:bCs/>
          <w:kern w:val="36"/>
          <w:shd w:val="clear" w:color="auto" w:fill="FFFFFF"/>
          <w:lang w:val="vi-VN" w:eastAsia="vi-VN"/>
        </w:rPr>
      </w:pPr>
      <w:bookmarkStart w:id="1" w:name="_Toc37670449"/>
      <w:r>
        <w:rPr>
          <w:b/>
          <w:shd w:val="clear" w:color="auto" w:fill="FFFFFF"/>
        </w:rPr>
        <w:br w:type="page"/>
      </w:r>
    </w:p>
    <w:p w:rsidR="00BE114C" w:rsidRDefault="00BE114C" w:rsidP="002974A0">
      <w:pPr>
        <w:pStyle w:val="Heading1"/>
        <w:spacing w:line="360" w:lineRule="auto"/>
        <w:rPr>
          <w:b w:val="0"/>
          <w:sz w:val="28"/>
          <w:szCs w:val="28"/>
          <w:shd w:val="clear" w:color="auto" w:fill="FFFFFF"/>
        </w:rPr>
        <w:sectPr w:rsidR="00BE114C" w:rsidSect="00BE114C">
          <w:headerReference w:type="first" r:id="rId11"/>
          <w:footerReference w:type="first" r:id="rId12"/>
          <w:pgSz w:w="12240" w:h="15840"/>
          <w:pgMar w:top="1440" w:right="1440" w:bottom="1440" w:left="1440" w:header="720" w:footer="720" w:gutter="0"/>
          <w:cols w:space="720"/>
          <w:docGrid w:linePitch="381"/>
        </w:sectPr>
      </w:pPr>
    </w:p>
    <w:p w:rsidR="003B3414" w:rsidRPr="00F63038" w:rsidRDefault="003B3414" w:rsidP="002974A0">
      <w:pPr>
        <w:pStyle w:val="Heading1"/>
        <w:spacing w:line="360" w:lineRule="auto"/>
        <w:rPr>
          <w:b w:val="0"/>
          <w:sz w:val="28"/>
          <w:szCs w:val="28"/>
          <w:shd w:val="clear" w:color="auto" w:fill="FFFFFF"/>
        </w:rPr>
      </w:pPr>
      <w:r w:rsidRPr="00F63038">
        <w:rPr>
          <w:b w:val="0"/>
          <w:sz w:val="28"/>
          <w:szCs w:val="28"/>
          <w:shd w:val="clear" w:color="auto" w:fill="FFFFFF"/>
        </w:rPr>
        <w:lastRenderedPageBreak/>
        <w:t>I. Mở đầu (Lý do chọn đề tài)</w:t>
      </w:r>
      <w:bookmarkEnd w:id="1"/>
    </w:p>
    <w:p w:rsidR="009C213B" w:rsidRDefault="000620FF" w:rsidP="002974A0">
      <w:pPr>
        <w:spacing w:line="360" w:lineRule="auto"/>
        <w:ind w:firstLine="720"/>
        <w:rPr>
          <w:rFonts w:ascii="Times New Roman" w:hAnsi="Times New Roman"/>
          <w:bCs/>
          <w:shd w:val="clear" w:color="auto" w:fill="FFFFFF"/>
        </w:rPr>
      </w:pPr>
      <w:r w:rsidRPr="000A219C">
        <w:rPr>
          <w:rFonts w:ascii="Times New Roman" w:hAnsi="Times New Roman"/>
          <w:bCs/>
          <w:shd w:val="clear" w:color="auto" w:fill="FFFFFF"/>
        </w:rPr>
        <w:t>Trong tư tưởng Hồ Chí Minh, vấn đề văn hoá</w:t>
      </w:r>
      <w:r w:rsidR="001C6F6E" w:rsidRPr="000A219C">
        <w:rPr>
          <w:rFonts w:ascii="Times New Roman" w:hAnsi="Times New Roman"/>
          <w:bCs/>
          <w:shd w:val="clear" w:color="auto" w:fill="FFFFFF"/>
        </w:rPr>
        <w:t xml:space="preserve"> luôn có một vị trí quan trọng. </w:t>
      </w:r>
      <w:r w:rsidRPr="000A219C">
        <w:rPr>
          <w:rFonts w:ascii="Times New Roman" w:hAnsi="Times New Roman"/>
          <w:bCs/>
          <w:shd w:val="clear" w:color="auto" w:fill="FFFFFF"/>
        </w:rPr>
        <w:t>Những quan điểm của Người về văn hoá là kim chỉ nam để Đảng ta hoạch định đường lối, sách lược phát triển văn hoá qua các giai đoạn cách mạng.</w:t>
      </w:r>
      <w:r w:rsidR="001C6F6E" w:rsidRPr="000A219C">
        <w:rPr>
          <w:rFonts w:ascii="Times New Roman" w:hAnsi="Times New Roman"/>
          <w:bCs/>
          <w:shd w:val="clear" w:color="auto" w:fill="FFFFFF"/>
        </w:rPr>
        <w:t xml:space="preserve"> </w:t>
      </w:r>
      <w:r w:rsidR="001C6F6E" w:rsidRPr="000A219C">
        <w:rPr>
          <w:rFonts w:ascii="Times New Roman" w:hAnsi="Times New Roman"/>
          <w:shd w:val="clear" w:color="auto" w:fill="FFFFFF"/>
        </w:rPr>
        <w:t>Ngay sau thắng lợi của Cách mạng Tháng Tám Hồ Chí Minh đã đưa ra quan điểm này. Ở đây, Hồ Chí Minh đặt văn hóa ngang hàng với chính trị. kinh tế, xã hội, tạo thành bốn vấn đề chủ yếu của đời sống xã bội và các vấn đề này có quan hệ với nhau rất mật thiết. Cho nên trong công cuộc xây dựng đ</w:t>
      </w:r>
      <w:r w:rsidR="0077446E" w:rsidRPr="000A219C">
        <w:rPr>
          <w:rFonts w:ascii="Times New Roman" w:hAnsi="Times New Roman"/>
          <w:shd w:val="clear" w:color="auto" w:fill="FFFFFF"/>
        </w:rPr>
        <w:t xml:space="preserve">ất nước, cả bốn vấn đề này phải </w:t>
      </w:r>
      <w:r w:rsidR="001C6F6E" w:rsidRPr="000A219C">
        <w:rPr>
          <w:rFonts w:ascii="Times New Roman" w:hAnsi="Times New Roman"/>
          <w:shd w:val="clear" w:color="auto" w:fill="FFFFFF"/>
        </w:rPr>
        <w:t>được coi trọng như nhau.</w:t>
      </w:r>
      <w:r w:rsidR="001C6F6E" w:rsidRPr="000A219C">
        <w:rPr>
          <w:rFonts w:ascii="Times New Roman" w:hAnsi="Times New Roman"/>
          <w:color w:val="000000"/>
        </w:rPr>
        <w:t xml:space="preserve"> </w:t>
      </w:r>
      <w:r w:rsidRPr="000A219C">
        <w:rPr>
          <w:rFonts w:ascii="Times New Roman" w:hAnsi="Times New Roman"/>
          <w:bCs/>
          <w:shd w:val="clear" w:color="auto" w:fill="FFFFFF"/>
        </w:rPr>
        <w:t>Những quan điểm và hoạt động văn hoá của Người không những làm phong phú thêm kho tàng văn hoá của dân tộc, mà còn góp phần vào sự tiến bộ và phát triển nền văn minh của nhân loại. Công lao to lớn này đã được UNESCO khẳng định trong Nghị quyết về tổ chức kỷ niệm 100 năm ngày sinh của Người: "Sự đóng góp của Chủ tịch Hồ Chí Minh trong các lĩnh vực văn hoá, giáo dục, nghệ thuật là kết tinh truyền thống hàng ngàn năm của nhân dân Việt Nam và những tư tưởng của Người là hiện thân của các dân tộc, tiêu biểu cho việc thúc đẩy sự hiểu biết lẫn nhau. Người là vị anh hùng giải phóng dân tộc của Việt Nam và là nhà văn hoá kiệt xuất".</w:t>
      </w:r>
    </w:p>
    <w:p w:rsidR="003C3A76" w:rsidRPr="000A219C" w:rsidRDefault="00873123" w:rsidP="002974A0">
      <w:pPr>
        <w:spacing w:line="360" w:lineRule="auto"/>
        <w:ind w:firstLine="720"/>
        <w:rPr>
          <w:rFonts w:ascii="Times New Roman" w:hAnsi="Times New Roman"/>
          <w:bCs/>
          <w:shd w:val="clear" w:color="auto" w:fill="FFFFFF"/>
        </w:rPr>
      </w:pPr>
      <w:r>
        <w:rPr>
          <w:rFonts w:ascii="Times New Roman" w:hAnsi="Times New Roman"/>
          <w:bCs/>
          <w:shd w:val="clear" w:color="auto" w:fill="FFFFFF"/>
        </w:rPr>
        <w:t xml:space="preserve">Qua nội dung trên, vì muốn tìm hiểu nhiều hơn vào tư tưởng của Hồ Chí Minh, quan điểm của Người để xây dựng nền văn hóa Việt Nam, </w:t>
      </w:r>
      <w:r w:rsidR="0016083B">
        <w:rPr>
          <w:rFonts w:ascii="Times New Roman" w:hAnsi="Times New Roman"/>
          <w:bCs/>
          <w:shd w:val="clear" w:color="auto" w:fill="FFFFFF"/>
        </w:rPr>
        <w:t>em xin chọn đề tài</w:t>
      </w:r>
      <w:r w:rsidR="00E325E5">
        <w:rPr>
          <w:rFonts w:ascii="Times New Roman" w:hAnsi="Times New Roman"/>
          <w:bCs/>
          <w:shd w:val="clear" w:color="auto" w:fill="FFFFFF"/>
        </w:rPr>
        <w:t>: “Quan điểm của Hồ Chí Minh về văn hóa. Vận dụng quan điểm đó của người vào việc xây dựng nền văn hóa Việt Nam tiên tiến đậm đà bản sắc văn hóa dân tộc</w:t>
      </w:r>
      <w:r w:rsidR="0016083B">
        <w:rPr>
          <w:rFonts w:ascii="Times New Roman" w:hAnsi="Times New Roman"/>
          <w:bCs/>
          <w:shd w:val="clear" w:color="auto" w:fill="FFFFFF"/>
        </w:rPr>
        <w:t>.</w:t>
      </w:r>
      <w:r w:rsidR="001710BA">
        <w:rPr>
          <w:rFonts w:ascii="Times New Roman" w:hAnsi="Times New Roman"/>
          <w:bCs/>
          <w:shd w:val="clear" w:color="auto" w:fill="FFFFFF"/>
        </w:rPr>
        <w:t>”</w:t>
      </w:r>
      <w:bookmarkStart w:id="2" w:name="_GoBack"/>
      <w:bookmarkEnd w:id="2"/>
    </w:p>
    <w:p w:rsidR="009C213B" w:rsidRPr="000A219C" w:rsidRDefault="009C213B" w:rsidP="002974A0">
      <w:pPr>
        <w:spacing w:after="160" w:line="360" w:lineRule="auto"/>
        <w:rPr>
          <w:rFonts w:ascii="Times New Roman" w:hAnsi="Times New Roman"/>
          <w:bCs/>
          <w:shd w:val="clear" w:color="auto" w:fill="FFFFFF"/>
        </w:rPr>
      </w:pPr>
      <w:r w:rsidRPr="000A219C">
        <w:rPr>
          <w:rFonts w:ascii="Times New Roman" w:hAnsi="Times New Roman"/>
          <w:bCs/>
          <w:shd w:val="clear" w:color="auto" w:fill="FFFFFF"/>
        </w:rPr>
        <w:br w:type="page"/>
      </w:r>
    </w:p>
    <w:p w:rsidR="00BE6CA8" w:rsidRPr="00B903CE" w:rsidRDefault="00AE3571" w:rsidP="002974A0">
      <w:pPr>
        <w:pStyle w:val="Heading1"/>
        <w:spacing w:line="360" w:lineRule="auto"/>
        <w:rPr>
          <w:b w:val="0"/>
          <w:sz w:val="28"/>
          <w:szCs w:val="28"/>
          <w:shd w:val="clear" w:color="auto" w:fill="FFFFFF"/>
        </w:rPr>
      </w:pPr>
      <w:bookmarkStart w:id="3" w:name="_Toc37670450"/>
      <w:r w:rsidRPr="00B903CE">
        <w:rPr>
          <w:b w:val="0"/>
          <w:sz w:val="28"/>
          <w:szCs w:val="28"/>
        </w:rPr>
        <w:lastRenderedPageBreak/>
        <w:t>II. Nội dung</w:t>
      </w:r>
      <w:bookmarkEnd w:id="3"/>
    </w:p>
    <w:p w:rsidR="00522CB3" w:rsidRPr="0097118C" w:rsidRDefault="00522CB3" w:rsidP="002974A0">
      <w:pPr>
        <w:pStyle w:val="Heading2"/>
        <w:spacing w:line="360" w:lineRule="auto"/>
        <w:rPr>
          <w:rFonts w:ascii="Times New Roman" w:hAnsi="Times New Roman" w:cs="Times New Roman"/>
          <w:color w:val="auto"/>
          <w:sz w:val="28"/>
          <w:szCs w:val="28"/>
        </w:rPr>
      </w:pPr>
      <w:bookmarkStart w:id="4" w:name="_Toc37670451"/>
      <w:r w:rsidRPr="0097118C">
        <w:rPr>
          <w:rFonts w:ascii="Times New Roman" w:hAnsi="Times New Roman" w:cs="Times New Roman"/>
          <w:color w:val="auto"/>
          <w:sz w:val="28"/>
          <w:szCs w:val="28"/>
        </w:rPr>
        <w:t>1. Cơ sở lý luận</w:t>
      </w:r>
      <w:bookmarkEnd w:id="4"/>
    </w:p>
    <w:p w:rsidR="002F6EEF" w:rsidRPr="000A219C" w:rsidRDefault="002F6EEF" w:rsidP="002974A0">
      <w:pPr>
        <w:pStyle w:val="NormalWeb"/>
        <w:spacing w:before="0" w:beforeAutospacing="0" w:after="0" w:afterAutospacing="0" w:line="360" w:lineRule="auto"/>
        <w:ind w:firstLine="720"/>
        <w:textAlignment w:val="baseline"/>
        <w:rPr>
          <w:sz w:val="28"/>
          <w:szCs w:val="28"/>
        </w:rPr>
      </w:pPr>
      <w:r w:rsidRPr="000A219C">
        <w:rPr>
          <w:sz w:val="28"/>
          <w:szCs w:val="28"/>
        </w:rPr>
        <w:t>Với tầm vóc của một danh nhân văn hoá thế giới, Chủ tịch Hồ Chí Minh để lại cho chúng ta một di sản tư tưởng vô cùng quý báu về nhiều lĩnh vực, trong đó có lĩnh vực văn hoá. Việc tìm hiểu những quan điểm của Người về văn hoá và vấn đề giữ gìn, bảo tồn bản sắc văn hoá dân tộc giúp chúng ta có cơ sở lý luận và kinh nghiệm thực tiễn để thực hiện chủ trương của Đảng về xây dựng nền văn hoá Việt Nam </w:t>
      </w:r>
      <w:r w:rsidRPr="000A219C">
        <w:rPr>
          <w:rStyle w:val="Emphasis"/>
          <w:i w:val="0"/>
          <w:sz w:val="28"/>
          <w:szCs w:val="28"/>
          <w:bdr w:val="none" w:sz="0" w:space="0" w:color="auto" w:frame="1"/>
        </w:rPr>
        <w:t>tiên tiến, đậm đà bản sắc</w:t>
      </w:r>
      <w:r w:rsidRPr="000A219C">
        <w:rPr>
          <w:sz w:val="28"/>
          <w:szCs w:val="28"/>
        </w:rPr>
        <w:t> dân tộc trong công cuộc đổi mới đất nước.</w:t>
      </w:r>
    </w:p>
    <w:p w:rsidR="002F6EEF" w:rsidRPr="000A219C" w:rsidRDefault="002F6EEF" w:rsidP="002974A0">
      <w:pPr>
        <w:pStyle w:val="NormalWeb"/>
        <w:spacing w:before="0" w:beforeAutospacing="0" w:after="0" w:afterAutospacing="0" w:line="360" w:lineRule="auto"/>
        <w:ind w:firstLine="720"/>
        <w:textAlignment w:val="baseline"/>
        <w:rPr>
          <w:sz w:val="28"/>
          <w:szCs w:val="28"/>
        </w:rPr>
      </w:pPr>
      <w:r w:rsidRPr="000A219C">
        <w:rPr>
          <w:sz w:val="28"/>
          <w:szCs w:val="28"/>
        </w:rPr>
        <w:t>Mang trong mình truyền thống văn hoá phương Đông lại được tiếp thu những tinh hoa của nhiều nền văn minh trên thế giới, Hồ Chí Minh đã đúc kết quan điểm của mình về văn hoá qua nhận định: "Ý nghĩa của văn hoá: vì lẽ sinh tồn cũng như mục đích của cuộc sống, loài người mới sáng tạo và phát minh ra ngôn ngữ, chữ viết, đạo đức, pháp luật, khoa học, tôn giáo, văn học, nghệ thuật, những công cụ cho sinh hoạt hàng ngày về mặc, ăn, ở và các phương thức sử dụng. Toàn bộ những sáng tạo và phát minh đó tức là văn hoá. Văn hoá là sự tổng hợp của mọi phương thức sinh hoạt cùng với biểu hiện của nó mà loài người đã sản sinh ra nhằm thích ứng những nhu cầu đời sống và đòi hỏi của sự sinh tồn".</w:t>
      </w:r>
    </w:p>
    <w:p w:rsidR="002F6EEF" w:rsidRPr="000A219C" w:rsidRDefault="002F6EEF" w:rsidP="002974A0">
      <w:pPr>
        <w:pStyle w:val="NormalWeb"/>
        <w:spacing w:before="0" w:beforeAutospacing="0" w:after="240" w:afterAutospacing="0" w:line="360" w:lineRule="auto"/>
        <w:ind w:firstLine="720"/>
        <w:textAlignment w:val="baseline"/>
        <w:rPr>
          <w:sz w:val="28"/>
          <w:szCs w:val="28"/>
        </w:rPr>
      </w:pPr>
      <w:r w:rsidRPr="000A219C">
        <w:rPr>
          <w:sz w:val="28"/>
          <w:szCs w:val="28"/>
        </w:rPr>
        <w:t xml:space="preserve">Quan điểm trên của Hồ Chủ tịch đã khái quát được nội dung rộng nhất của phạm trù văn hoá. Theo đó, văn hoá không chỉ bao hàm các hoạt động tinh thần của con người mà còn cả những hoạt động vật chất, trong đó chứa đựng, phản ánh tác động của tư duy đến kết quả của hoạt động. Đồng thời, nó cũng chỉ ra nguồn gốc, động lực sâu xa của văn hoá - đó là nhu cầu sinh tồn của con người với tư cách chủ thể hoạt động của đời sống xã hội - một hoạt động khác hẳn với hoạt động mang tính bản năng, bầy đàn của các loài động vật khác. Theo ý nghĩa này, chất văn hoá được hàm chứa, thể hiện trong mọi hoạt động, kể cả hoạt động tinh </w:t>
      </w:r>
      <w:r w:rsidRPr="000A219C">
        <w:rPr>
          <w:sz w:val="28"/>
          <w:szCs w:val="28"/>
        </w:rPr>
        <w:lastRenderedPageBreak/>
        <w:t>thần lẫn hoạt động vật chất, cùng với các giá trị mà con người sáng tạo ra trong hoạt động của mình.</w:t>
      </w:r>
    </w:p>
    <w:p w:rsidR="002F6EEF" w:rsidRPr="000A219C" w:rsidRDefault="002F6EEF" w:rsidP="002974A0">
      <w:pPr>
        <w:pStyle w:val="NormalWeb"/>
        <w:spacing w:before="0" w:beforeAutospacing="0" w:after="240" w:afterAutospacing="0" w:line="360" w:lineRule="auto"/>
        <w:ind w:firstLine="720"/>
        <w:textAlignment w:val="baseline"/>
        <w:rPr>
          <w:sz w:val="28"/>
          <w:szCs w:val="28"/>
        </w:rPr>
      </w:pPr>
      <w:r w:rsidRPr="000A219C">
        <w:rPr>
          <w:sz w:val="28"/>
          <w:szCs w:val="28"/>
        </w:rPr>
        <w:t>Đây chính là nội dung căn bản, cốt lõi trong quan điểm của chủ nghĩa Mác - Lênin về văn hoá mà Hồ Chí Minh đã lĩnh hội được trong quá trình hoạt động cách mạng phong phú của mình. Học thuyết Mác - Lênin về văn hoá dựa trên những nguyên tắc cơ bản của chủ nghĩa duy vật lịch sử về các hình thái kinh tế - xã hội, như những giai đoạn phát triển tuần tự của xã hội loài người, mối quan hệ biện chứng giữa lực lượng sản xuất và quan hệ sản xuất... Theo đó, văn hoá là tính đặc thù của xã hội, thể hiện mức độ phát triển lịch sử mà con người đạt được. Văn hoá là biểu hiện sự thống nhất của tự nhiên và xã hội, là đặc tính về khả năng và sức sáng tạo của con người. Nó bao hàm không chỉ những giá trị cụ thể như máy móc, công cụ kỹ thuật, kết quả nhận thức, các tác phẩm nghệ thuật, các chuẩn mực pháp quyền, đạo đức... mà cả sức mạnh, khả năng của con người trong mọi hoạt động, như tri thức, sự khéo léo, thói quen nghề nghiệp, mức độ phát triển của năng lực cảm thụ thẩm mỹ, thế giới quan, phương thức và hình thức giao tiếp của con người trong xã hội.</w:t>
      </w:r>
    </w:p>
    <w:p w:rsidR="002F6EEF" w:rsidRPr="000A219C" w:rsidRDefault="002F6EEF" w:rsidP="002974A0">
      <w:pPr>
        <w:pStyle w:val="NormalWeb"/>
        <w:spacing w:before="0" w:beforeAutospacing="0" w:after="240" w:afterAutospacing="0" w:line="360" w:lineRule="auto"/>
        <w:ind w:firstLine="720"/>
        <w:textAlignment w:val="baseline"/>
        <w:rPr>
          <w:sz w:val="28"/>
          <w:szCs w:val="28"/>
        </w:rPr>
      </w:pPr>
      <w:r w:rsidRPr="000A219C">
        <w:rPr>
          <w:sz w:val="28"/>
          <w:szCs w:val="28"/>
        </w:rPr>
        <w:t xml:space="preserve">Từ quan điểm của Hồ Chí Minh coi "Văn hoá là sự tổng hợp của mọi phương thức sinh hoạt cùng với biểu hiện của nó mà loài người đã sản sinh ra nhằm thích ứng những nhu cầu đời sống và đòi hỏi của sự sinh tồn" như đã nói trên, chúng ta thấy, văn hoá được trải rộng trên cả hai lĩnh vực: văn hoá vật chất và văn hoá tinh thần tương ứng với hai hình thức hoạt động cơ bản của con người là sản xuất vật chất và sản xuất tinh thần. Văn hoá vật chất biểu hiện lĩnh vực hoạt động sản xuất vật chất và toàn bộ kết quả của hoạt động này, như công cụ lao động, nhà ở và những vật dụng cần thiết cho đời sống hàng ngày như ăn, mặc, đi lại, thông tin, giao lưu, v.v.. Văn hoá tinh thần được phản ánh trong hoạt động ý thức, hoạt động sản xuất tinh thần cùng với toàn bộ kết quả của nó, như hoạt động </w:t>
      </w:r>
      <w:r w:rsidRPr="000A219C">
        <w:rPr>
          <w:sz w:val="28"/>
          <w:szCs w:val="28"/>
        </w:rPr>
        <w:lastRenderedPageBreak/>
        <w:t>nhận thức, đạo đức, pháp luật, nghệ thuật, giáo dục đào tạo, tôn giáo tín ngưỡng, v.v.. Việc phân định hai lĩnh vực văn hoá trên đây chỉ là tương đối, vì mỗi kết quả của những lĩnh vực hoạt động này đều hàm chứa trong nó cả hai giá trị - giá trị vật chất và giá trị tinh thần.</w:t>
      </w:r>
    </w:p>
    <w:p w:rsidR="002F6EEF" w:rsidRPr="000A219C" w:rsidRDefault="002F6EEF" w:rsidP="002974A0">
      <w:pPr>
        <w:pStyle w:val="NormalWeb"/>
        <w:spacing w:before="0" w:beforeAutospacing="0" w:after="240" w:afterAutospacing="0" w:line="360" w:lineRule="auto"/>
        <w:ind w:firstLine="720"/>
        <w:textAlignment w:val="baseline"/>
        <w:rPr>
          <w:sz w:val="28"/>
          <w:szCs w:val="28"/>
        </w:rPr>
      </w:pPr>
      <w:r w:rsidRPr="000A219C">
        <w:rPr>
          <w:sz w:val="28"/>
          <w:szCs w:val="28"/>
        </w:rPr>
        <w:t>Nhìn từ góc độ triết học, phạm trù văn hoá trong quan điểm của Hồ Chí Minh bao hàm cả khía cạnh ý thức xã hội với các hình thái và cấp độ tâm lý, hệ tư tưởng của nó như khoa học, chính trị, pháp quyền, đạo đức, nghệ thuật, tôn giáo và khía cạnh tồn tại xã hội, biểu hiện qua những dấu ấn hoạt động có ý thức của con người đối với tự nhiên trong quá trình sinh tồn và phục vụ cho nhu cầu sinh tồn đó của con người.</w:t>
      </w:r>
    </w:p>
    <w:p w:rsidR="0002353F" w:rsidRPr="000A219C" w:rsidRDefault="002F6EEF" w:rsidP="002974A0">
      <w:pPr>
        <w:pStyle w:val="NormalWeb"/>
        <w:spacing w:before="0" w:beforeAutospacing="0" w:after="240" w:afterAutospacing="0" w:line="360" w:lineRule="auto"/>
        <w:ind w:firstLine="720"/>
        <w:textAlignment w:val="baseline"/>
        <w:rPr>
          <w:sz w:val="28"/>
          <w:szCs w:val="28"/>
        </w:rPr>
      </w:pPr>
      <w:r w:rsidRPr="000A219C">
        <w:rPr>
          <w:sz w:val="28"/>
          <w:szCs w:val="28"/>
        </w:rPr>
        <w:t>Mỗi một hình thái kinh tế - xã hội có một nền văn hoá tinh thần đặc trưng như một giá trị lịch sử. Cùng với sự thay đổi của hình thái kinh tế - xã hội, nền văn hoá tương ứng của xã hội đó cũng có sự chuyển hoá. Đây không phải là sự đứt đoạn trong quá trình phát triển của văn hoá và cũng không phải là nền văn hoá mới đang được hình thành sẽ khước từ mọi di sản, truyền thống của nền văn hoá cũ. Trong quá trình chuyển hoá, nền văn hoá mới luôn kế thừa những thành tựu của nền văn hoá trước đó; đồng thời, bổ sung những yếu tố mới phù hợp với những quan hệ và đặc điểm của hình thái kinh tế - xã hội mới. Đối với tiến trình này, quan điểm về văn hoá của chủ nghĩa Mác - Lênin và tư tưởng Hồ Chí Minh luôn đề cao tính đa dạng văn hoá của các dân tộc, nhấn mạnh nguyên tắc kế thừa và phát triển; đồng thời, chống lại mọi khuynh hướng độc tôn của bất kỳ nền văn hoá nào. Xuất phát từ quan điểm của chủ nghĩa Mác - Lênin cho rằng, sự phát triển của văn hoá gắn liền với sự phát triển của các hình thái kinh tế - xã hội, Hồ Chí Minh đã nhìn thấy ở văn hoá ngoài tính chất toàn nhân loại, còn có tính đặc thù là phản ánh ý thức hệ tư tưởng của giai cấp cầm quyền trong xã hội.</w:t>
      </w:r>
    </w:p>
    <w:p w:rsidR="00002D5E" w:rsidRPr="0097118C" w:rsidRDefault="00B62AAC" w:rsidP="002974A0">
      <w:pPr>
        <w:pStyle w:val="Heading2"/>
        <w:spacing w:line="360" w:lineRule="auto"/>
        <w:rPr>
          <w:rFonts w:ascii="Times New Roman" w:hAnsi="Times New Roman" w:cs="Times New Roman"/>
          <w:color w:val="auto"/>
          <w:sz w:val="28"/>
          <w:szCs w:val="28"/>
        </w:rPr>
      </w:pPr>
      <w:bookmarkStart w:id="5" w:name="_Toc37670452"/>
      <w:r w:rsidRPr="0097118C">
        <w:rPr>
          <w:rFonts w:ascii="Times New Roman" w:hAnsi="Times New Roman" w:cs="Times New Roman"/>
          <w:color w:val="auto"/>
          <w:sz w:val="28"/>
          <w:szCs w:val="28"/>
        </w:rPr>
        <w:lastRenderedPageBreak/>
        <w:t>2. Ý nghĩa</w:t>
      </w:r>
      <w:bookmarkEnd w:id="5"/>
    </w:p>
    <w:p w:rsidR="00907459" w:rsidRPr="000A219C" w:rsidRDefault="00326396" w:rsidP="002974A0">
      <w:pPr>
        <w:pStyle w:val="bodytext100"/>
        <w:spacing w:before="0" w:beforeAutospacing="0" w:after="180" w:afterAutospacing="0" w:line="360" w:lineRule="auto"/>
        <w:ind w:firstLine="720"/>
        <w:rPr>
          <w:color w:val="000000"/>
          <w:sz w:val="28"/>
          <w:szCs w:val="28"/>
        </w:rPr>
      </w:pPr>
      <w:r w:rsidRPr="000A219C">
        <w:rPr>
          <w:color w:val="000000"/>
          <w:sz w:val="28"/>
          <w:szCs w:val="28"/>
          <w:shd w:val="clear" w:color="auto" w:fill="FFFFFF"/>
        </w:rPr>
        <w:t xml:space="preserve">Chức năng của văn hóa rất phong phú, đa dạng. Hồ Chí Minh cho rằng, văn hóa có ba chức </w:t>
      </w:r>
      <w:r w:rsidR="00907459" w:rsidRPr="000A219C">
        <w:rPr>
          <w:color w:val="000000"/>
          <w:sz w:val="28"/>
          <w:szCs w:val="28"/>
          <w:shd w:val="clear" w:color="auto" w:fill="FFFFFF"/>
        </w:rPr>
        <w:t xml:space="preserve">năng </w:t>
      </w:r>
      <w:r w:rsidRPr="000A219C">
        <w:rPr>
          <w:color w:val="000000"/>
          <w:sz w:val="28"/>
          <w:szCs w:val="28"/>
          <w:shd w:val="clear" w:color="auto" w:fill="FFFFFF"/>
        </w:rPr>
        <w:t>chủ yếu sau đây:</w:t>
      </w:r>
    </w:p>
    <w:p w:rsidR="00326396" w:rsidRPr="000A219C" w:rsidRDefault="00326396" w:rsidP="002974A0">
      <w:pPr>
        <w:pStyle w:val="bodytext100"/>
        <w:spacing w:before="0" w:beforeAutospacing="0" w:after="180" w:afterAutospacing="0" w:line="360" w:lineRule="auto"/>
        <w:ind w:firstLine="720"/>
        <w:rPr>
          <w:color w:val="000000"/>
          <w:sz w:val="28"/>
          <w:szCs w:val="28"/>
          <w:lang w:val="en-US"/>
        </w:rPr>
      </w:pPr>
      <w:r w:rsidRPr="000A219C">
        <w:rPr>
          <w:color w:val="000000"/>
          <w:sz w:val="28"/>
          <w:szCs w:val="28"/>
        </w:rPr>
        <w:t>Một là, bồi dưỡng tư tưởng đún</w:t>
      </w:r>
      <w:r w:rsidR="005D6BD3" w:rsidRPr="000A219C">
        <w:rPr>
          <w:color w:val="000000"/>
          <w:sz w:val="28"/>
          <w:szCs w:val="28"/>
        </w:rPr>
        <w:t>g đắn và những tình cảm cao đẹp</w:t>
      </w:r>
      <w:r w:rsidR="005D6BD3" w:rsidRPr="000A219C">
        <w:rPr>
          <w:color w:val="000000"/>
          <w:sz w:val="28"/>
          <w:szCs w:val="28"/>
          <w:lang w:val="en-US"/>
        </w:rPr>
        <w:t>:</w:t>
      </w:r>
    </w:p>
    <w:p w:rsidR="00326396" w:rsidRPr="000A219C" w:rsidRDefault="00326396" w:rsidP="002974A0">
      <w:pPr>
        <w:pStyle w:val="bodytext0"/>
        <w:spacing w:before="0" w:beforeAutospacing="0" w:after="180" w:afterAutospacing="0" w:line="360" w:lineRule="auto"/>
        <w:ind w:firstLine="720"/>
        <w:rPr>
          <w:color w:val="000000"/>
          <w:sz w:val="28"/>
          <w:szCs w:val="28"/>
        </w:rPr>
      </w:pPr>
      <w:r w:rsidRPr="000A219C">
        <w:rPr>
          <w:color w:val="000000"/>
          <w:sz w:val="28"/>
          <w:szCs w:val="28"/>
        </w:rPr>
        <w:t>Tư tưởng và tình cảm là hai vấn đề chủ yếu nhất của đời sống tinh thần của con người. Tư tưởng có thể đúng đắn hoặc sai lầm, tình cảm có thể thấp hèn hoặc cao đẹp. Chức năng cao quý nhất của văn hóa là phải bồi dưỡng, nêu cao tư tưởng đúng đắn và tình cảm cao đẹp cho nhân dân, loại bỏ được những sai lầm và thấp hèn có thể có trong tư tưởng, tình cảm mỗi con người. Tư tưởng và tình cảm rất phong phú, văn hóa phải đặc biệt quan tâm đến những tư tưởng và tình cảm lớn, chi phối đời sống tinh thần của mỗi con người và cả dân tộc.</w:t>
      </w:r>
    </w:p>
    <w:p w:rsidR="00326396" w:rsidRPr="000A219C" w:rsidRDefault="00326396" w:rsidP="002974A0">
      <w:pPr>
        <w:pStyle w:val="bodytext0"/>
        <w:spacing w:before="0" w:beforeAutospacing="0" w:after="180" w:afterAutospacing="0" w:line="360" w:lineRule="auto"/>
        <w:ind w:firstLine="720"/>
        <w:rPr>
          <w:color w:val="000000"/>
          <w:sz w:val="28"/>
          <w:szCs w:val="28"/>
        </w:rPr>
      </w:pPr>
      <w:r w:rsidRPr="000A219C">
        <w:rPr>
          <w:color w:val="000000"/>
          <w:sz w:val="28"/>
          <w:szCs w:val="28"/>
        </w:rPr>
        <w:t>Lý tưởng là điểm hội tụ của những tư tưởng lớn của một Đảng, một dân tộc. Đối với nhân dân Việt Nam đó là lý tưởng độc lập dân tộc gắn liền với chủ nghĩa xã hội. Một khi lý tưởng này phai nhạt thì không thể nói đến thắng lợi của sự nghiệp cách mạng. Chính vì vậy Hồ Chí Minh đã chỉ ra chức năng hàng đầu của văn hóa là phải làm thế nào cho ai cũng có lý tưởng tự chủ độc lập, tự do; phải làm thế nào cho ai cũng "có tinh thần vì nước quên mình, vì lợi ích chung và quên lợi ích riêng". Tình cảm lớn, theo Hồ Chí Minh là lòng yêu nước, thương dân, thương yêu con người yêu tính trung thực, chân thành, thủy chung, ghét nh</w:t>
      </w:r>
      <w:r w:rsidR="004134DC" w:rsidRPr="000A219C">
        <w:rPr>
          <w:color w:val="000000"/>
          <w:sz w:val="28"/>
          <w:szCs w:val="28"/>
        </w:rPr>
        <w:t>ững thói hư tật xấu, sự sa đọa.</w:t>
      </w:r>
    </w:p>
    <w:p w:rsidR="00326396" w:rsidRPr="000A219C" w:rsidRDefault="00326396" w:rsidP="002974A0">
      <w:pPr>
        <w:pStyle w:val="bodytext0"/>
        <w:spacing w:before="0" w:beforeAutospacing="0" w:after="180" w:afterAutospacing="0" w:line="360" w:lineRule="auto"/>
        <w:ind w:firstLine="720"/>
        <w:rPr>
          <w:color w:val="000000"/>
          <w:sz w:val="28"/>
          <w:szCs w:val="28"/>
        </w:rPr>
      </w:pPr>
      <w:r w:rsidRPr="000A219C">
        <w:rPr>
          <w:color w:val="000000"/>
          <w:sz w:val="28"/>
          <w:szCs w:val="28"/>
        </w:rPr>
        <w:t>Hai là, mở r</w:t>
      </w:r>
      <w:r w:rsidR="00437FFD" w:rsidRPr="000A219C">
        <w:rPr>
          <w:color w:val="000000"/>
          <w:sz w:val="28"/>
          <w:szCs w:val="28"/>
        </w:rPr>
        <w:t>ộng hiểu biết, nâng cao dân trí:</w:t>
      </w:r>
    </w:p>
    <w:p w:rsidR="00326396" w:rsidRPr="000A219C" w:rsidRDefault="00326396" w:rsidP="002974A0">
      <w:pPr>
        <w:pStyle w:val="bodytext0"/>
        <w:spacing w:before="0" w:beforeAutospacing="0" w:after="0" w:afterAutospacing="0" w:line="360" w:lineRule="auto"/>
        <w:ind w:firstLine="720"/>
        <w:rPr>
          <w:color w:val="000000"/>
          <w:sz w:val="28"/>
          <w:szCs w:val="28"/>
        </w:rPr>
      </w:pPr>
      <w:r w:rsidRPr="000A219C">
        <w:rPr>
          <w:color w:val="000000"/>
          <w:sz w:val="28"/>
          <w:szCs w:val="28"/>
        </w:rPr>
        <w:t>Nói đến văn hóa là phải nói đến dân trí</w:t>
      </w:r>
      <w:r w:rsidRPr="000A219C">
        <w:rPr>
          <w:color w:val="000000"/>
          <w:sz w:val="28"/>
          <w:szCs w:val="28"/>
          <w:vertAlign w:val="subscript"/>
        </w:rPr>
        <w:t>. </w:t>
      </w:r>
      <w:r w:rsidRPr="000A219C">
        <w:rPr>
          <w:color w:val="000000"/>
          <w:sz w:val="28"/>
          <w:szCs w:val="28"/>
        </w:rPr>
        <w:t xml:space="preserve"> Đó là trình độ hiểu biết, là vốn kiến thức của người dân. Nâng cao dân trí phải bắt đầu từ chỗ biết đọc, biết viết để có thể hiểu biết các lĩnh vực khác của đời sống xã hội, như: Kinh tế, chính trị, lịch sử, khoa học — kỹ thuật, thực tiễn Việt Nam và thế giới... Vấn đề nâng cao dân trí </w:t>
      </w:r>
      <w:r w:rsidRPr="000A219C">
        <w:rPr>
          <w:color w:val="000000"/>
          <w:sz w:val="28"/>
          <w:szCs w:val="28"/>
        </w:rPr>
        <w:lastRenderedPageBreak/>
        <w:t>thực sự chỉ có thể thực hiện sau khi chính trị đã được giải phóng, toàn bộ chính quyền đã về tay nhân dân.</w:t>
      </w:r>
    </w:p>
    <w:p w:rsidR="00326396" w:rsidRPr="000A219C" w:rsidRDefault="00326396" w:rsidP="002974A0">
      <w:pPr>
        <w:pStyle w:val="bodytext0"/>
        <w:spacing w:before="0" w:beforeAutospacing="0" w:after="0" w:afterAutospacing="0" w:line="360" w:lineRule="auto"/>
        <w:ind w:firstLine="720"/>
        <w:rPr>
          <w:color w:val="000000"/>
          <w:sz w:val="28"/>
          <w:szCs w:val="28"/>
        </w:rPr>
      </w:pPr>
      <w:r w:rsidRPr="000A219C">
        <w:rPr>
          <w:color w:val="000000"/>
          <w:sz w:val="28"/>
          <w:szCs w:val="28"/>
        </w:rPr>
        <w:t>Mục tiêu nâng cao dân trí của văn hóa trong từng giai đoạn cách mạng có thể có những điểm chung và riêng. Song, tất cả đều hướng vào mục tiêu chung là độc lập dân tộc và chủ nghĩa xã hội. Nâng cao dân trí là để nhân dân có thể tham gia sáng tạo và hưởng thụ văn hóa, góp phần cùng Đảng "biến một nước dốt nát, cực khổ thành một nước văn hóa cao và đời sống tươi vui hạnh phúc". Đó cùng là mục tiêu "dân giàu, nước mạnh, dân chủ công bằng, văn minh" mà Đảng ta đã vạch ra trong công cuộc đổi mới.</w:t>
      </w:r>
    </w:p>
    <w:p w:rsidR="00326396" w:rsidRPr="000A219C" w:rsidRDefault="00326396" w:rsidP="002974A0">
      <w:pPr>
        <w:pStyle w:val="bodytext100"/>
        <w:spacing w:before="0" w:beforeAutospacing="0" w:after="180" w:afterAutospacing="0" w:line="360" w:lineRule="auto"/>
        <w:ind w:firstLine="720"/>
        <w:rPr>
          <w:color w:val="000000"/>
          <w:sz w:val="28"/>
          <w:szCs w:val="28"/>
          <w:lang w:val="en-US"/>
        </w:rPr>
      </w:pPr>
      <w:r w:rsidRPr="000A219C">
        <w:rPr>
          <w:color w:val="000000"/>
          <w:sz w:val="28"/>
          <w:szCs w:val="28"/>
        </w:rPr>
        <w:t>Ba là, bồi dưỡng những phẩm chất, phong cách và lối sống đẹp, lành mạnh; hướng con người đến chân, t</w:t>
      </w:r>
      <w:r w:rsidR="00437FFD" w:rsidRPr="000A219C">
        <w:rPr>
          <w:color w:val="000000"/>
          <w:sz w:val="28"/>
          <w:szCs w:val="28"/>
        </w:rPr>
        <w:t>hiện, mỹ để hoàn thiện bản thân</w:t>
      </w:r>
      <w:r w:rsidR="00437FFD" w:rsidRPr="000A219C">
        <w:rPr>
          <w:color w:val="000000"/>
          <w:sz w:val="28"/>
          <w:szCs w:val="28"/>
          <w:lang w:val="en-US"/>
        </w:rPr>
        <w:t>:</w:t>
      </w:r>
    </w:p>
    <w:p w:rsidR="00322843" w:rsidRPr="000A219C" w:rsidRDefault="00322843" w:rsidP="002974A0">
      <w:pPr>
        <w:pStyle w:val="bodytext0"/>
        <w:spacing w:before="0" w:beforeAutospacing="0" w:after="180" w:afterAutospacing="0" w:line="360" w:lineRule="auto"/>
        <w:ind w:firstLine="720"/>
        <w:rPr>
          <w:color w:val="000000"/>
          <w:sz w:val="28"/>
          <w:szCs w:val="28"/>
        </w:rPr>
      </w:pPr>
      <w:r w:rsidRPr="000A219C">
        <w:rPr>
          <w:color w:val="000000"/>
          <w:sz w:val="28"/>
          <w:szCs w:val="28"/>
        </w:rPr>
        <w:t>Phẩm chất và phong cách được hình thành từ đạo đức, lối sống, từ thói quen của cá nhân và phong tục tập quán của cả cộng đồng. Phẩm chất và phong cách thường có mối quan hệ gắn bó với nhau. Mỗi người thường có nhiều phẩm chất, trong đó có phẩm chất chung và phẩm chất riêng, tùy theo nghề nghiệp, vị trí công tác. Các phẩm chất thường được thể hiện qua phong cách, tức là lối sinh hoạt, làm việc, lối ứng xử trong đời sống. Căn cứ vào yêu cầu của nhiệm vụ cách mạng, Hồ Chí Minh đã đề ra những phẩm chất và phong cách cần thiết để mỗi người tự tu dưỡng. Đối với cán bộ, đảng viên, Hồ Chí Minh đặc biệt quan tâm đến phẩm chất đạo đức - chính trị. Bởi vì, nếu không có những phẩm chất này thì họ không thể hoàn thành được những nhiệm vụ cách mạng, không thể biến lý tưởng thành hiện thực.</w:t>
      </w:r>
    </w:p>
    <w:p w:rsidR="00322843" w:rsidRPr="000A219C" w:rsidRDefault="00322843" w:rsidP="002974A0">
      <w:pPr>
        <w:pStyle w:val="bodytext0"/>
        <w:spacing w:before="0" w:beforeAutospacing="0" w:after="180" w:afterAutospacing="0" w:line="360" w:lineRule="auto"/>
        <w:ind w:firstLine="720"/>
        <w:rPr>
          <w:color w:val="000000"/>
          <w:sz w:val="28"/>
          <w:szCs w:val="28"/>
        </w:rPr>
      </w:pPr>
      <w:r w:rsidRPr="000A219C">
        <w:rPr>
          <w:color w:val="000000"/>
          <w:sz w:val="28"/>
          <w:szCs w:val="28"/>
        </w:rPr>
        <w:t xml:space="preserve">Những phẩm chất và phong cách tốt đẹp làm nên giá trị của con người. Văn hóa giúp con người hình thành những phẩm chất phong cách và lối sống tốt đẹp, lành mạnh thông qua phân biệt cái đẹp, lành mạnh với cái xấu xa. hư hòng, cái tien bộ với cải lạc hậu, bảo thủ. Từ đó aiúp con người phấn đâu lảm cho cái tôt đẹp. </w:t>
      </w:r>
      <w:r w:rsidRPr="000A219C">
        <w:rPr>
          <w:color w:val="000000"/>
          <w:sz w:val="28"/>
          <w:szCs w:val="28"/>
        </w:rPr>
        <w:lastRenderedPageBreak/>
        <w:t>lành mạnh ngày càng tăng, càng nhiều, càng lạc hậu, bảo thủ, ngày càng giảm, vươn tới cái chân, cái thiện, cái mỹ để hoàn thiện bản thân. Với ý nghĩa đó Hồ Chí Minh đã chỉ rõ: Phải làm thế nào cho văn hóa thấm sâu vào tâm lý quốc dân, nghĩa là văn hóa phải sửa đổi được những tham nhũng, lười biếng, phù hoa xa xỉ văn hóa phải soi đường cho quốc dân đi.</w:t>
      </w:r>
    </w:p>
    <w:p w:rsidR="00186758" w:rsidRPr="000A219C" w:rsidRDefault="00186758" w:rsidP="002974A0">
      <w:pPr>
        <w:pStyle w:val="bodytext0"/>
        <w:spacing w:before="0" w:beforeAutospacing="0" w:after="180" w:afterAutospacing="0" w:line="360" w:lineRule="auto"/>
        <w:rPr>
          <w:color w:val="000000"/>
          <w:sz w:val="28"/>
          <w:szCs w:val="28"/>
        </w:rPr>
      </w:pPr>
    </w:p>
    <w:p w:rsidR="00186758" w:rsidRPr="005911B8" w:rsidRDefault="00186758" w:rsidP="002974A0">
      <w:pPr>
        <w:pStyle w:val="Heading2"/>
        <w:spacing w:line="360" w:lineRule="auto"/>
        <w:rPr>
          <w:rFonts w:ascii="Times New Roman" w:hAnsi="Times New Roman" w:cs="Times New Roman"/>
          <w:color w:val="auto"/>
          <w:sz w:val="28"/>
          <w:szCs w:val="28"/>
        </w:rPr>
      </w:pPr>
      <w:bookmarkStart w:id="6" w:name="_Toc37670453"/>
      <w:r w:rsidRPr="005911B8">
        <w:rPr>
          <w:rFonts w:ascii="Times New Roman" w:hAnsi="Times New Roman" w:cs="Times New Roman"/>
          <w:color w:val="auto"/>
          <w:sz w:val="28"/>
          <w:szCs w:val="28"/>
        </w:rPr>
        <w:t>3. Vận dụng</w:t>
      </w:r>
      <w:bookmarkEnd w:id="6"/>
    </w:p>
    <w:p w:rsidR="00186758" w:rsidRPr="000A219C" w:rsidRDefault="00186758" w:rsidP="002974A0">
      <w:pPr>
        <w:pStyle w:val="bodytext0"/>
        <w:spacing w:before="0" w:beforeAutospacing="0" w:after="180" w:afterAutospacing="0" w:line="360" w:lineRule="auto"/>
        <w:ind w:firstLine="720"/>
        <w:rPr>
          <w:rStyle w:val="Strong"/>
          <w:b w:val="0"/>
          <w:color w:val="333333"/>
          <w:sz w:val="28"/>
          <w:szCs w:val="28"/>
          <w:bdr w:val="none" w:sz="0" w:space="0" w:color="auto" w:frame="1"/>
          <w:shd w:val="clear" w:color="auto" w:fill="FFFFFF"/>
        </w:rPr>
      </w:pPr>
      <w:r w:rsidRPr="000A219C">
        <w:rPr>
          <w:rStyle w:val="Strong"/>
          <w:b w:val="0"/>
          <w:color w:val="333333"/>
          <w:sz w:val="28"/>
          <w:szCs w:val="28"/>
          <w:bdr w:val="none" w:sz="0" w:space="0" w:color="auto" w:frame="1"/>
          <w:shd w:val="clear" w:color="auto" w:fill="FFFFFF"/>
        </w:rPr>
        <w:t>Dưới sự lãnh đạo của Đảng, ba nguyên tắc của cuộc vận động văn hóa mới: Dân tộc, khoa học, đại chúng  trong “Đề cương văn hóa Việt Nam” đã trở thành ngọn cờ cổ vũ, động viên, tập hợp đông đảo đội ngũ trí thức, văn nghệ sĩ, tạo thành sức mạnh tinh thần to lớn, góp phần vào thắng lợi của cách mạng Việt Nam. </w:t>
      </w:r>
    </w:p>
    <w:p w:rsidR="00D212D5" w:rsidRPr="000A219C" w:rsidRDefault="00D212D5"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t>Văn hóa có vai trò đặc biệt quan trọng đối với sự phát triển của con người và xã hội loài người. Văn hóa là nền tảng tinh thần của xã hội, định hướng cho sự phát triển bền vững của xã hội. Văn hóa thấm sâu vào các lĩnh vực của đời sống xã hội và mọi hành vi của con người, điều chỉnh suy nghĩ và hành vi của con người. Trong suốt chặng đường hơn 83 năm lãnh đạo nhân dân tiến hành thắng lợi hai cuộc kháng chiến vĩ đại chống thực dân Pháp và đế quốc Mỹ xâm lược, giải phóng dân tộc, thống nhất đất nước, cũng như trong sự nghiệp xây dựng và bảo vệ Tổ quốc Việt Nam XHCN hiện nay, Đảng ta luôn nhận thức đúng đắn về vị trí, vai trò của văn hóa và thường xuyên quan tâm lãnh đạo, phát huy sức mạnh văn hóa đối với sự phát triển bền vững của đất nước. </w:t>
      </w:r>
    </w:p>
    <w:p w:rsidR="007918B3" w:rsidRPr="000A219C" w:rsidRDefault="00FF06E8"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t xml:space="preserve">Ý thức sâu sắc về sức mạnh văn hóa đối với sự nghiệp giải phóng dân tộc thoát khỏi ách áp bức thống trị của thực dân Pháp xâm lược, ngay từ tháng 2 năm 1943, Đảng ta đã ban hành “Đề cương văn hóa Việt Nam". Đây là bản Cương lĩnh văn hoá đầu tiên của Đảng ta, đặt nền tảng lý luận cho sự nghiệp xây dựng nền văn </w:t>
      </w:r>
      <w:r w:rsidRPr="000A219C">
        <w:rPr>
          <w:color w:val="333333"/>
          <w:sz w:val="28"/>
          <w:szCs w:val="28"/>
          <w:shd w:val="clear" w:color="auto" w:fill="FFFFFF"/>
        </w:rPr>
        <w:lastRenderedPageBreak/>
        <w:t>hóa kháng chiến, kiến quốc trong cuộc kháng chiến chống thực dân Pháp và soi đường cho sự phát triển nền văn hóa Việt Nam trong suốt hơn 70 năm qua.</w:t>
      </w:r>
    </w:p>
    <w:p w:rsidR="00FF06E8" w:rsidRPr="000A219C" w:rsidRDefault="00FF06E8"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t>Đảng ta xác định: "Văn hóa là một trong ba mặt trận: kinh tế, chính trị, văn hóa", vì vậy, "phải hoàn thành cách mạng văn hóa mới hoàn thành được công cuộc cải tạo xã hội" và "Đảng tiên phong phải lãnh đạo văn hóa tiên phong"; đồng thời, đề ra ba nguyên tắc cuộc vận động văn hóa mới: Dân tộc, đại chúng, khoa học. Dưới sự lãnh đạo của Đảng, ba nguyên tắc của cuộc vận động văn hóa mới đã trở thành ngọn cờ cổ vũ, động viên, tập hợp đông đảo đội ngũ trí thức, văn nghệ sĩ vào Hội Văn hoá cứu quốc và soi đường cho các hoạt động của đội ngũ văn nghệ sĩ, trí thức, tạo thành sức mạnh tinh thần to lớn, động viên, cổ vũ nhân dân ta tiến hành cuộc Tổng khởi nghĩa Cách mạng Tháng Tám năm 1945 thắng lợi, lập nên nước Việt Nam dân chủ cộng hòa và Chiến thắng lịch sử Điện Biên Phủ - lừng lẫy năm châu, chấn động địa cầu.</w:t>
      </w:r>
    </w:p>
    <w:p w:rsidR="00FF06E8" w:rsidRPr="000A219C" w:rsidRDefault="00FF06E8"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t>Trong hơn 20 năm kháng chiến chống Mỹ, cứu nước, Đảng đã lãnh đạo đội ngũ văn nghệ sĩ, trí thức quán triệt sâu sắc nguyên tắc tính dân tộc, tính đại chúng, tính khoa học của Đề cương Văn hóa Việt Nam; kế thừa, phát huy những giá trị văn hóa truyền thống tốt đẹp của dân tộc qua mấy nghìn năm dựng và giữ nước, đồng thời tiếp thu chọn lọc tinh hoa văn hóa của nhân loại, sáng tạo ra những tác phẩm văn hóa nghệ thuật kiệt xuất, phục vụ kịp thời cho cuộc kháng chiến chống Mỹ, cứu nước. Sức mạnh nội sinh của văn hóa đã được phát huy mạnh mẽ, tiếp thêm sức mạnh cho dân tộc, trở thành niềm cổ vũ, động viên to lớn đối với quân và dân hai miền Nam - Bắc; nâng cao tinh thần yêu nước, thôi thúc mạnh mẽ phong trào thi đua giữa tiền tuyến và hậu phương, quyết tâm thực hiện lời dạy của Chủ tịch Hồ Chí Minh: “Đánh cho Mỹ chạy, đánh cho ngụy nhào”, góp phần giải phóng hoàn toàn miền Nam, thống nhất Tổ quốc. </w:t>
      </w:r>
    </w:p>
    <w:p w:rsidR="001E73A8" w:rsidRPr="000A219C" w:rsidRDefault="001E73A8"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lastRenderedPageBreak/>
        <w:t>Sau chiến thắng vĩ đại Mùa xuân năm 1975, cả nước bước vào xây dựng chủ nghĩa xã hội. Đại hội Đảng toàn quốc lần thứ IV của Đảng đã tiếp tục khẳng định: Tiến hành đồng thời ba cuộc cách mạng, trong đó tập trung tiến hành cuộc cách mạng xã hội chủ nghĩa trên lĩnh vực tư tưởng, văn hóa nhằm xây dựng nền văn hóa mới và con người mới xã hội chủ nghĩa phát triển toàn diện và thực hiện lời dạy của Chủ tịch Hồ Chí Minh: “ Muốn xây dựng thành công chủ nghĩa xã hội, phải có những con người mới xã hội chủ nghĩa ”.</w:t>
      </w:r>
    </w:p>
    <w:p w:rsidR="001E73A8" w:rsidRPr="000A219C" w:rsidRDefault="001E73A8"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t>Đặc biệt, Cương lĩnh xây dựng đất nước trong thời kỳ quá độ lên chủ nghĩa xã hội năm 1991 của Đảng xác định một trong sáu đặc trưng của xã hội chủ nghĩa mà nhân dân ta xây dựng là: Có nền văn hóa tiên tiến, đậm đà bản sắc văn hóa dân tộc. Tiến hành cách mạng xã hội chủ nghĩa trên lĩnh vực tư tưởng, văn hóa làm cho thế giới quan Mác - Lênin và tư tưởng Hồ Chí Minh giữ vị trí, vai trò chỉ đạo trong đời sống tinh thần xã hội. Đồng thời, kế thừa và phát huy những truyền thống văn hóa tốt đẹp của các dân tộc, tiếp thu tinh hoa văn hóa nhân loại, xây dựng một xã hội dân chủ, văn minh vì lợi ích chân chính và phẩm giá con người; chống tư tưởng, văn hóa phản tiến bộ, trái với truyền thống tốt đẹp của dân tộc, trái với phương hướng đi lên chủ nghĩa xã hội.</w:t>
      </w:r>
    </w:p>
    <w:p w:rsidR="001E73A8" w:rsidRPr="000A219C" w:rsidRDefault="001E73A8"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t>Quán triệt nguyên tắc tính dân tộc, tính đại chúng, tính khoa học, Cương lĩnh đã chỉ rõ những định hướng về xây dựng nền văn hóa mới gồm: Tạo ra đời sống tinh thần cao đẹp, phong phú, đa dạng, có nội dung nhân đạo, dân chủ, tiến bộ. Phát huy vai trò văn học, nghệ thuật trong nuôi dưỡng, nâng cao tâm hồn Việt Nam; khẳng định và biểu dương những giá trị chân chính, bồi dưỡng cái chân, thiện, mỹ theo quan điểm tiến bộ; đấu tranh phê phán những cái phản văn hóa, lỗi thời, thấp kém; bảo đảm quyền được thông tin, quyền tự do sáng tạo của công dân; phát triển các phương tiện thông tin đại chúng, thông tin đa dạng, nhiều chiều, kịp thời, chân thực và bổ ích.</w:t>
      </w:r>
    </w:p>
    <w:p w:rsidR="001E73A8" w:rsidRPr="000A219C" w:rsidRDefault="001E73A8"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lastRenderedPageBreak/>
        <w:t>"Xây dựng nền văn hóa tiên tiến, đậm đà bản sắc dân tộc",</w:t>
      </w:r>
      <w:r w:rsidR="00A74264" w:rsidRPr="000A219C">
        <w:rPr>
          <w:color w:val="333333"/>
          <w:sz w:val="28"/>
          <w:szCs w:val="28"/>
          <w:shd w:val="clear" w:color="auto" w:fill="FFFFFF"/>
        </w:rPr>
        <w:t xml:space="preserve"> chúng ta</w:t>
      </w:r>
      <w:r w:rsidRPr="000A219C">
        <w:rPr>
          <w:color w:val="333333"/>
          <w:sz w:val="28"/>
          <w:szCs w:val="28"/>
          <w:shd w:val="clear" w:color="auto" w:fill="FFFFFF"/>
        </w:rPr>
        <w:t xml:space="preserve"> xác định </w:t>
      </w:r>
      <w:r w:rsidR="00A74264" w:rsidRPr="000A219C">
        <w:rPr>
          <w:color w:val="333333"/>
          <w:sz w:val="28"/>
          <w:szCs w:val="28"/>
          <w:shd w:val="clear" w:color="auto" w:fill="FFFFFF"/>
        </w:rPr>
        <w:t>5</w:t>
      </w:r>
      <w:r w:rsidRPr="000A219C">
        <w:rPr>
          <w:color w:val="333333"/>
          <w:sz w:val="28"/>
          <w:szCs w:val="28"/>
          <w:shd w:val="clear" w:color="auto" w:fill="FFFFFF"/>
        </w:rPr>
        <w:t xml:space="preserve"> quan điểm cơ bản:</w:t>
      </w:r>
    </w:p>
    <w:p w:rsidR="001E73A8" w:rsidRPr="000A219C" w:rsidRDefault="001E73A8" w:rsidP="002974A0">
      <w:pPr>
        <w:pStyle w:val="bodytext0"/>
        <w:spacing w:before="0" w:beforeAutospacing="0" w:after="180" w:afterAutospacing="0" w:line="360" w:lineRule="auto"/>
        <w:ind w:firstLine="720"/>
        <w:rPr>
          <w:color w:val="333333"/>
          <w:sz w:val="28"/>
          <w:szCs w:val="28"/>
          <w:shd w:val="clear" w:color="auto" w:fill="FFFFFF"/>
        </w:rPr>
      </w:pPr>
      <w:r w:rsidRPr="000A219C">
        <w:rPr>
          <w:rStyle w:val="Emphasis"/>
          <w:i w:val="0"/>
          <w:color w:val="333333"/>
          <w:sz w:val="28"/>
          <w:szCs w:val="28"/>
          <w:bdr w:val="none" w:sz="0" w:space="0" w:color="auto" w:frame="1"/>
          <w:shd w:val="clear" w:color="auto" w:fill="FFFFFF"/>
        </w:rPr>
        <w:t>Một là,</w:t>
      </w:r>
      <w:r w:rsidRPr="000A219C">
        <w:rPr>
          <w:color w:val="333333"/>
          <w:sz w:val="28"/>
          <w:szCs w:val="28"/>
          <w:shd w:val="clear" w:color="auto" w:fill="FFFFFF"/>
        </w:rPr>
        <w:t> văn hóa là nền tảng tinh thần của xã hội, vừa là mục tiêu, vừa là động lực thúc đẩy sự phát triển kinh tế - xã hội. Quan điểm chỉ rõ vai trò to lớn của văn hóa trong tiến trình lịch sử dân tộc và tương lai đất nước. văn hóa không phải là kết quả thụ động, yếu tố đứng bên ngoài, bên cạnh hoặc đi sau kinh tế, phụ thuộc hoàn toàn vào trình độ phát triển kinh tế mà văn hóa vừa là mục tiêu, vừa động lực thúc đẩy kinh tế. “Văn hóa thấm sâu vào toàn bộ đời sống và hoạt động xã hội, vào từng người, từng gia đình, từng tập thể và cộng đồng, từng địa bàn dân cư, vào mọi sinh hoạt và quan hệ con người, tạo ra trên đất nước ta đời sống tinh thần cao đẹp".</w:t>
      </w:r>
    </w:p>
    <w:p w:rsidR="001E73A8" w:rsidRPr="000A219C" w:rsidRDefault="001E73A8" w:rsidP="002974A0">
      <w:pPr>
        <w:pStyle w:val="bodytext0"/>
        <w:spacing w:before="0" w:beforeAutospacing="0" w:after="180" w:afterAutospacing="0" w:line="360" w:lineRule="auto"/>
        <w:ind w:firstLine="720"/>
        <w:rPr>
          <w:color w:val="333333"/>
          <w:sz w:val="28"/>
          <w:szCs w:val="28"/>
          <w:shd w:val="clear" w:color="auto" w:fill="FFFFFF"/>
        </w:rPr>
      </w:pPr>
      <w:r w:rsidRPr="000A219C">
        <w:rPr>
          <w:rStyle w:val="Emphasis"/>
          <w:i w:val="0"/>
          <w:color w:val="333333"/>
          <w:sz w:val="28"/>
          <w:szCs w:val="28"/>
          <w:bdr w:val="none" w:sz="0" w:space="0" w:color="auto" w:frame="1"/>
          <w:shd w:val="clear" w:color="auto" w:fill="FFFFFF"/>
        </w:rPr>
        <w:t>Hai là,</w:t>
      </w:r>
      <w:r w:rsidRPr="000A219C">
        <w:rPr>
          <w:color w:val="333333"/>
          <w:sz w:val="28"/>
          <w:szCs w:val="28"/>
          <w:shd w:val="clear" w:color="auto" w:fill="FFFFFF"/>
        </w:rPr>
        <w:t> nền văn hóa mà chúng ta xây dựng là nền văn hóa tiên tiến, đậm đà bản sắc dân tộc. Tiên tiến là yêu nước và tiến bộ, trong đó, cốt lõi là lý tưởng độc lập dân tộc và CNXH theo chủ nghĩa Mác - Lênin và tư tưởng Hồ Chí Minh, nhằm mục tiêu tất cả vì con người, vì hạnh phúc và sự phát triển phong phú, tự do, toàn diện của con người trong mối quan hệ hài hòa giữa cá nhân và cộng đồng, giữa xã hội và tự nhiên. Bản sắc dân tộc bao gồm những giá trị truyền thống tốt đẹp, bền vững, những tinh hoa của cộng đồng các dân tộc Việt Nam, được vun đắp qua lịch sử hàng ngàn năm đấu tranh dựng nước và giữ nước. Đó là, lòng yêu nước nồng nàn, ý chí tự cường dân tộc, tinh thần đoàn kết, ý thức cộng đồng gắn kết cá nhân - gia đình - Tổ quốc; lòng nhân ái, khoan dung, trọng nghĩa tình, đạo lý; cần cù, sáng tạo trong lao động, sự tinh tế trong ứng xử, tính giản dị trong cuộc sống; dũng cảm, kiên cường, bất khuất trong đấu tranh chống giặc ngoại xâm …</w:t>
      </w:r>
    </w:p>
    <w:p w:rsidR="001E73A8" w:rsidRPr="000A219C" w:rsidRDefault="001E73A8" w:rsidP="002974A0">
      <w:pPr>
        <w:pStyle w:val="bodytext0"/>
        <w:spacing w:before="0" w:beforeAutospacing="0" w:after="180" w:afterAutospacing="0" w:line="360" w:lineRule="auto"/>
        <w:ind w:firstLine="720"/>
        <w:rPr>
          <w:color w:val="333333"/>
          <w:sz w:val="28"/>
          <w:szCs w:val="28"/>
          <w:shd w:val="clear" w:color="auto" w:fill="FFFFFF"/>
        </w:rPr>
      </w:pPr>
      <w:r w:rsidRPr="000A219C">
        <w:rPr>
          <w:rStyle w:val="Emphasis"/>
          <w:i w:val="0"/>
          <w:color w:val="333333"/>
          <w:sz w:val="28"/>
          <w:szCs w:val="28"/>
          <w:bdr w:val="none" w:sz="0" w:space="0" w:color="auto" w:frame="1"/>
          <w:shd w:val="clear" w:color="auto" w:fill="FFFFFF"/>
        </w:rPr>
        <w:t>Ba là, </w:t>
      </w:r>
      <w:r w:rsidRPr="000A219C">
        <w:rPr>
          <w:color w:val="333333"/>
          <w:sz w:val="28"/>
          <w:szCs w:val="28"/>
          <w:shd w:val="clear" w:color="auto" w:fill="FFFFFF"/>
        </w:rPr>
        <w:t xml:space="preserve">nền văn hóa Việt Nam là nền văn hóa thống nhất mà đa dạng trong cộng đồng các dân tộc Việt Nam. Đây là tư tưởng tiến bộ và nhân văn, phù hợp với thực tiễn của cộng đồng 54 dân tộc đang sinh sống ở Việt Nam và xu thế chung </w:t>
      </w:r>
      <w:r w:rsidRPr="000A219C">
        <w:rPr>
          <w:color w:val="333333"/>
          <w:sz w:val="28"/>
          <w:szCs w:val="28"/>
          <w:shd w:val="clear" w:color="auto" w:fill="FFFFFF"/>
        </w:rPr>
        <w:lastRenderedPageBreak/>
        <w:t>của cộng đồng quốc tế đang hướng tới xây dựng một công ước quốc tế về đa dạng văn hóa hiện nay.</w:t>
      </w:r>
    </w:p>
    <w:p w:rsidR="001E73A8" w:rsidRPr="000A219C" w:rsidRDefault="001E73A8" w:rsidP="002974A0">
      <w:pPr>
        <w:pStyle w:val="bodytext0"/>
        <w:spacing w:before="0" w:beforeAutospacing="0" w:after="180" w:afterAutospacing="0" w:line="360" w:lineRule="auto"/>
        <w:ind w:firstLine="720"/>
        <w:rPr>
          <w:color w:val="333333"/>
          <w:sz w:val="28"/>
          <w:szCs w:val="28"/>
          <w:shd w:val="clear" w:color="auto" w:fill="FFFFFF"/>
        </w:rPr>
      </w:pPr>
      <w:r w:rsidRPr="000A219C">
        <w:rPr>
          <w:rStyle w:val="Emphasis"/>
          <w:i w:val="0"/>
          <w:color w:val="333333"/>
          <w:sz w:val="28"/>
          <w:szCs w:val="28"/>
          <w:bdr w:val="none" w:sz="0" w:space="0" w:color="auto" w:frame="1"/>
          <w:shd w:val="clear" w:color="auto" w:fill="FFFFFF"/>
        </w:rPr>
        <w:t>Bốn là</w:t>
      </w:r>
      <w:r w:rsidRPr="000A219C">
        <w:rPr>
          <w:color w:val="333333"/>
          <w:sz w:val="28"/>
          <w:szCs w:val="28"/>
          <w:shd w:val="clear" w:color="auto" w:fill="FFFFFF"/>
        </w:rPr>
        <w:t>, xây dựng và phát triển văn hóa là sự nghiệp của toàn dân do Đảng lãnh đạo, trong đó đội ngũ trí thức giữ vai trò quan trọng. Quan điểm xác định trách nhiệm của mọi người dân Việt Nam đều tham gia sự nghiệp xây dựng và phát triển văn hóa nước nhà; công nhân, nông dân, trí thức là nền tảng của khối đại đoàn kết toàn dân tộc, đồng thời là nền tảng của sự nghiệp xây dựng và phát triển văn hóa dưới sự lãnh đạo của Đảng. Đội ngũ trí thức, văn nghệ sĩ gắn bó với nhân dân, giữ vai trò quan trọng, là lực lượng nòng cốt trong sự nghiệp xây dựng và phát triển văn hóa.</w:t>
      </w:r>
    </w:p>
    <w:p w:rsidR="001E73A8" w:rsidRPr="000A219C" w:rsidRDefault="001E73A8" w:rsidP="002974A0">
      <w:pPr>
        <w:pStyle w:val="bodytext0"/>
        <w:spacing w:before="0" w:beforeAutospacing="0" w:after="180" w:afterAutospacing="0" w:line="360" w:lineRule="auto"/>
        <w:ind w:firstLine="720"/>
        <w:rPr>
          <w:color w:val="333333"/>
          <w:sz w:val="28"/>
          <w:szCs w:val="28"/>
          <w:shd w:val="clear" w:color="auto" w:fill="FFFFFF"/>
        </w:rPr>
      </w:pPr>
      <w:r w:rsidRPr="000A219C">
        <w:rPr>
          <w:rStyle w:val="Emphasis"/>
          <w:i w:val="0"/>
          <w:color w:val="333333"/>
          <w:sz w:val="28"/>
          <w:szCs w:val="28"/>
          <w:bdr w:val="none" w:sz="0" w:space="0" w:color="auto" w:frame="1"/>
          <w:shd w:val="clear" w:color="auto" w:fill="FFFFFF"/>
        </w:rPr>
        <w:t>Năm là,</w:t>
      </w:r>
      <w:r w:rsidRPr="000A219C">
        <w:rPr>
          <w:color w:val="333333"/>
          <w:sz w:val="28"/>
          <w:szCs w:val="28"/>
          <w:shd w:val="clear" w:color="auto" w:fill="FFFFFF"/>
        </w:rPr>
        <w:t> văn hóa là một mặt trận. Xây dựng và phát triển văn hóa là một sự nghiệp cách mạng lâu dài, đòi hỏi phải có ý chí cách mạng và sự kiên trì thận trọng. Quan điểm chỉ rõ: Cuộc đấu tranh giai cấp trên lĩnh vực tư tưởng - văn hóa hiện nay đang diễn ra hết sức nóng bỏng, quyết liệt, phức tạp. Văn hóa là một lĩnh vực hết sức nhạy cảm và khác với các hoạt động kinh tế. Tuy không trực tiếp tạo ra của cải vật chất, nhưng các hoạt động văn hóa luôn mang ý nghĩa chính trị - xã hội, có tác động sâu sắc đối với đời sống tư tưởng, tình cảm, tâm lý, tập quán cộng đồng. Vì vậy, cần phải tiến hành một cách kiên trì, thận trọng, tránh nóng vội, chủ quan, duy ý chí; phát huy tinh thần tự nguyện, tính tự quản và năng lực làm chủ của nhân dân trong xây dựng và phát triển văn hóa; đẩy mạnh phong trào “Toàn dân đoàn kết xây dựng đời sống văn hóa”, làm cho văn hóa thấm sâu vào toàn bộ đời sống và hoạt động của xã hội, vào từng con người, từng gia đình, từng tập thể và cộng đồng, cũng như mọi lĩnh vực sinh hoạt và quan hệ con người trong xã hội. </w:t>
      </w:r>
    </w:p>
    <w:p w:rsidR="00E22E2E" w:rsidRPr="000A219C" w:rsidRDefault="00E22E2E"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t xml:space="preserve">Mục tiêu chung hướng đến của quá trình xây dựng, phát triển nền văn hóa Việt Nam là phát triển toàn diện, thống nhất trong đa dạng, hướng tới chân-thiện-mỹ, thấm nhuần tinh thần dân tộc, nhân văn, dân chủ và khoa học. Đây là một quá </w:t>
      </w:r>
      <w:r w:rsidRPr="000A219C">
        <w:rPr>
          <w:color w:val="333333"/>
          <w:sz w:val="28"/>
          <w:szCs w:val="28"/>
          <w:shd w:val="clear" w:color="auto" w:fill="FFFFFF"/>
        </w:rPr>
        <w:lastRenderedPageBreak/>
        <w:t>trình lâu dài, đòi hỏi phải có bước đi phù hợp, thích ứng với điều kiện, trình độ phát triển về kinh tế, xã hội, bối cảnh trong nước và quốc tế. Trong quá trình đó, việc từng bước xây dựng nền văn hóa tiên tiến, bảo tồn và phát huy các giá trị văn hóa truyền thống có ý nghĩa hết sức quan trọng.</w:t>
      </w:r>
    </w:p>
    <w:p w:rsidR="002E0209" w:rsidRPr="000A219C" w:rsidRDefault="002E0209"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t>Tuy nhiên, thực tiễn xây dựng và phát triển nền văn hóa tiên tiến, đậm đà bản sắc dân tộc ở Việt Nam vẫn còn một số hạn chế, bất cập như: Chưa phát huy hết vai trò, tiềm năng của văn hóa đóng góp vào sự phát triển của đất nước, ở một số nơi chưa thực sự đặt văn hóa ngang bằng với kinh tế, xã hội; công tác tổ chức thực hiện chủ trương, quan điểm phát triển văn hóa ở một số lĩnh vực, địa phương còn hạn chế, cơ chế chính sách còn bất cập, đầu tư chưa tương xứng với yêu cầu phát triển, một số thiết chế văn hóa chưa sử dụng có hiệu quả; việc thu hẹp khoảng cách hưởng thụ về văn hóa giữa các vùng miền, đặc biệt những nơi khó khăn còn chậm. Số lượng tác phẩm văn hóa có giá trị cao về tư tưởng, nghệ thuật chưa tương xứng với yêu cầu phát triển văn hóa, đồng thời vẫn còn không ít tác phẩm chạy theo thị hiếu tầm thường, chất lượng thấp…Thực tế trên có nhiều nguyên nhân, cả chủ quan và khách quan, như : Tình hình trong nước và quốc tế có nhiều thay đổi, một số lĩnh vực chưa lường hết được tác động của tàn dư văn hóa cũ, lạc hậu, của mặt trái cơ chế thị trường, hội nhập quốc tế; nhận thức và việc cụ thể hóa chủ trương, quan điểm của Đảng, Nhà nước về văn hóa ở một số địa phương, lĩnh vực chưa theo kịp yêu cầu phát triển; điều kiện kinh tế, xã hội của Việt Nam còn không ít khó khăn, do đó đầu tư cho phát triển văn hóa còn hạn chế.</w:t>
      </w:r>
    </w:p>
    <w:p w:rsidR="002E0209" w:rsidRPr="002E0209" w:rsidRDefault="002E0209" w:rsidP="002974A0">
      <w:pPr>
        <w:shd w:val="clear" w:color="auto" w:fill="FFFFFF"/>
        <w:spacing w:line="360" w:lineRule="auto"/>
        <w:ind w:firstLine="720"/>
        <w:rPr>
          <w:rFonts w:ascii="Times New Roman" w:hAnsi="Times New Roman"/>
          <w:color w:val="333333"/>
          <w:lang w:val="vi-VN" w:eastAsia="vi-VN"/>
        </w:rPr>
      </w:pPr>
      <w:r w:rsidRPr="002E0209">
        <w:rPr>
          <w:rFonts w:ascii="Times New Roman" w:hAnsi="Times New Roman"/>
          <w:color w:val="333333"/>
          <w:lang w:val="vi-VN" w:eastAsia="vi-VN"/>
        </w:rPr>
        <w:t>Từ thực tiễn xây dựng và phát triển nền văn hóa Việt Nam tiên tiến, đậm đà bản sắc dân tộc, cho phép rút ra </w:t>
      </w:r>
      <w:r w:rsidRPr="002E0209">
        <w:rPr>
          <w:rFonts w:ascii="Times New Roman" w:hAnsi="Times New Roman"/>
          <w:iCs/>
          <w:color w:val="333333"/>
          <w:lang w:val="vi-VN" w:eastAsia="vi-VN"/>
        </w:rPr>
        <w:t>một số bài học kinh nghiệm</w:t>
      </w:r>
      <w:r w:rsidRPr="002E0209">
        <w:rPr>
          <w:rFonts w:ascii="Times New Roman" w:hAnsi="Times New Roman"/>
          <w:color w:val="333333"/>
          <w:lang w:val="vi-VN" w:eastAsia="vi-VN"/>
        </w:rPr>
        <w:t> sau:</w:t>
      </w:r>
    </w:p>
    <w:p w:rsidR="002E0209" w:rsidRPr="002E0209" w:rsidRDefault="002E0209" w:rsidP="002974A0">
      <w:pPr>
        <w:shd w:val="clear" w:color="auto" w:fill="FFFFFF"/>
        <w:spacing w:line="360" w:lineRule="auto"/>
        <w:ind w:firstLine="720"/>
        <w:rPr>
          <w:rFonts w:ascii="Times New Roman" w:hAnsi="Times New Roman"/>
          <w:color w:val="333333"/>
          <w:lang w:val="vi-VN" w:eastAsia="vi-VN"/>
        </w:rPr>
      </w:pPr>
      <w:r w:rsidRPr="002E0209">
        <w:rPr>
          <w:rFonts w:ascii="Times New Roman" w:hAnsi="Times New Roman"/>
          <w:color w:val="333333"/>
          <w:lang w:val="vi-VN" w:eastAsia="vi-VN"/>
        </w:rPr>
        <w:t xml:space="preserve">Kiên định chủ nghĩa Mác-Lênin, tư tưởng Hồ Chí Minh, vận dụng sáng tạo, đề ra những nguyên tắc cơ bản, mục tiêu, quan điểm xây dựng văn hóa, con người Việt Nam phù hợp với từng giai đoạn. Coi trọng tổng kết thực tiễn, nghiên cứu lý </w:t>
      </w:r>
      <w:r w:rsidRPr="002E0209">
        <w:rPr>
          <w:rFonts w:ascii="Times New Roman" w:hAnsi="Times New Roman"/>
          <w:color w:val="333333"/>
          <w:lang w:val="vi-VN" w:eastAsia="vi-VN"/>
        </w:rPr>
        <w:lastRenderedPageBreak/>
        <w:t>luận, xác định hợp lý, khoa học hệ tiêu chí, đặc trưng văn hóa, đặc tính con người Việt Nam, đưa ra những nhiệm vụ, giải pháp hiệu quả, đáp ứng yêu cầu của sự nghiệp xây dựng và phát triển đất nước.</w:t>
      </w:r>
    </w:p>
    <w:p w:rsidR="002E0209" w:rsidRPr="002E0209" w:rsidRDefault="002E0209" w:rsidP="002974A0">
      <w:pPr>
        <w:shd w:val="clear" w:color="auto" w:fill="FFFFFF"/>
        <w:spacing w:line="360" w:lineRule="auto"/>
        <w:ind w:firstLine="720"/>
        <w:rPr>
          <w:rFonts w:ascii="Times New Roman" w:hAnsi="Times New Roman"/>
          <w:color w:val="333333"/>
          <w:lang w:val="vi-VN" w:eastAsia="vi-VN"/>
        </w:rPr>
      </w:pPr>
      <w:r w:rsidRPr="002E0209">
        <w:rPr>
          <w:rFonts w:ascii="Times New Roman" w:hAnsi="Times New Roman"/>
          <w:color w:val="333333"/>
          <w:lang w:val="vi-VN" w:eastAsia="vi-VN"/>
        </w:rPr>
        <w:t>Nâng cao hiệu lực, hiệu quả quản lý nhà nước, xây dựng và hoàn thiện thể chế, chính sách, luật pháp về văn hóa; phát huy vai trò của Mặt trận Tổ quốc, các đoàn thể chính trị - xã hội và người dân trong đó đội ngũ trí thức, những người làm văn hóa giữ vai trò nòng cốt.</w:t>
      </w:r>
    </w:p>
    <w:p w:rsidR="002E0209" w:rsidRPr="002E0209" w:rsidRDefault="002E0209" w:rsidP="002974A0">
      <w:pPr>
        <w:shd w:val="clear" w:color="auto" w:fill="FFFFFF"/>
        <w:spacing w:line="360" w:lineRule="auto"/>
        <w:ind w:firstLine="720"/>
        <w:rPr>
          <w:rFonts w:ascii="Times New Roman" w:hAnsi="Times New Roman"/>
          <w:color w:val="333333"/>
          <w:lang w:val="vi-VN" w:eastAsia="vi-VN"/>
        </w:rPr>
      </w:pPr>
      <w:r w:rsidRPr="002E0209">
        <w:rPr>
          <w:rFonts w:ascii="Times New Roman" w:hAnsi="Times New Roman"/>
          <w:color w:val="333333"/>
          <w:lang w:val="vi-VN" w:eastAsia="vi-VN"/>
        </w:rPr>
        <w:t>Đa dạng hóa nội dung, hình thức, phương thức xây dựng, phát triển văn hóa, con người; xử lý hài hòa mối quan hệ giữa bảo tồn và phát triển văn hóa; tiếp biến văn hóa trong quá trình hội nhập và giữ gìn bản sắc; giữ tính tiến tiến, hiện đại với đậm đà bản sắc dân tộc; giữa thống nhất trong đa dạng với bản sắc vùng, miền, dân tộc thiểu số..</w:t>
      </w:r>
    </w:p>
    <w:p w:rsidR="002E0209" w:rsidRPr="002E0209" w:rsidRDefault="002E0209" w:rsidP="002974A0">
      <w:pPr>
        <w:shd w:val="clear" w:color="auto" w:fill="FFFFFF"/>
        <w:spacing w:line="360" w:lineRule="auto"/>
        <w:ind w:firstLine="720"/>
        <w:rPr>
          <w:rFonts w:ascii="Times New Roman" w:hAnsi="Times New Roman"/>
          <w:color w:val="333333"/>
          <w:lang w:val="vi-VN" w:eastAsia="vi-VN"/>
        </w:rPr>
      </w:pPr>
      <w:r w:rsidRPr="002E0209">
        <w:rPr>
          <w:rFonts w:ascii="Times New Roman" w:hAnsi="Times New Roman"/>
          <w:color w:val="333333"/>
          <w:lang w:val="vi-VN" w:eastAsia="vi-VN"/>
        </w:rPr>
        <w:t>Đặt văn hóa ngang bằng với chính trị, kinh tế, xã hội; thống nhất nhận thức về vai trò quan trọng của văn hóa - nền tảng tinh thần của xã hội, là mục tiêu, động lực, sức mạnh nội sinh để phát triển đất nước; huy động các nguồn lực trong và ngoài nước, đầu tư cho văn hóa, con người là đầu tư cho phát triển.</w:t>
      </w:r>
    </w:p>
    <w:p w:rsidR="00011BCD" w:rsidRDefault="002E0209" w:rsidP="002974A0">
      <w:pPr>
        <w:shd w:val="clear" w:color="auto" w:fill="FFFFFF"/>
        <w:spacing w:line="360" w:lineRule="auto"/>
        <w:ind w:firstLine="720"/>
        <w:rPr>
          <w:rFonts w:ascii="Times New Roman" w:hAnsi="Times New Roman"/>
          <w:color w:val="333333"/>
          <w:lang w:val="vi-VN" w:eastAsia="vi-VN"/>
        </w:rPr>
      </w:pPr>
      <w:r w:rsidRPr="002E0209">
        <w:rPr>
          <w:rFonts w:ascii="Times New Roman" w:hAnsi="Times New Roman"/>
          <w:color w:val="333333"/>
          <w:lang w:val="vi-VN" w:eastAsia="vi-VN"/>
        </w:rPr>
        <w:t xml:space="preserve">Tăng cường tuyên truyền, giáo dục truyền thống, gương người tốt, việc tốt; tổ chức tốt các sự kiện chính trị, phong trào quần chúng, đặc biệt là việc học tập và làm theo tư tưởng, đạo đức, phong cách Hồ Chí Minh; phong trào toàn dân xây dựng </w:t>
      </w:r>
      <w:r w:rsidR="008B459E">
        <w:rPr>
          <w:rFonts w:ascii="Times New Roman" w:hAnsi="Times New Roman"/>
          <w:color w:val="333333"/>
          <w:lang w:val="vi-VN" w:eastAsia="vi-VN"/>
        </w:rPr>
        <w:t>đời sống văn hóa ở cơ sở.</w:t>
      </w:r>
    </w:p>
    <w:p w:rsidR="002E0209" w:rsidRPr="004B5E14" w:rsidRDefault="00011BCD" w:rsidP="002974A0">
      <w:pPr>
        <w:pStyle w:val="Heading1"/>
        <w:spacing w:line="360" w:lineRule="auto"/>
        <w:rPr>
          <w:b w:val="0"/>
          <w:sz w:val="28"/>
          <w:szCs w:val="28"/>
        </w:rPr>
      </w:pPr>
      <w:r>
        <w:br w:type="page"/>
      </w:r>
      <w:bookmarkStart w:id="7" w:name="_Toc37670454"/>
      <w:r w:rsidRPr="004B5E14">
        <w:rPr>
          <w:b w:val="0"/>
          <w:sz w:val="28"/>
          <w:szCs w:val="28"/>
        </w:rPr>
        <w:lastRenderedPageBreak/>
        <w:t>III. Kết luận</w:t>
      </w:r>
      <w:bookmarkEnd w:id="7"/>
    </w:p>
    <w:p w:rsidR="00875094" w:rsidRPr="00875094" w:rsidRDefault="00875094" w:rsidP="002974A0">
      <w:pPr>
        <w:pStyle w:val="bodytext0"/>
        <w:spacing w:before="0" w:beforeAutospacing="0" w:after="180" w:afterAutospacing="0" w:line="360" w:lineRule="auto"/>
        <w:ind w:firstLine="720"/>
        <w:rPr>
          <w:color w:val="333333"/>
          <w:sz w:val="28"/>
          <w:szCs w:val="28"/>
          <w:shd w:val="clear" w:color="auto" w:fill="FFFFFF"/>
        </w:rPr>
      </w:pPr>
      <w:r w:rsidRPr="00875094">
        <w:rPr>
          <w:color w:val="333333"/>
          <w:sz w:val="28"/>
          <w:szCs w:val="28"/>
          <w:shd w:val="clear" w:color="auto" w:fill="FFFFFF"/>
        </w:rPr>
        <w:t>Dưới sự lãnh đạo của Đảng trong hơn 25 năm đổi mới, lĩnh vực văn hóa đã đạt được nhiều thành tựu to lớn, quan trọng. Tư tưởng, đạo đức và lối sống của cán bộ, đảng viên và nhân dân đã có những chuyển biến tích cực. Nhiều giá trị mới về văn hóa, chuẩn mực đạo đức được khẳng định và nhân rộng trong xã hội. Phong trào "Toàn dân đoàn kết xây dựng đời sống văn hóa" và Cuộc vận động "Học tập và làm theo tấm gương đạo đức Hồ Chí Minh", các phong trào thi đua yêu nước ngày càng được mở rộng và từng bước đi vào thực chất trong đời sống xã hội. Công cuộc bảo tồn và phát huy các di sản văn hoá của dân tộc đã đạt được nhiều tiến bộ. Nhiều di sản văn hoá vật thể, phi vật thể được bảo vệ và phát huy giá trị. công tác xã hội hoá đã thu hút được đông đảo các tổ chức và cá nhân tham gia bảo vệ và phát huy giá trị di sản văn hoá, góp phần tích cực gìn giữ bản sắc văn hóa, phát huy những giá trị truyền thống tốt đẹp trong kho tàng di sản văn hóa dân tộc, dần loại bỏ những sự lỗi thời, lạc hậu.</w:t>
      </w:r>
    </w:p>
    <w:p w:rsidR="001020FD" w:rsidRDefault="00BE54D0" w:rsidP="002974A0">
      <w:pPr>
        <w:pStyle w:val="bodytext0"/>
        <w:spacing w:before="0" w:beforeAutospacing="0" w:after="180" w:afterAutospacing="0" w:line="360" w:lineRule="auto"/>
        <w:ind w:firstLine="720"/>
        <w:rPr>
          <w:color w:val="333333"/>
          <w:sz w:val="28"/>
          <w:szCs w:val="28"/>
          <w:shd w:val="clear" w:color="auto" w:fill="FFFFFF"/>
        </w:rPr>
      </w:pPr>
      <w:r w:rsidRPr="000A219C">
        <w:rPr>
          <w:color w:val="333333"/>
          <w:sz w:val="28"/>
          <w:szCs w:val="28"/>
          <w:shd w:val="clear" w:color="auto" w:fill="FFFFFF"/>
        </w:rPr>
        <w:t xml:space="preserve">Đầu tư cho sự nghiệp văn hóa không chỉ được coi trọng từ nguồn ngân sách nhà nước mà còn thu hút ngày càng lớn từ nguồn xã hội hóa; Đội ngũ cán bộ làm công tác văn hóa không ngừng lớn mạnh, trong đó có cả văn hóa quần chúng, nghệ nhân và văn hóa đỉnh cao; phong trào toàn dân đoàn kết xây dựng đời sống văn hóa được mở rộng và từng bước đi vào chiều sâu, tạo sự chuyển biến tích cực về tư tưởng, đạo đức, lối sống cho các tầng lớp nhân dân; hệ thống thông tin, báo chí, xuất bản phát triển rộng khắp từ trung ương đến địa phương với tất cả các loại hình báo chí, đáp ứng nhu cầu về thông tin trong nước và quốc tế cho người dân, cùng với các lĩnh vực văn hóa khác, góp phần thu hẹp sự chênh lệch về hưởng thụ văn hóa giữa các vùng miền. Trong điều kiện công nghệ thông tin, internet, mạng xã hội phát triển mạnh mẽ, Việt Nam rất coi trọng bảo vệ, gìn giữ văn hóa truyền thống, đấu tranh chống lại các sản phẩm phi văn hóa, các thông tin sai trái, thù </w:t>
      </w:r>
      <w:r w:rsidRPr="000A219C">
        <w:rPr>
          <w:color w:val="333333"/>
          <w:sz w:val="28"/>
          <w:szCs w:val="28"/>
          <w:shd w:val="clear" w:color="auto" w:fill="FFFFFF"/>
        </w:rPr>
        <w:lastRenderedPageBreak/>
        <w:t>địch. Ngoài ra, các lĩnh vực về quyền tác giả, các quyền liên quan, công nghiệp văn hóa được xác định sớm, tầm nhìn đến năm 2030, với 12 ngành chính; hội nhập quốc tế về văn hóa, thực hiện các điều ước quốc tế song phương và đa phương, thông tin đối ngoại và hợp tác quốc tế về văn hóa tiếp tục phát triển sâu rộng.</w:t>
      </w:r>
    </w:p>
    <w:p w:rsidR="001020FD" w:rsidRDefault="001020FD" w:rsidP="002974A0">
      <w:pPr>
        <w:pStyle w:val="Heading1"/>
        <w:spacing w:line="360" w:lineRule="auto"/>
        <w:rPr>
          <w:b w:val="0"/>
          <w:sz w:val="28"/>
          <w:szCs w:val="28"/>
        </w:rPr>
      </w:pPr>
      <w:r>
        <w:rPr>
          <w:color w:val="333333"/>
          <w:sz w:val="28"/>
          <w:szCs w:val="28"/>
          <w:shd w:val="clear" w:color="auto" w:fill="FFFFFF"/>
        </w:rPr>
        <w:br w:type="page"/>
      </w:r>
      <w:bookmarkStart w:id="8" w:name="_Toc37670455"/>
      <w:r w:rsidRPr="006F155B">
        <w:rPr>
          <w:b w:val="0"/>
          <w:sz w:val="28"/>
          <w:szCs w:val="28"/>
        </w:rPr>
        <w:lastRenderedPageBreak/>
        <w:t>Danh mục các tài liệu tham khảo</w:t>
      </w:r>
      <w:bookmarkEnd w:id="8"/>
    </w:p>
    <w:p w:rsidR="00A1308A" w:rsidRPr="00275942" w:rsidRDefault="00A1308A" w:rsidP="002974A0">
      <w:pPr>
        <w:pStyle w:val="ListParagraph"/>
        <w:numPr>
          <w:ilvl w:val="0"/>
          <w:numId w:val="3"/>
        </w:numPr>
        <w:spacing w:line="360" w:lineRule="auto"/>
        <w:textAlignment w:val="baseline"/>
        <w:outlineLvl w:val="0"/>
        <w:rPr>
          <w:bCs/>
          <w:kern w:val="36"/>
          <w:lang w:val="vi-VN" w:eastAsia="vi-VN"/>
        </w:rPr>
      </w:pPr>
      <w:bookmarkStart w:id="9" w:name="_Toc37670456"/>
      <w:r w:rsidRPr="00EA2F69">
        <w:rPr>
          <w:bCs/>
          <w:kern w:val="36"/>
          <w:lang w:val="vi-VN" w:eastAsia="vi-VN"/>
        </w:rPr>
        <w:t>Xây dựng nền văn hóa Việt Nam tiên tiến, đậm đà bản sắc dân tộc</w:t>
      </w:r>
      <w:r>
        <w:rPr>
          <w:bCs/>
          <w:kern w:val="36"/>
          <w:lang w:eastAsia="vi-VN"/>
        </w:rPr>
        <w:t xml:space="preserve">: </w:t>
      </w:r>
      <w:hyperlink r:id="rId13" w:history="1">
        <w:r w:rsidRPr="00242AE0">
          <w:rPr>
            <w:rStyle w:val="Hyperlink"/>
            <w:bCs/>
            <w:kern w:val="36"/>
            <w:lang w:eastAsia="vi-VN"/>
          </w:rPr>
          <w:t>https://bitly.com.vn/AIyAU</w:t>
        </w:r>
        <w:bookmarkEnd w:id="9"/>
      </w:hyperlink>
    </w:p>
    <w:p w:rsidR="00A1308A" w:rsidRPr="00275942" w:rsidRDefault="00A1308A" w:rsidP="002974A0">
      <w:pPr>
        <w:pStyle w:val="ListParagraph"/>
        <w:numPr>
          <w:ilvl w:val="0"/>
          <w:numId w:val="3"/>
        </w:numPr>
        <w:spacing w:line="360" w:lineRule="auto"/>
        <w:textAlignment w:val="baseline"/>
        <w:outlineLvl w:val="0"/>
        <w:rPr>
          <w:bCs/>
          <w:color w:val="auto"/>
          <w:kern w:val="36"/>
          <w:lang w:val="vi-VN" w:eastAsia="vi-VN"/>
        </w:rPr>
      </w:pPr>
      <w:bookmarkStart w:id="10" w:name="_Toc37670457"/>
      <w:r w:rsidRPr="00275942">
        <w:rPr>
          <w:bCs/>
          <w:color w:val="auto"/>
          <w:shd w:val="clear" w:color="auto" w:fill="FFFFFF"/>
        </w:rPr>
        <w:t>Xây dựng và phát triển nền văn hóa Việt Nam tiên tiến, đậm đà bản sắc dân tộc</w:t>
      </w:r>
      <w:r>
        <w:rPr>
          <w:bCs/>
          <w:color w:val="auto"/>
          <w:shd w:val="clear" w:color="auto" w:fill="FFFFFF"/>
        </w:rPr>
        <w:t xml:space="preserve">: </w:t>
      </w:r>
      <w:hyperlink r:id="rId14" w:history="1">
        <w:r w:rsidRPr="00242AE0">
          <w:rPr>
            <w:rStyle w:val="Hyperlink"/>
            <w:bCs/>
            <w:shd w:val="clear" w:color="auto" w:fill="FFFFFF"/>
          </w:rPr>
          <w:t>https://bitly.com.vn/R0lQp</w:t>
        </w:r>
        <w:bookmarkEnd w:id="10"/>
      </w:hyperlink>
    </w:p>
    <w:p w:rsidR="00A1308A" w:rsidRPr="00275942" w:rsidRDefault="00A1308A" w:rsidP="002974A0">
      <w:pPr>
        <w:pStyle w:val="ListParagraph"/>
        <w:numPr>
          <w:ilvl w:val="0"/>
          <w:numId w:val="3"/>
        </w:numPr>
        <w:spacing w:after="160" w:line="360" w:lineRule="auto"/>
        <w:textAlignment w:val="baseline"/>
        <w:outlineLvl w:val="0"/>
        <w:rPr>
          <w:color w:val="333333"/>
          <w:shd w:val="clear" w:color="auto" w:fill="FFFFFF"/>
        </w:rPr>
      </w:pPr>
      <w:bookmarkStart w:id="11" w:name="_Toc37670458"/>
      <w:r w:rsidRPr="00275942">
        <w:rPr>
          <w:shd w:val="clear" w:color="auto" w:fill="FFFFFF"/>
        </w:rPr>
        <w:t>Quan điểm của Hồ Chí Minh về các vấn đề chung của văn hóa</w:t>
      </w:r>
      <w:r w:rsidRPr="00275942">
        <w:t>:</w:t>
      </w:r>
      <w:r>
        <w:t xml:space="preserve"> </w:t>
      </w:r>
      <w:hyperlink r:id="rId15" w:history="1">
        <w:r w:rsidRPr="00242AE0">
          <w:rPr>
            <w:rStyle w:val="Hyperlink"/>
          </w:rPr>
          <w:t>https://bitly.com.vn/dlGWd</w:t>
        </w:r>
        <w:bookmarkEnd w:id="11"/>
      </w:hyperlink>
    </w:p>
    <w:p w:rsidR="00A1308A" w:rsidRPr="00713498" w:rsidRDefault="00A1308A" w:rsidP="002974A0">
      <w:pPr>
        <w:pStyle w:val="ListParagraph"/>
        <w:numPr>
          <w:ilvl w:val="0"/>
          <w:numId w:val="3"/>
        </w:numPr>
        <w:spacing w:after="160" w:line="360" w:lineRule="auto"/>
        <w:textAlignment w:val="baseline"/>
        <w:outlineLvl w:val="0"/>
        <w:rPr>
          <w:color w:val="333333"/>
          <w:shd w:val="clear" w:color="auto" w:fill="FFFFFF"/>
        </w:rPr>
      </w:pPr>
      <w:bookmarkStart w:id="12" w:name="_Toc37670459"/>
      <w:r w:rsidRPr="00275942">
        <w:rPr>
          <w:color w:val="333333"/>
          <w:shd w:val="clear" w:color="auto" w:fill="FFFFFF"/>
        </w:rPr>
        <w:t>T</w:t>
      </w:r>
      <w:r w:rsidRPr="00275942">
        <w:rPr>
          <w:rFonts w:hint="eastAsia"/>
          <w:color w:val="333333"/>
          <w:shd w:val="clear" w:color="auto" w:fill="FFFFFF"/>
        </w:rPr>
        <w:t>ư</w:t>
      </w:r>
      <w:r w:rsidRPr="00275942">
        <w:rPr>
          <w:color w:val="333333"/>
          <w:shd w:val="clear" w:color="auto" w:fill="FFFFFF"/>
        </w:rPr>
        <w:t xml:space="preserve"> t</w:t>
      </w:r>
      <w:r w:rsidRPr="00275942">
        <w:rPr>
          <w:rFonts w:hint="eastAsia"/>
          <w:color w:val="333333"/>
          <w:shd w:val="clear" w:color="auto" w:fill="FFFFFF"/>
        </w:rPr>
        <w:t>ư</w:t>
      </w:r>
      <w:r w:rsidRPr="00275942">
        <w:rPr>
          <w:color w:val="333333"/>
          <w:shd w:val="clear" w:color="auto" w:fill="FFFFFF"/>
        </w:rPr>
        <w:t>ởng Hồ Chí Minh về v</w:t>
      </w:r>
      <w:r w:rsidRPr="00275942">
        <w:rPr>
          <w:rFonts w:hint="eastAsia"/>
          <w:color w:val="333333"/>
          <w:shd w:val="clear" w:color="auto" w:fill="FFFFFF"/>
        </w:rPr>
        <w:t>ă</w:t>
      </w:r>
      <w:r w:rsidRPr="00275942">
        <w:rPr>
          <w:color w:val="333333"/>
          <w:shd w:val="clear" w:color="auto" w:fill="FFFFFF"/>
        </w:rPr>
        <w:t xml:space="preserve">n hóa và vấn </w:t>
      </w:r>
      <w:r w:rsidRPr="00275942">
        <w:rPr>
          <w:rFonts w:hint="eastAsia"/>
          <w:color w:val="333333"/>
          <w:shd w:val="clear" w:color="auto" w:fill="FFFFFF"/>
        </w:rPr>
        <w:t>đ</w:t>
      </w:r>
      <w:r w:rsidRPr="00275942">
        <w:rPr>
          <w:color w:val="333333"/>
          <w:shd w:val="clear" w:color="auto" w:fill="FFFFFF"/>
        </w:rPr>
        <w:t>ề bảo tồn bản sắc v</w:t>
      </w:r>
      <w:r w:rsidRPr="00275942">
        <w:rPr>
          <w:rFonts w:hint="eastAsia"/>
          <w:color w:val="333333"/>
          <w:shd w:val="clear" w:color="auto" w:fill="FFFFFF"/>
        </w:rPr>
        <w:t>ă</w:t>
      </w:r>
      <w:r w:rsidRPr="00275942">
        <w:rPr>
          <w:color w:val="333333"/>
          <w:shd w:val="clear" w:color="auto" w:fill="FFFFFF"/>
        </w:rPr>
        <w:t>n hóa dân tộc</w:t>
      </w:r>
      <w:r>
        <w:rPr>
          <w:color w:val="333333"/>
          <w:shd w:val="clear" w:color="auto" w:fill="FFFFFF"/>
        </w:rPr>
        <w:t xml:space="preserve">: </w:t>
      </w:r>
      <w:hyperlink r:id="rId16" w:history="1">
        <w:r w:rsidRPr="00242AE0">
          <w:rPr>
            <w:rStyle w:val="Hyperlink"/>
            <w:shd w:val="clear" w:color="auto" w:fill="FFFFFF"/>
          </w:rPr>
          <w:t>https://bitly.com.vn/fudWM</w:t>
        </w:r>
        <w:bookmarkEnd w:id="12"/>
      </w:hyperlink>
      <w:r>
        <w:rPr>
          <w:color w:val="333333"/>
          <w:shd w:val="clear" w:color="auto" w:fill="FFFFFF"/>
        </w:rPr>
        <w:t xml:space="preserve"> </w:t>
      </w:r>
    </w:p>
    <w:p w:rsidR="00A1308A" w:rsidRPr="006F155B" w:rsidRDefault="00A1308A" w:rsidP="002974A0">
      <w:pPr>
        <w:pStyle w:val="Heading1"/>
        <w:spacing w:line="360" w:lineRule="auto"/>
        <w:rPr>
          <w:b w:val="0"/>
          <w:sz w:val="28"/>
          <w:szCs w:val="28"/>
        </w:rPr>
      </w:pPr>
    </w:p>
    <w:sectPr w:rsidR="00A1308A" w:rsidRPr="006F155B" w:rsidSect="00CC6FC1">
      <w:footerReference w:type="first" r:id="rId17"/>
      <w:pgSz w:w="12240" w:h="15840"/>
      <w:pgMar w:top="1440" w:right="1440" w:bottom="1440" w:left="1440"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7AFD" w:rsidRDefault="00F77AFD" w:rsidP="00AC34F5">
      <w:r>
        <w:separator/>
      </w:r>
    </w:p>
  </w:endnote>
  <w:endnote w:type="continuationSeparator" w:id="0">
    <w:p w:rsidR="00F77AFD" w:rsidRDefault="00F77AFD" w:rsidP="00AC3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14C" w:rsidRDefault="00BE114C">
    <w:pPr>
      <w:pStyle w:val="Footer"/>
      <w:jc w:val="right"/>
    </w:pPr>
  </w:p>
  <w:p w:rsidR="00BE114C" w:rsidRDefault="00BE114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3145042"/>
      <w:docPartObj>
        <w:docPartGallery w:val="Page Numbers (Bottom of Page)"/>
        <w:docPartUnique/>
      </w:docPartObj>
    </w:sdtPr>
    <w:sdtEndPr>
      <w:rPr>
        <w:noProof/>
      </w:rPr>
    </w:sdtEndPr>
    <w:sdtContent>
      <w:p w:rsidR="00BE114C" w:rsidRDefault="00BE114C">
        <w:pPr>
          <w:pStyle w:val="Footer"/>
          <w:jc w:val="right"/>
        </w:pPr>
        <w:r>
          <w:fldChar w:fldCharType="begin"/>
        </w:r>
        <w:r>
          <w:instrText xml:space="preserve"> PAGE   \* MERGEFORMAT </w:instrText>
        </w:r>
        <w:r>
          <w:fldChar w:fldCharType="separate"/>
        </w:r>
        <w:r w:rsidR="00CC6FC1">
          <w:rPr>
            <w:noProof/>
          </w:rPr>
          <w:t>1</w:t>
        </w:r>
        <w:r>
          <w:rPr>
            <w:noProof/>
          </w:rPr>
          <w:fldChar w:fldCharType="end"/>
        </w:r>
      </w:p>
    </w:sdtContent>
  </w:sdt>
  <w:p w:rsidR="00343CCF" w:rsidRDefault="00343CC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0319912"/>
      <w:docPartObj>
        <w:docPartGallery w:val="Page Numbers (Bottom of Page)"/>
        <w:docPartUnique/>
      </w:docPartObj>
    </w:sdtPr>
    <w:sdtEndPr>
      <w:rPr>
        <w:noProof/>
      </w:rPr>
    </w:sdtEndPr>
    <w:sdtContent>
      <w:p w:rsidR="00CC6FC1" w:rsidRDefault="00CC6FC1">
        <w:pPr>
          <w:pStyle w:val="Footer"/>
          <w:jc w:val="right"/>
        </w:pPr>
        <w:r>
          <w:fldChar w:fldCharType="begin"/>
        </w:r>
        <w:r>
          <w:instrText xml:space="preserve"> PAGE   \* MERGEFORMAT </w:instrText>
        </w:r>
        <w:r>
          <w:fldChar w:fldCharType="separate"/>
        </w:r>
        <w:r w:rsidR="001710BA">
          <w:rPr>
            <w:noProof/>
          </w:rPr>
          <w:t>1</w:t>
        </w:r>
        <w:r>
          <w:rPr>
            <w:noProof/>
          </w:rPr>
          <w:fldChar w:fldCharType="end"/>
        </w:r>
      </w:p>
    </w:sdtContent>
  </w:sdt>
  <w:p w:rsidR="00CC6FC1" w:rsidRDefault="00CC6FC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7AFD" w:rsidRDefault="00F77AFD" w:rsidP="00AC34F5">
      <w:r>
        <w:separator/>
      </w:r>
    </w:p>
  </w:footnote>
  <w:footnote w:type="continuationSeparator" w:id="0">
    <w:p w:rsidR="00F77AFD" w:rsidRDefault="00F77AFD" w:rsidP="00AC34F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573F" w:rsidRDefault="00916840" w:rsidP="00291F3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11128">
      <w:rPr>
        <w:rStyle w:val="PageNumber"/>
        <w:noProof/>
      </w:rPr>
      <w:t>2</w:t>
    </w:r>
    <w:r>
      <w:rPr>
        <w:rStyle w:val="PageNumber"/>
      </w:rPr>
      <w:fldChar w:fldCharType="end"/>
    </w:r>
  </w:p>
  <w:p w:rsidR="003D573F" w:rsidRDefault="00F77AF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114C" w:rsidRDefault="00BE114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52FE6"/>
    <w:multiLevelType w:val="hybridMultilevel"/>
    <w:tmpl w:val="16ECE354"/>
    <w:lvl w:ilvl="0" w:tplc="8FA2DBBA">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E1B407D"/>
    <w:multiLevelType w:val="hybridMultilevel"/>
    <w:tmpl w:val="31EED6C8"/>
    <w:lvl w:ilvl="0" w:tplc="47E44F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2E1CD4"/>
    <w:multiLevelType w:val="hybridMultilevel"/>
    <w:tmpl w:val="D18ED916"/>
    <w:lvl w:ilvl="0" w:tplc="C03C33CA">
      <w:start w:val="1"/>
      <w:numFmt w:val="decimal"/>
      <w:lvlText w:val="%1."/>
      <w:lvlJc w:val="left"/>
      <w:pPr>
        <w:tabs>
          <w:tab w:val="num" w:pos="1875"/>
        </w:tabs>
        <w:ind w:left="1875" w:hanging="360"/>
      </w:pPr>
      <w:rPr>
        <w:rFonts w:ascii="Times New Roman" w:eastAsia="Times New Roman" w:hAnsi="Times New Roman" w:cs="Times New Roman"/>
      </w:rPr>
    </w:lvl>
    <w:lvl w:ilvl="1" w:tplc="04090003" w:tentative="1">
      <w:start w:val="1"/>
      <w:numFmt w:val="bullet"/>
      <w:lvlText w:val="o"/>
      <w:lvlJc w:val="left"/>
      <w:pPr>
        <w:tabs>
          <w:tab w:val="num" w:pos="2595"/>
        </w:tabs>
        <w:ind w:left="2595" w:hanging="360"/>
      </w:pPr>
      <w:rPr>
        <w:rFonts w:ascii="Courier New" w:hAnsi="Courier New" w:cs="Courier New" w:hint="default"/>
      </w:rPr>
    </w:lvl>
    <w:lvl w:ilvl="2" w:tplc="04090005" w:tentative="1">
      <w:start w:val="1"/>
      <w:numFmt w:val="bullet"/>
      <w:lvlText w:val=""/>
      <w:lvlJc w:val="left"/>
      <w:pPr>
        <w:tabs>
          <w:tab w:val="num" w:pos="3315"/>
        </w:tabs>
        <w:ind w:left="3315" w:hanging="360"/>
      </w:pPr>
      <w:rPr>
        <w:rFonts w:ascii="Wingdings" w:hAnsi="Wingdings" w:hint="default"/>
      </w:rPr>
    </w:lvl>
    <w:lvl w:ilvl="3" w:tplc="04090001" w:tentative="1">
      <w:start w:val="1"/>
      <w:numFmt w:val="bullet"/>
      <w:lvlText w:val=""/>
      <w:lvlJc w:val="left"/>
      <w:pPr>
        <w:tabs>
          <w:tab w:val="num" w:pos="4035"/>
        </w:tabs>
        <w:ind w:left="4035" w:hanging="360"/>
      </w:pPr>
      <w:rPr>
        <w:rFonts w:ascii="Symbol" w:hAnsi="Symbol" w:hint="default"/>
      </w:rPr>
    </w:lvl>
    <w:lvl w:ilvl="4" w:tplc="04090003" w:tentative="1">
      <w:start w:val="1"/>
      <w:numFmt w:val="bullet"/>
      <w:lvlText w:val="o"/>
      <w:lvlJc w:val="left"/>
      <w:pPr>
        <w:tabs>
          <w:tab w:val="num" w:pos="4755"/>
        </w:tabs>
        <w:ind w:left="4755" w:hanging="360"/>
      </w:pPr>
      <w:rPr>
        <w:rFonts w:ascii="Courier New" w:hAnsi="Courier New" w:cs="Courier New" w:hint="default"/>
      </w:rPr>
    </w:lvl>
    <w:lvl w:ilvl="5" w:tplc="04090005" w:tentative="1">
      <w:start w:val="1"/>
      <w:numFmt w:val="bullet"/>
      <w:lvlText w:val=""/>
      <w:lvlJc w:val="left"/>
      <w:pPr>
        <w:tabs>
          <w:tab w:val="num" w:pos="5475"/>
        </w:tabs>
        <w:ind w:left="5475" w:hanging="360"/>
      </w:pPr>
      <w:rPr>
        <w:rFonts w:ascii="Wingdings" w:hAnsi="Wingdings" w:hint="default"/>
      </w:rPr>
    </w:lvl>
    <w:lvl w:ilvl="6" w:tplc="04090001" w:tentative="1">
      <w:start w:val="1"/>
      <w:numFmt w:val="bullet"/>
      <w:lvlText w:val=""/>
      <w:lvlJc w:val="left"/>
      <w:pPr>
        <w:tabs>
          <w:tab w:val="num" w:pos="6195"/>
        </w:tabs>
        <w:ind w:left="6195" w:hanging="360"/>
      </w:pPr>
      <w:rPr>
        <w:rFonts w:ascii="Symbol" w:hAnsi="Symbol" w:hint="default"/>
      </w:rPr>
    </w:lvl>
    <w:lvl w:ilvl="7" w:tplc="04090003" w:tentative="1">
      <w:start w:val="1"/>
      <w:numFmt w:val="bullet"/>
      <w:lvlText w:val="o"/>
      <w:lvlJc w:val="left"/>
      <w:pPr>
        <w:tabs>
          <w:tab w:val="num" w:pos="6915"/>
        </w:tabs>
        <w:ind w:left="6915" w:hanging="360"/>
      </w:pPr>
      <w:rPr>
        <w:rFonts w:ascii="Courier New" w:hAnsi="Courier New" w:cs="Courier New" w:hint="default"/>
      </w:rPr>
    </w:lvl>
    <w:lvl w:ilvl="8" w:tplc="04090005" w:tentative="1">
      <w:start w:val="1"/>
      <w:numFmt w:val="bullet"/>
      <w:lvlText w:val=""/>
      <w:lvlJc w:val="left"/>
      <w:pPr>
        <w:tabs>
          <w:tab w:val="num" w:pos="7635"/>
        </w:tabs>
        <w:ind w:left="7635"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B84"/>
    <w:rsid w:val="00002D5E"/>
    <w:rsid w:val="00011128"/>
    <w:rsid w:val="000118EF"/>
    <w:rsid w:val="00011BCD"/>
    <w:rsid w:val="0002353F"/>
    <w:rsid w:val="0004710B"/>
    <w:rsid w:val="000620FF"/>
    <w:rsid w:val="000718EF"/>
    <w:rsid w:val="000856B0"/>
    <w:rsid w:val="000A219C"/>
    <w:rsid w:val="000B4667"/>
    <w:rsid w:val="000C5515"/>
    <w:rsid w:val="000D2912"/>
    <w:rsid w:val="001020FD"/>
    <w:rsid w:val="00104559"/>
    <w:rsid w:val="001370B5"/>
    <w:rsid w:val="0016083B"/>
    <w:rsid w:val="001710BA"/>
    <w:rsid w:val="00184510"/>
    <w:rsid w:val="00186758"/>
    <w:rsid w:val="0018694E"/>
    <w:rsid w:val="001921C3"/>
    <w:rsid w:val="001940CB"/>
    <w:rsid w:val="001A526E"/>
    <w:rsid w:val="001C6F6E"/>
    <w:rsid w:val="001E73A8"/>
    <w:rsid w:val="00203307"/>
    <w:rsid w:val="00235564"/>
    <w:rsid w:val="00275942"/>
    <w:rsid w:val="002974A0"/>
    <w:rsid w:val="002B76F7"/>
    <w:rsid w:val="002E0209"/>
    <w:rsid w:val="002F68D0"/>
    <w:rsid w:val="002F6EEF"/>
    <w:rsid w:val="00322843"/>
    <w:rsid w:val="00326396"/>
    <w:rsid w:val="00343CCF"/>
    <w:rsid w:val="00353429"/>
    <w:rsid w:val="0037394B"/>
    <w:rsid w:val="003B3414"/>
    <w:rsid w:val="003C3A76"/>
    <w:rsid w:val="004134DC"/>
    <w:rsid w:val="0042467F"/>
    <w:rsid w:val="00437FFD"/>
    <w:rsid w:val="00443D20"/>
    <w:rsid w:val="00470C3C"/>
    <w:rsid w:val="004B5E14"/>
    <w:rsid w:val="004D39C8"/>
    <w:rsid w:val="00522CB3"/>
    <w:rsid w:val="005451E6"/>
    <w:rsid w:val="00545987"/>
    <w:rsid w:val="005911B8"/>
    <w:rsid w:val="005D5E67"/>
    <w:rsid w:val="005D6BD3"/>
    <w:rsid w:val="00622708"/>
    <w:rsid w:val="006372F3"/>
    <w:rsid w:val="00691296"/>
    <w:rsid w:val="006F155B"/>
    <w:rsid w:val="00713498"/>
    <w:rsid w:val="007234EE"/>
    <w:rsid w:val="00751855"/>
    <w:rsid w:val="00772043"/>
    <w:rsid w:val="0077446E"/>
    <w:rsid w:val="007918B3"/>
    <w:rsid w:val="00796222"/>
    <w:rsid w:val="00807EF4"/>
    <w:rsid w:val="00816F8E"/>
    <w:rsid w:val="008516B2"/>
    <w:rsid w:val="00857062"/>
    <w:rsid w:val="00873123"/>
    <w:rsid w:val="00875094"/>
    <w:rsid w:val="008A65CD"/>
    <w:rsid w:val="008B459E"/>
    <w:rsid w:val="008E48F0"/>
    <w:rsid w:val="00907459"/>
    <w:rsid w:val="00916840"/>
    <w:rsid w:val="00963AEB"/>
    <w:rsid w:val="00965E71"/>
    <w:rsid w:val="0097118C"/>
    <w:rsid w:val="0098623A"/>
    <w:rsid w:val="009A4557"/>
    <w:rsid w:val="009C213B"/>
    <w:rsid w:val="009D0D7B"/>
    <w:rsid w:val="009F2219"/>
    <w:rsid w:val="00A1308A"/>
    <w:rsid w:val="00A35562"/>
    <w:rsid w:val="00A40EB5"/>
    <w:rsid w:val="00A6499F"/>
    <w:rsid w:val="00A74264"/>
    <w:rsid w:val="00A775AE"/>
    <w:rsid w:val="00AC05B0"/>
    <w:rsid w:val="00AC34F5"/>
    <w:rsid w:val="00AE3571"/>
    <w:rsid w:val="00B06897"/>
    <w:rsid w:val="00B16379"/>
    <w:rsid w:val="00B41977"/>
    <w:rsid w:val="00B5478E"/>
    <w:rsid w:val="00B62AAC"/>
    <w:rsid w:val="00B903CE"/>
    <w:rsid w:val="00B931B2"/>
    <w:rsid w:val="00BB04CD"/>
    <w:rsid w:val="00BE114C"/>
    <w:rsid w:val="00BE3509"/>
    <w:rsid w:val="00BE54D0"/>
    <w:rsid w:val="00BE6CA8"/>
    <w:rsid w:val="00BE70D6"/>
    <w:rsid w:val="00C04E99"/>
    <w:rsid w:val="00C35322"/>
    <w:rsid w:val="00C71DD4"/>
    <w:rsid w:val="00C92D75"/>
    <w:rsid w:val="00CB6ABF"/>
    <w:rsid w:val="00CC6FC1"/>
    <w:rsid w:val="00CE3115"/>
    <w:rsid w:val="00CE4952"/>
    <w:rsid w:val="00D212D5"/>
    <w:rsid w:val="00D64666"/>
    <w:rsid w:val="00D96E76"/>
    <w:rsid w:val="00DD6C8C"/>
    <w:rsid w:val="00DE5ECB"/>
    <w:rsid w:val="00E22E2E"/>
    <w:rsid w:val="00E325E5"/>
    <w:rsid w:val="00E463D2"/>
    <w:rsid w:val="00E94DC5"/>
    <w:rsid w:val="00EA2F69"/>
    <w:rsid w:val="00EC09C3"/>
    <w:rsid w:val="00ED0B34"/>
    <w:rsid w:val="00EE7699"/>
    <w:rsid w:val="00F138D0"/>
    <w:rsid w:val="00F63038"/>
    <w:rsid w:val="00F67E07"/>
    <w:rsid w:val="00F77AFD"/>
    <w:rsid w:val="00FC4126"/>
    <w:rsid w:val="00FD7B84"/>
    <w:rsid w:val="00FE0F46"/>
    <w:rsid w:val="00FF0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96F315"/>
  <w15:chartTrackingRefBased/>
  <w15:docId w15:val="{2FE30AAF-72BA-41B9-BB6F-D120CB43D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18EF"/>
    <w:pPr>
      <w:spacing w:after="0" w:line="240" w:lineRule="auto"/>
    </w:pPr>
    <w:rPr>
      <w:rFonts w:ascii=".VnTime" w:eastAsia="Times New Roman" w:hAnsi=".VnTime" w:cs="Times New Roman"/>
      <w:sz w:val="28"/>
      <w:szCs w:val="28"/>
    </w:rPr>
  </w:style>
  <w:style w:type="paragraph" w:styleId="Heading1">
    <w:name w:val="heading 1"/>
    <w:basedOn w:val="Normal"/>
    <w:link w:val="Heading1Char"/>
    <w:uiPriority w:val="9"/>
    <w:qFormat/>
    <w:rsid w:val="00EA2F69"/>
    <w:pPr>
      <w:spacing w:before="100" w:beforeAutospacing="1" w:after="100" w:afterAutospacing="1"/>
      <w:outlineLvl w:val="0"/>
    </w:pPr>
    <w:rPr>
      <w:rFonts w:ascii="Times New Roman" w:hAnsi="Times New Roman"/>
      <w:b/>
      <w:bCs/>
      <w:kern w:val="36"/>
      <w:sz w:val="48"/>
      <w:szCs w:val="48"/>
      <w:lang w:val="vi-VN" w:eastAsia="vi-VN"/>
    </w:rPr>
  </w:style>
  <w:style w:type="paragraph" w:styleId="Heading2">
    <w:name w:val="heading 2"/>
    <w:basedOn w:val="Normal"/>
    <w:next w:val="Normal"/>
    <w:link w:val="Heading2Char"/>
    <w:uiPriority w:val="9"/>
    <w:unhideWhenUsed/>
    <w:qFormat/>
    <w:rsid w:val="0097118C"/>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718EF"/>
    <w:pPr>
      <w:tabs>
        <w:tab w:val="center" w:pos="4320"/>
        <w:tab w:val="right" w:pos="8640"/>
      </w:tabs>
    </w:pPr>
  </w:style>
  <w:style w:type="character" w:customStyle="1" w:styleId="HeaderChar">
    <w:name w:val="Header Char"/>
    <w:basedOn w:val="DefaultParagraphFont"/>
    <w:link w:val="Header"/>
    <w:rsid w:val="000718EF"/>
    <w:rPr>
      <w:rFonts w:ascii=".VnTime" w:eastAsia="Times New Roman" w:hAnsi=".VnTime" w:cs="Times New Roman"/>
      <w:sz w:val="28"/>
      <w:szCs w:val="28"/>
    </w:rPr>
  </w:style>
  <w:style w:type="character" w:styleId="PageNumber">
    <w:name w:val="page number"/>
    <w:basedOn w:val="DefaultParagraphFont"/>
    <w:rsid w:val="000718EF"/>
  </w:style>
  <w:style w:type="paragraph" w:styleId="Footer">
    <w:name w:val="footer"/>
    <w:basedOn w:val="Normal"/>
    <w:link w:val="FooterChar"/>
    <w:uiPriority w:val="99"/>
    <w:rsid w:val="000718EF"/>
    <w:pPr>
      <w:tabs>
        <w:tab w:val="center" w:pos="4320"/>
        <w:tab w:val="right" w:pos="8640"/>
      </w:tabs>
    </w:pPr>
  </w:style>
  <w:style w:type="character" w:customStyle="1" w:styleId="FooterChar">
    <w:name w:val="Footer Char"/>
    <w:basedOn w:val="DefaultParagraphFont"/>
    <w:link w:val="Footer"/>
    <w:uiPriority w:val="99"/>
    <w:rsid w:val="000718EF"/>
    <w:rPr>
      <w:rFonts w:ascii=".VnTime" w:eastAsia="Times New Roman" w:hAnsi=".VnTime" w:cs="Times New Roman"/>
      <w:sz w:val="28"/>
      <w:szCs w:val="28"/>
    </w:rPr>
  </w:style>
  <w:style w:type="paragraph" w:styleId="ListParagraph">
    <w:name w:val="List Paragraph"/>
    <w:basedOn w:val="Normal"/>
    <w:uiPriority w:val="34"/>
    <w:qFormat/>
    <w:rsid w:val="000718EF"/>
    <w:pPr>
      <w:ind w:left="720"/>
    </w:pPr>
    <w:rPr>
      <w:rFonts w:ascii="Times New Roman" w:hAnsi="Times New Roman"/>
      <w:color w:val="000000"/>
    </w:rPr>
  </w:style>
  <w:style w:type="character" w:styleId="Hyperlink">
    <w:name w:val="Hyperlink"/>
    <w:basedOn w:val="DefaultParagraphFont"/>
    <w:uiPriority w:val="99"/>
    <w:unhideWhenUsed/>
    <w:rsid w:val="001C6F6E"/>
    <w:rPr>
      <w:color w:val="0000FF"/>
      <w:u w:val="single"/>
    </w:rPr>
  </w:style>
  <w:style w:type="paragraph" w:styleId="NormalWeb">
    <w:name w:val="Normal (Web)"/>
    <w:basedOn w:val="Normal"/>
    <w:uiPriority w:val="99"/>
    <w:unhideWhenUsed/>
    <w:rsid w:val="002F6EEF"/>
    <w:pPr>
      <w:spacing w:before="100" w:beforeAutospacing="1" w:after="100" w:afterAutospacing="1"/>
    </w:pPr>
    <w:rPr>
      <w:rFonts w:ascii="Times New Roman" w:hAnsi="Times New Roman"/>
      <w:sz w:val="24"/>
      <w:szCs w:val="24"/>
    </w:rPr>
  </w:style>
  <w:style w:type="character" w:styleId="Emphasis">
    <w:name w:val="Emphasis"/>
    <w:basedOn w:val="DefaultParagraphFont"/>
    <w:uiPriority w:val="20"/>
    <w:qFormat/>
    <w:rsid w:val="002F6EEF"/>
    <w:rPr>
      <w:i/>
      <w:iCs/>
    </w:rPr>
  </w:style>
  <w:style w:type="paragraph" w:customStyle="1" w:styleId="bodytext0">
    <w:name w:val="bodytext0"/>
    <w:basedOn w:val="Normal"/>
    <w:rsid w:val="001921C3"/>
    <w:pPr>
      <w:spacing w:before="100" w:beforeAutospacing="1" w:after="100" w:afterAutospacing="1"/>
    </w:pPr>
    <w:rPr>
      <w:rFonts w:ascii="Times New Roman" w:hAnsi="Times New Roman"/>
      <w:sz w:val="24"/>
      <w:szCs w:val="24"/>
    </w:rPr>
  </w:style>
  <w:style w:type="paragraph" w:customStyle="1" w:styleId="bodytext100">
    <w:name w:val="bodytext100"/>
    <w:basedOn w:val="Normal"/>
    <w:rsid w:val="00326396"/>
    <w:pPr>
      <w:spacing w:before="100" w:beforeAutospacing="1" w:after="100" w:afterAutospacing="1"/>
    </w:pPr>
    <w:rPr>
      <w:rFonts w:ascii="Times New Roman" w:hAnsi="Times New Roman"/>
      <w:sz w:val="24"/>
      <w:szCs w:val="24"/>
      <w:lang w:val="vi-VN" w:eastAsia="vi-VN"/>
    </w:rPr>
  </w:style>
  <w:style w:type="character" w:styleId="Strong">
    <w:name w:val="Strong"/>
    <w:basedOn w:val="DefaultParagraphFont"/>
    <w:uiPriority w:val="22"/>
    <w:qFormat/>
    <w:rsid w:val="00186758"/>
    <w:rPr>
      <w:b/>
      <w:bCs/>
    </w:rPr>
  </w:style>
  <w:style w:type="character" w:customStyle="1" w:styleId="Heading1Char">
    <w:name w:val="Heading 1 Char"/>
    <w:basedOn w:val="DefaultParagraphFont"/>
    <w:link w:val="Heading1"/>
    <w:uiPriority w:val="9"/>
    <w:rsid w:val="00EA2F69"/>
    <w:rPr>
      <w:rFonts w:ascii="Times New Roman" w:eastAsia="Times New Roman" w:hAnsi="Times New Roman" w:cs="Times New Roman"/>
      <w:b/>
      <w:bCs/>
      <w:kern w:val="36"/>
      <w:sz w:val="48"/>
      <w:szCs w:val="48"/>
      <w:lang w:val="vi-VN" w:eastAsia="vi-VN"/>
    </w:rPr>
  </w:style>
  <w:style w:type="character" w:customStyle="1" w:styleId="Heading2Char">
    <w:name w:val="Heading 2 Char"/>
    <w:basedOn w:val="DefaultParagraphFont"/>
    <w:link w:val="Heading2"/>
    <w:uiPriority w:val="9"/>
    <w:rsid w:val="0097118C"/>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203307"/>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203307"/>
    <w:pPr>
      <w:spacing w:after="100"/>
    </w:pPr>
  </w:style>
  <w:style w:type="paragraph" w:styleId="TOC2">
    <w:name w:val="toc 2"/>
    <w:basedOn w:val="Normal"/>
    <w:next w:val="Normal"/>
    <w:autoRedefine/>
    <w:uiPriority w:val="39"/>
    <w:unhideWhenUsed/>
    <w:rsid w:val="005451E6"/>
    <w:pPr>
      <w:tabs>
        <w:tab w:val="right" w:leader="dot" w:pos="9350"/>
      </w:tabs>
      <w:spacing w:after="100" w:line="360" w:lineRule="auto"/>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081166">
      <w:bodyDiv w:val="1"/>
      <w:marLeft w:val="0"/>
      <w:marRight w:val="0"/>
      <w:marTop w:val="0"/>
      <w:marBottom w:val="0"/>
      <w:divBdr>
        <w:top w:val="none" w:sz="0" w:space="0" w:color="auto"/>
        <w:left w:val="none" w:sz="0" w:space="0" w:color="auto"/>
        <w:bottom w:val="none" w:sz="0" w:space="0" w:color="auto"/>
        <w:right w:val="none" w:sz="0" w:space="0" w:color="auto"/>
      </w:divBdr>
    </w:div>
    <w:div w:id="606352302">
      <w:bodyDiv w:val="1"/>
      <w:marLeft w:val="0"/>
      <w:marRight w:val="0"/>
      <w:marTop w:val="0"/>
      <w:marBottom w:val="0"/>
      <w:divBdr>
        <w:top w:val="none" w:sz="0" w:space="0" w:color="auto"/>
        <w:left w:val="none" w:sz="0" w:space="0" w:color="auto"/>
        <w:bottom w:val="none" w:sz="0" w:space="0" w:color="auto"/>
        <w:right w:val="none" w:sz="0" w:space="0" w:color="auto"/>
      </w:divBdr>
    </w:div>
    <w:div w:id="906764347">
      <w:bodyDiv w:val="1"/>
      <w:marLeft w:val="0"/>
      <w:marRight w:val="0"/>
      <w:marTop w:val="0"/>
      <w:marBottom w:val="0"/>
      <w:divBdr>
        <w:top w:val="none" w:sz="0" w:space="0" w:color="auto"/>
        <w:left w:val="none" w:sz="0" w:space="0" w:color="auto"/>
        <w:bottom w:val="none" w:sz="0" w:space="0" w:color="auto"/>
        <w:right w:val="none" w:sz="0" w:space="0" w:color="auto"/>
      </w:divBdr>
    </w:div>
    <w:div w:id="1340817275">
      <w:bodyDiv w:val="1"/>
      <w:marLeft w:val="0"/>
      <w:marRight w:val="0"/>
      <w:marTop w:val="0"/>
      <w:marBottom w:val="0"/>
      <w:divBdr>
        <w:top w:val="none" w:sz="0" w:space="0" w:color="auto"/>
        <w:left w:val="none" w:sz="0" w:space="0" w:color="auto"/>
        <w:bottom w:val="none" w:sz="0" w:space="0" w:color="auto"/>
        <w:right w:val="none" w:sz="0" w:space="0" w:color="auto"/>
      </w:divBdr>
    </w:div>
    <w:div w:id="1362436143">
      <w:bodyDiv w:val="1"/>
      <w:marLeft w:val="0"/>
      <w:marRight w:val="0"/>
      <w:marTop w:val="0"/>
      <w:marBottom w:val="0"/>
      <w:divBdr>
        <w:top w:val="none" w:sz="0" w:space="0" w:color="auto"/>
        <w:left w:val="none" w:sz="0" w:space="0" w:color="auto"/>
        <w:bottom w:val="none" w:sz="0" w:space="0" w:color="auto"/>
        <w:right w:val="none" w:sz="0" w:space="0" w:color="auto"/>
      </w:divBdr>
    </w:div>
    <w:div w:id="1366907060">
      <w:bodyDiv w:val="1"/>
      <w:marLeft w:val="0"/>
      <w:marRight w:val="0"/>
      <w:marTop w:val="0"/>
      <w:marBottom w:val="0"/>
      <w:divBdr>
        <w:top w:val="none" w:sz="0" w:space="0" w:color="auto"/>
        <w:left w:val="none" w:sz="0" w:space="0" w:color="auto"/>
        <w:bottom w:val="none" w:sz="0" w:space="0" w:color="auto"/>
        <w:right w:val="none" w:sz="0" w:space="0" w:color="auto"/>
      </w:divBdr>
    </w:div>
    <w:div w:id="1419522048">
      <w:bodyDiv w:val="1"/>
      <w:marLeft w:val="0"/>
      <w:marRight w:val="0"/>
      <w:marTop w:val="0"/>
      <w:marBottom w:val="0"/>
      <w:divBdr>
        <w:top w:val="none" w:sz="0" w:space="0" w:color="auto"/>
        <w:left w:val="none" w:sz="0" w:space="0" w:color="auto"/>
        <w:bottom w:val="none" w:sz="0" w:space="0" w:color="auto"/>
        <w:right w:val="none" w:sz="0" w:space="0" w:color="auto"/>
      </w:divBdr>
    </w:div>
    <w:div w:id="1574700078">
      <w:bodyDiv w:val="1"/>
      <w:marLeft w:val="0"/>
      <w:marRight w:val="0"/>
      <w:marTop w:val="0"/>
      <w:marBottom w:val="0"/>
      <w:divBdr>
        <w:top w:val="none" w:sz="0" w:space="0" w:color="auto"/>
        <w:left w:val="none" w:sz="0" w:space="0" w:color="auto"/>
        <w:bottom w:val="none" w:sz="0" w:space="0" w:color="auto"/>
        <w:right w:val="none" w:sz="0" w:space="0" w:color="auto"/>
      </w:divBdr>
    </w:div>
    <w:div w:id="1817335754">
      <w:bodyDiv w:val="1"/>
      <w:marLeft w:val="0"/>
      <w:marRight w:val="0"/>
      <w:marTop w:val="0"/>
      <w:marBottom w:val="0"/>
      <w:divBdr>
        <w:top w:val="none" w:sz="0" w:space="0" w:color="auto"/>
        <w:left w:val="none" w:sz="0" w:space="0" w:color="auto"/>
        <w:bottom w:val="none" w:sz="0" w:space="0" w:color="auto"/>
        <w:right w:val="none" w:sz="0" w:space="0" w:color="auto"/>
      </w:divBdr>
      <w:divsChild>
        <w:div w:id="1984235812">
          <w:marLeft w:val="0"/>
          <w:marRight w:val="0"/>
          <w:marTop w:val="0"/>
          <w:marBottom w:val="0"/>
          <w:divBdr>
            <w:top w:val="none" w:sz="0" w:space="0" w:color="auto"/>
            <w:left w:val="none" w:sz="0" w:space="0" w:color="auto"/>
            <w:bottom w:val="none" w:sz="0" w:space="0" w:color="auto"/>
            <w:right w:val="none" w:sz="0" w:space="0" w:color="auto"/>
          </w:divBdr>
        </w:div>
        <w:div w:id="1023898378">
          <w:marLeft w:val="0"/>
          <w:marRight w:val="0"/>
          <w:marTop w:val="0"/>
          <w:marBottom w:val="0"/>
          <w:divBdr>
            <w:top w:val="none" w:sz="0" w:space="0" w:color="auto"/>
            <w:left w:val="none" w:sz="0" w:space="0" w:color="auto"/>
            <w:bottom w:val="none" w:sz="0" w:space="0" w:color="auto"/>
            <w:right w:val="none" w:sz="0" w:space="0" w:color="auto"/>
          </w:divBdr>
        </w:div>
      </w:divsChild>
    </w:div>
    <w:div w:id="213335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bitly.com.vn/AIyAU"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bitly.com.vn/fudW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bitly.com.vn/dlGWd"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bitly.com.vn/R0lQ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9FC6F-9D22-4A23-8157-081E5DF491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18</Pages>
  <Words>4083</Words>
  <Characters>23278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Murdock</dc:creator>
  <cp:keywords/>
  <dc:description/>
  <cp:lastModifiedBy>Murdock</cp:lastModifiedBy>
  <cp:revision>122</cp:revision>
  <dcterms:created xsi:type="dcterms:W3CDTF">2020-04-12T16:09:00Z</dcterms:created>
  <dcterms:modified xsi:type="dcterms:W3CDTF">2020-05-19T14:48:00Z</dcterms:modified>
</cp:coreProperties>
</file>