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37B69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 w:val="28"/>
          <w:szCs w:val="28"/>
          <w:highlight w:val="none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vi-VN"/>
        </w:rPr>
        <w:t>Name: Trần Thanh Gia Huy</w:t>
      </w:r>
    </w:p>
    <w:p w14:paraId="6D74059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 w:val="28"/>
          <w:szCs w:val="28"/>
          <w:highlight w:val="none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none"/>
          <w:lang w:val="vi-VN"/>
        </w:rPr>
        <w:t>ID Student: DE180571</w:t>
      </w:r>
    </w:p>
    <w:p w14:paraId="6630A18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 w:val="28"/>
          <w:szCs w:val="28"/>
          <w:highlight w:val="lightGray"/>
          <w:lang w:val="vi-VN"/>
        </w:rPr>
      </w:pPr>
    </w:p>
    <w:p w14:paraId="0FBA7D11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 w:val="28"/>
          <w:szCs w:val="28"/>
          <w:highlight w:val="lightGray"/>
          <w:lang w:val="vi-VN"/>
        </w:rPr>
      </w:pPr>
    </w:p>
    <w:p w14:paraId="24CFB0E1">
      <w:pPr>
        <w:rPr>
          <w:sz w:val="32"/>
          <w:szCs w:val="32"/>
        </w:rPr>
      </w:pPr>
    </w:p>
    <w:p w14:paraId="3E2C3FF0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Cs w:val="28"/>
          <w:highlight w:val="lightGray"/>
          <w:lang w:val="vi-VN"/>
        </w:rPr>
      </w:pPr>
    </w:p>
    <w:p w14:paraId="21489877">
      <w:pPr>
        <w:rPr>
          <w:rFonts w:hint="default" w:ascii="Times New Roman" w:hAnsi="Times New Roman" w:cs="Times New Roman"/>
        </w:r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63767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EastAsia"/>
          <w:b/>
          <w:bCs/>
          <w:szCs w:val="28"/>
          <w:highlight w:val="lightGray"/>
          <w:lang w:val="vi-VN" w:eastAsia="zh-CN" w:bidi="ar-SA"/>
        </w:rPr>
      </w:sdtEndPr>
      <w:sdtContent>
        <w:p w14:paraId="6FCAD87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8"/>
              <w:szCs w:val="28"/>
              <w:lang w:val="vi-VN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  <w:lang w:val="vi-VN" w:eastAsia="zh-CN" w:bidi="ar-SA"/>
            </w:rPr>
            <w:t>MỤC LỤC</w:t>
          </w:r>
        </w:p>
        <w:p w14:paraId="6EDC70EB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instrText xml:space="preserve"> HYPERLINK \l _Toc7812 </w:instrText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/>
            </w:rPr>
            <w:t>PHẦN 1: TỔNG QUAN</w:t>
          </w:r>
          <w:r>
            <w:rPr>
              <w:rFonts w:hint="default" w:ascii="Times New Roman" w:hAnsi="Times New Roman" w:cs="Times New Roman"/>
              <w:b/>
            </w:rPr>
            <w:tab/>
          </w:r>
          <w:r>
            <w:rPr>
              <w:rFonts w:hint="default" w:ascii="Times New Roman" w:hAnsi="Times New Roman" w:cs="Times New Roman"/>
              <w:b/>
            </w:rPr>
            <w:fldChar w:fldCharType="begin"/>
          </w:r>
          <w:r>
            <w:rPr>
              <w:rFonts w:hint="default" w:ascii="Times New Roman" w:hAnsi="Times New Roman" w:cs="Times New Roman"/>
              <w:b/>
            </w:rPr>
            <w:instrText xml:space="preserve"> PAGEREF _Toc7812 \h </w:instrText>
          </w:r>
          <w:r>
            <w:rPr>
              <w:rFonts w:hint="default" w:ascii="Times New Roman" w:hAnsi="Times New Roman" w:cs="Times New Roman"/>
              <w:b/>
            </w:rPr>
            <w:fldChar w:fldCharType="separate"/>
          </w:r>
          <w:r>
            <w:rPr>
              <w:rFonts w:hint="default" w:ascii="Times New Roman" w:hAnsi="Times New Roman" w:cs="Times New Roman"/>
              <w:b/>
            </w:rPr>
            <w:t>1</w:t>
          </w:r>
          <w:r>
            <w:rPr>
              <w:rFonts w:hint="default" w:ascii="Times New Roman" w:hAnsi="Times New Roman" w:cs="Times New Roman"/>
              <w:b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2A6DA2AC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_Toc26363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 w:val="0"/>
              <w:szCs w:val="36"/>
              <w:lang w:val="vi-VN"/>
            </w:rPr>
            <w:t xml:space="preserve">1. </w:t>
          </w:r>
          <w:r>
            <w:rPr>
              <w:rFonts w:hint="default" w:ascii="Times New Roman" w:hAnsi="Times New Roman" w:cs="Times New Roman"/>
              <w:szCs w:val="32"/>
            </w:rPr>
            <w:t>Tính năng Đăng nhập (Login)</w:t>
          </w:r>
          <w:r>
            <w:rPr>
              <w:rFonts w:hint="default" w:ascii="Times New Roman" w:hAnsi="Times New Roman" w:cs="Times New Roman"/>
              <w:szCs w:val="32"/>
              <w:lang w:val="vi-VN"/>
            </w:rPr>
            <w:t>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_Toc26363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4E85A743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_Toc4881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vi-VN"/>
            </w:rPr>
            <w:t xml:space="preserve">2. </w:t>
          </w:r>
          <w:r>
            <w:rPr>
              <w:rFonts w:hint="default" w:ascii="Times New Roman" w:hAnsi="Times New Roman" w:cs="Times New Roman"/>
              <w:lang w:val="vi-VN"/>
            </w:rPr>
            <w:t>Tính năng Cập nhật Hồ sơ (Update Profile):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_Toc4881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07F2EB37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_Toc26194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szCs w:val="36"/>
              <w:lang w:val="vi-VN"/>
            </w:rPr>
            <w:t xml:space="preserve">3. </w:t>
          </w:r>
          <w:r>
            <w:rPr>
              <w:rFonts w:hint="default" w:ascii="Times New Roman" w:hAnsi="Times New Roman" w:cs="Times New Roman"/>
              <w:szCs w:val="32"/>
              <w:lang w:val="vi-VN"/>
            </w:rPr>
            <w:t>Tính năng Quên mật khẩu (Forgot Password):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_Toc26194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5F4DA05D">
          <w:pPr>
            <w:pStyle w:val="9"/>
            <w:tabs>
              <w:tab w:val="right" w:leader="dot" w:pos="8306"/>
            </w:tabs>
            <w:rPr>
              <w:rFonts w:hint="default" w:ascii="Times New Roman" w:hAnsi="Times New Roman" w:cs="Times New Roman"/>
              <w:b/>
            </w:rPr>
          </w:pP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instrText xml:space="preserve"> HYPERLINK \l _Toc28211 </w:instrText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/>
            </w:rPr>
            <w:t>PHẦN 2: KỊCH BẢN KIỂM THỬ (TEST CASES)</w:t>
          </w:r>
          <w:r>
            <w:rPr>
              <w:rFonts w:hint="default" w:ascii="Times New Roman" w:hAnsi="Times New Roman" w:cs="Times New Roman"/>
              <w:b/>
            </w:rPr>
            <w:tab/>
          </w:r>
          <w:r>
            <w:rPr>
              <w:rFonts w:hint="default" w:ascii="Times New Roman" w:hAnsi="Times New Roman" w:cs="Times New Roman"/>
              <w:b/>
            </w:rPr>
            <w:fldChar w:fldCharType="begin"/>
          </w:r>
          <w:r>
            <w:rPr>
              <w:rFonts w:hint="default" w:ascii="Times New Roman" w:hAnsi="Times New Roman" w:cs="Times New Roman"/>
              <w:b/>
            </w:rPr>
            <w:instrText xml:space="preserve"> PAGEREF _Toc28211 \h </w:instrText>
          </w:r>
          <w:r>
            <w:rPr>
              <w:rFonts w:hint="default" w:ascii="Times New Roman" w:hAnsi="Times New Roman" w:cs="Times New Roman"/>
              <w:b/>
            </w:rPr>
            <w:fldChar w:fldCharType="separate"/>
          </w:r>
          <w:r>
            <w:rPr>
              <w:rFonts w:hint="default" w:ascii="Times New Roman" w:hAnsi="Times New Roman" w:cs="Times New Roman"/>
              <w:b/>
            </w:rPr>
            <w:t>3</w:t>
          </w:r>
          <w:r>
            <w:rPr>
              <w:rFonts w:hint="default" w:ascii="Times New Roman" w:hAnsi="Times New Roman" w:cs="Times New Roman"/>
              <w:b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63647D90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_Toc30997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vi-VN"/>
            </w:rPr>
            <w:t xml:space="preserve">1. Test Case </w:t>
          </w:r>
          <w:r>
            <w:rPr>
              <w:rFonts w:hint="default" w:ascii="Times New Roman" w:hAnsi="Times New Roman" w:cs="Times New Roman"/>
              <w:szCs w:val="36"/>
            </w:rPr>
            <w:t>Login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_Toc30997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420E32CA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_Toc14988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vi-VN"/>
            </w:rPr>
            <w:t>2. Test Case Update Profile: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_Toc14988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735ADD6C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_Toc12994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vi-VN"/>
            </w:rPr>
            <w:t>3. Test Case Forgot Password: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_Toc12994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065CA7E4">
          <w:pPr>
            <w:pStyle w:val="10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instrText xml:space="preserve"> HYPERLINK \l _Toc11133 </w:instrText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vi-VN"/>
            </w:rPr>
            <w:t xml:space="preserve">4. </w:t>
          </w:r>
          <w:r>
            <w:rPr>
              <w:rFonts w:hint="default" w:ascii="Times New Roman" w:hAnsi="Times New Roman" w:cs="Times New Roman"/>
              <w:szCs w:val="28"/>
              <w:lang w:val="vi-VN"/>
            </w:rPr>
            <w:t>Link Github: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_Toc11133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  <w:p w14:paraId="0468ED94">
          <w:pPr>
            <w:keepNext w:val="0"/>
            <w:keepLines w:val="0"/>
            <w:widowControl/>
            <w:suppressLineNumbers w:val="0"/>
            <w:bidi w:val="0"/>
            <w:ind w:left="0" w:leftChars="0" w:firstLine="0" w:firstLineChars="0"/>
            <w:jc w:val="left"/>
            <w:textAlignment w:val="bottom"/>
            <w:outlineLvl w:val="9"/>
            <w:rPr>
              <w:rFonts w:hint="default" w:ascii="Calibri" w:hAnsi="Calibri" w:cs="Calibri" w:eastAsiaTheme="minorEastAsia"/>
              <w:b/>
              <w:bCs/>
              <w:szCs w:val="28"/>
              <w:highlight w:val="lightGray"/>
              <w:lang w:val="vi-VN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/>
              <w:bCs/>
              <w:szCs w:val="28"/>
              <w:highlight w:val="lightGray"/>
              <w:lang w:val="vi-VN" w:eastAsia="zh-CN" w:bidi="ar-SA"/>
            </w:rPr>
            <w:fldChar w:fldCharType="end"/>
          </w:r>
        </w:p>
      </w:sdtContent>
    </w:sdt>
    <w:p w14:paraId="4151DCD3">
      <w:pPr>
        <w:pStyle w:val="2"/>
        <w:bidi w:val="0"/>
        <w:ind w:firstLine="1981" w:firstLineChars="450"/>
        <w:rPr>
          <w:rFonts w:hint="default"/>
          <w:lang w:val="vi-VN"/>
        </w:rPr>
      </w:pPr>
      <w:bookmarkStart w:id="0" w:name="_Toc18350"/>
      <w:bookmarkStart w:id="1" w:name="_Toc6534"/>
      <w:bookmarkStart w:id="2" w:name="_Toc8209"/>
      <w:bookmarkStart w:id="3" w:name="_Toc7812"/>
      <w:r>
        <w:t>PHẦN 1: TỔNG QUAN</w:t>
      </w:r>
      <w:bookmarkEnd w:id="0"/>
      <w:bookmarkEnd w:id="1"/>
      <w:bookmarkEnd w:id="2"/>
      <w:bookmarkEnd w:id="3"/>
      <w:r>
        <w:rPr>
          <w:rFonts w:hint="default"/>
          <w:lang w:val="vi-VN"/>
        </w:rPr>
        <w:t xml:space="preserve"> </w:t>
      </w:r>
    </w:p>
    <w:p w14:paraId="3083AD72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eastAsia="SimSun"/>
          <w:b w:val="0"/>
          <w:bCs w:val="0"/>
          <w:sz w:val="32"/>
          <w:szCs w:val="32"/>
          <w:lang w:val="vi-VN"/>
        </w:rPr>
      </w:pPr>
      <w:bookmarkStart w:id="4" w:name="_Toc28670"/>
      <w:bookmarkStart w:id="5" w:name="_Toc10885"/>
      <w:bookmarkStart w:id="6" w:name="_Toc26363"/>
      <w:r>
        <w:rPr>
          <w:rFonts w:hint="default"/>
          <w:sz w:val="32"/>
          <w:szCs w:val="32"/>
        </w:rPr>
        <w:t>Tính năng Đăng nhập (Login)</w:t>
      </w:r>
      <w:r>
        <w:rPr>
          <w:rFonts w:hint="default"/>
          <w:sz w:val="32"/>
          <w:szCs w:val="32"/>
          <w:lang w:val="vi-VN"/>
        </w:rPr>
        <w:t>:</w:t>
      </w:r>
      <w:bookmarkEnd w:id="4"/>
      <w:bookmarkEnd w:id="5"/>
      <w:bookmarkEnd w:id="6"/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vi-VN"/>
        </w:rPr>
        <w:t xml:space="preserve"> </w:t>
      </w:r>
    </w:p>
    <w:p w14:paraId="5217B6E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Mô tả: Người dùng nhập Email và Mật khẩu đã đăng ký để vào hệ thống.</w:t>
      </w:r>
    </w:p>
    <w:p w14:paraId="3C738BE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Business Rules (Quy tắc kiểm thử) tham khảo:</w:t>
      </w:r>
    </w:p>
    <w:p w14:paraId="0EF7E7B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* Bỏ trống Email hoặc Mật khẩu ➔ Báo lỗi "Vui lòng nhập đầy đủ thông tin".</w:t>
      </w:r>
    </w:p>
    <w:p w14:paraId="2904C7F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* Nhập sai Email (Email không tồn tại) ➔ Báo lỗi "Tài khoản không tồn tại".</w:t>
      </w:r>
    </w:p>
    <w:p w14:paraId="504E0AF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* Nhập đúng Email nhưng sai Mật khẩu ➔ Báo lỗi "Mật khẩu không chính xác".</w:t>
      </w:r>
    </w:p>
    <w:p w14:paraId="4865F12D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* Nhập đúng cả hai ➔ Chuyển hướng sang trang Chủ (Dashboard).</w:t>
      </w:r>
    </w:p>
    <w:p w14:paraId="74261B6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  <w:t>* Nâng cao: Tính năng "Ghi nhớ đăng nhập" (Remember me) dạng Checkbox.</w:t>
      </w:r>
    </w:p>
    <w:p w14:paraId="029AE7B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</w:p>
    <w:p w14:paraId="65E89F2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textAlignment w:val="bottom"/>
        <w:outlineLvl w:val="9"/>
        <w:rPr>
          <w:rFonts w:hint="default" w:ascii="Times New Roman" w:hAnsi="Times New Roman" w:eastAsia="SimSun"/>
          <w:b w:val="0"/>
          <w:bCs w:val="0"/>
          <w:sz w:val="28"/>
          <w:szCs w:val="28"/>
          <w:lang w:val="vi-VN"/>
        </w:rPr>
      </w:pPr>
    </w:p>
    <w:p w14:paraId="7A315D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</w:t>
      </w:r>
    </w:p>
    <w:p w14:paraId="45A2C156">
      <w:pPr>
        <w:pStyle w:val="3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7" w:name="_Toc20457"/>
      <w:bookmarkStart w:id="8" w:name="_Toc10783"/>
      <w:bookmarkStart w:id="9" w:name="_Toc4881"/>
      <w:r>
        <w:rPr>
          <w:rFonts w:hint="default"/>
          <w:lang w:val="vi-VN"/>
        </w:rPr>
        <w:t>Tính năng Cập nhật Hồ sơ (Update Profile):</w:t>
      </w:r>
      <w:bookmarkEnd w:id="7"/>
      <w:bookmarkEnd w:id="8"/>
      <w:bookmarkEnd w:id="9"/>
    </w:p>
    <w:p w14:paraId="5A7AA421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 xml:space="preserve">Tính năng này cực kỳ ăn điểm khi làm Automation Test </w:t>
      </w:r>
    </w:p>
    <w:p w14:paraId="34B63C36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*Vì nó có nhiều loại field (trường nhập liệu) đa dạng, giúp bạn biểu diễn kỹ năng dùng Selenium (chọn Radio button, chọn Dropdown, tải file...).</w:t>
      </w:r>
    </w:p>
    <w:p w14:paraId="35A7C79E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</w:p>
    <w:p w14:paraId="6DFEC339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Mô tả: Sau khi đăng nhập, người dùng vào trang cá nhân để cập nhật thông tin.</w:t>
      </w:r>
    </w:p>
    <w:p w14:paraId="0A6DF20E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Các trường dữ liệu: Họ tên (Text), Số điện thoại (Number), Giới tính (Radio button), Thành phố (Dropdown), Ngày sinh (Date picker).</w:t>
      </w:r>
    </w:p>
    <w:p w14:paraId="3B6AFD76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</w:p>
    <w:p w14:paraId="1E9CD2C4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Business Rules tham khảo:</w:t>
      </w:r>
    </w:p>
    <w:p w14:paraId="54E00435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* Số điện thoại phải chứa đúng 10 chữ số, bắt đầu bằng số 0.</w:t>
      </w:r>
    </w:p>
    <w:p w14:paraId="35DE34E0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* Họ và tên không được chứa ký tự đặc biệt (!@#$%).</w:t>
      </w:r>
    </w:p>
    <w:p w14:paraId="09CA7F99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  <w:t>* Bỏ trống các trường bắt buộc (có dấu *) ➔ Báo lỗi.</w:t>
      </w:r>
    </w:p>
    <w:p w14:paraId="1608C64D">
      <w:pPr>
        <w:numPr>
          <w:ilvl w:val="0"/>
          <w:numId w:val="0"/>
        </w:numPr>
        <w:outlineLvl w:val="9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</w:p>
    <w:p w14:paraId="7F6108F2">
      <w:pPr>
        <w:rPr>
          <w:rFonts w:hint="default" w:ascii="Times New Roman" w:hAnsi="Times New Roman" w:cs="Times New Roman"/>
          <w:lang w:val="vi-VN"/>
        </w:rPr>
      </w:pPr>
    </w:p>
    <w:p w14:paraId="3A2183BB">
      <w:pPr>
        <w:rPr>
          <w:rFonts w:hint="default" w:ascii="Times New Roman" w:hAnsi="Times New Roman" w:cs="Times New Roman"/>
          <w:lang w:val="vi-VN"/>
        </w:rPr>
      </w:pPr>
    </w:p>
    <w:p w14:paraId="3BF5B3C0">
      <w:pPr>
        <w:rPr>
          <w:rFonts w:hint="default" w:ascii="Times New Roman" w:hAnsi="Times New Roman" w:cs="Times New Roman"/>
          <w:lang w:val="vi-VN"/>
        </w:rPr>
      </w:pPr>
    </w:p>
    <w:p w14:paraId="1EAA23FA">
      <w:pPr>
        <w:rPr>
          <w:rFonts w:hint="default" w:ascii="Times New Roman" w:hAnsi="Times New Roman" w:cs="Times New Roman"/>
          <w:lang w:val="vi-VN"/>
        </w:rPr>
      </w:pPr>
    </w:p>
    <w:p w14:paraId="02E323E6">
      <w:pPr>
        <w:rPr>
          <w:rFonts w:hint="default" w:ascii="Times New Roman" w:hAnsi="Times New Roman" w:cs="Times New Roman"/>
          <w:lang w:val="vi-VN"/>
        </w:rPr>
      </w:pPr>
    </w:p>
    <w:p w14:paraId="3817690A">
      <w:pPr>
        <w:rPr>
          <w:rFonts w:hint="default" w:ascii="Times New Roman" w:hAnsi="Times New Roman" w:cs="Times New Roman"/>
          <w:lang w:val="vi-VN"/>
        </w:rPr>
      </w:pPr>
    </w:p>
    <w:p w14:paraId="41D4A42A">
      <w:pPr>
        <w:pStyle w:val="3"/>
        <w:numPr>
          <w:ilvl w:val="0"/>
          <w:numId w:val="1"/>
        </w:numPr>
        <w:bidi w:val="0"/>
        <w:rPr>
          <w:rFonts w:hint="default" w:ascii="Times New Roman" w:hAnsi="Times New Roman"/>
          <w:b w:val="0"/>
          <w:bCs w:val="0"/>
          <w:sz w:val="32"/>
          <w:szCs w:val="32"/>
          <w:lang w:val="vi-VN"/>
        </w:rPr>
      </w:pPr>
      <w:bookmarkStart w:id="10" w:name="_Toc2992"/>
      <w:bookmarkStart w:id="11" w:name="_Toc19516"/>
      <w:bookmarkStart w:id="12" w:name="_Toc26194"/>
      <w:r>
        <w:rPr>
          <w:rFonts w:hint="default"/>
          <w:sz w:val="32"/>
          <w:szCs w:val="32"/>
          <w:lang w:val="vi-VN"/>
        </w:rPr>
        <w:t>Tính năng Quên mật khẩu (Forgot Password):</w:t>
      </w:r>
      <w:bookmarkEnd w:id="10"/>
      <w:bookmarkEnd w:id="11"/>
      <w:bookmarkEnd w:id="12"/>
    </w:p>
    <w:p w14:paraId="6EC662E2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  <w:t>Mô tả: Người dùng quên pass, nhập Email để hệ thống gửi link reset.</w:t>
      </w:r>
    </w:p>
    <w:p w14:paraId="1900ABC8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  <w:t>* Business Rules tham khảo:</w:t>
      </w:r>
    </w:p>
    <w:p w14:paraId="56EE5293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  <w:t>* Nhập email sai định dạng ➔ Báo lỗi "Email không hợp lệ".</w:t>
      </w:r>
    </w:p>
    <w:p w14:paraId="4F2561C3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  <w:t>* Nhập email chưa từng đăng ký trong hệ thống ➔ Báo lỗi "Không tìm thấy tài khoản với email này".</w:t>
      </w:r>
    </w:p>
    <w:p w14:paraId="51962A30">
      <w:pPr>
        <w:numPr>
          <w:ilvl w:val="0"/>
          <w:numId w:val="0"/>
        </w:numPr>
        <w:ind w:leftChars="0"/>
        <w:outlineLvl w:val="9"/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lang w:val="vi-VN"/>
        </w:rPr>
        <w:t>* Nhập đúng email hợp lệ ➔ Hiển thị thông báo "Đường link khôi phục đã được gửi vào hòm thư của bạn".</w:t>
      </w:r>
    </w:p>
    <w:p w14:paraId="51180A65">
      <w:pPr>
        <w:rPr>
          <w:rFonts w:hint="default" w:ascii="Times New Roman" w:hAnsi="Times New Roman" w:cs="Times New Roman"/>
          <w:lang w:val="vi-VN"/>
        </w:rPr>
      </w:pPr>
    </w:p>
    <w:p w14:paraId="38599DBB">
      <w:pPr>
        <w:rPr>
          <w:rFonts w:hint="default" w:ascii="Times New Roman" w:hAnsi="Times New Roman" w:cs="Times New Roman"/>
          <w:lang w:val="vi-VN"/>
        </w:rPr>
      </w:pPr>
    </w:p>
    <w:p w14:paraId="04FD0089">
      <w:pPr>
        <w:rPr>
          <w:rFonts w:hint="default" w:ascii="Times New Roman" w:hAnsi="Times New Roman" w:cs="Times New Roman"/>
          <w:lang w:val="vi-VN"/>
        </w:rPr>
      </w:pPr>
    </w:p>
    <w:p w14:paraId="75E79E1F">
      <w:pPr>
        <w:rPr>
          <w:rFonts w:hint="default" w:ascii="Times New Roman" w:hAnsi="Times New Roman" w:cs="Times New Roman"/>
          <w:lang w:val="vi-VN"/>
        </w:rPr>
      </w:pPr>
    </w:p>
    <w:p w14:paraId="544732CC">
      <w:pPr>
        <w:rPr>
          <w:rFonts w:hint="default" w:ascii="Times New Roman" w:hAnsi="Times New Roman" w:cs="Times New Roman"/>
          <w:lang w:val="vi-VN"/>
        </w:rPr>
      </w:pPr>
    </w:p>
    <w:p w14:paraId="4A27082F">
      <w:pPr>
        <w:rPr>
          <w:rFonts w:hint="default" w:ascii="Times New Roman" w:hAnsi="Times New Roman" w:cs="Times New Roman"/>
          <w:lang w:val="vi-VN"/>
        </w:rPr>
      </w:pPr>
    </w:p>
    <w:p w14:paraId="6382BDD8">
      <w:pPr>
        <w:rPr>
          <w:rFonts w:hint="default" w:ascii="Times New Roman" w:hAnsi="Times New Roman" w:cs="Times New Roman"/>
          <w:lang w:val="vi-VN"/>
        </w:rPr>
      </w:pPr>
    </w:p>
    <w:p w14:paraId="2C068474">
      <w:pPr>
        <w:rPr>
          <w:rFonts w:hint="default" w:ascii="Times New Roman" w:hAnsi="Times New Roman" w:cs="Times New Roman"/>
          <w:lang w:val="vi-VN"/>
        </w:rPr>
      </w:pPr>
    </w:p>
    <w:p w14:paraId="28EE74D3">
      <w:pPr>
        <w:rPr>
          <w:rFonts w:hint="default" w:ascii="Times New Roman" w:hAnsi="Times New Roman" w:cs="Times New Roman"/>
          <w:lang w:val="vi-VN"/>
        </w:rPr>
      </w:pPr>
    </w:p>
    <w:p w14:paraId="3EAEE5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                        </w:t>
      </w:r>
    </w:p>
    <w:p w14:paraId="075FBABE">
      <w:pPr>
        <w:rPr>
          <w:rFonts w:hint="default"/>
          <w:lang w:val="vi-VN"/>
        </w:rPr>
      </w:pPr>
    </w:p>
    <w:p w14:paraId="71B01A14">
      <w:pPr>
        <w:rPr>
          <w:rFonts w:hint="default"/>
          <w:lang w:val="vi-VN"/>
        </w:rPr>
      </w:pPr>
    </w:p>
    <w:p w14:paraId="7AF00D87">
      <w:pPr>
        <w:ind w:firstLine="235"/>
        <w:rPr>
          <w:rStyle w:val="11"/>
          <w:rFonts w:hint="default"/>
        </w:rPr>
      </w:pPr>
    </w:p>
    <w:p w14:paraId="7D011C3E">
      <w:pPr>
        <w:ind w:firstLine="235"/>
        <w:rPr>
          <w:rStyle w:val="11"/>
          <w:rFonts w:hint="default"/>
        </w:rPr>
      </w:pPr>
    </w:p>
    <w:p w14:paraId="483570BD">
      <w:pPr>
        <w:ind w:firstLine="235"/>
        <w:rPr>
          <w:rStyle w:val="11"/>
          <w:rFonts w:hint="default"/>
        </w:rPr>
      </w:pPr>
      <w:bookmarkStart w:id="13" w:name="_Toc25236"/>
      <w:bookmarkStart w:id="14" w:name="_Toc28211"/>
      <w:r>
        <w:rPr>
          <w:rStyle w:val="11"/>
          <w:rFonts w:hint="default"/>
        </w:rPr>
        <w:t>PHẦN 2: KỊCH BẢN KIỂM THỬ (TEST CASES)</w:t>
      </w:r>
    </w:p>
    <w:bookmarkEnd w:id="13"/>
    <w:bookmarkEnd w:id="14"/>
    <w:p w14:paraId="06CAA465">
      <w:pPr>
        <w:pStyle w:val="3"/>
        <w:bidi w:val="0"/>
        <w:rPr>
          <w:rFonts w:hint="default"/>
          <w:sz w:val="36"/>
          <w:szCs w:val="36"/>
          <w:lang w:val="vi-VN"/>
        </w:rPr>
      </w:pPr>
      <w:bookmarkStart w:id="15" w:name="_Toc30812"/>
      <w:bookmarkStart w:id="16" w:name="_Toc30997"/>
      <w:r>
        <w:rPr>
          <w:rFonts w:hint="default"/>
          <w:sz w:val="36"/>
          <w:szCs w:val="36"/>
          <w:lang w:val="vi-VN"/>
        </w:rPr>
        <w:t xml:space="preserve">1. Test Case </w:t>
      </w:r>
      <w:r>
        <w:rPr>
          <w:rFonts w:hint="default"/>
          <w:sz w:val="36"/>
          <w:szCs w:val="36"/>
        </w:rPr>
        <w:t>Login</w:t>
      </w:r>
      <w:bookmarkEnd w:id="15"/>
      <w:bookmarkEnd w:id="16"/>
    </w:p>
    <w:p w14:paraId="77421A4A">
      <w:pPr>
        <w:keepNext w:val="0"/>
        <w:keepLines w:val="0"/>
        <w:widowControl/>
        <w:suppressLineNumbers w:val="0"/>
        <w:bidi w:val="0"/>
        <w:ind w:left="0" w:leftChars="0" w:firstLine="0" w:firstLineChars="0"/>
        <w:jc w:val="left"/>
        <w:textAlignment w:val="bottom"/>
        <w:rPr>
          <w:rFonts w:hint="default" w:ascii="Calibri" w:hAnsi="Calibri" w:cs="Calibri"/>
          <w:b/>
          <w:bCs/>
          <w:sz w:val="28"/>
          <w:szCs w:val="28"/>
          <w:highlight w:val="lightGray"/>
          <w:lang w:val="vi-VN"/>
        </w:rPr>
      </w:pPr>
    </w:p>
    <w:tbl>
      <w:tblPr>
        <w:tblStyle w:val="5"/>
        <w:tblW w:w="11785" w:type="dxa"/>
        <w:tblInd w:w="-16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6"/>
        <w:gridCol w:w="1805"/>
        <w:gridCol w:w="3151"/>
        <w:gridCol w:w="3488"/>
        <w:gridCol w:w="1565"/>
      </w:tblGrid>
      <w:tr w14:paraId="3BCD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F78F8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 w:eastAsiaTheme="minorEastAsia"/>
                <w:b/>
                <w:bCs/>
                <w:sz w:val="30"/>
                <w:szCs w:val="30"/>
                <w:highlight w:val="lightGray"/>
                <w:lang w:val="vi-VN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en-US" w:eastAsia="zh-CN" w:bidi="ar"/>
              </w:rPr>
              <w:t>Test Case ID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vi-VN" w:eastAsia="zh-CN" w:bidi="ar"/>
              </w:rPr>
              <w:t xml:space="preserve">                                       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EE1C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en-US" w:eastAsia="zh-CN" w:bidi="ar"/>
              </w:rPr>
              <w:t>Feature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vi-VN" w:eastAsia="zh-CN" w:bidi="ar"/>
              </w:rPr>
              <w:t xml:space="preserve">                     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0F03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30"/>
                <w:szCs w:val="30"/>
                <w:highlight w:val="lightGray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30"/>
                <w:szCs w:val="30"/>
                <w:highlight w:val="lightGray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Test Scenario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30"/>
                <w:szCs w:val="30"/>
                <w:highlight w:val="lightGray"/>
                <w:lang w:val="vi-VN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5E4F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en-US" w:eastAsia="zh-CN" w:bidi="ar"/>
              </w:rPr>
              <w:t>Expected Result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vi-VN" w:eastAsia="zh-CN" w:bidi="ar"/>
              </w:rPr>
              <w:t xml:space="preserve">                            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0264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highlight w:val="lightGray"/>
                <w:lang w:val="vi-VN" w:eastAsia="zh-CN" w:bidi="ar"/>
              </w:rPr>
              <w:t xml:space="preserve">               </w:t>
            </w:r>
          </w:p>
        </w:tc>
      </w:tr>
      <w:tr w14:paraId="3380E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EABC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TC_01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CB4E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A90B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successful registration with valid data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33D0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Popup (Alert): "Đăng ký thành công!"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CA2C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1D815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2500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TC_02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4EAF2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26CD1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Email is empty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9DE3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nhập email"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22EF7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4D59C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A935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TC_03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765E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2E47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Email misses '@' symbol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1994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"Email không hợp lệ (thiếu @ hoặc dấu chấm)"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008BF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7983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F57D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TC_04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476B6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CEC6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Email misses domain (no dot)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28550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"Email không hợp lệ (thiếu @ hoặc dấu chấm)"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FAE4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6F4DF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7786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TC_05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DD57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4AD5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error when email already exists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D864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"Email này đã được sử dụng"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995F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04C0F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55775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TC_06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0ABD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07F2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Password is empty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6942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nhập mật khẩu"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71E5C2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7C41A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2E19A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TC_07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A518A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FBC48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Password is 7 characters (Boundary)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C056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"Mật khẩu phải có ít nhất 8 ký tự"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BAA8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427C6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6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CC9B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TC_08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2A74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53FAE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success when Password is exactly 8 chars (Boundary)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210A5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Popup (Alert): "Đăng ký thành công!"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918A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2AB0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9102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TC_09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1FD6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D6A0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Confirm Password is empty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FA11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xác nhận mật khẩu"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FBF8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5E23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D819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TC_10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6C76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2768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Confirm Password does not match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A1FC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"Mật khẩu xác nhận không khớp"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0AB3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7B813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17BB9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TC_11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C6F5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0232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Password match is case-sensitive (Hoa/Thường)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6B3B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"Mật khẩu xác nhận không khớp"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0D6D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0D278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521B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TC_12</w:t>
            </w:r>
          </w:p>
        </w:tc>
        <w:tc>
          <w:tcPr>
            <w:tcW w:w="18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E180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Registration</w:t>
            </w:r>
          </w:p>
        </w:tc>
        <w:tc>
          <w:tcPr>
            <w:tcW w:w="31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02CE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Email contains only spaces</w:t>
            </w:r>
          </w:p>
        </w:tc>
        <w:tc>
          <w:tcPr>
            <w:tcW w:w="34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91F9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nhập email"</w:t>
            </w:r>
          </w:p>
        </w:tc>
        <w:tc>
          <w:tcPr>
            <w:tcW w:w="1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C385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</w:tbl>
    <w:p w14:paraId="1255862F">
      <w:pPr>
        <w:ind w:firstLine="235"/>
        <w:rPr>
          <w:rStyle w:val="11"/>
          <w:rFonts w:hint="default"/>
          <w:lang w:val="vi-VN"/>
        </w:rPr>
      </w:pPr>
    </w:p>
    <w:p w14:paraId="5F22D81D">
      <w:pPr>
        <w:ind w:firstLine="235"/>
        <w:rPr>
          <w:rStyle w:val="11"/>
          <w:rFonts w:hint="default"/>
          <w:lang w:val="vi-VN"/>
        </w:rPr>
      </w:pPr>
    </w:p>
    <w:p w14:paraId="2F28DC3C">
      <w:pPr>
        <w:pStyle w:val="3"/>
        <w:bidi w:val="0"/>
        <w:rPr>
          <w:rFonts w:hint="default"/>
          <w:b/>
          <w:bCs/>
          <w:sz w:val="36"/>
          <w:szCs w:val="36"/>
          <w:highlight w:val="lightGray"/>
          <w:lang w:val="vi-VN"/>
        </w:rPr>
      </w:pPr>
      <w:bookmarkStart w:id="17" w:name="_Toc10667"/>
      <w:bookmarkStart w:id="18" w:name="_Toc14988"/>
      <w:r>
        <w:rPr>
          <w:rFonts w:hint="default"/>
          <w:sz w:val="36"/>
          <w:szCs w:val="36"/>
          <w:lang w:val="vi-VN"/>
        </w:rPr>
        <w:t>2. Test Case Update Profile</w:t>
      </w:r>
      <w:bookmarkEnd w:id="17"/>
      <w:r>
        <w:rPr>
          <w:rFonts w:hint="default"/>
          <w:sz w:val="36"/>
          <w:szCs w:val="36"/>
          <w:lang w:val="vi-VN"/>
        </w:rPr>
        <w:t>:</w:t>
      </w:r>
      <w:bookmarkEnd w:id="18"/>
    </w:p>
    <w:tbl>
      <w:tblPr>
        <w:tblStyle w:val="5"/>
        <w:tblW w:w="11844" w:type="dxa"/>
        <w:tblInd w:w="-17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6"/>
        <w:gridCol w:w="1668"/>
        <w:gridCol w:w="2904"/>
        <w:gridCol w:w="3792"/>
        <w:gridCol w:w="1704"/>
      </w:tblGrid>
      <w:tr w14:paraId="2667E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D18D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en-US" w:eastAsia="zh-CN" w:bidi="ar"/>
              </w:rPr>
              <w:t>Test Case ID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vi-VN" w:eastAsia="zh-CN" w:bidi="ar"/>
              </w:rPr>
              <w:t xml:space="preserve">                                       </w:t>
            </w:r>
          </w:p>
        </w:tc>
        <w:tc>
          <w:tcPr>
            <w:tcW w:w="16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146A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en-US" w:eastAsia="zh-CN" w:bidi="ar"/>
              </w:rPr>
              <w:t>Feature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vi-VN" w:eastAsia="zh-CN" w:bidi="ar"/>
              </w:rPr>
              <w:t xml:space="preserve">                                       </w:t>
            </w:r>
          </w:p>
        </w:tc>
        <w:tc>
          <w:tcPr>
            <w:tcW w:w="29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163A2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en-US" w:eastAsia="zh-CN" w:bidi="ar"/>
              </w:rPr>
              <w:t>Test Scenario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vi-VN" w:eastAsia="zh-CN" w:bidi="ar"/>
              </w:rPr>
              <w:t xml:space="preserve">                                    </w:t>
            </w:r>
          </w:p>
        </w:tc>
        <w:tc>
          <w:tcPr>
            <w:tcW w:w="3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DA10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en-US" w:eastAsia="zh-CN" w:bidi="ar"/>
              </w:rPr>
              <w:t>Expected Result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vi-VN" w:eastAsia="zh-CN" w:bidi="ar"/>
              </w:rPr>
              <w:t xml:space="preserve">                                        </w:t>
            </w:r>
          </w:p>
        </w:tc>
        <w:tc>
          <w:tcPr>
            <w:tcW w:w="1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C447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highlight w:val="lightGray"/>
                <w:lang w:val="vi-VN" w:eastAsia="zh-CN" w:bidi="ar"/>
              </w:rPr>
              <w:t xml:space="preserve">                                </w:t>
            </w:r>
          </w:p>
        </w:tc>
      </w:tr>
      <w:tr w14:paraId="11CA9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5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6EDC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8"/>
                <w:szCs w:val="28"/>
                <w:lang w:val="en-US" w:eastAsia="zh-CN" w:bidi="ar"/>
              </w:rPr>
              <w:t>TC_FP_01</w:t>
            </w:r>
          </w:p>
        </w:tc>
        <w:tc>
          <w:tcPr>
            <w:tcW w:w="16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D2F32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Forgot Password</w:t>
            </w:r>
          </w:p>
        </w:tc>
        <w:tc>
          <w:tcPr>
            <w:tcW w:w="29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1816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Verify successful password reset request</w:t>
            </w:r>
          </w:p>
        </w:tc>
        <w:tc>
          <w:tcPr>
            <w:tcW w:w="3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B0728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Popup Alert: "Đường link khôi phục đã được gửi vào hòm thư của bạn!"</w:t>
            </w:r>
          </w:p>
        </w:tc>
        <w:tc>
          <w:tcPr>
            <w:tcW w:w="1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22B9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vi-VN" w:eastAsia="zh-CN" w:bidi="ar"/>
              </w:rPr>
              <w:t>Pass</w:t>
            </w:r>
          </w:p>
        </w:tc>
      </w:tr>
      <w:tr w14:paraId="068CE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1C0A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8"/>
                <w:szCs w:val="28"/>
                <w:lang w:val="en-US" w:eastAsia="zh-CN" w:bidi="ar"/>
              </w:rPr>
              <w:t>TC_FP_02</w:t>
            </w:r>
          </w:p>
        </w:tc>
        <w:tc>
          <w:tcPr>
            <w:tcW w:w="16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2ED6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Forgot Password</w:t>
            </w:r>
          </w:p>
        </w:tc>
        <w:tc>
          <w:tcPr>
            <w:tcW w:w="29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155D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Verify validation when Email is empty</w:t>
            </w:r>
          </w:p>
        </w:tc>
        <w:tc>
          <w:tcPr>
            <w:tcW w:w="3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3C81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Báo lỗi: "Vui lòng nhập email"</w:t>
            </w:r>
          </w:p>
        </w:tc>
        <w:tc>
          <w:tcPr>
            <w:tcW w:w="1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58DB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vi-VN" w:eastAsia="zh-CN" w:bidi="ar"/>
              </w:rPr>
              <w:t>Pass</w:t>
            </w:r>
          </w:p>
        </w:tc>
      </w:tr>
      <w:tr w14:paraId="755F8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367B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8"/>
                <w:szCs w:val="28"/>
                <w:lang w:val="en-US" w:eastAsia="zh-CN" w:bidi="ar"/>
              </w:rPr>
              <w:t>TC_FP_03</w:t>
            </w:r>
          </w:p>
        </w:tc>
        <w:tc>
          <w:tcPr>
            <w:tcW w:w="16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A2FC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Forgot Password</w:t>
            </w:r>
          </w:p>
        </w:tc>
        <w:tc>
          <w:tcPr>
            <w:tcW w:w="29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AA8B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Verify validation for invalid email format</w:t>
            </w:r>
          </w:p>
        </w:tc>
        <w:tc>
          <w:tcPr>
            <w:tcW w:w="3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4881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Báo lỗi: "Email không hợp lệ"</w:t>
            </w:r>
          </w:p>
        </w:tc>
        <w:tc>
          <w:tcPr>
            <w:tcW w:w="1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01008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vi-VN" w:eastAsia="zh-CN" w:bidi="ar"/>
              </w:rPr>
              <w:t>Pass</w:t>
            </w:r>
          </w:p>
        </w:tc>
      </w:tr>
      <w:tr w14:paraId="1942A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17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A854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8"/>
                <w:szCs w:val="28"/>
                <w:lang w:val="en-US" w:eastAsia="zh-CN" w:bidi="ar"/>
              </w:rPr>
              <w:t>TC_FP_04</w:t>
            </w:r>
          </w:p>
        </w:tc>
        <w:tc>
          <w:tcPr>
            <w:tcW w:w="16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E74E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Forgot Password</w:t>
            </w:r>
          </w:p>
        </w:tc>
        <w:tc>
          <w:tcPr>
            <w:tcW w:w="29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6064E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Verify error when email is not registered in system</w:t>
            </w:r>
          </w:p>
        </w:tc>
        <w:tc>
          <w:tcPr>
            <w:tcW w:w="37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52EE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Báo lỗi: "Không tìm thấy tài khoản với email này"</w:t>
            </w:r>
          </w:p>
        </w:tc>
        <w:tc>
          <w:tcPr>
            <w:tcW w:w="1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FF07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vi-VN" w:eastAsia="zh-CN" w:bidi="ar"/>
              </w:rPr>
              <w:t>Pass</w:t>
            </w:r>
          </w:p>
        </w:tc>
      </w:tr>
    </w:tbl>
    <w:p w14:paraId="399E591C">
      <w:pPr>
        <w:ind w:firstLine="235"/>
        <w:rPr>
          <w:rStyle w:val="11"/>
          <w:rFonts w:hint="default"/>
          <w:lang w:val="vi-VN"/>
        </w:rPr>
      </w:pPr>
    </w:p>
    <w:p w14:paraId="6DA821E7">
      <w:pPr>
        <w:pStyle w:val="3"/>
        <w:bidi w:val="0"/>
        <w:rPr>
          <w:rFonts w:hint="default"/>
          <w:sz w:val="36"/>
          <w:szCs w:val="36"/>
          <w:lang w:val="vi-VN"/>
        </w:rPr>
      </w:pPr>
      <w:bookmarkStart w:id="19" w:name="_Toc8670"/>
      <w:bookmarkStart w:id="20" w:name="_Toc12994"/>
      <w:r>
        <w:rPr>
          <w:rFonts w:hint="default"/>
          <w:sz w:val="36"/>
          <w:szCs w:val="36"/>
          <w:lang w:val="vi-VN"/>
        </w:rPr>
        <w:t>3. Test Case Forgot Password</w:t>
      </w:r>
      <w:bookmarkEnd w:id="19"/>
      <w:r>
        <w:rPr>
          <w:rFonts w:hint="default"/>
          <w:sz w:val="36"/>
          <w:szCs w:val="36"/>
          <w:lang w:val="vi-VN"/>
        </w:rPr>
        <w:t>:</w:t>
      </w:r>
      <w:bookmarkEnd w:id="20"/>
    </w:p>
    <w:tbl>
      <w:tblPr>
        <w:tblStyle w:val="5"/>
        <w:tblW w:w="11628" w:type="dxa"/>
        <w:tblInd w:w="-16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4"/>
        <w:gridCol w:w="1152"/>
        <w:gridCol w:w="3691"/>
        <w:gridCol w:w="3461"/>
        <w:gridCol w:w="1560"/>
      </w:tblGrid>
      <w:tr w14:paraId="78154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C152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en-US" w:eastAsia="zh-CN" w:bidi="ar"/>
              </w:rPr>
              <w:t>Test Case ID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vi-VN" w:eastAsia="zh-CN" w:bidi="ar"/>
              </w:rPr>
              <w:t xml:space="preserve">                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0D2A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en-US" w:eastAsia="zh-CN" w:bidi="ar"/>
              </w:rPr>
              <w:t>Feature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vi-VN" w:eastAsia="zh-CN" w:bidi="ar"/>
              </w:rPr>
              <w:t xml:space="preserve">    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280E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en-US" w:eastAsia="zh-CN" w:bidi="ar"/>
              </w:rPr>
              <w:t>Test Scenario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vi-VN" w:eastAsia="zh-CN" w:bidi="ar"/>
              </w:rPr>
              <w:t xml:space="preserve">                                             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F161D58">
            <w:pPr>
              <w:keepNext w:val="0"/>
              <w:keepLines w:val="0"/>
              <w:widowControl/>
              <w:suppressLineNumbers w:val="0"/>
              <w:bidi w:val="0"/>
              <w:ind w:left="1175" w:hanging="1265" w:hangingChars="45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en-US" w:eastAsia="zh-CN" w:bidi="ar"/>
              </w:rPr>
              <w:t>Expected Result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vi-VN" w:eastAsia="zh-CN" w:bidi="ar"/>
              </w:rPr>
              <w:t xml:space="preserve">                                  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913A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lightGray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en-US" w:eastAsia="zh-CN" w:bidi="ar"/>
              </w:rPr>
              <w:t>Status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highlight w:val="lightGray"/>
                <w:lang w:val="vi-VN" w:eastAsia="zh-CN" w:bidi="ar"/>
              </w:rPr>
              <w:t xml:space="preserve">                       </w:t>
            </w:r>
          </w:p>
        </w:tc>
      </w:tr>
      <w:tr w14:paraId="6E182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F872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TC_PRO_01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2BA0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A6A1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successful profile update with all valid data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37DFF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Popup Alert: "Cập nhật hồ sơ thành công!"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89D2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68402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2601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TC_PRO_02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3058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7779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Full Name is empty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85FE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"Họ tên không được để trống"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FBC7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7B3C6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84B0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TC_PRO_03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D6101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0C44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Full Name contains numbers/symbols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34F3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"Họ tên không được chứa số hoặc ký tự đặc biệt"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B08D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660B3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5D20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TC_PRO_04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800D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EBFD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Phone is empty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BCF89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"Số điện thoại không được để trống"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0DEB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0CFA2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FF771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TC_PRO_05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9115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9FFC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Phone contains letters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6715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"Số điện thoại chỉ được chứa chữ số"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C95EF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75EED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ECD8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TC_PRO_06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A7E9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94CE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Phone does not start with '0'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A5BC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"Số điện thoại phải bắt đầu bằng số 0"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F46D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56DC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97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D9357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TC_PRO_07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A3F0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E246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Phone is less than 10 digits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3457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"Số điện thoại phải có đúng 10 số"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70C8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5B159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F200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TC_PRO_08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59112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6B16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Phone is more than 10 digits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2090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"Số điện thoại phải có đúng 10 số"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10D3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30369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F96A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TC_PRO_09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DF711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266E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Gender is not selected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D16F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chọn giới tính"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6C1B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  <w:tr w14:paraId="5FC3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82F3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kern w:val="0"/>
                <w:sz w:val="26"/>
                <w:szCs w:val="26"/>
                <w:lang w:val="en-US" w:eastAsia="zh-CN" w:bidi="ar"/>
              </w:rPr>
              <w:t>TC_PRO_10</w:t>
            </w:r>
          </w:p>
        </w:tc>
        <w:tc>
          <w:tcPr>
            <w:tcW w:w="11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50AA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Profile</w:t>
            </w:r>
          </w:p>
        </w:tc>
        <w:tc>
          <w:tcPr>
            <w:tcW w:w="36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E18B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Verify validation when City is not selected</w:t>
            </w:r>
          </w:p>
        </w:tc>
        <w:tc>
          <w:tcPr>
            <w:tcW w:w="34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A1CD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Báo lỗi: "Vui lòng chọn một thành phố"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18D12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>Pass</w:t>
            </w:r>
          </w:p>
        </w:tc>
      </w:tr>
    </w:tbl>
    <w:p w14:paraId="1C45139E">
      <w:pPr>
        <w:ind w:firstLine="235"/>
        <w:rPr>
          <w:rStyle w:val="11"/>
          <w:rFonts w:hint="default"/>
          <w:lang w:val="vi-VN"/>
        </w:rPr>
      </w:pPr>
    </w:p>
    <w:p w14:paraId="08BD7F84">
      <w:pPr>
        <w:ind w:firstLine="235"/>
        <w:rPr>
          <w:rStyle w:val="11"/>
          <w:rFonts w:hint="default"/>
          <w:lang w:val="vi-VN"/>
        </w:rPr>
      </w:pPr>
    </w:p>
    <w:p w14:paraId="080AB078">
      <w:pPr>
        <w:pStyle w:val="3"/>
        <w:numPr>
          <w:ilvl w:val="0"/>
          <w:numId w:val="1"/>
        </w:numPr>
        <w:bidi w:val="0"/>
        <w:rPr>
          <w:rFonts w:hint="default"/>
          <w:sz w:val="28"/>
          <w:szCs w:val="28"/>
          <w:lang w:val="vi-VN"/>
        </w:rPr>
      </w:pPr>
      <w:bookmarkStart w:id="21" w:name="_Toc11133"/>
      <w:r>
        <w:rPr>
          <w:rFonts w:hint="default"/>
          <w:sz w:val="28"/>
          <w:szCs w:val="28"/>
          <w:lang w:val="vi-VN"/>
        </w:rPr>
        <w:t>Link Github:</w:t>
      </w:r>
      <w:bookmarkEnd w:id="21"/>
      <w:bookmarkStart w:id="22" w:name="_GoBack"/>
      <w:bookmarkEnd w:id="2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39991"/>
    <w:multiLevelType w:val="singleLevel"/>
    <w:tmpl w:val="B4539991"/>
    <w:lvl w:ilvl="0" w:tentative="0">
      <w:start w:val="1"/>
      <w:numFmt w:val="decimal"/>
      <w:suff w:val="space"/>
      <w:lvlText w:val="%1."/>
      <w:lvlJc w:val="left"/>
      <w:rPr>
        <w:rFonts w:hint="default"/>
        <w:sz w:val="36"/>
        <w:szCs w:val="3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51437"/>
    <w:rsid w:val="01051437"/>
    <w:rsid w:val="36B617EB"/>
    <w:rsid w:val="46CE6032"/>
    <w:rsid w:val="6067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toc 4"/>
    <w:basedOn w:val="1"/>
    <w:next w:val="1"/>
    <w:qFormat/>
    <w:uiPriority w:val="0"/>
    <w:pPr>
      <w:ind w:left="1260" w:leftChars="600"/>
    </w:pPr>
  </w:style>
  <w:style w:type="paragraph" w:customStyle="1" w:styleId="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0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1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2026-03-10T23:05:00Z</dcterms:created>
  <dc:creator>Huy Trần</dc:creator>
  <cp:lastModifiedBy>Huy Trần</cp:lastModifiedBy>
  <dcterms:modified xsi:type="dcterms:W3CDTF">2026-03-12T12:43:15Z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6B696E4CB7F84ACFA61298E302568427_11</vt:lpwstr>
  </property>
</Properties>
</file>