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 Female Travel in Hanoi: How to Get Natural Photos Without Awkward Posing</w:t>
      </w:r>
    </w:p>
    <w:p>
      <w:pPr>
        <w:spacing w:after="240"/>
      </w:pPr>
      <w:r>
        <w:rPr>
          <w:color w:val="5E686C"/>
          <w:sz w:val="21"/>
        </w:rPr>
        <w:t>SEO article draft with curated Pexels photography and clearly disclosed AI editorial illustration.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SEO slug</w:t>
              <w:br/>
            </w:r>
            <w:r>
              <w:rPr>
                <w:color w:val="282C2E"/>
                <w:sz w:val="18"/>
              </w:rPr>
              <w:t>/blog/solo-female-traveler-hanoi-photoshoot</w:t>
            </w:r>
          </w:p>
        </w:tc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Primary keyword</w:t>
              <w:br/>
            </w:r>
            <w:r>
              <w:rPr>
                <w:color w:val="282C2E"/>
                <w:sz w:val="18"/>
              </w:rPr>
              <w:t>solo female traveler photo tour hanoi</w:t>
            </w:r>
          </w:p>
        </w:tc>
      </w:tr>
      <w:tr>
        <w:tc>
          <w:tcPr>
            <w:tcW w:type="dxa" w:w="4939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Status</w:t>
              <w:br/>
            </w:r>
            <w:r>
              <w:rPr>
                <w:color w:val="282C2E"/>
                <w:sz w:val="18"/>
              </w:rPr>
              <w:t>Draft</w:t>
            </w:r>
          </w:p>
        </w:tc>
        <w:tc>
          <w:tcPr>
            <w:tcW w:type="dxa" w:w="4939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Audience</w:t>
              <w:br/>
            </w:r>
            <w:r>
              <w:rPr>
                <w:color w:val="282C2E"/>
                <w:sz w:val="18"/>
              </w:rPr>
              <w:t>International solo female traveler, age 23-40</w:t>
            </w:r>
          </w:p>
        </w:tc>
      </w:tr>
      <w:tr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Meta title</w:t>
              <w:br/>
            </w:r>
            <w:r>
              <w:rPr>
                <w:color w:val="282C2E"/>
                <w:sz w:val="18"/>
              </w:rPr>
              <w:t>Solo Female Travel Hanoi: Natural Photos Without Awkward Poses</w:t>
            </w:r>
          </w:p>
        </w:tc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Meta description</w:t>
              <w:br/>
            </w:r>
            <w:r>
              <w:rPr>
                <w:color w:val="282C2E"/>
                <w:sz w:val="18"/>
              </w:rPr>
              <w:t>A practical Hanoi photo guide for solo female travelers: morning light, comfortable outfits, natural movement prompts, street awareness and local support.</w:t>
            </w:r>
          </w:p>
        </w:tc>
      </w:tr>
    </w:tbl>
    <w:p/>
    <w:p>
      <w:pPr>
        <w:spacing w:after="200"/>
        <w:jc w:val="center"/>
      </w:pPr>
      <w:r>
        <w:rPr>
          <w:i/>
          <w:color w:val="5E686C"/>
          <w:sz w:val="17"/>
        </w:rPr>
        <w:t>By TravelFrame Editorial Team · Updated September 25, 2026</w:t>
      </w:r>
    </w:p>
    <w:p>
      <w:r>
        <w:t>Traveling solo gives you freedom. Your camera roll does not always reflect it.</w:t>
      </w:r>
    </w:p>
    <w:p>
      <w:r>
        <w:t>You may return from a full day in Hanoi with hundreds of street photos, food photos and screenshots, but only two rushed pictures of yourself. One is a wide-angle selfie. The other was taken by a kind stranger who accidentally cropped out the street.</w:t>
      </w:r>
    </w:p>
    <w:p>
      <w:r>
        <w:t>The answer is not to turn your trip into a fashion shoot. It is to make photography part of the walk.</w:t>
      </w:r>
    </w:p>
    <w:p>
      <w:r>
        <w:t>This guide covers the best light, practical outfits, natural movement prompts and simple safety habits for getting photographs that still feel like you.</w:t>
      </w:r>
    </w:p>
    <w:p>
      <w:pPr>
        <w:spacing w:before="16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99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-female-hanoi-photo-walk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86C"/>
          <w:sz w:val="17"/>
        </w:rPr>
        <w:t>Editorial illustration generated with Codex for TravelFrame. AI-generated image.</w:t>
      </w:r>
    </w:p>
    <w:p>
      <w:pPr>
        <w:pStyle w:val="Heading1"/>
      </w:pPr>
      <w:r>
        <w:t>Start Early, but Do Not Obsess Over One Exact Time</w:t>
      </w:r>
    </w:p>
    <w:p>
      <w:r>
        <w:t>Early morning is useful because the light is softer and many streets feel less compressed. Hanoi is already awake: people exercise by the lake, breakfast stalls prepare their first bowls, and shops begin opening their shutters.</w:t>
      </w:r>
    </w:p>
    <w:p>
      <w:r>
        <w:t>The best window changes with season and weather. Instead of treating 7:00 AM as a rule, plan to begin around sunrise and adjust for cloud cover, heat and your location.</w:t>
      </w:r>
    </w:p>
    <w:p>
      <w:r>
        <w:t>Morning helps in three ways:</w:t>
      </w:r>
    </w:p>
    <w:p>
      <w:pPr>
        <w:pStyle w:val="ListBullet"/>
      </w:pPr>
      <w:r>
        <w:rPr>
          <w:b/>
        </w:rPr>
        <w:t>Softer light:</w:t>
      </w:r>
      <w:r>
        <w:t xml:space="preserve"> skin tones and textured walls photograph more gently.</w:t>
      </w:r>
    </w:p>
    <w:p>
      <w:pPr>
        <w:pStyle w:val="ListBullet"/>
      </w:pPr>
      <w:r>
        <w:rPr>
          <w:b/>
        </w:rPr>
        <w:t>More room:</w:t>
      </w:r>
      <w:r>
        <w:t xml:space="preserve"> you can move without blocking a busy pavement.</w:t>
      </w:r>
    </w:p>
    <w:p>
      <w:pPr>
        <w:pStyle w:val="ListBullet"/>
      </w:pPr>
      <w:r>
        <w:rPr>
          <w:b/>
        </w:rPr>
        <w:t>Less performance pressure:</w:t>
      </w:r>
      <w:r>
        <w:t xml:space="preserve"> a quieter street makes natural expressions easier.</w:t>
      </w:r>
    </w:p>
    <w:p>
      <w:r>
        <w:rPr>
          <w:b/>
        </w:rPr>
        <w:t>Pro move:</w:t>
      </w:r>
      <w:r>
        <w:t xml:space="preserve"> spend the first ten minutes walking and talking without trying to create a perfect frame.</w:t>
      </w:r>
    </w:p>
    <w:p>
      <w:pPr>
        <w:pStyle w:val="Heading1"/>
      </w:pPr>
      <w:r>
        <w:t>Choose an Outfit You Can Actually Walk In</w:t>
      </w:r>
    </w:p>
    <w:p>
      <w:r>
        <w:t>Hanoi rewards comfortable clothes. Pavements can be uneven, curbs can be high, and scooters may occupy part of the walkway.</w:t>
      </w:r>
    </w:p>
    <w:p>
      <w:pPr>
        <w:pStyle w:val="Heading2"/>
      </w:pPr>
      <w:r>
        <w:t>Colors That Work Well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314F5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Hanoi backdrop</w:t>
            </w:r>
          </w:p>
        </w:tc>
        <w:tc>
          <w:tcPr>
            <w:tcW w:type="dxa" w:w="3293"/>
            <w:shd w:fill="314F5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Outfit direction</w:t>
            </w:r>
          </w:p>
        </w:tc>
        <w:tc>
          <w:tcPr>
            <w:tcW w:type="dxa" w:w="3293"/>
            <w:shd w:fill="314F5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Why it works</w:t>
            </w:r>
          </w:p>
        </w:tc>
      </w:tr>
      <w:tr>
        <w:tc>
          <w:tcPr>
            <w:tcW w:type="dxa" w:w="329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Yellow walls and green shutters</w:t>
            </w:r>
          </w:p>
        </w:tc>
        <w:tc>
          <w:tcPr>
            <w:tcW w:type="dxa" w:w="329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White, ivory, olive or soft blue</w:t>
            </w:r>
          </w:p>
        </w:tc>
        <w:tc>
          <w:tcPr>
            <w:tcW w:type="dxa" w:w="329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Clear contrast without looking staged</w:t>
            </w:r>
          </w:p>
        </w:tc>
      </w:tr>
      <w:tr>
        <w:tc>
          <w:tcPr>
            <w:tcW w:type="dxa" w:w="3293"/>
            <w:shd w:fill="F3F8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Temple courtyards</w:t>
            </w:r>
          </w:p>
        </w:tc>
        <w:tc>
          <w:tcPr>
            <w:tcW w:type="dxa" w:w="3293"/>
            <w:shd w:fill="F3F8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Modest linen layers and muted colors</w:t>
            </w:r>
          </w:p>
        </w:tc>
        <w:tc>
          <w:tcPr>
            <w:tcW w:type="dxa" w:w="3293"/>
            <w:shd w:fill="F3F8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Respectful and visually calm</w:t>
            </w:r>
          </w:p>
        </w:tc>
      </w:tr>
      <w:tr>
        <w:tc>
          <w:tcPr>
            <w:tcW w:type="dxa" w:w="329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Long Biên Bridge</w:t>
            </w:r>
          </w:p>
        </w:tc>
        <w:tc>
          <w:tcPr>
            <w:tcW w:type="dxa" w:w="329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Cream, navy, rust or denim</w:t>
            </w:r>
          </w:p>
        </w:tc>
        <w:tc>
          <w:tcPr>
            <w:tcW w:type="dxa" w:w="329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Holds detail against iron and open sky</w:t>
            </w:r>
          </w:p>
        </w:tc>
      </w:tr>
      <w:tr>
        <w:tc>
          <w:tcPr>
            <w:tcW w:type="dxa" w:w="3293"/>
            <w:shd w:fill="F3F8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Street cafes</w:t>
            </w:r>
          </w:p>
        </w:tc>
        <w:tc>
          <w:tcPr>
            <w:tcW w:type="dxa" w:w="3293"/>
            <w:shd w:fill="F3F8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Simple solid colors</w:t>
            </w:r>
          </w:p>
        </w:tc>
        <w:tc>
          <w:tcPr>
            <w:tcW w:type="dxa" w:w="3293"/>
            <w:shd w:fill="F3F8F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C2E"/>
                <w:sz w:val="18"/>
              </w:rPr>
              <w:t>Keeps attention on expression and context</w:t>
            </w:r>
          </w:p>
        </w:tc>
      </w:tr>
    </w:tbl>
    <w:p/>
    <w:p>
      <w:r>
        <w:t>Avoid carrying an outfit that requires constant adjustment. A dress that catches on steps or shoes you cannot walk in will change your posture and your mood.</w:t>
      </w:r>
    </w:p>
    <w:p>
      <w:r>
        <w:t>Bring one small accessory, such as a scarf or light overshirt, if you want variety without losing time.</w:t>
      </w:r>
    </w:p>
    <w:p>
      <w:pPr>
        <w:pStyle w:val="Heading1"/>
      </w:pPr>
      <w:r>
        <w:t>Stop Posing and Start Doing</w:t>
      </w:r>
    </w:p>
    <w:p>
      <w:r>
        <w:t>Most people feel awkward because they are asked to freeze. Movement gives your body a reason to relax.</w:t>
      </w:r>
    </w:p>
    <w:p>
      <w:pPr>
        <w:pStyle w:val="Heading2"/>
      </w:pPr>
      <w:r>
        <w:t>The Slow Walk</w:t>
      </w:r>
    </w:p>
    <w:p>
      <w:r>
        <w:t>Walk toward the photographer, then pass slightly to one side. Keep your pace steady and look at the street rather than the lens.</w:t>
      </w:r>
    </w:p>
    <w:p>
      <w:pPr>
        <w:pStyle w:val="Heading2"/>
      </w:pPr>
      <w:r>
        <w:t>The Cafe Pause</w:t>
      </w:r>
    </w:p>
    <w:p>
      <w:r>
        <w:t>Sit where you would genuinely stop. Order something you want to drink. Hold the cup, watch the pavement and continue the conversation.</w:t>
      </w:r>
    </w:p>
    <w:p>
      <w:pPr>
        <w:pStyle w:val="Heading2"/>
      </w:pPr>
      <w:r>
        <w:t>The Shopfront Look</w:t>
      </w:r>
    </w:p>
    <w:p>
      <w:r>
        <w:t>Pause at a bookstore, flower stall or craft shop. Let your attention rest on a real detail. Ask the owner before photographing inside or making a person the focus of the frame.</w:t>
      </w:r>
    </w:p>
    <w:p>
      <w:pPr>
        <w:pStyle w:val="Heading2"/>
      </w:pPr>
      <w:r>
        <w:t>The Turn Back</w:t>
      </w:r>
    </w:p>
    <w:p>
      <w:r>
        <w:t>Walk away, then look back after hearing your name. The movement creates a natural shoulder line and expression.</w:t>
      </w:r>
    </w:p>
    <w:p>
      <w:pPr>
        <w:pStyle w:val="Heading2"/>
      </w:pPr>
      <w:r>
        <w:t>The Quiet Portrait</w:t>
      </w:r>
    </w:p>
    <w:p>
      <w:r>
        <w:t>Not every image needs motion. Stand in open shade, angle your body slightly away from the camera, breathe out and let your hands rest naturally.</w:t>
      </w:r>
    </w:p>
    <w:p>
      <w:pPr>
        <w:spacing w:before="16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99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xels-36418084-tuan-v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86C"/>
          <w:sz w:val="17"/>
        </w:rPr>
        <w:t>Photo: Tuan Vy / Pexels.</w:t>
      </w:r>
    </w:p>
    <w:p>
      <w:pPr>
        <w:pStyle w:val="Heading1"/>
      </w:pPr>
      <w:r>
        <w:t>Plan Locations as a Walk, Not a Checklist</w:t>
      </w:r>
    </w:p>
    <w:p>
      <w:r>
        <w:t>Three nearby scenes usually produce a better set of photographs than six locations reached by car.</w:t>
      </w:r>
    </w:p>
    <w:p>
      <w:r>
        <w:t>A simple morning route could combine:</w:t>
      </w:r>
    </w:p>
    <w:p>
      <w:pPr>
        <w:pStyle w:val="ListNumber"/>
      </w:pPr>
      <w:r>
        <w:t>A quiet Old Quarter street with layered facades.</w:t>
      </w:r>
    </w:p>
    <w:p>
      <w:pPr>
        <w:pStyle w:val="ListNumber"/>
      </w:pPr>
      <w:r>
        <w:t>A public cafe or courtyard break.</w:t>
      </w:r>
    </w:p>
    <w:p>
      <w:pPr>
        <w:pStyle w:val="ListNumber"/>
      </w:pPr>
      <w:r>
        <w:t>A wider architectural setting in the French Quarter.</w:t>
      </w:r>
    </w:p>
    <w:p>
      <w:r>
        <w:t>Another route might stay around the Temple of Literature and nearby streets. Dress respectfully, check current visitor rules and avoid blocking entrances or ceremonies.</w:t>
      </w:r>
    </w:p>
    <w:p>
      <w:pPr>
        <w:spacing w:before="16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99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xels-38722652-quang-vin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86C"/>
          <w:sz w:val="17"/>
        </w:rPr>
        <w:t>Photo: quang vinh / Pexels. Confirm photography rules at each site before shooting.</w:t>
      </w:r>
    </w:p>
    <w:p>
      <w:pPr>
        <w:pStyle w:val="Heading1"/>
      </w:pPr>
      <w:r>
        <w:t>Street Awareness for Solo Travelers</w:t>
      </w:r>
    </w:p>
    <w:p>
      <w:r>
        <w:t>Hanoi can feel intense before its traffic patterns become familiar. Use the same practical habits you would use in any large city:</w:t>
      </w:r>
    </w:p>
    <w:p>
      <w:pPr>
        <w:pStyle w:val="ListBullet"/>
      </w:pPr>
      <w:r>
        <w:t>Keep your phone secure near the road edge.</w:t>
      </w:r>
    </w:p>
    <w:p>
      <w:pPr>
        <w:pStyle w:val="ListBullet"/>
      </w:pPr>
      <w:r>
        <w:t>Use a zipped crossbody bag.</w:t>
      </w:r>
    </w:p>
    <w:p>
      <w:pPr>
        <w:pStyle w:val="ListBullet"/>
      </w:pPr>
      <w:r>
        <w:t>Book rides through the app and confirm the vehicle details.</w:t>
      </w:r>
    </w:p>
    <w:p>
      <w:pPr>
        <w:pStyle w:val="ListBullet"/>
      </w:pPr>
      <w:r>
        <w:t>Avoid placing a tripod where it blocks pedestrians.</w:t>
      </w:r>
    </w:p>
    <w:p>
      <w:pPr>
        <w:pStyle w:val="ListBullet"/>
      </w:pPr>
      <w:r>
        <w:t>Ask before photographing a vendor, artisan or resident closely.</w:t>
      </w:r>
    </w:p>
    <w:p>
      <w:pPr>
        <w:pStyle w:val="ListBullet"/>
      </w:pPr>
      <w:r>
        <w:t>Leave a location if the interaction or crowd feels uncomfortable.</w:t>
      </w:r>
    </w:p>
    <w:p>
      <w:r>
        <w:t>When crossing a street, use a marked crossing where available. Move predictably, keep watching traffic and do not step out only because another person waves you forward.</w:t>
      </w:r>
    </w:p>
    <w:p>
      <w:r>
        <w:t>Avoid absolute safety claims. Conditions vary by street, time and individual experience. A local companion can reduce navigation friction, but no guide can guarantee that every environment is risk-free.</w:t>
      </w:r>
    </w:p>
    <w:p>
      <w:pPr>
        <w:pStyle w:val="Heading1"/>
      </w:pPr>
      <w:r>
        <w:t>When a Local Photo Companion Helps</w:t>
      </w:r>
    </w:p>
    <w:p>
      <w:r>
        <w:t>A private photo walk is useful when you want to remain present instead of managing a tripod, checking every frame and researching each route alone.</w:t>
      </w:r>
    </w:p>
    <w:p>
      <w:r>
        <w:t>TravelFrame's working concept combines:</w:t>
      </w:r>
    </w:p>
    <w:p>
      <w:pPr>
        <w:pStyle w:val="ListBullet"/>
      </w:pPr>
      <w:r>
        <w:t>A local walking companion.</w:t>
      </w:r>
    </w:p>
    <w:p>
      <w:pPr>
        <w:pStyle w:val="ListBullet"/>
      </w:pPr>
      <w:r>
        <w:t>Route planning around mood and current conditions.</w:t>
      </w:r>
    </w:p>
    <w:p>
      <w:pPr>
        <w:pStyle w:val="ListBullet"/>
      </w:pPr>
      <w:r>
        <w:t>Gentle movement and posing guidance.</w:t>
      </w:r>
    </w:p>
    <w:p>
      <w:pPr>
        <w:pStyle w:val="ListBullet"/>
      </w:pPr>
      <w:r>
        <w:t>Photography as part of the experience.</w:t>
      </w:r>
    </w:p>
    <w:p>
      <w:r>
        <w:t>Package names, duration, price, image count and delivery time are confirmed in writing before booking. We do not publish a promise that has not been operationally approved.</w:t>
      </w:r>
    </w:p>
    <w:p>
      <w:r>
        <w:t xml:space="preserve">To discuss a solo Hanoi walk, visit </w:t>
      </w:r>
      <w:r>
        <w:rPr>
          <w:color w:val="008AA3"/>
        </w:rPr>
        <w:t>TravelFrame (https://travelframe.vn/)</w:t>
      </w:r>
      <w:r>
        <w:t xml:space="preserve"> or message PHOTO to </w:t>
      </w:r>
      <w:r>
        <w:rPr>
          <w:color w:val="008AA3"/>
        </w:rPr>
        <w:t>@travelframe.vn (https://instagram.com/travelframe.vn)</w:t>
      </w:r>
      <w:r>
        <w:t>.</w:t>
      </w:r>
    </w:p>
    <w:p>
      <w:pPr>
        <w:pStyle w:val="Heading1"/>
      </w:pPr>
      <w:r>
        <w:t>Frequently Asked Questions</w:t>
      </w:r>
    </w:p>
    <w:p>
      <w:pPr>
        <w:pStyle w:val="Heading2"/>
      </w:pPr>
      <w:r>
        <w:t>What if I always look stiff in photos?</w:t>
      </w:r>
    </w:p>
    <w:p>
      <w:r>
        <w:t>Begin with actions instead of poses. Walking, browsing and holding a drink give your hands and eyes something real to do.</w:t>
      </w:r>
    </w:p>
    <w:p>
      <w:pPr>
        <w:pStyle w:val="Heading2"/>
      </w:pPr>
      <w:r>
        <w:t>Should I bring a change of clothes?</w:t>
      </w:r>
    </w:p>
    <w:p>
      <w:r>
        <w:t>One comfortable outfit with a light layer is usually more practical for a walking session. Confirm changing options before bringing a second outfit.</w:t>
      </w:r>
    </w:p>
    <w:p>
      <w:pPr>
        <w:pStyle w:val="Heading2"/>
      </w:pPr>
      <w:r>
        <w:t>What happens if it rains?</w:t>
      </w:r>
    </w:p>
    <w:p>
      <w:r>
        <w:t>Light rain can create reflections and softer light, but the route should follow current weather and safety conditions. Rescheduling or route changes must be agreed for the specific booking.</w:t>
      </w:r>
    </w:p>
    <w:p>
      <w:pPr>
        <w:pStyle w:val="Heading2"/>
      </w:pPr>
      <w:r>
        <w:t>How do I book a TravelFrame photo walk?</w:t>
      </w:r>
    </w:p>
    <w:p>
      <w:r>
        <w:t>Message PHOTO to @travelframe.vn. The team will confirm the date, route, package, inclusions, delivery terms and image-use permissions in writing.</w:t>
      </w:r>
    </w:p>
    <w:p>
      <w:pPr>
        <w:pStyle w:val="Heading1"/>
      </w:pPr>
      <w:r>
        <w:t>Editorial Notes</w:t>
      </w:r>
    </w:p>
    <w:p>
      <w:pPr>
        <w:pStyle w:val="ListBullet"/>
      </w:pPr>
      <w:r>
        <w:t>Tone and content follow TravelFrame's current operating ICP: international solo female travelers seeking local support, confidence and natural visual memories.</w:t>
      </w:r>
    </w:p>
    <w:p>
      <w:pPr>
        <w:pStyle w:val="ListBullet"/>
      </w:pPr>
      <w:r>
        <w:t>No price, duration, image count, testimonial or delivery SLA is presented as approved commercial truth.</w:t>
      </w:r>
    </w:p>
    <w:p>
      <w:pPr>
        <w:pStyle w:val="ListBullet"/>
      </w:pPr>
      <w:r>
        <w:t>Pexels photographs include creator attribution. The hero is an AI-generated editorial illustration.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86C"/>
        <w:sz w:val="16"/>
      </w:rPr>
      <w:t>TravelFrame  |  Draft for review  |  September 25,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Aptos" w:hAnsi="Aptos"/>
      <w:color w:val="282C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