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hint="eastAsia" w:ascii="仿宋_GB2312" w:eastAsia="仿宋_GB2312"/>
          <w:kern w:val="0"/>
          <w:sz w:val="28"/>
          <w:szCs w:val="28"/>
        </w:rPr>
      </w:pPr>
    </w:p>
    <w:p>
      <w:pPr>
        <w:rPr>
          <w:rFonts w:hint="eastAsia" w:ascii="仿宋_GB2312" w:eastAsia="仿宋_GB2312"/>
          <w:kern w:val="0"/>
          <w:sz w:val="28"/>
          <w:szCs w:val="28"/>
        </w:rPr>
      </w:pPr>
    </w:p>
    <w:p>
      <w:pPr>
        <w:rPr>
          <w:rFonts w:hint="eastAsia" w:ascii="仿宋_GB2312" w:eastAsia="仿宋_GB2312"/>
          <w:kern w:val="0"/>
          <w:sz w:val="28"/>
          <w:szCs w:val="28"/>
        </w:rPr>
      </w:pPr>
    </w:p>
    <w:p>
      <w:pPr>
        <w:spacing w:line="240" w:lineRule="exact"/>
        <w:jc w:val="center"/>
        <w:rPr>
          <w:rFonts w:hint="eastAsia"/>
          <w:b/>
        </w:rPr>
      </w:pPr>
    </w:p>
    <w:p>
      <w:pPr>
        <w:spacing w:line="240" w:lineRule="exact"/>
        <w:jc w:val="center"/>
        <w:rPr>
          <w:b/>
        </w:rPr>
      </w:pPr>
      <w:r>
        <w:rPr>
          <w:b/>
        </w:rPr>
        <w:drawing>
          <wp:anchor distT="0" distB="0" distL="114300" distR="114300" simplePos="0" relativeHeight="3875538944" behindDoc="0" locked="0" layoutInCell="1" allowOverlap="1">
            <wp:simplePos x="0" y="0"/>
            <wp:positionH relativeFrom="column">
              <wp:posOffset>1624965</wp:posOffset>
            </wp:positionH>
            <wp:positionV relativeFrom="paragraph">
              <wp:posOffset>297180</wp:posOffset>
            </wp:positionV>
            <wp:extent cx="2323465" cy="652780"/>
            <wp:effectExtent l="0" t="0" r="635" b="13970"/>
            <wp:wrapTopAndBottom/>
            <wp:docPr id="3" name="图片 2" descr="ld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descr="ld1"/>
                    <pic:cNvPicPr>
                      <a:picLocks noChangeAspect="true"/>
                    </pic:cNvPicPr>
                  </pic:nvPicPr>
                  <pic:blipFill>
                    <a:blip r:embed="rId7">
                      <a:lum bright="12000"/>
                    </a:blip>
                    <a:stretch>
                      <a:fillRect/>
                    </a:stretch>
                  </pic:blipFill>
                  <pic:spPr>
                    <a:xfrm>
                      <a:off x="0" y="0"/>
                      <a:ext cx="2323465" cy="652780"/>
                    </a:xfrm>
                    <a:prstGeom prst="rect">
                      <a:avLst/>
                    </a:prstGeom>
                    <a:noFill/>
                    <a:ln>
                      <a:noFill/>
                    </a:ln>
                  </pic:spPr>
                </pic:pic>
              </a:graphicData>
            </a:graphic>
          </wp:anchor>
        </w:drawing>
      </w:r>
    </w:p>
    <w:p>
      <w:pPr>
        <w:spacing w:line="240" w:lineRule="exact"/>
        <w:jc w:val="center"/>
        <w:rPr>
          <w:rFonts w:hint="eastAsia"/>
          <w:b/>
        </w:rPr>
      </w:pPr>
    </w:p>
    <w:p>
      <w:pPr>
        <w:spacing w:line="240" w:lineRule="exact"/>
        <w:jc w:val="center"/>
        <w:rPr>
          <w:rFonts w:hint="eastAsia"/>
          <w:b/>
        </w:rPr>
      </w:pPr>
    </w:p>
    <w:p>
      <w:pPr>
        <w:spacing w:line="240" w:lineRule="exact"/>
        <w:jc w:val="center"/>
        <w:rPr>
          <w:rFonts w:hint="eastAsia"/>
          <w:b/>
        </w:rPr>
      </w:pPr>
    </w:p>
    <w:p>
      <w:pPr>
        <w:rPr>
          <w:rFonts w:hint="eastAsia"/>
          <w:b/>
        </w:rPr>
      </w:pPr>
    </w:p>
    <w:p>
      <w:pPr>
        <w:jc w:val="center"/>
        <w:rPr>
          <w:rFonts w:hint="default" w:ascii="微软雅黑" w:hAnsi="微软雅黑" w:eastAsia="微软雅黑"/>
          <w:sz w:val="56"/>
          <w:szCs w:val="56"/>
          <w:lang w:val="en-US" w:eastAsia="zh-CN"/>
        </w:rPr>
      </w:pPr>
      <w:r>
        <w:rPr>
          <w:rFonts w:hint="eastAsia" w:ascii="微软雅黑" w:hAnsi="微软雅黑" w:eastAsia="微软雅黑"/>
          <w:sz w:val="56"/>
          <w:szCs w:val="56"/>
          <w:lang w:val="en-US" w:eastAsia="zh-CN"/>
        </w:rPr>
        <w:t>卷积神经网络实现垃圾分类</w:t>
      </w:r>
    </w:p>
    <w:p>
      <w:pPr>
        <w:jc w:val="center"/>
        <w:rPr>
          <w:rFonts w:hint="eastAsia" w:ascii="微软雅黑" w:hAnsi="微软雅黑" w:eastAsia="微软雅黑"/>
          <w:sz w:val="60"/>
          <w:szCs w:val="60"/>
          <w:lang w:val="en"/>
        </w:rPr>
      </w:pPr>
    </w:p>
    <w:p>
      <w:pPr>
        <w:spacing w:line="700" w:lineRule="exact"/>
        <w:jc w:val="left"/>
        <w:rPr>
          <w:rFonts w:hint="eastAsia"/>
          <w:b/>
          <w:color w:val="000000"/>
          <w:sz w:val="28"/>
          <w:szCs w:val="28"/>
        </w:rPr>
      </w:pPr>
      <w:r>
        <w:rPr>
          <w:rFonts w:hint="eastAsia" w:eastAsia="黑体"/>
          <w:b/>
          <w:color w:val="000000"/>
          <w:sz w:val="28"/>
          <w:szCs w:val="28"/>
        </w:rPr>
        <w:t xml:space="preserve"> </w:t>
      </w:r>
      <w:r>
        <w:rPr>
          <w:rFonts w:hint="eastAsia"/>
          <w:b/>
          <w:color w:val="000000"/>
          <w:sz w:val="28"/>
          <w:szCs w:val="28"/>
        </w:rPr>
        <w:t xml:space="preserve">    </w:t>
      </w:r>
    </w:p>
    <w:p>
      <w:pPr>
        <w:spacing w:line="700" w:lineRule="exact"/>
        <w:ind w:firstLine="1830" w:firstLineChars="651"/>
        <w:jc w:val="both"/>
        <w:rPr>
          <w:rFonts w:hint="default" w:eastAsiaTheme="minorEastAsia"/>
          <w:b/>
          <w:color w:val="000000"/>
          <w:sz w:val="28"/>
          <w:szCs w:val="28"/>
          <w:u w:val="none"/>
          <w:lang w:val="en-US" w:eastAsia="zh-CN"/>
        </w:rPr>
      </w:pPr>
      <w:r>
        <w:rPr>
          <w:rFonts w:hint="eastAsia" w:ascii="宋体" w:hAnsi="宋体"/>
          <w:b/>
          <w:bCs/>
          <w:color w:val="000000"/>
          <w:sz w:val="28"/>
          <w:szCs w:val="28"/>
          <w:u w:val="none"/>
          <w:lang w:val="en-US" w:eastAsia="zh-CN"/>
        </w:rPr>
        <w:t>课程:</w:t>
      </w:r>
      <w:r>
        <w:rPr>
          <w:rFonts w:hint="eastAsia" w:ascii="宋体" w:hAnsi="宋体"/>
          <w:color w:val="000000"/>
          <w:sz w:val="28"/>
          <w:szCs w:val="28"/>
          <w:u w:val="none"/>
          <w:lang w:val="en-US" w:eastAsia="zh-CN"/>
        </w:rPr>
        <w:t xml:space="preserve"> </w:t>
      </w:r>
      <w:r>
        <w:rPr>
          <w:rFonts w:hint="eastAsia" w:ascii="宋体" w:hAnsi="宋体"/>
          <w:color w:val="000000"/>
          <w:sz w:val="28"/>
          <w:szCs w:val="28"/>
          <w:u w:val="none"/>
        </w:rPr>
        <w:t xml:space="preserve"> </w:t>
      </w:r>
      <w:r>
        <w:rPr>
          <w:rFonts w:hint="eastAsia" w:ascii="宋体" w:hAnsi="宋体"/>
          <w:color w:val="000000"/>
          <w:sz w:val="28"/>
          <w:szCs w:val="28"/>
          <w:u w:val="single"/>
          <w:lang w:val="en-US" w:eastAsia="zh-CN"/>
        </w:rPr>
        <w:t xml:space="preserve">       </w:t>
      </w:r>
      <w:r>
        <w:rPr>
          <w:rFonts w:hint="eastAsia" w:ascii="宋体" w:hAnsi="宋体"/>
          <w:b w:val="0"/>
          <w:bCs w:val="0"/>
          <w:color w:val="000000"/>
          <w:sz w:val="28"/>
          <w:szCs w:val="28"/>
          <w:u w:val="single"/>
          <w:lang w:val="en" w:eastAsia="zh-CN"/>
        </w:rPr>
        <w:t>机器学习</w:t>
      </w:r>
      <w:r>
        <w:rPr>
          <w:rFonts w:hint="eastAsia" w:ascii="宋体" w:hAnsi="宋体"/>
          <w:b w:val="0"/>
          <w:bCs w:val="0"/>
          <w:color w:val="000000"/>
          <w:sz w:val="28"/>
          <w:szCs w:val="28"/>
          <w:u w:val="single"/>
          <w:lang w:val="en-US" w:eastAsia="zh-CN"/>
        </w:rPr>
        <w:t xml:space="preserve">            </w:t>
      </w:r>
    </w:p>
    <w:p>
      <w:pPr>
        <w:spacing w:line="700" w:lineRule="exact"/>
        <w:ind w:firstLine="1830" w:firstLineChars="651"/>
        <w:jc w:val="left"/>
        <w:rPr>
          <w:rFonts w:hint="default" w:ascii="宋体" w:hAnsi="宋体"/>
          <w:color w:val="000000"/>
          <w:sz w:val="28"/>
          <w:szCs w:val="28"/>
          <w:u w:val="single"/>
          <w:lang w:val="en-US" w:eastAsia="zh-CN"/>
        </w:rPr>
      </w:pPr>
      <w:r>
        <w:rPr>
          <w:rFonts w:hint="eastAsia"/>
          <w:b/>
          <w:sz w:val="28"/>
          <w:lang w:eastAsia="zh-CN"/>
        </w:rPr>
        <w:t>班级</w:t>
      </w:r>
      <w:r>
        <w:rPr>
          <w:rFonts w:hint="eastAsia" w:asciiTheme="majorEastAsia" w:hAnsiTheme="majorEastAsia" w:eastAsiaTheme="majorEastAsia" w:cstheme="majorEastAsia"/>
          <w:b/>
          <w:bCs/>
          <w:color w:val="000000"/>
          <w:sz w:val="28"/>
          <w:u w:val="none"/>
          <w:lang w:val="en-US" w:eastAsia="zh-CN"/>
        </w:rPr>
        <w:t>:</w:t>
      </w:r>
      <w:r>
        <w:rPr>
          <w:rFonts w:hint="eastAsia"/>
          <w:color w:val="000000"/>
          <w:sz w:val="28"/>
          <w:u w:val="none"/>
        </w:rPr>
        <w:t xml:space="preserve">  </w:t>
      </w:r>
      <w:r>
        <w:rPr>
          <w:rFonts w:hint="eastAsia"/>
          <w:color w:val="000000"/>
          <w:sz w:val="28"/>
          <w:u w:val="single"/>
          <w:lang w:val="en-US" w:eastAsia="zh-CN"/>
        </w:rPr>
        <w:t xml:space="preserve">       </w:t>
      </w:r>
      <w:r>
        <w:rPr>
          <w:rFonts w:hint="eastAsia" w:ascii="宋体" w:hAnsi="宋体"/>
          <w:b w:val="0"/>
          <w:bCs w:val="0"/>
          <w:color w:val="000000"/>
          <w:sz w:val="28"/>
          <w:szCs w:val="28"/>
          <w:u w:val="single"/>
          <w:lang w:val="en-US" w:eastAsia="zh-CN"/>
        </w:rPr>
        <w:t xml:space="preserve">2018级四班         </w:t>
      </w:r>
    </w:p>
    <w:p>
      <w:pPr>
        <w:spacing w:line="700" w:lineRule="exact"/>
        <w:ind w:firstLine="1830" w:firstLineChars="651"/>
        <w:jc w:val="left"/>
        <w:rPr>
          <w:rFonts w:hint="eastAsia" w:eastAsia="Noto Serif CJK SC"/>
          <w:color w:val="000000"/>
          <w:sz w:val="30"/>
          <w:lang w:val="en-US" w:eastAsia="zh-CN"/>
        </w:rPr>
      </w:pPr>
      <w:r>
        <w:rPr>
          <w:rFonts w:hint="eastAsia"/>
          <w:b/>
          <w:sz w:val="28"/>
          <w:lang w:val="en" w:eastAsia="zh-CN"/>
        </w:rPr>
        <w:t>姓名</w:t>
      </w:r>
      <w:r>
        <w:rPr>
          <w:rFonts w:hint="eastAsia" w:ascii="宋体" w:hAnsi="宋体"/>
          <w:b/>
          <w:bCs/>
          <w:color w:val="000000"/>
          <w:sz w:val="28"/>
          <w:szCs w:val="28"/>
          <w:u w:val="none"/>
          <w:lang w:val="en-US" w:eastAsia="zh-CN"/>
        </w:rPr>
        <w:t>:</w:t>
      </w:r>
      <w:r>
        <w:rPr>
          <w:rFonts w:hint="eastAsia" w:ascii="宋体" w:hAnsi="宋体"/>
          <w:color w:val="000000"/>
          <w:sz w:val="28"/>
          <w:szCs w:val="28"/>
          <w:u w:val="none"/>
          <w:lang w:val="en-US" w:eastAsia="zh-CN"/>
        </w:rPr>
        <w:t xml:space="preserve"> </w:t>
      </w:r>
      <w:r>
        <w:rPr>
          <w:rFonts w:hint="eastAsia" w:ascii="宋体" w:hAnsi="宋体"/>
          <w:color w:val="000000"/>
          <w:sz w:val="28"/>
          <w:szCs w:val="28"/>
          <w:u w:val="none"/>
        </w:rPr>
        <w:t xml:space="preserve"> </w:t>
      </w:r>
      <w:r>
        <w:rPr>
          <w:rFonts w:hint="eastAsia" w:ascii="宋体" w:hAnsi="宋体"/>
          <w:color w:val="000000"/>
          <w:sz w:val="28"/>
          <w:szCs w:val="28"/>
          <w:u w:val="single"/>
          <w:lang w:val="en-US" w:eastAsia="zh-CN"/>
        </w:rPr>
        <w:t xml:space="preserve">                           </w:t>
      </w:r>
    </w:p>
    <w:p>
      <w:pPr>
        <w:spacing w:line="700" w:lineRule="exact"/>
        <w:ind w:firstLine="1830" w:firstLineChars="651"/>
        <w:jc w:val="left"/>
        <w:rPr>
          <w:rFonts w:hint="eastAsia" w:ascii="宋体" w:hAnsi="宋体" w:eastAsia="Noto Serif CJK SC"/>
          <w:color w:val="000000"/>
          <w:sz w:val="28"/>
          <w:szCs w:val="28"/>
          <w:u w:val="single"/>
          <w:lang w:val="en-US" w:eastAsia="zh-CN"/>
        </w:rPr>
      </w:pPr>
      <w:r>
        <w:rPr>
          <w:rFonts w:hint="eastAsia"/>
          <w:b/>
          <w:sz w:val="28"/>
          <w:lang w:val="en" w:eastAsia="zh-CN"/>
        </w:rPr>
        <w:t>学号</w:t>
      </w:r>
      <w:r>
        <w:rPr>
          <w:rFonts w:hint="eastAsia" w:ascii="宋体" w:hAnsi="宋体"/>
          <w:b/>
          <w:bCs w:val="0"/>
          <w:color w:val="000000"/>
          <w:sz w:val="28"/>
          <w:szCs w:val="28"/>
          <w:u w:val="none"/>
          <w:lang w:val="en-US" w:eastAsia="zh-CN"/>
        </w:rPr>
        <w:t>:</w:t>
      </w:r>
      <w:r>
        <w:rPr>
          <w:rFonts w:hint="eastAsia" w:ascii="宋体" w:hAnsi="宋体"/>
          <w:color w:val="000000"/>
          <w:sz w:val="28"/>
          <w:szCs w:val="28"/>
          <w:u w:val="none"/>
        </w:rPr>
        <w:t xml:space="preserve"> </w:t>
      </w:r>
      <w:r>
        <w:rPr>
          <w:rFonts w:hint="eastAsia" w:ascii="宋体" w:hAnsi="宋体"/>
          <w:color w:val="000000"/>
          <w:sz w:val="28"/>
          <w:szCs w:val="28"/>
          <w:u w:val="none"/>
          <w:lang w:val="en-US" w:eastAsia="zh-CN"/>
        </w:rPr>
        <w:t xml:space="preserve"> </w:t>
      </w:r>
      <w:r>
        <w:rPr>
          <w:rFonts w:hint="eastAsia" w:ascii="宋体" w:hAnsi="宋体"/>
          <w:color w:val="000000"/>
          <w:sz w:val="28"/>
          <w:szCs w:val="28"/>
          <w:u w:val="single"/>
          <w:lang w:val="en-US" w:eastAsia="zh-CN"/>
        </w:rPr>
        <w:t xml:space="preserve">       </w:t>
      </w:r>
      <w:r>
        <w:rPr>
          <w:rFonts w:hint="default" w:ascii="宋体" w:hAnsi="宋体"/>
          <w:color w:val="000000"/>
          <w:sz w:val="28"/>
          <w:szCs w:val="28"/>
          <w:u w:val="single"/>
          <w:lang w:val="en"/>
        </w:rPr>
        <w:t>320180939790</w:t>
      </w:r>
      <w:r>
        <w:rPr>
          <w:rFonts w:hint="eastAsia" w:ascii="宋体" w:hAnsi="宋体"/>
          <w:color w:val="000000"/>
          <w:sz w:val="28"/>
          <w:szCs w:val="28"/>
          <w:u w:val="single"/>
          <w:lang w:val="en-US" w:eastAsia="zh-CN"/>
        </w:rPr>
        <w:t xml:space="preserve">        </w:t>
      </w:r>
    </w:p>
    <w:p>
      <w:pPr>
        <w:pStyle w:val="3"/>
        <w:keepNext w:val="0"/>
        <w:keepLines w:val="0"/>
        <w:widowControl/>
        <w:suppressLineNumbers w:val="0"/>
        <w:ind w:firstLine="1830" w:firstLineChars="651"/>
        <w:jc w:val="both"/>
        <w:rPr>
          <w:rFonts w:hint="eastAsia" w:ascii="宋体" w:hAnsi="宋体"/>
          <w:color w:val="000000"/>
          <w:sz w:val="28"/>
          <w:szCs w:val="28"/>
          <w:u w:val="single"/>
          <w:lang w:val="en-US" w:eastAsia="zh-CN"/>
        </w:rPr>
      </w:pPr>
      <w:r>
        <w:rPr>
          <w:rFonts w:hint="eastAsia" w:asciiTheme="minorHAnsi" w:hAnsiTheme="minorHAnsi" w:eastAsiaTheme="minorEastAsia" w:cstheme="minorBidi"/>
          <w:b/>
          <w:kern w:val="2"/>
          <w:sz w:val="28"/>
          <w:szCs w:val="24"/>
          <w:lang w:val="en" w:eastAsia="zh-CN" w:bidi="ar-SA"/>
        </w:rPr>
        <w:t>日期</w:t>
      </w:r>
      <w:r>
        <w:rPr>
          <w:rFonts w:hint="eastAsia" w:ascii="宋体" w:hAnsi="宋体"/>
          <w:color w:val="000000"/>
          <w:sz w:val="28"/>
          <w:szCs w:val="28"/>
          <w:u w:val="none"/>
          <w:lang w:val="en-US" w:eastAsia="zh-CN"/>
        </w:rPr>
        <w:t>:</w:t>
      </w:r>
      <w:r>
        <w:rPr>
          <w:rFonts w:hint="eastAsia" w:ascii="宋体" w:hAnsi="宋体"/>
          <w:color w:val="000000"/>
          <w:sz w:val="28"/>
          <w:szCs w:val="28"/>
          <w:u w:val="none"/>
        </w:rPr>
        <w:t xml:space="preserve">  </w:t>
      </w:r>
      <w:r>
        <w:rPr>
          <w:rFonts w:hint="eastAsia" w:ascii="宋体" w:hAnsi="宋体"/>
          <w:color w:val="000000"/>
          <w:sz w:val="28"/>
          <w:szCs w:val="28"/>
          <w:u w:val="single"/>
          <w:lang w:val="en-US" w:eastAsia="zh-CN"/>
        </w:rPr>
        <w:t xml:space="preserve"> </w:t>
      </w:r>
      <w:r>
        <w:rPr>
          <w:rFonts w:hint="eastAsia"/>
          <w:color w:val="000000"/>
          <w:sz w:val="28"/>
          <w:szCs w:val="28"/>
          <w:u w:val="single"/>
          <w:lang w:val="en-US" w:eastAsia="zh-CN"/>
        </w:rPr>
        <w:t xml:space="preserve">   </w:t>
      </w:r>
      <w:r>
        <w:rPr>
          <w:rFonts w:hint="eastAsia" w:ascii="宋体" w:hAnsi="宋体"/>
          <w:color w:val="000000"/>
          <w:sz w:val="28"/>
          <w:szCs w:val="28"/>
          <w:u w:val="single"/>
          <w:lang w:val="en-US" w:eastAsia="zh-CN"/>
        </w:rPr>
        <w:t xml:space="preserve"> </w:t>
      </w:r>
      <w:r>
        <w:rPr>
          <w:rFonts w:hint="eastAsia"/>
          <w:color w:val="000000"/>
          <w:sz w:val="28"/>
          <w:szCs w:val="28"/>
          <w:u w:val="single"/>
          <w:lang w:val="en-US" w:eastAsia="zh-CN"/>
        </w:rPr>
        <w:t xml:space="preserve">  </w:t>
      </w:r>
      <w:r>
        <w:rPr>
          <w:rFonts w:hint="eastAsia" w:ascii="宋体" w:hAnsi="宋体" w:eastAsiaTheme="minorEastAsia" w:cstheme="minorBidi"/>
          <w:b w:val="0"/>
          <w:color w:val="000000"/>
          <w:kern w:val="2"/>
          <w:sz w:val="28"/>
          <w:szCs w:val="28"/>
          <w:u w:val="single"/>
          <w:lang w:val="en-US" w:eastAsia="zh-CN" w:bidi="ar-SA"/>
        </w:rPr>
        <w:t>2021/07</w:t>
      </w:r>
      <w:r>
        <w:rPr>
          <w:rFonts w:hint="default" w:ascii="宋体" w:hAnsi="宋体" w:eastAsiaTheme="minorEastAsia" w:cstheme="minorBidi"/>
          <w:b w:val="0"/>
          <w:color w:val="000000"/>
          <w:kern w:val="2"/>
          <w:sz w:val="28"/>
          <w:szCs w:val="28"/>
          <w:u w:val="single"/>
          <w:lang w:val="en" w:eastAsia="zh-CN" w:bidi="ar-SA"/>
        </w:rPr>
        <w:t>/</w:t>
      </w:r>
      <w:r>
        <w:rPr>
          <w:rFonts w:hint="eastAsia" w:ascii="宋体" w:hAnsi="宋体" w:eastAsiaTheme="minorEastAsia" w:cstheme="minorBidi"/>
          <w:b w:val="0"/>
          <w:color w:val="000000"/>
          <w:kern w:val="2"/>
          <w:sz w:val="28"/>
          <w:szCs w:val="28"/>
          <w:u w:val="single"/>
          <w:lang w:val="en-US" w:eastAsia="zh-CN" w:bidi="ar-SA"/>
        </w:rPr>
        <w:t xml:space="preserve">05  </w:t>
      </w:r>
      <w:r>
        <w:rPr>
          <w:rFonts w:hint="eastAsia" w:ascii="宋体" w:hAnsi="宋体"/>
          <w:color w:val="000000"/>
          <w:sz w:val="28"/>
          <w:szCs w:val="28"/>
          <w:u w:val="single"/>
          <w:lang w:val="en-US" w:eastAsia="zh-CN"/>
        </w:rPr>
        <w:t xml:space="preserve">        </w:t>
      </w:r>
    </w:p>
    <w:p>
      <w:pPr>
        <w:rPr>
          <w:rFonts w:hint="eastAsia"/>
          <w:lang w:val="en-US" w:eastAsia="zh-CN"/>
        </w:rPr>
        <w:sectPr>
          <w:footerReference r:id="rId3" w:type="default"/>
          <w:pgSz w:w="11906" w:h="16838"/>
          <w:pgMar w:top="1440" w:right="1800" w:bottom="1440" w:left="1800" w:header="851" w:footer="992" w:gutter="0"/>
          <w:cols w:space="425" w:num="1"/>
          <w:docGrid w:type="lines" w:linePitch="312" w:charSpace="0"/>
        </w:sectPr>
      </w:pPr>
    </w:p>
    <w:p>
      <w:pPr>
        <w:rPr>
          <w:rFonts w:hint="eastAsia"/>
          <w:lang w:val="en-US" w:eastAsia="zh-CN"/>
        </w:rPr>
      </w:pPr>
    </w:p>
    <w:sdt>
      <w:sdtPr>
        <w:rPr>
          <w:rFonts w:ascii="宋体" w:hAnsi="宋体" w:eastAsia="宋体" w:cstheme="minorBidi"/>
          <w:kern w:val="2"/>
          <w:sz w:val="21"/>
          <w:szCs w:val="24"/>
          <w:lang w:val="en-US" w:eastAsia="zh-CN" w:bidi="ar-SA"/>
        </w:rPr>
        <w:id w:val="118496156"/>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2144178165_WPSOffice_Type2"/>
          <w:r>
            <w:rPr>
              <w:rFonts w:ascii="宋体" w:hAnsi="宋体" w:eastAsia="宋体"/>
              <w:sz w:val="21"/>
            </w:rPr>
            <w:t>目录</w:t>
          </w:r>
        </w:p>
        <w:p>
          <w:pPr>
            <w:pStyle w:val="15"/>
            <w:tabs>
              <w:tab w:val="right" w:leader="dot" w:pos="8306"/>
            </w:tabs>
          </w:pPr>
          <w:r>
            <w:rPr>
              <w:b/>
              <w:bCs/>
            </w:rPr>
            <w:fldChar w:fldCharType="begin"/>
          </w:r>
          <w:r>
            <w:instrText xml:space="preserve"> HYPERLINK \l _Toc1258825542_WPSOffice_Level1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18496156"/>
              <w:placeholder>
                <w:docPart w:val="{a7994052-76a6-46e8-af61-09e4f403d0dc}"/>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Ascii" w:hAnsiTheme="minorAscii" w:eastAsiaTheme="majorEastAsia" w:cstheme="majorEastAsia"/>
                  <w:b/>
                  <w:bCs/>
                </w:rPr>
                <w:t xml:space="preserve">一、 </w:t>
              </w:r>
              <w:r>
                <w:rPr>
                  <w:rFonts w:hint="default" w:asciiTheme="minorAscii" w:hAnsiTheme="minorAscii" w:eastAsiaTheme="majorEastAsia" w:cstheme="majorEastAsia"/>
                  <w:b/>
                  <w:bCs/>
                </w:rPr>
                <w:t>卷积神经网络简介</w:t>
              </w:r>
            </w:sdtContent>
          </w:sdt>
          <w:r>
            <w:rPr>
              <w:b/>
              <w:bCs/>
            </w:rPr>
            <w:tab/>
          </w:r>
          <w:bookmarkStart w:id="1" w:name="_Toc1258825542_WPSOffice_Level1Page"/>
          <w:r>
            <w:rPr>
              <w:b/>
              <w:bCs/>
            </w:rPr>
            <w:t>1</w:t>
          </w:r>
          <w:bookmarkEnd w:id="1"/>
          <w:r>
            <w:rPr>
              <w:b/>
              <w:bCs/>
            </w:rPr>
            <w:fldChar w:fldCharType="end"/>
          </w:r>
        </w:p>
        <w:p>
          <w:pPr>
            <w:pStyle w:val="15"/>
            <w:tabs>
              <w:tab w:val="right" w:leader="dot" w:pos="8306"/>
            </w:tabs>
          </w:pPr>
          <w:r>
            <w:rPr>
              <w:b/>
              <w:bCs/>
            </w:rPr>
            <w:fldChar w:fldCharType="begin"/>
          </w:r>
          <w:r>
            <w:instrText xml:space="preserve"> HYPERLINK \l _Toc2144178165_WPSOffice_Level1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18496156"/>
              <w:placeholder>
                <w:docPart w:val="{826d37a5-aabc-4e83-929d-c76eb74ee40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Ascii" w:hAnsiTheme="minorAscii" w:eastAsiaTheme="majorEastAsia" w:cstheme="majorEastAsia"/>
                  <w:b/>
                  <w:bCs/>
                </w:rPr>
                <w:t xml:space="preserve">二、 </w:t>
              </w:r>
              <w:r>
                <w:rPr>
                  <w:rFonts w:hint="default" w:asciiTheme="minorAscii" w:hAnsiTheme="minorAscii" w:eastAsiaTheme="majorEastAsia" w:cstheme="majorEastAsia"/>
                  <w:b/>
                  <w:bCs/>
                </w:rPr>
                <w:t>卷积神经网络结构</w:t>
              </w:r>
            </w:sdtContent>
          </w:sdt>
          <w:r>
            <w:rPr>
              <w:b/>
              <w:bCs/>
            </w:rPr>
            <w:tab/>
          </w:r>
          <w:bookmarkStart w:id="2" w:name="_Toc2144178165_WPSOffice_Level1Page"/>
          <w:r>
            <w:rPr>
              <w:b/>
              <w:bCs/>
            </w:rPr>
            <w:t>1</w:t>
          </w:r>
          <w:bookmarkEnd w:id="2"/>
          <w:r>
            <w:rPr>
              <w:b/>
              <w:bCs/>
            </w:rPr>
            <w:fldChar w:fldCharType="end"/>
          </w:r>
        </w:p>
        <w:p>
          <w:pPr>
            <w:pStyle w:val="16"/>
            <w:tabs>
              <w:tab w:val="right" w:leader="dot" w:pos="8306"/>
            </w:tabs>
          </w:pPr>
          <w:r>
            <w:fldChar w:fldCharType="begin"/>
          </w:r>
          <w:r>
            <w:instrText xml:space="preserve"> HYPERLINK \l _Toc2144178165_WPSOffice_Level2 </w:instrText>
          </w:r>
          <w:r>
            <w:fldChar w:fldCharType="separate"/>
          </w:r>
          <w:sdt>
            <w:sdtPr>
              <w:rPr>
                <w:rFonts w:asciiTheme="minorHAnsi" w:hAnsiTheme="minorHAnsi" w:eastAsiaTheme="minorEastAsia" w:cstheme="minorBidi"/>
                <w:kern w:val="2"/>
                <w:sz w:val="21"/>
                <w:szCs w:val="24"/>
                <w:lang w:val="en-US" w:eastAsia="zh-CN" w:bidi="ar-SA"/>
              </w:rPr>
              <w:id w:val="118496156"/>
              <w:placeholder>
                <w:docPart w:val="{c1332e8e-aaea-4c5f-a382-34ee830f82ae}"/>
              </w:placeholder>
            </w:sdtPr>
            <w:sdtEndPr>
              <w:rPr>
                <w:rFonts w:asciiTheme="minorHAnsi" w:hAnsiTheme="minorHAnsi" w:eastAsiaTheme="minorEastAsia" w:cstheme="minorBidi"/>
                <w:kern w:val="2"/>
                <w:sz w:val="21"/>
                <w:szCs w:val="24"/>
                <w:lang w:val="en-US" w:eastAsia="zh-CN" w:bidi="ar-SA"/>
              </w:rPr>
            </w:sdtEndPr>
            <w:sdtContent>
              <w:r>
                <w:rPr>
                  <w:rFonts w:hint="default" w:eastAsia="宋体" w:cs="宋体" w:asciiTheme="minorAscii" w:hAnsiTheme="minorAscii"/>
                </w:rPr>
                <w:t>1. 卷积层</w:t>
              </w:r>
            </w:sdtContent>
          </w:sdt>
          <w:r>
            <w:tab/>
          </w:r>
          <w:bookmarkStart w:id="3" w:name="_Toc2144178165_WPSOffice_Level2Page"/>
          <w:r>
            <w:t>2</w:t>
          </w:r>
          <w:bookmarkEnd w:id="3"/>
          <w:r>
            <w:fldChar w:fldCharType="end"/>
          </w:r>
        </w:p>
        <w:p>
          <w:pPr>
            <w:pStyle w:val="16"/>
            <w:tabs>
              <w:tab w:val="right" w:leader="dot" w:pos="8306"/>
            </w:tabs>
          </w:pPr>
          <w:r>
            <w:fldChar w:fldCharType="begin"/>
          </w:r>
          <w:r>
            <w:instrText xml:space="preserve"> HYPERLINK \l _Toc1848909174_WPSOffice_Level2 </w:instrText>
          </w:r>
          <w:r>
            <w:fldChar w:fldCharType="separate"/>
          </w:r>
          <w:sdt>
            <w:sdtPr>
              <w:rPr>
                <w:rFonts w:asciiTheme="minorHAnsi" w:hAnsiTheme="minorHAnsi" w:eastAsiaTheme="minorEastAsia" w:cstheme="minorBidi"/>
                <w:kern w:val="2"/>
                <w:sz w:val="21"/>
                <w:szCs w:val="24"/>
                <w:lang w:val="en-US" w:eastAsia="zh-CN" w:bidi="ar-SA"/>
              </w:rPr>
              <w:id w:val="118496156"/>
              <w:placeholder>
                <w:docPart w:val="{25890860-a08b-4dd9-9f36-4cee9e36a88c}"/>
              </w:placeholder>
            </w:sdtPr>
            <w:sdtEndPr>
              <w:rPr>
                <w:rFonts w:asciiTheme="minorHAnsi" w:hAnsiTheme="minorHAnsi" w:eastAsiaTheme="minorEastAsia" w:cstheme="minorBidi"/>
                <w:kern w:val="2"/>
                <w:sz w:val="21"/>
                <w:szCs w:val="24"/>
                <w:lang w:val="en-US" w:eastAsia="zh-CN" w:bidi="ar-SA"/>
              </w:rPr>
            </w:sdtEndPr>
            <w:sdtContent>
              <w:r>
                <w:rPr>
                  <w:rFonts w:hint="default" w:eastAsia="宋体" w:cs="宋体" w:asciiTheme="minorAscii" w:hAnsiTheme="minorAscii"/>
                </w:rPr>
                <w:t>2. 池化层</w:t>
              </w:r>
            </w:sdtContent>
          </w:sdt>
          <w:r>
            <w:tab/>
          </w:r>
          <w:bookmarkStart w:id="4" w:name="_Toc1848909174_WPSOffice_Level2Page"/>
          <w:r>
            <w:t>3</w:t>
          </w:r>
          <w:bookmarkEnd w:id="4"/>
          <w:r>
            <w:fldChar w:fldCharType="end"/>
          </w:r>
        </w:p>
        <w:p>
          <w:pPr>
            <w:pStyle w:val="16"/>
            <w:tabs>
              <w:tab w:val="right" w:leader="dot" w:pos="8306"/>
            </w:tabs>
          </w:pPr>
          <w:r>
            <w:fldChar w:fldCharType="begin"/>
          </w:r>
          <w:r>
            <w:instrText xml:space="preserve"> HYPERLINK \l _Toc1295912651_WPSOffice_Level2 </w:instrText>
          </w:r>
          <w:r>
            <w:fldChar w:fldCharType="separate"/>
          </w:r>
          <w:sdt>
            <w:sdtPr>
              <w:rPr>
                <w:rFonts w:asciiTheme="minorHAnsi" w:hAnsiTheme="minorHAnsi" w:eastAsiaTheme="minorEastAsia" w:cstheme="minorBidi"/>
                <w:kern w:val="2"/>
                <w:sz w:val="21"/>
                <w:szCs w:val="24"/>
                <w:lang w:val="en-US" w:eastAsia="zh-CN" w:bidi="ar-SA"/>
              </w:rPr>
              <w:id w:val="118496156"/>
              <w:placeholder>
                <w:docPart w:val="{e35fcf12-e911-47dd-97fc-28da2e395e7f}"/>
              </w:placeholder>
            </w:sdtPr>
            <w:sdtEndPr>
              <w:rPr>
                <w:rFonts w:asciiTheme="minorHAnsi" w:hAnsiTheme="minorHAnsi" w:eastAsiaTheme="minorEastAsia" w:cstheme="minorBidi"/>
                <w:kern w:val="2"/>
                <w:sz w:val="21"/>
                <w:szCs w:val="24"/>
                <w:lang w:val="en-US" w:eastAsia="zh-CN" w:bidi="ar-SA"/>
              </w:rPr>
            </w:sdtEndPr>
            <w:sdtContent>
              <w:r>
                <w:rPr>
                  <w:rFonts w:hint="default" w:eastAsia="宋体" w:cs="宋体" w:asciiTheme="minorAscii" w:hAnsiTheme="minorAscii"/>
                </w:rPr>
                <w:t>3. 全连接层</w:t>
              </w:r>
            </w:sdtContent>
          </w:sdt>
          <w:r>
            <w:tab/>
          </w:r>
          <w:bookmarkStart w:id="5" w:name="_Toc1295912651_WPSOffice_Level2Page"/>
          <w:r>
            <w:t>4</w:t>
          </w:r>
          <w:bookmarkEnd w:id="5"/>
          <w:r>
            <w:fldChar w:fldCharType="end"/>
          </w:r>
        </w:p>
        <w:p>
          <w:pPr>
            <w:pStyle w:val="15"/>
            <w:tabs>
              <w:tab w:val="right" w:leader="dot" w:pos="8306"/>
            </w:tabs>
          </w:pPr>
          <w:r>
            <w:rPr>
              <w:b/>
              <w:bCs/>
            </w:rPr>
            <w:fldChar w:fldCharType="begin"/>
          </w:r>
          <w:r>
            <w:instrText xml:space="preserve"> HYPERLINK \l _Toc1848909174_WPSOffice_Level1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18496156"/>
              <w:placeholder>
                <w:docPart w:val="{1d2604ba-a9f3-462a-95e6-d37c37e4693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Ascii" w:hAnsiTheme="minorAscii" w:eastAsiaTheme="majorEastAsia" w:cstheme="majorEastAsia"/>
                  <w:b/>
                  <w:bCs/>
                </w:rPr>
                <w:t xml:space="preserve">三、 </w:t>
              </w:r>
              <w:r>
                <w:rPr>
                  <w:rFonts w:hint="default" w:asciiTheme="minorAscii" w:hAnsiTheme="minorAscii" w:eastAsiaTheme="majorEastAsia" w:cstheme="majorEastAsia"/>
                  <w:b/>
                  <w:bCs/>
                </w:rPr>
                <w:t>垃圾分类模型</w:t>
              </w:r>
            </w:sdtContent>
          </w:sdt>
          <w:r>
            <w:rPr>
              <w:b/>
              <w:bCs/>
            </w:rPr>
            <w:tab/>
          </w:r>
          <w:bookmarkStart w:id="6" w:name="_Toc1848909174_WPSOffice_Level1Page"/>
          <w:r>
            <w:rPr>
              <w:b/>
              <w:bCs/>
            </w:rPr>
            <w:t>5</w:t>
          </w:r>
          <w:bookmarkEnd w:id="6"/>
          <w:r>
            <w:rPr>
              <w:b/>
              <w:bCs/>
            </w:rPr>
            <w:fldChar w:fldCharType="end"/>
          </w:r>
        </w:p>
        <w:p>
          <w:pPr>
            <w:pStyle w:val="15"/>
            <w:tabs>
              <w:tab w:val="right" w:leader="dot" w:pos="8306"/>
            </w:tabs>
          </w:pPr>
          <w:r>
            <w:rPr>
              <w:b/>
              <w:bCs/>
            </w:rPr>
            <w:fldChar w:fldCharType="begin"/>
          </w:r>
          <w:r>
            <w:instrText xml:space="preserve"> HYPERLINK \l _Toc1295912651_WPSOffice_Level1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18496156"/>
              <w:placeholder>
                <w:docPart w:val="{10959a96-abd9-4e6f-88e7-2fe9abb6b54b}"/>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Ascii" w:hAnsiTheme="minorAscii" w:eastAsiaTheme="majorEastAsia" w:cstheme="majorEastAsia"/>
                  <w:b/>
                  <w:bCs/>
                </w:rPr>
                <w:t xml:space="preserve">四、 </w:t>
              </w:r>
              <w:r>
                <w:rPr>
                  <w:rFonts w:hint="default" w:asciiTheme="minorAscii" w:hAnsiTheme="minorAscii" w:eastAsiaTheme="majorEastAsia" w:cstheme="majorEastAsia"/>
                  <w:b/>
                  <w:bCs/>
                </w:rPr>
                <w:t>参考文献</w:t>
              </w:r>
            </w:sdtContent>
          </w:sdt>
          <w:r>
            <w:rPr>
              <w:b/>
              <w:bCs/>
            </w:rPr>
            <w:tab/>
          </w:r>
          <w:bookmarkStart w:id="7" w:name="_Toc1295912651_WPSOffice_Level1Page"/>
          <w:r>
            <w:rPr>
              <w:b/>
              <w:bCs/>
            </w:rPr>
            <w:t>11</w:t>
          </w:r>
          <w:bookmarkEnd w:id="7"/>
          <w:r>
            <w:rPr>
              <w:b/>
              <w:bCs/>
            </w:rPr>
            <w:fldChar w:fldCharType="end"/>
          </w:r>
          <w:bookmarkEnd w:id="0"/>
        </w:p>
      </w:sdtContent>
    </w:sdt>
    <w:p>
      <w:pPr>
        <w:rPr>
          <w:rFonts w:hint="eastAsia"/>
          <w:lang w:val="en-US" w:eastAsia="zh-CN"/>
        </w:rPr>
      </w:pPr>
    </w:p>
    <w:p>
      <w:pPr>
        <w:pStyle w:val="2"/>
        <w:numPr>
          <w:ilvl w:val="0"/>
          <w:numId w:val="1"/>
        </w:numPr>
        <w:bidi w:val="0"/>
        <w:ind w:left="0" w:leftChars="0" w:firstLine="420" w:firstLineChars="0"/>
        <w:rPr>
          <w:rFonts w:hint="eastAsia" w:asciiTheme="majorEastAsia" w:hAnsiTheme="majorEastAsia" w:eastAsiaTheme="majorEastAsia" w:cstheme="majorEastAsia"/>
          <w:sz w:val="32"/>
          <w:szCs w:val="20"/>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1"/>
        </w:numPr>
        <w:bidi w:val="0"/>
        <w:ind w:left="0" w:leftChars="0" w:firstLine="420" w:firstLineChars="0"/>
        <w:rPr>
          <w:rFonts w:hint="default" w:asciiTheme="minorAscii" w:hAnsiTheme="minorAscii" w:eastAsiaTheme="majorEastAsia" w:cstheme="majorEastAsia"/>
          <w:sz w:val="32"/>
          <w:szCs w:val="20"/>
          <w:lang w:val="en-US" w:eastAsia="zh-CN"/>
        </w:rPr>
      </w:pPr>
      <w:bookmarkStart w:id="8" w:name="_Toc1258825542_WPSOffice_Level1"/>
      <w:r>
        <w:rPr>
          <w:rFonts w:hint="default" w:asciiTheme="minorAscii" w:hAnsiTheme="minorAscii" w:eastAsiaTheme="majorEastAsia" w:cstheme="majorEastAsia"/>
          <w:sz w:val="32"/>
          <w:szCs w:val="20"/>
          <w:lang w:val="en-US" w:eastAsia="zh-CN"/>
        </w:rPr>
        <w:t>卷积神经网络简介</w:t>
      </w:r>
      <w:bookmarkEnd w:id="8"/>
    </w:p>
    <w:p>
      <w:pPr>
        <w:keepNext w:val="0"/>
        <w:keepLines w:val="0"/>
        <w:widowControl/>
        <w:suppressLineNumbers w:val="0"/>
        <w:jc w:val="left"/>
        <w:rPr>
          <w:rFonts w:hint="default" w:asciiTheme="minorAscii" w:hAnsiTheme="minorAscii" w:eastAsiaTheme="minorEastAsia" w:cstheme="minorEastAsia"/>
          <w:sz w:val="24"/>
          <w:szCs w:val="24"/>
          <w:lang w:val="en-US" w:eastAsia="zh-CN"/>
        </w:rPr>
      </w:pPr>
      <w:r>
        <w:rPr>
          <w:rFonts w:hint="default" w:asciiTheme="minorAscii" w:hAnsiTheme="minorAscii" w:cstheme="minorEastAsia"/>
          <w:sz w:val="24"/>
          <w:szCs w:val="24"/>
          <w:lang w:val="en-US" w:eastAsia="zh-CN"/>
        </w:rPr>
        <w:t>卷积神经网络</w:t>
      </w:r>
      <w:r>
        <w:rPr>
          <w:rFonts w:hint="default" w:asciiTheme="minorAscii" w:hAnsiTheme="minorAscii" w:eastAsiaTheme="minorEastAsia" w:cstheme="minorEastAsia"/>
          <w:sz w:val="24"/>
          <w:szCs w:val="24"/>
          <w:lang w:val="en-US" w:eastAsia="zh-CN"/>
        </w:rPr>
        <w:t>与传统神经网络</w:t>
      </w:r>
      <w:r>
        <w:rPr>
          <w:rFonts w:hint="default" w:asciiTheme="minorAscii" w:hAnsiTheme="minorAscii" w:cstheme="minorEastAsia"/>
          <w:sz w:val="24"/>
          <w:szCs w:val="24"/>
          <w:lang w:val="en-US" w:eastAsia="zh-CN"/>
        </w:rPr>
        <w:t>都是由对权重和偏置进行学习的神经元构成，神经元接收输入，执行点积并选择一个非线性激活函数。输入为原始像素图片，输出类别概率</w:t>
      </w:r>
      <w:r>
        <w:rPr>
          <w:rFonts w:hint="default" w:eastAsia="宋体" w:cs="宋体" w:asciiTheme="minorAscii" w:hAnsiTheme="minorAscii"/>
          <w:kern w:val="0"/>
          <w:sz w:val="24"/>
          <w:szCs w:val="24"/>
          <w:lang w:val="en-US" w:eastAsia="zh-CN" w:bidi="ar"/>
        </w:rPr>
        <w:t>。但与传统神经网络不同的是，卷积神经网络</w:t>
      </w:r>
      <w:r>
        <w:rPr>
          <w:rFonts w:hint="default" w:asciiTheme="minorAscii" w:hAnsiTheme="minorAscii" w:cstheme="minorEastAsia"/>
          <w:sz w:val="24"/>
          <w:szCs w:val="24"/>
          <w:lang w:val="en-US" w:eastAsia="zh-CN"/>
        </w:rPr>
        <w:t>假设输入的都是图片，</w:t>
      </w:r>
      <w:r>
        <w:rPr>
          <w:rFonts w:hint="default" w:eastAsia="宋体" w:cs="宋体" w:asciiTheme="minorAscii" w:hAnsiTheme="minorAscii"/>
          <w:kern w:val="0"/>
          <w:sz w:val="24"/>
          <w:szCs w:val="24"/>
          <w:lang w:val="en-US" w:eastAsia="zh-CN" w:bidi="ar"/>
        </w:rPr>
        <w:t>卷积网络各层的神经元具有三个维度，即宽度、高度、深度，</w:t>
      </w:r>
      <w:r>
        <w:rPr>
          <w:rFonts w:hint="default" w:asciiTheme="minorAscii" w:hAnsiTheme="minorAscii" w:cstheme="minorEastAsia"/>
          <w:sz w:val="24"/>
          <w:szCs w:val="24"/>
          <w:lang w:val="en-US" w:eastAsia="zh-CN"/>
        </w:rPr>
        <w:t>使用参数共享机制大大减少网络中的参数数量。这样，使用较少的参数，训练出更高效的模型，还可以有效的避免过拟合。</w:t>
      </w:r>
    </w:p>
    <w:p>
      <w:pPr>
        <w:pStyle w:val="2"/>
        <w:numPr>
          <w:ilvl w:val="0"/>
          <w:numId w:val="1"/>
        </w:numPr>
        <w:bidi w:val="0"/>
        <w:ind w:left="0" w:leftChars="0" w:firstLine="420" w:firstLineChars="0"/>
        <w:rPr>
          <w:rFonts w:hint="default" w:asciiTheme="minorAscii" w:hAnsiTheme="minorAscii" w:eastAsiaTheme="majorEastAsia" w:cstheme="majorEastAsia"/>
          <w:sz w:val="32"/>
          <w:szCs w:val="20"/>
          <w:lang w:val="en-US" w:eastAsia="zh-CN"/>
        </w:rPr>
      </w:pPr>
      <w:bookmarkStart w:id="9" w:name="_Toc2144178165_WPSOffice_Level1"/>
      <w:r>
        <w:rPr>
          <w:rFonts w:hint="default" w:asciiTheme="minorAscii" w:hAnsiTheme="minorAscii" w:eastAsiaTheme="majorEastAsia" w:cstheme="majorEastAsia"/>
          <w:sz w:val="32"/>
          <w:szCs w:val="20"/>
          <w:lang w:val="en-US" w:eastAsia="zh-CN"/>
        </w:rPr>
        <w:t>卷积神经网络结构</w:t>
      </w:r>
      <w:bookmarkEnd w:id="9"/>
    </w:p>
    <w:p>
      <w:pPr>
        <w:ind w:firstLine="420" w:firstLineChars="0"/>
        <w:rPr>
          <w:rFonts w:hint="default" w:asciiTheme="minorAscii" w:hAnsiTheme="minorAscii" w:cstheme="minorEastAsia"/>
          <w:sz w:val="24"/>
          <w:szCs w:val="24"/>
          <w:lang w:val="en-US" w:eastAsia="zh-CN"/>
        </w:rPr>
      </w:pPr>
      <w:r>
        <w:rPr>
          <w:rFonts w:hint="default" w:asciiTheme="minorAscii" w:hAnsiTheme="minorAscii" w:cstheme="minorEastAsia"/>
          <w:sz w:val="24"/>
          <w:szCs w:val="24"/>
          <w:lang w:val="en-US" w:eastAsia="zh-CN"/>
        </w:rPr>
        <w:t>一个卷积神经网络由一系列层组成，每一层的三维输入特征体通过一个可微函数变换为经过神经元激活的三维输出特征体。用于构造卷积网络的三类层：卷积层、池化层和全连接层。</w:t>
      </w:r>
    </w:p>
    <w:p>
      <w:pPr>
        <w:ind w:firstLine="420" w:firstLineChars="0"/>
        <w:rPr>
          <w:rFonts w:hint="default" w:asciiTheme="minorAscii" w:hAnsiTheme="minorAscii" w:cstheme="minorEastAsia"/>
          <w:sz w:val="24"/>
          <w:szCs w:val="24"/>
          <w:lang w:val="en-US" w:eastAsia="zh-CN"/>
        </w:rPr>
      </w:pPr>
      <w:r>
        <w:rPr>
          <w:rFonts w:hint="default" w:asciiTheme="minorAscii" w:hAnsiTheme="minorAscii" w:cstheme="minorEastAsia"/>
          <w:sz w:val="24"/>
          <w:szCs w:val="24"/>
          <w:lang w:val="en-US" w:eastAsia="zh-CN"/>
        </w:rPr>
        <w:t>输入层输入原始像素值的图片，假设为16*16*3；</w:t>
      </w:r>
    </w:p>
    <w:p>
      <w:pPr>
        <w:ind w:firstLine="420" w:firstLineChars="0"/>
        <w:rPr>
          <w:rFonts w:hint="default" w:asciiTheme="minorAscii" w:hAnsiTheme="minorAscii" w:cstheme="minorEastAsia"/>
          <w:sz w:val="24"/>
          <w:szCs w:val="24"/>
          <w:lang w:val="en-US" w:eastAsia="zh-CN"/>
        </w:rPr>
      </w:pPr>
      <w:r>
        <w:rPr>
          <w:rFonts w:hint="default" w:asciiTheme="minorAscii" w:hAnsiTheme="minorAscii" w:cstheme="minorEastAsia"/>
          <w:sz w:val="24"/>
          <w:szCs w:val="24"/>
          <w:lang w:val="en-US" w:eastAsia="zh-CN"/>
        </w:rPr>
        <w:t>卷积层计算神经元和与神经元局部连接的输入层的点积，深度变为</w:t>
      </w:r>
      <w:r>
        <w:rPr>
          <w:rFonts w:hint="default" w:eastAsia="宋体" w:cs="宋体" w:asciiTheme="minorAscii" w:hAnsiTheme="minorAscii"/>
          <w:kern w:val="0"/>
          <w:sz w:val="24"/>
          <w:szCs w:val="24"/>
          <w:lang w:val="en-US" w:eastAsia="zh-CN" w:bidi="ar"/>
        </w:rPr>
        <w:t>卷积核</w:t>
      </w:r>
      <w:r>
        <w:rPr>
          <w:rFonts w:hint="default" w:asciiTheme="minorAscii" w:hAnsiTheme="minorAscii" w:cstheme="minorEastAsia"/>
          <w:sz w:val="24"/>
          <w:szCs w:val="24"/>
          <w:lang w:val="en-US" w:eastAsia="zh-CN"/>
        </w:rPr>
        <w:t>的个数，假设</w:t>
      </w:r>
      <w:r>
        <w:rPr>
          <w:rFonts w:hint="default" w:eastAsia="宋体" w:cs="宋体" w:asciiTheme="minorAscii" w:hAnsiTheme="minorAscii"/>
          <w:kern w:val="0"/>
          <w:sz w:val="24"/>
          <w:szCs w:val="24"/>
          <w:lang w:val="en-US" w:eastAsia="zh-CN" w:bidi="ar"/>
        </w:rPr>
        <w:t>卷积核</w:t>
      </w:r>
      <w:r>
        <w:rPr>
          <w:rFonts w:hint="default" w:asciiTheme="minorAscii" w:hAnsiTheme="minorAscii" w:cstheme="minorEastAsia"/>
          <w:sz w:val="24"/>
          <w:szCs w:val="24"/>
          <w:lang w:val="en-US" w:eastAsia="zh-CN"/>
        </w:rPr>
        <w:t>有32个，将得到16*16*32的特征体；</w:t>
      </w:r>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asciiTheme="minorAscii" w:hAnsiTheme="minorAscii" w:cstheme="minorEastAsia"/>
          <w:sz w:val="24"/>
          <w:szCs w:val="24"/>
          <w:lang w:val="en-US" w:eastAsia="zh-CN"/>
        </w:rPr>
        <w:t>ReLu层不会改变特征体的大小。</w:t>
      </w:r>
      <w:r>
        <w:rPr>
          <w:rFonts w:hint="default" w:eastAsia="宋体" w:cs="宋体" w:asciiTheme="minorAscii" w:hAnsiTheme="minorAscii"/>
          <w:kern w:val="0"/>
          <w:sz w:val="24"/>
          <w:szCs w:val="24"/>
          <w:lang w:val="en-US" w:eastAsia="zh-CN" w:bidi="ar"/>
        </w:rPr>
        <w:t>卷积之后，通常会加入偏置, 并引入非线性激活函数；</w:t>
      </w:r>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池化层对特征体的高度和宽度进行降采样操作，适当减少参数数量，避免国拟合，即得到尺寸为8×8×32的特征体；</w:t>
      </w:r>
    </w:p>
    <w:p>
      <w:pPr>
        <w:keepNext w:val="0"/>
        <w:keepLines w:val="0"/>
        <w:widowControl/>
        <w:suppressLineNumbers w:val="0"/>
        <w:ind w:firstLine="420" w:firstLineChars="0"/>
        <w:jc w:val="left"/>
        <w:rPr>
          <w:rFonts w:hint="default" w:asciiTheme="minorAscii" w:hAnsiTheme="minorAscii"/>
        </w:rPr>
      </w:pPr>
      <w:r>
        <w:rPr>
          <w:rFonts w:hint="default" w:eastAsia="宋体" w:cs="宋体" w:asciiTheme="minorAscii" w:hAnsiTheme="minorAscii"/>
          <w:kern w:val="0"/>
          <w:sz w:val="24"/>
          <w:szCs w:val="24"/>
          <w:lang w:val="en-US" w:eastAsia="zh-CN" w:bidi="ar"/>
        </w:rPr>
        <w:t>全连接层计算类别概率，得到1*1*10（类别个数）的特征体，与普通神经网络相同，神经元与前面特征体全连接。</w:t>
      </w:r>
    </w:p>
    <w:p>
      <w:pPr>
        <w:pStyle w:val="3"/>
        <w:numPr>
          <w:ilvl w:val="0"/>
          <w:numId w:val="2"/>
        </w:numPr>
        <w:bidi w:val="0"/>
        <w:ind w:left="425" w:leftChars="0" w:hanging="425" w:firstLineChars="0"/>
        <w:rPr>
          <w:rFonts w:hint="default" w:asciiTheme="minorAscii" w:hAnsiTheme="minorAscii"/>
          <w:sz w:val="28"/>
          <w:szCs w:val="28"/>
          <w:lang w:val="en-US" w:eastAsia="zh-CN"/>
        </w:rPr>
      </w:pPr>
      <w:bookmarkStart w:id="10" w:name="_Toc2144178165_WPSOffice_Level2"/>
      <w:r>
        <w:rPr>
          <w:rFonts w:hint="default" w:asciiTheme="minorAscii" w:hAnsiTheme="minorAscii"/>
          <w:sz w:val="28"/>
          <w:szCs w:val="28"/>
          <w:lang w:val="en-US" w:eastAsia="zh-CN"/>
        </w:rPr>
        <w:t>卷积层</w:t>
      </w:r>
      <w:bookmarkEnd w:id="10"/>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卷积层是卷积神经网络的核心，执行大量的计算。卷积层的参数由一组可以学习的卷积核组成。卷积核是一个二维区域，正向传播时，卷积核沿着输入特征体的宽度和高度进行卷积，计算卷积核矩阵和卷积核对应位置特征体的输入点积。沿着宽度和高度计算完后，得到二维激活映射图。这使得卷积核看到某种类型的视觉特征时就会被激活。例如下图：105*0+102*（-1）+100*0+103*（-1）+99*5+103*（-1）+101*0+98*（-1）+104*0 = 89。</w:t>
      </w:r>
    </w:p>
    <w:p>
      <w:pPr>
        <w:keepNext w:val="0"/>
        <w:keepLines w:val="0"/>
        <w:widowControl/>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drawing>
          <wp:inline distT="0" distB="0" distL="114300" distR="114300">
            <wp:extent cx="5324475" cy="3460750"/>
            <wp:effectExtent l="0" t="0" r="9525" b="6350"/>
            <wp:docPr id="17" name="图片 3"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true"/>
                    </pic:cNvPicPr>
                  </pic:nvPicPr>
                  <pic:blipFill>
                    <a:blip r:embed="rId8"/>
                    <a:srcRect r="699" b="9273"/>
                    <a:stretch>
                      <a:fillRect/>
                    </a:stretch>
                  </pic:blipFill>
                  <pic:spPr>
                    <a:xfrm>
                      <a:off x="0" y="0"/>
                      <a:ext cx="5324475" cy="346075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eastAsia="宋体" w:cs="宋体" w:asciiTheme="minorAscii" w:hAnsiTheme="minorAscii"/>
          <w:kern w:val="0"/>
          <w:sz w:val="21"/>
          <w:szCs w:val="21"/>
          <w:lang w:val="en-US" w:eastAsia="zh-CN" w:bidi="ar"/>
        </w:rPr>
      </w:pPr>
      <w:r>
        <w:rPr>
          <w:rFonts w:hint="default" w:eastAsia="宋体" w:cs="宋体" w:asciiTheme="minorAscii" w:hAnsiTheme="minorAscii"/>
          <w:kern w:val="0"/>
          <w:sz w:val="21"/>
          <w:szCs w:val="21"/>
          <w:lang w:val="en-US" w:eastAsia="zh-CN" w:bidi="ar"/>
        </w:rPr>
        <w:t>（图片来自知乎）</w:t>
      </w:r>
    </w:p>
    <w:p>
      <w:pPr>
        <w:keepNext w:val="0"/>
        <w:keepLines w:val="0"/>
        <w:widowControl/>
        <w:suppressLineNumbers w:val="0"/>
        <w:jc w:val="left"/>
        <w:rPr>
          <w:rFonts w:hint="default" w:asciiTheme="minorAscii" w:hAnsiTheme="minorAscii"/>
        </w:rPr>
      </w:pPr>
    </w:p>
    <w:p>
      <w:pPr>
        <w:keepNext w:val="0"/>
        <w:keepLines w:val="0"/>
        <w:widowControl/>
        <w:suppressLineNumbers w:val="0"/>
        <w:ind w:firstLine="420" w:firstLineChars="0"/>
        <w:jc w:val="left"/>
        <w:rPr>
          <w:rFonts w:hint="default" w:asciiTheme="minorAscii" w:hAnsiTheme="minorAscii"/>
        </w:rPr>
      </w:pPr>
      <w:r>
        <w:rPr>
          <w:rFonts w:hint="default" w:eastAsia="宋体" w:cs="宋体" w:asciiTheme="minorAscii" w:hAnsiTheme="minorAscii"/>
          <w:kern w:val="0"/>
          <w:sz w:val="24"/>
          <w:szCs w:val="24"/>
          <w:lang w:val="en-US" w:eastAsia="zh-CN" w:bidi="ar"/>
        </w:rPr>
        <w:t>从上图可以看出每个神经元只与输入特征体的部分相连接，特别的，沿着宽度和高度是局部连接，而沿着深度方向却是全连接。</w:t>
      </w:r>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卷积层有四个超参数，分别是卷积核的尺寸和数量、步长和零填充。卷积核的个数即深度，每个卷积核都可以学习输出中的不同特征。卷积核沿着宽度和高度滑动的单位距离为步长。用0填充输入图片的边界四周为零填充，可以用它来精确地保留输入特征体的二维面的尺寸。</w:t>
      </w:r>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根据输入图片尺寸、卷积核大小以及步长可以计算输出大小：假设输入大小为I，卷积核大小为K，步长为S，零填充为P（填充0，P=1；反之为0），输出尺寸为（I - F +2P）/S + 1。</w:t>
      </w:r>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卷积层另一个重要特征是参数共享。参数共享用于控制参数数量。如果使用全连接，仅在卷积网络一层上就可能出现数量庞大的参数。所以假设特征不仅可以在（a,b）位置上用于计算，还可以用于位置（c,d）上的计算，这样就产生了深度，限制每个深度切片中的神经元具有相同的权重和偏置。这样就大大减少了参数的数量，同时有效避免了过拟合。</w:t>
      </w:r>
    </w:p>
    <w:p>
      <w:pPr>
        <w:pStyle w:val="3"/>
        <w:numPr>
          <w:ilvl w:val="0"/>
          <w:numId w:val="2"/>
        </w:numPr>
        <w:bidi w:val="0"/>
        <w:ind w:left="425" w:leftChars="0" w:hanging="425" w:firstLineChars="0"/>
        <w:rPr>
          <w:rFonts w:hint="default" w:asciiTheme="minorAscii" w:hAnsiTheme="minorAscii"/>
          <w:sz w:val="28"/>
          <w:szCs w:val="28"/>
          <w:lang w:val="en-US" w:eastAsia="zh-CN"/>
        </w:rPr>
      </w:pPr>
      <w:bookmarkStart w:id="11" w:name="_Toc1848909174_WPSOffice_Level2"/>
      <w:r>
        <w:rPr>
          <w:rFonts w:hint="default" w:asciiTheme="minorAscii" w:hAnsiTheme="minorAscii"/>
          <w:sz w:val="28"/>
          <w:szCs w:val="28"/>
          <w:lang w:val="en-US" w:eastAsia="zh-CN"/>
        </w:rPr>
        <w:t>池化层</w:t>
      </w:r>
      <w:bookmarkEnd w:id="11"/>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池化是一种降采样操作，用来减少特征空间、减少网络中的参数数量以及降低计算量，且因此也可以控制过拟合。</w:t>
      </w:r>
    </w:p>
    <w:p>
      <w:pPr>
        <w:keepNext w:val="0"/>
        <w:keepLines w:val="0"/>
        <w:widowControl/>
        <w:suppressLineNumbers w:val="0"/>
        <w:ind w:firstLine="420" w:firstLineChars="0"/>
        <w:jc w:val="left"/>
        <w:rPr>
          <w:rFonts w:hint="default" w:asciiTheme="minorAscii" w:hAnsiTheme="minorAscii"/>
        </w:rPr>
      </w:pPr>
      <w:r>
        <w:rPr>
          <w:rFonts w:hint="default" w:eastAsia="宋体" w:cs="宋体" w:asciiTheme="minorAscii" w:hAnsiTheme="minorAscii"/>
          <w:kern w:val="0"/>
          <w:sz w:val="24"/>
          <w:szCs w:val="24"/>
          <w:lang w:val="en-US" w:eastAsia="zh-CN" w:bidi="ar"/>
        </w:rPr>
        <w:t>常见的池化方式有最大值池化、平均值池化和L2-正则池化。</w:t>
      </w:r>
    </w:p>
    <w:p>
      <w:pPr>
        <w:keepNext w:val="0"/>
        <w:keepLines w:val="0"/>
        <w:widowControl/>
        <w:suppressLineNumbers w:val="0"/>
        <w:ind w:firstLine="420" w:firstLineChars="0"/>
        <w:jc w:val="left"/>
        <w:rPr>
          <w:rFonts w:hint="default" w:cs="宋体" w:asciiTheme="minorAscii" w:hAnsiTheme="minorAscii" w:eastAsiaTheme="minorEastAsia"/>
          <w:kern w:val="0"/>
          <w:sz w:val="24"/>
          <w:szCs w:val="24"/>
          <w:lang w:val="en-US" w:eastAsia="zh-CN" w:bidi="ar"/>
        </w:rPr>
      </w:pPr>
      <w:r>
        <w:rPr>
          <w:rFonts w:hint="default" w:asciiTheme="minorAscii" w:hAnsiTheme="minorAscii"/>
        </w:rPr>
        <w:drawing>
          <wp:inline distT="0" distB="0" distL="114300" distR="114300">
            <wp:extent cx="1790700" cy="1809750"/>
            <wp:effectExtent l="0" t="0" r="0" b="0"/>
            <wp:docPr id="18"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true"/>
                    </pic:cNvPicPr>
                  </pic:nvPicPr>
                  <pic:blipFill>
                    <a:blip r:embed="rId9"/>
                    <a:stretch>
                      <a:fillRect/>
                    </a:stretch>
                  </pic:blipFill>
                  <pic:spPr>
                    <a:xfrm>
                      <a:off x="0" y="0"/>
                      <a:ext cx="1790700" cy="1809750"/>
                    </a:xfrm>
                    <a:prstGeom prst="rect">
                      <a:avLst/>
                    </a:prstGeom>
                    <a:noFill/>
                    <a:ln>
                      <a:noFill/>
                    </a:ln>
                  </pic:spPr>
                </pic:pic>
              </a:graphicData>
            </a:graphic>
          </wp:inline>
        </w:drawing>
      </w:r>
      <w:r>
        <w:rPr>
          <w:rFonts w:hint="default" w:eastAsia="宋体" w:cs="宋体" w:asciiTheme="minorAscii" w:hAnsiTheme="minorAscii"/>
          <w:kern w:val="0"/>
          <w:sz w:val="21"/>
          <w:szCs w:val="21"/>
          <w:lang w:val="en-US" w:eastAsia="zh-CN" w:bidi="ar"/>
        </w:rPr>
        <w:t>（图片来自知乎）</w:t>
      </w:r>
    </w:p>
    <w:tbl>
      <w:tblPr>
        <w:tblStyle w:val="10"/>
        <w:tblpPr w:leftFromText="180" w:rightFromText="180" w:vertAnchor="text" w:horzAnchor="page" w:tblpX="7220" w:tblpY="-2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20</w:t>
            </w:r>
          </w:p>
        </w:tc>
        <w:tc>
          <w:tcPr>
            <w:tcW w:w="655" w:type="dxa"/>
            <w:vAlign w:val="top"/>
          </w:tcPr>
          <w:p>
            <w:pPr>
              <w:keepNext w:val="0"/>
              <w:keepLines w:val="0"/>
              <w:widowControl/>
              <w:suppressLineNumbers w:val="0"/>
              <w:jc w:val="center"/>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112</w:t>
            </w:r>
          </w:p>
        </w:tc>
        <w:tc>
          <w:tcPr>
            <w:tcW w:w="655"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37</w:t>
            </w:r>
          </w:p>
        </w:tc>
      </w:tr>
    </w:tbl>
    <w:p>
      <w:pPr>
        <w:keepNext w:val="0"/>
        <w:keepLines w:val="0"/>
        <w:widowControl/>
        <w:numPr>
          <w:ilvl w:val="0"/>
          <w:numId w:val="3"/>
        </w:numPr>
        <w:suppressLineNumbers w:val="0"/>
        <w:ind w:left="420" w:leftChars="0" w:hanging="420" w:firstLineChars="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lang w:val="en-US" w:eastAsia="zh-CN" w:bidi="ar"/>
        </w:rPr>
        <w:t>最大值池化保留四个像素点中的最大值，得到</w:t>
      </w:r>
    </w:p>
    <w:p>
      <w:pPr>
        <w:keepNext w:val="0"/>
        <w:keepLines w:val="0"/>
        <w:widowControl/>
        <w:suppressLineNumbers w:val="0"/>
        <w:ind w:firstLine="420" w:firstLineChars="0"/>
        <w:jc w:val="left"/>
        <w:rPr>
          <w:rFonts w:hint="default" w:eastAsia="宋体" w:cs="宋体" w:asciiTheme="minorAscii" w:hAnsiTheme="minorAscii"/>
          <w:kern w:val="0"/>
          <w:sz w:val="24"/>
          <w:szCs w:val="24"/>
          <w:vertAlign w:val="baseline"/>
          <w:lang w:val="en-US" w:eastAsia="zh-CN" w:bidi="ar"/>
        </w:rPr>
      </w:pPr>
    </w:p>
    <w:tbl>
      <w:tblPr>
        <w:tblStyle w:val="10"/>
        <w:tblpPr w:leftFromText="180" w:rightFromText="180" w:vertAnchor="text" w:horzAnchor="page" w:tblpX="6783" w:tblpY="-2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13</w:t>
            </w:r>
          </w:p>
        </w:tc>
        <w:tc>
          <w:tcPr>
            <w:tcW w:w="655" w:type="dxa"/>
            <w:vAlign w:val="top"/>
          </w:tcPr>
          <w:p>
            <w:pPr>
              <w:keepNext w:val="0"/>
              <w:keepLines w:val="0"/>
              <w:widowControl/>
              <w:suppressLineNumbers w:val="0"/>
              <w:jc w:val="center"/>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4"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79</w:t>
            </w:r>
          </w:p>
        </w:tc>
        <w:tc>
          <w:tcPr>
            <w:tcW w:w="655"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20</w:t>
            </w:r>
          </w:p>
        </w:tc>
      </w:tr>
    </w:tbl>
    <w:p>
      <w:pPr>
        <w:keepNext w:val="0"/>
        <w:keepLines w:val="0"/>
        <w:widowControl/>
        <w:numPr>
          <w:ilvl w:val="0"/>
          <w:numId w:val="3"/>
        </w:numPr>
        <w:suppressLineNumbers w:val="0"/>
        <w:ind w:left="420" w:leftChars="0" w:hanging="420" w:firstLineChars="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平均池化取四个像素点中的平均值，得到</w:t>
      </w:r>
    </w:p>
    <w:p>
      <w:pPr>
        <w:keepNext w:val="0"/>
        <w:keepLines w:val="0"/>
        <w:widowControl/>
        <w:numPr>
          <w:ilvl w:val="0"/>
          <w:numId w:val="0"/>
        </w:numPr>
        <w:suppressLineNumbers w:val="0"/>
        <w:jc w:val="left"/>
        <w:rPr>
          <w:rFonts w:hint="default" w:eastAsia="宋体" w:cs="宋体" w:asciiTheme="minorAscii" w:hAnsiTheme="minorAscii"/>
          <w:kern w:val="0"/>
          <w:sz w:val="24"/>
          <w:szCs w:val="24"/>
          <w:vertAlign w:val="baseline"/>
          <w:lang w:val="en-US" w:eastAsia="zh-CN" w:bidi="ar"/>
        </w:rPr>
      </w:pPr>
    </w:p>
    <w:tbl>
      <w:tblPr>
        <w:tblStyle w:val="10"/>
        <w:tblpPr w:leftFromText="180" w:rightFromText="180" w:vertAnchor="text" w:horzAnchor="page" w:tblpX="4765" w:tblpY="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5"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78948</w:t>
            </w:r>
          </w:p>
        </w:tc>
        <w:tc>
          <w:tcPr>
            <w:tcW w:w="1213" w:type="dxa"/>
            <w:vAlign w:val="top"/>
          </w:tcPr>
          <w:p>
            <w:pPr>
              <w:keepNext w:val="0"/>
              <w:keepLines w:val="0"/>
              <w:widowControl/>
              <w:suppressLineNumbers w:val="0"/>
              <w:jc w:val="center"/>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5"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2.4*</w:t>
            </w:r>
            <m:oMath>
              <m:sSup>
                <m:sSupPr>
                  <m:ctrlPr>
                    <w:rPr>
                      <w:rFonts w:hint="default" w:ascii="DejaVu Math TeX Gyre" w:hAnsi="DejaVu Math TeX Gyre" w:cs="宋体"/>
                      <w:i/>
                      <w:kern w:val="0"/>
                      <w:sz w:val="24"/>
                      <w:szCs w:val="24"/>
                      <w:vertAlign w:val="baseline"/>
                      <w:lang w:val="en-US" w:bidi="ar"/>
                    </w:rPr>
                  </m:ctrlPr>
                </m:sSupPr>
                <m:e>
                  <m:r>
                    <m:rPr/>
                    <w:rPr>
                      <w:rFonts w:hint="default" w:ascii="DejaVu Math TeX Gyre" w:hAnsi="DejaVu Math TeX Gyre" w:cs="宋体"/>
                      <w:kern w:val="0"/>
                      <w:sz w:val="24"/>
                      <w:szCs w:val="24"/>
                      <w:vertAlign w:val="baseline"/>
                      <w:lang w:val="en-US" w:eastAsia="zh-CN" w:bidi="ar"/>
                    </w:rPr>
                    <m:t>10</m:t>
                  </m:r>
                  <m:ctrlPr>
                    <w:rPr>
                      <w:rFonts w:hint="default" w:ascii="DejaVu Math TeX Gyre" w:hAnsi="DejaVu Math TeX Gyre" w:cs="宋体"/>
                      <w:i/>
                      <w:kern w:val="0"/>
                      <w:sz w:val="24"/>
                      <w:szCs w:val="24"/>
                      <w:vertAlign w:val="baseline"/>
                      <w:lang w:val="en-US" w:bidi="ar"/>
                    </w:rPr>
                  </m:ctrlPr>
                </m:e>
                <m:sup>
                  <m:r>
                    <m:rPr/>
                    <w:rPr>
                      <w:rFonts w:hint="default" w:ascii="DejaVu Math TeX Gyre" w:hAnsi="DejaVu Math TeX Gyre" w:cs="宋体"/>
                      <w:kern w:val="0"/>
                      <w:sz w:val="24"/>
                      <w:szCs w:val="24"/>
                      <w:vertAlign w:val="baseline"/>
                      <w:lang w:val="en-US" w:eastAsia="zh-CN" w:bidi="ar"/>
                    </w:rPr>
                    <m:t>8</m:t>
                  </m:r>
                  <m:ctrlPr>
                    <w:rPr>
                      <w:rFonts w:hint="default" w:ascii="DejaVu Math TeX Gyre" w:hAnsi="DejaVu Math TeX Gyre" w:cs="宋体"/>
                      <w:i/>
                      <w:kern w:val="0"/>
                      <w:sz w:val="24"/>
                      <w:szCs w:val="24"/>
                      <w:vertAlign w:val="baseline"/>
                      <w:lang w:val="en-US" w:bidi="ar"/>
                    </w:rPr>
                  </m:ctrlPr>
                </m:sup>
              </m:sSup>
            </m:oMath>
          </w:p>
        </w:tc>
        <w:tc>
          <w:tcPr>
            <w:tcW w:w="1213" w:type="dxa"/>
            <w:vAlign w:val="top"/>
          </w:tcPr>
          <w:p>
            <w:pPr>
              <w:keepNext w:val="0"/>
              <w:keepLines w:val="0"/>
              <w:widowControl/>
              <w:suppressLineNumbers w:val="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105786</w:t>
            </w:r>
          </w:p>
        </w:tc>
      </w:tr>
    </w:tbl>
    <w:p>
      <w:pPr>
        <w:keepNext w:val="0"/>
        <w:keepLines w:val="0"/>
        <w:widowControl/>
        <w:numPr>
          <w:ilvl w:val="0"/>
          <w:numId w:val="3"/>
        </w:numPr>
        <w:suppressLineNumbers w:val="0"/>
        <w:ind w:left="420" w:leftChars="0" w:hanging="420" w:firstLineChars="0"/>
        <w:jc w:val="left"/>
        <w:rPr>
          <w:rFonts w:hint="default" w:eastAsia="宋体" w:cs="宋体" w:asciiTheme="minorAscii" w:hAnsiTheme="minorAscii"/>
          <w:kern w:val="0"/>
          <w:sz w:val="24"/>
          <w:szCs w:val="24"/>
          <w:vertAlign w:val="baseline"/>
          <w:lang w:val="en-US" w:eastAsia="zh-CN" w:bidi="ar"/>
        </w:rPr>
      </w:pPr>
      <w:r>
        <w:rPr>
          <w:rFonts w:hint="default" w:eastAsia="宋体" w:cs="宋体" w:asciiTheme="minorAscii" w:hAnsiTheme="minorAscii"/>
          <w:kern w:val="0"/>
          <w:sz w:val="24"/>
          <w:szCs w:val="24"/>
          <w:vertAlign w:val="baseline"/>
          <w:lang w:val="en-US" w:eastAsia="zh-CN" w:bidi="ar"/>
        </w:rPr>
        <w:t>L2池化保留均方值</w:t>
      </w:r>
    </w:p>
    <w:p>
      <w:pPr>
        <w:keepNext w:val="0"/>
        <w:keepLines w:val="0"/>
        <w:widowControl/>
        <w:numPr>
          <w:ilvl w:val="0"/>
          <w:numId w:val="0"/>
        </w:numPr>
        <w:suppressLineNumbers w:val="0"/>
        <w:ind w:leftChars="0"/>
        <w:jc w:val="left"/>
        <w:rPr>
          <w:rFonts w:hint="default" w:eastAsia="宋体" w:cs="宋体" w:asciiTheme="minorAscii" w:hAnsiTheme="minorAscii"/>
          <w:kern w:val="0"/>
          <w:sz w:val="24"/>
          <w:szCs w:val="24"/>
          <w:vertAlign w:val="baseline"/>
          <w:lang w:val="en-US" w:eastAsia="zh-CN" w:bidi="ar"/>
        </w:rPr>
      </w:pPr>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 xml:space="preserve">池化层在输入特征体的每个深度切片上独立运行，调整其二维面的尺寸。最常见的池化层的形式具有大小为2×2的过滤器，在输入特征体的每个深度切片上分别沿着宽度和高度执行以2为步长的降采样操作，以丢弃75%的特征值。 </w:t>
      </w:r>
    </w:p>
    <w:p>
      <w:pPr>
        <w:pStyle w:val="3"/>
        <w:numPr>
          <w:ilvl w:val="0"/>
          <w:numId w:val="2"/>
        </w:numPr>
        <w:bidi w:val="0"/>
        <w:ind w:left="425" w:leftChars="0" w:hanging="425" w:firstLineChars="0"/>
        <w:rPr>
          <w:rFonts w:hint="default" w:asciiTheme="minorAscii" w:hAnsiTheme="minorAscii"/>
          <w:sz w:val="28"/>
          <w:szCs w:val="28"/>
          <w:lang w:val="en-US" w:eastAsia="zh-CN"/>
        </w:rPr>
      </w:pPr>
      <w:bookmarkStart w:id="12" w:name="_Toc1295912651_WPSOffice_Level2"/>
      <w:r>
        <w:rPr>
          <w:rFonts w:hint="default" w:asciiTheme="minorAscii" w:hAnsiTheme="minorAscii"/>
          <w:sz w:val="28"/>
          <w:szCs w:val="28"/>
          <w:lang w:val="en-US" w:eastAsia="zh-CN"/>
        </w:rPr>
        <w:t>全连接层</w:t>
      </w:r>
      <w:bookmarkEnd w:id="12"/>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全连接层中的神经元与前一层的全部特征值完全连接。因此其输出特征可以通过矩阵乘法和偏置来进行计算。</w:t>
      </w:r>
    </w:p>
    <w:p>
      <w:pPr>
        <w:keepNext w:val="0"/>
        <w:keepLines w:val="0"/>
        <w:widowControl/>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drawing>
          <wp:inline distT="0" distB="0" distL="114300" distR="114300">
            <wp:extent cx="5240655" cy="3884930"/>
            <wp:effectExtent l="0" t="0" r="17145" b="1270"/>
            <wp:docPr id="19" name="图片 5"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true"/>
                    </pic:cNvPicPr>
                  </pic:nvPicPr>
                  <pic:blipFill>
                    <a:blip r:embed="rId10"/>
                    <a:srcRect t="4157" b="8056"/>
                    <a:stretch>
                      <a:fillRect/>
                    </a:stretch>
                  </pic:blipFill>
                  <pic:spPr>
                    <a:xfrm>
                      <a:off x="0" y="0"/>
                      <a:ext cx="5240655" cy="3884930"/>
                    </a:xfrm>
                    <a:prstGeom prst="rect">
                      <a:avLst/>
                    </a:prstGeom>
                    <a:noFill/>
                    <a:ln w="9525">
                      <a:noFill/>
                    </a:ln>
                  </pic:spPr>
                </pic:pic>
              </a:graphicData>
            </a:graphic>
          </wp:inline>
        </w:drawing>
      </w:r>
    </w:p>
    <w:p>
      <w:pPr>
        <w:keepNext w:val="0"/>
        <w:keepLines w:val="0"/>
        <w:widowControl/>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1"/>
          <w:szCs w:val="21"/>
          <w:lang w:val="en-US" w:eastAsia="zh-CN" w:bidi="ar"/>
        </w:rPr>
        <w:t>（图片来自知乎）</w:t>
      </w:r>
    </w:p>
    <w:p>
      <w:pPr>
        <w:rPr>
          <w:rFonts w:hint="default" w:asciiTheme="minorAscii" w:hAnsiTheme="minorAscii"/>
          <w:lang w:val="en-US" w:eastAsia="zh-CN"/>
        </w:rPr>
      </w:pPr>
    </w:p>
    <w:p>
      <w:pPr>
        <w:pStyle w:val="2"/>
        <w:numPr>
          <w:ilvl w:val="0"/>
          <w:numId w:val="1"/>
        </w:numPr>
        <w:bidi w:val="0"/>
        <w:ind w:left="0" w:leftChars="0" w:firstLine="420" w:firstLineChars="0"/>
        <w:rPr>
          <w:rFonts w:hint="default" w:asciiTheme="minorAscii" w:hAnsiTheme="minorAscii" w:eastAsiaTheme="majorEastAsia" w:cstheme="majorEastAsia"/>
          <w:sz w:val="32"/>
          <w:szCs w:val="20"/>
          <w:lang w:val="en-US" w:eastAsia="zh-CN"/>
        </w:rPr>
      </w:pPr>
      <w:bookmarkStart w:id="13" w:name="_Toc1848909174_WPSOffice_Level1"/>
      <w:r>
        <w:rPr>
          <w:rFonts w:hint="default" w:asciiTheme="minorAscii" w:hAnsiTheme="minorAscii" w:eastAsiaTheme="majorEastAsia" w:cstheme="majorEastAsia"/>
          <w:sz w:val="32"/>
          <w:szCs w:val="20"/>
          <w:lang w:val="en-US" w:eastAsia="zh-CN"/>
        </w:rPr>
        <w:t>垃圾分类模型</w:t>
      </w:r>
      <w:bookmarkEnd w:id="13"/>
    </w:p>
    <w:p>
      <w:pPr>
        <w:keepNext w:val="0"/>
        <w:keepLines w:val="0"/>
        <w:widowControl/>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我使用</w:t>
      </w:r>
      <w:r>
        <w:rPr>
          <w:rFonts w:hint="default" w:eastAsia="宋体" w:cs="宋体" w:asciiTheme="minorAscii" w:hAnsiTheme="minorAscii"/>
          <w:kern w:val="0"/>
          <w:sz w:val="24"/>
          <w:szCs w:val="24"/>
          <w:lang w:val="en-US" w:eastAsia="zh-CN" w:bidi="ar"/>
        </w:rPr>
        <w:t>CNN进行垃圾的分类。</w:t>
      </w:r>
    </w:p>
    <w:p>
      <w:pPr>
        <w:keepNext w:val="0"/>
        <w:keepLines w:val="0"/>
        <w:widowControl/>
        <w:numPr>
          <w:ilvl w:val="0"/>
          <w:numId w:val="4"/>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读取数据。</w:t>
      </w:r>
    </w:p>
    <w:p>
      <w:pPr>
        <w:keepNext w:val="0"/>
        <w:keepLines w:val="0"/>
        <w:widowControl/>
        <w:numPr>
          <w:ilvl w:val="0"/>
          <w:numId w:val="0"/>
        </w:numPr>
        <w:suppressLineNumbers w:val="0"/>
        <w:ind w:firstLine="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原始数据为</w:t>
      </w:r>
      <w:r>
        <w:rPr>
          <w:rFonts w:hint="default" w:eastAsia="宋体" w:cs="Linux Libertine Display O" w:asciiTheme="minorAscii" w:hAnsiTheme="minorAscii"/>
          <w:kern w:val="0"/>
          <w:sz w:val="24"/>
          <w:szCs w:val="24"/>
          <w:lang w:val="en-US" w:eastAsia="zh-CN" w:bidi="ar"/>
        </w:rPr>
        <w:t>jpg</w:t>
      </w:r>
      <w:r>
        <w:rPr>
          <w:rFonts w:hint="default" w:eastAsia="宋体" w:cs="宋体" w:asciiTheme="minorAscii" w:hAnsiTheme="minorAscii"/>
          <w:kern w:val="0"/>
          <w:sz w:val="24"/>
          <w:szCs w:val="24"/>
          <w:lang w:val="en-US" w:eastAsia="zh-CN" w:bidi="ar"/>
        </w:rPr>
        <w:t>图片，每张图片放入了不同的代表垃圾种类的文件夹中。使用</w:t>
      </w:r>
      <w:r>
        <w:rPr>
          <w:rFonts w:hint="default" w:eastAsia="宋体" w:cs="Linux Libertine Display O" w:asciiTheme="minorAscii" w:hAnsiTheme="minorAscii"/>
          <w:kern w:val="0"/>
          <w:sz w:val="24"/>
          <w:szCs w:val="24"/>
          <w:lang w:val="en-US" w:eastAsia="zh-CN" w:bidi="ar"/>
        </w:rPr>
        <w:t>glob和os</w:t>
      </w:r>
      <w:r>
        <w:rPr>
          <w:rFonts w:hint="default" w:eastAsia="宋体" w:cs="宋体" w:asciiTheme="minorAscii" w:hAnsiTheme="minorAscii"/>
          <w:kern w:val="0"/>
          <w:sz w:val="24"/>
          <w:szCs w:val="24"/>
          <w:lang w:val="en-US" w:eastAsia="zh-CN" w:bidi="ar"/>
        </w:rPr>
        <w:t>读取数据。</w:t>
      </w:r>
    </w:p>
    <w:p>
      <w:pPr>
        <w:keepNext w:val="0"/>
        <w:keepLines w:val="0"/>
        <w:widowControl/>
        <w:numPr>
          <w:ilvl w:val="0"/>
          <w:numId w:val="0"/>
        </w:numPr>
        <w:suppressLineNumbers w:val="0"/>
        <w:jc w:val="left"/>
        <w:rPr>
          <w:rFonts w:hint="default" w:asciiTheme="minorAscii" w:hAnsiTheme="minorAscii"/>
        </w:rPr>
      </w:pPr>
      <w:r>
        <w:rPr>
          <w:rFonts w:hint="default" w:asciiTheme="minorAscii" w:hAnsiTheme="minorAscii"/>
        </w:rPr>
        <w:drawing>
          <wp:inline distT="0" distB="0" distL="114300" distR="114300">
            <wp:extent cx="5271135" cy="3735070"/>
            <wp:effectExtent l="0" t="0" r="5715" b="17780"/>
            <wp:docPr id="21"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true"/>
                    </pic:cNvPicPr>
                  </pic:nvPicPr>
                  <pic:blipFill>
                    <a:blip r:embed="rId11"/>
                    <a:stretch>
                      <a:fillRect/>
                    </a:stretch>
                  </pic:blipFill>
                  <pic:spPr>
                    <a:xfrm>
                      <a:off x="0" y="0"/>
                      <a:ext cx="5271135" cy="373507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eastAsia="宋体" w:cs="宋体" w:asciiTheme="minorAscii" w:hAnsiTheme="minorAscii"/>
          <w:kern w:val="0"/>
          <w:sz w:val="24"/>
          <w:szCs w:val="24"/>
          <w:lang w:val="en-US" w:eastAsia="zh-CN" w:bidi="ar"/>
        </w:rPr>
      </w:pPr>
      <w:bookmarkStart w:id="14" w:name="_Toc1282242317_WPSOffice_Level2"/>
      <w:r>
        <w:rPr>
          <w:rFonts w:hint="default" w:eastAsia="宋体" w:cs="宋体" w:asciiTheme="minorAscii" w:hAnsiTheme="minorAscii"/>
          <w:kern w:val="0"/>
          <w:sz w:val="24"/>
          <w:szCs w:val="24"/>
          <w:lang w:val="en-US" w:eastAsia="zh-CN" w:bidi="ar"/>
        </w:rPr>
        <w:t>【代码】</w:t>
      </w:r>
      <w:bookmarkEnd w:id="14"/>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filepath = "dataset"</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img = glob.glob(os.path.join(filepath, '*/*.jpg'))</w:t>
      </w:r>
    </w:p>
    <w:p>
      <w:pPr>
        <w:keepNext w:val="0"/>
        <w:keepLines w:val="0"/>
        <w:widowControl/>
        <w:numPr>
          <w:ilvl w:val="0"/>
          <w:numId w:val="0"/>
        </w:numPr>
        <w:suppressLineNumbers w:val="0"/>
        <w:jc w:val="left"/>
        <w:rPr>
          <w:rFonts w:hint="default" w:asciiTheme="minorAscii" w:hAnsiTheme="minorAscii"/>
          <w:lang w:val="en-US" w:eastAsia="zh-CN"/>
        </w:rPr>
      </w:pPr>
    </w:p>
    <w:p>
      <w:pPr>
        <w:keepNext w:val="0"/>
        <w:keepLines w:val="0"/>
        <w:widowControl/>
        <w:numPr>
          <w:ilvl w:val="0"/>
          <w:numId w:val="4"/>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由于原始数据量较少，使用</w:t>
      </w:r>
      <w:r>
        <w:rPr>
          <w:rFonts w:hint="default" w:eastAsia="宋体" w:cs="Linux Libertine Display O" w:asciiTheme="minorAscii" w:hAnsiTheme="minorAscii"/>
          <w:kern w:val="0"/>
          <w:sz w:val="24"/>
          <w:szCs w:val="24"/>
          <w:lang w:val="en-US" w:eastAsia="zh-CN" w:bidi="ar"/>
        </w:rPr>
        <w:t>ImageDataGenerator</w:t>
      </w:r>
      <w:r>
        <w:rPr>
          <w:rFonts w:hint="default" w:eastAsia="宋体" w:cs="宋体" w:asciiTheme="minorAscii" w:hAnsiTheme="minorAscii"/>
          <w:kern w:val="0"/>
          <w:sz w:val="24"/>
          <w:szCs w:val="24"/>
          <w:lang w:val="en-US" w:eastAsia="zh-CN" w:bidi="ar"/>
        </w:rPr>
        <w:t>进行图像增广。</w:t>
      </w:r>
    </w:p>
    <w:p>
      <w:pPr>
        <w:keepNext w:val="0"/>
        <w:keepLines w:val="0"/>
        <w:widowControl/>
        <w:numPr>
          <w:ilvl w:val="0"/>
          <w:numId w:val="0"/>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【代码】</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t</w:t>
      </w:r>
      <w:r>
        <w:rPr>
          <w:rFonts w:hint="default" w:ascii="Linux Libertine Display O" w:hAnsi="Linux Libertine Display O" w:eastAsia="宋体" w:cs="Linux Libertine Display O"/>
          <w:kern w:val="0"/>
          <w:sz w:val="24"/>
          <w:szCs w:val="24"/>
          <w:lang w:val="en-US" w:eastAsia="zh-CN" w:bidi="ar"/>
        </w:rPr>
        <w:t>rain_datagen = ImageDataGenerator(</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rotation_range=45,#数据提升时图片随机转动的角度</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rescale=1./255,#重放缩因子</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width_shift_range=0.1,#图片宽度的某个比例，数据提升时图片水平偏移的幅度</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height_shift_range=0.1,#图片高度的某个比例，数据提升时图片竖直偏移的幅度</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shear_range=0.1,#剪切强度（逆时针方向的剪切变换角度）</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zoom_range=0.1,#随机缩放的幅度</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horizontal_flip=True,#进行随机水平翻转</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vertical_flip = True,#进行随机竖直翻转</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fill_mode='constant',#当进行变换时超出边界的点将根据本参数给定的方法进行处理</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validation_split=0.1)</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test_datagen = ImageDataGenerator(</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rescale=1./255, </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validation_split=0.1)</w:t>
      </w:r>
    </w:p>
    <w:p>
      <w:pPr>
        <w:keepNext w:val="0"/>
        <w:keepLines w:val="0"/>
        <w:widowControl/>
        <w:numPr>
          <w:ilvl w:val="0"/>
          <w:numId w:val="4"/>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训练，通过flow_from_directory方法。规定图片尺寸为（300，300），一批数据大小为16，"categorical" 返回2D one-hot 编码标签。</w:t>
      </w:r>
    </w:p>
    <w:p>
      <w:pPr>
        <w:keepNext w:val="0"/>
        <w:keepLines w:val="0"/>
        <w:widowControl/>
        <w:numPr>
          <w:ilvl w:val="0"/>
          <w:numId w:val="0"/>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【代码】</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train = train_datagen.flow_from_directory(</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filepath, target_size=(300, 300), batch_size=16,</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class_mode='categorical', subset='training', seed=1)</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validation = test_datagen.flow_from_directory(</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filepath, target_size=(300, 300), batch_size=16,</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class_mode='categorical', subset='validation', seed=1)</w:t>
      </w:r>
    </w:p>
    <w:p>
      <w:pPr>
        <w:keepNext w:val="0"/>
        <w:keepLines w:val="0"/>
        <w:widowControl/>
        <w:numPr>
          <w:ilvl w:val="0"/>
          <w:numId w:val="4"/>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构建模型。</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使用32个过滤器，卷积窗口为3*3，使用零填充，激活函数为relu，输入为300*300*3经过计算输出尺寸为300*300*32。</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池化。池化窗口为2*2。输入为300*300*32经过计算输出尺寸为150*150*32。</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卷积。使用64个过滤器，卷积窗口为3*3，使用零填充，激活函数为relu，输入为150*150*32经过计算输出尺寸为150*150*64。</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池化。池化窗口为2*2。输入为150*150*64经过计算输出尺寸为75*75*64。</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使用64个过滤器，卷积窗口为3*3，使用零填充，激活函数为relu，输入为75*75*64经过计算输出尺寸为75*75*64。</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池化。池化窗口为2*2。输入为75*75*64经过计算输出尺寸为37*37*64。</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使用32个过滤器，卷积窗口为3*3，使用零填充，激活函数为relu，输入为37*37*64经过计算输出尺寸为37*37*32。</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池化。池化窗口为2*2。输入为37*37*32经过计算输出尺寸为18*18*32。</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扁平层的作用将张量转换为相同数量 1 维向量18*18*32 = 10368</w:t>
      </w:r>
    </w:p>
    <w:p>
      <w:pPr>
        <w:keepNext w:val="0"/>
        <w:keepLines w:val="0"/>
        <w:widowControl/>
        <w:numPr>
          <w:ilvl w:val="0"/>
          <w:numId w:val="5"/>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 xml:space="preserve">分类器采用两个全连接器。最后一层全联接层也是输出层，采用了 </w:t>
      </w:r>
      <w:r>
        <w:rPr>
          <w:rStyle w:val="14"/>
          <w:rFonts w:hint="default" w:eastAsia="宋体" w:cs="宋体" w:asciiTheme="minorAscii" w:hAnsiTheme="minorAscii"/>
          <w:kern w:val="0"/>
          <w:sz w:val="24"/>
          <w:szCs w:val="24"/>
          <w:lang w:val="en-US" w:eastAsia="zh-CN" w:bidi="ar"/>
        </w:rPr>
        <w:t>softmax</w:t>
      </w:r>
      <w:r>
        <w:rPr>
          <w:rFonts w:hint="default" w:eastAsia="宋体" w:cs="宋体" w:asciiTheme="minorAscii" w:hAnsiTheme="minorAscii"/>
          <w:kern w:val="0"/>
          <w:sz w:val="24"/>
          <w:szCs w:val="24"/>
          <w:lang w:val="en-US" w:eastAsia="zh-CN" w:bidi="ar"/>
        </w:rPr>
        <w:t xml:space="preserve"> 作为激活层，因此，输出长度为6的向量，对应6个分类的预测概率值。</w:t>
      </w:r>
    </w:p>
    <w:p>
      <w:pPr>
        <w:keepNext w:val="0"/>
        <w:keepLines w:val="0"/>
        <w:widowControl/>
        <w:numPr>
          <w:ilvl w:val="0"/>
          <w:numId w:val="0"/>
        </w:numPr>
        <w:suppressLineNumbers w:val="0"/>
        <w:jc w:val="left"/>
        <w:rPr>
          <w:rFonts w:hint="default" w:asciiTheme="minorAscii" w:hAnsiTheme="minorAscii"/>
        </w:rPr>
      </w:pPr>
      <w:r>
        <w:rPr>
          <w:rFonts w:hint="default" w:asciiTheme="minorAscii" w:hAnsiTheme="minorAscii"/>
        </w:rPr>
        <w:drawing>
          <wp:inline distT="0" distB="0" distL="114300" distR="114300">
            <wp:extent cx="5273040" cy="4545330"/>
            <wp:effectExtent l="0" t="0" r="3810" b="7620"/>
            <wp:docPr id="22"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true"/>
                    </pic:cNvPicPr>
                  </pic:nvPicPr>
                  <pic:blipFill>
                    <a:blip r:embed="rId12"/>
                    <a:stretch>
                      <a:fillRect/>
                    </a:stretch>
                  </pic:blipFill>
                  <pic:spPr>
                    <a:xfrm>
                      <a:off x="0" y="0"/>
                      <a:ext cx="5273040" cy="4545330"/>
                    </a:xfrm>
                    <a:prstGeom prst="rect">
                      <a:avLst/>
                    </a:prstGeom>
                    <a:noFill/>
                    <a:ln>
                      <a:noFill/>
                    </a:ln>
                  </pic:spPr>
                </pic:pic>
              </a:graphicData>
            </a:graphic>
          </wp:inline>
        </w:drawing>
      </w:r>
    </w:p>
    <w:p>
      <w:pPr>
        <w:keepNext w:val="0"/>
        <w:keepLines w:val="0"/>
        <w:widowControl/>
        <w:suppressLineNumbers w:val="0"/>
        <w:jc w:val="left"/>
        <w:rPr>
          <w:rFonts w:hint="default" w:asciiTheme="minorAscii" w:hAnsiTheme="minorAscii" w:eastAsiaTheme="minorEastAsia"/>
          <w:lang w:eastAsia="zh-CN"/>
        </w:rPr>
      </w:pPr>
      <w:r>
        <w:rPr>
          <w:rFonts w:hint="default" w:asciiTheme="minorAscii" w:hAnsiTheme="minorAscii" w:eastAsiaTheme="minorEastAsia"/>
          <w:lang w:eastAsia="zh-CN"/>
        </w:rPr>
        <w:drawing>
          <wp:inline distT="0" distB="0" distL="114300" distR="114300">
            <wp:extent cx="3970020" cy="8731250"/>
            <wp:effectExtent l="0" t="0" r="11430" b="12700"/>
            <wp:docPr id="26" name="图片 26" descr="mode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model"/>
                    <pic:cNvPicPr>
                      <a:picLocks noChangeAspect="true"/>
                    </pic:cNvPicPr>
                  </pic:nvPicPr>
                  <pic:blipFill>
                    <a:blip r:embed="rId13"/>
                    <a:stretch>
                      <a:fillRect/>
                    </a:stretch>
                  </pic:blipFill>
                  <pic:spPr>
                    <a:xfrm>
                      <a:off x="0" y="0"/>
                      <a:ext cx="3970020" cy="8731250"/>
                    </a:xfrm>
                    <a:prstGeom prst="rect">
                      <a:avLst/>
                    </a:prstGeom>
                  </pic:spPr>
                </pic:pic>
              </a:graphicData>
            </a:graphic>
          </wp:inline>
        </w:drawing>
      </w:r>
    </w:p>
    <w:p>
      <w:pPr>
        <w:keepNext w:val="0"/>
        <w:keepLines w:val="0"/>
        <w:widowControl/>
        <w:numPr>
          <w:ilvl w:val="0"/>
          <w:numId w:val="0"/>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【代码】</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 = Sequential()</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model.add(Conv2D(filters=32, kernel_size=3, padding='same', activation='relu', input_shape=(300, 300, 3)))</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model.add(MaxPooling2D(pool_size=2))</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model.add(Conv2D(filters=64, kernel_size=3, padding='same', activation='relu'))</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model.add(MaxPooling2D(pool_size=2))</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model.add(Conv2D(filters=64, kernel_size=3, padding='same', activation='relu'))</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model.add(MaxPooling2D(pool_size=2))</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model.add(Conv2D(filters=32, kernel_size=3, padding='same', activation='relu'))</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model.add(MaxPooling2D(pool_size=2))</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model.add(Flatten())</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model.add(Dense(64, activation='relu'))</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model.add(Dense(6, activation='softmax'))</w:t>
      </w:r>
    </w:p>
    <w:p>
      <w:pPr>
        <w:keepNext w:val="0"/>
        <w:keepLines w:val="0"/>
        <w:widowControl/>
        <w:numPr>
          <w:ilvl w:val="0"/>
          <w:numId w:val="4"/>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训练时用adma优化器、categorical_crossentropy损失函数和准确率评测标准为acc。</w:t>
      </w:r>
    </w:p>
    <w:p>
      <w:pPr>
        <w:keepNext w:val="0"/>
        <w:keepLines w:val="0"/>
        <w:widowControl/>
        <w:numPr>
          <w:ilvl w:val="0"/>
          <w:numId w:val="0"/>
        </w:numPr>
        <w:suppressLineNumbers w:val="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【代码】</w:t>
      </w:r>
    </w:p>
    <w:p>
      <w:pPr>
        <w:keepNext w:val="0"/>
        <w:keepLines w:val="0"/>
        <w:widowControl/>
        <w:numPr>
          <w:ilvl w:val="0"/>
          <w:numId w:val="0"/>
        </w:numPr>
        <w:suppressLineNumbers w:val="0"/>
        <w:jc w:val="left"/>
        <w:rPr>
          <w:rFonts w:hint="default" w:eastAsia="宋体" w:cs="Linux Libertine Display O" w:asciiTheme="minorAscii" w:hAnsiTheme="minorAscii"/>
          <w:kern w:val="0"/>
          <w:sz w:val="24"/>
          <w:szCs w:val="24"/>
          <w:lang w:val="en-US" w:eastAsia="zh-CN" w:bidi="ar"/>
        </w:rPr>
      </w:pPr>
      <w:r>
        <w:rPr>
          <w:rFonts w:hint="default" w:eastAsia="宋体" w:cs="Linux Libertine Display O" w:asciiTheme="minorAscii" w:hAnsiTheme="minorAscii"/>
          <w:kern w:val="0"/>
          <w:sz w:val="24"/>
          <w:szCs w:val="24"/>
          <w:lang w:val="en-US" w:eastAsia="zh-CN" w:bidi="ar"/>
        </w:rPr>
        <w:t>model.compile(optimizer='adam', loss='categorical_crossentropy', metrics=['acc'])</w:t>
      </w:r>
    </w:p>
    <w:p>
      <w:pPr>
        <w:keepNext w:val="0"/>
        <w:keepLines w:val="0"/>
        <w:widowControl/>
        <w:numPr>
          <w:ilvl w:val="0"/>
          <w:numId w:val="4"/>
        </w:numPr>
        <w:suppressLineNumbers w:val="0"/>
        <w:jc w:val="left"/>
        <w:rPr>
          <w:rFonts w:hint="default" w:eastAsia="宋体" w:cs="Linux Libertine Display O"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使用 Python 生成器（或 Sequence 实例）逐批生成的数据，按批次训练模型。</w:t>
      </w:r>
    </w:p>
    <w:p>
      <w:pPr>
        <w:keepNext w:val="0"/>
        <w:keepLines w:val="0"/>
        <w:widowControl/>
        <w:numPr>
          <w:ilvl w:val="0"/>
          <w:numId w:val="0"/>
        </w:numPr>
        <w:suppressLineNumbers w:val="0"/>
        <w:jc w:val="left"/>
        <w:rPr>
          <w:rFonts w:hint="default" w:eastAsia="宋体" w:cs="Linux Libertine Display O"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【代码】</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model.fit_generator(train, epochs=100, steps_per_epoch=2276//32,validation_data=validation,</w:t>
      </w:r>
    </w:p>
    <w:p>
      <w:pPr>
        <w:keepNext w:val="0"/>
        <w:keepLines w:val="0"/>
        <w:widowControl/>
        <w:numPr>
          <w:ilvl w:val="0"/>
          <w:numId w:val="0"/>
        </w:numPr>
        <w:suppressLineNumbers w:val="0"/>
        <w:jc w:val="left"/>
        <w:rPr>
          <w:rFonts w:hint="default" w:ascii="Linux Libertine Display O" w:hAnsi="Linux Libertine Display O" w:eastAsia="宋体" w:cs="Linux Libertine Display O"/>
          <w:kern w:val="0"/>
          <w:sz w:val="24"/>
          <w:szCs w:val="24"/>
          <w:lang w:val="en-US" w:eastAsia="zh-CN" w:bidi="ar"/>
        </w:rPr>
      </w:pPr>
      <w:r>
        <w:rPr>
          <w:rFonts w:hint="default" w:ascii="Linux Libertine Display O" w:hAnsi="Linux Libertine Display O" w:eastAsia="宋体" w:cs="Linux Libertine Display O"/>
          <w:kern w:val="0"/>
          <w:sz w:val="24"/>
          <w:szCs w:val="24"/>
          <w:lang w:val="en-US" w:eastAsia="zh-CN" w:bidi="ar"/>
        </w:rPr>
        <w:t xml:space="preserve">                    validation_steps=251//32)</w:t>
      </w:r>
    </w:p>
    <w:p>
      <w:pPr>
        <w:keepNext w:val="0"/>
        <w:keepLines w:val="0"/>
        <w:widowControl/>
        <w:numPr>
          <w:ilvl w:val="0"/>
          <w:numId w:val="4"/>
        </w:numPr>
        <w:suppressLineNumbers w:val="0"/>
        <w:jc w:val="left"/>
        <w:rPr>
          <w:rFonts w:hint="default" w:eastAsia="宋体" w:cs="宋体" w:asciiTheme="minorAscii" w:hAnsiTheme="minorAscii"/>
          <w:kern w:val="0"/>
          <w:sz w:val="24"/>
          <w:szCs w:val="24"/>
          <w:lang w:val="en-US" w:eastAsia="zh-CN" w:bidi="ar"/>
        </w:rPr>
      </w:pPr>
      <w:r>
        <w:rPr>
          <w:rFonts w:hint="eastAsia" w:eastAsia="宋体" w:cs="宋体" w:asciiTheme="minorAscii" w:hAnsiTheme="minorAscii"/>
          <w:kern w:val="0"/>
          <w:sz w:val="24"/>
          <w:szCs w:val="24"/>
          <w:lang w:val="en-US" w:eastAsia="zh-CN" w:bidi="ar"/>
        </w:rPr>
        <w:t>全部代码和数据集我放到了github仓库上，详细</w:t>
      </w:r>
      <w:bookmarkStart w:id="16" w:name="_GoBack"/>
      <w:bookmarkEnd w:id="16"/>
    </w:p>
    <w:p>
      <w:pPr>
        <w:pStyle w:val="2"/>
        <w:numPr>
          <w:ilvl w:val="0"/>
          <w:numId w:val="1"/>
        </w:numPr>
        <w:bidi w:val="0"/>
        <w:ind w:left="0" w:leftChars="0" w:firstLine="420" w:firstLineChars="0"/>
        <w:rPr>
          <w:rFonts w:hint="default" w:asciiTheme="minorAscii" w:hAnsiTheme="minorAscii" w:eastAsiaTheme="majorEastAsia" w:cstheme="majorEastAsia"/>
          <w:sz w:val="32"/>
          <w:szCs w:val="20"/>
          <w:lang w:val="en-US" w:eastAsia="zh-CN"/>
        </w:rPr>
      </w:pPr>
      <w:bookmarkStart w:id="15" w:name="_Toc1295912651_WPSOffice_Level1"/>
      <w:r>
        <w:rPr>
          <w:rFonts w:hint="default" w:asciiTheme="minorAscii" w:hAnsiTheme="minorAscii" w:eastAsiaTheme="majorEastAsia" w:cstheme="majorEastAsia"/>
          <w:sz w:val="32"/>
          <w:szCs w:val="20"/>
          <w:lang w:val="en-US" w:eastAsia="zh-CN"/>
        </w:rPr>
        <w:t>参考文献</w:t>
      </w:r>
      <w:bookmarkEnd w:id="15"/>
    </w:p>
    <w:p>
      <w:pPr>
        <w:keepNext w:val="0"/>
        <w:keepLines w:val="0"/>
        <w:widowControl/>
        <w:numPr>
          <w:ilvl w:val="0"/>
          <w:numId w:val="6"/>
        </w:numPr>
        <w:suppressLineNumbers w:val="0"/>
        <w:ind w:left="420" w:leftChars="0" w:hanging="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斯坦福CS231n课程</w:t>
      </w:r>
    </w:p>
    <w:p>
      <w:pPr>
        <w:keepNext w:val="0"/>
        <w:keepLines w:val="0"/>
        <w:widowControl/>
        <w:numPr>
          <w:ilvl w:val="0"/>
          <w:numId w:val="6"/>
        </w:numPr>
        <w:suppressLineNumbers w:val="0"/>
        <w:ind w:left="420" w:leftChars="0" w:hanging="420" w:firstLineChars="0"/>
        <w:jc w:val="left"/>
        <w:rPr>
          <w:rFonts w:hint="default" w:eastAsia="宋体" w:cs="宋体" w:asciiTheme="minorAscii" w:hAnsiTheme="minorAscii"/>
          <w:kern w:val="0"/>
          <w:sz w:val="24"/>
          <w:szCs w:val="24"/>
          <w:lang w:val="en-US" w:eastAsia="zh-CN" w:bidi="ar"/>
        </w:rPr>
      </w:pPr>
      <w:r>
        <w:rPr>
          <w:rFonts w:hint="default" w:eastAsia="宋体" w:cs="宋体" w:asciiTheme="minorAscii" w:hAnsiTheme="minorAscii"/>
          <w:kern w:val="0"/>
          <w:sz w:val="24"/>
          <w:szCs w:val="24"/>
          <w:lang w:val="en-US" w:eastAsia="zh-CN" w:bidi="ar"/>
        </w:rPr>
        <w:t>知乎（https://www.zhihu.com/topic/20043586/intro）</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Droid Sans Fallback"/>
    <w:panose1 w:val="02010609030101010101"/>
    <w:charset w:val="00"/>
    <w:family w:val="modern"/>
    <w:pitch w:val="default"/>
    <w:sig w:usb0="00000000" w:usb1="00000000" w:usb2="00000010" w:usb3="00000000" w:csb0="000401FF" w:csb1="00000000"/>
  </w:font>
  <w:font w:name="微软雅黑">
    <w:altName w:val="Droid Sans Fallback"/>
    <w:panose1 w:val="020B0503020204020204"/>
    <w:charset w:val="00"/>
    <w:family w:val="swiss"/>
    <w:pitch w:val="default"/>
    <w:sig w:usb0="00000000" w:usb1="00000000" w:usb2="00000016" w:usb3="00000000" w:csb0="0004001F" w:csb1="00000000"/>
  </w:font>
  <w:font w:name="Noto Serif CJK SC">
    <w:panose1 w:val="02020500000000000000"/>
    <w:charset w:val="86"/>
    <w:family w:val="auto"/>
    <w:pitch w:val="default"/>
    <w:sig w:usb0="30000083" w:usb1="2BDF3C10" w:usb2="00000016" w:usb3="00000000" w:csb0="602E0107" w:csb1="00000000"/>
  </w:font>
  <w:font w:name="DejaVu Math TeX Gyre">
    <w:panose1 w:val="02000503000000000000"/>
    <w:charset w:val="00"/>
    <w:family w:val="auto"/>
    <w:pitch w:val="default"/>
    <w:sig w:usb0="A10000EF" w:usb1="4201F9EE" w:usb2="02000000" w:usb3="00000000" w:csb0="60000193" w:csb1="0DD40000"/>
  </w:font>
  <w:font w:name="Linux Libertine Display O">
    <w:panose1 w:val="02000503000000000000"/>
    <w:charset w:val="00"/>
    <w:family w:val="auto"/>
    <w:pitch w:val="default"/>
    <w:sig w:usb0="E0000AFF" w:usb1="5200E5FB" w:usb2="02000020" w:usb3="00000000" w:csb0="600001B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ontAwesome">
    <w:panose1 w:val="00000000000000000000"/>
    <w:charset w:val="00"/>
    <w:family w:val="auto"/>
    <w:pitch w:val="default"/>
    <w:sig w:usb0="00000000" w:usb1="00000000" w:usb2="00000000" w:usb3="00000000" w:csb0="00000001" w:csb1="00000000"/>
  </w:font>
  <w:font w:name="Standard Symbols PS">
    <w:panose1 w:val="05050102010706020507"/>
    <w:charset w:val="00"/>
    <w:family w:val="auto"/>
    <w:pitch w:val="default"/>
    <w:sig w:usb0="00000003" w:usb1="00000000"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i">
    <w:panose1 w:val="00000000000000000000"/>
    <w:charset w:val="00"/>
    <w:family w:val="auto"/>
    <w:pitch w:val="default"/>
    <w:sig w:usb0="00010001"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KacstArt">
    <w:panose1 w:val="02000000000000000000"/>
    <w:charset w:val="00"/>
    <w:family w:val="auto"/>
    <w:pitch w:val="default"/>
    <w:sig w:usb0="00002000" w:usb1="00000000" w:usb2="00000000" w:usb3="00000000" w:csb0="00000040" w:csb1="00000000"/>
  </w:font>
  <w:font w:name="Kinnari">
    <w:panose1 w:val="00000000000000000000"/>
    <w:charset w:val="00"/>
    <w:family w:val="auto"/>
    <w:pitch w:val="default"/>
    <w:sig w:usb0="8100006F" w:usb1="5000200A" w:usb2="00000000" w:usb3="00000000" w:csb0="00010001" w:csb1="00000000"/>
  </w:font>
  <w:font w:name="Likhan">
    <w:panose1 w:val="02000603000000000000"/>
    <w:charset w:val="00"/>
    <w:family w:val="auto"/>
    <w:pitch w:val="default"/>
    <w:sig w:usb0="80018003" w:usb1="00002042" w:usb2="00000000" w:usb3="00000000" w:csb0="00000001" w:csb1="80000000"/>
  </w:font>
  <w:font w:name="Liberation Serif">
    <w:panose1 w:val="02020603050405020304"/>
    <w:charset w:val="00"/>
    <w:family w:val="auto"/>
    <w:pitch w:val="default"/>
    <w:sig w:usb0="E0000AFF" w:usb1="500078FF" w:usb2="00000021" w:usb3="00000000" w:csb0="600001BF" w:csb1="DFF70000"/>
  </w:font>
  <w:font w:name="Liberation Mono">
    <w:panose1 w:val="02070409020205020404"/>
    <w:charset w:val="00"/>
    <w:family w:val="auto"/>
    <w:pitch w:val="default"/>
    <w:sig w:usb0="E0000AFF" w:usb1="400078FF" w:usb2="00000001" w:usb3="00000000" w:csb0="600001BF" w:csb1="DFF70000"/>
  </w:font>
  <w:font w:name="Linux Biolinum O">
    <w:panose1 w:val="02000503000000000000"/>
    <w:charset w:val="00"/>
    <w:family w:val="auto"/>
    <w:pitch w:val="default"/>
    <w:sig w:usb0="E0000AFF" w:usb1="5000E5FB" w:usb2="00000020" w:usb3="00000000" w:csb0="600001BF" w:csb1="00000000"/>
  </w:font>
  <w:font w:name="Linux Libertine Initials O">
    <w:panose1 w:val="02000503000000000000"/>
    <w:charset w:val="00"/>
    <w:family w:val="auto"/>
    <w:pitch w:val="default"/>
    <w:sig w:usb0="20000A87" w:usb1="10000410" w:usb2="00000020" w:usb3="00000000" w:csb0="0000002C"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s>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EHTBAHQIAACsEAAAOAAAAZHJz&#10;L2Uyb0RvYy54bWytU82O0zAQviPxDpbvNGkRq1I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AQdMEAdAgAAKwQAAA4AAAAAAAAAAQAgAAAANQ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A91A7"/>
    <w:multiLevelType w:val="singleLevel"/>
    <w:tmpl w:val="ADFA91A7"/>
    <w:lvl w:ilvl="0" w:tentative="0">
      <w:start w:val="1"/>
      <w:numFmt w:val="bullet"/>
      <w:lvlText w:val=""/>
      <w:lvlJc w:val="left"/>
      <w:pPr>
        <w:ind w:left="420" w:hanging="420"/>
      </w:pPr>
      <w:rPr>
        <w:rFonts w:hint="default" w:ascii="Wingdings" w:hAnsi="Wingdings"/>
      </w:rPr>
    </w:lvl>
  </w:abstractNum>
  <w:abstractNum w:abstractNumId="1">
    <w:nsid w:val="BFF385FE"/>
    <w:multiLevelType w:val="singleLevel"/>
    <w:tmpl w:val="BFF385FE"/>
    <w:lvl w:ilvl="0" w:tentative="0">
      <w:start w:val="1"/>
      <w:numFmt w:val="bullet"/>
      <w:lvlText w:val=""/>
      <w:lvlJc w:val="left"/>
      <w:pPr>
        <w:ind w:left="420" w:hanging="420"/>
      </w:pPr>
      <w:rPr>
        <w:rFonts w:hint="default" w:ascii="Wingdings" w:hAnsi="Wingdings"/>
      </w:rPr>
    </w:lvl>
  </w:abstractNum>
  <w:abstractNum w:abstractNumId="2">
    <w:nsid w:val="E9EF53CB"/>
    <w:multiLevelType w:val="singleLevel"/>
    <w:tmpl w:val="E9EF53CB"/>
    <w:lvl w:ilvl="0" w:tentative="0">
      <w:start w:val="1"/>
      <w:numFmt w:val="decimal"/>
      <w:suff w:val="space"/>
      <w:lvlText w:val="%1."/>
      <w:lvlJc w:val="left"/>
    </w:lvl>
  </w:abstractNum>
  <w:abstractNum w:abstractNumId="3">
    <w:nsid w:val="EDFFBFC0"/>
    <w:multiLevelType w:val="singleLevel"/>
    <w:tmpl w:val="EDFFBFC0"/>
    <w:lvl w:ilvl="0" w:tentative="0">
      <w:start w:val="1"/>
      <w:numFmt w:val="decimal"/>
      <w:suff w:val="nothing"/>
      <w:lvlText w:val="%1）"/>
      <w:lvlJc w:val="left"/>
    </w:lvl>
  </w:abstractNum>
  <w:abstractNum w:abstractNumId="4">
    <w:nsid w:val="F53A7881"/>
    <w:multiLevelType w:val="singleLevel"/>
    <w:tmpl w:val="F53A7881"/>
    <w:lvl w:ilvl="0" w:tentative="0">
      <w:start w:val="1"/>
      <w:numFmt w:val="chineseCounting"/>
      <w:suff w:val="nothing"/>
      <w:lvlText w:val="%1、"/>
      <w:lvlJc w:val="left"/>
      <w:pPr>
        <w:ind w:left="0" w:firstLine="420"/>
      </w:pPr>
      <w:rPr>
        <w:rFonts w:hint="eastAsia"/>
      </w:rPr>
    </w:lvl>
  </w:abstractNum>
  <w:abstractNum w:abstractNumId="5">
    <w:nsid w:val="FB3F7ECC"/>
    <w:multiLevelType w:val="singleLevel"/>
    <w:tmpl w:val="FB3F7ECC"/>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AFCF7E"/>
    <w:rsid w:val="3FAF57B9"/>
    <w:rsid w:val="47FF9BD9"/>
    <w:rsid w:val="4A1947CF"/>
    <w:rsid w:val="5BFF09F4"/>
    <w:rsid w:val="6739F8F5"/>
    <w:rsid w:val="A773383F"/>
    <w:rsid w:val="B6FF8537"/>
    <w:rsid w:val="CEF8B834"/>
    <w:rsid w:val="FF3D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7994052-76a6-46e8-af61-09e4f403d0dc}"/>
        <w:style w:val=""/>
        <w:category>
          <w:name w:val="常规"/>
          <w:gallery w:val="placeholder"/>
        </w:category>
        <w:types>
          <w:type w:val="bbPlcHdr"/>
        </w:types>
        <w:behaviors>
          <w:behavior w:val="content"/>
        </w:behaviors>
        <w:description w:val=""/>
        <w:guid w:val="{a7994052-76a6-46e8-af61-09e4f403d0dc}"/>
      </w:docPartPr>
      <w:docPartBody>
        <w:p>
          <w:r>
            <w:rPr>
              <w:color w:val="808080"/>
            </w:rPr>
            <w:t>单击此处输入文字。</w:t>
          </w:r>
        </w:p>
      </w:docPartBody>
    </w:docPart>
    <w:docPart>
      <w:docPartPr>
        <w:name w:val="{826d37a5-aabc-4e83-929d-c76eb74ee40e}"/>
        <w:style w:val=""/>
        <w:category>
          <w:name w:val="常规"/>
          <w:gallery w:val="placeholder"/>
        </w:category>
        <w:types>
          <w:type w:val="bbPlcHdr"/>
        </w:types>
        <w:behaviors>
          <w:behavior w:val="content"/>
        </w:behaviors>
        <w:description w:val=""/>
        <w:guid w:val="{826d37a5-aabc-4e83-929d-c76eb74ee40e}"/>
      </w:docPartPr>
      <w:docPartBody>
        <w:p>
          <w:r>
            <w:rPr>
              <w:color w:val="808080"/>
            </w:rPr>
            <w:t>单击此处输入文字。</w:t>
          </w:r>
        </w:p>
      </w:docPartBody>
    </w:docPart>
    <w:docPart>
      <w:docPartPr>
        <w:name w:val="{c1332e8e-aaea-4c5f-a382-34ee830f82ae}"/>
        <w:style w:val=""/>
        <w:category>
          <w:name w:val="常规"/>
          <w:gallery w:val="placeholder"/>
        </w:category>
        <w:types>
          <w:type w:val="bbPlcHdr"/>
        </w:types>
        <w:behaviors>
          <w:behavior w:val="content"/>
        </w:behaviors>
        <w:description w:val=""/>
        <w:guid w:val="{c1332e8e-aaea-4c5f-a382-34ee830f82ae}"/>
      </w:docPartPr>
      <w:docPartBody>
        <w:p>
          <w:r>
            <w:rPr>
              <w:color w:val="808080"/>
            </w:rPr>
            <w:t>单击此处输入文字。</w:t>
          </w:r>
        </w:p>
      </w:docPartBody>
    </w:docPart>
    <w:docPart>
      <w:docPartPr>
        <w:name w:val="{25890860-a08b-4dd9-9f36-4cee9e36a88c}"/>
        <w:style w:val=""/>
        <w:category>
          <w:name w:val="常规"/>
          <w:gallery w:val="placeholder"/>
        </w:category>
        <w:types>
          <w:type w:val="bbPlcHdr"/>
        </w:types>
        <w:behaviors>
          <w:behavior w:val="content"/>
        </w:behaviors>
        <w:description w:val=""/>
        <w:guid w:val="{25890860-a08b-4dd9-9f36-4cee9e36a88c}"/>
      </w:docPartPr>
      <w:docPartBody>
        <w:p>
          <w:r>
            <w:rPr>
              <w:color w:val="808080"/>
            </w:rPr>
            <w:t>单击此处输入文字。</w:t>
          </w:r>
        </w:p>
      </w:docPartBody>
    </w:docPart>
    <w:docPart>
      <w:docPartPr>
        <w:name w:val="{e35fcf12-e911-47dd-97fc-28da2e395e7f}"/>
        <w:style w:val=""/>
        <w:category>
          <w:name w:val="常规"/>
          <w:gallery w:val="placeholder"/>
        </w:category>
        <w:types>
          <w:type w:val="bbPlcHdr"/>
        </w:types>
        <w:behaviors>
          <w:behavior w:val="content"/>
        </w:behaviors>
        <w:description w:val=""/>
        <w:guid w:val="{e35fcf12-e911-47dd-97fc-28da2e395e7f}"/>
      </w:docPartPr>
      <w:docPartBody>
        <w:p>
          <w:r>
            <w:rPr>
              <w:color w:val="808080"/>
            </w:rPr>
            <w:t>单击此处输入文字。</w:t>
          </w:r>
        </w:p>
      </w:docPartBody>
    </w:docPart>
    <w:docPart>
      <w:docPartPr>
        <w:name w:val="{1d2604ba-a9f3-462a-95e6-d37c37e4693f}"/>
        <w:style w:val=""/>
        <w:category>
          <w:name w:val="常规"/>
          <w:gallery w:val="placeholder"/>
        </w:category>
        <w:types>
          <w:type w:val="bbPlcHdr"/>
        </w:types>
        <w:behaviors>
          <w:behavior w:val="content"/>
        </w:behaviors>
        <w:description w:val=""/>
        <w:guid w:val="{1d2604ba-a9f3-462a-95e6-d37c37e4693f}"/>
      </w:docPartPr>
      <w:docPartBody>
        <w:p>
          <w:r>
            <w:rPr>
              <w:color w:val="808080"/>
            </w:rPr>
            <w:t>单击此处输入文字。</w:t>
          </w:r>
        </w:p>
      </w:docPartBody>
    </w:docPart>
    <w:docPart>
      <w:docPartPr>
        <w:name w:val="{10959a96-abd9-4e6f-88e7-2fe9abb6b54b}"/>
        <w:style w:val=""/>
        <w:category>
          <w:name w:val="常规"/>
          <w:gallery w:val="placeholder"/>
        </w:category>
        <w:types>
          <w:type w:val="bbPlcHdr"/>
        </w:types>
        <w:behaviors>
          <w:behavior w:val="content"/>
        </w:behaviors>
        <w:description w:val=""/>
        <w:guid w:val="{10959a96-abd9-4e6f-88e7-2fe9abb6b54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2018-07-13T23:11:00Z</dcterms:created>
  <dc:creator>d</dc:creator>
  <cp:lastModifiedBy>锦年有愿 此生有你</cp:lastModifiedBy>
  <dcterms:modified xsi:type="dcterms:W3CDTF">2021-07-06T09:35:37Z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