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D3800" w14:textId="35036EBF" w:rsidR="00E3563F" w:rsidRDefault="00E3563F">
      <w:pPr>
        <w:pStyle w:val="FirstParagraph"/>
      </w:pPr>
    </w:p>
    <w:p w14:paraId="3E0A1B70" w14:textId="77777777" w:rsidR="00E3563F" w:rsidRDefault="00000000">
      <w:r>
        <w:pict w14:anchorId="6D814AA0">
          <v:rect id="_x0000_i1025" style="width:0;height:1.5pt" o:hralign="center" o:hrstd="t" o:hr="t"/>
        </w:pict>
      </w:r>
    </w:p>
    <w:p w14:paraId="24CB5D73" w14:textId="77777777" w:rsidR="00E3563F" w:rsidRDefault="00000000">
      <w:pPr>
        <w:pStyle w:val="Heading1"/>
      </w:pPr>
      <w:bookmarkStart w:id="0" w:name="introduction-to-data-engineering"/>
      <w:r>
        <w:t>Introduction to Data Engineering</w:t>
      </w:r>
    </w:p>
    <w:p w14:paraId="28CCBC60" w14:textId="77777777" w:rsidR="00E3563F" w:rsidRDefault="00000000">
      <w:pPr>
        <w:pStyle w:val="FirstParagraph"/>
      </w:pPr>
      <w:r>
        <w:rPr>
          <w:b/>
          <w:bCs/>
        </w:rPr>
        <w:t>What is Data Engineering?</w:t>
      </w:r>
      <w:r>
        <w:br/>
        <w:t>Data Engineering involves building systems and pipelines to collect, store, and analyze large volumes of data for downstream applications like analytics, ML, and reporting.</w:t>
      </w:r>
    </w:p>
    <w:p w14:paraId="27AA229E" w14:textId="552774F2" w:rsidR="00360FE2" w:rsidRDefault="00360FE2" w:rsidP="00360FE2">
      <w:pPr>
        <w:pStyle w:val="BodyText"/>
      </w:pPr>
      <w:r>
        <w:t xml:space="preserve">But why data </w:t>
      </w:r>
      <w:r w:rsidR="00D63C11">
        <w:t>engineering in</w:t>
      </w:r>
      <w:r>
        <w:t xml:space="preserve"> first place? </w:t>
      </w:r>
    </w:p>
    <w:p w14:paraId="06532905" w14:textId="2BA3E472" w:rsidR="00360FE2" w:rsidRDefault="00D63C11" w:rsidP="00360FE2">
      <w:pPr>
        <w:pStyle w:val="BodyText"/>
      </w:pPr>
      <w:r>
        <w:t>What’s</w:t>
      </w:r>
      <w:r w:rsidR="00203C8E">
        <w:t xml:space="preserve"> data? </w:t>
      </w:r>
      <w:r w:rsidR="00285DB9">
        <w:t xml:space="preserve">What is </w:t>
      </w:r>
      <w:r>
        <w:t>information?</w:t>
      </w:r>
      <w:r w:rsidR="00285DB9">
        <w:t xml:space="preserve"> </w:t>
      </w:r>
    </w:p>
    <w:p w14:paraId="4D00FFA7" w14:textId="6E1BADA8" w:rsidR="00285DB9" w:rsidRPr="00285DB9" w:rsidRDefault="003F02F5" w:rsidP="00285DB9">
      <w:pPr>
        <w:pStyle w:val="BodyText"/>
      </w:pPr>
      <w:r>
        <w:t xml:space="preserve">Ex: </w:t>
      </w:r>
      <w:r w:rsidRPr="00285DB9">
        <w:rPr>
          <w:lang w:val="en-IN"/>
        </w:rPr>
        <w:t>100, "John", 85</w:t>
      </w:r>
      <w:r>
        <w:rPr>
          <w:lang w:val="en-IN"/>
        </w:rPr>
        <w:t xml:space="preserve"> --- &gt; “</w:t>
      </w:r>
      <w:r w:rsidRPr="00285DB9">
        <w:rPr>
          <w:b/>
          <w:bCs/>
          <w:lang w:val="en-IN"/>
        </w:rPr>
        <w:t>John scored 85 marks in Math</w:t>
      </w:r>
      <w:r>
        <w:rPr>
          <w:b/>
          <w:bCs/>
          <w:lang w:val="en-IN"/>
        </w:rPr>
        <w:t>”</w:t>
      </w:r>
    </w:p>
    <w:p w14:paraId="744D2401" w14:textId="77777777" w:rsidR="00285DB9" w:rsidRPr="00360FE2" w:rsidRDefault="00285DB9" w:rsidP="00360FE2">
      <w:pPr>
        <w:pStyle w:val="BodyText"/>
      </w:pPr>
    </w:p>
    <w:p w14:paraId="5163802C" w14:textId="77777777" w:rsidR="00E3563F" w:rsidRDefault="00000000">
      <w:pPr>
        <w:pStyle w:val="BodyText"/>
      </w:pPr>
      <w:r>
        <w:rPr>
          <w:b/>
          <w:bCs/>
        </w:rPr>
        <w:t>Role in Data Ecosystem:</w:t>
      </w:r>
      <w:r>
        <w:br/>
        <w:t>Data Engineers enable data scientists, analysts, and business users by ensuring clean, accessible, and timely data.</w:t>
      </w:r>
    </w:p>
    <w:p w14:paraId="413C76C8" w14:textId="6F613538" w:rsidR="00D63C11" w:rsidRDefault="00D63C11">
      <w:pPr>
        <w:pStyle w:val="BodyText"/>
      </w:pPr>
      <w:r>
        <w:t xml:space="preserve">Data engineers, analyst, </w:t>
      </w:r>
      <w:proofErr w:type="spellStart"/>
      <w:r>
        <w:t>devops</w:t>
      </w:r>
      <w:proofErr w:type="spellEnd"/>
      <w:r>
        <w:t xml:space="preserve">, </w:t>
      </w:r>
      <w:proofErr w:type="spellStart"/>
      <w:r>
        <w:t>mlops</w:t>
      </w:r>
      <w:proofErr w:type="spellEnd"/>
      <w:r>
        <w:t xml:space="preserve">, data </w:t>
      </w:r>
      <w:proofErr w:type="spellStart"/>
      <w:r>
        <w:t>goverance</w:t>
      </w:r>
      <w:proofErr w:type="spellEnd"/>
      <w:r>
        <w:t xml:space="preserve">, </w:t>
      </w:r>
      <w:r w:rsidR="00557449">
        <w:t xml:space="preserve">data scientists </w:t>
      </w:r>
    </w:p>
    <w:p w14:paraId="7138F4E5" w14:textId="5DCCF987" w:rsidR="00E3563F" w:rsidRDefault="00000000">
      <w:pPr>
        <w:pStyle w:val="BodyText"/>
      </w:pPr>
      <w:r>
        <w:rPr>
          <w:b/>
          <w:bCs/>
        </w:rPr>
        <w:t>Skills Required:</w:t>
      </w:r>
      <w:r>
        <w:t xml:space="preserve"> - SQL and programming (Python, Scala) - Data pipeline tools (Airflow, Spark, Kafka) - Cloud platforms (AWS, Azure, GCP) - Databases (PostgreSQL, Snowflake</w:t>
      </w:r>
      <w:r w:rsidR="0038655A">
        <w:t xml:space="preserve">, </w:t>
      </w:r>
      <w:proofErr w:type="spellStart"/>
      <w:r w:rsidR="0038655A">
        <w:t>mysql</w:t>
      </w:r>
      <w:proofErr w:type="spellEnd"/>
      <w:r w:rsidR="0038655A">
        <w:t xml:space="preserve">, </w:t>
      </w:r>
      <w:proofErr w:type="spellStart"/>
      <w:r w:rsidR="0038655A">
        <w:t>sql</w:t>
      </w:r>
      <w:proofErr w:type="spellEnd"/>
      <w:r w:rsidR="0038655A">
        <w:t xml:space="preserve"> server</w:t>
      </w:r>
      <w:r>
        <w:t>)</w:t>
      </w:r>
    </w:p>
    <w:p w14:paraId="5F131C7A" w14:textId="0C4AA894" w:rsidR="00EF1A89" w:rsidRDefault="00D91E46">
      <w:pPr>
        <w:pStyle w:val="BodyText"/>
      </w:pPr>
      <w:r>
        <w:t xml:space="preserve">Etl – informatica, </w:t>
      </w:r>
      <w:proofErr w:type="spellStart"/>
      <w:r>
        <w:t>datastage</w:t>
      </w:r>
      <w:proofErr w:type="spellEnd"/>
      <w:r>
        <w:t xml:space="preserve">, </w:t>
      </w:r>
      <w:proofErr w:type="spellStart"/>
      <w:proofErr w:type="gramStart"/>
      <w:r>
        <w:t>adf</w:t>
      </w:r>
      <w:proofErr w:type="spellEnd"/>
      <w:r>
        <w:t xml:space="preserve"> ,</w:t>
      </w:r>
      <w:proofErr w:type="gramEnd"/>
      <w:r>
        <w:t xml:space="preserve"> glue </w:t>
      </w:r>
      <w:proofErr w:type="gramStart"/>
      <w:r>
        <w:t>etc..</w:t>
      </w:r>
      <w:proofErr w:type="gramEnd"/>
    </w:p>
    <w:p w14:paraId="23760C2B" w14:textId="77777777" w:rsidR="0038655A" w:rsidRDefault="0038655A">
      <w:pPr>
        <w:pStyle w:val="BodyText"/>
      </w:pPr>
    </w:p>
    <w:p w14:paraId="3117D806" w14:textId="77777777" w:rsidR="00E3563F" w:rsidRDefault="00000000">
      <w:r>
        <w:pict w14:anchorId="1418DEE1">
          <v:rect id="_x0000_i1026" style="width:0;height:1.5pt" o:hralign="center" o:hrstd="t" o:hr="t"/>
        </w:pict>
      </w:r>
    </w:p>
    <w:p w14:paraId="7AC72821" w14:textId="77777777" w:rsidR="00E3563F" w:rsidRDefault="00000000">
      <w:pPr>
        <w:pStyle w:val="Heading1"/>
      </w:pPr>
      <w:bookmarkStart w:id="1" w:name="data-engineering-lifecycle"/>
      <w:bookmarkEnd w:id="0"/>
      <w:r>
        <w:t>Data Engineering Lifecycle</w:t>
      </w:r>
    </w:p>
    <w:p w14:paraId="455B84E8" w14:textId="77777777" w:rsidR="00E3563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Data Collection</w:t>
      </w:r>
      <w:r>
        <w:t xml:space="preserve"> - Gathering data from various sources.</w:t>
      </w:r>
    </w:p>
    <w:p w14:paraId="63068921" w14:textId="77777777" w:rsidR="00E3563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Ingestion</w:t>
      </w:r>
      <w:r>
        <w:t xml:space="preserve"> - Moving data into centralized storage.</w:t>
      </w:r>
    </w:p>
    <w:p w14:paraId="0CC79075" w14:textId="77777777" w:rsidR="00E3563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Processing</w:t>
      </w:r>
      <w:r>
        <w:t xml:space="preserve"> - Cleaning and transforming data.</w:t>
      </w:r>
    </w:p>
    <w:p w14:paraId="5EFD8755" w14:textId="77777777" w:rsidR="00E3563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Storage</w:t>
      </w:r>
      <w:r>
        <w:t xml:space="preserve"> - Storing raw and curated datasets.</w:t>
      </w:r>
    </w:p>
    <w:p w14:paraId="3F3DB5E0" w14:textId="77777777" w:rsidR="00E3563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Analysis</w:t>
      </w:r>
      <w:r>
        <w:t xml:space="preserve"> - Making data available for BI and ML.</w:t>
      </w:r>
    </w:p>
    <w:p w14:paraId="3D771EBA" w14:textId="77777777" w:rsidR="00E3563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Consumption</w:t>
      </w:r>
      <w:r>
        <w:t xml:space="preserve"> - Exposing data via APIs, reports.</w:t>
      </w:r>
    </w:p>
    <w:p w14:paraId="1DE2A2EF" w14:textId="77777777" w:rsidR="00E3563F" w:rsidRDefault="00000000">
      <w:r>
        <w:pict w14:anchorId="192B0FDE">
          <v:rect id="_x0000_i1027" style="width:0;height:1.5pt" o:hralign="center" o:hrstd="t" o:hr="t"/>
        </w:pict>
      </w:r>
    </w:p>
    <w:p w14:paraId="1A916ABE" w14:textId="77777777" w:rsidR="00E3563F" w:rsidRDefault="00000000">
      <w:pPr>
        <w:pStyle w:val="Heading1"/>
      </w:pPr>
      <w:bookmarkStart w:id="2" w:name="data-sources"/>
      <w:bookmarkEnd w:id="1"/>
      <w:r>
        <w:lastRenderedPageBreak/>
        <w:t>Data Sources</w:t>
      </w:r>
    </w:p>
    <w:p w14:paraId="57B8AC2D" w14:textId="77777777" w:rsidR="00E3563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Databases</w:t>
      </w:r>
      <w:r>
        <w:t>: PostgreSQL, MySQL, MongoDB</w:t>
      </w:r>
    </w:p>
    <w:p w14:paraId="62B21A2E" w14:textId="77777777" w:rsidR="00E3563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APIs</w:t>
      </w:r>
      <w:r>
        <w:t>: REST APIs (e.g., Google Maps, Payments)</w:t>
      </w:r>
    </w:p>
    <w:p w14:paraId="65A33CC3" w14:textId="77777777" w:rsidR="00E3563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Files</w:t>
      </w:r>
      <w:r>
        <w:t>: CSV, JSON, XML</w:t>
      </w:r>
    </w:p>
    <w:p w14:paraId="425EEDD1" w14:textId="77777777" w:rsidR="00E3563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Event Streams</w:t>
      </w:r>
      <w:r>
        <w:t>: Kafka, IoT Devices</w:t>
      </w:r>
    </w:p>
    <w:p w14:paraId="4ED630C2" w14:textId="77777777" w:rsidR="00E3563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Web Scraping</w:t>
      </w:r>
      <w:r>
        <w:t>: Scrapy, BeautifulSoup</w:t>
      </w:r>
    </w:p>
    <w:p w14:paraId="0A196769" w14:textId="77777777" w:rsidR="00E3563F" w:rsidRDefault="00000000">
      <w:pPr>
        <w:pStyle w:val="FirstParagraph"/>
      </w:pPr>
      <w:r>
        <w:rPr>
          <w:b/>
          <w:bCs/>
        </w:rPr>
        <w:t>Example</w:t>
      </w:r>
      <w:r>
        <w:t>: Weather APIs, Payment Gateway logs, Rider/Driver DB in a cab service</w:t>
      </w:r>
    </w:p>
    <w:p w14:paraId="0BA0CDF6" w14:textId="77777777" w:rsidR="00E3563F" w:rsidRDefault="00000000">
      <w:r>
        <w:pict w14:anchorId="240C7EFB">
          <v:rect id="_x0000_i1028" style="width:0;height:1.5pt" o:hralign="center" o:hrstd="t" o:hr="t"/>
        </w:pict>
      </w:r>
    </w:p>
    <w:p w14:paraId="330A0D4A" w14:textId="77777777" w:rsidR="00E3563F" w:rsidRDefault="00000000">
      <w:pPr>
        <w:pStyle w:val="Heading1"/>
      </w:pPr>
      <w:bookmarkStart w:id="3" w:name="data-ingestion"/>
      <w:bookmarkEnd w:id="2"/>
      <w:r>
        <w:t>Data Ingestion</w:t>
      </w:r>
    </w:p>
    <w:p w14:paraId="7E65663E" w14:textId="77777777" w:rsidR="0090702A" w:rsidRDefault="00000000">
      <w:pPr>
        <w:pStyle w:val="FirstParagraph"/>
      </w:pPr>
      <w:r>
        <w:rPr>
          <w:b/>
          <w:bCs/>
        </w:rPr>
        <w:t>Batch Ingestion</w:t>
      </w:r>
      <w:r>
        <w:t>: Periodic ingestion (e.g., daily logs)</w:t>
      </w:r>
    </w:p>
    <w:p w14:paraId="23ACAF32" w14:textId="4CDABBDA" w:rsidR="00E3563F" w:rsidRDefault="00000000">
      <w:pPr>
        <w:pStyle w:val="FirstParagraph"/>
      </w:pPr>
      <w:r>
        <w:t xml:space="preserve"> </w:t>
      </w:r>
      <w:r>
        <w:rPr>
          <w:b/>
          <w:bCs/>
        </w:rPr>
        <w:t>Real-Time Ingestion</w:t>
      </w:r>
      <w:r>
        <w:t>: Streaming data (e.g., transactions)</w:t>
      </w:r>
    </w:p>
    <w:p w14:paraId="32C9C670" w14:textId="77777777" w:rsidR="00E3563F" w:rsidRDefault="00000000">
      <w:pPr>
        <w:pStyle w:val="BodyText"/>
      </w:pPr>
      <w:r>
        <w:rPr>
          <w:b/>
          <w:bCs/>
        </w:rPr>
        <w:t>Tools:</w:t>
      </w:r>
      <w:r>
        <w:t xml:space="preserve"> - </w:t>
      </w:r>
      <w:r>
        <w:rPr>
          <w:b/>
          <w:bCs/>
        </w:rPr>
        <w:t>Apache NiFi</w:t>
      </w:r>
      <w:r>
        <w:t xml:space="preserve">: Drag-and-drop interface - </w:t>
      </w:r>
      <w:r>
        <w:rPr>
          <w:b/>
          <w:bCs/>
        </w:rPr>
        <w:t>Kafka</w:t>
      </w:r>
      <w:r>
        <w:t xml:space="preserve">: Distributed stream platform - </w:t>
      </w:r>
      <w:r>
        <w:rPr>
          <w:b/>
          <w:bCs/>
        </w:rPr>
        <w:t>Flume</w:t>
      </w:r>
      <w:r>
        <w:t>: Primarily for log data</w:t>
      </w:r>
    </w:p>
    <w:p w14:paraId="01CE9626" w14:textId="77777777" w:rsidR="00E3563F" w:rsidRDefault="00000000">
      <w:r>
        <w:pict w14:anchorId="0E703A07">
          <v:rect id="_x0000_i1029" style="width:0;height:1.5pt" o:hralign="center" o:hrstd="t" o:hr="t"/>
        </w:pict>
      </w:r>
    </w:p>
    <w:p w14:paraId="6D62F303" w14:textId="77777777" w:rsidR="00E3563F" w:rsidRDefault="00000000">
      <w:pPr>
        <w:pStyle w:val="Heading1"/>
      </w:pPr>
      <w:bookmarkStart w:id="4" w:name="etl-and-elt"/>
      <w:bookmarkEnd w:id="3"/>
      <w:r>
        <w:t>ETL and ELT</w:t>
      </w:r>
    </w:p>
    <w:p w14:paraId="439A73C0" w14:textId="77777777" w:rsidR="004930F5" w:rsidRDefault="00000000">
      <w:pPr>
        <w:pStyle w:val="FirstParagraph"/>
      </w:pPr>
      <w:r>
        <w:rPr>
          <w:b/>
          <w:bCs/>
        </w:rPr>
        <w:t>ETL (Extract, Transform, Load)</w:t>
      </w:r>
      <w:r>
        <w:t>: Traditional method</w:t>
      </w:r>
    </w:p>
    <w:p w14:paraId="4A2B45F5" w14:textId="77777777" w:rsidR="004930F5" w:rsidRPr="004930F5" w:rsidRDefault="004930F5" w:rsidP="004930F5">
      <w:pPr>
        <w:pStyle w:val="FirstParagraph"/>
        <w:rPr>
          <w:lang w:val="en-IN"/>
        </w:rPr>
      </w:pPr>
      <w:r w:rsidRPr="004930F5">
        <w:rPr>
          <w:b/>
          <w:bCs/>
          <w:lang w:val="en-IN"/>
        </w:rPr>
        <w:t>Flow</w:t>
      </w:r>
      <w:r w:rsidRPr="004930F5">
        <w:rPr>
          <w:lang w:val="en-IN"/>
        </w:rPr>
        <w:t>:</w:t>
      </w:r>
      <w:r w:rsidRPr="004930F5">
        <w:rPr>
          <w:lang w:val="en-IN"/>
        </w:rPr>
        <w:br/>
        <w:t>Source System → ETL Tool → Transformed Data → Data Warehouse</w:t>
      </w:r>
    </w:p>
    <w:p w14:paraId="7927B7CB" w14:textId="77777777" w:rsidR="004930F5" w:rsidRPr="004930F5" w:rsidRDefault="004930F5" w:rsidP="004930F5">
      <w:pPr>
        <w:pStyle w:val="FirstParagraph"/>
        <w:rPr>
          <w:lang w:val="en-IN"/>
        </w:rPr>
      </w:pPr>
      <w:r w:rsidRPr="004930F5">
        <w:rPr>
          <w:b/>
          <w:bCs/>
          <w:lang w:val="en-IN"/>
        </w:rPr>
        <w:t>Tools</w:t>
      </w:r>
      <w:r w:rsidRPr="004930F5">
        <w:rPr>
          <w:lang w:val="en-IN"/>
        </w:rPr>
        <w:t>:</w:t>
      </w:r>
    </w:p>
    <w:p w14:paraId="03C2E741" w14:textId="77777777" w:rsidR="004930F5" w:rsidRPr="004930F5" w:rsidRDefault="004930F5" w:rsidP="004930F5">
      <w:pPr>
        <w:pStyle w:val="FirstParagraph"/>
        <w:numPr>
          <w:ilvl w:val="0"/>
          <w:numId w:val="16"/>
        </w:numPr>
        <w:rPr>
          <w:lang w:val="en-IN"/>
        </w:rPr>
      </w:pPr>
      <w:r w:rsidRPr="004930F5">
        <w:rPr>
          <w:lang w:val="en-IN"/>
        </w:rPr>
        <w:t>Talend</w:t>
      </w:r>
    </w:p>
    <w:p w14:paraId="672E4981" w14:textId="77777777" w:rsidR="004930F5" w:rsidRPr="004930F5" w:rsidRDefault="004930F5" w:rsidP="004930F5">
      <w:pPr>
        <w:pStyle w:val="FirstParagraph"/>
        <w:numPr>
          <w:ilvl w:val="0"/>
          <w:numId w:val="16"/>
        </w:numPr>
        <w:rPr>
          <w:lang w:val="en-IN"/>
        </w:rPr>
      </w:pPr>
      <w:r w:rsidRPr="004930F5">
        <w:rPr>
          <w:lang w:val="en-IN"/>
        </w:rPr>
        <w:t>Informatica</w:t>
      </w:r>
    </w:p>
    <w:p w14:paraId="75C6D019" w14:textId="77777777" w:rsidR="004930F5" w:rsidRPr="004930F5" w:rsidRDefault="004930F5" w:rsidP="004930F5">
      <w:pPr>
        <w:pStyle w:val="FirstParagraph"/>
        <w:numPr>
          <w:ilvl w:val="0"/>
          <w:numId w:val="16"/>
        </w:numPr>
        <w:rPr>
          <w:lang w:val="en-IN"/>
        </w:rPr>
      </w:pPr>
      <w:r w:rsidRPr="004930F5">
        <w:rPr>
          <w:lang w:val="en-IN"/>
        </w:rPr>
        <w:t xml:space="preserve">Apache </w:t>
      </w:r>
      <w:proofErr w:type="spellStart"/>
      <w:r w:rsidRPr="004930F5">
        <w:rPr>
          <w:lang w:val="en-IN"/>
        </w:rPr>
        <w:t>Nifi</w:t>
      </w:r>
      <w:proofErr w:type="spellEnd"/>
    </w:p>
    <w:p w14:paraId="5B0E4DD6" w14:textId="77777777" w:rsidR="004930F5" w:rsidRPr="004930F5" w:rsidRDefault="004930F5" w:rsidP="004930F5">
      <w:pPr>
        <w:pStyle w:val="FirstParagraph"/>
        <w:rPr>
          <w:lang w:val="en-IN"/>
        </w:rPr>
      </w:pPr>
      <w:r w:rsidRPr="004930F5">
        <w:rPr>
          <w:b/>
          <w:bCs/>
          <w:lang w:val="en-IN"/>
        </w:rPr>
        <w:t>Best for</w:t>
      </w:r>
      <w:r w:rsidRPr="004930F5">
        <w:rPr>
          <w:lang w:val="en-IN"/>
        </w:rPr>
        <w:t>:</w:t>
      </w:r>
    </w:p>
    <w:p w14:paraId="4ECCFAD6" w14:textId="77777777" w:rsidR="004930F5" w:rsidRPr="004930F5" w:rsidRDefault="004930F5" w:rsidP="004930F5">
      <w:pPr>
        <w:pStyle w:val="FirstParagraph"/>
        <w:numPr>
          <w:ilvl w:val="0"/>
          <w:numId w:val="17"/>
        </w:numPr>
        <w:rPr>
          <w:lang w:val="en-IN"/>
        </w:rPr>
      </w:pPr>
      <w:r w:rsidRPr="004930F5">
        <w:rPr>
          <w:lang w:val="en-IN"/>
        </w:rPr>
        <w:t>On-premise environments</w:t>
      </w:r>
    </w:p>
    <w:p w14:paraId="28BFB365" w14:textId="77777777" w:rsidR="004930F5" w:rsidRPr="004930F5" w:rsidRDefault="004930F5" w:rsidP="004930F5">
      <w:pPr>
        <w:pStyle w:val="FirstParagraph"/>
        <w:numPr>
          <w:ilvl w:val="0"/>
          <w:numId w:val="17"/>
        </w:numPr>
        <w:rPr>
          <w:lang w:val="en-IN"/>
        </w:rPr>
      </w:pPr>
      <w:r w:rsidRPr="004930F5">
        <w:rPr>
          <w:lang w:val="en-IN"/>
        </w:rPr>
        <w:t>When transformation logic is complex and heavy</w:t>
      </w:r>
    </w:p>
    <w:p w14:paraId="5D51E063" w14:textId="77777777" w:rsidR="004930F5" w:rsidRPr="004930F5" w:rsidRDefault="004930F5" w:rsidP="004930F5">
      <w:pPr>
        <w:pStyle w:val="FirstParagraph"/>
        <w:numPr>
          <w:ilvl w:val="0"/>
          <w:numId w:val="17"/>
        </w:numPr>
        <w:rPr>
          <w:lang w:val="en-IN"/>
        </w:rPr>
      </w:pPr>
      <w:r w:rsidRPr="004930F5">
        <w:rPr>
          <w:lang w:val="en-IN"/>
        </w:rPr>
        <w:t>Medium-small datasets</w:t>
      </w:r>
    </w:p>
    <w:p w14:paraId="291A26BC" w14:textId="77777777" w:rsidR="004930F5" w:rsidRPr="004930F5" w:rsidRDefault="004930F5" w:rsidP="004930F5">
      <w:pPr>
        <w:pStyle w:val="FirstParagraph"/>
        <w:numPr>
          <w:ilvl w:val="0"/>
          <w:numId w:val="17"/>
        </w:numPr>
        <w:rPr>
          <w:lang w:val="en-IN"/>
        </w:rPr>
      </w:pPr>
      <w:r w:rsidRPr="004930F5">
        <w:rPr>
          <w:lang w:val="en-IN"/>
        </w:rPr>
        <w:t>Compliance-controlled environments (some prefer pre-transforming sensitive data)</w:t>
      </w:r>
    </w:p>
    <w:p w14:paraId="6B4CBBEF" w14:textId="77777777" w:rsidR="004930F5" w:rsidRPr="004930F5" w:rsidRDefault="004930F5" w:rsidP="004930F5">
      <w:pPr>
        <w:pStyle w:val="FirstParagraph"/>
        <w:rPr>
          <w:lang w:val="en-IN"/>
        </w:rPr>
      </w:pPr>
      <w:r w:rsidRPr="004930F5">
        <w:rPr>
          <w:b/>
          <w:bCs/>
          <w:lang w:val="en-IN"/>
        </w:rPr>
        <w:lastRenderedPageBreak/>
        <w:t>Example Use Case</w:t>
      </w:r>
      <w:r w:rsidRPr="004930F5">
        <w:rPr>
          <w:lang w:val="en-IN"/>
        </w:rPr>
        <w:t>:</w:t>
      </w:r>
      <w:r w:rsidRPr="004930F5">
        <w:rPr>
          <w:lang w:val="en-IN"/>
        </w:rPr>
        <w:br/>
        <w:t>A logistics company extracts shipment data from transactional systems, applies business rules (e.g., filter international shipments, convert time zones) in Talend, and loads it into Oracle DWH.</w:t>
      </w:r>
    </w:p>
    <w:p w14:paraId="106630C1" w14:textId="77777777" w:rsidR="004930F5" w:rsidRDefault="004930F5">
      <w:pPr>
        <w:pStyle w:val="FirstParagraph"/>
      </w:pPr>
    </w:p>
    <w:p w14:paraId="0811B7AD" w14:textId="3F0D4FD6" w:rsidR="00E3563F" w:rsidRDefault="00000000">
      <w:pPr>
        <w:pStyle w:val="FirstParagraph"/>
      </w:pPr>
      <w:r>
        <w:rPr>
          <w:b/>
          <w:bCs/>
        </w:rPr>
        <w:t>ELT (Extract, Load, Transform)</w:t>
      </w:r>
      <w:r>
        <w:t>: Modern cloud-based method (used in BigQuery, Snowflake)</w:t>
      </w:r>
    </w:p>
    <w:p w14:paraId="45321587" w14:textId="77777777" w:rsidR="005417FA" w:rsidRPr="005417FA" w:rsidRDefault="005417FA" w:rsidP="005417FA">
      <w:pPr>
        <w:pStyle w:val="BodyText"/>
        <w:rPr>
          <w:lang w:val="en-IN"/>
        </w:rPr>
      </w:pPr>
      <w:r w:rsidRPr="005417FA">
        <w:rPr>
          <w:b/>
          <w:bCs/>
          <w:lang w:val="en-IN"/>
        </w:rPr>
        <w:t>Flow</w:t>
      </w:r>
      <w:r w:rsidRPr="005417FA">
        <w:rPr>
          <w:lang w:val="en-IN"/>
        </w:rPr>
        <w:t>:</w:t>
      </w:r>
      <w:r w:rsidRPr="005417FA">
        <w:rPr>
          <w:lang w:val="en-IN"/>
        </w:rPr>
        <w:br/>
        <w:t>Source System → Raw Data → Cloud DWH → SQL/</w:t>
      </w:r>
      <w:proofErr w:type="spellStart"/>
      <w:r w:rsidRPr="005417FA">
        <w:rPr>
          <w:lang w:val="en-IN"/>
        </w:rPr>
        <w:t>dbt</w:t>
      </w:r>
      <w:proofErr w:type="spellEnd"/>
      <w:r w:rsidRPr="005417FA">
        <w:rPr>
          <w:lang w:val="en-IN"/>
        </w:rPr>
        <w:t xml:space="preserve"> Transformation</w:t>
      </w:r>
    </w:p>
    <w:p w14:paraId="2D70A792" w14:textId="77777777" w:rsidR="005417FA" w:rsidRPr="005417FA" w:rsidRDefault="005417FA" w:rsidP="005417FA">
      <w:pPr>
        <w:pStyle w:val="BodyText"/>
        <w:rPr>
          <w:lang w:val="en-IN"/>
        </w:rPr>
      </w:pPr>
      <w:r w:rsidRPr="005417FA">
        <w:rPr>
          <w:b/>
          <w:bCs/>
          <w:lang w:val="en-IN"/>
        </w:rPr>
        <w:t>Tools</w:t>
      </w:r>
      <w:r w:rsidRPr="005417FA">
        <w:rPr>
          <w:lang w:val="en-IN"/>
        </w:rPr>
        <w:t>:</w:t>
      </w:r>
    </w:p>
    <w:p w14:paraId="55D96979" w14:textId="77777777" w:rsidR="005417FA" w:rsidRPr="005417FA" w:rsidRDefault="005417FA" w:rsidP="005417FA">
      <w:pPr>
        <w:pStyle w:val="BodyText"/>
        <w:numPr>
          <w:ilvl w:val="0"/>
          <w:numId w:val="18"/>
        </w:numPr>
        <w:rPr>
          <w:lang w:val="en-IN"/>
        </w:rPr>
      </w:pPr>
      <w:proofErr w:type="spellStart"/>
      <w:r w:rsidRPr="005417FA">
        <w:rPr>
          <w:lang w:val="en-IN"/>
        </w:rPr>
        <w:t>dbt</w:t>
      </w:r>
      <w:proofErr w:type="spellEnd"/>
      <w:r w:rsidRPr="005417FA">
        <w:rPr>
          <w:lang w:val="en-IN"/>
        </w:rPr>
        <w:t xml:space="preserve"> (very popular for ELT)</w:t>
      </w:r>
    </w:p>
    <w:p w14:paraId="10B03435" w14:textId="77777777" w:rsidR="005417FA" w:rsidRPr="005417FA" w:rsidRDefault="005417FA" w:rsidP="005417FA">
      <w:pPr>
        <w:pStyle w:val="BodyText"/>
        <w:numPr>
          <w:ilvl w:val="0"/>
          <w:numId w:val="18"/>
        </w:numPr>
        <w:rPr>
          <w:lang w:val="en-IN"/>
        </w:rPr>
      </w:pPr>
      <w:r w:rsidRPr="005417FA">
        <w:rPr>
          <w:lang w:val="en-IN"/>
        </w:rPr>
        <w:t>Azure Synapse</w:t>
      </w:r>
    </w:p>
    <w:p w14:paraId="52CF8249" w14:textId="77777777" w:rsidR="005417FA" w:rsidRPr="005417FA" w:rsidRDefault="005417FA" w:rsidP="005417FA">
      <w:pPr>
        <w:pStyle w:val="BodyText"/>
        <w:numPr>
          <w:ilvl w:val="0"/>
          <w:numId w:val="18"/>
        </w:numPr>
        <w:rPr>
          <w:lang w:val="en-IN"/>
        </w:rPr>
      </w:pPr>
      <w:proofErr w:type="spellStart"/>
      <w:r w:rsidRPr="005417FA">
        <w:rPr>
          <w:lang w:val="en-IN"/>
        </w:rPr>
        <w:t>BigQuery</w:t>
      </w:r>
      <w:proofErr w:type="spellEnd"/>
      <w:r w:rsidRPr="005417FA">
        <w:rPr>
          <w:lang w:val="en-IN"/>
        </w:rPr>
        <w:t xml:space="preserve"> SQL scripts</w:t>
      </w:r>
    </w:p>
    <w:p w14:paraId="7DC60AB9" w14:textId="77777777" w:rsidR="005417FA" w:rsidRPr="005417FA" w:rsidRDefault="005417FA" w:rsidP="005417FA">
      <w:pPr>
        <w:pStyle w:val="BodyText"/>
        <w:numPr>
          <w:ilvl w:val="0"/>
          <w:numId w:val="18"/>
        </w:numPr>
        <w:rPr>
          <w:lang w:val="en-IN"/>
        </w:rPr>
      </w:pPr>
      <w:r w:rsidRPr="005417FA">
        <w:rPr>
          <w:lang w:val="en-IN"/>
        </w:rPr>
        <w:t>Snowflake Tasks &amp; Streams</w:t>
      </w:r>
    </w:p>
    <w:p w14:paraId="3196641A" w14:textId="77777777" w:rsidR="005417FA" w:rsidRPr="005417FA" w:rsidRDefault="005417FA" w:rsidP="005417FA">
      <w:pPr>
        <w:pStyle w:val="BodyText"/>
        <w:rPr>
          <w:lang w:val="en-IN"/>
        </w:rPr>
      </w:pPr>
      <w:r w:rsidRPr="005417FA">
        <w:rPr>
          <w:b/>
          <w:bCs/>
          <w:lang w:val="en-IN"/>
        </w:rPr>
        <w:t>Best for</w:t>
      </w:r>
      <w:r w:rsidRPr="005417FA">
        <w:rPr>
          <w:lang w:val="en-IN"/>
        </w:rPr>
        <w:t>:</w:t>
      </w:r>
    </w:p>
    <w:p w14:paraId="718B0DE3" w14:textId="77777777" w:rsidR="005417FA" w:rsidRPr="005417FA" w:rsidRDefault="005417FA" w:rsidP="005417FA">
      <w:pPr>
        <w:pStyle w:val="BodyText"/>
        <w:numPr>
          <w:ilvl w:val="0"/>
          <w:numId w:val="19"/>
        </w:numPr>
        <w:rPr>
          <w:lang w:val="en-IN"/>
        </w:rPr>
      </w:pPr>
      <w:r w:rsidRPr="005417FA">
        <w:rPr>
          <w:lang w:val="en-IN"/>
        </w:rPr>
        <w:t xml:space="preserve">Cloud-native environments (Snowflake, </w:t>
      </w:r>
      <w:proofErr w:type="spellStart"/>
      <w:r w:rsidRPr="005417FA">
        <w:rPr>
          <w:lang w:val="en-IN"/>
        </w:rPr>
        <w:t>BigQuery</w:t>
      </w:r>
      <w:proofErr w:type="spellEnd"/>
      <w:r w:rsidRPr="005417FA">
        <w:rPr>
          <w:lang w:val="en-IN"/>
        </w:rPr>
        <w:t>, Redshift)</w:t>
      </w:r>
    </w:p>
    <w:p w14:paraId="7EA0B280" w14:textId="77777777" w:rsidR="005417FA" w:rsidRPr="005417FA" w:rsidRDefault="005417FA" w:rsidP="005417FA">
      <w:pPr>
        <w:pStyle w:val="BodyText"/>
        <w:numPr>
          <w:ilvl w:val="0"/>
          <w:numId w:val="19"/>
        </w:numPr>
        <w:rPr>
          <w:lang w:val="en-IN"/>
        </w:rPr>
      </w:pPr>
      <w:r w:rsidRPr="005417FA">
        <w:rPr>
          <w:lang w:val="en-IN"/>
        </w:rPr>
        <w:t>Massive data volumes</w:t>
      </w:r>
    </w:p>
    <w:p w14:paraId="75ECCE36" w14:textId="77777777" w:rsidR="005417FA" w:rsidRPr="005417FA" w:rsidRDefault="005417FA" w:rsidP="005417FA">
      <w:pPr>
        <w:pStyle w:val="BodyText"/>
        <w:numPr>
          <w:ilvl w:val="0"/>
          <w:numId w:val="19"/>
        </w:numPr>
        <w:rPr>
          <w:lang w:val="en-IN"/>
        </w:rPr>
      </w:pPr>
      <w:r w:rsidRPr="005417FA">
        <w:rPr>
          <w:lang w:val="en-IN"/>
        </w:rPr>
        <w:t>Faster and cheaper processing in cloud</w:t>
      </w:r>
    </w:p>
    <w:p w14:paraId="18AFD53F" w14:textId="77777777" w:rsidR="005417FA" w:rsidRPr="005417FA" w:rsidRDefault="005417FA" w:rsidP="005417FA">
      <w:pPr>
        <w:pStyle w:val="BodyText"/>
        <w:numPr>
          <w:ilvl w:val="0"/>
          <w:numId w:val="19"/>
        </w:numPr>
        <w:rPr>
          <w:lang w:val="en-IN"/>
        </w:rPr>
      </w:pPr>
      <w:r w:rsidRPr="005417FA">
        <w:rPr>
          <w:lang w:val="en-IN"/>
        </w:rPr>
        <w:t>Schema-on-read flexibility</w:t>
      </w:r>
    </w:p>
    <w:p w14:paraId="2C948D75" w14:textId="77777777" w:rsidR="005417FA" w:rsidRPr="005417FA" w:rsidRDefault="005417FA" w:rsidP="005417FA">
      <w:pPr>
        <w:pStyle w:val="BodyText"/>
        <w:rPr>
          <w:lang w:val="en-IN"/>
        </w:rPr>
      </w:pPr>
      <w:r w:rsidRPr="005417FA">
        <w:rPr>
          <w:b/>
          <w:bCs/>
          <w:lang w:val="en-IN"/>
        </w:rPr>
        <w:t>Example Use Case</w:t>
      </w:r>
      <w:r w:rsidRPr="005417FA">
        <w:rPr>
          <w:lang w:val="en-IN"/>
        </w:rPr>
        <w:t>:</w:t>
      </w:r>
      <w:r w:rsidRPr="005417FA">
        <w:rPr>
          <w:lang w:val="en-IN"/>
        </w:rPr>
        <w:br/>
        <w:t xml:space="preserve">A ride-sharing app collects data from driver apps, rider apps, and payment systems. The raw data (JSON, CSV, SQL dumps) is dumped into </w:t>
      </w:r>
      <w:r w:rsidRPr="005417FA">
        <w:rPr>
          <w:b/>
          <w:bCs/>
          <w:lang w:val="en-IN"/>
        </w:rPr>
        <w:t>Snowflake</w:t>
      </w:r>
      <w:r w:rsidRPr="005417FA">
        <w:rPr>
          <w:lang w:val="en-IN"/>
        </w:rPr>
        <w:t xml:space="preserve"> using </w:t>
      </w:r>
      <w:proofErr w:type="spellStart"/>
      <w:r w:rsidRPr="005417FA">
        <w:rPr>
          <w:lang w:val="en-IN"/>
        </w:rPr>
        <w:t>Fivetran</w:t>
      </w:r>
      <w:proofErr w:type="spellEnd"/>
      <w:r w:rsidRPr="005417FA">
        <w:rPr>
          <w:lang w:val="en-IN"/>
        </w:rPr>
        <w:t xml:space="preserve">. Using </w:t>
      </w:r>
      <w:proofErr w:type="spellStart"/>
      <w:r w:rsidRPr="005417FA">
        <w:rPr>
          <w:b/>
          <w:bCs/>
          <w:lang w:val="en-IN"/>
        </w:rPr>
        <w:t>dbt</w:t>
      </w:r>
      <w:proofErr w:type="spellEnd"/>
      <w:r w:rsidRPr="005417FA">
        <w:rPr>
          <w:lang w:val="en-IN"/>
        </w:rPr>
        <w:t>, transformation logic applies:</w:t>
      </w:r>
    </w:p>
    <w:p w14:paraId="3184B4B2" w14:textId="77777777" w:rsidR="005417FA" w:rsidRPr="005417FA" w:rsidRDefault="005417FA" w:rsidP="005417FA">
      <w:pPr>
        <w:pStyle w:val="BodyText"/>
      </w:pPr>
    </w:p>
    <w:p w14:paraId="2129E64B" w14:textId="77777777" w:rsidR="00E3563F" w:rsidRDefault="00000000">
      <w:r>
        <w:pict w14:anchorId="026EE607">
          <v:rect id="_x0000_i1030" style="width:0;height:1.5pt" o:hralign="center" o:hrstd="t" o:hr="t"/>
        </w:pict>
      </w:r>
    </w:p>
    <w:p w14:paraId="5F749F77" w14:textId="77777777" w:rsidR="00E3563F" w:rsidRDefault="00000000">
      <w:pPr>
        <w:pStyle w:val="Heading1"/>
      </w:pPr>
      <w:bookmarkStart w:id="5" w:name="data-storage"/>
      <w:bookmarkEnd w:id="4"/>
      <w:r>
        <w:t>Data Storage</w:t>
      </w:r>
    </w:p>
    <w:p w14:paraId="7FB820BB" w14:textId="77777777" w:rsidR="008A5E1A" w:rsidRDefault="00000000">
      <w:pPr>
        <w:pStyle w:val="FirstParagraph"/>
      </w:pPr>
      <w:r>
        <w:rPr>
          <w:b/>
          <w:bCs/>
        </w:rPr>
        <w:t>Relational Databases (RDBMS)</w:t>
      </w:r>
      <w:r>
        <w:t xml:space="preserve">: PostgreSQL, SQL Server </w:t>
      </w:r>
    </w:p>
    <w:p w14:paraId="2539D378" w14:textId="77777777" w:rsidR="008A5E1A" w:rsidRDefault="00000000">
      <w:pPr>
        <w:pStyle w:val="FirstParagraph"/>
      </w:pPr>
      <w:r>
        <w:rPr>
          <w:b/>
          <w:bCs/>
        </w:rPr>
        <w:t>NoSQL</w:t>
      </w:r>
      <w:r>
        <w:t>: MongoDB, Cassandra</w:t>
      </w:r>
    </w:p>
    <w:p w14:paraId="5E39C13B" w14:textId="77777777" w:rsidR="008A5E1A" w:rsidRDefault="00000000">
      <w:pPr>
        <w:pStyle w:val="FirstParagraph"/>
      </w:pPr>
      <w:r>
        <w:t xml:space="preserve"> </w:t>
      </w:r>
      <w:r>
        <w:rPr>
          <w:b/>
          <w:bCs/>
        </w:rPr>
        <w:t>Data Lakes</w:t>
      </w:r>
      <w:r>
        <w:t xml:space="preserve">: AWS S3, Azure Blob (for raw files) </w:t>
      </w:r>
    </w:p>
    <w:p w14:paraId="1816785E" w14:textId="3672692D" w:rsidR="00E3563F" w:rsidRDefault="00000000">
      <w:pPr>
        <w:pStyle w:val="FirstParagraph"/>
      </w:pPr>
      <w:r>
        <w:rPr>
          <w:b/>
          <w:bCs/>
        </w:rPr>
        <w:t>Data Warehouses</w:t>
      </w:r>
      <w:r>
        <w:t xml:space="preserve">: Snowflake, </w:t>
      </w:r>
      <w:proofErr w:type="spellStart"/>
      <w:r>
        <w:t>BigQuery</w:t>
      </w:r>
      <w:proofErr w:type="spellEnd"/>
      <w:r>
        <w:t>, Redshift</w:t>
      </w:r>
    </w:p>
    <w:p w14:paraId="31146359" w14:textId="77777777" w:rsidR="00E3563F" w:rsidRDefault="00000000">
      <w:r>
        <w:lastRenderedPageBreak/>
        <w:pict w14:anchorId="737B58F5">
          <v:rect id="_x0000_i1031" style="width:0;height:1.5pt" o:hralign="center" o:hrstd="t" o:hr="t"/>
        </w:pict>
      </w:r>
    </w:p>
    <w:p w14:paraId="763425D2" w14:textId="77777777" w:rsidR="00E3563F" w:rsidRDefault="00000000">
      <w:pPr>
        <w:pStyle w:val="Heading1"/>
      </w:pPr>
      <w:bookmarkStart w:id="6" w:name="data-processing"/>
      <w:bookmarkEnd w:id="5"/>
      <w:r>
        <w:t>Data Processing</w:t>
      </w:r>
    </w:p>
    <w:p w14:paraId="4B80DDA8" w14:textId="77777777" w:rsidR="008A5E1A" w:rsidRDefault="00000000">
      <w:pPr>
        <w:pStyle w:val="FirstParagraph"/>
      </w:pPr>
      <w:r>
        <w:rPr>
          <w:b/>
          <w:bCs/>
        </w:rPr>
        <w:t>Batch Processing</w:t>
      </w:r>
      <w:r>
        <w:t>: Scheduled (Spark, Flink)</w:t>
      </w:r>
    </w:p>
    <w:p w14:paraId="499BD6FC" w14:textId="497E0A46" w:rsidR="00E3563F" w:rsidRDefault="00000000">
      <w:pPr>
        <w:pStyle w:val="FirstParagraph"/>
      </w:pPr>
      <w:r>
        <w:t xml:space="preserve"> </w:t>
      </w:r>
      <w:r>
        <w:rPr>
          <w:b/>
          <w:bCs/>
        </w:rPr>
        <w:t>Stream Processing</w:t>
      </w:r>
      <w:r>
        <w:t>: Real-time (Kafka Streams</w:t>
      </w:r>
      <w:r w:rsidR="008A5E1A">
        <w:t>)</w:t>
      </w:r>
    </w:p>
    <w:p w14:paraId="79E1098A" w14:textId="7F180319" w:rsidR="00E009A4" w:rsidRDefault="00000000">
      <w:pPr>
        <w:pStyle w:val="BodyText"/>
      </w:pPr>
      <w:r>
        <w:rPr>
          <w:b/>
          <w:bCs/>
        </w:rPr>
        <w:t>Tools</w:t>
      </w:r>
      <w:r>
        <w:t xml:space="preserve">: - </w:t>
      </w:r>
      <w:r>
        <w:rPr>
          <w:b/>
          <w:bCs/>
        </w:rPr>
        <w:t>Apache Spark</w:t>
      </w:r>
      <w:r>
        <w:t xml:space="preserve">: General processing engine </w:t>
      </w:r>
      <w:r w:rsidR="00E009A4">
        <w:t>–</w:t>
      </w:r>
      <w:r>
        <w:t xml:space="preserve"> </w:t>
      </w:r>
    </w:p>
    <w:p w14:paraId="2AEF3EFE" w14:textId="22D306C1" w:rsidR="00E009A4" w:rsidRDefault="00000000">
      <w:pPr>
        <w:pStyle w:val="BodyText"/>
      </w:pPr>
      <w:r>
        <w:rPr>
          <w:b/>
          <w:bCs/>
        </w:rPr>
        <w:t>Apache Flink</w:t>
      </w:r>
      <w:r>
        <w:t xml:space="preserve">: High-performance stream processing </w:t>
      </w:r>
      <w:r w:rsidR="00E009A4">
        <w:t>–</w:t>
      </w:r>
      <w:r>
        <w:t xml:space="preserve"> </w:t>
      </w:r>
    </w:p>
    <w:p w14:paraId="7A935863" w14:textId="573BC486" w:rsidR="00E3563F" w:rsidRDefault="00000000">
      <w:pPr>
        <w:pStyle w:val="BodyText"/>
      </w:pPr>
      <w:r>
        <w:rPr>
          <w:b/>
          <w:bCs/>
        </w:rPr>
        <w:t>Apache Beam</w:t>
      </w:r>
      <w:r>
        <w:t>: Unified batch + stream</w:t>
      </w:r>
    </w:p>
    <w:p w14:paraId="01B2BBD0" w14:textId="77777777" w:rsidR="00E3563F" w:rsidRDefault="00000000">
      <w:r>
        <w:pict w14:anchorId="5E10949C">
          <v:rect id="_x0000_i1032" style="width:0;height:1.5pt" o:hralign="center" o:hrstd="t" o:hr="t"/>
        </w:pict>
      </w:r>
    </w:p>
    <w:p w14:paraId="40DBD921" w14:textId="77777777" w:rsidR="00E3563F" w:rsidRDefault="00000000">
      <w:pPr>
        <w:pStyle w:val="Heading1"/>
      </w:pPr>
      <w:bookmarkStart w:id="7" w:name="data-pipelines"/>
      <w:bookmarkEnd w:id="6"/>
      <w:r>
        <w:t>Data Pipelines</w:t>
      </w:r>
    </w:p>
    <w:p w14:paraId="4D25942B" w14:textId="77777777" w:rsidR="00E3563F" w:rsidRDefault="00000000">
      <w:pPr>
        <w:pStyle w:val="FirstParagraph"/>
      </w:pPr>
      <w:r>
        <w:rPr>
          <w:b/>
          <w:bCs/>
        </w:rPr>
        <w:t>Pipeline Design</w:t>
      </w:r>
      <w:r>
        <w:t>: - Modular and reusable components - Error handling, retries</w:t>
      </w:r>
    </w:p>
    <w:p w14:paraId="35B2038C" w14:textId="77777777" w:rsidR="00E3563F" w:rsidRDefault="00000000">
      <w:pPr>
        <w:pStyle w:val="BodyText"/>
      </w:pPr>
      <w:r>
        <w:rPr>
          <w:b/>
          <w:bCs/>
        </w:rPr>
        <w:t>Orchestration</w:t>
      </w:r>
      <w:r>
        <w:t>: - Using Airflow, Prefect, or Dagster to schedule and manage tasks</w:t>
      </w:r>
    </w:p>
    <w:p w14:paraId="093EE81B" w14:textId="77777777" w:rsidR="00E3563F" w:rsidRDefault="00000000">
      <w:pPr>
        <w:pStyle w:val="BodyText"/>
      </w:pPr>
      <w:r>
        <w:rPr>
          <w:b/>
          <w:bCs/>
        </w:rPr>
        <w:t>CI/CD for Pipelines</w:t>
      </w:r>
      <w:r>
        <w:t>: - Using GitHub Actions, Jenkins for deployment</w:t>
      </w:r>
    </w:p>
    <w:p w14:paraId="4D5B09E8" w14:textId="77777777" w:rsidR="00E3563F" w:rsidRDefault="00000000">
      <w:r>
        <w:pict w14:anchorId="3D21FAEA">
          <v:rect id="_x0000_i1033" style="width:0;height:1.5pt" o:hralign="center" o:hrstd="t" o:hr="t"/>
        </w:pict>
      </w:r>
    </w:p>
    <w:p w14:paraId="3897E8AA" w14:textId="77777777" w:rsidR="00E3563F" w:rsidRDefault="00000000">
      <w:pPr>
        <w:pStyle w:val="Heading1"/>
      </w:pPr>
      <w:bookmarkStart w:id="8" w:name="workflow-orchestration-scheduling"/>
      <w:bookmarkEnd w:id="7"/>
      <w:r>
        <w:t>Workflow Orchestration &amp; Scheduling</w:t>
      </w:r>
    </w:p>
    <w:p w14:paraId="36C5A45D" w14:textId="2E3A1B49" w:rsidR="00E3563F" w:rsidRDefault="00000000">
      <w:pPr>
        <w:pStyle w:val="FirstParagraph"/>
      </w:pPr>
      <w:r>
        <w:rPr>
          <w:b/>
          <w:bCs/>
        </w:rPr>
        <w:t>Tools</w:t>
      </w:r>
      <w:r>
        <w:t xml:space="preserve">: - </w:t>
      </w:r>
      <w:r>
        <w:rPr>
          <w:b/>
          <w:bCs/>
        </w:rPr>
        <w:t>Airflow</w:t>
      </w:r>
    </w:p>
    <w:p w14:paraId="4D07C11C" w14:textId="0681E972" w:rsidR="00171855" w:rsidRPr="00171855" w:rsidRDefault="00DF0E31" w:rsidP="00171855">
      <w:pPr>
        <w:pStyle w:val="BodyText"/>
      </w:pPr>
      <w:r w:rsidRPr="00DF0E31">
        <w:rPr>
          <w:noProof/>
        </w:rPr>
        <w:lastRenderedPageBreak/>
        <w:drawing>
          <wp:inline distT="0" distB="0" distL="0" distR="0" wp14:anchorId="40E57562" wp14:editId="30B685F5">
            <wp:extent cx="5896798" cy="5725324"/>
            <wp:effectExtent l="0" t="0" r="8890" b="8890"/>
            <wp:docPr id="12670049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0492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5F1F" w14:textId="77777777" w:rsidR="00E3563F" w:rsidRDefault="00000000">
      <w:r>
        <w:pict w14:anchorId="5BA3BF78">
          <v:rect id="_x0000_i1034" style="width:0;height:1.5pt" o:hralign="center" o:hrstd="t" o:hr="t"/>
        </w:pict>
      </w:r>
    </w:p>
    <w:p w14:paraId="35311236" w14:textId="77777777" w:rsidR="00E3563F" w:rsidRDefault="00000000">
      <w:pPr>
        <w:pStyle w:val="Heading1"/>
      </w:pPr>
      <w:bookmarkStart w:id="9" w:name="big-data-ecosystem"/>
      <w:bookmarkEnd w:id="8"/>
      <w:r>
        <w:t>Big Data Ecosystem</w:t>
      </w:r>
    </w:p>
    <w:p w14:paraId="36947550" w14:textId="77777777" w:rsidR="00E3563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Hadoop</w:t>
      </w:r>
      <w:r>
        <w:t>: HDFS for storage, MapReduce for compute</w:t>
      </w:r>
    </w:p>
    <w:p w14:paraId="786553C7" w14:textId="77777777" w:rsidR="00E3563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Hive</w:t>
      </w:r>
      <w:r>
        <w:t>: SQL on Hadoop</w:t>
      </w:r>
    </w:p>
    <w:p w14:paraId="16845C56" w14:textId="77777777" w:rsidR="00E3563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HBase</w:t>
      </w:r>
      <w:r>
        <w:t>: NoSQL on Hadoop</w:t>
      </w:r>
    </w:p>
    <w:p w14:paraId="6ED70FD4" w14:textId="77777777" w:rsidR="00E3563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Spark</w:t>
      </w:r>
      <w:r>
        <w:t>: Unified engine</w:t>
      </w:r>
    </w:p>
    <w:p w14:paraId="4B8727E2" w14:textId="77777777" w:rsidR="00E3563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Kafka</w:t>
      </w:r>
      <w:r>
        <w:t>: Distributed streaming</w:t>
      </w:r>
    </w:p>
    <w:p w14:paraId="47B38B24" w14:textId="77777777" w:rsidR="00800E7B" w:rsidRDefault="00800E7B" w:rsidP="00800E7B">
      <w:pPr>
        <w:pStyle w:val="Compact"/>
      </w:pPr>
    </w:p>
    <w:p w14:paraId="2FDA8927" w14:textId="77777777" w:rsidR="00800E7B" w:rsidRDefault="00800E7B" w:rsidP="00800E7B">
      <w:pPr>
        <w:pStyle w:val="Compact"/>
        <w:rPr>
          <w:b/>
          <w:bCs/>
          <w:lang w:val="en-IN"/>
        </w:rPr>
      </w:pPr>
    </w:p>
    <w:p w14:paraId="42EABEC8" w14:textId="6D92F65A" w:rsidR="00800E7B" w:rsidRDefault="003911F0" w:rsidP="00800E7B">
      <w:pPr>
        <w:pStyle w:val="Compact"/>
        <w:rPr>
          <w:b/>
          <w:bCs/>
          <w:lang w:val="en-IN"/>
        </w:rPr>
      </w:pPr>
      <w:r w:rsidRPr="00800E7B">
        <w:rPr>
          <w:b/>
          <w:bCs/>
          <w:lang w:val="en-IN"/>
        </w:rPr>
        <w:lastRenderedPageBreak/>
        <w:t>Hadoop:</w:t>
      </w:r>
    </w:p>
    <w:p w14:paraId="715A7C34" w14:textId="77777777" w:rsidR="003911F0" w:rsidRPr="00800E7B" w:rsidRDefault="003911F0" w:rsidP="00800E7B">
      <w:pPr>
        <w:pStyle w:val="Compact"/>
        <w:rPr>
          <w:b/>
          <w:bCs/>
          <w:lang w:val="en-IN"/>
        </w:rPr>
      </w:pPr>
    </w:p>
    <w:p w14:paraId="42A5CDC8" w14:textId="77777777" w:rsidR="00800E7B" w:rsidRPr="00800E7B" w:rsidRDefault="00800E7B" w:rsidP="00800E7B">
      <w:pPr>
        <w:pStyle w:val="Compact"/>
        <w:rPr>
          <w:lang w:val="en-IN"/>
        </w:rPr>
      </w:pPr>
      <w:r w:rsidRPr="00800E7B">
        <w:rPr>
          <w:b/>
          <w:bCs/>
          <w:lang w:val="en-IN"/>
        </w:rPr>
        <w:t>What is it?</w:t>
      </w:r>
      <w:r w:rsidRPr="00800E7B">
        <w:rPr>
          <w:lang w:val="en-IN"/>
        </w:rPr>
        <w:br/>
        <w:t xml:space="preserve">Hadoop is an open-source framework for storing and processing </w:t>
      </w:r>
      <w:r w:rsidRPr="00800E7B">
        <w:rPr>
          <w:b/>
          <w:bCs/>
          <w:lang w:val="en-IN"/>
        </w:rPr>
        <w:t>large volumes of data</w:t>
      </w:r>
      <w:r w:rsidRPr="00800E7B">
        <w:rPr>
          <w:lang w:val="en-IN"/>
        </w:rPr>
        <w:t xml:space="preserve"> using distributed computing.</w:t>
      </w:r>
    </w:p>
    <w:p w14:paraId="6DD4444D" w14:textId="77777777" w:rsidR="00800E7B" w:rsidRPr="00800E7B" w:rsidRDefault="00000000" w:rsidP="00800E7B">
      <w:pPr>
        <w:pStyle w:val="Compact"/>
        <w:rPr>
          <w:lang w:val="en-IN"/>
        </w:rPr>
      </w:pPr>
      <w:r>
        <w:rPr>
          <w:lang w:val="en-IN"/>
        </w:rPr>
        <w:pict w14:anchorId="25BB0BA2">
          <v:rect id="_x0000_i1035" style="width:0;height:1.5pt" o:hralign="center" o:hrstd="t" o:hr="t" fillcolor="#a0a0a0" stroked="f"/>
        </w:pict>
      </w:r>
    </w:p>
    <w:p w14:paraId="034D253A" w14:textId="6BAE0C04" w:rsidR="00800E7B" w:rsidRPr="00800E7B" w:rsidRDefault="00800E7B" w:rsidP="00800E7B">
      <w:pPr>
        <w:pStyle w:val="Compact"/>
        <w:rPr>
          <w:b/>
          <w:bCs/>
          <w:lang w:val="en-IN"/>
        </w:rPr>
      </w:pPr>
      <w:r w:rsidRPr="00800E7B">
        <w:rPr>
          <w:b/>
          <w:bCs/>
          <w:lang w:val="en-IN"/>
        </w:rPr>
        <w:t>Components:</w:t>
      </w:r>
    </w:p>
    <w:p w14:paraId="4199E13C" w14:textId="77777777" w:rsidR="00800E7B" w:rsidRPr="00800E7B" w:rsidRDefault="00800E7B" w:rsidP="00800E7B">
      <w:pPr>
        <w:pStyle w:val="Compact"/>
        <w:numPr>
          <w:ilvl w:val="0"/>
          <w:numId w:val="20"/>
        </w:numPr>
        <w:rPr>
          <w:lang w:val="en-IN"/>
        </w:rPr>
      </w:pPr>
      <w:r w:rsidRPr="00800E7B">
        <w:rPr>
          <w:b/>
          <w:bCs/>
          <w:lang w:val="en-IN"/>
        </w:rPr>
        <w:t>HDFS (Hadoop Distributed File System)</w:t>
      </w:r>
    </w:p>
    <w:p w14:paraId="4762995C" w14:textId="77777777" w:rsidR="00800E7B" w:rsidRPr="00800E7B" w:rsidRDefault="00800E7B" w:rsidP="00800E7B">
      <w:pPr>
        <w:pStyle w:val="Compact"/>
        <w:numPr>
          <w:ilvl w:val="1"/>
          <w:numId w:val="20"/>
        </w:numPr>
        <w:rPr>
          <w:lang w:val="en-IN"/>
        </w:rPr>
      </w:pPr>
      <w:r w:rsidRPr="00800E7B">
        <w:rPr>
          <w:lang w:val="en-IN"/>
        </w:rPr>
        <w:t>Splits large files into blocks and stores them across multiple machines.</w:t>
      </w:r>
    </w:p>
    <w:p w14:paraId="2CA231BE" w14:textId="77777777" w:rsidR="00800E7B" w:rsidRPr="00800E7B" w:rsidRDefault="00800E7B" w:rsidP="00800E7B">
      <w:pPr>
        <w:pStyle w:val="Compact"/>
        <w:numPr>
          <w:ilvl w:val="1"/>
          <w:numId w:val="20"/>
        </w:numPr>
        <w:rPr>
          <w:lang w:val="en-IN"/>
        </w:rPr>
      </w:pPr>
      <w:r w:rsidRPr="00800E7B">
        <w:rPr>
          <w:lang w:val="en-IN"/>
        </w:rPr>
        <w:t xml:space="preserve">Ensures </w:t>
      </w:r>
      <w:r w:rsidRPr="00800E7B">
        <w:rPr>
          <w:b/>
          <w:bCs/>
          <w:lang w:val="en-IN"/>
        </w:rPr>
        <w:t>fault tolerance</w:t>
      </w:r>
      <w:r w:rsidRPr="00800E7B">
        <w:rPr>
          <w:lang w:val="en-IN"/>
        </w:rPr>
        <w:t xml:space="preserve"> by replicating data.</w:t>
      </w:r>
    </w:p>
    <w:p w14:paraId="655B1F43" w14:textId="77777777" w:rsidR="00800E7B" w:rsidRPr="00800E7B" w:rsidRDefault="00800E7B" w:rsidP="00800E7B">
      <w:pPr>
        <w:pStyle w:val="Compact"/>
        <w:numPr>
          <w:ilvl w:val="0"/>
          <w:numId w:val="20"/>
        </w:numPr>
        <w:rPr>
          <w:lang w:val="en-IN"/>
        </w:rPr>
      </w:pPr>
      <w:r w:rsidRPr="00800E7B">
        <w:rPr>
          <w:b/>
          <w:bCs/>
          <w:lang w:val="en-IN"/>
        </w:rPr>
        <w:t>MapReduce</w:t>
      </w:r>
    </w:p>
    <w:p w14:paraId="73CB33FD" w14:textId="77777777" w:rsidR="00800E7B" w:rsidRPr="00800E7B" w:rsidRDefault="00800E7B" w:rsidP="00800E7B">
      <w:pPr>
        <w:pStyle w:val="Compact"/>
        <w:numPr>
          <w:ilvl w:val="1"/>
          <w:numId w:val="20"/>
        </w:numPr>
        <w:rPr>
          <w:lang w:val="en-IN"/>
        </w:rPr>
      </w:pPr>
      <w:r w:rsidRPr="00800E7B">
        <w:rPr>
          <w:lang w:val="en-IN"/>
        </w:rPr>
        <w:t xml:space="preserve">Programming model for processing data in </w:t>
      </w:r>
      <w:r w:rsidRPr="00800E7B">
        <w:rPr>
          <w:b/>
          <w:bCs/>
          <w:lang w:val="en-IN"/>
        </w:rPr>
        <w:t>parallel</w:t>
      </w:r>
      <w:r w:rsidRPr="00800E7B">
        <w:rPr>
          <w:lang w:val="en-IN"/>
        </w:rPr>
        <w:t xml:space="preserve"> across machines.</w:t>
      </w:r>
    </w:p>
    <w:p w14:paraId="55966B44" w14:textId="77777777" w:rsidR="00800E7B" w:rsidRPr="00800E7B" w:rsidRDefault="00800E7B" w:rsidP="00800E7B">
      <w:pPr>
        <w:pStyle w:val="Compact"/>
        <w:numPr>
          <w:ilvl w:val="1"/>
          <w:numId w:val="20"/>
        </w:numPr>
        <w:rPr>
          <w:lang w:val="en-IN"/>
        </w:rPr>
      </w:pPr>
      <w:r w:rsidRPr="00800E7B">
        <w:rPr>
          <w:lang w:val="en-IN"/>
        </w:rPr>
        <w:t>Works in two steps:</w:t>
      </w:r>
    </w:p>
    <w:p w14:paraId="069E0160" w14:textId="77777777" w:rsidR="00800E7B" w:rsidRPr="00800E7B" w:rsidRDefault="00800E7B" w:rsidP="00800E7B">
      <w:pPr>
        <w:pStyle w:val="Compact"/>
        <w:numPr>
          <w:ilvl w:val="2"/>
          <w:numId w:val="20"/>
        </w:numPr>
        <w:rPr>
          <w:lang w:val="en-IN"/>
        </w:rPr>
      </w:pPr>
      <w:r w:rsidRPr="00800E7B">
        <w:rPr>
          <w:b/>
          <w:bCs/>
          <w:lang w:val="en-IN"/>
        </w:rPr>
        <w:t>Map</w:t>
      </w:r>
      <w:r w:rsidRPr="00800E7B">
        <w:rPr>
          <w:lang w:val="en-IN"/>
        </w:rPr>
        <w:t>: Break down data into key-value pairs.</w:t>
      </w:r>
    </w:p>
    <w:p w14:paraId="76A7620A" w14:textId="77777777" w:rsidR="00800E7B" w:rsidRDefault="00800E7B" w:rsidP="00800E7B">
      <w:pPr>
        <w:pStyle w:val="Compact"/>
        <w:numPr>
          <w:ilvl w:val="2"/>
          <w:numId w:val="20"/>
        </w:numPr>
        <w:rPr>
          <w:lang w:val="en-IN"/>
        </w:rPr>
      </w:pPr>
      <w:r w:rsidRPr="00800E7B">
        <w:rPr>
          <w:b/>
          <w:bCs/>
          <w:lang w:val="en-IN"/>
        </w:rPr>
        <w:t>Reduce</w:t>
      </w:r>
      <w:r w:rsidRPr="00800E7B">
        <w:rPr>
          <w:lang w:val="en-IN"/>
        </w:rPr>
        <w:t>: Aggregates or summarizes the mapped data.</w:t>
      </w:r>
    </w:p>
    <w:p w14:paraId="0FC83E95" w14:textId="77777777" w:rsidR="006F6005" w:rsidRDefault="006F6005" w:rsidP="006F6005">
      <w:pPr>
        <w:pStyle w:val="Compact"/>
        <w:rPr>
          <w:lang w:val="en-IN"/>
        </w:rPr>
      </w:pPr>
    </w:p>
    <w:p w14:paraId="358FD919" w14:textId="6DBECC0F" w:rsidR="006F6005" w:rsidRDefault="006F6005" w:rsidP="006F6005">
      <w:pPr>
        <w:pStyle w:val="Compact"/>
        <w:rPr>
          <w:lang w:val="en-IN"/>
        </w:rPr>
      </w:pPr>
      <w:r>
        <w:rPr>
          <w:lang w:val="en-IN"/>
        </w:rPr>
        <w:t>[1,2,3,4,5,6</w:t>
      </w:r>
      <w:proofErr w:type="gramStart"/>
      <w:r>
        <w:rPr>
          <w:lang w:val="en-IN"/>
        </w:rPr>
        <w:t>]  -</w:t>
      </w:r>
      <w:proofErr w:type="gramEnd"/>
      <w:r w:rsidRPr="006F6005">
        <w:rPr>
          <w:lang w:val="en-IN"/>
        </w:rPr>
        <w:sym w:font="Wingdings" w:char="F0E0"/>
      </w:r>
      <w:proofErr w:type="gramStart"/>
      <w:r>
        <w:rPr>
          <w:lang w:val="en-IN"/>
        </w:rPr>
        <w:t>&gt;  [</w:t>
      </w:r>
      <w:proofErr w:type="gramEnd"/>
      <w:r>
        <w:rPr>
          <w:lang w:val="en-IN"/>
        </w:rPr>
        <w:t>x*2] --</w:t>
      </w:r>
      <w:r w:rsidRPr="006F6005">
        <w:rPr>
          <w:lang w:val="en-IN"/>
        </w:rPr>
        <w:sym w:font="Wingdings" w:char="F0E0"/>
      </w:r>
      <w:r>
        <w:rPr>
          <w:lang w:val="en-IN"/>
        </w:rPr>
        <w:t xml:space="preserve"> </w:t>
      </w:r>
      <w:r w:rsidR="003E45DD">
        <w:rPr>
          <w:lang w:val="en-IN"/>
        </w:rPr>
        <w:t xml:space="preserve"> [1, 4,9,16,25,36]</w:t>
      </w:r>
    </w:p>
    <w:p w14:paraId="5CEABBC5" w14:textId="77777777" w:rsidR="00EE6021" w:rsidRDefault="00EE6021" w:rsidP="006F6005">
      <w:pPr>
        <w:pStyle w:val="Compact"/>
        <w:rPr>
          <w:lang w:val="en-IN"/>
        </w:rPr>
      </w:pPr>
    </w:p>
    <w:p w14:paraId="0CEA8FEF" w14:textId="58A8F6FD" w:rsidR="00EE6021" w:rsidRDefault="00EE6021" w:rsidP="006F6005">
      <w:pPr>
        <w:pStyle w:val="Compact"/>
        <w:rPr>
          <w:lang w:val="en-IN"/>
        </w:rPr>
      </w:pPr>
      <w:r>
        <w:rPr>
          <w:lang w:val="en-IN"/>
        </w:rPr>
        <w:t>Reduce -</w:t>
      </w:r>
      <w:r w:rsidRPr="00EE6021">
        <w:rPr>
          <w:lang w:val="en-IN"/>
        </w:rPr>
        <w:sym w:font="Wingdings" w:char="F0E0"/>
      </w:r>
      <w:r>
        <w:rPr>
          <w:lang w:val="en-IN"/>
        </w:rPr>
        <w:t xml:space="preserve">  </w:t>
      </w:r>
      <w:r w:rsidR="0096026A">
        <w:rPr>
          <w:lang w:val="en-IN"/>
        </w:rPr>
        <w:t>[1, 4,9,16,25,36]</w:t>
      </w:r>
      <w:r w:rsidR="0096026A">
        <w:rPr>
          <w:lang w:val="en-IN"/>
        </w:rPr>
        <w:t xml:space="preserve"> -</w:t>
      </w:r>
      <w:r w:rsidR="0096026A" w:rsidRPr="0096026A">
        <w:rPr>
          <w:lang w:val="en-IN"/>
        </w:rPr>
        <w:sym w:font="Wingdings" w:char="F0E0"/>
      </w:r>
      <w:r w:rsidR="0096026A">
        <w:rPr>
          <w:lang w:val="en-IN"/>
        </w:rPr>
        <w:t xml:space="preserve"> </w:t>
      </w:r>
      <w:proofErr w:type="gramStart"/>
      <w:r w:rsidR="0096026A">
        <w:rPr>
          <w:lang w:val="en-IN"/>
        </w:rPr>
        <w:t>sum ,</w:t>
      </w:r>
      <w:proofErr w:type="gramEnd"/>
      <w:r w:rsidR="0096026A">
        <w:rPr>
          <w:lang w:val="en-IN"/>
        </w:rPr>
        <w:t xml:space="preserve"> </w:t>
      </w:r>
      <w:proofErr w:type="spellStart"/>
      <w:r w:rsidR="0096026A">
        <w:rPr>
          <w:lang w:val="en-IN"/>
        </w:rPr>
        <w:t>avg</w:t>
      </w:r>
      <w:proofErr w:type="spellEnd"/>
      <w:r w:rsidR="0096026A">
        <w:rPr>
          <w:lang w:val="en-IN"/>
        </w:rPr>
        <w:t xml:space="preserve">, mean </w:t>
      </w:r>
      <w:r w:rsidR="0096026A" w:rsidRPr="0096026A">
        <w:rPr>
          <w:lang w:val="en-IN"/>
        </w:rPr>
        <w:sym w:font="Wingdings" w:char="F0E0"/>
      </w:r>
      <w:r w:rsidR="0096026A">
        <w:rPr>
          <w:lang w:val="en-IN"/>
        </w:rPr>
        <w:t xml:space="preserve"> </w:t>
      </w:r>
      <w:r w:rsidR="00DC3DCD">
        <w:rPr>
          <w:lang w:val="en-IN"/>
        </w:rPr>
        <w:t xml:space="preserve">single -- </w:t>
      </w:r>
      <w:proofErr w:type="gramStart"/>
      <w:r w:rsidR="00DC3DCD">
        <w:rPr>
          <w:lang w:val="en-IN"/>
        </w:rPr>
        <w:t>&gt;  91</w:t>
      </w:r>
      <w:proofErr w:type="gramEnd"/>
      <w:r w:rsidR="00DC3DCD">
        <w:rPr>
          <w:lang w:val="en-IN"/>
        </w:rPr>
        <w:t xml:space="preserve"> </w:t>
      </w:r>
    </w:p>
    <w:p w14:paraId="6A1B7130" w14:textId="77777777" w:rsidR="00DC3DCD" w:rsidRDefault="00DC3DCD" w:rsidP="006F6005">
      <w:pPr>
        <w:pStyle w:val="Compact"/>
        <w:rPr>
          <w:lang w:val="en-IN"/>
        </w:rPr>
      </w:pPr>
    </w:p>
    <w:p w14:paraId="257033FF" w14:textId="178377E8" w:rsidR="00BC3ABA" w:rsidRDefault="00BC3ABA" w:rsidP="006F6005">
      <w:pPr>
        <w:pStyle w:val="Compact"/>
        <w:rPr>
          <w:lang w:val="en-IN"/>
        </w:rPr>
      </w:pPr>
      <w:r>
        <w:rPr>
          <w:lang w:val="en-IN"/>
        </w:rPr>
        <w:t>Single command from user --</w:t>
      </w:r>
      <w:r w:rsidRPr="00BC3ABA">
        <w:rPr>
          <w:lang w:val="en-IN"/>
        </w:rPr>
        <w:sym w:font="Wingdings" w:char="F0E0"/>
      </w:r>
      <w:r>
        <w:rPr>
          <w:lang w:val="en-IN"/>
        </w:rPr>
        <w:t xml:space="preserve">  mapped with multiple distributed systems where data (map)chunked and </w:t>
      </w:r>
      <w:proofErr w:type="gramStart"/>
      <w:r>
        <w:rPr>
          <w:lang w:val="en-IN"/>
        </w:rPr>
        <w:t>split  --</w:t>
      </w:r>
      <w:proofErr w:type="gramEnd"/>
      <w:r w:rsidRPr="00BC3ABA">
        <w:rPr>
          <w:lang w:val="en-IN"/>
        </w:rPr>
        <w:sym w:font="Wingdings" w:char="F0E0"/>
      </w:r>
      <w:r>
        <w:rPr>
          <w:lang w:val="en-IN"/>
        </w:rPr>
        <w:t xml:space="preserve"> computation/</w:t>
      </w:r>
      <w:proofErr w:type="spellStart"/>
      <w:r>
        <w:rPr>
          <w:lang w:val="en-IN"/>
        </w:rPr>
        <w:t>opentations</w:t>
      </w:r>
      <w:proofErr w:type="spellEnd"/>
      <w:r>
        <w:rPr>
          <w:lang w:val="en-IN"/>
        </w:rPr>
        <w:t>-</w:t>
      </w:r>
      <w:r w:rsidRPr="00BC3ABA">
        <w:rPr>
          <w:lang w:val="en-IN"/>
        </w:rPr>
        <w:sym w:font="Wingdings" w:char="F0E0"/>
      </w:r>
      <w:r>
        <w:rPr>
          <w:lang w:val="en-IN"/>
        </w:rPr>
        <w:t xml:space="preserve"> output as single </w:t>
      </w:r>
      <w:proofErr w:type="gramStart"/>
      <w:r>
        <w:rPr>
          <w:lang w:val="en-IN"/>
        </w:rPr>
        <w:t>value(reduce )</w:t>
      </w:r>
      <w:proofErr w:type="gramEnd"/>
    </w:p>
    <w:p w14:paraId="4DB7B96B" w14:textId="77777777" w:rsidR="00DC3DCD" w:rsidRPr="00800E7B" w:rsidRDefault="00DC3DCD" w:rsidP="006F6005">
      <w:pPr>
        <w:pStyle w:val="Compact"/>
        <w:rPr>
          <w:lang w:val="en-IN"/>
        </w:rPr>
      </w:pPr>
    </w:p>
    <w:p w14:paraId="0E69133F" w14:textId="77777777" w:rsidR="00800E7B" w:rsidRPr="00800E7B" w:rsidRDefault="00000000" w:rsidP="00800E7B">
      <w:pPr>
        <w:pStyle w:val="Compact"/>
        <w:rPr>
          <w:lang w:val="en-IN"/>
        </w:rPr>
      </w:pPr>
      <w:r>
        <w:rPr>
          <w:lang w:val="en-IN"/>
        </w:rPr>
        <w:pict w14:anchorId="13BA1833">
          <v:rect id="_x0000_i1036" style="width:0;height:1.5pt" o:hralign="center" o:hrstd="t" o:hr="t" fillcolor="#a0a0a0" stroked="f"/>
        </w:pict>
      </w:r>
    </w:p>
    <w:p w14:paraId="701403DE" w14:textId="77777777" w:rsidR="00800E7B" w:rsidRPr="00800E7B" w:rsidRDefault="00800E7B" w:rsidP="00800E7B">
      <w:pPr>
        <w:pStyle w:val="Compact"/>
        <w:rPr>
          <w:b/>
          <w:bCs/>
          <w:lang w:val="en-IN"/>
        </w:rPr>
      </w:pPr>
      <w:r w:rsidRPr="00800E7B">
        <w:rPr>
          <w:b/>
          <w:bCs/>
          <w:lang w:val="en-IN"/>
        </w:rPr>
        <w:t>Why was Hadoop Needed?</w:t>
      </w:r>
    </w:p>
    <w:p w14:paraId="4AE54D64" w14:textId="77777777" w:rsidR="00800E7B" w:rsidRPr="00800E7B" w:rsidRDefault="00800E7B" w:rsidP="00800E7B">
      <w:pPr>
        <w:pStyle w:val="Compact"/>
        <w:numPr>
          <w:ilvl w:val="0"/>
          <w:numId w:val="21"/>
        </w:numPr>
        <w:rPr>
          <w:lang w:val="en-IN"/>
        </w:rPr>
      </w:pPr>
      <w:r w:rsidRPr="00800E7B">
        <w:rPr>
          <w:lang w:val="en-IN"/>
        </w:rPr>
        <w:t xml:space="preserve">Traditional databases struggle with </w:t>
      </w:r>
      <w:r w:rsidRPr="00800E7B">
        <w:rPr>
          <w:b/>
          <w:bCs/>
          <w:lang w:val="en-IN"/>
        </w:rPr>
        <w:t>big data</w:t>
      </w:r>
      <w:r w:rsidRPr="00800E7B">
        <w:rPr>
          <w:lang w:val="en-IN"/>
        </w:rPr>
        <w:t xml:space="preserve"> (TBs or PBs).</w:t>
      </w:r>
    </w:p>
    <w:p w14:paraId="59D6C4FA" w14:textId="77777777" w:rsidR="00800E7B" w:rsidRPr="00800E7B" w:rsidRDefault="00800E7B" w:rsidP="00800E7B">
      <w:pPr>
        <w:pStyle w:val="Compact"/>
        <w:numPr>
          <w:ilvl w:val="0"/>
          <w:numId w:val="21"/>
        </w:numPr>
        <w:rPr>
          <w:lang w:val="en-IN"/>
        </w:rPr>
      </w:pPr>
      <w:r w:rsidRPr="00800E7B">
        <w:rPr>
          <w:lang w:val="en-IN"/>
        </w:rPr>
        <w:t xml:space="preserve">Hadoop provides </w:t>
      </w:r>
      <w:r w:rsidRPr="00800E7B">
        <w:rPr>
          <w:b/>
          <w:bCs/>
          <w:lang w:val="en-IN"/>
        </w:rPr>
        <w:t>scalability</w:t>
      </w:r>
      <w:r w:rsidRPr="00800E7B">
        <w:rPr>
          <w:lang w:val="en-IN"/>
        </w:rPr>
        <w:t xml:space="preserve"> and </w:t>
      </w:r>
      <w:r w:rsidRPr="00800E7B">
        <w:rPr>
          <w:b/>
          <w:bCs/>
          <w:lang w:val="en-IN"/>
        </w:rPr>
        <w:t>fault tolerance</w:t>
      </w:r>
      <w:r w:rsidRPr="00800E7B">
        <w:rPr>
          <w:lang w:val="en-IN"/>
        </w:rPr>
        <w:t xml:space="preserve"> using commodity hardware.</w:t>
      </w:r>
    </w:p>
    <w:p w14:paraId="1F4F87E2" w14:textId="77777777" w:rsidR="00800E7B" w:rsidRPr="00800E7B" w:rsidRDefault="00800E7B" w:rsidP="00800E7B">
      <w:pPr>
        <w:pStyle w:val="Compact"/>
        <w:numPr>
          <w:ilvl w:val="0"/>
          <w:numId w:val="21"/>
        </w:numPr>
        <w:rPr>
          <w:lang w:val="en-IN"/>
        </w:rPr>
      </w:pPr>
      <w:r w:rsidRPr="00800E7B">
        <w:rPr>
          <w:lang w:val="en-IN"/>
        </w:rPr>
        <w:t xml:space="preserve">It made big data processing </w:t>
      </w:r>
      <w:r w:rsidRPr="00800E7B">
        <w:rPr>
          <w:b/>
          <w:bCs/>
          <w:lang w:val="en-IN"/>
        </w:rPr>
        <w:t>affordable</w:t>
      </w:r>
      <w:r w:rsidRPr="00800E7B">
        <w:rPr>
          <w:lang w:val="en-IN"/>
        </w:rPr>
        <w:t xml:space="preserve"> and </w:t>
      </w:r>
      <w:r w:rsidRPr="00800E7B">
        <w:rPr>
          <w:b/>
          <w:bCs/>
          <w:lang w:val="en-IN"/>
        </w:rPr>
        <w:t>distributed</w:t>
      </w:r>
      <w:r w:rsidRPr="00800E7B">
        <w:rPr>
          <w:lang w:val="en-IN"/>
        </w:rPr>
        <w:t>.</w:t>
      </w:r>
    </w:p>
    <w:p w14:paraId="491CB381" w14:textId="77777777" w:rsidR="00800E7B" w:rsidRPr="00800E7B" w:rsidRDefault="00000000" w:rsidP="00800E7B">
      <w:pPr>
        <w:pStyle w:val="Compact"/>
        <w:rPr>
          <w:lang w:val="en-IN"/>
        </w:rPr>
      </w:pPr>
      <w:r>
        <w:rPr>
          <w:lang w:val="en-IN"/>
        </w:rPr>
        <w:pict w14:anchorId="653F27E7">
          <v:rect id="_x0000_i1037" style="width:0;height:1.5pt" o:hralign="center" o:hrstd="t" o:hr="t" fillcolor="#a0a0a0" stroked="f"/>
        </w:pict>
      </w:r>
    </w:p>
    <w:p w14:paraId="6D1F43DC" w14:textId="289E9AD3" w:rsidR="00800E7B" w:rsidRPr="00800E7B" w:rsidRDefault="00800E7B" w:rsidP="00800E7B">
      <w:pPr>
        <w:pStyle w:val="Compact"/>
        <w:rPr>
          <w:b/>
          <w:bCs/>
          <w:lang w:val="en-IN"/>
        </w:rPr>
      </w:pPr>
      <w:r w:rsidRPr="00800E7B">
        <w:rPr>
          <w:b/>
          <w:bCs/>
          <w:lang w:val="en-IN"/>
        </w:rPr>
        <w:t xml:space="preserve">Hadoop vs Spark </w:t>
      </w:r>
    </w:p>
    <w:tbl>
      <w:tblPr>
        <w:tblW w:w="0" w:type="auto"/>
        <w:tblCellSpacing w:w="15" w:type="dxa"/>
        <w:tblInd w:w="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2415"/>
        <w:gridCol w:w="3217"/>
      </w:tblGrid>
      <w:tr w:rsidR="00800E7B" w:rsidRPr="00800E7B" w14:paraId="08EFFD49" w14:textId="77777777" w:rsidTr="003911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B539E" w14:textId="77777777" w:rsidR="00800E7B" w:rsidRPr="00800E7B" w:rsidRDefault="00800E7B" w:rsidP="00800E7B">
            <w:pPr>
              <w:pStyle w:val="Compact"/>
              <w:rPr>
                <w:b/>
                <w:bCs/>
                <w:lang w:val="en-IN"/>
              </w:rPr>
            </w:pPr>
            <w:r w:rsidRPr="00800E7B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D43C89E" w14:textId="77777777" w:rsidR="00800E7B" w:rsidRPr="00800E7B" w:rsidRDefault="00800E7B" w:rsidP="00800E7B">
            <w:pPr>
              <w:pStyle w:val="Compact"/>
              <w:rPr>
                <w:b/>
                <w:bCs/>
                <w:lang w:val="en-IN"/>
              </w:rPr>
            </w:pPr>
            <w:r w:rsidRPr="00800E7B">
              <w:rPr>
                <w:b/>
                <w:bCs/>
                <w:lang w:val="en-IN"/>
              </w:rPr>
              <w:t>Hadoop (MapReduce)</w:t>
            </w:r>
          </w:p>
        </w:tc>
        <w:tc>
          <w:tcPr>
            <w:tcW w:w="0" w:type="auto"/>
            <w:vAlign w:val="center"/>
            <w:hideMark/>
          </w:tcPr>
          <w:p w14:paraId="7C73FE4E" w14:textId="08D059D5" w:rsidR="00800E7B" w:rsidRPr="00800E7B" w:rsidRDefault="003911F0" w:rsidP="00800E7B">
            <w:pPr>
              <w:pStyle w:val="Compac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      </w:t>
            </w:r>
            <w:r w:rsidR="00800E7B" w:rsidRPr="00800E7B">
              <w:rPr>
                <w:b/>
                <w:bCs/>
                <w:lang w:val="en-IN"/>
              </w:rPr>
              <w:t>Spark</w:t>
            </w:r>
          </w:p>
        </w:tc>
      </w:tr>
      <w:tr w:rsidR="00800E7B" w:rsidRPr="00800E7B" w14:paraId="568622D9" w14:textId="77777777" w:rsidTr="003911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4923D" w14:textId="77777777" w:rsidR="00800E7B" w:rsidRPr="00800E7B" w:rsidRDefault="00800E7B" w:rsidP="00800E7B">
            <w:pPr>
              <w:pStyle w:val="Compact"/>
              <w:rPr>
                <w:lang w:val="en-IN"/>
              </w:rPr>
            </w:pPr>
            <w:r w:rsidRPr="00800E7B">
              <w:rPr>
                <w:lang w:val="en-IN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6AFB1B41" w14:textId="5ACA45CB" w:rsidR="00800E7B" w:rsidRPr="00800E7B" w:rsidRDefault="00FC0423" w:rsidP="00800E7B">
            <w:pPr>
              <w:pStyle w:val="Compact"/>
              <w:rPr>
                <w:lang w:val="en-IN"/>
              </w:rPr>
            </w:pPr>
            <w:r>
              <w:rPr>
                <w:lang w:val="en-IN"/>
              </w:rPr>
              <w:t xml:space="preserve"> </w:t>
            </w:r>
            <w:r w:rsidR="00800E7B" w:rsidRPr="00800E7B">
              <w:rPr>
                <w:lang w:val="en-IN"/>
              </w:rPr>
              <w:t>Disk-based (slower)</w:t>
            </w:r>
          </w:p>
        </w:tc>
        <w:tc>
          <w:tcPr>
            <w:tcW w:w="0" w:type="auto"/>
            <w:vAlign w:val="center"/>
            <w:hideMark/>
          </w:tcPr>
          <w:p w14:paraId="3E51786F" w14:textId="24257D3E" w:rsidR="00800E7B" w:rsidRPr="00800E7B" w:rsidRDefault="003911F0" w:rsidP="00800E7B">
            <w:pPr>
              <w:pStyle w:val="Compact"/>
              <w:rPr>
                <w:lang w:val="en-IN"/>
              </w:rPr>
            </w:pPr>
            <w:r>
              <w:rPr>
                <w:lang w:val="en-IN"/>
              </w:rPr>
              <w:t xml:space="preserve">   </w:t>
            </w:r>
            <w:r w:rsidR="00FC0423">
              <w:rPr>
                <w:lang w:val="en-IN"/>
              </w:rPr>
              <w:t xml:space="preserve"> </w:t>
            </w:r>
            <w:r w:rsidR="00800E7B" w:rsidRPr="00800E7B">
              <w:rPr>
                <w:lang w:val="en-IN"/>
              </w:rPr>
              <w:t>In-memory (faster)</w:t>
            </w:r>
          </w:p>
        </w:tc>
      </w:tr>
      <w:tr w:rsidR="00800E7B" w:rsidRPr="00800E7B" w14:paraId="534F6F2E" w14:textId="77777777" w:rsidTr="003911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3C794" w14:textId="77777777" w:rsidR="00800E7B" w:rsidRPr="00800E7B" w:rsidRDefault="00800E7B" w:rsidP="00800E7B">
            <w:pPr>
              <w:pStyle w:val="Compact"/>
              <w:rPr>
                <w:lang w:val="en-IN"/>
              </w:rPr>
            </w:pPr>
            <w:r w:rsidRPr="00800E7B">
              <w:rPr>
                <w:lang w:val="en-IN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0D3C766C" w14:textId="034FB6D3" w:rsidR="00800E7B" w:rsidRPr="00800E7B" w:rsidRDefault="00FC0423" w:rsidP="00800E7B">
            <w:pPr>
              <w:pStyle w:val="Compact"/>
              <w:rPr>
                <w:lang w:val="en-IN"/>
              </w:rPr>
            </w:pPr>
            <w:r>
              <w:rPr>
                <w:lang w:val="en-IN"/>
              </w:rPr>
              <w:t xml:space="preserve">  </w:t>
            </w:r>
            <w:r w:rsidR="00800E7B" w:rsidRPr="00800E7B">
              <w:rPr>
                <w:lang w:val="en-IN"/>
              </w:rPr>
              <w:t>Requires Java coding</w:t>
            </w:r>
          </w:p>
        </w:tc>
        <w:tc>
          <w:tcPr>
            <w:tcW w:w="0" w:type="auto"/>
            <w:vAlign w:val="center"/>
            <w:hideMark/>
          </w:tcPr>
          <w:p w14:paraId="6397D83C" w14:textId="4D427D08" w:rsidR="00800E7B" w:rsidRPr="00800E7B" w:rsidRDefault="003911F0" w:rsidP="00800E7B">
            <w:pPr>
              <w:pStyle w:val="Compact"/>
              <w:rPr>
                <w:lang w:val="en-IN"/>
              </w:rPr>
            </w:pPr>
            <w:r>
              <w:rPr>
                <w:lang w:val="en-IN"/>
              </w:rPr>
              <w:t xml:space="preserve">  </w:t>
            </w:r>
            <w:r w:rsidR="00FC0423">
              <w:rPr>
                <w:lang w:val="en-IN"/>
              </w:rPr>
              <w:t xml:space="preserve"> </w:t>
            </w:r>
            <w:r>
              <w:rPr>
                <w:lang w:val="en-IN"/>
              </w:rPr>
              <w:t xml:space="preserve"> </w:t>
            </w:r>
            <w:r w:rsidR="00800E7B" w:rsidRPr="00800E7B">
              <w:rPr>
                <w:lang w:val="en-IN"/>
              </w:rPr>
              <w:t>Easier APIs (Python, Scala)</w:t>
            </w:r>
          </w:p>
        </w:tc>
      </w:tr>
      <w:tr w:rsidR="00800E7B" w:rsidRPr="00800E7B" w14:paraId="01811620" w14:textId="77777777" w:rsidTr="003911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91B71" w14:textId="77777777" w:rsidR="00800E7B" w:rsidRPr="00800E7B" w:rsidRDefault="00800E7B" w:rsidP="00800E7B">
            <w:pPr>
              <w:pStyle w:val="Compact"/>
              <w:rPr>
                <w:lang w:val="en-IN"/>
              </w:rPr>
            </w:pPr>
            <w:r w:rsidRPr="00800E7B">
              <w:rPr>
                <w:lang w:val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04E8ED3" w14:textId="1CE47456" w:rsidR="00800E7B" w:rsidRPr="00800E7B" w:rsidRDefault="00FC0423" w:rsidP="00800E7B">
            <w:pPr>
              <w:pStyle w:val="Compact"/>
              <w:rPr>
                <w:lang w:val="en-IN"/>
              </w:rPr>
            </w:pPr>
            <w:r>
              <w:rPr>
                <w:lang w:val="en-IN"/>
              </w:rPr>
              <w:t xml:space="preserve">  </w:t>
            </w:r>
            <w:r w:rsidR="00800E7B" w:rsidRPr="00800E7B">
              <w:rPr>
                <w:lang w:val="en-IN"/>
              </w:rPr>
              <w:t>Slower due to disk I/O</w:t>
            </w:r>
          </w:p>
        </w:tc>
        <w:tc>
          <w:tcPr>
            <w:tcW w:w="0" w:type="auto"/>
            <w:vAlign w:val="center"/>
            <w:hideMark/>
          </w:tcPr>
          <w:p w14:paraId="20CA0727" w14:textId="0AC36DA8" w:rsidR="00800E7B" w:rsidRPr="00800E7B" w:rsidRDefault="003911F0" w:rsidP="00800E7B">
            <w:pPr>
              <w:pStyle w:val="Compact"/>
              <w:rPr>
                <w:lang w:val="en-IN"/>
              </w:rPr>
            </w:pPr>
            <w:r>
              <w:rPr>
                <w:lang w:val="en-IN"/>
              </w:rPr>
              <w:t xml:space="preserve">    </w:t>
            </w:r>
            <w:r w:rsidR="00FC0423">
              <w:rPr>
                <w:lang w:val="en-IN"/>
              </w:rPr>
              <w:t xml:space="preserve"> </w:t>
            </w:r>
            <w:r w:rsidR="00800E7B" w:rsidRPr="00800E7B">
              <w:rPr>
                <w:lang w:val="en-IN"/>
              </w:rPr>
              <w:t>Much faster with in-memory</w:t>
            </w:r>
          </w:p>
        </w:tc>
      </w:tr>
      <w:tr w:rsidR="00800E7B" w:rsidRPr="00800E7B" w14:paraId="3D46172F" w14:textId="77777777" w:rsidTr="003911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A6A85" w14:textId="77777777" w:rsidR="00800E7B" w:rsidRPr="00800E7B" w:rsidRDefault="00800E7B" w:rsidP="00800E7B">
            <w:pPr>
              <w:pStyle w:val="Compact"/>
              <w:rPr>
                <w:lang w:val="en-IN"/>
              </w:rPr>
            </w:pPr>
            <w:r w:rsidRPr="00800E7B">
              <w:rPr>
                <w:lang w:val="en-IN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6C154030" w14:textId="6528D299" w:rsidR="00800E7B" w:rsidRPr="00800E7B" w:rsidRDefault="00FC0423" w:rsidP="00800E7B">
            <w:pPr>
              <w:pStyle w:val="Compact"/>
              <w:rPr>
                <w:lang w:val="en-IN"/>
              </w:rPr>
            </w:pPr>
            <w:r>
              <w:rPr>
                <w:lang w:val="en-IN"/>
              </w:rPr>
              <w:t xml:space="preserve">   </w:t>
            </w:r>
            <w:r w:rsidR="00800E7B" w:rsidRPr="00800E7B">
              <w:rPr>
                <w:lang w:val="en-IN"/>
              </w:rPr>
              <w:t>Batch jobs</w:t>
            </w:r>
          </w:p>
        </w:tc>
        <w:tc>
          <w:tcPr>
            <w:tcW w:w="0" w:type="auto"/>
            <w:vAlign w:val="center"/>
            <w:hideMark/>
          </w:tcPr>
          <w:p w14:paraId="064C6EDF" w14:textId="06528008" w:rsidR="00800E7B" w:rsidRPr="00800E7B" w:rsidRDefault="003911F0" w:rsidP="00800E7B">
            <w:pPr>
              <w:pStyle w:val="Compact"/>
              <w:rPr>
                <w:lang w:val="en-IN"/>
              </w:rPr>
            </w:pPr>
            <w:r>
              <w:rPr>
                <w:lang w:val="en-IN"/>
              </w:rPr>
              <w:t xml:space="preserve">   </w:t>
            </w:r>
            <w:r w:rsidR="00FC0423">
              <w:rPr>
                <w:lang w:val="en-IN"/>
              </w:rPr>
              <w:t xml:space="preserve"> </w:t>
            </w:r>
            <w:r w:rsidR="00800E7B" w:rsidRPr="00800E7B">
              <w:rPr>
                <w:lang w:val="en-IN"/>
              </w:rPr>
              <w:t>Batch + Real-time + ML</w:t>
            </w:r>
          </w:p>
        </w:tc>
      </w:tr>
    </w:tbl>
    <w:p w14:paraId="4F81A3DF" w14:textId="77777777" w:rsidR="00837213" w:rsidRDefault="00837213" w:rsidP="00837213">
      <w:pPr>
        <w:pStyle w:val="Compact"/>
      </w:pPr>
    </w:p>
    <w:p w14:paraId="1B11EA49" w14:textId="77777777" w:rsidR="00E3563F" w:rsidRDefault="00000000">
      <w:r>
        <w:pict w14:anchorId="33F53DFB">
          <v:rect id="_x0000_i1038" style="width:0;height:1.5pt" o:hralign="center" o:hrstd="t" o:hr="t"/>
        </w:pict>
      </w:r>
    </w:p>
    <w:p w14:paraId="1955BC8D" w14:textId="77777777" w:rsidR="00E3563F" w:rsidRDefault="00000000">
      <w:pPr>
        <w:pStyle w:val="Heading1"/>
      </w:pPr>
      <w:bookmarkStart w:id="10" w:name="cloud-platforms"/>
      <w:bookmarkEnd w:id="9"/>
      <w:r>
        <w:lastRenderedPageBreak/>
        <w:t>Cloud Platforms</w:t>
      </w:r>
    </w:p>
    <w:p w14:paraId="299D1C82" w14:textId="77777777" w:rsidR="00255223" w:rsidRDefault="00000000">
      <w:pPr>
        <w:pStyle w:val="FirstParagraph"/>
      </w:pPr>
      <w:r>
        <w:rPr>
          <w:b/>
          <w:bCs/>
        </w:rPr>
        <w:t>AWS</w:t>
      </w:r>
      <w:r>
        <w:t>: - S3 (Storage), Glue (ETL), Redshift (DWH)</w:t>
      </w:r>
    </w:p>
    <w:p w14:paraId="50311DD2" w14:textId="77777777" w:rsidR="00255223" w:rsidRDefault="00000000">
      <w:pPr>
        <w:pStyle w:val="FirstParagraph"/>
      </w:pPr>
      <w:r>
        <w:t xml:space="preserve"> </w:t>
      </w:r>
      <w:r>
        <w:rPr>
          <w:b/>
          <w:bCs/>
        </w:rPr>
        <w:t>Azure</w:t>
      </w:r>
      <w:r>
        <w:t xml:space="preserve">: - Blob Storage, Synapse, Data Factory </w:t>
      </w:r>
    </w:p>
    <w:p w14:paraId="092F3263" w14:textId="0B5B7F59" w:rsidR="00E3563F" w:rsidRDefault="00000000">
      <w:pPr>
        <w:pStyle w:val="FirstParagraph"/>
      </w:pPr>
      <w:r>
        <w:rPr>
          <w:b/>
          <w:bCs/>
        </w:rPr>
        <w:t>GCP</w:t>
      </w:r>
      <w:r>
        <w:t xml:space="preserve">: - </w:t>
      </w:r>
      <w:proofErr w:type="spellStart"/>
      <w:r>
        <w:t>BigQuery</w:t>
      </w:r>
      <w:proofErr w:type="spellEnd"/>
      <w:r>
        <w:t>, Dataflow, GCS</w:t>
      </w:r>
    </w:p>
    <w:p w14:paraId="72ACA62D" w14:textId="77777777" w:rsidR="00E3563F" w:rsidRDefault="00000000">
      <w:r>
        <w:pict w14:anchorId="6257826D">
          <v:rect id="_x0000_i1039" style="width:0;height:1.5pt" o:hralign="center" o:hrstd="t" o:hr="t"/>
        </w:pict>
      </w:r>
    </w:p>
    <w:p w14:paraId="646FFE9D" w14:textId="77777777" w:rsidR="00E3563F" w:rsidRDefault="00000000">
      <w:pPr>
        <w:pStyle w:val="Heading1"/>
      </w:pPr>
      <w:bookmarkStart w:id="11" w:name="on-premise-stack"/>
      <w:bookmarkEnd w:id="10"/>
      <w:r>
        <w:t>On-Premise Stack</w:t>
      </w:r>
    </w:p>
    <w:p w14:paraId="3787A706" w14:textId="77777777" w:rsidR="00E3563F" w:rsidRDefault="00000000">
      <w:pPr>
        <w:pStyle w:val="Compact"/>
        <w:numPr>
          <w:ilvl w:val="0"/>
          <w:numId w:val="5"/>
        </w:numPr>
      </w:pPr>
      <w:r>
        <w:t>Hadoop ecosystem</w:t>
      </w:r>
    </w:p>
    <w:p w14:paraId="6A1F70C9" w14:textId="77777777" w:rsidR="00E3563F" w:rsidRDefault="00000000">
      <w:pPr>
        <w:pStyle w:val="Compact"/>
        <w:numPr>
          <w:ilvl w:val="0"/>
          <w:numId w:val="5"/>
        </w:numPr>
      </w:pPr>
      <w:r>
        <w:t>MySQL/PostgreSQL on servers</w:t>
      </w:r>
    </w:p>
    <w:p w14:paraId="5336C688" w14:textId="77777777" w:rsidR="00E3563F" w:rsidRDefault="00000000">
      <w:pPr>
        <w:pStyle w:val="Compact"/>
        <w:numPr>
          <w:ilvl w:val="0"/>
          <w:numId w:val="5"/>
        </w:numPr>
      </w:pPr>
      <w:r>
        <w:t>Cron, Nifi for scheduling</w:t>
      </w:r>
    </w:p>
    <w:p w14:paraId="776B1E61" w14:textId="77777777" w:rsidR="00E3563F" w:rsidRDefault="00000000">
      <w:r>
        <w:pict w14:anchorId="52336AEF">
          <v:rect id="_x0000_i1040" style="width:0;height:1.5pt" o:hralign="center" o:hrstd="t" o:hr="t"/>
        </w:pict>
      </w:r>
    </w:p>
    <w:p w14:paraId="63795A4F" w14:textId="77777777" w:rsidR="00E3563F" w:rsidRDefault="00000000">
      <w:pPr>
        <w:pStyle w:val="Heading1"/>
      </w:pPr>
      <w:bookmarkStart w:id="12" w:name="data-governance-security"/>
      <w:bookmarkEnd w:id="11"/>
      <w:r>
        <w:t>Data Governance &amp; Security</w:t>
      </w:r>
    </w:p>
    <w:p w14:paraId="418A7845" w14:textId="77777777" w:rsidR="00E3563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Data Lineage</w:t>
      </w:r>
      <w:r>
        <w:t>: Track data origin and flow</w:t>
      </w:r>
    </w:p>
    <w:p w14:paraId="7834B44C" w14:textId="77777777" w:rsidR="00E3563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Cataloging</w:t>
      </w:r>
      <w:r>
        <w:t>: Tools like AWS Glue Catalog</w:t>
      </w:r>
    </w:p>
    <w:p w14:paraId="18F5C185" w14:textId="77777777" w:rsidR="00E3563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Masking &amp; Encryption</w:t>
      </w:r>
      <w:r>
        <w:t>: Secure sensitive data</w:t>
      </w:r>
    </w:p>
    <w:p w14:paraId="7D35F4B8" w14:textId="77777777" w:rsidR="003C2988" w:rsidRDefault="003C2988" w:rsidP="003C2988">
      <w:pPr>
        <w:pStyle w:val="Compact"/>
      </w:pPr>
    </w:p>
    <w:p w14:paraId="2CD9F33B" w14:textId="5BA7A85D" w:rsidR="003C2988" w:rsidRDefault="003C2988" w:rsidP="003C2988">
      <w:pPr>
        <w:pStyle w:val="Compact"/>
        <w:rPr>
          <w:i/>
          <w:iCs/>
        </w:rPr>
      </w:pPr>
      <w:r w:rsidRPr="003C2988">
        <w:t xml:space="preserve">. </w:t>
      </w:r>
      <w:r w:rsidRPr="003C2988">
        <w:rPr>
          <w:b/>
          <w:bCs/>
        </w:rPr>
        <w:t>Data Lineage</w:t>
      </w:r>
      <w:r w:rsidRPr="003C2988">
        <w:t xml:space="preserve"> = </w:t>
      </w:r>
      <w:r w:rsidRPr="003C2988">
        <w:rPr>
          <w:i/>
          <w:iCs/>
        </w:rPr>
        <w:t>“Where did the data come from?”</w:t>
      </w:r>
    </w:p>
    <w:p w14:paraId="01E52804" w14:textId="3D827486" w:rsidR="003C2988" w:rsidRDefault="002C5B0A" w:rsidP="003C2988">
      <w:pPr>
        <w:pStyle w:val="Compact"/>
        <w:rPr>
          <w:i/>
          <w:iCs/>
        </w:rPr>
      </w:pPr>
      <w:r w:rsidRPr="002C5B0A">
        <w:rPr>
          <w:b/>
          <w:bCs/>
        </w:rPr>
        <w:t>Data Cataloging</w:t>
      </w:r>
      <w:r w:rsidRPr="002C5B0A">
        <w:t xml:space="preserve"> = </w:t>
      </w:r>
      <w:r w:rsidRPr="002C5B0A">
        <w:rPr>
          <w:i/>
          <w:iCs/>
        </w:rPr>
        <w:t>“Index or Google for your data”</w:t>
      </w:r>
    </w:p>
    <w:p w14:paraId="736796B3" w14:textId="77777777" w:rsidR="002C5B0A" w:rsidRDefault="002C5B0A" w:rsidP="002C5B0A">
      <w:pPr>
        <w:pStyle w:val="Compact"/>
        <w:rPr>
          <w:lang w:val="en-IN"/>
        </w:rPr>
      </w:pPr>
    </w:p>
    <w:p w14:paraId="07C2B3EB" w14:textId="096499A9" w:rsidR="002C5B0A" w:rsidRPr="002C5B0A" w:rsidRDefault="002C5B0A" w:rsidP="002C5B0A">
      <w:pPr>
        <w:pStyle w:val="Compact"/>
        <w:rPr>
          <w:lang w:val="en-IN"/>
        </w:rPr>
      </w:pPr>
      <w:r w:rsidRPr="002C5B0A">
        <w:rPr>
          <w:lang w:val="en-IN"/>
        </w:rPr>
        <w:t xml:space="preserve">Tools like </w:t>
      </w:r>
      <w:r w:rsidRPr="002C5B0A">
        <w:rPr>
          <w:b/>
          <w:bCs/>
          <w:lang w:val="en-IN"/>
        </w:rPr>
        <w:t xml:space="preserve">AWS Glue Data </w:t>
      </w:r>
      <w:proofErr w:type="spellStart"/>
      <w:r w:rsidRPr="002C5B0A">
        <w:rPr>
          <w:b/>
          <w:bCs/>
          <w:lang w:val="en-IN"/>
        </w:rPr>
        <w:t>Catalog</w:t>
      </w:r>
      <w:proofErr w:type="spellEnd"/>
      <w:r w:rsidRPr="002C5B0A">
        <w:rPr>
          <w:lang w:val="en-IN"/>
        </w:rPr>
        <w:t xml:space="preserve"> or </w:t>
      </w:r>
      <w:r w:rsidRPr="002C5B0A">
        <w:rPr>
          <w:b/>
          <w:bCs/>
          <w:lang w:val="en-IN"/>
        </w:rPr>
        <w:t>Apache Atlas</w:t>
      </w:r>
      <w:r w:rsidRPr="002C5B0A">
        <w:rPr>
          <w:lang w:val="en-IN"/>
        </w:rPr>
        <w:t xml:space="preserve"> help:</w:t>
      </w:r>
    </w:p>
    <w:p w14:paraId="537D02C8" w14:textId="77777777" w:rsidR="002C5B0A" w:rsidRPr="002C5B0A" w:rsidRDefault="002C5B0A" w:rsidP="002C5B0A">
      <w:pPr>
        <w:pStyle w:val="Compact"/>
        <w:numPr>
          <w:ilvl w:val="0"/>
          <w:numId w:val="22"/>
        </w:numPr>
        <w:rPr>
          <w:lang w:val="en-IN"/>
        </w:rPr>
      </w:pPr>
      <w:r w:rsidRPr="002C5B0A">
        <w:rPr>
          <w:lang w:val="en-IN"/>
        </w:rPr>
        <w:t>List all your data tables/files</w:t>
      </w:r>
    </w:p>
    <w:p w14:paraId="7DE08646" w14:textId="77777777" w:rsidR="002C5B0A" w:rsidRPr="002C5B0A" w:rsidRDefault="002C5B0A" w:rsidP="002C5B0A">
      <w:pPr>
        <w:pStyle w:val="Compact"/>
        <w:numPr>
          <w:ilvl w:val="0"/>
          <w:numId w:val="22"/>
        </w:numPr>
        <w:rPr>
          <w:lang w:val="en-IN"/>
        </w:rPr>
      </w:pPr>
      <w:r w:rsidRPr="002C5B0A">
        <w:rPr>
          <w:lang w:val="en-IN"/>
        </w:rPr>
        <w:t>Show what each table/column means</w:t>
      </w:r>
    </w:p>
    <w:p w14:paraId="298C208B" w14:textId="77777777" w:rsidR="002C5B0A" w:rsidRPr="002C5B0A" w:rsidRDefault="002C5B0A" w:rsidP="002C5B0A">
      <w:pPr>
        <w:pStyle w:val="Compact"/>
        <w:numPr>
          <w:ilvl w:val="0"/>
          <w:numId w:val="22"/>
        </w:numPr>
        <w:rPr>
          <w:lang w:val="en-IN"/>
        </w:rPr>
      </w:pPr>
      <w:r w:rsidRPr="002C5B0A">
        <w:rPr>
          <w:lang w:val="en-IN"/>
        </w:rPr>
        <w:t>Who owns the data</w:t>
      </w:r>
    </w:p>
    <w:p w14:paraId="7FC94ABC" w14:textId="77777777" w:rsidR="002C5B0A" w:rsidRPr="002C5B0A" w:rsidRDefault="002C5B0A" w:rsidP="002C5B0A">
      <w:pPr>
        <w:pStyle w:val="Compact"/>
        <w:numPr>
          <w:ilvl w:val="0"/>
          <w:numId w:val="22"/>
        </w:numPr>
        <w:rPr>
          <w:lang w:val="en-IN"/>
        </w:rPr>
      </w:pPr>
      <w:r w:rsidRPr="002C5B0A">
        <w:rPr>
          <w:lang w:val="en-IN"/>
        </w:rPr>
        <w:t>When it was last updated</w:t>
      </w:r>
    </w:p>
    <w:p w14:paraId="6EFFABF9" w14:textId="77777777" w:rsidR="002C5B0A" w:rsidRDefault="002C5B0A" w:rsidP="003C2988">
      <w:pPr>
        <w:pStyle w:val="Compact"/>
      </w:pPr>
    </w:p>
    <w:p w14:paraId="4CCB8087" w14:textId="77777777" w:rsidR="00536CEC" w:rsidRPr="00536CEC" w:rsidRDefault="00536CEC" w:rsidP="00536CEC">
      <w:pPr>
        <w:pStyle w:val="Compact"/>
        <w:rPr>
          <w:b/>
          <w:bCs/>
          <w:lang w:val="en-IN"/>
        </w:rPr>
      </w:pPr>
      <w:r w:rsidRPr="00536CEC">
        <w:rPr>
          <w:b/>
          <w:bCs/>
          <w:lang w:val="en-IN"/>
        </w:rPr>
        <w:t xml:space="preserve">Masking &amp; Encryption = </w:t>
      </w:r>
      <w:r w:rsidRPr="00536CEC">
        <w:rPr>
          <w:b/>
          <w:bCs/>
          <w:i/>
          <w:iCs/>
          <w:lang w:val="en-IN"/>
        </w:rPr>
        <w:t>“Hide or lock the secret data”</w:t>
      </w:r>
    </w:p>
    <w:p w14:paraId="360E9A47" w14:textId="77777777" w:rsidR="00536CEC" w:rsidRPr="00536CEC" w:rsidRDefault="00536CEC" w:rsidP="00536CEC">
      <w:pPr>
        <w:pStyle w:val="Compact"/>
        <w:numPr>
          <w:ilvl w:val="0"/>
          <w:numId w:val="23"/>
        </w:numPr>
        <w:rPr>
          <w:lang w:val="en-IN"/>
        </w:rPr>
      </w:pPr>
      <w:r w:rsidRPr="00536CEC">
        <w:rPr>
          <w:b/>
          <w:bCs/>
          <w:lang w:val="en-IN"/>
        </w:rPr>
        <w:t>Masking</w:t>
      </w:r>
      <w:r w:rsidRPr="00536CEC">
        <w:rPr>
          <w:lang w:val="en-IN"/>
        </w:rPr>
        <w:t>: Hide sensitive data like phone numbers or credit card info.</w:t>
      </w:r>
    </w:p>
    <w:p w14:paraId="69416A76" w14:textId="77777777" w:rsidR="00536CEC" w:rsidRPr="00536CEC" w:rsidRDefault="00536CEC" w:rsidP="00536CEC">
      <w:pPr>
        <w:pStyle w:val="Compact"/>
        <w:numPr>
          <w:ilvl w:val="1"/>
          <w:numId w:val="23"/>
        </w:numPr>
        <w:rPr>
          <w:lang w:val="en-IN"/>
        </w:rPr>
      </w:pPr>
      <w:r w:rsidRPr="00536CEC">
        <w:rPr>
          <w:lang w:val="en-IN"/>
        </w:rPr>
        <w:t>Example: Show ****1234 instead of full card number</w:t>
      </w:r>
    </w:p>
    <w:p w14:paraId="0D9E1473" w14:textId="77777777" w:rsidR="00536CEC" w:rsidRPr="00536CEC" w:rsidRDefault="00536CEC" w:rsidP="00536CEC">
      <w:pPr>
        <w:pStyle w:val="Compact"/>
        <w:numPr>
          <w:ilvl w:val="0"/>
          <w:numId w:val="23"/>
        </w:numPr>
        <w:rPr>
          <w:lang w:val="en-IN"/>
        </w:rPr>
      </w:pPr>
      <w:r w:rsidRPr="00536CEC">
        <w:rPr>
          <w:b/>
          <w:bCs/>
          <w:lang w:val="en-IN"/>
        </w:rPr>
        <w:t>Encryption</w:t>
      </w:r>
      <w:r w:rsidRPr="00536CEC">
        <w:rPr>
          <w:lang w:val="en-IN"/>
        </w:rPr>
        <w:t>: Lock the data so only authorized users can open/read it.</w:t>
      </w:r>
    </w:p>
    <w:p w14:paraId="5DA80795" w14:textId="2EB10482" w:rsidR="002C5B0A" w:rsidRPr="00536CEC" w:rsidRDefault="00536CEC" w:rsidP="003C2988">
      <w:pPr>
        <w:pStyle w:val="Compact"/>
        <w:numPr>
          <w:ilvl w:val="1"/>
          <w:numId w:val="23"/>
        </w:numPr>
        <w:rPr>
          <w:lang w:val="en-IN"/>
        </w:rPr>
      </w:pPr>
      <w:r w:rsidRPr="00536CEC">
        <w:rPr>
          <w:lang w:val="en-IN"/>
        </w:rPr>
        <w:t xml:space="preserve">Like turning the data into a secret code </w:t>
      </w:r>
    </w:p>
    <w:p w14:paraId="270DD32D" w14:textId="77777777" w:rsidR="00E3563F" w:rsidRDefault="00000000">
      <w:r>
        <w:pict w14:anchorId="199A3CC7">
          <v:rect id="_x0000_i1041" style="width:0;height:1.5pt" o:hralign="center" o:hrstd="t" o:hr="t"/>
        </w:pict>
      </w:r>
    </w:p>
    <w:p w14:paraId="586B203D" w14:textId="77777777" w:rsidR="00E3563F" w:rsidRDefault="00000000">
      <w:pPr>
        <w:pStyle w:val="Heading1"/>
      </w:pPr>
      <w:bookmarkStart w:id="13" w:name="data-quality-testing"/>
      <w:bookmarkEnd w:id="12"/>
      <w:r>
        <w:lastRenderedPageBreak/>
        <w:t>Data Quality &amp; Testing</w:t>
      </w:r>
    </w:p>
    <w:p w14:paraId="20C0BB86" w14:textId="77777777" w:rsidR="00E3563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Validation</w:t>
      </w:r>
      <w:r>
        <w:t>: Schema checks</w:t>
      </w:r>
    </w:p>
    <w:p w14:paraId="1CE6C4B8" w14:textId="77777777" w:rsidR="00E3563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Great Expectations</w:t>
      </w:r>
      <w:r>
        <w:t>: Open-source data testing</w:t>
      </w:r>
    </w:p>
    <w:p w14:paraId="5C1593CB" w14:textId="77777777" w:rsidR="00E3563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Unit Testing</w:t>
      </w:r>
      <w:r>
        <w:t>: pytest for Python ETL scripts</w:t>
      </w:r>
    </w:p>
    <w:p w14:paraId="42D3C17E" w14:textId="77777777" w:rsidR="00E3563F" w:rsidRDefault="00000000">
      <w:r>
        <w:pict w14:anchorId="4D1A4BA0">
          <v:rect id="_x0000_i1042" style="width:0;height:1.5pt" o:hralign="center" o:hrstd="t" o:hr="t"/>
        </w:pict>
      </w:r>
    </w:p>
    <w:p w14:paraId="06DD308D" w14:textId="042AA51F" w:rsidR="00E3563F" w:rsidRDefault="00000000">
      <w:bookmarkStart w:id="14" w:name="real-time-data-engineering"/>
      <w:bookmarkEnd w:id="13"/>
      <w:r>
        <w:pict w14:anchorId="04D40ED9">
          <v:rect id="_x0000_i1043" style="width:0;height:1.5pt" o:hralign="center" o:hrstd="t" o:hr="t"/>
        </w:pict>
      </w:r>
      <w:bookmarkStart w:id="15" w:name="devops-for-data-engineering"/>
      <w:bookmarkEnd w:id="14"/>
      <w:r>
        <w:pict w14:anchorId="564A4684">
          <v:rect id="_x0000_i1044" style="width:0;height:1.5pt" o:hralign="center" o:hrstd="t" o:hr="t"/>
        </w:pict>
      </w:r>
    </w:p>
    <w:p w14:paraId="6E9C49DE" w14:textId="77777777" w:rsidR="00E3563F" w:rsidRDefault="00000000">
      <w:pPr>
        <w:pStyle w:val="Heading1"/>
      </w:pPr>
      <w:bookmarkStart w:id="16" w:name="data-visualization-reporting"/>
      <w:bookmarkEnd w:id="15"/>
      <w:r>
        <w:t>Data Visualization &amp; Reporting</w:t>
      </w:r>
    </w:p>
    <w:p w14:paraId="7CCAAFC6" w14:textId="6D7A2BDF" w:rsidR="00E3563F" w:rsidRDefault="00000000">
      <w:pPr>
        <w:pStyle w:val="FirstParagraph"/>
      </w:pPr>
      <w:r>
        <w:rPr>
          <w:b/>
          <w:bCs/>
        </w:rPr>
        <w:t>BI Tools</w:t>
      </w:r>
      <w:r>
        <w:t xml:space="preserve">: - Power BI - Tableau </w:t>
      </w:r>
    </w:p>
    <w:p w14:paraId="06C62EF4" w14:textId="77777777" w:rsidR="00E3563F" w:rsidRDefault="00000000">
      <w:r>
        <w:pict w14:anchorId="7A800BD1">
          <v:rect id="_x0000_i1045" style="width:0;height:1.5pt" o:hralign="center" o:hrstd="t" o:hr="t"/>
        </w:pict>
      </w:r>
    </w:p>
    <w:p w14:paraId="7C03E908" w14:textId="77777777" w:rsidR="00E3563F" w:rsidRDefault="00000000">
      <w:pPr>
        <w:pStyle w:val="Heading1"/>
      </w:pPr>
      <w:bookmarkStart w:id="17" w:name="power-bi"/>
      <w:bookmarkEnd w:id="16"/>
      <w:r>
        <w:t>Power BI</w:t>
      </w:r>
    </w:p>
    <w:p w14:paraId="3D0FC00F" w14:textId="77777777" w:rsidR="00E3563F" w:rsidRDefault="00000000">
      <w:pPr>
        <w:pStyle w:val="Compact"/>
        <w:numPr>
          <w:ilvl w:val="0"/>
          <w:numId w:val="9"/>
        </w:numPr>
      </w:pPr>
      <w:r>
        <w:t>Data Import</w:t>
      </w:r>
    </w:p>
    <w:p w14:paraId="2047C582" w14:textId="77777777" w:rsidR="00E3563F" w:rsidRDefault="00000000">
      <w:pPr>
        <w:pStyle w:val="Compact"/>
        <w:numPr>
          <w:ilvl w:val="0"/>
          <w:numId w:val="9"/>
        </w:numPr>
      </w:pPr>
      <w:r>
        <w:t>Data Modeling</w:t>
      </w:r>
    </w:p>
    <w:p w14:paraId="7C70DFB1" w14:textId="77777777" w:rsidR="00E3563F" w:rsidRDefault="00000000">
      <w:pPr>
        <w:pStyle w:val="Compact"/>
        <w:numPr>
          <w:ilvl w:val="0"/>
          <w:numId w:val="9"/>
        </w:numPr>
      </w:pPr>
      <w:r>
        <w:t>DAX Measures</w:t>
      </w:r>
    </w:p>
    <w:p w14:paraId="114296D8" w14:textId="77777777" w:rsidR="00E3563F" w:rsidRDefault="00000000">
      <w:pPr>
        <w:pStyle w:val="Compact"/>
        <w:numPr>
          <w:ilvl w:val="0"/>
          <w:numId w:val="9"/>
        </w:numPr>
      </w:pPr>
      <w:r>
        <w:t>Dashboard Design</w:t>
      </w:r>
    </w:p>
    <w:p w14:paraId="42A19497" w14:textId="77777777" w:rsidR="00E3563F" w:rsidRDefault="00000000">
      <w:r>
        <w:pict w14:anchorId="1D525746">
          <v:rect id="_x0000_i1046" style="width:0;height:1.5pt" o:hralign="center" o:hrstd="t" o:hr="t"/>
        </w:pict>
      </w:r>
    </w:p>
    <w:p w14:paraId="4BCE4091" w14:textId="77777777" w:rsidR="00E3563F" w:rsidRDefault="00000000">
      <w:pPr>
        <w:pStyle w:val="Heading1"/>
      </w:pPr>
      <w:bookmarkStart w:id="18" w:name="tableau"/>
      <w:bookmarkEnd w:id="17"/>
      <w:r>
        <w:t>Tableau</w:t>
      </w:r>
    </w:p>
    <w:p w14:paraId="428FE11A" w14:textId="77777777" w:rsidR="00E3563F" w:rsidRDefault="00000000">
      <w:pPr>
        <w:pStyle w:val="Compact"/>
        <w:numPr>
          <w:ilvl w:val="0"/>
          <w:numId w:val="10"/>
        </w:numPr>
      </w:pPr>
      <w:r>
        <w:t>Data Connections</w:t>
      </w:r>
    </w:p>
    <w:p w14:paraId="24BB87E6" w14:textId="77777777" w:rsidR="00E3563F" w:rsidRDefault="00000000">
      <w:pPr>
        <w:pStyle w:val="Compact"/>
        <w:numPr>
          <w:ilvl w:val="0"/>
          <w:numId w:val="10"/>
        </w:numPr>
      </w:pPr>
      <w:r>
        <w:t>Custom Calculations</w:t>
      </w:r>
    </w:p>
    <w:p w14:paraId="49595A25" w14:textId="77777777" w:rsidR="00E3563F" w:rsidRDefault="00000000">
      <w:pPr>
        <w:pStyle w:val="Compact"/>
        <w:numPr>
          <w:ilvl w:val="0"/>
          <w:numId w:val="10"/>
        </w:numPr>
      </w:pPr>
      <w:r>
        <w:t>Interactive Dashboards</w:t>
      </w:r>
    </w:p>
    <w:p w14:paraId="03E4243F" w14:textId="77777777" w:rsidR="00E3563F" w:rsidRDefault="00000000">
      <w:r>
        <w:pict w14:anchorId="7AEAE621">
          <v:rect id="_x0000_i1047" style="width:0;height:1.5pt" o:hralign="center" o:hrstd="t" o:hr="t"/>
        </w:pict>
      </w:r>
    </w:p>
    <w:p w14:paraId="624F4074" w14:textId="77777777" w:rsidR="00E3563F" w:rsidRDefault="00000000">
      <w:pPr>
        <w:pStyle w:val="Heading1"/>
      </w:pPr>
      <w:bookmarkStart w:id="19" w:name="reporting-best-practices"/>
      <w:bookmarkEnd w:id="18"/>
      <w:r>
        <w:t>Reporting Best Practices</w:t>
      </w:r>
    </w:p>
    <w:p w14:paraId="15688B7E" w14:textId="77777777" w:rsidR="00E3563F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KPIs</w:t>
      </w:r>
      <w:r>
        <w:t>: Business-aligned metrics</w:t>
      </w:r>
    </w:p>
    <w:p w14:paraId="66BC2315" w14:textId="77777777" w:rsidR="00E3563F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Automation</w:t>
      </w:r>
      <w:r>
        <w:t>: Scheduled refresh</w:t>
      </w:r>
    </w:p>
    <w:p w14:paraId="5A9AD350" w14:textId="77777777" w:rsidR="00E3563F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Storytelling</w:t>
      </w:r>
      <w:r>
        <w:t>: Insightful dashboards</w:t>
      </w:r>
    </w:p>
    <w:p w14:paraId="00A9997B" w14:textId="77777777" w:rsidR="00E3563F" w:rsidRDefault="00000000">
      <w:r>
        <w:pict w14:anchorId="208B67B1">
          <v:rect id="_x0000_i1048" style="width:0;height:1.5pt" o:hralign="center" o:hrstd="t" o:hr="t"/>
        </w:pict>
      </w:r>
    </w:p>
    <w:p w14:paraId="0571A900" w14:textId="77777777" w:rsidR="00E3563F" w:rsidRDefault="00000000">
      <w:pPr>
        <w:pStyle w:val="Heading1"/>
      </w:pPr>
      <w:bookmarkStart w:id="20" w:name="data-delivery-apis"/>
      <w:bookmarkEnd w:id="19"/>
      <w:r>
        <w:t>Data Delivery &amp; APIs</w:t>
      </w:r>
    </w:p>
    <w:p w14:paraId="746D2A02" w14:textId="77777777" w:rsidR="00E3563F" w:rsidRDefault="00000000">
      <w:pPr>
        <w:pStyle w:val="Compact"/>
        <w:numPr>
          <w:ilvl w:val="0"/>
          <w:numId w:val="12"/>
        </w:numPr>
      </w:pPr>
      <w:r>
        <w:t xml:space="preserve">Use </w:t>
      </w:r>
      <w:r>
        <w:rPr>
          <w:b/>
          <w:bCs/>
        </w:rPr>
        <w:t>Flask</w:t>
      </w:r>
      <w:r>
        <w:t xml:space="preserve"> or </w:t>
      </w:r>
      <w:r>
        <w:rPr>
          <w:b/>
          <w:bCs/>
        </w:rPr>
        <w:t>FastAPI</w:t>
      </w:r>
      <w:r>
        <w:t xml:space="preserve"> to expose data</w:t>
      </w:r>
    </w:p>
    <w:p w14:paraId="3DAAAF42" w14:textId="77777777" w:rsidR="00E3563F" w:rsidRDefault="00000000">
      <w:r>
        <w:lastRenderedPageBreak/>
        <w:pict w14:anchorId="1F15B3C4">
          <v:rect id="_x0000_i1049" style="width:0;height:1.5pt" o:hralign="center" o:hrstd="t" o:hr="t"/>
        </w:pict>
      </w:r>
    </w:p>
    <w:p w14:paraId="581252FD" w14:textId="77777777" w:rsidR="00E3563F" w:rsidRDefault="00000000">
      <w:pPr>
        <w:pStyle w:val="Heading1"/>
      </w:pPr>
      <w:bookmarkStart w:id="21" w:name="serving-data-for-mlanalytics"/>
      <w:bookmarkEnd w:id="20"/>
      <w:r>
        <w:t>Serving Data for ML/Analytics</w:t>
      </w:r>
    </w:p>
    <w:p w14:paraId="5CC2981D" w14:textId="77777777" w:rsidR="00E07E48" w:rsidRPr="00E07E48" w:rsidRDefault="00E07E48" w:rsidP="00E07E48">
      <w:pPr>
        <w:pStyle w:val="BodyText"/>
        <w:rPr>
          <w:lang w:val="en-IN"/>
        </w:rPr>
      </w:pPr>
      <w:r w:rsidRPr="00E07E48">
        <w:rPr>
          <w:lang w:val="en-IN"/>
        </w:rPr>
        <w:t xml:space="preserve">Once your data is </w:t>
      </w:r>
      <w:r w:rsidRPr="00E07E48">
        <w:rPr>
          <w:b/>
          <w:bCs/>
          <w:lang w:val="en-IN"/>
        </w:rPr>
        <w:t>cleaned and transformed</w:t>
      </w:r>
      <w:r w:rsidRPr="00E07E48">
        <w:rPr>
          <w:lang w:val="en-IN"/>
        </w:rPr>
        <w:t xml:space="preserve">, it needs to be </w:t>
      </w:r>
      <w:r w:rsidRPr="00E07E48">
        <w:rPr>
          <w:b/>
          <w:bCs/>
          <w:lang w:val="en-IN"/>
        </w:rPr>
        <w:t>served (made available)</w:t>
      </w:r>
      <w:r w:rsidRPr="00E07E48">
        <w:rPr>
          <w:lang w:val="en-IN"/>
        </w:rPr>
        <w:t xml:space="preserve"> for use in:</w:t>
      </w:r>
    </w:p>
    <w:p w14:paraId="30526B46" w14:textId="77777777" w:rsidR="00E07E48" w:rsidRPr="00E07E48" w:rsidRDefault="00E07E48" w:rsidP="00E07E48">
      <w:pPr>
        <w:pStyle w:val="BodyText"/>
        <w:numPr>
          <w:ilvl w:val="0"/>
          <w:numId w:val="24"/>
        </w:numPr>
        <w:rPr>
          <w:lang w:val="en-IN"/>
        </w:rPr>
      </w:pPr>
      <w:r w:rsidRPr="00E07E48">
        <w:rPr>
          <w:lang w:val="en-IN"/>
        </w:rPr>
        <w:t>Machine Learning models (training/predictions)</w:t>
      </w:r>
    </w:p>
    <w:p w14:paraId="239A63FE" w14:textId="70361821" w:rsidR="009E429A" w:rsidRPr="00503966" w:rsidRDefault="00E07E48" w:rsidP="009E429A">
      <w:pPr>
        <w:pStyle w:val="BodyText"/>
        <w:numPr>
          <w:ilvl w:val="0"/>
          <w:numId w:val="24"/>
        </w:numPr>
        <w:rPr>
          <w:lang w:val="en-IN"/>
        </w:rPr>
      </w:pPr>
      <w:r w:rsidRPr="00E07E48">
        <w:rPr>
          <w:lang w:val="en-IN"/>
        </w:rPr>
        <w:t>Analytics and dashboards</w:t>
      </w:r>
    </w:p>
    <w:p w14:paraId="40A4C607" w14:textId="77777777" w:rsidR="00E3563F" w:rsidRDefault="00000000">
      <w:r>
        <w:pict w14:anchorId="1E9E1E1A">
          <v:rect id="_x0000_i1050" style="width:0;height:1.5pt" o:hralign="center" o:hrstd="t" o:hr="t"/>
        </w:pict>
      </w:r>
    </w:p>
    <w:p w14:paraId="3A727A18" w14:textId="77777777" w:rsidR="00E07E48" w:rsidRDefault="00E07E48" w:rsidP="00E07E48">
      <w:pPr>
        <w:pStyle w:val="Heading1"/>
      </w:pPr>
      <w:bookmarkStart w:id="22" w:name="sample-pipeline-flow-diagram"/>
      <w:bookmarkEnd w:id="21"/>
      <w:r>
        <w:t>Real-Time Data Engineering</w:t>
      </w:r>
    </w:p>
    <w:p w14:paraId="54C2BB31" w14:textId="77777777" w:rsidR="00E07E48" w:rsidRDefault="00E07E48" w:rsidP="00E07E48">
      <w:pPr>
        <w:pStyle w:val="FirstParagraph"/>
      </w:pPr>
      <w:r>
        <w:rPr>
          <w:b/>
          <w:bCs/>
        </w:rPr>
        <w:t>Use Cases</w:t>
      </w:r>
      <w:r>
        <w:t>: - Fraud detection - Real-time pricing</w:t>
      </w:r>
    </w:p>
    <w:p w14:paraId="6FEEF800" w14:textId="211AA653" w:rsidR="00E3563F" w:rsidRDefault="005777D7">
      <w:pPr>
        <w:pStyle w:val="BodyText"/>
      </w:pPr>
      <w:r>
        <w:rPr>
          <w:noProof/>
        </w:rPr>
        <w:drawing>
          <wp:inline distT="0" distB="0" distL="0" distR="0" wp14:anchorId="251DC340" wp14:editId="2C5F0E7A">
            <wp:extent cx="5943600" cy="3963670"/>
            <wp:effectExtent l="0" t="0" r="0" b="0"/>
            <wp:docPr id="1429112666" name="Picture 1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D0C84" w14:textId="77777777" w:rsidR="00E3563F" w:rsidRDefault="00000000">
      <w:r>
        <w:pict w14:anchorId="32F59241">
          <v:rect id="_x0000_i1051" style="width:0;height:1.5pt" o:hralign="center" o:hrstd="t" o:hr="t"/>
        </w:pict>
      </w:r>
    </w:p>
    <w:bookmarkEnd w:id="22"/>
    <w:p w14:paraId="33307CDE" w14:textId="77777777" w:rsidR="001C607A" w:rsidRPr="001C607A" w:rsidRDefault="001C607A" w:rsidP="001C607A">
      <w:pPr>
        <w:pStyle w:val="FirstParagraph"/>
        <w:rPr>
          <w:b/>
          <w:bCs/>
          <w:lang w:val="en-IN"/>
        </w:rPr>
      </w:pPr>
      <w:r w:rsidRPr="001C607A">
        <w:rPr>
          <w:b/>
          <w:bCs/>
          <w:lang w:val="en-IN"/>
        </w:rPr>
        <w:t>. Data Collection</w:t>
      </w:r>
    </w:p>
    <w:p w14:paraId="6633138F" w14:textId="77777777" w:rsidR="001C607A" w:rsidRPr="001C607A" w:rsidRDefault="001C607A" w:rsidP="001C607A">
      <w:pPr>
        <w:pStyle w:val="FirstParagraph"/>
        <w:numPr>
          <w:ilvl w:val="0"/>
          <w:numId w:val="25"/>
        </w:numPr>
        <w:rPr>
          <w:lang w:val="en-IN"/>
        </w:rPr>
      </w:pPr>
      <w:r w:rsidRPr="001C607A">
        <w:rPr>
          <w:lang w:val="en-IN"/>
        </w:rPr>
        <w:t>Event sources:</w:t>
      </w:r>
    </w:p>
    <w:p w14:paraId="508236A8" w14:textId="546395BB" w:rsidR="001C607A" w:rsidRPr="001C607A" w:rsidRDefault="001C607A" w:rsidP="001C607A">
      <w:pPr>
        <w:pStyle w:val="FirstParagraph"/>
        <w:numPr>
          <w:ilvl w:val="1"/>
          <w:numId w:val="25"/>
        </w:numPr>
        <w:rPr>
          <w:lang w:val="en-IN"/>
        </w:rPr>
      </w:pPr>
      <w:r w:rsidRPr="001C607A">
        <w:rPr>
          <w:lang w:val="en-IN"/>
        </w:rPr>
        <w:lastRenderedPageBreak/>
        <w:t xml:space="preserve"> </w:t>
      </w:r>
      <w:r w:rsidRPr="001C607A">
        <w:rPr>
          <w:b/>
          <w:bCs/>
          <w:lang w:val="en-IN"/>
        </w:rPr>
        <w:t>Payment Gateway APIs</w:t>
      </w:r>
    </w:p>
    <w:p w14:paraId="2E779F7A" w14:textId="52738395" w:rsidR="001C607A" w:rsidRPr="001C607A" w:rsidRDefault="001C607A" w:rsidP="001C607A">
      <w:pPr>
        <w:pStyle w:val="FirstParagraph"/>
        <w:numPr>
          <w:ilvl w:val="1"/>
          <w:numId w:val="25"/>
        </w:numPr>
        <w:rPr>
          <w:lang w:val="en-IN"/>
        </w:rPr>
      </w:pPr>
      <w:r w:rsidRPr="001C607A">
        <w:rPr>
          <w:b/>
          <w:bCs/>
          <w:lang w:val="en-IN"/>
        </w:rPr>
        <w:t>Mobile App Logs</w:t>
      </w:r>
      <w:r w:rsidRPr="001C607A">
        <w:rPr>
          <w:lang w:val="en-IN"/>
        </w:rPr>
        <w:t xml:space="preserve"> (login attempts, </w:t>
      </w:r>
      <w:r w:rsidR="008A458B">
        <w:rPr>
          <w:lang w:val="en-IN"/>
        </w:rPr>
        <w:t>payment</w:t>
      </w:r>
      <w:r w:rsidRPr="001C607A">
        <w:rPr>
          <w:lang w:val="en-IN"/>
        </w:rPr>
        <w:t xml:space="preserve"> </w:t>
      </w:r>
      <w:r w:rsidR="000C1610" w:rsidRPr="001C607A">
        <w:rPr>
          <w:lang w:val="en-IN"/>
        </w:rPr>
        <w:t>behaviour</w:t>
      </w:r>
      <w:r w:rsidRPr="001C607A">
        <w:rPr>
          <w:lang w:val="en-IN"/>
        </w:rPr>
        <w:t>)</w:t>
      </w:r>
    </w:p>
    <w:p w14:paraId="3E2DD9FF" w14:textId="776675AC" w:rsidR="001C607A" w:rsidRPr="001C607A" w:rsidRDefault="001C607A" w:rsidP="001C607A">
      <w:pPr>
        <w:pStyle w:val="FirstParagraph"/>
        <w:numPr>
          <w:ilvl w:val="1"/>
          <w:numId w:val="25"/>
        </w:numPr>
        <w:rPr>
          <w:lang w:val="en-IN"/>
        </w:rPr>
      </w:pPr>
      <w:r w:rsidRPr="001C607A">
        <w:rPr>
          <w:lang w:val="en-IN"/>
        </w:rPr>
        <w:t xml:space="preserve"> </w:t>
      </w:r>
      <w:r w:rsidRPr="001C607A">
        <w:rPr>
          <w:b/>
          <w:bCs/>
          <w:lang w:val="en-IN"/>
        </w:rPr>
        <w:t>IP addresses, device info</w:t>
      </w:r>
    </w:p>
    <w:p w14:paraId="0010DAD7" w14:textId="77777777" w:rsidR="001C607A" w:rsidRPr="001C607A" w:rsidRDefault="001C607A" w:rsidP="001C607A">
      <w:pPr>
        <w:pStyle w:val="FirstParagraph"/>
        <w:rPr>
          <w:lang w:val="en-IN"/>
        </w:rPr>
      </w:pPr>
      <w:r w:rsidRPr="001C607A">
        <w:rPr>
          <w:lang w:val="en-IN"/>
        </w:rPr>
        <w:t xml:space="preserve">These events are generated </w:t>
      </w:r>
      <w:r w:rsidRPr="001C607A">
        <w:rPr>
          <w:b/>
          <w:bCs/>
          <w:lang w:val="en-IN"/>
        </w:rPr>
        <w:t>in real-time</w:t>
      </w:r>
      <w:r w:rsidRPr="001C607A">
        <w:rPr>
          <w:lang w:val="en-IN"/>
        </w:rPr>
        <w:t xml:space="preserve"> as the user interacts with the system.</w:t>
      </w:r>
    </w:p>
    <w:p w14:paraId="21A81D5C" w14:textId="77777777" w:rsidR="001C607A" w:rsidRPr="001C607A" w:rsidRDefault="001C607A" w:rsidP="001C607A">
      <w:pPr>
        <w:pStyle w:val="FirstParagraph"/>
        <w:rPr>
          <w:lang w:val="en-IN"/>
        </w:rPr>
      </w:pPr>
      <w:r w:rsidRPr="001C607A">
        <w:rPr>
          <w:lang w:val="en-IN"/>
        </w:rPr>
        <w:pict w14:anchorId="3384288B">
          <v:rect id="_x0000_i1088" style="width:0;height:1.5pt" o:hralign="center" o:hrstd="t" o:hr="t" fillcolor="#a0a0a0" stroked="f"/>
        </w:pict>
      </w:r>
    </w:p>
    <w:p w14:paraId="497B0F31" w14:textId="77777777" w:rsidR="001C607A" w:rsidRPr="001C607A" w:rsidRDefault="001C607A" w:rsidP="001C607A">
      <w:pPr>
        <w:pStyle w:val="FirstParagraph"/>
        <w:rPr>
          <w:b/>
          <w:bCs/>
          <w:lang w:val="en-IN"/>
        </w:rPr>
      </w:pPr>
      <w:r w:rsidRPr="001C607A">
        <w:rPr>
          <w:b/>
          <w:bCs/>
          <w:lang w:val="en-IN"/>
        </w:rPr>
        <w:t>2. Ingestion</w:t>
      </w:r>
    </w:p>
    <w:p w14:paraId="110297D5" w14:textId="77777777" w:rsidR="001C607A" w:rsidRPr="001C607A" w:rsidRDefault="001C607A" w:rsidP="001C607A">
      <w:pPr>
        <w:pStyle w:val="FirstParagraph"/>
        <w:numPr>
          <w:ilvl w:val="0"/>
          <w:numId w:val="26"/>
        </w:numPr>
        <w:rPr>
          <w:lang w:val="en-IN"/>
        </w:rPr>
      </w:pPr>
      <w:r w:rsidRPr="001C607A">
        <w:rPr>
          <w:lang w:val="en-IN"/>
        </w:rPr>
        <w:t xml:space="preserve">Tools like </w:t>
      </w:r>
      <w:r w:rsidRPr="001C607A">
        <w:rPr>
          <w:b/>
          <w:bCs/>
          <w:lang w:val="en-IN"/>
        </w:rPr>
        <w:t>Kafka</w:t>
      </w:r>
      <w:r w:rsidRPr="001C607A">
        <w:rPr>
          <w:lang w:val="en-IN"/>
        </w:rPr>
        <w:t xml:space="preserve"> or </w:t>
      </w:r>
      <w:r w:rsidRPr="001C607A">
        <w:rPr>
          <w:b/>
          <w:bCs/>
          <w:lang w:val="en-IN"/>
        </w:rPr>
        <w:t>Kinesis</w:t>
      </w:r>
      <w:r w:rsidRPr="001C607A">
        <w:rPr>
          <w:lang w:val="en-IN"/>
        </w:rPr>
        <w:t xml:space="preserve"> stream the data </w:t>
      </w:r>
      <w:r w:rsidRPr="001C607A">
        <w:rPr>
          <w:b/>
          <w:bCs/>
          <w:lang w:val="en-IN"/>
        </w:rPr>
        <w:t>immediately</w:t>
      </w:r>
      <w:r w:rsidRPr="001C607A">
        <w:rPr>
          <w:lang w:val="en-IN"/>
        </w:rPr>
        <w:t xml:space="preserve"> to the platform.</w:t>
      </w:r>
    </w:p>
    <w:p w14:paraId="2B876F5E" w14:textId="77777777" w:rsidR="001C607A" w:rsidRPr="001C607A" w:rsidRDefault="001C607A" w:rsidP="001C607A">
      <w:pPr>
        <w:pStyle w:val="FirstParagraph"/>
        <w:numPr>
          <w:ilvl w:val="0"/>
          <w:numId w:val="26"/>
        </w:numPr>
        <w:rPr>
          <w:lang w:val="en-IN"/>
        </w:rPr>
      </w:pPr>
      <w:r w:rsidRPr="001C607A">
        <w:rPr>
          <w:lang w:val="en-IN"/>
        </w:rPr>
        <w:t xml:space="preserve">Every transaction or user action becomes an </w:t>
      </w:r>
      <w:r w:rsidRPr="001C607A">
        <w:rPr>
          <w:b/>
          <w:bCs/>
          <w:lang w:val="en-IN"/>
        </w:rPr>
        <w:t>event message</w:t>
      </w:r>
      <w:r w:rsidRPr="001C607A">
        <w:rPr>
          <w:lang w:val="en-IN"/>
        </w:rPr>
        <w:t xml:space="preserve"> pushed to a topic/queue.</w:t>
      </w:r>
    </w:p>
    <w:p w14:paraId="05C82A57" w14:textId="36CC7140" w:rsidR="001C607A" w:rsidRPr="001C607A" w:rsidRDefault="001C607A" w:rsidP="001C607A">
      <w:pPr>
        <w:pStyle w:val="FirstParagraph"/>
        <w:rPr>
          <w:lang w:val="en-IN"/>
        </w:rPr>
      </w:pPr>
      <w:r w:rsidRPr="001C607A">
        <w:rPr>
          <w:lang w:val="en-IN"/>
        </w:rPr>
        <w:t xml:space="preserve"> </w:t>
      </w:r>
      <w:r w:rsidRPr="001C607A">
        <w:rPr>
          <w:b/>
          <w:bCs/>
          <w:lang w:val="en-IN"/>
        </w:rPr>
        <w:t>Real-time ingestion</w:t>
      </w:r>
      <w:r w:rsidRPr="001C607A">
        <w:rPr>
          <w:lang w:val="en-IN"/>
        </w:rPr>
        <w:t xml:space="preserve"> ensures no delay.</w:t>
      </w:r>
    </w:p>
    <w:p w14:paraId="6B0D0021" w14:textId="77777777" w:rsidR="001C607A" w:rsidRPr="001C607A" w:rsidRDefault="001C607A" w:rsidP="001C607A">
      <w:pPr>
        <w:pStyle w:val="FirstParagraph"/>
        <w:rPr>
          <w:lang w:val="en-IN"/>
        </w:rPr>
      </w:pPr>
      <w:r w:rsidRPr="001C607A">
        <w:rPr>
          <w:lang w:val="en-IN"/>
        </w:rPr>
        <w:pict w14:anchorId="70142B18">
          <v:rect id="_x0000_i1089" style="width:0;height:1.5pt" o:hralign="center" o:hrstd="t" o:hr="t" fillcolor="#a0a0a0" stroked="f"/>
        </w:pict>
      </w:r>
    </w:p>
    <w:p w14:paraId="6CCAD87D" w14:textId="77777777" w:rsidR="001C607A" w:rsidRPr="001C607A" w:rsidRDefault="001C607A" w:rsidP="001C607A">
      <w:pPr>
        <w:pStyle w:val="FirstParagraph"/>
        <w:rPr>
          <w:b/>
          <w:bCs/>
          <w:lang w:val="en-IN"/>
        </w:rPr>
      </w:pPr>
      <w:r w:rsidRPr="001C607A">
        <w:rPr>
          <w:b/>
          <w:bCs/>
          <w:lang w:val="en-IN"/>
        </w:rPr>
        <w:t>3. Processing</w:t>
      </w:r>
    </w:p>
    <w:p w14:paraId="3CE01FD5" w14:textId="77777777" w:rsidR="001C607A" w:rsidRPr="001C607A" w:rsidRDefault="001C607A" w:rsidP="001C607A">
      <w:pPr>
        <w:pStyle w:val="FirstParagraph"/>
        <w:numPr>
          <w:ilvl w:val="0"/>
          <w:numId w:val="27"/>
        </w:numPr>
        <w:rPr>
          <w:lang w:val="en-IN"/>
        </w:rPr>
      </w:pPr>
      <w:r w:rsidRPr="001C607A">
        <w:rPr>
          <w:b/>
          <w:bCs/>
          <w:lang w:val="en-IN"/>
        </w:rPr>
        <w:t>Spark Streaming</w:t>
      </w:r>
      <w:r w:rsidRPr="001C607A">
        <w:rPr>
          <w:lang w:val="en-IN"/>
        </w:rPr>
        <w:t xml:space="preserve"> or </w:t>
      </w:r>
      <w:r w:rsidRPr="001C607A">
        <w:rPr>
          <w:b/>
          <w:bCs/>
          <w:lang w:val="en-IN"/>
        </w:rPr>
        <w:t>Flink</w:t>
      </w:r>
      <w:r w:rsidRPr="001C607A">
        <w:rPr>
          <w:lang w:val="en-IN"/>
        </w:rPr>
        <w:t xml:space="preserve"> picks up these events and applies:</w:t>
      </w:r>
    </w:p>
    <w:p w14:paraId="7D3201EC" w14:textId="77777777" w:rsidR="001C607A" w:rsidRPr="001C607A" w:rsidRDefault="001C607A" w:rsidP="001C607A">
      <w:pPr>
        <w:pStyle w:val="FirstParagraph"/>
        <w:numPr>
          <w:ilvl w:val="1"/>
          <w:numId w:val="27"/>
        </w:numPr>
        <w:rPr>
          <w:lang w:val="en-IN"/>
        </w:rPr>
      </w:pPr>
      <w:r w:rsidRPr="001C607A">
        <w:rPr>
          <w:lang w:val="en-IN"/>
        </w:rPr>
        <w:t>Pattern matching (e.g., login from a new device + large payment)</w:t>
      </w:r>
    </w:p>
    <w:p w14:paraId="0280A8E2" w14:textId="77777777" w:rsidR="001C607A" w:rsidRPr="001C607A" w:rsidRDefault="001C607A" w:rsidP="001C607A">
      <w:pPr>
        <w:pStyle w:val="FirstParagraph"/>
        <w:numPr>
          <w:ilvl w:val="1"/>
          <w:numId w:val="27"/>
        </w:numPr>
        <w:rPr>
          <w:lang w:val="en-IN"/>
        </w:rPr>
      </w:pPr>
      <w:r w:rsidRPr="001C607A">
        <w:rPr>
          <w:lang w:val="en-IN"/>
        </w:rPr>
        <w:t>Rule-based or ML-based anomaly detection</w:t>
      </w:r>
    </w:p>
    <w:p w14:paraId="1CDB9A2E" w14:textId="77777777" w:rsidR="001C607A" w:rsidRPr="001C607A" w:rsidRDefault="001C607A" w:rsidP="001C607A">
      <w:pPr>
        <w:pStyle w:val="FirstParagraph"/>
        <w:numPr>
          <w:ilvl w:val="1"/>
          <w:numId w:val="27"/>
        </w:numPr>
        <w:rPr>
          <w:lang w:val="en-IN"/>
        </w:rPr>
      </w:pPr>
      <w:r w:rsidRPr="001C607A">
        <w:rPr>
          <w:lang w:val="en-IN"/>
        </w:rPr>
        <w:t>Time-windowed analysis (e.g., too many failed attempts in 10 mins)</w:t>
      </w:r>
    </w:p>
    <w:p w14:paraId="2FB69368" w14:textId="4EB8CB63" w:rsidR="001C607A" w:rsidRPr="001C607A" w:rsidRDefault="001C607A" w:rsidP="001C607A">
      <w:pPr>
        <w:pStyle w:val="FirstParagraph"/>
        <w:rPr>
          <w:lang w:val="en-IN"/>
        </w:rPr>
      </w:pPr>
      <w:r w:rsidRPr="001C607A">
        <w:rPr>
          <w:lang w:val="en-IN"/>
        </w:rPr>
        <w:t>Logic runs continuously — no need to wait for batch jobs.</w:t>
      </w:r>
    </w:p>
    <w:p w14:paraId="0A41CC35" w14:textId="77777777" w:rsidR="001C607A" w:rsidRPr="001C607A" w:rsidRDefault="001C607A" w:rsidP="001C607A">
      <w:pPr>
        <w:pStyle w:val="FirstParagraph"/>
        <w:rPr>
          <w:lang w:val="en-IN"/>
        </w:rPr>
      </w:pPr>
      <w:r w:rsidRPr="001C607A">
        <w:rPr>
          <w:lang w:val="en-IN"/>
        </w:rPr>
        <w:pict w14:anchorId="50C62650">
          <v:rect id="_x0000_i1090" style="width:0;height:1.5pt" o:hralign="center" o:hrstd="t" o:hr="t" fillcolor="#a0a0a0" stroked="f"/>
        </w:pict>
      </w:r>
    </w:p>
    <w:p w14:paraId="1943D56A" w14:textId="77777777" w:rsidR="001C607A" w:rsidRPr="001C607A" w:rsidRDefault="001C607A" w:rsidP="001C607A">
      <w:pPr>
        <w:pStyle w:val="FirstParagraph"/>
        <w:rPr>
          <w:b/>
          <w:bCs/>
          <w:lang w:val="en-IN"/>
        </w:rPr>
      </w:pPr>
      <w:r w:rsidRPr="001C607A">
        <w:rPr>
          <w:b/>
          <w:bCs/>
          <w:lang w:val="en-IN"/>
        </w:rPr>
        <w:t>4. Storage</w:t>
      </w:r>
    </w:p>
    <w:p w14:paraId="5A5EF3E9" w14:textId="77777777" w:rsidR="001C607A" w:rsidRPr="001C607A" w:rsidRDefault="001C607A" w:rsidP="001C607A">
      <w:pPr>
        <w:pStyle w:val="FirstParagraph"/>
        <w:numPr>
          <w:ilvl w:val="0"/>
          <w:numId w:val="28"/>
        </w:numPr>
        <w:rPr>
          <w:lang w:val="en-IN"/>
        </w:rPr>
      </w:pPr>
      <w:r w:rsidRPr="001C607A">
        <w:rPr>
          <w:lang w:val="en-IN"/>
        </w:rPr>
        <w:t>Suspicious events are stored in:</w:t>
      </w:r>
    </w:p>
    <w:p w14:paraId="07C01886" w14:textId="77777777" w:rsidR="001C607A" w:rsidRPr="001C607A" w:rsidRDefault="001C607A" w:rsidP="001C607A">
      <w:pPr>
        <w:pStyle w:val="FirstParagraph"/>
        <w:numPr>
          <w:ilvl w:val="1"/>
          <w:numId w:val="28"/>
        </w:numPr>
        <w:rPr>
          <w:lang w:val="en-IN"/>
        </w:rPr>
      </w:pPr>
      <w:r w:rsidRPr="001C607A">
        <w:rPr>
          <w:lang w:val="en-IN"/>
        </w:rPr>
        <w:t xml:space="preserve">A real-time </w:t>
      </w:r>
      <w:r w:rsidRPr="001C607A">
        <w:rPr>
          <w:b/>
          <w:bCs/>
          <w:lang w:val="en-IN"/>
        </w:rPr>
        <w:t>alerts table</w:t>
      </w:r>
    </w:p>
    <w:p w14:paraId="6F798F37" w14:textId="77777777" w:rsidR="001C607A" w:rsidRPr="001C607A" w:rsidRDefault="001C607A" w:rsidP="001C607A">
      <w:pPr>
        <w:pStyle w:val="FirstParagraph"/>
        <w:numPr>
          <w:ilvl w:val="1"/>
          <w:numId w:val="28"/>
        </w:numPr>
        <w:rPr>
          <w:lang w:val="en-IN"/>
        </w:rPr>
      </w:pPr>
      <w:r w:rsidRPr="001C607A">
        <w:rPr>
          <w:b/>
          <w:bCs/>
          <w:lang w:val="en-IN"/>
        </w:rPr>
        <w:t>NoSQL</w:t>
      </w:r>
      <w:r w:rsidRPr="001C607A">
        <w:rPr>
          <w:lang w:val="en-IN"/>
        </w:rPr>
        <w:t xml:space="preserve"> systems (Cassandra, DynamoDB) for fast read/write</w:t>
      </w:r>
    </w:p>
    <w:p w14:paraId="25781636" w14:textId="77777777" w:rsidR="001C607A" w:rsidRPr="001C607A" w:rsidRDefault="001C607A" w:rsidP="001C607A">
      <w:pPr>
        <w:pStyle w:val="FirstParagraph"/>
        <w:numPr>
          <w:ilvl w:val="1"/>
          <w:numId w:val="28"/>
        </w:numPr>
        <w:rPr>
          <w:lang w:val="en-IN"/>
        </w:rPr>
      </w:pPr>
      <w:r w:rsidRPr="001C607A">
        <w:rPr>
          <w:lang w:val="en-IN"/>
        </w:rPr>
        <w:t xml:space="preserve">Optionally pushed to </w:t>
      </w:r>
      <w:r w:rsidRPr="001C607A">
        <w:rPr>
          <w:b/>
          <w:bCs/>
          <w:lang w:val="en-IN"/>
        </w:rPr>
        <w:t>Data Lake</w:t>
      </w:r>
      <w:r w:rsidRPr="001C607A">
        <w:rPr>
          <w:lang w:val="en-IN"/>
        </w:rPr>
        <w:t xml:space="preserve"> for historical training</w:t>
      </w:r>
    </w:p>
    <w:p w14:paraId="0AF8D862" w14:textId="225F7CBE" w:rsidR="001C607A" w:rsidRPr="001C607A" w:rsidRDefault="001C607A" w:rsidP="001C607A">
      <w:pPr>
        <w:pStyle w:val="FirstParagraph"/>
        <w:rPr>
          <w:lang w:val="en-IN"/>
        </w:rPr>
      </w:pPr>
      <w:r w:rsidRPr="001C607A">
        <w:rPr>
          <w:lang w:val="en-IN"/>
        </w:rPr>
        <w:t xml:space="preserve"> Allows further ML model training or audit trail.</w:t>
      </w:r>
    </w:p>
    <w:p w14:paraId="0791D503" w14:textId="77777777" w:rsidR="001C607A" w:rsidRPr="001C607A" w:rsidRDefault="001C607A" w:rsidP="001C607A">
      <w:pPr>
        <w:pStyle w:val="FirstParagraph"/>
        <w:rPr>
          <w:lang w:val="en-IN"/>
        </w:rPr>
      </w:pPr>
      <w:r w:rsidRPr="001C607A">
        <w:rPr>
          <w:lang w:val="en-IN"/>
        </w:rPr>
        <w:pict w14:anchorId="5CB8A8CC">
          <v:rect id="_x0000_i1091" style="width:0;height:1.5pt" o:hralign="center" o:hrstd="t" o:hr="t" fillcolor="#a0a0a0" stroked="f"/>
        </w:pict>
      </w:r>
    </w:p>
    <w:p w14:paraId="00A58A6B" w14:textId="77777777" w:rsidR="001C607A" w:rsidRPr="001C607A" w:rsidRDefault="001C607A" w:rsidP="001C607A">
      <w:pPr>
        <w:pStyle w:val="FirstParagraph"/>
        <w:rPr>
          <w:b/>
          <w:bCs/>
          <w:lang w:val="en-IN"/>
        </w:rPr>
      </w:pPr>
      <w:r w:rsidRPr="001C607A">
        <w:rPr>
          <w:b/>
          <w:bCs/>
          <w:lang w:val="en-IN"/>
        </w:rPr>
        <w:t>5. Consumption Layer</w:t>
      </w:r>
    </w:p>
    <w:p w14:paraId="69BBD26E" w14:textId="77777777" w:rsidR="001C607A" w:rsidRPr="001C607A" w:rsidRDefault="001C607A" w:rsidP="001C607A">
      <w:pPr>
        <w:pStyle w:val="FirstParagraph"/>
        <w:numPr>
          <w:ilvl w:val="0"/>
          <w:numId w:val="29"/>
        </w:numPr>
        <w:rPr>
          <w:lang w:val="en-IN"/>
        </w:rPr>
      </w:pPr>
      <w:r w:rsidRPr="001C607A">
        <w:rPr>
          <w:lang w:val="en-IN"/>
        </w:rPr>
        <w:t>Alerts are pushed to:</w:t>
      </w:r>
    </w:p>
    <w:p w14:paraId="6584C291" w14:textId="44414E74" w:rsidR="001C607A" w:rsidRPr="001C607A" w:rsidRDefault="001C607A" w:rsidP="001C607A">
      <w:pPr>
        <w:pStyle w:val="FirstParagraph"/>
        <w:numPr>
          <w:ilvl w:val="1"/>
          <w:numId w:val="29"/>
        </w:numPr>
        <w:rPr>
          <w:lang w:val="en-IN"/>
        </w:rPr>
      </w:pPr>
      <w:r w:rsidRPr="001C607A">
        <w:rPr>
          <w:lang w:val="en-IN"/>
        </w:rPr>
        <w:t xml:space="preserve"> </w:t>
      </w:r>
      <w:r w:rsidRPr="001C607A">
        <w:rPr>
          <w:b/>
          <w:bCs/>
          <w:lang w:val="en-IN"/>
        </w:rPr>
        <w:t>Fraud alert dashboard</w:t>
      </w:r>
    </w:p>
    <w:p w14:paraId="31291C9A" w14:textId="71D79B56" w:rsidR="001C607A" w:rsidRPr="001C607A" w:rsidRDefault="001C607A" w:rsidP="001C607A">
      <w:pPr>
        <w:pStyle w:val="FirstParagraph"/>
        <w:numPr>
          <w:ilvl w:val="1"/>
          <w:numId w:val="29"/>
        </w:numPr>
        <w:rPr>
          <w:lang w:val="en-IN"/>
        </w:rPr>
      </w:pPr>
      <w:r w:rsidRPr="001C607A">
        <w:rPr>
          <w:b/>
          <w:bCs/>
          <w:lang w:val="en-IN"/>
        </w:rPr>
        <w:lastRenderedPageBreak/>
        <w:t>Notification system (email/SMS)</w:t>
      </w:r>
      <w:r w:rsidRPr="001C607A">
        <w:rPr>
          <w:lang w:val="en-IN"/>
        </w:rPr>
        <w:t xml:space="preserve"> for fraud team</w:t>
      </w:r>
    </w:p>
    <w:p w14:paraId="113B1751" w14:textId="776F2182" w:rsidR="001C607A" w:rsidRPr="001C607A" w:rsidRDefault="001C607A" w:rsidP="001C607A">
      <w:pPr>
        <w:pStyle w:val="FirstParagraph"/>
        <w:numPr>
          <w:ilvl w:val="1"/>
          <w:numId w:val="29"/>
        </w:numPr>
        <w:rPr>
          <w:lang w:val="en-IN"/>
        </w:rPr>
      </w:pPr>
      <w:r w:rsidRPr="001C607A">
        <w:rPr>
          <w:lang w:val="en-IN"/>
        </w:rPr>
        <w:t xml:space="preserve"> </w:t>
      </w:r>
      <w:r w:rsidRPr="001C607A">
        <w:rPr>
          <w:b/>
          <w:bCs/>
          <w:lang w:val="en-IN"/>
        </w:rPr>
        <w:t>Model retraining</w:t>
      </w:r>
      <w:r w:rsidRPr="001C607A">
        <w:rPr>
          <w:lang w:val="en-IN"/>
        </w:rPr>
        <w:t xml:space="preserve"> workflows (feedback loop)</w:t>
      </w:r>
    </w:p>
    <w:p w14:paraId="22FA29F6" w14:textId="3748B70A" w:rsidR="001C607A" w:rsidRPr="001C607A" w:rsidRDefault="001C607A" w:rsidP="001C607A">
      <w:pPr>
        <w:pStyle w:val="FirstParagraph"/>
        <w:rPr>
          <w:lang w:val="en-IN"/>
        </w:rPr>
      </w:pPr>
      <w:r w:rsidRPr="001C607A">
        <w:rPr>
          <w:lang w:val="en-IN"/>
        </w:rPr>
        <w:t xml:space="preserve">Fraud team can act in seconds — </w:t>
      </w:r>
      <w:r w:rsidRPr="001C607A">
        <w:rPr>
          <w:b/>
          <w:bCs/>
          <w:lang w:val="en-IN"/>
        </w:rPr>
        <w:t>before</w:t>
      </w:r>
      <w:r w:rsidRPr="001C607A">
        <w:rPr>
          <w:lang w:val="en-IN"/>
        </w:rPr>
        <w:t xml:space="preserve"> the transaction completes</w:t>
      </w:r>
    </w:p>
    <w:p w14:paraId="32C5E8D0" w14:textId="0453B493" w:rsidR="00E3563F" w:rsidRDefault="00E3563F">
      <w:pPr>
        <w:pStyle w:val="FirstParagraph"/>
      </w:pPr>
    </w:p>
    <w:sectPr w:rsidR="00E3563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3ECA0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D8ECF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27825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E0D2C3A"/>
    <w:multiLevelType w:val="multilevel"/>
    <w:tmpl w:val="F1A4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018B6"/>
    <w:multiLevelType w:val="multilevel"/>
    <w:tmpl w:val="6092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C18DF"/>
    <w:multiLevelType w:val="multilevel"/>
    <w:tmpl w:val="932C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66EC8"/>
    <w:multiLevelType w:val="multilevel"/>
    <w:tmpl w:val="7262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64B4D"/>
    <w:multiLevelType w:val="multilevel"/>
    <w:tmpl w:val="14C8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F08A7"/>
    <w:multiLevelType w:val="multilevel"/>
    <w:tmpl w:val="44AE26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406BA9"/>
    <w:multiLevelType w:val="multilevel"/>
    <w:tmpl w:val="06D6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9177A"/>
    <w:multiLevelType w:val="multilevel"/>
    <w:tmpl w:val="9A30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430DB8"/>
    <w:multiLevelType w:val="multilevel"/>
    <w:tmpl w:val="EA4C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82B11"/>
    <w:multiLevelType w:val="multilevel"/>
    <w:tmpl w:val="CE36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F04F9C"/>
    <w:multiLevelType w:val="hybridMultilevel"/>
    <w:tmpl w:val="C8BC58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FA172F"/>
    <w:multiLevelType w:val="hybridMultilevel"/>
    <w:tmpl w:val="3E8A92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1C4624"/>
    <w:multiLevelType w:val="multilevel"/>
    <w:tmpl w:val="1E30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DE3687"/>
    <w:multiLevelType w:val="multilevel"/>
    <w:tmpl w:val="277E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434A2B"/>
    <w:multiLevelType w:val="multilevel"/>
    <w:tmpl w:val="369C4ECC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061AD8"/>
    <w:multiLevelType w:val="multilevel"/>
    <w:tmpl w:val="FB20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643401">
    <w:abstractNumId w:val="0"/>
  </w:num>
  <w:num w:numId="2" w16cid:durableId="2090733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68661331">
    <w:abstractNumId w:val="1"/>
  </w:num>
  <w:num w:numId="4" w16cid:durableId="1570068071">
    <w:abstractNumId w:val="1"/>
  </w:num>
  <w:num w:numId="5" w16cid:durableId="1232496642">
    <w:abstractNumId w:val="1"/>
  </w:num>
  <w:num w:numId="6" w16cid:durableId="1128281907">
    <w:abstractNumId w:val="1"/>
  </w:num>
  <w:num w:numId="7" w16cid:durableId="2016029452">
    <w:abstractNumId w:val="1"/>
  </w:num>
  <w:num w:numId="8" w16cid:durableId="1816140394">
    <w:abstractNumId w:val="1"/>
  </w:num>
  <w:num w:numId="9" w16cid:durableId="173999017">
    <w:abstractNumId w:val="1"/>
  </w:num>
  <w:num w:numId="10" w16cid:durableId="1438523507">
    <w:abstractNumId w:val="1"/>
  </w:num>
  <w:num w:numId="11" w16cid:durableId="1230843278">
    <w:abstractNumId w:val="1"/>
  </w:num>
  <w:num w:numId="12" w16cid:durableId="1949001716">
    <w:abstractNumId w:val="1"/>
  </w:num>
  <w:num w:numId="13" w16cid:durableId="943456981">
    <w:abstractNumId w:val="1"/>
  </w:num>
  <w:num w:numId="14" w16cid:durableId="1417284409">
    <w:abstractNumId w:val="13"/>
  </w:num>
  <w:num w:numId="15" w16cid:durableId="484515336">
    <w:abstractNumId w:val="14"/>
  </w:num>
  <w:num w:numId="16" w16cid:durableId="201359111">
    <w:abstractNumId w:val="18"/>
  </w:num>
  <w:num w:numId="17" w16cid:durableId="1721856045">
    <w:abstractNumId w:val="3"/>
  </w:num>
  <w:num w:numId="18" w16cid:durableId="539631575">
    <w:abstractNumId w:val="16"/>
  </w:num>
  <w:num w:numId="19" w16cid:durableId="1860045530">
    <w:abstractNumId w:val="12"/>
  </w:num>
  <w:num w:numId="20" w16cid:durableId="551888558">
    <w:abstractNumId w:val="8"/>
  </w:num>
  <w:num w:numId="21" w16cid:durableId="165486324">
    <w:abstractNumId w:val="6"/>
  </w:num>
  <w:num w:numId="22" w16cid:durableId="218709442">
    <w:abstractNumId w:val="7"/>
  </w:num>
  <w:num w:numId="23" w16cid:durableId="1836409300">
    <w:abstractNumId w:val="9"/>
  </w:num>
  <w:num w:numId="24" w16cid:durableId="245043689">
    <w:abstractNumId w:val="5"/>
  </w:num>
  <w:num w:numId="25" w16cid:durableId="822427850">
    <w:abstractNumId w:val="4"/>
  </w:num>
  <w:num w:numId="26" w16cid:durableId="581837354">
    <w:abstractNumId w:val="10"/>
  </w:num>
  <w:num w:numId="27" w16cid:durableId="1035958311">
    <w:abstractNumId w:val="15"/>
  </w:num>
  <w:num w:numId="28" w16cid:durableId="548419957">
    <w:abstractNumId w:val="11"/>
  </w:num>
  <w:num w:numId="29" w16cid:durableId="7714341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563F"/>
    <w:rsid w:val="00005878"/>
    <w:rsid w:val="000C1610"/>
    <w:rsid w:val="00171855"/>
    <w:rsid w:val="001C607A"/>
    <w:rsid w:val="00203C8E"/>
    <w:rsid w:val="00255223"/>
    <w:rsid w:val="00285DB9"/>
    <w:rsid w:val="002C5B0A"/>
    <w:rsid w:val="00360FE2"/>
    <w:rsid w:val="0038655A"/>
    <w:rsid w:val="00386B3C"/>
    <w:rsid w:val="003911F0"/>
    <w:rsid w:val="00394EBF"/>
    <w:rsid w:val="003A43C4"/>
    <w:rsid w:val="003B1DA1"/>
    <w:rsid w:val="003C103E"/>
    <w:rsid w:val="003C2988"/>
    <w:rsid w:val="003E45DD"/>
    <w:rsid w:val="003F02F5"/>
    <w:rsid w:val="00480782"/>
    <w:rsid w:val="004930F5"/>
    <w:rsid w:val="00503966"/>
    <w:rsid w:val="00536CEC"/>
    <w:rsid w:val="005417FA"/>
    <w:rsid w:val="00557449"/>
    <w:rsid w:val="005777D7"/>
    <w:rsid w:val="006F6005"/>
    <w:rsid w:val="007045E1"/>
    <w:rsid w:val="00800E7B"/>
    <w:rsid w:val="00837213"/>
    <w:rsid w:val="008A458B"/>
    <w:rsid w:val="008A5E1A"/>
    <w:rsid w:val="0090702A"/>
    <w:rsid w:val="0093009C"/>
    <w:rsid w:val="0094155E"/>
    <w:rsid w:val="0096026A"/>
    <w:rsid w:val="00966A33"/>
    <w:rsid w:val="009A386B"/>
    <w:rsid w:val="009E429A"/>
    <w:rsid w:val="00A629B2"/>
    <w:rsid w:val="00AB6555"/>
    <w:rsid w:val="00B44803"/>
    <w:rsid w:val="00BC3ABA"/>
    <w:rsid w:val="00D02849"/>
    <w:rsid w:val="00D63C11"/>
    <w:rsid w:val="00D91E46"/>
    <w:rsid w:val="00DC3DCD"/>
    <w:rsid w:val="00DF0E31"/>
    <w:rsid w:val="00E009A4"/>
    <w:rsid w:val="00E07E48"/>
    <w:rsid w:val="00E3563F"/>
    <w:rsid w:val="00EE6021"/>
    <w:rsid w:val="00EF1A89"/>
    <w:rsid w:val="00F42524"/>
    <w:rsid w:val="00F9679E"/>
    <w:rsid w:val="00FC0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AEE93"/>
  <w15:docId w15:val="{F4708643-34A9-494D-ADBB-6C16FBAD2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11</Pages>
  <Words>1191</Words>
  <Characters>6791</Characters>
  <Application>Microsoft Office Word</Application>
  <DocSecurity>0</DocSecurity>
  <Lines>56</Lines>
  <Paragraphs>15</Paragraphs>
  <ScaleCrop>false</ScaleCrop>
  <Company/>
  <LinksUpToDate>false</LinksUpToDate>
  <CharactersWithSpaces>7967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ruchik kota</dc:creator>
  <cp:keywords/>
  <cp:lastModifiedBy>ruchik kota</cp:lastModifiedBy>
  <cp:revision>55</cp:revision>
  <dcterms:created xsi:type="dcterms:W3CDTF">2025-08-07T15:37:00Z</dcterms:created>
  <dcterms:modified xsi:type="dcterms:W3CDTF">2025-08-08T18:26:00Z</dcterms:modified>
</cp:coreProperties>
</file>