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BB1" w:rsidRDefault="006D324E" w:rsidP="006D324E">
      <w:pPr>
        <w:pStyle w:val="a3"/>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324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OpenCV Learning Notes</w:t>
      </w:r>
    </w:p>
    <w:sdt>
      <w:sdtPr>
        <w:rPr>
          <w:rFonts w:asciiTheme="minorHAnsi" w:eastAsiaTheme="minorEastAsia" w:hAnsiTheme="minorHAnsi" w:cstheme="minorBidi"/>
          <w:color w:val="auto"/>
          <w:sz w:val="22"/>
          <w:szCs w:val="22"/>
          <w:lang w:eastAsia="zh-CN"/>
        </w:rPr>
        <w:id w:val="-1107196169"/>
        <w:docPartObj>
          <w:docPartGallery w:val="Table of Contents"/>
          <w:docPartUnique/>
        </w:docPartObj>
      </w:sdtPr>
      <w:sdtEndPr>
        <w:rPr>
          <w:b/>
          <w:bCs/>
          <w:noProof/>
        </w:rPr>
      </w:sdtEndPr>
      <w:sdtContent>
        <w:p w:rsidR="0002079C" w:rsidRDefault="0002079C">
          <w:pPr>
            <w:pStyle w:val="TOC"/>
          </w:pPr>
          <w:r>
            <w:t>Contents</w:t>
          </w:r>
        </w:p>
        <w:p w:rsidR="00E33407" w:rsidRDefault="0002079C">
          <w:pPr>
            <w:pStyle w:val="11"/>
            <w:tabs>
              <w:tab w:val="right" w:leader="dot" w:pos="9350"/>
            </w:tabs>
            <w:rPr>
              <w:noProof/>
            </w:rPr>
          </w:pPr>
          <w:r>
            <w:fldChar w:fldCharType="begin"/>
          </w:r>
          <w:r>
            <w:instrText xml:space="preserve"> TOC \o "1-3" \h \z \u </w:instrText>
          </w:r>
          <w:r>
            <w:fldChar w:fldCharType="separate"/>
          </w:r>
          <w:hyperlink w:anchor="_Toc464331016" w:history="1">
            <w:r w:rsidR="00E33407" w:rsidRPr="004C40E3">
              <w:rPr>
                <w:rStyle w:val="a5"/>
                <w:noProof/>
              </w:rPr>
              <w:t>1. Introduction</w:t>
            </w:r>
            <w:r w:rsidR="00E33407">
              <w:rPr>
                <w:noProof/>
                <w:webHidden/>
              </w:rPr>
              <w:tab/>
            </w:r>
            <w:r w:rsidR="00E33407">
              <w:rPr>
                <w:noProof/>
                <w:webHidden/>
              </w:rPr>
              <w:fldChar w:fldCharType="begin"/>
            </w:r>
            <w:r w:rsidR="00E33407">
              <w:rPr>
                <w:noProof/>
                <w:webHidden/>
              </w:rPr>
              <w:instrText xml:space="preserve"> PAGEREF _Toc464331016 \h </w:instrText>
            </w:r>
            <w:r w:rsidR="00E33407">
              <w:rPr>
                <w:noProof/>
                <w:webHidden/>
              </w:rPr>
            </w:r>
            <w:r w:rsidR="00E33407">
              <w:rPr>
                <w:noProof/>
                <w:webHidden/>
              </w:rPr>
              <w:fldChar w:fldCharType="separate"/>
            </w:r>
            <w:r w:rsidR="00E33407">
              <w:rPr>
                <w:noProof/>
                <w:webHidden/>
              </w:rPr>
              <w:t>2</w:t>
            </w:r>
            <w:r w:rsidR="00E33407">
              <w:rPr>
                <w:noProof/>
                <w:webHidden/>
              </w:rPr>
              <w:fldChar w:fldCharType="end"/>
            </w:r>
          </w:hyperlink>
        </w:p>
        <w:p w:rsidR="00E33407" w:rsidRDefault="00325823">
          <w:pPr>
            <w:pStyle w:val="11"/>
            <w:tabs>
              <w:tab w:val="right" w:leader="dot" w:pos="9350"/>
            </w:tabs>
            <w:rPr>
              <w:noProof/>
            </w:rPr>
          </w:pPr>
          <w:hyperlink w:anchor="_Toc464331017" w:history="1">
            <w:r w:rsidR="00E33407" w:rsidRPr="004C40E3">
              <w:rPr>
                <w:rStyle w:val="a5"/>
                <w:noProof/>
              </w:rPr>
              <w:t>2. Introduction to OpenCV 2.x</w:t>
            </w:r>
            <w:r w:rsidR="00E33407">
              <w:rPr>
                <w:noProof/>
                <w:webHidden/>
              </w:rPr>
              <w:tab/>
            </w:r>
            <w:r w:rsidR="00E33407">
              <w:rPr>
                <w:noProof/>
                <w:webHidden/>
              </w:rPr>
              <w:fldChar w:fldCharType="begin"/>
            </w:r>
            <w:r w:rsidR="00E33407">
              <w:rPr>
                <w:noProof/>
                <w:webHidden/>
              </w:rPr>
              <w:instrText xml:space="preserve"> PAGEREF _Toc464331017 \h </w:instrText>
            </w:r>
            <w:r w:rsidR="00E33407">
              <w:rPr>
                <w:noProof/>
                <w:webHidden/>
              </w:rPr>
            </w:r>
            <w:r w:rsidR="00E33407">
              <w:rPr>
                <w:noProof/>
                <w:webHidden/>
              </w:rPr>
              <w:fldChar w:fldCharType="separate"/>
            </w:r>
            <w:r w:rsidR="00E33407">
              <w:rPr>
                <w:noProof/>
                <w:webHidden/>
              </w:rPr>
              <w:t>3</w:t>
            </w:r>
            <w:r w:rsidR="00E33407">
              <w:rPr>
                <w:noProof/>
                <w:webHidden/>
              </w:rPr>
              <w:fldChar w:fldCharType="end"/>
            </w:r>
          </w:hyperlink>
        </w:p>
        <w:p w:rsidR="00E33407" w:rsidRDefault="00325823">
          <w:pPr>
            <w:pStyle w:val="21"/>
            <w:tabs>
              <w:tab w:val="right" w:leader="dot" w:pos="9350"/>
            </w:tabs>
            <w:rPr>
              <w:noProof/>
            </w:rPr>
          </w:pPr>
          <w:hyperlink w:anchor="_Toc464331018" w:history="1">
            <w:r w:rsidR="00E33407" w:rsidRPr="004C40E3">
              <w:rPr>
                <w:rStyle w:val="a5"/>
                <w:noProof/>
              </w:rPr>
              <w:t>(1) Read Image and Show In a Window:</w:t>
            </w:r>
            <w:r w:rsidR="00E33407">
              <w:rPr>
                <w:noProof/>
                <w:webHidden/>
              </w:rPr>
              <w:tab/>
            </w:r>
            <w:r w:rsidR="00E33407">
              <w:rPr>
                <w:noProof/>
                <w:webHidden/>
              </w:rPr>
              <w:fldChar w:fldCharType="begin"/>
            </w:r>
            <w:r w:rsidR="00E33407">
              <w:rPr>
                <w:noProof/>
                <w:webHidden/>
              </w:rPr>
              <w:instrText xml:space="preserve"> PAGEREF _Toc464331018 \h </w:instrText>
            </w:r>
            <w:r w:rsidR="00E33407">
              <w:rPr>
                <w:noProof/>
                <w:webHidden/>
              </w:rPr>
            </w:r>
            <w:r w:rsidR="00E33407">
              <w:rPr>
                <w:noProof/>
                <w:webHidden/>
              </w:rPr>
              <w:fldChar w:fldCharType="separate"/>
            </w:r>
            <w:r w:rsidR="00E33407">
              <w:rPr>
                <w:noProof/>
                <w:webHidden/>
              </w:rPr>
              <w:t>3</w:t>
            </w:r>
            <w:r w:rsidR="00E33407">
              <w:rPr>
                <w:noProof/>
                <w:webHidden/>
              </w:rPr>
              <w:fldChar w:fldCharType="end"/>
            </w:r>
          </w:hyperlink>
        </w:p>
        <w:p w:rsidR="00E33407" w:rsidRDefault="00325823">
          <w:pPr>
            <w:pStyle w:val="21"/>
            <w:tabs>
              <w:tab w:val="right" w:leader="dot" w:pos="9350"/>
            </w:tabs>
            <w:rPr>
              <w:noProof/>
            </w:rPr>
          </w:pPr>
          <w:hyperlink w:anchor="_Toc464331019" w:history="1">
            <w:r w:rsidR="00E33407" w:rsidRPr="004C40E3">
              <w:rPr>
                <w:rStyle w:val="a5"/>
                <w:noProof/>
              </w:rPr>
              <w:t>(2) Read Video and Display In a Window:</w:t>
            </w:r>
            <w:r w:rsidR="00E33407">
              <w:rPr>
                <w:noProof/>
                <w:webHidden/>
              </w:rPr>
              <w:tab/>
            </w:r>
            <w:r w:rsidR="00E33407">
              <w:rPr>
                <w:noProof/>
                <w:webHidden/>
              </w:rPr>
              <w:fldChar w:fldCharType="begin"/>
            </w:r>
            <w:r w:rsidR="00E33407">
              <w:rPr>
                <w:noProof/>
                <w:webHidden/>
              </w:rPr>
              <w:instrText xml:space="preserve"> PAGEREF _Toc464331019 \h </w:instrText>
            </w:r>
            <w:r w:rsidR="00E33407">
              <w:rPr>
                <w:noProof/>
                <w:webHidden/>
              </w:rPr>
            </w:r>
            <w:r w:rsidR="00E33407">
              <w:rPr>
                <w:noProof/>
                <w:webHidden/>
              </w:rPr>
              <w:fldChar w:fldCharType="separate"/>
            </w:r>
            <w:r w:rsidR="00E33407">
              <w:rPr>
                <w:noProof/>
                <w:webHidden/>
              </w:rPr>
              <w:t>3</w:t>
            </w:r>
            <w:r w:rsidR="00E33407">
              <w:rPr>
                <w:noProof/>
                <w:webHidden/>
              </w:rPr>
              <w:fldChar w:fldCharType="end"/>
            </w:r>
          </w:hyperlink>
        </w:p>
        <w:p w:rsidR="00E33407" w:rsidRDefault="00325823">
          <w:pPr>
            <w:pStyle w:val="21"/>
            <w:tabs>
              <w:tab w:val="right" w:leader="dot" w:pos="9350"/>
            </w:tabs>
            <w:rPr>
              <w:noProof/>
            </w:rPr>
          </w:pPr>
          <w:hyperlink w:anchor="_Toc464331020" w:history="1">
            <w:r w:rsidR="00E33407" w:rsidRPr="004C40E3">
              <w:rPr>
                <w:rStyle w:val="a5"/>
                <w:noProof/>
              </w:rPr>
              <w:t>(3) Process Image Example:</w:t>
            </w:r>
            <w:r w:rsidR="00E33407">
              <w:rPr>
                <w:noProof/>
                <w:webHidden/>
              </w:rPr>
              <w:tab/>
            </w:r>
            <w:r w:rsidR="00E33407">
              <w:rPr>
                <w:noProof/>
                <w:webHidden/>
              </w:rPr>
              <w:fldChar w:fldCharType="begin"/>
            </w:r>
            <w:r w:rsidR="00E33407">
              <w:rPr>
                <w:noProof/>
                <w:webHidden/>
              </w:rPr>
              <w:instrText xml:space="preserve"> PAGEREF _Toc464331020 \h </w:instrText>
            </w:r>
            <w:r w:rsidR="00E33407">
              <w:rPr>
                <w:noProof/>
                <w:webHidden/>
              </w:rPr>
            </w:r>
            <w:r w:rsidR="00E33407">
              <w:rPr>
                <w:noProof/>
                <w:webHidden/>
              </w:rPr>
              <w:fldChar w:fldCharType="separate"/>
            </w:r>
            <w:r w:rsidR="00E33407">
              <w:rPr>
                <w:noProof/>
                <w:webHidden/>
              </w:rPr>
              <w:t>3</w:t>
            </w:r>
            <w:r w:rsidR="00E33407">
              <w:rPr>
                <w:noProof/>
                <w:webHidden/>
              </w:rPr>
              <w:fldChar w:fldCharType="end"/>
            </w:r>
          </w:hyperlink>
        </w:p>
        <w:p w:rsidR="00E33407" w:rsidRDefault="00325823">
          <w:pPr>
            <w:pStyle w:val="11"/>
            <w:tabs>
              <w:tab w:val="right" w:leader="dot" w:pos="9350"/>
            </w:tabs>
            <w:rPr>
              <w:noProof/>
            </w:rPr>
          </w:pPr>
          <w:hyperlink w:anchor="_Toc464331021" w:history="1">
            <w:r w:rsidR="00E33407" w:rsidRPr="004C40E3">
              <w:rPr>
                <w:rStyle w:val="a5"/>
                <w:noProof/>
              </w:rPr>
              <w:t>3. Getting to Know OpenCV</w:t>
            </w:r>
            <w:r w:rsidR="00E33407">
              <w:rPr>
                <w:noProof/>
                <w:webHidden/>
              </w:rPr>
              <w:tab/>
            </w:r>
            <w:r w:rsidR="00E33407">
              <w:rPr>
                <w:noProof/>
                <w:webHidden/>
              </w:rPr>
              <w:fldChar w:fldCharType="begin"/>
            </w:r>
            <w:r w:rsidR="00E33407">
              <w:rPr>
                <w:noProof/>
                <w:webHidden/>
              </w:rPr>
              <w:instrText xml:space="preserve"> PAGEREF _Toc464331021 \h </w:instrText>
            </w:r>
            <w:r w:rsidR="00E33407">
              <w:rPr>
                <w:noProof/>
                <w:webHidden/>
              </w:rPr>
            </w:r>
            <w:r w:rsidR="00E33407">
              <w:rPr>
                <w:noProof/>
                <w:webHidden/>
              </w:rPr>
              <w:fldChar w:fldCharType="separate"/>
            </w:r>
            <w:r w:rsidR="00E33407">
              <w:rPr>
                <w:noProof/>
                <w:webHidden/>
              </w:rPr>
              <w:t>5</w:t>
            </w:r>
            <w:r w:rsidR="00E33407">
              <w:rPr>
                <w:noProof/>
                <w:webHidden/>
              </w:rPr>
              <w:fldChar w:fldCharType="end"/>
            </w:r>
          </w:hyperlink>
        </w:p>
        <w:p w:rsidR="00E33407" w:rsidRDefault="00325823">
          <w:pPr>
            <w:pStyle w:val="21"/>
            <w:tabs>
              <w:tab w:val="right" w:leader="dot" w:pos="9350"/>
            </w:tabs>
            <w:rPr>
              <w:noProof/>
            </w:rPr>
          </w:pPr>
          <w:hyperlink w:anchor="_Toc464331022" w:history="1">
            <w:r w:rsidR="00E33407" w:rsidRPr="004C40E3">
              <w:rPr>
                <w:rStyle w:val="a5"/>
                <w:noProof/>
              </w:rPr>
              <w:t>(1) Overview of Basic Type</w:t>
            </w:r>
            <w:r w:rsidR="00E33407">
              <w:rPr>
                <w:noProof/>
                <w:webHidden/>
              </w:rPr>
              <w:tab/>
            </w:r>
            <w:r w:rsidR="00E33407">
              <w:rPr>
                <w:noProof/>
                <w:webHidden/>
              </w:rPr>
              <w:fldChar w:fldCharType="begin"/>
            </w:r>
            <w:r w:rsidR="00E33407">
              <w:rPr>
                <w:noProof/>
                <w:webHidden/>
              </w:rPr>
              <w:instrText xml:space="preserve"> PAGEREF _Toc464331022 \h </w:instrText>
            </w:r>
            <w:r w:rsidR="00E33407">
              <w:rPr>
                <w:noProof/>
                <w:webHidden/>
              </w:rPr>
            </w:r>
            <w:r w:rsidR="00E33407">
              <w:rPr>
                <w:noProof/>
                <w:webHidden/>
              </w:rPr>
              <w:fldChar w:fldCharType="separate"/>
            </w:r>
            <w:r w:rsidR="00E33407">
              <w:rPr>
                <w:noProof/>
                <w:webHidden/>
              </w:rPr>
              <w:t>5</w:t>
            </w:r>
            <w:r w:rsidR="00E33407">
              <w:rPr>
                <w:noProof/>
                <w:webHidden/>
              </w:rPr>
              <w:fldChar w:fldCharType="end"/>
            </w:r>
          </w:hyperlink>
        </w:p>
        <w:p w:rsidR="00E33407" w:rsidRDefault="00325823">
          <w:pPr>
            <w:pStyle w:val="31"/>
            <w:tabs>
              <w:tab w:val="right" w:leader="dot" w:pos="9350"/>
            </w:tabs>
            <w:rPr>
              <w:noProof/>
            </w:rPr>
          </w:pPr>
          <w:hyperlink w:anchor="_Toc464331023" w:history="1">
            <w:r w:rsidR="00E33407" w:rsidRPr="004C40E3">
              <w:rPr>
                <w:rStyle w:val="a5"/>
                <w:noProof/>
              </w:rPr>
              <w:t>a. Point</w:t>
            </w:r>
            <w:r w:rsidR="00E33407">
              <w:rPr>
                <w:noProof/>
                <w:webHidden/>
              </w:rPr>
              <w:tab/>
            </w:r>
            <w:r w:rsidR="00E33407">
              <w:rPr>
                <w:noProof/>
                <w:webHidden/>
              </w:rPr>
              <w:fldChar w:fldCharType="begin"/>
            </w:r>
            <w:r w:rsidR="00E33407">
              <w:rPr>
                <w:noProof/>
                <w:webHidden/>
              </w:rPr>
              <w:instrText xml:space="preserve"> PAGEREF _Toc464331023 \h </w:instrText>
            </w:r>
            <w:r w:rsidR="00E33407">
              <w:rPr>
                <w:noProof/>
                <w:webHidden/>
              </w:rPr>
            </w:r>
            <w:r w:rsidR="00E33407">
              <w:rPr>
                <w:noProof/>
                <w:webHidden/>
              </w:rPr>
              <w:fldChar w:fldCharType="separate"/>
            </w:r>
            <w:r w:rsidR="00E33407">
              <w:rPr>
                <w:noProof/>
                <w:webHidden/>
              </w:rPr>
              <w:t>5</w:t>
            </w:r>
            <w:r w:rsidR="00E33407">
              <w:rPr>
                <w:noProof/>
                <w:webHidden/>
              </w:rPr>
              <w:fldChar w:fldCharType="end"/>
            </w:r>
          </w:hyperlink>
        </w:p>
        <w:p w:rsidR="00E33407" w:rsidRDefault="00325823">
          <w:pPr>
            <w:pStyle w:val="31"/>
            <w:tabs>
              <w:tab w:val="right" w:leader="dot" w:pos="9350"/>
            </w:tabs>
            <w:rPr>
              <w:noProof/>
            </w:rPr>
          </w:pPr>
          <w:hyperlink w:anchor="_Toc464331024" w:history="1">
            <w:r w:rsidR="00E33407" w:rsidRPr="004C40E3">
              <w:rPr>
                <w:rStyle w:val="a5"/>
                <w:noProof/>
              </w:rPr>
              <w:t>b.Scalar</w:t>
            </w:r>
            <w:r w:rsidR="00E33407">
              <w:rPr>
                <w:noProof/>
                <w:webHidden/>
              </w:rPr>
              <w:tab/>
            </w:r>
            <w:r w:rsidR="00E33407">
              <w:rPr>
                <w:noProof/>
                <w:webHidden/>
              </w:rPr>
              <w:fldChar w:fldCharType="begin"/>
            </w:r>
            <w:r w:rsidR="00E33407">
              <w:rPr>
                <w:noProof/>
                <w:webHidden/>
              </w:rPr>
              <w:instrText xml:space="preserve"> PAGEREF _Toc464331024 \h </w:instrText>
            </w:r>
            <w:r w:rsidR="00E33407">
              <w:rPr>
                <w:noProof/>
                <w:webHidden/>
              </w:rPr>
            </w:r>
            <w:r w:rsidR="00E33407">
              <w:rPr>
                <w:noProof/>
                <w:webHidden/>
              </w:rPr>
              <w:fldChar w:fldCharType="separate"/>
            </w:r>
            <w:r w:rsidR="00E33407">
              <w:rPr>
                <w:noProof/>
                <w:webHidden/>
              </w:rPr>
              <w:t>5</w:t>
            </w:r>
            <w:r w:rsidR="00E33407">
              <w:rPr>
                <w:noProof/>
                <w:webHidden/>
              </w:rPr>
              <w:fldChar w:fldCharType="end"/>
            </w:r>
          </w:hyperlink>
        </w:p>
        <w:p w:rsidR="00E33407" w:rsidRDefault="00325823">
          <w:pPr>
            <w:pStyle w:val="31"/>
            <w:tabs>
              <w:tab w:val="right" w:leader="dot" w:pos="9350"/>
            </w:tabs>
            <w:rPr>
              <w:noProof/>
            </w:rPr>
          </w:pPr>
          <w:hyperlink w:anchor="_Toc464331025" w:history="1">
            <w:r w:rsidR="00E33407" w:rsidRPr="004C40E3">
              <w:rPr>
                <w:rStyle w:val="a5"/>
                <w:noProof/>
              </w:rPr>
              <w:t>c. Size</w:t>
            </w:r>
            <w:r w:rsidR="00E33407">
              <w:rPr>
                <w:noProof/>
                <w:webHidden/>
              </w:rPr>
              <w:tab/>
            </w:r>
            <w:r w:rsidR="00E33407">
              <w:rPr>
                <w:noProof/>
                <w:webHidden/>
              </w:rPr>
              <w:fldChar w:fldCharType="begin"/>
            </w:r>
            <w:r w:rsidR="00E33407">
              <w:rPr>
                <w:noProof/>
                <w:webHidden/>
              </w:rPr>
              <w:instrText xml:space="preserve"> PAGEREF _Toc464331025 \h </w:instrText>
            </w:r>
            <w:r w:rsidR="00E33407">
              <w:rPr>
                <w:noProof/>
                <w:webHidden/>
              </w:rPr>
            </w:r>
            <w:r w:rsidR="00E33407">
              <w:rPr>
                <w:noProof/>
                <w:webHidden/>
              </w:rPr>
              <w:fldChar w:fldCharType="separate"/>
            </w:r>
            <w:r w:rsidR="00E33407">
              <w:rPr>
                <w:noProof/>
                <w:webHidden/>
              </w:rPr>
              <w:t>5</w:t>
            </w:r>
            <w:r w:rsidR="00E33407">
              <w:rPr>
                <w:noProof/>
                <w:webHidden/>
              </w:rPr>
              <w:fldChar w:fldCharType="end"/>
            </w:r>
          </w:hyperlink>
        </w:p>
        <w:p w:rsidR="00E33407" w:rsidRDefault="00325823">
          <w:pPr>
            <w:pStyle w:val="31"/>
            <w:tabs>
              <w:tab w:val="right" w:leader="dot" w:pos="9350"/>
            </w:tabs>
            <w:rPr>
              <w:noProof/>
            </w:rPr>
          </w:pPr>
          <w:hyperlink w:anchor="_Toc464331026" w:history="1">
            <w:r w:rsidR="00E33407" w:rsidRPr="004C40E3">
              <w:rPr>
                <w:rStyle w:val="a5"/>
                <w:noProof/>
              </w:rPr>
              <w:t>d. Rect</w:t>
            </w:r>
            <w:r w:rsidR="00E33407">
              <w:rPr>
                <w:noProof/>
                <w:webHidden/>
              </w:rPr>
              <w:tab/>
            </w:r>
            <w:r w:rsidR="00E33407">
              <w:rPr>
                <w:noProof/>
                <w:webHidden/>
              </w:rPr>
              <w:fldChar w:fldCharType="begin"/>
            </w:r>
            <w:r w:rsidR="00E33407">
              <w:rPr>
                <w:noProof/>
                <w:webHidden/>
              </w:rPr>
              <w:instrText xml:space="preserve"> PAGEREF _Toc464331026 \h </w:instrText>
            </w:r>
            <w:r w:rsidR="00E33407">
              <w:rPr>
                <w:noProof/>
                <w:webHidden/>
              </w:rPr>
            </w:r>
            <w:r w:rsidR="00E33407">
              <w:rPr>
                <w:noProof/>
                <w:webHidden/>
              </w:rPr>
              <w:fldChar w:fldCharType="separate"/>
            </w:r>
            <w:r w:rsidR="00E33407">
              <w:rPr>
                <w:noProof/>
                <w:webHidden/>
              </w:rPr>
              <w:t>5</w:t>
            </w:r>
            <w:r w:rsidR="00E33407">
              <w:rPr>
                <w:noProof/>
                <w:webHidden/>
              </w:rPr>
              <w:fldChar w:fldCharType="end"/>
            </w:r>
          </w:hyperlink>
        </w:p>
        <w:p w:rsidR="00E33407" w:rsidRDefault="00325823">
          <w:pPr>
            <w:pStyle w:val="31"/>
            <w:tabs>
              <w:tab w:val="right" w:leader="dot" w:pos="9350"/>
            </w:tabs>
            <w:rPr>
              <w:noProof/>
            </w:rPr>
          </w:pPr>
          <w:hyperlink w:anchor="_Toc464331027" w:history="1">
            <w:r w:rsidR="00E33407" w:rsidRPr="004C40E3">
              <w:rPr>
                <w:rStyle w:val="a5"/>
                <w:noProof/>
              </w:rPr>
              <w:t>e. RotatedRect</w:t>
            </w:r>
            <w:r w:rsidR="00E33407">
              <w:rPr>
                <w:noProof/>
                <w:webHidden/>
              </w:rPr>
              <w:tab/>
            </w:r>
            <w:r w:rsidR="00E33407">
              <w:rPr>
                <w:noProof/>
                <w:webHidden/>
              </w:rPr>
              <w:fldChar w:fldCharType="begin"/>
            </w:r>
            <w:r w:rsidR="00E33407">
              <w:rPr>
                <w:noProof/>
                <w:webHidden/>
              </w:rPr>
              <w:instrText xml:space="preserve"> PAGEREF _Toc464331027 \h </w:instrText>
            </w:r>
            <w:r w:rsidR="00E33407">
              <w:rPr>
                <w:noProof/>
                <w:webHidden/>
              </w:rPr>
            </w:r>
            <w:r w:rsidR="00E33407">
              <w:rPr>
                <w:noProof/>
                <w:webHidden/>
              </w:rPr>
              <w:fldChar w:fldCharType="separate"/>
            </w:r>
            <w:r w:rsidR="00E33407">
              <w:rPr>
                <w:noProof/>
                <w:webHidden/>
              </w:rPr>
              <w:t>5</w:t>
            </w:r>
            <w:r w:rsidR="00E33407">
              <w:rPr>
                <w:noProof/>
                <w:webHidden/>
              </w:rPr>
              <w:fldChar w:fldCharType="end"/>
            </w:r>
          </w:hyperlink>
        </w:p>
        <w:p w:rsidR="00E33407" w:rsidRDefault="00325823">
          <w:pPr>
            <w:pStyle w:val="31"/>
            <w:tabs>
              <w:tab w:val="right" w:leader="dot" w:pos="9350"/>
            </w:tabs>
            <w:rPr>
              <w:noProof/>
            </w:rPr>
          </w:pPr>
          <w:hyperlink w:anchor="_Toc464331028" w:history="1">
            <w:r w:rsidR="00E33407" w:rsidRPr="004C40E3">
              <w:rPr>
                <w:rStyle w:val="a5"/>
                <w:noProof/>
              </w:rPr>
              <w:t>f. The Fixed Matrix Classes</w:t>
            </w:r>
            <w:r w:rsidR="00E33407">
              <w:rPr>
                <w:noProof/>
                <w:webHidden/>
              </w:rPr>
              <w:tab/>
            </w:r>
            <w:r w:rsidR="00E33407">
              <w:rPr>
                <w:noProof/>
                <w:webHidden/>
              </w:rPr>
              <w:fldChar w:fldCharType="begin"/>
            </w:r>
            <w:r w:rsidR="00E33407">
              <w:rPr>
                <w:noProof/>
                <w:webHidden/>
              </w:rPr>
              <w:instrText xml:space="preserve"> PAGEREF _Toc464331028 \h </w:instrText>
            </w:r>
            <w:r w:rsidR="00E33407">
              <w:rPr>
                <w:noProof/>
                <w:webHidden/>
              </w:rPr>
            </w:r>
            <w:r w:rsidR="00E33407">
              <w:rPr>
                <w:noProof/>
                <w:webHidden/>
              </w:rPr>
              <w:fldChar w:fldCharType="separate"/>
            </w:r>
            <w:r w:rsidR="00E33407">
              <w:rPr>
                <w:noProof/>
                <w:webHidden/>
              </w:rPr>
              <w:t>6</w:t>
            </w:r>
            <w:r w:rsidR="00E33407">
              <w:rPr>
                <w:noProof/>
                <w:webHidden/>
              </w:rPr>
              <w:fldChar w:fldCharType="end"/>
            </w:r>
          </w:hyperlink>
        </w:p>
        <w:p w:rsidR="00E33407" w:rsidRDefault="00325823">
          <w:pPr>
            <w:pStyle w:val="31"/>
            <w:tabs>
              <w:tab w:val="right" w:leader="dot" w:pos="9350"/>
            </w:tabs>
            <w:rPr>
              <w:noProof/>
            </w:rPr>
          </w:pPr>
          <w:hyperlink w:anchor="_Toc464331029" w:history="1">
            <w:r w:rsidR="00E33407" w:rsidRPr="004C40E3">
              <w:rPr>
                <w:rStyle w:val="a5"/>
                <w:noProof/>
              </w:rPr>
              <w:t>g. The Fixed Vector Classes</w:t>
            </w:r>
            <w:r w:rsidR="00E33407">
              <w:rPr>
                <w:noProof/>
                <w:webHidden/>
              </w:rPr>
              <w:tab/>
            </w:r>
            <w:r w:rsidR="00E33407">
              <w:rPr>
                <w:noProof/>
                <w:webHidden/>
              </w:rPr>
              <w:fldChar w:fldCharType="begin"/>
            </w:r>
            <w:r w:rsidR="00E33407">
              <w:rPr>
                <w:noProof/>
                <w:webHidden/>
              </w:rPr>
              <w:instrText xml:space="preserve"> PAGEREF _Toc464331029 \h </w:instrText>
            </w:r>
            <w:r w:rsidR="00E33407">
              <w:rPr>
                <w:noProof/>
                <w:webHidden/>
              </w:rPr>
            </w:r>
            <w:r w:rsidR="00E33407">
              <w:rPr>
                <w:noProof/>
                <w:webHidden/>
              </w:rPr>
              <w:fldChar w:fldCharType="separate"/>
            </w:r>
            <w:r w:rsidR="00E33407">
              <w:rPr>
                <w:noProof/>
                <w:webHidden/>
              </w:rPr>
              <w:t>6</w:t>
            </w:r>
            <w:r w:rsidR="00E33407">
              <w:rPr>
                <w:noProof/>
                <w:webHidden/>
              </w:rPr>
              <w:fldChar w:fldCharType="end"/>
            </w:r>
          </w:hyperlink>
        </w:p>
        <w:p w:rsidR="00E33407" w:rsidRDefault="00325823">
          <w:pPr>
            <w:pStyle w:val="31"/>
            <w:tabs>
              <w:tab w:val="right" w:leader="dot" w:pos="9350"/>
            </w:tabs>
            <w:rPr>
              <w:noProof/>
            </w:rPr>
          </w:pPr>
          <w:hyperlink w:anchor="_Toc464331030" w:history="1">
            <w:r w:rsidR="00E33407" w:rsidRPr="004C40E3">
              <w:rPr>
                <w:rStyle w:val="a5"/>
                <w:noProof/>
              </w:rPr>
              <w:t>h. The Complex Number Classes</w:t>
            </w:r>
            <w:r w:rsidR="00E33407">
              <w:rPr>
                <w:noProof/>
                <w:webHidden/>
              </w:rPr>
              <w:tab/>
            </w:r>
            <w:r w:rsidR="00E33407">
              <w:rPr>
                <w:noProof/>
                <w:webHidden/>
              </w:rPr>
              <w:fldChar w:fldCharType="begin"/>
            </w:r>
            <w:r w:rsidR="00E33407">
              <w:rPr>
                <w:noProof/>
                <w:webHidden/>
              </w:rPr>
              <w:instrText xml:space="preserve"> PAGEREF _Toc464331030 \h </w:instrText>
            </w:r>
            <w:r w:rsidR="00E33407">
              <w:rPr>
                <w:noProof/>
                <w:webHidden/>
              </w:rPr>
            </w:r>
            <w:r w:rsidR="00E33407">
              <w:rPr>
                <w:noProof/>
                <w:webHidden/>
              </w:rPr>
              <w:fldChar w:fldCharType="separate"/>
            </w:r>
            <w:r w:rsidR="00E33407">
              <w:rPr>
                <w:noProof/>
                <w:webHidden/>
              </w:rPr>
              <w:t>6</w:t>
            </w:r>
            <w:r w:rsidR="00E33407">
              <w:rPr>
                <w:noProof/>
                <w:webHidden/>
              </w:rPr>
              <w:fldChar w:fldCharType="end"/>
            </w:r>
          </w:hyperlink>
        </w:p>
        <w:p w:rsidR="00E33407" w:rsidRDefault="00325823">
          <w:pPr>
            <w:pStyle w:val="31"/>
            <w:tabs>
              <w:tab w:val="right" w:leader="dot" w:pos="9350"/>
            </w:tabs>
            <w:rPr>
              <w:noProof/>
            </w:rPr>
          </w:pPr>
          <w:hyperlink w:anchor="_Toc464331031" w:history="1">
            <w:r w:rsidR="00E33407" w:rsidRPr="004C40E3">
              <w:rPr>
                <w:rStyle w:val="a5"/>
                <w:noProof/>
              </w:rPr>
              <w:t>i. class cv::TermCriteria</w:t>
            </w:r>
            <w:r w:rsidR="00E33407">
              <w:rPr>
                <w:noProof/>
                <w:webHidden/>
              </w:rPr>
              <w:tab/>
            </w:r>
            <w:r w:rsidR="00E33407">
              <w:rPr>
                <w:noProof/>
                <w:webHidden/>
              </w:rPr>
              <w:fldChar w:fldCharType="begin"/>
            </w:r>
            <w:r w:rsidR="00E33407">
              <w:rPr>
                <w:noProof/>
                <w:webHidden/>
              </w:rPr>
              <w:instrText xml:space="preserve"> PAGEREF _Toc464331031 \h </w:instrText>
            </w:r>
            <w:r w:rsidR="00E33407">
              <w:rPr>
                <w:noProof/>
                <w:webHidden/>
              </w:rPr>
            </w:r>
            <w:r w:rsidR="00E33407">
              <w:rPr>
                <w:noProof/>
                <w:webHidden/>
              </w:rPr>
              <w:fldChar w:fldCharType="separate"/>
            </w:r>
            <w:r w:rsidR="00E33407">
              <w:rPr>
                <w:noProof/>
                <w:webHidden/>
              </w:rPr>
              <w:t>6</w:t>
            </w:r>
            <w:r w:rsidR="00E33407">
              <w:rPr>
                <w:noProof/>
                <w:webHidden/>
              </w:rPr>
              <w:fldChar w:fldCharType="end"/>
            </w:r>
          </w:hyperlink>
        </w:p>
        <w:p w:rsidR="0002079C" w:rsidRDefault="0002079C">
          <w:r>
            <w:rPr>
              <w:b/>
              <w:bCs/>
              <w:noProof/>
            </w:rPr>
            <w:fldChar w:fldCharType="end"/>
          </w:r>
        </w:p>
      </w:sdtContent>
    </w:sdt>
    <w:p w:rsidR="006D324E" w:rsidRDefault="006D324E"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4A7896" w:rsidP="004A7896">
      <w:pPr>
        <w:pStyle w:val="1"/>
      </w:pPr>
      <w:bookmarkStart w:id="0" w:name="_Toc464331016"/>
      <w:r w:rsidRPr="004A7896">
        <w:t>1.</w:t>
      </w:r>
      <w:r>
        <w:t xml:space="preserve"> </w:t>
      </w:r>
      <w:r w:rsidR="00F53368">
        <w:t>Introduction</w:t>
      </w:r>
      <w:bookmarkEnd w:id="0"/>
    </w:p>
    <w:p w:rsidR="00F53368" w:rsidRPr="00F53368" w:rsidRDefault="00F53368" w:rsidP="00F53368"/>
    <w:p w:rsidR="006D324E" w:rsidRDefault="006D324E" w:rsidP="00782105">
      <w:pPr>
        <w:shd w:val="clear" w:color="auto" w:fill="BDD6EE" w:themeFill="accent1" w:themeFillTint="66"/>
      </w:pPr>
      <w:r>
        <w:t>reference book:</w:t>
      </w:r>
    </w:p>
    <w:p w:rsidR="006D324E" w:rsidRDefault="006D324E" w:rsidP="00782105">
      <w:pPr>
        <w:shd w:val="clear" w:color="auto" w:fill="BDD6EE" w:themeFill="accent1" w:themeFillTint="66"/>
      </w:pPr>
      <w:r>
        <w:t>Learning OpenCV (Computer Vision in C++ with the OpenCV Library)</w:t>
      </w:r>
    </w:p>
    <w:p w:rsidR="00782105" w:rsidRDefault="00782105" w:rsidP="006D324E">
      <w:r>
        <w:t>Get OpenCV source code:</w:t>
      </w:r>
    </w:p>
    <w:p w:rsidR="00782105" w:rsidRDefault="00782105" w:rsidP="006D324E">
      <w:pPr>
        <w:rPr>
          <w:rFonts w:ascii="CourierNewPSMT" w:hAnsi="CourierNewPSMT" w:cs="CourierNewPSMT"/>
          <w:sz w:val="18"/>
          <w:szCs w:val="18"/>
        </w:rPr>
      </w:pPr>
      <w:r>
        <w:rPr>
          <w:rFonts w:ascii="CourierNewPSMT" w:hAnsi="CourierNewPSMT" w:cs="CourierNewPSMT"/>
          <w:sz w:val="18"/>
          <w:szCs w:val="18"/>
        </w:rPr>
        <w:t xml:space="preserve">git clone </w:t>
      </w:r>
      <w:hyperlink r:id="rId6" w:history="1">
        <w:r w:rsidRPr="00121F7C">
          <w:rPr>
            <w:rStyle w:val="a5"/>
            <w:rFonts w:ascii="CourierNewPSMT" w:hAnsi="CourierNewPSMT" w:cs="CourierNewPSMT"/>
            <w:sz w:val="18"/>
            <w:szCs w:val="18"/>
          </w:rPr>
          <w:t>https://github.com/Itseez/opencv.git</w:t>
        </w:r>
      </w:hyperlink>
    </w:p>
    <w:p w:rsidR="00782105" w:rsidRDefault="00782105"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F3DC8">
      <w:pPr>
        <w:pStyle w:val="1"/>
      </w:pPr>
      <w:bookmarkStart w:id="1" w:name="_Toc464331017"/>
      <w:r>
        <w:t>2. Introduction to OpenCV 2.x</w:t>
      </w:r>
      <w:bookmarkEnd w:id="1"/>
    </w:p>
    <w:p w:rsidR="009845BC" w:rsidRDefault="009845BC" w:rsidP="006F3DC8"/>
    <w:p w:rsidR="006F3DC8" w:rsidRDefault="00571FDE" w:rsidP="006F3DC8">
      <w:r>
        <w:t xml:space="preserve">tip: </w:t>
      </w:r>
      <w:r w:rsidR="00F355B7">
        <w:t>OpenCV function live with namespace called cv.</w:t>
      </w:r>
    </w:p>
    <w:p w:rsidR="00AA1838" w:rsidRPr="00AA1838" w:rsidRDefault="00571FDE" w:rsidP="00AA1838">
      <w:pPr>
        <w:pStyle w:val="2"/>
      </w:pPr>
      <w:bookmarkStart w:id="2" w:name="_Toc464331018"/>
      <w:r>
        <w:t>(1) Read Image</w:t>
      </w:r>
      <w:r w:rsidR="00E86253">
        <w:t xml:space="preserve"> and Show In a Window</w:t>
      </w:r>
      <w:r w:rsidR="00254AF1">
        <w:t>:</w:t>
      </w:r>
      <w:bookmarkEnd w:id="2"/>
    </w:p>
    <w:p w:rsidR="00985D1B" w:rsidRPr="008C35D8" w:rsidRDefault="00985D1B" w:rsidP="00D953A8">
      <w:pPr>
        <w:shd w:val="clear" w:color="auto" w:fill="FBE4D5" w:themeFill="accent2" w:themeFillTint="33"/>
        <w:autoSpaceDE w:val="0"/>
        <w:autoSpaceDN w:val="0"/>
        <w:adjustRightInd w:val="0"/>
        <w:spacing w:before="120" w:after="0" w:line="240" w:lineRule="auto"/>
        <w:ind w:firstLine="720"/>
      </w:pPr>
      <w:r w:rsidRPr="008C35D8">
        <w:t xml:space="preserve">Mat img = </w:t>
      </w:r>
      <w:r w:rsidRPr="00FE1587">
        <w:rPr>
          <w:b/>
          <w:color w:val="2E74B5" w:themeColor="accent1" w:themeShade="BF"/>
        </w:rPr>
        <w:t>imread</w:t>
      </w:r>
      <w:r w:rsidRPr="008C35D8">
        <w:t>( argv[1], -1 );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r w:rsidRPr="008C35D8">
        <w:t>if( img.empty() ) return -1;</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r w:rsidRPr="00FE1587">
        <w:rPr>
          <w:b/>
          <w:color w:val="2E74B5" w:themeColor="accent1" w:themeShade="BF"/>
        </w:rPr>
        <w:t>namedWindow</w:t>
      </w:r>
      <w:r w:rsidRPr="008C35D8">
        <w:t>( "Example2", WINDOW_AUTOSIZE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r w:rsidRPr="00FE1587">
        <w:rPr>
          <w:b/>
          <w:color w:val="2E74B5" w:themeColor="accent1" w:themeShade="BF"/>
        </w:rPr>
        <w:t>imshow</w:t>
      </w:r>
      <w:r w:rsidRPr="008C35D8">
        <w:t>( "Example2", img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r w:rsidRPr="008C35D8">
        <w:t>waitKey( 0 );</w:t>
      </w:r>
    </w:p>
    <w:p w:rsidR="00254AF1" w:rsidRDefault="00985D1B" w:rsidP="00D953A8">
      <w:pPr>
        <w:shd w:val="clear" w:color="auto" w:fill="FBE4D5" w:themeFill="accent2" w:themeFillTint="33"/>
        <w:spacing w:after="120"/>
        <w:ind w:firstLine="720"/>
      </w:pPr>
      <w:r w:rsidRPr="00FE1587">
        <w:rPr>
          <w:b/>
          <w:color w:val="2E74B5" w:themeColor="accent1" w:themeShade="BF"/>
        </w:rPr>
        <w:t>destroyWindow</w:t>
      </w:r>
      <w:r w:rsidRPr="008C35D8">
        <w:t>( "Example2" );</w:t>
      </w:r>
    </w:p>
    <w:p w:rsidR="00571FDE" w:rsidRDefault="00E834FA" w:rsidP="00FA6DB9">
      <w:pPr>
        <w:pStyle w:val="2"/>
      </w:pPr>
      <w:bookmarkStart w:id="3" w:name="_Toc464331019"/>
      <w:r>
        <w:t>(2) Read Video and Display In a Window:</w:t>
      </w:r>
      <w:bookmarkEnd w:id="3"/>
    </w:p>
    <w:p w:rsidR="00FA6DB9" w:rsidRPr="00FA6DB9" w:rsidRDefault="00FA6DB9" w:rsidP="00FA6DB9">
      <w:pPr>
        <w:shd w:val="clear" w:color="auto" w:fill="FBE4D5" w:themeFill="accent2" w:themeFillTint="33"/>
        <w:autoSpaceDE w:val="0"/>
        <w:autoSpaceDN w:val="0"/>
        <w:adjustRightInd w:val="0"/>
        <w:spacing w:before="120" w:after="0" w:line="240" w:lineRule="auto"/>
        <w:ind w:firstLine="720"/>
      </w:pPr>
      <w:r w:rsidRPr="00FA6DB9">
        <w:t>cv::namedWindow( "Example3", cv::WINDOW_AUTOSIZE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rsidRPr="00FA6DB9">
        <w:t>cv::</w:t>
      </w:r>
      <w:r w:rsidRPr="00FA6DB9">
        <w:rPr>
          <w:b/>
          <w:color w:val="2E74B5" w:themeColor="accent1" w:themeShade="BF"/>
        </w:rPr>
        <w:t>VideoCapture</w:t>
      </w:r>
      <w:r w:rsidRPr="00FA6DB9">
        <w:rPr>
          <w:color w:val="2E74B5" w:themeColor="accent1" w:themeShade="BF"/>
        </w:rPr>
        <w:t xml:space="preserve"> </w:t>
      </w:r>
      <w:r w:rsidRPr="00FA6DB9">
        <w:t>cap;</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rsidRPr="00FA6DB9">
        <w:t>cap.open( string(argv[1])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rsidRPr="0066099F">
        <w:rPr>
          <w:b/>
          <w:color w:val="2E74B5" w:themeColor="accent1" w:themeShade="BF"/>
        </w:rPr>
        <w:t>cv::Mat frame</w:t>
      </w:r>
      <w:r w:rsidRPr="00FA6DB9">
        <w:t>;</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rsidRPr="00FA6DB9">
        <w:t>while( 1 )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r w:rsidRPr="0066099F">
        <w:rPr>
          <w:b/>
          <w:color w:val="2E74B5" w:themeColor="accent1" w:themeShade="BF"/>
        </w:rPr>
        <w:t>cap &gt;&gt; frame</w:t>
      </w:r>
      <w:r w:rsidRPr="00FA6DB9">
        <w:t>;</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r w:rsidRPr="00FA6DB9">
        <w:t>if( !frame.data ) break; // Ran out of film</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r w:rsidRPr="00FA6DB9">
        <w:t>cv::imshow( "Example3", frame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r w:rsidRPr="00FA6DB9">
        <w:t>if( cv::waitKey(33) &gt;= 0 ) break;</w:t>
      </w:r>
    </w:p>
    <w:p w:rsidR="00FE1587" w:rsidRDefault="00FA6DB9" w:rsidP="0066099F">
      <w:pPr>
        <w:shd w:val="clear" w:color="auto" w:fill="FBE4D5" w:themeFill="accent2" w:themeFillTint="33"/>
        <w:autoSpaceDE w:val="0"/>
        <w:autoSpaceDN w:val="0"/>
        <w:adjustRightInd w:val="0"/>
        <w:spacing w:after="120" w:line="240" w:lineRule="auto"/>
        <w:ind w:firstLine="720"/>
      </w:pPr>
      <w:r w:rsidRPr="00FA6DB9">
        <w:t>}</w:t>
      </w:r>
    </w:p>
    <w:p w:rsidR="00D953A8" w:rsidRDefault="00EB39CC" w:rsidP="006F3DC8">
      <w:r>
        <w:t>get video properties:</w:t>
      </w:r>
    </w:p>
    <w:p w:rsidR="00EB39CC" w:rsidRPr="00EB39CC" w:rsidRDefault="00EB39CC" w:rsidP="00EB39CC">
      <w:pPr>
        <w:autoSpaceDE w:val="0"/>
        <w:autoSpaceDN w:val="0"/>
        <w:adjustRightInd w:val="0"/>
        <w:spacing w:after="0" w:line="240" w:lineRule="auto"/>
      </w:pPr>
      <w:r w:rsidRPr="00EB39CC">
        <w:t xml:space="preserve">int </w:t>
      </w:r>
      <w:r w:rsidR="001B60A6">
        <w:t>frame_numbers</w:t>
      </w:r>
      <w:r w:rsidRPr="00EB39CC">
        <w:t xml:space="preserve"> </w:t>
      </w:r>
      <w:r w:rsidR="00CD2979">
        <w:tab/>
      </w:r>
      <w:r w:rsidRPr="00EB39CC">
        <w:t>= (int) g_cap.get(cv::CAP_PROP_FRAME_COUNT);</w:t>
      </w:r>
    </w:p>
    <w:p w:rsidR="00EB39CC" w:rsidRPr="00EB39CC" w:rsidRDefault="00EB39CC" w:rsidP="00EB39CC">
      <w:pPr>
        <w:autoSpaceDE w:val="0"/>
        <w:autoSpaceDN w:val="0"/>
        <w:adjustRightInd w:val="0"/>
        <w:spacing w:after="0" w:line="240" w:lineRule="auto"/>
      </w:pPr>
      <w:r w:rsidRPr="00EB39CC">
        <w:t xml:space="preserve">int </w:t>
      </w:r>
      <w:r w:rsidR="00CD2979">
        <w:t>frame_width</w:t>
      </w:r>
      <w:r w:rsidRPr="00EB39CC">
        <w:t xml:space="preserve"> </w:t>
      </w:r>
      <w:r w:rsidR="00CD2979">
        <w:tab/>
      </w:r>
      <w:r w:rsidRPr="00EB39CC">
        <w:t>= (int) g_cap.get(cv::CAP_PROP_FRAME_WIDTH);</w:t>
      </w:r>
    </w:p>
    <w:p w:rsidR="00EB39CC" w:rsidRDefault="00EB39CC" w:rsidP="00EB39CC">
      <w:r w:rsidRPr="00EB39CC">
        <w:t xml:space="preserve">int </w:t>
      </w:r>
      <w:r w:rsidR="00CD2979">
        <w:t>frame_height</w:t>
      </w:r>
      <w:r w:rsidRPr="00EB39CC">
        <w:t xml:space="preserve"> </w:t>
      </w:r>
      <w:r w:rsidR="00C51133">
        <w:tab/>
      </w:r>
      <w:r w:rsidRPr="00EB39CC">
        <w:t>= (int) g_cap.get(cv::CAP_PROP_FRAME_HEIGHT);</w:t>
      </w:r>
    </w:p>
    <w:p w:rsidR="00D953A8" w:rsidRDefault="00F26E65" w:rsidP="00F26E65">
      <w:pPr>
        <w:pStyle w:val="2"/>
      </w:pPr>
      <w:bookmarkStart w:id="4" w:name="_Toc464331020"/>
      <w:r>
        <w:t>(3) Process Image Example:</w:t>
      </w:r>
      <w:bookmarkEnd w:id="4"/>
    </w:p>
    <w:p w:rsidR="00F26E65" w:rsidRPr="00F26E65" w:rsidRDefault="00F26E65" w:rsidP="00F26E65">
      <w:r>
        <w:t>Gaussian Blur One Image</w:t>
      </w:r>
    </w:p>
    <w:p w:rsidR="00F26E65" w:rsidRPr="00F26E65" w:rsidRDefault="00F26E65" w:rsidP="00F26E65">
      <w:pPr>
        <w:shd w:val="clear" w:color="auto" w:fill="FBE4D5" w:themeFill="accent2" w:themeFillTint="33"/>
        <w:autoSpaceDE w:val="0"/>
        <w:autoSpaceDN w:val="0"/>
        <w:adjustRightInd w:val="0"/>
        <w:spacing w:before="120" w:after="0" w:line="240" w:lineRule="auto"/>
        <w:ind w:firstLine="720"/>
      </w:pPr>
      <w:r w:rsidRPr="00F26E65">
        <w:t>cv::Mat out;</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r w:rsidRPr="00F26E65">
        <w:t>// Do the smoothing</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r w:rsidRPr="00F26E65">
        <w:t>// Could use GaussianBlur(), blur(), medianBlur() or bilateralFilter().</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r w:rsidRPr="00F26E65">
        <w:t>cv::</w:t>
      </w:r>
      <w:r w:rsidRPr="00BD7262">
        <w:rPr>
          <w:b/>
          <w:color w:val="2E74B5" w:themeColor="accent1" w:themeShade="BF"/>
        </w:rPr>
        <w:t>GaussianBlur</w:t>
      </w:r>
      <w:r w:rsidRPr="00F26E65">
        <w:t>(frame, out, cv::Size(5, 5), 3, 3);</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r w:rsidRPr="00F26E65">
        <w:t>cv::</w:t>
      </w:r>
      <w:r w:rsidRPr="00A70FEA">
        <w:rPr>
          <w:b/>
          <w:color w:val="2E74B5" w:themeColor="accent1" w:themeShade="BF"/>
        </w:rPr>
        <w:t>GaussianBlur</w:t>
      </w:r>
      <w:r w:rsidRPr="00F26E65">
        <w:t>(out, out, cv::Size(5, 5), 3, 3);</w:t>
      </w:r>
    </w:p>
    <w:p w:rsidR="00F26E65" w:rsidRDefault="00F26E65" w:rsidP="00F26E65">
      <w:pPr>
        <w:shd w:val="clear" w:color="auto" w:fill="FBE4D5" w:themeFill="accent2" w:themeFillTint="33"/>
        <w:autoSpaceDE w:val="0"/>
        <w:autoSpaceDN w:val="0"/>
        <w:adjustRightInd w:val="0"/>
        <w:spacing w:after="120" w:line="240" w:lineRule="auto"/>
        <w:ind w:firstLine="720"/>
      </w:pPr>
      <w:r w:rsidRPr="00F26E65">
        <w:t>cv::imshow("Example2_4", out);</w:t>
      </w:r>
    </w:p>
    <w:p w:rsidR="00D953A8" w:rsidRDefault="00E6496B" w:rsidP="006F3DC8">
      <w:r>
        <w:t>Gaussian Blur and Downsample:</w:t>
      </w:r>
    </w:p>
    <w:p w:rsidR="00E6496B" w:rsidRDefault="00E6496B" w:rsidP="00B32560">
      <w:pPr>
        <w:shd w:val="clear" w:color="auto" w:fill="FBE4D5" w:themeFill="accent2" w:themeFillTint="33"/>
        <w:ind w:firstLine="720"/>
      </w:pPr>
      <w:r w:rsidRPr="00B32560">
        <w:lastRenderedPageBreak/>
        <w:t>cv::pyrDown( img, img2);</w:t>
      </w:r>
    </w:p>
    <w:p w:rsidR="00F355B7" w:rsidRDefault="00B32560" w:rsidP="006F3DC8">
      <w:r>
        <w:t>Canny Edge Detector:</w:t>
      </w:r>
    </w:p>
    <w:p w:rsidR="00B32560" w:rsidRPr="006F3DC8" w:rsidRDefault="00B32560" w:rsidP="00C62BEA">
      <w:pPr>
        <w:shd w:val="clear" w:color="auto" w:fill="FBE4D5" w:themeFill="accent2" w:themeFillTint="33"/>
        <w:ind w:firstLine="720"/>
      </w:pPr>
      <w:r w:rsidRPr="00C62BEA">
        <w:t>cv::Canny( img_gry, img_cny, 10, 100, 3, true );</w:t>
      </w:r>
    </w:p>
    <w:p w:rsidR="00782105" w:rsidRDefault="00461F2B" w:rsidP="006D324E">
      <w:r>
        <w:t>Access several pixel / modify pixel:</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r w:rsidRPr="009E2DB3">
        <w:t>cv::Vec3b intensity = frame.at&lt; cv::Vec3b &gt;(y, x);</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r w:rsidRPr="009E2DB3">
        <w:t>uchar blue</w:t>
      </w:r>
      <w:r w:rsidRPr="009E2DB3">
        <w:tab/>
        <w:t>= intensity.val[0]; // We could write img_rgb.at&lt; cv::Vec3b &gt;(x,y)[0]</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r w:rsidRPr="009E2DB3">
        <w:t xml:space="preserve">uchar green </w:t>
      </w:r>
      <w:r w:rsidR="009E2DB3">
        <w:tab/>
      </w:r>
      <w:r w:rsidRPr="009E2DB3">
        <w:t>= intensity.val[1];</w:t>
      </w:r>
    </w:p>
    <w:p w:rsidR="00461F2B" w:rsidRDefault="00461F2B" w:rsidP="009E2DB3">
      <w:pPr>
        <w:shd w:val="clear" w:color="auto" w:fill="FBE4D5" w:themeFill="accent2" w:themeFillTint="33"/>
        <w:autoSpaceDE w:val="0"/>
        <w:autoSpaceDN w:val="0"/>
        <w:adjustRightInd w:val="0"/>
        <w:spacing w:after="0" w:line="240" w:lineRule="auto"/>
        <w:ind w:firstLine="720"/>
      </w:pPr>
      <w:r w:rsidRPr="009E2DB3">
        <w:t>uchar red</w:t>
      </w:r>
      <w:r w:rsidRPr="009E2DB3">
        <w:tab/>
        <w:t>= intensity.val[2];</w:t>
      </w:r>
    </w:p>
    <w:p w:rsidR="00782105" w:rsidRDefault="00782105" w:rsidP="006D324E"/>
    <w:p w:rsidR="00341800" w:rsidRDefault="00341800"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51599C">
      <w:pPr>
        <w:pStyle w:val="1"/>
      </w:pPr>
      <w:bookmarkStart w:id="5" w:name="_Toc464331021"/>
      <w:r>
        <w:t>3. Getting to Know OpenCV</w:t>
      </w:r>
      <w:bookmarkEnd w:id="5"/>
    </w:p>
    <w:p w:rsidR="0051599C" w:rsidRDefault="0051599C" w:rsidP="006D324E"/>
    <w:p w:rsidR="001D3C6B" w:rsidRPr="001D3C6B" w:rsidRDefault="0051599C" w:rsidP="00680305">
      <w:pPr>
        <w:pStyle w:val="2"/>
      </w:pPr>
      <w:bookmarkStart w:id="6" w:name="_Toc464331022"/>
      <w:r>
        <w:t>(1) Overview of Basic Type</w:t>
      </w:r>
      <w:bookmarkEnd w:id="6"/>
    </w:p>
    <w:p w:rsidR="00366E38" w:rsidRDefault="00366E38" w:rsidP="009B1D0C">
      <w:pPr>
        <w:spacing w:after="0"/>
      </w:pPr>
      <w:bookmarkStart w:id="7" w:name="_Toc464331023"/>
      <w:r>
        <w:rPr>
          <w:rStyle w:val="30"/>
        </w:rPr>
        <w:t xml:space="preserve">a. </w:t>
      </w:r>
      <w:r w:rsidRPr="00366E38">
        <w:rPr>
          <w:rStyle w:val="30"/>
        </w:rPr>
        <w:t>Point</w:t>
      </w:r>
      <w:bookmarkEnd w:id="7"/>
    </w:p>
    <w:p w:rsidR="00680305" w:rsidRDefault="00301CE1" w:rsidP="009B1D0C">
      <w:pPr>
        <w:spacing w:after="0"/>
      </w:pPr>
      <w:r>
        <w:t>two kinds of point: two dimensional and three dimensional</w:t>
      </w:r>
    </w:p>
    <w:p w:rsidR="00C53EEB" w:rsidRDefault="00C53EEB" w:rsidP="009B1D0C">
      <w:pPr>
        <w:spacing w:after="0"/>
      </w:pPr>
      <w:r>
        <w:t>cv::Point2i</w:t>
      </w:r>
    </w:p>
    <w:p w:rsidR="00C53EEB" w:rsidRDefault="00C53EEB" w:rsidP="009B1D0C">
      <w:pPr>
        <w:spacing w:after="0"/>
      </w:pPr>
      <w:r>
        <w:t>cv::Point3i</w:t>
      </w:r>
    </w:p>
    <w:p w:rsidR="004D0813" w:rsidRDefault="004D0813" w:rsidP="009B1D0C">
      <w:pPr>
        <w:spacing w:after="0"/>
      </w:pPr>
      <w:r>
        <w:t>dot product</w:t>
      </w:r>
      <w:r w:rsidR="00E41D0C">
        <w:t xml:space="preserve"> and cross product</w:t>
      </w:r>
      <w:r>
        <w:t>:</w:t>
      </w:r>
      <w:r>
        <w:tab/>
      </w:r>
    </w:p>
    <w:p w:rsidR="004D0813" w:rsidRPr="002233DF" w:rsidRDefault="004D0813" w:rsidP="00E41D0C">
      <w:pPr>
        <w:shd w:val="clear" w:color="auto" w:fill="FBE4D5" w:themeFill="accent2" w:themeFillTint="33"/>
        <w:spacing w:after="0"/>
      </w:pPr>
      <w:r>
        <w:tab/>
      </w:r>
      <w:r w:rsidRPr="002233DF">
        <w:t>cv::Point3i p0(1, 2, 3);</w:t>
      </w:r>
    </w:p>
    <w:p w:rsidR="004D0813" w:rsidRPr="002233DF" w:rsidRDefault="004D0813" w:rsidP="00E41D0C">
      <w:pPr>
        <w:shd w:val="clear" w:color="auto" w:fill="FBE4D5" w:themeFill="accent2" w:themeFillTint="33"/>
        <w:spacing w:after="0"/>
      </w:pPr>
      <w:r w:rsidRPr="002233DF">
        <w:tab/>
        <w:t>cv::Point3i</w:t>
      </w:r>
      <w:r w:rsidR="002233DF" w:rsidRPr="002233DF">
        <w:t xml:space="preserve"> p1(4, 5, 6);</w:t>
      </w:r>
    </w:p>
    <w:p w:rsidR="004D0813" w:rsidRDefault="004D0813" w:rsidP="002233DF">
      <w:pPr>
        <w:shd w:val="clear" w:color="auto" w:fill="FBE4D5" w:themeFill="accent2" w:themeFillTint="33"/>
        <w:spacing w:after="0"/>
      </w:pPr>
      <w:r w:rsidRPr="002233DF">
        <w:tab/>
        <w:t>float x = p0.dot(p1);</w:t>
      </w:r>
    </w:p>
    <w:p w:rsidR="002233DF" w:rsidRPr="002233DF" w:rsidRDefault="002233DF" w:rsidP="002233DF">
      <w:pPr>
        <w:shd w:val="clear" w:color="auto" w:fill="FBE4D5" w:themeFill="accent2" w:themeFillTint="33"/>
        <w:spacing w:after="0"/>
      </w:pPr>
      <w:r>
        <w:tab/>
      </w:r>
      <w:r w:rsidRPr="00E41D0C">
        <w:t>cv::Point3i cy(p0.cross(p1));</w:t>
      </w:r>
    </w:p>
    <w:p w:rsidR="002233DF" w:rsidRDefault="002233DF" w:rsidP="004D0813">
      <w:pPr>
        <w:spacing w:after="0"/>
        <w:rPr>
          <w:rFonts w:ascii="Consolas" w:hAnsi="Consolas" w:cs="Consolas"/>
          <w:color w:val="000000"/>
          <w:sz w:val="19"/>
          <w:szCs w:val="19"/>
        </w:rPr>
      </w:pPr>
    </w:p>
    <w:p w:rsidR="002233DF" w:rsidRDefault="00844923" w:rsidP="00844923">
      <w:pPr>
        <w:pStyle w:val="3"/>
      </w:pPr>
      <w:bookmarkStart w:id="8" w:name="_Toc464331024"/>
      <w:r>
        <w:t>b.Scalar</w:t>
      </w:r>
      <w:bookmarkEnd w:id="8"/>
    </w:p>
    <w:p w:rsidR="00844923" w:rsidRDefault="00DD2C6F" w:rsidP="007D1409">
      <w:pPr>
        <w:spacing w:after="120"/>
      </w:pPr>
      <w:r w:rsidRPr="007C793C">
        <w:t>The class cv::Scalar is really a four-dimensional point class</w:t>
      </w:r>
      <w:r w:rsidR="007C793C">
        <w:t>.</w:t>
      </w:r>
    </w:p>
    <w:p w:rsidR="00052E37" w:rsidRDefault="00052E37" w:rsidP="00052E37">
      <w:pPr>
        <w:pStyle w:val="3"/>
      </w:pPr>
      <w:bookmarkStart w:id="9" w:name="_Toc464331025"/>
      <w:r>
        <w:t>c. Size</w:t>
      </w:r>
      <w:bookmarkEnd w:id="9"/>
    </w:p>
    <w:p w:rsidR="00052E37" w:rsidRPr="00B83E71" w:rsidRDefault="00052E37" w:rsidP="00052E37">
      <w:pPr>
        <w:autoSpaceDE w:val="0"/>
        <w:autoSpaceDN w:val="0"/>
        <w:adjustRightInd w:val="0"/>
        <w:spacing w:after="0" w:line="240" w:lineRule="auto"/>
      </w:pPr>
      <w:r w:rsidRPr="00B83E71">
        <w:t>The size classes are, in practice, similar to the corresponding point classes, and can be cast to and from</w:t>
      </w:r>
    </w:p>
    <w:p w:rsidR="00052E37" w:rsidRPr="00B83E71" w:rsidRDefault="00052E37" w:rsidP="00052E37">
      <w:pPr>
        <w:autoSpaceDE w:val="0"/>
        <w:autoSpaceDN w:val="0"/>
        <w:adjustRightInd w:val="0"/>
        <w:spacing w:after="0" w:line="240" w:lineRule="auto"/>
      </w:pPr>
      <w:r w:rsidRPr="00B83E71">
        <w:t>them. The primary difference between the two is that the point class’ data members are named x and y,</w:t>
      </w:r>
    </w:p>
    <w:p w:rsidR="00052E37" w:rsidRDefault="00052E37" w:rsidP="00052E37">
      <w:r w:rsidRPr="00B83E71">
        <w:t>while the corresponding data members in the size classes are named width and height</w:t>
      </w:r>
    </w:p>
    <w:p w:rsidR="00B83E71" w:rsidRPr="002F4484" w:rsidRDefault="00B83E71" w:rsidP="00B83E71">
      <w:pPr>
        <w:autoSpaceDE w:val="0"/>
        <w:autoSpaceDN w:val="0"/>
        <w:adjustRightInd w:val="0"/>
        <w:spacing w:after="0" w:line="240" w:lineRule="auto"/>
      </w:pPr>
      <w:r w:rsidRPr="002F4484">
        <w:t xml:space="preserve">Value constructors </w:t>
      </w:r>
      <w:r w:rsidR="002F4484">
        <w:tab/>
      </w:r>
      <w:r w:rsidRPr="002F4484">
        <w:t>cv::Size2f sz( w, h );</w:t>
      </w:r>
    </w:p>
    <w:p w:rsidR="00B83E71" w:rsidRPr="002F4484" w:rsidRDefault="00B83E71" w:rsidP="00B83E71">
      <w:pPr>
        <w:autoSpaceDE w:val="0"/>
        <w:autoSpaceDN w:val="0"/>
        <w:adjustRightInd w:val="0"/>
        <w:spacing w:after="0" w:line="240" w:lineRule="auto"/>
      </w:pPr>
      <w:r w:rsidRPr="002F4484">
        <w:t xml:space="preserve">Member access </w:t>
      </w:r>
      <w:r w:rsidR="002F4484">
        <w:tab/>
      </w:r>
      <w:r w:rsidRPr="002F4484">
        <w:t>sz.width; sz.height;</w:t>
      </w:r>
    </w:p>
    <w:p w:rsidR="00B83E71" w:rsidRDefault="00B83E71" w:rsidP="00B83E71">
      <w:r w:rsidRPr="002F4484">
        <w:t xml:space="preserve">Compute area </w:t>
      </w:r>
      <w:r w:rsidR="002F4484">
        <w:tab/>
      </w:r>
      <w:r w:rsidR="002F4484">
        <w:tab/>
      </w:r>
      <w:r w:rsidRPr="002F4484">
        <w:t>sz.area();</w:t>
      </w:r>
    </w:p>
    <w:p w:rsidR="00052E37" w:rsidRPr="00844923" w:rsidRDefault="00052E37" w:rsidP="00052E37">
      <w:pPr>
        <w:pStyle w:val="3"/>
      </w:pPr>
      <w:bookmarkStart w:id="10" w:name="_Toc464331026"/>
      <w:r>
        <w:t>d. Rect</w:t>
      </w:r>
      <w:bookmarkEnd w:id="10"/>
    </w:p>
    <w:p w:rsidR="002233DF" w:rsidRPr="007D1409" w:rsidRDefault="007D1409" w:rsidP="007D1409">
      <w:pPr>
        <w:autoSpaceDE w:val="0"/>
        <w:autoSpaceDN w:val="0"/>
        <w:adjustRightInd w:val="0"/>
        <w:spacing w:after="0" w:line="240" w:lineRule="auto"/>
      </w:pPr>
      <w:r w:rsidRPr="007D1409">
        <w:t>The rectangle classes include the members x and y of the point class (representing the upper-left corner of the rectangle) and the members width and height of the size class (representing the extent of the rectangle). The rectangle classes, however, do not inherit from the point or size classes, and so in general they do not inherit operators from them.</w:t>
      </w:r>
    </w:p>
    <w:p w:rsidR="002233DF" w:rsidRDefault="002233DF" w:rsidP="004D0813">
      <w:pPr>
        <w:spacing w:after="0"/>
        <w:rPr>
          <w:rFonts w:ascii="Consolas" w:hAnsi="Consolas" w:cs="Consolas"/>
          <w:color w:val="000000"/>
          <w:sz w:val="19"/>
          <w:szCs w:val="19"/>
        </w:rPr>
      </w:pPr>
    </w:p>
    <w:p w:rsidR="007D1409" w:rsidRPr="007D1409" w:rsidRDefault="007D1409" w:rsidP="007D1409">
      <w:pPr>
        <w:autoSpaceDE w:val="0"/>
        <w:autoSpaceDN w:val="0"/>
        <w:adjustRightInd w:val="0"/>
        <w:spacing w:after="0" w:line="240" w:lineRule="auto"/>
      </w:pPr>
      <w:r w:rsidRPr="007D1409">
        <w:t>Value constructors</w:t>
      </w:r>
      <w:r>
        <w:tab/>
      </w:r>
      <w:r w:rsidRPr="007D1409">
        <w:t xml:space="preserve"> </w:t>
      </w:r>
      <w:r>
        <w:tab/>
      </w:r>
      <w:r>
        <w:tab/>
      </w:r>
      <w:r>
        <w:tab/>
      </w:r>
      <w:r w:rsidRPr="007D1409">
        <w:t>cv::Rect( x, y, w, h );</w:t>
      </w:r>
    </w:p>
    <w:p w:rsidR="007D1409" w:rsidRPr="007D1409" w:rsidRDefault="007D1409" w:rsidP="007D1409">
      <w:pPr>
        <w:autoSpaceDE w:val="0"/>
        <w:autoSpaceDN w:val="0"/>
        <w:adjustRightInd w:val="0"/>
        <w:spacing w:after="0" w:line="240" w:lineRule="auto"/>
      </w:pPr>
      <w:r>
        <w:t xml:space="preserve">Construct from origin and size </w:t>
      </w:r>
      <w:r>
        <w:tab/>
      </w:r>
      <w:r>
        <w:tab/>
      </w:r>
      <w:r>
        <w:tab/>
      </w:r>
      <w:r w:rsidRPr="007D1409">
        <w:t>cv::Rect( p, sz );</w:t>
      </w:r>
    </w:p>
    <w:p w:rsidR="007D1409" w:rsidRPr="007D1409" w:rsidRDefault="007D1409" w:rsidP="007D1409">
      <w:pPr>
        <w:autoSpaceDE w:val="0"/>
        <w:autoSpaceDN w:val="0"/>
        <w:adjustRightInd w:val="0"/>
        <w:spacing w:after="0" w:line="240" w:lineRule="auto"/>
      </w:pPr>
      <w:r w:rsidRPr="007D1409">
        <w:t xml:space="preserve">Construct from two corners </w:t>
      </w:r>
      <w:r>
        <w:tab/>
      </w:r>
      <w:r>
        <w:tab/>
      </w:r>
      <w:r>
        <w:tab/>
      </w:r>
      <w:r w:rsidRPr="007D1409">
        <w:t>cv::Rect( p1, p2 );</w:t>
      </w:r>
    </w:p>
    <w:p w:rsidR="007D1409" w:rsidRPr="007D1409" w:rsidRDefault="007D1409" w:rsidP="007D1409">
      <w:pPr>
        <w:autoSpaceDE w:val="0"/>
        <w:autoSpaceDN w:val="0"/>
        <w:adjustRightInd w:val="0"/>
        <w:spacing w:after="0" w:line="240" w:lineRule="auto"/>
      </w:pPr>
      <w:r w:rsidRPr="007D1409">
        <w:t xml:space="preserve">Member access </w:t>
      </w:r>
      <w:r>
        <w:tab/>
      </w:r>
      <w:r>
        <w:tab/>
      </w:r>
      <w:r>
        <w:tab/>
      </w:r>
      <w:r>
        <w:tab/>
      </w:r>
      <w:r w:rsidRPr="007D1409">
        <w:t>r.x; r.y; r.width; r.height;</w:t>
      </w:r>
    </w:p>
    <w:p w:rsidR="007D1409" w:rsidRPr="007D1409" w:rsidRDefault="007D1409" w:rsidP="007D1409">
      <w:pPr>
        <w:autoSpaceDE w:val="0"/>
        <w:autoSpaceDN w:val="0"/>
        <w:adjustRightInd w:val="0"/>
        <w:spacing w:after="0" w:line="240" w:lineRule="auto"/>
      </w:pPr>
      <w:r w:rsidRPr="007D1409">
        <w:t xml:space="preserve">Compute area </w:t>
      </w:r>
      <w:r>
        <w:tab/>
      </w:r>
      <w:r>
        <w:tab/>
      </w:r>
      <w:r>
        <w:tab/>
      </w:r>
      <w:r>
        <w:tab/>
      </w:r>
      <w:r>
        <w:tab/>
      </w:r>
      <w:r w:rsidRPr="007D1409">
        <w:t>r.area();</w:t>
      </w:r>
    </w:p>
    <w:p w:rsidR="007D1409" w:rsidRPr="007D1409" w:rsidRDefault="007D1409" w:rsidP="007D1409">
      <w:pPr>
        <w:autoSpaceDE w:val="0"/>
        <w:autoSpaceDN w:val="0"/>
        <w:adjustRightInd w:val="0"/>
        <w:spacing w:after="0" w:line="240" w:lineRule="auto"/>
      </w:pPr>
      <w:r w:rsidRPr="007D1409">
        <w:t>Extract upper-left corner</w:t>
      </w:r>
      <w:r>
        <w:tab/>
      </w:r>
      <w:r>
        <w:tab/>
      </w:r>
      <w:r>
        <w:tab/>
      </w:r>
      <w:r w:rsidRPr="007D1409">
        <w:t>r.tl();</w:t>
      </w:r>
    </w:p>
    <w:p w:rsidR="007D1409" w:rsidRPr="007D1409" w:rsidRDefault="007D1409" w:rsidP="007D1409">
      <w:pPr>
        <w:autoSpaceDE w:val="0"/>
        <w:autoSpaceDN w:val="0"/>
        <w:adjustRightInd w:val="0"/>
        <w:spacing w:after="0" w:line="240" w:lineRule="auto"/>
      </w:pPr>
      <w:r w:rsidRPr="007D1409">
        <w:t xml:space="preserve">Extract lower-right corner </w:t>
      </w:r>
      <w:r>
        <w:tab/>
      </w:r>
      <w:r>
        <w:tab/>
      </w:r>
      <w:r>
        <w:tab/>
      </w:r>
      <w:r w:rsidRPr="007D1409">
        <w:t>r.lr;</w:t>
      </w:r>
    </w:p>
    <w:p w:rsidR="002233DF" w:rsidRPr="007D1409" w:rsidRDefault="007D1409" w:rsidP="007D1409">
      <w:pPr>
        <w:autoSpaceDE w:val="0"/>
        <w:autoSpaceDN w:val="0"/>
        <w:adjustRightInd w:val="0"/>
        <w:spacing w:after="0" w:line="240" w:lineRule="auto"/>
      </w:pPr>
      <w:r w:rsidRPr="007D1409">
        <w:t xml:space="preserve">Determine if point p </w:t>
      </w:r>
      <w:r>
        <w:t xml:space="preserve">is inside </w:t>
      </w:r>
      <w:r w:rsidRPr="007D1409">
        <w:t xml:space="preserve">of rectangle </w:t>
      </w:r>
      <w:r>
        <w:t>r</w:t>
      </w:r>
      <w:r>
        <w:tab/>
      </w:r>
      <w:r w:rsidRPr="007D1409">
        <w:t>r.contains( p );</w:t>
      </w:r>
    </w:p>
    <w:p w:rsidR="002233DF" w:rsidRDefault="002233DF" w:rsidP="004D0813">
      <w:pPr>
        <w:spacing w:after="0"/>
        <w:rPr>
          <w:rFonts w:ascii="Consolas" w:hAnsi="Consolas" w:cs="Consolas"/>
          <w:color w:val="000000"/>
          <w:sz w:val="19"/>
          <w:szCs w:val="19"/>
        </w:rPr>
      </w:pPr>
    </w:p>
    <w:p w:rsidR="002233DF" w:rsidRDefault="009627D1" w:rsidP="00925941">
      <w:pPr>
        <w:pStyle w:val="3"/>
      </w:pPr>
      <w:bookmarkStart w:id="11" w:name="_Toc464331027"/>
      <w:r w:rsidRPr="009627D1">
        <w:t>e. RotatedRect</w:t>
      </w:r>
      <w:bookmarkEnd w:id="11"/>
    </w:p>
    <w:p w:rsidR="009627D1" w:rsidRPr="009627D1" w:rsidRDefault="009627D1" w:rsidP="009627D1">
      <w:pPr>
        <w:autoSpaceDE w:val="0"/>
        <w:autoSpaceDN w:val="0"/>
        <w:adjustRightInd w:val="0"/>
        <w:spacing w:after="0" w:line="240" w:lineRule="auto"/>
      </w:pPr>
      <w:r w:rsidRPr="009627D1">
        <w:t>The cv::RotatedRect class is one of the few classes in the C++ OpenCV interface that is not a</w:t>
      </w:r>
    </w:p>
    <w:p w:rsidR="009627D1" w:rsidRPr="009627D1" w:rsidRDefault="009627D1" w:rsidP="009627D1">
      <w:pPr>
        <w:autoSpaceDE w:val="0"/>
        <w:autoSpaceDN w:val="0"/>
        <w:adjustRightInd w:val="0"/>
        <w:spacing w:after="0" w:line="240" w:lineRule="auto"/>
      </w:pPr>
      <w:r w:rsidRPr="009627D1">
        <w:t>template underneath. It is a container, which holds a cv::Point2f called center, a cv::Size2f</w:t>
      </w:r>
    </w:p>
    <w:p w:rsidR="009627D1" w:rsidRPr="009627D1" w:rsidRDefault="009627D1" w:rsidP="009627D1">
      <w:pPr>
        <w:autoSpaceDE w:val="0"/>
        <w:autoSpaceDN w:val="0"/>
        <w:adjustRightInd w:val="0"/>
        <w:spacing w:after="0" w:line="240" w:lineRule="auto"/>
      </w:pPr>
      <w:r w:rsidRPr="009627D1">
        <w:t>called size, and one additional float called angle, with the latter representing the rotation of the</w:t>
      </w:r>
    </w:p>
    <w:p w:rsidR="009627D1" w:rsidRPr="009627D1" w:rsidRDefault="009627D1" w:rsidP="009627D1">
      <w:pPr>
        <w:autoSpaceDE w:val="0"/>
        <w:autoSpaceDN w:val="0"/>
        <w:adjustRightInd w:val="0"/>
        <w:spacing w:after="0" w:line="240" w:lineRule="auto"/>
      </w:pPr>
      <w:r w:rsidRPr="009627D1">
        <w:lastRenderedPageBreak/>
        <w:t>rectangle around center. One very important difference between cv::RotatedRect and cv::Rect</w:t>
      </w:r>
    </w:p>
    <w:p w:rsidR="009627D1" w:rsidRPr="009627D1" w:rsidRDefault="009627D1" w:rsidP="009627D1">
      <w:pPr>
        <w:autoSpaceDE w:val="0"/>
        <w:autoSpaceDN w:val="0"/>
        <w:adjustRightInd w:val="0"/>
        <w:spacing w:after="0" w:line="240" w:lineRule="auto"/>
      </w:pPr>
      <w:r w:rsidRPr="009627D1">
        <w:t>is the convention that a cv::RotatedRect is located in “space” relative to its center, while the</w:t>
      </w:r>
    </w:p>
    <w:p w:rsidR="009627D1" w:rsidRPr="009627D1" w:rsidRDefault="009627D1" w:rsidP="00925941">
      <w:pPr>
        <w:autoSpaceDE w:val="0"/>
        <w:autoSpaceDN w:val="0"/>
        <w:adjustRightInd w:val="0"/>
        <w:spacing w:after="0" w:line="240" w:lineRule="auto"/>
      </w:pPr>
      <w:r w:rsidRPr="009627D1">
        <w:t>cv::Rect is located relative to its upper-left corner.</w:t>
      </w:r>
    </w:p>
    <w:p w:rsidR="009627D1" w:rsidRDefault="009627D1" w:rsidP="004D0813">
      <w:pPr>
        <w:spacing w:after="0"/>
        <w:rPr>
          <w:rFonts w:ascii="Consolas" w:hAnsi="Consolas" w:cs="Consolas"/>
          <w:color w:val="000000"/>
          <w:sz w:val="19"/>
          <w:szCs w:val="19"/>
        </w:rPr>
      </w:pPr>
    </w:p>
    <w:p w:rsidR="002233DF" w:rsidRPr="00925941" w:rsidRDefault="00A13C3E" w:rsidP="00925941">
      <w:pPr>
        <w:pStyle w:val="3"/>
      </w:pPr>
      <w:bookmarkStart w:id="12" w:name="_Toc464331028"/>
      <w:r w:rsidRPr="00925941">
        <w:t>f</w:t>
      </w:r>
      <w:r w:rsidR="004F6490" w:rsidRPr="00925941">
        <w:t>. The Fixed Matrix Classes</w:t>
      </w:r>
      <w:bookmarkEnd w:id="12"/>
    </w:p>
    <w:p w:rsidR="002D7429" w:rsidRPr="00925941" w:rsidRDefault="002D7429" w:rsidP="002D7429">
      <w:pPr>
        <w:autoSpaceDE w:val="0"/>
        <w:autoSpaceDN w:val="0"/>
        <w:adjustRightInd w:val="0"/>
        <w:spacing w:after="0" w:line="240" w:lineRule="auto"/>
      </w:pPr>
      <w:r w:rsidRPr="00925941">
        <w:t>The fixed matrix classes are for matrices whose dimensions are known at compile time (hence “fixed”). As</w:t>
      </w:r>
    </w:p>
    <w:p w:rsidR="002D7429" w:rsidRPr="00925941" w:rsidRDefault="002D7429" w:rsidP="002D7429">
      <w:pPr>
        <w:autoSpaceDE w:val="0"/>
        <w:autoSpaceDN w:val="0"/>
        <w:adjustRightInd w:val="0"/>
        <w:spacing w:after="0" w:line="240" w:lineRule="auto"/>
      </w:pPr>
      <w:r w:rsidRPr="00925941">
        <w:t>a result, all memory for their data is allocated on the stack, which means that they allocate and clean up</w:t>
      </w:r>
    </w:p>
    <w:p w:rsidR="002D7429" w:rsidRPr="00925941" w:rsidRDefault="002D7429" w:rsidP="002D7429">
      <w:pPr>
        <w:autoSpaceDE w:val="0"/>
        <w:autoSpaceDN w:val="0"/>
        <w:adjustRightInd w:val="0"/>
        <w:spacing w:after="0" w:line="240" w:lineRule="auto"/>
      </w:pPr>
      <w:r w:rsidRPr="00925941">
        <w:t>quickly. Operations on them are fast and there are specially optimized implementations for small matrices</w:t>
      </w:r>
    </w:p>
    <w:p w:rsidR="002233DF" w:rsidRPr="004F6490" w:rsidRDefault="002D7429" w:rsidP="00925941">
      <w:pPr>
        <w:autoSpaceDE w:val="0"/>
        <w:autoSpaceDN w:val="0"/>
        <w:adjustRightInd w:val="0"/>
        <w:spacing w:after="0" w:line="240" w:lineRule="auto"/>
      </w:pPr>
      <w:r w:rsidRPr="00925941">
        <w:t>(2-by-2, 3-by-3, etc.). The</w:t>
      </w:r>
    </w:p>
    <w:p w:rsidR="002233DF" w:rsidRDefault="002233DF" w:rsidP="004D0813">
      <w:pPr>
        <w:spacing w:after="0"/>
      </w:pPr>
    </w:p>
    <w:p w:rsidR="00A13C3E" w:rsidRDefault="008E2F60" w:rsidP="008E2F60">
      <w:pPr>
        <w:pStyle w:val="3"/>
      </w:pPr>
      <w:bookmarkStart w:id="13" w:name="_Toc464331029"/>
      <w:r>
        <w:t>g. The Fixed Vector Classes</w:t>
      </w:r>
      <w:bookmarkEnd w:id="13"/>
    </w:p>
    <w:p w:rsidR="00925941" w:rsidRPr="00925941" w:rsidRDefault="00925941" w:rsidP="00925941">
      <w:pPr>
        <w:autoSpaceDE w:val="0"/>
        <w:autoSpaceDN w:val="0"/>
        <w:adjustRightInd w:val="0"/>
        <w:spacing w:after="0" w:line="240" w:lineRule="auto"/>
      </w:pPr>
      <w:r w:rsidRPr="00925941">
        <w:t>The fixed vector classes are derived from the fixed matrix classes. They are really just convenience</w:t>
      </w:r>
    </w:p>
    <w:p w:rsidR="00925941" w:rsidRPr="00925941" w:rsidRDefault="00925941" w:rsidP="00925941">
      <w:pPr>
        <w:autoSpaceDE w:val="0"/>
        <w:autoSpaceDN w:val="0"/>
        <w:adjustRightInd w:val="0"/>
        <w:spacing w:after="0" w:line="240" w:lineRule="auto"/>
      </w:pPr>
      <w:r w:rsidRPr="00925941">
        <w:t>functions for cv::Matx&lt;&gt;. In the proper sense of C++ inheritance, it is correct to say that the fixed vector</w:t>
      </w:r>
    </w:p>
    <w:p w:rsidR="00925941" w:rsidRPr="00925941" w:rsidRDefault="00925941" w:rsidP="00925941">
      <w:pPr>
        <w:autoSpaceDE w:val="0"/>
        <w:autoSpaceDN w:val="0"/>
        <w:adjustRightInd w:val="0"/>
        <w:spacing w:after="0" w:line="240" w:lineRule="auto"/>
      </w:pPr>
      <w:r w:rsidRPr="00925941">
        <w:t>template cv::Vec&lt;&gt; is a cv::Matx&lt;&gt; whose number of columns is one. The readily available aliases</w:t>
      </w:r>
    </w:p>
    <w:p w:rsidR="00925941" w:rsidRPr="00925941" w:rsidRDefault="00925941" w:rsidP="00925941">
      <w:pPr>
        <w:autoSpaceDE w:val="0"/>
        <w:autoSpaceDN w:val="0"/>
        <w:adjustRightInd w:val="0"/>
        <w:spacing w:after="0" w:line="240" w:lineRule="auto"/>
      </w:pPr>
      <w:r w:rsidRPr="00925941">
        <w:t>for specific instantiations of cv::Vec&lt;&gt; are of the form cv::Vec{2,3,4,6}{b,s,w,i,f,d}, where the</w:t>
      </w:r>
    </w:p>
    <w:p w:rsidR="008E2F60" w:rsidRDefault="00925941" w:rsidP="00925941">
      <w:pPr>
        <w:autoSpaceDE w:val="0"/>
        <w:autoSpaceDN w:val="0"/>
        <w:adjustRightInd w:val="0"/>
        <w:spacing w:after="0" w:line="240" w:lineRule="auto"/>
      </w:pPr>
      <w:r w:rsidRPr="00925941">
        <w:t>last character has the usual meanings (with the addition of w, which indicates an unsigned short).</w:t>
      </w:r>
    </w:p>
    <w:p w:rsidR="00925941" w:rsidRDefault="00925941" w:rsidP="00925941">
      <w:pPr>
        <w:autoSpaceDE w:val="0"/>
        <w:autoSpaceDN w:val="0"/>
        <w:adjustRightInd w:val="0"/>
        <w:spacing w:after="0" w:line="240" w:lineRule="auto"/>
      </w:pPr>
    </w:p>
    <w:p w:rsidR="00925941" w:rsidRDefault="00925941" w:rsidP="00925941">
      <w:pPr>
        <w:pStyle w:val="3"/>
      </w:pPr>
      <w:bookmarkStart w:id="14" w:name="_Toc464331030"/>
      <w:r>
        <w:t>h. The Complex Number Classes</w:t>
      </w:r>
      <w:bookmarkEnd w:id="14"/>
    </w:p>
    <w:p w:rsidR="004F38F2" w:rsidRPr="004F38F2" w:rsidRDefault="004F38F2" w:rsidP="004F38F2">
      <w:pPr>
        <w:autoSpaceDE w:val="0"/>
        <w:autoSpaceDN w:val="0"/>
        <w:adjustRightInd w:val="0"/>
        <w:spacing w:after="0" w:line="240" w:lineRule="auto"/>
      </w:pPr>
      <w:r w:rsidRPr="004F38F2">
        <w:t>One more class type should be included in the basic types: the complex number classes. The OpenCV</w:t>
      </w:r>
    </w:p>
    <w:p w:rsidR="004F38F2" w:rsidRPr="004F38F2" w:rsidRDefault="004F38F2" w:rsidP="004F38F2">
      <w:pPr>
        <w:autoSpaceDE w:val="0"/>
        <w:autoSpaceDN w:val="0"/>
        <w:adjustRightInd w:val="0"/>
        <w:spacing w:after="0" w:line="240" w:lineRule="auto"/>
      </w:pPr>
      <w:r w:rsidRPr="004F38F2">
        <w:t>complex number classes are not identical to, but are compatible with, and can be cast to and from, the</w:t>
      </w:r>
    </w:p>
    <w:p w:rsidR="004F38F2" w:rsidRPr="004F38F2" w:rsidRDefault="004F38F2" w:rsidP="004F38F2">
      <w:pPr>
        <w:autoSpaceDE w:val="0"/>
        <w:autoSpaceDN w:val="0"/>
        <w:adjustRightInd w:val="0"/>
        <w:spacing w:after="0" w:line="240" w:lineRule="auto"/>
      </w:pPr>
      <w:r w:rsidRPr="004F38F2">
        <w:t>classes associated with the STL complex number class template complex&lt;&gt;. The most substantial</w:t>
      </w:r>
    </w:p>
    <w:p w:rsidR="004F38F2" w:rsidRPr="004F38F2" w:rsidRDefault="004F38F2" w:rsidP="004F38F2">
      <w:pPr>
        <w:autoSpaceDE w:val="0"/>
        <w:autoSpaceDN w:val="0"/>
        <w:adjustRightInd w:val="0"/>
        <w:spacing w:after="0" w:line="240" w:lineRule="auto"/>
      </w:pPr>
      <w:r w:rsidRPr="004F38F2">
        <w:t>difference between the OpenCV and STL complex number classes is in member access. In the STL classes,</w:t>
      </w:r>
    </w:p>
    <w:p w:rsidR="004F38F2" w:rsidRPr="004F38F2" w:rsidRDefault="004F38F2" w:rsidP="004F38F2">
      <w:pPr>
        <w:autoSpaceDE w:val="0"/>
        <w:autoSpaceDN w:val="0"/>
        <w:adjustRightInd w:val="0"/>
        <w:spacing w:after="0" w:line="240" w:lineRule="auto"/>
      </w:pPr>
      <w:r w:rsidRPr="004F38F2">
        <w:t>the real and imaginary parts are accessed through the member functions real() and imag(), while in</w:t>
      </w:r>
    </w:p>
    <w:p w:rsidR="004F38F2" w:rsidRDefault="004F38F2" w:rsidP="004F38F2">
      <w:pPr>
        <w:autoSpaceDE w:val="0"/>
        <w:autoSpaceDN w:val="0"/>
        <w:adjustRightInd w:val="0"/>
        <w:spacing w:after="0" w:line="240" w:lineRule="auto"/>
      </w:pPr>
      <w:r w:rsidRPr="004F38F2">
        <w:t>the OpenCV class, they are directly accessible as (public) member variables re and im.</w:t>
      </w:r>
    </w:p>
    <w:p w:rsidR="004F38F2" w:rsidRDefault="004F38F2" w:rsidP="004F38F2">
      <w:pPr>
        <w:autoSpaceDE w:val="0"/>
        <w:autoSpaceDN w:val="0"/>
        <w:adjustRightInd w:val="0"/>
        <w:spacing w:after="0" w:line="240" w:lineRule="auto"/>
      </w:pPr>
    </w:p>
    <w:p w:rsidR="004F38F2" w:rsidRDefault="004F38F2" w:rsidP="004F38F2">
      <w:pPr>
        <w:pStyle w:val="3"/>
      </w:pPr>
      <w:bookmarkStart w:id="15" w:name="_Toc464331031"/>
      <w:r>
        <w:t>i. class cv::TermCriteria</w:t>
      </w:r>
      <w:bookmarkEnd w:id="15"/>
    </w:p>
    <w:p w:rsidR="00280891" w:rsidRPr="00280891" w:rsidRDefault="00280891" w:rsidP="00280891">
      <w:pPr>
        <w:autoSpaceDE w:val="0"/>
        <w:autoSpaceDN w:val="0"/>
        <w:adjustRightInd w:val="0"/>
        <w:spacing w:after="0" w:line="240" w:lineRule="auto"/>
      </w:pPr>
      <w:r w:rsidRPr="00280891">
        <w:t>Many algorithms require a stopping condition to know when to quit. Generally, stopping criteria take the</w:t>
      </w:r>
    </w:p>
    <w:p w:rsidR="00280891" w:rsidRPr="00280891" w:rsidRDefault="00280891" w:rsidP="00280891">
      <w:pPr>
        <w:autoSpaceDE w:val="0"/>
        <w:autoSpaceDN w:val="0"/>
        <w:adjustRightInd w:val="0"/>
        <w:spacing w:after="0" w:line="240" w:lineRule="auto"/>
      </w:pPr>
      <w:r w:rsidRPr="00280891">
        <w:t>form of either some finite number of iterations that are allowed (called COUNT or MAX_ITER) or some</w:t>
      </w:r>
    </w:p>
    <w:p w:rsidR="00280891" w:rsidRPr="00280891" w:rsidRDefault="00280891" w:rsidP="00280891">
      <w:pPr>
        <w:autoSpaceDE w:val="0"/>
        <w:autoSpaceDN w:val="0"/>
        <w:adjustRightInd w:val="0"/>
        <w:spacing w:after="0" w:line="240" w:lineRule="auto"/>
      </w:pPr>
      <w:r w:rsidRPr="00280891">
        <w:t>kind of error parameter that basically says “if you are this close, you can quit” (called EPS—short for</w:t>
      </w:r>
    </w:p>
    <w:p w:rsidR="00280891" w:rsidRDefault="00280891" w:rsidP="00416A6A">
      <w:pPr>
        <w:autoSpaceDE w:val="0"/>
        <w:autoSpaceDN w:val="0"/>
        <w:adjustRightInd w:val="0"/>
        <w:spacing w:after="0" w:line="240" w:lineRule="auto"/>
      </w:pPr>
      <w:r w:rsidRPr="00280891">
        <w:t>“epsilon,” everyone’s favorite tiny number). In many cases, it is desirable to have both of these at once, so</w:t>
      </w:r>
      <w:r w:rsidR="00416A6A">
        <w:t xml:space="preserve"> </w:t>
      </w:r>
      <w:r w:rsidRPr="00280891">
        <w:t>that if the algorithm never gets “close enough,” then it will still quit at some point.</w:t>
      </w:r>
    </w:p>
    <w:p w:rsidR="00416A6A" w:rsidRDefault="00416A6A" w:rsidP="00416A6A">
      <w:pPr>
        <w:autoSpaceDE w:val="0"/>
        <w:autoSpaceDN w:val="0"/>
        <w:adjustRightInd w:val="0"/>
        <w:spacing w:after="0" w:line="240" w:lineRule="auto"/>
      </w:pPr>
    </w:p>
    <w:p w:rsidR="006039BE" w:rsidRDefault="006039BE" w:rsidP="006039BE">
      <w:pPr>
        <w:pStyle w:val="3"/>
      </w:pPr>
      <w:r>
        <w:t>j. class cv::Range</w:t>
      </w:r>
    </w:p>
    <w:p w:rsidR="007B6C15" w:rsidRPr="00F470CC" w:rsidRDefault="007B6C15" w:rsidP="007B6C15">
      <w:pPr>
        <w:autoSpaceDE w:val="0"/>
        <w:autoSpaceDN w:val="0"/>
        <w:adjustRightInd w:val="0"/>
        <w:spacing w:after="0" w:line="240" w:lineRule="auto"/>
      </w:pPr>
      <w:r w:rsidRPr="00F470CC">
        <w:t>The cv::Range class is used to specify a continuous sequence of integers. cv::Range objects have two</w:t>
      </w:r>
    </w:p>
    <w:p w:rsidR="007B6C15" w:rsidRPr="00F470CC" w:rsidRDefault="007B6C15" w:rsidP="00F470CC">
      <w:pPr>
        <w:autoSpaceDE w:val="0"/>
        <w:autoSpaceDN w:val="0"/>
        <w:adjustRightInd w:val="0"/>
        <w:spacing w:after="0" w:line="240" w:lineRule="auto"/>
      </w:pPr>
      <w:r w:rsidRPr="00F470CC">
        <w:t>elements, start and end</w:t>
      </w:r>
    </w:p>
    <w:p w:rsidR="00F470CC" w:rsidRDefault="00F470CC" w:rsidP="007B6C15"/>
    <w:p w:rsidR="00B32A0C" w:rsidRDefault="0049051B" w:rsidP="00B32A0C">
      <w:pPr>
        <w:pStyle w:val="3"/>
      </w:pPr>
      <w:r>
        <w:t xml:space="preserve">k. </w:t>
      </w:r>
      <w:r w:rsidR="00B32A0C">
        <w:t xml:space="preserve">The </w:t>
      </w:r>
      <w:r w:rsidR="00B32A0C">
        <w:rPr>
          <w:rFonts w:ascii="CourierNewPS-BoldMT" w:hAnsi="CourierNewPS-BoldMT" w:cs="CourierNewPS-BoldMT"/>
        </w:rPr>
        <w:t xml:space="preserve">cv::Ptr </w:t>
      </w:r>
      <w:r w:rsidR="00B32A0C">
        <w:t>template, and Garbage Collection 101</w:t>
      </w:r>
    </w:p>
    <w:p w:rsidR="00210435" w:rsidRPr="00287006" w:rsidRDefault="00210435" w:rsidP="00210435">
      <w:pPr>
        <w:autoSpaceDE w:val="0"/>
        <w:autoSpaceDN w:val="0"/>
        <w:adjustRightInd w:val="0"/>
        <w:spacing w:after="0" w:line="240" w:lineRule="auto"/>
      </w:pPr>
      <w:r w:rsidRPr="00287006">
        <w:t>One very useful object type in C++ is a “smart” pointer.7 This pointer allows us to create a reference to a</w:t>
      </w:r>
    </w:p>
    <w:p w:rsidR="00210435" w:rsidRPr="00287006" w:rsidRDefault="00210435" w:rsidP="00210435">
      <w:pPr>
        <w:autoSpaceDE w:val="0"/>
        <w:autoSpaceDN w:val="0"/>
        <w:adjustRightInd w:val="0"/>
        <w:spacing w:after="0" w:line="240" w:lineRule="auto"/>
      </w:pPr>
      <w:r w:rsidRPr="00287006">
        <w:t>thing, and then pass that around. You can create more references to that thing, and then all of those</w:t>
      </w:r>
    </w:p>
    <w:p w:rsidR="00210435" w:rsidRPr="00287006" w:rsidRDefault="00210435" w:rsidP="00210435">
      <w:pPr>
        <w:autoSpaceDE w:val="0"/>
        <w:autoSpaceDN w:val="0"/>
        <w:adjustRightInd w:val="0"/>
        <w:spacing w:after="0" w:line="240" w:lineRule="auto"/>
      </w:pPr>
      <w:r w:rsidRPr="00287006">
        <w:t>references will be counted. As references go out of scope, the reference count for the smart pointer is</w:t>
      </w:r>
    </w:p>
    <w:p w:rsidR="00210435" w:rsidRDefault="00210435" w:rsidP="00287006">
      <w:pPr>
        <w:autoSpaceDE w:val="0"/>
        <w:autoSpaceDN w:val="0"/>
        <w:adjustRightInd w:val="0"/>
        <w:spacing w:after="0" w:line="240" w:lineRule="auto"/>
      </w:pPr>
      <w:r w:rsidRPr="00287006">
        <w:lastRenderedPageBreak/>
        <w:t>decremented. Once all of the references (instances of the pointer) are gone,</w:t>
      </w:r>
      <w:r w:rsidR="00287006">
        <w:t xml:space="preserve"> the “thing” will automatically </w:t>
      </w:r>
      <w:r w:rsidRPr="00287006">
        <w:t>be cleaned up (deallocated). The programmer doesn’t have to do this bookkeeping anymore.</w:t>
      </w:r>
    </w:p>
    <w:p w:rsidR="002125B4" w:rsidRDefault="002125B4" w:rsidP="00287006">
      <w:pPr>
        <w:autoSpaceDE w:val="0"/>
        <w:autoSpaceDN w:val="0"/>
        <w:adjustRightInd w:val="0"/>
        <w:spacing w:after="0" w:line="240" w:lineRule="auto"/>
      </w:pPr>
    </w:p>
    <w:p w:rsidR="002125B4" w:rsidRDefault="002125B4" w:rsidP="002125B4">
      <w:pPr>
        <w:pStyle w:val="3"/>
      </w:pPr>
      <w:r>
        <w:t xml:space="preserve">l. </w:t>
      </w:r>
      <w:r>
        <w:rPr>
          <w:rFonts w:ascii="CourierNewPS-BoldMT" w:hAnsi="CourierNewPS-BoldMT" w:cs="CourierNewPS-BoldMT"/>
        </w:rPr>
        <w:t xml:space="preserve">class cv::Exception </w:t>
      </w:r>
      <w:r>
        <w:t>and Exception Handling</w:t>
      </w:r>
    </w:p>
    <w:p w:rsidR="00BD3925" w:rsidRPr="00BD3925" w:rsidRDefault="00BD3925" w:rsidP="00BD3925">
      <w:pPr>
        <w:autoSpaceDE w:val="0"/>
        <w:autoSpaceDN w:val="0"/>
        <w:adjustRightInd w:val="0"/>
        <w:spacing w:after="0" w:line="240" w:lineRule="auto"/>
      </w:pPr>
      <w:r w:rsidRPr="00BD3925">
        <w:t>OpenCV uses exceptions to handle errors. OpenCV defines its own exception type cv::Exception,</w:t>
      </w:r>
    </w:p>
    <w:p w:rsidR="00BD3925" w:rsidRPr="00BD3925" w:rsidRDefault="00BD3925" w:rsidP="00BD3925">
      <w:pPr>
        <w:autoSpaceDE w:val="0"/>
        <w:autoSpaceDN w:val="0"/>
        <w:adjustRightInd w:val="0"/>
        <w:spacing w:after="0" w:line="240" w:lineRule="auto"/>
      </w:pPr>
      <w:r w:rsidRPr="00BD3925">
        <w:t>which is derived from the STL exception class std::exception. Really, this exception type has</w:t>
      </w:r>
    </w:p>
    <w:p w:rsidR="002125B4" w:rsidRDefault="00BD3925" w:rsidP="00BD3925">
      <w:pPr>
        <w:autoSpaceDE w:val="0"/>
        <w:autoSpaceDN w:val="0"/>
        <w:adjustRightInd w:val="0"/>
        <w:spacing w:after="0" w:line="240" w:lineRule="auto"/>
      </w:pPr>
      <w:r w:rsidRPr="00BD3925">
        <w:t>nothing special about it, other than being in the cv:: namespace and so dis</w:t>
      </w:r>
      <w:r>
        <w:t xml:space="preserve">tinguishable from other objects </w:t>
      </w:r>
      <w:r w:rsidRPr="00BD3925">
        <w:t>that are also derived from std::exception.</w:t>
      </w:r>
    </w:p>
    <w:p w:rsidR="00B263F1" w:rsidRDefault="00B263F1" w:rsidP="00BD3925">
      <w:pPr>
        <w:autoSpaceDE w:val="0"/>
        <w:autoSpaceDN w:val="0"/>
        <w:adjustRightInd w:val="0"/>
        <w:spacing w:after="0" w:line="240" w:lineRule="auto"/>
      </w:pPr>
    </w:p>
    <w:p w:rsidR="00B263F1" w:rsidRDefault="00B263F1" w:rsidP="00755AC7">
      <w:pPr>
        <w:pStyle w:val="3"/>
      </w:pPr>
      <w:r>
        <w:t xml:space="preserve">m. </w:t>
      </w:r>
      <w:r w:rsidRPr="00755AC7">
        <w:t xml:space="preserve">The </w:t>
      </w:r>
      <w:r>
        <w:t xml:space="preserve">cv::DataType&lt;&gt; </w:t>
      </w:r>
      <w:r w:rsidRPr="00755AC7">
        <w:t>Template</w:t>
      </w:r>
    </w:p>
    <w:p w:rsidR="00F4284F" w:rsidRPr="00250D37" w:rsidRDefault="00F4284F" w:rsidP="00F4284F">
      <w:pPr>
        <w:autoSpaceDE w:val="0"/>
        <w:autoSpaceDN w:val="0"/>
        <w:adjustRightInd w:val="0"/>
        <w:spacing w:after="0" w:line="240" w:lineRule="auto"/>
      </w:pPr>
      <w:r w:rsidRPr="00250D37">
        <w:t>When OpenCV library functions need to communicate the concept of a part</w:t>
      </w:r>
      <w:r w:rsidR="00250D37">
        <w:t xml:space="preserve">icular data type, they do so by </w:t>
      </w:r>
      <w:r w:rsidRPr="00250D37">
        <w:t>creating an object of type cv::DataType&lt;&gt;. cv::DataType&lt;&gt; itself is a template, and so the actual</w:t>
      </w:r>
    </w:p>
    <w:p w:rsidR="00755AC7" w:rsidRDefault="00F4284F" w:rsidP="00250D37">
      <w:pPr>
        <w:autoSpaceDE w:val="0"/>
        <w:autoSpaceDN w:val="0"/>
        <w:adjustRightInd w:val="0"/>
        <w:spacing w:after="0" w:line="240" w:lineRule="auto"/>
      </w:pPr>
      <w:r w:rsidRPr="00250D37">
        <w:t>objects passed around are specializations of this template. This is an examp</w:t>
      </w:r>
      <w:r w:rsidR="00250D37">
        <w:t xml:space="preserve">le of what in C++ are generally </w:t>
      </w:r>
      <w:r w:rsidRPr="00250D37">
        <w:t>called traits. This allows the cv::DataType&lt;&gt; object to both contain runtime information about the</w:t>
      </w:r>
      <w:r w:rsidR="00250D37">
        <w:t xml:space="preserve"> </w:t>
      </w:r>
      <w:r w:rsidR="00250D37" w:rsidRPr="00250D37">
        <w:t>type, as well as to contain typedef statements in its own definition that all</w:t>
      </w:r>
      <w:r w:rsidR="00250D37">
        <w:t xml:space="preserve">ow it to refer to the same type </w:t>
      </w:r>
      <w:r w:rsidR="00250D37" w:rsidRPr="00250D37">
        <w:t>at compile time.</w:t>
      </w:r>
    </w:p>
    <w:p w:rsidR="00101E9B" w:rsidRDefault="00101E9B" w:rsidP="00250D37">
      <w:pPr>
        <w:autoSpaceDE w:val="0"/>
        <w:autoSpaceDN w:val="0"/>
        <w:adjustRightInd w:val="0"/>
        <w:spacing w:after="0" w:line="240" w:lineRule="auto"/>
      </w:pPr>
      <w:r>
        <w:t xml:space="preserve"> </w:t>
      </w:r>
    </w:p>
    <w:p w:rsidR="00101E9B" w:rsidRDefault="00E37A23" w:rsidP="00E37A23">
      <w:pPr>
        <w:pStyle w:val="3"/>
      </w:pPr>
      <w:r>
        <w:t>n. class InputArray and class OutputArray</w:t>
      </w:r>
    </w:p>
    <w:p w:rsidR="00E37A23" w:rsidRPr="00E37A23" w:rsidRDefault="00E37A23" w:rsidP="00E37A23">
      <w:pPr>
        <w:autoSpaceDE w:val="0"/>
        <w:autoSpaceDN w:val="0"/>
        <w:adjustRightInd w:val="0"/>
        <w:spacing w:after="0" w:line="240" w:lineRule="auto"/>
      </w:pPr>
      <w:r w:rsidRPr="00E37A23">
        <w:t>Many OpenCV functions take arrays as arguments and return arrays as retu</w:t>
      </w:r>
      <w:r>
        <w:t>rn values, but in OpenCV, there</w:t>
      </w:r>
      <w:r w:rsidRPr="00E37A23">
        <w:t>are many kinds of arrays. We have already seen that OpenCV supports some small array types</w:t>
      </w:r>
    </w:p>
    <w:p w:rsidR="00E37A23" w:rsidRPr="00E37A23" w:rsidRDefault="00E37A23" w:rsidP="00E37A23">
      <w:pPr>
        <w:autoSpaceDE w:val="0"/>
        <w:autoSpaceDN w:val="0"/>
        <w:adjustRightInd w:val="0"/>
        <w:spacing w:after="0" w:line="240" w:lineRule="auto"/>
      </w:pPr>
      <w:r w:rsidRPr="00E37A23">
        <w:t>(cv::Scalar, cv::Vec, cv::Matx), and STL’s std::vector&lt;&gt; in addition to the large array</w:t>
      </w:r>
    </w:p>
    <w:p w:rsidR="00E37A23" w:rsidRPr="00E37A23" w:rsidRDefault="00E37A23" w:rsidP="00E37A23">
      <w:pPr>
        <w:autoSpaceDE w:val="0"/>
        <w:autoSpaceDN w:val="0"/>
        <w:adjustRightInd w:val="0"/>
        <w:spacing w:after="0" w:line="240" w:lineRule="auto"/>
      </w:pPr>
      <w:r w:rsidRPr="00E37A23">
        <w:t>types in the next section (cv::Mat and cv::SparseMat). In order to keep the interface from becoming</w:t>
      </w:r>
    </w:p>
    <w:p w:rsidR="00E37A23" w:rsidRDefault="00E37A23" w:rsidP="00E37A23">
      <w:r w:rsidRPr="00E37A23">
        <w:t xml:space="preserve">onerously complicated (and repetitive), OpenCV defines the types cv::InputArray andcv::OutputArray. In effect, these types mean “any of the above” with </w:t>
      </w:r>
      <w:r>
        <w:t xml:space="preserve">respect to the many array forms </w:t>
      </w:r>
      <w:r w:rsidRPr="00E37A23">
        <w:t>supported by the library. There is even a cv::InputOutputArray, specifying</w:t>
      </w:r>
      <w:r>
        <w:t xml:space="preserve"> an array for in place </w:t>
      </w:r>
      <w:r w:rsidRPr="00E37A23">
        <w:t>computation.</w:t>
      </w:r>
    </w:p>
    <w:p w:rsidR="006E7331" w:rsidRDefault="00234A7D" w:rsidP="00234A7D">
      <w:pPr>
        <w:pStyle w:val="3"/>
      </w:pPr>
      <w:r>
        <w:t xml:space="preserve">o. </w:t>
      </w:r>
      <w:r w:rsidR="008D7973" w:rsidRPr="001B25DF">
        <w:t>class cv::Mat: N-Dimensional Dense Arrays</w:t>
      </w:r>
    </w:p>
    <w:p w:rsidR="00234A7D" w:rsidRDefault="00234A7D" w:rsidP="00234A7D"/>
    <w:p w:rsidR="00E73F2C" w:rsidRDefault="00E73F2C" w:rsidP="00234A7D"/>
    <w:p w:rsidR="00E73F2C" w:rsidRDefault="00E73F2C" w:rsidP="00234A7D"/>
    <w:p w:rsidR="00E73F2C" w:rsidRDefault="00E73F2C" w:rsidP="00234A7D"/>
    <w:p w:rsidR="00E73F2C" w:rsidRDefault="00E73F2C" w:rsidP="00234A7D"/>
    <w:p w:rsidR="00E73F2C" w:rsidRDefault="00E73F2C" w:rsidP="00234A7D"/>
    <w:p w:rsidR="00E73F2C" w:rsidRDefault="00E73F2C" w:rsidP="00234A7D"/>
    <w:p w:rsidR="00E73F2C" w:rsidRDefault="00E73F2C" w:rsidP="00234A7D"/>
    <w:p w:rsidR="00E73F2C" w:rsidRDefault="00E73F2C" w:rsidP="00234A7D"/>
    <w:p w:rsidR="00E73F2C" w:rsidRDefault="00E73F2C" w:rsidP="00234A7D"/>
    <w:p w:rsidR="00E73F2C" w:rsidRDefault="00E73F2C" w:rsidP="00234A7D"/>
    <w:p w:rsidR="00E73F2C" w:rsidRDefault="00E73F2C" w:rsidP="00E73F2C">
      <w:pPr>
        <w:pStyle w:val="1"/>
      </w:pPr>
      <w:r>
        <w:lastRenderedPageBreak/>
        <w:t xml:space="preserve">4. </w:t>
      </w:r>
      <w:r>
        <w:t>HighGUI: Portable Graphics Toolkit</w:t>
      </w:r>
    </w:p>
    <w:p w:rsidR="006E6588" w:rsidRDefault="006E6588" w:rsidP="006E6588"/>
    <w:p w:rsidR="00CA69DA" w:rsidRDefault="00CA69DA" w:rsidP="006E6588">
      <w:r>
        <w:t>A. Working with Image Files</w:t>
      </w:r>
    </w:p>
    <w:p w:rsidR="00CA69DA" w:rsidRDefault="00CA69DA" w:rsidP="006E6588">
      <w:r>
        <w:t>a. Loading and Saving Images</w:t>
      </w:r>
    </w:p>
    <w:p w:rsidR="00EC4CE7" w:rsidRDefault="00EC4CE7" w:rsidP="006E6588">
      <w:r>
        <w:t>cv::imread();</w:t>
      </w:r>
    </w:p>
    <w:p w:rsidR="00A57125" w:rsidRDefault="00A57125" w:rsidP="006E6588">
      <w:r>
        <w:t>cv::imwrite();</w:t>
      </w:r>
    </w:p>
    <w:p w:rsidR="00D65C8E" w:rsidRDefault="00744581" w:rsidP="006E6588">
      <w:r>
        <w:t>cv::imencode();</w:t>
      </w:r>
    </w:p>
    <w:p w:rsidR="00744581" w:rsidRDefault="00744581" w:rsidP="006E6588">
      <w:r>
        <w:t>cv::imdecode()</w:t>
      </w:r>
    </w:p>
    <w:p w:rsidR="00744581" w:rsidRDefault="00744581" w:rsidP="006E6588">
      <w:r>
        <w:t>B. Working with Video</w:t>
      </w:r>
    </w:p>
    <w:p w:rsidR="009D184C" w:rsidRDefault="009D184C" w:rsidP="006E6588">
      <w:r>
        <w:t>cv::VideoCapture::VideoCapture(const string&amp; filename);</w:t>
      </w:r>
    </w:p>
    <w:p w:rsidR="00753140" w:rsidRDefault="00753140" w:rsidP="00753140">
      <w:r>
        <w:t>cv::</w:t>
      </w:r>
      <w:r w:rsidRPr="00753140">
        <w:t xml:space="preserve"> </w:t>
      </w:r>
      <w:r>
        <w:t>VideoCapture::VideoCapture(</w:t>
      </w:r>
      <w:r w:rsidR="00BE5AD5">
        <w:t>int device</w:t>
      </w:r>
      <w:r>
        <w:t>);</w:t>
      </w:r>
    </w:p>
    <w:p w:rsidR="00F35D2D" w:rsidRDefault="00F35D2D" w:rsidP="00753140">
      <w:r>
        <w:t>cv::VideoCapture::open()</w:t>
      </w:r>
    </w:p>
    <w:p w:rsidR="00F35D2D" w:rsidRDefault="00F35D2D" w:rsidP="00753140">
      <w:r>
        <w:t>cv::VideoCapture::isOpen()</w:t>
      </w:r>
    </w:p>
    <w:p w:rsidR="00325823" w:rsidRDefault="00325823" w:rsidP="00753140">
      <w:r>
        <w:t>cv::VideoCapture::read()</w:t>
      </w:r>
    </w:p>
    <w:p w:rsidR="00325823" w:rsidRDefault="00325823" w:rsidP="00753140">
      <w:r>
        <w:t>cv::VideoCapture::grab()</w:t>
      </w:r>
    </w:p>
    <w:p w:rsidR="00325823" w:rsidRDefault="00325823" w:rsidP="00753140">
      <w:r>
        <w:t>cv::VideoCapture::retrieve</w:t>
      </w:r>
      <w:bookmarkStart w:id="16" w:name="_GoBack"/>
      <w:bookmarkEnd w:id="16"/>
    </w:p>
    <w:p w:rsidR="00325823" w:rsidRDefault="00325823" w:rsidP="00753140"/>
    <w:p w:rsidR="00753140" w:rsidRPr="006E6588" w:rsidRDefault="00753140" w:rsidP="006E6588"/>
    <w:sectPr w:rsidR="00753140" w:rsidRPr="006E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NewPSMT">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NewPS-BoldMT">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3DB0"/>
    <w:multiLevelType w:val="hybridMultilevel"/>
    <w:tmpl w:val="84C6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F83"/>
    <w:multiLevelType w:val="hybridMultilevel"/>
    <w:tmpl w:val="F46424A4"/>
    <w:lvl w:ilvl="0" w:tplc="A1E45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12715"/>
    <w:multiLevelType w:val="hybridMultilevel"/>
    <w:tmpl w:val="5D94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96738"/>
    <w:multiLevelType w:val="hybridMultilevel"/>
    <w:tmpl w:val="759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B5ABF"/>
    <w:multiLevelType w:val="hybridMultilevel"/>
    <w:tmpl w:val="1F1E2F72"/>
    <w:lvl w:ilvl="0" w:tplc="D584C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07"/>
    <w:rsid w:val="0002079C"/>
    <w:rsid w:val="00052E37"/>
    <w:rsid w:val="00082107"/>
    <w:rsid w:val="000F0E04"/>
    <w:rsid w:val="00101E9B"/>
    <w:rsid w:val="001166EF"/>
    <w:rsid w:val="00167542"/>
    <w:rsid w:val="00177F88"/>
    <w:rsid w:val="001B25DF"/>
    <w:rsid w:val="001B60A6"/>
    <w:rsid w:val="001D3C6B"/>
    <w:rsid w:val="00210435"/>
    <w:rsid w:val="002125B4"/>
    <w:rsid w:val="002233DF"/>
    <w:rsid w:val="00234A7D"/>
    <w:rsid w:val="00250D37"/>
    <w:rsid w:val="00254AF1"/>
    <w:rsid w:val="002667C3"/>
    <w:rsid w:val="00280891"/>
    <w:rsid w:val="00287006"/>
    <w:rsid w:val="002D7429"/>
    <w:rsid w:val="002F4484"/>
    <w:rsid w:val="00301CE1"/>
    <w:rsid w:val="00325823"/>
    <w:rsid w:val="00341800"/>
    <w:rsid w:val="00366E38"/>
    <w:rsid w:val="00416A6A"/>
    <w:rsid w:val="00461F2B"/>
    <w:rsid w:val="0049051B"/>
    <w:rsid w:val="004A7896"/>
    <w:rsid w:val="004D0813"/>
    <w:rsid w:val="004F38F2"/>
    <w:rsid w:val="004F6490"/>
    <w:rsid w:val="0051599C"/>
    <w:rsid w:val="00571FDE"/>
    <w:rsid w:val="00601243"/>
    <w:rsid w:val="006039BE"/>
    <w:rsid w:val="0066099F"/>
    <w:rsid w:val="00680305"/>
    <w:rsid w:val="006D324E"/>
    <w:rsid w:val="006E6588"/>
    <w:rsid w:val="006E7331"/>
    <w:rsid w:val="006F3DC8"/>
    <w:rsid w:val="00737EEF"/>
    <w:rsid w:val="00744581"/>
    <w:rsid w:val="00753140"/>
    <w:rsid w:val="00755AC7"/>
    <w:rsid w:val="00782105"/>
    <w:rsid w:val="007B6C15"/>
    <w:rsid w:val="007C793C"/>
    <w:rsid w:val="007D1409"/>
    <w:rsid w:val="008142AA"/>
    <w:rsid w:val="00826607"/>
    <w:rsid w:val="00844923"/>
    <w:rsid w:val="008C35D8"/>
    <w:rsid w:val="008D7973"/>
    <w:rsid w:val="008E2F60"/>
    <w:rsid w:val="00925941"/>
    <w:rsid w:val="0093658F"/>
    <w:rsid w:val="009627D1"/>
    <w:rsid w:val="009845BC"/>
    <w:rsid w:val="00985D1B"/>
    <w:rsid w:val="009B1D0C"/>
    <w:rsid w:val="009D184C"/>
    <w:rsid w:val="009E2DB3"/>
    <w:rsid w:val="00A13C3E"/>
    <w:rsid w:val="00A57125"/>
    <w:rsid w:val="00A66990"/>
    <w:rsid w:val="00A70FEA"/>
    <w:rsid w:val="00AA1838"/>
    <w:rsid w:val="00B263F1"/>
    <w:rsid w:val="00B32560"/>
    <w:rsid w:val="00B32A0C"/>
    <w:rsid w:val="00B83E71"/>
    <w:rsid w:val="00BD3925"/>
    <w:rsid w:val="00BD7262"/>
    <w:rsid w:val="00BE5AD5"/>
    <w:rsid w:val="00C51133"/>
    <w:rsid w:val="00C53EEB"/>
    <w:rsid w:val="00C62BEA"/>
    <w:rsid w:val="00CA69DA"/>
    <w:rsid w:val="00CD2979"/>
    <w:rsid w:val="00D14739"/>
    <w:rsid w:val="00D43BB1"/>
    <w:rsid w:val="00D65C8E"/>
    <w:rsid w:val="00D81C94"/>
    <w:rsid w:val="00D953A8"/>
    <w:rsid w:val="00DC0F81"/>
    <w:rsid w:val="00DD2C6F"/>
    <w:rsid w:val="00E33407"/>
    <w:rsid w:val="00E37A23"/>
    <w:rsid w:val="00E41D0C"/>
    <w:rsid w:val="00E6496B"/>
    <w:rsid w:val="00E73F2C"/>
    <w:rsid w:val="00E834FA"/>
    <w:rsid w:val="00E86253"/>
    <w:rsid w:val="00EB39CC"/>
    <w:rsid w:val="00EC4CE7"/>
    <w:rsid w:val="00F26E65"/>
    <w:rsid w:val="00F355B7"/>
    <w:rsid w:val="00F35D2D"/>
    <w:rsid w:val="00F4284F"/>
    <w:rsid w:val="00F470CC"/>
    <w:rsid w:val="00F53368"/>
    <w:rsid w:val="00FA6DB9"/>
    <w:rsid w:val="00FE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CE9A"/>
  <w15:chartTrackingRefBased/>
  <w15:docId w15:val="{CCA26E1F-452D-4250-A88F-8AEC05D9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6D3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A1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324E"/>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6D3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324E"/>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782105"/>
    <w:rPr>
      <w:color w:val="0563C1" w:themeColor="hyperlink"/>
      <w:u w:val="single"/>
    </w:rPr>
  </w:style>
  <w:style w:type="paragraph" w:styleId="a6">
    <w:name w:val="List Paragraph"/>
    <w:basedOn w:val="a"/>
    <w:uiPriority w:val="34"/>
    <w:qFormat/>
    <w:rsid w:val="00F53368"/>
    <w:pPr>
      <w:ind w:left="720"/>
      <w:contextualSpacing/>
    </w:pPr>
  </w:style>
  <w:style w:type="paragraph" w:styleId="TOC">
    <w:name w:val="TOC Heading"/>
    <w:basedOn w:val="1"/>
    <w:next w:val="a"/>
    <w:uiPriority w:val="39"/>
    <w:unhideWhenUsed/>
    <w:qFormat/>
    <w:rsid w:val="0002079C"/>
    <w:pPr>
      <w:outlineLvl w:val="9"/>
    </w:pPr>
    <w:rPr>
      <w:lang w:eastAsia="en-US"/>
    </w:rPr>
  </w:style>
  <w:style w:type="paragraph" w:styleId="11">
    <w:name w:val="toc 1"/>
    <w:basedOn w:val="a"/>
    <w:next w:val="a"/>
    <w:autoRedefine/>
    <w:uiPriority w:val="39"/>
    <w:unhideWhenUsed/>
    <w:rsid w:val="0002079C"/>
    <w:pPr>
      <w:spacing w:after="100"/>
    </w:pPr>
  </w:style>
  <w:style w:type="character" w:customStyle="1" w:styleId="20">
    <w:name w:val="标题 2 字符"/>
    <w:basedOn w:val="a0"/>
    <w:link w:val="2"/>
    <w:uiPriority w:val="9"/>
    <w:rsid w:val="00AA183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E86253"/>
    <w:pPr>
      <w:spacing w:after="100"/>
      <w:ind w:left="220"/>
    </w:pPr>
  </w:style>
  <w:style w:type="character" w:customStyle="1" w:styleId="30">
    <w:name w:val="标题 3 字符"/>
    <w:basedOn w:val="a0"/>
    <w:link w:val="3"/>
    <w:uiPriority w:val="9"/>
    <w:rsid w:val="00366E38"/>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366E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tseez/opencv.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AADC2-A9FF-4ED4-A769-A14CD684B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8</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Yunfeng Hu</dc:creator>
  <cp:keywords/>
  <dc:description/>
  <cp:lastModifiedBy>Yunfeng Hu</cp:lastModifiedBy>
  <cp:revision>103</cp:revision>
  <dcterms:created xsi:type="dcterms:W3CDTF">2016-10-10T04:45:00Z</dcterms:created>
  <dcterms:modified xsi:type="dcterms:W3CDTF">2016-10-31T05:57:00Z</dcterms:modified>
</cp:coreProperties>
</file>