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一,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input放在a标签里面单击不能获取input的光标（IE环境下）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双击才可以获得焦点，目前有的解决方案：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不要给a标签添加href属性；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不要在外面套上a标签。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二 </w:t>
      </w:r>
      <w:bookmarkStart w:id="0" w:name="_GoBack"/>
      <w:bookmarkEnd w:id="0"/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隐藏input标签的光标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项目需求：input值json加载，只读+光标隐藏，通用的解决方案有其他标签模拟，但是不能改input 所以解决方案为给input加下面这两个属性：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//只读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readonly="readonly" //隐藏光标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unselectable="on"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三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返回私有数组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返回数组的一个副本，这样改动就不会影响原数组，只是副本而已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array = (function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var days = ['Mo', 'Tu', 'We', 'Th', 'Fr', 'Sa', 'Su'];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return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getDays: function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return days.slice();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})()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四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jquery选择器的扩展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//jQuery contains 选择器，对Contains查找的内容不区分大小写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jQuery.expr[':'].Contains = function (a, i, m)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return jQuery(a).text().toUpperCase()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.indexOf(m[3].toUpperCase()) &gt;= 0;};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&lt;div&gt;john&lt;/div&gt;&lt;div&gt;John&lt;/div&gt;&lt;div&gt;hey hey JOHN hey hey&lt;/div&gt;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$('div:Contains("john")') //会选择到两个div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五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当一个变量被声明后，扩充其属性并不会改变原数据类型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var a = 'foo';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a[1] = 'O';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console.log(0.1+0.2==0.3||a); //'foo'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六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闭包是函数的嵌套定义，而不是函数的嵌套调用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function foo(){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console.log(a);}function bar 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a = 3;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foo(); }var a = 2;bar(); //2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七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DOMContentLoaded兼容IE9以下版本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//jQuery的实现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// Mozilla, Opera and webkit nightlies currently support this event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if ( document.addEventListener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Use the handy event callback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document.addEventListener( "DOMContentLoaded", DOMContentLoaded, false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A fallback to window.onload, that will always work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window.addEventListener( "load", jQuery.ready, false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If IE event model is used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 else if ( document.attachEvent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ensure firing before onload,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maybe late but safe also for iframes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document.attachEvent( "onreadystatechange", DOMContentLoaded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A fallback to window.onload, that will always work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window.attachEvent( "onload", jQuery.ready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If IE and not a frame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// continually check to see if the document is ready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var toplevel = false;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try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toplevel = window.frameElement == null;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} catch(e)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if ( document.documentElement.doScroll &amp;&amp; toplevel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doScrollCheck();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//函数DOMContentLoaded的赋值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 document.addEventListener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DOMContentLoaded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document.removeEventListener( "DOMContentLoaded", DOMContentLoaded, false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jQuery.ready();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 else if ( document.attachEvent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DOMContentLoaded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// Make sure body exists, at least, in case IE gets a little overzealous (ticket #5443).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 document.readyState === "complete"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document.detachEvent( "onreadystatechange", DOMContentLoaded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jQuery.ready();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 The DOM ready check for Internet Explorer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function doScrollCheck()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 jQuery.isReady 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try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// If IE is used, use the trick by Diego Perini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// http://javascript.nwbox.com/IEContentLoaded/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document.documentElement.doScroll("left");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 catch(e)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setTimeout( doScrollCheck, 1 );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// and execute any waiting functions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jQuery.ready();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//网友的实现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 @win window reference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 @fn function reference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function contentLoaded(win, fn)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var done = false, top = true,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doc = win.document,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root = doc.documentElement,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modern = doc.addEventListener,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add = modern ? 'addEventListener' : 'attachEvent',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rem = modern ? 'removeEventListener' : 'detachEvent',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pre = modern ? '' : 'on',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init = function(e)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(e.type == 'readystatechange' &amp;&amp; doc.readyState != 'complete')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    return;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//load事件在win上，移除事件监听(readystatechange, DOMContentLoaded, load)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(e.type == 'load' ? win : doc)[rem](pre + e.type, init, 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//保证fn只执行一次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if (!done &amp;&amp; (done = true)) fn.call(win, e || e.type);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poll = function()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try { root.doScroll('left'); } catch(e) { setTimeout(poll, 50); return;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    init('poll');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if (doc.readyState == 'complete') fn.call(win, 'lazy');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if (!modern &amp;&amp; root.doScroll)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try { top = !win.frameElement; } catch(e) 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    if (top) poll();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doc[add](pre + 'DOMContentLoaded', init, false); //触发时，doc.readyState为'interactive'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doc[add](pre + 'readystatechange', init, false); //会触发两次，readystatechange先触发，再触发DOMContentLoaded, 最后才是load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win[add](pre + 'load', init, false);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16"/>
          <w:szCs w:val="16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0" w:beforeAutospacing="0" w:after="240" w:afterAutospacing="0" w:line="18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Arial" w:hAnsi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lang w:val="en-US" w:eastAsia="zh-CN"/>
        </w:rPr>
        <w:t xml:space="preserve">八   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document.querySelectorAll和getElementsByTagName的区别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//html代码&lt;ul&gt;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&lt;li&gt;a&lt;/li&gt;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&lt;li&gt;b&lt;/li&gt;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&lt;li&gt;c&lt;/li&gt;&lt;/ul&gt;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//script代码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ul = document.querySelector('ul');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var li = ul.querySelectorAll('li'),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    tagLi = ul.getElementsByTagName('li'); //动态取值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ul.appendChild(document.createElement('li'));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console.log(li.length); //3   li.toString()为[object NodeList]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288" w:beforeAutospacing="0" w:after="288" w:afterAutospacing="0" w:line="17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console.log(tagLi.length); //4 tagLi.toString()为[object HTMLCollection]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  <w:lang w:val="en-US" w:eastAsia="zh-CN"/>
        </w:rPr>
        <w:t xml:space="preserve">九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a,input,textarea,img标签点击后出现虚框，黄框等；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{outline:none;}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6"/>
          <w:szCs w:val="26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十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kern w:val="0"/>
          <w:sz w:val="26"/>
          <w:szCs w:val="26"/>
          <w:shd w:val="clear" w:fill="FFFFFF"/>
          <w:lang w:val="en-US" w:eastAsia="zh-CN" w:bidi="ar"/>
        </w:rPr>
        <w:t>去苹果浏览器默认样式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input,textarea,button { -webkit-appearance: none; border-radius:0px; border:none;}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a有click等事件，href写法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href="javascript:void(0)"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//Bootstrap模态框，不然jQuery报错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href="#"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十一 及时清除浮动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//调Bootstrap直接加入样式：class="clearfix",没调请加入下面样式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.clearfix:before,.clearfix:after{content: " ";display: table;}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.clearfix:after { clear: both;}</w:t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十二 css禁止选中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-moz-user-select: none;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-webkit-user-select: none;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-ms-user-select: none;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-khtml-user-select: none;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user-select: none;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十三 .盒子边框溢出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移动端的时候,当我们指定了一个块级元素时，并且为其定义了边框，设置了其宽度为100％。按照盒子模型，就会发现该元素的左右边框各1个像素会溢了，导致出现横向滚动条，这时候我们可以为其添加-webkit-box-sizing:border-bo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用来指定该盒子的大小包括边框的宽度。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十四、div插入图片有间隙</w:t>
      </w:r>
    </w:p>
    <w:p>
      <w:pPr>
        <w:rPr>
          <w:rFonts w:hint="eastAsia"/>
        </w:rPr>
      </w:pPr>
      <w:r>
        <w:rPr>
          <w:rFonts w:hint="eastAsia"/>
        </w:rPr>
        <w:t>   解决：（1）div{font-size:0}</w:t>
      </w:r>
    </w:p>
    <w:p>
      <w:pPr>
        <w:rPr>
          <w:rFonts w:hint="eastAsia"/>
        </w:rPr>
      </w:pPr>
      <w:r>
        <w:rPr>
          <w:rFonts w:hint="eastAsia"/>
        </w:rPr>
        <w:t>    （2）img{display：block}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十五、双倍浮向，在IE6及以下版本，浮动的元素，有设置margin，出现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双倍外边距。</w:t>
      </w:r>
    </w:p>
    <w:p>
      <w:pPr>
        <w:rPr>
          <w:rFonts w:hint="eastAsia"/>
        </w:rPr>
      </w:pPr>
      <w:r>
        <w:rPr>
          <w:rFonts w:hint="eastAsia"/>
        </w:rPr>
        <w:t>   解决：给浮动的元素设置display：inline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十六、在IE6及以下版本，部分块级元素拥有默认高度</w:t>
      </w:r>
    </w:p>
    <w:p>
      <w:pPr>
        <w:rPr>
          <w:rFonts w:hint="eastAsia"/>
        </w:rPr>
      </w:pPr>
      <w:r>
        <w:rPr>
          <w:rFonts w:hint="eastAsia"/>
        </w:rPr>
        <w:t>   解决：设置font-size:0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十七、表单元素行高不一样</w:t>
      </w:r>
    </w:p>
    <w:p>
      <w:pPr>
        <w:rPr>
          <w:rFonts w:hint="eastAsia"/>
        </w:rPr>
      </w:pPr>
      <w:r>
        <w:rPr>
          <w:rFonts w:hint="eastAsia"/>
        </w:rPr>
        <w:t>   解决：input{float：left}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十八、按钮的大小不一样</w:t>
      </w:r>
    </w:p>
    <w:p>
      <w:pPr>
        <w:rPr>
          <w:rFonts w:hint="eastAsia"/>
        </w:rPr>
      </w:pPr>
      <w:r>
        <w:rPr>
          <w:rFonts w:hint="eastAsia"/>
        </w:rPr>
        <w:t>   解决：在input外边套一层标签，添加按钮的样式，把按钮的默认</w:t>
      </w:r>
    </w:p>
    <w:p>
      <w:pPr>
        <w:rPr>
          <w:rFonts w:hint="eastAsia"/>
        </w:rPr>
      </w:pPr>
      <w:r>
        <w:rPr>
          <w:rFonts w:hint="eastAsia"/>
        </w:rPr>
        <w:t>样式去掉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十九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、百分比的bug，在IE6及以下版本中，解析的时候四舍五入计算，</w:t>
      </w:r>
    </w:p>
    <w:p>
      <w:pPr>
        <w:rPr>
          <w:rFonts w:hint="eastAsia"/>
        </w:rPr>
      </w:pPr>
      <w:r>
        <w:rPr>
          <w:rFonts w:hint="eastAsia"/>
        </w:rPr>
        <w:t>50%+50% &gt; 100%,</w:t>
      </w:r>
    </w:p>
    <w:p>
      <w:pPr>
        <w:rPr>
          <w:rFonts w:hint="eastAsia"/>
        </w:rPr>
      </w:pPr>
      <w:r>
        <w:rPr>
          <w:rFonts w:hint="eastAsia"/>
        </w:rPr>
        <w:t>   解决：把右边的浮动的元素，clear：right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二十、透明属性</w:t>
      </w:r>
    </w:p>
    <w:p>
      <w:pPr>
        <w:rPr>
          <w:rFonts w:hint="eastAsia"/>
        </w:rPr>
      </w:pPr>
      <w:r>
        <w:rPr>
          <w:rFonts w:hint="eastAsia"/>
        </w:rPr>
        <w:t>兼容其他浏览器写法：opacity:value;(value的取值范围0-1;</w:t>
      </w:r>
    </w:p>
    <w:p>
      <w:pPr>
        <w:rPr>
          <w:rFonts w:hint="eastAsia"/>
        </w:rPr>
      </w:pPr>
      <w:r>
        <w:rPr>
          <w:rFonts w:hint="eastAsia"/>
        </w:rPr>
        <w:t>    例：opacity:0.5;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IE浏览器写法：filter:alpha(opacity=value);取值范围 0-100(整数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二十一、margin塌陷</w:t>
      </w:r>
    </w:p>
    <w:p>
      <w:pPr>
        <w:rPr>
          <w:rFonts w:hint="eastAsia"/>
        </w:rPr>
      </w:pPr>
      <w:r>
        <w:rPr>
          <w:rFonts w:hint="eastAsia"/>
        </w:rPr>
        <w:t>当前元素(父元素里面第一个子元素)与父元素没有设置任何浮动的情</w:t>
      </w:r>
    </w:p>
    <w:p>
      <w:pPr>
        <w:rPr>
          <w:rFonts w:hint="eastAsia"/>
        </w:rPr>
      </w:pPr>
      <w:r>
        <w:rPr>
          <w:rFonts w:hint="eastAsia"/>
        </w:rPr>
        <w:t>况下，设置margin-top后，会错误的把margin-top加在父级元素上，</w:t>
      </w:r>
    </w:p>
    <w:p>
      <w:pPr>
        <w:rPr>
          <w:rFonts w:hint="eastAsia"/>
        </w:rPr>
      </w:pPr>
      <w:r>
        <w:rPr>
          <w:rFonts w:hint="eastAsia"/>
        </w:rPr>
        <w:t>解决：</w:t>
      </w:r>
    </w:p>
    <w:p>
      <w:pPr>
        <w:rPr>
          <w:rFonts w:hint="eastAsia"/>
        </w:rPr>
      </w:pPr>
      <w:r>
        <w:rPr>
          <w:rFonts w:hint="eastAsia"/>
        </w:rPr>
        <w:t>    （1）给父级元素添加overflow:hidden;(推荐使用)</w:t>
      </w:r>
    </w:p>
    <w:p>
      <w:pPr>
        <w:rPr>
          <w:rFonts w:hint="eastAsia"/>
        </w:rPr>
      </w:pPr>
      <w:r>
        <w:rPr>
          <w:rFonts w:hint="eastAsia"/>
        </w:rPr>
        <w:t>    （2）给父元素设置border</w:t>
      </w:r>
    </w:p>
    <w:p>
      <w:pPr>
        <w:rPr>
          <w:rFonts w:hint="eastAsia"/>
        </w:rPr>
      </w:pPr>
      <w:r>
        <w:rPr>
          <w:rFonts w:hint="eastAsia"/>
        </w:rPr>
        <w:t>    （3）给父元素或者子元素设置float</w:t>
      </w:r>
    </w:p>
    <w:p>
      <w:pPr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right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二十二、margin合并BUG</w:t>
      </w:r>
    </w:p>
    <w:p>
      <w:pPr>
        <w:rPr>
          <w:rFonts w:hint="eastAsia"/>
        </w:rPr>
      </w:pPr>
      <w:r>
        <w:rPr>
          <w:rFonts w:hint="eastAsia"/>
        </w:rPr>
        <w:t>当两个上下排列的元素，上元素有margin-bottom：30px；下面元素有</w:t>
      </w:r>
    </w:p>
    <w:p>
      <w:pPr>
        <w:rPr>
          <w:rFonts w:hint="eastAsia"/>
        </w:rPr>
      </w:pPr>
      <w:r>
        <w:rPr>
          <w:rFonts w:hint="eastAsia"/>
        </w:rPr>
        <w:t>margin-top:20px；他们中间的距离不会叠加，而是会设置为较大的值</w:t>
      </w:r>
    </w:p>
    <w:p>
      <w:pPr>
        <w:rPr>
          <w:rFonts w:hint="eastAsia"/>
        </w:rPr>
      </w:pPr>
      <w:r>
        <w:rPr>
          <w:rFonts w:hint="eastAsia"/>
        </w:rPr>
        <w:t>解决：给两个元素或者其中一个加上display：inline-block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866503"/>
    <w:multiLevelType w:val="multilevel"/>
    <w:tmpl w:val="D68665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B18D6"/>
    <w:rsid w:val="18C41086"/>
    <w:rsid w:val="1F8B2F3D"/>
    <w:rsid w:val="20A50DC6"/>
    <w:rsid w:val="31371605"/>
    <w:rsid w:val="31FB64BB"/>
    <w:rsid w:val="3B1D03C3"/>
    <w:rsid w:val="3D3739A6"/>
    <w:rsid w:val="44E9623A"/>
    <w:rsid w:val="4EDF7EE7"/>
    <w:rsid w:val="5A073493"/>
    <w:rsid w:val="60FE0225"/>
    <w:rsid w:val="6A4A068C"/>
    <w:rsid w:val="6A9F1E5C"/>
    <w:rsid w:val="784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平凉主管业务</cp:lastModifiedBy>
  <dcterms:modified xsi:type="dcterms:W3CDTF">2019-06-19T03:57:08Z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