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STT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Số lượng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giá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spacing w:after="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FF00F5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f4bd593-26d3-4324-99ea-ab8098767c77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e636b6d-a38f-4352-a20a-4b357d5f598e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0510946-214d-4f06-87af-36cf17595a59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b9bb1b2-0ec3-46f4-8e0a-b124ae62f225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8c2a2ce-9382-4e43-8788-466b09cd3c3f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705ae44-8dd7-4538-b319-1eb406605e45"/>
              <w:keepNext/>
              <w:keepLines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4a8e380-6672-468f-bde6-14c59034b40c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644909d-a4f2-4095-bab7-f648f3dc72ad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0c0a0a6-c638-4704-b996-7cfaf1d798d7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a6aa575-6562-40e8-9606-463b662b3cf9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a2d3ebb-1ddb-4963-924a-c9e62a1e8357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fc27c0b-41f5-4a2d-b079-192a0c13201c"/>
              <w:keepNext/>
              <w:keepLines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e1794a3-84a2-4ccb-a952-f1ad49a36fd4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588692c-e546-4124-86bd-62fbcde77e49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9e41a53-8eba-42fe-bf89-251ace679a06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8bae96c-89a3-4d70-9b2d-5a0ab54acacc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14eba59-099b-47e9-8d18-fbb3c487acc5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afb514b-d416-4fa0-89e8-ba47e7389fa3"/>
              <w:keepNext/>
              <w:keepLines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b84553e-3c29-434a-bce0-4436c995b03c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933369c-0ca0-4b89-98cc-4e6009b97ea9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3bbe65b-54d0-411b-bb12-37eb1b74f756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c941b56-39c8-4473-90df-d8584bac6693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2af23acd-dd72-4b2c-8d5c-a4490a3b3f12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fe6e832-5ba6-47c6-a74b-baa6bbf91f5f"/>
              <w:keepNext/>
              <w:keepLines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b84553e-3c29-434a-bce0-4436c995b03c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933369c-0ca0-4b89-98cc-4e6009b97ea9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3bbe65b-54d0-411b-bb12-37eb1b74f756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c941b56-39c8-4473-90df-d8584bac6693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2af23acd-dd72-4b2c-8d5c-a4490a3b3f12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fe6e832-5ba6-47c6-a74b-baa6bbf91f5f"/>
              <w:keepNext/>
              <w:keepLines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Borders>
                <w:top w:val="nil"/>
                <w:left w:val="nil"/>
                <w:bottom w:val="nil"/>
                <w:right w:val="nil"/>
                <w:insideH w:val="single" w:sz="4" w:space="0" w:color="auto"/>
                <w:insideV w:val="single" w:sz="4" w:space="0" w:color="auto"/>
              </w:tblBorders>
              <w:tblLook w:firstRow="0" w:lastRow="0" w:firstColumn="0" w:lastColumn="0" w:noHBand="1" w:noVBand="1"/>
            </w:tblPr>
            <w:tblGrid>
              <w:gridCol w:w="5245"/>
              <w:gridCol w:w="5245"/>
            </w:tblGrid>
            <w:tr>
              <w:trPr/>
              <w:tc>
                <w:tcPr>
                  <w:tcW w:w="5245" w:type="dxa"/>
                </w:tcPr>
                <w:p>
                  <w:pPr/>
                </w:p>
              </w:tc>
              <w:tc>
                <w:tcPr>
                  <w:tcW w:w="5245" w:type="dxa"/>
                </w:tcPr>
                <w:p>
                  <w:pPr>
                    <w:spacing w:after="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Cộng tiền hàng: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5245" w:type="dxa"/>
                  <w:tcBorders/>
                </w:tcPr>
                <w:p>
                  <w:pPr>
                    <w:spacing w:after="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Thuế suất GTGT: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5245" w:type="dxa"/>
                  <w:tcBorders/>
                </w:tcPr>
                <w:p>
                  <w:pPr>
                    <w:spacing w:after="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Tiền thuế GTGT: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5245" w:type="dxa"/>
                  <w:tcBorders/>
                </w:tcPr>
                <w:p>
                  <w:pPr/>
                </w:p>
              </w:tc>
              <w:tc>
                <w:tcPr>
                  <w:tcW w:w="5245" w:type="dxa"/>
                  <w:tcBorders/>
                </w:tcPr>
                <w:p>
                  <w:pPr>
                    <w:spacing w:after="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Tổng tiền thanh toán: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5245" w:type="dxa"/>
                  <w:tcBorders/>
                </w:tcPr>
                <w:p>
                  <w:pPr>
                    <w:spacing w:after="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5245" w:type="dxa"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5000" w:type="pct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165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chuyển đổi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Adminnistrator</w:t>
            </w:r>
          </w:p>
          <w:p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 xml:space="preserve">Ngày chuyển đổi:</w:t>
            </w:r>
            <w:r w:rsidR="000A1158">
              <w:rPr>
                <w:iCs/>
                <w:lang w:val="en-US"/>
              </w:rPr>
              <w:t xml:space="preserve"> </w:t>
            </w:r>
            <w:r w:rsidR="000A1158">
              <w:rPr>
                <w:i/>
              </w:rPr>
              <w:t xml:space="preserve">25/12/2021</w:t>
            </w:r>
          </w:p>
        </w:tc>
        <w:tc>
          <w:tcPr>
            <w:tcW w:w="170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1650" w:type="pct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  <w:r>
              <w:pict>
                <v:shape id="_x0000_i1027" o:spid="_x0000_i1028" type="#_x0000_t75" style="height:26.44pt;width:139.3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(Hóa đơn chuyển đổi từ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9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(Hóa đơn chuyển đổi từ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30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displayBackgroundShape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ff4bd593-26d3-4324-99ea-ab8098767c77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6e636b6d-a38f-4352-a20a-4b357d5f598e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ff4bd593-26d3-4324-99ea-ab8098767c77">
    <w:name w:val="FontStyle-ff4bd593-26d3-4324-99ea-ab8098767c77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e636b6d-a38f-4352-a20a-4b357d5f598e">
    <w:name w:val="FontStyle-6e636b6d-a38f-4352-a20a-4b357d5f598e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0510946-214d-4f06-87af-36cf17595a59">
    <w:name w:val="FontStyle-60510946-214d-4f06-87af-36cf17595a5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0b9bb1b2-0ec3-46f4-8e0a-b124ae62f225">
    <w:name w:val="FontStyle-0b9bb1b2-0ec3-46f4-8e0a-b124ae62f22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a8c2a2ce-9382-4e43-8788-466b09cd3c3f">
    <w:name w:val="FontStyle-a8c2a2ce-9382-4e43-8788-466b09cd3c3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705ae44-8dd7-4538-b319-1eb406605e45">
    <w:name w:val="FontStyle-6705ae44-8dd7-4538-b319-1eb406605e4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4a8e380-6672-468f-bde6-14c59034b40c">
    <w:name w:val="FontStyle-74a8e380-6672-468f-bde6-14c59034b40c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c644909d-a4f2-4095-bab7-f648f3dc72ad">
    <w:name w:val="FontStyle-c644909d-a4f2-4095-bab7-f648f3dc72ad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0c0a0a6-c638-4704-b996-7cfaf1d798d7">
    <w:name w:val="FontStyle-70c0a0a6-c638-4704-b996-7cfaf1d798d7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0a6aa575-6562-40e8-9606-463b662b3cf9">
    <w:name w:val="FontStyle-0a6aa575-6562-40e8-9606-463b662b3cf9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a2d3ebb-1ddb-4963-924a-c9e62a1e8357">
    <w:name w:val="FontStyle-1a2d3ebb-1ddb-4963-924a-c9e62a1e8357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0fc27c0b-41f5-4a2d-b079-192a0c13201c">
    <w:name w:val="FontStyle-0fc27c0b-41f5-4a2d-b079-192a0c13201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3e1794a3-84a2-4ccb-a952-f1ad49a36fd4">
    <w:name w:val="FontStyle-3e1794a3-84a2-4ccb-a952-f1ad49a36fd4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588692c-e546-4124-86bd-62fbcde77e49">
    <w:name w:val="FontStyle-7588692c-e546-4124-86bd-62fbcde77e4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c9e41a53-8eba-42fe-bf89-251ace679a06">
    <w:name w:val="FontStyle-c9e41a53-8eba-42fe-bf89-251ace679a0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48bae96c-89a3-4d70-9b2d-5a0ab54acacc">
    <w:name w:val="FontStyle-48bae96c-89a3-4d70-9b2d-5a0ab54acac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14eba59-099b-47e9-8d18-fbb3c487acc5">
    <w:name w:val="FontStyle-114eba59-099b-47e9-8d18-fbb3c487acc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8afb514b-d416-4fa0-89e8-ba47e7389fa3">
    <w:name w:val="FontStyle-8afb514b-d416-4fa0-89e8-ba47e7389fa3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b84553e-3c29-434a-bce0-4436c995b03c">
    <w:name w:val="FontStyle-fb84553e-3c29-434a-bce0-4436c995b03c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933369c-0ca0-4b89-98cc-4e6009b97ea9">
    <w:name w:val="FontStyle-f933369c-0ca0-4b89-98cc-4e6009b97ea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a3bbe65b-54d0-411b-bb12-37eb1b74f756">
    <w:name w:val="FontStyle-a3bbe65b-54d0-411b-bb12-37eb1b74f75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cc941b56-39c8-4473-90df-d8584bac6693">
    <w:name w:val="FontStyle-cc941b56-39c8-4473-90df-d8584bac6693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2af23acd-dd72-4b2c-8d5c-a4490a3b3f12">
    <w:name w:val="FontStyle-2af23acd-dd72-4b2c-8d5c-a4490a3b3f12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4fe6e832-5ba6-47c6-a74b-baa6bbf91f5f">
    <w:name w:val="FontStyle-4fe6e832-5ba6-47c6-a74b-baa6bbf91f5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image" Target="media/image2.png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