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D73FF4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STT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vị tính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Số lượng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giá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spacing w:before="20" w:after="0"/>
              <w:ind w:left="20" w:right="2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000000"/>
                <w:sz w:val="18"/>
              </w:rPr>
              <w:t xml:space="preserve">Thành tiền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2bdb1e1-f59b-409f-a41e-775fa5501ce8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3aaba26-a664-4f86-a396-3381fb6f9d64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eaac477-548e-42c4-acda-220896cc6168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9c4d74c-a185-4ae7-85bc-d753414fd76f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24bc26a-d89e-4154-87ae-15487645ecd0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6ff0dd9-ca3b-4968-b239-f81c66e29a8b"/>
              <w:keepNext/>
              <w:keepLines/>
              <w:spacing w:before="20"/>
              <w:ind w:left="20" w:right="20"/>
              <w:rPr>
                <w:b/>
              </w:rPr>
            </w:pP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0c4c077-fdf5-4e13-b737-830dbb3e0204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e9fb771-f9fb-4281-901e-be20fc3c3aaf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9e113ec-5fdc-4056-b8e6-9d9908d3913a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dc68316-899e-45b6-b578-b6009b198a11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56c3d26-a2a7-4df3-b859-0586fdb9bab1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dd06146-e65d-4b8c-8c7e-b0fc8003508a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600637e-a528-4dc9-a3f0-b2ca7aff91d9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2009e5c7-362c-461d-92ce-f0056ea4c80a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a9ae1b1-4ed5-4425-a4f0-d0fb8c97aa43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21865b7-7bd6-4b78-a59e-eb8dec52ebe5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c9258cf-a176-47ae-9ff4-9855e9c34544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80f9d33-fd17-4689-bdfd-e64b96fb1508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134e1ac-1a41-44a4-b26f-1d88f1f14d9b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1dbab43-6c33-437d-9afe-111c4fd8a5e1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e4d26eb-38cc-452e-839c-7e41f3c36ac7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72afe4d-7377-4c14-9191-eedb6120efc4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917b760-dd82-4e48-929f-399ff312358f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3b942d3-1d6b-4f86-92ca-d0da293182fe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134e1ac-1a41-44a4-b26f-1d88f1f14d9b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1dbab43-6c33-437d-9afe-111c4fd8a5e1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e4d26eb-38cc-452e-839c-7e41f3c36ac7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72afe4d-7377-4c14-9191-eedb6120efc4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917b760-dd82-4e48-929f-399ff312358f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3b942d3-1d6b-4f86-92ca-d0da293182fe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tbl>
            <w:tblPr>
              <w:tblW w:w="5000" w:type="pct"/>
              <w:tblBorders>
                <w:top w:val="nil"/>
                <w:left w:val="single" w:sz="8" w:space="0" w:color="auto"/>
                <w:bottom w:val="single" w:sz="4" w:space="0" w:color="auto"/>
                <w:right w:val="single" w:sz="8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lastRow="0" w:firstColumn="0" w:lastColumn="0" w:noHBand="1" w:noVBand="1"/>
            </w:tblPr>
            <w:tblGrid>
              <w:gridCol w:w="920"/>
              <w:gridCol w:w="760"/>
              <w:gridCol w:w="320"/>
            </w:tblGrid>
            <w:tr>
              <w:trPr/>
              <w:tc>
                <w:tcPr>
                  <w:tcW w:w="2300" w:type="pct"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thanh toán: </w:t>
                  </w: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Tổng tiền thanh toán</w:t>
                  </w:r>
                </w:p>
              </w:tc>
              <w:tc>
                <w:tcPr>
                  <w:tcW w:w="1900" w:type="pct"/>
                </w:tcPr>
                <w:p>
                  <w:pPr/>
                </w:p>
              </w:tc>
              <w:tc>
                <w:tcPr>
                  <w:tcW w:w="800" w:type="pct"/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hMerge w:val="restart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Số tiền viết bằng chữ: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1900" w:type="pct"/>
                  <w:hMerge/>
                  <w:tcBorders/>
                </w:tcPr>
                <w:p>
                  <w:pPr/>
                </w:p>
              </w:tc>
              <w:tc>
                <w:tcPr>
                  <w:tcW w:w="800" w:type="pct"/>
                  <w:hMerge/>
                  <w:tcBorders/>
                </w:tcPr>
                <w:p>
                  <w:pPr/>
                </w:p>
              </w:tc>
            </w:tr>
          </w:tbl>
          <w:p/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</w:p>
          <w:p>
            <w:pPr>
              <w:pStyle w:val="TableParagraph"/>
              <w:jc w:val="center"/>
              <w:rPr>
                <w:i/>
              </w:rPr>
            </w:pPr>
          </w:p>
        </w:tc>
        <w:tc>
          <w:tcPr>
            <w:tcW w:w="270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>
              <w:rPr/>
            </w:pPr>
          </w:p>
        </w:tc>
        <w:tc>
          <w:tcPr>
            <w:tcW w:w="3524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  <w:r>
              <w:pict>
                <v:shape id="_x0000_i1027" o:spid="_x0000_i1028" type="#_x0000_t75" style="height:26.44pt;width:139.3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1617B9"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000000"/>
              <w:sz w:val="26"/>
            </w:rPr>
            <w:t xml:space="preserve">SOFTDREAMS TECHNOLOGY INVESTMENT AND TRADING JSC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0105987432-999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84 Duy Tân, Dịch Vọng Hậu, Cầu Giấy, Hà Nội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0906514233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BÁN HÀNG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9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000000"/>
              <w:sz w:val="26"/>
            </w:rPr>
            <w:t xml:space="preserve">SOFTDREAMS TECHNOLOGY INVESTMENT AND TRADING JSC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0105987432-999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84 Duy Tân, Dịch Vọng Hậu, Cầu Giấy, Hà Nội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0906514233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BÁN HÀNG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30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displayBackgroundShape/>
  <w:bordersDoNotSurroundFooter/>
  <w:bordersDoNotSurroundHeader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82bdb1e1-f59b-409f-a41e-775fa5501ce8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a3aaba26-a664-4f86-a396-3381fb6f9d64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82bdb1e1-f59b-409f-a41e-775fa5501ce8">
    <w:name w:val="FontStyle-82bdb1e1-f59b-409f-a41e-775fa5501ce8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3aaba26-a664-4f86-a396-3381fb6f9d64">
    <w:name w:val="FontStyle-a3aaba26-a664-4f86-a396-3381fb6f9d64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eaac477-548e-42c4-acda-220896cc6168">
    <w:name w:val="FontStyle-beaac477-548e-42c4-acda-220896cc6168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69c4d74c-a185-4ae7-85bc-d753414fd76f">
    <w:name w:val="FontStyle-69c4d74c-a185-4ae7-85bc-d753414fd76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24bc26a-d89e-4154-87ae-15487645ecd0">
    <w:name w:val="FontStyle-324bc26a-d89e-4154-87ae-15487645ecd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6ff0dd9-ca3b-4968-b239-f81c66e29a8b">
    <w:name w:val="FontStyle-56ff0dd9-ca3b-4968-b239-f81c66e29a8b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0c4c077-fdf5-4e13-b737-830dbb3e0204">
    <w:name w:val="FontStyle-40c4c077-fdf5-4e13-b737-830dbb3e0204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ee9fb771-f9fb-4281-901e-be20fc3c3aaf">
    <w:name w:val="FontStyle-ee9fb771-f9fb-4281-901e-be20fc3c3aaf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9e113ec-5fdc-4056-b8e6-9d9908d3913a">
    <w:name w:val="FontStyle-a9e113ec-5fdc-4056-b8e6-9d9908d3913a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edc68316-899e-45b6-b578-b6009b198a11">
    <w:name w:val="FontStyle-edc68316-899e-45b6-b578-b6009b198a1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56c3d26-a2a7-4df3-b859-0586fdb9bab1">
    <w:name w:val="FontStyle-356c3d26-a2a7-4df3-b859-0586fdb9bab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dd06146-e65d-4b8c-8c7e-b0fc8003508a">
    <w:name w:val="FontStyle-cdd06146-e65d-4b8c-8c7e-b0fc8003508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600637e-a528-4dc9-a3f0-b2ca7aff91d9">
    <w:name w:val="FontStyle-9600637e-a528-4dc9-a3f0-b2ca7aff91d9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2009e5c7-362c-461d-92ce-f0056ea4c80a">
    <w:name w:val="FontStyle-2009e5c7-362c-461d-92ce-f0056ea4c80a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a9ae1b1-4ed5-4425-a4f0-d0fb8c97aa43">
    <w:name w:val="FontStyle-1a9ae1b1-4ed5-4425-a4f0-d0fb8c97aa43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21865b7-7bd6-4b78-a59e-eb8dec52ebe5">
    <w:name w:val="FontStyle-921865b7-7bd6-4b78-a59e-eb8dec52ebe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ec9258cf-a176-47ae-9ff4-9855e9c34544">
    <w:name w:val="FontStyle-ec9258cf-a176-47ae-9ff4-9855e9c34544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80f9d33-fd17-4689-bdfd-e64b96fb1508">
    <w:name w:val="FontStyle-180f9d33-fd17-4689-bdfd-e64b96fb150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134e1ac-1a41-44a4-b26f-1d88f1f14d9b">
    <w:name w:val="FontStyle-a134e1ac-1a41-44a4-b26f-1d88f1f14d9b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61dbab43-6c33-437d-9afe-111c4fd8a5e1">
    <w:name w:val="FontStyle-61dbab43-6c33-437d-9afe-111c4fd8a5e1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e4d26eb-38cc-452e-839c-7e41f3c36ac7">
    <w:name w:val="FontStyle-1e4d26eb-38cc-452e-839c-7e41f3c36ac7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72afe4d-7377-4c14-9191-eedb6120efc4">
    <w:name w:val="FontStyle-a72afe4d-7377-4c14-9191-eedb6120efc4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917b760-dd82-4e48-929f-399ff312358f">
    <w:name w:val="FontStyle-c917b760-dd82-4e48-929f-399ff312358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3b942d3-1d6b-4f86-92ca-d0da293182fe">
    <w:name w:val="FontStyle-c3b942d3-1d6b-4f86-92ca-d0da293182f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image" Target="media/image2.png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474</TotalTime>
  <Pages>1</Pages>
  <Words>37</Words>
  <Characters>214</Characters>
  <Application>Microsoft Office Word</Application>
  <DocSecurity>0</DocSecurity>
  <Lines>1</Lines>
  <Paragraphs>1</Paragraphs>
  <Company>www.blogthuthuatwin10.com</Company>
  <CharactersWithSpaces>250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288</cp:revision>
  <cp:lastPrinted>2020-05-28T01:33:00Z</cp:lastPrinted>
  <dcterms:created xsi:type="dcterms:W3CDTF">2021-06-28T09:36:00Z</dcterms:created>
  <dcterms:modified xsi:type="dcterms:W3CDTF">2021-12-22T06:32:00Z</dcterms:modified>
</cp:coreProperties>
</file>