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Đặc tả yêu cầu phần mềm (SRS): Web ôn từ vựng tiếng Anh</w:t>
      </w:r>
    </w:p>
    <w:p>
      <w:pPr/>
      <w:r>
        <w:t xml:space="preserve">Phiên bản 0.2 · Ngày 26/10/2026 · Trạng thái: bản nháp để chốt chức năng · Thay đổi so với 0.1: thêm cá nhân hóa giao diện (mục 3.11) và trang ngữ pháp theo Lesson (LEARN-09)</w:t>
      </w:r>
    </w:p>
    <w:p>
      <w:pPr>
        <w:pStyle w:val="Heading2"/>
      </w:pPr>
      <w:r>
        <w:t xml:space="preserve">1. Giới thiệu</w:t>
      </w:r>
    </w:p>
    <w:p>
      <w:pPr>
        <w:pStyle w:val="Heading3"/>
      </w:pPr>
      <w:r>
        <w:t xml:space="preserve">1.1 Mục đích</w:t>
      </w:r>
    </w:p>
    <w:p>
      <w:pPr/>
      <w:r>
        <w:t xml:space="preserve">Tài liệu này mô tả các chức năng và ràng buộc của web ôn từ vựng tiếng Anh, để thống nhất phạm vi trước khi xây dựng và để chia việc theo từng giai đoạn.</w:t>
      </w:r>
    </w:p>
    <w:p>
      <w:pPr>
        <w:pStyle w:val="Heading3"/>
      </w:pPr>
      <w:r>
        <w:t xml:space="preserve">1.2 Phạm vi</w:t>
      </w:r>
    </w:p>
    <w:p>
      <w:pPr/>
      <w:r>
        <w:t xml:space="preserve">Web giúp người học tiếng Anh (chủ yếu người Việt) học và ôn từ vựng theo giáo trình (Course → Unit → Lesson) và theo chủ đề (Topic). Người dùng theo dõi tiến độ cá nhân, ôn tập bằng flashcard và quiz theo phương pháp lặp lại ngắt quãng. Tính năng AI (phân loại chủ đề, điền thông tin từ) là phần tùy chọn: người dùng tự cung cấp API key của nhà cung cấp AI mà họ chọn, nên chi phí AI không do chủ web chịu. Người dùng cũng có thể cá nhân hóa giao diện (chế độ sáng/tối, màu nhấn, icon đại diện) trong phần Cài đặt.</w:t>
      </w:r>
    </w:p>
    <w:p>
      <w:pPr>
        <w:pStyle w:val="Heading3"/>
      </w:pPr>
      <w:r>
        <w:t xml:space="preserve">1.3 Thuật ngữ</w:t>
      </w:r>
    </w:p>
    <w:p>
      <w:pPr>
        <w:pStyle w:val="ListParagraph"/>
        <w:numPr>
          <w:ilvl w:val="0"/>
          <w:numId w:val="2"/>
        </w:numPr>
      </w:pPr>
      <w:r>
        <w:rPr>
          <w:b/>
        </w:rPr>
        <w:t xml:space="preserve">Course</w:t>
      </w:r>
      <w:r>
        <w:t xml:space="preserve">: khóa học, ví dụ TOEIC 700+, IELTS Academic.</w:t>
      </w:r>
    </w:p>
    <w:p>
      <w:pPr>
        <w:pStyle w:val="ListParagraph"/>
        <w:numPr>
          <w:ilvl w:val="0"/>
          <w:numId w:val="2"/>
        </w:numPr>
      </w:pPr>
      <w:r>
        <w:rPr>
          <w:b/>
        </w:rPr>
        <w:t xml:space="preserve">Unit / Lesson</w:t>
      </w:r>
      <w:r>
        <w:t xml:space="preserve">: đơn vị và bài học bên trong một Course.</w:t>
      </w:r>
    </w:p>
    <w:p>
      <w:pPr>
        <w:pStyle w:val="ListParagraph"/>
        <w:numPr>
          <w:ilvl w:val="0"/>
          <w:numId w:val="2"/>
        </w:numPr>
      </w:pPr>
      <w:r>
        <w:rPr>
          <w:b/>
        </w:rPr>
        <w:t xml:space="preserve">Word</w:t>
      </w:r>
      <w:r>
        <w:t xml:space="preserve">: một từ trong kho từ gốc. Mỗi từ chỉ lưu một lần, dùng chung cho mọi Course.</w:t>
      </w:r>
    </w:p>
    <w:p>
      <w:pPr>
        <w:pStyle w:val="ListParagraph"/>
        <w:numPr>
          <w:ilvl w:val="0"/>
          <w:numId w:val="2"/>
        </w:numPr>
      </w:pPr>
      <w:r>
        <w:rPr>
          <w:b/>
        </w:rPr>
        <w:t xml:space="preserve">Topic</w:t>
      </w:r>
      <w:r>
        <w:t xml:space="preserve">: chủ đề từ vựng, ví dụ Business, Travel, Health.</w:t>
      </w:r>
    </w:p>
    <w:p>
      <w:pPr>
        <w:pStyle w:val="ListParagraph"/>
        <w:numPr>
          <w:ilvl w:val="0"/>
          <w:numId w:val="2"/>
        </w:numPr>
      </w:pPr>
      <w:r>
        <w:rPr>
          <w:b/>
        </w:rPr>
        <w:t xml:space="preserve">Leitner</w:t>
      </w:r>
      <w:r>
        <w:t xml:space="preserve">: phương pháp ôn lặp lại ngắt quãng với 5 hộp; đúng thì lên hộp, sai thì về hộp 1.</w:t>
      </w:r>
    </w:p>
    <w:p>
      <w:pPr>
        <w:pStyle w:val="ListParagraph"/>
        <w:numPr>
          <w:ilvl w:val="0"/>
          <w:numId w:val="2"/>
        </w:numPr>
      </w:pPr>
      <w:r>
        <w:rPr>
          <w:b/>
        </w:rPr>
        <w:t xml:space="preserve">RLS</w:t>
      </w:r>
      <w:r>
        <w:t xml:space="preserve">: Row Level Security, cơ chế phân quyền theo từng dòng dữ liệu của PostgreSQL.</w:t>
      </w:r>
    </w:p>
    <w:p>
      <w:pPr>
        <w:pStyle w:val="ListParagraph"/>
        <w:numPr>
          <w:ilvl w:val="0"/>
          <w:numId w:val="2"/>
        </w:numPr>
      </w:pPr>
      <w:r>
        <w:rPr>
          <w:b/>
        </w:rPr>
        <w:t xml:space="preserve">BYOK</w:t>
      </w:r>
      <w:r>
        <w:t xml:space="preserve">: Bring Your Own Key, người dùng tự mang API key AI của mình.</w:t>
      </w:r>
    </w:p>
    <w:p>
      <w:pPr>
        <w:pStyle w:val="ListParagraph"/>
        <w:numPr>
          <w:ilvl w:val="0"/>
          <w:numId w:val="2"/>
        </w:numPr>
      </w:pPr>
      <w:r>
        <w:rPr>
          <w:b/>
        </w:rPr>
        <w:t xml:space="preserve">Màu nhấn (accent color)</w:t>
      </w:r>
      <w:r>
        <w:t xml:space="preserve">: màu chủ đạo của giao diện (nút bấm, liên kết, thanh tiến độ), chọn từ một bảng màu có sẵn.</w:t>
      </w:r>
    </w:p>
    <w:p>
      <w:pPr>
        <w:pStyle w:val="ListParagraph"/>
        <w:numPr>
          <w:ilvl w:val="0"/>
          <w:numId w:val="2"/>
        </w:numPr>
      </w:pPr>
      <w:r>
        <w:rPr>
          <w:b/>
        </w:rPr>
        <w:t xml:space="preserve">Chế độ giao diện (theme mode)</w:t>
      </w:r>
      <w:r>
        <w:t xml:space="preserve">: sáng, tối hoặc theo hệ thống (theo cài đặt sáng/tối của thiết bị).</w:t>
      </w:r>
    </w:p>
    <w:p>
      <w:pPr>
        <w:pStyle w:val="Heading2"/>
      </w:pPr>
      <w:r>
        <w:t xml:space="preserve">2. Mô tả tổng quan</w:t>
      </w:r>
    </w:p>
    <w:p>
      <w:pPr>
        <w:pStyle w:val="Heading3"/>
      </w:pPr>
      <w:r>
        <w:t xml:space="preserve">2.1 Công nghệ</w:t>
      </w:r>
    </w:p>
    <w:p>
      <w:pPr>
        <w:pStyle w:val="ListParagraph"/>
        <w:numPr>
          <w:ilvl w:val="0"/>
          <w:numId w:val="3"/>
        </w:numPr>
      </w:pPr>
      <w:r>
        <w:t xml:space="preserve">Frontend: React (Vite), React Router, TanStack Query, Tailwind CSS, triển khai trên Vercel.</w:t>
      </w:r>
    </w:p>
    <w:p>
      <w:pPr>
        <w:pStyle w:val="ListParagraph"/>
        <w:numPr>
          <w:ilvl w:val="0"/>
          <w:numId w:val="3"/>
        </w:numPr>
      </w:pPr>
      <w:r>
        <w:t xml:space="preserve">Giao diện: màu và chế độ sáng/tối dùng biến CSS; frontend gắn thuộc tính lên thẻ </w:t>
      </w:r>
      <w:r>
        <w:rPr>
          <w:rStyle w:val="CodeChar"/>
        </w:rPr>
        <w:t xml:space="preserve">&lt;html&gt;</w:t>
      </w:r>
      <w:r>
        <w:t xml:space="preserve"> (ví dụ </w:t>
      </w:r>
      <w:r>
        <w:rPr>
          <w:rStyle w:val="CodeChar"/>
        </w:rPr>
        <w:t xml:space="preserve">data-accent="rose"</w:t>
      </w:r>
      <w:r>
        <w:t xml:space="preserve">, class </w:t>
      </w:r>
      <w:r>
        <w:rPr>
          <w:rStyle w:val="CodeChar"/>
        </w:rPr>
        <w:t xml:space="preserve">dark</w:t>
      </w:r>
      <w:r>
        <w:t xml:space="preserve">) nên đổi tức thì, không cần tải lại trang.</w:t>
      </w:r>
    </w:p>
    <w:p>
      <w:pPr>
        <w:pStyle w:val="ListParagraph"/>
        <w:numPr>
          <w:ilvl w:val="0"/>
          <w:numId w:val="3"/>
        </w:numPr>
      </w:pPr>
      <w:r>
        <w:t xml:space="preserve">Backend: Supabase (PostgreSQL, Auth, Edge Functions, Vault).</w:t>
      </w:r>
    </w:p>
    <w:p>
      <w:pPr>
        <w:pStyle w:val="ListParagraph"/>
        <w:numPr>
          <w:ilvl w:val="0"/>
          <w:numId w:val="3"/>
        </w:numPr>
      </w:pPr>
      <w:r>
        <w:t xml:space="preserve">AI: gọi từ Edge Function tới Claude, OpenAI hoặc Gemini bằng key của người dùng.</w:t>
      </w:r>
    </w:p>
    <w:p>
      <w:pPr>
        <w:pStyle w:val="Heading3"/>
      </w:pPr>
      <w:r>
        <w:t xml:space="preserve">2.2 Nhóm người dùng</w:t>
      </w:r>
    </w:p>
    <w:p>
      <w:pPr>
        <w:pStyle w:val="ListParagraph"/>
        <w:numPr>
          <w:ilvl w:val="0"/>
          <w:numId w:val="4"/>
        </w:numPr>
      </w:pPr>
      <w:r>
        <w:rPr>
          <w:b/>
        </w:rPr>
        <w:t xml:space="preserve">Khách (chưa đăng nhập)</w:t>
      </w:r>
      <w:r>
        <w:t xml:space="preserve">: xem trang giới thiệu, đăng ký, đăng nhập.</w:t>
      </w:r>
    </w:p>
    <w:p>
      <w:pPr>
        <w:pStyle w:val="ListParagraph"/>
        <w:numPr>
          <w:ilvl w:val="0"/>
          <w:numId w:val="4"/>
        </w:numPr>
      </w:pPr>
      <w:r>
        <w:rPr>
          <w:b/>
        </w:rPr>
        <w:t xml:space="preserve">Người học</w:t>
      </w:r>
      <w:r>
        <w:t xml:space="preserve">: học từ, theo dõi tiến độ, ôn tập, dùng AI bằng key của mình.</w:t>
      </w:r>
    </w:p>
    <w:p>
      <w:pPr>
        <w:pStyle w:val="ListParagraph"/>
        <w:numPr>
          <w:ilvl w:val="0"/>
          <w:numId w:val="4"/>
        </w:numPr>
      </w:pPr>
      <w:r>
        <w:rPr>
          <w:b/>
        </w:rPr>
        <w:t xml:space="preserve">Quản trị viên (admin)</w:t>
      </w:r>
      <w:r>
        <w:t xml:space="preserve">: quản lý nội dung (Course, Unit, Lesson, từ, chủ đề), nhập từ hàng loạt, duyệt chủ đề do người dùng đề xuất.</w:t>
      </w:r>
    </w:p>
    <w:p>
      <w:pPr>
        <w:pStyle w:val="Heading3"/>
      </w:pPr>
      <w:r>
        <w:t xml:space="preserve">2.3 Ràng buộc</w:t>
      </w:r>
    </w:p>
    <w:p>
      <w:pPr>
        <w:pStyle w:val="ListParagraph"/>
        <w:numPr>
          <w:ilvl w:val="0"/>
          <w:numId w:val="5"/>
        </w:numPr>
      </w:pPr>
      <w:r>
        <w:t xml:space="preserve">Chạy được tốt trên điện thoại, vì phần lớn người học dùng điện thoại.</w:t>
      </w:r>
    </w:p>
    <w:p>
      <w:pPr>
        <w:pStyle w:val="ListParagraph"/>
        <w:numPr>
          <w:ilvl w:val="0"/>
          <w:numId w:val="5"/>
        </w:numPr>
      </w:pPr>
      <w:r>
        <w:t xml:space="preserve">Dùng gói miễn phí của Vercel và Supabase ở giai đoạn đầu, nên cần tiết kiệm lượng gọi API và dung lượng lưu trữ.</w:t>
      </w:r>
    </w:p>
    <w:p>
      <w:pPr>
        <w:pStyle w:val="ListParagraph"/>
        <w:numPr>
          <w:ilvl w:val="0"/>
          <w:numId w:val="5"/>
        </w:numPr>
      </w:pPr>
      <w:r>
        <w:t xml:space="preserve">Web phải học được bình thường khi không có API key AI.</w:t>
      </w:r>
    </w:p>
    <w:p>
      <w:pPr>
        <w:pStyle w:val="Heading3"/>
      </w:pPr>
      <w:r>
        <w:t xml:space="preserve">2.4 Giả định</w:t>
      </w:r>
    </w:p>
    <w:p>
      <w:pPr>
        <w:pStyle w:val="ListParagraph"/>
        <w:numPr>
          <w:ilvl w:val="0"/>
          <w:numId w:val="6"/>
        </w:numPr>
      </w:pPr>
      <w:r>
        <w:t xml:space="preserve">Người dùng có kết nối mạng khi học (chưa hỗ trợ offline ở giai đoạn đầu).</w:t>
      </w:r>
    </w:p>
    <w:p>
      <w:pPr>
        <w:pStyle w:val="ListParagraph"/>
        <w:numPr>
          <w:ilvl w:val="0"/>
          <w:numId w:val="6"/>
        </w:numPr>
      </w:pPr>
      <w:r>
        <w:t xml:space="preserve">Nội dung từ vựng ban đầu do admin nhập; không sao chép giáo trình có bản quyền khi chưa được phép.</w:t>
      </w:r>
    </w:p>
    <w:p>
      <w:pPr>
        <w:pStyle w:val="Heading2"/>
      </w:pPr>
      <w:r>
        <w:t xml:space="preserve">3. Yêu cầu chức năng</w:t>
      </w:r>
    </w:p>
    <w:p>
      <w:pPr/>
      <w:r>
        <w:t xml:space="preserve">Mức ưu tiên: </w:t>
      </w:r>
      <w:r>
        <w:rPr>
          <w:b/>
        </w:rPr>
        <w:t xml:space="preserve">Must</w:t>
      </w:r>
      <w:r>
        <w:t xml:space="preserve"> (bắt buộc), </w:t>
      </w:r>
      <w:r>
        <w:rPr>
          <w:b/>
        </w:rPr>
        <w:t xml:space="preserve">Should</w:t>
      </w:r>
      <w:r>
        <w:t xml:space="preserve"> (nên có), </w:t>
      </w:r>
      <w:r>
        <w:rPr>
          <w:b/>
        </w:rPr>
        <w:t xml:space="preserve">Could</w:t>
      </w:r>
      <w:r>
        <w:t xml:space="preserve"> (có thì tốt). Giai đoạn (P1 đến P5) xem mục 6.</w:t>
      </w:r>
    </w:p>
    <w:p>
      <w:pPr>
        <w:pStyle w:val="Heading3"/>
      </w:pPr>
      <w:r>
        <w:t xml:space="preserve">3.1 Tài khoản và hồ sơ (AUTH)</w:t>
      </w:r>
    </w:p>
    <w:p>
      <w:pPr>
        <w:pStyle w:val="ListParagraph"/>
        <w:numPr>
          <w:ilvl w:val="0"/>
          <w:numId w:val="7"/>
        </w:numPr>
      </w:pPr>
      <w:r>
        <w:rPr>
          <w:b/>
        </w:rPr>
        <w:t xml:space="preserve">AUTH-01</w:t>
      </w:r>
      <w:r>
        <w:t xml:space="preserve"> (Must, P1): Đăng ký, đăng nhập, đăng xuất bằng email và mật khẩu qua Supabase Auth.</w:t>
      </w:r>
    </w:p>
    <w:p>
      <w:pPr>
        <w:pStyle w:val="ListParagraph"/>
        <w:numPr>
          <w:ilvl w:val="0"/>
          <w:numId w:val="7"/>
        </w:numPr>
      </w:pPr>
      <w:r>
        <w:rPr>
          <w:b/>
        </w:rPr>
        <w:t xml:space="preserve">AUTH-02</w:t>
      </w:r>
      <w:r>
        <w:t xml:space="preserve"> (Should, P1): Đăng nhập bằng Google.</w:t>
      </w:r>
    </w:p>
    <w:p>
      <w:pPr>
        <w:pStyle w:val="ListParagraph"/>
        <w:numPr>
          <w:ilvl w:val="0"/>
          <w:numId w:val="7"/>
        </w:numPr>
      </w:pPr>
      <w:r>
        <w:rPr>
          <w:b/>
        </w:rPr>
        <w:t xml:space="preserve">AUTH-03</w:t>
      </w:r>
      <w:r>
        <w:t xml:space="preserve"> (Must, P1): Hệ thống tự tạo hồ sơ (profile) khi có tài khoản mới, kèm giá trị giao diện mặc định (chế độ theo hệ thống, màu nhấn và icon mặc định).</w:t>
      </w:r>
    </w:p>
    <w:p>
      <w:pPr>
        <w:pStyle w:val="ListParagraph"/>
        <w:numPr>
          <w:ilvl w:val="0"/>
          <w:numId w:val="7"/>
        </w:numPr>
      </w:pPr>
      <w:r>
        <w:rPr>
          <w:b/>
        </w:rPr>
        <w:t xml:space="preserve">AUTH-04</w:t>
      </w:r>
      <w:r>
        <w:t xml:space="preserve"> (Should, P1): Quên mật khẩu và đặt lại mật khẩu qua email.</w:t>
      </w:r>
    </w:p>
    <w:p>
      <w:pPr>
        <w:pStyle w:val="ListParagraph"/>
        <w:numPr>
          <w:ilvl w:val="0"/>
          <w:numId w:val="7"/>
        </w:numPr>
      </w:pPr>
      <w:r>
        <w:rPr>
          <w:b/>
        </w:rPr>
        <w:t xml:space="preserve">AUTH-05</w:t>
      </w:r>
      <w:r>
        <w:t xml:space="preserve"> (Must, P1): Người dùng chọn Course mục tiêu, điểm mục tiêu (không bắt buộc) và số từ học mỗi ngày; trang chủ ưu tiên hiển thị đúng Course đã chọn.</w:t>
      </w:r>
    </w:p>
    <w:p>
      <w:pPr>
        <w:pStyle w:val="ListParagraph"/>
        <w:numPr>
          <w:ilvl w:val="0"/>
          <w:numId w:val="7"/>
        </w:numPr>
      </w:pPr>
      <w:r>
        <w:rPr>
          <w:b/>
        </w:rPr>
        <w:t xml:space="preserve">AUTH-06</w:t>
      </w:r>
      <w:r>
        <w:t xml:space="preserve"> (Must, P1): Người dùng không thể tự nâng quyền thành admin.</w:t>
      </w:r>
    </w:p>
    <w:p>
      <w:pPr>
        <w:pStyle w:val="ListParagraph"/>
        <w:numPr>
          <w:ilvl w:val="0"/>
          <w:numId w:val="7"/>
        </w:numPr>
      </w:pPr>
      <w:r>
        <w:rPr>
          <w:b/>
        </w:rPr>
        <w:t xml:space="preserve">AUTH-07</w:t>
      </w:r>
      <w:r>
        <w:t xml:space="preserve"> (Could, P5): Người dùng xóa tài khoản cùng toàn bộ dữ liệu cá nhân và API key đã lưu.</w:t>
      </w:r>
    </w:p>
    <w:p>
      <w:pPr>
        <w:pStyle w:val="Heading3"/>
      </w:pPr>
      <w:r>
        <w:t xml:space="preserve">3.2 Học theo giáo trình (LEARN)</w:t>
      </w:r>
    </w:p>
    <w:p>
      <w:pPr>
        <w:pStyle w:val="ListParagraph"/>
        <w:numPr>
          <w:ilvl w:val="0"/>
          <w:numId w:val="8"/>
        </w:numPr>
      </w:pPr>
      <w:r>
        <w:rPr>
          <w:b/>
        </w:rPr>
        <w:t xml:space="preserve">LEARN-01</w:t>
      </w:r>
      <w:r>
        <w:t xml:space="preserve"> (Must, P1): Hiển thị danh sách Course, vào Course thấy Unit, vào Unit thấy Lesson, vào Lesson thấy bảng từ theo đúng thứ tự (</w:t>
      </w:r>
      <w:r>
        <w:rPr>
          <w:rStyle w:val="CodeChar"/>
        </w:rPr>
        <w:t xml:space="preserve">position</w:t>
      </w:r>
      <w:r>
        <w:t xml:space="preserve">).</w:t>
      </w:r>
    </w:p>
    <w:p>
      <w:pPr>
        <w:pStyle w:val="ListParagraph"/>
        <w:numPr>
          <w:ilvl w:val="0"/>
          <w:numId w:val="8"/>
        </w:numPr>
      </w:pPr>
      <w:r>
        <w:rPr>
          <w:b/>
        </w:rPr>
        <w:t xml:space="preserve">LEARN-02</w:t>
      </w:r>
      <w:r>
        <w:t xml:space="preserve"> (Must, P1): Mỗi từ hiển thị: từ, loại từ, phiên âm, nghĩa tiếng Việt, câu ví dụ.</w:t>
      </w:r>
    </w:p>
    <w:p>
      <w:pPr>
        <w:pStyle w:val="ListParagraph"/>
        <w:numPr>
          <w:ilvl w:val="0"/>
          <w:numId w:val="8"/>
        </w:numPr>
      </w:pPr>
      <w:r>
        <w:rPr>
          <w:b/>
        </w:rPr>
        <w:t xml:space="preserve">LEARN-03</w:t>
      </w:r>
      <w:r>
        <w:t xml:space="preserve"> (Must, P1): Đổi Course hoặc Unit thì Lesson và bảng từ cũ được reset, không hiển thị dữ liệu lệch.</w:t>
      </w:r>
    </w:p>
    <w:p>
      <w:pPr>
        <w:pStyle w:val="ListParagraph"/>
        <w:numPr>
          <w:ilvl w:val="0"/>
          <w:numId w:val="8"/>
        </w:numPr>
      </w:pPr>
      <w:r>
        <w:rPr>
          <w:b/>
        </w:rPr>
        <w:t xml:space="preserve">LEARN-04</w:t>
      </w:r>
      <w:r>
        <w:t xml:space="preserve"> (Must, P1): Có trạng thái đang tải và thông báo lỗi rõ ràng khi gọi dữ liệu thất bại.</w:t>
      </w:r>
    </w:p>
    <w:p>
      <w:pPr>
        <w:pStyle w:val="ListParagraph"/>
        <w:numPr>
          <w:ilvl w:val="0"/>
          <w:numId w:val="8"/>
        </w:numPr>
      </w:pPr>
      <w:r>
        <w:rPr>
          <w:b/>
        </w:rPr>
        <w:t xml:space="preserve">LEARN-05</w:t>
      </w:r>
      <w:r>
        <w:t xml:space="preserve"> (Should, P2): Nghe phát âm bằng Web Speech API (</w:t>
      </w:r>
      <w:r>
        <w:rPr>
          <w:rStyle w:val="CodeChar"/>
        </w:rPr>
        <w:t xml:space="preserve">speechSynthesis</w:t>
      </w:r>
      <w:r>
        <w:t xml:space="preserve">), không cần file audio.</w:t>
      </w:r>
    </w:p>
    <w:p>
      <w:pPr>
        <w:pStyle w:val="ListParagraph"/>
        <w:numPr>
          <w:ilvl w:val="0"/>
          <w:numId w:val="8"/>
        </w:numPr>
      </w:pPr>
      <w:r>
        <w:rPr>
          <w:b/>
        </w:rPr>
        <w:t xml:space="preserve">LEARN-06</w:t>
      </w:r>
      <w:r>
        <w:t xml:space="preserve"> (Should, P2): Tìm kiếm từ và lọc theo trạng thái (chưa thuộc / đã thuộc).</w:t>
      </w:r>
    </w:p>
    <w:p>
      <w:pPr>
        <w:pStyle w:val="ListParagraph"/>
        <w:numPr>
          <w:ilvl w:val="0"/>
          <w:numId w:val="8"/>
        </w:numPr>
      </w:pPr>
      <w:r>
        <w:rPr>
          <w:b/>
        </w:rPr>
        <w:t xml:space="preserve">LEARN-07</w:t>
      </w:r>
      <w:r>
        <w:t xml:space="preserve"> (Should, P2): Hiển thị thanh tiến độ cho từng Lesson, Unit và Course.</w:t>
      </w:r>
    </w:p>
    <w:p>
      <w:pPr>
        <w:pStyle w:val="ListParagraph"/>
        <w:numPr>
          <w:ilvl w:val="0"/>
          <w:numId w:val="8"/>
        </w:numPr>
      </w:pPr>
      <w:r>
        <w:rPr>
          <w:b/>
        </w:rPr>
        <w:t xml:space="preserve">LEARN-08</w:t>
      </w:r>
      <w:r>
        <w:t xml:space="preserve"> (Could, P5): Hiển thị cụm từ đi kèm (collocation) và từ cùng họ (analyze, analysis, analytical).</w:t>
      </w:r>
    </w:p>
    <w:p>
      <w:pPr>
        <w:pStyle w:val="ListParagraph"/>
        <w:numPr>
          <w:ilvl w:val="0"/>
          <w:numId w:val="8"/>
        </w:numPr>
      </w:pPr>
      <w:r>
        <w:rPr>
          <w:b/>
        </w:rPr>
        <w:t xml:space="preserve">LEARN-09</w:t>
      </w:r>
      <w:r>
        <w:t xml:space="preserve"> (Should, P2): Mỗi Lesson có trang Ngữ pháp riêng, hiển thị các điểm ngữ pháp của Lesson đó theo đúng thứ tự (tiêu đề và nội dung gồm cách dùng, cấu trúc, ví dụ song ngữ). Trước khi có màn hình admin (P3), nội dung ngữ pháp được nhập trực tiếp trong cơ sở dữ liệu. Ngữ pháp là tùy chọn: Lesson nào chưa có điểm ngữ pháp nào thì không hiển thị mục Ngữ pháp, và không báo lỗi.</w:t>
      </w:r>
    </w:p>
    <w:p>
      <w:pPr>
        <w:pStyle w:val="Heading3"/>
      </w:pPr>
      <w:r>
        <w:t xml:space="preserve">3.3 Theo dõi tiến độ (PROG)</w:t>
      </w:r>
    </w:p>
    <w:p>
      <w:pPr>
        <w:pStyle w:val="ListParagraph"/>
        <w:numPr>
          <w:ilvl w:val="0"/>
          <w:numId w:val="9"/>
        </w:numPr>
      </w:pPr>
      <w:r>
        <w:rPr>
          <w:b/>
        </w:rPr>
        <w:t xml:space="preserve">PROG-01</w:t>
      </w:r>
      <w:r>
        <w:t xml:space="preserve"> (Must, P1): Nút "Đã thuộc / Chưa thuộc" cho mỗi từ, lưu vào tiến độ cá nhân.</w:t>
      </w:r>
    </w:p>
    <w:p>
      <w:pPr>
        <w:pStyle w:val="ListParagraph"/>
        <w:numPr>
          <w:ilvl w:val="0"/>
          <w:numId w:val="9"/>
        </w:numPr>
      </w:pPr>
      <w:r>
        <w:rPr>
          <w:b/>
        </w:rPr>
        <w:t xml:space="preserve">PROG-02</w:t>
      </w:r>
      <w:r>
        <w:t xml:space="preserve"> (Must, P1): Tiến độ gắn với </w:t>
      </w:r>
      <w:r>
        <w:rPr>
          <w:b/>
        </w:rPr>
        <w:t xml:space="preserve">từ</w:t>
      </w:r>
      <w:r>
        <w:t xml:space="preserve">, không gắn với bài học. Từ xuất hiện ở nhiều Course thì chỉ tính một lần và trạng thái đồng bộ giữa các Course.</w:t>
      </w:r>
    </w:p>
    <w:p>
      <w:pPr>
        <w:pStyle w:val="ListParagraph"/>
        <w:numPr>
          <w:ilvl w:val="0"/>
          <w:numId w:val="9"/>
        </w:numPr>
      </w:pPr>
      <w:r>
        <w:rPr>
          <w:b/>
        </w:rPr>
        <w:t xml:space="preserve">PROG-03</w:t>
      </w:r>
      <w:r>
        <w:t xml:space="preserve"> (Must, P1): Mỗi người chỉ thấy và sửa tiến độ của chính mình.</w:t>
      </w:r>
    </w:p>
    <w:p>
      <w:pPr>
        <w:pStyle w:val="ListParagraph"/>
        <w:numPr>
          <w:ilvl w:val="0"/>
          <w:numId w:val="9"/>
        </w:numPr>
      </w:pPr>
      <w:r>
        <w:rPr>
          <w:b/>
        </w:rPr>
        <w:t xml:space="preserve">PROG-04</w:t>
      </w:r>
      <w:r>
        <w:t xml:space="preserve"> (Should, P2): Mỗi từ có bộ đếm số lần đúng và sai.</w:t>
      </w:r>
    </w:p>
    <w:p>
      <w:pPr>
        <w:pStyle w:val="Heading3"/>
      </w:pPr>
      <w:r>
        <w:t xml:space="preserve">3.4 Học theo chủ đề (TOPIC)</w:t>
      </w:r>
    </w:p>
    <w:p>
      <w:pPr>
        <w:pStyle w:val="ListParagraph"/>
        <w:numPr>
          <w:ilvl w:val="0"/>
          <w:numId w:val="10"/>
        </w:numPr>
      </w:pPr>
      <w:r>
        <w:rPr>
          <w:b/>
        </w:rPr>
        <w:t xml:space="preserve">TOPIC-01</w:t>
      </w:r>
      <w:r>
        <w:t xml:space="preserve"> (Must, P3): Xem danh sách chủ đề và các từ thuộc chủ đề, xuyên suốt mọi Course.</w:t>
      </w:r>
    </w:p>
    <w:p>
      <w:pPr>
        <w:pStyle w:val="ListParagraph"/>
        <w:numPr>
          <w:ilvl w:val="0"/>
          <w:numId w:val="10"/>
        </w:numPr>
      </w:pPr>
      <w:r>
        <w:rPr>
          <w:b/>
        </w:rPr>
        <w:t xml:space="preserve">TOPIC-02</w:t>
      </w:r>
      <w:r>
        <w:t xml:space="preserve"> (Should, P3): Học nhanh theo chủ đề, ví dụ "ôn 20 từ Business chưa thuộc".</w:t>
      </w:r>
    </w:p>
    <w:p>
      <w:pPr>
        <w:pStyle w:val="ListParagraph"/>
        <w:numPr>
          <w:ilvl w:val="0"/>
          <w:numId w:val="10"/>
        </w:numPr>
      </w:pPr>
      <w:r>
        <w:rPr>
          <w:b/>
        </w:rPr>
        <w:t xml:space="preserve">TOPIC-03</w:t>
      </w:r>
      <w:r>
        <w:t xml:space="preserve"> (Must, P3): Mọi người thấy chủ đề </w:t>
      </w:r>
      <w:r>
        <w:rPr>
          <w:b/>
        </w:rPr>
        <w:t xml:space="preserve">đã được duyệt</w:t>
      </w:r>
      <w:r>
        <w:t xml:space="preserve">; chủ đề do AI của riêng người dùng gán chỉ hiển thị cho người đó.</w:t>
      </w:r>
    </w:p>
    <w:p>
      <w:pPr>
        <w:pStyle w:val="ListParagraph"/>
        <w:numPr>
          <w:ilvl w:val="0"/>
          <w:numId w:val="10"/>
        </w:numPr>
      </w:pPr>
      <w:r>
        <w:rPr>
          <w:b/>
        </w:rPr>
        <w:t xml:space="preserve">TOPIC-04</w:t>
      </w:r>
      <w:r>
        <w:t xml:space="preserve"> (Could, P5): Hỗ trợ chủ đề con (chủ đề cha, chủ đề con).</w:t>
      </w:r>
    </w:p>
    <w:p>
      <w:pPr>
        <w:pStyle w:val="Heading3"/>
      </w:pPr>
      <w:r>
        <w:t xml:space="preserve">3.5 Tính năng AI (AI)</w:t>
      </w:r>
    </w:p>
    <w:p>
      <w:pPr>
        <w:pStyle w:val="ListParagraph"/>
        <w:numPr>
          <w:ilvl w:val="0"/>
          <w:numId w:val="11"/>
        </w:numPr>
      </w:pPr>
      <w:r>
        <w:rPr>
          <w:b/>
        </w:rPr>
        <w:t xml:space="preserve">AI-01</w:t>
      </w:r>
      <w:r>
        <w:t xml:space="preserve"> (Must, P4): Màn hình Cài đặt AI: chọn nhà cung cấp (Claude, OpenAI, Gemini), chọn model, nhập API key, kiểm tra key, xóa key.</w:t>
      </w:r>
    </w:p>
    <w:p>
      <w:pPr>
        <w:pStyle w:val="ListParagraph"/>
        <w:numPr>
          <w:ilvl w:val="0"/>
          <w:numId w:val="11"/>
        </w:numPr>
      </w:pPr>
      <w:r>
        <w:rPr>
          <w:b/>
        </w:rPr>
        <w:t xml:space="preserve">AI-02</w:t>
      </w:r>
      <w:r>
        <w:t xml:space="preserve"> (Must, P4): API key được lưu mã hóa trên server (Supabase Vault). Trình duyệt chỉ gửi key một lần khi lưu, sau đó chỉ thấy 4 ký tự cuối.</w:t>
      </w:r>
    </w:p>
    <w:p>
      <w:pPr>
        <w:pStyle w:val="ListParagraph"/>
        <w:numPr>
          <w:ilvl w:val="0"/>
          <w:numId w:val="11"/>
        </w:numPr>
      </w:pPr>
      <w:r>
        <w:rPr>
          <w:b/>
        </w:rPr>
        <w:t xml:space="preserve">AI-03</w:t>
      </w:r>
      <w:r>
        <w:t xml:space="preserve"> (Must, P4): Khi lưu, hệ thống gửi một request nhỏ để kiểm tra key; key không dùng được thì không lưu.</w:t>
      </w:r>
    </w:p>
    <w:p>
      <w:pPr>
        <w:pStyle w:val="ListParagraph"/>
        <w:numPr>
          <w:ilvl w:val="0"/>
          <w:numId w:val="11"/>
        </w:numPr>
      </w:pPr>
      <w:r>
        <w:rPr>
          <w:b/>
        </w:rPr>
        <w:t xml:space="preserve">AI-04</w:t>
      </w:r>
      <w:r>
        <w:t xml:space="preserve"> (Must, P4): Phân loại chủ đề cho các từ chưa có chủ đề. AI chỉ được chọn trong danh sách chủ đề có sẵn, và phải dựa vào nghĩa cùng câu ví dụ, không chỉ dựa vào mặt chữ.</w:t>
      </w:r>
    </w:p>
    <w:p>
      <w:pPr>
        <w:pStyle w:val="ListParagraph"/>
        <w:numPr>
          <w:ilvl w:val="0"/>
          <w:numId w:val="11"/>
        </w:numPr>
      </w:pPr>
      <w:r>
        <w:rPr>
          <w:b/>
        </w:rPr>
        <w:t xml:space="preserve">AI-05</w:t>
      </w:r>
      <w:r>
        <w:t xml:space="preserve"> (Must, P4): Xử lý theo lô tối đa 40 từ mỗi lần gọi; lô nào xong thì lưu ngay; có thanh tiến độ và nút Dừng; lỗi giữa chừng không làm mất các lô đã xong.</w:t>
      </w:r>
    </w:p>
    <w:p>
      <w:pPr>
        <w:pStyle w:val="ListParagraph"/>
        <w:numPr>
          <w:ilvl w:val="0"/>
          <w:numId w:val="11"/>
        </w:numPr>
      </w:pPr>
      <w:r>
        <w:rPr>
          <w:b/>
        </w:rPr>
        <w:t xml:space="preserve">AI-06</w:t>
      </w:r>
      <w:r>
        <w:t xml:space="preserve"> (Must, P4): Kết quả AI trả về luôn được kiểm tra lại (chỉ nhận mã từ và mã chủ đề hợp lệ) trước khi lưu.</w:t>
      </w:r>
    </w:p>
    <w:p>
      <w:pPr>
        <w:pStyle w:val="ListParagraph"/>
        <w:numPr>
          <w:ilvl w:val="0"/>
          <w:numId w:val="11"/>
        </w:numPr>
      </w:pPr>
      <w:r>
        <w:rPr>
          <w:b/>
        </w:rPr>
        <w:t xml:space="preserve">AI-07</w:t>
      </w:r>
      <w:r>
        <w:t xml:space="preserve"> (Should, P4): Hiển thị ước tính số lô và chi phí để người dùng xác nhận trước khi chạy.</w:t>
      </w:r>
    </w:p>
    <w:p>
      <w:pPr>
        <w:pStyle w:val="ListParagraph"/>
        <w:numPr>
          <w:ilvl w:val="0"/>
          <w:numId w:val="11"/>
        </w:numPr>
      </w:pPr>
      <w:r>
        <w:rPr>
          <w:b/>
        </w:rPr>
        <w:t xml:space="preserve">AI-08</w:t>
      </w:r>
      <w:r>
        <w:t xml:space="preserve"> (Should, P4): Từ đã có chủ đề được duyệt thì dùng ngay, không gọi AI.</w:t>
      </w:r>
    </w:p>
    <w:p>
      <w:pPr>
        <w:pStyle w:val="ListParagraph"/>
        <w:numPr>
          <w:ilvl w:val="0"/>
          <w:numId w:val="11"/>
        </w:numPr>
      </w:pPr>
      <w:r>
        <w:rPr>
          <w:b/>
        </w:rPr>
        <w:t xml:space="preserve">AI-09</w:t>
      </w:r>
      <w:r>
        <w:t xml:space="preserve"> (Should, P4): Người dùng bấm "Đề xuất" để gửi kết quả phân loại của mình lên hàng chờ duyệt chung.</w:t>
      </w:r>
    </w:p>
    <w:p>
      <w:pPr>
        <w:pStyle w:val="ListParagraph"/>
        <w:numPr>
          <w:ilvl w:val="0"/>
          <w:numId w:val="11"/>
        </w:numPr>
      </w:pPr>
      <w:r>
        <w:rPr>
          <w:b/>
        </w:rPr>
        <w:t xml:space="preserve">AI-10</w:t>
      </w:r>
      <w:r>
        <w:t xml:space="preserve"> (Should, P4): Giới hạn số từ xử lý mỗi ngày cho mỗi tài khoản để hạn chế thiệt hại nếu tài khoản bị chiếm.</w:t>
      </w:r>
    </w:p>
    <w:p>
      <w:pPr>
        <w:pStyle w:val="ListParagraph"/>
        <w:numPr>
          <w:ilvl w:val="0"/>
          <w:numId w:val="11"/>
        </w:numPr>
      </w:pPr>
      <w:r>
        <w:rPr>
          <w:b/>
        </w:rPr>
        <w:t xml:space="preserve">AI-11</w:t>
      </w:r>
      <w:r>
        <w:t xml:space="preserve"> (Could, P5): AI điền thông tin còn thiếu khi admin nhập từ (phiên âm, loại từ, nghĩa tiếng Việt, ví dụ, mức CEFR).</w:t>
      </w:r>
    </w:p>
    <w:p>
      <w:pPr>
        <w:pStyle w:val="ListParagraph"/>
        <w:numPr>
          <w:ilvl w:val="0"/>
          <w:numId w:val="11"/>
        </w:numPr>
      </w:pPr>
      <w:r>
        <w:rPr>
          <w:b/>
        </w:rPr>
        <w:t xml:space="preserve">AI-12</w:t>
      </w:r>
      <w:r>
        <w:t xml:space="preserve"> (Could, P5): Gợi ý từ liên quan bằng embedding (pgvector).</w:t>
      </w:r>
    </w:p>
    <w:p>
      <w:pPr>
        <w:pStyle w:val="ListParagraph"/>
        <w:numPr>
          <w:ilvl w:val="0"/>
          <w:numId w:val="11"/>
        </w:numPr>
      </w:pPr>
      <w:r>
        <w:rPr>
          <w:b/>
        </w:rPr>
        <w:t xml:space="preserve">AI-13</w:t>
      </w:r>
      <w:r>
        <w:t xml:space="preserve"> (Must, P1 trở đi): Mọi chức năng học và ôn tập vẫn dùng được khi người dùng không có API key.</w:t>
      </w:r>
    </w:p>
    <w:p>
      <w:pPr>
        <w:pStyle w:val="Heading3"/>
      </w:pPr>
      <w:r>
        <w:t xml:space="preserve">3.6 Ôn tập (REVIEW)</w:t>
      </w:r>
    </w:p>
    <w:p>
      <w:pPr>
        <w:pStyle w:val="ListParagraph"/>
        <w:numPr>
          <w:ilvl w:val="0"/>
          <w:numId w:val="12"/>
        </w:numPr>
      </w:pPr>
      <w:r>
        <w:rPr>
          <w:b/>
        </w:rPr>
        <w:t xml:space="preserve">REVIEW-01</w:t>
      </w:r>
      <w:r>
        <w:t xml:space="preserve"> (Must, P2): Flashcard lật thẻ (mặt trước là từ, mặt sau là phiên âm, nghĩa và ví dụ), với hai nút "Nhớ" và "Quên".</w:t>
      </w:r>
    </w:p>
    <w:p>
      <w:pPr>
        <w:pStyle w:val="ListParagraph"/>
        <w:numPr>
          <w:ilvl w:val="0"/>
          <w:numId w:val="12"/>
        </w:numPr>
      </w:pPr>
      <w:r>
        <w:rPr>
          <w:b/>
        </w:rPr>
        <w:t xml:space="preserve">REVIEW-02</w:t>
      </w:r>
      <w:r>
        <w:t xml:space="preserve"> (Must, P2): Ôn tập theo Leitner 5 hộp. Đúng thì lên một hộp, sai thì về hộp 1. Khoảng cách ôn lại theo hộp: 1, 3, 7, 14, 30 ngày.</w:t>
      </w:r>
    </w:p>
    <w:p>
      <w:pPr>
        <w:pStyle w:val="ListParagraph"/>
        <w:numPr>
          <w:ilvl w:val="0"/>
          <w:numId w:val="12"/>
        </w:numPr>
      </w:pPr>
      <w:r>
        <w:rPr>
          <w:b/>
        </w:rPr>
        <w:t xml:space="preserve">REVIEW-03</w:t>
      </w:r>
      <w:r>
        <w:t xml:space="preserve"> (Must, P2): Màn hình "Cần ôn hôm nay" lấy các từ có thời điểm ôn lại đã đến hạn; giới hạn số thẻ mỗi phiên theo mục tiêu hằng ngày.</w:t>
      </w:r>
    </w:p>
    <w:p>
      <w:pPr>
        <w:pStyle w:val="ListParagraph"/>
        <w:numPr>
          <w:ilvl w:val="0"/>
          <w:numId w:val="12"/>
        </w:numPr>
      </w:pPr>
      <w:r>
        <w:rPr>
          <w:b/>
        </w:rPr>
        <w:t xml:space="preserve">REVIEW-04</w:t>
      </w:r>
      <w:r>
        <w:t xml:space="preserve"> (Should, P2): Từ ở hộp cao nhất và trả lời đúng liên tiếp có thể được tự đánh dấu "đã thuộc".</w:t>
      </w:r>
    </w:p>
    <w:p>
      <w:pPr>
        <w:pStyle w:val="ListParagraph"/>
        <w:numPr>
          <w:ilvl w:val="0"/>
          <w:numId w:val="12"/>
        </w:numPr>
      </w:pPr>
      <w:r>
        <w:rPr>
          <w:b/>
        </w:rPr>
        <w:t xml:space="preserve">REVIEW-05</w:t>
      </w:r>
      <w:r>
        <w:t xml:space="preserve"> (Should, P2): Đọc to từ khi lật thẻ (dùng LEARN-05).</w:t>
      </w:r>
    </w:p>
    <w:p>
      <w:pPr>
        <w:pStyle w:val="Heading3"/>
      </w:pPr>
      <w:r>
        <w:t xml:space="preserve">3.7 Quiz (QUIZ)</w:t>
      </w:r>
    </w:p>
    <w:p>
      <w:pPr>
        <w:pStyle w:val="ListParagraph"/>
        <w:numPr>
          <w:ilvl w:val="0"/>
          <w:numId w:val="13"/>
        </w:numPr>
      </w:pPr>
      <w:r>
        <w:rPr>
          <w:b/>
        </w:rPr>
        <w:t xml:space="preserve">QUIZ-01</w:t>
      </w:r>
      <w:r>
        <w:t xml:space="preserve"> (Should, P5): Trắc nghiệm 4 đáp án theo hai chiều: nghĩa → từ và từ → nghĩa; đáp án nhiễu lấy từ các từ khác cùng loại từ.</w:t>
      </w:r>
    </w:p>
    <w:p>
      <w:pPr>
        <w:pStyle w:val="ListParagraph"/>
        <w:numPr>
          <w:ilvl w:val="0"/>
          <w:numId w:val="13"/>
        </w:numPr>
      </w:pPr>
      <w:r>
        <w:rPr>
          <w:b/>
        </w:rPr>
        <w:t xml:space="preserve">QUIZ-02</w:t>
      </w:r>
      <w:r>
        <w:t xml:space="preserve"> (Should, P5): Điền từ vào chỗ trống trong câu ví dụ.</w:t>
      </w:r>
    </w:p>
    <w:p>
      <w:pPr>
        <w:pStyle w:val="ListParagraph"/>
        <w:numPr>
          <w:ilvl w:val="0"/>
          <w:numId w:val="13"/>
        </w:numPr>
      </w:pPr>
      <w:r>
        <w:rPr>
          <w:b/>
        </w:rPr>
        <w:t xml:space="preserve">QUIZ-03</w:t>
      </w:r>
      <w:r>
        <w:t xml:space="preserve"> (Should, P5): Kết quả quiz cập nhật bộ đếm đúng/sai và hộp Leitner như flashcard.</w:t>
      </w:r>
    </w:p>
    <w:p>
      <w:pPr>
        <w:pStyle w:val="ListParagraph"/>
        <w:numPr>
          <w:ilvl w:val="0"/>
          <w:numId w:val="13"/>
        </w:numPr>
      </w:pPr>
      <w:r>
        <w:rPr>
          <w:b/>
        </w:rPr>
        <w:t xml:space="preserve">QUIZ-04</w:t>
      </w:r>
      <w:r>
        <w:t xml:space="preserve"> (Could, P5): Chọn phạm vi quiz: theo Lesson, theo Unit, theo chủ đề hoặc "các từ hay sai".</w:t>
      </w:r>
    </w:p>
    <w:p>
      <w:pPr>
        <w:pStyle w:val="Heading3"/>
      </w:pPr>
      <w:r>
        <w:t xml:space="preserve">3.8 Bộ từ cá nhân (DECK)</w:t>
      </w:r>
    </w:p>
    <w:p>
      <w:pPr>
        <w:pStyle w:val="ListParagraph"/>
        <w:numPr>
          <w:ilvl w:val="0"/>
          <w:numId w:val="14"/>
        </w:numPr>
      </w:pPr>
      <w:r>
        <w:rPr>
          <w:b/>
        </w:rPr>
        <w:t xml:space="preserve">DECK-01</w:t>
      </w:r>
      <w:r>
        <w:t xml:space="preserve"> (Could, P5): Người dùng tạo bộ từ riêng và thêm, bớt từ khỏi bộ.</w:t>
      </w:r>
    </w:p>
    <w:p>
      <w:pPr>
        <w:pStyle w:val="ListParagraph"/>
        <w:numPr>
          <w:ilvl w:val="0"/>
          <w:numId w:val="14"/>
        </w:numPr>
      </w:pPr>
      <w:r>
        <w:rPr>
          <w:b/>
        </w:rPr>
        <w:t xml:space="preserve">DECK-02</w:t>
      </w:r>
      <w:r>
        <w:t xml:space="preserve"> (Could, P5): Ôn tập và làm quiz theo bộ từ cá nhân.</w:t>
      </w:r>
    </w:p>
    <w:p>
      <w:pPr>
        <w:pStyle w:val="ListParagraph"/>
        <w:numPr>
          <w:ilvl w:val="0"/>
          <w:numId w:val="14"/>
        </w:numPr>
      </w:pPr>
      <w:r>
        <w:rPr>
          <w:b/>
        </w:rPr>
        <w:t xml:space="preserve">DECK-03</w:t>
      </w:r>
      <w:r>
        <w:t xml:space="preserve"> (Could, P5): Bộ tự động "Các từ hay sai" dựa trên số lần sai.</w:t>
      </w:r>
    </w:p>
    <w:p>
      <w:pPr>
        <w:pStyle w:val="Heading3"/>
      </w:pPr>
      <w:r>
        <w:t xml:space="preserve">3.9 Quản trị nội dung (ADMIN)</w:t>
      </w:r>
    </w:p>
    <w:p>
      <w:pPr>
        <w:pStyle w:val="ListParagraph"/>
        <w:numPr>
          <w:ilvl w:val="0"/>
          <w:numId w:val="15"/>
        </w:numPr>
      </w:pPr>
      <w:r>
        <w:rPr>
          <w:b/>
        </w:rPr>
        <w:t xml:space="preserve">ADMIN-01</w:t>
      </w:r>
      <w:r>
        <w:t xml:space="preserve"> (Must, P3): Thêm, sửa, xóa Course, Unit, Lesson, từ, điểm ngữ pháp và chủ đề; sắp xếp thứ tự.</w:t>
      </w:r>
    </w:p>
    <w:p>
      <w:pPr>
        <w:pStyle w:val="ListParagraph"/>
        <w:numPr>
          <w:ilvl w:val="0"/>
          <w:numId w:val="15"/>
        </w:numPr>
      </w:pPr>
      <w:r>
        <w:rPr>
          <w:b/>
        </w:rPr>
        <w:t xml:space="preserve">ADMIN-02</w:t>
      </w:r>
      <w:r>
        <w:t xml:space="preserve"> (Must, P3): Nhập từ hàng loạt bằng file CSV, có bước xem trước và báo lỗi từng dòng; không tạo từ trùng (khóa trùng là từ và loại từ).</w:t>
      </w:r>
    </w:p>
    <w:p>
      <w:pPr>
        <w:pStyle w:val="ListParagraph"/>
        <w:numPr>
          <w:ilvl w:val="0"/>
          <w:numId w:val="15"/>
        </w:numPr>
      </w:pPr>
      <w:r>
        <w:rPr>
          <w:b/>
        </w:rPr>
        <w:t xml:space="preserve">ADMIN-03</w:t>
      </w:r>
      <w:r>
        <w:t xml:space="preserve"> (Must, P3): Gán từ vào Lesson; một từ có thể thuộc nhiều Lesson và nhiều Course.</w:t>
      </w:r>
    </w:p>
    <w:p>
      <w:pPr>
        <w:pStyle w:val="ListParagraph"/>
        <w:numPr>
          <w:ilvl w:val="0"/>
          <w:numId w:val="15"/>
        </w:numPr>
      </w:pPr>
      <w:r>
        <w:rPr>
          <w:b/>
        </w:rPr>
        <w:t xml:space="preserve">ADMIN-04</w:t>
      </w:r>
      <w:r>
        <w:t xml:space="preserve"> (Must, P4): Màn hình duyệt chủ đề do người dùng đề xuất (duyệt, từ chối, sắp xếp theo độ tin cậy).</w:t>
      </w:r>
    </w:p>
    <w:p>
      <w:pPr>
        <w:pStyle w:val="ListParagraph"/>
        <w:numPr>
          <w:ilvl w:val="0"/>
          <w:numId w:val="15"/>
        </w:numPr>
      </w:pPr>
      <w:r>
        <w:rPr>
          <w:b/>
        </w:rPr>
        <w:t xml:space="preserve">ADMIN-05</w:t>
      </w:r>
      <w:r>
        <w:t xml:space="preserve"> (Should, P3): Cấp quyền admin chỉ thực hiện trực tiếp trong cơ sở dữ liệu, không có giao diện cho người dùng thường.</w:t>
      </w:r>
    </w:p>
    <w:p>
      <w:pPr>
        <w:pStyle w:val="ListParagraph"/>
        <w:numPr>
          <w:ilvl w:val="0"/>
          <w:numId w:val="15"/>
        </w:numPr>
      </w:pPr>
      <w:r>
        <w:rPr>
          <w:b/>
        </w:rPr>
        <w:t xml:space="preserve">ADMIN-06</w:t>
      </w:r>
      <w:r>
        <w:t xml:space="preserve"> (Should, P3): Admin thêm, sửa, xóa, sắp xếp điểm ngữ pháp ngay trong màn hình quản lý từng Lesson, có xem trước Markdown. Lesson nào cần ngữ pháp thì thêm, không cần thì để trống.</w:t>
      </w:r>
    </w:p>
    <w:p>
      <w:pPr>
        <w:pStyle w:val="Heading3"/>
      </w:pPr>
      <w:r>
        <w:t xml:space="preserve">3.10 Thống kê (STAT)</w:t>
      </w:r>
    </w:p>
    <w:p>
      <w:pPr>
        <w:pStyle w:val="ListParagraph"/>
        <w:numPr>
          <w:ilvl w:val="0"/>
          <w:numId w:val="16"/>
        </w:numPr>
      </w:pPr>
      <w:r>
        <w:rPr>
          <w:b/>
        </w:rPr>
        <w:t xml:space="preserve">STAT-01</w:t>
      </w:r>
      <w:r>
        <w:t xml:space="preserve"> (Should, P5): Trang cá nhân hiển thị tổng số từ đã thuộc, số từ đang học, số từ cần ôn hôm nay.</w:t>
      </w:r>
    </w:p>
    <w:p>
      <w:pPr>
        <w:pStyle w:val="ListParagraph"/>
        <w:numPr>
          <w:ilvl w:val="0"/>
          <w:numId w:val="16"/>
        </w:numPr>
      </w:pPr>
      <w:r>
        <w:rPr>
          <w:b/>
        </w:rPr>
        <w:t xml:space="preserve">STAT-02</w:t>
      </w:r>
      <w:r>
        <w:t xml:space="preserve"> (Should, P5): Chuỗi ngày học liên tục (streak), tính theo múi giờ của người dùng.</w:t>
      </w:r>
    </w:p>
    <w:p>
      <w:pPr>
        <w:pStyle w:val="ListParagraph"/>
        <w:numPr>
          <w:ilvl w:val="0"/>
          <w:numId w:val="16"/>
        </w:numPr>
      </w:pPr>
      <w:r>
        <w:rPr>
          <w:b/>
        </w:rPr>
        <w:t xml:space="preserve">STAT-03</w:t>
      </w:r>
      <w:r>
        <w:t xml:space="preserve"> (Could, P5): Biểu đồ số từ học theo ngày và theo tuần.</w:t>
      </w:r>
    </w:p>
    <w:p>
      <w:pPr>
        <w:pStyle w:val="Heading3"/>
      </w:pPr>
      <w:r>
        <w:t xml:space="preserve">3.11 Cá nhân hóa giao diện (UI)</w:t>
      </w:r>
    </w:p>
    <w:p>
      <w:pPr>
        <w:pStyle w:val="ListParagraph"/>
        <w:numPr>
          <w:ilvl w:val="0"/>
          <w:numId w:val="16"/>
        </w:numPr>
      </w:pPr>
      <w:r>
        <w:rPr>
          <w:b/>
        </w:rPr>
        <w:t xml:space="preserve">UI-01</w:t>
      </w:r>
      <w:r>
        <w:t xml:space="preserve"> (Should, P2): Mặc định, giao diện theo chế độ hệ thống và dùng màu nhấn do hệ thống chọn sẵn (rose). Người dùng không phải làm gì để bắt đầu; ai không thích thì vào Cài đặt để đổi.</w:t>
      </w:r>
    </w:p>
    <w:p>
      <w:pPr>
        <w:pStyle w:val="ListParagraph"/>
        <w:numPr>
          <w:ilvl w:val="0"/>
          <w:numId w:val="16"/>
        </w:numPr>
      </w:pPr>
      <w:r>
        <w:rPr>
          <w:b/>
        </w:rPr>
        <w:t xml:space="preserve">UI-02</w:t>
      </w:r>
      <w:r>
        <w:t xml:space="preserve"> (Should, P2): Trong Cài đặt, người dùng đã đăng nhập chọn chế độ giao diện: sáng, tối hoặc theo hệ thống.</w:t>
      </w:r>
    </w:p>
    <w:p>
      <w:pPr>
        <w:pStyle w:val="ListParagraph"/>
        <w:numPr>
          <w:ilvl w:val="0"/>
          <w:numId w:val="16"/>
        </w:numPr>
      </w:pPr>
      <w:r>
        <w:rPr>
          <w:b/>
        </w:rPr>
        <w:t xml:space="preserve">UI-03</w:t>
      </w:r>
      <w:r>
        <w:t xml:space="preserve"> (Should, P2): Chọn màu nhấn trong bảng 8 màu có sẵn: rose, indigo, emerald, amber, sky, violet, teal, orange. Không cho nhập màu tùy ý.</w:t>
      </w:r>
    </w:p>
    <w:p>
      <w:pPr>
        <w:pStyle w:val="ListParagraph"/>
        <w:numPr>
          <w:ilvl w:val="0"/>
          <w:numId w:val="16"/>
        </w:numPr>
      </w:pPr>
      <w:r>
        <w:rPr>
          <w:b/>
        </w:rPr>
        <w:t xml:space="preserve">UI-04</w:t>
      </w:r>
      <w:r>
        <w:t xml:space="preserve"> (Should, P2): Chọn icon đại diện trong bộ 8 icon có sẵn đi kèm mã nguồn: cat, dog, book, rocket, star, leaf, coffee, owl. Không cho tải ảnh lên.</w:t>
      </w:r>
    </w:p>
    <w:p>
      <w:pPr>
        <w:pStyle w:val="ListParagraph"/>
        <w:numPr>
          <w:ilvl w:val="0"/>
          <w:numId w:val="16"/>
        </w:numPr>
      </w:pPr>
      <w:r>
        <w:rPr>
          <w:b/>
        </w:rPr>
        <w:t xml:space="preserve">UI-05</w:t>
      </w:r>
      <w:r>
        <w:t xml:space="preserve"> (Should, P2): Lựa chọn được áp dụng ngay khi chọn, không cần tải lại trang, và được lưu vào hồ sơ để đồng bộ giữa các thiết bị.</w:t>
      </w:r>
    </w:p>
    <w:p>
      <w:pPr>
        <w:pStyle w:val="ListParagraph"/>
        <w:numPr>
          <w:ilvl w:val="0"/>
          <w:numId w:val="16"/>
        </w:numPr>
      </w:pPr>
      <w:r>
        <w:rPr>
          <w:b/>
        </w:rPr>
        <w:t xml:space="preserve">UI-06</w:t>
      </w:r>
      <w:r>
        <w:t xml:space="preserve"> (Should, P2): Khách chưa đăng nhập luôn dùng giao diện mặc định (theo hệ điều hành); không lưu lựa chọn cho khách.</w:t>
      </w:r>
    </w:p>
    <w:p>
      <w:pPr>
        <w:pStyle w:val="Heading2"/>
      </w:pPr>
      <w:r>
        <w:t xml:space="preserve">4. Yêu cầu phi chức năng</w:t>
      </w:r>
    </w:p>
    <w:p>
      <w:pPr>
        <w:pStyle w:val="Heading3"/>
      </w:pPr>
      <w:r>
        <w:t xml:space="preserve">4.1 Bảo mật và quyền riêng tư</w:t>
      </w:r>
    </w:p>
    <w:p>
      <w:pPr>
        <w:pStyle w:val="ListParagraph"/>
        <w:numPr>
          <w:ilvl w:val="0"/>
          <w:numId w:val="17"/>
        </w:numPr>
      </w:pPr>
      <w:r>
        <w:rPr>
          <w:b/>
        </w:rPr>
        <w:t xml:space="preserve">NFR-SEC-01</w:t>
      </w:r>
      <w:r>
        <w:t xml:space="preserve">: Bật RLS cho mọi bảng. Nội dung học ai cũng đọc được; chỉ admin được ghi. Dữ liệu cá nhân chỉ chủ sở hữu được đọc và ghi.</w:t>
      </w:r>
    </w:p>
    <w:p>
      <w:pPr>
        <w:pStyle w:val="ListParagraph"/>
        <w:numPr>
          <w:ilvl w:val="0"/>
          <w:numId w:val="17"/>
        </w:numPr>
      </w:pPr>
      <w:r>
        <w:rPr>
          <w:b/>
        </w:rPr>
        <w:t xml:space="preserve">NFR-SEC-02</w:t>
      </w:r>
      <w:r>
        <w:t xml:space="preserve">: Khóa </w:t>
      </w:r>
      <w:r>
        <w:rPr>
          <w:rStyle w:val="CodeChar"/>
        </w:rPr>
        <w:t xml:space="preserve">service_role</w:t>
      </w:r>
      <w:r>
        <w:t xml:space="preserve"> tuyệt đối không có trong mã frontend, chỉ lưu trong Supabase secrets.</w:t>
      </w:r>
    </w:p>
    <w:p>
      <w:pPr>
        <w:pStyle w:val="ListParagraph"/>
        <w:numPr>
          <w:ilvl w:val="0"/>
          <w:numId w:val="17"/>
        </w:numPr>
      </w:pPr>
      <w:r>
        <w:rPr>
          <w:b/>
        </w:rPr>
        <w:t xml:space="preserve">NFR-SEC-03</w:t>
      </w:r>
      <w:r>
        <w:t xml:space="preserve">: Các hàm đọc, ghi, xóa API key chỉ được gọi bởi Edge Function (</w:t>
      </w:r>
      <w:r>
        <w:rPr>
          <w:rStyle w:val="CodeChar"/>
        </w:rPr>
        <w:t xml:space="preserve">service_role</w:t>
      </w:r>
      <w:r>
        <w:t xml:space="preserve">); bị khóa với </w:t>
      </w:r>
      <w:r>
        <w:rPr>
          <w:rStyle w:val="CodeChar"/>
        </w:rPr>
        <w:t xml:space="preserve">anon</w:t>
      </w:r>
      <w:r>
        <w:t xml:space="preserve"> và </w:t>
      </w:r>
      <w:r>
        <w:rPr>
          <w:rStyle w:val="CodeChar"/>
        </w:rPr>
        <w:t xml:space="preserve">authenticated</w:t>
      </w:r>
      <w:r>
        <w:t xml:space="preserve">.</w:t>
      </w:r>
    </w:p>
    <w:p>
      <w:pPr>
        <w:pStyle w:val="ListParagraph"/>
        <w:numPr>
          <w:ilvl w:val="0"/>
          <w:numId w:val="17"/>
        </w:numPr>
      </w:pPr>
      <w:r>
        <w:rPr>
          <w:b/>
        </w:rPr>
        <w:t xml:space="preserve">NFR-SEC-04</w:t>
      </w:r>
      <w:r>
        <w:t xml:space="preserve">: API key không bao giờ được ghi vào log, không trả về trình duyệt sau khi lưu.</w:t>
      </w:r>
    </w:p>
    <w:p>
      <w:pPr>
        <w:pStyle w:val="ListParagraph"/>
        <w:numPr>
          <w:ilvl w:val="0"/>
          <w:numId w:val="17"/>
        </w:numPr>
      </w:pPr>
      <w:r>
        <w:rPr>
          <w:b/>
        </w:rPr>
        <w:t xml:space="preserve">NFR-SEC-05</w:t>
      </w:r>
      <w:r>
        <w:t xml:space="preserve">: Địa chỉ gọi AI cố định theo nhà cung cấp; không cho người dùng nhập URL tùy ý (chống SSRF).</w:t>
      </w:r>
    </w:p>
    <w:p>
      <w:pPr>
        <w:pStyle w:val="ListParagraph"/>
        <w:numPr>
          <w:ilvl w:val="0"/>
          <w:numId w:val="17"/>
        </w:numPr>
      </w:pPr>
      <w:r>
        <w:rPr>
          <w:b/>
        </w:rPr>
        <w:t xml:space="preserve">NFR-SEC-06</w:t>
      </w:r>
      <w:r>
        <w:t xml:space="preserve">: Nội dung từ vựng đưa vào lời nhắc AI được coi là dữ liệu, không phải chỉ thị (giảm nguy cơ prompt injection); đầu ra của AI luôn được kiểm tra lại.</w:t>
      </w:r>
    </w:p>
    <w:p>
      <w:pPr>
        <w:pStyle w:val="ListParagraph"/>
        <w:numPr>
          <w:ilvl w:val="0"/>
          <w:numId w:val="17"/>
        </w:numPr>
      </w:pPr>
      <w:r>
        <w:rPr>
          <w:b/>
        </w:rPr>
        <w:t xml:space="preserve">NFR-SEC-07</w:t>
      </w:r>
      <w:r>
        <w:t xml:space="preserve">: Cấu hình Content Security Policy khi triển khai để giảm rủi ro XSS.</w:t>
      </w:r>
    </w:p>
    <w:p>
      <w:pPr>
        <w:pStyle w:val="ListParagraph"/>
        <w:numPr>
          <w:ilvl w:val="0"/>
          <w:numId w:val="17"/>
        </w:numPr>
      </w:pPr>
      <w:r>
        <w:rPr>
          <w:b/>
        </w:rPr>
        <w:t xml:space="preserve">NFR-SEC-08</w:t>
      </w:r>
      <w:r>
        <w:t xml:space="preserve">: Chỉ thu thập dữ liệu cá nhân tối thiểu (email, tên hiển thị, mục tiêu học). Không thu thập họ tên thật, ngày sinh, số điện thoại.</w:t>
      </w:r>
    </w:p>
    <w:p>
      <w:pPr>
        <w:pStyle w:val="ListParagraph"/>
        <w:numPr>
          <w:ilvl w:val="0"/>
          <w:numId w:val="17"/>
        </w:numPr>
      </w:pPr>
      <w:r>
        <w:rPr>
          <w:b/>
        </w:rPr>
        <w:t xml:space="preserve">NFR-SEC-09</w:t>
      </w:r>
      <w:r>
        <w:t xml:space="preserve">: Màn hình nhập key ghi rõ: key được mã hóa, chỉ dùng để gọi AI thay người dùng, có thể xóa bất cứ lúc nào; khuyên tạo key riêng cho app và đặt hạn mức chi tiêu.</w:t>
      </w:r>
    </w:p>
    <w:p>
      <w:pPr>
        <w:pStyle w:val="ListParagraph"/>
        <w:numPr>
          <w:ilvl w:val="0"/>
          <w:numId w:val="17"/>
        </w:numPr>
      </w:pPr>
      <w:r>
        <w:rPr>
          <w:b/>
        </w:rPr>
        <w:t xml:space="preserve">NFR-SEC-10</w:t>
      </w:r>
      <w:r>
        <w:t xml:space="preserve">: Lựa chọn giao diện lưu trong cơ sở dữ liệu (bảng </w:t>
      </w:r>
      <w:r>
        <w:rPr>
          <w:rStyle w:val="CodeChar"/>
        </w:rPr>
        <w:t xml:space="preserve">profiles</w:t>
      </w:r>
      <w:r>
        <w:t xml:space="preserve">), không lưu trong localStorage hay cookie do ứng dụng tự quản. Lưu ý: thư viện Supabase Auth mặc định vẫn lưu phiên đăng nhập trong localStorage, nên lớp phòng thủ chính chống XSS là NFR-SEC-07.</w:t>
      </w:r>
    </w:p>
    <w:p>
      <w:pPr>
        <w:pStyle w:val="ListParagraph"/>
        <w:numPr>
          <w:ilvl w:val="0"/>
          <w:numId w:val="17"/>
        </w:numPr>
      </w:pPr>
      <w:r>
        <w:rPr>
          <w:b/>
        </w:rPr>
        <w:t xml:space="preserve">NFR-SEC-11</w:t>
      </w:r>
      <w:r>
        <w:t xml:space="preserve">: Giá trị giao diện (chế độ, màu nhấn, icon) chỉ nhận trong danh sách cho phép, kiểm tra bằng ràng buộc </w:t>
      </w:r>
      <w:r>
        <w:rPr>
          <w:rStyle w:val="CodeChar"/>
        </w:rPr>
        <w:t xml:space="preserve">check</w:t>
      </w:r>
      <w:r>
        <w:t xml:space="preserve"> ở cơ sở dữ liệu; không nhận mã màu hay chuỗi CSS do người dùng nhập.</w:t>
      </w:r>
    </w:p>
    <w:p>
      <w:pPr>
        <w:pStyle w:val="ListParagraph"/>
        <w:numPr>
          <w:ilvl w:val="0"/>
          <w:numId w:val="17"/>
        </w:numPr>
      </w:pPr>
      <w:r>
        <w:rPr>
          <w:b/>
        </w:rPr>
        <w:t xml:space="preserve">NFR-SEC-12</w:t>
      </w:r>
      <w:r>
        <w:t xml:space="preserve">: Nội dung ngữ pháp (Markdown) chỉ được hiển thị bằng thư viện không cho chèn HTML thô; không dùng dangerouslySetInnerHTML với nội dung do người dùng hay admin nhập.</w:t>
      </w:r>
    </w:p>
    <w:p>
      <w:pPr>
        <w:pStyle w:val="Heading3"/>
      </w:pPr>
      <w:r>
        <w:t xml:space="preserve">4.2 Hiệu năng</w:t>
      </w:r>
    </w:p>
    <w:p>
      <w:pPr>
        <w:pStyle w:val="ListParagraph"/>
        <w:numPr>
          <w:ilvl w:val="0"/>
          <w:numId w:val="18"/>
        </w:numPr>
      </w:pPr>
      <w:r>
        <w:rPr>
          <w:b/>
        </w:rPr>
        <w:t xml:space="preserve">NFR-PERF-01</w:t>
      </w:r>
      <w:r>
        <w:t xml:space="preserve">: Tải bảng từ của một Lesson trong dưới 1 giây trong điều kiện mạng thông thường.</w:t>
      </w:r>
    </w:p>
    <w:p>
      <w:pPr>
        <w:pStyle w:val="ListParagraph"/>
        <w:numPr>
          <w:ilvl w:val="0"/>
          <w:numId w:val="18"/>
        </w:numPr>
      </w:pPr>
      <w:r>
        <w:rPr>
          <w:b/>
        </w:rPr>
        <w:t xml:space="preserve">NFR-PERF-02</w:t>
      </w:r>
      <w:r>
        <w:t xml:space="preserve">: Dùng một truy vấn lấy từ kèm tiến độ thay vì nhiều truy vấn nối tiếp; dùng bộ nhớ đệm (TanStack Query) để tránh gọi lặp.</w:t>
      </w:r>
    </w:p>
    <w:p>
      <w:pPr>
        <w:pStyle w:val="ListParagraph"/>
        <w:numPr>
          <w:ilvl w:val="0"/>
          <w:numId w:val="18"/>
        </w:numPr>
      </w:pPr>
      <w:r>
        <w:rPr>
          <w:b/>
        </w:rPr>
        <w:t xml:space="preserve">NFR-PERF-03</w:t>
      </w:r>
      <w:r>
        <w:t xml:space="preserve">: Phân loại AI chạy theo lô nhỏ để không vượt giới hạn thời gian của Edge Function.</w:t>
      </w:r>
    </w:p>
    <w:p>
      <w:pPr>
        <w:pStyle w:val="Heading3"/>
      </w:pPr>
      <w:r>
        <w:t xml:space="preserve">4.3 Khả dụng và giao diện</w:t>
      </w:r>
    </w:p>
    <w:p>
      <w:pPr>
        <w:pStyle w:val="ListParagraph"/>
        <w:numPr>
          <w:ilvl w:val="0"/>
          <w:numId w:val="19"/>
        </w:numPr>
      </w:pPr>
      <w:r>
        <w:rPr>
          <w:b/>
        </w:rPr>
        <w:t xml:space="preserve">NFR-UX-01</w:t>
      </w:r>
      <w:r>
        <w:t xml:space="preserve">: Giao diện responsive, ưu tiên thiết kế cho điện thoại.</w:t>
      </w:r>
    </w:p>
    <w:p>
      <w:pPr>
        <w:pStyle w:val="ListParagraph"/>
        <w:numPr>
          <w:ilvl w:val="0"/>
          <w:numId w:val="19"/>
        </w:numPr>
      </w:pPr>
      <w:r>
        <w:rPr>
          <w:b/>
        </w:rPr>
        <w:t xml:space="preserve">NFR-UX-02</w:t>
      </w:r>
      <w:r>
        <w:t xml:space="preserve">: Thao tác ôn tập (lật thẻ, Nhớ/Quên) làm được bằng một tay trên điện thoại.</w:t>
      </w:r>
    </w:p>
    <w:p>
      <w:pPr>
        <w:pStyle w:val="ListParagraph"/>
        <w:numPr>
          <w:ilvl w:val="0"/>
          <w:numId w:val="19"/>
        </w:numPr>
      </w:pPr>
      <w:r>
        <w:rPr>
          <w:b/>
        </w:rPr>
        <w:t xml:space="preserve">NFR-UX-03</w:t>
      </w:r>
      <w:r>
        <w:t xml:space="preserve">: Giao diện tiếng Việt; nội dung học song ngữ Anh - Việt.</w:t>
      </w:r>
    </w:p>
    <w:p>
      <w:pPr>
        <w:pStyle w:val="ListParagraph"/>
        <w:numPr>
          <w:ilvl w:val="0"/>
          <w:numId w:val="19"/>
        </w:numPr>
      </w:pPr>
      <w:r>
        <w:rPr>
          <w:b/>
        </w:rPr>
        <w:t xml:space="preserve">NFR-UX-04</w:t>
      </w:r>
      <w:r>
        <w:t xml:space="preserve">: Thông báo lỗi dễ hiểu, nói rõ người dùng cần làm gì (ví dụ "Kiểm tra key, hạn mức hoặc model").</w:t>
      </w:r>
    </w:p>
    <w:p>
      <w:pPr>
        <w:pStyle w:val="ListParagraph"/>
        <w:numPr>
          <w:ilvl w:val="0"/>
          <w:numId w:val="19"/>
        </w:numPr>
      </w:pPr>
      <w:r>
        <w:rPr>
          <w:b/>
        </w:rPr>
        <w:t xml:space="preserve">NFR-UX-05</w:t>
      </w:r>
      <w:r>
        <w:t xml:space="preserve">: Đổi giao diện không phát sinh thêm lượt gọi API ngoài lần lưu. Hồ sơ được tải cùng lúc khi vào web; trong lúc chờ, giao diện tạm theo hệ điều hành để tránh nháy màu.</w:t>
      </w:r>
    </w:p>
    <w:p>
      <w:pPr>
        <w:pStyle w:val="ListParagraph"/>
        <w:numPr>
          <w:ilvl w:val="0"/>
          <w:numId w:val="19"/>
        </w:numPr>
      </w:pPr>
      <w:r>
        <w:rPr>
          <w:b/>
        </w:rPr>
        <w:t xml:space="preserve">NFR-UX-06</w:t>
      </w:r>
      <w:r>
        <w:t xml:space="preserve">: Mọi màu nhấn phải giữ chữ đủ rõ ở cả chế độ sáng và tối (độ tương phản tối thiểu 4.5:1 cho chữ thường, theo WCAG AA).</w:t>
      </w:r>
    </w:p>
    <w:p>
      <w:pPr>
        <w:pStyle w:val="Heading3"/>
      </w:pPr>
      <w:r>
        <w:t xml:space="preserve">4.4 Độ tin cậy và bảo trì</w:t>
      </w:r>
    </w:p>
    <w:p>
      <w:pPr>
        <w:pStyle w:val="ListParagraph"/>
        <w:numPr>
          <w:ilvl w:val="0"/>
          <w:numId w:val="20"/>
        </w:numPr>
      </w:pPr>
      <w:r>
        <w:rPr>
          <w:b/>
        </w:rPr>
        <w:t xml:space="preserve">NFR-REL-01</w:t>
      </w:r>
      <w:r>
        <w:t xml:space="preserve">: Cập nhật tiến độ dùng </w:t>
      </w:r>
      <w:r>
        <w:rPr>
          <w:rStyle w:val="CodeChar"/>
        </w:rPr>
        <w:t xml:space="preserve">upsert</w:t>
      </w:r>
      <w:r>
        <w:t xml:space="preserve"> với ràng buộc duy nhất (người dùng, từ) để không sinh dòng trùng.</w:t>
      </w:r>
    </w:p>
    <w:p>
      <w:pPr>
        <w:pStyle w:val="ListParagraph"/>
        <w:numPr>
          <w:ilvl w:val="0"/>
          <w:numId w:val="20"/>
        </w:numPr>
      </w:pPr>
      <w:r>
        <w:rPr>
          <w:b/>
        </w:rPr>
        <w:t xml:space="preserve">NFR-REL-02</w:t>
      </w:r>
      <w:r>
        <w:t xml:space="preserve">: Cấu hình (địa chỉ Supabase, khóa công khai) đặt trong biến môi trường </w:t>
      </w:r>
      <w:r>
        <w:rPr>
          <w:rStyle w:val="CodeChar"/>
        </w:rPr>
        <w:t xml:space="preserve">.env</w:t>
      </w:r>
      <w:r>
        <w:t xml:space="preserve">, không ghi cứng trong mã.</w:t>
      </w:r>
    </w:p>
    <w:p>
      <w:pPr>
        <w:pStyle w:val="ListParagraph"/>
        <w:numPr>
          <w:ilvl w:val="0"/>
          <w:numId w:val="20"/>
        </w:numPr>
      </w:pPr>
      <w:r>
        <w:rPr>
          <w:b/>
        </w:rPr>
        <w:t xml:space="preserve">NFR-REL-03</w:t>
      </w:r>
      <w:r>
        <w:t xml:space="preserve">: Schema được quản lý bằng các file SQL đánh số theo thứ tự để dễ cập nhật về sau.</w:t>
      </w:r>
    </w:p>
    <w:p>
      <w:pPr>
        <w:pStyle w:val="Heading3"/>
      </w:pPr>
      <w:r>
        <w:t xml:space="preserve">4.5 Chi phí</w:t>
      </w:r>
    </w:p>
    <w:p>
      <w:pPr>
        <w:pStyle w:val="ListParagraph"/>
        <w:numPr>
          <w:ilvl w:val="0"/>
          <w:numId w:val="21"/>
        </w:numPr>
      </w:pPr>
      <w:r>
        <w:rPr>
          <w:b/>
        </w:rPr>
        <w:t xml:space="preserve">NFR-COST-01</w:t>
      </w:r>
      <w:r>
        <w:t xml:space="preserve">: Vận hành ở gói miễn phí trong giai đoạn đầu; chi phí AI do người dùng tự chịu.</w:t>
      </w:r>
    </w:p>
    <w:p>
      <w:pPr>
        <w:pStyle w:val="ListParagraph"/>
        <w:numPr>
          <w:ilvl w:val="0"/>
          <w:numId w:val="21"/>
        </w:numPr>
      </w:pPr>
      <w:r>
        <w:rPr>
          <w:b/>
        </w:rPr>
        <w:t xml:space="preserve">NFR-COST-02</w:t>
      </w:r>
      <w:r>
        <w:t xml:space="preserve">: Không gọi AI mỗi lần mở trang; phân loại chỉ chạy một lần cho mỗi từ và lưu kết quả.</w:t>
      </w:r>
    </w:p>
    <w:p>
      <w:pPr>
        <w:pStyle w:val="Heading2"/>
      </w:pPr>
      <w:r>
        <w:t xml:space="preserve">5. Mô hình dữ liệu (tóm tắt)</w:t>
      </w:r>
    </w:p>
    <w:p>
      <w:pPr/>
      <w:r>
        <w:t xml:space="preserve">Chi tiết nằm trong file </w:t>
      </w:r>
      <w:r>
        <w:rPr>
          <w:rStyle w:val="CodeChar"/>
        </w:rPr>
        <w:t xml:space="preserve">01_schema.sql</w:t>
      </w:r>
      <w:r>
        <w:t xml:space="preserve">.</w:t>
      </w:r>
    </w:p>
    <w:p>
      <w:pPr>
        <w:pStyle w:val="ListParagraph"/>
        <w:numPr>
          <w:ilvl w:val="0"/>
          <w:numId w:val="22"/>
        </w:numPr>
      </w:pPr>
      <w:r>
        <w:rPr>
          <w:b/>
        </w:rPr>
        <w:t xml:space="preserve">Nội dung học</w:t>
      </w:r>
      <w:r>
        <w:t xml:space="preserve">: </w:t>
      </w:r>
      <w:r>
        <w:rPr>
          <w:rStyle w:val="CodeChar"/>
        </w:rPr>
        <w:t xml:space="preserve">courses</w:t>
      </w:r>
      <w:r>
        <w:t xml:space="preserve"> → </w:t>
      </w:r>
      <w:r>
        <w:rPr>
          <w:rStyle w:val="CodeChar"/>
        </w:rPr>
        <w:t xml:space="preserve">units</w:t>
      </w:r>
      <w:r>
        <w:t xml:space="preserve"> → </w:t>
      </w:r>
      <w:r>
        <w:rPr>
          <w:rStyle w:val="CodeChar"/>
        </w:rPr>
        <w:t xml:space="preserve">lessons</w:t>
      </w:r>
      <w:r>
        <w:t xml:space="preserve"> → </w:t>
      </w:r>
      <w:r>
        <w:rPr>
          <w:rStyle w:val="CodeChar"/>
        </w:rPr>
        <w:t xml:space="preserve">lesson_words</w:t>
      </w:r>
      <w:r>
        <w:t xml:space="preserve"> → </w:t>
      </w:r>
      <w:r>
        <w:rPr>
          <w:rStyle w:val="CodeChar"/>
        </w:rPr>
        <w:t xml:space="preserve">words</w:t>
      </w:r>
      <w:r>
        <w:t xml:space="preserve"> (kho từ gốc duy nhất).</w:t>
      </w:r>
      <w:r>
        <w:t xml:space="preserve"> Ngữ pháp: </w:t>
      </w:r>
      <w:r>
        <w:rPr>
          <w:rStyle w:val="CodeChar"/>
        </w:rPr>
        <w:t xml:space="preserve">grammar_points</w:t>
      </w:r>
      <w:r>
        <w:t xml:space="preserve"> gắn với từng Lesson (một Lesson có nhiều điểm ngữ pháp, nội dung viết bằng Markdown).</w:t>
      </w:r>
    </w:p>
    <w:p>
      <w:pPr>
        <w:pStyle w:val="ListParagraph"/>
        <w:numPr>
          <w:ilvl w:val="0"/>
          <w:numId w:val="22"/>
        </w:numPr>
      </w:pPr>
      <w:r>
        <w:rPr>
          <w:b/>
        </w:rPr>
        <w:t xml:space="preserve">Chủ đề</w:t>
      </w:r>
      <w:r>
        <w:t xml:space="preserve">: </w:t>
      </w:r>
      <w:r>
        <w:rPr>
          <w:rStyle w:val="CodeChar"/>
        </w:rPr>
        <w:t xml:space="preserve">topics</w:t>
      </w:r>
      <w:r>
        <w:t xml:space="preserve">, </w:t>
      </w:r>
      <w:r>
        <w:rPr>
          <w:rStyle w:val="CodeChar"/>
        </w:rPr>
        <w:t xml:space="preserve">word_topics</w:t>
      </w:r>
      <w:r>
        <w:t xml:space="preserve"> (chủ đề dùng chung, có trạng thái pending / approved / rejected).</w:t>
      </w:r>
    </w:p>
    <w:p>
      <w:pPr>
        <w:pStyle w:val="ListParagraph"/>
        <w:numPr>
          <w:ilvl w:val="0"/>
          <w:numId w:val="22"/>
        </w:numPr>
      </w:pPr>
      <w:r>
        <w:rPr>
          <w:b/>
        </w:rPr>
        <w:t xml:space="preserve">Người dùng</w:t>
      </w:r>
      <w:r>
        <w:t xml:space="preserve">: </w:t>
      </w:r>
      <w:r>
        <w:rPr>
          <w:rStyle w:val="CodeChar"/>
        </w:rPr>
        <w:t xml:space="preserve">profiles</w:t>
      </w:r>
      <w:r>
        <w:t xml:space="preserve"> (mở rộng từ </w:t>
      </w:r>
      <w:r>
        <w:rPr>
          <w:rStyle w:val="CodeChar"/>
        </w:rPr>
        <w:t xml:space="preserve">auth.users</w:t>
      </w:r>
      <w:r>
        <w:t xml:space="preserve">), </w:t>
      </w:r>
      <w:r>
        <w:rPr>
          <w:rStyle w:val="CodeChar"/>
        </w:rPr>
        <w:t xml:space="preserve">user_vocabularies</w:t>
      </w:r>
      <w:r>
        <w:t xml:space="preserve"> (tiến độ và hộp Leitner), </w:t>
      </w:r>
      <w:r>
        <w:rPr>
          <w:rStyle w:val="CodeChar"/>
        </w:rPr>
        <w:t xml:space="preserve">user_word_topics</w:t>
      </w:r>
      <w:r>
        <w:t xml:space="preserve"> (phân loại riêng), </w:t>
      </w:r>
      <w:r>
        <w:rPr>
          <w:rStyle w:val="CodeChar"/>
        </w:rPr>
        <w:t xml:space="preserve">user_ai_settings</w:t>
      </w:r>
      <w:r>
        <w:t xml:space="preserve"> (cấu hình AI, key nằm trong Vault).</w:t>
      </w:r>
    </w:p>
    <w:p>
      <w:pPr>
        <w:pStyle w:val="ListParagraph"/>
        <w:numPr>
          <w:ilvl w:val="0"/>
          <w:numId w:val="22"/>
        </w:numPr>
      </w:pPr>
      <w:r>
        <w:rPr>
          <w:b/>
        </w:rPr>
        <w:t xml:space="preserve">Cá nhân hóa giao diện</w:t>
      </w:r>
      <w:r>
        <w:t xml:space="preserve">: không cần bảng mới; thêm 3 cột vào </w:t>
      </w:r>
      <w:r>
        <w:rPr>
          <w:rStyle w:val="CodeChar"/>
        </w:rPr>
        <w:t xml:space="preserve">profiles</w:t>
      </w:r>
      <w:r>
        <w:t xml:space="preserve">: </w:t>
      </w:r>
      <w:r>
        <w:rPr>
          <w:rStyle w:val="CodeChar"/>
        </w:rPr>
        <w:t xml:space="preserve">theme_mode</w:t>
      </w:r>
      <w:r>
        <w:t xml:space="preserve"> (light, dark, system; mặc định system), </w:t>
      </w:r>
      <w:r>
        <w:rPr>
          <w:rStyle w:val="CodeChar"/>
        </w:rPr>
        <w:t xml:space="preserve">accent_color</w:t>
      </w:r>
      <w:r>
        <w:t xml:space="preserve"> (mặc định rose), </w:t>
      </w:r>
      <w:r>
        <w:rPr>
          <w:rStyle w:val="CodeChar"/>
        </w:rPr>
        <w:t xml:space="preserve">avatar_icon</w:t>
      </w:r>
      <w:r>
        <w:t xml:space="preserve"> (mặc định cat), mỗi cột có ràng buộc </w:t>
      </w:r>
      <w:r>
        <w:rPr>
          <w:rStyle w:val="CodeChar"/>
        </w:rPr>
        <w:t xml:space="preserve">check</w:t>
      </w:r>
      <w:r>
        <w:t xml:space="preserve">. Thêm bằng file </w:t>
      </w:r>
      <w:r>
        <w:rPr>
          <w:rStyle w:val="CodeChar"/>
        </w:rPr>
        <w:t xml:space="preserve">02_add_personalization.sql</w:t>
      </w:r>
      <w:r>
        <w:t xml:space="preserve">.</w:t>
      </w:r>
    </w:p>
    <w:p>
      <w:pPr>
        <w:pStyle w:val="ListParagraph"/>
        <w:numPr>
          <w:ilvl w:val="0"/>
          <w:numId w:val="22"/>
        </w:numPr>
      </w:pPr>
      <w:r>
        <w:rPr>
          <w:b/>
        </w:rPr>
        <w:t xml:space="preserve">Giai đoạn sau</w:t>
      </w:r>
      <w:r>
        <w:t xml:space="preserve">: </w:t>
      </w:r>
      <w:r>
        <w:rPr>
          <w:rStyle w:val="CodeChar"/>
        </w:rPr>
        <w:t xml:space="preserve">user_decks</w:t>
      </w:r>
      <w:r>
        <w:t xml:space="preserve">, </w:t>
      </w:r>
      <w:r>
        <w:rPr>
          <w:rStyle w:val="CodeChar"/>
        </w:rPr>
        <w:t xml:space="preserve">deck_words</w:t>
      </w:r>
      <w:r>
        <w:t xml:space="preserve">, </w:t>
      </w:r>
      <w:r>
        <w:rPr>
          <w:rStyle w:val="CodeChar"/>
        </w:rPr>
        <w:t xml:space="preserve">ai_usage</w:t>
      </w:r>
      <w:r>
        <w:t xml:space="preserve">, </w:t>
      </w:r>
      <w:r>
        <w:rPr>
          <w:rStyle w:val="CodeChar"/>
        </w:rPr>
        <w:t xml:space="preserve">word_senses</w:t>
      </w:r>
      <w:r>
        <w:t xml:space="preserve">.</w:t>
      </w:r>
    </w:p>
    <w:p>
      <w:pPr>
        <w:pStyle w:val="Heading2"/>
      </w:pPr>
      <w:r>
        <w:t xml:space="preserve">6. Lộ trình theo giai đoạn</w:t>
      </w:r>
    </w:p>
    <w:p>
      <w:pPr>
        <w:pStyle w:val="ListParagraph"/>
        <w:numPr>
          <w:ilvl w:val="0"/>
          <w:numId w:val="23"/>
        </w:numPr>
      </w:pPr>
      <w:r>
        <w:rPr>
          <w:b/>
        </w:rPr>
        <w:t xml:space="preserve">P1: Nền tảng.</w:t>
      </w:r>
      <w:r>
        <w:t xml:space="preserve"> Schema và RLS, đăng nhập, hồ sơ, học theo Course → Unit → Lesson, nút "Đã thuộc".</w:t>
      </w:r>
    </w:p>
    <w:p>
      <w:pPr>
        <w:pStyle w:val="ListParagraph"/>
        <w:numPr>
          <w:ilvl w:val="0"/>
          <w:numId w:val="23"/>
        </w:numPr>
      </w:pPr>
      <w:r>
        <w:rPr>
          <w:b/>
        </w:rPr>
        <w:t xml:space="preserve">P2: Ôn tập.</w:t>
      </w:r>
      <w:r>
        <w:t xml:space="preserve"> Phát âm, tìm kiếm và lọc, thanh tiến độ, flashcard, ôn tập Leitner, màn hình "Cần ôn hôm nay", cá nhân hóa giao diện (sáng/tối, màu nhấn, icon đại diện), trang ngữ pháp của Lesson.</w:t>
      </w:r>
    </w:p>
    <w:p>
      <w:pPr>
        <w:pStyle w:val="ListParagraph"/>
        <w:numPr>
          <w:ilvl w:val="0"/>
          <w:numId w:val="23"/>
        </w:numPr>
      </w:pPr>
      <w:r>
        <w:rPr>
          <w:b/>
        </w:rPr>
        <w:t xml:space="preserve">P3: Nội dung và chủ đề.</w:t>
      </w:r>
      <w:r>
        <w:t xml:space="preserve"> Màn hình admin, nhập CSV, học theo chủ đề.</w:t>
      </w:r>
    </w:p>
    <w:p>
      <w:pPr>
        <w:pStyle w:val="ListParagraph"/>
        <w:numPr>
          <w:ilvl w:val="0"/>
          <w:numId w:val="23"/>
        </w:numPr>
      </w:pPr>
      <w:r>
        <w:rPr>
          <w:b/>
        </w:rPr>
        <w:t xml:space="preserve">P4: AI.</w:t>
      </w:r>
      <w:r>
        <w:t xml:space="preserve"> Cài đặt AI và lưu key bằng Vault, phân loại chủ đề theo lô, đề xuất lên kho chung, duyệt chủ đề.</w:t>
      </w:r>
    </w:p>
    <w:p>
      <w:pPr>
        <w:pStyle w:val="ListParagraph"/>
        <w:numPr>
          <w:ilvl w:val="0"/>
          <w:numId w:val="23"/>
        </w:numPr>
      </w:pPr>
      <w:r>
        <w:rPr>
          <w:b/>
        </w:rPr>
        <w:t xml:space="preserve">P5: Mở rộng.</w:t>
      </w:r>
      <w:r>
        <w:t xml:space="preserve"> Quiz, thống kê và streak, bộ từ cá nhân, collocation, gợi ý bằng embedding, AI điền thông tin từ.</w:t>
      </w:r>
    </w:p>
    <w:p>
      <w:pPr>
        <w:pStyle w:val="Heading2"/>
      </w:pPr>
      <w:r>
        <w:t xml:space="preserve">7. Ngoài phạm vi (giai đoạn đầu)</w:t>
      </w:r>
    </w:p>
    <w:p>
      <w:pPr>
        <w:pStyle w:val="ListParagraph"/>
        <w:numPr>
          <w:ilvl w:val="0"/>
          <w:numId w:val="24"/>
        </w:numPr>
      </w:pPr>
      <w:r>
        <w:t xml:space="preserve">Ứng dụng di động gốc (iOS, Android); web responsive là đủ.</w:t>
      </w:r>
    </w:p>
    <w:p>
      <w:pPr>
        <w:pStyle w:val="ListParagraph"/>
        <w:numPr>
          <w:ilvl w:val="0"/>
          <w:numId w:val="24"/>
        </w:numPr>
      </w:pPr>
      <w:r>
        <w:t xml:space="preserve">Chế độ học offline.</w:t>
      </w:r>
    </w:p>
    <w:p>
      <w:pPr>
        <w:pStyle w:val="ListParagraph"/>
        <w:numPr>
          <w:ilvl w:val="0"/>
          <w:numId w:val="24"/>
        </w:numPr>
      </w:pPr>
      <w:r>
        <w:t xml:space="preserve">Thanh toán và gói trả phí.</w:t>
      </w:r>
    </w:p>
    <w:p>
      <w:pPr>
        <w:pStyle w:val="ListParagraph"/>
        <w:numPr>
          <w:ilvl w:val="0"/>
          <w:numId w:val="24"/>
        </w:numPr>
      </w:pPr>
      <w:r>
        <w:t xml:space="preserve">Bảng xếp hạng và học nhóm.</w:t>
      </w:r>
    </w:p>
    <w:p>
      <w:pPr>
        <w:pStyle w:val="ListParagraph"/>
        <w:numPr>
          <w:ilvl w:val="0"/>
          <w:numId w:val="24"/>
        </w:numPr>
      </w:pPr>
      <w:r>
        <w:t xml:space="preserve">Chấm phát âm bằng giọng nói của người dùng.</w:t>
      </w:r>
    </w:p>
    <w:p>
      <w:pPr>
        <w:pStyle w:val="ListParagraph"/>
        <w:numPr>
          <w:ilvl w:val="0"/>
          <w:numId w:val="24"/>
        </w:numPr>
      </w:pPr>
      <w:r>
        <w:t xml:space="preserve">Tải ảnh đại diện lên (chỉ chọn icon có sẵn).</w:t>
      </w:r>
    </w:p>
    <w:p>
      <w:pPr>
        <w:pStyle w:val="ListParagraph"/>
        <w:numPr>
          <w:ilvl w:val="0"/>
          <w:numId w:val="24"/>
        </w:numPr>
      </w:pPr>
      <w:r>
        <w:t xml:space="preserve">Chọn màu tùy ý ngoài bảng màu có sẵn.</w:t>
      </w:r>
    </w:p>
    <w:p>
      <w:pPr>
        <w:pStyle w:val="ListParagraph"/>
        <w:numPr>
          <w:ilvl w:val="0"/>
          <w:numId w:val="24"/>
        </w:numPr>
      </w:pPr>
      <w:r>
        <w:t xml:space="preserve">Mở khóa thêm màu hoặc icon theo chuỗi ngày học hay thành tích.</w:t>
      </w:r>
    </w:p>
    <w:p>
      <w:pPr>
        <w:pStyle w:val="Heading2"/>
      </w:pPr>
      <w:r>
        <w:t xml:space="preserve">8. Câu hỏi còn mở</w:t>
      </w:r>
    </w:p>
    <w:p>
      <w:pPr>
        <w:pStyle w:val="ListParagraph"/>
        <w:numPr>
          <w:ilvl w:val="0"/>
          <w:numId w:val="25"/>
        </w:numPr>
      </w:pPr>
      <w:r>
        <w:t xml:space="preserve">Nguồn nội dung từ vựng ban đầu là gì, và có vấn đề bản quyền không (ví dụ từ vựng theo giáo trình WSE)?</w:t>
      </w:r>
    </w:p>
    <w:p>
      <w:pPr>
        <w:pStyle w:val="ListParagraph"/>
        <w:numPr>
          <w:ilvl w:val="0"/>
          <w:numId w:val="25"/>
        </w:numPr>
      </w:pPr>
      <w:r>
        <w:t xml:space="preserve">Có cho người dùng thường tự thêm từ vào kho chung không, hay chỉ thêm vào bộ cá nhân?</w:t>
      </w:r>
    </w:p>
    <w:p>
      <w:pPr>
        <w:pStyle w:val="ListParagraph"/>
        <w:numPr>
          <w:ilvl w:val="0"/>
          <w:numId w:val="25"/>
        </w:numPr>
      </w:pPr>
      <w:r>
        <w:t xml:space="preserve">Mức "đã thuộc" xác định thủ công hay tự động theo Leitner?</w:t>
      </w:r>
    </w:p>
    <w:p>
      <w:pPr>
        <w:pStyle w:val="ListParagraph"/>
        <w:numPr>
          <w:ilvl w:val="0"/>
          <w:numId w:val="25"/>
        </w:numPr>
      </w:pPr>
      <w:r>
        <w:t xml:space="preserve">Có cần hỗ trợ nhiều nghĩa cho một từ ngay từ đầu (bảng </w:t>
      </w:r>
      <w:r>
        <w:rPr>
          <w:rStyle w:val="CodeChar"/>
        </w:rPr>
        <w:t xml:space="preserve">word_senses</w:t>
      </w:r>
      <w:r>
        <w:t xml:space="preserve">) không?</w:t>
      </w:r>
    </w:p>
    <w:p>
      <w:pPr>
        <w:pStyle w:val="ListParagraph"/>
        <w:numPr>
          <w:ilvl w:val="0"/>
          <w:numId w:val="25"/>
        </w:numPr>
      </w:pPr>
      <w:r>
        <w:t xml:space="preserve">Nhà cung cấp AI nào được hỗ trợ trước (Claude, OpenAI, Gemini), và model mặc định gợi ý là gì?</w:t>
      </w:r>
    </w:p>
    <w:p>
      <w:pPr>
        <w:pStyle w:val="ListParagraph"/>
        <w:numPr>
          <w:ilvl w:val="0"/>
          <w:numId w:val="25"/>
        </w:numPr>
      </w:pPr>
      <w:r>
        <w:t xml:space="preserve">Có cần xác minh email bắt buộc trước khi dùng AI không?</w:t>
      </w:r>
    </w:p>
    <w:p>
      <w:pPr>
        <w:pStyle w:val="ListParagraph"/>
        <w:numPr>
          <w:ilvl w:val="0"/>
          <w:numId w:val="25"/>
        </w:numPr>
      </w:pPr>
      <w:r>
        <w:t xml:space="preserve">Ngữ pháp chỉ để đọc, hay cần bài tập kiểm tra đi kèm từng điểm ngữ pháp?</w:t>
      </w:r>
    </w:p>
    <w:p>
      <w:pPr>
        <w:pStyle w:val="ListParagraph"/>
        <w:numPr>
          <w:ilvl w:val="0"/>
          <w:numId w:val="25"/>
        </w:numPr>
      </w:pPr>
      <w:r>
        <w:t xml:space="preserve">Chốt danh sách màu nhấn và icon đại diện ban đầu (đề xuất 8 màu, 8 icon như mục 3.11) và màu mặc định (đề xuất rose).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Đặc tả yêu cầu phần mềm (SRS) Web ôn từ vựng tiếng Anh</dc:title>
  <dc:description>Claude Docs node/d037cbd6-3bff@1 docx-w7</dc:description>
  <cp:revision>1</cp:revision>
</cp:coreProperties>
</file>