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9F9C" w14:textId="77777777" w:rsidR="00816C9B" w:rsidRPr="00816C9B" w:rsidRDefault="00816C9B" w:rsidP="00816C9B">
      <w:pPr>
        <w:jc w:val="center"/>
        <w:rPr>
          <w:rFonts w:ascii="Times New Roman" w:hAnsi="Times New Roman" w:cs="Times New Roman"/>
          <w:b/>
          <w:bCs/>
          <w:sz w:val="28"/>
          <w:szCs w:val="28"/>
        </w:rPr>
      </w:pPr>
      <w:r w:rsidRPr="00816C9B">
        <w:rPr>
          <w:rFonts w:ascii="Times New Roman" w:hAnsi="Times New Roman" w:cs="Times New Roman"/>
          <w:b/>
          <w:bCs/>
          <w:sz w:val="28"/>
          <w:szCs w:val="28"/>
        </w:rPr>
        <w:t>Microservices Design Principles</w:t>
      </w:r>
    </w:p>
    <w:p w14:paraId="27F9B24B"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Overview of the E-Commerce Application and Microservices</w:t>
      </w:r>
    </w:p>
    <w:p w14:paraId="3139A61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Imagine a modern e-commerce platform built to handle thousands of daily users, a rich product catalog, secure payments, and real-time order processing. To achieve flexibility, scalability, and rapid evolution, the platform is architected as a set of specialized microservices. Each service is responsible for a single business function, communicates over well-defined interfaces, and manages its own data. For a better understanding, please have a look at the following diagram:</w:t>
      </w:r>
    </w:p>
    <w:p w14:paraId="0BA6693A" w14:textId="16CE2CCC"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drawing>
          <wp:inline distT="0" distB="0" distL="0" distR="0" wp14:anchorId="0A08CF8A" wp14:editId="50959DA9">
            <wp:extent cx="5327650" cy="4229100"/>
            <wp:effectExtent l="0" t="0" r="6350" b="0"/>
            <wp:docPr id="148242948" name="Picture 20" descr="Core Microservices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re Microservices Design Princi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7650" cy="4229100"/>
                    </a:xfrm>
                    <a:prstGeom prst="rect">
                      <a:avLst/>
                    </a:prstGeom>
                    <a:noFill/>
                    <a:ln>
                      <a:noFill/>
                    </a:ln>
                  </pic:spPr>
                </pic:pic>
              </a:graphicData>
            </a:graphic>
          </wp:inline>
        </w:drawing>
      </w:r>
    </w:p>
    <w:p w14:paraId="0A1F7C83"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User Service</w:t>
      </w:r>
    </w:p>
    <w:p w14:paraId="74F86808" w14:textId="77777777" w:rsidR="00816C9B" w:rsidRPr="00816C9B" w:rsidRDefault="00816C9B" w:rsidP="00816C9B">
      <w:pPr>
        <w:rPr>
          <w:rFonts w:ascii="Times New Roman" w:hAnsi="Times New Roman" w:cs="Times New Roman"/>
          <w:sz w:val="26"/>
          <w:szCs w:val="26"/>
        </w:rPr>
      </w:pPr>
      <w:proofErr w:type="gramStart"/>
      <w:r w:rsidRPr="00816C9B">
        <w:rPr>
          <w:rFonts w:ascii="Times New Roman" w:hAnsi="Times New Roman" w:cs="Times New Roman"/>
          <w:sz w:val="26"/>
          <w:szCs w:val="26"/>
        </w:rPr>
        <w:t>Manages</w:t>
      </w:r>
      <w:proofErr w:type="gramEnd"/>
      <w:r w:rsidRPr="00816C9B">
        <w:rPr>
          <w:rFonts w:ascii="Times New Roman" w:hAnsi="Times New Roman" w:cs="Times New Roman"/>
          <w:sz w:val="26"/>
          <w:szCs w:val="26"/>
        </w:rPr>
        <w:t xml:space="preserve"> user registration, authentication, profile management, and security.</w:t>
      </w:r>
    </w:p>
    <w:p w14:paraId="78BBEED1" w14:textId="77777777" w:rsidR="00816C9B" w:rsidRPr="00816C9B" w:rsidRDefault="00816C9B">
      <w:pPr>
        <w:numPr>
          <w:ilvl w:val="0"/>
          <w:numId w:val="1"/>
        </w:numPr>
        <w:rPr>
          <w:rFonts w:ascii="Times New Roman" w:hAnsi="Times New Roman" w:cs="Times New Roman"/>
          <w:sz w:val="26"/>
          <w:szCs w:val="26"/>
        </w:rPr>
      </w:pPr>
      <w:r w:rsidRPr="00816C9B">
        <w:rPr>
          <w:rFonts w:ascii="Times New Roman" w:hAnsi="Times New Roman" w:cs="Times New Roman"/>
          <w:b/>
          <w:bCs/>
          <w:sz w:val="26"/>
          <w:szCs w:val="26"/>
        </w:rPr>
        <w:t>Functionality:</w:t>
      </w:r>
      <w:r w:rsidRPr="00816C9B">
        <w:rPr>
          <w:rFonts w:ascii="Times New Roman" w:hAnsi="Times New Roman" w:cs="Times New Roman"/>
          <w:sz w:val="26"/>
          <w:szCs w:val="26"/>
        </w:rPr>
        <w:t> Handles user registration, login, profile updates, password resets, and security enhancements like two-factor authentication.</w:t>
      </w:r>
    </w:p>
    <w:p w14:paraId="5CC5C820" w14:textId="77777777" w:rsidR="00816C9B" w:rsidRPr="00816C9B" w:rsidRDefault="00816C9B">
      <w:pPr>
        <w:numPr>
          <w:ilvl w:val="0"/>
          <w:numId w:val="1"/>
        </w:numPr>
        <w:rPr>
          <w:rFonts w:ascii="Times New Roman" w:hAnsi="Times New Roman" w:cs="Times New Roman"/>
          <w:sz w:val="26"/>
          <w:szCs w:val="26"/>
        </w:rPr>
      </w:pPr>
      <w:r w:rsidRPr="00816C9B">
        <w:rPr>
          <w:rFonts w:ascii="Times New Roman" w:hAnsi="Times New Roman" w:cs="Times New Roman"/>
          <w:b/>
          <w:bCs/>
          <w:sz w:val="26"/>
          <w:szCs w:val="26"/>
        </w:rPr>
        <w:t>Data Ownership:</w:t>
      </w:r>
      <w:r w:rsidRPr="00816C9B">
        <w:rPr>
          <w:rFonts w:ascii="Times New Roman" w:hAnsi="Times New Roman" w:cs="Times New Roman"/>
          <w:sz w:val="26"/>
          <w:szCs w:val="26"/>
        </w:rPr>
        <w:t> Storing user data in its own database, such as SQL Server.</w:t>
      </w:r>
    </w:p>
    <w:p w14:paraId="2A9B6BBD" w14:textId="77777777" w:rsidR="00816C9B" w:rsidRPr="00816C9B" w:rsidRDefault="00816C9B">
      <w:pPr>
        <w:numPr>
          <w:ilvl w:val="0"/>
          <w:numId w:val="1"/>
        </w:numPr>
        <w:rPr>
          <w:rFonts w:ascii="Times New Roman" w:hAnsi="Times New Roman" w:cs="Times New Roman"/>
          <w:sz w:val="26"/>
          <w:szCs w:val="26"/>
        </w:rPr>
      </w:pPr>
      <w:r w:rsidRPr="00816C9B">
        <w:rPr>
          <w:rFonts w:ascii="Times New Roman" w:hAnsi="Times New Roman" w:cs="Times New Roman"/>
          <w:b/>
          <w:bCs/>
          <w:sz w:val="26"/>
          <w:szCs w:val="26"/>
        </w:rPr>
        <w:lastRenderedPageBreak/>
        <w:t>Interaction:</w:t>
      </w:r>
      <w:r w:rsidRPr="00816C9B">
        <w:rPr>
          <w:rFonts w:ascii="Times New Roman" w:hAnsi="Times New Roman" w:cs="Times New Roman"/>
          <w:sz w:val="26"/>
          <w:szCs w:val="26"/>
        </w:rPr>
        <w:t> Exposes APIs that other services (such as Order or Payment) consume to retrieve user-related information.</w:t>
      </w:r>
    </w:p>
    <w:p w14:paraId="2780EBA8"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Product Service</w:t>
      </w:r>
    </w:p>
    <w:p w14:paraId="17DD5623"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Manages the product catalog, including product details, inventory, and categorization.</w:t>
      </w:r>
    </w:p>
    <w:p w14:paraId="213E48D8" w14:textId="77777777" w:rsidR="00816C9B" w:rsidRPr="00816C9B" w:rsidRDefault="00816C9B">
      <w:pPr>
        <w:numPr>
          <w:ilvl w:val="0"/>
          <w:numId w:val="2"/>
        </w:numPr>
        <w:rPr>
          <w:rFonts w:ascii="Times New Roman" w:hAnsi="Times New Roman" w:cs="Times New Roman"/>
          <w:sz w:val="26"/>
          <w:szCs w:val="26"/>
        </w:rPr>
      </w:pPr>
      <w:r w:rsidRPr="00816C9B">
        <w:rPr>
          <w:rFonts w:ascii="Times New Roman" w:hAnsi="Times New Roman" w:cs="Times New Roman"/>
          <w:b/>
          <w:bCs/>
          <w:sz w:val="26"/>
          <w:szCs w:val="26"/>
        </w:rPr>
        <w:t>Functionality:</w:t>
      </w:r>
      <w:r w:rsidRPr="00816C9B">
        <w:rPr>
          <w:rFonts w:ascii="Times New Roman" w:hAnsi="Times New Roman" w:cs="Times New Roman"/>
          <w:sz w:val="26"/>
          <w:szCs w:val="26"/>
        </w:rPr>
        <w:t> Allows creation, updates, and removal of products, manages stock levels, and supports search and filtering capabilities.</w:t>
      </w:r>
    </w:p>
    <w:p w14:paraId="6D7D4EEC" w14:textId="77777777" w:rsidR="00816C9B" w:rsidRPr="00816C9B" w:rsidRDefault="00816C9B">
      <w:pPr>
        <w:numPr>
          <w:ilvl w:val="0"/>
          <w:numId w:val="2"/>
        </w:numPr>
        <w:rPr>
          <w:rFonts w:ascii="Times New Roman" w:hAnsi="Times New Roman" w:cs="Times New Roman"/>
          <w:sz w:val="26"/>
          <w:szCs w:val="26"/>
        </w:rPr>
      </w:pPr>
      <w:r w:rsidRPr="00816C9B">
        <w:rPr>
          <w:rFonts w:ascii="Times New Roman" w:hAnsi="Times New Roman" w:cs="Times New Roman"/>
          <w:b/>
          <w:bCs/>
          <w:sz w:val="26"/>
          <w:szCs w:val="26"/>
        </w:rPr>
        <w:t>Data Ownership:</w:t>
      </w:r>
      <w:r w:rsidRPr="00816C9B">
        <w:rPr>
          <w:rFonts w:ascii="Times New Roman" w:hAnsi="Times New Roman" w:cs="Times New Roman"/>
          <w:sz w:val="26"/>
          <w:szCs w:val="26"/>
        </w:rPr>
        <w:t> Owns a dedicated database optimized for product data, such as NoSQL for flexibility and performance.</w:t>
      </w:r>
    </w:p>
    <w:p w14:paraId="7B49A65F" w14:textId="77777777" w:rsidR="00816C9B" w:rsidRPr="00816C9B" w:rsidRDefault="00816C9B">
      <w:pPr>
        <w:numPr>
          <w:ilvl w:val="0"/>
          <w:numId w:val="2"/>
        </w:numPr>
        <w:rPr>
          <w:rFonts w:ascii="Times New Roman" w:hAnsi="Times New Roman" w:cs="Times New Roman"/>
          <w:sz w:val="26"/>
          <w:szCs w:val="26"/>
        </w:rPr>
      </w:pPr>
      <w:r w:rsidRPr="00816C9B">
        <w:rPr>
          <w:rFonts w:ascii="Times New Roman" w:hAnsi="Times New Roman" w:cs="Times New Roman"/>
          <w:b/>
          <w:bCs/>
          <w:sz w:val="26"/>
          <w:szCs w:val="26"/>
        </w:rPr>
        <w:t>Interaction:</w:t>
      </w:r>
      <w:r w:rsidRPr="00816C9B">
        <w:rPr>
          <w:rFonts w:ascii="Times New Roman" w:hAnsi="Times New Roman" w:cs="Times New Roman"/>
          <w:sz w:val="26"/>
          <w:szCs w:val="26"/>
        </w:rPr>
        <w:t> Provides APIs for querying product information used by Order Service or user-facing client applications.</w:t>
      </w:r>
    </w:p>
    <w:p w14:paraId="5380876B"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Order Service</w:t>
      </w:r>
    </w:p>
    <w:p w14:paraId="04D7E5EC"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Manages the full order lifecycle, from creation to shipment.</w:t>
      </w:r>
    </w:p>
    <w:p w14:paraId="699C3E3D" w14:textId="77777777" w:rsidR="00816C9B" w:rsidRPr="00816C9B" w:rsidRDefault="00816C9B">
      <w:pPr>
        <w:numPr>
          <w:ilvl w:val="0"/>
          <w:numId w:val="3"/>
        </w:numPr>
        <w:rPr>
          <w:rFonts w:ascii="Times New Roman" w:hAnsi="Times New Roman" w:cs="Times New Roman"/>
          <w:sz w:val="26"/>
          <w:szCs w:val="26"/>
        </w:rPr>
      </w:pPr>
      <w:r w:rsidRPr="00816C9B">
        <w:rPr>
          <w:rFonts w:ascii="Times New Roman" w:hAnsi="Times New Roman" w:cs="Times New Roman"/>
          <w:b/>
          <w:bCs/>
          <w:sz w:val="26"/>
          <w:szCs w:val="26"/>
        </w:rPr>
        <w:t>Functionality:</w:t>
      </w:r>
      <w:r w:rsidRPr="00816C9B">
        <w:rPr>
          <w:rFonts w:ascii="Times New Roman" w:hAnsi="Times New Roman" w:cs="Times New Roman"/>
          <w:sz w:val="26"/>
          <w:szCs w:val="26"/>
        </w:rPr>
        <w:t> Handles order placement, status tracking (Pending, Packed, Shipped, Delivered), and order validation.</w:t>
      </w:r>
    </w:p>
    <w:p w14:paraId="2A0C8A25" w14:textId="77777777" w:rsidR="00816C9B" w:rsidRPr="00816C9B" w:rsidRDefault="00816C9B">
      <w:pPr>
        <w:numPr>
          <w:ilvl w:val="0"/>
          <w:numId w:val="3"/>
        </w:numPr>
        <w:rPr>
          <w:rFonts w:ascii="Times New Roman" w:hAnsi="Times New Roman" w:cs="Times New Roman"/>
          <w:sz w:val="26"/>
          <w:szCs w:val="26"/>
        </w:rPr>
      </w:pPr>
      <w:r w:rsidRPr="00816C9B">
        <w:rPr>
          <w:rFonts w:ascii="Times New Roman" w:hAnsi="Times New Roman" w:cs="Times New Roman"/>
          <w:b/>
          <w:bCs/>
          <w:sz w:val="26"/>
          <w:szCs w:val="26"/>
        </w:rPr>
        <w:t>Data Ownership:</w:t>
      </w:r>
      <w:r w:rsidRPr="00816C9B">
        <w:rPr>
          <w:rFonts w:ascii="Times New Roman" w:hAnsi="Times New Roman" w:cs="Times New Roman"/>
          <w:sz w:val="26"/>
          <w:szCs w:val="26"/>
        </w:rPr>
        <w:t> Maintains its own relational database to store order records, statuses, and related metadata.</w:t>
      </w:r>
    </w:p>
    <w:p w14:paraId="3E1C7B11" w14:textId="77777777" w:rsidR="00816C9B" w:rsidRPr="00816C9B" w:rsidRDefault="00816C9B">
      <w:pPr>
        <w:numPr>
          <w:ilvl w:val="0"/>
          <w:numId w:val="3"/>
        </w:numPr>
        <w:rPr>
          <w:rFonts w:ascii="Times New Roman" w:hAnsi="Times New Roman" w:cs="Times New Roman"/>
          <w:sz w:val="26"/>
          <w:szCs w:val="26"/>
        </w:rPr>
      </w:pPr>
      <w:r w:rsidRPr="00816C9B">
        <w:rPr>
          <w:rFonts w:ascii="Times New Roman" w:hAnsi="Times New Roman" w:cs="Times New Roman"/>
          <w:b/>
          <w:bCs/>
          <w:sz w:val="26"/>
          <w:szCs w:val="26"/>
        </w:rPr>
        <w:t>Interaction:</w:t>
      </w:r>
      <w:r w:rsidRPr="00816C9B">
        <w:rPr>
          <w:rFonts w:ascii="Times New Roman" w:hAnsi="Times New Roman" w:cs="Times New Roman"/>
          <w:sz w:val="26"/>
          <w:szCs w:val="26"/>
        </w:rPr>
        <w:t> Calls User Service to fetch customer details, Product Service to verify stock and pricing, and Payment Service to initiate payment processing.</w:t>
      </w:r>
    </w:p>
    <w:p w14:paraId="65AA1BE8"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Payment Service</w:t>
      </w:r>
    </w:p>
    <w:p w14:paraId="49FD803A"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Manages payment processing, transaction validation, refunds, and payment status tracking.</w:t>
      </w:r>
    </w:p>
    <w:p w14:paraId="1D2D0EF5" w14:textId="77777777" w:rsidR="00816C9B" w:rsidRPr="00816C9B" w:rsidRDefault="00816C9B">
      <w:pPr>
        <w:numPr>
          <w:ilvl w:val="0"/>
          <w:numId w:val="4"/>
        </w:numPr>
        <w:rPr>
          <w:rFonts w:ascii="Times New Roman" w:hAnsi="Times New Roman" w:cs="Times New Roman"/>
          <w:sz w:val="26"/>
          <w:szCs w:val="26"/>
        </w:rPr>
      </w:pPr>
      <w:r w:rsidRPr="00816C9B">
        <w:rPr>
          <w:rFonts w:ascii="Times New Roman" w:hAnsi="Times New Roman" w:cs="Times New Roman"/>
          <w:b/>
          <w:bCs/>
          <w:sz w:val="26"/>
          <w:szCs w:val="26"/>
        </w:rPr>
        <w:t>Functionality:</w:t>
      </w:r>
      <w:r w:rsidRPr="00816C9B">
        <w:rPr>
          <w:rFonts w:ascii="Times New Roman" w:hAnsi="Times New Roman" w:cs="Times New Roman"/>
          <w:sz w:val="26"/>
          <w:szCs w:val="26"/>
        </w:rPr>
        <w:t> Supports multiple payment gateways, manages secure transactions, and processes refunds.</w:t>
      </w:r>
    </w:p>
    <w:p w14:paraId="64A39755" w14:textId="77777777" w:rsidR="00816C9B" w:rsidRPr="00816C9B" w:rsidRDefault="00816C9B">
      <w:pPr>
        <w:numPr>
          <w:ilvl w:val="0"/>
          <w:numId w:val="4"/>
        </w:numPr>
        <w:rPr>
          <w:rFonts w:ascii="Times New Roman" w:hAnsi="Times New Roman" w:cs="Times New Roman"/>
          <w:sz w:val="26"/>
          <w:szCs w:val="26"/>
        </w:rPr>
      </w:pPr>
      <w:r w:rsidRPr="00816C9B">
        <w:rPr>
          <w:rFonts w:ascii="Times New Roman" w:hAnsi="Times New Roman" w:cs="Times New Roman"/>
          <w:b/>
          <w:bCs/>
          <w:sz w:val="26"/>
          <w:szCs w:val="26"/>
        </w:rPr>
        <w:t>Data Ownership:</w:t>
      </w:r>
      <w:r w:rsidRPr="00816C9B">
        <w:rPr>
          <w:rFonts w:ascii="Times New Roman" w:hAnsi="Times New Roman" w:cs="Times New Roman"/>
          <w:sz w:val="26"/>
          <w:szCs w:val="26"/>
        </w:rPr>
        <w:t> Keeps a secure and transactional database to record payment history and statuses.</w:t>
      </w:r>
    </w:p>
    <w:p w14:paraId="72F178E9" w14:textId="77777777" w:rsidR="00816C9B" w:rsidRPr="00816C9B" w:rsidRDefault="00816C9B">
      <w:pPr>
        <w:numPr>
          <w:ilvl w:val="0"/>
          <w:numId w:val="4"/>
        </w:numPr>
        <w:rPr>
          <w:rFonts w:ascii="Times New Roman" w:hAnsi="Times New Roman" w:cs="Times New Roman"/>
          <w:sz w:val="26"/>
          <w:szCs w:val="26"/>
        </w:rPr>
      </w:pPr>
      <w:r w:rsidRPr="00816C9B">
        <w:rPr>
          <w:rFonts w:ascii="Times New Roman" w:hAnsi="Times New Roman" w:cs="Times New Roman"/>
          <w:b/>
          <w:bCs/>
          <w:sz w:val="26"/>
          <w:szCs w:val="26"/>
        </w:rPr>
        <w:t>Interaction:</w:t>
      </w:r>
      <w:r w:rsidRPr="00816C9B">
        <w:rPr>
          <w:rFonts w:ascii="Times New Roman" w:hAnsi="Times New Roman" w:cs="Times New Roman"/>
          <w:sz w:val="26"/>
          <w:szCs w:val="26"/>
        </w:rPr>
        <w:t> Exposes APIs for payment initiation from Order Service and emits payment success or failure events that other services consume.</w:t>
      </w:r>
    </w:p>
    <w:p w14:paraId="34B8651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Notification Service</w:t>
      </w:r>
    </w:p>
    <w:p w14:paraId="210B640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Manages all system notifications and messaging (emails, SMS, push notifications).</w:t>
      </w:r>
    </w:p>
    <w:p w14:paraId="4D080766" w14:textId="77777777" w:rsidR="00816C9B" w:rsidRPr="00816C9B" w:rsidRDefault="00816C9B">
      <w:pPr>
        <w:numPr>
          <w:ilvl w:val="0"/>
          <w:numId w:val="5"/>
        </w:numPr>
        <w:rPr>
          <w:rFonts w:ascii="Times New Roman" w:hAnsi="Times New Roman" w:cs="Times New Roman"/>
          <w:sz w:val="26"/>
          <w:szCs w:val="26"/>
        </w:rPr>
      </w:pPr>
      <w:r w:rsidRPr="00816C9B">
        <w:rPr>
          <w:rFonts w:ascii="Times New Roman" w:hAnsi="Times New Roman" w:cs="Times New Roman"/>
          <w:b/>
          <w:bCs/>
          <w:sz w:val="26"/>
          <w:szCs w:val="26"/>
        </w:rPr>
        <w:lastRenderedPageBreak/>
        <w:t>Functionality:</w:t>
      </w:r>
      <w:r w:rsidRPr="00816C9B">
        <w:rPr>
          <w:rFonts w:ascii="Times New Roman" w:hAnsi="Times New Roman" w:cs="Times New Roman"/>
          <w:sz w:val="26"/>
          <w:szCs w:val="26"/>
        </w:rPr>
        <w:t xml:space="preserve"> Listens for domain events such as </w:t>
      </w:r>
      <w:proofErr w:type="spellStart"/>
      <w:r w:rsidRPr="00816C9B">
        <w:rPr>
          <w:rFonts w:ascii="Times New Roman" w:hAnsi="Times New Roman" w:cs="Times New Roman"/>
          <w:sz w:val="26"/>
          <w:szCs w:val="26"/>
        </w:rPr>
        <w:t>UserRegistered</w:t>
      </w:r>
      <w:proofErr w:type="spellEnd"/>
      <w:r w:rsidRPr="00816C9B">
        <w:rPr>
          <w:rFonts w:ascii="Times New Roman" w:hAnsi="Times New Roman" w:cs="Times New Roman"/>
          <w:sz w:val="26"/>
          <w:szCs w:val="26"/>
        </w:rPr>
        <w:t xml:space="preserve">, </w:t>
      </w:r>
      <w:proofErr w:type="spellStart"/>
      <w:r w:rsidRPr="00816C9B">
        <w:rPr>
          <w:rFonts w:ascii="Times New Roman" w:hAnsi="Times New Roman" w:cs="Times New Roman"/>
          <w:sz w:val="26"/>
          <w:szCs w:val="26"/>
        </w:rPr>
        <w:t>OrderPlaced</w:t>
      </w:r>
      <w:proofErr w:type="spellEnd"/>
      <w:r w:rsidRPr="00816C9B">
        <w:rPr>
          <w:rFonts w:ascii="Times New Roman" w:hAnsi="Times New Roman" w:cs="Times New Roman"/>
          <w:sz w:val="26"/>
          <w:szCs w:val="26"/>
        </w:rPr>
        <w:t xml:space="preserve">, or </w:t>
      </w:r>
      <w:proofErr w:type="spellStart"/>
      <w:r w:rsidRPr="00816C9B">
        <w:rPr>
          <w:rFonts w:ascii="Times New Roman" w:hAnsi="Times New Roman" w:cs="Times New Roman"/>
          <w:sz w:val="26"/>
          <w:szCs w:val="26"/>
        </w:rPr>
        <w:t>PaymentSuccessful</w:t>
      </w:r>
      <w:proofErr w:type="spellEnd"/>
      <w:r w:rsidRPr="00816C9B">
        <w:rPr>
          <w:rFonts w:ascii="Times New Roman" w:hAnsi="Times New Roman" w:cs="Times New Roman"/>
          <w:sz w:val="26"/>
          <w:szCs w:val="26"/>
        </w:rPr>
        <w:t xml:space="preserve"> and sends appropriate messages asynchronously.</w:t>
      </w:r>
    </w:p>
    <w:p w14:paraId="4810C51F" w14:textId="77777777" w:rsidR="00816C9B" w:rsidRPr="00816C9B" w:rsidRDefault="00816C9B">
      <w:pPr>
        <w:numPr>
          <w:ilvl w:val="0"/>
          <w:numId w:val="5"/>
        </w:numPr>
        <w:rPr>
          <w:rFonts w:ascii="Times New Roman" w:hAnsi="Times New Roman" w:cs="Times New Roman"/>
          <w:sz w:val="26"/>
          <w:szCs w:val="26"/>
        </w:rPr>
      </w:pPr>
      <w:r w:rsidRPr="00816C9B">
        <w:rPr>
          <w:rFonts w:ascii="Times New Roman" w:hAnsi="Times New Roman" w:cs="Times New Roman"/>
          <w:b/>
          <w:bCs/>
          <w:sz w:val="26"/>
          <w:szCs w:val="26"/>
        </w:rPr>
        <w:t>Data Ownership:</w:t>
      </w:r>
      <w:r w:rsidRPr="00816C9B">
        <w:rPr>
          <w:rFonts w:ascii="Times New Roman" w:hAnsi="Times New Roman" w:cs="Times New Roman"/>
          <w:sz w:val="26"/>
          <w:szCs w:val="26"/>
        </w:rPr>
        <w:t> Manages templates and notification logs within its own database.</w:t>
      </w:r>
    </w:p>
    <w:p w14:paraId="466713C6" w14:textId="77777777" w:rsidR="00816C9B" w:rsidRPr="00816C9B" w:rsidRDefault="00816C9B">
      <w:pPr>
        <w:numPr>
          <w:ilvl w:val="0"/>
          <w:numId w:val="5"/>
        </w:numPr>
        <w:rPr>
          <w:rFonts w:ascii="Times New Roman" w:hAnsi="Times New Roman" w:cs="Times New Roman"/>
          <w:sz w:val="26"/>
          <w:szCs w:val="26"/>
        </w:rPr>
      </w:pPr>
      <w:r w:rsidRPr="00816C9B">
        <w:rPr>
          <w:rFonts w:ascii="Times New Roman" w:hAnsi="Times New Roman" w:cs="Times New Roman"/>
          <w:b/>
          <w:bCs/>
          <w:sz w:val="26"/>
          <w:szCs w:val="26"/>
        </w:rPr>
        <w:t>Interaction:</w:t>
      </w:r>
      <w:r w:rsidRPr="00816C9B">
        <w:rPr>
          <w:rFonts w:ascii="Times New Roman" w:hAnsi="Times New Roman" w:cs="Times New Roman"/>
          <w:sz w:val="26"/>
          <w:szCs w:val="26"/>
        </w:rPr>
        <w:t> Decoupled from the core flow; reacts to events generated by other services.</w:t>
      </w:r>
    </w:p>
    <w:p w14:paraId="7B6E60C7"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Now, let’s try to understand the Core Microservices Design Principles by examining the above e-commerce example with multiple Microservices.</w:t>
      </w:r>
    </w:p>
    <w:p w14:paraId="5483A7EE"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Single Responsibility Principle (SRP)</w:t>
      </w:r>
    </w:p>
    <w:p w14:paraId="59CE363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SRP means that each microservice should have only one clear, well-defined job or responsibility.</w:t>
      </w:r>
    </w:p>
    <w:p w14:paraId="5701E2BF" w14:textId="77777777" w:rsidR="00816C9B" w:rsidRPr="00816C9B" w:rsidRDefault="00816C9B">
      <w:pPr>
        <w:numPr>
          <w:ilvl w:val="0"/>
          <w:numId w:val="6"/>
        </w:numPr>
        <w:rPr>
          <w:rFonts w:ascii="Times New Roman" w:hAnsi="Times New Roman" w:cs="Times New Roman"/>
          <w:sz w:val="26"/>
          <w:szCs w:val="26"/>
        </w:rPr>
      </w:pPr>
      <w:r w:rsidRPr="00816C9B">
        <w:rPr>
          <w:rFonts w:ascii="Times New Roman" w:hAnsi="Times New Roman" w:cs="Times New Roman"/>
          <w:sz w:val="26"/>
          <w:szCs w:val="26"/>
        </w:rPr>
        <w:t xml:space="preserve">It should own all the logic, data, and </w:t>
      </w:r>
      <w:proofErr w:type="spellStart"/>
      <w:r w:rsidRPr="00816C9B">
        <w:rPr>
          <w:rFonts w:ascii="Times New Roman" w:hAnsi="Times New Roman" w:cs="Times New Roman"/>
          <w:sz w:val="26"/>
          <w:szCs w:val="26"/>
        </w:rPr>
        <w:t>behaviour</w:t>
      </w:r>
      <w:proofErr w:type="spellEnd"/>
      <w:r w:rsidRPr="00816C9B">
        <w:rPr>
          <w:rFonts w:ascii="Times New Roman" w:hAnsi="Times New Roman" w:cs="Times New Roman"/>
          <w:sz w:val="26"/>
          <w:szCs w:val="26"/>
        </w:rPr>
        <w:t xml:space="preserve"> for that job.</w:t>
      </w:r>
    </w:p>
    <w:p w14:paraId="7E649745" w14:textId="77777777" w:rsidR="00816C9B" w:rsidRPr="00816C9B" w:rsidRDefault="00816C9B">
      <w:pPr>
        <w:numPr>
          <w:ilvl w:val="0"/>
          <w:numId w:val="6"/>
        </w:numPr>
        <w:rPr>
          <w:rFonts w:ascii="Times New Roman" w:hAnsi="Times New Roman" w:cs="Times New Roman"/>
          <w:sz w:val="26"/>
          <w:szCs w:val="26"/>
        </w:rPr>
      </w:pPr>
      <w:r w:rsidRPr="00816C9B">
        <w:rPr>
          <w:rFonts w:ascii="Times New Roman" w:hAnsi="Times New Roman" w:cs="Times New Roman"/>
          <w:sz w:val="26"/>
          <w:szCs w:val="26"/>
        </w:rPr>
        <w:t>It should not mix unrelated tasks or multiple business functions into a single service.</w:t>
      </w:r>
    </w:p>
    <w:p w14:paraId="740C22C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For a better understanding, please have a look at the following image:</w:t>
      </w:r>
    </w:p>
    <w:p w14:paraId="109E4D83" w14:textId="4AFBD4F1"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drawing>
          <wp:inline distT="0" distB="0" distL="0" distR="0" wp14:anchorId="0F0E8A1F" wp14:editId="787566F6">
            <wp:extent cx="5734050" cy="4737100"/>
            <wp:effectExtent l="0" t="0" r="0" b="6350"/>
            <wp:docPr id="2113564868" name="Picture 19" descr="Single Responsibility Principle (S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ngle Responsibility Principle (SR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4737100"/>
                    </a:xfrm>
                    <a:prstGeom prst="rect">
                      <a:avLst/>
                    </a:prstGeom>
                    <a:noFill/>
                    <a:ln>
                      <a:noFill/>
                    </a:ln>
                  </pic:spPr>
                </pic:pic>
              </a:graphicData>
            </a:graphic>
          </wp:inline>
        </w:drawing>
      </w:r>
    </w:p>
    <w:p w14:paraId="241056C2"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Examples:</w:t>
      </w:r>
    </w:p>
    <w:p w14:paraId="21DD24D9" w14:textId="77777777" w:rsidR="00816C9B" w:rsidRPr="00816C9B" w:rsidRDefault="00816C9B">
      <w:pPr>
        <w:numPr>
          <w:ilvl w:val="0"/>
          <w:numId w:val="7"/>
        </w:numPr>
        <w:rPr>
          <w:rFonts w:ascii="Times New Roman" w:hAnsi="Times New Roman" w:cs="Times New Roman"/>
          <w:sz w:val="26"/>
          <w:szCs w:val="26"/>
        </w:rPr>
      </w:pPr>
      <w:r w:rsidRPr="00816C9B">
        <w:rPr>
          <w:rFonts w:ascii="Times New Roman" w:hAnsi="Times New Roman" w:cs="Times New Roman"/>
          <w:sz w:val="26"/>
          <w:szCs w:val="26"/>
        </w:rPr>
        <w:t>User Service focuses only on users. It does NOT handle orders or payments.</w:t>
      </w:r>
    </w:p>
    <w:p w14:paraId="3BDB608A" w14:textId="77777777" w:rsidR="00816C9B" w:rsidRPr="00816C9B" w:rsidRDefault="00816C9B">
      <w:pPr>
        <w:numPr>
          <w:ilvl w:val="0"/>
          <w:numId w:val="7"/>
        </w:numPr>
        <w:rPr>
          <w:rFonts w:ascii="Times New Roman" w:hAnsi="Times New Roman" w:cs="Times New Roman"/>
          <w:sz w:val="26"/>
          <w:szCs w:val="26"/>
        </w:rPr>
      </w:pPr>
      <w:r w:rsidRPr="00816C9B">
        <w:rPr>
          <w:rFonts w:ascii="Times New Roman" w:hAnsi="Times New Roman" w:cs="Times New Roman"/>
          <w:sz w:val="26"/>
          <w:szCs w:val="26"/>
        </w:rPr>
        <w:t>Product Service focuses only on products. It does NOT process orders or manage payments.</w:t>
      </w:r>
    </w:p>
    <w:p w14:paraId="6A136173" w14:textId="77777777" w:rsidR="00816C9B" w:rsidRPr="00816C9B" w:rsidRDefault="00816C9B">
      <w:pPr>
        <w:numPr>
          <w:ilvl w:val="0"/>
          <w:numId w:val="7"/>
        </w:numPr>
        <w:rPr>
          <w:rFonts w:ascii="Times New Roman" w:hAnsi="Times New Roman" w:cs="Times New Roman"/>
          <w:sz w:val="26"/>
          <w:szCs w:val="26"/>
        </w:rPr>
      </w:pPr>
      <w:r w:rsidRPr="00816C9B">
        <w:rPr>
          <w:rFonts w:ascii="Times New Roman" w:hAnsi="Times New Roman" w:cs="Times New Roman"/>
          <w:sz w:val="26"/>
          <w:szCs w:val="26"/>
        </w:rPr>
        <w:t>Order Service handles the entire order lifecycle, but it does NOT handle user authentication or payment processing.</w:t>
      </w:r>
    </w:p>
    <w:p w14:paraId="048E7862" w14:textId="77777777" w:rsidR="00816C9B" w:rsidRPr="00816C9B" w:rsidRDefault="00816C9B">
      <w:pPr>
        <w:numPr>
          <w:ilvl w:val="0"/>
          <w:numId w:val="7"/>
        </w:numPr>
        <w:rPr>
          <w:rFonts w:ascii="Times New Roman" w:hAnsi="Times New Roman" w:cs="Times New Roman"/>
          <w:sz w:val="26"/>
          <w:szCs w:val="26"/>
        </w:rPr>
      </w:pPr>
      <w:r w:rsidRPr="00816C9B">
        <w:rPr>
          <w:rFonts w:ascii="Times New Roman" w:hAnsi="Times New Roman" w:cs="Times New Roman"/>
          <w:sz w:val="26"/>
          <w:szCs w:val="26"/>
        </w:rPr>
        <w:t>Payment Service deals strictly with payments. It does NOT manage order details or user profiles.</w:t>
      </w:r>
    </w:p>
    <w:p w14:paraId="68AD07E3"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What if SRP is Violated?</w:t>
      </w:r>
    </w:p>
    <w:p w14:paraId="511489D2"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Imagine if the Order Service also handled user registration and payment processing:</w:t>
      </w:r>
    </w:p>
    <w:p w14:paraId="1BF82EE2" w14:textId="77777777" w:rsidR="00816C9B" w:rsidRPr="00816C9B" w:rsidRDefault="00816C9B">
      <w:pPr>
        <w:numPr>
          <w:ilvl w:val="0"/>
          <w:numId w:val="8"/>
        </w:numPr>
        <w:rPr>
          <w:rFonts w:ascii="Times New Roman" w:hAnsi="Times New Roman" w:cs="Times New Roman"/>
          <w:sz w:val="26"/>
          <w:szCs w:val="26"/>
        </w:rPr>
      </w:pPr>
      <w:r w:rsidRPr="00816C9B">
        <w:rPr>
          <w:rFonts w:ascii="Times New Roman" w:hAnsi="Times New Roman" w:cs="Times New Roman"/>
          <w:sz w:val="26"/>
          <w:szCs w:val="26"/>
        </w:rPr>
        <w:t>The service would become complex, difficult to maintain, and changes in one area (such as user login) might disrupt order processing.</w:t>
      </w:r>
    </w:p>
    <w:p w14:paraId="1B2B55AB" w14:textId="77777777" w:rsidR="00816C9B" w:rsidRPr="00816C9B" w:rsidRDefault="00816C9B">
      <w:pPr>
        <w:numPr>
          <w:ilvl w:val="0"/>
          <w:numId w:val="8"/>
        </w:numPr>
        <w:rPr>
          <w:rFonts w:ascii="Times New Roman" w:hAnsi="Times New Roman" w:cs="Times New Roman"/>
          <w:sz w:val="26"/>
          <w:szCs w:val="26"/>
        </w:rPr>
      </w:pPr>
      <w:r w:rsidRPr="00816C9B">
        <w:rPr>
          <w:rFonts w:ascii="Times New Roman" w:hAnsi="Times New Roman" w:cs="Times New Roman"/>
          <w:sz w:val="26"/>
          <w:szCs w:val="26"/>
        </w:rPr>
        <w:lastRenderedPageBreak/>
        <w:t>Scaling the service would be inefficient because different business functions have different load and resource needs.</w:t>
      </w:r>
    </w:p>
    <w:p w14:paraId="6882321F" w14:textId="77777777" w:rsidR="00816C9B" w:rsidRPr="00816C9B" w:rsidRDefault="00816C9B">
      <w:pPr>
        <w:numPr>
          <w:ilvl w:val="0"/>
          <w:numId w:val="8"/>
        </w:numPr>
        <w:rPr>
          <w:rFonts w:ascii="Times New Roman" w:hAnsi="Times New Roman" w:cs="Times New Roman"/>
          <w:sz w:val="26"/>
          <w:szCs w:val="26"/>
        </w:rPr>
      </w:pPr>
      <w:r w:rsidRPr="00816C9B">
        <w:rPr>
          <w:rFonts w:ascii="Times New Roman" w:hAnsi="Times New Roman" w:cs="Times New Roman"/>
          <w:sz w:val="26"/>
          <w:szCs w:val="26"/>
        </w:rPr>
        <w:t>Deployment cycles would be slower as unrelated changes require redeploying the whole service.</w:t>
      </w:r>
    </w:p>
    <w:p w14:paraId="65C9C785"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Independent Deployment</w:t>
      </w:r>
    </w:p>
    <w:p w14:paraId="08F8279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Independent Deployment means each microservice can be:</w:t>
      </w:r>
    </w:p>
    <w:p w14:paraId="331473E6" w14:textId="77777777" w:rsidR="00816C9B" w:rsidRPr="00816C9B" w:rsidRDefault="00816C9B">
      <w:pPr>
        <w:numPr>
          <w:ilvl w:val="0"/>
          <w:numId w:val="9"/>
        </w:numPr>
        <w:rPr>
          <w:rFonts w:ascii="Times New Roman" w:hAnsi="Times New Roman" w:cs="Times New Roman"/>
          <w:sz w:val="26"/>
          <w:szCs w:val="26"/>
        </w:rPr>
      </w:pPr>
      <w:r w:rsidRPr="00816C9B">
        <w:rPr>
          <w:rFonts w:ascii="Times New Roman" w:hAnsi="Times New Roman" w:cs="Times New Roman"/>
          <w:sz w:val="26"/>
          <w:szCs w:val="26"/>
        </w:rPr>
        <w:t>Developed,</w:t>
      </w:r>
    </w:p>
    <w:p w14:paraId="32AF0B6F" w14:textId="77777777" w:rsidR="00816C9B" w:rsidRPr="00816C9B" w:rsidRDefault="00816C9B">
      <w:pPr>
        <w:numPr>
          <w:ilvl w:val="0"/>
          <w:numId w:val="9"/>
        </w:numPr>
        <w:rPr>
          <w:rFonts w:ascii="Times New Roman" w:hAnsi="Times New Roman" w:cs="Times New Roman"/>
          <w:sz w:val="26"/>
          <w:szCs w:val="26"/>
        </w:rPr>
      </w:pPr>
      <w:r w:rsidRPr="00816C9B">
        <w:rPr>
          <w:rFonts w:ascii="Times New Roman" w:hAnsi="Times New Roman" w:cs="Times New Roman"/>
          <w:sz w:val="26"/>
          <w:szCs w:val="26"/>
        </w:rPr>
        <w:t>Tested,</w:t>
      </w:r>
    </w:p>
    <w:p w14:paraId="005662BE" w14:textId="77777777" w:rsidR="00816C9B" w:rsidRPr="00816C9B" w:rsidRDefault="00816C9B">
      <w:pPr>
        <w:numPr>
          <w:ilvl w:val="0"/>
          <w:numId w:val="9"/>
        </w:numPr>
        <w:rPr>
          <w:rFonts w:ascii="Times New Roman" w:hAnsi="Times New Roman" w:cs="Times New Roman"/>
          <w:sz w:val="26"/>
          <w:szCs w:val="26"/>
        </w:rPr>
      </w:pPr>
      <w:r w:rsidRPr="00816C9B">
        <w:rPr>
          <w:rFonts w:ascii="Times New Roman" w:hAnsi="Times New Roman" w:cs="Times New Roman"/>
          <w:sz w:val="26"/>
          <w:szCs w:val="26"/>
        </w:rPr>
        <w:t>Deployed, and</w:t>
      </w:r>
    </w:p>
    <w:p w14:paraId="0D16B618" w14:textId="77777777" w:rsidR="00816C9B" w:rsidRPr="00816C9B" w:rsidRDefault="00816C9B">
      <w:pPr>
        <w:numPr>
          <w:ilvl w:val="0"/>
          <w:numId w:val="9"/>
        </w:numPr>
        <w:rPr>
          <w:rFonts w:ascii="Times New Roman" w:hAnsi="Times New Roman" w:cs="Times New Roman"/>
          <w:sz w:val="26"/>
          <w:szCs w:val="26"/>
        </w:rPr>
      </w:pPr>
      <w:r w:rsidRPr="00816C9B">
        <w:rPr>
          <w:rFonts w:ascii="Times New Roman" w:hAnsi="Times New Roman" w:cs="Times New Roman"/>
          <w:sz w:val="26"/>
          <w:szCs w:val="26"/>
        </w:rPr>
        <w:t>Updated</w:t>
      </w:r>
    </w:p>
    <w:p w14:paraId="3B546A7F"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separately from the others. This means you can make changes or fix bugs in one service without needing to redeploy or change any other service. The following diagram illustrates this concept clearly.</w:t>
      </w:r>
    </w:p>
    <w:p w14:paraId="30865FB2" w14:textId="4D13E6F6"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drawing>
          <wp:inline distT="0" distB="0" distL="0" distR="0" wp14:anchorId="3BD58873" wp14:editId="56B7325C">
            <wp:extent cx="5943600" cy="3336290"/>
            <wp:effectExtent l="0" t="0" r="0" b="0"/>
            <wp:docPr id="104497694" name="Picture 18" descr="Independent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dependent Deploy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2E120AD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Product Service</w:t>
      </w:r>
    </w:p>
    <w:p w14:paraId="05372936"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Suppose you add a new feature, Bulk Product Import, to the Product Service (allowing admins to upload a CSV of new products). Here, Independent Deployment means:</w:t>
      </w:r>
    </w:p>
    <w:p w14:paraId="3034B231" w14:textId="77777777" w:rsidR="00816C9B" w:rsidRPr="00816C9B" w:rsidRDefault="00816C9B">
      <w:pPr>
        <w:numPr>
          <w:ilvl w:val="0"/>
          <w:numId w:val="10"/>
        </w:numPr>
        <w:rPr>
          <w:rFonts w:ascii="Times New Roman" w:hAnsi="Times New Roman" w:cs="Times New Roman"/>
          <w:sz w:val="26"/>
          <w:szCs w:val="26"/>
        </w:rPr>
      </w:pPr>
      <w:r w:rsidRPr="00816C9B">
        <w:rPr>
          <w:rFonts w:ascii="Times New Roman" w:hAnsi="Times New Roman" w:cs="Times New Roman"/>
          <w:sz w:val="26"/>
          <w:szCs w:val="26"/>
        </w:rPr>
        <w:lastRenderedPageBreak/>
        <w:t>You can build, test, and deploy this new feature to the Product Service only.</w:t>
      </w:r>
    </w:p>
    <w:p w14:paraId="70A4D6C4" w14:textId="77777777" w:rsidR="00816C9B" w:rsidRPr="00816C9B" w:rsidRDefault="00816C9B">
      <w:pPr>
        <w:numPr>
          <w:ilvl w:val="0"/>
          <w:numId w:val="10"/>
        </w:numPr>
        <w:rPr>
          <w:rFonts w:ascii="Times New Roman" w:hAnsi="Times New Roman" w:cs="Times New Roman"/>
          <w:sz w:val="26"/>
          <w:szCs w:val="26"/>
        </w:rPr>
      </w:pPr>
      <w:r w:rsidRPr="00816C9B">
        <w:rPr>
          <w:rFonts w:ascii="Times New Roman" w:hAnsi="Times New Roman" w:cs="Times New Roman"/>
          <w:sz w:val="26"/>
          <w:szCs w:val="26"/>
        </w:rPr>
        <w:t>No need to touch or redeploy the Order, User, or Payment Services.</w:t>
      </w:r>
    </w:p>
    <w:p w14:paraId="7ED01CA7"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Benefit:</w:t>
      </w:r>
      <w:r w:rsidRPr="00816C9B">
        <w:rPr>
          <w:rFonts w:ascii="Times New Roman" w:hAnsi="Times New Roman" w:cs="Times New Roman"/>
          <w:sz w:val="26"/>
          <w:szCs w:val="26"/>
        </w:rPr>
        <w:t> If something goes wrong, only the Product Service is affected, not the whole system.</w:t>
      </w:r>
    </w:p>
    <w:p w14:paraId="10E831D3"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Order Service</w:t>
      </w:r>
    </w:p>
    <w:p w14:paraId="36CC2892"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Suppose you fix a bug in how orders are tracked (e.g., correcting order status updates). Here, Independent Deployment means:</w:t>
      </w:r>
    </w:p>
    <w:p w14:paraId="513D365D" w14:textId="77777777" w:rsidR="00816C9B" w:rsidRPr="00816C9B" w:rsidRDefault="00816C9B">
      <w:pPr>
        <w:numPr>
          <w:ilvl w:val="0"/>
          <w:numId w:val="11"/>
        </w:numPr>
        <w:rPr>
          <w:rFonts w:ascii="Times New Roman" w:hAnsi="Times New Roman" w:cs="Times New Roman"/>
          <w:sz w:val="26"/>
          <w:szCs w:val="26"/>
        </w:rPr>
      </w:pPr>
      <w:r w:rsidRPr="00816C9B">
        <w:rPr>
          <w:rFonts w:ascii="Times New Roman" w:hAnsi="Times New Roman" w:cs="Times New Roman"/>
          <w:sz w:val="26"/>
          <w:szCs w:val="26"/>
        </w:rPr>
        <w:t>Only the Order Service is updated and redeployed.</w:t>
      </w:r>
    </w:p>
    <w:p w14:paraId="345B7902" w14:textId="77777777" w:rsidR="00816C9B" w:rsidRPr="00816C9B" w:rsidRDefault="00816C9B">
      <w:pPr>
        <w:numPr>
          <w:ilvl w:val="0"/>
          <w:numId w:val="11"/>
        </w:numPr>
        <w:rPr>
          <w:rFonts w:ascii="Times New Roman" w:hAnsi="Times New Roman" w:cs="Times New Roman"/>
          <w:sz w:val="26"/>
          <w:szCs w:val="26"/>
        </w:rPr>
      </w:pPr>
      <w:proofErr w:type="gramStart"/>
      <w:r w:rsidRPr="00816C9B">
        <w:rPr>
          <w:rFonts w:ascii="Times New Roman" w:hAnsi="Times New Roman" w:cs="Times New Roman"/>
          <w:sz w:val="26"/>
          <w:szCs w:val="26"/>
        </w:rPr>
        <w:t>The Payment</w:t>
      </w:r>
      <w:proofErr w:type="gramEnd"/>
      <w:r w:rsidRPr="00816C9B">
        <w:rPr>
          <w:rFonts w:ascii="Times New Roman" w:hAnsi="Times New Roman" w:cs="Times New Roman"/>
          <w:sz w:val="26"/>
          <w:szCs w:val="26"/>
        </w:rPr>
        <w:t>, User, and Product Services continue to run as they were.</w:t>
      </w:r>
    </w:p>
    <w:p w14:paraId="343E18CB"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Benefit:</w:t>
      </w:r>
      <w:r w:rsidRPr="00816C9B">
        <w:rPr>
          <w:rFonts w:ascii="Times New Roman" w:hAnsi="Times New Roman" w:cs="Times New Roman"/>
          <w:sz w:val="26"/>
          <w:szCs w:val="26"/>
        </w:rPr>
        <w:t> Fast bug fix, no system downtime, and no need for cross-team coordination.</w:t>
      </w:r>
    </w:p>
    <w:p w14:paraId="4D4A0022"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Payment Service</w:t>
      </w:r>
    </w:p>
    <w:p w14:paraId="2AF3F0C5"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Suppose you add a new payment method (e.g., enable UPI payments). Here, Independent Deployment means:</w:t>
      </w:r>
    </w:p>
    <w:p w14:paraId="6B6875ED" w14:textId="77777777" w:rsidR="00816C9B" w:rsidRPr="00816C9B" w:rsidRDefault="00816C9B">
      <w:pPr>
        <w:numPr>
          <w:ilvl w:val="0"/>
          <w:numId w:val="12"/>
        </w:numPr>
        <w:rPr>
          <w:rFonts w:ascii="Times New Roman" w:hAnsi="Times New Roman" w:cs="Times New Roman"/>
          <w:sz w:val="26"/>
          <w:szCs w:val="26"/>
        </w:rPr>
      </w:pPr>
      <w:r w:rsidRPr="00816C9B">
        <w:rPr>
          <w:rFonts w:ascii="Times New Roman" w:hAnsi="Times New Roman" w:cs="Times New Roman"/>
          <w:sz w:val="26"/>
          <w:szCs w:val="26"/>
        </w:rPr>
        <w:t>The Payment Service team develops, tests, and deploys the update.</w:t>
      </w:r>
    </w:p>
    <w:p w14:paraId="2181066D" w14:textId="77777777" w:rsidR="00816C9B" w:rsidRPr="00816C9B" w:rsidRDefault="00816C9B">
      <w:pPr>
        <w:numPr>
          <w:ilvl w:val="0"/>
          <w:numId w:val="12"/>
        </w:numPr>
        <w:rPr>
          <w:rFonts w:ascii="Times New Roman" w:hAnsi="Times New Roman" w:cs="Times New Roman"/>
          <w:sz w:val="26"/>
          <w:szCs w:val="26"/>
        </w:rPr>
      </w:pPr>
      <w:proofErr w:type="gramStart"/>
      <w:r w:rsidRPr="00816C9B">
        <w:rPr>
          <w:rFonts w:ascii="Times New Roman" w:hAnsi="Times New Roman" w:cs="Times New Roman"/>
          <w:sz w:val="26"/>
          <w:szCs w:val="26"/>
        </w:rPr>
        <w:t>As long as</w:t>
      </w:r>
      <w:proofErr w:type="gramEnd"/>
      <w:r w:rsidRPr="00816C9B">
        <w:rPr>
          <w:rFonts w:ascii="Times New Roman" w:hAnsi="Times New Roman" w:cs="Times New Roman"/>
          <w:sz w:val="26"/>
          <w:szCs w:val="26"/>
        </w:rPr>
        <w:t xml:space="preserve"> the API contract used by other services doesn’t change, nothing else is affected.</w:t>
      </w:r>
    </w:p>
    <w:p w14:paraId="6DE04ADA"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Benefit:</w:t>
      </w:r>
      <w:r w:rsidRPr="00816C9B">
        <w:rPr>
          <w:rFonts w:ascii="Times New Roman" w:hAnsi="Times New Roman" w:cs="Times New Roman"/>
          <w:sz w:val="26"/>
          <w:szCs w:val="26"/>
        </w:rPr>
        <w:t> Users can access the new payment option immediately, without delay, and without waiting for other teams.</w:t>
      </w:r>
    </w:p>
    <w:p w14:paraId="50A4836E"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User Service</w:t>
      </w:r>
    </w:p>
    <w:p w14:paraId="52530513"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Suppose you improve user security by adding two-factor authentication. Here, Independent Deployment means:</w:t>
      </w:r>
    </w:p>
    <w:p w14:paraId="55F69C3E" w14:textId="77777777" w:rsidR="00816C9B" w:rsidRPr="00816C9B" w:rsidRDefault="00816C9B">
      <w:pPr>
        <w:numPr>
          <w:ilvl w:val="0"/>
          <w:numId w:val="13"/>
        </w:numPr>
        <w:rPr>
          <w:rFonts w:ascii="Times New Roman" w:hAnsi="Times New Roman" w:cs="Times New Roman"/>
          <w:sz w:val="26"/>
          <w:szCs w:val="26"/>
        </w:rPr>
      </w:pPr>
      <w:r w:rsidRPr="00816C9B">
        <w:rPr>
          <w:rFonts w:ascii="Times New Roman" w:hAnsi="Times New Roman" w:cs="Times New Roman"/>
          <w:sz w:val="26"/>
          <w:szCs w:val="26"/>
        </w:rPr>
        <w:t xml:space="preserve">You can deploy the new login flow to </w:t>
      </w:r>
      <w:proofErr w:type="gramStart"/>
      <w:r w:rsidRPr="00816C9B">
        <w:rPr>
          <w:rFonts w:ascii="Times New Roman" w:hAnsi="Times New Roman" w:cs="Times New Roman"/>
          <w:sz w:val="26"/>
          <w:szCs w:val="26"/>
        </w:rPr>
        <w:t>the User</w:t>
      </w:r>
      <w:proofErr w:type="gramEnd"/>
      <w:r w:rsidRPr="00816C9B">
        <w:rPr>
          <w:rFonts w:ascii="Times New Roman" w:hAnsi="Times New Roman" w:cs="Times New Roman"/>
          <w:sz w:val="26"/>
          <w:szCs w:val="26"/>
        </w:rPr>
        <w:t xml:space="preserve"> Service only.</w:t>
      </w:r>
    </w:p>
    <w:p w14:paraId="70D4D767" w14:textId="77777777" w:rsidR="00816C9B" w:rsidRPr="00816C9B" w:rsidRDefault="00816C9B">
      <w:pPr>
        <w:numPr>
          <w:ilvl w:val="0"/>
          <w:numId w:val="13"/>
        </w:numPr>
        <w:rPr>
          <w:rFonts w:ascii="Times New Roman" w:hAnsi="Times New Roman" w:cs="Times New Roman"/>
          <w:sz w:val="26"/>
          <w:szCs w:val="26"/>
        </w:rPr>
      </w:pPr>
      <w:r w:rsidRPr="00816C9B">
        <w:rPr>
          <w:rFonts w:ascii="Times New Roman" w:hAnsi="Times New Roman" w:cs="Times New Roman"/>
          <w:sz w:val="26"/>
          <w:szCs w:val="26"/>
        </w:rPr>
        <w:t>The Order, Payment, and Product Services remain untouched and unaffected.</w:t>
      </w:r>
    </w:p>
    <w:p w14:paraId="3058854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Benefit:</w:t>
      </w:r>
      <w:r w:rsidRPr="00816C9B">
        <w:rPr>
          <w:rFonts w:ascii="Times New Roman" w:hAnsi="Times New Roman" w:cs="Times New Roman"/>
          <w:sz w:val="26"/>
          <w:szCs w:val="26"/>
        </w:rPr>
        <w:t> Security enhancements are rolled out rapidly without halting or coordinating with unrelated teams.</w:t>
      </w:r>
    </w:p>
    <w:p w14:paraId="4EFEB09D"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Decentralized Data Management</w:t>
      </w:r>
    </w:p>
    <w:p w14:paraId="1BCA687B"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 xml:space="preserve">In </w:t>
      </w:r>
      <w:proofErr w:type="gramStart"/>
      <w:r w:rsidRPr="00816C9B">
        <w:rPr>
          <w:rFonts w:ascii="Times New Roman" w:hAnsi="Times New Roman" w:cs="Times New Roman"/>
          <w:sz w:val="26"/>
          <w:szCs w:val="26"/>
        </w:rPr>
        <w:t>a microservices</w:t>
      </w:r>
      <w:proofErr w:type="gramEnd"/>
      <w:r w:rsidRPr="00816C9B">
        <w:rPr>
          <w:rFonts w:ascii="Times New Roman" w:hAnsi="Times New Roman" w:cs="Times New Roman"/>
          <w:sz w:val="26"/>
          <w:szCs w:val="26"/>
        </w:rPr>
        <w:t xml:space="preserve"> architecture, decentralized data management means:</w:t>
      </w:r>
    </w:p>
    <w:p w14:paraId="3F16EA4F" w14:textId="77777777" w:rsidR="00816C9B" w:rsidRPr="00816C9B" w:rsidRDefault="00816C9B">
      <w:pPr>
        <w:numPr>
          <w:ilvl w:val="0"/>
          <w:numId w:val="14"/>
        </w:numPr>
        <w:rPr>
          <w:rFonts w:ascii="Times New Roman" w:hAnsi="Times New Roman" w:cs="Times New Roman"/>
          <w:sz w:val="26"/>
          <w:szCs w:val="26"/>
        </w:rPr>
      </w:pPr>
      <w:r w:rsidRPr="00816C9B">
        <w:rPr>
          <w:rFonts w:ascii="Times New Roman" w:hAnsi="Times New Roman" w:cs="Times New Roman"/>
          <w:sz w:val="26"/>
          <w:szCs w:val="26"/>
        </w:rPr>
        <w:lastRenderedPageBreak/>
        <w:t>Each microservice owns and manages its own private data store (could be a database, cache, or file storage).</w:t>
      </w:r>
    </w:p>
    <w:p w14:paraId="6D27B84E" w14:textId="77777777" w:rsidR="00816C9B" w:rsidRPr="00816C9B" w:rsidRDefault="00816C9B">
      <w:pPr>
        <w:numPr>
          <w:ilvl w:val="0"/>
          <w:numId w:val="14"/>
        </w:numPr>
        <w:rPr>
          <w:rFonts w:ascii="Times New Roman" w:hAnsi="Times New Roman" w:cs="Times New Roman"/>
          <w:sz w:val="26"/>
          <w:szCs w:val="26"/>
        </w:rPr>
      </w:pPr>
      <w:r w:rsidRPr="00816C9B">
        <w:rPr>
          <w:rFonts w:ascii="Times New Roman" w:hAnsi="Times New Roman" w:cs="Times New Roman"/>
          <w:sz w:val="26"/>
          <w:szCs w:val="26"/>
        </w:rPr>
        <w:t>No service directly reads or writes data from another service’s database.</w:t>
      </w:r>
    </w:p>
    <w:p w14:paraId="27D67FD9" w14:textId="77777777" w:rsidR="00816C9B" w:rsidRPr="00816C9B" w:rsidRDefault="00816C9B">
      <w:pPr>
        <w:numPr>
          <w:ilvl w:val="0"/>
          <w:numId w:val="14"/>
        </w:numPr>
        <w:rPr>
          <w:rFonts w:ascii="Times New Roman" w:hAnsi="Times New Roman" w:cs="Times New Roman"/>
          <w:sz w:val="26"/>
          <w:szCs w:val="26"/>
        </w:rPr>
      </w:pPr>
      <w:r w:rsidRPr="00816C9B">
        <w:rPr>
          <w:rFonts w:ascii="Times New Roman" w:hAnsi="Times New Roman" w:cs="Times New Roman"/>
          <w:sz w:val="26"/>
          <w:szCs w:val="26"/>
        </w:rPr>
        <w:t>When a service needs data owned by another, it accesses it only via well-defined APIs or message brokers.</w:t>
      </w:r>
    </w:p>
    <w:p w14:paraId="6AF376E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This ensures clear ownership of data, reduces dependencies, and prevents tight coupling through shared databases. Let’s visualize this with a simple diagram.</w:t>
      </w:r>
    </w:p>
    <w:p w14:paraId="192487C8" w14:textId="4FFC7813"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drawing>
          <wp:inline distT="0" distB="0" distL="0" distR="0" wp14:anchorId="09E07EAB" wp14:editId="68383956">
            <wp:extent cx="4806950" cy="3289300"/>
            <wp:effectExtent l="0" t="0" r="0" b="6350"/>
            <wp:docPr id="200482017" name="Picture 17" descr="Decentralized Data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ecentralized Data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6950" cy="3289300"/>
                    </a:xfrm>
                    <a:prstGeom prst="rect">
                      <a:avLst/>
                    </a:prstGeom>
                    <a:noFill/>
                    <a:ln>
                      <a:noFill/>
                    </a:ln>
                  </pic:spPr>
                </pic:pic>
              </a:graphicData>
            </a:graphic>
          </wp:inline>
        </w:drawing>
      </w:r>
    </w:p>
    <w:p w14:paraId="2979C8D1"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Order Service</w:t>
      </w:r>
    </w:p>
    <w:p w14:paraId="4019C68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 xml:space="preserve">The Order Service maintains its own Order Database (e.g., SQL), storing order details such as order ID, product IDs, user ID, order status, and timestamps. It stores everything about the order itself, including when it was placed, the products included in the order, and its </w:t>
      </w:r>
      <w:proofErr w:type="gramStart"/>
      <w:r w:rsidRPr="00816C9B">
        <w:rPr>
          <w:rFonts w:ascii="Times New Roman" w:hAnsi="Times New Roman" w:cs="Times New Roman"/>
          <w:sz w:val="26"/>
          <w:szCs w:val="26"/>
        </w:rPr>
        <w:t>current status</w:t>
      </w:r>
      <w:proofErr w:type="gramEnd"/>
      <w:r w:rsidRPr="00816C9B">
        <w:rPr>
          <w:rFonts w:ascii="Times New Roman" w:hAnsi="Times New Roman" w:cs="Times New Roman"/>
          <w:sz w:val="26"/>
          <w:szCs w:val="26"/>
        </w:rPr>
        <w:t xml:space="preserve"> (Pending, Shipped, Delivered).</w:t>
      </w:r>
    </w:p>
    <w:p w14:paraId="37E10EC4" w14:textId="77777777" w:rsidR="00816C9B" w:rsidRPr="00816C9B" w:rsidRDefault="00816C9B">
      <w:pPr>
        <w:numPr>
          <w:ilvl w:val="0"/>
          <w:numId w:val="15"/>
        </w:numPr>
        <w:rPr>
          <w:rFonts w:ascii="Times New Roman" w:hAnsi="Times New Roman" w:cs="Times New Roman"/>
          <w:sz w:val="26"/>
          <w:szCs w:val="26"/>
        </w:rPr>
      </w:pPr>
      <w:r w:rsidRPr="00816C9B">
        <w:rPr>
          <w:rFonts w:ascii="Times New Roman" w:hAnsi="Times New Roman" w:cs="Times New Roman"/>
          <w:b/>
          <w:bCs/>
          <w:sz w:val="26"/>
          <w:szCs w:val="26"/>
        </w:rPr>
        <w:t>Accessing user information:</w:t>
      </w:r>
      <w:r w:rsidRPr="00816C9B">
        <w:rPr>
          <w:rFonts w:ascii="Times New Roman" w:hAnsi="Times New Roman" w:cs="Times New Roman"/>
          <w:sz w:val="26"/>
          <w:szCs w:val="26"/>
        </w:rPr>
        <w:t> When the Order Service needs a customer’s name or address, it calls the User Service API to retrieve that information; it does not query the User Service’s database directly.</w:t>
      </w:r>
    </w:p>
    <w:p w14:paraId="50004F1E" w14:textId="77777777" w:rsidR="00816C9B" w:rsidRPr="00816C9B" w:rsidRDefault="00816C9B">
      <w:pPr>
        <w:numPr>
          <w:ilvl w:val="0"/>
          <w:numId w:val="15"/>
        </w:numPr>
        <w:rPr>
          <w:rFonts w:ascii="Times New Roman" w:hAnsi="Times New Roman" w:cs="Times New Roman"/>
          <w:sz w:val="26"/>
          <w:szCs w:val="26"/>
        </w:rPr>
      </w:pPr>
      <w:r w:rsidRPr="00816C9B">
        <w:rPr>
          <w:rFonts w:ascii="Times New Roman" w:hAnsi="Times New Roman" w:cs="Times New Roman"/>
          <w:b/>
          <w:bCs/>
          <w:sz w:val="26"/>
          <w:szCs w:val="26"/>
        </w:rPr>
        <w:t>Accessing product information:</w:t>
      </w:r>
      <w:r w:rsidRPr="00816C9B">
        <w:rPr>
          <w:rFonts w:ascii="Times New Roman" w:hAnsi="Times New Roman" w:cs="Times New Roman"/>
          <w:sz w:val="26"/>
          <w:szCs w:val="26"/>
        </w:rPr>
        <w:t> To confirm product price or availability, the Order Service calls the Product Service API, not the Product database.</w:t>
      </w:r>
    </w:p>
    <w:p w14:paraId="36E80A8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User Service</w:t>
      </w:r>
    </w:p>
    <w:p w14:paraId="7EE92566"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t>User Service has its own User Database (e.g., NoSQL or relational) that stores user credentials, profiles, addresses, and preferences. It manages user sign-ups, authentication, and profile updates.</w:t>
      </w:r>
    </w:p>
    <w:p w14:paraId="514CAF04" w14:textId="77777777" w:rsidR="00816C9B" w:rsidRPr="00816C9B" w:rsidRDefault="00816C9B">
      <w:pPr>
        <w:numPr>
          <w:ilvl w:val="0"/>
          <w:numId w:val="16"/>
        </w:numPr>
        <w:rPr>
          <w:rFonts w:ascii="Times New Roman" w:hAnsi="Times New Roman" w:cs="Times New Roman"/>
          <w:sz w:val="26"/>
          <w:szCs w:val="26"/>
        </w:rPr>
      </w:pPr>
      <w:r w:rsidRPr="00816C9B">
        <w:rPr>
          <w:rFonts w:ascii="Times New Roman" w:hAnsi="Times New Roman" w:cs="Times New Roman"/>
          <w:sz w:val="26"/>
          <w:szCs w:val="26"/>
        </w:rPr>
        <w:t>It exposes APIs that allow other services (such as Order or Payment) to request user details securely.</w:t>
      </w:r>
    </w:p>
    <w:p w14:paraId="05E31B20" w14:textId="77777777" w:rsidR="00816C9B" w:rsidRPr="00816C9B" w:rsidRDefault="00816C9B">
      <w:pPr>
        <w:numPr>
          <w:ilvl w:val="0"/>
          <w:numId w:val="16"/>
        </w:numPr>
        <w:rPr>
          <w:rFonts w:ascii="Times New Roman" w:hAnsi="Times New Roman" w:cs="Times New Roman"/>
          <w:sz w:val="26"/>
          <w:szCs w:val="26"/>
        </w:rPr>
      </w:pPr>
      <w:r w:rsidRPr="00816C9B">
        <w:rPr>
          <w:rFonts w:ascii="Times New Roman" w:hAnsi="Times New Roman" w:cs="Times New Roman"/>
          <w:sz w:val="26"/>
          <w:szCs w:val="26"/>
        </w:rPr>
        <w:t>No other service can read or write data directly in this database; they must go through the User Service’s APIs.</w:t>
      </w:r>
    </w:p>
    <w:p w14:paraId="749458F6"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Product Service</w:t>
      </w:r>
    </w:p>
    <w:p w14:paraId="7A25DA5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Product Service has its own Product Database (e.g., a NoSQL database optimized for catalog data) containing product descriptions, stock levels, categories, and prices. It handles the addition and removal of products, as well as updating inventory counts.</w:t>
      </w:r>
    </w:p>
    <w:p w14:paraId="19370B83" w14:textId="77777777" w:rsidR="00816C9B" w:rsidRPr="00816C9B" w:rsidRDefault="00816C9B">
      <w:pPr>
        <w:numPr>
          <w:ilvl w:val="0"/>
          <w:numId w:val="17"/>
        </w:numPr>
        <w:rPr>
          <w:rFonts w:ascii="Times New Roman" w:hAnsi="Times New Roman" w:cs="Times New Roman"/>
          <w:sz w:val="26"/>
          <w:szCs w:val="26"/>
        </w:rPr>
      </w:pPr>
      <w:r w:rsidRPr="00816C9B">
        <w:rPr>
          <w:rFonts w:ascii="Times New Roman" w:hAnsi="Times New Roman" w:cs="Times New Roman"/>
          <w:sz w:val="26"/>
          <w:szCs w:val="26"/>
        </w:rPr>
        <w:t>It exposes Product information on request through APIs.</w:t>
      </w:r>
    </w:p>
    <w:p w14:paraId="6FC15F74" w14:textId="77777777" w:rsidR="00816C9B" w:rsidRPr="00816C9B" w:rsidRDefault="00816C9B">
      <w:pPr>
        <w:numPr>
          <w:ilvl w:val="0"/>
          <w:numId w:val="17"/>
        </w:numPr>
        <w:rPr>
          <w:rFonts w:ascii="Times New Roman" w:hAnsi="Times New Roman" w:cs="Times New Roman"/>
          <w:sz w:val="26"/>
          <w:szCs w:val="26"/>
        </w:rPr>
      </w:pPr>
      <w:r w:rsidRPr="00816C9B">
        <w:rPr>
          <w:rFonts w:ascii="Times New Roman" w:hAnsi="Times New Roman" w:cs="Times New Roman"/>
          <w:sz w:val="26"/>
          <w:szCs w:val="26"/>
        </w:rPr>
        <w:t>Other services (such as Order Service) never access this database directly; instead, they rely on the API.</w:t>
      </w:r>
    </w:p>
    <w:p w14:paraId="6877CE30"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Payment Service</w:t>
      </w:r>
    </w:p>
    <w:p w14:paraId="572DFAC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Payment Service maintains its own payment database, which stores payment transactions, statuses, and receipts. It processes payments, manages refunds, and records transaction history.</w:t>
      </w:r>
    </w:p>
    <w:p w14:paraId="19F9867F" w14:textId="77777777" w:rsidR="00816C9B" w:rsidRPr="00816C9B" w:rsidRDefault="00816C9B">
      <w:pPr>
        <w:numPr>
          <w:ilvl w:val="0"/>
          <w:numId w:val="18"/>
        </w:numPr>
        <w:rPr>
          <w:rFonts w:ascii="Times New Roman" w:hAnsi="Times New Roman" w:cs="Times New Roman"/>
          <w:sz w:val="26"/>
          <w:szCs w:val="26"/>
        </w:rPr>
      </w:pPr>
      <w:r w:rsidRPr="00816C9B">
        <w:rPr>
          <w:rFonts w:ascii="Times New Roman" w:hAnsi="Times New Roman" w:cs="Times New Roman"/>
          <w:sz w:val="26"/>
          <w:szCs w:val="26"/>
        </w:rPr>
        <w:t xml:space="preserve">When a payment succeeds, it creates an event or sends a message saying </w:t>
      </w:r>
      <w:proofErr w:type="spellStart"/>
      <w:r w:rsidRPr="00816C9B">
        <w:rPr>
          <w:rFonts w:ascii="Times New Roman" w:hAnsi="Times New Roman" w:cs="Times New Roman"/>
          <w:sz w:val="26"/>
          <w:szCs w:val="26"/>
        </w:rPr>
        <w:t>PaymentCompleted</w:t>
      </w:r>
      <w:proofErr w:type="spellEnd"/>
      <w:r w:rsidRPr="00816C9B">
        <w:rPr>
          <w:rFonts w:ascii="Times New Roman" w:hAnsi="Times New Roman" w:cs="Times New Roman"/>
          <w:sz w:val="26"/>
          <w:szCs w:val="26"/>
        </w:rPr>
        <w:t xml:space="preserve"> for the Order Service to consume.</w:t>
      </w:r>
    </w:p>
    <w:p w14:paraId="14A97B73" w14:textId="77777777" w:rsidR="00816C9B" w:rsidRPr="00816C9B" w:rsidRDefault="00816C9B">
      <w:pPr>
        <w:numPr>
          <w:ilvl w:val="0"/>
          <w:numId w:val="18"/>
        </w:numPr>
        <w:rPr>
          <w:rFonts w:ascii="Times New Roman" w:hAnsi="Times New Roman" w:cs="Times New Roman"/>
          <w:sz w:val="26"/>
          <w:szCs w:val="26"/>
        </w:rPr>
      </w:pPr>
      <w:r w:rsidRPr="00816C9B">
        <w:rPr>
          <w:rFonts w:ascii="Times New Roman" w:hAnsi="Times New Roman" w:cs="Times New Roman"/>
          <w:sz w:val="26"/>
          <w:szCs w:val="26"/>
        </w:rPr>
        <w:t>It does not directly update the Order database or user info; it only shares payment results via APIs/events.</w:t>
      </w:r>
    </w:p>
    <w:p w14:paraId="44F19EED" w14:textId="77777777" w:rsidR="00816C9B" w:rsidRPr="00816C9B" w:rsidRDefault="00816C9B" w:rsidP="00816C9B">
      <w:pPr>
        <w:rPr>
          <w:rFonts w:ascii="Times New Roman" w:hAnsi="Times New Roman" w:cs="Times New Roman"/>
          <w:b/>
          <w:bCs/>
          <w:sz w:val="26"/>
          <w:szCs w:val="26"/>
        </w:rPr>
      </w:pPr>
      <w:proofErr w:type="gramStart"/>
      <w:r w:rsidRPr="00816C9B">
        <w:rPr>
          <w:rFonts w:ascii="Times New Roman" w:hAnsi="Times New Roman" w:cs="Times New Roman"/>
          <w:b/>
          <w:bCs/>
          <w:sz w:val="26"/>
          <w:szCs w:val="26"/>
        </w:rPr>
        <w:t>Loose</w:t>
      </w:r>
      <w:proofErr w:type="gramEnd"/>
      <w:r w:rsidRPr="00816C9B">
        <w:rPr>
          <w:rFonts w:ascii="Times New Roman" w:hAnsi="Times New Roman" w:cs="Times New Roman"/>
          <w:b/>
          <w:bCs/>
          <w:sz w:val="26"/>
          <w:szCs w:val="26"/>
        </w:rPr>
        <w:t xml:space="preserve"> Coupling</w:t>
      </w:r>
    </w:p>
    <w:p w14:paraId="046AD42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Loose coupling means that each microservice can work independently, with minimal knowledge of the internal workings of other services. They:</w:t>
      </w:r>
    </w:p>
    <w:p w14:paraId="115883EE" w14:textId="77777777" w:rsidR="00816C9B" w:rsidRPr="00816C9B" w:rsidRDefault="00816C9B">
      <w:pPr>
        <w:numPr>
          <w:ilvl w:val="0"/>
          <w:numId w:val="19"/>
        </w:numPr>
        <w:rPr>
          <w:rFonts w:ascii="Times New Roman" w:hAnsi="Times New Roman" w:cs="Times New Roman"/>
          <w:sz w:val="26"/>
          <w:szCs w:val="26"/>
        </w:rPr>
      </w:pPr>
      <w:r w:rsidRPr="00816C9B">
        <w:rPr>
          <w:rFonts w:ascii="Times New Roman" w:hAnsi="Times New Roman" w:cs="Times New Roman"/>
          <w:sz w:val="26"/>
          <w:szCs w:val="26"/>
        </w:rPr>
        <w:t>Communicate only through well-defined interfaces like APIs or Message Brokers (not by sharing databases or code).</w:t>
      </w:r>
    </w:p>
    <w:p w14:paraId="0BC9ECB3" w14:textId="77777777" w:rsidR="00816C9B" w:rsidRPr="00816C9B" w:rsidRDefault="00816C9B">
      <w:pPr>
        <w:numPr>
          <w:ilvl w:val="0"/>
          <w:numId w:val="19"/>
        </w:numPr>
        <w:rPr>
          <w:rFonts w:ascii="Times New Roman" w:hAnsi="Times New Roman" w:cs="Times New Roman"/>
          <w:sz w:val="26"/>
          <w:szCs w:val="26"/>
        </w:rPr>
      </w:pPr>
      <w:r w:rsidRPr="00816C9B">
        <w:rPr>
          <w:rFonts w:ascii="Times New Roman" w:hAnsi="Times New Roman" w:cs="Times New Roman"/>
          <w:sz w:val="26"/>
          <w:szCs w:val="26"/>
        </w:rPr>
        <w:t>Ensure that changes in one service don’t force changes in others.</w:t>
      </w:r>
    </w:p>
    <w:p w14:paraId="5C8A3B15" w14:textId="77777777" w:rsidR="00816C9B" w:rsidRPr="00816C9B" w:rsidRDefault="00816C9B">
      <w:pPr>
        <w:numPr>
          <w:ilvl w:val="0"/>
          <w:numId w:val="19"/>
        </w:numPr>
        <w:rPr>
          <w:rFonts w:ascii="Times New Roman" w:hAnsi="Times New Roman" w:cs="Times New Roman"/>
          <w:sz w:val="26"/>
          <w:szCs w:val="26"/>
        </w:rPr>
      </w:pPr>
      <w:proofErr w:type="gramStart"/>
      <w:r w:rsidRPr="00816C9B">
        <w:rPr>
          <w:rFonts w:ascii="Times New Roman" w:hAnsi="Times New Roman" w:cs="Times New Roman"/>
          <w:sz w:val="26"/>
          <w:szCs w:val="26"/>
        </w:rPr>
        <w:t>Can</w:t>
      </w:r>
      <w:proofErr w:type="gramEnd"/>
      <w:r w:rsidRPr="00816C9B">
        <w:rPr>
          <w:rFonts w:ascii="Times New Roman" w:hAnsi="Times New Roman" w:cs="Times New Roman"/>
          <w:sz w:val="26"/>
          <w:szCs w:val="26"/>
        </w:rPr>
        <w:t xml:space="preserve"> be developed, deployed, or scaled independently without breaking the whole system.</w:t>
      </w:r>
    </w:p>
    <w:p w14:paraId="3E098D57"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t>For a better understanding, please refer to the following image.</w:t>
      </w:r>
    </w:p>
    <w:p w14:paraId="0F800DFD" w14:textId="13CCB3B9"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drawing>
          <wp:inline distT="0" distB="0" distL="0" distR="0" wp14:anchorId="04682644" wp14:editId="33B3CD03">
            <wp:extent cx="5505450" cy="3962400"/>
            <wp:effectExtent l="0" t="0" r="0" b="0"/>
            <wp:docPr id="2099727403" name="Picture 16" descr="Loose Cou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oose Coupl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3962400"/>
                    </a:xfrm>
                    <a:prstGeom prst="rect">
                      <a:avLst/>
                    </a:prstGeom>
                    <a:noFill/>
                    <a:ln>
                      <a:noFill/>
                    </a:ln>
                  </pic:spPr>
                </pic:pic>
              </a:graphicData>
            </a:graphic>
          </wp:inline>
        </w:drawing>
      </w:r>
    </w:p>
    <w:p w14:paraId="3EA54C0C"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1: Order Service</w:t>
      </w:r>
    </w:p>
    <w:p w14:paraId="6663377B"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Order Service handles placing, updating, and tracking orders. Let us understand how it interacts with other services:</w:t>
      </w:r>
    </w:p>
    <w:p w14:paraId="075462B2" w14:textId="77777777" w:rsidR="00816C9B" w:rsidRPr="00816C9B" w:rsidRDefault="00816C9B">
      <w:pPr>
        <w:numPr>
          <w:ilvl w:val="0"/>
          <w:numId w:val="20"/>
        </w:numPr>
        <w:rPr>
          <w:rFonts w:ascii="Times New Roman" w:hAnsi="Times New Roman" w:cs="Times New Roman"/>
          <w:sz w:val="26"/>
          <w:szCs w:val="26"/>
        </w:rPr>
      </w:pPr>
      <w:r w:rsidRPr="00816C9B">
        <w:rPr>
          <w:rFonts w:ascii="Times New Roman" w:hAnsi="Times New Roman" w:cs="Times New Roman"/>
          <w:sz w:val="26"/>
          <w:szCs w:val="26"/>
        </w:rPr>
        <w:t>When a new order is placed, it calls the Product Service API to check if items are in stock.</w:t>
      </w:r>
    </w:p>
    <w:p w14:paraId="4B5B078D" w14:textId="77777777" w:rsidR="00816C9B" w:rsidRPr="00816C9B" w:rsidRDefault="00816C9B">
      <w:pPr>
        <w:numPr>
          <w:ilvl w:val="0"/>
          <w:numId w:val="20"/>
        </w:numPr>
        <w:rPr>
          <w:rFonts w:ascii="Times New Roman" w:hAnsi="Times New Roman" w:cs="Times New Roman"/>
          <w:sz w:val="26"/>
          <w:szCs w:val="26"/>
        </w:rPr>
      </w:pPr>
      <w:r w:rsidRPr="00816C9B">
        <w:rPr>
          <w:rFonts w:ascii="Times New Roman" w:hAnsi="Times New Roman" w:cs="Times New Roman"/>
          <w:sz w:val="26"/>
          <w:szCs w:val="26"/>
        </w:rPr>
        <w:t>It then calls the Payment Service API to initiate payment.</w:t>
      </w:r>
    </w:p>
    <w:p w14:paraId="7E3D9199" w14:textId="77777777" w:rsidR="00816C9B" w:rsidRPr="00816C9B" w:rsidRDefault="00816C9B">
      <w:pPr>
        <w:numPr>
          <w:ilvl w:val="0"/>
          <w:numId w:val="20"/>
        </w:numPr>
        <w:rPr>
          <w:rFonts w:ascii="Times New Roman" w:hAnsi="Times New Roman" w:cs="Times New Roman"/>
          <w:sz w:val="26"/>
          <w:szCs w:val="26"/>
        </w:rPr>
      </w:pPr>
      <w:r w:rsidRPr="00816C9B">
        <w:rPr>
          <w:rFonts w:ascii="Times New Roman" w:hAnsi="Times New Roman" w:cs="Times New Roman"/>
          <w:sz w:val="26"/>
          <w:szCs w:val="26"/>
        </w:rPr>
        <w:t xml:space="preserve">It does not access the other </w:t>
      </w:r>
      <w:proofErr w:type="gramStart"/>
      <w:r w:rsidRPr="00816C9B">
        <w:rPr>
          <w:rFonts w:ascii="Times New Roman" w:hAnsi="Times New Roman" w:cs="Times New Roman"/>
          <w:sz w:val="26"/>
          <w:szCs w:val="26"/>
        </w:rPr>
        <w:t>services</w:t>
      </w:r>
      <w:proofErr w:type="gramEnd"/>
      <w:r w:rsidRPr="00816C9B">
        <w:rPr>
          <w:rFonts w:ascii="Times New Roman" w:hAnsi="Times New Roman" w:cs="Times New Roman"/>
          <w:sz w:val="26"/>
          <w:szCs w:val="26"/>
        </w:rPr>
        <w:t xml:space="preserve"> databases or internal logic directly.</w:t>
      </w:r>
    </w:p>
    <w:p w14:paraId="1B079192"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Loose coupling in action:</w:t>
      </w:r>
      <w:r w:rsidRPr="00816C9B">
        <w:rPr>
          <w:rFonts w:ascii="Times New Roman" w:hAnsi="Times New Roman" w:cs="Times New Roman"/>
          <w:sz w:val="26"/>
          <w:szCs w:val="26"/>
        </w:rPr>
        <w:t xml:space="preserve"> If the Payment Service changes </w:t>
      </w:r>
      <w:proofErr w:type="gramStart"/>
      <w:r w:rsidRPr="00816C9B">
        <w:rPr>
          <w:rFonts w:ascii="Times New Roman" w:hAnsi="Times New Roman" w:cs="Times New Roman"/>
          <w:sz w:val="26"/>
          <w:szCs w:val="26"/>
        </w:rPr>
        <w:t>how</w:t>
      </w:r>
      <w:proofErr w:type="gramEnd"/>
      <w:r w:rsidRPr="00816C9B">
        <w:rPr>
          <w:rFonts w:ascii="Times New Roman" w:hAnsi="Times New Roman" w:cs="Times New Roman"/>
          <w:sz w:val="26"/>
          <w:szCs w:val="26"/>
        </w:rPr>
        <w:t xml:space="preserve"> it processes transactions (say, adds new payment gateways), </w:t>
      </w:r>
      <w:proofErr w:type="gramStart"/>
      <w:r w:rsidRPr="00816C9B">
        <w:rPr>
          <w:rFonts w:ascii="Times New Roman" w:hAnsi="Times New Roman" w:cs="Times New Roman"/>
          <w:sz w:val="26"/>
          <w:szCs w:val="26"/>
        </w:rPr>
        <w:t>as long as</w:t>
      </w:r>
      <w:proofErr w:type="gramEnd"/>
      <w:r w:rsidRPr="00816C9B">
        <w:rPr>
          <w:rFonts w:ascii="Times New Roman" w:hAnsi="Times New Roman" w:cs="Times New Roman"/>
          <w:sz w:val="26"/>
          <w:szCs w:val="26"/>
        </w:rPr>
        <w:t xml:space="preserve"> its API contract remains the same, the Order Service doesn’t need to change.</w:t>
      </w:r>
    </w:p>
    <w:p w14:paraId="0C68529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2: Payment Service</w:t>
      </w:r>
    </w:p>
    <w:p w14:paraId="19359924"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Processes payments and refunds. Let us understand how it interacts with others:</w:t>
      </w:r>
    </w:p>
    <w:p w14:paraId="3840C096" w14:textId="77777777" w:rsidR="00816C9B" w:rsidRPr="00816C9B" w:rsidRDefault="00816C9B">
      <w:pPr>
        <w:numPr>
          <w:ilvl w:val="0"/>
          <w:numId w:val="21"/>
        </w:numPr>
        <w:rPr>
          <w:rFonts w:ascii="Times New Roman" w:hAnsi="Times New Roman" w:cs="Times New Roman"/>
          <w:sz w:val="26"/>
          <w:szCs w:val="26"/>
        </w:rPr>
      </w:pPr>
      <w:r w:rsidRPr="00816C9B">
        <w:rPr>
          <w:rFonts w:ascii="Times New Roman" w:hAnsi="Times New Roman" w:cs="Times New Roman"/>
          <w:sz w:val="26"/>
          <w:szCs w:val="26"/>
        </w:rPr>
        <w:t>It exposes an API: POST /payments with required order and user details.</w:t>
      </w:r>
    </w:p>
    <w:p w14:paraId="27291169" w14:textId="77777777" w:rsidR="00816C9B" w:rsidRPr="00816C9B" w:rsidRDefault="00816C9B">
      <w:pPr>
        <w:numPr>
          <w:ilvl w:val="0"/>
          <w:numId w:val="21"/>
        </w:numPr>
        <w:rPr>
          <w:rFonts w:ascii="Times New Roman" w:hAnsi="Times New Roman" w:cs="Times New Roman"/>
          <w:sz w:val="26"/>
          <w:szCs w:val="26"/>
        </w:rPr>
      </w:pPr>
      <w:r w:rsidRPr="00816C9B">
        <w:rPr>
          <w:rFonts w:ascii="Times New Roman" w:hAnsi="Times New Roman" w:cs="Times New Roman"/>
          <w:sz w:val="26"/>
          <w:szCs w:val="26"/>
        </w:rPr>
        <w:lastRenderedPageBreak/>
        <w:t>It doesn’t need to know how orders are created or how products are managed; it just needs the payment request via the API.</w:t>
      </w:r>
    </w:p>
    <w:p w14:paraId="6D8DB79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Loose coupling in action:</w:t>
      </w:r>
      <w:r w:rsidRPr="00816C9B">
        <w:rPr>
          <w:rFonts w:ascii="Times New Roman" w:hAnsi="Times New Roman" w:cs="Times New Roman"/>
          <w:sz w:val="26"/>
          <w:szCs w:val="26"/>
        </w:rPr>
        <w:t> If the Payment Service updates its internal logic (say, improves fraud checks), the Order Service and User Service remain unaffected.</w:t>
      </w:r>
    </w:p>
    <w:p w14:paraId="70C922E0"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3: Product Service</w:t>
      </w:r>
    </w:p>
    <w:p w14:paraId="6F4BD18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Manages product information (add, remove, update products). Let us understand how it interacts with others:</w:t>
      </w:r>
    </w:p>
    <w:p w14:paraId="4AB10B84" w14:textId="77777777" w:rsidR="00816C9B" w:rsidRPr="00816C9B" w:rsidRDefault="00816C9B">
      <w:pPr>
        <w:numPr>
          <w:ilvl w:val="0"/>
          <w:numId w:val="22"/>
        </w:numPr>
        <w:rPr>
          <w:rFonts w:ascii="Times New Roman" w:hAnsi="Times New Roman" w:cs="Times New Roman"/>
          <w:sz w:val="26"/>
          <w:szCs w:val="26"/>
        </w:rPr>
      </w:pPr>
      <w:r w:rsidRPr="00816C9B">
        <w:rPr>
          <w:rFonts w:ascii="Times New Roman" w:hAnsi="Times New Roman" w:cs="Times New Roman"/>
          <w:sz w:val="26"/>
          <w:szCs w:val="26"/>
        </w:rPr>
        <w:t>Provides an API to retrieve product details and stock information.</w:t>
      </w:r>
    </w:p>
    <w:p w14:paraId="0513B613" w14:textId="77777777" w:rsidR="00816C9B" w:rsidRPr="00816C9B" w:rsidRDefault="00816C9B">
      <w:pPr>
        <w:numPr>
          <w:ilvl w:val="0"/>
          <w:numId w:val="22"/>
        </w:numPr>
        <w:rPr>
          <w:rFonts w:ascii="Times New Roman" w:hAnsi="Times New Roman" w:cs="Times New Roman"/>
          <w:sz w:val="26"/>
          <w:szCs w:val="26"/>
        </w:rPr>
      </w:pPr>
      <w:r w:rsidRPr="00816C9B">
        <w:rPr>
          <w:rFonts w:ascii="Times New Roman" w:hAnsi="Times New Roman" w:cs="Times New Roman"/>
          <w:sz w:val="26"/>
          <w:szCs w:val="26"/>
        </w:rPr>
        <w:t>Other services (like Order Service) request data using this API.</w:t>
      </w:r>
    </w:p>
    <w:p w14:paraId="603CB8B0" w14:textId="77777777" w:rsidR="00816C9B" w:rsidRPr="00816C9B" w:rsidRDefault="00816C9B">
      <w:pPr>
        <w:numPr>
          <w:ilvl w:val="0"/>
          <w:numId w:val="22"/>
        </w:numPr>
        <w:rPr>
          <w:rFonts w:ascii="Times New Roman" w:hAnsi="Times New Roman" w:cs="Times New Roman"/>
          <w:sz w:val="26"/>
          <w:szCs w:val="26"/>
        </w:rPr>
      </w:pPr>
      <w:r w:rsidRPr="00816C9B">
        <w:rPr>
          <w:rFonts w:ascii="Times New Roman" w:hAnsi="Times New Roman" w:cs="Times New Roman"/>
          <w:sz w:val="26"/>
          <w:szCs w:val="26"/>
        </w:rPr>
        <w:t xml:space="preserve">If the Product Service changes its database or tech stack, </w:t>
      </w:r>
      <w:proofErr w:type="gramStart"/>
      <w:r w:rsidRPr="00816C9B">
        <w:rPr>
          <w:rFonts w:ascii="Times New Roman" w:hAnsi="Times New Roman" w:cs="Times New Roman"/>
          <w:sz w:val="26"/>
          <w:szCs w:val="26"/>
        </w:rPr>
        <w:t>as long as</w:t>
      </w:r>
      <w:proofErr w:type="gramEnd"/>
      <w:r w:rsidRPr="00816C9B">
        <w:rPr>
          <w:rFonts w:ascii="Times New Roman" w:hAnsi="Times New Roman" w:cs="Times New Roman"/>
          <w:sz w:val="26"/>
          <w:szCs w:val="26"/>
        </w:rPr>
        <w:t xml:space="preserve"> the API contract remains the same, other services will continue to work without change.</w:t>
      </w:r>
    </w:p>
    <w:p w14:paraId="14862436"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Loose coupling in action:</w:t>
      </w:r>
      <w:r w:rsidRPr="00816C9B">
        <w:rPr>
          <w:rFonts w:ascii="Times New Roman" w:hAnsi="Times New Roman" w:cs="Times New Roman"/>
          <w:sz w:val="26"/>
          <w:szCs w:val="26"/>
        </w:rPr>
        <w:t> The Product Service could switch from MySQL to MongoDB, but other services don’t care; they use the API.</w:t>
      </w:r>
    </w:p>
    <w:p w14:paraId="7927F126"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4: User Service</w:t>
      </w:r>
    </w:p>
    <w:p w14:paraId="0C5B2E3A"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Handles user registration, authentication, and profiles. Let us understand how it interacts with others:</w:t>
      </w:r>
    </w:p>
    <w:p w14:paraId="21091E72" w14:textId="77777777" w:rsidR="00816C9B" w:rsidRPr="00816C9B" w:rsidRDefault="00816C9B">
      <w:pPr>
        <w:numPr>
          <w:ilvl w:val="0"/>
          <w:numId w:val="23"/>
        </w:numPr>
        <w:rPr>
          <w:rFonts w:ascii="Times New Roman" w:hAnsi="Times New Roman" w:cs="Times New Roman"/>
          <w:sz w:val="26"/>
          <w:szCs w:val="26"/>
        </w:rPr>
      </w:pPr>
      <w:r w:rsidRPr="00816C9B">
        <w:rPr>
          <w:rFonts w:ascii="Times New Roman" w:hAnsi="Times New Roman" w:cs="Times New Roman"/>
          <w:sz w:val="26"/>
          <w:szCs w:val="26"/>
        </w:rPr>
        <w:t>Exposes APIs for creating accounts and fetching user details.</w:t>
      </w:r>
    </w:p>
    <w:p w14:paraId="75E1B7CE" w14:textId="77777777" w:rsidR="00816C9B" w:rsidRPr="00816C9B" w:rsidRDefault="00816C9B">
      <w:pPr>
        <w:numPr>
          <w:ilvl w:val="0"/>
          <w:numId w:val="23"/>
        </w:numPr>
        <w:rPr>
          <w:rFonts w:ascii="Times New Roman" w:hAnsi="Times New Roman" w:cs="Times New Roman"/>
          <w:sz w:val="26"/>
          <w:szCs w:val="26"/>
        </w:rPr>
      </w:pPr>
      <w:r w:rsidRPr="00816C9B">
        <w:rPr>
          <w:rFonts w:ascii="Times New Roman" w:hAnsi="Times New Roman" w:cs="Times New Roman"/>
          <w:sz w:val="26"/>
          <w:szCs w:val="26"/>
        </w:rPr>
        <w:t>Other services (Order, Payment) reference users by their ID or token, but don’t manage user data directly.</w:t>
      </w:r>
    </w:p>
    <w:p w14:paraId="6F55431C"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Loose coupling in action:</w:t>
      </w:r>
      <w:r w:rsidRPr="00816C9B">
        <w:rPr>
          <w:rFonts w:ascii="Times New Roman" w:hAnsi="Times New Roman" w:cs="Times New Roman"/>
          <w:sz w:val="26"/>
          <w:szCs w:val="26"/>
        </w:rPr>
        <w:t> If the User Service adds two-factor authentication, other services can still fetch user details via the same API.</w:t>
      </w:r>
    </w:p>
    <w:p w14:paraId="34FC6AF4"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High Cohesion</w:t>
      </w:r>
    </w:p>
    <w:p w14:paraId="529FEE2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High cohesion means that the functions (actions) and data inside a microservice are closely related and focused on a single responsibility or domain area. In other words:</w:t>
      </w:r>
    </w:p>
    <w:p w14:paraId="5C7F3982" w14:textId="77777777" w:rsidR="00816C9B" w:rsidRPr="00816C9B" w:rsidRDefault="00816C9B">
      <w:pPr>
        <w:numPr>
          <w:ilvl w:val="0"/>
          <w:numId w:val="24"/>
        </w:numPr>
        <w:rPr>
          <w:rFonts w:ascii="Times New Roman" w:hAnsi="Times New Roman" w:cs="Times New Roman"/>
          <w:sz w:val="26"/>
          <w:szCs w:val="26"/>
        </w:rPr>
      </w:pPr>
      <w:r w:rsidRPr="00816C9B">
        <w:rPr>
          <w:rFonts w:ascii="Times New Roman" w:hAnsi="Times New Roman" w:cs="Times New Roman"/>
          <w:sz w:val="26"/>
          <w:szCs w:val="26"/>
        </w:rPr>
        <w:t>Everything inside the service belongs together logically.</w:t>
      </w:r>
    </w:p>
    <w:p w14:paraId="17CE220C" w14:textId="77777777" w:rsidR="00816C9B" w:rsidRPr="00816C9B" w:rsidRDefault="00816C9B">
      <w:pPr>
        <w:numPr>
          <w:ilvl w:val="0"/>
          <w:numId w:val="24"/>
        </w:numPr>
        <w:rPr>
          <w:rFonts w:ascii="Times New Roman" w:hAnsi="Times New Roman" w:cs="Times New Roman"/>
          <w:sz w:val="26"/>
          <w:szCs w:val="26"/>
        </w:rPr>
      </w:pPr>
      <w:r w:rsidRPr="00816C9B">
        <w:rPr>
          <w:rFonts w:ascii="Times New Roman" w:hAnsi="Times New Roman" w:cs="Times New Roman"/>
          <w:sz w:val="26"/>
          <w:szCs w:val="26"/>
        </w:rPr>
        <w:t>The service does one well-defined job, and all its parts support that job.</w:t>
      </w:r>
    </w:p>
    <w:p w14:paraId="59FCD676" w14:textId="77777777" w:rsidR="00816C9B" w:rsidRPr="00816C9B" w:rsidRDefault="00816C9B">
      <w:pPr>
        <w:numPr>
          <w:ilvl w:val="0"/>
          <w:numId w:val="24"/>
        </w:numPr>
        <w:rPr>
          <w:rFonts w:ascii="Times New Roman" w:hAnsi="Times New Roman" w:cs="Times New Roman"/>
          <w:sz w:val="26"/>
          <w:szCs w:val="26"/>
        </w:rPr>
      </w:pPr>
      <w:r w:rsidRPr="00816C9B">
        <w:rPr>
          <w:rFonts w:ascii="Times New Roman" w:hAnsi="Times New Roman" w:cs="Times New Roman"/>
          <w:sz w:val="26"/>
          <w:szCs w:val="26"/>
        </w:rPr>
        <w:t>It avoids mixing unrelated tasks or data inside the same service.</w:t>
      </w:r>
    </w:p>
    <w:p w14:paraId="53BC5E3C"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following diagram illustrates this concept clearly.</w:t>
      </w:r>
    </w:p>
    <w:p w14:paraId="7C77F6D0" w14:textId="22111D1E"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drawing>
          <wp:inline distT="0" distB="0" distL="0" distR="0" wp14:anchorId="2A909E66" wp14:editId="4F5C46B3">
            <wp:extent cx="5943600" cy="3109595"/>
            <wp:effectExtent l="0" t="0" r="0" b="0"/>
            <wp:docPr id="1440491814" name="Picture 15" descr="High Coh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igh Cohe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09595"/>
                    </a:xfrm>
                    <a:prstGeom prst="rect">
                      <a:avLst/>
                    </a:prstGeom>
                    <a:noFill/>
                    <a:ln>
                      <a:noFill/>
                    </a:ln>
                  </pic:spPr>
                </pic:pic>
              </a:graphicData>
            </a:graphic>
          </wp:inline>
        </w:drawing>
      </w:r>
    </w:p>
    <w:p w14:paraId="214493A8"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Product Service:</w:t>
      </w:r>
    </w:p>
    <w:p w14:paraId="5EE164E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 everything about products.</w:t>
      </w:r>
    </w:p>
    <w:p w14:paraId="07E7E535" w14:textId="77777777" w:rsidR="00816C9B" w:rsidRPr="00816C9B" w:rsidRDefault="00816C9B">
      <w:pPr>
        <w:numPr>
          <w:ilvl w:val="0"/>
          <w:numId w:val="25"/>
        </w:numPr>
        <w:rPr>
          <w:rFonts w:ascii="Times New Roman" w:hAnsi="Times New Roman" w:cs="Times New Roman"/>
          <w:sz w:val="26"/>
          <w:szCs w:val="26"/>
        </w:rPr>
      </w:pPr>
      <w:r w:rsidRPr="00816C9B">
        <w:rPr>
          <w:rFonts w:ascii="Times New Roman" w:hAnsi="Times New Roman" w:cs="Times New Roman"/>
          <w:sz w:val="26"/>
          <w:szCs w:val="26"/>
        </w:rPr>
        <w:t>When an admin wants to add a new phone or shirt to the online store, this microservice handles creating the product entry with its details (name, price, description, category, etc.).</w:t>
      </w:r>
    </w:p>
    <w:p w14:paraId="6650D115" w14:textId="77777777" w:rsidR="00816C9B" w:rsidRPr="00816C9B" w:rsidRDefault="00816C9B">
      <w:pPr>
        <w:numPr>
          <w:ilvl w:val="0"/>
          <w:numId w:val="25"/>
        </w:numPr>
        <w:rPr>
          <w:rFonts w:ascii="Times New Roman" w:hAnsi="Times New Roman" w:cs="Times New Roman"/>
          <w:sz w:val="26"/>
          <w:szCs w:val="26"/>
        </w:rPr>
      </w:pPr>
      <w:r w:rsidRPr="00816C9B">
        <w:rPr>
          <w:rFonts w:ascii="Times New Roman" w:hAnsi="Times New Roman" w:cs="Times New Roman"/>
          <w:sz w:val="26"/>
          <w:szCs w:val="26"/>
        </w:rPr>
        <w:t>If a product is discontinued or out of stock forever, this service deletes or deactivates it.</w:t>
      </w:r>
    </w:p>
    <w:p w14:paraId="457200A0" w14:textId="77777777" w:rsidR="00816C9B" w:rsidRPr="00816C9B" w:rsidRDefault="00816C9B">
      <w:pPr>
        <w:numPr>
          <w:ilvl w:val="0"/>
          <w:numId w:val="25"/>
        </w:numPr>
        <w:rPr>
          <w:rFonts w:ascii="Times New Roman" w:hAnsi="Times New Roman" w:cs="Times New Roman"/>
          <w:sz w:val="26"/>
          <w:szCs w:val="26"/>
        </w:rPr>
      </w:pPr>
      <w:r w:rsidRPr="00816C9B">
        <w:rPr>
          <w:rFonts w:ascii="Times New Roman" w:hAnsi="Times New Roman" w:cs="Times New Roman"/>
          <w:sz w:val="26"/>
          <w:szCs w:val="26"/>
        </w:rPr>
        <w:t>It doesn’t handle user registration, payment processing, or order tracking.</w:t>
      </w:r>
    </w:p>
    <w:p w14:paraId="418EC67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Order Service:</w:t>
      </w:r>
    </w:p>
    <w:p w14:paraId="1D6113AF"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Handle everything related to customer orders.</w:t>
      </w:r>
    </w:p>
    <w:p w14:paraId="303CE07D" w14:textId="77777777" w:rsidR="00816C9B" w:rsidRPr="00816C9B" w:rsidRDefault="00816C9B">
      <w:pPr>
        <w:numPr>
          <w:ilvl w:val="0"/>
          <w:numId w:val="26"/>
        </w:numPr>
        <w:rPr>
          <w:rFonts w:ascii="Times New Roman" w:hAnsi="Times New Roman" w:cs="Times New Roman"/>
          <w:sz w:val="26"/>
          <w:szCs w:val="26"/>
        </w:rPr>
      </w:pPr>
      <w:r w:rsidRPr="00816C9B">
        <w:rPr>
          <w:rFonts w:ascii="Times New Roman" w:hAnsi="Times New Roman" w:cs="Times New Roman"/>
          <w:sz w:val="26"/>
          <w:szCs w:val="26"/>
        </w:rPr>
        <w:t>When a customer clicks Buy Now, this service creates an order record, reserves the items, and marks them as ordered.</w:t>
      </w:r>
    </w:p>
    <w:p w14:paraId="2A7CF2EE" w14:textId="77777777" w:rsidR="00816C9B" w:rsidRPr="00816C9B" w:rsidRDefault="00816C9B">
      <w:pPr>
        <w:numPr>
          <w:ilvl w:val="0"/>
          <w:numId w:val="26"/>
        </w:numPr>
        <w:rPr>
          <w:rFonts w:ascii="Times New Roman" w:hAnsi="Times New Roman" w:cs="Times New Roman"/>
          <w:sz w:val="26"/>
          <w:szCs w:val="26"/>
        </w:rPr>
      </w:pPr>
      <w:r w:rsidRPr="00816C9B">
        <w:rPr>
          <w:rFonts w:ascii="Times New Roman" w:hAnsi="Times New Roman" w:cs="Times New Roman"/>
          <w:sz w:val="26"/>
          <w:szCs w:val="26"/>
        </w:rPr>
        <w:t>As the order moves through steps (placed → packed → shipped → delivered), this service updates the status.</w:t>
      </w:r>
    </w:p>
    <w:p w14:paraId="16804DEF" w14:textId="77777777" w:rsidR="00816C9B" w:rsidRPr="00816C9B" w:rsidRDefault="00816C9B">
      <w:pPr>
        <w:numPr>
          <w:ilvl w:val="0"/>
          <w:numId w:val="26"/>
        </w:numPr>
        <w:rPr>
          <w:rFonts w:ascii="Times New Roman" w:hAnsi="Times New Roman" w:cs="Times New Roman"/>
          <w:sz w:val="26"/>
          <w:szCs w:val="26"/>
        </w:rPr>
      </w:pPr>
      <w:r w:rsidRPr="00816C9B">
        <w:rPr>
          <w:rFonts w:ascii="Times New Roman" w:hAnsi="Times New Roman" w:cs="Times New Roman"/>
          <w:sz w:val="26"/>
          <w:szCs w:val="26"/>
        </w:rPr>
        <w:t>It doesn’t process payments, manage product data, or user profiles.</w:t>
      </w:r>
    </w:p>
    <w:p w14:paraId="533A8983"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Payment Service:</w:t>
      </w:r>
    </w:p>
    <w:p w14:paraId="07BA4F9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Managing everything about payments and transactions.</w:t>
      </w:r>
    </w:p>
    <w:p w14:paraId="118B3383" w14:textId="77777777" w:rsidR="00816C9B" w:rsidRPr="00816C9B" w:rsidRDefault="00816C9B">
      <w:pPr>
        <w:numPr>
          <w:ilvl w:val="0"/>
          <w:numId w:val="27"/>
        </w:numPr>
        <w:rPr>
          <w:rFonts w:ascii="Times New Roman" w:hAnsi="Times New Roman" w:cs="Times New Roman"/>
          <w:sz w:val="26"/>
          <w:szCs w:val="26"/>
        </w:rPr>
      </w:pPr>
      <w:r w:rsidRPr="00816C9B">
        <w:rPr>
          <w:rFonts w:ascii="Times New Roman" w:hAnsi="Times New Roman" w:cs="Times New Roman"/>
          <w:sz w:val="26"/>
          <w:szCs w:val="26"/>
        </w:rPr>
        <w:lastRenderedPageBreak/>
        <w:t>When a customer pays for their order, the Payment Service handles the payment gateway, ensures the transaction is successful, and logs the transaction details.</w:t>
      </w:r>
    </w:p>
    <w:p w14:paraId="2443E728" w14:textId="77777777" w:rsidR="00816C9B" w:rsidRPr="00816C9B" w:rsidRDefault="00816C9B">
      <w:pPr>
        <w:numPr>
          <w:ilvl w:val="0"/>
          <w:numId w:val="27"/>
        </w:numPr>
        <w:rPr>
          <w:rFonts w:ascii="Times New Roman" w:hAnsi="Times New Roman" w:cs="Times New Roman"/>
          <w:sz w:val="26"/>
          <w:szCs w:val="26"/>
        </w:rPr>
      </w:pPr>
      <w:r w:rsidRPr="00816C9B">
        <w:rPr>
          <w:rFonts w:ascii="Times New Roman" w:hAnsi="Times New Roman" w:cs="Times New Roman"/>
          <w:sz w:val="26"/>
          <w:szCs w:val="26"/>
        </w:rPr>
        <w:t>It is dedicated only to payment operations.</w:t>
      </w:r>
    </w:p>
    <w:p w14:paraId="5C07B6B5" w14:textId="77777777" w:rsidR="00816C9B" w:rsidRPr="00816C9B" w:rsidRDefault="00816C9B">
      <w:pPr>
        <w:numPr>
          <w:ilvl w:val="0"/>
          <w:numId w:val="27"/>
        </w:numPr>
        <w:rPr>
          <w:rFonts w:ascii="Times New Roman" w:hAnsi="Times New Roman" w:cs="Times New Roman"/>
          <w:sz w:val="26"/>
          <w:szCs w:val="26"/>
        </w:rPr>
      </w:pPr>
      <w:r w:rsidRPr="00816C9B">
        <w:rPr>
          <w:rFonts w:ascii="Times New Roman" w:hAnsi="Times New Roman" w:cs="Times New Roman"/>
          <w:sz w:val="26"/>
          <w:szCs w:val="26"/>
        </w:rPr>
        <w:t>It doesn’t track purchased products, manage orders, or create user accounts.</w:t>
      </w:r>
    </w:p>
    <w:p w14:paraId="2EF91B0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User Service:</w:t>
      </w:r>
    </w:p>
    <w:p w14:paraId="258F2DF2"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Manage users of the application.</w:t>
      </w:r>
    </w:p>
    <w:p w14:paraId="00E25231" w14:textId="77777777" w:rsidR="00816C9B" w:rsidRPr="00816C9B" w:rsidRDefault="00816C9B">
      <w:pPr>
        <w:numPr>
          <w:ilvl w:val="0"/>
          <w:numId w:val="28"/>
        </w:numPr>
        <w:rPr>
          <w:rFonts w:ascii="Times New Roman" w:hAnsi="Times New Roman" w:cs="Times New Roman"/>
          <w:sz w:val="26"/>
          <w:szCs w:val="26"/>
        </w:rPr>
      </w:pPr>
      <w:r w:rsidRPr="00816C9B">
        <w:rPr>
          <w:rFonts w:ascii="Times New Roman" w:hAnsi="Times New Roman" w:cs="Times New Roman"/>
          <w:sz w:val="26"/>
          <w:szCs w:val="26"/>
        </w:rPr>
        <w:t>When a new user signs up, the User Service handles account creation, and later if the user updates their address or password, this service manages those profile changes.</w:t>
      </w:r>
    </w:p>
    <w:p w14:paraId="0577DAE6" w14:textId="77777777" w:rsidR="00816C9B" w:rsidRPr="00816C9B" w:rsidRDefault="00816C9B">
      <w:pPr>
        <w:numPr>
          <w:ilvl w:val="0"/>
          <w:numId w:val="28"/>
        </w:numPr>
        <w:rPr>
          <w:rFonts w:ascii="Times New Roman" w:hAnsi="Times New Roman" w:cs="Times New Roman"/>
          <w:sz w:val="26"/>
          <w:szCs w:val="26"/>
        </w:rPr>
      </w:pPr>
      <w:r w:rsidRPr="00816C9B">
        <w:rPr>
          <w:rFonts w:ascii="Times New Roman" w:hAnsi="Times New Roman" w:cs="Times New Roman"/>
          <w:sz w:val="26"/>
          <w:szCs w:val="26"/>
        </w:rPr>
        <w:t>It deals only with user data and authentication.</w:t>
      </w:r>
    </w:p>
    <w:p w14:paraId="62156CC4" w14:textId="77777777" w:rsidR="00816C9B" w:rsidRPr="00816C9B" w:rsidRDefault="00816C9B">
      <w:pPr>
        <w:numPr>
          <w:ilvl w:val="0"/>
          <w:numId w:val="28"/>
        </w:numPr>
        <w:rPr>
          <w:rFonts w:ascii="Times New Roman" w:hAnsi="Times New Roman" w:cs="Times New Roman"/>
          <w:sz w:val="26"/>
          <w:szCs w:val="26"/>
        </w:rPr>
      </w:pPr>
      <w:r w:rsidRPr="00816C9B">
        <w:rPr>
          <w:rFonts w:ascii="Times New Roman" w:hAnsi="Times New Roman" w:cs="Times New Roman"/>
          <w:sz w:val="26"/>
          <w:szCs w:val="26"/>
        </w:rPr>
        <w:t>It doesn’t process orders, handle payments, or manage products.</w:t>
      </w:r>
    </w:p>
    <w:p w14:paraId="6AFA7DE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Event-Driven Communication</w:t>
      </w:r>
    </w:p>
    <w:p w14:paraId="26BD6B6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In an event-driven architecture, microservices communicate using asynchronous events or message passing rather than making synchronous direct calls. This enables each service to respond to system changes independently and asynchronously, thereby improving scalability. Let’s visualize this with a simple diagram.</w:t>
      </w:r>
    </w:p>
    <w:p w14:paraId="4BCD14F8" w14:textId="7587CF21"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drawing>
          <wp:inline distT="0" distB="0" distL="0" distR="0" wp14:anchorId="09198287" wp14:editId="61EA533A">
            <wp:extent cx="5943600" cy="3353435"/>
            <wp:effectExtent l="0" t="0" r="0" b="0"/>
            <wp:docPr id="231318335" name="Picture 14" descr="Event-Driven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vent-Driven Commun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15AA58CB"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 xml:space="preserve">Example 1: Order Service Creates an </w:t>
      </w:r>
      <w:proofErr w:type="spellStart"/>
      <w:r w:rsidRPr="00816C9B">
        <w:rPr>
          <w:rFonts w:ascii="Times New Roman" w:hAnsi="Times New Roman" w:cs="Times New Roman"/>
          <w:b/>
          <w:bCs/>
          <w:sz w:val="26"/>
          <w:szCs w:val="26"/>
        </w:rPr>
        <w:t>OrderPlaced</w:t>
      </w:r>
      <w:proofErr w:type="spellEnd"/>
      <w:r w:rsidRPr="00816C9B">
        <w:rPr>
          <w:rFonts w:ascii="Times New Roman" w:hAnsi="Times New Roman" w:cs="Times New Roman"/>
          <w:b/>
          <w:bCs/>
          <w:sz w:val="26"/>
          <w:szCs w:val="26"/>
        </w:rPr>
        <w:t xml:space="preserve"> Event</w:t>
      </w:r>
    </w:p>
    <w:p w14:paraId="431D3066" w14:textId="77777777" w:rsidR="00816C9B" w:rsidRPr="00816C9B" w:rsidRDefault="00816C9B">
      <w:pPr>
        <w:numPr>
          <w:ilvl w:val="0"/>
          <w:numId w:val="29"/>
        </w:numPr>
        <w:rPr>
          <w:rFonts w:ascii="Times New Roman" w:hAnsi="Times New Roman" w:cs="Times New Roman"/>
          <w:sz w:val="26"/>
          <w:szCs w:val="26"/>
        </w:rPr>
      </w:pPr>
      <w:r w:rsidRPr="00816C9B">
        <w:rPr>
          <w:rFonts w:ascii="Times New Roman" w:hAnsi="Times New Roman" w:cs="Times New Roman"/>
          <w:b/>
          <w:bCs/>
          <w:sz w:val="26"/>
          <w:szCs w:val="26"/>
        </w:rPr>
        <w:lastRenderedPageBreak/>
        <w:t>Order Service:</w:t>
      </w:r>
      <w:r w:rsidRPr="00816C9B">
        <w:rPr>
          <w:rFonts w:ascii="Times New Roman" w:hAnsi="Times New Roman" w:cs="Times New Roman"/>
          <w:sz w:val="26"/>
          <w:szCs w:val="26"/>
        </w:rPr>
        <w:t xml:space="preserve"> When a customer places a new order, the Order Service saves the order and creates an </w:t>
      </w:r>
      <w:proofErr w:type="spellStart"/>
      <w:r w:rsidRPr="00816C9B">
        <w:rPr>
          <w:rFonts w:ascii="Times New Roman" w:hAnsi="Times New Roman" w:cs="Times New Roman"/>
          <w:sz w:val="26"/>
          <w:szCs w:val="26"/>
        </w:rPr>
        <w:t>OrderPlaced</w:t>
      </w:r>
      <w:proofErr w:type="spellEnd"/>
      <w:r w:rsidRPr="00816C9B">
        <w:rPr>
          <w:rFonts w:ascii="Times New Roman" w:hAnsi="Times New Roman" w:cs="Times New Roman"/>
          <w:sz w:val="26"/>
          <w:szCs w:val="26"/>
        </w:rPr>
        <w:t xml:space="preserve"> event containing order details.</w:t>
      </w:r>
    </w:p>
    <w:p w14:paraId="51D68BED" w14:textId="77777777" w:rsidR="00816C9B" w:rsidRPr="00816C9B" w:rsidRDefault="00816C9B">
      <w:pPr>
        <w:numPr>
          <w:ilvl w:val="0"/>
          <w:numId w:val="29"/>
        </w:numPr>
        <w:rPr>
          <w:rFonts w:ascii="Times New Roman" w:hAnsi="Times New Roman" w:cs="Times New Roman"/>
          <w:sz w:val="26"/>
          <w:szCs w:val="26"/>
        </w:rPr>
      </w:pPr>
      <w:r w:rsidRPr="00816C9B">
        <w:rPr>
          <w:rFonts w:ascii="Times New Roman" w:hAnsi="Times New Roman" w:cs="Times New Roman"/>
          <w:b/>
          <w:bCs/>
          <w:sz w:val="26"/>
          <w:szCs w:val="26"/>
        </w:rPr>
        <w:t>Product Service:</w:t>
      </w:r>
      <w:r w:rsidRPr="00816C9B">
        <w:rPr>
          <w:rFonts w:ascii="Times New Roman" w:hAnsi="Times New Roman" w:cs="Times New Roman"/>
          <w:sz w:val="26"/>
          <w:szCs w:val="26"/>
        </w:rPr>
        <w:t xml:space="preserve"> Subscribes to the </w:t>
      </w:r>
      <w:proofErr w:type="spellStart"/>
      <w:r w:rsidRPr="00816C9B">
        <w:rPr>
          <w:rFonts w:ascii="Times New Roman" w:hAnsi="Times New Roman" w:cs="Times New Roman"/>
          <w:sz w:val="26"/>
          <w:szCs w:val="26"/>
        </w:rPr>
        <w:t>OrderPlaced</w:t>
      </w:r>
      <w:proofErr w:type="spellEnd"/>
      <w:r w:rsidRPr="00816C9B">
        <w:rPr>
          <w:rFonts w:ascii="Times New Roman" w:hAnsi="Times New Roman" w:cs="Times New Roman"/>
          <w:sz w:val="26"/>
          <w:szCs w:val="26"/>
        </w:rPr>
        <w:t xml:space="preserve"> event. When received, it reduces the product stock levels accordingly (reserves items).</w:t>
      </w:r>
    </w:p>
    <w:p w14:paraId="2EC2D8E4" w14:textId="77777777" w:rsidR="00816C9B" w:rsidRPr="00816C9B" w:rsidRDefault="00816C9B">
      <w:pPr>
        <w:numPr>
          <w:ilvl w:val="0"/>
          <w:numId w:val="29"/>
        </w:numPr>
        <w:rPr>
          <w:rFonts w:ascii="Times New Roman" w:hAnsi="Times New Roman" w:cs="Times New Roman"/>
          <w:sz w:val="26"/>
          <w:szCs w:val="26"/>
        </w:rPr>
      </w:pPr>
      <w:r w:rsidRPr="00816C9B">
        <w:rPr>
          <w:rFonts w:ascii="Times New Roman" w:hAnsi="Times New Roman" w:cs="Times New Roman"/>
          <w:b/>
          <w:bCs/>
          <w:sz w:val="26"/>
          <w:szCs w:val="26"/>
        </w:rPr>
        <w:t>Payment Service:</w:t>
      </w:r>
      <w:r w:rsidRPr="00816C9B">
        <w:rPr>
          <w:rFonts w:ascii="Times New Roman" w:hAnsi="Times New Roman" w:cs="Times New Roman"/>
          <w:sz w:val="26"/>
          <w:szCs w:val="26"/>
        </w:rPr>
        <w:t xml:space="preserve"> Listens </w:t>
      </w:r>
      <w:proofErr w:type="gramStart"/>
      <w:r w:rsidRPr="00816C9B">
        <w:rPr>
          <w:rFonts w:ascii="Times New Roman" w:hAnsi="Times New Roman" w:cs="Times New Roman"/>
          <w:sz w:val="26"/>
          <w:szCs w:val="26"/>
        </w:rPr>
        <w:t>for</w:t>
      </w:r>
      <w:proofErr w:type="gramEnd"/>
      <w:r w:rsidRPr="00816C9B">
        <w:rPr>
          <w:rFonts w:ascii="Times New Roman" w:hAnsi="Times New Roman" w:cs="Times New Roman"/>
          <w:sz w:val="26"/>
          <w:szCs w:val="26"/>
        </w:rPr>
        <w:t xml:space="preserve"> the same </w:t>
      </w:r>
      <w:proofErr w:type="spellStart"/>
      <w:r w:rsidRPr="00816C9B">
        <w:rPr>
          <w:rFonts w:ascii="Times New Roman" w:hAnsi="Times New Roman" w:cs="Times New Roman"/>
          <w:sz w:val="26"/>
          <w:szCs w:val="26"/>
        </w:rPr>
        <w:t>OrderPlaced</w:t>
      </w:r>
      <w:proofErr w:type="spellEnd"/>
      <w:r w:rsidRPr="00816C9B">
        <w:rPr>
          <w:rFonts w:ascii="Times New Roman" w:hAnsi="Times New Roman" w:cs="Times New Roman"/>
          <w:sz w:val="26"/>
          <w:szCs w:val="26"/>
        </w:rPr>
        <w:t xml:space="preserve"> event. When received, it initiates the payment process for that order.</w:t>
      </w:r>
    </w:p>
    <w:p w14:paraId="04077BD9"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Product and Payment services process the event independently and asynchronously, so the Order Service doesn’t have to wait for payment or stock updates to finish, improving responsiveness and scalability.</w:t>
      </w:r>
    </w:p>
    <w:p w14:paraId="2E26DF38"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 xml:space="preserve">Example 2: Payment Service Creates </w:t>
      </w:r>
      <w:proofErr w:type="spellStart"/>
      <w:r w:rsidRPr="00816C9B">
        <w:rPr>
          <w:rFonts w:ascii="Times New Roman" w:hAnsi="Times New Roman" w:cs="Times New Roman"/>
          <w:b/>
          <w:bCs/>
          <w:sz w:val="26"/>
          <w:szCs w:val="26"/>
        </w:rPr>
        <w:t>PaymentSuccessful</w:t>
      </w:r>
      <w:proofErr w:type="spellEnd"/>
      <w:r w:rsidRPr="00816C9B">
        <w:rPr>
          <w:rFonts w:ascii="Times New Roman" w:hAnsi="Times New Roman" w:cs="Times New Roman"/>
          <w:b/>
          <w:bCs/>
          <w:sz w:val="26"/>
          <w:szCs w:val="26"/>
        </w:rPr>
        <w:t xml:space="preserve"> Event</w:t>
      </w:r>
    </w:p>
    <w:p w14:paraId="244E2157" w14:textId="77777777" w:rsidR="00816C9B" w:rsidRPr="00816C9B" w:rsidRDefault="00816C9B">
      <w:pPr>
        <w:numPr>
          <w:ilvl w:val="0"/>
          <w:numId w:val="30"/>
        </w:numPr>
        <w:rPr>
          <w:rFonts w:ascii="Times New Roman" w:hAnsi="Times New Roman" w:cs="Times New Roman"/>
          <w:sz w:val="26"/>
          <w:szCs w:val="26"/>
        </w:rPr>
      </w:pPr>
      <w:r w:rsidRPr="00816C9B">
        <w:rPr>
          <w:rFonts w:ascii="Times New Roman" w:hAnsi="Times New Roman" w:cs="Times New Roman"/>
          <w:b/>
          <w:bCs/>
          <w:sz w:val="26"/>
          <w:szCs w:val="26"/>
        </w:rPr>
        <w:t>Payment Service:</w:t>
      </w:r>
      <w:r w:rsidRPr="00816C9B">
        <w:rPr>
          <w:rFonts w:ascii="Times New Roman" w:hAnsi="Times New Roman" w:cs="Times New Roman"/>
          <w:sz w:val="26"/>
          <w:szCs w:val="26"/>
        </w:rPr>
        <w:t xml:space="preserve"> After successfully processing payment, it emits a </w:t>
      </w:r>
      <w:proofErr w:type="spellStart"/>
      <w:r w:rsidRPr="00816C9B">
        <w:rPr>
          <w:rFonts w:ascii="Times New Roman" w:hAnsi="Times New Roman" w:cs="Times New Roman"/>
          <w:sz w:val="26"/>
          <w:szCs w:val="26"/>
        </w:rPr>
        <w:t>PaymentSuccessful</w:t>
      </w:r>
      <w:proofErr w:type="spellEnd"/>
      <w:r w:rsidRPr="00816C9B">
        <w:rPr>
          <w:rFonts w:ascii="Times New Roman" w:hAnsi="Times New Roman" w:cs="Times New Roman"/>
          <w:sz w:val="26"/>
          <w:szCs w:val="26"/>
        </w:rPr>
        <w:t xml:space="preserve"> event.</w:t>
      </w:r>
    </w:p>
    <w:p w14:paraId="6461D0B5" w14:textId="77777777" w:rsidR="00816C9B" w:rsidRPr="00816C9B" w:rsidRDefault="00816C9B">
      <w:pPr>
        <w:numPr>
          <w:ilvl w:val="0"/>
          <w:numId w:val="30"/>
        </w:numPr>
        <w:rPr>
          <w:rFonts w:ascii="Times New Roman" w:hAnsi="Times New Roman" w:cs="Times New Roman"/>
          <w:sz w:val="26"/>
          <w:szCs w:val="26"/>
        </w:rPr>
      </w:pPr>
      <w:r w:rsidRPr="00816C9B">
        <w:rPr>
          <w:rFonts w:ascii="Times New Roman" w:hAnsi="Times New Roman" w:cs="Times New Roman"/>
          <w:b/>
          <w:bCs/>
          <w:sz w:val="26"/>
          <w:szCs w:val="26"/>
        </w:rPr>
        <w:t>Order Service:</w:t>
      </w:r>
      <w:r w:rsidRPr="00816C9B">
        <w:rPr>
          <w:rFonts w:ascii="Times New Roman" w:hAnsi="Times New Roman" w:cs="Times New Roman"/>
          <w:sz w:val="26"/>
          <w:szCs w:val="26"/>
        </w:rPr>
        <w:t xml:space="preserve"> Subscribes to the </w:t>
      </w:r>
      <w:proofErr w:type="spellStart"/>
      <w:r w:rsidRPr="00816C9B">
        <w:rPr>
          <w:rFonts w:ascii="Times New Roman" w:hAnsi="Times New Roman" w:cs="Times New Roman"/>
          <w:sz w:val="26"/>
          <w:szCs w:val="26"/>
        </w:rPr>
        <w:t>PaymentSuccessful</w:t>
      </w:r>
      <w:proofErr w:type="spellEnd"/>
      <w:r w:rsidRPr="00816C9B">
        <w:rPr>
          <w:rFonts w:ascii="Times New Roman" w:hAnsi="Times New Roman" w:cs="Times New Roman"/>
          <w:sz w:val="26"/>
          <w:szCs w:val="26"/>
        </w:rPr>
        <w:t xml:space="preserve"> event. When received, it updates the order status to ‘Paid’ and triggers further processing, such as shipment.</w:t>
      </w:r>
    </w:p>
    <w:p w14:paraId="1790A23F" w14:textId="77777777" w:rsidR="00816C9B" w:rsidRPr="00816C9B" w:rsidRDefault="00816C9B">
      <w:pPr>
        <w:numPr>
          <w:ilvl w:val="0"/>
          <w:numId w:val="30"/>
        </w:numPr>
        <w:rPr>
          <w:rFonts w:ascii="Times New Roman" w:hAnsi="Times New Roman" w:cs="Times New Roman"/>
          <w:sz w:val="26"/>
          <w:szCs w:val="26"/>
        </w:rPr>
      </w:pPr>
      <w:r w:rsidRPr="00816C9B">
        <w:rPr>
          <w:rFonts w:ascii="Times New Roman" w:hAnsi="Times New Roman" w:cs="Times New Roman"/>
          <w:b/>
          <w:bCs/>
          <w:sz w:val="26"/>
          <w:szCs w:val="26"/>
        </w:rPr>
        <w:t>User Service:</w:t>
      </w:r>
      <w:r w:rsidRPr="00816C9B">
        <w:rPr>
          <w:rFonts w:ascii="Times New Roman" w:hAnsi="Times New Roman" w:cs="Times New Roman"/>
          <w:sz w:val="26"/>
          <w:szCs w:val="26"/>
        </w:rPr>
        <w:t xml:space="preserve"> Listens to the </w:t>
      </w:r>
      <w:proofErr w:type="spellStart"/>
      <w:r w:rsidRPr="00816C9B">
        <w:rPr>
          <w:rFonts w:ascii="Times New Roman" w:hAnsi="Times New Roman" w:cs="Times New Roman"/>
          <w:sz w:val="26"/>
          <w:szCs w:val="26"/>
        </w:rPr>
        <w:t>PaymentSuccessful</w:t>
      </w:r>
      <w:proofErr w:type="spellEnd"/>
      <w:r w:rsidRPr="00816C9B">
        <w:rPr>
          <w:rFonts w:ascii="Times New Roman" w:hAnsi="Times New Roman" w:cs="Times New Roman"/>
          <w:sz w:val="26"/>
          <w:szCs w:val="26"/>
        </w:rPr>
        <w:t xml:space="preserve"> event and then awards loyalty points or sends payment confirmation to the user.</w:t>
      </w:r>
    </w:p>
    <w:p w14:paraId="22AD135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Payment processing is decoupled from order management and user notifications. Each reaction happens independently.</w:t>
      </w:r>
    </w:p>
    <w:p w14:paraId="64CBE33E"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3: User Service and Notification Service</w:t>
      </w:r>
    </w:p>
    <w:p w14:paraId="7CD9BE47" w14:textId="77777777" w:rsidR="00816C9B" w:rsidRPr="00816C9B" w:rsidRDefault="00816C9B">
      <w:pPr>
        <w:numPr>
          <w:ilvl w:val="0"/>
          <w:numId w:val="31"/>
        </w:numPr>
        <w:rPr>
          <w:rFonts w:ascii="Times New Roman" w:hAnsi="Times New Roman" w:cs="Times New Roman"/>
          <w:sz w:val="26"/>
          <w:szCs w:val="26"/>
        </w:rPr>
      </w:pPr>
      <w:r w:rsidRPr="00816C9B">
        <w:rPr>
          <w:rFonts w:ascii="Times New Roman" w:hAnsi="Times New Roman" w:cs="Times New Roman"/>
          <w:b/>
          <w:bCs/>
          <w:sz w:val="26"/>
          <w:szCs w:val="26"/>
        </w:rPr>
        <w:t>User Service:</w:t>
      </w:r>
      <w:r w:rsidRPr="00816C9B">
        <w:rPr>
          <w:rFonts w:ascii="Times New Roman" w:hAnsi="Times New Roman" w:cs="Times New Roman"/>
          <w:sz w:val="26"/>
          <w:szCs w:val="26"/>
        </w:rPr>
        <w:t xml:space="preserve"> When a user completes registration, the User Service publishes a </w:t>
      </w:r>
      <w:proofErr w:type="spellStart"/>
      <w:r w:rsidRPr="00816C9B">
        <w:rPr>
          <w:rFonts w:ascii="Times New Roman" w:hAnsi="Times New Roman" w:cs="Times New Roman"/>
          <w:sz w:val="26"/>
          <w:szCs w:val="26"/>
        </w:rPr>
        <w:t>UserRegistered</w:t>
      </w:r>
      <w:proofErr w:type="spellEnd"/>
      <w:r w:rsidRPr="00816C9B">
        <w:rPr>
          <w:rFonts w:ascii="Times New Roman" w:hAnsi="Times New Roman" w:cs="Times New Roman"/>
          <w:sz w:val="26"/>
          <w:szCs w:val="26"/>
        </w:rPr>
        <w:t xml:space="preserve"> event.</w:t>
      </w:r>
    </w:p>
    <w:p w14:paraId="48659431" w14:textId="77777777" w:rsidR="00816C9B" w:rsidRPr="00816C9B" w:rsidRDefault="00816C9B">
      <w:pPr>
        <w:numPr>
          <w:ilvl w:val="0"/>
          <w:numId w:val="31"/>
        </w:numPr>
        <w:rPr>
          <w:rFonts w:ascii="Times New Roman" w:hAnsi="Times New Roman" w:cs="Times New Roman"/>
          <w:sz w:val="26"/>
          <w:szCs w:val="26"/>
        </w:rPr>
      </w:pPr>
      <w:r w:rsidRPr="00816C9B">
        <w:rPr>
          <w:rFonts w:ascii="Times New Roman" w:hAnsi="Times New Roman" w:cs="Times New Roman"/>
          <w:b/>
          <w:bCs/>
          <w:sz w:val="26"/>
          <w:szCs w:val="26"/>
        </w:rPr>
        <w:t>Notification Service:</w:t>
      </w:r>
      <w:r w:rsidRPr="00816C9B">
        <w:rPr>
          <w:rFonts w:ascii="Times New Roman" w:hAnsi="Times New Roman" w:cs="Times New Roman"/>
          <w:sz w:val="26"/>
          <w:szCs w:val="26"/>
        </w:rPr>
        <w:t> A separate Notification Service listens to this event and sends a welcome email or SMS to the new user.</w:t>
      </w:r>
    </w:p>
    <w:p w14:paraId="7BF2F2F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This way, the User Service is not delayed by email processing, ensuring a smooth user signup experience.</w:t>
      </w:r>
    </w:p>
    <w:p w14:paraId="325EEAE8"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Fault Isolation</w:t>
      </w:r>
    </w:p>
    <w:p w14:paraId="7E669AB9"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In microservices architecture, fault isolation means that if one microservice fails or experiences problems, the failure is contained within that service and does not cause other services or the entire system to crash. This improves the overall system’s resilience and availability. For a better understanding, please refer to the following image.</w:t>
      </w:r>
    </w:p>
    <w:p w14:paraId="414AA03F" w14:textId="4E5DCE85"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drawing>
          <wp:inline distT="0" distB="0" distL="0" distR="0" wp14:anchorId="32B135DB" wp14:editId="30086D82">
            <wp:extent cx="5943600" cy="3286125"/>
            <wp:effectExtent l="0" t="0" r="0" b="9525"/>
            <wp:docPr id="1213913654" name="Picture 13" descr="Fault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ault Isol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66F2603C"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1: Payment Service Failure Does Not Stop Orders</w:t>
      </w:r>
    </w:p>
    <w:p w14:paraId="7B62C55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Payment Service becomes unavailable (due to a bug, third-party gateway outage, etc.). In this case:</w:t>
      </w:r>
    </w:p>
    <w:p w14:paraId="1739C239" w14:textId="77777777" w:rsidR="00816C9B" w:rsidRPr="00816C9B" w:rsidRDefault="00816C9B">
      <w:pPr>
        <w:numPr>
          <w:ilvl w:val="0"/>
          <w:numId w:val="32"/>
        </w:numPr>
        <w:rPr>
          <w:rFonts w:ascii="Times New Roman" w:hAnsi="Times New Roman" w:cs="Times New Roman"/>
          <w:sz w:val="26"/>
          <w:szCs w:val="26"/>
        </w:rPr>
      </w:pPr>
      <w:r w:rsidRPr="00816C9B">
        <w:rPr>
          <w:rFonts w:ascii="Times New Roman" w:hAnsi="Times New Roman" w:cs="Times New Roman"/>
          <w:sz w:val="26"/>
          <w:szCs w:val="26"/>
        </w:rPr>
        <w:t>The Order Service continues to accept and record new orders.</w:t>
      </w:r>
    </w:p>
    <w:p w14:paraId="1DDCC4EC" w14:textId="77777777" w:rsidR="00816C9B" w:rsidRPr="00816C9B" w:rsidRDefault="00816C9B">
      <w:pPr>
        <w:numPr>
          <w:ilvl w:val="0"/>
          <w:numId w:val="32"/>
        </w:numPr>
        <w:rPr>
          <w:rFonts w:ascii="Times New Roman" w:hAnsi="Times New Roman" w:cs="Times New Roman"/>
          <w:sz w:val="26"/>
          <w:szCs w:val="26"/>
        </w:rPr>
      </w:pPr>
      <w:r w:rsidRPr="00816C9B">
        <w:rPr>
          <w:rFonts w:ascii="Times New Roman" w:hAnsi="Times New Roman" w:cs="Times New Roman"/>
          <w:sz w:val="26"/>
          <w:szCs w:val="26"/>
        </w:rPr>
        <w:t>When the Order Service attempts to contact the Payment Service, a circuit breaker or retry pattern detects repeated failures and temporarily halts further payment requests.</w:t>
      </w:r>
    </w:p>
    <w:p w14:paraId="397B5EC3" w14:textId="77777777" w:rsidR="00816C9B" w:rsidRPr="00816C9B" w:rsidRDefault="00816C9B">
      <w:pPr>
        <w:numPr>
          <w:ilvl w:val="0"/>
          <w:numId w:val="32"/>
        </w:numPr>
        <w:rPr>
          <w:rFonts w:ascii="Times New Roman" w:hAnsi="Times New Roman" w:cs="Times New Roman"/>
          <w:sz w:val="26"/>
          <w:szCs w:val="26"/>
        </w:rPr>
      </w:pPr>
      <w:r w:rsidRPr="00816C9B">
        <w:rPr>
          <w:rFonts w:ascii="Times New Roman" w:hAnsi="Times New Roman" w:cs="Times New Roman"/>
          <w:sz w:val="26"/>
          <w:szCs w:val="26"/>
        </w:rPr>
        <w:t>The system notifies users that payment is pending and will be processed once the Payment Service is back online.</w:t>
      </w:r>
    </w:p>
    <w:p w14:paraId="4CEF2E3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Users can still browse products, register, and place orders. Only payment processing is delayed, and the rest of the system functions normally.</w:t>
      </w:r>
    </w:p>
    <w:p w14:paraId="0ECBCEFE"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2: Product Service Failure</w:t>
      </w:r>
    </w:p>
    <w:p w14:paraId="3BD09ACC"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The Product Service database goes down or becomes very slow. In this case:</w:t>
      </w:r>
    </w:p>
    <w:p w14:paraId="4CCF6A9C" w14:textId="77777777" w:rsidR="00816C9B" w:rsidRPr="00816C9B" w:rsidRDefault="00816C9B">
      <w:pPr>
        <w:numPr>
          <w:ilvl w:val="0"/>
          <w:numId w:val="33"/>
        </w:numPr>
        <w:rPr>
          <w:rFonts w:ascii="Times New Roman" w:hAnsi="Times New Roman" w:cs="Times New Roman"/>
          <w:sz w:val="26"/>
          <w:szCs w:val="26"/>
        </w:rPr>
      </w:pPr>
      <w:r w:rsidRPr="00816C9B">
        <w:rPr>
          <w:rFonts w:ascii="Times New Roman" w:hAnsi="Times New Roman" w:cs="Times New Roman"/>
          <w:sz w:val="26"/>
          <w:szCs w:val="26"/>
        </w:rPr>
        <w:t xml:space="preserve">The Order Service uses a timeout and </w:t>
      </w:r>
      <w:proofErr w:type="gramStart"/>
      <w:r w:rsidRPr="00816C9B">
        <w:rPr>
          <w:rFonts w:ascii="Times New Roman" w:hAnsi="Times New Roman" w:cs="Times New Roman"/>
          <w:sz w:val="26"/>
          <w:szCs w:val="26"/>
        </w:rPr>
        <w:t>retry</w:t>
      </w:r>
      <w:proofErr w:type="gramEnd"/>
      <w:r w:rsidRPr="00816C9B">
        <w:rPr>
          <w:rFonts w:ascii="Times New Roman" w:hAnsi="Times New Roman" w:cs="Times New Roman"/>
          <w:sz w:val="26"/>
          <w:szCs w:val="26"/>
        </w:rPr>
        <w:t xml:space="preserve"> pattern when requesting product info.</w:t>
      </w:r>
    </w:p>
    <w:p w14:paraId="4C39CF18" w14:textId="77777777" w:rsidR="00816C9B" w:rsidRPr="00816C9B" w:rsidRDefault="00816C9B">
      <w:pPr>
        <w:numPr>
          <w:ilvl w:val="0"/>
          <w:numId w:val="33"/>
        </w:numPr>
        <w:rPr>
          <w:rFonts w:ascii="Times New Roman" w:hAnsi="Times New Roman" w:cs="Times New Roman"/>
          <w:sz w:val="26"/>
          <w:szCs w:val="26"/>
        </w:rPr>
      </w:pPr>
      <w:r w:rsidRPr="00816C9B">
        <w:rPr>
          <w:rFonts w:ascii="Times New Roman" w:hAnsi="Times New Roman" w:cs="Times New Roman"/>
          <w:sz w:val="26"/>
          <w:szCs w:val="26"/>
        </w:rPr>
        <w:t>If the Product Service remains unavailable, the Order Service shows an error for product lookup but still allows users to access their past orders or account info.</w:t>
      </w:r>
    </w:p>
    <w:p w14:paraId="60CA9F30" w14:textId="77777777" w:rsidR="00816C9B" w:rsidRPr="00816C9B" w:rsidRDefault="00816C9B">
      <w:pPr>
        <w:numPr>
          <w:ilvl w:val="0"/>
          <w:numId w:val="33"/>
        </w:numPr>
        <w:rPr>
          <w:rFonts w:ascii="Times New Roman" w:hAnsi="Times New Roman" w:cs="Times New Roman"/>
          <w:sz w:val="26"/>
          <w:szCs w:val="26"/>
        </w:rPr>
      </w:pPr>
      <w:r w:rsidRPr="00816C9B">
        <w:rPr>
          <w:rFonts w:ascii="Times New Roman" w:hAnsi="Times New Roman" w:cs="Times New Roman"/>
          <w:sz w:val="26"/>
          <w:szCs w:val="26"/>
        </w:rPr>
        <w:lastRenderedPageBreak/>
        <w:t xml:space="preserve">The User and Payment Services continue to work as normal (e.g., </w:t>
      </w:r>
      <w:proofErr w:type="gramStart"/>
      <w:r w:rsidRPr="00816C9B">
        <w:rPr>
          <w:rFonts w:ascii="Times New Roman" w:hAnsi="Times New Roman" w:cs="Times New Roman"/>
          <w:sz w:val="26"/>
          <w:szCs w:val="26"/>
        </w:rPr>
        <w:t>login</w:t>
      </w:r>
      <w:proofErr w:type="gramEnd"/>
      <w:r w:rsidRPr="00816C9B">
        <w:rPr>
          <w:rFonts w:ascii="Times New Roman" w:hAnsi="Times New Roman" w:cs="Times New Roman"/>
          <w:sz w:val="26"/>
          <w:szCs w:val="26"/>
        </w:rPr>
        <w:t>, viewing profile, and checking payment status on past orders).</w:t>
      </w:r>
    </w:p>
    <w:p w14:paraId="5849DB9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Only product-related features are affected; users can still register, log in, and view orders.</w:t>
      </w:r>
    </w:p>
    <w:p w14:paraId="247AF472"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3: Order Service Problem is Isolated</w:t>
      </w:r>
    </w:p>
    <w:p w14:paraId="1C008E29" w14:textId="77777777" w:rsidR="00816C9B" w:rsidRPr="00816C9B" w:rsidRDefault="00816C9B">
      <w:pPr>
        <w:numPr>
          <w:ilvl w:val="0"/>
          <w:numId w:val="34"/>
        </w:numPr>
        <w:rPr>
          <w:rFonts w:ascii="Times New Roman" w:hAnsi="Times New Roman" w:cs="Times New Roman"/>
          <w:sz w:val="26"/>
          <w:szCs w:val="26"/>
        </w:rPr>
      </w:pPr>
      <w:r w:rsidRPr="00816C9B">
        <w:rPr>
          <w:rFonts w:ascii="Times New Roman" w:hAnsi="Times New Roman" w:cs="Times New Roman"/>
          <w:sz w:val="26"/>
          <w:szCs w:val="26"/>
        </w:rPr>
        <w:t>The Order Service encounters an issue and is unable to create new orders. In this case:</w:t>
      </w:r>
    </w:p>
    <w:p w14:paraId="5C5A7F14" w14:textId="77777777" w:rsidR="00816C9B" w:rsidRPr="00816C9B" w:rsidRDefault="00816C9B">
      <w:pPr>
        <w:numPr>
          <w:ilvl w:val="0"/>
          <w:numId w:val="34"/>
        </w:numPr>
        <w:rPr>
          <w:rFonts w:ascii="Times New Roman" w:hAnsi="Times New Roman" w:cs="Times New Roman"/>
          <w:sz w:val="26"/>
          <w:szCs w:val="26"/>
        </w:rPr>
      </w:pPr>
      <w:r w:rsidRPr="00816C9B">
        <w:rPr>
          <w:rFonts w:ascii="Times New Roman" w:hAnsi="Times New Roman" w:cs="Times New Roman"/>
          <w:sz w:val="26"/>
          <w:szCs w:val="26"/>
        </w:rPr>
        <w:t>Product Service continues to update inventory or product data.</w:t>
      </w:r>
    </w:p>
    <w:p w14:paraId="16CA0759" w14:textId="77777777" w:rsidR="00816C9B" w:rsidRPr="00816C9B" w:rsidRDefault="00816C9B">
      <w:pPr>
        <w:numPr>
          <w:ilvl w:val="0"/>
          <w:numId w:val="34"/>
        </w:numPr>
        <w:rPr>
          <w:rFonts w:ascii="Times New Roman" w:hAnsi="Times New Roman" w:cs="Times New Roman"/>
          <w:sz w:val="26"/>
          <w:szCs w:val="26"/>
        </w:rPr>
      </w:pPr>
      <w:r w:rsidRPr="00816C9B">
        <w:rPr>
          <w:rFonts w:ascii="Times New Roman" w:hAnsi="Times New Roman" w:cs="Times New Roman"/>
          <w:sz w:val="26"/>
          <w:szCs w:val="26"/>
        </w:rPr>
        <w:t>Payment Service continues to process pending payments for previous orders.</w:t>
      </w:r>
    </w:p>
    <w:p w14:paraId="5F889614" w14:textId="77777777" w:rsidR="00816C9B" w:rsidRPr="00816C9B" w:rsidRDefault="00816C9B">
      <w:pPr>
        <w:numPr>
          <w:ilvl w:val="0"/>
          <w:numId w:val="34"/>
        </w:numPr>
        <w:rPr>
          <w:rFonts w:ascii="Times New Roman" w:hAnsi="Times New Roman" w:cs="Times New Roman"/>
          <w:sz w:val="26"/>
          <w:szCs w:val="26"/>
        </w:rPr>
      </w:pPr>
      <w:r w:rsidRPr="00816C9B">
        <w:rPr>
          <w:rFonts w:ascii="Times New Roman" w:hAnsi="Times New Roman" w:cs="Times New Roman"/>
          <w:sz w:val="26"/>
          <w:szCs w:val="26"/>
        </w:rPr>
        <w:t>User Service remains fully operational.</w:t>
      </w:r>
    </w:p>
    <w:p w14:paraId="15F278AD"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Only order creation is paused; other activities are not blocked.</w:t>
      </w:r>
    </w:p>
    <w:p w14:paraId="120C3E8C"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4: User Service Unavailable</w:t>
      </w:r>
    </w:p>
    <w:p w14:paraId="7AC82F16"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Suppose the User Service is down during a user login or profile update request. In this case:</w:t>
      </w:r>
    </w:p>
    <w:p w14:paraId="6CC361F7" w14:textId="77777777" w:rsidR="00816C9B" w:rsidRPr="00816C9B" w:rsidRDefault="00816C9B">
      <w:pPr>
        <w:numPr>
          <w:ilvl w:val="0"/>
          <w:numId w:val="35"/>
        </w:numPr>
        <w:rPr>
          <w:rFonts w:ascii="Times New Roman" w:hAnsi="Times New Roman" w:cs="Times New Roman"/>
          <w:sz w:val="26"/>
          <w:szCs w:val="26"/>
        </w:rPr>
      </w:pPr>
      <w:r w:rsidRPr="00816C9B">
        <w:rPr>
          <w:rFonts w:ascii="Times New Roman" w:hAnsi="Times New Roman" w:cs="Times New Roman"/>
          <w:sz w:val="26"/>
          <w:szCs w:val="26"/>
        </w:rPr>
        <w:t>Other services, like Order or Payment, that rely on User Service API calls implement retries with exponential backoff or fallback responses.</w:t>
      </w:r>
    </w:p>
    <w:p w14:paraId="1E922E0E" w14:textId="77777777" w:rsidR="00816C9B" w:rsidRPr="00816C9B" w:rsidRDefault="00816C9B">
      <w:pPr>
        <w:numPr>
          <w:ilvl w:val="0"/>
          <w:numId w:val="35"/>
        </w:numPr>
        <w:rPr>
          <w:rFonts w:ascii="Times New Roman" w:hAnsi="Times New Roman" w:cs="Times New Roman"/>
          <w:sz w:val="26"/>
          <w:szCs w:val="26"/>
        </w:rPr>
      </w:pPr>
      <w:r w:rsidRPr="00816C9B">
        <w:rPr>
          <w:rFonts w:ascii="Times New Roman" w:hAnsi="Times New Roman" w:cs="Times New Roman"/>
          <w:sz w:val="26"/>
          <w:szCs w:val="26"/>
        </w:rPr>
        <w:t>Product browsing, adding items to the cart, and checking payment status for existing orders remain functional for logged-in users.</w:t>
      </w:r>
    </w:p>
    <w:p w14:paraId="68FD8329" w14:textId="77777777" w:rsidR="00816C9B" w:rsidRPr="00816C9B" w:rsidRDefault="00816C9B">
      <w:pPr>
        <w:numPr>
          <w:ilvl w:val="0"/>
          <w:numId w:val="35"/>
        </w:numPr>
        <w:rPr>
          <w:rFonts w:ascii="Times New Roman" w:hAnsi="Times New Roman" w:cs="Times New Roman"/>
          <w:sz w:val="26"/>
          <w:szCs w:val="26"/>
        </w:rPr>
      </w:pPr>
      <w:r w:rsidRPr="00816C9B">
        <w:rPr>
          <w:rFonts w:ascii="Times New Roman" w:hAnsi="Times New Roman" w:cs="Times New Roman"/>
          <w:sz w:val="26"/>
          <w:szCs w:val="26"/>
        </w:rPr>
        <w:t>New users cannot register or log in until User Service is restored, but existing sessions and services continue unaffected.</w:t>
      </w:r>
    </w:p>
    <w:p w14:paraId="609D9EF3"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This avoids system-wide failure while the User Service recovers.</w:t>
      </w:r>
    </w:p>
    <w:p w14:paraId="19E7AF10"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Scalability</w:t>
      </w:r>
    </w:p>
    <w:p w14:paraId="6833CA0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In a microservices architecture, scalability means that each microservice can be scaled independently (either scaled up or scaled out) based on its own resource needs and workload, rather than scaling the entire application as a single large unit. This enables the efficient use of resources and improved performance under varying loads. This also makes your application more cost-effective and responsive. The following diagram illustrates this concept clearly.</w:t>
      </w:r>
    </w:p>
    <w:p w14:paraId="25DA9137" w14:textId="242EDD33"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drawing>
          <wp:inline distT="0" distB="0" distL="0" distR="0" wp14:anchorId="536BF0F8" wp14:editId="2D294AFF">
            <wp:extent cx="5943600" cy="3549015"/>
            <wp:effectExtent l="0" t="0" r="0" b="0"/>
            <wp:docPr id="534479584" name="Picture 12" descr="Core Microservices Design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re Microservices Design Princi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4D01AB91"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1: Order Service Scaling During a Big Sale</w:t>
      </w:r>
    </w:p>
    <w:p w14:paraId="541FC98B"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During high sales periods (festive sales or Black Friday), the Order Service experiences heavy traffic due to many customers placing orders simultaneously. In this case:</w:t>
      </w:r>
    </w:p>
    <w:p w14:paraId="6283BA9A" w14:textId="77777777" w:rsidR="00816C9B" w:rsidRPr="00816C9B" w:rsidRDefault="00816C9B">
      <w:pPr>
        <w:numPr>
          <w:ilvl w:val="0"/>
          <w:numId w:val="36"/>
        </w:numPr>
        <w:rPr>
          <w:rFonts w:ascii="Times New Roman" w:hAnsi="Times New Roman" w:cs="Times New Roman"/>
          <w:sz w:val="26"/>
          <w:szCs w:val="26"/>
        </w:rPr>
      </w:pPr>
      <w:r w:rsidRPr="00816C9B">
        <w:rPr>
          <w:rFonts w:ascii="Times New Roman" w:hAnsi="Times New Roman" w:cs="Times New Roman"/>
          <w:sz w:val="26"/>
          <w:szCs w:val="26"/>
        </w:rPr>
        <w:t>Only the Order Service needs to handle this sudden spike in traffic.</w:t>
      </w:r>
    </w:p>
    <w:p w14:paraId="729A8F5E" w14:textId="77777777" w:rsidR="00816C9B" w:rsidRPr="00816C9B" w:rsidRDefault="00816C9B">
      <w:pPr>
        <w:numPr>
          <w:ilvl w:val="0"/>
          <w:numId w:val="36"/>
        </w:numPr>
        <w:rPr>
          <w:rFonts w:ascii="Times New Roman" w:hAnsi="Times New Roman" w:cs="Times New Roman"/>
          <w:sz w:val="26"/>
          <w:szCs w:val="26"/>
        </w:rPr>
      </w:pPr>
      <w:r w:rsidRPr="00816C9B">
        <w:rPr>
          <w:rFonts w:ascii="Times New Roman" w:hAnsi="Times New Roman" w:cs="Times New Roman"/>
          <w:sz w:val="26"/>
          <w:szCs w:val="26"/>
        </w:rPr>
        <w:t>You can launch multiple instances (servers or containers) of the Order Service to meet demand.</w:t>
      </w:r>
    </w:p>
    <w:p w14:paraId="2E7AF8CB" w14:textId="77777777" w:rsidR="00816C9B" w:rsidRPr="00816C9B" w:rsidRDefault="00816C9B">
      <w:pPr>
        <w:numPr>
          <w:ilvl w:val="0"/>
          <w:numId w:val="36"/>
        </w:numPr>
        <w:rPr>
          <w:rFonts w:ascii="Times New Roman" w:hAnsi="Times New Roman" w:cs="Times New Roman"/>
          <w:sz w:val="26"/>
          <w:szCs w:val="26"/>
        </w:rPr>
      </w:pPr>
      <w:r w:rsidRPr="00816C9B">
        <w:rPr>
          <w:rFonts w:ascii="Times New Roman" w:hAnsi="Times New Roman" w:cs="Times New Roman"/>
          <w:sz w:val="26"/>
          <w:szCs w:val="26"/>
        </w:rPr>
        <w:t>Payment, Product, and User Services run as usual, scaled only as much as needed.</w:t>
      </w:r>
    </w:p>
    <w:p w14:paraId="3EA75019"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You avoid wasting resources by scaling only what’s necessary, keeping costs and complexity under control.</w:t>
      </w:r>
    </w:p>
    <w:p w14:paraId="33B8AC72"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2: Payment Service Scaling for Flash Sales</w:t>
      </w:r>
    </w:p>
    <w:p w14:paraId="4EBC5154"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A limited-time flash sale causes a surge in online payments. In this case:</w:t>
      </w:r>
    </w:p>
    <w:p w14:paraId="2988DB09" w14:textId="77777777" w:rsidR="00816C9B" w:rsidRPr="00816C9B" w:rsidRDefault="00816C9B">
      <w:pPr>
        <w:numPr>
          <w:ilvl w:val="0"/>
          <w:numId w:val="37"/>
        </w:numPr>
        <w:rPr>
          <w:rFonts w:ascii="Times New Roman" w:hAnsi="Times New Roman" w:cs="Times New Roman"/>
          <w:sz w:val="26"/>
          <w:szCs w:val="26"/>
        </w:rPr>
      </w:pPr>
      <w:r w:rsidRPr="00816C9B">
        <w:rPr>
          <w:rFonts w:ascii="Times New Roman" w:hAnsi="Times New Roman" w:cs="Times New Roman"/>
          <w:sz w:val="26"/>
          <w:szCs w:val="26"/>
        </w:rPr>
        <w:t xml:space="preserve">The payment service </w:t>
      </w:r>
      <w:proofErr w:type="gramStart"/>
      <w:r w:rsidRPr="00816C9B">
        <w:rPr>
          <w:rFonts w:ascii="Times New Roman" w:hAnsi="Times New Roman" w:cs="Times New Roman"/>
          <w:sz w:val="26"/>
          <w:szCs w:val="26"/>
        </w:rPr>
        <w:t>becomes</w:t>
      </w:r>
      <w:proofErr w:type="gramEnd"/>
      <w:r w:rsidRPr="00816C9B">
        <w:rPr>
          <w:rFonts w:ascii="Times New Roman" w:hAnsi="Times New Roman" w:cs="Times New Roman"/>
          <w:sz w:val="26"/>
          <w:szCs w:val="26"/>
        </w:rPr>
        <w:t xml:space="preserve"> a bottleneck due to the high transaction volume.</w:t>
      </w:r>
    </w:p>
    <w:p w14:paraId="0247A1BE" w14:textId="77777777" w:rsidR="00816C9B" w:rsidRPr="00816C9B" w:rsidRDefault="00816C9B">
      <w:pPr>
        <w:numPr>
          <w:ilvl w:val="0"/>
          <w:numId w:val="37"/>
        </w:numPr>
        <w:rPr>
          <w:rFonts w:ascii="Times New Roman" w:hAnsi="Times New Roman" w:cs="Times New Roman"/>
          <w:sz w:val="26"/>
          <w:szCs w:val="26"/>
        </w:rPr>
      </w:pPr>
      <w:r w:rsidRPr="00816C9B">
        <w:rPr>
          <w:rFonts w:ascii="Times New Roman" w:hAnsi="Times New Roman" w:cs="Times New Roman"/>
          <w:sz w:val="26"/>
          <w:szCs w:val="26"/>
        </w:rPr>
        <w:t>You add more resources or instances just for the Payment Service (e.g., more payment workers).</w:t>
      </w:r>
    </w:p>
    <w:p w14:paraId="1114B5B7" w14:textId="77777777" w:rsidR="00816C9B" w:rsidRPr="00816C9B" w:rsidRDefault="00816C9B">
      <w:pPr>
        <w:numPr>
          <w:ilvl w:val="0"/>
          <w:numId w:val="37"/>
        </w:numPr>
        <w:rPr>
          <w:rFonts w:ascii="Times New Roman" w:hAnsi="Times New Roman" w:cs="Times New Roman"/>
          <w:sz w:val="26"/>
          <w:szCs w:val="26"/>
        </w:rPr>
      </w:pPr>
      <w:r w:rsidRPr="00816C9B">
        <w:rPr>
          <w:rFonts w:ascii="Times New Roman" w:hAnsi="Times New Roman" w:cs="Times New Roman"/>
          <w:sz w:val="26"/>
          <w:szCs w:val="26"/>
        </w:rPr>
        <w:t>Other services, such as User or Product, may not need extra capacity.</w:t>
      </w:r>
    </w:p>
    <w:p w14:paraId="628BF01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lastRenderedPageBreak/>
        <w:t>Result:</w:t>
      </w:r>
      <w:r w:rsidRPr="00816C9B">
        <w:rPr>
          <w:rFonts w:ascii="Times New Roman" w:hAnsi="Times New Roman" w:cs="Times New Roman"/>
          <w:sz w:val="26"/>
          <w:szCs w:val="26"/>
        </w:rPr>
        <w:t> Payments are processed quickly, users don’t experience delays, and you don’t over-provision unrelated services.</w:t>
      </w:r>
    </w:p>
    <w:p w14:paraId="2D86A58E"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3: Product Service Scaling During Catalog Updates</w:t>
      </w:r>
    </w:p>
    <w:p w14:paraId="218A1473"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When onboarding many new products (for example, a new vendor uploads thousands of items). In this case:</w:t>
      </w:r>
    </w:p>
    <w:p w14:paraId="493F4DC7" w14:textId="77777777" w:rsidR="00816C9B" w:rsidRPr="00816C9B" w:rsidRDefault="00816C9B">
      <w:pPr>
        <w:numPr>
          <w:ilvl w:val="0"/>
          <w:numId w:val="38"/>
        </w:numPr>
        <w:rPr>
          <w:rFonts w:ascii="Times New Roman" w:hAnsi="Times New Roman" w:cs="Times New Roman"/>
          <w:sz w:val="26"/>
          <w:szCs w:val="26"/>
        </w:rPr>
      </w:pPr>
      <w:r w:rsidRPr="00816C9B">
        <w:rPr>
          <w:rFonts w:ascii="Times New Roman" w:hAnsi="Times New Roman" w:cs="Times New Roman"/>
          <w:sz w:val="26"/>
          <w:szCs w:val="26"/>
        </w:rPr>
        <w:t>You temporarily scale up the Product Service to handle bulk imports and indexing.</w:t>
      </w:r>
    </w:p>
    <w:p w14:paraId="1C97A882" w14:textId="77777777" w:rsidR="00816C9B" w:rsidRPr="00816C9B" w:rsidRDefault="00816C9B">
      <w:pPr>
        <w:numPr>
          <w:ilvl w:val="0"/>
          <w:numId w:val="38"/>
        </w:numPr>
        <w:rPr>
          <w:rFonts w:ascii="Times New Roman" w:hAnsi="Times New Roman" w:cs="Times New Roman"/>
          <w:sz w:val="26"/>
          <w:szCs w:val="26"/>
        </w:rPr>
      </w:pPr>
      <w:r w:rsidRPr="00816C9B">
        <w:rPr>
          <w:rFonts w:ascii="Times New Roman" w:hAnsi="Times New Roman" w:cs="Times New Roman"/>
          <w:sz w:val="26"/>
          <w:szCs w:val="26"/>
        </w:rPr>
        <w:t>Order, Payment, and User Services remain at normal capacity.</w:t>
      </w:r>
    </w:p>
    <w:p w14:paraId="01283535"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The system remains responsive, with no impact on order placement or payments during product updates.</w:t>
      </w:r>
    </w:p>
    <w:p w14:paraId="7E8DEBA5"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4: User Service Scaling for Viral Marketing</w:t>
      </w:r>
    </w:p>
    <w:p w14:paraId="25961E64"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After a successful ad campaign, thousands of new users register simultaneously. In this case:</w:t>
      </w:r>
    </w:p>
    <w:p w14:paraId="0B18B4AE" w14:textId="77777777" w:rsidR="00816C9B" w:rsidRPr="00816C9B" w:rsidRDefault="00816C9B">
      <w:pPr>
        <w:numPr>
          <w:ilvl w:val="0"/>
          <w:numId w:val="39"/>
        </w:numPr>
        <w:rPr>
          <w:rFonts w:ascii="Times New Roman" w:hAnsi="Times New Roman" w:cs="Times New Roman"/>
          <w:sz w:val="26"/>
          <w:szCs w:val="26"/>
        </w:rPr>
      </w:pPr>
      <w:r w:rsidRPr="00816C9B">
        <w:rPr>
          <w:rFonts w:ascii="Times New Roman" w:hAnsi="Times New Roman" w:cs="Times New Roman"/>
          <w:sz w:val="26"/>
          <w:szCs w:val="26"/>
        </w:rPr>
        <w:t>You scale up the User Service to handle the registration and login surge.</w:t>
      </w:r>
    </w:p>
    <w:p w14:paraId="4DD81C3A" w14:textId="77777777" w:rsidR="00816C9B" w:rsidRPr="00816C9B" w:rsidRDefault="00816C9B">
      <w:pPr>
        <w:numPr>
          <w:ilvl w:val="0"/>
          <w:numId w:val="39"/>
        </w:numPr>
        <w:rPr>
          <w:rFonts w:ascii="Times New Roman" w:hAnsi="Times New Roman" w:cs="Times New Roman"/>
          <w:sz w:val="26"/>
          <w:szCs w:val="26"/>
        </w:rPr>
      </w:pPr>
      <w:r w:rsidRPr="00816C9B">
        <w:rPr>
          <w:rFonts w:ascii="Times New Roman" w:hAnsi="Times New Roman" w:cs="Times New Roman"/>
          <w:sz w:val="26"/>
          <w:szCs w:val="26"/>
        </w:rPr>
        <w:t>Order, Product, and Payment Services don’t need to be scaled unless their traffic increases too.</w:t>
      </w:r>
    </w:p>
    <w:p w14:paraId="76BFAC9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b/>
          <w:bCs/>
          <w:sz w:val="26"/>
          <w:szCs w:val="26"/>
        </w:rPr>
        <w:t>Result:</w:t>
      </w:r>
      <w:r w:rsidRPr="00816C9B">
        <w:rPr>
          <w:rFonts w:ascii="Times New Roman" w:hAnsi="Times New Roman" w:cs="Times New Roman"/>
          <w:sz w:val="26"/>
          <w:szCs w:val="26"/>
        </w:rPr>
        <w:t> New users can register quickly without affecting ordering, payments, or product browsing.</w:t>
      </w:r>
    </w:p>
    <w:p w14:paraId="324C2C2A"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Technology Diversity</w:t>
      </w:r>
    </w:p>
    <w:p w14:paraId="2F4719E8"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Microservices architecture enables teams to select the most suitable technology stack, programming language, database, and tools for each microservice individually. This flexibility allows optimization of each service based on its unique functional and non-functional requirements. This flexibility helps each service achieve optimal performance, scalability, and developer productivity. Let’s visualize this with a simple diagram.</w:t>
      </w:r>
    </w:p>
    <w:p w14:paraId="55B99A2B" w14:textId="4AC92F08"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lastRenderedPageBreak/>
        <w:drawing>
          <wp:inline distT="0" distB="0" distL="0" distR="0" wp14:anchorId="6F082ED6" wp14:editId="5AECD58B">
            <wp:extent cx="5943600" cy="3792855"/>
            <wp:effectExtent l="0" t="0" r="0" b="0"/>
            <wp:docPr id="462660117" name="Picture 11" descr="Technology 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chnology Divers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p>
    <w:p w14:paraId="4C5C4900"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1: Payment Service</w:t>
      </w:r>
    </w:p>
    <w:p w14:paraId="0B6955A0"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Payment processing requires strong reliability, security, and data consistency, which SQL Server and ASP.NET Core handle well.</w:t>
      </w:r>
    </w:p>
    <w:p w14:paraId="63069FAF" w14:textId="77777777" w:rsidR="00816C9B" w:rsidRPr="00816C9B" w:rsidRDefault="00816C9B">
      <w:pPr>
        <w:numPr>
          <w:ilvl w:val="0"/>
          <w:numId w:val="40"/>
        </w:numPr>
        <w:rPr>
          <w:rFonts w:ascii="Times New Roman" w:hAnsi="Times New Roman" w:cs="Times New Roman"/>
          <w:sz w:val="26"/>
          <w:szCs w:val="26"/>
        </w:rPr>
      </w:pPr>
      <w:r w:rsidRPr="00816C9B">
        <w:rPr>
          <w:rFonts w:ascii="Times New Roman" w:hAnsi="Times New Roman" w:cs="Times New Roman"/>
          <w:b/>
          <w:bCs/>
          <w:sz w:val="26"/>
          <w:szCs w:val="26"/>
        </w:rPr>
        <w:t>Language &amp; Framework:</w:t>
      </w:r>
      <w:r w:rsidRPr="00816C9B">
        <w:rPr>
          <w:rFonts w:ascii="Times New Roman" w:hAnsi="Times New Roman" w:cs="Times New Roman"/>
          <w:sz w:val="26"/>
          <w:szCs w:val="26"/>
        </w:rPr>
        <w:t> C# with ASP.NET Core Web API</w:t>
      </w:r>
    </w:p>
    <w:p w14:paraId="1028DE22" w14:textId="77777777" w:rsidR="00816C9B" w:rsidRPr="00816C9B" w:rsidRDefault="00816C9B">
      <w:pPr>
        <w:numPr>
          <w:ilvl w:val="0"/>
          <w:numId w:val="40"/>
        </w:numPr>
        <w:rPr>
          <w:rFonts w:ascii="Times New Roman" w:hAnsi="Times New Roman" w:cs="Times New Roman"/>
          <w:sz w:val="26"/>
          <w:szCs w:val="26"/>
        </w:rPr>
      </w:pPr>
      <w:r w:rsidRPr="00816C9B">
        <w:rPr>
          <w:rFonts w:ascii="Times New Roman" w:hAnsi="Times New Roman" w:cs="Times New Roman"/>
          <w:b/>
          <w:bCs/>
          <w:sz w:val="26"/>
          <w:szCs w:val="26"/>
        </w:rPr>
        <w:t>Database:</w:t>
      </w:r>
      <w:r w:rsidRPr="00816C9B">
        <w:rPr>
          <w:rFonts w:ascii="Times New Roman" w:hAnsi="Times New Roman" w:cs="Times New Roman"/>
          <w:sz w:val="26"/>
          <w:szCs w:val="26"/>
        </w:rPr>
        <w:t> SQL Server for transactional integrity and ACID compliance</w:t>
      </w:r>
    </w:p>
    <w:p w14:paraId="0ADE84DD"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2: Order Service</w:t>
      </w:r>
    </w:p>
    <w:p w14:paraId="159BC2D7"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Order processing requires complex workflows and status tracking with relational data storage, benefiting from Oracle’s advanced capabilities and Java’s robust ecosystem.</w:t>
      </w:r>
    </w:p>
    <w:p w14:paraId="138E808F" w14:textId="77777777" w:rsidR="00816C9B" w:rsidRPr="00816C9B" w:rsidRDefault="00816C9B">
      <w:pPr>
        <w:numPr>
          <w:ilvl w:val="0"/>
          <w:numId w:val="41"/>
        </w:numPr>
        <w:rPr>
          <w:rFonts w:ascii="Times New Roman" w:hAnsi="Times New Roman" w:cs="Times New Roman"/>
          <w:sz w:val="26"/>
          <w:szCs w:val="26"/>
        </w:rPr>
      </w:pPr>
      <w:r w:rsidRPr="00816C9B">
        <w:rPr>
          <w:rFonts w:ascii="Times New Roman" w:hAnsi="Times New Roman" w:cs="Times New Roman"/>
          <w:b/>
          <w:bCs/>
          <w:sz w:val="26"/>
          <w:szCs w:val="26"/>
        </w:rPr>
        <w:t>Language &amp; Framework:</w:t>
      </w:r>
      <w:r w:rsidRPr="00816C9B">
        <w:rPr>
          <w:rFonts w:ascii="Times New Roman" w:hAnsi="Times New Roman" w:cs="Times New Roman"/>
          <w:sz w:val="26"/>
          <w:szCs w:val="26"/>
        </w:rPr>
        <w:t> Java with Spring Boot</w:t>
      </w:r>
    </w:p>
    <w:p w14:paraId="5CE6A83E" w14:textId="77777777" w:rsidR="00816C9B" w:rsidRPr="00816C9B" w:rsidRDefault="00816C9B">
      <w:pPr>
        <w:numPr>
          <w:ilvl w:val="0"/>
          <w:numId w:val="41"/>
        </w:numPr>
        <w:rPr>
          <w:rFonts w:ascii="Times New Roman" w:hAnsi="Times New Roman" w:cs="Times New Roman"/>
          <w:sz w:val="26"/>
          <w:szCs w:val="26"/>
        </w:rPr>
      </w:pPr>
      <w:r w:rsidRPr="00816C9B">
        <w:rPr>
          <w:rFonts w:ascii="Times New Roman" w:hAnsi="Times New Roman" w:cs="Times New Roman"/>
          <w:b/>
          <w:bCs/>
          <w:sz w:val="26"/>
          <w:szCs w:val="26"/>
        </w:rPr>
        <w:t>Database:</w:t>
      </w:r>
      <w:r w:rsidRPr="00816C9B">
        <w:rPr>
          <w:rFonts w:ascii="Times New Roman" w:hAnsi="Times New Roman" w:cs="Times New Roman"/>
          <w:sz w:val="26"/>
          <w:szCs w:val="26"/>
        </w:rPr>
        <w:t> Oracle Database for reliable transaction management and strong data consistency</w:t>
      </w:r>
    </w:p>
    <w:p w14:paraId="17D13881"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3: User Service</w:t>
      </w:r>
    </w:p>
    <w:p w14:paraId="5071688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User Service requires secure and scalable user management, along with fast session handling.</w:t>
      </w:r>
    </w:p>
    <w:p w14:paraId="29C30D2F" w14:textId="77777777" w:rsidR="00816C9B" w:rsidRPr="00816C9B" w:rsidRDefault="00816C9B">
      <w:pPr>
        <w:numPr>
          <w:ilvl w:val="0"/>
          <w:numId w:val="42"/>
        </w:numPr>
        <w:rPr>
          <w:rFonts w:ascii="Times New Roman" w:hAnsi="Times New Roman" w:cs="Times New Roman"/>
          <w:sz w:val="26"/>
          <w:szCs w:val="26"/>
        </w:rPr>
      </w:pPr>
      <w:r w:rsidRPr="00816C9B">
        <w:rPr>
          <w:rFonts w:ascii="Times New Roman" w:hAnsi="Times New Roman" w:cs="Times New Roman"/>
          <w:b/>
          <w:bCs/>
          <w:sz w:val="26"/>
          <w:szCs w:val="26"/>
        </w:rPr>
        <w:t>Language &amp; Framework:</w:t>
      </w:r>
      <w:r w:rsidRPr="00816C9B">
        <w:rPr>
          <w:rFonts w:ascii="Times New Roman" w:hAnsi="Times New Roman" w:cs="Times New Roman"/>
          <w:sz w:val="26"/>
          <w:szCs w:val="26"/>
        </w:rPr>
        <w:t> C# with ASP.NET Core Identity</w:t>
      </w:r>
    </w:p>
    <w:p w14:paraId="3ADD8244" w14:textId="77777777" w:rsidR="00816C9B" w:rsidRPr="00816C9B" w:rsidRDefault="00816C9B">
      <w:pPr>
        <w:numPr>
          <w:ilvl w:val="0"/>
          <w:numId w:val="42"/>
        </w:numPr>
        <w:rPr>
          <w:rFonts w:ascii="Times New Roman" w:hAnsi="Times New Roman" w:cs="Times New Roman"/>
          <w:sz w:val="26"/>
          <w:szCs w:val="26"/>
        </w:rPr>
      </w:pPr>
      <w:r w:rsidRPr="00816C9B">
        <w:rPr>
          <w:rFonts w:ascii="Times New Roman" w:hAnsi="Times New Roman" w:cs="Times New Roman"/>
          <w:b/>
          <w:bCs/>
          <w:sz w:val="26"/>
          <w:szCs w:val="26"/>
        </w:rPr>
        <w:lastRenderedPageBreak/>
        <w:t>Database:</w:t>
      </w:r>
      <w:r w:rsidRPr="00816C9B">
        <w:rPr>
          <w:rFonts w:ascii="Times New Roman" w:hAnsi="Times New Roman" w:cs="Times New Roman"/>
          <w:sz w:val="26"/>
          <w:szCs w:val="26"/>
        </w:rPr>
        <w:t> SQL Server for user profiles and authentication data</w:t>
      </w:r>
    </w:p>
    <w:p w14:paraId="5EDB3B66" w14:textId="77777777" w:rsidR="00816C9B" w:rsidRPr="00816C9B" w:rsidRDefault="00816C9B" w:rsidP="00816C9B">
      <w:pPr>
        <w:rPr>
          <w:rFonts w:ascii="Times New Roman" w:hAnsi="Times New Roman" w:cs="Times New Roman"/>
          <w:b/>
          <w:bCs/>
          <w:sz w:val="26"/>
          <w:szCs w:val="26"/>
        </w:rPr>
      </w:pPr>
      <w:r w:rsidRPr="00816C9B">
        <w:rPr>
          <w:rFonts w:ascii="Times New Roman" w:hAnsi="Times New Roman" w:cs="Times New Roman"/>
          <w:b/>
          <w:bCs/>
          <w:sz w:val="26"/>
          <w:szCs w:val="26"/>
        </w:rPr>
        <w:t>Example 4: Product Service</w:t>
      </w:r>
    </w:p>
    <w:p w14:paraId="1B82A9F3"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A product catalog requires a flexible schema and powerful search capabilities that relational databases may not efficiently support.</w:t>
      </w:r>
    </w:p>
    <w:p w14:paraId="7EBE8659" w14:textId="77777777" w:rsidR="00816C9B" w:rsidRPr="00816C9B" w:rsidRDefault="00816C9B">
      <w:pPr>
        <w:numPr>
          <w:ilvl w:val="0"/>
          <w:numId w:val="43"/>
        </w:numPr>
        <w:rPr>
          <w:rFonts w:ascii="Times New Roman" w:hAnsi="Times New Roman" w:cs="Times New Roman"/>
          <w:sz w:val="26"/>
          <w:szCs w:val="26"/>
        </w:rPr>
      </w:pPr>
      <w:r w:rsidRPr="00816C9B">
        <w:rPr>
          <w:rFonts w:ascii="Times New Roman" w:hAnsi="Times New Roman" w:cs="Times New Roman"/>
          <w:b/>
          <w:bCs/>
          <w:sz w:val="26"/>
          <w:szCs w:val="26"/>
        </w:rPr>
        <w:t>Language &amp; Framework:</w:t>
      </w:r>
      <w:r w:rsidRPr="00816C9B">
        <w:rPr>
          <w:rFonts w:ascii="Times New Roman" w:hAnsi="Times New Roman" w:cs="Times New Roman"/>
          <w:sz w:val="26"/>
          <w:szCs w:val="26"/>
        </w:rPr>
        <w:t> C# with ASP.NET Core Web API</w:t>
      </w:r>
    </w:p>
    <w:p w14:paraId="6E34F193" w14:textId="77777777" w:rsidR="00816C9B" w:rsidRPr="00816C9B" w:rsidRDefault="00816C9B">
      <w:pPr>
        <w:numPr>
          <w:ilvl w:val="0"/>
          <w:numId w:val="43"/>
        </w:numPr>
        <w:rPr>
          <w:rFonts w:ascii="Times New Roman" w:hAnsi="Times New Roman" w:cs="Times New Roman"/>
          <w:sz w:val="26"/>
          <w:szCs w:val="26"/>
        </w:rPr>
      </w:pPr>
      <w:r w:rsidRPr="00816C9B">
        <w:rPr>
          <w:rFonts w:ascii="Times New Roman" w:hAnsi="Times New Roman" w:cs="Times New Roman"/>
          <w:b/>
          <w:bCs/>
          <w:sz w:val="26"/>
          <w:szCs w:val="26"/>
        </w:rPr>
        <w:t>Database:</w:t>
      </w:r>
      <w:r w:rsidRPr="00816C9B">
        <w:rPr>
          <w:rFonts w:ascii="Times New Roman" w:hAnsi="Times New Roman" w:cs="Times New Roman"/>
          <w:sz w:val="26"/>
          <w:szCs w:val="26"/>
        </w:rPr>
        <w:t> Elasticsearch or Azure Cosmos DB (NoSQL) for flexible, scalable product catalog and fast full-text search.</w:t>
      </w:r>
    </w:p>
    <w:p w14:paraId="00248E51" w14:textId="77777777" w:rsidR="00816C9B" w:rsidRPr="00816C9B" w:rsidRDefault="00816C9B" w:rsidP="00816C9B">
      <w:pPr>
        <w:rPr>
          <w:rFonts w:ascii="Times New Roman" w:hAnsi="Times New Roman" w:cs="Times New Roman"/>
          <w:sz w:val="26"/>
          <w:szCs w:val="26"/>
        </w:rPr>
      </w:pPr>
      <w:r w:rsidRPr="00816C9B">
        <w:rPr>
          <w:rFonts w:ascii="Times New Roman" w:hAnsi="Times New Roman" w:cs="Times New Roman"/>
          <w:sz w:val="26"/>
          <w:szCs w:val="26"/>
        </w:rPr>
        <w:t>Designing microservices around clear principles such as the Single Responsibility Principle, Independent Deployment, Decentralized Data Management, Loose Coupling, and Event-Driven Communication creates systems that are resilient, scalable, and maintainable. The E-Commerce Application example clearly demonstrates how separating concerns into dedicated microservices, such as User, Product, Order, Payment, and Notification, allows independent development and evolution.</w:t>
      </w:r>
    </w:p>
    <w:p w14:paraId="14615394" w14:textId="77777777" w:rsidR="001400AB" w:rsidRPr="00CF6C73" w:rsidRDefault="001400AB">
      <w:pPr>
        <w:rPr>
          <w:rFonts w:ascii="Times New Roman" w:hAnsi="Times New Roman" w:cs="Times New Roman"/>
          <w:sz w:val="26"/>
          <w:szCs w:val="26"/>
        </w:rPr>
      </w:pPr>
    </w:p>
    <w:sectPr w:rsidR="001400AB" w:rsidRPr="00CF6C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BC6"/>
    <w:multiLevelType w:val="multilevel"/>
    <w:tmpl w:val="798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4818"/>
    <w:multiLevelType w:val="multilevel"/>
    <w:tmpl w:val="E8E0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F78B9"/>
    <w:multiLevelType w:val="multilevel"/>
    <w:tmpl w:val="629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C3135"/>
    <w:multiLevelType w:val="multilevel"/>
    <w:tmpl w:val="1C9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40BB5"/>
    <w:multiLevelType w:val="multilevel"/>
    <w:tmpl w:val="889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D3286"/>
    <w:multiLevelType w:val="multilevel"/>
    <w:tmpl w:val="E18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84062"/>
    <w:multiLevelType w:val="multilevel"/>
    <w:tmpl w:val="6BA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16E82"/>
    <w:multiLevelType w:val="multilevel"/>
    <w:tmpl w:val="A44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AE3E00"/>
    <w:multiLevelType w:val="multilevel"/>
    <w:tmpl w:val="675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C109E5"/>
    <w:multiLevelType w:val="multilevel"/>
    <w:tmpl w:val="AD9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0A554A"/>
    <w:multiLevelType w:val="multilevel"/>
    <w:tmpl w:val="7BE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A6A9E"/>
    <w:multiLevelType w:val="multilevel"/>
    <w:tmpl w:val="035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0A7AEE"/>
    <w:multiLevelType w:val="multilevel"/>
    <w:tmpl w:val="7F2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965280"/>
    <w:multiLevelType w:val="multilevel"/>
    <w:tmpl w:val="8B5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C65C4C"/>
    <w:multiLevelType w:val="multilevel"/>
    <w:tmpl w:val="50B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5B08A2"/>
    <w:multiLevelType w:val="multilevel"/>
    <w:tmpl w:val="D55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11251F"/>
    <w:multiLevelType w:val="multilevel"/>
    <w:tmpl w:val="B44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9E473C"/>
    <w:multiLevelType w:val="multilevel"/>
    <w:tmpl w:val="F91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A309C7"/>
    <w:multiLevelType w:val="multilevel"/>
    <w:tmpl w:val="B1B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F44AE2"/>
    <w:multiLevelType w:val="multilevel"/>
    <w:tmpl w:val="2F4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6E5F3A"/>
    <w:multiLevelType w:val="multilevel"/>
    <w:tmpl w:val="1DD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494E83"/>
    <w:multiLevelType w:val="multilevel"/>
    <w:tmpl w:val="6FE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D52285"/>
    <w:multiLevelType w:val="multilevel"/>
    <w:tmpl w:val="FF5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9F3C1B"/>
    <w:multiLevelType w:val="multilevel"/>
    <w:tmpl w:val="3EA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FC2032"/>
    <w:multiLevelType w:val="multilevel"/>
    <w:tmpl w:val="B9E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9A4AB3"/>
    <w:multiLevelType w:val="multilevel"/>
    <w:tmpl w:val="0EE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F3494D"/>
    <w:multiLevelType w:val="multilevel"/>
    <w:tmpl w:val="9B4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C62553"/>
    <w:multiLevelType w:val="multilevel"/>
    <w:tmpl w:val="243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2A65BC"/>
    <w:multiLevelType w:val="multilevel"/>
    <w:tmpl w:val="5C4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E05EF4"/>
    <w:multiLevelType w:val="multilevel"/>
    <w:tmpl w:val="089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B60024"/>
    <w:multiLevelType w:val="multilevel"/>
    <w:tmpl w:val="0BA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111007"/>
    <w:multiLevelType w:val="multilevel"/>
    <w:tmpl w:val="424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AC1D3A"/>
    <w:multiLevelType w:val="multilevel"/>
    <w:tmpl w:val="024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A50512"/>
    <w:multiLevelType w:val="multilevel"/>
    <w:tmpl w:val="611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0138C7"/>
    <w:multiLevelType w:val="multilevel"/>
    <w:tmpl w:val="D18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71575C"/>
    <w:multiLevelType w:val="multilevel"/>
    <w:tmpl w:val="5BF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464316"/>
    <w:multiLevelType w:val="multilevel"/>
    <w:tmpl w:val="D16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F66B13"/>
    <w:multiLevelType w:val="multilevel"/>
    <w:tmpl w:val="1A5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C32515"/>
    <w:multiLevelType w:val="multilevel"/>
    <w:tmpl w:val="8C6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6B7F66"/>
    <w:multiLevelType w:val="multilevel"/>
    <w:tmpl w:val="7F7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ED689B"/>
    <w:multiLevelType w:val="multilevel"/>
    <w:tmpl w:val="A6C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3D5701"/>
    <w:multiLevelType w:val="multilevel"/>
    <w:tmpl w:val="35F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865D01"/>
    <w:multiLevelType w:val="multilevel"/>
    <w:tmpl w:val="8BE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746482">
    <w:abstractNumId w:val="30"/>
  </w:num>
  <w:num w:numId="2" w16cid:durableId="1583030310">
    <w:abstractNumId w:val="19"/>
  </w:num>
  <w:num w:numId="3" w16cid:durableId="1755322051">
    <w:abstractNumId w:val="39"/>
  </w:num>
  <w:num w:numId="4" w16cid:durableId="976883870">
    <w:abstractNumId w:val="38"/>
  </w:num>
  <w:num w:numId="5" w16cid:durableId="162551878">
    <w:abstractNumId w:val="14"/>
  </w:num>
  <w:num w:numId="6" w16cid:durableId="720635089">
    <w:abstractNumId w:val="26"/>
  </w:num>
  <w:num w:numId="7" w16cid:durableId="93211413">
    <w:abstractNumId w:val="1"/>
  </w:num>
  <w:num w:numId="8" w16cid:durableId="1705519873">
    <w:abstractNumId w:val="20"/>
  </w:num>
  <w:num w:numId="9" w16cid:durableId="616529251">
    <w:abstractNumId w:val="37"/>
  </w:num>
  <w:num w:numId="10" w16cid:durableId="291181338">
    <w:abstractNumId w:val="12"/>
  </w:num>
  <w:num w:numId="11" w16cid:durableId="1517503622">
    <w:abstractNumId w:val="35"/>
  </w:num>
  <w:num w:numId="12" w16cid:durableId="1243831222">
    <w:abstractNumId w:val="9"/>
  </w:num>
  <w:num w:numId="13" w16cid:durableId="1059324177">
    <w:abstractNumId w:val="11"/>
  </w:num>
  <w:num w:numId="14" w16cid:durableId="960188529">
    <w:abstractNumId w:val="6"/>
  </w:num>
  <w:num w:numId="15" w16cid:durableId="357200747">
    <w:abstractNumId w:val="27"/>
  </w:num>
  <w:num w:numId="16" w16cid:durableId="728726713">
    <w:abstractNumId w:val="17"/>
  </w:num>
  <w:num w:numId="17" w16cid:durableId="88894277">
    <w:abstractNumId w:val="15"/>
  </w:num>
  <w:num w:numId="18" w16cid:durableId="1309674503">
    <w:abstractNumId w:val="42"/>
  </w:num>
  <w:num w:numId="19" w16cid:durableId="2013364157">
    <w:abstractNumId w:val="13"/>
  </w:num>
  <w:num w:numId="20" w16cid:durableId="543757576">
    <w:abstractNumId w:val="28"/>
  </w:num>
  <w:num w:numId="21" w16cid:durableId="753279057">
    <w:abstractNumId w:val="0"/>
  </w:num>
  <w:num w:numId="22" w16cid:durableId="1518542769">
    <w:abstractNumId w:val="36"/>
  </w:num>
  <w:num w:numId="23" w16cid:durableId="1816413192">
    <w:abstractNumId w:val="7"/>
  </w:num>
  <w:num w:numId="24" w16cid:durableId="1438795950">
    <w:abstractNumId w:val="22"/>
  </w:num>
  <w:num w:numId="25" w16cid:durableId="1454714018">
    <w:abstractNumId w:val="2"/>
  </w:num>
  <w:num w:numId="26" w16cid:durableId="581645148">
    <w:abstractNumId w:val="4"/>
  </w:num>
  <w:num w:numId="27" w16cid:durableId="456606980">
    <w:abstractNumId w:val="8"/>
  </w:num>
  <w:num w:numId="28" w16cid:durableId="609556613">
    <w:abstractNumId w:val="41"/>
  </w:num>
  <w:num w:numId="29" w16cid:durableId="432170032">
    <w:abstractNumId w:val="34"/>
  </w:num>
  <w:num w:numId="30" w16cid:durableId="801730993">
    <w:abstractNumId w:val="24"/>
  </w:num>
  <w:num w:numId="31" w16cid:durableId="1101533778">
    <w:abstractNumId w:val="33"/>
  </w:num>
  <w:num w:numId="32" w16cid:durableId="741096912">
    <w:abstractNumId w:val="40"/>
  </w:num>
  <w:num w:numId="33" w16cid:durableId="742872814">
    <w:abstractNumId w:val="3"/>
  </w:num>
  <w:num w:numId="34" w16cid:durableId="847208979">
    <w:abstractNumId w:val="16"/>
  </w:num>
  <w:num w:numId="35" w16cid:durableId="1810971457">
    <w:abstractNumId w:val="23"/>
  </w:num>
  <w:num w:numId="36" w16cid:durableId="474109551">
    <w:abstractNumId w:val="32"/>
  </w:num>
  <w:num w:numId="37" w16cid:durableId="466509563">
    <w:abstractNumId w:val="18"/>
  </w:num>
  <w:num w:numId="38" w16cid:durableId="1653217423">
    <w:abstractNumId w:val="10"/>
  </w:num>
  <w:num w:numId="39" w16cid:durableId="525481496">
    <w:abstractNumId w:val="31"/>
  </w:num>
  <w:num w:numId="40" w16cid:durableId="984892605">
    <w:abstractNumId w:val="5"/>
  </w:num>
  <w:num w:numId="41" w16cid:durableId="151265456">
    <w:abstractNumId w:val="29"/>
  </w:num>
  <w:num w:numId="42" w16cid:durableId="434398115">
    <w:abstractNumId w:val="25"/>
  </w:num>
  <w:num w:numId="43" w16cid:durableId="411507524">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AB"/>
    <w:rsid w:val="001400AB"/>
    <w:rsid w:val="00317AB6"/>
    <w:rsid w:val="00602A8D"/>
    <w:rsid w:val="0069667D"/>
    <w:rsid w:val="00816C9B"/>
    <w:rsid w:val="00CF6C73"/>
    <w:rsid w:val="00E3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6080"/>
  <w15:chartTrackingRefBased/>
  <w15:docId w15:val="{332820CE-94EF-4C33-9D00-31D880CB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4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4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AB"/>
    <w:rPr>
      <w:rFonts w:eastAsiaTheme="majorEastAsia" w:cstheme="majorBidi"/>
      <w:color w:val="272727" w:themeColor="text1" w:themeTint="D8"/>
    </w:rPr>
  </w:style>
  <w:style w:type="paragraph" w:styleId="Title">
    <w:name w:val="Title"/>
    <w:basedOn w:val="Normal"/>
    <w:next w:val="Normal"/>
    <w:link w:val="TitleChar"/>
    <w:uiPriority w:val="10"/>
    <w:qFormat/>
    <w:rsid w:val="0014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AB"/>
    <w:pPr>
      <w:spacing w:before="160"/>
      <w:jc w:val="center"/>
    </w:pPr>
    <w:rPr>
      <w:i/>
      <w:iCs/>
      <w:color w:val="404040" w:themeColor="text1" w:themeTint="BF"/>
    </w:rPr>
  </w:style>
  <w:style w:type="character" w:customStyle="1" w:styleId="QuoteChar">
    <w:name w:val="Quote Char"/>
    <w:basedOn w:val="DefaultParagraphFont"/>
    <w:link w:val="Quote"/>
    <w:uiPriority w:val="29"/>
    <w:rsid w:val="001400AB"/>
    <w:rPr>
      <w:i/>
      <w:iCs/>
      <w:color w:val="404040" w:themeColor="text1" w:themeTint="BF"/>
    </w:rPr>
  </w:style>
  <w:style w:type="paragraph" w:styleId="ListParagraph">
    <w:name w:val="List Paragraph"/>
    <w:basedOn w:val="Normal"/>
    <w:uiPriority w:val="34"/>
    <w:qFormat/>
    <w:rsid w:val="001400AB"/>
    <w:pPr>
      <w:ind w:left="720"/>
      <w:contextualSpacing/>
    </w:pPr>
  </w:style>
  <w:style w:type="character" w:styleId="IntenseEmphasis">
    <w:name w:val="Intense Emphasis"/>
    <w:basedOn w:val="DefaultParagraphFont"/>
    <w:uiPriority w:val="21"/>
    <w:qFormat/>
    <w:rsid w:val="001400AB"/>
    <w:rPr>
      <w:i/>
      <w:iCs/>
      <w:color w:val="0F4761" w:themeColor="accent1" w:themeShade="BF"/>
    </w:rPr>
  </w:style>
  <w:style w:type="paragraph" w:styleId="IntenseQuote">
    <w:name w:val="Intense Quote"/>
    <w:basedOn w:val="Normal"/>
    <w:next w:val="Normal"/>
    <w:link w:val="IntenseQuoteChar"/>
    <w:uiPriority w:val="30"/>
    <w:qFormat/>
    <w:rsid w:val="0014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AB"/>
    <w:rPr>
      <w:i/>
      <w:iCs/>
      <w:color w:val="0F4761" w:themeColor="accent1" w:themeShade="BF"/>
    </w:rPr>
  </w:style>
  <w:style w:type="character" w:styleId="IntenseReference">
    <w:name w:val="Intense Reference"/>
    <w:basedOn w:val="DefaultParagraphFont"/>
    <w:uiPriority w:val="32"/>
    <w:qFormat/>
    <w:rsid w:val="001400AB"/>
    <w:rPr>
      <w:b/>
      <w:bCs/>
      <w:smallCaps/>
      <w:color w:val="0F4761" w:themeColor="accent1" w:themeShade="BF"/>
      <w:spacing w:val="5"/>
    </w:rPr>
  </w:style>
  <w:style w:type="character" w:styleId="Strong">
    <w:name w:val="Strong"/>
    <w:basedOn w:val="DefaultParagraphFont"/>
    <w:uiPriority w:val="22"/>
    <w:qFormat/>
    <w:rsid w:val="00CF6C73"/>
    <w:rPr>
      <w:b/>
      <w:bCs/>
    </w:rPr>
  </w:style>
  <w:style w:type="paragraph" w:customStyle="1" w:styleId="ai-optimize-34">
    <w:name w:val="ai-optimize-34"/>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5">
    <w:name w:val="ai-optimize-35"/>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6">
    <w:name w:val="ai-optimize-36"/>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0">
    <w:name w:val="ai-optimize-70"/>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1">
    <w:name w:val="ai-optimize-71"/>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2">
    <w:name w:val="ai-optimize-72"/>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3272</Words>
  <Characters>18652</Characters>
  <Application>Microsoft Office Word</Application>
  <DocSecurity>0</DocSecurity>
  <Lines>155</Lines>
  <Paragraphs>43</Paragraphs>
  <ScaleCrop>false</ScaleCrop>
  <Company/>
  <LinksUpToDate>false</LinksUpToDate>
  <CharactersWithSpaces>21881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Trần Văn Hữu</cp:lastModifiedBy>
  <cp:revision>7</cp:revision>
  <dcterms:created xsi:type="dcterms:W3CDTF">2026-01-16T23:37:00Z</dcterms:created>
  <dcterms:modified xsi:type="dcterms:W3CDTF">2026-01-16T23:57:00Z</dcterms:modified>
</cp:coreProperties>
</file>