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 KẾ HOẠCH TOÀN DIỆN VÀ CHI TIẾT (ACTIONABLE EXECUTION PLAN) DÀNH CHO AI CODING AGENT (ANTIGRAVITY) ĐỂ TÁI CẤU TRÚC, TỐI ƯU HÓA RESPONSIVE VÀ NÂNG CẤP UX/UI CHO WEB-APP (folder web) HỆ THỐNG QUẢN LÝ NGHĨA TRANG TƯ NHÂN</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1: BỐI CẢNH NGHIỆP VỤ &amp; NGUỒN SỰ THẬT (DOMAIN CONTEXT)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được thiết kế theo tài liệu phân tích thiết kế (Lab 1, 2, 3, 4) phục vụ quản lý nghĩa trang tư nhân với các tác nhân và quy tắc nghiệp vụ cốt lõi: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Các tác nhân chính:</w:t>
      </w:r>
    </w:p>
    <w:p w:rsidR="00000000" w:rsidDel="00000000" w:rsidP="00000000" w:rsidRDefault="00000000" w:rsidRPr="00000000" w14:paraId="00000005">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Sếp / Quản trị viên: Phê duyệt hợp đồng, giám sát dashboard, xem báo cáo tài chính/doanh thu (UC-7.1), tỷ lệ lấp đầy mộ (UC-7.2), quản lý bảng giá (UC-8.6), kiểm tra Audit Log (UC-8.7).</w:t>
      </w:r>
    </w:p>
    <w:p w:rsidR="00000000" w:rsidDel="00000000" w:rsidP="00000000" w:rsidRDefault="00000000" w:rsidRPr="00000000" w14:paraId="00000006">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Nhân viên Marketing: Quản lý khách hàng (UC-2.1), hồ sơ người mất &amp; giấy báo tử (UC-2.2), lập 4 loại hợp đồng: Mua đất, Cải táng, Hỏa táng, Chuyển nhượng (UC-3.1), lập phụ lục an táng/chăm sóc (UC-3.4), in PDF và tải bản scan đã ký.</w:t>
      </w:r>
    </w:p>
    <w:p w:rsidR="00000000" w:rsidDel="00000000" w:rsidP="00000000" w:rsidRDefault="00000000" w:rsidRPr="00000000" w14:paraId="00000007">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Kế toán: Quản lý công nợ khoản phải thu (UC-6.1), ghi nhận thanh toán lũy kế (tiền mặt, chuyển khoản, VietQR - UC-6.2), áp chiết khấu (UC-6.4), xuất biên lai PDF.</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Quản trang / Nhân viên hiện trường: Thao tác trực tiếp ngoài thực địa (bằng smartphone/tablet): tra cứu vị trí mộ, dẫn đường GPS (UC-1.5), nhận phân công, cập nhật checklist thi công &amp; chụp ảnh nghiệm thu (UC-4.3), checklist chăm sóc mộ định kỳ &amp; đóng ca (UC-5.4).</w:t>
      </w:r>
    </w:p>
    <w:p w:rsidR="00000000" w:rsidDel="00000000" w:rsidP="00000000" w:rsidRDefault="00000000" w:rsidRPr="00000000" w14:paraId="00000009">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Thân nhân / Khách hàng công cộng: Tra cứu phần mộ người quá cố không cần đăng nhập (Zero PII - bảo vệ quyền riêng tư) và mở Google Maps dẫn đường.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Các ràng buộc bất biến (Domain Invariants) bắt buộc bảo toàn khi thiết kế UI:</w:t>
      </w:r>
    </w:p>
    <w:p w:rsidR="00000000" w:rsidDel="00000000" w:rsidP="00000000" w:rsidRDefault="00000000" w:rsidRPr="00000000" w14:paraId="0000000B">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Kim Tĩnh Bất Biến: Khi ô mộ được an táng theo hình thức Kim Tĩnh (is_kim_tinh = 1), ô đất bị khóa vĩnh viễn mức CSDL (is_locked = 1). Giao diện phải hiển thị rõ biểu tượng khiên bảo vệ 🛡️ hoặc ổ khóa 🔒, chặn tuyệt đối mọi hành vi tạo hợp đồng cải táng hoặc chuyển nhượng.</w:t>
      </w:r>
    </w:p>
    <w:p w:rsidR="00000000" w:rsidDel="00000000" w:rsidP="00000000" w:rsidRDefault="00000000" w:rsidRPr="00000000" w14:paraId="0000000C">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Chốt chặn Giấy Báo Tử (Death Certificate Gate): Không cho phép lập phụ lục an táng hoặc hợp đồng hỏa táng nếu hồ sơ người mất chưa có Giấy báo tử ở trạng thái VERIFIED.</w:t>
      </w:r>
    </w:p>
    <w:p w:rsidR="00000000" w:rsidDel="00000000" w:rsidP="00000000" w:rsidRDefault="00000000" w:rsidRPr="00000000" w14:paraId="0000000D">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Phân định nguồn công nợ XOR (G14): Một khoản phải thu chỉ bắt nguồn từ Hợp đồng HOẶC Phụ lục.</w:t>
      </w:r>
    </w:p>
    <w:p w:rsidR="00000000" w:rsidDel="00000000" w:rsidP="00000000" w:rsidRDefault="00000000" w:rsidRPr="00000000" w14:paraId="0000000E">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Thu tiền Idempotent &amp; Chống bội chi (G15): Số tiền thu không vượt quá số dư nợ còn lại.</w:t>
      </w:r>
    </w:p>
    <w:p w:rsidR="00000000" w:rsidDel="00000000" w:rsidP="00000000" w:rsidRDefault="00000000" w:rsidRPr="00000000" w14:paraId="0000000F">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4 Trạng thái giao diện tiêu chuẩn: Mọi màn hình/tab/modal đều phải có đủ 4 trạng thái: Loading (skeleton), Normal (dữ liệu hiển thị), Empty Data (kèm Call to Action), Error (kèm thông điệp thân thiện và nút Thử lại).</w:t>
      </w:r>
    </w:p>
    <w:p w:rsidR="00000000" w:rsidDel="00000000" w:rsidP="00000000" w:rsidRDefault="00000000" w:rsidRPr="00000000" w14:paraId="00000010">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2: BÁO CÁO RÀ SOÁT LỖI RESPONSIVE &amp; UX/UI HIỆN TẠI (AUDIT REPORT)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Dựa trên ảnh thực tế giao diện hiện tại (image_9c5aff.png) và cấu trúc mã nguồn web (web/), hệ thống đang gặp phải các lỗi nghiêm trọng sau khi xem trên thiết bị di động/màn hình nhỏ:</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Lỗi cấu trúc Layout Shell &amp; Navigation Bar (Nghiêm trọng nhất)</w:t>
      </w:r>
    </w:p>
    <w:p w:rsidR="00000000" w:rsidDel="00000000" w:rsidP="00000000" w:rsidRDefault="00000000" w:rsidRPr="00000000" w14:paraId="00000013">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Thanh Menu (Sidebar) bị ghim cứng (Hard-coded Desktop Sidebar):</w:t>
      </w:r>
    </w:p>
    <w:p w:rsidR="00000000" w:rsidDel="00000000" w:rsidP="00000000" w:rsidRDefault="00000000" w:rsidRPr="00000000" w14:paraId="00000014">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Trên màn hình hẹp (mobile viewport ~375px - 430px), sidebar (QL NGHĨA TRANG - Điều Hành Nội Bộ) vẫn hiển thị dạng cột cố định (flex-direction: row hoặc fixed width ~260px), chiếm trọn hơn 65% bề rộng màn hình!</w:t>
      </w:r>
    </w:p>
    <w:p w:rsidR="00000000" w:rsidDel="00000000" w:rsidP="00000000" w:rsidRDefault="00000000" w:rsidRPr="00000000" w14:paraId="00000015">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Hoàn toàn </w:t>
      </w:r>
      <w:r w:rsidDel="00000000" w:rsidR="00000000" w:rsidRPr="00000000">
        <w:rPr>
          <w:rFonts w:ascii="Google Sans" w:cs="Google Sans" w:eastAsia="Google Sans" w:hAnsi="Google Sans"/>
          <w:b w:val="1"/>
          <w:bCs w:val="1"/>
          <w:color w:val="1f1f1f"/>
          <w:rtl w:val="0"/>
        </w:rPr>
        <w:t xml:space="preserve">không có nút Hamburger Menu (☰)</w:t>
      </w:r>
      <w:r w:rsidDel="00000000" w:rsidR="00000000" w:rsidRPr="00000000">
        <w:rPr>
          <w:rFonts w:ascii="Google Sans" w:cs="Google Sans" w:eastAsia="Google Sans" w:hAnsi="Google Sans"/>
          <w:color w:val="1f1f1f"/>
          <w:rtl w:val="0"/>
        </w:rPr>
        <w:t xml:space="preserve"> trên thanh Header để ẩn/hiện sidebar trên thiết bị di động.</w:t>
      </w:r>
    </w:p>
    <w:p w:rsidR="00000000" w:rsidDel="00000000" w:rsidP="00000000" w:rsidRDefault="00000000" w:rsidRPr="00000000" w14:paraId="00000016">
      <w:pPr>
        <w:numPr>
          <w:ilvl w:val="1"/>
          <w:numId w:val="41"/>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Không có lớp phủ làm mờ (Backdrop overlay) khi mở menu trên di động.</w:t>
      </w:r>
    </w:p>
    <w:p w:rsidR="00000000" w:rsidDel="00000000" w:rsidP="00000000" w:rsidRDefault="00000000" w:rsidRPr="00000000" w14:paraId="00000017">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Vùng nội dung chính (Main Content) bị bóp méo, chèn ép thành cột chữ dọc:</w:t>
      </w:r>
    </w:p>
    <w:p w:rsidR="00000000" w:rsidDel="00000000" w:rsidP="00000000" w:rsidRDefault="00000000" w:rsidRPr="00000000" w14:paraId="00000018">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Phần hiển thị trang ("Sơ Đồ Ô Mộ &amp; Bản Đồ") bị dồn vào khoảng trống 35% còn lại.</w:t>
      </w:r>
    </w:p>
    <w:p w:rsidR="00000000" w:rsidDel="00000000" w:rsidP="00000000" w:rsidRDefault="00000000" w:rsidRPr="00000000" w14:paraId="00000019">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Tiêu đề "Bản Đồ Số GIS &amp; Quản Lý Ô Mộ" bị bẻ dòng vô tội vạ sau từng từ: Bản -&gt; Đồ Số -&gt; GIS &amp; -&gt; Quản -&gt; Lý Ô -&gt; Mộ như một cây cột chữ dọc, cực kỳ phản cảm và không thể đọc được.</w:t>
      </w:r>
    </w:p>
    <w:p w:rsidR="00000000" w:rsidDel="00000000" w:rsidP="00000000" w:rsidRDefault="00000000" w:rsidRPr="00000000" w14:paraId="0000001A">
      <w:pPr>
        <w:numPr>
          <w:ilvl w:val="1"/>
          <w:numId w:val="4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Hotline "Hotline 24/7: 1900 8888" bị tràn và xếp chồng lấn lên chữ &amp; Bản Đồ ở góc trên bên phải.</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Lỗi tràn chữ, nhồi nhét văn bản (Text Dumping &amp; Overflow)</w:t>
      </w:r>
    </w:p>
    <w:p w:rsidR="00000000" w:rsidDel="00000000" w:rsidP="00000000" w:rsidRDefault="00000000" w:rsidRPr="00000000" w14:paraId="0000001C">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Đoạn văn bản mô tả: "Không gian thực địa, phân lô, giám sát kết cấu Kim Tĩnh kiên cố và chống tranh chấp đặt chỗ." bị ép vào cột hẹp, tràn xuống hàng chục dòng, chiếm hết diện tích xem bản đồ và số liệu.</w:t>
      </w:r>
    </w:p>
    <w:p w:rsidR="00000000" w:rsidDel="00000000" w:rsidP="00000000" w:rsidRDefault="00000000" w:rsidRPr="00000000" w14:paraId="0000001D">
      <w:pPr>
        <w:numPr>
          <w:ilvl w:val="0"/>
          <w:numId w:val="4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Không có kỹ thuật rút gọn text (text-truncate, line-clamp), không có tooltip xem thêm.</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Lỗi thẻ chỉ số (KPI Stat Cards) và nút bấm (Buttons)</w:t>
      </w:r>
    </w:p>
    <w:p w:rsidR="00000000" w:rsidDel="00000000" w:rsidP="00000000" w:rsidRDefault="00000000" w:rsidRPr="00000000" w14:paraId="0000001F">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Nút "Làm mới" bị ép thành khối chữ nhật đứng chật chội.</w:t>
      </w:r>
    </w:p>
    <w:p w:rsidR="00000000" w:rsidDel="00000000" w:rsidP="00000000" w:rsidRDefault="00000000" w:rsidRPr="00000000" w14:paraId="00000020">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Thẻ thống kê "Tổng số ô mộ" bị cắt cụt thành "Tổng số ô m...". Con số 848 bị ép sát mép màn hình, thẻ xanh lá phía dưới bị cắt đứt.</w:t>
      </w:r>
    </w:p>
    <w:p w:rsidR="00000000" w:rsidDel="00000000" w:rsidP="00000000" w:rsidRDefault="00000000" w:rsidRPr="00000000" w14:paraId="00000021">
      <w:pPr>
        <w:numPr>
          <w:ilvl w:val="0"/>
          <w:numId w:val="4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Hệ thống Grid đang dùng grid-template-columns: repeat(4, 1fr) cố định mà không có minmax() hoặc media query chuyển thành 1-2 cột trên mobile.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Lỗi bảng dữ liệu (Data Tables) trên các Module Nghiệp Vụ</w:t>
      </w:r>
    </w:p>
    <w:p w:rsidR="00000000" w:rsidDel="00000000" w:rsidP="00000000" w:rsidRDefault="00000000" w:rsidRPr="00000000" w14:paraId="00000023">
      <w:pPr>
        <w:numPr>
          <w:ilvl w:val="0"/>
          <w:numId w:val="4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Các bảng trong ContractModule, FinanceModule, ConstructionModule, CareModule, ProfileModule, AuditModule:</w:t>
      </w:r>
    </w:p>
    <w:p w:rsidR="00000000" w:rsidDel="00000000" w:rsidP="00000000" w:rsidRDefault="00000000" w:rsidRPr="00000000" w14:paraId="00000024">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Có từ 6 đến 10 cột nhưng thiếu bọc overflow-x: auto.</w:t>
      </w:r>
    </w:p>
    <w:p w:rsidR="00000000" w:rsidDel="00000000" w:rsidP="00000000" w:rsidRDefault="00000000" w:rsidRPr="00000000" w14:paraId="00000025">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Trên di động, bảng bị co ép chữ hoặc tràn ngang làm vỡ toàn bộ layout trình duyệt (Horizontal Scrollbar xuất hiện toàn trang thay vì chỉ trong bảng).</w:t>
      </w:r>
    </w:p>
    <w:p w:rsidR="00000000" w:rsidDel="00000000" w:rsidP="00000000" w:rsidRDefault="00000000" w:rsidRPr="00000000" w14:paraId="00000026">
      <w:pPr>
        <w:numPr>
          <w:ilvl w:val="1"/>
          <w:numId w:val="4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Thiếu chế độ hiển thị dạng Thẻ (Card View) tối ưu cho màn hình cảm ứng di động.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Lỗi Bản đồ Leaflet GIS &amp; Drawer chi tiết ô mộ</w:t>
      </w:r>
    </w:p>
    <w:p w:rsidR="00000000" w:rsidDel="00000000" w:rsidP="00000000" w:rsidRDefault="00000000" w:rsidRPr="00000000" w14:paraId="00000028">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Bản đồ Leaflet trong PlotMapModule không tự co giãn chiều cao theo khung nhìn di động (viewport height).</w:t>
      </w:r>
    </w:p>
    <w:p w:rsidR="00000000" w:rsidDel="00000000" w:rsidP="00000000" w:rsidRDefault="00000000" w:rsidRPr="00000000" w14:paraId="00000029">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Các nút điều khiển zoom, nút định vị GPS và thanh tìm kiếm ô mộ bị che khuất hoặc đè lên các điểm ghim (markers).</w:t>
      </w:r>
    </w:p>
    <w:p w:rsidR="00000000" w:rsidDel="00000000" w:rsidP="00000000" w:rsidRDefault="00000000" w:rsidRPr="00000000" w14:paraId="0000002A">
      <w:pPr>
        <w:numPr>
          <w:ilvl w:val="0"/>
          <w:numId w:val="4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Drawer xem thông tin ô mộ trượt từ bên phải ra chiếm 100% màn hình nhưng không có nút đóng (X) rõ ràng, thiếu khoảng đệm ngón tay (touch-friendly padding).</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Lỗi Hộp thoại (Modals) &amp; Form Wizard</w:t>
      </w:r>
    </w:p>
    <w:p w:rsidR="00000000" w:rsidDel="00000000" w:rsidP="00000000" w:rsidRDefault="00000000" w:rsidRPr="00000000" w14:paraId="0000002C">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Các modal phức tạp (Wizard mua đất 4 bước, Modal nộp minh chứng ảnh, Modal thu tiền VietQR, Modal chiết khấu, Login Modal) có width: 600px - 800px cố định, khi mở trên điện thoại bị tràn ra ngoài 2 cạnh màn hình, làm mất nút Xác nhận và Hủy.</w:t>
      </w:r>
    </w:p>
    <w:p w:rsidR="00000000" w:rsidDel="00000000" w:rsidP="00000000" w:rsidRDefault="00000000" w:rsidRPr="00000000" w14:paraId="0000002D">
      <w:pPr>
        <w:numPr>
          <w:ilvl w:val="0"/>
          <w:numId w:val="4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Thiếu dạng giao diện </w:t>
      </w:r>
      <w:r w:rsidDel="00000000" w:rsidR="00000000" w:rsidRPr="00000000">
        <w:rPr>
          <w:rFonts w:ascii="Google Sans" w:cs="Google Sans" w:eastAsia="Google Sans" w:hAnsi="Google Sans"/>
          <w:b w:val="1"/>
          <w:bCs w:val="1"/>
          <w:color w:val="1f1f1f"/>
          <w:rtl w:val="0"/>
        </w:rPr>
        <w:t xml:space="preserve">Bottom Sheet</w:t>
      </w:r>
      <w:r w:rsidDel="00000000" w:rsidR="00000000" w:rsidRPr="00000000">
        <w:rPr>
          <w:rFonts w:ascii="Google Sans" w:cs="Google Sans" w:eastAsia="Google Sans" w:hAnsi="Google Sans"/>
          <w:color w:val="1f1f1f"/>
          <w:rtl w:val="0"/>
        </w:rPr>
        <w:t xml:space="preserve"> (kéo từ dưới lên) chuẩn cho thiết bị di động.</w:t>
      </w:r>
    </w:p>
    <w:p w:rsidR="00000000" w:rsidDel="00000000" w:rsidP="00000000" w:rsidRDefault="00000000" w:rsidRPr="00000000" w14:paraId="0000002E">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3: KIẾN TRÚC GIẢI PHÁP RESPONSIVE DESIGN SYSTEM (MOBILE-FIRST)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Antigravity triển khai đồng bộ, chuẩn xác, thiết lập các quy chuẩn kiến trúc sau:</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Hệ thống Breakpoints chuẩn mực</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CSS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Thiết lập theo Tailwind / CSS Variables chuẩn */</w:t>
      </w:r>
      <w:r w:rsidDel="00000000" w:rsidR="00000000" w:rsidRPr="00000000">
        <w:rPr>
          <w:rFonts w:ascii="Google Sans" w:cs="Google Sans" w:eastAsia="Google Sans" w:hAnsi="Google Sans"/>
          <w:color w:val="1f1f1f"/>
          <w:shd w:fill="141414" w:val="clear"/>
          <w:rtl w:val="0"/>
        </w:rPr>
        <w:br w:type="textWrapping"/>
        <w:t xml:space="preserve">--breakpoint-sm: </w:t>
      </w:r>
      <w:r w:rsidDel="00000000" w:rsidR="00000000" w:rsidRPr="00000000">
        <w:rPr>
          <w:rFonts w:ascii="Google Sans" w:cs="Google Sans" w:eastAsia="Google Sans" w:hAnsi="Google Sans"/>
          <w:i w:val="0"/>
          <w:iCs w:val="0"/>
          <w:color w:val="ff96da"/>
          <w:sz w:val="20"/>
          <w:szCs w:val="20"/>
          <w:shd w:fill="141414" w:val="clear"/>
          <w:rtl w:val="0"/>
        </w:rPr>
        <w:t xml:space="preserve">640px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Điện thoại lớn (landscape) */</w:t>
      </w:r>
      <w:r w:rsidDel="00000000" w:rsidR="00000000" w:rsidRPr="00000000">
        <w:rPr>
          <w:rFonts w:ascii="Google Sans" w:cs="Google Sans" w:eastAsia="Google Sans" w:hAnsi="Google Sans"/>
          <w:color w:val="1f1f1f"/>
          <w:shd w:fill="141414" w:val="clear"/>
          <w:rtl w:val="0"/>
        </w:rPr>
        <w:br w:type="textWrapping"/>
        <w:t xml:space="preserve">--breakpoint-md: </w:t>
      </w:r>
      <w:r w:rsidDel="00000000" w:rsidR="00000000" w:rsidRPr="00000000">
        <w:rPr>
          <w:rFonts w:ascii="Google Sans" w:cs="Google Sans" w:eastAsia="Google Sans" w:hAnsi="Google Sans"/>
          <w:i w:val="0"/>
          <w:iCs w:val="0"/>
          <w:color w:val="ff96da"/>
          <w:sz w:val="20"/>
          <w:szCs w:val="20"/>
          <w:shd w:fill="141414" w:val="clear"/>
          <w:rtl w:val="0"/>
        </w:rPr>
        <w:t xml:space="preserve">768px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Tablet đứng */</w:t>
      </w:r>
      <w:r w:rsidDel="00000000" w:rsidR="00000000" w:rsidRPr="00000000">
        <w:rPr>
          <w:rFonts w:ascii="Google Sans" w:cs="Google Sans" w:eastAsia="Google Sans" w:hAnsi="Google Sans"/>
          <w:color w:val="1f1f1f"/>
          <w:shd w:fill="141414" w:val="clear"/>
          <w:rtl w:val="0"/>
        </w:rPr>
        <w:br w:type="textWrapping"/>
        <w:t xml:space="preserve">--breakpoint-lg: </w:t>
      </w:r>
      <w:r w:rsidDel="00000000" w:rsidR="00000000" w:rsidRPr="00000000">
        <w:rPr>
          <w:rFonts w:ascii="Google Sans" w:cs="Google Sans" w:eastAsia="Google Sans" w:hAnsi="Google Sans"/>
          <w:i w:val="0"/>
          <w:iCs w:val="0"/>
          <w:color w:val="ff96da"/>
          <w:sz w:val="20"/>
          <w:szCs w:val="20"/>
          <w:shd w:fill="141414" w:val="clear"/>
          <w:rtl w:val="0"/>
        </w:rPr>
        <w:t xml:space="preserve">1024px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Tablet xoay ngang / Laptop nhỏ (Desktop layout kích hoạt từ đây) */</w:t>
      </w:r>
      <w:r w:rsidDel="00000000" w:rsidR="00000000" w:rsidRPr="00000000">
        <w:rPr>
          <w:rFonts w:ascii="Google Sans" w:cs="Google Sans" w:eastAsia="Google Sans" w:hAnsi="Google Sans"/>
          <w:color w:val="1f1f1f"/>
          <w:shd w:fill="141414" w:val="clear"/>
          <w:rtl w:val="0"/>
        </w:rPr>
        <w:br w:type="textWrapping"/>
        <w:t xml:space="preserve">--breakpoint-xl: </w:t>
      </w:r>
      <w:r w:rsidDel="00000000" w:rsidR="00000000" w:rsidRPr="00000000">
        <w:rPr>
          <w:rFonts w:ascii="Google Sans" w:cs="Google Sans" w:eastAsia="Google Sans" w:hAnsi="Google Sans"/>
          <w:i w:val="0"/>
          <w:iCs w:val="0"/>
          <w:color w:val="ff96da"/>
          <w:sz w:val="20"/>
          <w:szCs w:val="20"/>
          <w:shd w:fill="141414" w:val="clear"/>
          <w:rtl w:val="0"/>
        </w:rPr>
        <w:t xml:space="preserve">1280px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Desktop chuẩn */</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Nguyên tắc hiển thị Shell (Layout Paradigm)</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Màn hình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Sidebar Navigation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Header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Content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Mobile (&lt; 768px)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Ẩn hoàn toàn</w:t>
            </w:r>
            <w:r w:rsidDel="00000000" w:rsidR="00000000" w:rsidRPr="00000000">
              <w:rPr>
                <w:rFonts w:ascii="Google Sans" w:cs="Google Sans" w:eastAsia="Google Sans" w:hAnsi="Google Sans"/>
                <w:color w:val="1f1f1f"/>
                <w:rtl w:val="0"/>
              </w:rPr>
              <w:t xml:space="preserve">. Khi bấm Hamburger Button: Mở dạng </w:t>
            </w:r>
            <w:r w:rsidDel="00000000" w:rsidR="00000000" w:rsidRPr="00000000">
              <w:rPr>
                <w:rFonts w:ascii="Google Sans" w:cs="Google Sans" w:eastAsia="Google Sans" w:hAnsi="Google Sans"/>
                <w:b w:val="1"/>
                <w:bCs w:val="1"/>
                <w:color w:val="1f1f1f"/>
                <w:rtl w:val="0"/>
              </w:rPr>
              <w:t xml:space="preserve">Off-canvas Drawer</w:t>
            </w:r>
            <w:r w:rsidDel="00000000" w:rsidR="00000000" w:rsidRPr="00000000">
              <w:rPr>
                <w:rFonts w:ascii="Google Sans" w:cs="Google Sans" w:eastAsia="Google Sans" w:hAnsi="Google Sans"/>
                <w:color w:val="1f1f1f"/>
                <w:rtl w:val="0"/>
              </w:rPr>
              <w:t xml:space="preserve"> trượt từ trái ra (width: 80%, max-width: 320px), có lớp phủ nền mờ (Backdrop rgba(0,0,0,0.5)).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 cố định trên cùng (h-14 hoặc 56px), gồm: Nút Hamburger (☰), Logo/Tên hệ thống rút gọn, Avatar/Nút Đăng nhập. Hotline đưa vào Drawer hoặc icon điện thoại.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Chiếm 100% bề rộng (w-full), đệm lề px-3 py-3, không bị sidebar ép góc.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Tablet (768px - 1023px)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Sidebar dạng thu gọn icon (Collapsed Icon-only w-18) HOẶC Off-canvas Drawer.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 có nút mở rộng menu, tìm kiếm nhanh.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Chiếm phần diện tích còn lại, đệm lề px-4 py-4.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Desktop (≥ 1024px)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Sidebar cố định (w-64 hoặc 260px), hiển thị đầy đủ icon, nhãn, phân nhóm mục.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Header đầy đủ breadcrumbs, thông tin người dùng, hotline 24/7.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Bố cục chuẩn mực, không có thanh cuộn ngang toàn trang.</w:t>
            </w:r>
          </w:p>
        </w:tc>
      </w:tr>
    </w:tbl>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Nguyên tắc Touch UX &amp; Kích thước tương tác</w:t>
      </w:r>
    </w:p>
    <w:p w:rsidR="00000000" w:rsidDel="00000000" w:rsidP="00000000" w:rsidRDefault="00000000" w:rsidRPr="00000000" w14:paraId="00000048">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Mọi nút bấm, tab điều hướng, ô checkbox, icon bấm được phải đạt diện tích chạm tối thiểu </w:t>
      </w:r>
      <w:r w:rsidDel="00000000" w:rsidR="00000000" w:rsidRPr="00000000">
        <w:rPr>
          <w:rFonts w:ascii="Google Sans" w:cs="Google Sans" w:eastAsia="Google Sans" w:hAnsi="Google Sans"/>
          <w:b w:val="1"/>
          <w:bCs w:val="1"/>
          <w:color w:val="1f1f1f"/>
          <w:rtl w:val="0"/>
        </w:rPr>
        <w:t xml:space="preserve">44px x 44px</w:t>
      </w:r>
      <w:r w:rsidDel="00000000" w:rsidR="00000000" w:rsidRPr="00000000">
        <w:rPr>
          <w:rFonts w:ascii="Google Sans" w:cs="Google Sans" w:eastAsia="Google Sans" w:hAnsi="Google Sans"/>
          <w:color w:val="1f1f1f"/>
          <w:rtl w:val="0"/>
        </w:rPr>
        <w:t xml:space="preserve"> (chuẩn Apple HIG / Google Material Design).</w:t>
      </w:r>
    </w:p>
    <w:p w:rsidR="00000000" w:rsidDel="00000000" w:rsidP="00000000" w:rsidRDefault="00000000" w:rsidRPr="00000000" w14:paraId="00000049">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Khoảng cách an toàn ngón tay (padding/margin) giữa các phần tử tương tác tối thiểu 8px.</w:t>
      </w:r>
    </w:p>
    <w:p w:rsidR="00000000" w:rsidDel="00000000" w:rsidP="00000000" w:rsidRDefault="00000000" w:rsidRPr="00000000" w14:paraId="0000004A">
      <w:pPr>
        <w:numPr>
          <w:ilvl w:val="0"/>
          <w:numId w:val="4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Modals trên Mobile phải tự động chuyển thành </w:t>
      </w:r>
      <w:r w:rsidDel="00000000" w:rsidR="00000000" w:rsidRPr="00000000">
        <w:rPr>
          <w:rFonts w:ascii="Google Sans" w:cs="Google Sans" w:eastAsia="Google Sans" w:hAnsi="Google Sans"/>
          <w:b w:val="1"/>
          <w:bCs w:val="1"/>
          <w:color w:val="1f1f1f"/>
          <w:rtl w:val="0"/>
        </w:rPr>
        <w:t xml:space="preserve">Bottom Sheet</w:t>
      </w:r>
      <w:r w:rsidDel="00000000" w:rsidR="00000000" w:rsidRPr="00000000">
        <w:rPr>
          <w:rFonts w:ascii="Google Sans" w:cs="Google Sans" w:eastAsia="Google Sans" w:hAnsi="Google Sans"/>
          <w:color w:val="1f1f1f"/>
          <w:rtl w:val="0"/>
        </w:rPr>
        <w:t xml:space="preserve"> (bo góc trên rounded-t-2xl, tối đa max-h-[90vh], cuộn nội dung độc lập bên trong).</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Bảng màu trang nghiêm (Solemn Dignity Palette)</w:t>
      </w:r>
    </w:p>
    <w:p w:rsidR="00000000" w:rsidDel="00000000" w:rsidP="00000000" w:rsidRDefault="00000000" w:rsidRPr="00000000" w14:paraId="0000004C">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 Brand:</w:t>
      </w:r>
      <w:r w:rsidDel="00000000" w:rsidR="00000000" w:rsidRPr="00000000">
        <w:rPr>
          <w:rFonts w:ascii="Google Sans" w:cs="Google Sans" w:eastAsia="Google Sans" w:hAnsi="Google Sans"/>
          <w:color w:val="1f1f1f"/>
          <w:rtl w:val="0"/>
        </w:rPr>
        <w:t xml:space="preserve"> Xanh ngọc trang nghiêm #24594D (nền sidebar, nút chính, điểm nhấn tôn kính).</w:t>
      </w:r>
    </w:p>
    <w:p w:rsidR="00000000" w:rsidDel="00000000" w:rsidP="00000000" w:rsidRDefault="00000000" w:rsidRPr="00000000" w14:paraId="0000004D">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Dark:</w:t>
      </w:r>
      <w:r w:rsidDel="00000000" w:rsidR="00000000" w:rsidRPr="00000000">
        <w:rPr>
          <w:rFonts w:ascii="Google Sans" w:cs="Google Sans" w:eastAsia="Google Sans" w:hAnsi="Google Sans"/>
          <w:color w:val="1f1f1f"/>
          <w:rtl w:val="0"/>
        </w:rPr>
        <w:t xml:space="preserve"> Xanh rừng thẫm #1B433B.</w:t>
      </w:r>
    </w:p>
    <w:p w:rsidR="00000000" w:rsidDel="00000000" w:rsidP="00000000" w:rsidRDefault="00000000" w:rsidRPr="00000000" w14:paraId="0000004E">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Accent / Gold:</w:t>
      </w:r>
      <w:r w:rsidDel="00000000" w:rsidR="00000000" w:rsidRPr="00000000">
        <w:rPr>
          <w:rFonts w:ascii="Google Sans" w:cs="Google Sans" w:eastAsia="Google Sans" w:hAnsi="Google Sans"/>
          <w:color w:val="1f1f1f"/>
          <w:rtl w:val="0"/>
        </w:rPr>
        <w:t xml:space="preserve"> Vàng cát phong thủy #D4AF37 / #C5A059 (biểu tượng Kim Tĩnh, sao, viền active).</w:t>
      </w:r>
    </w:p>
    <w:p w:rsidR="00000000" w:rsidDel="00000000" w:rsidP="00000000" w:rsidRDefault="00000000" w:rsidRPr="00000000" w14:paraId="0000004F">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Background:</w:t>
      </w:r>
      <w:r w:rsidDel="00000000" w:rsidR="00000000" w:rsidRPr="00000000">
        <w:rPr>
          <w:rFonts w:ascii="Google Sans" w:cs="Google Sans" w:eastAsia="Google Sans" w:hAnsi="Google Sans"/>
          <w:color w:val="1f1f1f"/>
          <w:rtl w:val="0"/>
        </w:rPr>
        <w:t xml:space="preserve"> Ghi ngọc bích nhạt #F7F8F5.</w:t>
      </w:r>
    </w:p>
    <w:p w:rsidR="00000000" w:rsidDel="00000000" w:rsidP="00000000" w:rsidRDefault="00000000" w:rsidRPr="00000000" w14:paraId="00000050">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Surface / Card:</w:t>
      </w:r>
      <w:r w:rsidDel="00000000" w:rsidR="00000000" w:rsidRPr="00000000">
        <w:rPr>
          <w:rFonts w:ascii="Google Sans" w:cs="Google Sans" w:eastAsia="Google Sans" w:hAnsi="Google Sans"/>
          <w:color w:val="1f1f1f"/>
          <w:rtl w:val="0"/>
        </w:rPr>
        <w:t xml:space="preserve"> Trắng tinh khiết #FFFFFF kèm viền xám mảnh #E5E7EB.</w:t>
      </w:r>
    </w:p>
    <w:p w:rsidR="00000000" w:rsidDel="00000000" w:rsidP="00000000" w:rsidRDefault="00000000" w:rsidRPr="00000000" w14:paraId="00000051">
      <w:pPr>
        <w:numPr>
          <w:ilvl w:val="0"/>
          <w:numId w:val="5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Text:</w:t>
      </w:r>
      <w:r w:rsidDel="00000000" w:rsidR="00000000" w:rsidRPr="00000000">
        <w:rPr>
          <w:rFonts w:ascii="Google Sans" w:cs="Google Sans" w:eastAsia="Google Sans" w:hAnsi="Google Sans"/>
          <w:color w:val="1f1f1f"/>
          <w:rtl w:val="0"/>
        </w:rPr>
        <w:t xml:space="preserve"> Đen than #1F2933 (tiêu đề), Xám ghi #4B5563 (nội dung phụ).</w:t>
      </w:r>
    </w:p>
    <w:p w:rsidR="00000000" w:rsidDel="00000000" w:rsidP="00000000" w:rsidRDefault="00000000" w:rsidRPr="00000000" w14:paraId="0000005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4: KẾ HOẠCH TRIỂN KHAI CHI TIẾT THEO TỪNG GIAI ĐOẠN (STEP-BY-STEP EXECUTION PLAN)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Agent (Antigravity) cần thực thi tuần tự theo 6 Phase sau đây: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PHASE 1: Tái Cấu Trúc Shell Layout (Global Header, Drawer, Hamburger Menu) │</w:t>
        <w:br w:type="textWrapping"/>
        <w:t xml:space="preserve">└─────────────────────────────────────┬───────────────────────────────────────┘</w:t>
        <w:br w:type="textWrapping"/>
        <w:t xml:space="preserve">                                      │</w:t>
        <w:br w:type="textWrapping"/>
        <w:t xml:space="preserve">┌─────────────────────────────────────▼───────────────────────────────────────┐</w:t>
        <w:br w:type="textWrapping"/>
        <w:t xml:space="preserve">│ PHASE 2: Chuẩn Hóa CSS Design System, Responsive Breakpoints &amp; Utilities   │</w:t>
        <w:br w:type="textWrapping"/>
        <w:t xml:space="preserve">└─────────────────────────────────────┬───────────────────────────────────────┘</w:t>
        <w:br w:type="textWrapping"/>
        <w:t xml:space="preserve">                                      │</w:t>
        <w:br w:type="textWrapping"/>
        <w:t xml:space="preserve">┌─────────────────────────────────────▼───────────────────────────────────────┐</w:t>
        <w:br w:type="textWrapping"/>
        <w:t xml:space="preserve">│ PHASE 3: Responsive Hóa Sơ Đồ Ô Mộ &amp; Bản Đồ GIS (`PlotMapModule.tsx`)       │</w:t>
        <w:br w:type="textWrapping"/>
        <w:t xml:space="preserve">└─────────────────────────────────────┬───────────────────────────────────────┘</w:t>
        <w:br w:type="textWrapping"/>
        <w:t xml:space="preserve">                                      │</w:t>
        <w:br w:type="textWrapping"/>
        <w:t xml:space="preserve">┌─────────────────────────────────────▼───────────────────────────────────────┐</w:t>
        <w:br w:type="textWrapping"/>
        <w:t xml:space="preserve">│ PHASE 4: Tối Ưu UX/UI Các Phân Hệ Nghiệp Vụ Cốt Lõi (Cards &amp; Table Swapping)│</w:t>
        <w:br w:type="textWrapping"/>
        <w:t xml:space="preserve">│ (Hợp Đồng, Thân Nhân, Tài Chính, Thi Công Thực Địa, Chăm Sóc Mộ Phần)       │</w:t>
        <w:br w:type="textWrapping"/>
        <w:t xml:space="preserve">└─────────────────────────────────────┬───────────────────────────────────────┘</w:t>
        <w:br w:type="textWrapping"/>
        <w:t xml:space="preserve">                                      │</w:t>
        <w:br w:type="textWrapping"/>
        <w:t xml:space="preserve">┌─────────────────────────────────────▼───────────────────────────────────────┐</w:t>
        <w:br w:type="textWrapping"/>
        <w:t xml:space="preserve">│ PHASE 5: Tối Ưu Modals, Drawers &amp; Form Wizards Thành Bottom Sheets Di Động  │</w:t>
        <w:br w:type="textWrapping"/>
        <w:t xml:space="preserve">└─────────────────────────────────────┬───────────────────────────────────────┘</w:t>
        <w:br w:type="textWrapping"/>
        <w:t xml:space="preserve">                                      │</w:t>
        <w:br w:type="textWrapping"/>
        <w:t xml:space="preserve">┌─────────────────────────────────────▼───────────────────────────────────────┐</w:t>
        <w:br w:type="textWrapping"/>
        <w:t xml:space="preserve">│ PHASE 6: Kiểm Thử Responsive Đa Màn Hình, Oxlint &amp; Đóng Gói Quality Gate   │</w:t>
        <w:br w:type="textWrapping"/>
        <w:t xml:space="preserve">└─────────────────────────────────────────────────────────────────────────────┘</w:t>
        <w:br w:type="textWrapping"/>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1: TÁI CẤU TRÚC SHELL LAYOUT (App.tsx, App.css)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Xóa bỏ hoàn toàn tình trạng sidebar đè bẹp nội dung trên mobile. Tạo thanh Header di động có Hamburger menu, chuyển sidebar thành Off-canvas Drawer có backdrop overlay khi màn hình &lt; 1024px.</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Nhiệm vụ cụ thể cho Antigravity:</w:t>
      </w:r>
    </w:p>
    <w:p w:rsidR="00000000" w:rsidDel="00000000" w:rsidP="00000000" w:rsidRDefault="00000000" w:rsidRPr="00000000" w14:paraId="0000005C">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Mở file web/src/App.tsx:</w:t>
      </w:r>
    </w:p>
    <w:p w:rsidR="00000000" w:rsidDel="00000000" w:rsidP="00000000" w:rsidRDefault="00000000" w:rsidRPr="00000000" w14:paraId="0000005D">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Khởi tạo State: const [isMobileMenuOpen, setIsMobileMenuOpen] = useState(false);</w:t>
      </w:r>
    </w:p>
    <w:p w:rsidR="00000000" w:rsidDel="00000000" w:rsidP="00000000" w:rsidRDefault="00000000" w:rsidRPr="00000000" w14:paraId="0000005E">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Bổ sung useEffect lắng nghe sự kiện đổi kích thước màn hình: khi window.innerWidth &gt;= 1024, tự động đóng mobile menu setIsMobileMenuOpen(false).</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Bổ sung useEffect khóa cuộn trang (document.body.style.overflow = 'hidden') khi mobile menu mở để tránh scroll lướt nền bên dưới.</w:t>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Khi người dùng bấm vào bất kỳ mục menu nào, tự động đóng mobile menu: setIsMobileMenuOpen(false).</w:t>
      </w:r>
    </w:p>
    <w:p w:rsidR="00000000" w:rsidDel="00000000" w:rsidP="00000000" w:rsidRDefault="00000000" w:rsidRPr="00000000" w14:paraId="00000061">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Xây dựng Responsive Top Header:</w:t>
      </w:r>
    </w:p>
    <w:p w:rsidR="00000000" w:rsidDel="00000000" w:rsidP="00000000" w:rsidRDefault="00000000" w:rsidRPr="00000000" w14:paraId="00000062">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Trên desktop (lg:hidden): Ẩn header di động.</w:t>
      </w:r>
    </w:p>
    <w:p w:rsidR="00000000" w:rsidDel="00000000" w:rsidP="00000000" w:rsidRDefault="00000000" w:rsidRPr="00000000" w14:paraId="00000063">
      <w:pPr>
        <w:numPr>
          <w:ilvl w:val="1"/>
          <w:numId w:val="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Trên mobile (block lg:hidden): Hiển thị header thanh mảnh cao 56px, màu #24594D hoặc trắng nền viền dưới:</w:t>
      </w:r>
    </w:p>
    <w:p w:rsidR="00000000" w:rsidDel="00000000" w:rsidP="00000000" w:rsidRDefault="00000000" w:rsidRPr="00000000" w14:paraId="00000064">
      <w:pPr>
        <w:numPr>
          <w:ilvl w:val="2"/>
          <w:numId w:val="4"/>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Góc trái: Nút icon Hamburger (☰ hoặc SVG icon) có min-w-[44px] min-h-[44px] để mở menu.</w:t>
      </w:r>
    </w:p>
    <w:p w:rsidR="00000000" w:rsidDel="00000000" w:rsidP="00000000" w:rsidRDefault="00000000" w:rsidRPr="00000000" w14:paraId="00000065">
      <w:pPr>
        <w:numPr>
          <w:ilvl w:val="2"/>
          <w:numId w:val="4"/>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Giữa: Logo và chữ rút gọn: "QL NGHĨA TRANG".</w:t>
      </w:r>
    </w:p>
    <w:p w:rsidR="00000000" w:rsidDel="00000000" w:rsidP="00000000" w:rsidRDefault="00000000" w:rsidRPr="00000000" w14:paraId="00000066">
      <w:pPr>
        <w:numPr>
          <w:ilvl w:val="2"/>
          <w:numId w:val="4"/>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Góc phải: Avatar người dùng hoặc nút hotline nhanh dạng icon điện thoại 📞 (thay vì dòng text dài ngoằng).</w:t>
      </w:r>
    </w:p>
    <w:p w:rsidR="00000000" w:rsidDel="00000000" w:rsidP="00000000" w:rsidRDefault="00000000" w:rsidRPr="00000000" w14:paraId="00000067">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Tái cấu trúc Sidebar Component:</w:t>
      </w:r>
    </w:p>
    <w:p w:rsidR="00000000" w:rsidDel="00000000" w:rsidP="00000000" w:rsidRDefault="00000000" w:rsidRPr="00000000" w14:paraId="00000068">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Bổ sung Backdrop overlay: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TypeScript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shd w:fill="141414" w:val="clear"/>
          <w:rtl w:val="0"/>
        </w:rPr>
        <w:t xml:space="preserve">{isMobileMenuOpen &amp;&amp; (</w:t>
        <w:br w:type="textWrapping"/>
        <w:t xml:space="preserve">  &lt;div </w:t>
        <w:br w:type="textWrapping"/>
        <w:t xml:space="preserve">    className="fixed inset-0 bg-black/60 z-40 lg:hidden backdrop-blur-sm transition-opacity"</w:t>
        <w:br w:type="textWrapping"/>
        <w:t xml:space="preserve">    onClick={() =&gt; setIsMobileMenuOpen(false)}</w:t>
        <w:br w:type="textWrapping"/>
        <w:t xml:space="preserve">    aria-label="Đóng menu"</w:t>
        <w:br w:type="textWrapping"/>
        <w:t xml:space="preserve">  /&gt;</w:t>
        <w:br w:type="textWrapping"/>
        <w:t xml:space="preserve">)}</w:t>
        <w:br w:type="textWrapping"/>
      </w:r>
    </w:p>
    <w:p w:rsidR="00000000" w:rsidDel="00000000" w:rsidP="00000000" w:rsidRDefault="00000000" w:rsidRPr="00000000" w14:paraId="00000069">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Sidebar Container điều chỉnh class CSS:</w:t>
      </w:r>
    </w:p>
    <w:p w:rsidR="00000000" w:rsidDel="00000000" w:rsidP="00000000" w:rsidRDefault="00000000" w:rsidRPr="00000000" w14:paraId="0000006A">
      <w:pPr>
        <w:numPr>
          <w:ilvl w:val="2"/>
          <w:numId w:val="6"/>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Trên desktop: hidden lg:flex lg:w-64 lg:flex-col lg:fixed lg:inset-y-0 bg-[#24594D] z-30</w:t>
      </w:r>
    </w:p>
    <w:p w:rsidR="00000000" w:rsidDel="00000000" w:rsidP="00000000" w:rsidRDefault="00000000" w:rsidRPr="00000000" w14:paraId="0000006B">
      <w:pPr>
        <w:numPr>
          <w:ilvl w:val="2"/>
          <w:numId w:val="6"/>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Trên mobile: fixed inset-y-0 left-0 z-50 w-72 max-w-[85vw] bg-[#24594D] transform transition-transform duration-300 ease-in-out kèm điều kiện dịch chuyển translate-x-0 (khi mở) và -translate-x-full (khi đóng).</w:t>
      </w:r>
    </w:p>
    <w:p w:rsidR="00000000" w:rsidDel="00000000" w:rsidP="00000000" w:rsidRDefault="00000000" w:rsidRPr="00000000" w14:paraId="0000006C">
      <w:pPr>
        <w:numPr>
          <w:ilvl w:val="1"/>
          <w:numId w:val="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Thêm nút đóng ✕ ở góc trên bên phải của Sidebar khi ở chế độ mobile để người dùng dễ đóng lại.</w:t>
      </w:r>
    </w:p>
    <w:p w:rsidR="00000000" w:rsidDel="00000000" w:rsidP="00000000" w:rsidRDefault="00000000" w:rsidRPr="00000000" w14:paraId="0000006D">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Điều chỉnh Main Content Container:</w:t>
      </w:r>
    </w:p>
    <w:p w:rsidR="00000000" w:rsidDel="00000000" w:rsidP="00000000" w:rsidRDefault="00000000" w:rsidRPr="00000000" w14:paraId="0000006E">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Desktop: lg:pl-64 flex flex-col flex-1 min-h-screen min-w-0</w:t>
      </w:r>
    </w:p>
    <w:p w:rsidR="00000000" w:rsidDel="00000000" w:rsidP="00000000" w:rsidRDefault="00000000" w:rsidRPr="00000000" w14:paraId="0000006F">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Mobile: pt-14 w-full min-w-0 flex-1 px-3 py-4</w:t>
      </w:r>
    </w:p>
    <w:p w:rsidR="00000000" w:rsidDel="00000000" w:rsidP="00000000" w:rsidRDefault="00000000" w:rsidRPr="00000000" w14:paraId="00000070">
      <w:pPr>
        <w:numPr>
          <w:ilvl w:val="1"/>
          <w:numId w:val="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Quan trọng: Thêm min-w-0 và overflow-x-hidden vào wrapper chính để ngăn chặn bất kỳ phần tử con nào đẩy vỡ chiều ngang màn hình.</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2: CHUẨN HÓA CSS, BREAKPOINTS &amp; UTILITIES (index.css, App.css)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Cung cấp bộ quy tắc CSS tiện ích dùng chung để xử lý văn bản, grid thích ứng và touch targets.</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Nhiệm vụ cụ thể cho Antigravity:</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Cập nhật web/src/index.css &amp; web/src/App.css:</w:t>
      </w:r>
    </w:p>
    <w:p w:rsidR="00000000" w:rsidDel="00000000" w:rsidP="00000000" w:rsidRDefault="00000000" w:rsidRPr="00000000" w14:paraId="00000076">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Bổ sung các lớp xử lý văn bản chống tràn: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Chống vỡ chữ và tràn dòng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.text-truncate-safe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overflow</w:t>
      </w:r>
      <w:r w:rsidDel="00000000" w:rsidR="00000000" w:rsidRPr="00000000">
        <w:rPr>
          <w:rFonts w:ascii="Google Sans" w:cs="Google Sans" w:eastAsia="Google Sans" w:hAnsi="Google Sans"/>
          <w:color w:val="1f1f1f"/>
          <w:shd w:fill="141414" w:val="clear"/>
          <w:rtl w:val="0"/>
        </w:rPr>
        <w:t xml:space="preserve">: hidden;</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text-overflow</w:t>
      </w:r>
      <w:r w:rsidDel="00000000" w:rsidR="00000000" w:rsidRPr="00000000">
        <w:rPr>
          <w:rFonts w:ascii="Google Sans" w:cs="Google Sans" w:eastAsia="Google Sans" w:hAnsi="Google Sans"/>
          <w:color w:val="1f1f1f"/>
          <w:shd w:fill="141414" w:val="clear"/>
          <w:rtl w:val="0"/>
        </w:rPr>
        <w:t xml:space="preserve">: ellipsis;</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white-space</w:t>
      </w:r>
      <w:r w:rsidDel="00000000" w:rsidR="00000000" w:rsidRPr="00000000">
        <w:rPr>
          <w:rFonts w:ascii="Google Sans" w:cs="Google Sans" w:eastAsia="Google Sans" w:hAnsi="Google Sans"/>
          <w:color w:val="1f1f1f"/>
          <w:shd w:fill="141414" w:val="clear"/>
          <w:rtl w:val="0"/>
        </w:rPr>
        <w:t xml:space="preserve">: nowrap;</w:t>
        <w:br w:type="textWrapping"/>
        <w:t xml:space="preserv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.line-clamp-2-safe</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-webkit-box;</w:t>
        <w:br w:type="textWrapping"/>
        <w:t xml:space="preserve">  -webkit-line-clamp: </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-webkit-box-orient: vertical;</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overflow</w:t>
      </w:r>
      <w:r w:rsidDel="00000000" w:rsidR="00000000" w:rsidRPr="00000000">
        <w:rPr>
          <w:rFonts w:ascii="Google Sans" w:cs="Google Sans" w:eastAsia="Google Sans" w:hAnsi="Google Sans"/>
          <w:color w:val="1f1f1f"/>
          <w:shd w:fill="141414" w:val="clear"/>
          <w:rtl w:val="0"/>
        </w:rPr>
        <w:t xml:space="preserve">: hidden;</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Touch interaction target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.touch-target</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min-width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44px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min-height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44px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inline-flex;</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align-items</w:t>
      </w:r>
      <w:r w:rsidDel="00000000" w:rsidR="00000000" w:rsidRPr="00000000">
        <w:rPr>
          <w:rFonts w:ascii="Google Sans" w:cs="Google Sans" w:eastAsia="Google Sans" w:hAnsi="Google Sans"/>
          <w:color w:val="1f1f1f"/>
          <w:shd w:fill="141414" w:val="clear"/>
          <w:rtl w:val="0"/>
        </w:rPr>
        <w:t xml:space="preserve">: center;</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justify-content</w:t>
      </w:r>
      <w:r w:rsidDel="00000000" w:rsidR="00000000" w:rsidRPr="00000000">
        <w:rPr>
          <w:rFonts w:ascii="Google Sans" w:cs="Google Sans" w:eastAsia="Google Sans" w:hAnsi="Google Sans"/>
          <w:color w:val="1f1f1f"/>
          <w:shd w:fill="141414" w:val="clear"/>
          <w:rtl w:val="0"/>
        </w:rPr>
        <w:t xml:space="preserve">: center;</w:t>
        <w:br w:type="textWrapping"/>
        <w:t xml:space="preserve">}</w:t>
        <w:br w:type="textWrapping"/>
      </w:r>
    </w:p>
    <w:p w:rsidR="00000000" w:rsidDel="00000000" w:rsidP="00000000" w:rsidRDefault="00000000" w:rsidRPr="00000000" w14:paraId="00000077">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Định nghĩa Grid KPI thích ứng: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.kpi-responsive-grid</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display</w:t>
      </w:r>
      <w:r w:rsidDel="00000000" w:rsidR="00000000" w:rsidRPr="00000000">
        <w:rPr>
          <w:rFonts w:ascii="Google Sans" w:cs="Google Sans" w:eastAsia="Google Sans" w:hAnsi="Google Sans"/>
          <w:color w:val="1f1f1f"/>
          <w:shd w:fill="141414" w:val="clear"/>
          <w:rtl w:val="0"/>
        </w:rPr>
        <w:t xml:space="preserve">: grid;</w:t>
        <w:br w:type="textWrapping"/>
        <w:t xml:space="preserve">  grid-template-</w:t>
      </w:r>
      <w:r w:rsidDel="00000000" w:rsidR="00000000" w:rsidRPr="00000000">
        <w:rPr>
          <w:rFonts w:ascii="Google Sans" w:cs="Google Sans" w:eastAsia="Google Sans" w:hAnsi="Google Sans"/>
          <w:i w:val="0"/>
          <w:iCs w:val="0"/>
          <w:color w:val="ffffff"/>
          <w:sz w:val="20"/>
          <w:szCs w:val="20"/>
          <w:shd w:fill="141414" w:val="clear"/>
          <w:rtl w:val="0"/>
        </w:rPr>
        <w:t xml:space="preserve">columns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repeat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minmax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fr));</w:t>
        <w:br w:type="textWrapping"/>
        <w:t xml:space="preserve">  gap: </w:t>
      </w:r>
      <w:r w:rsidDel="00000000" w:rsidR="00000000" w:rsidRPr="00000000">
        <w:rPr>
          <w:rFonts w:ascii="Google Sans" w:cs="Google Sans" w:eastAsia="Google Sans" w:hAnsi="Google Sans"/>
          <w:i w:val="0"/>
          <w:iCs w:val="0"/>
          <w:color w:val="ff96da"/>
          <w:sz w:val="20"/>
          <w:szCs w:val="20"/>
          <w:shd w:fill="141414" w:val="clear"/>
          <w:rtl w:val="0"/>
        </w:rPr>
        <w:t xml:space="preserve">0.75rem</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@media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min-width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640px</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.kpi-responsive-grid</w:t>
      </w:r>
      <w:r w:rsidDel="00000000" w:rsidR="00000000" w:rsidRPr="00000000">
        <w:rPr>
          <w:rFonts w:ascii="Google Sans" w:cs="Google Sans" w:eastAsia="Google Sans" w:hAnsi="Google Sans"/>
          <w:color w:val="1f1f1f"/>
          <w:shd w:fill="141414" w:val="clear"/>
          <w:rtl w:val="0"/>
        </w:rPr>
        <w:t xml:space="preserve"> {</w:t>
        <w:br w:type="textWrapping"/>
        <w:t xml:space="preserve">    grid-template-</w:t>
      </w:r>
      <w:r w:rsidDel="00000000" w:rsidR="00000000" w:rsidRPr="00000000">
        <w:rPr>
          <w:rFonts w:ascii="Google Sans" w:cs="Google Sans" w:eastAsia="Google Sans" w:hAnsi="Google Sans"/>
          <w:i w:val="0"/>
          <w:iCs w:val="0"/>
          <w:color w:val="ffffff"/>
          <w:sz w:val="20"/>
          <w:szCs w:val="20"/>
          <w:shd w:fill="141414" w:val="clear"/>
          <w:rtl w:val="0"/>
        </w:rPr>
        <w:t xml:space="preserve">columns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repeat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minmax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fr));</w:t>
        <w:br w:type="textWrapping"/>
        <w:t xml:space="preserve">    gap: </w:t>
      </w:r>
      <w:r w:rsidDel="00000000" w:rsidR="00000000" w:rsidRPr="00000000">
        <w:rPr>
          <w:rFonts w:ascii="Google Sans" w:cs="Google Sans" w:eastAsia="Google Sans" w:hAnsi="Google Sans"/>
          <w:i w:val="0"/>
          <w:iCs w:val="0"/>
          <w:color w:val="ff96da"/>
          <w:sz w:val="20"/>
          <w:szCs w:val="20"/>
          <w:shd w:fill="141414" w:val="clear"/>
          <w:rtl w:val="0"/>
        </w:rPr>
        <w:t xml:space="preserve">1rem</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@media</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min-width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1024px</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.kpi-responsive-grid</w:t>
      </w:r>
      <w:r w:rsidDel="00000000" w:rsidR="00000000" w:rsidRPr="00000000">
        <w:rPr>
          <w:rFonts w:ascii="Google Sans" w:cs="Google Sans" w:eastAsia="Google Sans" w:hAnsi="Google Sans"/>
          <w:color w:val="1f1f1f"/>
          <w:shd w:fill="141414" w:val="clear"/>
          <w:rtl w:val="0"/>
        </w:rPr>
        <w:t xml:space="preserve"> {</w:t>
        <w:br w:type="textWrapping"/>
        <w:t xml:space="preserve">    grid-template-</w:t>
      </w:r>
      <w:r w:rsidDel="00000000" w:rsidR="00000000" w:rsidRPr="00000000">
        <w:rPr>
          <w:rFonts w:ascii="Google Sans" w:cs="Google Sans" w:eastAsia="Google Sans" w:hAnsi="Google Sans"/>
          <w:i w:val="0"/>
          <w:iCs w:val="0"/>
          <w:color w:val="ffffff"/>
          <w:sz w:val="20"/>
          <w:szCs w:val="20"/>
          <w:shd w:fill="141414" w:val="clear"/>
          <w:rtl w:val="0"/>
        </w:rPr>
        <w:t xml:space="preserve">columns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repeat</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4</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5a59"/>
          <w:sz w:val="20"/>
          <w:szCs w:val="20"/>
          <w:shd w:fill="141414" w:val="clear"/>
          <w:rtl w:val="0"/>
        </w:rPr>
        <w:t xml:space="preserve">minmax</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fr));</w:t>
        <w:br w:type="textWrapping"/>
        <w:t xml:space="preserve">    gap: </w:t>
      </w:r>
      <w:r w:rsidDel="00000000" w:rsidR="00000000" w:rsidRPr="00000000">
        <w:rPr>
          <w:rFonts w:ascii="Google Sans" w:cs="Google Sans" w:eastAsia="Google Sans" w:hAnsi="Google Sans"/>
          <w:i w:val="0"/>
          <w:iCs w:val="0"/>
          <w:color w:val="ff96da"/>
          <w:sz w:val="20"/>
          <w:szCs w:val="20"/>
          <w:shd w:fill="141414" w:val="clear"/>
          <w:rtl w:val="0"/>
        </w:rPr>
        <w:t xml:space="preserve">1.25rem</w:t>
      </w:r>
      <w:r w:rsidDel="00000000" w:rsidR="00000000" w:rsidRPr="00000000">
        <w:rPr>
          <w:rFonts w:ascii="Google Sans" w:cs="Google Sans" w:eastAsia="Google Sans" w:hAnsi="Google Sans"/>
          <w:color w:val="1f1f1f"/>
          <w:shd w:fill="141414" w:val="clear"/>
          <w:rtl w:val="0"/>
        </w:rPr>
        <w:t xml:space="preserve">;</w:t>
        <w:br w:type="textWrapping"/>
        <w:t xml:space="preserve">  }</w:t>
        <w:br w:type="textWrapping"/>
        <w:t xml:space="preserve">}</w:t>
        <w:br w:type="textWrapping"/>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Bổ sung thanh cuộn bảng mượt mà trên di động: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CSS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.table-scroll-container</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width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overflow-x</w:t>
      </w:r>
      <w:r w:rsidDel="00000000" w:rsidR="00000000" w:rsidRPr="00000000">
        <w:rPr>
          <w:rFonts w:ascii="Google Sans" w:cs="Google Sans" w:eastAsia="Google Sans" w:hAnsi="Google Sans"/>
          <w:color w:val="1f1f1f"/>
          <w:shd w:fill="141414" w:val="clear"/>
          <w:rtl w:val="0"/>
        </w:rPr>
        <w:t xml:space="preserve">: auto;</w:t>
        <w:br w:type="textWrapping"/>
        <w:t xml:space="preserve">  -webkit-</w:t>
      </w:r>
      <w:r w:rsidDel="00000000" w:rsidR="00000000" w:rsidRPr="00000000">
        <w:rPr>
          <w:rFonts w:ascii="Google Sans" w:cs="Google Sans" w:eastAsia="Google Sans" w:hAnsi="Google Sans"/>
          <w:i w:val="0"/>
          <w:iCs w:val="0"/>
          <w:color w:val="ffffff"/>
          <w:sz w:val="20"/>
          <w:szCs w:val="20"/>
          <w:shd w:fill="141414" w:val="clear"/>
          <w:rtl w:val="0"/>
        </w:rPr>
        <w:t xml:space="preserve">overflow</w:t>
      </w:r>
      <w:r w:rsidDel="00000000" w:rsidR="00000000" w:rsidRPr="00000000">
        <w:rPr>
          <w:rFonts w:ascii="Google Sans" w:cs="Google Sans" w:eastAsia="Google Sans" w:hAnsi="Google Sans"/>
          <w:color w:val="1f1f1f"/>
          <w:shd w:fill="141414" w:val="clear"/>
          <w:rtl w:val="0"/>
        </w:rPr>
        <w:t xml:space="preserve">-scrolling: touch;</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border-radius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0.5rem</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ffff"/>
          <w:sz w:val="20"/>
          <w:szCs w:val="20"/>
          <w:shd w:fill="141414" w:val="clear"/>
          <w:rtl w:val="0"/>
        </w:rPr>
        <w:t xml:space="preserve">border</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1px</w:t>
      </w:r>
      <w:r w:rsidDel="00000000" w:rsidR="00000000" w:rsidRPr="00000000">
        <w:rPr>
          <w:rFonts w:ascii="Google Sans" w:cs="Google Sans" w:eastAsia="Google Sans" w:hAnsi="Google Sans"/>
          <w:color w:val="1f1f1f"/>
          <w:shd w:fill="141414" w:val="clear"/>
          <w:rtl w:val="0"/>
        </w:rPr>
        <w:t xml:space="preserve"> solid </w:t>
      </w:r>
      <w:r w:rsidDel="00000000" w:rsidR="00000000" w:rsidRPr="00000000">
        <w:rPr>
          <w:rFonts w:ascii="Google Sans" w:cs="Google Sans" w:eastAsia="Google Sans" w:hAnsi="Google Sans"/>
          <w:i w:val="0"/>
          <w:iCs w:val="0"/>
          <w:color w:val="ff96da"/>
          <w:sz w:val="20"/>
          <w:szCs w:val="20"/>
          <w:shd w:fill="141414" w:val="clear"/>
          <w:rtl w:val="0"/>
        </w:rPr>
        <w:t xml:space="preserve">#E5E7EB</w:t>
      </w:r>
      <w:r w:rsidDel="00000000" w:rsidR="00000000" w:rsidRPr="00000000">
        <w:rPr>
          <w:rFonts w:ascii="Google Sans" w:cs="Google Sans" w:eastAsia="Google Sans" w:hAnsi="Google Sans"/>
          <w:color w:val="1f1f1f"/>
          <w:shd w:fill="141414" w:val="clear"/>
          <w:rtl w:val="0"/>
        </w:rPr>
        <w:t xml:space="preserve">;</w:t>
        <w:br w:type="textWrapping"/>
        <w:t xml:space="preserve">}</w:t>
        <w:br w:type="textWrapping"/>
      </w:r>
    </w:p>
    <w:p w:rsidR="00000000" w:rsidDel="00000000" w:rsidP="00000000" w:rsidRDefault="00000000" w:rsidRPr="00000000" w14:paraId="0000007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Rút gọn các tiêu đề và mô tả dài:</w:t>
      </w:r>
    </w:p>
    <w:p w:rsidR="00000000" w:rsidDel="00000000" w:rsidP="00000000" w:rsidRDefault="00000000" w:rsidRPr="00000000" w14:paraId="0000007A">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Tiêu đề trang: Thay vì font text-3xl cố định, dùng text-xl sm:text-2xl lg:text-3xl font-bold text-gray-900 tracking-tight.</w:t>
      </w:r>
    </w:p>
    <w:p w:rsidR="00000000" w:rsidDel="00000000" w:rsidP="00000000" w:rsidRDefault="00000000" w:rsidRPr="00000000" w14:paraId="0000007B">
      <w:pPr>
        <w:numPr>
          <w:ilvl w:val="1"/>
          <w:numId w:val="1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Mô tả trang: Trên mobile (&lt; 640px), ẩn bớt các câu văn giải thích lý thuyết rườm rà (hidden sm:block) hoặc giới hạn tối đa 2 dòng (line-clamp-2).</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3: TỐI ƯU HÓA SƠ ĐỒ Ô MỘ &amp; BẢN ĐỒ GIS (PlotMapModule.tsx)</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Biến bản đồ số Leaflet và danh sách ô mộ thành trải nghiệm cảm ứng trực quan, mượt mà trên điện thoại thực địa cho Quản trang.</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Nhiệm vụ cụ thể cho Antigravity:</w:t>
      </w:r>
    </w:p>
    <w:p w:rsidR="00000000" w:rsidDel="00000000" w:rsidP="00000000" w:rsidRDefault="00000000" w:rsidRPr="00000000" w14:paraId="0000008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Thanh công cụ Bản đồ (Map Toolbar &amp; Filters):</w:t>
      </w:r>
    </w:p>
    <w:p w:rsidR="00000000" w:rsidDel="00000000" w:rsidP="00000000" w:rsidRDefault="00000000" w:rsidRPr="00000000" w14:paraId="00000081">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Hiện tại: Các nút phân loại khu (Khu A, Khu B, Khu VIP), ô tìm kiếm và nút "Làm mới" nằm ngang bị tràn ra khỏi màn hình.</w:t>
      </w:r>
    </w:p>
    <w:p w:rsidR="00000000" w:rsidDel="00000000" w:rsidP="00000000" w:rsidRDefault="00000000" w:rsidRPr="00000000" w14:paraId="00000082">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Giải pháp:</w:t>
      </w:r>
    </w:p>
    <w:p w:rsidR="00000000" w:rsidDel="00000000" w:rsidP="00000000" w:rsidRDefault="00000000" w:rsidRPr="00000000" w14:paraId="00000083">
      <w:pPr>
        <w:numPr>
          <w:ilvl w:val="2"/>
          <w:numId w:val="13"/>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Trên mobile, chuyển thanh bộ lọc thành dạng </w:t>
      </w:r>
      <w:r w:rsidDel="00000000" w:rsidR="00000000" w:rsidRPr="00000000">
        <w:rPr>
          <w:rFonts w:ascii="Google Sans" w:cs="Google Sans" w:eastAsia="Google Sans" w:hAnsi="Google Sans"/>
          <w:b w:val="1"/>
          <w:bCs w:val="1"/>
          <w:color w:val="1f1f1f"/>
          <w:rtl w:val="0"/>
        </w:rPr>
        <w:t xml:space="preserve">Horizontal Scroll Chips</w:t>
      </w:r>
      <w:r w:rsidDel="00000000" w:rsidR="00000000" w:rsidRPr="00000000">
        <w:rPr>
          <w:rFonts w:ascii="Google Sans" w:cs="Google Sans" w:eastAsia="Google Sans" w:hAnsi="Google Sans"/>
          <w:color w:val="1f1f1f"/>
          <w:rtl w:val="0"/>
        </w:rPr>
        <w:t xml:space="preserve"> (flex overflow-x-auto no-scrollbar space-x-2 py-1).</w:t>
      </w:r>
    </w:p>
    <w:p w:rsidR="00000000" w:rsidDel="00000000" w:rsidP="00000000" w:rsidRDefault="00000000" w:rsidRPr="00000000" w14:paraId="00000084">
      <w:pPr>
        <w:numPr>
          <w:ilvl w:val="2"/>
          <w:numId w:val="13"/>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Ô tìm kiếm mở rộng full-width (w-full), có icon kính lúp và nút xóa nhanh ✕.</w:t>
      </w:r>
    </w:p>
    <w:p w:rsidR="00000000" w:rsidDel="00000000" w:rsidP="00000000" w:rsidRDefault="00000000" w:rsidRPr="00000000" w14:paraId="00000085">
      <w:pPr>
        <w:numPr>
          <w:ilvl w:val="2"/>
          <w:numId w:val="13"/>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Nút chuyển đổi chế độ Bản đồ / Dạng lưới thu gọn thành nút icon toggle nổi góc trên bên phải bản đồ.</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Khung nhìn Bản đồ Leaflet:</w:t>
      </w:r>
    </w:p>
    <w:p w:rsidR="00000000" w:rsidDel="00000000" w:rsidP="00000000" w:rsidRDefault="00000000" w:rsidRPr="00000000" w14:paraId="0000008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Chiều cao bản đồ trên mobile: Đặt h-[50vh] hoặc h-[60vh] thay vì chiều cao cố định để chừa không gian phía dưới hiển thị danh sách ô mộ được chọn.</w:t>
      </w:r>
    </w:p>
    <w:p w:rsidR="00000000" w:rsidDel="00000000" w:rsidP="00000000" w:rsidRDefault="00000000" w:rsidRPr="00000000" w14:paraId="0000008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Tối ưu hóa Touch Zoom Leaflet: Kích hoạt touchZoom: true, tap: true, đưa nút Zoom Control xuống góc dưới bên phải để ngón tay cái dễ bấm.</w:t>
      </w:r>
    </w:p>
    <w:p w:rsidR="00000000" w:rsidDel="00000000" w:rsidP="00000000" w:rsidRDefault="00000000" w:rsidRPr="00000000" w14:paraId="00000089">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Drawer Thông Tin Chi Tiết Ô Mộ (Plot Detail View):</w:t>
      </w:r>
    </w:p>
    <w:p w:rsidR="00000000" w:rsidDel="00000000" w:rsidP="00000000" w:rsidRDefault="00000000" w:rsidRPr="00000000" w14:paraId="0000008A">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Trên desktop: Drawer trượt từ cạnh phải w-96.</w:t>
      </w:r>
    </w:p>
    <w:p w:rsidR="00000000" w:rsidDel="00000000" w:rsidP="00000000" w:rsidRDefault="00000000" w:rsidRPr="00000000" w14:paraId="0000008B">
      <w:pPr>
        <w:numPr>
          <w:ilvl w:val="1"/>
          <w:numId w:val="1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Trên mobile: Tự động chuyển thành </w:t>
      </w:r>
      <w:r w:rsidDel="00000000" w:rsidR="00000000" w:rsidRPr="00000000">
        <w:rPr>
          <w:rFonts w:ascii="Google Sans" w:cs="Google Sans" w:eastAsia="Google Sans" w:hAnsi="Google Sans"/>
          <w:b w:val="1"/>
          <w:bCs w:val="1"/>
          <w:color w:val="1f1f1f"/>
          <w:rtl w:val="0"/>
        </w:rPr>
        <w:t xml:space="preserve">Bottom Sheet</w:t>
      </w:r>
      <w:r w:rsidDel="00000000" w:rsidR="00000000" w:rsidRPr="00000000">
        <w:rPr>
          <w:rFonts w:ascii="Google Sans" w:cs="Google Sans" w:eastAsia="Google Sans" w:hAnsi="Google Sans"/>
          <w:color w:val="1f1f1f"/>
          <w:rtl w:val="0"/>
        </w:rPr>
        <w:t xml:space="preserve"> kéo từ cạnh đáy màn hình lên:</w:t>
      </w:r>
    </w:p>
    <w:p w:rsidR="00000000" w:rsidDel="00000000" w:rsidP="00000000" w:rsidRDefault="00000000" w:rsidRPr="00000000" w14:paraId="0000008C">
      <w:pPr>
        <w:numPr>
          <w:ilvl w:val="2"/>
          <w:numId w:val="16"/>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Chiều cao tối đa max-h-[75vh], bo tròn góc trên rounded-t-2xl shadow-2xl.</w:t>
      </w:r>
    </w:p>
    <w:p w:rsidR="00000000" w:rsidDel="00000000" w:rsidP="00000000" w:rsidRDefault="00000000" w:rsidRPr="00000000" w14:paraId="0000008D">
      <w:pPr>
        <w:numPr>
          <w:ilvl w:val="2"/>
          <w:numId w:val="16"/>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Có tay cầm gạt (Drag Handle bar) màu xám ở đỉnh.</w:t>
      </w:r>
    </w:p>
    <w:p w:rsidR="00000000" w:rsidDel="00000000" w:rsidP="00000000" w:rsidRDefault="00000000" w:rsidRPr="00000000" w14:paraId="0000008E">
      <w:pPr>
        <w:numPr>
          <w:ilvl w:val="2"/>
          <w:numId w:val="16"/>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Hiển thị đầy đủ: Mã mộ, Trạng thái, Tọa độ GPS kèm nút </w:t>
      </w:r>
      <w:r w:rsidDel="00000000" w:rsidR="00000000" w:rsidRPr="00000000">
        <w:rPr>
          <w:rFonts w:ascii="Google Sans" w:cs="Google Sans" w:eastAsia="Google Sans" w:hAnsi="Google Sans"/>
          <w:b w:val="1"/>
          <w:bCs w:val="1"/>
          <w:color w:val="1f1f1f"/>
          <w:rtl w:val="0"/>
        </w:rPr>
        <w:t xml:space="preserve">"Dẫn đường tới mộ"</w:t>
      </w:r>
      <w:r w:rsidDel="00000000" w:rsidR="00000000" w:rsidRPr="00000000">
        <w:rPr>
          <w:rFonts w:ascii="Google Sans" w:cs="Google Sans" w:eastAsia="Google Sans" w:hAnsi="Google Sans"/>
          <w:color w:val="1f1f1f"/>
          <w:rtl w:val="0"/>
        </w:rPr>
        <w:t xml:space="preserve"> (mở trực tiếp ứng dụng Google Maps với tọa độ latitude/longitude theo UC-1.5).</w:t>
      </w:r>
    </w:p>
    <w:p w:rsidR="00000000" w:rsidDel="00000000" w:rsidP="00000000" w:rsidRDefault="00000000" w:rsidRPr="00000000" w14:paraId="0000008F">
      <w:pPr>
        <w:numPr>
          <w:ilvl w:val="2"/>
          <w:numId w:val="16"/>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Huy hiệu Kim Tĩnh: Nếu is_kim_tinh = true, hiển thị badge nổi bật: 🛡️ Kim Tĩnh Kiên Cố (Bất Biến).</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4: RESPONSIVE HÓA CÁC MODULE NGHIỆP VỤ CỐT LÕI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Áp dụng mô hình </w:t>
      </w:r>
      <w:r w:rsidDel="00000000" w:rsidR="00000000" w:rsidRPr="00000000">
        <w:rPr>
          <w:rFonts w:ascii="Google Sans" w:cs="Google Sans" w:eastAsia="Google Sans" w:hAnsi="Google Sans"/>
          <w:b w:val="1"/>
          <w:bCs w:val="1"/>
          <w:color w:val="1f1f1f"/>
          <w:rtl w:val="0"/>
        </w:rPr>
        <w:t xml:space="preserve">"Dual-View: Desktop Table / Mobile Card View"</w:t>
      </w:r>
      <w:r w:rsidDel="00000000" w:rsidR="00000000" w:rsidRPr="00000000">
        <w:rPr>
          <w:rFonts w:ascii="Google Sans" w:cs="Google Sans" w:eastAsia="Google Sans" w:hAnsi="Google Sans"/>
          <w:color w:val="1f1f1f"/>
          <w:rtl w:val="0"/>
        </w:rPr>
        <w:t xml:space="preserve"> cho các phân hệ nghiệp vụ chính:</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Phân hệ Hợp Đồng &amp; Khách Hàng (ContractModule.tsx)</w:t>
      </w:r>
    </w:p>
    <w:p w:rsidR="00000000" w:rsidDel="00000000" w:rsidP="00000000" w:rsidRDefault="00000000" w:rsidRPr="00000000" w14:paraId="00000093">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Mobile KPI Bar:</w:t>
      </w:r>
      <w:r w:rsidDel="00000000" w:rsidR="00000000" w:rsidRPr="00000000">
        <w:rPr>
          <w:rFonts w:ascii="Google Sans" w:cs="Google Sans" w:eastAsia="Google Sans" w:hAnsi="Google Sans"/>
          <w:color w:val="1f1f1f"/>
          <w:rtl w:val="0"/>
        </w:rPr>
        <w:t xml:space="preserve"> 4 chỉ số hợp đồng (Tổng HĐ, Hiệu lực, Chờ ký, Doanh thu) hiển thị lưới 2x2 gọn gàng, số tiền format chuẩn VNĐ (VD: 1.5 tỷ hoặc 350 tr trên mobile thay vì chuỗi số dài làm vỡ khung).</w:t>
      </w:r>
    </w:p>
    <w:p w:rsidR="00000000" w:rsidDel="00000000" w:rsidP="00000000" w:rsidRDefault="00000000" w:rsidRPr="00000000" w14:paraId="00000094">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Bộ lọc loại hợp đồng (4 loại chuẩn): Mua Đất, Cải Táng, Chuyển Nhượng, Hỏa Táng hiển thị dưới dạng Filter Pills có thể vuốt ngang.</w:t>
      </w:r>
    </w:p>
    <w:p w:rsidR="00000000" w:rsidDel="00000000" w:rsidP="00000000" w:rsidRDefault="00000000" w:rsidRPr="00000000" w14:paraId="00000095">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Danh sách Hợp đồng trên Mobile:</w:t>
      </w:r>
    </w:p>
    <w:p w:rsidR="00000000" w:rsidDel="00000000" w:rsidP="00000000" w:rsidRDefault="00000000" w:rsidRPr="00000000" w14:paraId="00000096">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Ẩn thẻ &lt;table&gt; trên màn hình &lt; 768px.</w:t>
      </w:r>
    </w:p>
    <w:p w:rsidR="00000000" w:rsidDel="00000000" w:rsidP="00000000" w:rsidRDefault="00000000" w:rsidRPr="00000000" w14:paraId="00000097">
      <w:pPr>
        <w:numPr>
          <w:ilvl w:val="1"/>
          <w:numId w:val="19"/>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Hiển thị danh sách dạng Thẻ (Cards):</w:t>
      </w:r>
    </w:p>
    <w:p w:rsidR="00000000" w:rsidDel="00000000" w:rsidP="00000000" w:rsidRDefault="00000000" w:rsidRPr="00000000" w14:paraId="00000098">
      <w:pPr>
        <w:numPr>
          <w:ilvl w:val="2"/>
          <w:numId w:val="20"/>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Dòng 1: Mã HĐ (HD-MD-2026-1001) in đậm + Chip Trạng thái màu (ACTIVE xanh lá, PENDING_SIGN vàng, DRAFT xám).</w:t>
      </w:r>
    </w:p>
    <w:p w:rsidR="00000000" w:rsidDel="00000000" w:rsidP="00000000" w:rsidRDefault="00000000" w:rsidRPr="00000000" w14:paraId="00000099">
      <w:pPr>
        <w:numPr>
          <w:ilvl w:val="2"/>
          <w:numId w:val="20"/>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Dòng 2: Tên Khách hàng &amp; SĐT.</w:t>
      </w:r>
    </w:p>
    <w:p w:rsidR="00000000" w:rsidDel="00000000" w:rsidP="00000000" w:rsidRDefault="00000000" w:rsidRPr="00000000" w14:paraId="0000009A">
      <w:pPr>
        <w:numPr>
          <w:ilvl w:val="2"/>
          <w:numId w:val="20"/>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Dòng 3: Mã ô mộ + Loại hợp đồng.</w:t>
      </w:r>
    </w:p>
    <w:p w:rsidR="00000000" w:rsidDel="00000000" w:rsidP="00000000" w:rsidRDefault="00000000" w:rsidRPr="00000000" w14:paraId="0000009B">
      <w:pPr>
        <w:numPr>
          <w:ilvl w:val="2"/>
          <w:numId w:val="20"/>
        </w:numPr>
        <w:pBdr>
          <w:top w:space="0" w:sz="0" w:val="nil"/>
          <w:left w:space="0" w:sz="0" w:val="nil"/>
          <w:bottom w:space="0" w:sz="0" w:val="nil"/>
          <w:right w:space="0" w:sz="0" w:val="nil"/>
          <w:between w:space="0" w:sz="0" w:val="nil"/>
        </w:pBdr>
        <w:shd w:fill="auto" w:val="clear"/>
        <w:spacing w:line="275.9999942779541" w:lineRule="auto"/>
        <w:ind w:left="691.1999952793121" w:hanging="360"/>
      </w:pPr>
      <w:r w:rsidDel="00000000" w:rsidR="00000000" w:rsidRPr="00000000">
        <w:rPr>
          <w:rFonts w:ascii="Google Sans" w:cs="Google Sans" w:eastAsia="Google Sans" w:hAnsi="Google Sans"/>
          <w:color w:val="1f1f1f"/>
          <w:rtl w:val="0"/>
        </w:rPr>
        <w:t xml:space="preserve">Dòng 4: Giá trị hợp đồng (màu xanh ngọc đậm #24594D) + Các nút tác vụ nhanh (Icon xem chi tiết 👁️, In PDF 📄, Upload scan 📤).</w:t>
      </w:r>
    </w:p>
    <w:p w:rsidR="00000000" w:rsidDel="00000000" w:rsidP="00000000" w:rsidRDefault="00000000" w:rsidRPr="00000000" w14:paraId="0000009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Phụ Lục An Táng: Hiển thị rõ cờ Kim Tĩnh và trạng thái Giấy báo tử VERIFIED.</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Phân hệ Tài Chính &amp; Công Nợ (FinanceModule.tsx)</w:t>
      </w:r>
    </w:p>
    <w:p w:rsidR="00000000" w:rsidDel="00000000" w:rsidP="00000000" w:rsidRDefault="00000000" w:rsidRPr="00000000" w14:paraId="0000009E">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KPI Tài chính:</w:t>
      </w:r>
      <w:r w:rsidDel="00000000" w:rsidR="00000000" w:rsidRPr="00000000">
        <w:rPr>
          <w:rFonts w:ascii="Google Sans" w:cs="Google Sans" w:eastAsia="Google Sans" w:hAnsi="Google Sans"/>
          <w:color w:val="1f1f1f"/>
          <w:rtl w:val="0"/>
        </w:rPr>
        <w:t xml:space="preserve"> 4 thẻ (Tổng phải thu, Đã thu, Còn nợ tồn, Chiết khấu) xếp dạng 2x2.</w:t>
      </w:r>
    </w:p>
    <w:p w:rsidR="00000000" w:rsidDel="00000000" w:rsidP="00000000" w:rsidRDefault="00000000" w:rsidRPr="00000000" w14:paraId="0000009F">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Nguồn Công Nợ XOR (G14): Hiển thị nhãn rõ ràng: Từ HĐ: HD-xxx hoặc Từ Phụ Lục: PL-xxx.</w:t>
      </w:r>
    </w:p>
    <w:p w:rsidR="00000000" w:rsidDel="00000000" w:rsidP="00000000" w:rsidRDefault="00000000" w:rsidRPr="00000000" w14:paraId="000000A0">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Thao tác thu tiền (Payment Action): Nút "Thu tiền" màu xanh ngọc nổi bật với touch target lớn, dễ bấm bằng ngón tay cái.</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Phân hệ Thi Công Thực Địa (ConstructionModule.tsx)</w:t>
      </w:r>
    </w:p>
    <w:p w:rsidR="00000000" w:rsidDel="00000000" w:rsidP="00000000" w:rsidRDefault="00000000" w:rsidRPr="00000000" w14:paraId="000000A2">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Quản trang sử dụng màn hình này ngoài trời, cần độ tương phản cao và font chữ lớn:</w:t>
      </w:r>
    </w:p>
    <w:p w:rsidR="00000000" w:rsidDel="00000000" w:rsidP="00000000" w:rsidRDefault="00000000" w:rsidRPr="00000000" w14:paraId="000000A3">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Tiến độ công trình: Thanh ProgressBar lớn, kèm phần trăm % in đậm rõ ràng.</w:t>
      </w:r>
    </w:p>
    <w:p w:rsidR="00000000" w:rsidDel="00000000" w:rsidP="00000000" w:rsidRDefault="00000000" w:rsidRPr="00000000" w14:paraId="000000A4">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Checklist hạng mục: Checkbox lớn tối thiểu 24px x 24px, chạm vào cả dòng để tick hoàn thành.</w:t>
      </w:r>
    </w:p>
    <w:p w:rsidR="00000000" w:rsidDel="00000000" w:rsidP="00000000" w:rsidRDefault="00000000" w:rsidRPr="00000000" w14:paraId="000000A5">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Badge G11: Gắn nhãn màu vàng cam Cần ảnh minh chứng đối với các hạng mục is_required = True.</w:t>
      </w:r>
    </w:p>
    <w:p w:rsidR="00000000" w:rsidDel="00000000" w:rsidP="00000000" w:rsidRDefault="00000000" w:rsidRPr="00000000" w14:paraId="000000A6">
      <w:pPr>
        <w:numPr>
          <w:ilvl w:val="1"/>
          <w:numId w:val="2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Thư viện ảnh hiện trường: Lưới ảnh thumbnail 3 cột trên di động, bấm vào xem phóng to toàn màn hình.</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Phân hệ Chăm Sóc Mộ Phần (CareModule.tsx)</w:t>
      </w:r>
    </w:p>
    <w:p w:rsidR="00000000" w:rsidDel="00000000" w:rsidP="00000000" w:rsidRDefault="00000000" w:rsidRPr="00000000" w14:paraId="000000A8">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Danh sách ca chăm sóc theo kỳ (YYYY-Mmm):</w:t>
      </w:r>
    </w:p>
    <w:p w:rsidR="00000000" w:rsidDel="00000000" w:rsidP="00000000" w:rsidRDefault="00000000" w:rsidRPr="00000000" w14:paraId="000000A9">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Lọc theo ngày hôm nay / trong tuần.</w:t>
      </w:r>
    </w:p>
    <w:p w:rsidR="00000000" w:rsidDel="00000000" w:rsidP="00000000" w:rsidRDefault="00000000" w:rsidRPr="00000000" w14:paraId="000000AA">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Mỗi ca là một thẻ việc: Mã ô mộ, Tên gói dịch vụ, Tên người phụ trách.</w:t>
      </w:r>
    </w:p>
    <w:p w:rsidR="00000000" w:rsidDel="00000000" w:rsidP="00000000" w:rsidRDefault="00000000" w:rsidRPr="00000000" w14:paraId="000000AB">
      <w:pPr>
        <w:numPr>
          <w:ilvl w:val="1"/>
          <w:numId w:val="2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Nút "Đóng ca (G12)" được disable kèm tooltip nếu chưa tick hết việc bắt buộc hoặc chưa tải đủ ảnh minh chứng READY.</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Phân hệ Hồ Sơ &amp; Tra Cứu Tưởng Niệm (ProfileModule.tsx)</w:t>
      </w:r>
    </w:p>
    <w:p w:rsidR="00000000" w:rsidDel="00000000" w:rsidP="00000000" w:rsidRDefault="00000000" w:rsidRPr="00000000" w14:paraId="000000AD">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Cổng tra cứu công cộng (Zero PII):</w:t>
      </w:r>
    </w:p>
    <w:p w:rsidR="00000000" w:rsidDel="00000000" w:rsidP="00000000" w:rsidRDefault="00000000" w:rsidRPr="00000000" w14:paraId="000000AE">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Khung tìm kiếm trang trọng ở chính giữa màn hình di động.</w:t>
      </w:r>
    </w:p>
    <w:p w:rsidR="00000000" w:rsidDel="00000000" w:rsidP="00000000" w:rsidRDefault="00000000" w:rsidRPr="00000000" w14:paraId="000000AF">
      <w:pPr>
        <w:numPr>
          <w:ilvl w:val="1"/>
          <w:numId w:val="27"/>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Thẻ người quá cố: Tên trang trọng, Năm sinh - Năm mất, Vị trí ô mộ, nút bấm lớn: </w:t>
      </w:r>
      <w:r w:rsidDel="00000000" w:rsidR="00000000" w:rsidRPr="00000000">
        <w:rPr>
          <w:rFonts w:ascii="Google Sans" w:cs="Google Sans" w:eastAsia="Google Sans" w:hAnsi="Google Sans"/>
          <w:b w:val="1"/>
          <w:bCs w:val="1"/>
          <w:color w:val="1f1f1f"/>
          <w:rtl w:val="0"/>
        </w:rPr>
        <w:t xml:space="preserve">"Dẫn đường tới mộ"</w:t>
      </w:r>
      <w:r w:rsidDel="00000000" w:rsidR="00000000" w:rsidRPr="00000000">
        <w:rPr>
          <w:rFonts w:ascii="Google Sans" w:cs="Google Sans" w:eastAsia="Google Sans" w:hAnsi="Google Sans"/>
          <w:color w:val="1f1f1f"/>
          <w:rtl w:val="0"/>
        </w:rPr>
        <w:t xml:space="preserve"> (mở Google Maps). Tuyệt đối không để lọt CCCD, SĐT của thân nhân.</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Phân hệ Báo Cáo &amp; Thống Kê (ReportsModule.tsx) và Nhật Ký Kiểm Toán (AuditModule.tsx)</w:t>
      </w:r>
    </w:p>
    <w:p w:rsidR="00000000" w:rsidDel="00000000" w:rsidP="00000000" w:rsidRDefault="00000000" w:rsidRPr="00000000" w14:paraId="000000B1">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Báo cáo:</w:t>
      </w:r>
      <w:r w:rsidDel="00000000" w:rsidR="00000000" w:rsidRPr="00000000">
        <w:rPr>
          <w:rFonts w:ascii="Google Sans" w:cs="Google Sans" w:eastAsia="Google Sans" w:hAnsi="Google Sans"/>
          <w:color w:val="1f1f1f"/>
          <w:rtl w:val="0"/>
        </w:rPr>
        <w:t xml:space="preserve"> 4 sub-tabs chuyển thành dropdown select hoặc scrollable pills trên mobile. Biểu đồ Chart tự động co dãn ResponsiveContainer width="100%" height={260}.</w:t>
      </w:r>
    </w:p>
    <w:p w:rsidR="00000000" w:rsidDel="00000000" w:rsidP="00000000" w:rsidRDefault="00000000" w:rsidRPr="00000000" w14:paraId="000000B2">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Audit Log: Trên mobile, thay vì bảng 8 cột, hiển thị dạng dòng thời gian (Timeline): Thời gian, Người thực hiện, Hành vi, Đối tượng tác động.</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5: TỐI ƯU HÓA MODALS, DRAWERS VÀ FORM WIZARDS</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Mọi cửa sổ popup nhập liệu (Modal) phải hiển thị vừa vặn 100% trên điện thoại, không bị che mất nút bấm hoặc vỡ giao diện.</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Nhiệm vụ cụ thể cho Antigravity:</w:t>
      </w:r>
    </w:p>
    <w:p w:rsidR="00000000" w:rsidDel="00000000" w:rsidP="00000000" w:rsidRDefault="00000000" w:rsidRPr="00000000" w14:paraId="000000B7">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Quy chuẩn Responsive Modal Wrapper:</w:t>
      </w:r>
    </w:p>
    <w:p w:rsidR="00000000" w:rsidDel="00000000" w:rsidP="00000000" w:rsidRDefault="00000000" w:rsidRPr="00000000" w14:paraId="000000B8">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Desktop: Canh giữa màn hình (fixed inset-0 flex items-center justify-center p-4), bề rộng max-w-lg hoặc max-w-2xl.</w:t>
      </w:r>
    </w:p>
    <w:p w:rsidR="00000000" w:rsidDel="00000000" w:rsidP="00000000" w:rsidRDefault="00000000" w:rsidRPr="00000000" w14:paraId="000000B9">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Mobile: Tự chuyển thành </w:t>
      </w:r>
      <w:r w:rsidDel="00000000" w:rsidR="00000000" w:rsidRPr="00000000">
        <w:rPr>
          <w:rFonts w:ascii="Google Sans" w:cs="Google Sans" w:eastAsia="Google Sans" w:hAnsi="Google Sans"/>
          <w:b w:val="1"/>
          <w:bCs w:val="1"/>
          <w:color w:val="1f1f1f"/>
          <w:rtl w:val="0"/>
        </w:rPr>
        <w:t xml:space="preserve">Bottom Sheet</w:t>
      </w:r>
      <w:r w:rsidDel="00000000" w:rsidR="00000000" w:rsidRPr="00000000">
        <w:rPr>
          <w:rFonts w:ascii="Google Sans" w:cs="Google Sans" w:eastAsia="Google Sans" w:hAnsi="Google Sans"/>
          <w:color w:val="1f1f1f"/>
          <w:rtl w:val="0"/>
        </w:rPr>
        <w:t xml:space="preserve"> (fixed inset-x-0 bottom-0 max-h-[92vh] rounded-t-2xl p-4 overflow-y-auto).</w:t>
      </w:r>
    </w:p>
    <w:p w:rsidR="00000000" w:rsidDel="00000000" w:rsidP="00000000" w:rsidRDefault="00000000" w:rsidRPr="00000000" w14:paraId="000000BA">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Sticky Header &amp; Sticky Footer:</w:t>
      </w:r>
    </w:p>
    <w:p w:rsidR="00000000" w:rsidDel="00000000" w:rsidP="00000000" w:rsidRDefault="00000000" w:rsidRPr="00000000" w14:paraId="000000BB">
      <w:pPr>
        <w:numPr>
          <w:ilvl w:val="2"/>
          <w:numId w:val="3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Header popup (Tiêu đề + nút đóng ✕) luôn ghim cố định ở đỉnh.</w:t>
      </w:r>
    </w:p>
    <w:p w:rsidR="00000000" w:rsidDel="00000000" w:rsidP="00000000" w:rsidRDefault="00000000" w:rsidRPr="00000000" w14:paraId="000000BC">
      <w:pPr>
        <w:numPr>
          <w:ilvl w:val="2"/>
          <w:numId w:val="31"/>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Footer popup (Nút Hủy + Nút Xác nhận / Lưu) luôn ghim cố định ở đáy modal (sticky bottom-0 bg-white pt-3 border-t). Điều này đảm bảo dù form có dài đến đâu, người dùng điện thoại vẫn luôn bấm được nút hoàn tất mà không cần phải cuộn mỏi tay.</w:t>
      </w:r>
    </w:p>
    <w:p w:rsidR="00000000" w:rsidDel="00000000" w:rsidP="00000000" w:rsidRDefault="00000000" w:rsidRPr="00000000" w14:paraId="000000BD">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Tối ưu Land Purchase Wizard (Quy trình mua đất 4 bước):</w:t>
      </w:r>
    </w:p>
    <w:p w:rsidR="00000000" w:rsidDel="00000000" w:rsidP="00000000" w:rsidRDefault="00000000" w:rsidRPr="00000000" w14:paraId="000000BE">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Thanh tiến trình bước (Stepper):</w:t>
      </w:r>
    </w:p>
    <w:p w:rsidR="00000000" w:rsidDel="00000000" w:rsidP="00000000" w:rsidRDefault="00000000" w:rsidRPr="00000000" w14:paraId="000000BF">
      <w:pPr>
        <w:numPr>
          <w:ilvl w:val="2"/>
          <w:numId w:val="33"/>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Desktop: Hiển thị 4 bước nằm ngang kèm tiêu đề chữ.</w:t>
      </w:r>
    </w:p>
    <w:p w:rsidR="00000000" w:rsidDel="00000000" w:rsidP="00000000" w:rsidRDefault="00000000" w:rsidRPr="00000000" w14:paraId="000000C0">
      <w:pPr>
        <w:numPr>
          <w:ilvl w:val="2"/>
          <w:numId w:val="33"/>
        </w:numPr>
        <w:pBdr>
          <w:top w:space="0" w:sz="0" w:val="nil"/>
          <w:left w:space="0" w:sz="0" w:val="nil"/>
          <w:bottom w:space="0" w:sz="0" w:val="nil"/>
          <w:right w:space="0" w:sz="0" w:val="nil"/>
          <w:between w:space="0" w:sz="0" w:val="nil"/>
        </w:pBdr>
        <w:shd w:fill="auto" w:val="clear"/>
        <w:spacing w:line="275.9999942779541" w:lineRule="auto"/>
        <w:ind w:left="700.7999968528748" w:hanging="360"/>
      </w:pPr>
      <w:r w:rsidDel="00000000" w:rsidR="00000000" w:rsidRPr="00000000">
        <w:rPr>
          <w:rFonts w:ascii="Google Sans" w:cs="Google Sans" w:eastAsia="Google Sans" w:hAnsi="Google Sans"/>
          <w:color w:val="1f1f1f"/>
          <w:rtl w:val="0"/>
        </w:rPr>
        <w:t xml:space="preserve">Mobile: Chỉ hiển thị Bước 2/4: Chọn Ô Mộ kèm thanh tiến trình mỏng phía dưới để tiết kiệm diện tích.</w:t>
      </w:r>
    </w:p>
    <w:p w:rsidR="00000000" w:rsidDel="00000000" w:rsidP="00000000" w:rsidRDefault="00000000" w:rsidRPr="00000000" w14:paraId="000000C1">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Các nút bấm "Quay lại" và "Tiếp theo": Xếp song song ở đáy màn hình, chiều cao tối thiểu 48px.</w:t>
      </w:r>
    </w:p>
    <w:p w:rsidR="00000000" w:rsidDel="00000000" w:rsidP="00000000" w:rsidRDefault="00000000" w:rsidRPr="00000000" w14:paraId="000000C2">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Form Upload file minh chứng &amp; Scan hợp đồng:</w:t>
      </w:r>
    </w:p>
    <w:p w:rsidR="00000000" w:rsidDel="00000000" w:rsidP="00000000" w:rsidRDefault="00000000" w:rsidRPr="00000000" w14:paraId="000000C3">
      <w:pPr>
        <w:numPr>
          <w:ilvl w:val="1"/>
          <w:numId w:val="3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Vùng kéo thả (Dropzone): Trên mobile, chuyển thành nút bấm chụp ảnh trực tiếp từ camera (&lt;input type="file" accept="image/*,application/pdf" capture="environment" /&gt;).</w:t>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GIAI ĐOẠN 6: KIỂM THỬ ĐA THIẾT BỊ, OXLINT &amp; ĐÓNG GÓI QUALITY GATE</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Mục tiêu:</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Đảm bảo mã nguồn sạch sẽ, không có lỗi TypeScript, biên dịch Vite thành công và đáp ứng chuẩn Quality Gate khắt khe của dự án.</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Checklist kiểm định dành cho Antigravity:</w:t>
      </w:r>
    </w:p>
    <w:p w:rsidR="00000000" w:rsidDel="00000000" w:rsidP="00000000" w:rsidRDefault="00000000" w:rsidRPr="00000000" w14:paraId="000000C8">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Kiểm tra Breakpoints trên Trình duyệt:</w:t>
      </w:r>
    </w:p>
    <w:p w:rsidR="00000000" w:rsidDel="00000000" w:rsidP="00000000" w:rsidRDefault="00000000" w:rsidRPr="00000000" w14:paraId="000000C9">
      <w:pPr>
        <w:numPr>
          <w:ilvl w:val="1"/>
          <w:numId w:val="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iPhone SE / Android nhỏ (360px - 375px): Không có bất kỳ thanh cuộn ngang toàn trang nào (overflow-x = 0). Header, Hamburger menu, drawer hoạt động mượt mà.</w:t>
      </w:r>
    </w:p>
    <w:p w:rsidR="00000000" w:rsidDel="00000000" w:rsidP="00000000" w:rsidRDefault="00000000" w:rsidRPr="00000000" w14:paraId="000000CA">
      <w:pPr>
        <w:numPr>
          <w:ilvl w:val="1"/>
          <w:numId w:val="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iPhone 14/15/16 Pro Max, Pixel (390px - 430px): Các thẻ KPI không bị rớt chữ, tiêu đề không bị bẻ thành cột dọc.</w:t>
      </w:r>
    </w:p>
    <w:p w:rsidR="00000000" w:rsidDel="00000000" w:rsidP="00000000" w:rsidRDefault="00000000" w:rsidRPr="00000000" w14:paraId="000000CB">
      <w:pPr>
        <w:numPr>
          <w:ilvl w:val="1"/>
          <w:numId w:val="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iPad / Tablet dọc (768px - 820px): Bố cục chuyển tiếp hài hòa giữa mobile và desktop.</w:t>
      </w:r>
    </w:p>
    <w:p w:rsidR="00000000" w:rsidDel="00000000" w:rsidP="00000000" w:rsidRDefault="00000000" w:rsidRPr="00000000" w14:paraId="000000CC">
      <w:pPr>
        <w:numPr>
          <w:ilvl w:val="1"/>
          <w:numId w:val="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Desktop / Laptop (1024px, 1440px): Sidebar mở rộng đầy đủ, giao diện rộng rãi, chuyên nghiệp.</w:t>
      </w:r>
    </w:p>
    <w:p w:rsidR="00000000" w:rsidDel="00000000" w:rsidP="00000000" w:rsidRDefault="00000000" w:rsidRPr="00000000" w14:paraId="000000CD">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Kiểm tra tương tác chạm (Touch Events):</w:t>
      </w:r>
    </w:p>
    <w:p w:rsidR="00000000" w:rsidDel="00000000" w:rsidP="00000000" w:rsidRDefault="00000000" w:rsidRPr="00000000" w14:paraId="000000CE">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Mở drawer -&gt; Bấm backdrop -&gt; Drawer đóng ngay lập tức.</w:t>
      </w:r>
    </w:p>
    <w:p w:rsidR="00000000" w:rsidDel="00000000" w:rsidP="00000000" w:rsidRDefault="00000000" w:rsidRPr="00000000" w14:paraId="000000CF">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Bấm phím Escape -&gt; Drawer / Modal đóng.</w:t>
      </w:r>
    </w:p>
    <w:p w:rsidR="00000000" w:rsidDel="00000000" w:rsidP="00000000" w:rsidRDefault="00000000" w:rsidRPr="00000000" w14:paraId="000000D0">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Bấm vào link chuyển tab -&gt; Drawer tự động đóng và cuộn lên đầu trang.</w:t>
      </w:r>
    </w:p>
    <w:p w:rsidR="00000000" w:rsidDel="00000000" w:rsidP="00000000" w:rsidRDefault="00000000" w:rsidRPr="00000000" w14:paraId="000000D1">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Chạy các công cụ kiểm tra tự động: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ffffff"/>
          <w:shd w:fill="141414" w:val="clear"/>
          <w:rtl w:val="0"/>
        </w:rPr>
        <w:t xml:space="preserve">PowerShell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Trong thư mục web:</w:t>
      </w:r>
      <w:r w:rsidDel="00000000" w:rsidR="00000000" w:rsidRPr="00000000">
        <w:rPr>
          <w:rFonts w:ascii="Google Sans" w:cs="Google Sans" w:eastAsia="Google Sans" w:hAnsi="Google Sans"/>
          <w:color w:val="1f1f1f"/>
          <w:shd w:fill="141414" w:val="clear"/>
          <w:rtl w:val="0"/>
        </w:rPr>
        <w:br w:type="textWrapping"/>
        <w:t xml:space="preserve">pnpm lint        </w:t>
      </w:r>
      <w:r w:rsidDel="00000000" w:rsidR="00000000" w:rsidRPr="00000000">
        <w:rPr>
          <w:rFonts w:ascii="Google Sans" w:cs="Google Sans" w:eastAsia="Google Sans" w:hAnsi="Google Sans"/>
          <w:i w:val="0"/>
          <w:iCs w:val="0"/>
          <w:color w:val="808080"/>
          <w:sz w:val="20"/>
          <w:szCs w:val="20"/>
          <w:shd w:fill="141414" w:val="clear"/>
          <w:rtl w:val="0"/>
        </w:rPr>
        <w:t xml:space="preserve"># Kiểm tra Oxlint không còn lỗi cú pháp/import</w:t>
      </w:r>
      <w:r w:rsidDel="00000000" w:rsidR="00000000" w:rsidRPr="00000000">
        <w:rPr>
          <w:rFonts w:ascii="Google Sans" w:cs="Google Sans" w:eastAsia="Google Sans" w:hAnsi="Google Sans"/>
          <w:color w:val="1f1f1f"/>
          <w:shd w:fill="141414" w:val="clear"/>
          <w:rtl w:val="0"/>
        </w:rPr>
        <w:br w:type="textWrapping"/>
        <w:t xml:space="preserve">pnpm build       </w:t>
      </w:r>
      <w:r w:rsidDel="00000000" w:rsidR="00000000" w:rsidRPr="00000000">
        <w:rPr>
          <w:rFonts w:ascii="Google Sans" w:cs="Google Sans" w:eastAsia="Google Sans" w:hAnsi="Google Sans"/>
          <w:i w:val="0"/>
          <w:iCs w:val="0"/>
          <w:color w:val="808080"/>
          <w:sz w:val="20"/>
          <w:szCs w:val="20"/>
          <w:shd w:fill="141414" w:val="clear"/>
          <w:rtl w:val="0"/>
        </w:rPr>
        <w:t xml:space="preserve"># Biên dịch Vite &amp; TypeScript thành công 100%</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D2">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5: BẢN THIẾT KẾ MÃ NGUỒN MẪU (CODE BLUEPRINT CHO ANTIGRAVITY)</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AI agent Antigravity có thể áp dụng ngay lập tức mà không bị sai sót, dưới đây là mã nguồn mẫu chuẩn hóa cho Shell Layout của web/src/App.tsx:</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TypeScript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File: web/src/App.tsx (Trích đoạn kiến trúc Shell Responsive chuẩn)</w:t>
        <w:br w:type="textWrapping"/>
        <w:t xml:space="preserve">import React, { useState, useEffect } from 'react';</w:t>
        <w:br w:type="textWrapping"/>
        <w:t xml:space="preserve">import { </w:t>
        <w:br w:type="textWrapping"/>
        <w:t xml:space="preserve">  Menu, X, MapPin, Users, FileText, Sparkles, </w:t>
        <w:br w:type="textWrapping"/>
        <w:t xml:space="preserve">  Wrench, DollarSign, Tag, ShieldCheck, BarChart3, LogOut, Phone </w:t>
        <w:br w:type="textWrapping"/>
        <w:t xml:space="preserve">} from 'lucide-react';</w:t>
        <w:br w:type="textWrapping"/>
        <w:t xml:space="preserve">import { useAuth } from './context/useAuth';</w:t>
        <w:br w:type="textWrapping"/>
        <w:br w:type="textWrapping"/>
        <w:t xml:space="preserve">export function App() {</w:t>
        <w:br w:type="textWrapping"/>
        <w:t xml:space="preserve">  const [activeTab, setActiveTab] = useState('plots');</w:t>
        <w:br w:type="textWrapping"/>
        <w:t xml:space="preserve">  const [isMobileMenuOpen, setIsMobileMenuOpen] = useState(false);</w:t>
        <w:br w:type="textWrapping"/>
        <w:t xml:space="preserve">  const { user, logout } = useAuth();</w:t>
        <w:br w:type="textWrapping"/>
        <w:br w:type="textWrapping"/>
        <w:t xml:space="preserve">  // Đóng menu khi đổi kích thước lên màn hình lớn</w:t>
        <w:br w:type="textWrapping"/>
        <w:t xml:space="preserve">  useEffect(() =&gt; {</w:t>
        <w:br w:type="textWrapping"/>
        <w:t xml:space="preserve">    const handleResize = () =&gt; {</w:t>
        <w:br w:type="textWrapping"/>
        <w:t xml:space="preserve">      if (window.innerWidth &gt;= 1024) {</w:t>
        <w:br w:type="textWrapping"/>
        <w:t xml:space="preserve">        setIsMobileMenuOpen(false);</w:t>
        <w:br w:type="textWrapping"/>
        <w:t xml:space="preserve">      }</w:t>
        <w:br w:type="textWrapping"/>
        <w:t xml:space="preserve">    };</w:t>
        <w:br w:type="textWrapping"/>
        <w:t xml:space="preserve">    window.addEventListener('resize', handleResize);</w:t>
        <w:br w:type="textWrapping"/>
        <w:t xml:space="preserve">    return () =&gt; window.removeEventListener('resize', handleResize);</w:t>
        <w:br w:type="textWrapping"/>
        <w:t xml:space="preserve">  }, []);</w:t>
        <w:br w:type="textWrapping"/>
        <w:br w:type="textWrapping"/>
        <w:t xml:space="preserve">  // Khóa cuộn body khi mở mobile drawer</w:t>
        <w:br w:type="textWrapping"/>
        <w:t xml:space="preserve">  useEffect(() =&gt; {</w:t>
        <w:br w:type="textWrapping"/>
        <w:t xml:space="preserve">    if (isMobileMenuOpen) {</w:t>
        <w:br w:type="textWrapping"/>
        <w:t xml:space="preserve">      document.body.style.overflow = 'hidden';</w:t>
        <w:br w:type="textWrapping"/>
        <w:t xml:space="preserve">    } else {</w:t>
        <w:br w:type="textWrapping"/>
        <w:t xml:space="preserve">      document.body.style.overflow = 'unset';</w:t>
        <w:br w:type="textWrapping"/>
        <w:t xml:space="preserve">    }</w:t>
        <w:br w:type="textWrapping"/>
        <w:t xml:space="preserve">    return () =&gt; {</w:t>
        <w:br w:type="textWrapping"/>
        <w:t xml:space="preserve">      document.body.style.overflow = 'unset';</w:t>
        <w:br w:type="textWrapping"/>
        <w:t xml:space="preserve">    };</w:t>
        <w:br w:type="textWrapping"/>
        <w:t xml:space="preserve">  }, [isMobileMenuOpen]);</w:t>
        <w:br w:type="textWrapping"/>
        <w:br w:type="textWrapping"/>
        <w:t xml:space="preserve">  const navItems = [</w:t>
        <w:br w:type="textWrapping"/>
        <w:t xml:space="preserve">    { id: 'plots', label: 'Sơ Đồ Ô Mộ &amp; Bản Đồ', icon: MapPin },</w:t>
        <w:br w:type="textWrapping"/>
        <w:t xml:space="preserve">    { id: 'profiles', label: 'Thân Nhân &amp; Người Mất', icon: Users },</w:t>
        <w:br w:type="textWrapping"/>
        <w:t xml:space="preserve">    { id: 'contracts', label: 'Hợp Đồng &amp; Khách Hàng', icon: FileText },</w:t>
        <w:br w:type="textWrapping"/>
        <w:t xml:space="preserve">    { id: 'care', label: 'Chăm Sóc Mộ Phần', icon: Sparkles },</w:t>
        <w:br w:type="textWrapping"/>
        <w:t xml:space="preserve">    { id: 'construction', label: 'Thi Công Thực Địa', icon: Wrench },</w:t>
        <w:br w:type="textWrapping"/>
        <w:t xml:space="preserve">    { id: 'finance', label: 'Công Nợ &amp; Thu Tiền', icon: DollarSign },</w:t>
        <w:br w:type="textWrapping"/>
        <w:t xml:space="preserve">    { id: 'catalog', label: 'Bảng Giá &amp; Gói Dịch Vụ', icon: Tag },</w:t>
        <w:br w:type="textWrapping"/>
        <w:t xml:space="preserve">    { id: 'audit', label: 'Quản Trị &amp; Kiểm Toán', icon: ShieldCheck },</w:t>
        <w:br w:type="textWrapping"/>
        <w:t xml:space="preserve">    { id: 'reports', label: 'Báo Cáo Thống Kê', icon: BarChart3 },</w:t>
        <w:br w:type="textWrapping"/>
        <w:t xml:space="preserve">  ];</w:t>
        <w:br w:type="textWrapping"/>
        <w:br w:type="textWrapping"/>
        <w:t xml:space="preserve">  const handleSelectTab = (tabId: string) =&gt; {</w:t>
        <w:br w:type="textWrapping"/>
        <w:t xml:space="preserve">    setActiveTab(tabId);</w:t>
        <w:br w:type="textWrapping"/>
        <w:t xml:space="preserve">    setIsMobileMenuOpen(false); // Tự động đóng menu trên di động</w:t>
        <w:br w:type="textWrapping"/>
        <w:t xml:space="preserve">  };</w:t>
        <w:br w:type="textWrapping"/>
        <w:br w:type="textWrapping"/>
        <w:t xml:space="preserve">  return (</w:t>
        <w:br w:type="textWrapping"/>
        <w:t xml:space="preserve">    &lt;div className="min-h-screen bg-[#F7F8F5] text-[#1F2933] flex flex-col antialiased"&gt;</w:t>
        <w:br w:type="textWrapping"/>
        <w:t xml:space="preserve">      {/* 1. TOP MOBILE HEADER (Chỉ hiện khi &lt; 1024px) */}</w:t>
        <w:br w:type="textWrapping"/>
        <w:t xml:space="preserve">      &lt;header className="lg:hidden fixed top-0 left-0 right-0 h-14 bg-[#24594D] text-white flex items-center justify-between px-3 z-30 shadow-md"&gt;</w:t>
        <w:br w:type="textWrapping"/>
        <w:t xml:space="preserve">        &lt;button</w:t>
        <w:br w:type="textWrapping"/>
        <w:t xml:space="preserve">          onClick={() =&gt; setIsMobileMenuOpen(true)}</w:t>
        <w:br w:type="textWrapping"/>
        <w:t xml:space="preserve">          className="p-2 rounded-lg hover:bg-white/10 active:bg-white/20 touch-target focus:outline-none"</w:t>
        <w:br w:type="textWrapping"/>
        <w:t xml:space="preserve">          aria-label="Mở danh mục điều hướng"</w:t>
        <w:br w:type="textWrapping"/>
        <w:t xml:space="preserve">        &gt;</w:t>
        <w:br w:type="textWrapping"/>
        <w:t xml:space="preserve">          &lt;Menu className="w-6 h-6" /&gt;</w:t>
        <w:br w:type="textWrapping"/>
        <w:t xml:space="preserve">        &lt;/button&gt;</w:t>
        <w:br w:type="textWrapping"/>
        <w:br w:type="textWrapping"/>
        <w:t xml:space="preserve">        &lt;div className="flex items-center space-x-2"&gt;</w:t>
        <w:br w:type="textWrapping"/>
        <w:t xml:space="preserve">          &lt;ShieldCheck className="w-5 h-5 text-[#D4AF37]" /&gt;</w:t>
        <w:br w:type="textWrapping"/>
        <w:t xml:space="preserve">          &lt;span className="font-bold tracking-wide text-sm sm:text-base"&gt;QL NGHĨA TRANG&lt;/span&gt;</w:t>
        <w:br w:type="textWrapping"/>
        <w:t xml:space="preserve">        &lt;/div&gt;</w:t>
        <w:br w:type="textWrapping"/>
        <w:br w:type="textWrapping"/>
        <w:t xml:space="preserve">        &lt;a</w:t>
        <w:br w:type="textWrapping"/>
        <w:t xml:space="preserve">          href="tel:19008888"</w:t>
        <w:br w:type="textWrapping"/>
        <w:t xml:space="preserve">          className="p-2 rounded-lg hover:bg-white/10 active:bg-white/20 touch-target text-[#D4AF37]"</w:t>
        <w:br w:type="textWrapping"/>
        <w:t xml:space="preserve">          title="Hotline 24/7: 1900 8888"</w:t>
        <w:br w:type="textWrapping"/>
        <w:t xml:space="preserve">        &gt;</w:t>
        <w:br w:type="textWrapping"/>
        <w:t xml:space="preserve">          &lt;Phone className="w-5 h-5" /&gt;</w:t>
        <w:br w:type="textWrapping"/>
        <w:t xml:space="preserve">        &lt;/a&gt;</w:t>
        <w:br w:type="textWrapping"/>
        <w:t xml:space="preserve">      &lt;/header&gt;</w:t>
        <w:br w:type="textWrapping"/>
        <w:br w:type="textWrapping"/>
        <w:t xml:space="preserve">      {/* 2. BACKDROP OVERLAY TRÊN MOBILE */}</w:t>
        <w:br w:type="textWrapping"/>
        <w:t xml:space="preserve">      {isMobileMenuOpen &amp;&amp; (</w:t>
        <w:br w:type="textWrapping"/>
        <w:t xml:space="preserve">        &lt;div</w:t>
        <w:br w:type="textWrapping"/>
        <w:t xml:space="preserve">          className="fixed inset-0 bg-black/60 z-40 lg:hidden backdrop-blur-xs transition-opacity duration-300"</w:t>
        <w:br w:type="textWrapping"/>
        <w:t xml:space="preserve">          onClick={() =&gt; setIsMobileMenuOpen(false)}</w:t>
        <w:br w:type="textWrapping"/>
        <w:t xml:space="preserve">          aria-hidden="true"</w:t>
        <w:br w:type="textWrapping"/>
        <w:t xml:space="preserve">        /&gt;</w:t>
        <w:br w:type="textWrapping"/>
        <w:t xml:space="preserve">      )}</w:t>
        <w:br w:type="textWrapping"/>
        <w:br w:type="textWrapping"/>
        <w:t xml:space="preserve">      {/* 3. SIDEBAR NAVIGATION (DRAWER TRÊN MOBILE, CỐ ĐỊNH TRÊN DESKTOP) */}</w:t>
        <w:br w:type="textWrapping"/>
        <w:t xml:space="preserve">      &lt;aside</w:t>
        <w:br w:type="textWrapping"/>
        <w:t xml:space="preserve">        className={`fixed top-0 bottom-0 left-0 z-50 w-72 max-w-[85vw] bg-[#24594D] text-white flex flex-col shadow-2xl lg:shadow-none transition-transform duration-300 ease-in-out lg:translate-x-0 ${</w:t>
        <w:br w:type="textWrapping"/>
        <w:t xml:space="preserve">          isMobileMenuOpen ? 'translate-x-0' : '-translate-x-full'</w:t>
        <w:br w:type="textWrapping"/>
        <w:t xml:space="preserve">        }`}</w:t>
        <w:br w:type="textWrapping"/>
        <w:t xml:space="preserve">      &gt;</w:t>
        <w:br w:type="textWrapping"/>
        <w:t xml:space="preserve">        {/* Sidebar Header */}</w:t>
        <w:br w:type="textWrapping"/>
        <w:t xml:space="preserve">        &lt;div className="h-16 flex items-center justify-between px-5 border-b border-white/10"&gt;</w:t>
        <w:br w:type="textWrapping"/>
        <w:t xml:space="preserve">          &lt;div className="flex items-center space-x-3"&gt;</w:t>
        <w:br w:type="textWrapping"/>
        <w:t xml:space="preserve">            &lt;div className="w-9 h-9 rounded-lg bg-[#D4AF37]/20 border border-[#D4AF37] flex items-center justify-center"&gt;</w:t>
        <w:br w:type="textWrapping"/>
        <w:t xml:space="preserve">              &lt;ShieldCheck className="w-5 h-5 text-[#D4AF37]" /&gt;</w:t>
        <w:br w:type="textWrapping"/>
        <w:t xml:space="preserve">            &lt;/div&gt;</w:t>
        <w:br w:type="textWrapping"/>
        <w:t xml:space="preserve">            &lt;div&gt;</w:t>
        <w:br w:type="textWrapping"/>
        <w:t xml:space="preserve">              &lt;div className="font-bold text-sm tracking-wide"&gt;QL NGHĨA TRANG&lt;/div&gt;</w:t>
        <w:br w:type="textWrapping"/>
        <w:t xml:space="preserve">              &lt;div className="text-[11px] text-gray-300"&gt;Điều Hành Nội Bộ&lt;/div&gt;</w:t>
        <w:br w:type="textWrapping"/>
        <w:t xml:space="preserve">            &lt;/div&gt;</w:t>
        <w:br w:type="textWrapping"/>
        <w:t xml:space="preserve">          &lt;/div&gt;</w:t>
        <w:br w:type="textWrapping"/>
        <w:br w:type="textWrapping"/>
        <w:t xml:space="preserve">          &lt;button</w:t>
        <w:br w:type="textWrapping"/>
        <w:t xml:space="preserve">            onClick={() =&gt; setIsMobileMenuOpen(false)}</w:t>
        <w:br w:type="textWrapping"/>
        <w:t xml:space="preserve">            className="lg:hidden p-1.5 rounded-md hover:bg-white/10 touch-target text-gray-300 hover:text-white"</w:t>
        <w:br w:type="textWrapping"/>
        <w:t xml:space="preserve">            aria-label="Đóng danh mục"</w:t>
        <w:br w:type="textWrapping"/>
        <w:t xml:space="preserve">          &gt;</w:t>
        <w:br w:type="textWrapping"/>
        <w:t xml:space="preserve">            &lt;X className="w-6 h-6" /&gt;</w:t>
        <w:br w:type="textWrapping"/>
        <w:t xml:space="preserve">          &lt;/button&gt;</w:t>
        <w:br w:type="textWrapping"/>
        <w:t xml:space="preserve">        &lt;/div&gt;</w:t>
        <w:br w:type="textWrapping"/>
        <w:br w:type="textWrapping"/>
        <w:t xml:space="preserve">        {/* Danh sách Menu Items (Cuộn độc lập) */}</w:t>
        <w:br w:type="textWrapping"/>
        <w:t xml:space="preserve">        &lt;nav className="flex-1 overflow-y-auto py-3 px-3 space-y-1"&gt;</w:t>
        <w:br w:type="textWrapping"/>
        <w:t xml:space="preserve">          {navItems.map((item) =&gt; {</w:t>
        <w:br w:type="textWrapping"/>
        <w:t xml:space="preserve">            const Icon = item.icon;</w:t>
        <w:br w:type="textWrapping"/>
        <w:t xml:space="preserve">            const isActive = activeTab === item.id;</w:t>
        <w:br w:type="textWrapping"/>
        <w:t xml:space="preserve">            return (</w:t>
        <w:br w:type="textWrapping"/>
        <w:t xml:space="preserve">              &lt;button</w:t>
        <w:br w:type="textWrapping"/>
        <w:t xml:space="preserve">                key={item.id}</w:t>
        <w:br w:type="textWrapping"/>
        <w:t xml:space="preserve">                onClick={() =&gt; handleSelectTab(item.id)}</w:t>
        <w:br w:type="textWrapping"/>
        <w:t xml:space="preserve">                className={`w-full flex items-center space-x-3 px-3.5 py-3 rounded-xl text-sm font-medium transition-colors touch-target ${</w:t>
        <w:br w:type="textWrapping"/>
        <w:t xml:space="preserve">                  isActive</w:t>
        <w:br w:type="textWrapping"/>
        <w:t xml:space="preserve">                    ? 'bg-[#1B433B] text-white shadow-inner font-semibold border-l-4 border-[#D4AF37]'</w:t>
        <w:br w:type="textWrapping"/>
        <w:t xml:space="preserve">                    : 'text-gray-200 hover:bg-white/5 hover:text-white'</w:t>
        <w:br w:type="textWrapping"/>
        <w:t xml:space="preserve">                }`}</w:t>
        <w:br w:type="textWrapping"/>
        <w:t xml:space="preserve">              &gt;</w:t>
        <w:br w:type="textWrapping"/>
        <w:t xml:space="preserve">                &lt;Icon className={`w-5 h-5 flex-shrink-0 ${isActive ? 'text-[#D4AF37]' : 'text-gray-300'}`} /&gt;</w:t>
        <w:br w:type="textWrapping"/>
        <w:t xml:space="preserve">                &lt;span className="truncate"&gt;{item.label}&lt;/span&gt;</w:t>
        <w:br w:type="textWrapping"/>
        <w:t xml:space="preserve">              &lt;/button&gt;</w:t>
        <w:br w:type="textWrapping"/>
        <w:t xml:space="preserve">            );</w:t>
        <w:br w:type="textWrapping"/>
        <w:t xml:space="preserve">          })}</w:t>
        <w:br w:type="textWrapping"/>
        <w:t xml:space="preserve">        &lt;/nav&gt;</w:t>
        <w:br w:type="textWrapping"/>
        <w:br w:type="textWrapping"/>
        <w:t xml:space="preserve">        {/* User Card &amp; Đăng xuất ở chân Sidebar */}</w:t>
        <w:br w:type="textWrapping"/>
        <w:t xml:space="preserve">        &lt;div className="p-4 border-t border-white/10 bg-black/10"&gt;</w:t>
        <w:br w:type="textWrapping"/>
        <w:t xml:space="preserve">          &lt;div className="flex items-center space-x-3 mb-3"&gt;</w:t>
        <w:br w:type="textWrapping"/>
        <w:t xml:space="preserve">            &lt;div className="w-9 h-9 rounded-full bg-[#D4AF37] text-[#24594D] font-bold flex items-center justify-center text-sm shadow"&gt;</w:t>
        <w:br w:type="textWrapping"/>
        <w:t xml:space="preserve">              {user?.full_name?.charAt(0) || 'U'}</w:t>
        <w:br w:type="textWrapping"/>
        <w:t xml:space="preserve">            &lt;/div&gt;</w:t>
        <w:br w:type="textWrapping"/>
        <w:t xml:space="preserve">            &lt;div className="flex-1 min-w-0"&gt;</w:t>
        <w:br w:type="textWrapping"/>
        <w:t xml:space="preserve">              &lt;div className="text-sm font-semibold truncate text-white"&gt;{user?.full_name || 'Khách vãng lai'}&lt;/div&gt;</w:t>
        <w:br w:type="textWrapping"/>
        <w:t xml:space="preserve">              &lt;div className="text-xs text-emerald-300 uppercase tracking-wider"&gt;{user?.role || 'VIEWER'}&lt;/div&gt;</w:t>
        <w:br w:type="textWrapping"/>
        <w:t xml:space="preserve">            &lt;/div&gt;</w:t>
        <w:br w:type="textWrapping"/>
        <w:t xml:space="preserve">          &lt;/div&gt;</w:t>
        <w:br w:type="textWrapping"/>
        <w:t xml:space="preserve">          &lt;button</w:t>
        <w:br w:type="textWrapping"/>
        <w:t xml:space="preserve">            onClick={logout}</w:t>
        <w:br w:type="textWrapping"/>
        <w:t xml:space="preserve">            className="w-full flex items-center justify-center space-x-2 py-2 px-3 rounded-lg bg-white/10 hover:bg-white/20 active:bg-white/30 text-xs font-medium text-gray-200 transition-colors touch-target"</w:t>
        <w:br w:type="textWrapping"/>
        <w:t xml:space="preserve">          &gt;</w:t>
        <w:br w:type="textWrapping"/>
        <w:t xml:space="preserve">            &lt;LogOut className="w-4 h-4" /&gt;</w:t>
        <w:br w:type="textWrapping"/>
        <w:t xml:space="preserve">            &lt;span&gt;Đăng xuất&lt;/span&gt;</w:t>
        <w:br w:type="textWrapping"/>
        <w:t xml:space="preserve">          &lt;/button&gt;</w:t>
        <w:br w:type="textWrapping"/>
        <w:t xml:space="preserve">        &lt;/div&gt;</w:t>
        <w:br w:type="textWrapping"/>
        <w:t xml:space="preserve">      &lt;/aside&gt;</w:t>
        <w:br w:type="textWrapping"/>
        <w:br w:type="textWrapping"/>
        <w:t xml:space="preserve">      {/* 4. MAIN CONTENT AREA */}</w:t>
        <w:br w:type="textWrapping"/>
        <w:t xml:space="preserve">      &lt;main className="flex-1 lg:pl-72 flex flex-col min-w-0 pt-14 lg:pt-0"&gt;</w:t>
        <w:br w:type="textWrapping"/>
        <w:t xml:space="preserve">        &lt;div className="flex-1 w-full max-w-7xl mx-auto px-3 sm:px-6 lg:px-8 py-4 sm:py-6"&gt;</w:t>
        <w:br w:type="textWrapping"/>
        <w:t xml:space="preserve">          {/* Render module tương ứng theo activeTab */}</w:t>
        <w:br w:type="textWrapping"/>
        <w:t xml:space="preserve">          {/* Mọi module bên trong đều được bảo vệ với min-w-0 và responsive wrapper */}</w:t>
        <w:br w:type="textWrapping"/>
        <w:t xml:space="preserve">        &lt;/div&gt;</w:t>
        <w:br w:type="textWrapping"/>
        <w:t xml:space="preserve">      &lt;/main&gt;</w:t>
        <w:br w:type="textWrapping"/>
        <w:t xml:space="preserve">    &lt;/div&gt;</w:t>
        <w:br w:type="textWrapping"/>
        <w:t xml:space="preserve">  );</w:t>
        <w:br w:type="textWrapping"/>
        <w:t xml:space="preserve">}</w:t>
        <w:br w:type="textWrapping"/>
      </w:r>
    </w:p>
    <w:p w:rsidR="00000000" w:rsidDel="00000000" w:rsidP="00000000" w:rsidRDefault="00000000" w:rsidRPr="00000000" w14:paraId="000000D9">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PHẦN 6: CHỈ DẪN THỰC THI CHO AI AGENT (ANTIGRAVITY EXECUTION DIRECTIVE)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chuyển giao kế hoạch này cho AI Agent (Antigravity), hãy giao nhiệm vụ kèm thông điệp điều phối sau:</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ind w:left="487.5" w:firstLine="0"/>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LỆNH THỰC THI DÀNH CHO ANTIGRAVITY:</w:t>
      </w:r>
    </w:p>
    <w:p w:rsidR="00000000" w:rsidDel="00000000" w:rsidP="00000000" w:rsidRDefault="00000000" w:rsidRPr="00000000" w14:paraId="000000DC">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967.5" w:hanging="360"/>
      </w:pPr>
      <w:r w:rsidDel="00000000" w:rsidR="00000000" w:rsidRPr="00000000">
        <w:rPr>
          <w:rFonts w:ascii="Google Sans" w:cs="Google Sans" w:eastAsia="Google Sans" w:hAnsi="Google Sans"/>
          <w:color w:val="1f1f1f"/>
          <w:rtl w:val="0"/>
        </w:rPr>
        <w:t xml:space="preserve">Đọc kỹ bản kế hoạch trên và toàn bộ các file trong thư mục web/.</w:t>
      </w:r>
    </w:p>
    <w:p w:rsidR="00000000" w:rsidDel="00000000" w:rsidP="00000000" w:rsidRDefault="00000000" w:rsidRPr="00000000" w14:paraId="000000DD">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67.5" w:hanging="360"/>
      </w:pPr>
      <w:r w:rsidDel="00000000" w:rsidR="00000000" w:rsidRPr="00000000">
        <w:rPr>
          <w:rFonts w:ascii="Google Sans" w:cs="Google Sans" w:eastAsia="Google Sans" w:hAnsi="Google Sans"/>
          <w:color w:val="1f1f1f"/>
          <w:rtl w:val="0"/>
        </w:rPr>
        <w:t xml:space="preserve">Bắt đầu ngay với </w:t>
      </w:r>
      <w:r w:rsidDel="00000000" w:rsidR="00000000" w:rsidRPr="00000000">
        <w:rPr>
          <w:rFonts w:ascii="Google Sans" w:cs="Google Sans" w:eastAsia="Google Sans" w:hAnsi="Google Sans"/>
          <w:b w:val="1"/>
          <w:bCs w:val="1"/>
          <w:color w:val="1f1f1f"/>
          <w:rtl w:val="0"/>
        </w:rPr>
        <w:t xml:space="preserve">Phase 1 &amp; Phase 2</w:t>
      </w:r>
      <w:r w:rsidDel="00000000" w:rsidR="00000000" w:rsidRPr="00000000">
        <w:rPr>
          <w:rFonts w:ascii="Google Sans" w:cs="Google Sans" w:eastAsia="Google Sans" w:hAnsi="Google Sans"/>
          <w:color w:val="1f1f1f"/>
          <w:rtl w:val="0"/>
        </w:rPr>
        <w:t xml:space="preserve">: Cập nhật web/src/App.tsx, web/src/App.css, web/src/index.css để giải quyết dứt điểm lỗi sidebar chiếm màn hình và lỗi bẻ dòng chữ dọc.</w:t>
      </w:r>
    </w:p>
    <w:p w:rsidR="00000000" w:rsidDel="00000000" w:rsidP="00000000" w:rsidRDefault="00000000" w:rsidRPr="00000000" w14:paraId="000000DE">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67.5" w:hanging="360"/>
      </w:pPr>
      <w:r w:rsidDel="00000000" w:rsidR="00000000" w:rsidRPr="00000000">
        <w:rPr>
          <w:rFonts w:ascii="Google Sans" w:cs="Google Sans" w:eastAsia="Google Sans" w:hAnsi="Google Sans"/>
          <w:color w:val="1f1f1f"/>
          <w:rtl w:val="0"/>
        </w:rPr>
        <w:t xml:space="preserve">Tiến hành tuần tự qua </w:t>
      </w:r>
      <w:r w:rsidDel="00000000" w:rsidR="00000000" w:rsidRPr="00000000">
        <w:rPr>
          <w:rFonts w:ascii="Google Sans" w:cs="Google Sans" w:eastAsia="Google Sans" w:hAnsi="Google Sans"/>
          <w:b w:val="1"/>
          <w:bCs w:val="1"/>
          <w:color w:val="1f1f1f"/>
          <w:rtl w:val="0"/>
        </w:rPr>
        <w:t xml:space="preserve">Phase 3, 4, 5</w:t>
      </w:r>
      <w:r w:rsidDel="00000000" w:rsidR="00000000" w:rsidRPr="00000000">
        <w:rPr>
          <w:rFonts w:ascii="Google Sans" w:cs="Google Sans" w:eastAsia="Google Sans" w:hAnsi="Google Sans"/>
          <w:color w:val="1f1f1f"/>
          <w:rtl w:val="0"/>
        </w:rPr>
        <w:t xml:space="preserve">: Tối ưu hóa PlotMapModule.tsx, ContractModule.tsx, FinanceModule.tsx, ConstructionModule.tsx, CareModule.tsx, ProfileModule.tsx, ReportsModule.tsx, AuditModule.tsx. Đảm bảo toàn bộ bảng dữ liệu có thẻ bọc cuộn ngang table-scroll-container hoặc card view trên mobile; mọi modal phải có chiều cao tối đa max-h-[90vh] và sticky footer.</w:t>
      </w:r>
    </w:p>
    <w:p w:rsidR="00000000" w:rsidDel="00000000" w:rsidP="00000000" w:rsidRDefault="00000000" w:rsidRPr="00000000" w14:paraId="000000DF">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967.5" w:hanging="360"/>
      </w:pPr>
      <w:r w:rsidDel="00000000" w:rsidR="00000000" w:rsidRPr="00000000">
        <w:rPr>
          <w:rFonts w:ascii="Google Sans" w:cs="Google Sans" w:eastAsia="Google Sans" w:hAnsi="Google Sans"/>
          <w:color w:val="1f1f1f"/>
          <w:rtl w:val="0"/>
        </w:rPr>
        <w:t xml:space="preserve">Thực thi </w:t>
      </w:r>
      <w:r w:rsidDel="00000000" w:rsidR="00000000" w:rsidRPr="00000000">
        <w:rPr>
          <w:rFonts w:ascii="Google Sans" w:cs="Google Sans" w:eastAsia="Google Sans" w:hAnsi="Google Sans"/>
          <w:b w:val="1"/>
          <w:bCs w:val="1"/>
          <w:color w:val="1f1f1f"/>
          <w:rtl w:val="0"/>
        </w:rPr>
        <w:t xml:space="preserve">Phase 6</w:t>
      </w:r>
      <w:r w:rsidDel="00000000" w:rsidR="00000000" w:rsidRPr="00000000">
        <w:rPr>
          <w:rFonts w:ascii="Google Sans" w:cs="Google Sans" w:eastAsia="Google Sans" w:hAnsi="Google Sans"/>
          <w:color w:val="1f1f1f"/>
          <w:rtl w:val="0"/>
        </w:rPr>
        <w:t xml:space="preserve">: Chạy lệnh pnpm lint và pnpm build trong thư mục web/ để đảm bảo 0 lỗi TypeScript, 0 lỗi cú pháp, biên dịch thành công 100%. Không làm thay đổi bất kỳ business invariants hay logic API backend nào đã hoàn thành.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691.1999952793121"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96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70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