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b w:val="0"/>
          <w:color w:val="000000"/>
          <w:sz w:val="26"/>
        </w:rPr>
        <w:t>Họ và tên: Phan Huy Hưng</w:t>
      </w:r>
    </w:p>
    <w:p>
      <w:pPr>
        <w:spacing w:after="20"/>
      </w:pPr>
      <w:r>
        <w:rPr>
          <w:rFonts w:ascii="Times New Roman" w:hAnsi="Times New Roman" w:eastAsia="Times New Roman"/>
          <w:b w:val="0"/>
          <w:color w:val="000000"/>
          <w:sz w:val="26"/>
        </w:rPr>
        <w:t>Lớp: CNTT1</w:t>
      </w:r>
    </w:p>
    <w:p>
      <w:pPr>
        <w:spacing w:after="160"/>
      </w:pPr>
      <w:r>
        <w:rPr>
          <w:rFonts w:ascii="Times New Roman" w:hAnsi="Times New Roman" w:eastAsia="Times New Roman"/>
          <w:b w:val="0"/>
          <w:color w:val="000000"/>
          <w:sz w:val="26"/>
        </w:rPr>
        <w:t>Môn học: Nhập môn CNTT (NhapMonCNTT)</w:t>
      </w:r>
    </w:p>
    <w:p>
      <w:pPr>
        <w:pStyle w:val="TitlePlain"/>
        <w:jc w:val="center"/>
      </w:pPr>
      <w:r>
        <w:rPr>
          <w:rFonts w:ascii="Times New Roman" w:hAnsi="Times New Roman" w:eastAsia="Times New Roman"/>
          <w:b/>
          <w:color w:val="000000"/>
          <w:sz w:val="26"/>
        </w:rPr>
        <w:t>BÀI TẬP SESSION 19 - EX01</w:t>
      </w:r>
    </w:p>
    <w:p>
      <w:pPr>
        <w:spacing w:after="160"/>
        <w:jc w:val="center"/>
      </w:pPr>
      <w:r>
        <w:rPr>
          <w:rFonts w:ascii="Times New Roman" w:hAnsi="Times New Roman" w:eastAsia="Times New Roman"/>
          <w:b/>
          <w:color w:val="000000"/>
          <w:sz w:val="26"/>
        </w:rPr>
        <w:t>Phát hiện giả mạo URL GitHub bằng ký tự Unicode</w:t>
      </w:r>
    </w:p>
    <w:p>
      <w:pPr>
        <w:pStyle w:val="HPlain"/>
      </w:pPr>
      <w:r>
        <w:rPr>
          <w:rFonts w:ascii="Times New Roman" w:hAnsi="Times New Roman" w:eastAsia="Times New Roman"/>
          <w:b/>
          <w:color w:val="000000"/>
          <w:sz w:val="26"/>
        </w:rPr>
        <w:t>Phần 1. Phân tích ký tự lạ trong đường dẫn</w:t>
      </w:r>
    </w:p>
    <w:p>
      <w:r>
        <w:rPr>
          <w:rFonts w:ascii="Times New Roman" w:hAnsi="Times New Roman" w:eastAsia="Times New Roman"/>
          <w:b w:val="0"/>
          <w:color w:val="000000"/>
          <w:sz w:val="26"/>
        </w:rPr>
        <w:t>Địa chỉ nhận được là https://githúb.com/login, còn tên miền chính thức của GitHub là github.com. Chữ “ú” ở githúb có dấu sắc, khác với chữ “u” trong github. Đây là ký tự Unicode U+00FA chứ không phải chữ “u” ASCII thông thường. Vì vậy hai tên miền là hai địa chỉ khác nhau.</w:t>
      </w:r>
    </w:p>
    <w:p>
      <w:r>
        <w:rPr>
          <w:rFonts w:ascii="Times New Roman" w:hAnsi="Times New Roman" w:eastAsia="Times New Roman"/>
          <w:b w:val="0"/>
          <w:color w:val="000000"/>
          <w:sz w:val="26"/>
        </w:rPr>
        <w:t>Thủ thuật này thuộc dạng giả mạo tên miền bằng ký tự gần giống (IDN homograph/spoofing), thường kết hợp với phishing. Khi lướt nhanh, người dùng dễ nhìn nhầm chữ có dấu và nhập tài khoản vào trang của kẻ xấu. Biểu tượng HTTPS không đủ chứng minh website là GitHub thật vì trang giả cũng có thể có chứng chỉ HTTPS.</w:t>
      </w:r>
    </w:p>
    <w:p>
      <w:pPr>
        <w:pStyle w:val="HPlain"/>
      </w:pPr>
      <w:r>
        <w:rPr>
          <w:rFonts w:ascii="Times New Roman" w:hAnsi="Times New Roman" w:eastAsia="Times New Roman"/>
          <w:b/>
          <w:color w:val="000000"/>
          <w:sz w:val="26"/>
        </w:rPr>
        <w:t>Phần 2. Quy trình kiểm tra nhanh trước khi đăng nhập</w:t>
      </w:r>
    </w:p>
    <w:p>
      <w:pPr>
        <w:ind w:left="255" w:hanging="227"/>
      </w:pPr>
      <w:r>
        <w:rPr>
          <w:rFonts w:ascii="Times New Roman" w:hAnsi="Times New Roman" w:eastAsia="Times New Roman"/>
          <w:b w:val="0"/>
          <w:color w:val="000000"/>
          <w:sz w:val="26"/>
        </w:rPr>
        <w:t xml:space="preserve">1. </w:t>
      </w:r>
      <w:r>
        <w:rPr>
          <w:rFonts w:ascii="Times New Roman" w:hAnsi="Times New Roman" w:eastAsia="Times New Roman"/>
          <w:b w:val="0"/>
          <w:color w:val="000000"/>
          <w:sz w:val="26"/>
        </w:rPr>
        <w:t>Không bấm vội vào nút “Đăng nhập” trong email. Đọc từ phải sang trái phần tên miền trên thanh địa chỉ, nhìn kỹ các ký tự lạ và dấu tiếng Việt.</w:t>
      </w:r>
    </w:p>
    <w:p>
      <w:pPr>
        <w:ind w:left="255" w:hanging="227"/>
      </w:pPr>
      <w:r>
        <w:rPr>
          <w:rFonts w:ascii="Times New Roman" w:hAnsi="Times New Roman" w:eastAsia="Times New Roman"/>
          <w:b w:val="0"/>
          <w:color w:val="000000"/>
          <w:sz w:val="26"/>
        </w:rPr>
        <w:t xml:space="preserve">2. </w:t>
      </w:r>
      <w:r>
        <w:rPr>
          <w:rFonts w:ascii="Times New Roman" w:hAnsi="Times New Roman" w:eastAsia="Times New Roman"/>
          <w:b w:val="0"/>
          <w:color w:val="000000"/>
          <w:sz w:val="26"/>
        </w:rPr>
        <w:t>Tự gõ github.com vào trình duyệt hoặc mở Bookmark đã lưu từ trước. Không dựa vào tên hiển thị của nút liên kết.</w:t>
      </w:r>
    </w:p>
    <w:p>
      <w:pPr>
        <w:ind w:left="255" w:hanging="227"/>
      </w:pPr>
      <w:r>
        <w:rPr>
          <w:rFonts w:ascii="Times New Roman" w:hAnsi="Times New Roman" w:eastAsia="Times New Roman"/>
          <w:b w:val="0"/>
          <w:color w:val="000000"/>
          <w:sz w:val="26"/>
        </w:rPr>
        <w:t xml:space="preserve">3. </w:t>
      </w:r>
      <w:r>
        <w:rPr>
          <w:rFonts w:ascii="Times New Roman" w:hAnsi="Times New Roman" w:eastAsia="Times New Roman"/>
          <w:b w:val="0"/>
          <w:color w:val="000000"/>
          <w:sz w:val="26"/>
        </w:rPr>
        <w:t>Dùng trình quản lý mật khẩu như Bitwarden để so khớp chính xác domain. Nếu không tự điền thông tin trên domain lạ thì cần dừng lại kiểm tra, không ép tự điền.</w:t>
      </w:r>
    </w:p>
    <w:p>
      <w:pPr>
        <w:ind w:left="255" w:hanging="227"/>
      </w:pPr>
      <w:r>
        <w:rPr>
          <w:rFonts w:ascii="Times New Roman" w:hAnsi="Times New Roman" w:eastAsia="Times New Roman"/>
          <w:b w:val="0"/>
          <w:color w:val="000000"/>
          <w:sz w:val="26"/>
        </w:rPr>
        <w:t xml:space="preserve">4. </w:t>
      </w:r>
      <w:r>
        <w:rPr>
          <w:rFonts w:ascii="Times New Roman" w:hAnsi="Times New Roman" w:eastAsia="Times New Roman"/>
          <w:b w:val="0"/>
          <w:color w:val="000000"/>
          <w:sz w:val="26"/>
        </w:rPr>
        <w:t>Khi cần phân tích thêm có thể kiểm tra URL công khai bằng VirusTotal URL Scan, urlscan.io hoặc xem tên miền chuyển sang mã Punycode. Không nhập mật khẩu hay đưa liên kết có token riêng tư vào công cụ trực tuyến.</w:t>
      </w:r>
    </w:p>
    <w:p>
      <w:pPr>
        <w:pStyle w:val="HPlain"/>
      </w:pPr>
      <w:r>
        <w:rPr>
          <w:rFonts w:ascii="Times New Roman" w:hAnsi="Times New Roman" w:eastAsia="Times New Roman"/>
          <w:b/>
          <w:color w:val="000000"/>
          <w:sz w:val="26"/>
        </w:rPr>
        <w:t>Ví dụ mã JavaScript kiểm tra tên miền</w:t>
      </w:r>
    </w:p>
    <w:p>
      <w:pPr>
        <w:keepLines/>
        <w:spacing w:line="240" w:lineRule="auto" w:after="0"/>
        <w:ind w:left="312"/>
      </w:pPr>
      <w:r>
        <w:rPr>
          <w:rFonts w:ascii="Times New Roman" w:hAnsi="Times New Roman" w:eastAsia="Times New Roman"/>
          <w:b w:val="0"/>
          <w:color w:val="000000"/>
          <w:sz w:val="26"/>
        </w:rPr>
        <w:t>function kiemTraGitHub(diaChi) {</w:t>
      </w:r>
    </w:p>
    <w:p>
      <w:pPr>
        <w:keepLines/>
        <w:spacing w:line="240" w:lineRule="auto" w:after="0"/>
        <w:ind w:left="312"/>
      </w:pPr>
      <w:r>
        <w:rPr>
          <w:rFonts w:ascii="Times New Roman" w:hAnsi="Times New Roman" w:eastAsia="Times New Roman"/>
          <w:b w:val="0"/>
          <w:color w:val="000000"/>
          <w:sz w:val="26"/>
        </w:rPr>
        <w:t xml:space="preserve">  try {</w:t>
      </w:r>
    </w:p>
    <w:p>
      <w:pPr>
        <w:keepLines/>
        <w:spacing w:line="240" w:lineRule="auto" w:after="0"/>
        <w:ind w:left="312"/>
      </w:pPr>
      <w:r>
        <w:rPr>
          <w:rFonts w:ascii="Times New Roman" w:hAnsi="Times New Roman" w:eastAsia="Times New Roman"/>
          <w:b w:val="0"/>
          <w:color w:val="000000"/>
          <w:sz w:val="26"/>
        </w:rPr>
        <w:t xml:space="preserve">    const tenMien = new URL(diaChi).hostname.toLowerCase();</w:t>
      </w:r>
    </w:p>
    <w:p>
      <w:pPr>
        <w:keepLines/>
        <w:spacing w:line="240" w:lineRule="auto" w:after="0"/>
        <w:ind w:left="312"/>
      </w:pPr>
      <w:r>
        <w:rPr>
          <w:rFonts w:ascii="Times New Roman" w:hAnsi="Times New Roman" w:eastAsia="Times New Roman"/>
          <w:b w:val="0"/>
          <w:color w:val="000000"/>
          <w:sz w:val="26"/>
        </w:rPr>
        <w:t xml:space="preserve">    return tenMien === "github.com";</w:t>
      </w:r>
    </w:p>
    <w:p>
      <w:pPr>
        <w:keepLines/>
        <w:spacing w:line="240" w:lineRule="auto" w:after="0"/>
        <w:ind w:left="312"/>
      </w:pPr>
      <w:r>
        <w:rPr>
          <w:rFonts w:ascii="Times New Roman" w:hAnsi="Times New Roman" w:eastAsia="Times New Roman"/>
          <w:b w:val="0"/>
          <w:color w:val="000000"/>
          <w:sz w:val="26"/>
        </w:rPr>
        <w:t xml:space="preserve">  } catch {</w:t>
      </w:r>
    </w:p>
    <w:p>
      <w:pPr>
        <w:keepLines/>
        <w:spacing w:line="240" w:lineRule="auto" w:after="0"/>
        <w:ind w:left="312"/>
      </w:pPr>
      <w:r>
        <w:rPr>
          <w:rFonts w:ascii="Times New Roman" w:hAnsi="Times New Roman" w:eastAsia="Times New Roman"/>
          <w:b w:val="0"/>
          <w:color w:val="000000"/>
          <w:sz w:val="26"/>
        </w:rPr>
        <w:t xml:space="preserve">    return false;</w:t>
      </w:r>
    </w:p>
    <w:p>
      <w:pPr>
        <w:keepLines/>
        <w:spacing w:line="240" w:lineRule="auto" w:after="0"/>
        <w:ind w:left="312"/>
      </w:pPr>
      <w:r>
        <w:rPr>
          <w:rFonts w:ascii="Times New Roman" w:hAnsi="Times New Roman" w:eastAsia="Times New Roman"/>
          <w:b w:val="0"/>
          <w:color w:val="000000"/>
          <w:sz w:val="26"/>
        </w:rPr>
        <w:t xml:space="preserve">  }</w:t>
      </w:r>
    </w:p>
    <w:p>
      <w:pPr>
        <w:keepLines/>
        <w:spacing w:line="240" w:lineRule="auto" w:after="0"/>
        <w:ind w:left="312"/>
      </w:pPr>
      <w:r>
        <w:rPr>
          <w:rFonts w:ascii="Times New Roman" w:hAnsi="Times New Roman" w:eastAsia="Times New Roman"/>
          <w:b w:val="0"/>
          <w:color w:val="000000"/>
          <w:sz w:val="26"/>
        </w:rPr>
        <w:t>}</w:t>
      </w:r>
    </w:p>
    <w:p>
      <w:pPr>
        <w:keepLines/>
        <w:spacing w:line="240" w:lineRule="auto" w:after="0"/>
        <w:ind w:left="312"/>
      </w:pPr>
      <w:r>
        <w:rPr>
          <w:rFonts w:ascii="Times New Roman" w:hAnsi="Times New Roman" w:eastAsia="Times New Roman"/>
          <w:b w:val="0"/>
          <w:color w:val="000000"/>
          <w:sz w:val="26"/>
        </w:rPr>
        <w:t>console.log(kiemTraGitHub("https://github.com/login"));</w:t>
      </w:r>
    </w:p>
    <w:p>
      <w:pPr>
        <w:keepLines/>
        <w:spacing w:line="240" w:lineRule="auto" w:after="0"/>
        <w:ind w:left="312"/>
      </w:pPr>
      <w:r>
        <w:rPr>
          <w:rFonts w:ascii="Times New Roman" w:hAnsi="Times New Roman" w:eastAsia="Times New Roman"/>
          <w:b w:val="0"/>
          <w:color w:val="000000"/>
          <w:sz w:val="26"/>
        </w:rPr>
        <w:t>console.log(kiemTraGitHub("https://githúb.com/login"));</w:t>
      </w:r>
    </w:p>
    <w:p>
      <w:pPr>
        <w:spacing w:after="20"/>
      </w:pPr>
    </w:p>
    <w:p>
      <w:r>
        <w:rPr>
          <w:rFonts w:ascii="Times New Roman" w:hAnsi="Times New Roman" w:eastAsia="Times New Roman"/>
          <w:b w:val="0"/>
          <w:color w:val="000000"/>
          <w:sz w:val="26"/>
        </w:rPr>
        <w:t>Kết quả lần lượt là true và false. Đoạn code chỉ minh họa cách so sánh tên miền chính xác; người dùng vẫn cần kiểm tra nguồn liên kết và nội dung trang. Master Password chỉ nhập trong ứng dụng/tiện ích Bitwarden chính thức đã xác minh, không nhập vào trang GitHub gửi qua email.</w:t>
      </w:r>
    </w:p>
    <w:sectPr w:rsidR="00FC693F" w:rsidRPr="0006063C" w:rsidSect="00034616">
      <w:footerReference w:type="default" r:id="rId9"/>
      <w:pgSz w:w="11906" w:h="16838"/>
      <w:pgMar w:top="1049" w:right="1134" w:bottom="1049" w:left="1219"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color w:val="000000"/>
        <w:sz w:val="26"/>
      </w:rPr>
      <w:t>Phan Huy Hưng - CNTT1 - Session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lain">
    <w:name w:val="TitlePlain"/>
    <w:basedOn w:val="Normal"/>
    <w:pPr>
      <w:keepNext/>
      <w:spacing w:before="120" w:after="60"/>
    </w:pPr>
    <w:rPr>
      <w:rFonts w:ascii="Times New Roman" w:hAnsi="Times New Roman"/>
      <w:b/>
      <w:color w:val="000000"/>
      <w:sz w:val="26"/>
    </w:rPr>
  </w:style>
  <w:style w:type="paragraph" w:customStyle="1" w:styleId="HPlain">
    <w:name w:val="HPlain"/>
    <w:basedOn w:val="Normal"/>
    <w:pPr>
      <w:keepNext/>
      <w:spacing w:before="120" w:after="60"/>
    </w:pPr>
    <w:rPr>
      <w:rFonts w:ascii="Times New Roman" w:hAnsi="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Session19 Ex01</dc:title>
  <dc:subject/>
  <dc:creator>Phan Huy Hưng</dc:creator>
  <cp:keywords/>
  <dc:description>generated by python-docx</dc:description>
  <cp:lastModifiedBy/>
  <cp:revision>1</cp:revision>
  <dcterms:created xsi:type="dcterms:W3CDTF">2013-12-23T23:15:00Z</dcterms:created>
  <dcterms:modified xsi:type="dcterms:W3CDTF">2013-12-23T23:15:00Z</dcterms:modified>
  <cp:category/>
</cp:coreProperties>
</file>