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40" w:rsidRDefault="00F44F40" w:rsidP="00F44F40">
      <w:pPr>
        <w:pStyle w:val="2"/>
        <w:numPr>
          <w:ilvl w:val="0"/>
          <w:numId w:val="1"/>
        </w:numPr>
      </w:pPr>
      <w:r>
        <w:rPr>
          <w:rFonts w:hint="eastAsia"/>
        </w:rPr>
        <w:t>设计模式的六大原则</w:t>
      </w:r>
    </w:p>
    <w:p w:rsidR="00070487" w:rsidRPr="00070487" w:rsidRDefault="00F44F40" w:rsidP="00070487">
      <w:pPr>
        <w:pStyle w:val="3"/>
        <w:numPr>
          <w:ilvl w:val="1"/>
          <w:numId w:val="1"/>
        </w:numPr>
      </w:pPr>
      <w:r>
        <w:rPr>
          <w:rFonts w:hint="eastAsia"/>
        </w:rPr>
        <w:t>开闭原则</w:t>
      </w:r>
    </w:p>
    <w:p w:rsidR="00F44F40" w:rsidRDefault="00F44F40" w:rsidP="00F44F40">
      <w:r>
        <w:t>程序在进行扩展的时候</w:t>
      </w:r>
      <w:r>
        <w:rPr>
          <w:rFonts w:hint="eastAsia"/>
        </w:rPr>
        <w:t>，</w:t>
      </w:r>
      <w:r>
        <w:t>不能够去修改原有的代码</w:t>
      </w:r>
      <w:r w:rsidR="00017AF8">
        <w:rPr>
          <w:rFonts w:hint="eastAsia"/>
        </w:rPr>
        <w:t>。</w:t>
      </w:r>
      <w:r w:rsidR="00017AF8">
        <w:t>总而言之</w:t>
      </w:r>
      <w:r w:rsidR="00017AF8">
        <w:rPr>
          <w:rFonts w:hint="eastAsia"/>
        </w:rPr>
        <w:t>，</w:t>
      </w:r>
      <w:r w:rsidR="00017AF8">
        <w:t>要想使程序的可扩展性更好</w:t>
      </w:r>
      <w:r w:rsidR="00017AF8">
        <w:rPr>
          <w:rFonts w:hint="eastAsia"/>
        </w:rPr>
        <w:t>，</w:t>
      </w:r>
      <w:r w:rsidR="00017AF8">
        <w:t>易于维护和升级</w:t>
      </w:r>
      <w:r w:rsidR="00017AF8">
        <w:rPr>
          <w:rFonts w:hint="eastAsia"/>
        </w:rPr>
        <w:t>，</w:t>
      </w:r>
      <w:r w:rsidR="00017AF8">
        <w:t>就得使用接口和抽象类</w:t>
      </w:r>
    </w:p>
    <w:p w:rsidR="008A74BA" w:rsidRDefault="000051F8" w:rsidP="000051F8">
      <w:pPr>
        <w:pStyle w:val="3"/>
        <w:ind w:left="5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A74BA">
        <w:rPr>
          <w:rFonts w:hint="eastAsia"/>
        </w:rPr>
        <w:t>里氏代换原则</w:t>
      </w:r>
    </w:p>
    <w:p w:rsidR="008A74BA" w:rsidRDefault="008A74BA" w:rsidP="008A74B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里氏代换原则</w:t>
      </w:r>
      <w:r>
        <w:rPr>
          <w:rFonts w:ascii="Arial" w:hAnsi="Arial" w:cs="Arial"/>
          <w:color w:val="000000"/>
          <w:szCs w:val="21"/>
          <w:shd w:val="clear" w:color="auto" w:fill="FFFFFF"/>
        </w:rPr>
        <w:t>(Liskov Substitution Principle LSP)</w:t>
      </w:r>
      <w:r>
        <w:rPr>
          <w:rFonts w:ascii="Arial" w:hAnsi="Arial" w:cs="Arial"/>
          <w:color w:val="000000"/>
          <w:szCs w:val="21"/>
          <w:shd w:val="clear" w:color="auto" w:fill="FFFFFF"/>
        </w:rPr>
        <w:t>面向对象设计的基本原则之一。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里氏代换原则中说，任何基类可以出现的地方，子类一定可以出现。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LSP</w:t>
      </w:r>
      <w:r>
        <w:rPr>
          <w:rFonts w:ascii="Arial" w:hAnsi="Arial" w:cs="Arial"/>
          <w:color w:val="000000"/>
          <w:szCs w:val="21"/>
          <w:shd w:val="clear" w:color="auto" w:fill="FFFFFF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开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  <w:shd w:val="clear" w:color="auto" w:fill="FFFFFF"/>
        </w:rPr>
        <w:t>闭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原则的补充。实现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开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  <w:shd w:val="clear" w:color="auto" w:fill="FFFFFF"/>
        </w:rPr>
        <w:t>闭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原则的关键步骤就是抽象化。而基类与子类的继承关系就是抽象化的具体实现，所以里氏代换原则是对实现抽象化的具体步骤的规范。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—— From Baidu </w:t>
      </w:r>
      <w:r>
        <w:rPr>
          <w:rFonts w:ascii="Arial" w:hAnsi="Arial" w:cs="Arial"/>
          <w:color w:val="000000"/>
          <w:szCs w:val="21"/>
          <w:shd w:val="clear" w:color="auto" w:fill="FFFFFF"/>
        </w:rPr>
        <w:t>百科</w:t>
      </w:r>
    </w:p>
    <w:p w:rsidR="008A74BA" w:rsidRDefault="00742BCC" w:rsidP="00742BCC">
      <w:pPr>
        <w:pStyle w:val="3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A74BA">
        <w:rPr>
          <w:rFonts w:hint="eastAsia"/>
        </w:rPr>
        <w:t>依赖倒转原则</w:t>
      </w:r>
    </w:p>
    <w:p w:rsidR="008A74BA" w:rsidRDefault="008A74BA" w:rsidP="008A74BA">
      <w:r>
        <w:t>就是针对接口编程</w:t>
      </w:r>
      <w:r>
        <w:rPr>
          <w:rFonts w:hint="eastAsia"/>
        </w:rPr>
        <w:t>，</w:t>
      </w:r>
      <w:r>
        <w:t>依赖于抽象而不依赖于具体</w:t>
      </w:r>
      <w:r>
        <w:rPr>
          <w:rFonts w:hint="eastAsia"/>
        </w:rPr>
        <w:t>。</w:t>
      </w:r>
      <w:r>
        <w:t>是开闭原则的基础</w:t>
      </w:r>
    </w:p>
    <w:p w:rsidR="004E25AB" w:rsidRDefault="00742BCC" w:rsidP="00742BCC">
      <w:pPr>
        <w:pStyle w:val="3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E25AB">
        <w:rPr>
          <w:rFonts w:hint="eastAsia"/>
        </w:rPr>
        <w:t>接口隔离原则</w:t>
      </w:r>
    </w:p>
    <w:p w:rsidR="004E25AB" w:rsidRDefault="004E25AB" w:rsidP="004E25A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4E25AB" w:rsidRDefault="00742BCC" w:rsidP="00742BCC">
      <w:pPr>
        <w:pStyle w:val="3"/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E25AB" w:rsidRPr="004E25AB">
        <w:rPr>
          <w:rFonts w:hint="eastAsia"/>
        </w:rPr>
        <w:t>迪米特法则（最少知道原则）</w:t>
      </w:r>
    </w:p>
    <w:p w:rsidR="004E25AB" w:rsidRDefault="004E25AB" w:rsidP="004E25A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一个实体应当尽量少的与其他实体之间发生相互作用，使得系统功能模块相对独立</w:t>
      </w:r>
    </w:p>
    <w:p w:rsidR="004E25AB" w:rsidRDefault="00742BCC" w:rsidP="00742BCC">
      <w:pPr>
        <w:pStyle w:val="3"/>
        <w:ind w:firstLine="420"/>
      </w:pPr>
      <w:r>
        <w:t>6</w:t>
      </w:r>
      <w:r>
        <w:rPr>
          <w:rFonts w:hint="eastAsia"/>
        </w:rPr>
        <w:t>、</w:t>
      </w:r>
      <w:r w:rsidR="004E25AB" w:rsidRPr="004E25AB">
        <w:rPr>
          <w:rFonts w:hint="eastAsia"/>
        </w:rPr>
        <w:t>合成复用原则</w:t>
      </w:r>
    </w:p>
    <w:p w:rsidR="00694C39" w:rsidRDefault="00082201" w:rsidP="000E2B9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原则是尽量使用合成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聚合的方式，而不是使用继承</w:t>
      </w:r>
    </w:p>
    <w:p w:rsidR="000E2B95" w:rsidRDefault="000E2B95" w:rsidP="000E2B95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工厂方法模式</w:t>
      </w:r>
    </w:p>
    <w:p w:rsidR="000E2B95" w:rsidRDefault="000E2B95" w:rsidP="000E2B95">
      <w:pPr>
        <w:pStyle w:val="3"/>
        <w:numPr>
          <w:ilvl w:val="1"/>
          <w:numId w:val="1"/>
        </w:numPr>
      </w:pPr>
      <w:r>
        <w:t>普通工厂模式</w:t>
      </w:r>
    </w:p>
    <w:p w:rsidR="009812FD" w:rsidRDefault="000E2B95" w:rsidP="008936AD">
      <w:pPr>
        <w:ind w:left="420"/>
      </w:pPr>
      <w:r>
        <w:t>即实现同一接口的一些类的实例的创建</w:t>
      </w:r>
      <w:r w:rsidR="009812FD">
        <w:rPr>
          <w:rFonts w:hint="eastAsia"/>
        </w:rPr>
        <w:t>，</w:t>
      </w:r>
      <w:r w:rsidR="009812FD">
        <w:t>需要根据传递的字符串来创建对象</w:t>
      </w:r>
    </w:p>
    <w:p w:rsidR="009812FD" w:rsidRDefault="009812FD" w:rsidP="009812FD">
      <w:pPr>
        <w:pStyle w:val="3"/>
        <w:ind w:firstLine="420"/>
      </w:pPr>
      <w:r>
        <w:rPr>
          <w:rFonts w:hint="eastAsia"/>
        </w:rPr>
        <w:t>2</w:t>
      </w:r>
      <w:r>
        <w:rPr>
          <w:rFonts w:hint="eastAsia"/>
        </w:rPr>
        <w:t>、多工厂模式</w:t>
      </w:r>
    </w:p>
    <w:p w:rsidR="009812FD" w:rsidRDefault="009812FD" w:rsidP="008936AD">
      <w:pPr>
        <w:ind w:left="360"/>
      </w:pPr>
      <w:r>
        <w:t>普通工厂模式的改进</w:t>
      </w:r>
      <w:r>
        <w:rPr>
          <w:rFonts w:hint="eastAsia"/>
        </w:rPr>
        <w:t>，</w:t>
      </w:r>
      <w:r>
        <w:t>如果传递的字符串错误</w:t>
      </w:r>
      <w:r>
        <w:rPr>
          <w:rFonts w:hint="eastAsia"/>
        </w:rPr>
        <w:t>，</w:t>
      </w:r>
      <w:r>
        <w:t>则不能正确的创建对象</w:t>
      </w:r>
      <w:r>
        <w:rPr>
          <w:rFonts w:hint="eastAsia"/>
        </w:rPr>
        <w:t>，</w:t>
      </w:r>
      <w:r>
        <w:t>而多工厂模式通过提供多个工厂方法</w:t>
      </w:r>
      <w:r>
        <w:rPr>
          <w:rFonts w:hint="eastAsia"/>
        </w:rPr>
        <w:t>，</w:t>
      </w:r>
      <w:r>
        <w:t>即可创建自己所需的实例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SendFactory {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produceMail(){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MailSender();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produceSms(){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SmsSender();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FactoryTest {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SendFactory factory = </w:t>
      </w:r>
      <w:r w:rsidRPr="009812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SendFactory();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Sender sender = factory.produceMail();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sender.Send();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812FD" w:rsidRPr="009812FD" w:rsidRDefault="009812FD" w:rsidP="009812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12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812FD" w:rsidRDefault="00AD2649" w:rsidP="00AD2649">
      <w:pPr>
        <w:pStyle w:val="2"/>
        <w:numPr>
          <w:ilvl w:val="0"/>
          <w:numId w:val="1"/>
        </w:numPr>
      </w:pPr>
      <w:r>
        <w:rPr>
          <w:rFonts w:hint="eastAsia"/>
        </w:rPr>
        <w:t>抽象工厂模式</w:t>
      </w:r>
    </w:p>
    <w:p w:rsidR="00AD2649" w:rsidRDefault="00B53CBD" w:rsidP="00AD2649">
      <w:r>
        <w:rPr>
          <w:rFonts w:hint="eastAsia"/>
        </w:rPr>
        <w:t>工厂模式有一个缺陷就是类的创建依赖工厂类，若要新增一个工厂类，就必须修改源代码来实现类的创建。但是通过抽象工厂模式就可以解决这一问题。</w:t>
      </w:r>
    </w:p>
    <w:p w:rsidR="00B53CBD" w:rsidRDefault="00B53CBD" w:rsidP="00AD2649">
      <w:r>
        <w:t>首先需要理解的是</w:t>
      </w:r>
      <w:r w:rsidR="0012604F">
        <w:t>抽象工厂是创建一个抽象实例的</w:t>
      </w:r>
      <w:r w:rsidR="00C94DDC">
        <w:rPr>
          <w:rFonts w:hint="eastAsia"/>
        </w:rPr>
        <w:t>，即抽象</w:t>
      </w:r>
      <w:r w:rsidR="00C94DDC">
        <w:rPr>
          <w:rFonts w:hint="eastAsia"/>
        </w:rPr>
        <w:t>Provider</w:t>
      </w:r>
      <w:r w:rsidR="00C94DDC">
        <w:rPr>
          <w:rFonts w:hint="eastAsia"/>
        </w:rPr>
        <w:t>是来创建一个抽象</w:t>
      </w:r>
      <w:r w:rsidR="00C94DDC">
        <w:rPr>
          <w:rFonts w:hint="eastAsia"/>
        </w:rPr>
        <w:t>Send</w:t>
      </w:r>
    </w:p>
    <w:p w:rsidR="00684032" w:rsidRDefault="00684032" w:rsidP="00AD26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72A8D" wp14:editId="29081FB1">
                <wp:simplePos x="0" y="0"/>
                <wp:positionH relativeFrom="column">
                  <wp:posOffset>752475</wp:posOffset>
                </wp:positionH>
                <wp:positionV relativeFrom="paragraph">
                  <wp:posOffset>81915</wp:posOffset>
                </wp:positionV>
                <wp:extent cx="781050" cy="9525"/>
                <wp:effectExtent l="0" t="57150" r="3810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A2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59.25pt;margin-top:6.45pt;width:61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>Provider                    Send</w:t>
      </w:r>
    </w:p>
    <w:p w:rsidR="00684032" w:rsidRDefault="00684032" w:rsidP="00AD26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B788A" wp14:editId="52FC1688">
                <wp:simplePos x="0" y="0"/>
                <wp:positionH relativeFrom="column">
                  <wp:posOffset>1085850</wp:posOffset>
                </wp:positionH>
                <wp:positionV relativeFrom="paragraph">
                  <wp:posOffset>113665</wp:posOffset>
                </wp:positionV>
                <wp:extent cx="781050" cy="9525"/>
                <wp:effectExtent l="0" t="57150" r="3810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84AA" id="直接箭头连接符 3" o:spid="_x0000_s1026" type="#_x0000_t32" style="position:absolute;left:0;text-align:left;margin-left:85.5pt;margin-top:8.95pt;width:61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SendMailFactory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MailSender </w:t>
      </w:r>
    </w:p>
    <w:p w:rsidR="0012604F" w:rsidRPr="0012604F" w:rsidRDefault="0012604F" w:rsidP="001260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{  </w:t>
      </w:r>
    </w:p>
    <w:p w:rsidR="0012604F" w:rsidRPr="0012604F" w:rsidRDefault="0012604F" w:rsidP="001260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Send();  </w:t>
      </w:r>
    </w:p>
    <w:p w:rsidR="0012604F" w:rsidRPr="0012604F" w:rsidRDefault="0012604F" w:rsidP="001260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2604F" w:rsidRPr="0012604F" w:rsidRDefault="0012604F" w:rsidP="001260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2604F">
        <w:rPr>
          <w:rFonts w:ascii="Arial" w:eastAsia="宋体" w:hAnsi="Arial" w:cs="Arial"/>
          <w:color w:val="000000"/>
          <w:kern w:val="0"/>
          <w:szCs w:val="21"/>
        </w:rPr>
        <w:lastRenderedPageBreak/>
        <w:t>两个实现类：</w:t>
      </w:r>
    </w:p>
    <w:p w:rsidR="0012604F" w:rsidRPr="0012604F" w:rsidRDefault="0012604F" w:rsidP="001260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MailSender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{  </w:t>
      </w:r>
    </w:p>
    <w:p w:rsidR="0012604F" w:rsidRPr="0012604F" w:rsidRDefault="0012604F" w:rsidP="001260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604F" w:rsidRPr="0012604F" w:rsidRDefault="0012604F" w:rsidP="001260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Send() {  </w:t>
      </w:r>
    </w:p>
    <w:p w:rsidR="0012604F" w:rsidRPr="0012604F" w:rsidRDefault="0012604F" w:rsidP="001260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260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is mailsender!"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2604F" w:rsidRPr="0012604F" w:rsidRDefault="0012604F" w:rsidP="001260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2604F" w:rsidRPr="0012604F" w:rsidRDefault="0012604F" w:rsidP="001260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2604F" w:rsidRPr="0012604F" w:rsidRDefault="0012604F" w:rsidP="001260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SmsSender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{  </w:t>
      </w:r>
    </w:p>
    <w:p w:rsidR="0012604F" w:rsidRPr="0012604F" w:rsidRDefault="0012604F" w:rsidP="001260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604F" w:rsidRPr="0012604F" w:rsidRDefault="0012604F" w:rsidP="001260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604F" w:rsidRPr="0012604F" w:rsidRDefault="0012604F" w:rsidP="001260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Send() {  </w:t>
      </w:r>
    </w:p>
    <w:p w:rsidR="0012604F" w:rsidRPr="0012604F" w:rsidRDefault="0012604F" w:rsidP="001260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260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is sms sender!"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2604F" w:rsidRPr="0012604F" w:rsidRDefault="0012604F" w:rsidP="001260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2604F" w:rsidRPr="0012604F" w:rsidRDefault="0012604F" w:rsidP="001260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2604F" w:rsidRPr="0012604F" w:rsidRDefault="0012604F" w:rsidP="001260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2604F">
        <w:rPr>
          <w:rFonts w:ascii="Arial" w:eastAsia="宋体" w:hAnsi="Arial" w:cs="Arial"/>
          <w:color w:val="000000"/>
          <w:kern w:val="0"/>
          <w:szCs w:val="21"/>
        </w:rPr>
        <w:t>两个工厂类：</w:t>
      </w:r>
    </w:p>
    <w:p w:rsidR="0012604F" w:rsidRPr="0012604F" w:rsidRDefault="0012604F" w:rsidP="001260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260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260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12604F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260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12604F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2604F" w:rsidRPr="0012604F" w:rsidRDefault="0012604F" w:rsidP="001260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SendMailFactory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Provider {  </w:t>
      </w:r>
    </w:p>
    <w:p w:rsidR="0012604F" w:rsidRPr="0012604F" w:rsidRDefault="0012604F" w:rsidP="001260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2604F" w:rsidRPr="0012604F" w:rsidRDefault="0012604F" w:rsidP="001260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604F" w:rsidRPr="0012604F" w:rsidRDefault="0012604F" w:rsidP="001260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produce(){  </w:t>
      </w:r>
    </w:p>
    <w:p w:rsidR="0012604F" w:rsidRPr="0012604F" w:rsidRDefault="0012604F" w:rsidP="001260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MailSender();  </w:t>
      </w:r>
    </w:p>
    <w:p w:rsidR="0012604F" w:rsidRPr="0012604F" w:rsidRDefault="0012604F" w:rsidP="001260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2604F" w:rsidRPr="0012604F" w:rsidRDefault="0012604F" w:rsidP="001260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2604F" w:rsidRPr="0012604F" w:rsidRDefault="0012604F" w:rsidP="001260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SendSmsFactory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Provider{  </w:t>
      </w:r>
    </w:p>
    <w:p w:rsidR="0012604F" w:rsidRPr="0012604F" w:rsidRDefault="0012604F" w:rsidP="001260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604F" w:rsidRPr="0012604F" w:rsidRDefault="0012604F" w:rsidP="001260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604F" w:rsidRPr="0012604F" w:rsidRDefault="0012604F" w:rsidP="001260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produce() {  </w:t>
      </w:r>
    </w:p>
    <w:p w:rsidR="0012604F" w:rsidRPr="0012604F" w:rsidRDefault="0012604F" w:rsidP="001260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SmsSender();  </w:t>
      </w:r>
    </w:p>
    <w:p w:rsidR="0012604F" w:rsidRPr="0012604F" w:rsidRDefault="0012604F" w:rsidP="001260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2604F" w:rsidRPr="0012604F" w:rsidRDefault="0012604F" w:rsidP="001260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2604F" w:rsidRPr="0012604F" w:rsidRDefault="0012604F" w:rsidP="001260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2604F">
        <w:rPr>
          <w:rFonts w:ascii="Arial" w:eastAsia="宋体" w:hAnsi="Arial" w:cs="Arial"/>
          <w:color w:val="000000"/>
          <w:kern w:val="0"/>
          <w:szCs w:val="21"/>
        </w:rPr>
        <w:t>在提供一个接口：</w:t>
      </w:r>
    </w:p>
    <w:p w:rsidR="0012604F" w:rsidRPr="0012604F" w:rsidRDefault="0012604F" w:rsidP="001260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Provider {  </w:t>
      </w:r>
    </w:p>
    <w:p w:rsidR="0012604F" w:rsidRPr="0012604F" w:rsidRDefault="0012604F" w:rsidP="001260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 produce();  </w:t>
      </w:r>
    </w:p>
    <w:p w:rsidR="0012604F" w:rsidRPr="0012604F" w:rsidRDefault="0012604F" w:rsidP="001260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2604F" w:rsidRPr="0012604F" w:rsidRDefault="0012604F" w:rsidP="001260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2604F">
        <w:rPr>
          <w:rFonts w:ascii="Arial" w:eastAsia="宋体" w:hAnsi="Arial" w:cs="Arial"/>
          <w:color w:val="000000"/>
          <w:kern w:val="0"/>
          <w:szCs w:val="21"/>
        </w:rPr>
        <w:t>测试类：</w:t>
      </w:r>
    </w:p>
    <w:p w:rsidR="0012604F" w:rsidRPr="0012604F" w:rsidRDefault="0012604F" w:rsidP="0012604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12604F" w:rsidRPr="0012604F" w:rsidRDefault="0012604F" w:rsidP="0012604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604F" w:rsidRPr="0012604F" w:rsidRDefault="0012604F" w:rsidP="0012604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12604F" w:rsidRPr="0012604F" w:rsidRDefault="0012604F" w:rsidP="0012604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Provider provider = </w:t>
      </w:r>
      <w:r w:rsidRPr="001260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SendMailFactory();  </w:t>
      </w:r>
    </w:p>
    <w:p w:rsidR="0012604F" w:rsidRPr="0012604F" w:rsidRDefault="0012604F" w:rsidP="0012604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Sender sender = provider.produce();  </w:t>
      </w:r>
    </w:p>
    <w:p w:rsidR="0012604F" w:rsidRPr="0012604F" w:rsidRDefault="0012604F" w:rsidP="0012604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sender.Send();  </w:t>
      </w:r>
    </w:p>
    <w:p w:rsidR="0012604F" w:rsidRPr="0012604F" w:rsidRDefault="0012604F" w:rsidP="0012604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26244" w:rsidRPr="0012604F" w:rsidRDefault="0012604F" w:rsidP="009262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60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2604F" w:rsidRDefault="00926244" w:rsidP="00926244">
      <w:pPr>
        <w:pStyle w:val="2"/>
        <w:numPr>
          <w:ilvl w:val="0"/>
          <w:numId w:val="1"/>
        </w:numPr>
      </w:pPr>
      <w:r>
        <w:rPr>
          <w:rFonts w:hint="eastAsia"/>
        </w:rPr>
        <w:t>单例模式</w:t>
      </w:r>
    </w:p>
    <w:p w:rsidR="00926244" w:rsidRDefault="00D62F29" w:rsidP="00926244">
      <w:r>
        <w:t>在多线程应用中</w:t>
      </w:r>
      <w:r>
        <w:rPr>
          <w:rFonts w:hint="eastAsia"/>
        </w:rPr>
        <w:t>，</w:t>
      </w:r>
      <w:r w:rsidR="00264DEB">
        <w:t>为了实现某一对象只有一个实例的存在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{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持有私有静态实例，防止被引用，此处赋值为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，目的是实现延迟加载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私有构造方法，防止被实例化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 {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静态工程方法，创建实例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 getInstance() {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(instance ==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instance =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Singleton();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如果该对象被用于序列化，可以保证对象在序列化前后保持一致</w:t>
      </w:r>
      <w:r w:rsidRPr="008C1DC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1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1DCA" w:rsidRPr="008C1DCA" w:rsidRDefault="008C1DCA" w:rsidP="008C1DC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1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1DCA" w:rsidRDefault="008C1DCA" w:rsidP="00926244">
      <w:r>
        <w:rPr>
          <w:rFonts w:hint="eastAsia"/>
        </w:rPr>
        <w:t>小技巧：通过私有构造方法，可以防止被实例化</w:t>
      </w:r>
    </w:p>
    <w:p w:rsidR="00C825FB" w:rsidRDefault="00C825FB" w:rsidP="00926244">
      <w:r>
        <w:t>饿汉式</w:t>
      </w:r>
      <w:r>
        <w:rPr>
          <w:rFonts w:hint="eastAsia"/>
        </w:rPr>
        <w:t>：</w:t>
      </w:r>
      <w:r>
        <w:t>开发常用</w:t>
      </w:r>
    </w:p>
    <w:p w:rsidR="00C825FB" w:rsidRDefault="00C825FB" w:rsidP="00926244">
      <w:r>
        <w:t>Class Singleton{</w:t>
      </w:r>
    </w:p>
    <w:p w:rsidR="00C825FB" w:rsidRDefault="00C825FB" w:rsidP="00926244">
      <w:r>
        <w:tab/>
        <w:t>private Singleton  {  }</w:t>
      </w:r>
      <w:r w:rsidR="001A29D6">
        <w:t>;</w:t>
      </w:r>
      <w:r>
        <w:t xml:space="preserve">                  //</w:t>
      </w:r>
      <w:r>
        <w:t>私有构造方法防止实例化</w:t>
      </w:r>
    </w:p>
    <w:p w:rsidR="00C825FB" w:rsidRDefault="00C825FB" w:rsidP="00926244">
      <w:r>
        <w:tab/>
      </w:r>
      <w:r w:rsidR="001A29D6">
        <w:t>private</w:t>
      </w:r>
      <w:r w:rsidR="00F03D12">
        <w:t xml:space="preserve"> static</w:t>
      </w:r>
      <w:r w:rsidR="001A29D6">
        <w:t xml:space="preserve"> Singleton </w:t>
      </w:r>
      <w:r w:rsidR="00D34608">
        <w:t xml:space="preserve">s </w:t>
      </w:r>
      <w:r w:rsidR="001A29D6">
        <w:t>= new Singleton( );</w:t>
      </w:r>
    </w:p>
    <w:p w:rsidR="00D34608" w:rsidRDefault="00D34608" w:rsidP="00926244">
      <w:r>
        <w:tab/>
        <w:t xml:space="preserve">public </w:t>
      </w:r>
      <w:r w:rsidR="00F03D12">
        <w:t xml:space="preserve">static </w:t>
      </w:r>
      <w:r>
        <w:t>Singleton getInstance(){</w:t>
      </w:r>
    </w:p>
    <w:p w:rsidR="00D34608" w:rsidRDefault="00D34608" w:rsidP="00926244">
      <w:r>
        <w:tab/>
      </w:r>
      <w:r>
        <w:tab/>
        <w:t>return s;</w:t>
      </w:r>
    </w:p>
    <w:p w:rsidR="00D34608" w:rsidRDefault="00D34608" w:rsidP="00D34608">
      <w:pPr>
        <w:ind w:left="420"/>
      </w:pPr>
      <w:r>
        <w:t>}    }</w:t>
      </w:r>
    </w:p>
    <w:p w:rsidR="00C825FB" w:rsidRDefault="008768B7" w:rsidP="00926244">
      <w:r>
        <w:lastRenderedPageBreak/>
        <w:t>懒汉式</w:t>
      </w:r>
      <w:r>
        <w:rPr>
          <w:rFonts w:hint="eastAsia"/>
        </w:rPr>
        <w:t>：</w:t>
      </w:r>
      <w:r>
        <w:t>面试用</w:t>
      </w:r>
    </w:p>
    <w:p w:rsidR="008768B7" w:rsidRDefault="008768B7" w:rsidP="008768B7">
      <w:r>
        <w:t>Class Singleton{</w:t>
      </w:r>
    </w:p>
    <w:p w:rsidR="008768B7" w:rsidRDefault="008768B7" w:rsidP="008768B7">
      <w:r>
        <w:tab/>
        <w:t>private Singleton  {  };                  //</w:t>
      </w:r>
      <w:r>
        <w:t>私有构造方法防止实例化</w:t>
      </w:r>
    </w:p>
    <w:p w:rsidR="008768B7" w:rsidRDefault="008768B7" w:rsidP="008768B7">
      <w:r>
        <w:tab/>
        <w:t xml:space="preserve">private </w:t>
      </w:r>
      <w:r w:rsidR="00F03D12">
        <w:t xml:space="preserve">static </w:t>
      </w:r>
      <w:r>
        <w:t>Singleton s;</w:t>
      </w:r>
    </w:p>
    <w:p w:rsidR="008768B7" w:rsidRDefault="008768B7" w:rsidP="008768B7">
      <w:r>
        <w:tab/>
        <w:t xml:space="preserve">public </w:t>
      </w:r>
      <w:r w:rsidR="00F03D12">
        <w:t xml:space="preserve">static </w:t>
      </w:r>
      <w:r>
        <w:t>Singleton getInstance(){</w:t>
      </w:r>
    </w:p>
    <w:p w:rsidR="008768B7" w:rsidRDefault="008768B7" w:rsidP="008768B7">
      <w:r>
        <w:tab/>
      </w:r>
      <w:r>
        <w:tab/>
        <w:t>if( s == null ){</w:t>
      </w:r>
    </w:p>
    <w:p w:rsidR="008768B7" w:rsidRDefault="008768B7" w:rsidP="008768B7">
      <w:r>
        <w:tab/>
      </w:r>
      <w:r>
        <w:tab/>
      </w:r>
      <w:r>
        <w:tab/>
        <w:t>s = new Singleton( )</w:t>
      </w:r>
    </w:p>
    <w:p w:rsidR="008768B7" w:rsidRDefault="008768B7" w:rsidP="008768B7">
      <w:r>
        <w:tab/>
      </w:r>
      <w:r>
        <w:tab/>
        <w:t>}</w:t>
      </w:r>
    </w:p>
    <w:p w:rsidR="008768B7" w:rsidRDefault="008768B7" w:rsidP="008768B7">
      <w:r>
        <w:tab/>
      </w:r>
      <w:r>
        <w:tab/>
        <w:t>return s;</w:t>
      </w:r>
    </w:p>
    <w:p w:rsidR="008768B7" w:rsidRDefault="008768B7" w:rsidP="008768B7">
      <w:pPr>
        <w:ind w:left="420"/>
      </w:pPr>
      <w:r>
        <w:t xml:space="preserve">}    </w:t>
      </w:r>
    </w:p>
    <w:p w:rsidR="008768B7" w:rsidRDefault="00976CDC" w:rsidP="00926244">
      <w:r>
        <w:t>}</w:t>
      </w:r>
    </w:p>
    <w:p w:rsidR="00ED1905" w:rsidRDefault="00ED1905" w:rsidP="00926244">
      <w:r>
        <w:t>饿汉式和懒汉式之间的区别</w:t>
      </w:r>
      <w:r>
        <w:rPr>
          <w:rFonts w:hint="eastAsia"/>
        </w:rPr>
        <w:t>：</w:t>
      </w:r>
    </w:p>
    <w:p w:rsidR="00ED1905" w:rsidRDefault="00ED1905" w:rsidP="00926244">
      <w:r>
        <w:t>饿汉式是空间换时间，懒汉式是时间换空间</w:t>
      </w:r>
      <w:r w:rsidR="006948D6">
        <w:rPr>
          <w:rFonts w:hint="eastAsia"/>
        </w:rPr>
        <w:t>（因为每次都要判断是否为空，然后再创建对象）</w:t>
      </w:r>
    </w:p>
    <w:p w:rsidR="00B9704B" w:rsidRDefault="00B9704B" w:rsidP="00926244">
      <w:r>
        <w:t>在多线程中饿汉式是不会创建多个对象的</w:t>
      </w:r>
      <w:r>
        <w:rPr>
          <w:rFonts w:hint="eastAsia"/>
        </w:rPr>
        <w:t>，</w:t>
      </w:r>
      <w:r>
        <w:t>但是懒汉式是有可能创建多个对象的</w:t>
      </w:r>
    </w:p>
    <w:p w:rsidR="007D7604" w:rsidRDefault="007D7604" w:rsidP="00926244"/>
    <w:p w:rsidR="007D7604" w:rsidRDefault="007D7604" w:rsidP="00926244">
      <w:r>
        <w:t>单例模式只是为了能够创建一个对象</w:t>
      </w:r>
      <w:r>
        <w:rPr>
          <w:rFonts w:hint="eastAsia"/>
        </w:rPr>
        <w:t>，</w:t>
      </w:r>
      <w:r>
        <w:t>所以我们也可以使用</w:t>
      </w:r>
      <w:r>
        <w:t>final</w:t>
      </w:r>
      <w:r>
        <w:t>来修饰</w:t>
      </w:r>
    </w:p>
    <w:p w:rsidR="007D7604" w:rsidRDefault="007D7604" w:rsidP="007D7604">
      <w:r>
        <w:t>Class Singleton{</w:t>
      </w:r>
    </w:p>
    <w:p w:rsidR="007D7604" w:rsidRDefault="007D7604" w:rsidP="007D7604">
      <w:r>
        <w:tab/>
        <w:t>private Singleton  {  };                  //</w:t>
      </w:r>
      <w:r>
        <w:t>私有构造方法防止实例化</w:t>
      </w:r>
    </w:p>
    <w:p w:rsidR="007D7604" w:rsidRDefault="007D7604" w:rsidP="000F3D72">
      <w:r>
        <w:tab/>
        <w:t xml:space="preserve">private static final Singleton s </w:t>
      </w:r>
      <w:r>
        <w:rPr>
          <w:rFonts w:hint="eastAsia"/>
        </w:rPr>
        <w:t>=</w:t>
      </w:r>
      <w:r>
        <w:t xml:space="preserve"> new Singleton( );</w:t>
      </w:r>
    </w:p>
    <w:p w:rsidR="007D7604" w:rsidRPr="00BB1A75" w:rsidRDefault="007D7604" w:rsidP="00926244">
      <w:r>
        <w:t>}</w:t>
      </w:r>
    </w:p>
    <w:p w:rsidR="00532A88" w:rsidRDefault="00532A88" w:rsidP="00532A88">
      <w:pPr>
        <w:pStyle w:val="2"/>
        <w:numPr>
          <w:ilvl w:val="0"/>
          <w:numId w:val="1"/>
        </w:numPr>
      </w:pPr>
      <w:r>
        <w:rPr>
          <w:rFonts w:hint="eastAsia"/>
        </w:rPr>
        <w:t>适配器模式</w:t>
      </w:r>
    </w:p>
    <w:p w:rsidR="00532A88" w:rsidRDefault="00532A88" w:rsidP="00532A88">
      <w:pPr>
        <w:pStyle w:val="3"/>
        <w:numPr>
          <w:ilvl w:val="1"/>
          <w:numId w:val="1"/>
        </w:numPr>
      </w:pPr>
      <w:r>
        <w:t>类的适配器模式</w:t>
      </w:r>
    </w:p>
    <w:p w:rsidR="00532A88" w:rsidRDefault="00532A88" w:rsidP="00532A88">
      <w:pPr>
        <w:ind w:left="420"/>
      </w:pPr>
      <w:r>
        <w:t>希望将一个类转换成满足另一个新接口的类</w:t>
      </w:r>
      <w:r w:rsidR="00FD2D19">
        <w:rPr>
          <w:rFonts w:hint="eastAsia"/>
        </w:rPr>
        <w:t>，</w:t>
      </w:r>
      <w:r w:rsidR="00FD2D19">
        <w:t>创建一个新类</w:t>
      </w:r>
      <w:r w:rsidR="00FD2D19">
        <w:rPr>
          <w:rFonts w:hint="eastAsia"/>
        </w:rPr>
        <w:t>，</w:t>
      </w:r>
      <w:r w:rsidR="00FD2D19">
        <w:t>继承原有的类</w:t>
      </w:r>
      <w:r w:rsidR="00FD2D19">
        <w:rPr>
          <w:rFonts w:hint="eastAsia"/>
        </w:rPr>
        <w:t>，</w:t>
      </w:r>
      <w:r w:rsidR="00FD2D19">
        <w:t>实现新的接口即可</w:t>
      </w:r>
      <w:r w:rsidR="00FD2D19">
        <w:rPr>
          <w:rFonts w:hint="eastAsia"/>
        </w:rPr>
        <w:t>，</w:t>
      </w:r>
      <w:r w:rsidR="00FD2D19">
        <w:t>但是需要注意的是原有的类中与接口的方法要一致才行</w:t>
      </w:r>
    </w:p>
    <w:p w:rsidR="00F6708E" w:rsidRDefault="00F6708E" w:rsidP="00F6708E">
      <w:pPr>
        <w:pStyle w:val="3"/>
        <w:numPr>
          <w:ilvl w:val="1"/>
          <w:numId w:val="1"/>
        </w:numPr>
      </w:pPr>
      <w:r>
        <w:rPr>
          <w:rFonts w:hint="eastAsia"/>
        </w:rPr>
        <w:t>对象的适配器模式</w:t>
      </w:r>
    </w:p>
    <w:p w:rsidR="00F6708E" w:rsidRDefault="00F6708E" w:rsidP="00F6708E">
      <w:pPr>
        <w:ind w:firstLine="420"/>
      </w:pPr>
      <w:r>
        <w:t>在实现新的接口的类中</w:t>
      </w:r>
      <w:r>
        <w:rPr>
          <w:rFonts w:hint="eastAsia"/>
        </w:rPr>
        <w:t>，</w:t>
      </w:r>
      <w:r>
        <w:t>持有原有的实例</w:t>
      </w:r>
      <w:r>
        <w:rPr>
          <w:rFonts w:hint="eastAsia"/>
        </w:rPr>
        <w:t>，</w:t>
      </w:r>
      <w:r>
        <w:t>实现其方法即可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Wrapper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Targetable {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 source;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Wrapper(Source source){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.source = source;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003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method2() {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System.out.println(</w:t>
      </w:r>
      <w:r w:rsidRPr="009A00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is the targetable method!"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003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00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method1() {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source.method1();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0030" w:rsidRPr="009A0030" w:rsidRDefault="009A0030" w:rsidP="009A00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0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0030" w:rsidRDefault="00FC64ED" w:rsidP="00FC64ED">
      <w:pPr>
        <w:pStyle w:val="3"/>
        <w:numPr>
          <w:ilvl w:val="1"/>
          <w:numId w:val="1"/>
        </w:numPr>
      </w:pPr>
      <w:r>
        <w:rPr>
          <w:rFonts w:hint="eastAsia"/>
        </w:rPr>
        <w:t>接口的适配器模式</w:t>
      </w:r>
    </w:p>
    <w:p w:rsidR="00FC64ED" w:rsidRDefault="00FC64ED" w:rsidP="00FC64ED">
      <w:pPr>
        <w:ind w:left="420"/>
      </w:pPr>
      <w:r>
        <w:t>要实现某一个接口就必须实现接口中的所有方法</w:t>
      </w:r>
      <w:r>
        <w:rPr>
          <w:rFonts w:hint="eastAsia"/>
        </w:rPr>
        <w:t>，</w:t>
      </w:r>
      <w:r w:rsidR="00A40D93">
        <w:t>为了能够不实现接口中的全部方法</w:t>
      </w:r>
      <w:r w:rsidR="00A40D93">
        <w:rPr>
          <w:rFonts w:hint="eastAsia"/>
        </w:rPr>
        <w:t>，</w:t>
      </w:r>
      <w:r w:rsidR="00A40D93">
        <w:t>可以先使用一个抽象类来实现接口中的全部方法</w:t>
      </w:r>
      <w:r w:rsidR="00A40D93">
        <w:rPr>
          <w:rFonts w:hint="eastAsia"/>
        </w:rPr>
        <w:t>，当然抽象类中的方法都为空，都未实现，我们可以继承这个抽象类，然后根据自己的需求来实现自己想要的方法</w:t>
      </w:r>
    </w:p>
    <w:p w:rsidR="00992EF7" w:rsidRDefault="00992EF7" w:rsidP="00992EF7">
      <w:pPr>
        <w:pStyle w:val="2"/>
        <w:numPr>
          <w:ilvl w:val="0"/>
          <w:numId w:val="1"/>
        </w:numPr>
      </w:pPr>
      <w:r>
        <w:rPr>
          <w:rFonts w:hint="eastAsia"/>
        </w:rPr>
        <w:t>装饰模式</w:t>
      </w:r>
    </w:p>
    <w:p w:rsidR="00992EF7" w:rsidRDefault="00992EF7" w:rsidP="00992EF7">
      <w:r>
        <w:t>可以给一个对象增加新的功能</w:t>
      </w:r>
      <w:r>
        <w:rPr>
          <w:rFonts w:hint="eastAsia"/>
        </w:rPr>
        <w:t>，</w:t>
      </w:r>
      <w:r>
        <w:t>而且是动态的</w:t>
      </w:r>
      <w:r w:rsidR="00252597">
        <w:rPr>
          <w:rFonts w:hint="eastAsia"/>
        </w:rPr>
        <w:t>，</w:t>
      </w:r>
      <w:r w:rsidR="00252597">
        <w:t>要求装饰对象和被装饰对象实现同一个接口</w:t>
      </w:r>
      <w:r w:rsidR="00A672C9">
        <w:rPr>
          <w:rFonts w:hint="eastAsia"/>
        </w:rPr>
        <w:t>，</w:t>
      </w:r>
      <w:r w:rsidR="00A672C9">
        <w:t>并且装饰对象要持有被装饰对象的实例</w:t>
      </w:r>
      <w:r w:rsidR="00A672C9">
        <w:rPr>
          <w:rFonts w:hint="eastAsia"/>
        </w:rPr>
        <w:t>，</w:t>
      </w:r>
      <w:r w:rsidR="00A672C9">
        <w:t>然后调用相应的方法即可</w:t>
      </w:r>
      <w:r w:rsidR="00A672C9">
        <w:rPr>
          <w:rFonts w:hint="eastAsia"/>
        </w:rPr>
        <w:t>，</w:t>
      </w:r>
      <w:r w:rsidR="00A672C9">
        <w:t>这要即可动态的增加新的功能</w:t>
      </w:r>
    </w:p>
    <w:p w:rsidR="00B032BD" w:rsidRDefault="00B032BD" w:rsidP="00992EF7">
      <w:r>
        <w:t>接口</w:t>
      </w:r>
      <w:r>
        <w:rPr>
          <w:rFonts w:hint="eastAsia"/>
        </w:rPr>
        <w:t>:</w:t>
      </w:r>
    </w:p>
    <w:p w:rsidR="00B032BD" w:rsidRPr="00B032BD" w:rsidRDefault="00B032BD" w:rsidP="00B03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0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0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Sourceable {  </w:t>
      </w:r>
    </w:p>
    <w:p w:rsidR="00B032BD" w:rsidRPr="00B032BD" w:rsidRDefault="00B032BD" w:rsidP="00B03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0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0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method();  </w:t>
      </w:r>
    </w:p>
    <w:p w:rsidR="00B032BD" w:rsidRPr="00B032BD" w:rsidRDefault="00B032BD" w:rsidP="00B03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032BD" w:rsidRDefault="00B032BD" w:rsidP="00992EF7"/>
    <w:p w:rsidR="006C3900" w:rsidRPr="006C3900" w:rsidRDefault="006C3900" w:rsidP="006C390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Source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Sourceable {  </w:t>
      </w:r>
    </w:p>
    <w:p w:rsidR="006C3900" w:rsidRDefault="006C3900" w:rsidP="006C390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C3900" w:rsidRDefault="006C3900" w:rsidP="006C390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method() {  </w:t>
      </w:r>
    </w:p>
    <w:p w:rsidR="006C3900" w:rsidRDefault="006C3900" w:rsidP="006C390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"the original method!"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C3900" w:rsidRDefault="006C3900" w:rsidP="006C390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C3900" w:rsidRDefault="006C3900" w:rsidP="006C390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Decorator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Sourceable {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Sourceable source;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Decorator(Sourceable source){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.source = source;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method() {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"before decorator!"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source.method();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"after decorator!"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C3900" w:rsidRDefault="006C3900" w:rsidP="006C390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6C3900" w:rsidRDefault="00B15B7B" w:rsidP="00992EF7">
      <w:r>
        <w:rPr>
          <w:rFonts w:hint="eastAsia"/>
        </w:rPr>
        <w:t>测试类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5B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DecoratorTest {  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5B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5B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5B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Sourceable source = </w:t>
      </w:r>
      <w:r w:rsidRPr="00B15B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Source();  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Sourceable obj = </w:t>
      </w:r>
      <w:r w:rsidRPr="00B15B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Decorator(source);  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obj.method();  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5B7B" w:rsidRPr="00B15B7B" w:rsidRDefault="00B15B7B" w:rsidP="00B15B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5B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5B7B" w:rsidRDefault="001B7CF7" w:rsidP="001B7CF7">
      <w:pPr>
        <w:pStyle w:val="2"/>
        <w:numPr>
          <w:ilvl w:val="0"/>
          <w:numId w:val="1"/>
        </w:numPr>
      </w:pPr>
      <w:r>
        <w:rPr>
          <w:rFonts w:hint="eastAsia"/>
        </w:rPr>
        <w:t>代理模式</w:t>
      </w:r>
    </w:p>
    <w:p w:rsidR="001B7CF7" w:rsidRDefault="001B7CF7" w:rsidP="001B7CF7">
      <w:r>
        <w:t>就是像中介一样</w:t>
      </w:r>
      <w:r>
        <w:rPr>
          <w:rFonts w:hint="eastAsia"/>
        </w:rPr>
        <w:t>，</w:t>
      </w:r>
      <w:r>
        <w:t>使用一个类来代理另一个类</w:t>
      </w:r>
    </w:p>
    <w:p w:rsidR="00A2535A" w:rsidRDefault="00A2535A" w:rsidP="001B7CF7">
      <w:r>
        <w:t>首先分为</w:t>
      </w:r>
      <w:r>
        <w:rPr>
          <w:rFonts w:hint="eastAsia"/>
        </w:rPr>
        <w:t>J</w:t>
      </w:r>
      <w:r>
        <w:t>DK</w:t>
      </w:r>
      <w:r>
        <w:t>代理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代理</w:t>
      </w:r>
    </w:p>
    <w:p w:rsidR="00A2535A" w:rsidRDefault="00A2535A" w:rsidP="001B7CF7">
      <w:r>
        <w:rPr>
          <w:rFonts w:hint="eastAsia"/>
        </w:rPr>
        <w:t>JDK</w:t>
      </w:r>
      <w:r>
        <w:rPr>
          <w:rFonts w:hint="eastAsia"/>
        </w:rPr>
        <w:t>代理，有静态也有动态的，但是必须实现一个接口才行</w:t>
      </w:r>
    </w:p>
    <w:p w:rsidR="00A2535A" w:rsidRDefault="00A2535A" w:rsidP="001B7CF7">
      <w:r>
        <w:rPr>
          <w:rFonts w:hint="eastAsia"/>
        </w:rPr>
        <w:t>Cglib</w:t>
      </w:r>
      <w:r>
        <w:rPr>
          <w:rFonts w:hint="eastAsia"/>
        </w:rPr>
        <w:t>代理是不需要实现接口的。</w:t>
      </w:r>
    </w:p>
    <w:p w:rsidR="00F24867" w:rsidRDefault="00F24867" w:rsidP="001B7CF7">
      <w:r>
        <w:rPr>
          <w:rFonts w:hint="eastAsia"/>
        </w:rPr>
        <w:t>JDK</w:t>
      </w:r>
      <w:r>
        <w:rPr>
          <w:rFonts w:hint="eastAsia"/>
        </w:rPr>
        <w:t>的静态代理</w:t>
      </w:r>
      <w:r>
        <w:rPr>
          <w:rFonts w:hint="eastAsia"/>
        </w:rPr>
        <w:t>: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JdkStaticProxy 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CountImp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CountImp();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CountProxy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CountProxy(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.query();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query();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CountImp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query() 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查询。。。。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CountProxy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CountImp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CountProxy(CountImp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query() {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代理前。。。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.query();</w:t>
      </w:r>
    </w:p>
    <w:p w:rsidR="00F24867" w:rsidRDefault="00F24867" w:rsidP="00F248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4867" w:rsidRDefault="00F24867" w:rsidP="00F2486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62C5" w:rsidRDefault="002062C5" w:rsidP="00F2486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动态代理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JdkProxy 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BookProxy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BookProxy();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Book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(Book)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.createProxy(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BookImp());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.query();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BookImp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query() 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查询书籍。。。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BookProxy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InvocationHandler{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createProxy(Object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Proxy.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newProxyInstance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.getClass().getClassLoader(), 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.getClass().getInterfaces(),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invoke(Object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Method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Object[]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Throwable {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.invoke(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调用方法成功。。。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62C5" w:rsidRDefault="002062C5" w:rsidP="002062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62C5" w:rsidRDefault="002062C5" w:rsidP="002062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62C5" w:rsidRPr="002062C5" w:rsidRDefault="002062C5" w:rsidP="002062C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动态代理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代理类需要实现</w:t>
      </w:r>
      <w:r w:rsidRPr="002062C5">
        <w:rPr>
          <w:rFonts w:ascii="Courier New" w:hAnsi="Courier New" w:cs="Courier New"/>
          <w:color w:val="C00000"/>
          <w:kern w:val="0"/>
          <w:sz w:val="20"/>
          <w:szCs w:val="20"/>
        </w:rPr>
        <w:t>InvocationHandler</w:t>
      </w:r>
      <w:r w:rsidRPr="002062C5">
        <w:rPr>
          <w:rFonts w:ascii="Courier New" w:hAnsi="Courier New" w:cs="Courier New"/>
          <w:kern w:val="0"/>
          <w:sz w:val="20"/>
          <w:szCs w:val="20"/>
        </w:rPr>
        <w:t>接口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="00E8710C">
        <w:rPr>
          <w:rFonts w:ascii="Courier New" w:hAnsi="Courier New" w:cs="Courier New" w:hint="eastAsia"/>
          <w:kern w:val="0"/>
          <w:sz w:val="20"/>
          <w:szCs w:val="20"/>
        </w:rPr>
        <w:t>需要重写</w:t>
      </w:r>
      <w:r w:rsidR="00E8710C">
        <w:rPr>
          <w:rFonts w:ascii="Courier New" w:hAnsi="Courier New" w:cs="Courier New" w:hint="eastAsia"/>
          <w:kern w:val="0"/>
          <w:sz w:val="20"/>
          <w:szCs w:val="20"/>
        </w:rPr>
        <w:t>invoke</w:t>
      </w:r>
      <w:r w:rsidR="00E8710C">
        <w:rPr>
          <w:rFonts w:ascii="Courier New" w:hAnsi="Courier New" w:cs="Courier New" w:hint="eastAsia"/>
          <w:kern w:val="0"/>
          <w:sz w:val="20"/>
          <w:szCs w:val="20"/>
        </w:rPr>
        <w:t>（）方法，</w:t>
      </w:r>
      <w:r>
        <w:rPr>
          <w:rFonts w:ascii="Courier New" w:hAnsi="Courier New" w:cs="Courier New"/>
          <w:kern w:val="0"/>
          <w:sz w:val="20"/>
          <w:szCs w:val="20"/>
        </w:rPr>
        <w:t>然后使用</w:t>
      </w:r>
      <w:r>
        <w:rPr>
          <w:rFonts w:ascii="Courier New" w:hAnsi="Courier New" w:cs="Courier New" w:hint="eastAsia"/>
          <w:kern w:val="0"/>
          <w:sz w:val="20"/>
          <w:szCs w:val="20"/>
        </w:rPr>
        <w:t>Proxy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 w:rsidRPr="002062C5">
        <w:t xml:space="preserve"> </w:t>
      </w:r>
      <w:r w:rsidRPr="002062C5">
        <w:rPr>
          <w:rFonts w:ascii="Courier New" w:hAnsi="Courier New" w:cs="Courier New"/>
          <w:kern w:val="0"/>
          <w:sz w:val="20"/>
          <w:szCs w:val="20"/>
        </w:rPr>
        <w:t xml:space="preserve">newProxyInstance(ClassLoader loader, Class&lt;?&gt;[] interfaces, </w:t>
      </w:r>
    </w:p>
    <w:p w:rsidR="002062C5" w:rsidRDefault="002062C5" w:rsidP="002062C5">
      <w:pPr>
        <w:rPr>
          <w:rFonts w:ascii="Courier New" w:hAnsi="Courier New" w:cs="Courier New"/>
          <w:kern w:val="0"/>
          <w:sz w:val="20"/>
          <w:szCs w:val="20"/>
        </w:rPr>
      </w:pPr>
      <w:r w:rsidRPr="002062C5">
        <w:rPr>
          <w:rFonts w:ascii="Courier New" w:hAnsi="Courier New" w:cs="Courier New"/>
          <w:kern w:val="0"/>
          <w:sz w:val="20"/>
          <w:szCs w:val="20"/>
        </w:rPr>
        <w:t>InvocationHandler h)</w:t>
      </w:r>
      <w:r w:rsidR="00E8710C">
        <w:rPr>
          <w:rFonts w:ascii="Courier New" w:hAnsi="Courier New" w:cs="Courier New"/>
          <w:kern w:val="0"/>
          <w:sz w:val="20"/>
          <w:szCs w:val="20"/>
        </w:rPr>
        <w:t>来创建一个代理对象</w:t>
      </w:r>
      <w:r w:rsidR="00EC27A4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00293D" w:rsidRDefault="0000293D" w:rsidP="002062C5">
      <w:pPr>
        <w:rPr>
          <w:rFonts w:ascii="Courier New" w:hAnsi="Courier New" w:cs="Courier New"/>
          <w:kern w:val="0"/>
          <w:sz w:val="20"/>
          <w:szCs w:val="20"/>
        </w:rPr>
      </w:pPr>
    </w:p>
    <w:p w:rsidR="0000293D" w:rsidRDefault="0000293D" w:rsidP="002062C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Cglib</w:t>
      </w:r>
      <w:r>
        <w:rPr>
          <w:rFonts w:ascii="Courier New" w:hAnsi="Courier New" w:cs="Courier New"/>
          <w:kern w:val="0"/>
          <w:sz w:val="20"/>
          <w:szCs w:val="20"/>
        </w:rPr>
        <w:t>动态代理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CglibProxy {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PersonProxy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PersonProxy();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(Person)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.getProxy(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Person());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.query();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Person{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查询人类。。。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PersonProxy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MethodInterceptor{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getProxy(Object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Enhancer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enhance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Enhancer();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enhance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.setSuperclass(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.getClass());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enhance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.setCallback(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enhance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.create();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intercept(Object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Method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Object[]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MethodProxy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Throwable {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前置。。。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.invokeSuper(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后置。。。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57D7" w:rsidRDefault="00D057D7" w:rsidP="00D057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0293D" w:rsidRDefault="00D057D7" w:rsidP="00D057D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057D7" w:rsidRDefault="00D057D7" w:rsidP="00D057D7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它的原理是对目标类生成一个子类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并覆盖其方法进行增强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但因为采用的是继承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所以不能够对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类进行代理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p w:rsidR="001F1A18" w:rsidRDefault="001F1A18" w:rsidP="001F1A1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外观模式</w:t>
      </w:r>
    </w:p>
    <w:p w:rsidR="00F24FDF" w:rsidRDefault="00A14081" w:rsidP="001F1A18">
      <w:r>
        <w:t>就是降低类与类之间的耦合程度</w:t>
      </w:r>
      <w:r>
        <w:rPr>
          <w:rFonts w:hint="eastAsia"/>
        </w:rPr>
        <w:t>，将所有的类放在一个类中管理，</w:t>
      </w:r>
      <w:r>
        <w:t>减少它们之间的依赖</w:t>
      </w:r>
      <w:r w:rsidR="00233E57">
        <w:rPr>
          <w:rFonts w:hint="eastAsia"/>
        </w:rPr>
        <w:t>。举个简单点的例子就是，现在有</w:t>
      </w:r>
      <w:r w:rsidR="00233E57">
        <w:rPr>
          <w:rFonts w:hint="eastAsia"/>
        </w:rPr>
        <w:t>A,B,C,D</w:t>
      </w:r>
      <w:r w:rsidR="00233E57">
        <w:rPr>
          <w:rFonts w:hint="eastAsia"/>
        </w:rPr>
        <w:t>四个类，将它们全部放在</w:t>
      </w:r>
      <w:r w:rsidR="00233E57">
        <w:rPr>
          <w:rFonts w:hint="eastAsia"/>
        </w:rPr>
        <w:t>F</w:t>
      </w:r>
      <w:r w:rsidR="00233E57">
        <w:rPr>
          <w:rFonts w:hint="eastAsia"/>
        </w:rPr>
        <w:t>类中进行管理，</w:t>
      </w:r>
    </w:p>
    <w:p w:rsidR="00F24FDF" w:rsidRDefault="00F24FDF" w:rsidP="00F24FDF">
      <w:pPr>
        <w:pStyle w:val="2"/>
        <w:numPr>
          <w:ilvl w:val="0"/>
          <w:numId w:val="1"/>
        </w:numPr>
      </w:pPr>
      <w:r>
        <w:rPr>
          <w:rFonts w:hint="eastAsia"/>
        </w:rPr>
        <w:t>观察者模式</w:t>
      </w:r>
    </w:p>
    <w:p w:rsidR="00F24FDF" w:rsidRDefault="00F24FDF" w:rsidP="00F24FDF">
      <w:r>
        <w:rPr>
          <w:rFonts w:hint="eastAsia"/>
        </w:rPr>
        <w:t>就相当于邮箱订阅消息，有着用户和系统两者之间的关系，系统里存储着众多用户，系统管理着用户，包括增删，以及推送消息</w:t>
      </w:r>
    </w:p>
    <w:p w:rsidR="009526D0" w:rsidRDefault="009526D0" w:rsidP="00F24FDF">
      <w:r>
        <w:t>小技巧</w:t>
      </w:r>
      <w:r>
        <w:rPr>
          <w:rFonts w:hint="eastAsia"/>
        </w:rPr>
        <w:t>：</w:t>
      </w:r>
      <w:r>
        <w:t>用一个抽象类来实现一个接口</w:t>
      </w:r>
      <w:r>
        <w:rPr>
          <w:rFonts w:hint="eastAsia"/>
        </w:rPr>
        <w:t>，</w:t>
      </w:r>
      <w:r>
        <w:t>可以不全部实现其中的方法</w:t>
      </w:r>
      <w:r>
        <w:rPr>
          <w:rFonts w:hint="eastAsia"/>
        </w:rPr>
        <w:t>，</w:t>
      </w:r>
      <w:r>
        <w:t>然后某个类来继承这个抽象类</w:t>
      </w:r>
      <w:r>
        <w:rPr>
          <w:rFonts w:hint="eastAsia"/>
        </w:rPr>
        <w:t>，</w:t>
      </w:r>
      <w:r>
        <w:t>之前抽象类没有实现的接口中的方法这个类会将它实现</w:t>
      </w:r>
      <w:r>
        <w:rPr>
          <w:rFonts w:hint="eastAsia"/>
        </w:rPr>
        <w:t>，</w:t>
      </w:r>
      <w:r>
        <w:t>这样就可以很好的隐藏代码</w:t>
      </w:r>
    </w:p>
    <w:p w:rsidR="0087712A" w:rsidRDefault="0087712A" w:rsidP="0087712A">
      <w:pPr>
        <w:pStyle w:val="2"/>
        <w:numPr>
          <w:ilvl w:val="0"/>
          <w:numId w:val="1"/>
        </w:numPr>
      </w:pPr>
      <w:r>
        <w:rPr>
          <w:rFonts w:hint="eastAsia"/>
        </w:rPr>
        <w:t>命令模式</w:t>
      </w:r>
    </w:p>
    <w:p w:rsidR="0087712A" w:rsidRDefault="0087712A" w:rsidP="0087712A">
      <w:r>
        <w:t>就相当于一个司令发出命令</w:t>
      </w:r>
      <w:r>
        <w:rPr>
          <w:rFonts w:hint="eastAsia"/>
        </w:rPr>
        <w:t>，命令经过传递到达士兵的口中，士兵去执行命令</w:t>
      </w:r>
      <w:r w:rsidR="00956CD5">
        <w:rPr>
          <w:rFonts w:hint="eastAsia"/>
        </w:rPr>
        <w:t>，司令（</w:t>
      </w:r>
      <w:r w:rsidR="00956CD5">
        <w:rPr>
          <w:rFonts w:hint="eastAsia"/>
        </w:rPr>
        <w:t>Invoke</w:t>
      </w:r>
      <w:r w:rsidR="00956CD5">
        <w:rPr>
          <w:rFonts w:hint="eastAsia"/>
        </w:rPr>
        <w:t>）</w:t>
      </w:r>
      <w:r w:rsidR="00956CD5">
        <w:rPr>
          <w:rFonts w:hint="eastAsia"/>
        </w:rPr>
        <w:t>,</w:t>
      </w:r>
      <w:r w:rsidR="00956CD5">
        <w:t>命令</w:t>
      </w:r>
      <w:r w:rsidR="00956CD5">
        <w:rPr>
          <w:rFonts w:hint="eastAsia"/>
        </w:rPr>
        <w:t>（</w:t>
      </w:r>
      <w:r w:rsidR="00956CD5">
        <w:rPr>
          <w:rFonts w:hint="eastAsia"/>
        </w:rPr>
        <w:t>Command</w:t>
      </w:r>
      <w:r w:rsidR="00956CD5">
        <w:rPr>
          <w:rFonts w:hint="eastAsia"/>
        </w:rPr>
        <w:t>）</w:t>
      </w:r>
      <w:r w:rsidR="00E910C0">
        <w:rPr>
          <w:rFonts w:hint="eastAsia"/>
        </w:rPr>
        <w:t>，士兵（</w:t>
      </w:r>
      <w:r w:rsidR="00E910C0">
        <w:rPr>
          <w:rFonts w:hint="eastAsia"/>
        </w:rPr>
        <w:t>receiver</w:t>
      </w:r>
      <w:r w:rsidR="00E910C0">
        <w:rPr>
          <w:rFonts w:hint="eastAsia"/>
        </w:rPr>
        <w:t>）</w:t>
      </w:r>
      <w:r w:rsidR="00342A2F">
        <w:rPr>
          <w:rFonts w:hint="eastAsia"/>
        </w:rPr>
        <w:t>，三者各自做自己的事，</w:t>
      </w:r>
    </w:p>
    <w:p w:rsidR="0095204C" w:rsidRDefault="0095204C" w:rsidP="0095204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Command {  </w:t>
      </w:r>
    </w:p>
    <w:p w:rsidR="0095204C" w:rsidRDefault="0095204C" w:rsidP="0095204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exe();  </w:t>
      </w:r>
    </w:p>
    <w:p w:rsidR="0095204C" w:rsidRDefault="0095204C" w:rsidP="0095204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MyCommand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Command {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Receiver receiver;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MyCommand(Receiver receiver) {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.receiver = receiver;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exe() {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receiver.action();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04C" w:rsidRDefault="0095204C" w:rsidP="0095204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5204C" w:rsidRDefault="0095204C" w:rsidP="0095204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Receiver {  </w:t>
      </w:r>
    </w:p>
    <w:p w:rsidR="0095204C" w:rsidRDefault="0095204C" w:rsidP="0095204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action(){  </w:t>
      </w:r>
    </w:p>
    <w:p w:rsidR="0095204C" w:rsidRDefault="0095204C" w:rsidP="0095204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"command received!"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04C" w:rsidRDefault="0095204C" w:rsidP="0095204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04C" w:rsidRDefault="0095204C" w:rsidP="0095204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Invoker {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Command command;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Invoker(Command command) {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.command = command;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action(){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command.exe();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04C" w:rsidRDefault="0095204C" w:rsidP="0095204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Test {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Receiver receiver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Receiver();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Command cmd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MyCommand(receiver);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Invoker invoker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Invoker(cmd);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invoker.action();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04C" w:rsidRDefault="0095204C" w:rsidP="0095204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95204C" w:rsidRDefault="00EE71C3" w:rsidP="00EE71C3">
      <w:pPr>
        <w:pStyle w:val="2"/>
        <w:numPr>
          <w:ilvl w:val="0"/>
          <w:numId w:val="1"/>
        </w:numPr>
      </w:pPr>
      <w:r>
        <w:t>责任链模式</w:t>
      </w:r>
    </w:p>
    <w:p w:rsidR="00EE71C3" w:rsidRPr="00EE71C3" w:rsidRDefault="00EE71C3" w:rsidP="00EE71C3">
      <w:r>
        <w:t>有多个对象</w:t>
      </w:r>
      <w:r>
        <w:rPr>
          <w:rFonts w:hint="eastAsia"/>
        </w:rPr>
        <w:t>，</w:t>
      </w:r>
      <w:r>
        <w:t>每一个对象持有下一个对象的</w:t>
      </w:r>
      <w:r>
        <w:rPr>
          <w:rFonts w:hint="eastAsia"/>
        </w:rPr>
        <w:t>引用，这样就会形成一条链，请求在这条链上进行</w:t>
      </w:r>
      <w:r w:rsidR="007C6B70">
        <w:rPr>
          <w:rFonts w:hint="eastAsia"/>
        </w:rPr>
        <w:t>，直到某一个对象决定处理这个请求</w:t>
      </w:r>
      <w:r w:rsidR="00B434BA">
        <w:rPr>
          <w:rFonts w:hint="eastAsia"/>
        </w:rPr>
        <w:t>，但是发出者并不清楚到底是哪个对象处理的该请求</w:t>
      </w:r>
    </w:p>
    <w:sectPr w:rsidR="00EE71C3" w:rsidRPr="00EE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4CB" w:rsidRDefault="001E24CB" w:rsidP="00C825FB">
      <w:r>
        <w:separator/>
      </w:r>
    </w:p>
  </w:endnote>
  <w:endnote w:type="continuationSeparator" w:id="0">
    <w:p w:rsidR="001E24CB" w:rsidRDefault="001E24CB" w:rsidP="00C8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4CB" w:rsidRDefault="001E24CB" w:rsidP="00C825FB">
      <w:r>
        <w:separator/>
      </w:r>
    </w:p>
  </w:footnote>
  <w:footnote w:type="continuationSeparator" w:id="0">
    <w:p w:rsidR="001E24CB" w:rsidRDefault="001E24CB" w:rsidP="00C8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A99"/>
    <w:multiLevelType w:val="multilevel"/>
    <w:tmpl w:val="447E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C326A"/>
    <w:multiLevelType w:val="multilevel"/>
    <w:tmpl w:val="9782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26417"/>
    <w:multiLevelType w:val="multilevel"/>
    <w:tmpl w:val="0D7A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915BE"/>
    <w:multiLevelType w:val="multilevel"/>
    <w:tmpl w:val="ADA0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01D20"/>
    <w:multiLevelType w:val="multilevel"/>
    <w:tmpl w:val="37DE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A59BD"/>
    <w:multiLevelType w:val="hybridMultilevel"/>
    <w:tmpl w:val="B39C0D28"/>
    <w:lvl w:ilvl="0" w:tplc="041CE8B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BE7009"/>
    <w:multiLevelType w:val="multilevel"/>
    <w:tmpl w:val="CDA0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773C8"/>
    <w:multiLevelType w:val="hybridMultilevel"/>
    <w:tmpl w:val="7074A508"/>
    <w:lvl w:ilvl="0" w:tplc="EAA65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B7536"/>
    <w:multiLevelType w:val="multilevel"/>
    <w:tmpl w:val="D034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D1C67"/>
    <w:multiLevelType w:val="multilevel"/>
    <w:tmpl w:val="9CEC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E6021"/>
    <w:multiLevelType w:val="multilevel"/>
    <w:tmpl w:val="1704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15836"/>
    <w:multiLevelType w:val="multilevel"/>
    <w:tmpl w:val="D10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D526B"/>
    <w:multiLevelType w:val="multilevel"/>
    <w:tmpl w:val="20F0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5375C"/>
    <w:multiLevelType w:val="multilevel"/>
    <w:tmpl w:val="2BC4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21485"/>
    <w:multiLevelType w:val="multilevel"/>
    <w:tmpl w:val="DA0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42A7F"/>
    <w:multiLevelType w:val="multilevel"/>
    <w:tmpl w:val="1126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5C744B"/>
    <w:multiLevelType w:val="multilevel"/>
    <w:tmpl w:val="80A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A00D37"/>
    <w:multiLevelType w:val="multilevel"/>
    <w:tmpl w:val="5A0C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5413A"/>
    <w:multiLevelType w:val="multilevel"/>
    <w:tmpl w:val="3DF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452C64"/>
    <w:multiLevelType w:val="multilevel"/>
    <w:tmpl w:val="7816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B28EA"/>
    <w:multiLevelType w:val="multilevel"/>
    <w:tmpl w:val="859C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84EC4"/>
    <w:multiLevelType w:val="hybridMultilevel"/>
    <w:tmpl w:val="C2561356"/>
    <w:lvl w:ilvl="0" w:tplc="F030FBC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254408C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C76647FA">
      <w:start w:val="1"/>
      <w:numFmt w:val="decimal"/>
      <w:lvlText w:val="%3】"/>
      <w:lvlJc w:val="left"/>
      <w:pPr>
        <w:ind w:left="1560" w:hanging="720"/>
      </w:pPr>
      <w:rPr>
        <w:rFonts w:hint="default"/>
      </w:rPr>
    </w:lvl>
    <w:lvl w:ilvl="3" w:tplc="36327C16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DB7C7D"/>
    <w:multiLevelType w:val="multilevel"/>
    <w:tmpl w:val="5440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2"/>
  </w:num>
  <w:num w:numId="5">
    <w:abstractNumId w:val="22"/>
  </w:num>
  <w:num w:numId="6">
    <w:abstractNumId w:val="14"/>
  </w:num>
  <w:num w:numId="7">
    <w:abstractNumId w:val="15"/>
  </w:num>
  <w:num w:numId="8">
    <w:abstractNumId w:val="9"/>
  </w:num>
  <w:num w:numId="9">
    <w:abstractNumId w:val="4"/>
  </w:num>
  <w:num w:numId="10">
    <w:abstractNumId w:val="19"/>
  </w:num>
  <w:num w:numId="11">
    <w:abstractNumId w:val="11"/>
  </w:num>
  <w:num w:numId="12">
    <w:abstractNumId w:val="16"/>
  </w:num>
  <w:num w:numId="13">
    <w:abstractNumId w:val="1"/>
  </w:num>
  <w:num w:numId="14">
    <w:abstractNumId w:val="17"/>
  </w:num>
  <w:num w:numId="15">
    <w:abstractNumId w:val="20"/>
  </w:num>
  <w:num w:numId="16">
    <w:abstractNumId w:val="18"/>
  </w:num>
  <w:num w:numId="17">
    <w:abstractNumId w:val="12"/>
  </w:num>
  <w:num w:numId="18">
    <w:abstractNumId w:val="0"/>
  </w:num>
  <w:num w:numId="19">
    <w:abstractNumId w:val="10"/>
  </w:num>
  <w:num w:numId="20">
    <w:abstractNumId w:val="13"/>
  </w:num>
  <w:num w:numId="21">
    <w:abstractNumId w:val="8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0"/>
    <w:rsid w:val="0000293D"/>
    <w:rsid w:val="000051F8"/>
    <w:rsid w:val="00017AF8"/>
    <w:rsid w:val="00070487"/>
    <w:rsid w:val="00082201"/>
    <w:rsid w:val="000D4C69"/>
    <w:rsid w:val="000E2B95"/>
    <w:rsid w:val="000F3D72"/>
    <w:rsid w:val="0012604F"/>
    <w:rsid w:val="001A29D6"/>
    <w:rsid w:val="001B7CF7"/>
    <w:rsid w:val="001E24CB"/>
    <w:rsid w:val="001F1A18"/>
    <w:rsid w:val="002062C5"/>
    <w:rsid w:val="00233E57"/>
    <w:rsid w:val="00252597"/>
    <w:rsid w:val="00264DEB"/>
    <w:rsid w:val="00342A2F"/>
    <w:rsid w:val="003478F0"/>
    <w:rsid w:val="004E25AB"/>
    <w:rsid w:val="00532A88"/>
    <w:rsid w:val="0056627B"/>
    <w:rsid w:val="005B427E"/>
    <w:rsid w:val="00684032"/>
    <w:rsid w:val="006948D6"/>
    <w:rsid w:val="00694C39"/>
    <w:rsid w:val="006C3900"/>
    <w:rsid w:val="00742BCC"/>
    <w:rsid w:val="007C2A29"/>
    <w:rsid w:val="007C6B70"/>
    <w:rsid w:val="007D7604"/>
    <w:rsid w:val="008768B7"/>
    <w:rsid w:val="0087712A"/>
    <w:rsid w:val="008936AD"/>
    <w:rsid w:val="008A74BA"/>
    <w:rsid w:val="008C1DCA"/>
    <w:rsid w:val="00926244"/>
    <w:rsid w:val="0095204C"/>
    <w:rsid w:val="009526D0"/>
    <w:rsid w:val="00956CD5"/>
    <w:rsid w:val="00976CDC"/>
    <w:rsid w:val="009812FD"/>
    <w:rsid w:val="00992EF7"/>
    <w:rsid w:val="009A0030"/>
    <w:rsid w:val="00A14081"/>
    <w:rsid w:val="00A2535A"/>
    <w:rsid w:val="00A40D93"/>
    <w:rsid w:val="00A672C9"/>
    <w:rsid w:val="00AD2649"/>
    <w:rsid w:val="00B032BD"/>
    <w:rsid w:val="00B15B7B"/>
    <w:rsid w:val="00B434BA"/>
    <w:rsid w:val="00B53CBD"/>
    <w:rsid w:val="00B9704B"/>
    <w:rsid w:val="00BB1A75"/>
    <w:rsid w:val="00BB6090"/>
    <w:rsid w:val="00C825FB"/>
    <w:rsid w:val="00C94DDC"/>
    <w:rsid w:val="00D057D7"/>
    <w:rsid w:val="00D34608"/>
    <w:rsid w:val="00D62F29"/>
    <w:rsid w:val="00E8710C"/>
    <w:rsid w:val="00E910C0"/>
    <w:rsid w:val="00EC27A4"/>
    <w:rsid w:val="00ED1905"/>
    <w:rsid w:val="00EE71C3"/>
    <w:rsid w:val="00F01E7F"/>
    <w:rsid w:val="00F03D12"/>
    <w:rsid w:val="00F24867"/>
    <w:rsid w:val="00F24FDF"/>
    <w:rsid w:val="00F44F40"/>
    <w:rsid w:val="00F6708E"/>
    <w:rsid w:val="00FC64ED"/>
    <w:rsid w:val="00FD2D19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A5C77-0E21-45F4-BA48-4B69F59E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4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F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F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F4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F40"/>
    <w:pPr>
      <w:ind w:firstLineChars="200" w:firstLine="420"/>
    </w:pPr>
  </w:style>
  <w:style w:type="character" w:customStyle="1" w:styleId="keyword">
    <w:name w:val="keyword"/>
    <w:basedOn w:val="a0"/>
    <w:rsid w:val="009812FD"/>
  </w:style>
  <w:style w:type="character" w:styleId="a4">
    <w:name w:val="Hyperlink"/>
    <w:basedOn w:val="a0"/>
    <w:uiPriority w:val="99"/>
    <w:semiHidden/>
    <w:unhideWhenUsed/>
    <w:rsid w:val="0012604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26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604F"/>
  </w:style>
  <w:style w:type="character" w:customStyle="1" w:styleId="annotation">
    <w:name w:val="annotation"/>
    <w:basedOn w:val="a0"/>
    <w:rsid w:val="0012604F"/>
  </w:style>
  <w:style w:type="character" w:customStyle="1" w:styleId="string">
    <w:name w:val="string"/>
    <w:basedOn w:val="a0"/>
    <w:rsid w:val="0012604F"/>
  </w:style>
  <w:style w:type="character" w:customStyle="1" w:styleId="comment">
    <w:name w:val="comment"/>
    <w:basedOn w:val="a0"/>
    <w:rsid w:val="008C1DCA"/>
  </w:style>
  <w:style w:type="paragraph" w:styleId="a6">
    <w:name w:val="header"/>
    <w:basedOn w:val="a"/>
    <w:link w:val="Char"/>
    <w:uiPriority w:val="99"/>
    <w:unhideWhenUsed/>
    <w:rsid w:val="00C8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825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8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82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38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019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7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7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9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2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8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8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erqing/article/details/81946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angerqing/article/details/8194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黄中正</dc:creator>
  <cp:keywords/>
  <dc:description/>
  <cp:lastModifiedBy>黄中正</cp:lastModifiedBy>
  <cp:revision>70</cp:revision>
  <dcterms:created xsi:type="dcterms:W3CDTF">2016-08-02T09:42:00Z</dcterms:created>
  <dcterms:modified xsi:type="dcterms:W3CDTF">2016-08-13T04:54:00Z</dcterms:modified>
</cp:coreProperties>
</file>