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Dash - Endless Runner Adventure</w:t>
      </w:r>
    </w:p>
    <w:p>
      <w:pPr>
        <w:pStyle w:val="Heading2"/>
      </w:pPr>
      <w:r>
        <w:t>1. Title of Your Project</w:t>
      </w:r>
    </w:p>
    <w:p>
      <w:r>
        <w:t>Urban Dash - Endless Runner Adventure</w:t>
      </w:r>
    </w:p>
    <w:p>
      <w:pPr>
        <w:pStyle w:val="Heading2"/>
      </w:pPr>
      <w:r>
        <w:t>2. Explain the Idea of Your Project</w:t>
      </w:r>
    </w:p>
    <w:p>
      <w:r>
        <w:t>The project 'Urban Dash' is an endless runner game inspired by Subway Surfers. In this game, the player controls a character running through a fast-paced urban environment, dodging obstacles like trains, vehicles, and roadblocks while collecting coins and power-ups. As the game progresses, the speed increases, making it more challenging and engaging. The game is designed to be simple to play but hard to master, targeting casual mobile gamers.</w:t>
      </w:r>
    </w:p>
    <w:p>
      <w:pPr>
        <w:pStyle w:val="Heading2"/>
      </w:pPr>
      <w:r>
        <w:t>3. Explain All the Features of Your Project</w:t>
      </w:r>
    </w:p>
    <w:p>
      <w:pPr>
        <w:pStyle w:val="ListBullet"/>
      </w:pPr>
      <w:r>
        <w:t>- Endless Running Gameplay – Character runs continuously; player swipes to avoid obstacles.</w:t>
      </w:r>
    </w:p>
    <w:p>
      <w:pPr>
        <w:pStyle w:val="ListBullet"/>
      </w:pPr>
      <w:r>
        <w:t>- Power-Ups and Boosters – Includes magnet, shield, and jetpack to assist gameplay.</w:t>
      </w:r>
    </w:p>
    <w:p>
      <w:pPr>
        <w:pStyle w:val="ListBullet"/>
      </w:pPr>
      <w:r>
        <w:t>- Dynamic Obstacles – Trains, cars, and construction barriers change positions to increase difficulty.</w:t>
      </w:r>
    </w:p>
    <w:p>
      <w:pPr>
        <w:pStyle w:val="ListBullet"/>
      </w:pPr>
      <w:r>
        <w:t>- Daily Missions and Rewards – Objectives like collecting coins or reaching distances to earn bonuses.</w:t>
      </w:r>
    </w:p>
    <w:p>
      <w:pPr>
        <w:pStyle w:val="ListBullet"/>
      </w:pPr>
      <w:r>
        <w:t>- Customizable Characters and Boards – Players unlock new skins and styles using in-game currency.</w:t>
      </w:r>
    </w:p>
    <w:p>
      <w:pPr>
        <w:pStyle w:val="ListBullet"/>
      </w:pPr>
      <w:r>
        <w:t>- High Score and Leaderboard System – Compete with friends or global players for the best score.</w:t>
      </w:r>
    </w:p>
    <w:p>
      <w:pPr>
        <w:pStyle w:val="ListBullet"/>
      </w:pPr>
      <w:r>
        <w:t>- Attractive Graphics and Sound – Colorful 3D environments and immersive audio for a better experience.</w:t>
      </w:r>
    </w:p>
    <w:p>
      <w:pPr>
        <w:pStyle w:val="ListBullet"/>
      </w:pPr>
      <w:r>
        <w:t>- Similar Work – Inspired by Subway Surfers and Temple Run, both globally successful mobile games.</w:t>
      </w:r>
    </w:p>
    <w:p>
      <w:pPr>
        <w:pStyle w:val="Heading2"/>
      </w:pPr>
      <w:r>
        <w:t>4. Why You Want to Do That Project (Problem Statement)</w:t>
      </w:r>
    </w:p>
    <w:p>
      <w:r>
        <w:t>The primary reason for doing this project is to gain practical experience in mobile game development, including design, animation, and user interaction. Endless runner games are popular and widely played, which makes them an ideal platform to understand game logic, physics, and player engagement. This project allows the exploration of creative ideas while improving technical skills in a fun and rewarding way. Additionally, the project could serve as a strong portfolio piece for future academic or career opportunities in software or game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