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8EA0" w14:textId="185A0532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 w:rsidR="0014486F">
        <w:rPr>
          <w:b/>
          <w:color w:val="000000"/>
          <w:sz w:val="32"/>
          <w:szCs w:val="32"/>
        </w:rPr>
        <w:t xml:space="preserve">Open Ended </w:t>
      </w:r>
      <w:r>
        <w:rPr>
          <w:b/>
          <w:color w:val="000000"/>
          <w:sz w:val="32"/>
          <w:szCs w:val="32"/>
        </w:rPr>
        <w:t xml:space="preserve">Lab </w:t>
      </w:r>
    </w:p>
    <w:p w14:paraId="6CED47D7" w14:textId="2770DCAD" w:rsidR="00342D31" w:rsidRDefault="00342D31" w:rsidP="001448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      </w:t>
      </w:r>
      <w:r w:rsidR="0014486F" w:rsidRPr="0014486F">
        <w:rPr>
          <w:b/>
          <w:color w:val="000000"/>
          <w:sz w:val="32"/>
          <w:szCs w:val="32"/>
        </w:rPr>
        <w:t>Optimizing Agricultural Satellite Imagery: Compression, Enhancement, and</w:t>
      </w:r>
      <w:r w:rsidR="0014486F">
        <w:rPr>
          <w:b/>
          <w:color w:val="000000"/>
          <w:sz w:val="32"/>
          <w:szCs w:val="32"/>
        </w:rPr>
        <w:t xml:space="preserve"> </w:t>
      </w:r>
      <w:r w:rsidR="0014486F" w:rsidRPr="0014486F">
        <w:rPr>
          <w:b/>
          <w:color w:val="000000"/>
          <w:sz w:val="32"/>
          <w:szCs w:val="32"/>
        </w:rPr>
        <w:t>Feature Extraction</w:t>
      </w:r>
    </w:p>
    <w:p w14:paraId="6625FDB6" w14:textId="645C6243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 xml:space="preserve">Digital </w:t>
      </w:r>
      <w:r w:rsidR="00BD3896">
        <w:rPr>
          <w:b/>
          <w:color w:val="1F3864"/>
          <w:sz w:val="28"/>
          <w:szCs w:val="28"/>
        </w:rPr>
        <w:t>Image</w:t>
      </w:r>
      <w:r>
        <w:rPr>
          <w:b/>
          <w:color w:val="1F3864"/>
          <w:sz w:val="28"/>
          <w:szCs w:val="28"/>
        </w:rPr>
        <w:t xml:space="preserve">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60850C66" w14:textId="220C6381" w:rsidR="000D73F0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[Aqsa Shah]</w:t>
      </w:r>
    </w:p>
    <w:p w14:paraId="4FEE77AD" w14:textId="5DBBEABE" w:rsidR="003C7BF8" w:rsidRDefault="000D73F0" w:rsidP="000D73F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[21-CE-039]</w:t>
      </w: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7BF3F0E9" w:rsidR="003C7BF8" w:rsidRPr="00712E65" w:rsidRDefault="0014486F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24</w:t>
      </w:r>
      <w:r w:rsidR="00D0653F">
        <w:rPr>
          <w:sz w:val="28"/>
          <w:szCs w:val="28"/>
          <w:vertAlign w:val="superscript"/>
        </w:rPr>
        <w:t>th</w:t>
      </w:r>
      <w:r w:rsidR="00342D31">
        <w:rPr>
          <w:sz w:val="28"/>
          <w:szCs w:val="28"/>
        </w:rPr>
        <w:t>Jan</w:t>
      </w:r>
      <w:r w:rsidR="00712E65">
        <w:rPr>
          <w:sz w:val="28"/>
          <w:szCs w:val="28"/>
        </w:rPr>
        <w:t>,202</w:t>
      </w:r>
      <w:r w:rsidR="00342D31">
        <w:rPr>
          <w:sz w:val="28"/>
          <w:szCs w:val="28"/>
        </w:rPr>
        <w:t>5</w:t>
      </w:r>
    </w:p>
    <w:p w14:paraId="53D6CB1B" w14:textId="77777777" w:rsidR="003C7BF8" w:rsidRDefault="003C7BF8" w:rsidP="000D73F0">
      <w:pPr>
        <w:spacing w:line="240" w:lineRule="auto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02369DE5" w14:textId="3F10A834" w:rsidR="003C7BF8" w:rsidRDefault="006659DE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Task No 1: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25E8754A" w14:textId="15E9E996" w:rsidR="00E01972" w:rsidRPr="00E01972" w:rsidRDefault="00FA591E" w:rsidP="00E019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Image Compression 1.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                                                    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Implement and compare compression techniques: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      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Huffman Coding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                                                        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Run-Length Coding (RLC)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                                               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Calculate and report compression ratios and storage requirements for each method.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                                                                    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Provide before-and-after visualizations of compressed satellite images.  Compare the quality of original and enhanced images.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Highlight improvements in visibility of agricultural features.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Provide segmented images with labeled regions (e.g., crops, water, barren land).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                                                                        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Analyze the effect of morphological operations on feature extraction.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Submit edge-detected images with clear annotations of significant features.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3EB02568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from PIL import Image</w:t>
            </w:r>
          </w:p>
          <w:p w14:paraId="0697EA5D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0D06B4A0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554C1280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Load the uploaded image</w:t>
            </w:r>
          </w:p>
          <w:p w14:paraId="626E9110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= "OEL-Image-1.jpg"</w:t>
            </w:r>
          </w:p>
          <w:p w14:paraId="46C0077A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image =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FEBA60A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Display the original image</w:t>
            </w:r>
          </w:p>
          <w:p w14:paraId="1E4DBBDB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=(6, 6))</w:t>
            </w:r>
          </w:p>
          <w:p w14:paraId="272C7B74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("Original Image")</w:t>
            </w:r>
          </w:p>
          <w:p w14:paraId="7088E223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4E58401E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("off")</w:t>
            </w:r>
          </w:p>
          <w:p w14:paraId="2AA08BDA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6C21F293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Convert the image to grayscale for processing</w:t>
            </w:r>
          </w:p>
          <w:p w14:paraId="6D63DD12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image.convert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("L")</w:t>
            </w:r>
          </w:p>
          <w:p w14:paraId="2B24FC7E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Display the grayscale image</w:t>
            </w:r>
          </w:p>
          <w:p w14:paraId="44F7387A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plt.figure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=(6, 6))</w:t>
            </w:r>
          </w:p>
          <w:p w14:paraId="5B3E7DD4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("Grayscale Image")</w:t>
            </w:r>
          </w:p>
          <w:p w14:paraId="076E223C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, cmap="gray")</w:t>
            </w:r>
          </w:p>
          <w:p w14:paraId="272400B6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("off")</w:t>
            </w:r>
          </w:p>
          <w:p w14:paraId="2B3C0057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37E5C241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Convert the grayscale image to a NumPy array for further processing</w:t>
            </w:r>
          </w:p>
          <w:p w14:paraId="0459F762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gray_array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774E8D22" w14:textId="1674548E" w:rsidR="003C7BF8" w:rsidRPr="00342D31" w:rsidRDefault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gray_array.shape</w:t>
            </w:r>
            <w:proofErr w:type="spellEnd"/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0EB1CA2E" w:rsidR="003C7BF8" w:rsidRDefault="00FA591E">
            <w:pPr>
              <w:rPr>
                <w:sz w:val="24"/>
                <w:szCs w:val="24"/>
              </w:rPr>
            </w:pPr>
            <w:r w:rsidRPr="00FA591E">
              <w:rPr>
                <w:sz w:val="24"/>
                <w:szCs w:val="24"/>
              </w:rPr>
              <w:lastRenderedPageBreak/>
              <w:drawing>
                <wp:inline distT="0" distB="0" distL="0" distR="0" wp14:anchorId="44B402EB" wp14:editId="48E0D16E">
                  <wp:extent cx="4201111" cy="5134692"/>
                  <wp:effectExtent l="0" t="0" r="9525" b="8890"/>
                  <wp:docPr id="1243493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4935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513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A591E">
              <w:rPr>
                <w:sz w:val="24"/>
                <w:szCs w:val="24"/>
              </w:rPr>
              <w:lastRenderedPageBreak/>
              <w:drawing>
                <wp:inline distT="0" distB="0" distL="0" distR="0" wp14:anchorId="55A603C7" wp14:editId="5CEBC48E">
                  <wp:extent cx="4286848" cy="5229955"/>
                  <wp:effectExtent l="0" t="0" r="0" b="8890"/>
                  <wp:docPr id="1164958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582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522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6196C107" w:rsidR="003C7BF8" w:rsidRDefault="00273F6F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>Lab Task No 2: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172E031A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Image Enhancement</w:t>
            </w:r>
          </w:p>
          <w:p w14:paraId="5B39CA25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1. Enhance satellite images for better interpretability of agricultural features:</w:t>
            </w:r>
          </w:p>
          <w:p w14:paraId="530CD524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Apply Histogram Equalization to adjust image contrast.</w:t>
            </w:r>
          </w:p>
          <w:p w14:paraId="2E59AEE7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Use Smoothing Filters (e.g., Gaussian blur) to reduce noise.</w:t>
            </w:r>
          </w:p>
          <w:p w14:paraId="292C9BBF" w14:textId="77777777" w:rsidR="00273F6F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Experiment with sharpening filters to highlight key details.</w:t>
            </w:r>
          </w:p>
          <w:p w14:paraId="18794425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Deliverable:</w:t>
            </w:r>
          </w:p>
          <w:p w14:paraId="7F380C9D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48E6B0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Calculate and report compression ratios and storage requirements for each</w:t>
            </w:r>
          </w:p>
          <w:p w14:paraId="1BC6A6F6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method.</w:t>
            </w:r>
          </w:p>
          <w:p w14:paraId="2EFFE79C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Provide before-and-after visualizations of compressed satellite images.</w:t>
            </w:r>
          </w:p>
          <w:p w14:paraId="2A652703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Compare the quality of original and enhanced images.</w:t>
            </w:r>
          </w:p>
          <w:p w14:paraId="059661AE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Highlight improvements in visibility of agricultural features.</w:t>
            </w:r>
          </w:p>
          <w:p w14:paraId="752DFD8A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Provide segmented images with labeled regions (e.g., crops, water, barren land).</w:t>
            </w:r>
          </w:p>
          <w:p w14:paraId="00649338" w14:textId="77777777" w:rsidR="00FA591E" w:rsidRPr="00FA591E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Analyze the effect of morphological operations on feature extraction.</w:t>
            </w:r>
          </w:p>
          <w:p w14:paraId="30E8C5A9" w14:textId="2D707707" w:rsidR="00FA591E" w:rsidRPr="00273F6F" w:rsidRDefault="00FA591E" w:rsidP="00FA591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A591E">
              <w:rPr>
                <w:rFonts w:ascii="Times New Roman" w:hAnsi="Times New Roman" w:cs="Times New Roman"/>
                <w:sz w:val="28"/>
                <w:szCs w:val="28"/>
              </w:rPr>
              <w:t>o Submit edge-detected images with clear annotations of significant features.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7FA19B11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75C6D814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685C6FAC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3D3515CA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Load the image</w:t>
            </w:r>
          </w:p>
          <w:p w14:paraId="3891CD56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= 'OEL-Image-2.jpg'  # Path to your uploaded image</w:t>
            </w:r>
          </w:p>
          <w:p w14:paraId="4C7F25BF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image = cv2.imread(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4D7F17E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Convert the image to grayscale</w:t>
            </w:r>
          </w:p>
          <w:p w14:paraId="2B585833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= cv2.cvtColor(image, cv2.COLOR_BGR2GRAY)</w:t>
            </w:r>
          </w:p>
          <w:p w14:paraId="773C65CE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Apply Histogram Equalization</w:t>
            </w:r>
          </w:p>
          <w:p w14:paraId="631A8266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hist_eq_image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= cv2.equalizeHist(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B0978EC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Apply Gaussian Blur for smoothing</w:t>
            </w:r>
          </w:p>
          <w:p w14:paraId="05709E80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smoothed_image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= cv2.GaussianBlur(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hist_eq_image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, (5, 5), 0)</w:t>
            </w:r>
          </w:p>
          <w:p w14:paraId="4C7D40C8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Apply a sharpening filter</w:t>
            </w:r>
          </w:p>
          <w:p w14:paraId="7C2B1FE7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kernel =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([[0, -1, 0],</w:t>
            </w:r>
          </w:p>
          <w:p w14:paraId="1D73ECA9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                   [-1, 5, -1],</w:t>
            </w:r>
          </w:p>
          <w:p w14:paraId="034AE019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                   [0, -1, 0]])</w:t>
            </w:r>
          </w:p>
          <w:p w14:paraId="6A83C43F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sharpened_image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 = cv2.filter2D(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smoothed_image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, -1, kernel)</w:t>
            </w:r>
          </w:p>
          <w:p w14:paraId="5C0C8253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Plot the results</w:t>
            </w:r>
          </w:p>
          <w:p w14:paraId="66F08809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=(12, 8))</w:t>
            </w:r>
          </w:p>
          <w:p w14:paraId="349FB1F6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(1, 4, 1)</w:t>
            </w:r>
          </w:p>
          <w:p w14:paraId="6D7B0B66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24712A83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(cv2.cvtColor(image, cv2.COLOR_BGR2RGB))</w:t>
            </w:r>
          </w:p>
          <w:p w14:paraId="2478B125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45308BD8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(1, 4, 2)</w:t>
            </w:r>
          </w:p>
          <w:p w14:paraId="7271A82B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('Histogram Equalized')</w:t>
            </w:r>
          </w:p>
          <w:p w14:paraId="0D4D7D80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hist_eq_image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70D43EFC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19813F30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(1, 4, 3)</w:t>
            </w:r>
          </w:p>
          <w:p w14:paraId="0E61CECF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plt.title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('Smoothed Image')</w:t>
            </w:r>
          </w:p>
          <w:p w14:paraId="5947A1C8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smoothed_image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2C16538B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6F8FC5D3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(1, 4, 4)</w:t>
            </w:r>
          </w:p>
          <w:p w14:paraId="79A510AE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('Sharpened Image')</w:t>
            </w:r>
          </w:p>
          <w:p w14:paraId="4C7DEC1B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sharpened_image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15D79C41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0B92384B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03863E16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5008853E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# Save the processed images</w:t>
            </w:r>
          </w:p>
          <w:p w14:paraId="71EC7EA7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cv2.imwrite('/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mnt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/data/histogram_equalized.png',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hist_eq_image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8C3B26C" w14:textId="77777777" w:rsidR="00FA591E" w:rsidRPr="00FA591E" w:rsidRDefault="00FA591E" w:rsidP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cv2.imwrite('/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mnt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/data/smoothed_image.png',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smoothed_image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3B3E006B" w14:textId="632F92D1" w:rsidR="003C7BF8" w:rsidRPr="00273F6F" w:rsidRDefault="00FA591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cv2.imwrite('/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mnt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 xml:space="preserve">/data/sharpened_image.png', </w:t>
            </w:r>
            <w:proofErr w:type="spellStart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sharpened_image</w:t>
            </w:r>
            <w:proofErr w:type="spellEnd"/>
            <w:r w:rsidRPr="00FA591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650921F5" w14:textId="71CBEE5A" w:rsidR="00B611A8" w:rsidRDefault="00FA591E">
            <w:pPr>
              <w:rPr>
                <w:sz w:val="24"/>
                <w:szCs w:val="24"/>
              </w:rPr>
            </w:pPr>
            <w:r w:rsidRPr="00FA591E">
              <w:rPr>
                <w:sz w:val="24"/>
                <w:szCs w:val="24"/>
              </w:rPr>
              <w:drawing>
                <wp:inline distT="0" distB="0" distL="0" distR="0" wp14:anchorId="3783F4D9" wp14:editId="5C54EFF0">
                  <wp:extent cx="5800090" cy="1546225"/>
                  <wp:effectExtent l="0" t="0" r="0" b="0"/>
                  <wp:docPr id="1878094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0940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3B6A668E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942B55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3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01E291D6" w14:textId="066AA7E2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Feature Segmentation:</w:t>
            </w:r>
          </w:p>
          <w:p w14:paraId="6C0177E9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Use thresholding to segment areas of interest (e.g., green crop regions, water</w:t>
            </w:r>
          </w:p>
          <w:p w14:paraId="40FA199C" w14:textId="615641D9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bodies).</w:t>
            </w:r>
          </w:p>
          <w:p w14:paraId="55B55E45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2. Morphological Operations:</w:t>
            </w:r>
          </w:p>
          <w:p w14:paraId="29EE6CC9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Perform erosion and dilation to clean up noise and enhance feature boundaries.</w:t>
            </w:r>
          </w:p>
          <w:p w14:paraId="3AD02E31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Apply opening to separate overlapping crop regions.</w:t>
            </w:r>
          </w:p>
          <w:p w14:paraId="5F88D91A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Use closing to fill gaps in features like irrigation canals.</w:t>
            </w:r>
          </w:p>
          <w:p w14:paraId="54E93201" w14:textId="77777777" w:rsidR="003C7BF8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Experiment with morphological gradient to detect edges of agricultural zones.</w:t>
            </w:r>
          </w:p>
          <w:p w14:paraId="37B2B674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Deliverable:</w:t>
            </w:r>
          </w:p>
          <w:p w14:paraId="5E0E5B8D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B2123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Calculate and report compression ratios and storage requirements for each</w:t>
            </w:r>
          </w:p>
          <w:p w14:paraId="5C9331A7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14:paraId="15E4A9C3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 Provide before-and-after visualizations of compressed satellite images.</w:t>
            </w:r>
          </w:p>
          <w:p w14:paraId="00516C5E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Compare the quality of original and enhanced images.</w:t>
            </w:r>
          </w:p>
          <w:p w14:paraId="4EB71369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Highlight improvements in visibility of agricultural features.</w:t>
            </w:r>
          </w:p>
          <w:p w14:paraId="60708500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Provide segmented images with labeled regions (e.g., crops, water, barren land).</w:t>
            </w:r>
          </w:p>
          <w:p w14:paraId="57AB41C4" w14:textId="77777777" w:rsidR="00E476DE" w:rsidRPr="00E476DE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Analyze the effect of morphological operations on feature extraction.</w:t>
            </w:r>
          </w:p>
          <w:p w14:paraId="73D8331E" w14:textId="6006E434" w:rsidR="00E476DE" w:rsidRPr="00942B55" w:rsidRDefault="00E476DE" w:rsidP="00E476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6DE">
              <w:rPr>
                <w:rFonts w:ascii="Times New Roman" w:hAnsi="Times New Roman" w:cs="Times New Roman"/>
                <w:sz w:val="24"/>
                <w:szCs w:val="24"/>
              </w:rPr>
              <w:t>o Submit edge-detected images with clear annotations of significant features.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0E2B446D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2CECB8F4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10803AB1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Load the image</w:t>
            </w:r>
          </w:p>
          <w:p w14:paraId="225847CF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image = cv2.imread("OEL-Image-3.jpg")</w:t>
            </w:r>
          </w:p>
          <w:p w14:paraId="2FC789D2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Convert the image to grayscale</w:t>
            </w:r>
          </w:p>
          <w:p w14:paraId="14FF0AEB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grayscale_image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 xml:space="preserve"> = cv2.cvtColor(image, cv2.COLOR_BGR2GRAY)</w:t>
            </w:r>
          </w:p>
          <w:p w14:paraId="175293BE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Apply Otsu's thresholding</w:t>
            </w:r>
          </w:p>
          <w:p w14:paraId="55FAA69B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 xml:space="preserve">_, 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thresholded_image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 xml:space="preserve"> = cv2.threshold(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grayscale_image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, 0, 255, cv2.THRESH_BINARY + cv2.THRESH_OTSU)</w:t>
            </w:r>
          </w:p>
          <w:p w14:paraId="0BD66632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Define a kernel for morphological operations</w:t>
            </w:r>
          </w:p>
          <w:p w14:paraId="3B1B567E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 xml:space="preserve">kernel = 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np.ones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((5, 5), np.uint8)  # You can change the size of the kernel based on requirements</w:t>
            </w:r>
          </w:p>
          <w:p w14:paraId="22D200CF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Perform Erosion</w:t>
            </w:r>
          </w:p>
          <w:p w14:paraId="6D75C14A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erosion = cv2.erode(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thresholded_image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, kernel, iterations=1)</w:t>
            </w:r>
          </w:p>
          <w:p w14:paraId="598527A5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Perform Dilation</w:t>
            </w:r>
          </w:p>
          <w:p w14:paraId="644ED735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dilation = cv2.dilate(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thresholded_image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, kernel, iterations=1)</w:t>
            </w:r>
          </w:p>
          <w:p w14:paraId="3FA2E62B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Perform Opening (Erosion followed by Dilation)</w:t>
            </w:r>
          </w:p>
          <w:p w14:paraId="6764D842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opening = cv2.morphologyEx(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thresholded_image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, cv2.MORPH_OPEN, kernel)</w:t>
            </w:r>
          </w:p>
          <w:p w14:paraId="22C9579C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Perform Closing (Dilation followed by Erosion)</w:t>
            </w:r>
          </w:p>
          <w:p w14:paraId="2132CA46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closing = cv2.morphologyEx(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thresholded_image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, cv2.MORPH_CLOSE, kernel)</w:t>
            </w:r>
          </w:p>
          <w:p w14:paraId="3486A7A9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Display the results</w:t>
            </w:r>
          </w:p>
          <w:p w14:paraId="2CDADC22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cv2.imshow("Original Image", image)</w:t>
            </w:r>
          </w:p>
          <w:p w14:paraId="633BC0BE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 xml:space="preserve">cv2.imshow("Grayscale Image", 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grayscale_image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65E224D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cv2.imshow("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Thresholded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 xml:space="preserve"> Image", </w:t>
            </w:r>
            <w:proofErr w:type="spellStart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thresholded_image</w:t>
            </w:r>
            <w:proofErr w:type="spellEnd"/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64569F50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cv2.imshow("Erosion", erosion)</w:t>
            </w:r>
          </w:p>
          <w:p w14:paraId="6A2ABADE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cv2.imshow("Dilation", dilation)</w:t>
            </w:r>
          </w:p>
          <w:p w14:paraId="044FCBB1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cv2.imshow("Opening", opening)</w:t>
            </w:r>
          </w:p>
          <w:p w14:paraId="0445EE24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cv2.imshow("Closing", closing)</w:t>
            </w:r>
          </w:p>
          <w:p w14:paraId="09CD8E55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# Wait for a key press and close the windows</w:t>
            </w:r>
          </w:p>
          <w:p w14:paraId="2DDA0FA6" w14:textId="77777777" w:rsidR="00870408" w:rsidRPr="00870408" w:rsidRDefault="00870408" w:rsidP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cv2.waitKey(0)</w:t>
            </w:r>
          </w:p>
          <w:p w14:paraId="752DD500" w14:textId="6D031153" w:rsidR="003C7BF8" w:rsidRPr="00942B55" w:rsidRDefault="0087040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70408">
              <w:rPr>
                <w:rFonts w:ascii="Times New Roman" w:hAnsi="Times New Roman" w:cs="Times New Roman"/>
                <w:sz w:val="32"/>
                <w:szCs w:val="32"/>
              </w:rPr>
              <w:t>cv2.destroyAllWindows()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 w:rsidTr="00DC751D">
        <w:trPr>
          <w:trHeight w:val="4273"/>
        </w:trPr>
        <w:tc>
          <w:tcPr>
            <w:tcW w:w="9350" w:type="dxa"/>
            <w:tcBorders>
              <w:bottom w:val="single" w:sz="4" w:space="0" w:color="auto"/>
            </w:tcBorders>
          </w:tcPr>
          <w:p w14:paraId="09653FE3" w14:textId="77777777" w:rsidR="00DC751D" w:rsidRDefault="00870408">
            <w:pPr>
              <w:rPr>
                <w:sz w:val="24"/>
                <w:szCs w:val="24"/>
              </w:rPr>
            </w:pPr>
            <w:r w:rsidRPr="00870408">
              <w:rPr>
                <w:sz w:val="24"/>
                <w:szCs w:val="24"/>
              </w:rPr>
              <w:drawing>
                <wp:inline distT="0" distB="0" distL="0" distR="0" wp14:anchorId="5B1E4D79" wp14:editId="348F0A27">
                  <wp:extent cx="5725324" cy="3572374"/>
                  <wp:effectExtent l="0" t="0" r="0" b="9525"/>
                  <wp:docPr id="1558866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8660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357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557AF" w14:textId="77777777" w:rsidR="00870408" w:rsidRDefault="00870408">
            <w:pPr>
              <w:rPr>
                <w:sz w:val="24"/>
                <w:szCs w:val="24"/>
              </w:rPr>
            </w:pPr>
            <w:r w:rsidRPr="00870408">
              <w:rPr>
                <w:sz w:val="24"/>
                <w:szCs w:val="24"/>
              </w:rPr>
              <w:lastRenderedPageBreak/>
              <w:drawing>
                <wp:inline distT="0" distB="0" distL="0" distR="0" wp14:anchorId="32CBFFA2" wp14:editId="571ACAA8">
                  <wp:extent cx="5696745" cy="3534268"/>
                  <wp:effectExtent l="0" t="0" r="0" b="9525"/>
                  <wp:docPr id="1702010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0103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353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D7314" w14:textId="77777777" w:rsidR="00870408" w:rsidRDefault="00870408">
            <w:pPr>
              <w:rPr>
                <w:sz w:val="24"/>
                <w:szCs w:val="24"/>
              </w:rPr>
            </w:pPr>
            <w:r w:rsidRPr="00870408">
              <w:rPr>
                <w:sz w:val="24"/>
                <w:szCs w:val="24"/>
              </w:rPr>
              <w:drawing>
                <wp:inline distT="0" distB="0" distL="0" distR="0" wp14:anchorId="425CD2BF" wp14:editId="7E0DD295">
                  <wp:extent cx="5706271" cy="3515216"/>
                  <wp:effectExtent l="0" t="0" r="0" b="9525"/>
                  <wp:docPr id="735983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9837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271" cy="35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E0632" w14:textId="77777777" w:rsidR="00870408" w:rsidRDefault="00870408">
            <w:pPr>
              <w:rPr>
                <w:sz w:val="24"/>
                <w:szCs w:val="24"/>
              </w:rPr>
            </w:pPr>
            <w:r w:rsidRPr="00870408">
              <w:rPr>
                <w:sz w:val="24"/>
                <w:szCs w:val="24"/>
              </w:rPr>
              <w:lastRenderedPageBreak/>
              <w:drawing>
                <wp:inline distT="0" distB="0" distL="0" distR="0" wp14:anchorId="493FF74C" wp14:editId="35FEF035">
                  <wp:extent cx="5744377" cy="3543795"/>
                  <wp:effectExtent l="0" t="0" r="8890" b="0"/>
                  <wp:docPr id="120164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6489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7CC77" w14:textId="77777777" w:rsidR="00870408" w:rsidRDefault="00870408">
            <w:pPr>
              <w:rPr>
                <w:sz w:val="24"/>
                <w:szCs w:val="24"/>
              </w:rPr>
            </w:pPr>
            <w:r w:rsidRPr="00870408">
              <w:rPr>
                <w:sz w:val="24"/>
                <w:szCs w:val="24"/>
              </w:rPr>
              <w:drawing>
                <wp:inline distT="0" distB="0" distL="0" distR="0" wp14:anchorId="4C0EB478" wp14:editId="6B2E3A8E">
                  <wp:extent cx="5753903" cy="3543795"/>
                  <wp:effectExtent l="0" t="0" r="0" b="0"/>
                  <wp:docPr id="143621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13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903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4910D" w14:textId="77777777" w:rsidR="00870408" w:rsidRDefault="00870408">
            <w:pPr>
              <w:rPr>
                <w:sz w:val="24"/>
                <w:szCs w:val="24"/>
              </w:rPr>
            </w:pPr>
            <w:r w:rsidRPr="00870408">
              <w:rPr>
                <w:sz w:val="24"/>
                <w:szCs w:val="24"/>
              </w:rPr>
              <w:lastRenderedPageBreak/>
              <w:drawing>
                <wp:inline distT="0" distB="0" distL="0" distR="0" wp14:anchorId="3A5EEBE1" wp14:editId="668BE184">
                  <wp:extent cx="5744377" cy="3581900"/>
                  <wp:effectExtent l="0" t="0" r="8890" b="0"/>
                  <wp:docPr id="414135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1356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358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1909519D" w:rsidR="00870408" w:rsidRDefault="00870408">
            <w:pPr>
              <w:rPr>
                <w:sz w:val="24"/>
                <w:szCs w:val="24"/>
              </w:rPr>
            </w:pPr>
            <w:r w:rsidRPr="00870408">
              <w:rPr>
                <w:sz w:val="24"/>
                <w:szCs w:val="24"/>
              </w:rPr>
              <w:drawing>
                <wp:inline distT="0" distB="0" distL="0" distR="0" wp14:anchorId="158CA8A3" wp14:editId="502E3C52">
                  <wp:extent cx="5696745" cy="3534268"/>
                  <wp:effectExtent l="0" t="0" r="0" b="9525"/>
                  <wp:docPr id="1187000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0009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353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09BD7" w14:textId="6436EE0D" w:rsidR="00FA591E" w:rsidRDefault="00FA591E" w:rsidP="00FA591E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Task No </w:t>
      </w:r>
      <w:r w:rsidR="00870408">
        <w:rPr>
          <w:b/>
          <w:color w:val="4472C4"/>
          <w:sz w:val="24"/>
          <w:szCs w:val="24"/>
        </w:rPr>
        <w:t>4</w:t>
      </w:r>
      <w:r>
        <w:rPr>
          <w:b/>
          <w:color w:val="4472C4"/>
          <w:sz w:val="24"/>
          <w:szCs w:val="24"/>
        </w:rPr>
        <w:t>:</w:t>
      </w:r>
    </w:p>
    <w:p w14:paraId="4D37552E" w14:textId="77777777" w:rsidR="00FA591E" w:rsidRDefault="00FA591E" w:rsidP="00FA591E">
      <w:pPr>
        <w:pStyle w:val="Heading2"/>
        <w:rPr>
          <w:b/>
        </w:rPr>
      </w:pPr>
      <w:r>
        <w:rPr>
          <w:b/>
        </w:rPr>
        <w:lastRenderedPageBreak/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A591E" w14:paraId="4641640C" w14:textId="77777777" w:rsidTr="00BA75C5">
        <w:tc>
          <w:tcPr>
            <w:tcW w:w="9350" w:type="dxa"/>
          </w:tcPr>
          <w:p w14:paraId="5ECBA9E3" w14:textId="77777777" w:rsidR="00FA591E" w:rsidRDefault="00FA591E" w:rsidP="00BA7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FA591E" w14:paraId="2927BD56" w14:textId="77777777" w:rsidTr="00BA75C5">
        <w:tc>
          <w:tcPr>
            <w:tcW w:w="9350" w:type="dxa"/>
          </w:tcPr>
          <w:p w14:paraId="2FF0165B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Edge Detection</w:t>
            </w:r>
          </w:p>
          <w:p w14:paraId="28967A00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1. Apply edge detection algorithms (e.g., Sobel, Canny) to identify field boundaries and</w:t>
            </w:r>
          </w:p>
          <w:p w14:paraId="750B1693" w14:textId="77777777" w:rsid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irrigation networks.</w:t>
            </w:r>
          </w:p>
          <w:p w14:paraId="75E0DB88" w14:textId="456DF771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Deliverable:</w:t>
            </w:r>
          </w:p>
          <w:p w14:paraId="4E52E2AC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o Calculate and report compression ratios and storage requirements for each</w:t>
            </w:r>
          </w:p>
          <w:p w14:paraId="5CCEBA79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14:paraId="01D49392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o Provide before-and-after visualizations of compressed satellite images.</w:t>
            </w:r>
          </w:p>
          <w:p w14:paraId="532DF2D3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o Compare the quality of original and enhanced images.</w:t>
            </w:r>
          </w:p>
          <w:p w14:paraId="24C957A2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o Highlight improvements in visibility of agricultural features.</w:t>
            </w:r>
          </w:p>
          <w:p w14:paraId="5B339733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o Provide segmented images with labeled regions (e.g., crops, water, barren land).</w:t>
            </w:r>
          </w:p>
          <w:p w14:paraId="653C65F4" w14:textId="77777777" w:rsidR="00870408" w:rsidRPr="00870408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o Analyze the effect of morphological operations on feature extraction.</w:t>
            </w:r>
          </w:p>
          <w:p w14:paraId="55A8007E" w14:textId="59202718" w:rsidR="00FA591E" w:rsidRPr="00942B55" w:rsidRDefault="00870408" w:rsidP="008704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0408">
              <w:rPr>
                <w:rFonts w:ascii="Times New Roman" w:hAnsi="Times New Roman" w:cs="Times New Roman"/>
                <w:sz w:val="24"/>
                <w:szCs w:val="24"/>
              </w:rPr>
              <w:t>o Submit edge-detected images with clear annotations of significant features.</w:t>
            </w:r>
          </w:p>
        </w:tc>
      </w:tr>
      <w:tr w:rsidR="00FA591E" w14:paraId="6F0047A0" w14:textId="77777777" w:rsidTr="00BA75C5">
        <w:tc>
          <w:tcPr>
            <w:tcW w:w="9350" w:type="dxa"/>
          </w:tcPr>
          <w:p w14:paraId="749764BB" w14:textId="77777777" w:rsidR="00FA591E" w:rsidRDefault="00FA591E" w:rsidP="00BA7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FA591E" w14:paraId="48D3FE6F" w14:textId="77777777" w:rsidTr="00BA75C5">
        <w:tc>
          <w:tcPr>
            <w:tcW w:w="9350" w:type="dxa"/>
          </w:tcPr>
          <w:p w14:paraId="2FD9027C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from PIL import Image</w:t>
            </w:r>
          </w:p>
          <w:p w14:paraId="33411D7F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641571CB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25BB5EBA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202DC137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# Load the uploaded image</w:t>
            </w:r>
          </w:p>
          <w:p w14:paraId="165A24F0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 = 'OEL-Image-4.jpg'</w:t>
            </w:r>
          </w:p>
          <w:p w14:paraId="1B47C961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image = cv2.imread(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2C055EF0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# Convert to grayscale for edge detection</w:t>
            </w:r>
          </w:p>
          <w:p w14:paraId="6517E8B7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 = cv2.cvtColor(image, cv2.COLOR_BGR2GRAY)</w:t>
            </w:r>
          </w:p>
          <w:p w14:paraId="614791EA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# Apply Sobel Edge Detection</w:t>
            </w:r>
          </w:p>
          <w:p w14:paraId="11B5AB42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sobel_x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 = cv2.Sobel(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, cv2.CV_64F, 1, 0, 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ksize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=3)</w:t>
            </w:r>
          </w:p>
          <w:p w14:paraId="0177B003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sobel_y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 = cv2.Sobel(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, cv2.CV_64F, 0, 1, 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ksize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=3)</w:t>
            </w:r>
          </w:p>
          <w:p w14:paraId="67A81CEF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sobel_edge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 = cv2.magnitude(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sobel_x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sobel_y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376ADF5B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# Apply Canny Edge Detection</w:t>
            </w:r>
          </w:p>
          <w:p w14:paraId="1A0785E5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canny_edges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 = cv2.Canny(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gray_image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, 100, 200)</w:t>
            </w:r>
          </w:p>
          <w:p w14:paraId="2DA861E2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# Display the results</w:t>
            </w:r>
          </w:p>
          <w:p w14:paraId="2FBFDDB7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fig, 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plt.subplots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 xml:space="preserve">(1, 3, 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=(15, 5))</w:t>
            </w:r>
          </w:p>
          <w:p w14:paraId="6EA97B50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# Original Image</w:t>
            </w:r>
          </w:p>
          <w:p w14:paraId="76EC90FD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[0].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(cv2.cvtColor(image, cv2.COLOR_BGR2RGB))</w:t>
            </w:r>
          </w:p>
          <w:p w14:paraId="6C832D86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[0].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7F765201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[0].axis('off')</w:t>
            </w:r>
          </w:p>
          <w:p w14:paraId="7934F8F4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# Sobel Edge Detection</w:t>
            </w:r>
          </w:p>
          <w:p w14:paraId="003FADF1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[1].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sobel_edge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2600AF6C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[1].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('Sobel Edge Detection')</w:t>
            </w:r>
          </w:p>
          <w:p w14:paraId="035696E9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[1].axis('off')</w:t>
            </w:r>
          </w:p>
          <w:p w14:paraId="2BE80DE3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# Canny Edge Detection</w:t>
            </w:r>
          </w:p>
          <w:p w14:paraId="00697B82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[2].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canny_edges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69B3ECFC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[2].</w:t>
            </w: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('Canny Edge Detection')</w:t>
            </w:r>
          </w:p>
          <w:p w14:paraId="369779AF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axs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[2].axis('off')</w:t>
            </w:r>
          </w:p>
          <w:p w14:paraId="6C23F348" w14:textId="77777777" w:rsidR="00AE3950" w:rsidRPr="00AE3950" w:rsidRDefault="00AE3950" w:rsidP="00AE39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78C8C254" w14:textId="12639E15" w:rsidR="00FA591E" w:rsidRPr="00942B55" w:rsidRDefault="00AE3950" w:rsidP="00BA75C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AE3950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FA591E" w14:paraId="0ADB77E5" w14:textId="77777777" w:rsidTr="00BA75C5">
        <w:tc>
          <w:tcPr>
            <w:tcW w:w="9350" w:type="dxa"/>
          </w:tcPr>
          <w:p w14:paraId="07D4D426" w14:textId="77777777" w:rsidR="00FA591E" w:rsidRDefault="00FA591E" w:rsidP="00BA7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FA591E" w14:paraId="4D2F0715" w14:textId="77777777" w:rsidTr="00AE3950">
        <w:trPr>
          <w:trHeight w:val="3432"/>
        </w:trPr>
        <w:tc>
          <w:tcPr>
            <w:tcW w:w="9350" w:type="dxa"/>
            <w:tcBorders>
              <w:bottom w:val="single" w:sz="4" w:space="0" w:color="auto"/>
            </w:tcBorders>
          </w:tcPr>
          <w:p w14:paraId="2093479D" w14:textId="48BB3422" w:rsidR="00FA591E" w:rsidRDefault="00AE3950" w:rsidP="00BA75C5">
            <w:pPr>
              <w:rPr>
                <w:sz w:val="24"/>
                <w:szCs w:val="24"/>
              </w:rPr>
            </w:pPr>
            <w:r w:rsidRPr="00AE3950">
              <w:rPr>
                <w:sz w:val="24"/>
                <w:szCs w:val="24"/>
              </w:rPr>
              <w:drawing>
                <wp:inline distT="0" distB="0" distL="0" distR="0" wp14:anchorId="50CBD571" wp14:editId="36C83FC5">
                  <wp:extent cx="5800090" cy="2067560"/>
                  <wp:effectExtent l="0" t="0" r="0" b="8890"/>
                  <wp:docPr id="689086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0862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0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950" w14:paraId="42C7A843" w14:textId="77777777" w:rsidTr="00AE3950">
        <w:trPr>
          <w:trHeight w:val="311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1D578CF7" w14:textId="2A3678CE" w:rsidR="00AE3950" w:rsidRPr="00AE3950" w:rsidRDefault="00AE3950" w:rsidP="00BA75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</w:tr>
      <w:tr w:rsidR="00AE3950" w14:paraId="7E878C9C" w14:textId="77777777" w:rsidTr="00AE3950">
        <w:trPr>
          <w:trHeight w:val="197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50A7DC4" w14:textId="6C6A8403" w:rsidR="00AE3950" w:rsidRPr="00AE3950" w:rsidRDefault="00AE3950" w:rsidP="00BA7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3950">
              <w:rPr>
                <w:rFonts w:ascii="Times New Roman" w:hAnsi="Times New Roman" w:cs="Times New Roman"/>
                <w:sz w:val="28"/>
                <w:szCs w:val="28"/>
              </w:rPr>
              <w:t>In conclusion,</w:t>
            </w:r>
            <w:r w:rsidRPr="00AE39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E3950">
              <w:rPr>
                <w:rFonts w:ascii="Times New Roman" w:hAnsi="Times New Roman" w:cs="Times New Roman"/>
                <w:sz w:val="28"/>
                <w:szCs w:val="28"/>
              </w:rPr>
              <w:t>Optimizing agricultural satellite imagery through compression, enhancement, and feature extraction enables efficient data storage, improved image clarity, and accurate analysis of critical agricultural features. These advancements support better decision-making in crop monitoring, yield prediction, and resource management. Ultimately, the approach enhances precision agriculture and promotes sustainable farming practices.</w:t>
            </w:r>
          </w:p>
        </w:tc>
      </w:tr>
    </w:tbl>
    <w:p w14:paraId="202FA18C" w14:textId="77777777" w:rsidR="00FA591E" w:rsidRPr="00942B55" w:rsidRDefault="00FA591E" w:rsidP="00FA591E"/>
    <w:p w14:paraId="0BE51161" w14:textId="77777777" w:rsidR="00D038DD" w:rsidRPr="00942B55" w:rsidRDefault="00D038DD" w:rsidP="00942B55"/>
    <w:sectPr w:rsidR="00D038DD" w:rsidRPr="00942B55" w:rsidSect="006D47F7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0B103" w14:textId="77777777" w:rsidR="007E6EC1" w:rsidRDefault="007E6EC1">
      <w:pPr>
        <w:spacing w:after="0" w:line="240" w:lineRule="auto"/>
      </w:pPr>
      <w:r>
        <w:separator/>
      </w:r>
    </w:p>
  </w:endnote>
  <w:endnote w:type="continuationSeparator" w:id="0">
    <w:p w14:paraId="3F1075A9" w14:textId="77777777" w:rsidR="007E6EC1" w:rsidRDefault="007E6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7F937" w14:textId="77777777" w:rsidR="007E6EC1" w:rsidRDefault="007E6EC1">
      <w:pPr>
        <w:spacing w:after="0" w:line="240" w:lineRule="auto"/>
      </w:pPr>
      <w:r>
        <w:separator/>
      </w:r>
    </w:p>
  </w:footnote>
  <w:footnote w:type="continuationSeparator" w:id="0">
    <w:p w14:paraId="6E2BB708" w14:textId="77777777" w:rsidR="007E6EC1" w:rsidRDefault="007E6E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0570F"/>
    <w:rsid w:val="00024F18"/>
    <w:rsid w:val="000837C9"/>
    <w:rsid w:val="0009720D"/>
    <w:rsid w:val="000D73F0"/>
    <w:rsid w:val="000E0C4D"/>
    <w:rsid w:val="000E31D7"/>
    <w:rsid w:val="000F458D"/>
    <w:rsid w:val="0014486F"/>
    <w:rsid w:val="001863AA"/>
    <w:rsid w:val="00191F02"/>
    <w:rsid w:val="001A6488"/>
    <w:rsid w:val="001E5370"/>
    <w:rsid w:val="00220AFC"/>
    <w:rsid w:val="00257746"/>
    <w:rsid w:val="00273F6F"/>
    <w:rsid w:val="002A3036"/>
    <w:rsid w:val="002E3F8E"/>
    <w:rsid w:val="002F3076"/>
    <w:rsid w:val="003061B2"/>
    <w:rsid w:val="003141FE"/>
    <w:rsid w:val="0031630F"/>
    <w:rsid w:val="0032611C"/>
    <w:rsid w:val="00342D31"/>
    <w:rsid w:val="00372123"/>
    <w:rsid w:val="003A0DA8"/>
    <w:rsid w:val="003A372B"/>
    <w:rsid w:val="003C7BF8"/>
    <w:rsid w:val="003E3ADC"/>
    <w:rsid w:val="00440BCB"/>
    <w:rsid w:val="00452A48"/>
    <w:rsid w:val="004852BC"/>
    <w:rsid w:val="004866D8"/>
    <w:rsid w:val="00494068"/>
    <w:rsid w:val="004A1914"/>
    <w:rsid w:val="004D3744"/>
    <w:rsid w:val="004D3A13"/>
    <w:rsid w:val="004D520E"/>
    <w:rsid w:val="004F5CD0"/>
    <w:rsid w:val="00515620"/>
    <w:rsid w:val="005171DE"/>
    <w:rsid w:val="00521B5E"/>
    <w:rsid w:val="005327DB"/>
    <w:rsid w:val="005670C9"/>
    <w:rsid w:val="00575181"/>
    <w:rsid w:val="005D023B"/>
    <w:rsid w:val="006137BF"/>
    <w:rsid w:val="00622136"/>
    <w:rsid w:val="006659DE"/>
    <w:rsid w:val="00674BF5"/>
    <w:rsid w:val="006B60C0"/>
    <w:rsid w:val="006D47F7"/>
    <w:rsid w:val="006E101D"/>
    <w:rsid w:val="006F2425"/>
    <w:rsid w:val="006F3007"/>
    <w:rsid w:val="006F4569"/>
    <w:rsid w:val="00712E65"/>
    <w:rsid w:val="00736335"/>
    <w:rsid w:val="0077638A"/>
    <w:rsid w:val="00777379"/>
    <w:rsid w:val="00783D25"/>
    <w:rsid w:val="007864AB"/>
    <w:rsid w:val="00796355"/>
    <w:rsid w:val="00797E33"/>
    <w:rsid w:val="007C5EDB"/>
    <w:rsid w:val="007D26B7"/>
    <w:rsid w:val="007E6582"/>
    <w:rsid w:val="007E6EC1"/>
    <w:rsid w:val="007F2917"/>
    <w:rsid w:val="00810D14"/>
    <w:rsid w:val="00813DBF"/>
    <w:rsid w:val="00817F12"/>
    <w:rsid w:val="00836815"/>
    <w:rsid w:val="008465CC"/>
    <w:rsid w:val="00870408"/>
    <w:rsid w:val="00891AC1"/>
    <w:rsid w:val="00942B55"/>
    <w:rsid w:val="009706A4"/>
    <w:rsid w:val="009C6F4E"/>
    <w:rsid w:val="009E18E7"/>
    <w:rsid w:val="009E764B"/>
    <w:rsid w:val="009F1CCE"/>
    <w:rsid w:val="00A45352"/>
    <w:rsid w:val="00A52D9E"/>
    <w:rsid w:val="00A64B7E"/>
    <w:rsid w:val="00A847F1"/>
    <w:rsid w:val="00A91625"/>
    <w:rsid w:val="00A91A7F"/>
    <w:rsid w:val="00A95007"/>
    <w:rsid w:val="00AA069B"/>
    <w:rsid w:val="00AB12ED"/>
    <w:rsid w:val="00AC28AE"/>
    <w:rsid w:val="00AC5001"/>
    <w:rsid w:val="00AC75A2"/>
    <w:rsid w:val="00AD720E"/>
    <w:rsid w:val="00AE3950"/>
    <w:rsid w:val="00B02812"/>
    <w:rsid w:val="00B039DE"/>
    <w:rsid w:val="00B05CA6"/>
    <w:rsid w:val="00B53DFD"/>
    <w:rsid w:val="00B611A8"/>
    <w:rsid w:val="00B66D0A"/>
    <w:rsid w:val="00B67C1B"/>
    <w:rsid w:val="00B776B5"/>
    <w:rsid w:val="00B972ED"/>
    <w:rsid w:val="00BA4AD1"/>
    <w:rsid w:val="00BB3542"/>
    <w:rsid w:val="00BD3896"/>
    <w:rsid w:val="00BF0A0B"/>
    <w:rsid w:val="00BF43F0"/>
    <w:rsid w:val="00C86C80"/>
    <w:rsid w:val="00C94A02"/>
    <w:rsid w:val="00CA067D"/>
    <w:rsid w:val="00CC30EB"/>
    <w:rsid w:val="00CD13E3"/>
    <w:rsid w:val="00D038DD"/>
    <w:rsid w:val="00D05DDD"/>
    <w:rsid w:val="00D0653F"/>
    <w:rsid w:val="00D37B9B"/>
    <w:rsid w:val="00D633DD"/>
    <w:rsid w:val="00DB2839"/>
    <w:rsid w:val="00DC751D"/>
    <w:rsid w:val="00DF5C67"/>
    <w:rsid w:val="00DF6296"/>
    <w:rsid w:val="00E0008F"/>
    <w:rsid w:val="00E01972"/>
    <w:rsid w:val="00E12F2F"/>
    <w:rsid w:val="00E13F06"/>
    <w:rsid w:val="00E22297"/>
    <w:rsid w:val="00E35EDA"/>
    <w:rsid w:val="00E35F8A"/>
    <w:rsid w:val="00E36EE7"/>
    <w:rsid w:val="00E46B11"/>
    <w:rsid w:val="00E476DE"/>
    <w:rsid w:val="00E6026D"/>
    <w:rsid w:val="00E6436D"/>
    <w:rsid w:val="00E763BD"/>
    <w:rsid w:val="00EA6D3E"/>
    <w:rsid w:val="00EC368E"/>
    <w:rsid w:val="00EE3B38"/>
    <w:rsid w:val="00EE575E"/>
    <w:rsid w:val="00EF309D"/>
    <w:rsid w:val="00F41C0C"/>
    <w:rsid w:val="00F50450"/>
    <w:rsid w:val="00F858EE"/>
    <w:rsid w:val="00F972FA"/>
    <w:rsid w:val="00FA591E"/>
    <w:rsid w:val="00FC4733"/>
    <w:rsid w:val="00FF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273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E39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3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8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2</cp:revision>
  <cp:lastPrinted>2025-01-25T03:28:00Z</cp:lastPrinted>
  <dcterms:created xsi:type="dcterms:W3CDTF">2025-01-25T03:29:00Z</dcterms:created>
  <dcterms:modified xsi:type="dcterms:W3CDTF">2025-01-25T03:29:00Z</dcterms:modified>
</cp:coreProperties>
</file>