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1FC376" w14:textId="77777777" w:rsidR="001727E7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EC-341 Digital System Design</w:t>
      </w:r>
    </w:p>
    <w:p w14:paraId="6E9A51D8" w14:textId="7DB3826C" w:rsidR="001727E7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BS (CE)-202</w:t>
      </w:r>
      <w:r w:rsidR="00203361">
        <w:rPr>
          <w:rFonts w:ascii="Times New Roman" w:eastAsia="Times New Roman" w:hAnsi="Times New Roman" w:cs="Times New Roman"/>
          <w:b/>
          <w:sz w:val="36"/>
          <w:szCs w:val="36"/>
        </w:rPr>
        <w:t>1</w:t>
      </w:r>
    </w:p>
    <w:p w14:paraId="3142AC5A" w14:textId="6C99F2A9" w:rsidR="001727E7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LAB REPORT #</w:t>
      </w:r>
      <w:r w:rsidR="008F0F78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="00FC221C">
        <w:rPr>
          <w:rFonts w:ascii="Times New Roman" w:eastAsia="Times New Roman" w:hAnsi="Times New Roman" w:cs="Times New Roman"/>
          <w:b/>
          <w:sz w:val="36"/>
          <w:szCs w:val="36"/>
        </w:rPr>
        <w:t>12</w:t>
      </w:r>
    </w:p>
    <w:p w14:paraId="65DACD4A" w14:textId="77777777" w:rsidR="001727E7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3FD690E8" wp14:editId="2581E8E1">
            <wp:extent cx="1322707" cy="1322707"/>
            <wp:effectExtent l="0" t="0" r="0" b="0"/>
            <wp:docPr id="1" name="image1.jpg" descr="HITEC_logo-300x300-mi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ITEC_logo-300x300-min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2707" cy="1322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026C7F" w14:textId="77777777" w:rsidR="001727E7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Submitted By:</w:t>
      </w:r>
    </w:p>
    <w:tbl>
      <w:tblPr>
        <w:tblStyle w:val="a"/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49"/>
        <w:gridCol w:w="5394"/>
      </w:tblGrid>
      <w:tr w:rsidR="001727E7" w14:paraId="70546BDD" w14:textId="77777777">
        <w:tc>
          <w:tcPr>
            <w:tcW w:w="3849" w:type="dxa"/>
          </w:tcPr>
          <w:p w14:paraId="76090B17" w14:textId="77777777" w:rsidR="001727E7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Reg. No.</w:t>
            </w:r>
          </w:p>
        </w:tc>
        <w:tc>
          <w:tcPr>
            <w:tcW w:w="5394" w:type="dxa"/>
          </w:tcPr>
          <w:p w14:paraId="53FB7215" w14:textId="77777777" w:rsidR="001727E7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Name</w:t>
            </w:r>
          </w:p>
        </w:tc>
      </w:tr>
      <w:tr w:rsidR="00E22FF9" w14:paraId="71B0D13F" w14:textId="77777777" w:rsidTr="00E22FF9">
        <w:trPr>
          <w:trHeight w:val="240"/>
        </w:trPr>
        <w:tc>
          <w:tcPr>
            <w:tcW w:w="3849" w:type="dxa"/>
            <w:tcBorders>
              <w:bottom w:val="single" w:sz="4" w:space="0" w:color="auto"/>
            </w:tcBorders>
          </w:tcPr>
          <w:p w14:paraId="71BAEE20" w14:textId="641DE365" w:rsidR="00E22FF9" w:rsidRPr="00203361" w:rsidRDefault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203361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21-CE-009</w:t>
            </w:r>
          </w:p>
        </w:tc>
        <w:tc>
          <w:tcPr>
            <w:tcW w:w="5394" w:type="dxa"/>
            <w:tcBorders>
              <w:bottom w:val="single" w:sz="4" w:space="0" w:color="auto"/>
            </w:tcBorders>
          </w:tcPr>
          <w:p w14:paraId="2B4E30BF" w14:textId="627185F9" w:rsidR="00E22FF9" w:rsidRPr="00203361" w:rsidRDefault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203361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Huzaifa Shahbaz</w:t>
            </w:r>
          </w:p>
        </w:tc>
      </w:tr>
      <w:tr w:rsidR="00E22FF9" w14:paraId="62C222FC" w14:textId="77777777" w:rsidTr="00E22FF9">
        <w:trPr>
          <w:trHeight w:val="210"/>
        </w:trPr>
        <w:tc>
          <w:tcPr>
            <w:tcW w:w="3849" w:type="dxa"/>
            <w:tcBorders>
              <w:top w:val="single" w:sz="4" w:space="0" w:color="auto"/>
              <w:bottom w:val="single" w:sz="4" w:space="0" w:color="auto"/>
            </w:tcBorders>
          </w:tcPr>
          <w:p w14:paraId="301250CD" w14:textId="79426A81" w:rsidR="00E22FF9" w:rsidRPr="00203361" w:rsidRDefault="00E22FF9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21-CE-020</w:t>
            </w:r>
          </w:p>
        </w:tc>
        <w:tc>
          <w:tcPr>
            <w:tcW w:w="5394" w:type="dxa"/>
            <w:tcBorders>
              <w:top w:val="single" w:sz="4" w:space="0" w:color="auto"/>
              <w:bottom w:val="single" w:sz="4" w:space="0" w:color="auto"/>
            </w:tcBorders>
          </w:tcPr>
          <w:p w14:paraId="49B2931A" w14:textId="0483914B" w:rsidR="00E22FF9" w:rsidRPr="00203361" w:rsidRDefault="00E22FF9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E22FF9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Muhammad Ibthesam</w:t>
            </w:r>
          </w:p>
        </w:tc>
      </w:tr>
      <w:tr w:rsidR="00E22FF9" w14:paraId="1BAA0E1A" w14:textId="77777777" w:rsidTr="00E22FF9">
        <w:trPr>
          <w:trHeight w:val="143"/>
        </w:trPr>
        <w:tc>
          <w:tcPr>
            <w:tcW w:w="3849" w:type="dxa"/>
            <w:tcBorders>
              <w:top w:val="single" w:sz="4" w:space="0" w:color="auto"/>
              <w:bottom w:val="single" w:sz="4" w:space="0" w:color="auto"/>
            </w:tcBorders>
          </w:tcPr>
          <w:p w14:paraId="40EFDE88" w14:textId="7CCCFFDD" w:rsidR="00E22FF9" w:rsidRPr="00203361" w:rsidRDefault="00E22FF9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21-CE-021</w:t>
            </w:r>
          </w:p>
        </w:tc>
        <w:tc>
          <w:tcPr>
            <w:tcW w:w="5394" w:type="dxa"/>
            <w:tcBorders>
              <w:top w:val="single" w:sz="4" w:space="0" w:color="auto"/>
              <w:bottom w:val="single" w:sz="4" w:space="0" w:color="auto"/>
            </w:tcBorders>
          </w:tcPr>
          <w:p w14:paraId="4D38EB5C" w14:textId="412A2467" w:rsidR="00E22FF9" w:rsidRPr="00203361" w:rsidRDefault="00E22FF9" w:rsidP="00E22FF9">
            <w:pPr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</w:pPr>
            <w:r w:rsidRPr="00E22FF9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Yawar Ali Malik</w:t>
            </w:r>
          </w:p>
        </w:tc>
      </w:tr>
    </w:tbl>
    <w:p w14:paraId="28119005" w14:textId="77777777" w:rsidR="001727E7" w:rsidRDefault="001727E7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44CED127" w14:textId="77777777" w:rsidR="001727E7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Department of Computer Engineering</w:t>
      </w:r>
    </w:p>
    <w:p w14:paraId="4D3AADFE" w14:textId="77777777" w:rsidR="001727E7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HITEC University Taxila</w:t>
      </w:r>
    </w:p>
    <w:tbl>
      <w:tblPr>
        <w:tblStyle w:val="a0"/>
        <w:tblW w:w="8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1"/>
        <w:gridCol w:w="1980"/>
        <w:gridCol w:w="1710"/>
        <w:gridCol w:w="2310"/>
        <w:gridCol w:w="951"/>
      </w:tblGrid>
      <w:tr w:rsidR="001727E7" w14:paraId="601D0A5A" w14:textId="77777777">
        <w:trPr>
          <w:jc w:val="center"/>
        </w:trPr>
        <w:tc>
          <w:tcPr>
            <w:tcW w:w="1371" w:type="dxa"/>
          </w:tcPr>
          <w:p w14:paraId="5F31C788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0" w:type="dxa"/>
          </w:tcPr>
          <w:p w14:paraId="13C09994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Presentation</w:t>
            </w:r>
          </w:p>
          <w:p w14:paraId="5ED08F31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(Format(0.5)+Title (0.5)+</w:t>
            </w:r>
          </w:p>
          <w:p w14:paraId="02122F22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Conclusion(1)+Procedure(2)+Objective(1)) </w:t>
            </w:r>
          </w:p>
        </w:tc>
        <w:tc>
          <w:tcPr>
            <w:tcW w:w="1710" w:type="dxa"/>
            <w:tcBorders>
              <w:right w:val="single" w:sz="4" w:space="0" w:color="000000"/>
            </w:tcBorders>
          </w:tcPr>
          <w:p w14:paraId="0EA6E726" w14:textId="77777777" w:rsidR="001727E7" w:rsidRDefault="001727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3FE4E56" w14:textId="77777777" w:rsidR="001727E7" w:rsidRDefault="001727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E100632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Calculation/Coding</w:t>
            </w:r>
          </w:p>
          <w:p w14:paraId="07CA748C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310" w:type="dxa"/>
            <w:tcBorders>
              <w:right w:val="single" w:sz="4" w:space="0" w:color="000000"/>
            </w:tcBorders>
          </w:tcPr>
          <w:p w14:paraId="7CE5E42A" w14:textId="77777777" w:rsidR="001727E7" w:rsidRDefault="001727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1A6F2023" w14:textId="77777777" w:rsidR="001727E7" w:rsidRDefault="001727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430A260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Observation/ Program Results</w:t>
            </w:r>
          </w:p>
        </w:tc>
        <w:tc>
          <w:tcPr>
            <w:tcW w:w="951" w:type="dxa"/>
          </w:tcPr>
          <w:p w14:paraId="48D2178A" w14:textId="77777777" w:rsidR="001727E7" w:rsidRDefault="001727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EDDDABB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</w:tr>
      <w:tr w:rsidR="001727E7" w14:paraId="17F2554B" w14:textId="77777777">
        <w:trPr>
          <w:jc w:val="center"/>
        </w:trPr>
        <w:tc>
          <w:tcPr>
            <w:tcW w:w="1371" w:type="dxa"/>
          </w:tcPr>
          <w:p w14:paraId="55231767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980" w:type="dxa"/>
          </w:tcPr>
          <w:p w14:paraId="3E45BC29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710" w:type="dxa"/>
            <w:tcBorders>
              <w:right w:val="single" w:sz="4" w:space="0" w:color="000000"/>
            </w:tcBorders>
          </w:tcPr>
          <w:p w14:paraId="14504065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2310" w:type="dxa"/>
            <w:tcBorders>
              <w:right w:val="single" w:sz="4" w:space="0" w:color="000000"/>
            </w:tcBorders>
          </w:tcPr>
          <w:p w14:paraId="65C331D0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951" w:type="dxa"/>
          </w:tcPr>
          <w:p w14:paraId="0C5AF193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15</w:t>
            </w:r>
          </w:p>
        </w:tc>
      </w:tr>
      <w:tr w:rsidR="001727E7" w14:paraId="104A38DF" w14:textId="77777777">
        <w:trPr>
          <w:jc w:val="center"/>
        </w:trPr>
        <w:tc>
          <w:tcPr>
            <w:tcW w:w="1371" w:type="dxa"/>
          </w:tcPr>
          <w:p w14:paraId="46BEDD43" w14:textId="77777777" w:rsidR="001727E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Obtained</w:t>
            </w:r>
          </w:p>
        </w:tc>
        <w:tc>
          <w:tcPr>
            <w:tcW w:w="1980" w:type="dxa"/>
          </w:tcPr>
          <w:p w14:paraId="233B23F7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tcBorders>
              <w:right w:val="single" w:sz="4" w:space="0" w:color="000000"/>
            </w:tcBorders>
          </w:tcPr>
          <w:p w14:paraId="2EDF7F4B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310" w:type="dxa"/>
            <w:tcBorders>
              <w:right w:val="single" w:sz="4" w:space="0" w:color="000000"/>
            </w:tcBorders>
          </w:tcPr>
          <w:p w14:paraId="4F231B70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51" w:type="dxa"/>
          </w:tcPr>
          <w:p w14:paraId="10E08490" w14:textId="77777777" w:rsidR="001727E7" w:rsidRDefault="001727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746B1A" w14:textId="77777777" w:rsidR="001727E7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F3D7EBE" w14:textId="77777777" w:rsidR="001727E7" w:rsidRDefault="001727E7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533FEA3" w14:textId="77777777" w:rsidR="001727E7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___________________________</w:t>
      </w:r>
    </w:p>
    <w:p w14:paraId="16BC9539" w14:textId="77777777" w:rsidR="001727E7" w:rsidRDefault="00000000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Lab Instructor. </w:t>
      </w:r>
    </w:p>
    <w:p w14:paraId="124A5A89" w14:textId="77777777" w:rsidR="008F0F78" w:rsidRDefault="00000000" w:rsidP="008F0F78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Fasih Ahmad</w:t>
      </w:r>
    </w:p>
    <w:p w14:paraId="1FE8EDFA" w14:textId="77777777" w:rsidR="00FC221C" w:rsidRDefault="00000000" w:rsidP="00FC221C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Experiment #</w:t>
      </w:r>
      <w:r w:rsidR="00FC221C">
        <w:rPr>
          <w:rFonts w:ascii="Times New Roman" w:eastAsia="Times New Roman" w:hAnsi="Times New Roman" w:cs="Times New Roman"/>
          <w:b/>
          <w:sz w:val="32"/>
          <w:szCs w:val="32"/>
        </w:rPr>
        <w:t>12</w:t>
      </w:r>
      <w:r w:rsidR="008F0F78" w:rsidRPr="008F0F78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5B6FB8F2" w14:textId="16CE9F40" w:rsidR="001727E7" w:rsidRPr="008F0F78" w:rsidRDefault="00FC221C" w:rsidP="00FC221C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C221C">
        <w:rPr>
          <w:rFonts w:ascii="Times New Roman" w:eastAsia="Times New Roman" w:hAnsi="Times New Roman" w:cs="Times New Roman"/>
          <w:b/>
          <w:sz w:val="32"/>
          <w:szCs w:val="32"/>
        </w:rPr>
        <w:t>Implementation of Moore State Machine</w:t>
      </w:r>
      <w:r w:rsidR="008F0F78" w:rsidRPr="008F0F78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583FCC59" w14:textId="3A00E8F9" w:rsidR="001727E7" w:rsidRPr="00FC221C" w:rsidRDefault="00000000" w:rsidP="00FC221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Objective</w:t>
      </w:r>
      <w:r w:rsidR="00203361">
        <w:rPr>
          <w:rFonts w:ascii="Times New Roman" w:eastAsia="Times New Roman" w:hAnsi="Times New Roman" w:cs="Times New Roman"/>
          <w:b/>
          <w:sz w:val="28"/>
          <w:szCs w:val="28"/>
        </w:rPr>
        <w:t xml:space="preserve">:  </w:t>
      </w:r>
      <w:r w:rsidR="008F0F78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</w:t>
      </w:r>
      <w:r w:rsidR="00FC221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</w:t>
      </w:r>
      <w:r w:rsidR="008F0F78"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To develop the source code for Moore machine by using VERILOG and obtain the simulation and synthesis.</w:t>
      </w:r>
    </w:p>
    <w:p w14:paraId="228F4FC5" w14:textId="77777777" w:rsidR="001727E7" w:rsidRDefault="001727E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F3FF72" w14:textId="16D911F2" w:rsidR="001727E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Equipment/Software Used</w:t>
      </w:r>
      <w:r w:rsidR="00203361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</w:t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</w:t>
      </w:r>
      <w:r w:rsidR="008B6915" w:rsidRPr="00E22FF9">
        <w:rPr>
          <w:rFonts w:ascii="Times New Roman" w:hAnsi="Times New Roman" w:cs="Times New Roman"/>
          <w:sz w:val="24"/>
          <w:szCs w:val="24"/>
        </w:rPr>
        <w:t>Xilinx Vivado</w:t>
      </w:r>
      <w:r w:rsidR="00203361" w:rsidRPr="00E22FF9">
        <w:rPr>
          <w:rFonts w:ascii="Times New Roman" w:eastAsia="Times New Roman" w:hAnsi="Times New Roman" w:cs="Times New Roman"/>
          <w:b/>
          <w:sz w:val="32"/>
          <w:szCs w:val="32"/>
        </w:rPr>
        <w:t xml:space="preserve">  </w:t>
      </w:r>
      <w:r w:rsidR="00203361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19BB22D" w14:textId="510A9976" w:rsidR="001727E7" w:rsidRDefault="008B691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8A27433" w14:textId="114AB74F" w:rsidR="001727E7" w:rsidRPr="00FC221C" w:rsidRDefault="00000000" w:rsidP="00FC221C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r w:rsidR="00203361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8B6915" w:rsidRP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</w:t>
      </w:r>
      <w:r w:rsidR="008F0F78" w:rsidRP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    </w:t>
      </w:r>
      <w:r w:rsidR="008B6915" w:rsidRP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A state machine is an abstract way of describing the behavior of a controller. The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state machine description reduces the description of any controller to just four things: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inputs, outputs, states, and state transition rules. The state machine description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contains no details about the implementation of the controller (no flowcharts,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programs, schematics, mechanical diagrams, etc.). Instead, a state machine only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describes the different states that the controller can be in, the outputs in each state,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and what input conditions will cause transitions between states. A state machine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description can be used to describe and analyze existing systems and to aid in the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design of new systems. The simplified description represented by a state machine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allows us to verify proper operation and document the logical operation of a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controller before proceeding with detailed design (e.g. writing a program or designing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hardware).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</w:t>
      </w:r>
      <w:r w:rsidR="00FC221C" w:rsidRPr="00FC221C">
        <w:rPr>
          <w:rFonts w:ascii="Times New Roman" w:eastAsia="Times New Roman" w:hAnsi="Times New Roman" w:cs="Times New Roman"/>
          <w:b/>
          <w:sz w:val="28"/>
          <w:szCs w:val="28"/>
        </w:rPr>
        <w:t>Design of State Machine</w:t>
      </w:r>
      <w:r w:rsidR="00FC221C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There are four steps to designing a state machine:</w:t>
      </w:r>
      <w:r w:rsidR="00FC221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>1.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Define the outputs – these are the output signals used by the controller</w:t>
      </w:r>
      <w:r w:rsidR="00FC221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>2.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Define the inputs – the input signals provided to the controller</w:t>
      </w:r>
      <w:r w:rsidR="00FC221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>3.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Define all of the possible states that the controller will need to be in and what</w:t>
      </w:r>
      <w:r w:rsidR="00FC221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values the outputs will take for each of these states</w:t>
      </w:r>
      <w:r w:rsidR="00FC221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>4.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Define the exact input conditions that will cause the state machine to switch</w:t>
      </w:r>
      <w:r w:rsidR="00FC221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from one state to another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B50BF24" w14:textId="77777777" w:rsidR="001727E7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Tasks</w:t>
      </w:r>
    </w:p>
    <w:p w14:paraId="503E1235" w14:textId="7DC149DE" w:rsidR="001E17DF" w:rsidRPr="00FC221C" w:rsidRDefault="00E22FF9" w:rsidP="00FC221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#</w:t>
      </w:r>
      <w:r w:rsidR="00D923A0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FC221C">
        <w:rPr>
          <w:rFonts w:ascii="Times New Roman" w:eastAsia="Times New Roman" w:hAnsi="Times New Roman" w:cs="Times New Roman"/>
          <w:b/>
          <w:sz w:val="28"/>
          <w:szCs w:val="28"/>
        </w:rPr>
        <w:t>(i)</w:t>
      </w:r>
      <w:r w:rsidR="00D923A0">
        <w:rPr>
          <w:rFonts w:ascii="Times New Roman" w:eastAsia="Times New Roman" w:hAnsi="Times New Roman" w:cs="Times New Roman"/>
          <w:b/>
          <w:sz w:val="28"/>
          <w:szCs w:val="28"/>
        </w:rPr>
        <w:t xml:space="preserve">:    </w:t>
      </w:r>
      <w:r w:rsidR="001E17DF" w:rsidRPr="001E17DF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          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A Moore machine is a finite state machine where the outputs are determined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by the current state alone (and do not depend directly on the input). The state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diagram for a Moore machine will include an output signal for each state,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compared with a Mealy machine, which maps transitions in the machine to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C221C" w:rsidRPr="00FC221C">
        <w:rPr>
          <w:rFonts w:ascii="Times New Roman" w:eastAsia="Times New Roman" w:hAnsi="Times New Roman" w:cs="Times New Roman"/>
          <w:bCs/>
          <w:sz w:val="28"/>
          <w:szCs w:val="28"/>
        </w:rPr>
        <w:t>outputs. The advantage of the Moore model is a simplification of the behavior.</w:t>
      </w:r>
      <w:r w:rsidR="00FC221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1E17DF">
        <w:rPr>
          <w:rFonts w:ascii="Times New Roman" w:eastAsia="Times New Roman" w:hAnsi="Times New Roman" w:cs="Times New Roman"/>
          <w:b/>
          <w:sz w:val="28"/>
          <w:szCs w:val="28"/>
        </w:rPr>
        <w:t>BLOCK DIAGRAM</w:t>
      </w:r>
      <w:r w:rsidR="00FC221C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FC221C" w:rsidRPr="00FC221C">
        <w:rPr>
          <w:noProof/>
        </w:rPr>
        <w:t xml:space="preserve"> </w:t>
      </w:r>
      <w:r w:rsidR="00FC221C">
        <w:rPr>
          <w:noProof/>
        </w:rPr>
        <w:t xml:space="preserve">                                                     </w:t>
      </w:r>
      <w:r w:rsidR="00FC221C" w:rsidRPr="00FC221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4D7968B" wp14:editId="5DB6F2CA">
            <wp:extent cx="2781688" cy="2000529"/>
            <wp:effectExtent l="0" t="0" r="0" b="0"/>
            <wp:docPr id="152346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60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D326" w14:textId="39484889" w:rsidR="001E17DF" w:rsidRDefault="001E17DF" w:rsidP="001E17DF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57B02">
        <w:rPr>
          <w:rFonts w:ascii="Times New Roman" w:eastAsia="Times New Roman" w:hAnsi="Times New Roman" w:cs="Times New Roman"/>
          <w:b/>
          <w:sz w:val="28"/>
          <w:szCs w:val="28"/>
        </w:rPr>
        <w:t>Truth Table:</w:t>
      </w:r>
      <w:r w:rsidR="00FC221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</w:t>
      </w:r>
      <w:r w:rsidR="00FC221C" w:rsidRPr="00FC221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137C6C" wp14:editId="77990E1A">
            <wp:extent cx="4258269" cy="2781688"/>
            <wp:effectExtent l="0" t="0" r="9525" b="0"/>
            <wp:docPr id="32510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02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3A0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E22FF9">
        <w:rPr>
          <w:rFonts w:ascii="Times New Roman" w:eastAsia="Times New Roman" w:hAnsi="Times New Roman" w:cs="Times New Roman"/>
          <w:b/>
          <w:sz w:val="28"/>
          <w:szCs w:val="28"/>
        </w:rPr>
        <w:t xml:space="preserve">     </w:t>
      </w:r>
    </w:p>
    <w:p w14:paraId="26ED50D8" w14:textId="2E999D06" w:rsidR="001E17DF" w:rsidRDefault="00FC221C" w:rsidP="001E17D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State </w:t>
      </w:r>
      <w:r w:rsidR="005B723F">
        <w:rPr>
          <w:rFonts w:ascii="Times New Roman" w:eastAsia="Times New Roman" w:hAnsi="Times New Roman" w:cs="Times New Roman"/>
          <w:b/>
          <w:sz w:val="28"/>
          <w:szCs w:val="28"/>
        </w:rPr>
        <w:t>diagram</w:t>
      </w:r>
      <w:r w:rsidR="001E17DF" w:rsidRPr="005F142E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</w:t>
      </w:r>
      <w:r w:rsidRPr="00FC221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EC34437" wp14:editId="641CC201">
            <wp:extent cx="2362530" cy="1800476"/>
            <wp:effectExtent l="0" t="0" r="0" b="9525"/>
            <wp:docPr id="144903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32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7D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</w:t>
      </w:r>
    </w:p>
    <w:p w14:paraId="2DEBA1C4" w14:textId="77777777" w:rsidR="00CB3707" w:rsidRPr="00CB3707" w:rsidRDefault="001E17DF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Verliog:</w:t>
      </w:r>
      <w:r w:rsidR="00CB3707">
        <w:rPr>
          <w:rFonts w:ascii="Times New Roman" w:eastAsia="Times New Roman" w:hAnsi="Times New Roman" w:cs="Times New Roman"/>
          <w:b/>
          <w:sz w:val="28"/>
          <w:szCs w:val="28"/>
        </w:rPr>
        <w:t xml:space="preserve">     </w:t>
      </w:r>
      <w:r w:rsidR="00CB3707" w:rsidRPr="00CB3707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                  </w:t>
      </w:r>
      <w:r w:rsidR="00CB3707" w:rsidRPr="00CB3707">
        <w:rPr>
          <w:rFonts w:ascii="Times New Roman" w:eastAsia="Times New Roman" w:hAnsi="Times New Roman" w:cs="Times New Roman"/>
          <w:bCs/>
          <w:sz w:val="28"/>
          <w:szCs w:val="28"/>
        </w:rPr>
        <w:t>module moore(</w:t>
      </w:r>
    </w:p>
    <w:p w14:paraId="43A9A0EA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input x,</w:t>
      </w:r>
    </w:p>
    <w:p w14:paraId="5D8EFA23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input clock;</w:t>
      </w:r>
    </w:p>
    <w:p w14:paraId="511EF558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input reset;</w:t>
      </w:r>
    </w:p>
    <w:p w14:paraId="2BB708A3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output reg y</w:t>
      </w:r>
    </w:p>
    <w:p w14:paraId="27D31CA0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);</w:t>
      </w:r>
    </w:p>
    <w:p w14:paraId="68FDDD92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reg [1:0] Next_state;</w:t>
      </w:r>
    </w:p>
    <w:p w14:paraId="6E2A13C3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parameter s0=2'b00,s1==2'b01,s2=2'b10;</w:t>
      </w:r>
    </w:p>
    <w:p w14:paraId="5F4504FE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always @(posedge clock)</w:t>
      </w:r>
    </w:p>
    <w:p w14:paraId="75DD6680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begin</w:t>
      </w:r>
    </w:p>
    <w:p w14:paraId="49B241B9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if (reset)</w:t>
      </w:r>
    </w:p>
    <w:p w14:paraId="56902E8C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begin</w:t>
      </w:r>
    </w:p>
    <w:p w14:paraId="7456909D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Next_state=s0;</w:t>
      </w:r>
    </w:p>
    <w:p w14:paraId="37F6DC7C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y=1'b0;</w:t>
      </w:r>
    </w:p>
    <w:p w14:paraId="147547DB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end</w:t>
      </w:r>
    </w:p>
    <w:p w14:paraId="725268FC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case(Next_state)</w:t>
      </w:r>
    </w:p>
    <w:p w14:paraId="5E926FE0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s0:begin</w:t>
      </w:r>
    </w:p>
    <w:p w14:paraId="32DAC69B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y=1'b0;</w:t>
      </w:r>
    </w:p>
    <w:p w14:paraId="0E02072C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if(x)</w:t>
      </w:r>
    </w:p>
    <w:p w14:paraId="7ED9D4CF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Next_state=s0;</w:t>
      </w:r>
    </w:p>
    <w:p w14:paraId="05C60163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else:</w:t>
      </w:r>
    </w:p>
    <w:p w14:paraId="182FF3EE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Next_state=s1;</w:t>
      </w:r>
    </w:p>
    <w:p w14:paraId="02ADB773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end</w:t>
      </w:r>
    </w:p>
    <w:p w14:paraId="5D635CEA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s1:begin</w:t>
      </w:r>
    </w:p>
    <w:p w14:paraId="47F0684F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y=1'b0;</w:t>
      </w:r>
    </w:p>
    <w:p w14:paraId="6CDE6D5F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if(x)</w:t>
      </w:r>
    </w:p>
    <w:p w14:paraId="2C16CB13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Next_state=s2;</w:t>
      </w:r>
    </w:p>
    <w:p w14:paraId="01797198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else</w:t>
      </w:r>
    </w:p>
    <w:p w14:paraId="2B0797F5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Next_sate=s1;</w:t>
      </w:r>
    </w:p>
    <w:p w14:paraId="5D5D4D46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end</w:t>
      </w:r>
    </w:p>
    <w:p w14:paraId="5F6A4F68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s2:begin</w:t>
      </w:r>
    </w:p>
    <w:p w14:paraId="0C752A31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y=1'b1;</w:t>
      </w:r>
    </w:p>
    <w:p w14:paraId="05E05260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if(x)</w:t>
      </w:r>
    </w:p>
    <w:p w14:paraId="09C4E5AD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Next_state=s0;</w:t>
      </w:r>
    </w:p>
    <w:p w14:paraId="61ABC52F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else</w:t>
      </w:r>
    </w:p>
    <w:p w14:paraId="15B883C7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Next_State=s1;</w:t>
      </w:r>
    </w:p>
    <w:p w14:paraId="62A42BC1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end</w:t>
      </w:r>
    </w:p>
    <w:p w14:paraId="4F2F695F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endcase</w:t>
      </w:r>
    </w:p>
    <w:p w14:paraId="68EA4EAE" w14:textId="77777777" w:rsidR="00CB3707" w:rsidRPr="00CB3707" w:rsidRDefault="00CB3707" w:rsidP="00CB370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end</w:t>
      </w:r>
    </w:p>
    <w:p w14:paraId="1056967A" w14:textId="77777777" w:rsidR="003B7C65" w:rsidRPr="003B7C65" w:rsidRDefault="00CB3707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>endmodule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                                            </w:t>
      </w:r>
      <w:r w:rsidR="003B7C65" w:rsidRPr="003B7C65">
        <w:rPr>
          <w:rFonts w:ascii="Times New Roman" w:eastAsia="Times New Roman" w:hAnsi="Times New Roman" w:cs="Times New Roman"/>
          <w:bCs/>
          <w:sz w:val="28"/>
          <w:szCs w:val="28"/>
        </w:rPr>
        <w:t>module testbench();</w:t>
      </w:r>
    </w:p>
    <w:p w14:paraId="64D78961" w14:textId="77777777" w:rsidR="003B7C65" w:rsidRPr="003B7C65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t>reg x;</w:t>
      </w:r>
    </w:p>
    <w:p w14:paraId="3BBE3DE2" w14:textId="77777777" w:rsidR="003B7C65" w:rsidRPr="003B7C65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t>reg clock;</w:t>
      </w:r>
    </w:p>
    <w:p w14:paraId="0C58D34F" w14:textId="77777777" w:rsidR="003B7C65" w:rsidRPr="003B7C65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t>reg reset;</w:t>
      </w:r>
    </w:p>
    <w:p w14:paraId="46AF26C3" w14:textId="77777777" w:rsidR="003B7C65" w:rsidRPr="003B7C65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t>wire y;</w:t>
      </w:r>
    </w:p>
    <w:p w14:paraId="486ECEFF" w14:textId="77777777" w:rsidR="003B7C65" w:rsidRPr="003B7C65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t>moore uut(.y(y),.x(x),.clock(clock),.reset(reset));</w:t>
      </w:r>
    </w:p>
    <w:p w14:paraId="5E07E367" w14:textId="77777777" w:rsidR="003B7C65" w:rsidRPr="003B7C65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t>initial</w:t>
      </w:r>
    </w:p>
    <w:p w14:paraId="6FABCD4B" w14:textId="77777777" w:rsidR="003B7C65" w:rsidRPr="003B7C65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t>begin</w:t>
      </w:r>
    </w:p>
    <w:p w14:paraId="2CEF9F26" w14:textId="77777777" w:rsidR="003B7C65" w:rsidRPr="003B7C65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t>x=0;clock=10;reset=1;</w:t>
      </w:r>
    </w:p>
    <w:p w14:paraId="7FB933AA" w14:textId="77777777" w:rsidR="003B7C65" w:rsidRPr="003B7C65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#10 x=0;reset=0;</w:t>
      </w:r>
    </w:p>
    <w:p w14:paraId="7F00102B" w14:textId="77777777" w:rsidR="003B7C65" w:rsidRPr="003B7C65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t>#10 x=1;</w:t>
      </w:r>
    </w:p>
    <w:p w14:paraId="407934F0" w14:textId="77777777" w:rsidR="003B7C65" w:rsidRPr="003B7C65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t>#10 x=0;</w:t>
      </w:r>
    </w:p>
    <w:p w14:paraId="04F0A3A6" w14:textId="77777777" w:rsidR="003B7C65" w:rsidRPr="003B7C65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t>#10 x=1;</w:t>
      </w:r>
    </w:p>
    <w:p w14:paraId="1EC2BD39" w14:textId="77777777" w:rsidR="003B7C65" w:rsidRPr="003B7C65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t>#10 x=0;</w:t>
      </w:r>
    </w:p>
    <w:p w14:paraId="2FE1E3BD" w14:textId="77777777" w:rsidR="003B7C65" w:rsidRPr="003B7C65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t>#10 x=1;</w:t>
      </w:r>
    </w:p>
    <w:p w14:paraId="07EA8DB3" w14:textId="77777777" w:rsidR="003B7C65" w:rsidRPr="003B7C65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t>#100;</w:t>
      </w:r>
    </w:p>
    <w:p w14:paraId="4C4ABCCE" w14:textId="77777777" w:rsidR="003B7C65" w:rsidRPr="003B7C65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t>end</w:t>
      </w:r>
    </w:p>
    <w:p w14:paraId="5DAB6327" w14:textId="6A3A0E30" w:rsidR="001E17DF" w:rsidRPr="00CB3707" w:rsidRDefault="003B7C65" w:rsidP="003B7C65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B7C65">
        <w:rPr>
          <w:rFonts w:ascii="Times New Roman" w:eastAsia="Times New Roman" w:hAnsi="Times New Roman" w:cs="Times New Roman"/>
          <w:bCs/>
          <w:sz w:val="28"/>
          <w:szCs w:val="28"/>
        </w:rPr>
        <w:t>endmodule</w:t>
      </w:r>
    </w:p>
    <w:p w14:paraId="3B044270" w14:textId="5D4F71DD" w:rsidR="00BB5184" w:rsidRDefault="001E17DF" w:rsidP="001E17D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W</w:t>
      </w:r>
      <w:r w:rsidR="003E2578">
        <w:rPr>
          <w:rFonts w:ascii="Times New Roman" w:eastAsia="Times New Roman" w:hAnsi="Times New Roman" w:cs="Times New Roman"/>
          <w:b/>
          <w:sz w:val="28"/>
          <w:szCs w:val="28"/>
        </w:rPr>
        <w:t>av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eform</w:t>
      </w:r>
      <w:r w:rsidR="003E2578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3B7C6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</w:t>
      </w:r>
      <w:r w:rsidR="003B7C65" w:rsidRPr="003B7C65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09D92BB0" wp14:editId="71E79BC3">
            <wp:extent cx="5732145" cy="1192530"/>
            <wp:effectExtent l="0" t="0" r="1905" b="7620"/>
            <wp:docPr id="164548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88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</w:t>
      </w:r>
      <w:r w:rsidR="00E22FF9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</w:t>
      </w:r>
      <w:r w:rsidR="00D923A0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</w:t>
      </w:r>
    </w:p>
    <w:p w14:paraId="7E51CF46" w14:textId="6AB422E3" w:rsidR="007F646D" w:rsidRPr="005B723F" w:rsidRDefault="008B6915" w:rsidP="005B723F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#</w:t>
      </w:r>
      <w:r w:rsidR="003B7C65">
        <w:rPr>
          <w:rFonts w:ascii="Times New Roman" w:eastAsia="Times New Roman" w:hAnsi="Times New Roman" w:cs="Times New Roman"/>
          <w:b/>
          <w:sz w:val="28"/>
          <w:szCs w:val="28"/>
        </w:rPr>
        <w:t>1(ii)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3B7C6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</w:t>
      </w:r>
      <w:r w:rsidR="003B7C65" w:rsidRPr="005B723F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</w:t>
      </w:r>
      <w:r w:rsidR="005B723F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D</w:t>
      </w:r>
      <w:r w:rsidR="005B723F" w:rsidRPr="005B723F">
        <w:rPr>
          <w:rFonts w:ascii="Times New Roman" w:eastAsia="Times New Roman" w:hAnsi="Times New Roman" w:cs="Times New Roman"/>
          <w:bCs/>
          <w:sz w:val="28"/>
          <w:szCs w:val="28"/>
        </w:rPr>
        <w:t>esign a controller for a system that actuates on the input</w:t>
      </w:r>
      <w:r w:rsidR="005B723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B723F" w:rsidRPr="005B723F">
        <w:rPr>
          <w:rFonts w:ascii="Times New Roman" w:eastAsia="Times New Roman" w:hAnsi="Times New Roman" w:cs="Times New Roman"/>
          <w:bCs/>
          <w:sz w:val="28"/>
          <w:szCs w:val="28"/>
        </w:rPr>
        <w:t>provided by a 1-bit sensor. The system actuates (gives O/P as 1) when it detects</w:t>
      </w:r>
      <w:r w:rsidR="005B723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B723F" w:rsidRPr="005B723F">
        <w:rPr>
          <w:rFonts w:ascii="Times New Roman" w:eastAsia="Times New Roman" w:hAnsi="Times New Roman" w:cs="Times New Roman"/>
          <w:bCs/>
          <w:sz w:val="28"/>
          <w:szCs w:val="28"/>
        </w:rPr>
        <w:t>two consecutive ones followed by a zero which are then followed by two</w:t>
      </w:r>
      <w:r w:rsidR="005B723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B723F" w:rsidRPr="005B723F">
        <w:rPr>
          <w:rFonts w:ascii="Times New Roman" w:eastAsia="Times New Roman" w:hAnsi="Times New Roman" w:cs="Times New Roman"/>
          <w:bCs/>
          <w:sz w:val="28"/>
          <w:szCs w:val="28"/>
        </w:rPr>
        <w:t>consecutive ones.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</w:t>
      </w:r>
      <w:r w:rsidR="005B723F">
        <w:rPr>
          <w:rFonts w:ascii="Times New Roman" w:eastAsia="Times New Roman" w:hAnsi="Times New Roman" w:cs="Times New Roman"/>
          <w:b/>
          <w:sz w:val="28"/>
          <w:szCs w:val="28"/>
        </w:rPr>
        <w:t xml:space="preserve">State </w:t>
      </w:r>
      <w:r w:rsidR="005B723F">
        <w:rPr>
          <w:rFonts w:ascii="Times New Roman" w:eastAsia="Times New Roman" w:hAnsi="Times New Roman" w:cs="Times New Roman"/>
          <w:b/>
          <w:sz w:val="28"/>
          <w:szCs w:val="28"/>
        </w:rPr>
        <w:t>diagram</w:t>
      </w:r>
      <w:r w:rsidR="005B723F" w:rsidRPr="005F142E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5B723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</w:t>
      </w:r>
      <w:r w:rsidR="005B723F" w:rsidRPr="005B723F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7B2009E6" wp14:editId="65F0160F">
            <wp:extent cx="5732145" cy="2534285"/>
            <wp:effectExtent l="0" t="0" r="1905" b="0"/>
            <wp:docPr id="103193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39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23F">
        <w:rPr>
          <w:rFonts w:ascii="Times New Roman" w:eastAsia="Times New Roman" w:hAnsi="Times New Roman" w:cs="Times New Roman"/>
          <w:b/>
          <w:sz w:val="28"/>
          <w:szCs w:val="28"/>
        </w:rPr>
        <w:t xml:space="preserve">    </w:t>
      </w:r>
      <w:r w:rsidR="005B723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B723F" w:rsidRPr="00157B0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Truth Table:</w:t>
      </w:r>
      <w:r w:rsidR="005B723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</w:t>
      </w:r>
      <w:r w:rsidR="005B723F" w:rsidRPr="005B723F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1BAB5E12" wp14:editId="184498D5">
            <wp:extent cx="3658111" cy="2600688"/>
            <wp:effectExtent l="0" t="0" r="0" b="9525"/>
            <wp:docPr id="146670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03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23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</w:t>
      </w:r>
      <w:r w:rsidR="007F64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4D9C1C8" w14:textId="4A8AD0F6" w:rsidR="00BB5184" w:rsidRPr="00BA19B6" w:rsidRDefault="005B723F" w:rsidP="008B6915">
      <w:pPr>
        <w:rPr>
          <w:noProof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Verliog:     </w:t>
      </w: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</w:t>
      </w:r>
      <w:r w:rsidR="00BA19B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A19B6" w:rsidRPr="00BA19B6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3E643370" wp14:editId="2516123A">
            <wp:extent cx="3505689" cy="5229955"/>
            <wp:effectExtent l="0" t="0" r="0" b="8890"/>
            <wp:docPr id="154688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81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9B6" w:rsidRPr="00BA19B6">
        <w:rPr>
          <w:noProof/>
        </w:rPr>
        <w:t xml:space="preserve"> </w:t>
      </w:r>
      <w:r w:rsidR="00BA19B6" w:rsidRPr="00BA19B6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EA77605" wp14:editId="69675A5B">
            <wp:extent cx="3524742" cy="3515216"/>
            <wp:effectExtent l="0" t="0" r="0" b="9525"/>
            <wp:docPr id="23390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04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9B6">
        <w:rPr>
          <w:noProof/>
        </w:rPr>
        <w:t xml:space="preserve">        </w:t>
      </w:r>
      <w:r w:rsidRPr="00CB3707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                                                       </w:t>
      </w:r>
    </w:p>
    <w:p w14:paraId="68288178" w14:textId="237445C8" w:rsidR="001727E7" w:rsidRPr="007F646D" w:rsidRDefault="00BA19B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Waveform:                                                                                                                 </w:t>
      </w:r>
      <w:r w:rsidRPr="00BA19B6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3EA5D1AA" wp14:editId="7225C86E">
            <wp:extent cx="5732145" cy="1007110"/>
            <wp:effectExtent l="0" t="0" r="1905" b="2540"/>
            <wp:docPr id="133758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81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915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</w:t>
      </w:r>
    </w:p>
    <w:p w14:paraId="74FBC1A4" w14:textId="77777777" w:rsidR="001727E7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Conclusion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(write 1 to 2 lines conclusion of experiment you performed in Times New Roman 12)</w:t>
      </w:r>
    </w:p>
    <w:p w14:paraId="7940A3BD" w14:textId="77777777" w:rsidR="001727E7" w:rsidRDefault="001727E7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1727E7" w:rsidSect="00280FA7">
      <w:pgSz w:w="11907" w:h="1683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7E7"/>
    <w:rsid w:val="000A3496"/>
    <w:rsid w:val="001727E7"/>
    <w:rsid w:val="001E17DF"/>
    <w:rsid w:val="00203361"/>
    <w:rsid w:val="00275744"/>
    <w:rsid w:val="00280FA7"/>
    <w:rsid w:val="003B7C65"/>
    <w:rsid w:val="003E2578"/>
    <w:rsid w:val="004B50F2"/>
    <w:rsid w:val="004F619F"/>
    <w:rsid w:val="005B723F"/>
    <w:rsid w:val="005F142E"/>
    <w:rsid w:val="006C112A"/>
    <w:rsid w:val="007A6E31"/>
    <w:rsid w:val="007F646D"/>
    <w:rsid w:val="00832463"/>
    <w:rsid w:val="008B6915"/>
    <w:rsid w:val="008F0F78"/>
    <w:rsid w:val="0096081A"/>
    <w:rsid w:val="009D0046"/>
    <w:rsid w:val="009E545D"/>
    <w:rsid w:val="00AC1763"/>
    <w:rsid w:val="00BA19B6"/>
    <w:rsid w:val="00BB5184"/>
    <w:rsid w:val="00BD7802"/>
    <w:rsid w:val="00CB3707"/>
    <w:rsid w:val="00D923A0"/>
    <w:rsid w:val="00E22FF9"/>
    <w:rsid w:val="00ED558B"/>
    <w:rsid w:val="00F06E7E"/>
    <w:rsid w:val="00F10864"/>
    <w:rsid w:val="00F150F4"/>
    <w:rsid w:val="00FC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6E2C03"/>
  <w15:docId w15:val="{B27589DA-7642-4B5A-99A5-6F698C865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9D0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BB5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1660</TotalTime>
  <Pages>9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huzaifa shahbaz</cp:lastModifiedBy>
  <cp:revision>8</cp:revision>
  <dcterms:created xsi:type="dcterms:W3CDTF">2024-02-27T13:45:00Z</dcterms:created>
  <dcterms:modified xsi:type="dcterms:W3CDTF">2024-05-16T16:53:00Z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37ae1d1856c5566669077bcd60faa06ce94a75da4bd6fe31eb98b6131b521083</vt:lpwstr>
  </property>
</Properties>
</file>