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7E699" w14:textId="05D1B75A" w:rsidR="004B2F80" w:rsidRPr="001D2085" w:rsidRDefault="001D2085" w:rsidP="001D2085">
      <w:pPr>
        <w:jc w:val="center"/>
        <w:rPr>
          <w:rFonts w:ascii="Times New Roman" w:hAnsi="Times New Roman" w:cs="Times New Roman"/>
          <w:b/>
          <w:bCs/>
          <w:sz w:val="32"/>
          <w:szCs w:val="32"/>
        </w:rPr>
      </w:pPr>
      <w:r w:rsidRPr="001D2085">
        <w:rPr>
          <w:rFonts w:ascii="Times New Roman" w:hAnsi="Times New Roman" w:cs="Times New Roman"/>
          <w:b/>
          <w:bCs/>
          <w:sz w:val="32"/>
          <w:szCs w:val="32"/>
        </w:rPr>
        <w:t>HS-402 ENGINEERING ECONOMICS</w:t>
      </w:r>
    </w:p>
    <w:p w14:paraId="6D8DE0D2" w14:textId="49BC67D5" w:rsidR="001D2085" w:rsidRPr="001D2085" w:rsidRDefault="001D2085" w:rsidP="001D2085">
      <w:pPr>
        <w:jc w:val="center"/>
        <w:rPr>
          <w:rFonts w:ascii="Times New Roman" w:hAnsi="Times New Roman" w:cs="Times New Roman"/>
          <w:b/>
          <w:bCs/>
          <w:sz w:val="32"/>
          <w:szCs w:val="32"/>
        </w:rPr>
      </w:pPr>
      <w:r w:rsidRPr="001D2085">
        <w:rPr>
          <w:rFonts w:ascii="Times New Roman" w:hAnsi="Times New Roman" w:cs="Times New Roman"/>
          <w:b/>
          <w:bCs/>
          <w:sz w:val="32"/>
          <w:szCs w:val="32"/>
        </w:rPr>
        <w:t>G06-INDUSTRAIL-GRADE OMR SCANNER</w:t>
      </w:r>
    </w:p>
    <w:p w14:paraId="45552A56" w14:textId="70564B09" w:rsidR="001D2085" w:rsidRDefault="001D2085" w:rsidP="001D2085">
      <w:pPr>
        <w:jc w:val="center"/>
      </w:pPr>
      <w:r>
        <w:rPr>
          <w:noProof/>
        </w:rPr>
        <w:drawing>
          <wp:inline distT="0" distB="0" distL="0" distR="0" wp14:anchorId="39899879" wp14:editId="6EAB2BB4">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146300" cy="2146300"/>
                    </a:xfrm>
                    <a:prstGeom prst="rect">
                      <a:avLst/>
                    </a:prstGeom>
                    <a:ln/>
                  </pic:spPr>
                </pic:pic>
              </a:graphicData>
            </a:graphic>
          </wp:inline>
        </w:drawing>
      </w:r>
    </w:p>
    <w:p w14:paraId="3AFD2801" w14:textId="0434104C" w:rsidR="001D2085" w:rsidRPr="001D2085" w:rsidRDefault="001D2085" w:rsidP="001D2085">
      <w:pPr>
        <w:jc w:val="center"/>
        <w:rPr>
          <w:rFonts w:ascii="Times New Roman" w:hAnsi="Times New Roman" w:cs="Times New Roman"/>
          <w:b/>
          <w:bCs/>
          <w:sz w:val="32"/>
          <w:szCs w:val="32"/>
        </w:rPr>
      </w:pPr>
      <w:r w:rsidRPr="001D2085">
        <w:rPr>
          <w:rFonts w:ascii="Times New Roman" w:hAnsi="Times New Roman" w:cs="Times New Roman"/>
          <w:b/>
          <w:bCs/>
          <w:sz w:val="32"/>
          <w:szCs w:val="32"/>
        </w:rPr>
        <w:t>GROUP NUMBER:G06</w:t>
      </w:r>
    </w:p>
    <w:p w14:paraId="30308817" w14:textId="56C0C221" w:rsidR="001D2085" w:rsidRPr="001D2085" w:rsidRDefault="001D2085" w:rsidP="001D2085">
      <w:pPr>
        <w:jc w:val="center"/>
        <w:rPr>
          <w:rFonts w:ascii="Times New Roman" w:hAnsi="Times New Roman" w:cs="Times New Roman"/>
          <w:b/>
          <w:bCs/>
          <w:sz w:val="32"/>
          <w:szCs w:val="32"/>
        </w:rPr>
      </w:pPr>
      <w:r w:rsidRPr="001D2085">
        <w:rPr>
          <w:rFonts w:ascii="Times New Roman" w:hAnsi="Times New Roman" w:cs="Times New Roman"/>
          <w:b/>
          <w:bCs/>
          <w:sz w:val="32"/>
          <w:szCs w:val="32"/>
        </w:rPr>
        <w:t>NAME:</w:t>
      </w:r>
    </w:p>
    <w:p w14:paraId="42BE447D" w14:textId="5B5C4D87" w:rsidR="001D2085" w:rsidRDefault="001D2085" w:rsidP="001D2085">
      <w:pPr>
        <w:jc w:val="center"/>
        <w:rPr>
          <w:rFonts w:ascii="Times New Roman" w:hAnsi="Times New Roman" w:cs="Times New Roman"/>
          <w:sz w:val="24"/>
          <w:szCs w:val="24"/>
        </w:rPr>
      </w:pPr>
      <w:r>
        <w:rPr>
          <w:rFonts w:ascii="Times New Roman" w:hAnsi="Times New Roman" w:cs="Times New Roman"/>
          <w:sz w:val="24"/>
          <w:szCs w:val="24"/>
        </w:rPr>
        <w:t>HUZAIFA SHAHBAZ</w:t>
      </w:r>
    </w:p>
    <w:p w14:paraId="32822884" w14:textId="0952400E" w:rsidR="001D2085" w:rsidRPr="001D2085" w:rsidRDefault="001D2085" w:rsidP="001D2085">
      <w:pPr>
        <w:jc w:val="center"/>
        <w:rPr>
          <w:rFonts w:ascii="Times New Roman" w:hAnsi="Times New Roman" w:cs="Times New Roman"/>
          <w:b/>
          <w:bCs/>
          <w:sz w:val="32"/>
          <w:szCs w:val="32"/>
        </w:rPr>
      </w:pPr>
      <w:r w:rsidRPr="001D2085">
        <w:rPr>
          <w:rFonts w:ascii="Times New Roman" w:hAnsi="Times New Roman" w:cs="Times New Roman"/>
          <w:b/>
          <w:bCs/>
          <w:sz w:val="32"/>
          <w:szCs w:val="32"/>
        </w:rPr>
        <w:t>ASSIGNMENT TITLE:</w:t>
      </w:r>
    </w:p>
    <w:p w14:paraId="6C6264B3" w14:textId="1896201C" w:rsidR="001D2085" w:rsidRDefault="001D2085" w:rsidP="001D2085">
      <w:pPr>
        <w:jc w:val="center"/>
        <w:rPr>
          <w:rFonts w:ascii="Times New Roman" w:hAnsi="Times New Roman" w:cs="Times New Roman"/>
          <w:sz w:val="24"/>
          <w:szCs w:val="24"/>
        </w:rPr>
      </w:pPr>
      <w:r>
        <w:rPr>
          <w:rFonts w:ascii="Times New Roman" w:hAnsi="Times New Roman" w:cs="Times New Roman"/>
          <w:sz w:val="24"/>
          <w:szCs w:val="24"/>
        </w:rPr>
        <w:t>PRODUCT DEVELOPMENT REPORT-INDUSTRIAL GRADE OMR SCANNER</w:t>
      </w:r>
    </w:p>
    <w:p w14:paraId="7766D039" w14:textId="71A7A6C4" w:rsidR="001D2085" w:rsidRPr="001D2085" w:rsidRDefault="001D2085" w:rsidP="001D2085">
      <w:pPr>
        <w:jc w:val="center"/>
        <w:rPr>
          <w:rFonts w:ascii="Times New Roman" w:hAnsi="Times New Roman" w:cs="Times New Roman"/>
          <w:b/>
          <w:bCs/>
          <w:sz w:val="32"/>
          <w:szCs w:val="32"/>
        </w:rPr>
      </w:pPr>
      <w:r w:rsidRPr="001D2085">
        <w:rPr>
          <w:rFonts w:ascii="Times New Roman" w:hAnsi="Times New Roman" w:cs="Times New Roman"/>
          <w:b/>
          <w:bCs/>
          <w:sz w:val="32"/>
          <w:szCs w:val="32"/>
        </w:rPr>
        <w:t>REGISTRATION NUMBER:</w:t>
      </w:r>
    </w:p>
    <w:p w14:paraId="1DC7B79B" w14:textId="1E99E665" w:rsidR="001D2085" w:rsidRDefault="001D2085" w:rsidP="001D2085">
      <w:pPr>
        <w:jc w:val="center"/>
        <w:rPr>
          <w:rFonts w:ascii="Times New Roman" w:hAnsi="Times New Roman" w:cs="Times New Roman"/>
          <w:sz w:val="24"/>
          <w:szCs w:val="24"/>
        </w:rPr>
      </w:pPr>
      <w:r>
        <w:rPr>
          <w:rFonts w:ascii="Times New Roman" w:hAnsi="Times New Roman" w:cs="Times New Roman"/>
          <w:sz w:val="24"/>
          <w:szCs w:val="24"/>
        </w:rPr>
        <w:t>21-CE-009</w:t>
      </w:r>
    </w:p>
    <w:p w14:paraId="59B3A7F5" w14:textId="29BC756B" w:rsidR="001D2085" w:rsidRPr="001D2085" w:rsidRDefault="001D2085" w:rsidP="001D2085">
      <w:pPr>
        <w:jc w:val="center"/>
        <w:rPr>
          <w:rFonts w:ascii="Times New Roman" w:hAnsi="Times New Roman" w:cs="Times New Roman"/>
          <w:b/>
          <w:bCs/>
          <w:sz w:val="32"/>
          <w:szCs w:val="32"/>
        </w:rPr>
      </w:pPr>
      <w:r w:rsidRPr="001D2085">
        <w:rPr>
          <w:rFonts w:ascii="Times New Roman" w:hAnsi="Times New Roman" w:cs="Times New Roman"/>
          <w:b/>
          <w:bCs/>
          <w:sz w:val="32"/>
          <w:szCs w:val="32"/>
        </w:rPr>
        <w:t>DATE:</w:t>
      </w:r>
    </w:p>
    <w:p w14:paraId="70CD42D1" w14:textId="42BDC791" w:rsidR="001D2085" w:rsidRDefault="001D2085" w:rsidP="001D2085">
      <w:pPr>
        <w:jc w:val="center"/>
        <w:rPr>
          <w:sz w:val="28"/>
          <w:szCs w:val="28"/>
        </w:rPr>
      </w:pPr>
      <w:r>
        <w:rPr>
          <w:sz w:val="28"/>
          <w:szCs w:val="28"/>
        </w:rPr>
        <w:t>26</w:t>
      </w:r>
      <w:r>
        <w:rPr>
          <w:sz w:val="28"/>
          <w:szCs w:val="28"/>
          <w:vertAlign w:val="superscript"/>
        </w:rPr>
        <w:t>th</w:t>
      </w:r>
      <w:r>
        <w:rPr>
          <w:sz w:val="28"/>
          <w:szCs w:val="28"/>
        </w:rPr>
        <w:t>May,2025</w:t>
      </w:r>
    </w:p>
    <w:p w14:paraId="5DA866F6" w14:textId="77777777" w:rsidR="001D2085" w:rsidRDefault="001D2085" w:rsidP="001D2085">
      <w:pPr>
        <w:spacing w:line="240" w:lineRule="auto"/>
        <w:jc w:val="center"/>
        <w:rPr>
          <w:b/>
          <w:sz w:val="28"/>
          <w:szCs w:val="28"/>
        </w:rPr>
      </w:pPr>
      <w:r>
        <w:rPr>
          <w:b/>
          <w:sz w:val="28"/>
          <w:szCs w:val="28"/>
        </w:rPr>
        <w:t xml:space="preserve">Department of Computer Engineering,        </w:t>
      </w:r>
    </w:p>
    <w:p w14:paraId="2082C582" w14:textId="77777777" w:rsidR="001D2085" w:rsidRDefault="001D2085" w:rsidP="001D2085">
      <w:pPr>
        <w:spacing w:line="240" w:lineRule="auto"/>
        <w:jc w:val="center"/>
        <w:rPr>
          <w:b/>
          <w:sz w:val="28"/>
          <w:szCs w:val="28"/>
        </w:rPr>
      </w:pPr>
      <w:r>
        <w:rPr>
          <w:b/>
          <w:sz w:val="28"/>
          <w:szCs w:val="28"/>
        </w:rPr>
        <w:t xml:space="preserve">     HITEC University, Taxila</w:t>
      </w:r>
    </w:p>
    <w:p w14:paraId="12EE0FA4" w14:textId="77777777" w:rsidR="001D2085" w:rsidRDefault="001D2085" w:rsidP="001D2085">
      <w:pPr>
        <w:jc w:val="center"/>
      </w:pPr>
    </w:p>
    <w:p w14:paraId="36ACBE72" w14:textId="77777777" w:rsidR="001D2085" w:rsidRDefault="001D2085" w:rsidP="001D2085">
      <w:pPr>
        <w:jc w:val="center"/>
      </w:pPr>
    </w:p>
    <w:p w14:paraId="1FDE7EB3" w14:textId="77777777" w:rsidR="001D2085" w:rsidRDefault="001D2085" w:rsidP="001D2085">
      <w:pPr>
        <w:jc w:val="center"/>
      </w:pPr>
    </w:p>
    <w:p w14:paraId="142DAEAD" w14:textId="77777777" w:rsidR="001D2085" w:rsidRDefault="001D2085" w:rsidP="001D2085">
      <w:pPr>
        <w:jc w:val="center"/>
      </w:pPr>
    </w:p>
    <w:p w14:paraId="07B80462" w14:textId="77777777" w:rsidR="001D2085" w:rsidRDefault="001D2085" w:rsidP="001D2085">
      <w:pPr>
        <w:jc w:val="center"/>
      </w:pPr>
    </w:p>
    <w:sdt>
      <w:sdtPr>
        <w:id w:val="-202183110"/>
        <w:docPartObj>
          <w:docPartGallery w:val="Table of Contents"/>
          <w:docPartUnique/>
        </w:docPartObj>
      </w:sdtPr>
      <w:sdtEndPr>
        <w:rPr>
          <w:rFonts w:asciiTheme="minorHAnsi" w:eastAsiaTheme="minorHAnsi" w:hAnsiTheme="minorHAnsi" w:cstheme="minorBidi"/>
          <w:b/>
          <w:bCs/>
          <w:noProof/>
          <w:color w:val="auto"/>
          <w:kern w:val="2"/>
          <w:sz w:val="22"/>
          <w:szCs w:val="22"/>
        </w:rPr>
      </w:sdtEndPr>
      <w:sdtContent>
        <w:p w14:paraId="6D6F9D8F" w14:textId="4AAC563C" w:rsidR="001D2085" w:rsidRDefault="001D2085">
          <w:pPr>
            <w:pStyle w:val="TOCHeading"/>
          </w:pPr>
          <w:r>
            <w:t>Table of Contents</w:t>
          </w:r>
        </w:p>
        <w:p w14:paraId="318A7336" w14:textId="4FC9C59F" w:rsidR="00C44533" w:rsidRDefault="001D2085">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97865637" w:history="1">
            <w:r w:rsidR="00C44533" w:rsidRPr="003A4A3A">
              <w:rPr>
                <w:rStyle w:val="Hyperlink"/>
                <w:rFonts w:ascii="Times New Roman" w:hAnsi="Times New Roman" w:cs="Times New Roman"/>
                <w:b/>
                <w:bCs/>
                <w:noProof/>
              </w:rPr>
              <w:t>Industrial-Grade OMR Scanner for Efficient Workforce &amp; Process Management</w:t>
            </w:r>
            <w:r w:rsidR="00C44533">
              <w:rPr>
                <w:noProof/>
                <w:webHidden/>
              </w:rPr>
              <w:tab/>
            </w:r>
            <w:r w:rsidR="00C44533">
              <w:rPr>
                <w:noProof/>
                <w:webHidden/>
              </w:rPr>
              <w:fldChar w:fldCharType="begin"/>
            </w:r>
            <w:r w:rsidR="00C44533">
              <w:rPr>
                <w:noProof/>
                <w:webHidden/>
              </w:rPr>
              <w:instrText xml:space="preserve"> PAGEREF _Toc197865637 \h </w:instrText>
            </w:r>
            <w:r w:rsidR="00C44533">
              <w:rPr>
                <w:noProof/>
                <w:webHidden/>
              </w:rPr>
            </w:r>
            <w:r w:rsidR="00C44533">
              <w:rPr>
                <w:noProof/>
                <w:webHidden/>
              </w:rPr>
              <w:fldChar w:fldCharType="separate"/>
            </w:r>
            <w:r w:rsidR="00C44533">
              <w:rPr>
                <w:noProof/>
                <w:webHidden/>
              </w:rPr>
              <w:t>3</w:t>
            </w:r>
            <w:r w:rsidR="00C44533">
              <w:rPr>
                <w:noProof/>
                <w:webHidden/>
              </w:rPr>
              <w:fldChar w:fldCharType="end"/>
            </w:r>
          </w:hyperlink>
        </w:p>
        <w:p w14:paraId="2772AA26" w14:textId="7E609E5E" w:rsidR="00C44533" w:rsidRDefault="00C44533">
          <w:pPr>
            <w:pStyle w:val="TOC1"/>
            <w:tabs>
              <w:tab w:val="right" w:leader="dot" w:pos="9350"/>
            </w:tabs>
            <w:rPr>
              <w:rFonts w:eastAsiaTheme="minorEastAsia"/>
              <w:noProof/>
              <w:sz w:val="24"/>
              <w:szCs w:val="24"/>
            </w:rPr>
          </w:pPr>
          <w:hyperlink w:anchor="_Toc197865638" w:history="1">
            <w:r w:rsidRPr="003A4A3A">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_Toc197865638 \h </w:instrText>
            </w:r>
            <w:r>
              <w:rPr>
                <w:noProof/>
                <w:webHidden/>
              </w:rPr>
            </w:r>
            <w:r>
              <w:rPr>
                <w:noProof/>
                <w:webHidden/>
              </w:rPr>
              <w:fldChar w:fldCharType="separate"/>
            </w:r>
            <w:r>
              <w:rPr>
                <w:noProof/>
                <w:webHidden/>
              </w:rPr>
              <w:t>3</w:t>
            </w:r>
            <w:r>
              <w:rPr>
                <w:noProof/>
                <w:webHidden/>
              </w:rPr>
              <w:fldChar w:fldCharType="end"/>
            </w:r>
          </w:hyperlink>
        </w:p>
        <w:p w14:paraId="74F62AE0" w14:textId="67365734" w:rsidR="00C44533" w:rsidRDefault="00C44533">
          <w:pPr>
            <w:pStyle w:val="TOC1"/>
            <w:tabs>
              <w:tab w:val="right" w:leader="dot" w:pos="9350"/>
            </w:tabs>
            <w:rPr>
              <w:rFonts w:eastAsiaTheme="minorEastAsia"/>
              <w:noProof/>
              <w:sz w:val="24"/>
              <w:szCs w:val="24"/>
            </w:rPr>
          </w:pPr>
          <w:hyperlink w:anchor="_Toc197865639" w:history="1">
            <w:r w:rsidRPr="003A4A3A">
              <w:rPr>
                <w:rStyle w:val="Hyperlink"/>
                <w:rFonts w:ascii="Times New Roman" w:hAnsi="Times New Roman" w:cs="Times New Roman"/>
                <w:b/>
                <w:bCs/>
                <w:noProof/>
              </w:rPr>
              <w:t>1.INTRODUCTION</w:t>
            </w:r>
            <w:r>
              <w:rPr>
                <w:noProof/>
                <w:webHidden/>
              </w:rPr>
              <w:tab/>
            </w:r>
            <w:r>
              <w:rPr>
                <w:noProof/>
                <w:webHidden/>
              </w:rPr>
              <w:fldChar w:fldCharType="begin"/>
            </w:r>
            <w:r>
              <w:rPr>
                <w:noProof/>
                <w:webHidden/>
              </w:rPr>
              <w:instrText xml:space="preserve"> PAGEREF _Toc197865639 \h </w:instrText>
            </w:r>
            <w:r>
              <w:rPr>
                <w:noProof/>
                <w:webHidden/>
              </w:rPr>
            </w:r>
            <w:r>
              <w:rPr>
                <w:noProof/>
                <w:webHidden/>
              </w:rPr>
              <w:fldChar w:fldCharType="separate"/>
            </w:r>
            <w:r>
              <w:rPr>
                <w:noProof/>
                <w:webHidden/>
              </w:rPr>
              <w:t>4</w:t>
            </w:r>
            <w:r>
              <w:rPr>
                <w:noProof/>
                <w:webHidden/>
              </w:rPr>
              <w:fldChar w:fldCharType="end"/>
            </w:r>
          </w:hyperlink>
        </w:p>
        <w:p w14:paraId="22D7C09F" w14:textId="18521C25" w:rsidR="00C44533" w:rsidRDefault="00C44533">
          <w:pPr>
            <w:pStyle w:val="TOC1"/>
            <w:tabs>
              <w:tab w:val="left" w:pos="720"/>
              <w:tab w:val="right" w:leader="dot" w:pos="9350"/>
            </w:tabs>
            <w:rPr>
              <w:rFonts w:eastAsiaTheme="minorEastAsia"/>
              <w:noProof/>
              <w:sz w:val="24"/>
              <w:szCs w:val="24"/>
            </w:rPr>
          </w:pPr>
          <w:hyperlink w:anchor="_Toc197865640" w:history="1">
            <w:r w:rsidRPr="003A4A3A">
              <w:rPr>
                <w:rStyle w:val="Hyperlink"/>
                <w:rFonts w:ascii="Times New Roman" w:hAnsi="Times New Roman" w:cs="Times New Roman"/>
                <w:b/>
                <w:bCs/>
                <w:noProof/>
              </w:rPr>
              <w:t>1.1</w:t>
            </w:r>
            <w:r>
              <w:rPr>
                <w:rFonts w:eastAsiaTheme="minorEastAsia"/>
                <w:noProof/>
                <w:sz w:val="24"/>
                <w:szCs w:val="24"/>
              </w:rPr>
              <w:tab/>
            </w:r>
            <w:r w:rsidRPr="003A4A3A">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_Toc197865640 \h </w:instrText>
            </w:r>
            <w:r>
              <w:rPr>
                <w:noProof/>
                <w:webHidden/>
              </w:rPr>
            </w:r>
            <w:r>
              <w:rPr>
                <w:noProof/>
                <w:webHidden/>
              </w:rPr>
              <w:fldChar w:fldCharType="separate"/>
            </w:r>
            <w:r>
              <w:rPr>
                <w:noProof/>
                <w:webHidden/>
              </w:rPr>
              <w:t>4</w:t>
            </w:r>
            <w:r>
              <w:rPr>
                <w:noProof/>
                <w:webHidden/>
              </w:rPr>
              <w:fldChar w:fldCharType="end"/>
            </w:r>
          </w:hyperlink>
        </w:p>
        <w:p w14:paraId="4A05674E" w14:textId="41C0E430" w:rsidR="00C44533" w:rsidRDefault="00C44533">
          <w:pPr>
            <w:pStyle w:val="TOC1"/>
            <w:tabs>
              <w:tab w:val="left" w:pos="720"/>
              <w:tab w:val="right" w:leader="dot" w:pos="9350"/>
            </w:tabs>
            <w:rPr>
              <w:rFonts w:eastAsiaTheme="minorEastAsia"/>
              <w:noProof/>
              <w:sz w:val="24"/>
              <w:szCs w:val="24"/>
            </w:rPr>
          </w:pPr>
          <w:hyperlink w:anchor="_Toc197865641" w:history="1">
            <w:r w:rsidRPr="003A4A3A">
              <w:rPr>
                <w:rStyle w:val="Hyperlink"/>
                <w:rFonts w:ascii="Times New Roman" w:hAnsi="Times New Roman" w:cs="Times New Roman"/>
                <w:b/>
                <w:bCs/>
                <w:noProof/>
              </w:rPr>
              <w:t>1.2</w:t>
            </w:r>
            <w:r>
              <w:rPr>
                <w:rFonts w:eastAsiaTheme="minorEastAsia"/>
                <w:noProof/>
                <w:sz w:val="24"/>
                <w:szCs w:val="24"/>
              </w:rPr>
              <w:tab/>
            </w:r>
            <w:r w:rsidRPr="003A4A3A">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_Toc197865641 \h </w:instrText>
            </w:r>
            <w:r>
              <w:rPr>
                <w:noProof/>
                <w:webHidden/>
              </w:rPr>
            </w:r>
            <w:r>
              <w:rPr>
                <w:noProof/>
                <w:webHidden/>
              </w:rPr>
              <w:fldChar w:fldCharType="separate"/>
            </w:r>
            <w:r>
              <w:rPr>
                <w:noProof/>
                <w:webHidden/>
              </w:rPr>
              <w:t>4</w:t>
            </w:r>
            <w:r>
              <w:rPr>
                <w:noProof/>
                <w:webHidden/>
              </w:rPr>
              <w:fldChar w:fldCharType="end"/>
            </w:r>
          </w:hyperlink>
        </w:p>
        <w:p w14:paraId="4C59097B" w14:textId="117A84F1" w:rsidR="00C44533" w:rsidRDefault="00C44533">
          <w:pPr>
            <w:pStyle w:val="TOC1"/>
            <w:tabs>
              <w:tab w:val="left" w:pos="720"/>
              <w:tab w:val="right" w:leader="dot" w:pos="9350"/>
            </w:tabs>
            <w:rPr>
              <w:rFonts w:eastAsiaTheme="minorEastAsia"/>
              <w:noProof/>
              <w:sz w:val="24"/>
              <w:szCs w:val="24"/>
            </w:rPr>
          </w:pPr>
          <w:hyperlink w:anchor="_Toc197865642" w:history="1">
            <w:r w:rsidRPr="003A4A3A">
              <w:rPr>
                <w:rStyle w:val="Hyperlink"/>
                <w:rFonts w:ascii="Times New Roman" w:eastAsia="Times New Roman" w:hAnsi="Times New Roman" w:cs="Times New Roman"/>
                <w:b/>
                <w:bCs/>
                <w:noProof/>
              </w:rPr>
              <w:t>1.3</w:t>
            </w:r>
            <w:r>
              <w:rPr>
                <w:rFonts w:eastAsiaTheme="minorEastAsia"/>
                <w:noProof/>
                <w:sz w:val="24"/>
                <w:szCs w:val="24"/>
              </w:rPr>
              <w:tab/>
            </w:r>
            <w:r w:rsidRPr="003A4A3A">
              <w:rPr>
                <w:rStyle w:val="Hyperlink"/>
                <w:rFonts w:ascii="Times New Roman" w:eastAsia="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_Toc197865642 \h </w:instrText>
            </w:r>
            <w:r>
              <w:rPr>
                <w:noProof/>
                <w:webHidden/>
              </w:rPr>
            </w:r>
            <w:r>
              <w:rPr>
                <w:noProof/>
                <w:webHidden/>
              </w:rPr>
              <w:fldChar w:fldCharType="separate"/>
            </w:r>
            <w:r>
              <w:rPr>
                <w:noProof/>
                <w:webHidden/>
              </w:rPr>
              <w:t>4</w:t>
            </w:r>
            <w:r>
              <w:rPr>
                <w:noProof/>
                <w:webHidden/>
              </w:rPr>
              <w:fldChar w:fldCharType="end"/>
            </w:r>
          </w:hyperlink>
        </w:p>
        <w:p w14:paraId="0ECD8DFA" w14:textId="621F5E9A" w:rsidR="00C44533" w:rsidRDefault="00C44533">
          <w:pPr>
            <w:pStyle w:val="TOC1"/>
            <w:tabs>
              <w:tab w:val="right" w:leader="dot" w:pos="9350"/>
            </w:tabs>
            <w:rPr>
              <w:rFonts w:eastAsiaTheme="minorEastAsia"/>
              <w:noProof/>
              <w:sz w:val="24"/>
              <w:szCs w:val="24"/>
            </w:rPr>
          </w:pPr>
          <w:hyperlink w:anchor="_Toc197865643" w:history="1">
            <w:r w:rsidRPr="003A4A3A">
              <w:rPr>
                <w:rStyle w:val="Hyperlink"/>
                <w:rFonts w:ascii="Times New Roman" w:hAnsi="Times New Roman" w:cs="Times New Roman"/>
                <w:b/>
                <w:bCs/>
                <w:noProof/>
              </w:rPr>
              <w:t>2. PURPOSE OF THE PRODUCT</w:t>
            </w:r>
            <w:r>
              <w:rPr>
                <w:noProof/>
                <w:webHidden/>
              </w:rPr>
              <w:tab/>
            </w:r>
            <w:r>
              <w:rPr>
                <w:noProof/>
                <w:webHidden/>
              </w:rPr>
              <w:fldChar w:fldCharType="begin"/>
            </w:r>
            <w:r>
              <w:rPr>
                <w:noProof/>
                <w:webHidden/>
              </w:rPr>
              <w:instrText xml:space="preserve"> PAGEREF _Toc197865643 \h </w:instrText>
            </w:r>
            <w:r>
              <w:rPr>
                <w:noProof/>
                <w:webHidden/>
              </w:rPr>
            </w:r>
            <w:r>
              <w:rPr>
                <w:noProof/>
                <w:webHidden/>
              </w:rPr>
              <w:fldChar w:fldCharType="separate"/>
            </w:r>
            <w:r>
              <w:rPr>
                <w:noProof/>
                <w:webHidden/>
              </w:rPr>
              <w:t>4</w:t>
            </w:r>
            <w:r>
              <w:rPr>
                <w:noProof/>
                <w:webHidden/>
              </w:rPr>
              <w:fldChar w:fldCharType="end"/>
            </w:r>
          </w:hyperlink>
        </w:p>
        <w:p w14:paraId="7ECC5E92" w14:textId="25DC449C" w:rsidR="00C44533" w:rsidRDefault="00C44533">
          <w:pPr>
            <w:pStyle w:val="TOC1"/>
            <w:tabs>
              <w:tab w:val="left" w:pos="480"/>
              <w:tab w:val="right" w:leader="dot" w:pos="9350"/>
            </w:tabs>
            <w:rPr>
              <w:rFonts w:eastAsiaTheme="minorEastAsia"/>
              <w:noProof/>
              <w:sz w:val="24"/>
              <w:szCs w:val="24"/>
            </w:rPr>
          </w:pPr>
          <w:hyperlink w:anchor="_Toc197865644" w:history="1">
            <w:r w:rsidRPr="003A4A3A">
              <w:rPr>
                <w:rStyle w:val="Hyperlink"/>
                <w:rFonts w:ascii="Times New Roman" w:hAnsi="Times New Roman" w:cs="Times New Roman"/>
                <w:b/>
                <w:bCs/>
                <w:noProof/>
              </w:rPr>
              <w:t>3.</w:t>
            </w:r>
            <w:r>
              <w:rPr>
                <w:rFonts w:eastAsiaTheme="minorEastAsia"/>
                <w:noProof/>
                <w:sz w:val="24"/>
                <w:szCs w:val="24"/>
              </w:rPr>
              <w:tab/>
            </w:r>
            <w:r w:rsidRPr="003A4A3A">
              <w:rPr>
                <w:rStyle w:val="Hyperlink"/>
                <w:rFonts w:ascii="Times New Roman" w:hAnsi="Times New Roman" w:cs="Times New Roman"/>
                <w:b/>
                <w:bCs/>
                <w:noProof/>
              </w:rPr>
              <w:t>MARKET NEED AND INDUSTRIAL APPLICATION</w:t>
            </w:r>
            <w:r>
              <w:rPr>
                <w:noProof/>
                <w:webHidden/>
              </w:rPr>
              <w:tab/>
            </w:r>
            <w:r>
              <w:rPr>
                <w:noProof/>
                <w:webHidden/>
              </w:rPr>
              <w:fldChar w:fldCharType="begin"/>
            </w:r>
            <w:r>
              <w:rPr>
                <w:noProof/>
                <w:webHidden/>
              </w:rPr>
              <w:instrText xml:space="preserve"> PAGEREF _Toc197865644 \h </w:instrText>
            </w:r>
            <w:r>
              <w:rPr>
                <w:noProof/>
                <w:webHidden/>
              </w:rPr>
            </w:r>
            <w:r>
              <w:rPr>
                <w:noProof/>
                <w:webHidden/>
              </w:rPr>
              <w:fldChar w:fldCharType="separate"/>
            </w:r>
            <w:r>
              <w:rPr>
                <w:noProof/>
                <w:webHidden/>
              </w:rPr>
              <w:t>5</w:t>
            </w:r>
            <w:r>
              <w:rPr>
                <w:noProof/>
                <w:webHidden/>
              </w:rPr>
              <w:fldChar w:fldCharType="end"/>
            </w:r>
          </w:hyperlink>
        </w:p>
        <w:p w14:paraId="0155146F" w14:textId="697E669E" w:rsidR="00C44533" w:rsidRDefault="00C44533">
          <w:pPr>
            <w:pStyle w:val="TOC1"/>
            <w:tabs>
              <w:tab w:val="left" w:pos="480"/>
              <w:tab w:val="right" w:leader="dot" w:pos="9350"/>
            </w:tabs>
            <w:rPr>
              <w:rFonts w:eastAsiaTheme="minorEastAsia"/>
              <w:noProof/>
              <w:sz w:val="24"/>
              <w:szCs w:val="24"/>
            </w:rPr>
          </w:pPr>
          <w:hyperlink w:anchor="_Toc197865645" w:history="1">
            <w:r w:rsidRPr="003A4A3A">
              <w:rPr>
                <w:rStyle w:val="Hyperlink"/>
                <w:rFonts w:ascii="Times New Roman" w:hAnsi="Times New Roman" w:cs="Times New Roman"/>
                <w:b/>
                <w:bCs/>
                <w:noProof/>
              </w:rPr>
              <w:t>4.</w:t>
            </w:r>
            <w:r>
              <w:rPr>
                <w:rFonts w:eastAsiaTheme="minorEastAsia"/>
                <w:noProof/>
                <w:sz w:val="24"/>
                <w:szCs w:val="24"/>
              </w:rPr>
              <w:tab/>
            </w:r>
            <w:r w:rsidRPr="003A4A3A">
              <w:rPr>
                <w:rStyle w:val="Hyperlink"/>
                <w:rFonts w:ascii="Times New Roman" w:hAnsi="Times New Roman" w:cs="Times New Roman"/>
                <w:b/>
                <w:bCs/>
                <w:noProof/>
              </w:rPr>
              <w:t>PRODUCT DESIGN FEATURES</w:t>
            </w:r>
            <w:r>
              <w:rPr>
                <w:noProof/>
                <w:webHidden/>
              </w:rPr>
              <w:tab/>
            </w:r>
            <w:r>
              <w:rPr>
                <w:noProof/>
                <w:webHidden/>
              </w:rPr>
              <w:fldChar w:fldCharType="begin"/>
            </w:r>
            <w:r>
              <w:rPr>
                <w:noProof/>
                <w:webHidden/>
              </w:rPr>
              <w:instrText xml:space="preserve"> PAGEREF _Toc197865645 \h </w:instrText>
            </w:r>
            <w:r>
              <w:rPr>
                <w:noProof/>
                <w:webHidden/>
              </w:rPr>
            </w:r>
            <w:r>
              <w:rPr>
                <w:noProof/>
                <w:webHidden/>
              </w:rPr>
              <w:fldChar w:fldCharType="separate"/>
            </w:r>
            <w:r>
              <w:rPr>
                <w:noProof/>
                <w:webHidden/>
              </w:rPr>
              <w:t>5</w:t>
            </w:r>
            <w:r>
              <w:rPr>
                <w:noProof/>
                <w:webHidden/>
              </w:rPr>
              <w:fldChar w:fldCharType="end"/>
            </w:r>
          </w:hyperlink>
        </w:p>
        <w:p w14:paraId="37FD9082" w14:textId="25161E22" w:rsidR="00C44533" w:rsidRDefault="00C44533">
          <w:pPr>
            <w:pStyle w:val="TOC1"/>
            <w:tabs>
              <w:tab w:val="left" w:pos="720"/>
              <w:tab w:val="right" w:leader="dot" w:pos="9350"/>
            </w:tabs>
            <w:rPr>
              <w:rFonts w:eastAsiaTheme="minorEastAsia"/>
              <w:noProof/>
              <w:sz w:val="24"/>
              <w:szCs w:val="24"/>
            </w:rPr>
          </w:pPr>
          <w:hyperlink w:anchor="_Toc197865646" w:history="1">
            <w:r w:rsidRPr="003A4A3A">
              <w:rPr>
                <w:rStyle w:val="Hyperlink"/>
                <w:rFonts w:ascii="Times New Roman" w:hAnsi="Times New Roman" w:cs="Times New Roman"/>
                <w:b/>
                <w:bCs/>
                <w:noProof/>
              </w:rPr>
              <w:t>4.1</w:t>
            </w:r>
            <w:r>
              <w:rPr>
                <w:rFonts w:eastAsiaTheme="minorEastAsia"/>
                <w:noProof/>
                <w:sz w:val="24"/>
                <w:szCs w:val="24"/>
              </w:rPr>
              <w:tab/>
            </w:r>
            <w:r w:rsidRPr="003A4A3A">
              <w:rPr>
                <w:rStyle w:val="Hyperlink"/>
                <w:rFonts w:ascii="Times New Roman" w:hAnsi="Times New Roman" w:cs="Times New Roman"/>
                <w:b/>
                <w:bCs/>
                <w:noProof/>
              </w:rPr>
              <w:t>HARDWARE FEATURES</w:t>
            </w:r>
            <w:r>
              <w:rPr>
                <w:noProof/>
                <w:webHidden/>
              </w:rPr>
              <w:tab/>
            </w:r>
            <w:r>
              <w:rPr>
                <w:noProof/>
                <w:webHidden/>
              </w:rPr>
              <w:fldChar w:fldCharType="begin"/>
            </w:r>
            <w:r>
              <w:rPr>
                <w:noProof/>
                <w:webHidden/>
              </w:rPr>
              <w:instrText xml:space="preserve"> PAGEREF _Toc197865646 \h </w:instrText>
            </w:r>
            <w:r>
              <w:rPr>
                <w:noProof/>
                <w:webHidden/>
              </w:rPr>
            </w:r>
            <w:r>
              <w:rPr>
                <w:noProof/>
                <w:webHidden/>
              </w:rPr>
              <w:fldChar w:fldCharType="separate"/>
            </w:r>
            <w:r>
              <w:rPr>
                <w:noProof/>
                <w:webHidden/>
              </w:rPr>
              <w:t>5</w:t>
            </w:r>
            <w:r>
              <w:rPr>
                <w:noProof/>
                <w:webHidden/>
              </w:rPr>
              <w:fldChar w:fldCharType="end"/>
            </w:r>
          </w:hyperlink>
        </w:p>
        <w:p w14:paraId="159DAF2F" w14:textId="6BFDA484" w:rsidR="00C44533" w:rsidRDefault="00C44533">
          <w:pPr>
            <w:pStyle w:val="TOC1"/>
            <w:tabs>
              <w:tab w:val="left" w:pos="720"/>
              <w:tab w:val="right" w:leader="dot" w:pos="9350"/>
            </w:tabs>
            <w:rPr>
              <w:rFonts w:eastAsiaTheme="minorEastAsia"/>
              <w:noProof/>
              <w:sz w:val="24"/>
              <w:szCs w:val="24"/>
            </w:rPr>
          </w:pPr>
          <w:hyperlink w:anchor="_Toc197865647" w:history="1">
            <w:r w:rsidRPr="003A4A3A">
              <w:rPr>
                <w:rStyle w:val="Hyperlink"/>
                <w:rFonts w:ascii="Times New Roman" w:hAnsi="Times New Roman" w:cs="Times New Roman"/>
                <w:b/>
                <w:bCs/>
                <w:noProof/>
              </w:rPr>
              <w:t>4.2</w:t>
            </w:r>
            <w:r>
              <w:rPr>
                <w:rFonts w:eastAsiaTheme="minorEastAsia"/>
                <w:noProof/>
                <w:sz w:val="24"/>
                <w:szCs w:val="24"/>
              </w:rPr>
              <w:tab/>
            </w:r>
            <w:r w:rsidRPr="003A4A3A">
              <w:rPr>
                <w:rStyle w:val="Hyperlink"/>
                <w:rFonts w:ascii="Times New Roman" w:hAnsi="Times New Roman" w:cs="Times New Roman"/>
                <w:b/>
                <w:bCs/>
                <w:noProof/>
              </w:rPr>
              <w:t>SOFTWARE FEATURES</w:t>
            </w:r>
            <w:r>
              <w:rPr>
                <w:noProof/>
                <w:webHidden/>
              </w:rPr>
              <w:tab/>
            </w:r>
            <w:r>
              <w:rPr>
                <w:noProof/>
                <w:webHidden/>
              </w:rPr>
              <w:fldChar w:fldCharType="begin"/>
            </w:r>
            <w:r>
              <w:rPr>
                <w:noProof/>
                <w:webHidden/>
              </w:rPr>
              <w:instrText xml:space="preserve"> PAGEREF _Toc197865647 \h </w:instrText>
            </w:r>
            <w:r>
              <w:rPr>
                <w:noProof/>
                <w:webHidden/>
              </w:rPr>
            </w:r>
            <w:r>
              <w:rPr>
                <w:noProof/>
                <w:webHidden/>
              </w:rPr>
              <w:fldChar w:fldCharType="separate"/>
            </w:r>
            <w:r>
              <w:rPr>
                <w:noProof/>
                <w:webHidden/>
              </w:rPr>
              <w:t>5</w:t>
            </w:r>
            <w:r>
              <w:rPr>
                <w:noProof/>
                <w:webHidden/>
              </w:rPr>
              <w:fldChar w:fldCharType="end"/>
            </w:r>
          </w:hyperlink>
        </w:p>
        <w:p w14:paraId="5D5668DA" w14:textId="3C77D5C2" w:rsidR="00C44533" w:rsidRDefault="00C44533">
          <w:pPr>
            <w:pStyle w:val="TOC1"/>
            <w:tabs>
              <w:tab w:val="left" w:pos="720"/>
              <w:tab w:val="right" w:leader="dot" w:pos="9350"/>
            </w:tabs>
            <w:rPr>
              <w:rFonts w:eastAsiaTheme="minorEastAsia"/>
              <w:noProof/>
              <w:sz w:val="24"/>
              <w:szCs w:val="24"/>
            </w:rPr>
          </w:pPr>
          <w:hyperlink w:anchor="_Toc197865648" w:history="1">
            <w:r w:rsidRPr="003A4A3A">
              <w:rPr>
                <w:rStyle w:val="Hyperlink"/>
                <w:rFonts w:ascii="Times New Roman" w:hAnsi="Times New Roman" w:cs="Times New Roman"/>
                <w:b/>
                <w:bCs/>
                <w:noProof/>
              </w:rPr>
              <w:t>4.3</w:t>
            </w:r>
            <w:r>
              <w:rPr>
                <w:rFonts w:eastAsiaTheme="minorEastAsia"/>
                <w:noProof/>
                <w:sz w:val="24"/>
                <w:szCs w:val="24"/>
              </w:rPr>
              <w:tab/>
            </w:r>
            <w:r w:rsidRPr="003A4A3A">
              <w:rPr>
                <w:rStyle w:val="Hyperlink"/>
                <w:rFonts w:ascii="Times New Roman" w:hAnsi="Times New Roman" w:cs="Times New Roman"/>
                <w:b/>
                <w:bCs/>
                <w:noProof/>
              </w:rPr>
              <w:t>FORM DESIGN</w:t>
            </w:r>
            <w:r>
              <w:rPr>
                <w:noProof/>
                <w:webHidden/>
              </w:rPr>
              <w:tab/>
            </w:r>
            <w:r>
              <w:rPr>
                <w:noProof/>
                <w:webHidden/>
              </w:rPr>
              <w:fldChar w:fldCharType="begin"/>
            </w:r>
            <w:r>
              <w:rPr>
                <w:noProof/>
                <w:webHidden/>
              </w:rPr>
              <w:instrText xml:space="preserve"> PAGEREF _Toc197865648 \h </w:instrText>
            </w:r>
            <w:r>
              <w:rPr>
                <w:noProof/>
                <w:webHidden/>
              </w:rPr>
            </w:r>
            <w:r>
              <w:rPr>
                <w:noProof/>
                <w:webHidden/>
              </w:rPr>
              <w:fldChar w:fldCharType="separate"/>
            </w:r>
            <w:r>
              <w:rPr>
                <w:noProof/>
                <w:webHidden/>
              </w:rPr>
              <w:t>5</w:t>
            </w:r>
            <w:r>
              <w:rPr>
                <w:noProof/>
                <w:webHidden/>
              </w:rPr>
              <w:fldChar w:fldCharType="end"/>
            </w:r>
          </w:hyperlink>
        </w:p>
        <w:p w14:paraId="570157AC" w14:textId="0EFAF661" w:rsidR="00C44533" w:rsidRDefault="00C44533">
          <w:pPr>
            <w:pStyle w:val="TOC1"/>
            <w:tabs>
              <w:tab w:val="left" w:pos="480"/>
              <w:tab w:val="right" w:leader="dot" w:pos="9350"/>
            </w:tabs>
            <w:rPr>
              <w:rFonts w:eastAsiaTheme="minorEastAsia"/>
              <w:noProof/>
              <w:sz w:val="24"/>
              <w:szCs w:val="24"/>
            </w:rPr>
          </w:pPr>
          <w:hyperlink w:anchor="_Toc197865649" w:history="1">
            <w:r w:rsidRPr="003A4A3A">
              <w:rPr>
                <w:rStyle w:val="Hyperlink"/>
                <w:rFonts w:ascii="Times New Roman" w:hAnsi="Times New Roman" w:cs="Times New Roman"/>
                <w:b/>
                <w:bCs/>
                <w:noProof/>
              </w:rPr>
              <w:t>5.</w:t>
            </w:r>
            <w:r>
              <w:rPr>
                <w:rFonts w:eastAsiaTheme="minorEastAsia"/>
                <w:noProof/>
                <w:sz w:val="24"/>
                <w:szCs w:val="24"/>
              </w:rPr>
              <w:tab/>
            </w:r>
            <w:r w:rsidRPr="003A4A3A">
              <w:rPr>
                <w:rStyle w:val="Hyperlink"/>
                <w:rFonts w:ascii="Times New Roman" w:hAnsi="Times New Roman" w:cs="Times New Roman"/>
                <w:b/>
                <w:bCs/>
                <w:noProof/>
              </w:rPr>
              <w:t>TARGET USERS AND BUSINESS SCOPE</w:t>
            </w:r>
            <w:r>
              <w:rPr>
                <w:noProof/>
                <w:webHidden/>
              </w:rPr>
              <w:tab/>
            </w:r>
            <w:r>
              <w:rPr>
                <w:noProof/>
                <w:webHidden/>
              </w:rPr>
              <w:fldChar w:fldCharType="begin"/>
            </w:r>
            <w:r>
              <w:rPr>
                <w:noProof/>
                <w:webHidden/>
              </w:rPr>
              <w:instrText xml:space="preserve"> PAGEREF _Toc197865649 \h </w:instrText>
            </w:r>
            <w:r>
              <w:rPr>
                <w:noProof/>
                <w:webHidden/>
              </w:rPr>
            </w:r>
            <w:r>
              <w:rPr>
                <w:noProof/>
                <w:webHidden/>
              </w:rPr>
              <w:fldChar w:fldCharType="separate"/>
            </w:r>
            <w:r>
              <w:rPr>
                <w:noProof/>
                <w:webHidden/>
              </w:rPr>
              <w:t>6</w:t>
            </w:r>
            <w:r>
              <w:rPr>
                <w:noProof/>
                <w:webHidden/>
              </w:rPr>
              <w:fldChar w:fldCharType="end"/>
            </w:r>
          </w:hyperlink>
        </w:p>
        <w:p w14:paraId="698D5193" w14:textId="12D4F935" w:rsidR="00C44533" w:rsidRDefault="00C44533">
          <w:pPr>
            <w:pStyle w:val="TOC1"/>
            <w:tabs>
              <w:tab w:val="left" w:pos="480"/>
              <w:tab w:val="right" w:leader="dot" w:pos="9350"/>
            </w:tabs>
            <w:rPr>
              <w:rFonts w:eastAsiaTheme="minorEastAsia"/>
              <w:noProof/>
              <w:sz w:val="24"/>
              <w:szCs w:val="24"/>
            </w:rPr>
          </w:pPr>
          <w:hyperlink w:anchor="_Toc197865650" w:history="1">
            <w:r w:rsidRPr="003A4A3A">
              <w:rPr>
                <w:rStyle w:val="Hyperlink"/>
                <w:rFonts w:ascii="Times New Roman" w:hAnsi="Times New Roman" w:cs="Times New Roman"/>
                <w:b/>
                <w:bCs/>
                <w:noProof/>
              </w:rPr>
              <w:t>6.</w:t>
            </w:r>
            <w:r>
              <w:rPr>
                <w:rFonts w:eastAsiaTheme="minorEastAsia"/>
                <w:noProof/>
                <w:sz w:val="24"/>
                <w:szCs w:val="24"/>
              </w:rPr>
              <w:tab/>
            </w:r>
            <w:r w:rsidRPr="003A4A3A">
              <w:rPr>
                <w:rStyle w:val="Hyperlink"/>
                <w:rFonts w:ascii="Times New Roman" w:hAnsi="Times New Roman" w:cs="Times New Roman"/>
                <w:b/>
                <w:bCs/>
                <w:noProof/>
              </w:rPr>
              <w:t>PRODUCT  DEVELOPMENT TIMELINE</w:t>
            </w:r>
            <w:r>
              <w:rPr>
                <w:noProof/>
                <w:webHidden/>
              </w:rPr>
              <w:tab/>
            </w:r>
            <w:r>
              <w:rPr>
                <w:noProof/>
                <w:webHidden/>
              </w:rPr>
              <w:fldChar w:fldCharType="begin"/>
            </w:r>
            <w:r>
              <w:rPr>
                <w:noProof/>
                <w:webHidden/>
              </w:rPr>
              <w:instrText xml:space="preserve"> PAGEREF _Toc197865650 \h </w:instrText>
            </w:r>
            <w:r>
              <w:rPr>
                <w:noProof/>
                <w:webHidden/>
              </w:rPr>
            </w:r>
            <w:r>
              <w:rPr>
                <w:noProof/>
                <w:webHidden/>
              </w:rPr>
              <w:fldChar w:fldCharType="separate"/>
            </w:r>
            <w:r>
              <w:rPr>
                <w:noProof/>
                <w:webHidden/>
              </w:rPr>
              <w:t>6</w:t>
            </w:r>
            <w:r>
              <w:rPr>
                <w:noProof/>
                <w:webHidden/>
              </w:rPr>
              <w:fldChar w:fldCharType="end"/>
            </w:r>
          </w:hyperlink>
        </w:p>
        <w:p w14:paraId="6D7F6A69" w14:textId="50F84AFB" w:rsidR="00C44533" w:rsidRDefault="00C44533">
          <w:pPr>
            <w:pStyle w:val="TOC1"/>
            <w:tabs>
              <w:tab w:val="left" w:pos="480"/>
              <w:tab w:val="right" w:leader="dot" w:pos="9350"/>
            </w:tabs>
            <w:rPr>
              <w:rFonts w:eastAsiaTheme="minorEastAsia"/>
              <w:noProof/>
              <w:sz w:val="24"/>
              <w:szCs w:val="24"/>
            </w:rPr>
          </w:pPr>
          <w:hyperlink w:anchor="_Toc197865651" w:history="1">
            <w:r w:rsidRPr="003A4A3A">
              <w:rPr>
                <w:rStyle w:val="Hyperlink"/>
                <w:rFonts w:ascii="Times New Roman" w:hAnsi="Times New Roman" w:cs="Times New Roman"/>
                <w:b/>
                <w:bCs/>
                <w:noProof/>
              </w:rPr>
              <w:t>7.</w:t>
            </w:r>
            <w:r>
              <w:rPr>
                <w:rFonts w:eastAsiaTheme="minorEastAsia"/>
                <w:noProof/>
                <w:sz w:val="24"/>
                <w:szCs w:val="24"/>
              </w:rPr>
              <w:tab/>
            </w:r>
            <w:r w:rsidRPr="003A4A3A">
              <w:rPr>
                <w:rStyle w:val="Hyperlink"/>
                <w:rFonts w:ascii="Times New Roman" w:hAnsi="Times New Roman" w:cs="Times New Roman"/>
                <w:b/>
                <w:bCs/>
                <w:noProof/>
              </w:rPr>
              <w:t>COMPETITIVE ANALYSIS</w:t>
            </w:r>
            <w:r>
              <w:rPr>
                <w:noProof/>
                <w:webHidden/>
              </w:rPr>
              <w:tab/>
            </w:r>
            <w:r>
              <w:rPr>
                <w:noProof/>
                <w:webHidden/>
              </w:rPr>
              <w:fldChar w:fldCharType="begin"/>
            </w:r>
            <w:r>
              <w:rPr>
                <w:noProof/>
                <w:webHidden/>
              </w:rPr>
              <w:instrText xml:space="preserve"> PAGEREF _Toc197865651 \h </w:instrText>
            </w:r>
            <w:r>
              <w:rPr>
                <w:noProof/>
                <w:webHidden/>
              </w:rPr>
            </w:r>
            <w:r>
              <w:rPr>
                <w:noProof/>
                <w:webHidden/>
              </w:rPr>
              <w:fldChar w:fldCharType="separate"/>
            </w:r>
            <w:r>
              <w:rPr>
                <w:noProof/>
                <w:webHidden/>
              </w:rPr>
              <w:t>6</w:t>
            </w:r>
            <w:r>
              <w:rPr>
                <w:noProof/>
                <w:webHidden/>
              </w:rPr>
              <w:fldChar w:fldCharType="end"/>
            </w:r>
          </w:hyperlink>
        </w:p>
        <w:p w14:paraId="4C224191" w14:textId="11F748FA" w:rsidR="00C44533" w:rsidRDefault="00C44533">
          <w:pPr>
            <w:pStyle w:val="TOC1"/>
            <w:tabs>
              <w:tab w:val="left" w:pos="480"/>
              <w:tab w:val="right" w:leader="dot" w:pos="9350"/>
            </w:tabs>
            <w:rPr>
              <w:rFonts w:eastAsiaTheme="minorEastAsia"/>
              <w:noProof/>
              <w:sz w:val="24"/>
              <w:szCs w:val="24"/>
            </w:rPr>
          </w:pPr>
          <w:hyperlink w:anchor="_Toc197865652" w:history="1">
            <w:r w:rsidRPr="003A4A3A">
              <w:rPr>
                <w:rStyle w:val="Hyperlink"/>
                <w:rFonts w:ascii="Times New Roman" w:hAnsi="Times New Roman" w:cs="Times New Roman"/>
                <w:b/>
                <w:bCs/>
                <w:noProof/>
              </w:rPr>
              <w:t>8.</w:t>
            </w:r>
            <w:r>
              <w:rPr>
                <w:rFonts w:eastAsiaTheme="minorEastAsia"/>
                <w:noProof/>
                <w:sz w:val="24"/>
                <w:szCs w:val="24"/>
              </w:rPr>
              <w:tab/>
            </w:r>
            <w:r w:rsidRPr="003A4A3A">
              <w:rPr>
                <w:rStyle w:val="Hyperlink"/>
                <w:rFonts w:ascii="Times New Roman" w:hAnsi="Times New Roman" w:cs="Times New Roman"/>
                <w:b/>
                <w:bCs/>
                <w:noProof/>
              </w:rPr>
              <w:t>PROJECT ESTIMATION</w:t>
            </w:r>
            <w:r>
              <w:rPr>
                <w:noProof/>
                <w:webHidden/>
              </w:rPr>
              <w:tab/>
            </w:r>
            <w:r>
              <w:rPr>
                <w:noProof/>
                <w:webHidden/>
              </w:rPr>
              <w:fldChar w:fldCharType="begin"/>
            </w:r>
            <w:r>
              <w:rPr>
                <w:noProof/>
                <w:webHidden/>
              </w:rPr>
              <w:instrText xml:space="preserve"> PAGEREF _Toc197865652 \h </w:instrText>
            </w:r>
            <w:r>
              <w:rPr>
                <w:noProof/>
                <w:webHidden/>
              </w:rPr>
            </w:r>
            <w:r>
              <w:rPr>
                <w:noProof/>
                <w:webHidden/>
              </w:rPr>
              <w:fldChar w:fldCharType="separate"/>
            </w:r>
            <w:r>
              <w:rPr>
                <w:noProof/>
                <w:webHidden/>
              </w:rPr>
              <w:t>7</w:t>
            </w:r>
            <w:r>
              <w:rPr>
                <w:noProof/>
                <w:webHidden/>
              </w:rPr>
              <w:fldChar w:fldCharType="end"/>
            </w:r>
          </w:hyperlink>
        </w:p>
        <w:p w14:paraId="593A4897" w14:textId="50840ECD" w:rsidR="00C44533" w:rsidRDefault="00C44533">
          <w:pPr>
            <w:pStyle w:val="TOC1"/>
            <w:tabs>
              <w:tab w:val="left" w:pos="480"/>
              <w:tab w:val="right" w:leader="dot" w:pos="9350"/>
            </w:tabs>
            <w:rPr>
              <w:rFonts w:eastAsiaTheme="minorEastAsia"/>
              <w:noProof/>
              <w:sz w:val="24"/>
              <w:szCs w:val="24"/>
            </w:rPr>
          </w:pPr>
          <w:hyperlink w:anchor="_Toc197865653" w:history="1">
            <w:r w:rsidRPr="003A4A3A">
              <w:rPr>
                <w:rStyle w:val="Hyperlink"/>
                <w:rFonts w:ascii="Times New Roman" w:hAnsi="Times New Roman" w:cs="Times New Roman"/>
                <w:b/>
                <w:bCs/>
                <w:noProof/>
              </w:rPr>
              <w:t>9.</w:t>
            </w:r>
            <w:r>
              <w:rPr>
                <w:rFonts w:eastAsiaTheme="minorEastAsia"/>
                <w:noProof/>
                <w:sz w:val="24"/>
                <w:szCs w:val="24"/>
              </w:rPr>
              <w:tab/>
            </w:r>
            <w:r w:rsidRPr="003A4A3A">
              <w:rPr>
                <w:rStyle w:val="Hyperlink"/>
                <w:rFonts w:ascii="Times New Roman" w:hAnsi="Times New Roman" w:cs="Times New Roman"/>
                <w:b/>
                <w:bCs/>
                <w:noProof/>
              </w:rPr>
              <w:t>CHALLENGES AND RISK MITIGATION</w:t>
            </w:r>
            <w:r>
              <w:rPr>
                <w:noProof/>
                <w:webHidden/>
              </w:rPr>
              <w:tab/>
            </w:r>
            <w:r>
              <w:rPr>
                <w:noProof/>
                <w:webHidden/>
              </w:rPr>
              <w:fldChar w:fldCharType="begin"/>
            </w:r>
            <w:r>
              <w:rPr>
                <w:noProof/>
                <w:webHidden/>
              </w:rPr>
              <w:instrText xml:space="preserve"> PAGEREF _Toc197865653 \h </w:instrText>
            </w:r>
            <w:r>
              <w:rPr>
                <w:noProof/>
                <w:webHidden/>
              </w:rPr>
            </w:r>
            <w:r>
              <w:rPr>
                <w:noProof/>
                <w:webHidden/>
              </w:rPr>
              <w:fldChar w:fldCharType="separate"/>
            </w:r>
            <w:r>
              <w:rPr>
                <w:noProof/>
                <w:webHidden/>
              </w:rPr>
              <w:t>7</w:t>
            </w:r>
            <w:r>
              <w:rPr>
                <w:noProof/>
                <w:webHidden/>
              </w:rPr>
              <w:fldChar w:fldCharType="end"/>
            </w:r>
          </w:hyperlink>
        </w:p>
        <w:p w14:paraId="2BFFBECB" w14:textId="18EB9EC1" w:rsidR="00C44533" w:rsidRDefault="00C44533">
          <w:pPr>
            <w:pStyle w:val="TOC1"/>
            <w:tabs>
              <w:tab w:val="left" w:pos="720"/>
              <w:tab w:val="right" w:leader="dot" w:pos="9350"/>
            </w:tabs>
            <w:rPr>
              <w:rFonts w:eastAsiaTheme="minorEastAsia"/>
              <w:noProof/>
              <w:sz w:val="24"/>
              <w:szCs w:val="24"/>
            </w:rPr>
          </w:pPr>
          <w:hyperlink w:anchor="_Toc197865654" w:history="1">
            <w:r w:rsidRPr="003A4A3A">
              <w:rPr>
                <w:rStyle w:val="Hyperlink"/>
                <w:rFonts w:ascii="Times New Roman" w:hAnsi="Times New Roman" w:cs="Times New Roman"/>
                <w:b/>
                <w:bCs/>
                <w:noProof/>
              </w:rPr>
              <w:t>10.</w:t>
            </w:r>
            <w:r>
              <w:rPr>
                <w:rFonts w:eastAsiaTheme="minorEastAsia"/>
                <w:noProof/>
                <w:sz w:val="24"/>
                <w:szCs w:val="24"/>
              </w:rPr>
              <w:tab/>
            </w:r>
            <w:r w:rsidRPr="003A4A3A">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_Toc197865654 \h </w:instrText>
            </w:r>
            <w:r>
              <w:rPr>
                <w:noProof/>
                <w:webHidden/>
              </w:rPr>
            </w:r>
            <w:r>
              <w:rPr>
                <w:noProof/>
                <w:webHidden/>
              </w:rPr>
              <w:fldChar w:fldCharType="separate"/>
            </w:r>
            <w:r>
              <w:rPr>
                <w:noProof/>
                <w:webHidden/>
              </w:rPr>
              <w:t>7</w:t>
            </w:r>
            <w:r>
              <w:rPr>
                <w:noProof/>
                <w:webHidden/>
              </w:rPr>
              <w:fldChar w:fldCharType="end"/>
            </w:r>
          </w:hyperlink>
        </w:p>
        <w:p w14:paraId="0D4747D8" w14:textId="113B9898" w:rsidR="00C44533" w:rsidRDefault="00C44533">
          <w:pPr>
            <w:pStyle w:val="TOC1"/>
            <w:tabs>
              <w:tab w:val="right" w:leader="dot" w:pos="9350"/>
            </w:tabs>
            <w:rPr>
              <w:rFonts w:eastAsiaTheme="minorEastAsia"/>
              <w:noProof/>
              <w:sz w:val="24"/>
              <w:szCs w:val="24"/>
            </w:rPr>
          </w:pPr>
          <w:hyperlink w:anchor="_Toc197865655" w:history="1">
            <w:r w:rsidRPr="003A4A3A">
              <w:rPr>
                <w:rStyle w:val="Hyperlink"/>
                <w:noProof/>
              </w:rPr>
              <w:t>References</w:t>
            </w:r>
            <w:r>
              <w:rPr>
                <w:noProof/>
                <w:webHidden/>
              </w:rPr>
              <w:tab/>
            </w:r>
            <w:r>
              <w:rPr>
                <w:noProof/>
                <w:webHidden/>
              </w:rPr>
              <w:fldChar w:fldCharType="begin"/>
            </w:r>
            <w:r>
              <w:rPr>
                <w:noProof/>
                <w:webHidden/>
              </w:rPr>
              <w:instrText xml:space="preserve"> PAGEREF _Toc197865655 \h </w:instrText>
            </w:r>
            <w:r>
              <w:rPr>
                <w:noProof/>
                <w:webHidden/>
              </w:rPr>
            </w:r>
            <w:r>
              <w:rPr>
                <w:noProof/>
                <w:webHidden/>
              </w:rPr>
              <w:fldChar w:fldCharType="separate"/>
            </w:r>
            <w:r>
              <w:rPr>
                <w:noProof/>
                <w:webHidden/>
              </w:rPr>
              <w:t>7</w:t>
            </w:r>
            <w:r>
              <w:rPr>
                <w:noProof/>
                <w:webHidden/>
              </w:rPr>
              <w:fldChar w:fldCharType="end"/>
            </w:r>
          </w:hyperlink>
        </w:p>
        <w:p w14:paraId="6DFC68C3" w14:textId="029BD1A2" w:rsidR="001D2085" w:rsidRDefault="001D2085">
          <w:r>
            <w:rPr>
              <w:b/>
              <w:bCs/>
              <w:noProof/>
            </w:rPr>
            <w:fldChar w:fldCharType="end"/>
          </w:r>
        </w:p>
      </w:sdtContent>
    </w:sdt>
    <w:p w14:paraId="420965E3" w14:textId="77777777" w:rsidR="001D2085" w:rsidRPr="001D2085" w:rsidRDefault="001D2085" w:rsidP="001D2085"/>
    <w:p w14:paraId="23446973" w14:textId="77777777" w:rsidR="001D2085" w:rsidRDefault="001D2085" w:rsidP="001D2085">
      <w:pPr>
        <w:pStyle w:val="Heading1"/>
        <w:rPr>
          <w:rFonts w:ascii="Times New Roman" w:hAnsi="Times New Roman" w:cs="Times New Roman"/>
          <w:b/>
          <w:bCs/>
          <w:sz w:val="32"/>
          <w:szCs w:val="32"/>
        </w:rPr>
      </w:pPr>
    </w:p>
    <w:p w14:paraId="15C82865" w14:textId="77777777" w:rsidR="00FD1503" w:rsidRDefault="00FD1503" w:rsidP="00FD1503">
      <w:pPr>
        <w:pStyle w:val="Heading1"/>
        <w:rPr>
          <w:rFonts w:ascii="Times New Roman" w:hAnsi="Times New Roman" w:cs="Times New Roman"/>
          <w:b/>
          <w:bCs/>
          <w:color w:val="auto"/>
          <w:sz w:val="32"/>
          <w:szCs w:val="32"/>
        </w:rPr>
      </w:pPr>
    </w:p>
    <w:p w14:paraId="060A17CF" w14:textId="77777777" w:rsidR="00C44533" w:rsidRPr="00C44533" w:rsidRDefault="00C44533" w:rsidP="00C44533"/>
    <w:p w14:paraId="4F7DB3F4" w14:textId="77777777" w:rsidR="00FD1503" w:rsidRPr="00FD1503" w:rsidRDefault="00FD1503" w:rsidP="00FD1503"/>
    <w:p w14:paraId="6A18EE18" w14:textId="0BE2C5BA" w:rsidR="001D2085" w:rsidRDefault="001D2085" w:rsidP="00FD1503">
      <w:pPr>
        <w:pStyle w:val="Heading1"/>
        <w:jc w:val="center"/>
        <w:rPr>
          <w:rFonts w:ascii="Times New Roman" w:hAnsi="Times New Roman" w:cs="Times New Roman"/>
          <w:b/>
          <w:bCs/>
          <w:color w:val="auto"/>
          <w:sz w:val="32"/>
          <w:szCs w:val="32"/>
        </w:rPr>
      </w:pPr>
      <w:bookmarkStart w:id="0" w:name="_Toc197865637"/>
      <w:r w:rsidRPr="001D2085">
        <w:rPr>
          <w:rFonts w:ascii="Times New Roman" w:hAnsi="Times New Roman" w:cs="Times New Roman"/>
          <w:b/>
          <w:bCs/>
          <w:color w:val="auto"/>
          <w:sz w:val="32"/>
          <w:szCs w:val="32"/>
        </w:rPr>
        <w:lastRenderedPageBreak/>
        <w:t>Industrial-Grade OMR Scanner for Efficient Workforce &amp; Process Management</w:t>
      </w:r>
      <w:bookmarkEnd w:id="0"/>
    </w:p>
    <w:p w14:paraId="24561397" w14:textId="782F0970" w:rsidR="001D2085" w:rsidRDefault="001D2085" w:rsidP="001D2085">
      <w:pPr>
        <w:pStyle w:val="Heading1"/>
        <w:rPr>
          <w:rFonts w:ascii="Times New Roman" w:hAnsi="Times New Roman" w:cs="Times New Roman"/>
          <w:b/>
          <w:bCs/>
          <w:color w:val="auto"/>
          <w:sz w:val="32"/>
          <w:szCs w:val="32"/>
        </w:rPr>
      </w:pPr>
      <w:bookmarkStart w:id="1" w:name="_Toc197865638"/>
      <w:r w:rsidRPr="001D2085">
        <w:rPr>
          <w:rFonts w:ascii="Times New Roman" w:hAnsi="Times New Roman" w:cs="Times New Roman"/>
          <w:b/>
          <w:bCs/>
          <w:color w:val="auto"/>
          <w:sz w:val="32"/>
          <w:szCs w:val="32"/>
        </w:rPr>
        <w:t>ABSTRACT</w:t>
      </w:r>
      <w:bookmarkEnd w:id="1"/>
    </w:p>
    <w:p w14:paraId="00F61D8A" w14:textId="42DB9A1F" w:rsidR="005F361A" w:rsidRDefault="005F361A" w:rsidP="005F361A">
      <w:pPr>
        <w:jc w:val="both"/>
        <w:rPr>
          <w:rFonts w:ascii="Times New Roman" w:hAnsi="Times New Roman" w:cs="Times New Roman"/>
          <w:sz w:val="24"/>
          <w:szCs w:val="24"/>
        </w:rPr>
      </w:pPr>
      <w:r w:rsidRPr="005F361A">
        <w:rPr>
          <w:rFonts w:ascii="Times New Roman" w:hAnsi="Times New Roman" w:cs="Times New Roman"/>
          <w:sz w:val="24"/>
          <w:szCs w:val="24"/>
        </w:rPr>
        <w:t>In the current era of Industry 4.0, in which digital transformation is paramount for productivity and operational efficiency, there still remains a gap on the side of automation for administrative work in manufacturing enterprises. OMR scanners, which are mostly used in the academic sectors, can be effectively redesigned for automating evaluations, surveys, and inspections in large industrial settings. This report looks into the concept, feasibility, and business scope of launching an industrial OMR scanner tailor-made for multinational manufacturing companies. Built to withstand harsh shop-floor conditions and integrated with existing ERP systems, this scanner aims to reduce human error in manual data entry, expedite workforce assessment, and enhance compliance processes. This report provides the technical specification, market demand, use cases, financial projections, and a six-month roadmap for making a successful product launch.</w:t>
      </w:r>
    </w:p>
    <w:p w14:paraId="0E4CC528" w14:textId="77777777" w:rsidR="005F361A" w:rsidRDefault="005F361A" w:rsidP="005F361A">
      <w:pPr>
        <w:jc w:val="both"/>
        <w:rPr>
          <w:rFonts w:ascii="Times New Roman" w:hAnsi="Times New Roman" w:cs="Times New Roman"/>
          <w:sz w:val="24"/>
          <w:szCs w:val="24"/>
        </w:rPr>
      </w:pPr>
    </w:p>
    <w:p w14:paraId="1920FF3B" w14:textId="77777777" w:rsidR="005F361A" w:rsidRDefault="005F361A" w:rsidP="005F361A">
      <w:pPr>
        <w:jc w:val="both"/>
        <w:rPr>
          <w:rFonts w:ascii="Times New Roman" w:hAnsi="Times New Roman" w:cs="Times New Roman"/>
          <w:sz w:val="24"/>
          <w:szCs w:val="24"/>
        </w:rPr>
      </w:pPr>
    </w:p>
    <w:p w14:paraId="11865E4F" w14:textId="77777777" w:rsidR="005F361A" w:rsidRDefault="005F361A" w:rsidP="005F361A">
      <w:pPr>
        <w:jc w:val="both"/>
        <w:rPr>
          <w:rFonts w:ascii="Times New Roman" w:hAnsi="Times New Roman" w:cs="Times New Roman"/>
          <w:sz w:val="24"/>
          <w:szCs w:val="24"/>
        </w:rPr>
      </w:pPr>
    </w:p>
    <w:p w14:paraId="2F625FE4" w14:textId="77777777" w:rsidR="005F361A" w:rsidRDefault="005F361A" w:rsidP="005F361A">
      <w:pPr>
        <w:jc w:val="both"/>
        <w:rPr>
          <w:rFonts w:ascii="Times New Roman" w:hAnsi="Times New Roman" w:cs="Times New Roman"/>
          <w:sz w:val="24"/>
          <w:szCs w:val="24"/>
        </w:rPr>
      </w:pPr>
    </w:p>
    <w:p w14:paraId="2A86048E" w14:textId="77777777" w:rsidR="005F361A" w:rsidRDefault="005F361A" w:rsidP="005F361A">
      <w:pPr>
        <w:jc w:val="both"/>
        <w:rPr>
          <w:rFonts w:ascii="Times New Roman" w:hAnsi="Times New Roman" w:cs="Times New Roman"/>
          <w:sz w:val="24"/>
          <w:szCs w:val="24"/>
        </w:rPr>
      </w:pPr>
    </w:p>
    <w:p w14:paraId="545A6D84" w14:textId="77777777" w:rsidR="005F361A" w:rsidRDefault="005F361A" w:rsidP="005F361A">
      <w:pPr>
        <w:jc w:val="both"/>
        <w:rPr>
          <w:rFonts w:ascii="Times New Roman" w:hAnsi="Times New Roman" w:cs="Times New Roman"/>
          <w:sz w:val="24"/>
          <w:szCs w:val="24"/>
        </w:rPr>
      </w:pPr>
    </w:p>
    <w:p w14:paraId="1DFCD413" w14:textId="77777777" w:rsidR="005F361A" w:rsidRDefault="005F361A" w:rsidP="005F361A">
      <w:pPr>
        <w:jc w:val="both"/>
        <w:rPr>
          <w:rFonts w:ascii="Times New Roman" w:hAnsi="Times New Roman" w:cs="Times New Roman"/>
          <w:sz w:val="24"/>
          <w:szCs w:val="24"/>
        </w:rPr>
      </w:pPr>
    </w:p>
    <w:p w14:paraId="237AB244" w14:textId="77777777" w:rsidR="005F361A" w:rsidRDefault="005F361A" w:rsidP="005F361A">
      <w:pPr>
        <w:jc w:val="both"/>
        <w:rPr>
          <w:rFonts w:ascii="Times New Roman" w:hAnsi="Times New Roman" w:cs="Times New Roman"/>
          <w:sz w:val="24"/>
          <w:szCs w:val="24"/>
        </w:rPr>
      </w:pPr>
    </w:p>
    <w:p w14:paraId="1C600E4F" w14:textId="77777777" w:rsidR="005F361A" w:rsidRDefault="005F361A" w:rsidP="005F361A">
      <w:pPr>
        <w:jc w:val="both"/>
        <w:rPr>
          <w:rFonts w:ascii="Times New Roman" w:hAnsi="Times New Roman" w:cs="Times New Roman"/>
          <w:sz w:val="24"/>
          <w:szCs w:val="24"/>
        </w:rPr>
      </w:pPr>
    </w:p>
    <w:p w14:paraId="3DAD53D4" w14:textId="77777777" w:rsidR="005F361A" w:rsidRDefault="005F361A" w:rsidP="005F361A">
      <w:pPr>
        <w:jc w:val="both"/>
        <w:rPr>
          <w:rFonts w:ascii="Times New Roman" w:hAnsi="Times New Roman" w:cs="Times New Roman"/>
          <w:sz w:val="24"/>
          <w:szCs w:val="24"/>
        </w:rPr>
      </w:pPr>
    </w:p>
    <w:p w14:paraId="67BBD0AE" w14:textId="77777777" w:rsidR="005F361A" w:rsidRDefault="005F361A" w:rsidP="005F361A">
      <w:pPr>
        <w:jc w:val="both"/>
        <w:rPr>
          <w:rFonts w:ascii="Times New Roman" w:hAnsi="Times New Roman" w:cs="Times New Roman"/>
          <w:sz w:val="24"/>
          <w:szCs w:val="24"/>
        </w:rPr>
      </w:pPr>
    </w:p>
    <w:p w14:paraId="0DF94446" w14:textId="77777777" w:rsidR="005F361A" w:rsidRDefault="005F361A" w:rsidP="005F361A">
      <w:pPr>
        <w:jc w:val="both"/>
        <w:rPr>
          <w:rFonts w:ascii="Times New Roman" w:hAnsi="Times New Roman" w:cs="Times New Roman"/>
          <w:sz w:val="24"/>
          <w:szCs w:val="24"/>
        </w:rPr>
      </w:pPr>
    </w:p>
    <w:p w14:paraId="1EA97556" w14:textId="77777777" w:rsidR="005F361A" w:rsidRDefault="005F361A" w:rsidP="005F361A">
      <w:pPr>
        <w:jc w:val="both"/>
        <w:rPr>
          <w:rFonts w:ascii="Times New Roman" w:hAnsi="Times New Roman" w:cs="Times New Roman"/>
          <w:sz w:val="24"/>
          <w:szCs w:val="24"/>
        </w:rPr>
      </w:pPr>
    </w:p>
    <w:p w14:paraId="3BAF624A" w14:textId="77777777" w:rsidR="005F361A" w:rsidRDefault="005F361A" w:rsidP="005F361A">
      <w:pPr>
        <w:jc w:val="both"/>
        <w:rPr>
          <w:rFonts w:ascii="Times New Roman" w:hAnsi="Times New Roman" w:cs="Times New Roman"/>
          <w:sz w:val="24"/>
          <w:szCs w:val="24"/>
        </w:rPr>
      </w:pPr>
    </w:p>
    <w:p w14:paraId="74DF4004" w14:textId="77777777" w:rsidR="005F361A" w:rsidRDefault="005F361A" w:rsidP="005F361A">
      <w:pPr>
        <w:jc w:val="both"/>
        <w:rPr>
          <w:rFonts w:ascii="Times New Roman" w:hAnsi="Times New Roman" w:cs="Times New Roman"/>
          <w:sz w:val="24"/>
          <w:szCs w:val="24"/>
        </w:rPr>
      </w:pPr>
    </w:p>
    <w:p w14:paraId="615004EE" w14:textId="720AD306" w:rsidR="005F361A" w:rsidRDefault="005F361A" w:rsidP="005F361A">
      <w:pPr>
        <w:pStyle w:val="Heading1"/>
        <w:rPr>
          <w:rFonts w:ascii="Times New Roman" w:hAnsi="Times New Roman" w:cs="Times New Roman"/>
          <w:b/>
          <w:bCs/>
          <w:color w:val="auto"/>
          <w:sz w:val="32"/>
          <w:szCs w:val="32"/>
        </w:rPr>
      </w:pPr>
      <w:bookmarkStart w:id="2" w:name="_Toc197865639"/>
      <w:r>
        <w:rPr>
          <w:rFonts w:ascii="Times New Roman" w:hAnsi="Times New Roman" w:cs="Times New Roman"/>
          <w:b/>
          <w:bCs/>
          <w:color w:val="auto"/>
          <w:sz w:val="32"/>
          <w:szCs w:val="32"/>
        </w:rPr>
        <w:lastRenderedPageBreak/>
        <w:t>1.</w:t>
      </w:r>
      <w:r w:rsidRPr="005F361A">
        <w:rPr>
          <w:rFonts w:ascii="Times New Roman" w:hAnsi="Times New Roman" w:cs="Times New Roman"/>
          <w:b/>
          <w:bCs/>
          <w:color w:val="auto"/>
          <w:sz w:val="32"/>
          <w:szCs w:val="32"/>
        </w:rPr>
        <w:t>INTRODUCTION</w:t>
      </w:r>
      <w:bookmarkEnd w:id="2"/>
    </w:p>
    <w:p w14:paraId="4E7B6673" w14:textId="1F42EAC5" w:rsidR="005F361A" w:rsidRDefault="005F361A" w:rsidP="00426459">
      <w:pPr>
        <w:pStyle w:val="Heading1"/>
        <w:numPr>
          <w:ilvl w:val="0"/>
          <w:numId w:val="2"/>
        </w:numPr>
        <w:ind w:left="360"/>
        <w:rPr>
          <w:rFonts w:ascii="Times New Roman" w:hAnsi="Times New Roman" w:cs="Times New Roman"/>
          <w:b/>
          <w:bCs/>
          <w:color w:val="auto"/>
          <w:sz w:val="32"/>
          <w:szCs w:val="32"/>
        </w:rPr>
      </w:pPr>
      <w:r w:rsidRPr="005F361A">
        <w:rPr>
          <w:rFonts w:ascii="Times New Roman" w:hAnsi="Times New Roman" w:cs="Times New Roman"/>
          <w:b/>
          <w:bCs/>
          <w:color w:val="auto"/>
          <w:sz w:val="32"/>
          <w:szCs w:val="32"/>
        </w:rPr>
        <w:t xml:space="preserve"> </w:t>
      </w:r>
      <w:bookmarkStart w:id="3" w:name="_Toc197865640"/>
      <w:r w:rsidRPr="005F361A">
        <w:rPr>
          <w:rFonts w:ascii="Times New Roman" w:hAnsi="Times New Roman" w:cs="Times New Roman"/>
          <w:b/>
          <w:bCs/>
          <w:color w:val="auto"/>
          <w:sz w:val="32"/>
          <w:szCs w:val="32"/>
        </w:rPr>
        <w:t>INTRODUCTION</w:t>
      </w:r>
      <w:bookmarkEnd w:id="3"/>
    </w:p>
    <w:p w14:paraId="57B4B4DA" w14:textId="204AAFF4" w:rsidR="005F361A" w:rsidRDefault="005F361A" w:rsidP="005F361A">
      <w:pPr>
        <w:jc w:val="both"/>
        <w:rPr>
          <w:rFonts w:ascii="Times New Roman" w:hAnsi="Times New Roman" w:cs="Times New Roman"/>
          <w:sz w:val="24"/>
          <w:szCs w:val="24"/>
        </w:rPr>
      </w:pPr>
      <w:r w:rsidRPr="005F361A">
        <w:rPr>
          <w:rFonts w:ascii="Times New Roman" w:hAnsi="Times New Roman" w:cs="Times New Roman"/>
          <w:sz w:val="24"/>
          <w:szCs w:val="24"/>
        </w:rPr>
        <w:t>In a fast-paced manufacturing business featuring digitization, data accuracy, and smart automation, even administrative tools can help improve productivity or reduce manual error. Traditionally considered an academic tool, Optical Mark Recognition (OMR) scanners are being redefined for industrial applications. This report proposes the design and product development of an industrial-grade OMR scanner specific to the administrative and operational requirements of multinational manufacturing companies.</w:t>
      </w:r>
    </w:p>
    <w:p w14:paraId="65637B16" w14:textId="532D74DA" w:rsidR="005F361A" w:rsidRDefault="005F361A" w:rsidP="005F361A">
      <w:pPr>
        <w:pStyle w:val="Heading1"/>
        <w:numPr>
          <w:ilvl w:val="0"/>
          <w:numId w:val="2"/>
        </w:numPr>
        <w:ind w:left="360"/>
        <w:rPr>
          <w:rFonts w:ascii="Times New Roman" w:hAnsi="Times New Roman" w:cs="Times New Roman"/>
          <w:b/>
          <w:bCs/>
          <w:color w:val="auto"/>
          <w:sz w:val="32"/>
          <w:szCs w:val="32"/>
        </w:rPr>
      </w:pPr>
      <w:r w:rsidRPr="005F361A">
        <w:rPr>
          <w:rFonts w:ascii="Times New Roman" w:hAnsi="Times New Roman" w:cs="Times New Roman"/>
          <w:b/>
          <w:bCs/>
          <w:color w:val="auto"/>
          <w:sz w:val="32"/>
          <w:szCs w:val="32"/>
        </w:rPr>
        <w:t xml:space="preserve"> </w:t>
      </w:r>
      <w:bookmarkStart w:id="4" w:name="_Toc197865641"/>
      <w:r w:rsidRPr="005F361A">
        <w:rPr>
          <w:rFonts w:ascii="Times New Roman" w:hAnsi="Times New Roman" w:cs="Times New Roman"/>
          <w:b/>
          <w:bCs/>
          <w:color w:val="auto"/>
          <w:sz w:val="32"/>
          <w:szCs w:val="32"/>
        </w:rPr>
        <w:t>OBJECTIVES</w:t>
      </w:r>
      <w:bookmarkEnd w:id="4"/>
    </w:p>
    <w:p w14:paraId="4A53E79C" w14:textId="0A6C9230" w:rsidR="005F361A" w:rsidRDefault="005F361A" w:rsidP="005F361A">
      <w:pPr>
        <w:pStyle w:val="ListParagraph"/>
        <w:numPr>
          <w:ilvl w:val="0"/>
          <w:numId w:val="4"/>
        </w:numPr>
        <w:ind w:left="360"/>
        <w:jc w:val="both"/>
        <w:rPr>
          <w:rFonts w:ascii="Times New Roman" w:hAnsi="Times New Roman" w:cs="Times New Roman"/>
          <w:sz w:val="24"/>
          <w:szCs w:val="24"/>
        </w:rPr>
      </w:pPr>
      <w:r w:rsidRPr="005F361A">
        <w:rPr>
          <w:rFonts w:ascii="Times New Roman" w:hAnsi="Times New Roman" w:cs="Times New Roman"/>
          <w:sz w:val="24"/>
          <w:szCs w:val="24"/>
        </w:rPr>
        <w:t>Analyze the current state of OMR and its germinating technologies for non-academic purposes, particularly in manufacturing administration.</w:t>
      </w:r>
    </w:p>
    <w:p w14:paraId="7B2D7297" w14:textId="77777777" w:rsidR="00426459" w:rsidRPr="00426459" w:rsidRDefault="00426459" w:rsidP="00426459">
      <w:pPr>
        <w:pStyle w:val="ListParagraph"/>
        <w:numPr>
          <w:ilvl w:val="0"/>
          <w:numId w:val="4"/>
        </w:numPr>
        <w:spacing w:after="0" w:line="240" w:lineRule="auto"/>
        <w:ind w:left="360"/>
        <w:jc w:val="both"/>
        <w:rPr>
          <w:rFonts w:ascii="Times New Roman" w:eastAsia="Times New Roman" w:hAnsi="Times New Roman" w:cs="Times New Roman"/>
          <w:kern w:val="0"/>
          <w:sz w:val="24"/>
          <w:szCs w:val="24"/>
          <w14:ligatures w14:val="none"/>
        </w:rPr>
      </w:pPr>
      <w:r w:rsidRPr="00426459">
        <w:rPr>
          <w:rFonts w:ascii="Times New Roman" w:eastAsia="Times New Roman" w:hAnsi="Times New Roman" w:cs="Times New Roman"/>
          <w:kern w:val="0"/>
          <w:sz w:val="24"/>
          <w:szCs w:val="24"/>
          <w14:ligatures w14:val="none"/>
        </w:rPr>
        <w:t>The study aims to identify operational gaps in employee assessment, training, and compliance documentation that can be addressed using OMR technology.</w:t>
      </w:r>
    </w:p>
    <w:p w14:paraId="456B8695" w14:textId="77777777" w:rsidR="00426459" w:rsidRPr="00426459" w:rsidRDefault="00426459" w:rsidP="00426459">
      <w:pPr>
        <w:pStyle w:val="ListParagraph"/>
        <w:numPr>
          <w:ilvl w:val="0"/>
          <w:numId w:val="4"/>
        </w:numPr>
        <w:spacing w:after="0" w:line="240" w:lineRule="auto"/>
        <w:ind w:left="360"/>
        <w:jc w:val="both"/>
        <w:rPr>
          <w:rFonts w:ascii="Times New Roman" w:eastAsia="Times New Roman" w:hAnsi="Times New Roman" w:cs="Times New Roman"/>
          <w:kern w:val="0"/>
          <w:sz w:val="24"/>
          <w:szCs w:val="24"/>
          <w14:ligatures w14:val="none"/>
        </w:rPr>
      </w:pPr>
      <w:r w:rsidRPr="00426459">
        <w:rPr>
          <w:rFonts w:ascii="Times New Roman" w:eastAsia="Times New Roman" w:hAnsi="Times New Roman" w:cs="Times New Roman"/>
          <w:kern w:val="0"/>
          <w:sz w:val="24"/>
          <w:szCs w:val="24"/>
          <w14:ligatures w14:val="none"/>
        </w:rPr>
        <w:t>Create a prototype of an industrial-grade OMR scanner with advanced features suitable for rugged environments and enterprise integration.</w:t>
      </w:r>
    </w:p>
    <w:p w14:paraId="22A71503" w14:textId="1814DEA6" w:rsidR="005F361A" w:rsidRDefault="00426459" w:rsidP="00426459">
      <w:pPr>
        <w:pStyle w:val="ListParagraph"/>
        <w:numPr>
          <w:ilvl w:val="0"/>
          <w:numId w:val="4"/>
        </w:numPr>
        <w:spacing w:after="0" w:line="240" w:lineRule="auto"/>
        <w:ind w:left="360"/>
        <w:jc w:val="both"/>
        <w:rPr>
          <w:rFonts w:ascii="Times New Roman" w:eastAsia="Times New Roman" w:hAnsi="Times New Roman" w:cs="Times New Roman"/>
          <w:kern w:val="0"/>
          <w:sz w:val="24"/>
          <w:szCs w:val="24"/>
          <w14:ligatures w14:val="none"/>
        </w:rPr>
      </w:pPr>
      <w:r w:rsidRPr="00426459">
        <w:rPr>
          <w:rFonts w:ascii="Times New Roman" w:eastAsia="Times New Roman" w:hAnsi="Times New Roman" w:cs="Times New Roman"/>
          <w:kern w:val="0"/>
          <w:sz w:val="24"/>
          <w:szCs w:val="24"/>
          <w14:ligatures w14:val="none"/>
        </w:rPr>
        <w:t xml:space="preserve">The proposed solution will be compared to existing generic OMR products to showcase </w:t>
      </w:r>
      <w:r w:rsidRPr="00426459">
        <w:rPr>
          <w:rFonts w:ascii="Times New Roman" w:eastAsia="Times New Roman" w:hAnsi="Times New Roman" w:cs="Times New Roman"/>
          <w:kern w:val="0"/>
          <w:sz w:val="24"/>
          <w:szCs w:val="24"/>
          <w14:ligatures w14:val="none"/>
        </w:rPr>
        <w:t>their</w:t>
      </w:r>
      <w:r w:rsidRPr="00426459">
        <w:rPr>
          <w:rFonts w:ascii="Times New Roman" w:eastAsia="Times New Roman" w:hAnsi="Times New Roman" w:cs="Times New Roman"/>
          <w:kern w:val="0"/>
          <w:sz w:val="24"/>
          <w:szCs w:val="24"/>
          <w14:ligatures w14:val="none"/>
        </w:rPr>
        <w:t xml:space="preserve"> distinctive industrial value.</w:t>
      </w:r>
    </w:p>
    <w:p w14:paraId="2DAA68AA" w14:textId="77777777" w:rsidR="00426459" w:rsidRPr="00426459" w:rsidRDefault="00426459" w:rsidP="00426459">
      <w:pPr>
        <w:pStyle w:val="ListParagraph"/>
        <w:numPr>
          <w:ilvl w:val="0"/>
          <w:numId w:val="4"/>
        </w:numPr>
        <w:spacing w:after="0" w:line="240" w:lineRule="auto"/>
        <w:ind w:left="360"/>
        <w:jc w:val="both"/>
        <w:rPr>
          <w:rFonts w:ascii="Times New Roman" w:eastAsia="Times New Roman" w:hAnsi="Times New Roman" w:cs="Times New Roman"/>
          <w:kern w:val="0"/>
          <w:sz w:val="24"/>
          <w:szCs w:val="24"/>
          <w14:ligatures w14:val="none"/>
        </w:rPr>
      </w:pPr>
      <w:r w:rsidRPr="00426459">
        <w:rPr>
          <w:rFonts w:ascii="Times New Roman" w:eastAsia="Times New Roman" w:hAnsi="Times New Roman" w:cs="Times New Roman"/>
          <w:kern w:val="0"/>
          <w:sz w:val="24"/>
          <w:szCs w:val="24"/>
          <w14:ligatures w14:val="none"/>
        </w:rPr>
        <w:t>The study evaluates the economic and operational advantages of implementing this product in multinational manufacturing companies, focusing on ROI, efficiency, and scalability.</w:t>
      </w:r>
    </w:p>
    <w:p w14:paraId="001086A2" w14:textId="7E53DD7E" w:rsidR="00426459" w:rsidRDefault="00426459" w:rsidP="00426459">
      <w:pPr>
        <w:pStyle w:val="Heading1"/>
        <w:numPr>
          <w:ilvl w:val="0"/>
          <w:numId w:val="2"/>
        </w:numPr>
        <w:ind w:left="360"/>
        <w:rPr>
          <w:rFonts w:ascii="Times New Roman" w:eastAsia="Times New Roman" w:hAnsi="Times New Roman" w:cs="Times New Roman"/>
          <w:b/>
          <w:bCs/>
          <w:color w:val="auto"/>
          <w:sz w:val="32"/>
          <w:szCs w:val="32"/>
        </w:rPr>
      </w:pPr>
      <w:r>
        <w:rPr>
          <w:rFonts w:eastAsia="Times New Roman"/>
        </w:rPr>
        <w:t xml:space="preserve"> </w:t>
      </w:r>
      <w:bookmarkStart w:id="5" w:name="_Toc197865642"/>
      <w:r>
        <w:rPr>
          <w:rFonts w:ascii="Times New Roman" w:eastAsia="Times New Roman" w:hAnsi="Times New Roman" w:cs="Times New Roman"/>
          <w:b/>
          <w:bCs/>
          <w:color w:val="auto"/>
          <w:sz w:val="32"/>
          <w:szCs w:val="32"/>
        </w:rPr>
        <w:t>PROBLEM STATEMENT</w:t>
      </w:r>
      <w:bookmarkEnd w:id="5"/>
    </w:p>
    <w:p w14:paraId="267A8478" w14:textId="25E30B21" w:rsidR="00426459" w:rsidRPr="00426459" w:rsidRDefault="00426459" w:rsidP="00426459">
      <w:pPr>
        <w:spacing w:after="0" w:line="240" w:lineRule="auto"/>
        <w:jc w:val="both"/>
        <w:rPr>
          <w:rFonts w:ascii="Times New Roman" w:eastAsia="Times New Roman" w:hAnsi="Times New Roman" w:cs="Times New Roman"/>
          <w:kern w:val="0"/>
          <w:sz w:val="24"/>
          <w:szCs w:val="24"/>
          <w14:ligatures w14:val="none"/>
        </w:rPr>
      </w:pPr>
      <w:r w:rsidRPr="00426459">
        <w:rPr>
          <w:rFonts w:ascii="Times New Roman" w:eastAsia="Times New Roman" w:hAnsi="Times New Roman" w:cs="Times New Roman"/>
          <w:kern w:val="0"/>
          <w:sz w:val="24"/>
          <w:szCs w:val="24"/>
          <w14:ligatures w14:val="none"/>
        </w:rPr>
        <w:t>Technology has significantly impacted communication, work, and entertainment, with smartphones and social media platforms enabling constant connectivity. Remote work and virtual meetings have become the norm, offering flexibility and collaboration opportunities. As technology evolves, its influence on society is expected to expand, presenting both challenges and benefits.</w:t>
      </w:r>
    </w:p>
    <w:p w14:paraId="30031590" w14:textId="77777777" w:rsidR="00426459" w:rsidRDefault="00426459" w:rsidP="00426459"/>
    <w:p w14:paraId="1ABB2581" w14:textId="408ABEEA" w:rsidR="00426459" w:rsidRDefault="00426459" w:rsidP="00426459">
      <w:pPr>
        <w:pStyle w:val="Heading1"/>
        <w:rPr>
          <w:rFonts w:ascii="Times New Roman" w:hAnsi="Times New Roman" w:cs="Times New Roman"/>
          <w:b/>
          <w:bCs/>
          <w:color w:val="auto"/>
          <w:sz w:val="32"/>
          <w:szCs w:val="32"/>
        </w:rPr>
      </w:pPr>
      <w:bookmarkStart w:id="6" w:name="_Toc197865643"/>
      <w:r w:rsidRPr="00426459">
        <w:rPr>
          <w:rFonts w:ascii="Times New Roman" w:hAnsi="Times New Roman" w:cs="Times New Roman"/>
          <w:b/>
          <w:bCs/>
          <w:color w:val="auto"/>
          <w:sz w:val="32"/>
          <w:szCs w:val="32"/>
        </w:rPr>
        <w:t>2.</w:t>
      </w:r>
      <w:r>
        <w:rPr>
          <w:rFonts w:ascii="Times New Roman" w:hAnsi="Times New Roman" w:cs="Times New Roman"/>
          <w:b/>
          <w:bCs/>
          <w:color w:val="auto"/>
          <w:sz w:val="32"/>
          <w:szCs w:val="32"/>
        </w:rPr>
        <w:t xml:space="preserve"> PURPOSE OF THE PRODUCT</w:t>
      </w:r>
      <w:bookmarkEnd w:id="6"/>
    </w:p>
    <w:p w14:paraId="75DA2DED" w14:textId="77777777" w:rsidR="00426459" w:rsidRDefault="00426459" w:rsidP="00426459">
      <w:pPr>
        <w:rPr>
          <w:rFonts w:ascii="Times New Roman" w:hAnsi="Times New Roman" w:cs="Times New Roman"/>
          <w:sz w:val="24"/>
          <w:szCs w:val="24"/>
        </w:rPr>
      </w:pPr>
      <w:r w:rsidRPr="00426459">
        <w:rPr>
          <w:rFonts w:ascii="Times New Roman" w:hAnsi="Times New Roman" w:cs="Times New Roman"/>
          <w:sz w:val="24"/>
          <w:szCs w:val="24"/>
        </w:rPr>
        <w:t>The launch of an industrial-grade OMR scanner aims to:</w:t>
      </w:r>
    </w:p>
    <w:p w14:paraId="47DB9968" w14:textId="77777777" w:rsidR="00426459" w:rsidRPr="00426459" w:rsidRDefault="00426459" w:rsidP="00426459">
      <w:pPr>
        <w:pStyle w:val="ListParagraph"/>
        <w:numPr>
          <w:ilvl w:val="0"/>
          <w:numId w:val="5"/>
        </w:numPr>
        <w:spacing w:after="0" w:line="240" w:lineRule="auto"/>
        <w:ind w:left="360"/>
        <w:jc w:val="both"/>
        <w:rPr>
          <w:rFonts w:ascii="Times New Roman" w:eastAsia="Times New Roman" w:hAnsi="Times New Roman" w:cs="Times New Roman"/>
          <w:kern w:val="0"/>
          <w:sz w:val="24"/>
          <w:szCs w:val="24"/>
          <w14:ligatures w14:val="none"/>
        </w:rPr>
      </w:pPr>
      <w:r w:rsidRPr="00426459">
        <w:rPr>
          <w:rFonts w:ascii="Times New Roman" w:eastAsia="Times New Roman" w:hAnsi="Times New Roman" w:cs="Times New Roman"/>
          <w:kern w:val="0"/>
          <w:sz w:val="24"/>
          <w:szCs w:val="24"/>
          <w14:ligatures w14:val="none"/>
        </w:rPr>
        <w:t>Enhance the speed and precision of employee evaluations.</w:t>
      </w:r>
    </w:p>
    <w:p w14:paraId="71BB64C9" w14:textId="77777777" w:rsidR="00426459" w:rsidRPr="00426459" w:rsidRDefault="00426459" w:rsidP="00426459">
      <w:pPr>
        <w:pStyle w:val="ListParagraph"/>
        <w:numPr>
          <w:ilvl w:val="0"/>
          <w:numId w:val="5"/>
        </w:numPr>
        <w:spacing w:after="0" w:line="240" w:lineRule="auto"/>
        <w:ind w:left="360"/>
        <w:jc w:val="both"/>
        <w:rPr>
          <w:rFonts w:ascii="Times New Roman" w:eastAsia="Times New Roman" w:hAnsi="Times New Roman" w:cs="Times New Roman"/>
          <w:kern w:val="0"/>
          <w:sz w:val="24"/>
          <w:szCs w:val="24"/>
          <w14:ligatures w14:val="none"/>
        </w:rPr>
      </w:pPr>
      <w:r w:rsidRPr="00426459">
        <w:rPr>
          <w:rFonts w:ascii="Times New Roman" w:eastAsia="Times New Roman" w:hAnsi="Times New Roman" w:cs="Times New Roman"/>
          <w:kern w:val="0"/>
          <w:sz w:val="24"/>
          <w:szCs w:val="24"/>
          <w14:ligatures w14:val="none"/>
        </w:rPr>
        <w:t>The goal is to streamline data collection for training, recruitment, feedback, and compliance audits.</w:t>
      </w:r>
    </w:p>
    <w:p w14:paraId="506C42F5" w14:textId="77777777" w:rsidR="00426459" w:rsidRPr="00426459" w:rsidRDefault="00426459" w:rsidP="00426459">
      <w:pPr>
        <w:pStyle w:val="ListParagraph"/>
        <w:numPr>
          <w:ilvl w:val="0"/>
          <w:numId w:val="5"/>
        </w:numPr>
        <w:spacing w:after="0" w:line="240" w:lineRule="auto"/>
        <w:ind w:left="360"/>
        <w:rPr>
          <w:rFonts w:ascii="Times New Roman" w:eastAsia="Times New Roman" w:hAnsi="Times New Roman" w:cs="Times New Roman"/>
          <w:kern w:val="0"/>
          <w:sz w:val="24"/>
          <w:szCs w:val="24"/>
          <w14:ligatures w14:val="none"/>
        </w:rPr>
      </w:pPr>
      <w:r w:rsidRPr="00426459">
        <w:rPr>
          <w:rFonts w:ascii="Times New Roman" w:eastAsia="Times New Roman" w:hAnsi="Times New Roman" w:cs="Times New Roman"/>
          <w:kern w:val="0"/>
          <w:sz w:val="24"/>
          <w:szCs w:val="24"/>
          <w14:ligatures w14:val="none"/>
        </w:rPr>
        <w:t>The goal is to replace the error-prone manual data entry systems with a cost-effective and scalable solution.</w:t>
      </w:r>
    </w:p>
    <w:p w14:paraId="51CDF861" w14:textId="77777777" w:rsidR="006E75F8" w:rsidRDefault="006E75F8" w:rsidP="006E75F8">
      <w:pPr>
        <w:pStyle w:val="ListParagraph"/>
        <w:numPr>
          <w:ilvl w:val="0"/>
          <w:numId w:val="5"/>
        </w:numPr>
        <w:spacing w:after="0" w:line="240" w:lineRule="auto"/>
        <w:ind w:left="360"/>
        <w:rPr>
          <w:rFonts w:ascii="Times New Roman" w:eastAsia="Times New Roman" w:hAnsi="Times New Roman" w:cs="Times New Roman"/>
          <w:kern w:val="0"/>
          <w:sz w:val="24"/>
          <w:szCs w:val="24"/>
          <w14:ligatures w14:val="none"/>
        </w:rPr>
      </w:pPr>
      <w:r w:rsidRPr="006E75F8">
        <w:rPr>
          <w:rFonts w:ascii="Times New Roman" w:eastAsia="Times New Roman" w:hAnsi="Times New Roman" w:cs="Times New Roman"/>
          <w:kern w:val="0"/>
          <w:sz w:val="24"/>
          <w:szCs w:val="24"/>
          <w14:ligatures w14:val="none"/>
        </w:rPr>
        <w:t>The goal is to improve decision-making by integrating fast analytics efficiently.</w:t>
      </w:r>
    </w:p>
    <w:p w14:paraId="04FFA4EC" w14:textId="6B9BC47E" w:rsidR="006E75F8" w:rsidRPr="006E75F8" w:rsidRDefault="006E75F8" w:rsidP="006E75F8">
      <w:pPr>
        <w:pStyle w:val="ListParagraph"/>
        <w:spacing w:after="0" w:line="240" w:lineRule="auto"/>
        <w:ind w:left="0"/>
        <w:jc w:val="both"/>
        <w:rPr>
          <w:rFonts w:ascii="Times New Roman" w:eastAsia="Times New Roman" w:hAnsi="Times New Roman" w:cs="Times New Roman"/>
          <w:kern w:val="0"/>
          <w:sz w:val="24"/>
          <w:szCs w:val="24"/>
          <w14:ligatures w14:val="none"/>
        </w:rPr>
      </w:pPr>
      <w:r w:rsidRPr="006E75F8">
        <w:rPr>
          <w:rFonts w:ascii="Times New Roman" w:eastAsia="Times New Roman" w:hAnsi="Times New Roman" w:cs="Times New Roman"/>
          <w:kern w:val="0"/>
          <w:sz w:val="24"/>
          <w:szCs w:val="24"/>
          <w14:ligatures w14:val="none"/>
        </w:rPr>
        <w:t>This product addresses the growing demand for data-backed personnel management systems in diverse industrial environments worldwide.</w:t>
      </w:r>
    </w:p>
    <w:p w14:paraId="57BDFD5A" w14:textId="2D7538C7" w:rsidR="006E75F8" w:rsidRDefault="006E75F8" w:rsidP="006E75F8">
      <w:pPr>
        <w:pStyle w:val="Heading1"/>
        <w:numPr>
          <w:ilvl w:val="0"/>
          <w:numId w:val="7"/>
        </w:numPr>
        <w:ind w:left="360"/>
        <w:rPr>
          <w:rFonts w:ascii="Times New Roman" w:hAnsi="Times New Roman" w:cs="Times New Roman"/>
          <w:b/>
          <w:bCs/>
          <w:color w:val="auto"/>
          <w:sz w:val="32"/>
          <w:szCs w:val="32"/>
        </w:rPr>
      </w:pPr>
      <w:bookmarkStart w:id="7" w:name="_Toc197865644"/>
      <w:r>
        <w:rPr>
          <w:rFonts w:ascii="Times New Roman" w:hAnsi="Times New Roman" w:cs="Times New Roman"/>
          <w:b/>
          <w:bCs/>
          <w:color w:val="auto"/>
          <w:sz w:val="32"/>
          <w:szCs w:val="32"/>
        </w:rPr>
        <w:lastRenderedPageBreak/>
        <w:t>MARKET NEED AND INDUSTRIAL APPLICATION</w:t>
      </w:r>
      <w:bookmarkEnd w:id="7"/>
    </w:p>
    <w:p w14:paraId="29424B7A" w14:textId="77777777" w:rsidR="006E75F8" w:rsidRPr="006E75F8" w:rsidRDefault="006E75F8" w:rsidP="006E75F8">
      <w:pPr>
        <w:spacing w:after="0" w:line="240" w:lineRule="auto"/>
        <w:jc w:val="both"/>
        <w:rPr>
          <w:rFonts w:ascii="Times New Roman" w:eastAsia="Times New Roman" w:hAnsi="Times New Roman" w:cs="Times New Roman"/>
          <w:kern w:val="0"/>
          <w:sz w:val="24"/>
          <w:szCs w:val="24"/>
          <w14:ligatures w14:val="none"/>
        </w:rPr>
      </w:pPr>
      <w:r w:rsidRPr="006E75F8">
        <w:rPr>
          <w:rFonts w:ascii="Times New Roman" w:eastAsia="Times New Roman" w:hAnsi="Times New Roman" w:cs="Times New Roman"/>
          <w:kern w:val="0"/>
          <w:sz w:val="24"/>
          <w:szCs w:val="24"/>
          <w14:ligatures w14:val="none"/>
        </w:rPr>
        <w:t>Manufacturing companies prioritize robotics, sensors, ERP systems, and IoT, but administrative tools often lag behind in innovation, with OMR scanning potentially supporting this gap.</w:t>
      </w:r>
    </w:p>
    <w:p w14:paraId="2CE49322" w14:textId="77777777" w:rsidR="006E75F8" w:rsidRPr="006E75F8" w:rsidRDefault="006E75F8" w:rsidP="006E75F8">
      <w:pPr>
        <w:pStyle w:val="ListParagraph"/>
        <w:numPr>
          <w:ilvl w:val="0"/>
          <w:numId w:val="8"/>
        </w:numPr>
        <w:ind w:left="360"/>
      </w:pPr>
      <w:r>
        <w:rPr>
          <w:rFonts w:ascii="Times New Roman" w:hAnsi="Times New Roman" w:cs="Times New Roman"/>
          <w:b/>
          <w:bCs/>
          <w:sz w:val="24"/>
          <w:szCs w:val="24"/>
        </w:rPr>
        <w:t>RECRUITMENT  AND SKILL TESTING:</w:t>
      </w:r>
    </w:p>
    <w:p w14:paraId="68166617" w14:textId="13D3515A" w:rsidR="006E75F8" w:rsidRDefault="006E75F8" w:rsidP="006E75F8">
      <w:pPr>
        <w:pStyle w:val="ListParagraph"/>
        <w:ind w:left="360"/>
        <w:jc w:val="both"/>
        <w:rPr>
          <w:rFonts w:ascii="Times New Roman" w:eastAsia="Times New Roman" w:hAnsi="Times New Roman" w:cs="Times New Roman"/>
          <w:kern w:val="0"/>
          <w:sz w:val="24"/>
          <w:szCs w:val="24"/>
          <w14:ligatures w14:val="none"/>
        </w:rPr>
      </w:pPr>
      <w:r w:rsidRPr="006E75F8">
        <w:rPr>
          <w:rFonts w:ascii="Times New Roman" w:eastAsia="Times New Roman" w:hAnsi="Times New Roman" w:cs="Times New Roman"/>
          <w:kern w:val="0"/>
          <w:sz w:val="24"/>
          <w:szCs w:val="24"/>
          <w14:ligatures w14:val="none"/>
        </w:rPr>
        <w:t>Factories frequently use written assessments for hiring operators, engineers, and technicians, utilizing OMR to minimize time and human error in evaluation.</w:t>
      </w:r>
    </w:p>
    <w:p w14:paraId="0BCD9453" w14:textId="77777777" w:rsidR="006E75F8" w:rsidRPr="006E75F8" w:rsidRDefault="006E75F8" w:rsidP="006E75F8">
      <w:pPr>
        <w:pStyle w:val="ListParagraph"/>
        <w:numPr>
          <w:ilvl w:val="0"/>
          <w:numId w:val="8"/>
        </w:numPr>
        <w:ind w:left="360"/>
        <w:jc w:val="both"/>
      </w:pPr>
      <w:r>
        <w:rPr>
          <w:rFonts w:ascii="Times New Roman" w:hAnsi="Times New Roman" w:cs="Times New Roman"/>
          <w:b/>
          <w:bCs/>
          <w:sz w:val="24"/>
          <w:szCs w:val="24"/>
        </w:rPr>
        <w:t>EMPLOYEE TRAINING AND CERTIFICATIONS:</w:t>
      </w:r>
    </w:p>
    <w:p w14:paraId="07CBE5E4" w14:textId="038476C8" w:rsidR="006E75F8" w:rsidRPr="006E75F8" w:rsidRDefault="006E75F8" w:rsidP="006E75F8">
      <w:pPr>
        <w:pStyle w:val="ListParagraph"/>
        <w:ind w:left="360"/>
        <w:jc w:val="both"/>
      </w:pPr>
      <w:r w:rsidRPr="006E75F8">
        <w:rPr>
          <w:rFonts w:ascii="Times New Roman" w:eastAsia="Times New Roman" w:hAnsi="Times New Roman" w:cs="Times New Roman"/>
          <w:kern w:val="0"/>
          <w:sz w:val="24"/>
          <w:szCs w:val="24"/>
          <w14:ligatures w14:val="none"/>
        </w:rPr>
        <w:t>Mandatory safety and quality training often incorporates MCQ-based evaluations, which can be automated using an OMR scanner for score processing across thousands of employees.</w:t>
      </w:r>
    </w:p>
    <w:p w14:paraId="4A3831E4" w14:textId="77777777" w:rsidR="006E75F8" w:rsidRPr="006E75F8" w:rsidRDefault="006E75F8" w:rsidP="006E75F8">
      <w:pPr>
        <w:pStyle w:val="ListParagraph"/>
        <w:numPr>
          <w:ilvl w:val="0"/>
          <w:numId w:val="8"/>
        </w:numPr>
        <w:ind w:left="360"/>
      </w:pPr>
      <w:r>
        <w:rPr>
          <w:rFonts w:ascii="Times New Roman" w:hAnsi="Times New Roman" w:cs="Times New Roman"/>
          <w:b/>
          <w:bCs/>
          <w:sz w:val="24"/>
          <w:szCs w:val="24"/>
        </w:rPr>
        <w:t>QUALITY AND COMPLIANCE  AUDITS:</w:t>
      </w:r>
    </w:p>
    <w:p w14:paraId="67158FDE" w14:textId="48CAAB86" w:rsidR="006E75F8" w:rsidRDefault="006E75F8" w:rsidP="00517C2A">
      <w:pPr>
        <w:pStyle w:val="ListParagraph"/>
        <w:ind w:left="360"/>
        <w:jc w:val="both"/>
        <w:rPr>
          <w:rFonts w:ascii="Times New Roman" w:eastAsia="Times New Roman" w:hAnsi="Times New Roman" w:cs="Times New Roman"/>
          <w:kern w:val="0"/>
          <w:sz w:val="24"/>
          <w:szCs w:val="24"/>
          <w14:ligatures w14:val="none"/>
        </w:rPr>
      </w:pPr>
      <w:r w:rsidRPr="006E75F8">
        <w:rPr>
          <w:rFonts w:ascii="Times New Roman" w:eastAsia="Times New Roman" w:hAnsi="Times New Roman" w:cs="Times New Roman"/>
          <w:kern w:val="0"/>
          <w:sz w:val="24"/>
          <w:szCs w:val="24"/>
          <w14:ligatures w14:val="none"/>
        </w:rPr>
        <w:t xml:space="preserve">Inspection teams frequently create checklists or </w:t>
      </w:r>
      <w:r w:rsidRPr="006E75F8">
        <w:rPr>
          <w:rFonts w:ascii="Times New Roman" w:eastAsia="Times New Roman" w:hAnsi="Times New Roman" w:cs="Times New Roman"/>
          <w:kern w:val="0"/>
          <w:sz w:val="24"/>
          <w:szCs w:val="24"/>
          <w14:ligatures w14:val="none"/>
        </w:rPr>
        <w:t>report</w:t>
      </w:r>
      <w:r w:rsidRPr="006E75F8">
        <w:rPr>
          <w:rFonts w:ascii="Times New Roman" w:eastAsia="Times New Roman" w:hAnsi="Times New Roman" w:cs="Times New Roman"/>
          <w:kern w:val="0"/>
          <w:sz w:val="24"/>
          <w:szCs w:val="24"/>
          <w14:ligatures w14:val="none"/>
        </w:rPr>
        <w:t xml:space="preserve"> that can be standardized using OMR sheets.</w:t>
      </w:r>
    </w:p>
    <w:p w14:paraId="4471BA0E" w14:textId="77777777" w:rsidR="00517C2A" w:rsidRPr="00517C2A" w:rsidRDefault="00517C2A" w:rsidP="00517C2A">
      <w:pPr>
        <w:pStyle w:val="ListParagraph"/>
        <w:numPr>
          <w:ilvl w:val="0"/>
          <w:numId w:val="8"/>
        </w:numPr>
        <w:ind w:left="360"/>
      </w:pPr>
      <w:r>
        <w:rPr>
          <w:rFonts w:ascii="Times New Roman" w:hAnsi="Times New Roman" w:cs="Times New Roman"/>
          <w:b/>
          <w:bCs/>
          <w:sz w:val="24"/>
          <w:szCs w:val="24"/>
        </w:rPr>
        <w:t>CUSTOMER AND VENDOR FEEDBACK:</w:t>
      </w:r>
    </w:p>
    <w:p w14:paraId="571D10CE" w14:textId="01A8D14A" w:rsidR="00517C2A" w:rsidRPr="00517C2A" w:rsidRDefault="00517C2A" w:rsidP="00517C2A">
      <w:pPr>
        <w:pStyle w:val="ListParagraph"/>
        <w:ind w:left="360"/>
        <w:jc w:val="both"/>
      </w:pPr>
      <w:r w:rsidRPr="00517C2A">
        <w:rPr>
          <w:rFonts w:ascii="Times New Roman" w:eastAsia="Times New Roman" w:hAnsi="Times New Roman" w:cs="Times New Roman"/>
          <w:kern w:val="0"/>
          <w:sz w:val="24"/>
          <w:szCs w:val="24"/>
          <w14:ligatures w14:val="none"/>
        </w:rPr>
        <w:t>An OMR scanner is a valuable tool for companies that still rely on printed forms due to language barriers or local connectivity issues.</w:t>
      </w:r>
    </w:p>
    <w:p w14:paraId="29450098" w14:textId="77777777" w:rsidR="00517C2A" w:rsidRPr="00517C2A" w:rsidRDefault="00517C2A" w:rsidP="00517C2A">
      <w:pPr>
        <w:pStyle w:val="ListParagraph"/>
        <w:numPr>
          <w:ilvl w:val="0"/>
          <w:numId w:val="8"/>
        </w:numPr>
        <w:ind w:left="360"/>
      </w:pPr>
      <w:r>
        <w:rPr>
          <w:rFonts w:ascii="Times New Roman" w:hAnsi="Times New Roman" w:cs="Times New Roman"/>
          <w:b/>
          <w:bCs/>
          <w:sz w:val="24"/>
          <w:szCs w:val="24"/>
        </w:rPr>
        <w:t>SURVEYS AND INTERNAL POLLING:</w:t>
      </w:r>
    </w:p>
    <w:p w14:paraId="523832CB" w14:textId="3D6D683F" w:rsidR="00517C2A" w:rsidRDefault="00517C2A" w:rsidP="00517C2A">
      <w:pPr>
        <w:pStyle w:val="ListParagraph"/>
        <w:ind w:left="360"/>
        <w:jc w:val="both"/>
        <w:rPr>
          <w:rFonts w:ascii="Times New Roman" w:eastAsia="Times New Roman" w:hAnsi="Times New Roman" w:cs="Times New Roman"/>
          <w:kern w:val="0"/>
          <w:sz w:val="24"/>
          <w:szCs w:val="24"/>
          <w14:ligatures w14:val="none"/>
        </w:rPr>
      </w:pPr>
      <w:r w:rsidRPr="00517C2A">
        <w:rPr>
          <w:rFonts w:ascii="Times New Roman" w:eastAsia="Times New Roman" w:hAnsi="Times New Roman" w:cs="Times New Roman"/>
          <w:kern w:val="0"/>
          <w:sz w:val="24"/>
          <w:szCs w:val="24"/>
          <w14:ligatures w14:val="none"/>
        </w:rPr>
        <w:t>The study aims to facilitate the swift collection of data from labor-intensive departments without the use of smartphones or computers.</w:t>
      </w:r>
    </w:p>
    <w:p w14:paraId="18197960" w14:textId="5F2878D3" w:rsidR="00517C2A" w:rsidRDefault="00517C2A" w:rsidP="00517C2A">
      <w:pPr>
        <w:pStyle w:val="Heading1"/>
        <w:numPr>
          <w:ilvl w:val="0"/>
          <w:numId w:val="7"/>
        </w:numPr>
        <w:ind w:left="360"/>
        <w:rPr>
          <w:rFonts w:ascii="Times New Roman" w:eastAsiaTheme="minorHAnsi" w:hAnsi="Times New Roman" w:cs="Times New Roman"/>
          <w:b/>
          <w:bCs/>
          <w:color w:val="auto"/>
          <w:sz w:val="32"/>
          <w:szCs w:val="32"/>
        </w:rPr>
      </w:pPr>
      <w:bookmarkStart w:id="8" w:name="_Toc197865645"/>
      <w:r>
        <w:rPr>
          <w:rFonts w:ascii="Times New Roman" w:eastAsiaTheme="minorHAnsi" w:hAnsi="Times New Roman" w:cs="Times New Roman"/>
          <w:b/>
          <w:bCs/>
          <w:color w:val="auto"/>
          <w:sz w:val="32"/>
          <w:szCs w:val="32"/>
        </w:rPr>
        <w:t>PRODUCT DESIGN FEATURES</w:t>
      </w:r>
      <w:bookmarkEnd w:id="8"/>
    </w:p>
    <w:p w14:paraId="349AA57A" w14:textId="13C1BF28" w:rsidR="00517C2A" w:rsidRDefault="00517C2A" w:rsidP="00517C2A">
      <w:pPr>
        <w:pStyle w:val="Heading1"/>
        <w:numPr>
          <w:ilvl w:val="0"/>
          <w:numId w:val="10"/>
        </w:numPr>
        <w:spacing w:before="240"/>
        <w:ind w:left="360"/>
        <w:rPr>
          <w:rFonts w:ascii="Times New Roman" w:hAnsi="Times New Roman" w:cs="Times New Roman"/>
          <w:b/>
          <w:bCs/>
          <w:color w:val="auto"/>
          <w:sz w:val="32"/>
          <w:szCs w:val="32"/>
        </w:rPr>
      </w:pPr>
      <w:bookmarkStart w:id="9" w:name="_Toc197865646"/>
      <w:r w:rsidRPr="00517C2A">
        <w:rPr>
          <w:rFonts w:ascii="Times New Roman" w:hAnsi="Times New Roman" w:cs="Times New Roman"/>
          <w:b/>
          <w:bCs/>
          <w:color w:val="auto"/>
          <w:sz w:val="32"/>
          <w:szCs w:val="32"/>
        </w:rPr>
        <w:t>HARDWARE FEATURES</w:t>
      </w:r>
      <w:bookmarkEnd w:id="9"/>
    </w:p>
    <w:p w14:paraId="4FC51508" w14:textId="2A88E409" w:rsidR="00517C2A" w:rsidRPr="00517C2A" w:rsidRDefault="00517C2A" w:rsidP="00517C2A">
      <w:pPr>
        <w:pStyle w:val="ListParagraph"/>
        <w:numPr>
          <w:ilvl w:val="0"/>
          <w:numId w:val="8"/>
        </w:numPr>
        <w:ind w:left="360"/>
        <w:jc w:val="both"/>
      </w:pPr>
      <w:r>
        <w:rPr>
          <w:rFonts w:ascii="Times New Roman" w:hAnsi="Times New Roman" w:cs="Times New Roman"/>
          <w:sz w:val="24"/>
          <w:szCs w:val="24"/>
        </w:rPr>
        <w:t>HIGH SPEED SCANNING(UP TO 300 SHEETS/MIN)</w:t>
      </w:r>
    </w:p>
    <w:p w14:paraId="1BF3D659" w14:textId="3A8956DB" w:rsidR="00517C2A" w:rsidRPr="00517C2A" w:rsidRDefault="00517C2A" w:rsidP="00517C2A">
      <w:pPr>
        <w:pStyle w:val="ListParagraph"/>
        <w:numPr>
          <w:ilvl w:val="0"/>
          <w:numId w:val="8"/>
        </w:numPr>
        <w:ind w:left="360"/>
        <w:jc w:val="both"/>
      </w:pPr>
      <w:r>
        <w:rPr>
          <w:rFonts w:ascii="Times New Roman" w:hAnsi="Times New Roman" w:cs="Times New Roman"/>
          <w:sz w:val="24"/>
          <w:szCs w:val="24"/>
        </w:rPr>
        <w:t>DUAL-SIDE SCANNING WITH AUTOMATIC PAGE FEED</w:t>
      </w:r>
    </w:p>
    <w:p w14:paraId="467EBEB1" w14:textId="17F47467" w:rsidR="00517C2A" w:rsidRPr="00517C2A" w:rsidRDefault="00517C2A" w:rsidP="00517C2A">
      <w:pPr>
        <w:pStyle w:val="ListParagraph"/>
        <w:numPr>
          <w:ilvl w:val="0"/>
          <w:numId w:val="8"/>
        </w:numPr>
        <w:ind w:left="360"/>
        <w:jc w:val="both"/>
      </w:pPr>
      <w:r>
        <w:rPr>
          <w:rFonts w:ascii="Times New Roman" w:hAnsi="Times New Roman" w:cs="Times New Roman"/>
          <w:sz w:val="24"/>
          <w:szCs w:val="24"/>
        </w:rPr>
        <w:t>DUSTPROOF AND FACTORY-FLOOR COMPLIANT CASING(IP54 PROTECTION)</w:t>
      </w:r>
    </w:p>
    <w:p w14:paraId="7839F783" w14:textId="634173BA" w:rsidR="00517C2A" w:rsidRPr="00517C2A" w:rsidRDefault="00517C2A" w:rsidP="00517C2A">
      <w:pPr>
        <w:pStyle w:val="ListParagraph"/>
        <w:numPr>
          <w:ilvl w:val="0"/>
          <w:numId w:val="8"/>
        </w:numPr>
        <w:ind w:left="360"/>
        <w:jc w:val="both"/>
      </w:pPr>
      <w:r>
        <w:rPr>
          <w:rFonts w:ascii="Times New Roman" w:hAnsi="Times New Roman" w:cs="Times New Roman"/>
          <w:sz w:val="24"/>
          <w:szCs w:val="24"/>
        </w:rPr>
        <w:t>USB 3.0AND ETHERNET CONNECTIVITY</w:t>
      </w:r>
    </w:p>
    <w:p w14:paraId="1684B5D2" w14:textId="415AF4FD" w:rsidR="00517C2A" w:rsidRPr="00517C2A" w:rsidRDefault="00517C2A" w:rsidP="00517C2A">
      <w:pPr>
        <w:pStyle w:val="ListParagraph"/>
        <w:numPr>
          <w:ilvl w:val="0"/>
          <w:numId w:val="8"/>
        </w:numPr>
        <w:ind w:left="360"/>
        <w:jc w:val="both"/>
      </w:pPr>
      <w:r>
        <w:rPr>
          <w:rFonts w:ascii="Times New Roman" w:hAnsi="Times New Roman" w:cs="Times New Roman"/>
          <w:sz w:val="24"/>
          <w:szCs w:val="24"/>
        </w:rPr>
        <w:t>LED STATUS INDICATOR</w:t>
      </w:r>
    </w:p>
    <w:p w14:paraId="053A2388" w14:textId="512E47E4" w:rsidR="00517C2A" w:rsidRPr="00FD1503" w:rsidRDefault="00517C2A" w:rsidP="00517C2A">
      <w:pPr>
        <w:pStyle w:val="ListParagraph"/>
        <w:numPr>
          <w:ilvl w:val="0"/>
          <w:numId w:val="8"/>
        </w:numPr>
        <w:ind w:left="360"/>
        <w:jc w:val="both"/>
      </w:pPr>
      <w:r>
        <w:rPr>
          <w:rFonts w:ascii="Times New Roman" w:hAnsi="Times New Roman" w:cs="Times New Roman"/>
          <w:sz w:val="24"/>
          <w:szCs w:val="24"/>
        </w:rPr>
        <w:t>EXPANDABLE PAPER TRAY FOR UP TO 500 SHEETS</w:t>
      </w:r>
    </w:p>
    <w:p w14:paraId="31A76A44" w14:textId="3B5053AC" w:rsidR="00FD1503" w:rsidRDefault="00FD1503" w:rsidP="00FD1503">
      <w:pPr>
        <w:pStyle w:val="Heading1"/>
        <w:numPr>
          <w:ilvl w:val="0"/>
          <w:numId w:val="11"/>
        </w:numPr>
        <w:ind w:left="360"/>
        <w:rPr>
          <w:rFonts w:ascii="Times New Roman" w:hAnsi="Times New Roman" w:cs="Times New Roman"/>
          <w:b/>
          <w:bCs/>
          <w:color w:val="auto"/>
          <w:sz w:val="32"/>
          <w:szCs w:val="32"/>
        </w:rPr>
      </w:pPr>
      <w:bookmarkStart w:id="10" w:name="_Toc197865647"/>
      <w:r w:rsidRPr="00FD1503">
        <w:rPr>
          <w:rFonts w:ascii="Times New Roman" w:hAnsi="Times New Roman" w:cs="Times New Roman"/>
          <w:b/>
          <w:bCs/>
          <w:color w:val="auto"/>
          <w:sz w:val="32"/>
          <w:szCs w:val="32"/>
        </w:rPr>
        <w:t>SOFTWARE FEATURES</w:t>
      </w:r>
      <w:bookmarkEnd w:id="10"/>
    </w:p>
    <w:p w14:paraId="16F9E692" w14:textId="6D47D34A" w:rsidR="00FD1503" w:rsidRPr="00FD1503" w:rsidRDefault="00FD1503" w:rsidP="00693C56">
      <w:pPr>
        <w:pStyle w:val="ListParagraph"/>
        <w:numPr>
          <w:ilvl w:val="0"/>
          <w:numId w:val="12"/>
        </w:numPr>
        <w:ind w:left="360"/>
      </w:pPr>
      <w:r>
        <w:rPr>
          <w:rFonts w:ascii="Times New Roman" w:hAnsi="Times New Roman" w:cs="Times New Roman"/>
          <w:sz w:val="24"/>
          <w:szCs w:val="24"/>
        </w:rPr>
        <w:t>SMART ALIGNMENT DETECTION AND AUTO CORRECTION</w:t>
      </w:r>
    </w:p>
    <w:p w14:paraId="44C2A20E" w14:textId="16780D93" w:rsidR="00FD1503" w:rsidRPr="00FD1503" w:rsidRDefault="00FD1503" w:rsidP="00693C56">
      <w:pPr>
        <w:pStyle w:val="ListParagraph"/>
        <w:numPr>
          <w:ilvl w:val="0"/>
          <w:numId w:val="12"/>
        </w:numPr>
        <w:ind w:left="360"/>
      </w:pPr>
      <w:r>
        <w:rPr>
          <w:rFonts w:ascii="Times New Roman" w:hAnsi="Times New Roman" w:cs="Times New Roman"/>
          <w:sz w:val="24"/>
          <w:szCs w:val="24"/>
        </w:rPr>
        <w:t>OCR AND BARCODE READER SUPPORT</w:t>
      </w:r>
    </w:p>
    <w:p w14:paraId="15FE7F07" w14:textId="39D2B842" w:rsidR="00FD1503" w:rsidRPr="00FD1503" w:rsidRDefault="00FD1503" w:rsidP="00693C56">
      <w:pPr>
        <w:pStyle w:val="ListParagraph"/>
        <w:numPr>
          <w:ilvl w:val="0"/>
          <w:numId w:val="12"/>
        </w:numPr>
        <w:ind w:left="360"/>
      </w:pPr>
      <w:r>
        <w:rPr>
          <w:rFonts w:ascii="Times New Roman" w:hAnsi="Times New Roman" w:cs="Times New Roman"/>
          <w:sz w:val="24"/>
          <w:szCs w:val="24"/>
        </w:rPr>
        <w:t>BATCH PROCESSING MODE</w:t>
      </w:r>
    </w:p>
    <w:p w14:paraId="14037660" w14:textId="4BBCE918" w:rsidR="00FD1503" w:rsidRPr="00FD1503" w:rsidRDefault="00FD1503" w:rsidP="00693C56">
      <w:pPr>
        <w:pStyle w:val="ListParagraph"/>
        <w:numPr>
          <w:ilvl w:val="0"/>
          <w:numId w:val="12"/>
        </w:numPr>
        <w:ind w:left="360"/>
      </w:pPr>
      <w:r>
        <w:rPr>
          <w:rFonts w:ascii="Times New Roman" w:hAnsi="Times New Roman" w:cs="Times New Roman"/>
          <w:sz w:val="24"/>
          <w:szCs w:val="24"/>
        </w:rPr>
        <w:t>EPR INTEGRATION APIs (SAP,ORACLE)</w:t>
      </w:r>
    </w:p>
    <w:p w14:paraId="3E6CF1AB" w14:textId="74FA2776" w:rsidR="00693C56" w:rsidRPr="00693C56" w:rsidRDefault="00FD1503" w:rsidP="00693C56">
      <w:pPr>
        <w:pStyle w:val="ListParagraph"/>
        <w:numPr>
          <w:ilvl w:val="0"/>
          <w:numId w:val="12"/>
        </w:numPr>
        <w:ind w:left="360"/>
      </w:pPr>
      <w:r>
        <w:rPr>
          <w:rFonts w:ascii="Times New Roman" w:hAnsi="Times New Roman" w:cs="Times New Roman"/>
          <w:sz w:val="24"/>
          <w:szCs w:val="24"/>
        </w:rPr>
        <w:t>DATA EXPORT IN PDF,XML</w:t>
      </w:r>
      <w:r w:rsidR="00693C56">
        <w:rPr>
          <w:rFonts w:ascii="Times New Roman" w:hAnsi="Times New Roman" w:cs="Times New Roman"/>
          <w:sz w:val="24"/>
          <w:szCs w:val="24"/>
        </w:rPr>
        <w:t>.</w:t>
      </w:r>
    </w:p>
    <w:p w14:paraId="22F85B26" w14:textId="5AD3BD41" w:rsidR="00693C56" w:rsidRPr="00693C56" w:rsidRDefault="00693C56" w:rsidP="00693C56">
      <w:pPr>
        <w:pStyle w:val="ListParagraph"/>
        <w:numPr>
          <w:ilvl w:val="0"/>
          <w:numId w:val="12"/>
        </w:numPr>
        <w:ind w:left="360"/>
      </w:pPr>
      <w:r>
        <w:rPr>
          <w:rFonts w:ascii="Times New Roman" w:hAnsi="Times New Roman" w:cs="Times New Roman"/>
          <w:sz w:val="24"/>
          <w:szCs w:val="24"/>
        </w:rPr>
        <w:t xml:space="preserve">MULTILINGUAL INTERFACE SUPPORT </w:t>
      </w:r>
    </w:p>
    <w:p w14:paraId="7293D32A" w14:textId="75CB4B90" w:rsidR="00693C56" w:rsidRPr="00FD1503" w:rsidRDefault="00693C56" w:rsidP="00693C56">
      <w:pPr>
        <w:pStyle w:val="ListParagraph"/>
        <w:numPr>
          <w:ilvl w:val="0"/>
          <w:numId w:val="12"/>
        </w:numPr>
        <w:ind w:left="360"/>
      </w:pPr>
      <w:r>
        <w:rPr>
          <w:rFonts w:ascii="Times New Roman" w:hAnsi="Times New Roman" w:cs="Times New Roman"/>
          <w:sz w:val="24"/>
          <w:szCs w:val="24"/>
        </w:rPr>
        <w:t>DASHBOARD FOR ANALYTICS AND TREND TRACKING</w:t>
      </w:r>
    </w:p>
    <w:p w14:paraId="5870CF53" w14:textId="6330430F" w:rsidR="00517C2A" w:rsidRDefault="00693C56" w:rsidP="00693C56">
      <w:pPr>
        <w:pStyle w:val="Heading1"/>
        <w:numPr>
          <w:ilvl w:val="0"/>
          <w:numId w:val="14"/>
        </w:numPr>
        <w:ind w:left="360"/>
        <w:rPr>
          <w:rFonts w:ascii="Times New Roman" w:hAnsi="Times New Roman" w:cs="Times New Roman"/>
          <w:b/>
          <w:bCs/>
          <w:color w:val="auto"/>
          <w:sz w:val="32"/>
          <w:szCs w:val="32"/>
        </w:rPr>
      </w:pPr>
      <w:r>
        <w:t xml:space="preserve"> </w:t>
      </w:r>
      <w:bookmarkStart w:id="11" w:name="_Toc197865648"/>
      <w:r w:rsidRPr="00693C56">
        <w:rPr>
          <w:rFonts w:ascii="Times New Roman" w:hAnsi="Times New Roman" w:cs="Times New Roman"/>
          <w:b/>
          <w:bCs/>
          <w:color w:val="auto"/>
          <w:sz w:val="32"/>
          <w:szCs w:val="32"/>
        </w:rPr>
        <w:t>FORM DESIGN</w:t>
      </w:r>
      <w:bookmarkEnd w:id="11"/>
    </w:p>
    <w:p w14:paraId="2FD5F3D4" w14:textId="7ED9B4B4" w:rsidR="00693C56" w:rsidRDefault="00693C56" w:rsidP="00693C56">
      <w:pPr>
        <w:rPr>
          <w:rFonts w:ascii="Times New Roman" w:hAnsi="Times New Roman" w:cs="Times New Roman"/>
          <w:sz w:val="24"/>
          <w:szCs w:val="24"/>
        </w:rPr>
      </w:pPr>
      <w:r w:rsidRPr="00693C56">
        <w:rPr>
          <w:rFonts w:ascii="Times New Roman" w:hAnsi="Times New Roman" w:cs="Times New Roman"/>
          <w:sz w:val="24"/>
          <w:szCs w:val="24"/>
        </w:rPr>
        <w:t>COMPATIBALE WITH CUSTOMIZED FORMS ARE</w:t>
      </w:r>
      <w:r>
        <w:rPr>
          <w:rFonts w:ascii="Times New Roman" w:hAnsi="Times New Roman" w:cs="Times New Roman"/>
          <w:sz w:val="24"/>
          <w:szCs w:val="24"/>
        </w:rPr>
        <w:t>:</w:t>
      </w:r>
    </w:p>
    <w:p w14:paraId="035525DE" w14:textId="2920F1FB" w:rsidR="00693C56" w:rsidRDefault="00693C56" w:rsidP="00693C56">
      <w:pPr>
        <w:pStyle w:val="ListParagraph"/>
        <w:numPr>
          <w:ilvl w:val="0"/>
          <w:numId w:val="15"/>
        </w:numPr>
        <w:ind w:left="360"/>
        <w:jc w:val="both"/>
        <w:rPr>
          <w:rFonts w:ascii="Times New Roman" w:hAnsi="Times New Roman" w:cs="Times New Roman"/>
          <w:sz w:val="24"/>
          <w:szCs w:val="24"/>
        </w:rPr>
      </w:pPr>
      <w:r>
        <w:rPr>
          <w:rFonts w:ascii="Times New Roman" w:hAnsi="Times New Roman" w:cs="Times New Roman"/>
          <w:sz w:val="24"/>
          <w:szCs w:val="24"/>
        </w:rPr>
        <w:lastRenderedPageBreak/>
        <w:t>MULTIPLE CHOICE TEST</w:t>
      </w:r>
    </w:p>
    <w:p w14:paraId="6161FF31" w14:textId="620E26A7" w:rsidR="00693C56" w:rsidRDefault="00693C56" w:rsidP="00693C56">
      <w:pPr>
        <w:pStyle w:val="ListParagraph"/>
        <w:numPr>
          <w:ilvl w:val="0"/>
          <w:numId w:val="15"/>
        </w:numPr>
        <w:ind w:left="360"/>
        <w:jc w:val="both"/>
        <w:rPr>
          <w:rFonts w:ascii="Times New Roman" w:hAnsi="Times New Roman" w:cs="Times New Roman"/>
          <w:sz w:val="24"/>
          <w:szCs w:val="24"/>
        </w:rPr>
      </w:pPr>
      <w:r>
        <w:rPr>
          <w:rFonts w:ascii="Times New Roman" w:hAnsi="Times New Roman" w:cs="Times New Roman"/>
          <w:sz w:val="24"/>
          <w:szCs w:val="24"/>
        </w:rPr>
        <w:t>FEEDBACK GRIDS</w:t>
      </w:r>
    </w:p>
    <w:p w14:paraId="64CD2F09" w14:textId="0E3EA29E" w:rsidR="00693C56" w:rsidRDefault="00693C56" w:rsidP="00693C56">
      <w:pPr>
        <w:pStyle w:val="ListParagraph"/>
        <w:numPr>
          <w:ilvl w:val="0"/>
          <w:numId w:val="15"/>
        </w:numPr>
        <w:ind w:left="360"/>
        <w:jc w:val="both"/>
        <w:rPr>
          <w:rFonts w:ascii="Times New Roman" w:hAnsi="Times New Roman" w:cs="Times New Roman"/>
          <w:sz w:val="24"/>
          <w:szCs w:val="24"/>
        </w:rPr>
      </w:pPr>
      <w:r>
        <w:rPr>
          <w:rFonts w:ascii="Times New Roman" w:hAnsi="Times New Roman" w:cs="Times New Roman"/>
          <w:sz w:val="24"/>
          <w:szCs w:val="24"/>
        </w:rPr>
        <w:t>YES/NO SURVEYS</w:t>
      </w:r>
    </w:p>
    <w:p w14:paraId="26C30830" w14:textId="5007A668" w:rsidR="00693C56" w:rsidRDefault="00693C56" w:rsidP="00693C56">
      <w:pPr>
        <w:pStyle w:val="ListParagraph"/>
        <w:numPr>
          <w:ilvl w:val="0"/>
          <w:numId w:val="15"/>
        </w:numPr>
        <w:ind w:left="360"/>
        <w:jc w:val="both"/>
        <w:rPr>
          <w:rFonts w:ascii="Times New Roman" w:hAnsi="Times New Roman" w:cs="Times New Roman"/>
          <w:sz w:val="24"/>
          <w:szCs w:val="24"/>
        </w:rPr>
      </w:pPr>
      <w:r>
        <w:rPr>
          <w:rFonts w:ascii="Times New Roman" w:hAnsi="Times New Roman" w:cs="Times New Roman"/>
          <w:sz w:val="24"/>
          <w:szCs w:val="24"/>
        </w:rPr>
        <w:t>SCORED AUDIT CHECKLISTS</w:t>
      </w:r>
    </w:p>
    <w:p w14:paraId="036E03D5" w14:textId="4C966C69" w:rsidR="00693C56" w:rsidRDefault="00693C56" w:rsidP="00693C56">
      <w:pPr>
        <w:pStyle w:val="Heading1"/>
        <w:numPr>
          <w:ilvl w:val="0"/>
          <w:numId w:val="7"/>
        </w:numPr>
        <w:ind w:left="360"/>
        <w:rPr>
          <w:rFonts w:ascii="Times New Roman" w:hAnsi="Times New Roman" w:cs="Times New Roman"/>
          <w:b/>
          <w:bCs/>
          <w:color w:val="auto"/>
          <w:sz w:val="32"/>
          <w:szCs w:val="32"/>
        </w:rPr>
      </w:pPr>
      <w:bookmarkStart w:id="12" w:name="_Toc197865649"/>
      <w:r w:rsidRPr="00693C56">
        <w:rPr>
          <w:rFonts w:ascii="Times New Roman" w:hAnsi="Times New Roman" w:cs="Times New Roman"/>
          <w:b/>
          <w:bCs/>
          <w:color w:val="auto"/>
          <w:sz w:val="32"/>
          <w:szCs w:val="32"/>
        </w:rPr>
        <w:t>TARGET USERS AND BUSINESS SCOPE</w:t>
      </w:r>
      <w:bookmarkEnd w:id="12"/>
    </w:p>
    <w:p w14:paraId="0401D07B" w14:textId="29DCD817" w:rsidR="00693C56" w:rsidRPr="00693C56" w:rsidRDefault="00693C56" w:rsidP="00693C56">
      <w:pPr>
        <w:rPr>
          <w:rFonts w:ascii="Times New Roman" w:hAnsi="Times New Roman" w:cs="Times New Roman"/>
          <w:b/>
          <w:bCs/>
          <w:sz w:val="24"/>
          <w:szCs w:val="24"/>
        </w:rPr>
      </w:pPr>
      <w:r w:rsidRPr="00693C56">
        <w:rPr>
          <w:rFonts w:ascii="Times New Roman" w:hAnsi="Times New Roman" w:cs="Times New Roman"/>
          <w:b/>
          <w:bCs/>
          <w:sz w:val="24"/>
          <w:szCs w:val="24"/>
        </w:rPr>
        <w:t>END USERS:</w:t>
      </w:r>
    </w:p>
    <w:p w14:paraId="4CDCE9E6" w14:textId="77777777" w:rsidR="00693C56" w:rsidRPr="00693C56" w:rsidRDefault="00693C56" w:rsidP="00693C56">
      <w:pPr>
        <w:jc w:val="both"/>
        <w:rPr>
          <w:rFonts w:ascii="Times New Roman" w:hAnsi="Times New Roman" w:cs="Times New Roman"/>
          <w:sz w:val="24"/>
          <w:szCs w:val="24"/>
        </w:rPr>
      </w:pPr>
      <w:r w:rsidRPr="00693C56">
        <w:rPr>
          <w:rFonts w:ascii="Times New Roman" w:hAnsi="Times New Roman" w:cs="Times New Roman"/>
          <w:sz w:val="24"/>
          <w:szCs w:val="24"/>
        </w:rPr>
        <w:t>The HR departments are responsible for recruitment and training, safety and compliance officers, floor managers and line supervisors, quality auditors, and vendor management teams.</w:t>
      </w:r>
    </w:p>
    <w:p w14:paraId="695CCF6B" w14:textId="58709DEA" w:rsidR="00693C56" w:rsidRDefault="00693C56" w:rsidP="00693C56">
      <w:pPr>
        <w:rPr>
          <w:rFonts w:ascii="Times New Roman" w:hAnsi="Times New Roman" w:cs="Times New Roman"/>
          <w:b/>
          <w:bCs/>
          <w:sz w:val="24"/>
          <w:szCs w:val="24"/>
        </w:rPr>
      </w:pPr>
      <w:r>
        <w:rPr>
          <w:rFonts w:ascii="Times New Roman" w:hAnsi="Times New Roman" w:cs="Times New Roman"/>
          <w:b/>
          <w:bCs/>
          <w:sz w:val="24"/>
          <w:szCs w:val="24"/>
        </w:rPr>
        <w:t>GEOGRPAHICAL SCOPE:</w:t>
      </w:r>
    </w:p>
    <w:p w14:paraId="33E4AA11" w14:textId="77777777" w:rsidR="00693C56" w:rsidRDefault="00693C56" w:rsidP="00693C56">
      <w:pPr>
        <w:jc w:val="both"/>
        <w:rPr>
          <w:rFonts w:ascii="Times New Roman" w:hAnsi="Times New Roman" w:cs="Times New Roman"/>
          <w:sz w:val="24"/>
          <w:szCs w:val="24"/>
        </w:rPr>
      </w:pPr>
      <w:r w:rsidRPr="00693C56">
        <w:rPr>
          <w:rFonts w:ascii="Times New Roman" w:hAnsi="Times New Roman" w:cs="Times New Roman"/>
          <w:sz w:val="24"/>
          <w:szCs w:val="24"/>
        </w:rPr>
        <w:t>The company operates manufacturing plants and offices in various regions, including South Asia, Southeast Asia, Europe, and North America, focusing on industries like automotive, textiles, electronics, pharmaceuticals, and consumer goods.</w:t>
      </w:r>
    </w:p>
    <w:p w14:paraId="0B303582" w14:textId="5F67CC96" w:rsidR="00693C56" w:rsidRPr="00693C56" w:rsidRDefault="00693C56" w:rsidP="00693C56">
      <w:pPr>
        <w:jc w:val="both"/>
        <w:rPr>
          <w:rFonts w:ascii="Times New Roman" w:hAnsi="Times New Roman" w:cs="Times New Roman"/>
          <w:b/>
          <w:bCs/>
          <w:sz w:val="24"/>
          <w:szCs w:val="24"/>
        </w:rPr>
      </w:pPr>
      <w:r w:rsidRPr="00693C56">
        <w:rPr>
          <w:rFonts w:ascii="Times New Roman" w:hAnsi="Times New Roman" w:cs="Times New Roman"/>
          <w:b/>
          <w:bCs/>
          <w:sz w:val="24"/>
          <w:szCs w:val="24"/>
        </w:rPr>
        <w:t>BUSINESS BENEFITS:</w:t>
      </w:r>
    </w:p>
    <w:p w14:paraId="494B8292" w14:textId="77777777" w:rsidR="00693C56" w:rsidRPr="00693C56" w:rsidRDefault="00693C56" w:rsidP="00693C56">
      <w:pPr>
        <w:jc w:val="both"/>
        <w:rPr>
          <w:rFonts w:ascii="Times New Roman" w:hAnsi="Times New Roman" w:cs="Times New Roman"/>
          <w:sz w:val="24"/>
          <w:szCs w:val="24"/>
        </w:rPr>
      </w:pPr>
      <w:r w:rsidRPr="00693C56">
        <w:rPr>
          <w:rFonts w:ascii="Times New Roman" w:hAnsi="Times New Roman" w:cs="Times New Roman"/>
          <w:sz w:val="24"/>
          <w:szCs w:val="24"/>
        </w:rPr>
        <w:t>The study demonstrates a significant reduction in assessment processing time by 80%, improved accuracy by 95%, and a potential ROI within 12-18 months due to operational efficiency.</w:t>
      </w:r>
    </w:p>
    <w:p w14:paraId="4ED3C6F2" w14:textId="566FF05F" w:rsidR="00693C56" w:rsidRPr="00693C56" w:rsidRDefault="00693C56" w:rsidP="00693C56">
      <w:pPr>
        <w:pStyle w:val="Heading1"/>
        <w:numPr>
          <w:ilvl w:val="0"/>
          <w:numId w:val="7"/>
        </w:numPr>
        <w:ind w:left="360"/>
        <w:rPr>
          <w:rFonts w:ascii="Times New Roman" w:hAnsi="Times New Roman" w:cs="Times New Roman"/>
          <w:b/>
          <w:bCs/>
          <w:color w:val="auto"/>
          <w:sz w:val="32"/>
          <w:szCs w:val="32"/>
        </w:rPr>
      </w:pPr>
      <w:r>
        <w:t xml:space="preserve"> </w:t>
      </w:r>
      <w:bookmarkStart w:id="13" w:name="_Toc197865650"/>
      <w:r w:rsidRPr="00693C56">
        <w:rPr>
          <w:rFonts w:ascii="Times New Roman" w:hAnsi="Times New Roman" w:cs="Times New Roman"/>
          <w:b/>
          <w:bCs/>
          <w:color w:val="auto"/>
          <w:sz w:val="32"/>
          <w:szCs w:val="32"/>
        </w:rPr>
        <w:t>PRODUCT  DEVELOPMENT TIMELINE</w:t>
      </w:r>
      <w:bookmarkEnd w:id="13"/>
      <w:r w:rsidRPr="00693C56">
        <w:rPr>
          <w:rFonts w:ascii="Times New Roman" w:hAnsi="Times New Roman" w:cs="Times New Roman"/>
          <w:b/>
          <w:bCs/>
          <w:color w:val="auto"/>
          <w:sz w:val="32"/>
          <w:szCs w:val="32"/>
        </w:rPr>
        <w:t xml:space="preserve"> </w:t>
      </w:r>
    </w:p>
    <w:p w14:paraId="7A8ADC62" w14:textId="2B96361C" w:rsidR="00517C2A" w:rsidRDefault="00693C56" w:rsidP="00693C56">
      <w:pPr>
        <w:pStyle w:val="Caption"/>
        <w:rPr>
          <w:rFonts w:ascii="Times New Roman" w:hAnsi="Times New Roman" w:cs="Times New Roman"/>
          <w:i w:val="0"/>
          <w:iCs w:val="0"/>
          <w:sz w:val="24"/>
          <w:szCs w:val="24"/>
        </w:rPr>
      </w:pPr>
      <w:r w:rsidRPr="00693C56">
        <w:rPr>
          <w:rFonts w:ascii="Times New Roman" w:hAnsi="Times New Roman" w:cs="Times New Roman"/>
          <w:i w:val="0"/>
          <w:iCs w:val="0"/>
          <w:sz w:val="24"/>
          <w:szCs w:val="24"/>
        </w:rPr>
        <w:t>Table 6.</w:t>
      </w:r>
      <w:r w:rsidRPr="00693C56">
        <w:rPr>
          <w:rFonts w:ascii="Times New Roman" w:hAnsi="Times New Roman" w:cs="Times New Roman"/>
          <w:i w:val="0"/>
          <w:iCs w:val="0"/>
          <w:sz w:val="24"/>
          <w:szCs w:val="24"/>
        </w:rPr>
        <w:fldChar w:fldCharType="begin"/>
      </w:r>
      <w:r w:rsidRPr="00693C56">
        <w:rPr>
          <w:rFonts w:ascii="Times New Roman" w:hAnsi="Times New Roman" w:cs="Times New Roman"/>
          <w:i w:val="0"/>
          <w:iCs w:val="0"/>
          <w:sz w:val="24"/>
          <w:szCs w:val="24"/>
        </w:rPr>
        <w:instrText xml:space="preserve"> SEQ Table \* ARABIC </w:instrText>
      </w:r>
      <w:r w:rsidRPr="00693C56">
        <w:rPr>
          <w:rFonts w:ascii="Times New Roman" w:hAnsi="Times New Roman" w:cs="Times New Roman"/>
          <w:i w:val="0"/>
          <w:iCs w:val="0"/>
          <w:sz w:val="24"/>
          <w:szCs w:val="24"/>
        </w:rPr>
        <w:fldChar w:fldCharType="separate"/>
      </w:r>
      <w:r w:rsidR="00C44533">
        <w:rPr>
          <w:rFonts w:ascii="Times New Roman" w:hAnsi="Times New Roman" w:cs="Times New Roman"/>
          <w:i w:val="0"/>
          <w:iCs w:val="0"/>
          <w:noProof/>
          <w:sz w:val="24"/>
          <w:szCs w:val="24"/>
        </w:rPr>
        <w:t>1</w:t>
      </w:r>
      <w:r w:rsidRPr="00693C56">
        <w:rPr>
          <w:rFonts w:ascii="Times New Roman" w:hAnsi="Times New Roman" w:cs="Times New Roman"/>
          <w:i w:val="0"/>
          <w:iCs w:val="0"/>
          <w:sz w:val="24"/>
          <w:szCs w:val="24"/>
        </w:rPr>
        <w:fldChar w:fldCharType="end"/>
      </w:r>
      <w:r w:rsidRPr="00693C56">
        <w:rPr>
          <w:rFonts w:ascii="Times New Roman" w:hAnsi="Times New Roman" w:cs="Times New Roman"/>
          <w:i w:val="0"/>
          <w:iCs w:val="0"/>
          <w:sz w:val="24"/>
          <w:szCs w:val="24"/>
        </w:rPr>
        <w:t>:TABLE OF PRODUCT DEVELOPMENT TIMELINE</w:t>
      </w:r>
    </w:p>
    <w:tbl>
      <w:tblPr>
        <w:tblStyle w:val="TableGrid"/>
        <w:tblW w:w="0" w:type="auto"/>
        <w:tblLook w:val="04A0" w:firstRow="1" w:lastRow="0" w:firstColumn="1" w:lastColumn="0" w:noHBand="0" w:noVBand="1"/>
      </w:tblPr>
      <w:tblGrid>
        <w:gridCol w:w="1273"/>
        <w:gridCol w:w="8077"/>
      </w:tblGrid>
      <w:tr w:rsidR="00693C56" w14:paraId="29A61C03" w14:textId="77777777" w:rsidTr="00A51727">
        <w:tc>
          <w:tcPr>
            <w:tcW w:w="1278" w:type="dxa"/>
          </w:tcPr>
          <w:p w14:paraId="3BD6962D" w14:textId="40A2438B" w:rsidR="00693C56" w:rsidRPr="00693C56" w:rsidRDefault="00693C56" w:rsidP="00693C56">
            <w:pPr>
              <w:rPr>
                <w:rFonts w:ascii="Times New Roman" w:hAnsi="Times New Roman" w:cs="Times New Roman"/>
                <w:b/>
                <w:bCs/>
                <w:sz w:val="24"/>
                <w:szCs w:val="24"/>
              </w:rPr>
            </w:pPr>
            <w:r w:rsidRPr="00693C56">
              <w:rPr>
                <w:rFonts w:ascii="Times New Roman" w:hAnsi="Times New Roman" w:cs="Times New Roman"/>
                <w:b/>
                <w:bCs/>
                <w:sz w:val="24"/>
                <w:szCs w:val="24"/>
              </w:rPr>
              <w:t>MONTH</w:t>
            </w:r>
          </w:p>
        </w:tc>
        <w:tc>
          <w:tcPr>
            <w:tcW w:w="8298" w:type="dxa"/>
          </w:tcPr>
          <w:p w14:paraId="324C069A" w14:textId="0854CDAD" w:rsidR="00693C56" w:rsidRPr="00693C56" w:rsidRDefault="00693C56" w:rsidP="00693C56">
            <w:pPr>
              <w:rPr>
                <w:rFonts w:ascii="Times New Roman" w:hAnsi="Times New Roman" w:cs="Times New Roman"/>
                <w:b/>
                <w:bCs/>
                <w:sz w:val="24"/>
                <w:szCs w:val="24"/>
              </w:rPr>
            </w:pPr>
            <w:r w:rsidRPr="00693C56">
              <w:rPr>
                <w:rFonts w:ascii="Times New Roman" w:hAnsi="Times New Roman" w:cs="Times New Roman"/>
                <w:b/>
                <w:bCs/>
                <w:sz w:val="24"/>
                <w:szCs w:val="24"/>
              </w:rPr>
              <w:t>MILESTONE</w:t>
            </w:r>
          </w:p>
        </w:tc>
      </w:tr>
      <w:tr w:rsidR="00693C56" w14:paraId="48B0BF22" w14:textId="77777777" w:rsidTr="00A51727">
        <w:tc>
          <w:tcPr>
            <w:tcW w:w="1278" w:type="dxa"/>
          </w:tcPr>
          <w:p w14:paraId="648D5F4D" w14:textId="1D9F2FDA" w:rsidR="00693C56" w:rsidRPr="00A51727" w:rsidRDefault="00693C56" w:rsidP="00693C56">
            <w:pPr>
              <w:rPr>
                <w:rFonts w:ascii="Times New Roman" w:hAnsi="Times New Roman" w:cs="Times New Roman"/>
                <w:sz w:val="24"/>
                <w:szCs w:val="24"/>
              </w:rPr>
            </w:pPr>
            <w:r w:rsidRPr="00A51727">
              <w:rPr>
                <w:rFonts w:ascii="Times New Roman" w:hAnsi="Times New Roman" w:cs="Times New Roman"/>
                <w:sz w:val="24"/>
                <w:szCs w:val="24"/>
              </w:rPr>
              <w:t>1</w:t>
            </w:r>
          </w:p>
        </w:tc>
        <w:tc>
          <w:tcPr>
            <w:tcW w:w="8298" w:type="dxa"/>
          </w:tcPr>
          <w:p w14:paraId="1E8E005D" w14:textId="451E254E" w:rsidR="00693C56" w:rsidRPr="00A51727" w:rsidRDefault="00693C56" w:rsidP="00A51727">
            <w:pPr>
              <w:jc w:val="both"/>
              <w:rPr>
                <w:rFonts w:ascii="Times New Roman" w:hAnsi="Times New Roman" w:cs="Times New Roman"/>
                <w:sz w:val="24"/>
                <w:szCs w:val="24"/>
              </w:rPr>
            </w:pPr>
            <w:r w:rsidRPr="00A51727">
              <w:rPr>
                <w:rFonts w:ascii="Times New Roman" w:hAnsi="Times New Roman" w:cs="Times New Roman"/>
                <w:sz w:val="24"/>
                <w:szCs w:val="24"/>
              </w:rPr>
              <w:t xml:space="preserve">MARKET ANALYSIS AND REQUIREMENT SURVEY </w:t>
            </w:r>
          </w:p>
        </w:tc>
      </w:tr>
      <w:tr w:rsidR="00693C56" w14:paraId="404A4F57" w14:textId="77777777" w:rsidTr="00A51727">
        <w:tc>
          <w:tcPr>
            <w:tcW w:w="1278" w:type="dxa"/>
          </w:tcPr>
          <w:p w14:paraId="3FA162E7" w14:textId="308A0418" w:rsidR="00693C56" w:rsidRPr="00A51727" w:rsidRDefault="00693C56" w:rsidP="00693C56">
            <w:pPr>
              <w:rPr>
                <w:rFonts w:ascii="Times New Roman" w:hAnsi="Times New Roman" w:cs="Times New Roman"/>
                <w:sz w:val="24"/>
                <w:szCs w:val="24"/>
              </w:rPr>
            </w:pPr>
            <w:r w:rsidRPr="00A51727">
              <w:rPr>
                <w:rFonts w:ascii="Times New Roman" w:hAnsi="Times New Roman" w:cs="Times New Roman"/>
                <w:sz w:val="24"/>
                <w:szCs w:val="24"/>
              </w:rPr>
              <w:t>2</w:t>
            </w:r>
          </w:p>
        </w:tc>
        <w:tc>
          <w:tcPr>
            <w:tcW w:w="8298" w:type="dxa"/>
          </w:tcPr>
          <w:p w14:paraId="2D5C12CF" w14:textId="3C1526E9" w:rsidR="00693C56" w:rsidRPr="00A51727" w:rsidRDefault="00693C56" w:rsidP="00A51727">
            <w:pPr>
              <w:jc w:val="both"/>
              <w:rPr>
                <w:rFonts w:ascii="Times New Roman" w:hAnsi="Times New Roman" w:cs="Times New Roman"/>
                <w:sz w:val="24"/>
                <w:szCs w:val="24"/>
              </w:rPr>
            </w:pPr>
            <w:r w:rsidRPr="00A51727">
              <w:rPr>
                <w:rFonts w:ascii="Times New Roman" w:hAnsi="Times New Roman" w:cs="Times New Roman"/>
                <w:sz w:val="24"/>
                <w:szCs w:val="24"/>
              </w:rPr>
              <w:t>HARDWARE PROTOTYOING AND SOFTWARE ARCHITECTURE</w:t>
            </w:r>
          </w:p>
        </w:tc>
      </w:tr>
      <w:tr w:rsidR="00693C56" w14:paraId="59AFA365" w14:textId="77777777" w:rsidTr="00A51727">
        <w:tc>
          <w:tcPr>
            <w:tcW w:w="1278" w:type="dxa"/>
          </w:tcPr>
          <w:p w14:paraId="7DD282A9" w14:textId="7AA9C692" w:rsidR="00693C56" w:rsidRPr="00A51727" w:rsidRDefault="00A51727" w:rsidP="00693C56">
            <w:pPr>
              <w:rPr>
                <w:rFonts w:ascii="Times New Roman" w:hAnsi="Times New Roman" w:cs="Times New Roman"/>
                <w:sz w:val="24"/>
                <w:szCs w:val="24"/>
              </w:rPr>
            </w:pPr>
            <w:r>
              <w:rPr>
                <w:rFonts w:ascii="Times New Roman" w:hAnsi="Times New Roman" w:cs="Times New Roman"/>
                <w:sz w:val="24"/>
                <w:szCs w:val="24"/>
              </w:rPr>
              <w:t>3</w:t>
            </w:r>
          </w:p>
        </w:tc>
        <w:tc>
          <w:tcPr>
            <w:tcW w:w="8298" w:type="dxa"/>
          </w:tcPr>
          <w:p w14:paraId="0FEB873B" w14:textId="4B02E007" w:rsidR="00A51727" w:rsidRPr="00A51727" w:rsidRDefault="00A51727" w:rsidP="00693C56">
            <w:pPr>
              <w:rPr>
                <w:rFonts w:ascii="Times New Roman" w:hAnsi="Times New Roman" w:cs="Times New Roman"/>
                <w:sz w:val="24"/>
                <w:szCs w:val="24"/>
              </w:rPr>
            </w:pPr>
            <w:r>
              <w:rPr>
                <w:rFonts w:ascii="Times New Roman" w:hAnsi="Times New Roman" w:cs="Times New Roman"/>
                <w:sz w:val="24"/>
                <w:szCs w:val="24"/>
              </w:rPr>
              <w:t>INITIAL TESTING AND DEBUGGING</w:t>
            </w:r>
          </w:p>
        </w:tc>
      </w:tr>
      <w:tr w:rsidR="00693C56" w14:paraId="106C95A7" w14:textId="77777777" w:rsidTr="00A51727">
        <w:tc>
          <w:tcPr>
            <w:tcW w:w="1278" w:type="dxa"/>
          </w:tcPr>
          <w:p w14:paraId="421C460A" w14:textId="5E33C38D" w:rsidR="00693C56" w:rsidRPr="00A51727" w:rsidRDefault="00A51727" w:rsidP="00693C56">
            <w:pPr>
              <w:rPr>
                <w:rFonts w:ascii="Times New Roman" w:hAnsi="Times New Roman" w:cs="Times New Roman"/>
                <w:sz w:val="24"/>
                <w:szCs w:val="24"/>
              </w:rPr>
            </w:pPr>
            <w:r w:rsidRPr="00A51727">
              <w:rPr>
                <w:rFonts w:ascii="Times New Roman" w:hAnsi="Times New Roman" w:cs="Times New Roman"/>
                <w:sz w:val="24"/>
                <w:szCs w:val="24"/>
              </w:rPr>
              <w:t>4</w:t>
            </w:r>
          </w:p>
        </w:tc>
        <w:tc>
          <w:tcPr>
            <w:tcW w:w="8298" w:type="dxa"/>
          </w:tcPr>
          <w:p w14:paraId="51B7BA22" w14:textId="46697143" w:rsidR="00693C56" w:rsidRPr="00A51727" w:rsidRDefault="00A51727" w:rsidP="00693C56">
            <w:pPr>
              <w:rPr>
                <w:rFonts w:ascii="Times New Roman" w:hAnsi="Times New Roman" w:cs="Times New Roman"/>
              </w:rPr>
            </w:pPr>
            <w:r w:rsidRPr="00A51727">
              <w:rPr>
                <w:rFonts w:ascii="Times New Roman" w:hAnsi="Times New Roman" w:cs="Times New Roman"/>
                <w:sz w:val="24"/>
                <w:szCs w:val="24"/>
              </w:rPr>
              <w:t>BETA VERSION</w:t>
            </w:r>
            <w:r>
              <w:rPr>
                <w:rFonts w:ascii="Times New Roman" w:hAnsi="Times New Roman" w:cs="Times New Roman"/>
                <w:sz w:val="24"/>
                <w:szCs w:val="24"/>
              </w:rPr>
              <w:t xml:space="preserve"> RELEASE AND USER TESTING</w:t>
            </w:r>
          </w:p>
        </w:tc>
      </w:tr>
      <w:tr w:rsidR="00693C56" w14:paraId="306A17CE" w14:textId="77777777" w:rsidTr="00A51727">
        <w:tc>
          <w:tcPr>
            <w:tcW w:w="1278" w:type="dxa"/>
          </w:tcPr>
          <w:p w14:paraId="30B5DF57" w14:textId="02E1E373" w:rsidR="00693C56" w:rsidRPr="00A51727" w:rsidRDefault="00A51727" w:rsidP="00693C56">
            <w:pPr>
              <w:rPr>
                <w:rFonts w:ascii="Times New Roman" w:hAnsi="Times New Roman" w:cs="Times New Roman"/>
                <w:sz w:val="24"/>
                <w:szCs w:val="24"/>
              </w:rPr>
            </w:pPr>
            <w:r w:rsidRPr="00A51727">
              <w:rPr>
                <w:rFonts w:ascii="Times New Roman" w:hAnsi="Times New Roman" w:cs="Times New Roman"/>
                <w:sz w:val="24"/>
                <w:szCs w:val="24"/>
              </w:rPr>
              <w:t>5</w:t>
            </w:r>
          </w:p>
        </w:tc>
        <w:tc>
          <w:tcPr>
            <w:tcW w:w="8298" w:type="dxa"/>
          </w:tcPr>
          <w:p w14:paraId="4C45E4DF" w14:textId="376EDBD0" w:rsidR="00693C56" w:rsidRPr="00A51727" w:rsidRDefault="00A51727" w:rsidP="00693C56">
            <w:pPr>
              <w:rPr>
                <w:rFonts w:ascii="Times New Roman" w:hAnsi="Times New Roman" w:cs="Times New Roman"/>
                <w:sz w:val="24"/>
                <w:szCs w:val="24"/>
              </w:rPr>
            </w:pPr>
            <w:r w:rsidRPr="00A51727">
              <w:rPr>
                <w:rFonts w:ascii="Times New Roman" w:hAnsi="Times New Roman" w:cs="Times New Roman"/>
                <w:sz w:val="24"/>
                <w:szCs w:val="24"/>
              </w:rPr>
              <w:t>FINAL PRODUCT DESGIN</w:t>
            </w:r>
            <w:r>
              <w:rPr>
                <w:rFonts w:ascii="Times New Roman" w:hAnsi="Times New Roman" w:cs="Times New Roman"/>
                <w:sz w:val="24"/>
                <w:szCs w:val="24"/>
              </w:rPr>
              <w:t>,CERTIFICATIONS</w:t>
            </w:r>
            <w:r w:rsidRPr="00A51727">
              <w:rPr>
                <w:rFonts w:ascii="Times New Roman" w:hAnsi="Times New Roman" w:cs="Times New Roman"/>
              </w:rPr>
              <w:t xml:space="preserve"> </w:t>
            </w:r>
          </w:p>
        </w:tc>
      </w:tr>
      <w:tr w:rsidR="00A51727" w14:paraId="63ACBAAC" w14:textId="77777777" w:rsidTr="00A51727">
        <w:tc>
          <w:tcPr>
            <w:tcW w:w="1278" w:type="dxa"/>
          </w:tcPr>
          <w:p w14:paraId="3E554456" w14:textId="74824846" w:rsidR="00A51727" w:rsidRPr="00A51727" w:rsidRDefault="00A51727" w:rsidP="00693C56">
            <w:pPr>
              <w:rPr>
                <w:rFonts w:ascii="Times New Roman" w:hAnsi="Times New Roman" w:cs="Times New Roman"/>
                <w:sz w:val="24"/>
                <w:szCs w:val="24"/>
              </w:rPr>
            </w:pPr>
            <w:r>
              <w:rPr>
                <w:rFonts w:ascii="Times New Roman" w:hAnsi="Times New Roman" w:cs="Times New Roman"/>
                <w:sz w:val="24"/>
                <w:szCs w:val="24"/>
              </w:rPr>
              <w:t>6</w:t>
            </w:r>
          </w:p>
        </w:tc>
        <w:tc>
          <w:tcPr>
            <w:tcW w:w="8298" w:type="dxa"/>
          </w:tcPr>
          <w:p w14:paraId="682B641E" w14:textId="03C5EE60" w:rsidR="00A51727" w:rsidRPr="00A51727" w:rsidRDefault="00A51727" w:rsidP="00693C56">
            <w:pPr>
              <w:rPr>
                <w:rFonts w:ascii="Times New Roman" w:hAnsi="Times New Roman" w:cs="Times New Roman"/>
                <w:sz w:val="24"/>
                <w:szCs w:val="24"/>
              </w:rPr>
            </w:pPr>
            <w:r>
              <w:rPr>
                <w:rFonts w:ascii="Times New Roman" w:hAnsi="Times New Roman" w:cs="Times New Roman"/>
                <w:sz w:val="24"/>
                <w:szCs w:val="24"/>
              </w:rPr>
              <w:t>MARKETING AND DOCUMENTATION AND TESTING</w:t>
            </w:r>
          </w:p>
        </w:tc>
      </w:tr>
    </w:tbl>
    <w:p w14:paraId="1B2BCEBC" w14:textId="745A8E5C" w:rsidR="00693C56" w:rsidRDefault="00A51727" w:rsidP="00A51727">
      <w:pPr>
        <w:pStyle w:val="Heading1"/>
        <w:numPr>
          <w:ilvl w:val="0"/>
          <w:numId w:val="7"/>
        </w:numPr>
        <w:ind w:left="360"/>
        <w:rPr>
          <w:rFonts w:ascii="Times New Roman" w:hAnsi="Times New Roman" w:cs="Times New Roman"/>
          <w:b/>
          <w:bCs/>
          <w:color w:val="auto"/>
          <w:sz w:val="32"/>
          <w:szCs w:val="32"/>
        </w:rPr>
      </w:pPr>
      <w:bookmarkStart w:id="14" w:name="_Toc197865651"/>
      <w:r>
        <w:rPr>
          <w:rFonts w:ascii="Times New Roman" w:hAnsi="Times New Roman" w:cs="Times New Roman"/>
          <w:b/>
          <w:bCs/>
          <w:color w:val="auto"/>
          <w:sz w:val="32"/>
          <w:szCs w:val="32"/>
        </w:rPr>
        <w:t>COMPETITIVE ANALYSIS</w:t>
      </w:r>
      <w:bookmarkEnd w:id="14"/>
    </w:p>
    <w:p w14:paraId="49B7E887" w14:textId="057DBEBB" w:rsidR="00A51727" w:rsidRDefault="00A51727" w:rsidP="00A51727">
      <w:pPr>
        <w:pStyle w:val="Caption"/>
        <w:rPr>
          <w:rFonts w:ascii="Times New Roman" w:hAnsi="Times New Roman" w:cs="Times New Roman"/>
          <w:i w:val="0"/>
          <w:iCs w:val="0"/>
          <w:sz w:val="24"/>
          <w:szCs w:val="24"/>
        </w:rPr>
      </w:pPr>
      <w:r w:rsidRPr="00A51727">
        <w:rPr>
          <w:rFonts w:ascii="Times New Roman" w:hAnsi="Times New Roman" w:cs="Times New Roman"/>
          <w:i w:val="0"/>
          <w:iCs w:val="0"/>
          <w:sz w:val="24"/>
          <w:szCs w:val="24"/>
        </w:rPr>
        <w:t>Table 7.</w:t>
      </w:r>
      <w:r w:rsidRPr="00A51727">
        <w:rPr>
          <w:rFonts w:ascii="Times New Roman" w:hAnsi="Times New Roman" w:cs="Times New Roman"/>
          <w:i w:val="0"/>
          <w:iCs w:val="0"/>
          <w:sz w:val="24"/>
          <w:szCs w:val="24"/>
        </w:rPr>
        <w:fldChar w:fldCharType="begin"/>
      </w:r>
      <w:r w:rsidRPr="00A51727">
        <w:rPr>
          <w:rFonts w:ascii="Times New Roman" w:hAnsi="Times New Roman" w:cs="Times New Roman"/>
          <w:i w:val="0"/>
          <w:iCs w:val="0"/>
          <w:sz w:val="24"/>
          <w:szCs w:val="24"/>
        </w:rPr>
        <w:instrText xml:space="preserve"> SEQ Table \* ARABIC </w:instrText>
      </w:r>
      <w:r w:rsidRPr="00A51727">
        <w:rPr>
          <w:rFonts w:ascii="Times New Roman" w:hAnsi="Times New Roman" w:cs="Times New Roman"/>
          <w:i w:val="0"/>
          <w:iCs w:val="0"/>
          <w:sz w:val="24"/>
          <w:szCs w:val="24"/>
        </w:rPr>
        <w:fldChar w:fldCharType="separate"/>
      </w:r>
      <w:r w:rsidR="00C44533">
        <w:rPr>
          <w:rFonts w:ascii="Times New Roman" w:hAnsi="Times New Roman" w:cs="Times New Roman"/>
          <w:i w:val="0"/>
          <w:iCs w:val="0"/>
          <w:noProof/>
          <w:sz w:val="24"/>
          <w:szCs w:val="24"/>
        </w:rPr>
        <w:t>2</w:t>
      </w:r>
      <w:r w:rsidRPr="00A51727">
        <w:rPr>
          <w:rFonts w:ascii="Times New Roman" w:hAnsi="Times New Roman" w:cs="Times New Roman"/>
          <w:i w:val="0"/>
          <w:iCs w:val="0"/>
          <w:sz w:val="24"/>
          <w:szCs w:val="24"/>
        </w:rPr>
        <w:fldChar w:fldCharType="end"/>
      </w:r>
      <w:r w:rsidRPr="00A51727">
        <w:rPr>
          <w:rFonts w:ascii="Times New Roman" w:hAnsi="Times New Roman" w:cs="Times New Roman"/>
          <w:i w:val="0"/>
          <w:iCs w:val="0"/>
          <w:sz w:val="24"/>
          <w:szCs w:val="24"/>
        </w:rPr>
        <w:t>:TABLE OF COMPETITIVE ANALYSIS</w:t>
      </w:r>
    </w:p>
    <w:tbl>
      <w:tblPr>
        <w:tblStyle w:val="TableGrid"/>
        <w:tblW w:w="0" w:type="auto"/>
        <w:tblLook w:val="04A0" w:firstRow="1" w:lastRow="0" w:firstColumn="1" w:lastColumn="0" w:noHBand="0" w:noVBand="1"/>
      </w:tblPr>
      <w:tblGrid>
        <w:gridCol w:w="3133"/>
        <w:gridCol w:w="3104"/>
        <w:gridCol w:w="3113"/>
      </w:tblGrid>
      <w:tr w:rsidR="00A51727" w14:paraId="4E4EBF68" w14:textId="77777777" w:rsidTr="00A51727">
        <w:tc>
          <w:tcPr>
            <w:tcW w:w="3192" w:type="dxa"/>
          </w:tcPr>
          <w:p w14:paraId="62C75630" w14:textId="3600B2AE" w:rsidR="00A51727" w:rsidRPr="00A51727" w:rsidRDefault="00A51727" w:rsidP="00A51727">
            <w:pPr>
              <w:rPr>
                <w:rFonts w:ascii="Times New Roman" w:hAnsi="Times New Roman" w:cs="Times New Roman"/>
                <w:b/>
                <w:bCs/>
                <w:sz w:val="24"/>
                <w:szCs w:val="24"/>
              </w:rPr>
            </w:pPr>
            <w:r w:rsidRPr="00A51727">
              <w:rPr>
                <w:rFonts w:ascii="Times New Roman" w:hAnsi="Times New Roman" w:cs="Times New Roman"/>
                <w:b/>
                <w:bCs/>
                <w:sz w:val="24"/>
                <w:szCs w:val="24"/>
              </w:rPr>
              <w:t>FEATURE</w:t>
            </w:r>
          </w:p>
        </w:tc>
        <w:tc>
          <w:tcPr>
            <w:tcW w:w="3192" w:type="dxa"/>
          </w:tcPr>
          <w:p w14:paraId="144257D1" w14:textId="447BC985" w:rsidR="00A51727" w:rsidRPr="00A51727" w:rsidRDefault="00A51727" w:rsidP="00A51727">
            <w:pPr>
              <w:rPr>
                <w:rFonts w:ascii="Times New Roman" w:hAnsi="Times New Roman" w:cs="Times New Roman"/>
                <w:b/>
                <w:bCs/>
                <w:sz w:val="24"/>
                <w:szCs w:val="24"/>
              </w:rPr>
            </w:pPr>
            <w:r w:rsidRPr="00A51727">
              <w:rPr>
                <w:rFonts w:ascii="Times New Roman" w:hAnsi="Times New Roman" w:cs="Times New Roman"/>
                <w:b/>
                <w:bCs/>
                <w:sz w:val="24"/>
                <w:szCs w:val="24"/>
              </w:rPr>
              <w:t>OUR PRODUCT</w:t>
            </w:r>
          </w:p>
        </w:tc>
        <w:tc>
          <w:tcPr>
            <w:tcW w:w="3192" w:type="dxa"/>
          </w:tcPr>
          <w:p w14:paraId="502FA160" w14:textId="3052FC79" w:rsidR="00A51727" w:rsidRPr="00A51727" w:rsidRDefault="00A51727" w:rsidP="00A51727">
            <w:pPr>
              <w:rPr>
                <w:rFonts w:ascii="Times New Roman" w:hAnsi="Times New Roman" w:cs="Times New Roman"/>
                <w:b/>
                <w:bCs/>
                <w:sz w:val="24"/>
                <w:szCs w:val="24"/>
              </w:rPr>
            </w:pPr>
            <w:r w:rsidRPr="00A51727">
              <w:rPr>
                <w:rFonts w:ascii="Times New Roman" w:hAnsi="Times New Roman" w:cs="Times New Roman"/>
                <w:b/>
                <w:bCs/>
                <w:sz w:val="24"/>
                <w:szCs w:val="24"/>
              </w:rPr>
              <w:t>GENERIC OMR</w:t>
            </w:r>
          </w:p>
        </w:tc>
      </w:tr>
      <w:tr w:rsidR="00A51727" w14:paraId="6D727E24" w14:textId="77777777" w:rsidTr="00A51727">
        <w:tc>
          <w:tcPr>
            <w:tcW w:w="3192" w:type="dxa"/>
          </w:tcPr>
          <w:p w14:paraId="3E11E953" w14:textId="33E53941" w:rsidR="00A51727" w:rsidRPr="00A51727" w:rsidRDefault="00A51727" w:rsidP="00A51727">
            <w:pPr>
              <w:rPr>
                <w:rFonts w:ascii="Times New Roman" w:hAnsi="Times New Roman" w:cs="Times New Roman"/>
                <w:sz w:val="24"/>
                <w:szCs w:val="24"/>
              </w:rPr>
            </w:pPr>
            <w:r w:rsidRPr="00A51727">
              <w:rPr>
                <w:rFonts w:ascii="Times New Roman" w:hAnsi="Times New Roman" w:cs="Times New Roman"/>
                <w:sz w:val="24"/>
                <w:szCs w:val="24"/>
              </w:rPr>
              <w:t>DUSTPROOF HOUSING</w:t>
            </w:r>
          </w:p>
        </w:tc>
        <w:tc>
          <w:tcPr>
            <w:tcW w:w="3192" w:type="dxa"/>
          </w:tcPr>
          <w:p w14:paraId="5030E83F" w14:textId="07A112E9" w:rsidR="00A51727" w:rsidRPr="00A51727" w:rsidRDefault="00A51727" w:rsidP="00A51727">
            <w:pPr>
              <w:rPr>
                <w:rFonts w:ascii="Times New Roman" w:hAnsi="Times New Roman" w:cs="Times New Roman"/>
                <w:sz w:val="24"/>
                <w:szCs w:val="24"/>
              </w:rPr>
            </w:pPr>
            <w:r w:rsidRPr="00A51727">
              <w:rPr>
                <w:rFonts w:ascii="Times New Roman" w:hAnsi="Times New Roman" w:cs="Times New Roman"/>
                <w:sz w:val="24"/>
                <w:szCs w:val="24"/>
              </w:rPr>
              <w:t>YES</w:t>
            </w:r>
          </w:p>
        </w:tc>
        <w:tc>
          <w:tcPr>
            <w:tcW w:w="3192" w:type="dxa"/>
          </w:tcPr>
          <w:p w14:paraId="7F4AA395" w14:textId="64C385B7" w:rsidR="00A51727" w:rsidRPr="00A51727" w:rsidRDefault="00A51727" w:rsidP="00A51727">
            <w:pPr>
              <w:rPr>
                <w:rFonts w:ascii="Times New Roman" w:hAnsi="Times New Roman" w:cs="Times New Roman"/>
                <w:sz w:val="24"/>
                <w:szCs w:val="24"/>
              </w:rPr>
            </w:pPr>
            <w:r w:rsidRPr="00A51727">
              <w:rPr>
                <w:rFonts w:ascii="Times New Roman" w:hAnsi="Times New Roman" w:cs="Times New Roman"/>
                <w:sz w:val="24"/>
                <w:szCs w:val="24"/>
              </w:rPr>
              <w:t>NO</w:t>
            </w:r>
          </w:p>
        </w:tc>
      </w:tr>
      <w:tr w:rsidR="00A51727" w14:paraId="0105EB3F" w14:textId="77777777" w:rsidTr="00A51727">
        <w:tc>
          <w:tcPr>
            <w:tcW w:w="3192" w:type="dxa"/>
          </w:tcPr>
          <w:p w14:paraId="5C5E2463" w14:textId="5E39A85D" w:rsidR="00A51727" w:rsidRPr="00A51727" w:rsidRDefault="00A51727" w:rsidP="00A51727">
            <w:pPr>
              <w:rPr>
                <w:rFonts w:ascii="Times New Roman" w:hAnsi="Times New Roman" w:cs="Times New Roman"/>
                <w:sz w:val="24"/>
                <w:szCs w:val="24"/>
              </w:rPr>
            </w:pPr>
            <w:r w:rsidRPr="00A51727">
              <w:rPr>
                <w:rFonts w:ascii="Times New Roman" w:hAnsi="Times New Roman" w:cs="Times New Roman"/>
                <w:sz w:val="24"/>
                <w:szCs w:val="24"/>
              </w:rPr>
              <w:t>ERP/API INTEGRATION</w:t>
            </w:r>
          </w:p>
        </w:tc>
        <w:tc>
          <w:tcPr>
            <w:tcW w:w="3192" w:type="dxa"/>
          </w:tcPr>
          <w:p w14:paraId="22A6C6CE" w14:textId="27FF161C" w:rsidR="00A51727" w:rsidRPr="00A51727" w:rsidRDefault="00A51727" w:rsidP="00A51727">
            <w:pPr>
              <w:rPr>
                <w:rFonts w:ascii="Times New Roman" w:hAnsi="Times New Roman" w:cs="Times New Roman"/>
                <w:sz w:val="24"/>
                <w:szCs w:val="24"/>
              </w:rPr>
            </w:pPr>
            <w:r w:rsidRPr="00A51727">
              <w:rPr>
                <w:rFonts w:ascii="Times New Roman" w:hAnsi="Times New Roman" w:cs="Times New Roman"/>
                <w:sz w:val="24"/>
                <w:szCs w:val="24"/>
              </w:rPr>
              <w:t>YES</w:t>
            </w:r>
          </w:p>
        </w:tc>
        <w:tc>
          <w:tcPr>
            <w:tcW w:w="3192" w:type="dxa"/>
          </w:tcPr>
          <w:p w14:paraId="73258255" w14:textId="2A5F17D9" w:rsidR="00A51727" w:rsidRPr="00A51727" w:rsidRDefault="00A51727" w:rsidP="00A51727">
            <w:pPr>
              <w:rPr>
                <w:rFonts w:ascii="Times New Roman" w:hAnsi="Times New Roman" w:cs="Times New Roman"/>
                <w:sz w:val="24"/>
                <w:szCs w:val="24"/>
              </w:rPr>
            </w:pPr>
            <w:r w:rsidRPr="00A51727">
              <w:rPr>
                <w:rFonts w:ascii="Times New Roman" w:hAnsi="Times New Roman" w:cs="Times New Roman"/>
                <w:sz w:val="24"/>
                <w:szCs w:val="24"/>
              </w:rPr>
              <w:t>LIMITED</w:t>
            </w:r>
          </w:p>
        </w:tc>
      </w:tr>
      <w:tr w:rsidR="00A51727" w14:paraId="2F7BA9F5" w14:textId="77777777" w:rsidTr="00A51727">
        <w:tc>
          <w:tcPr>
            <w:tcW w:w="3192" w:type="dxa"/>
          </w:tcPr>
          <w:p w14:paraId="5B1E86CF" w14:textId="6C100ABC" w:rsidR="00A51727" w:rsidRPr="00A51727" w:rsidRDefault="00A51727" w:rsidP="00A51727">
            <w:pPr>
              <w:rPr>
                <w:rFonts w:ascii="Times New Roman" w:hAnsi="Times New Roman" w:cs="Times New Roman"/>
                <w:sz w:val="24"/>
                <w:szCs w:val="24"/>
              </w:rPr>
            </w:pPr>
            <w:r w:rsidRPr="00A51727">
              <w:rPr>
                <w:rFonts w:ascii="Times New Roman" w:hAnsi="Times New Roman" w:cs="Times New Roman"/>
                <w:sz w:val="24"/>
                <w:szCs w:val="24"/>
              </w:rPr>
              <w:t>DUAL-SIDE SCAN</w:t>
            </w:r>
          </w:p>
        </w:tc>
        <w:tc>
          <w:tcPr>
            <w:tcW w:w="3192" w:type="dxa"/>
          </w:tcPr>
          <w:p w14:paraId="3D269282" w14:textId="0AC75995" w:rsidR="00A51727" w:rsidRPr="00A51727" w:rsidRDefault="00A51727" w:rsidP="00A51727">
            <w:pPr>
              <w:rPr>
                <w:rFonts w:ascii="Times New Roman" w:hAnsi="Times New Roman" w:cs="Times New Roman"/>
                <w:sz w:val="24"/>
                <w:szCs w:val="24"/>
              </w:rPr>
            </w:pPr>
            <w:r w:rsidRPr="00A51727">
              <w:rPr>
                <w:rFonts w:ascii="Times New Roman" w:hAnsi="Times New Roman" w:cs="Times New Roman"/>
                <w:sz w:val="24"/>
                <w:szCs w:val="24"/>
              </w:rPr>
              <w:t>YES</w:t>
            </w:r>
          </w:p>
        </w:tc>
        <w:tc>
          <w:tcPr>
            <w:tcW w:w="3192" w:type="dxa"/>
          </w:tcPr>
          <w:p w14:paraId="0BCF6C55" w14:textId="104C24E2" w:rsidR="00A51727" w:rsidRPr="00A51727" w:rsidRDefault="00A51727" w:rsidP="00A51727">
            <w:pPr>
              <w:rPr>
                <w:rFonts w:ascii="Times New Roman" w:hAnsi="Times New Roman" w:cs="Times New Roman"/>
                <w:sz w:val="24"/>
                <w:szCs w:val="24"/>
              </w:rPr>
            </w:pPr>
            <w:r w:rsidRPr="00A51727">
              <w:rPr>
                <w:rFonts w:ascii="Times New Roman" w:hAnsi="Times New Roman" w:cs="Times New Roman"/>
                <w:sz w:val="24"/>
                <w:szCs w:val="24"/>
              </w:rPr>
              <w:t>SOMETIMES</w:t>
            </w:r>
          </w:p>
        </w:tc>
      </w:tr>
      <w:tr w:rsidR="00A51727" w14:paraId="1369B630" w14:textId="77777777" w:rsidTr="00A51727">
        <w:tc>
          <w:tcPr>
            <w:tcW w:w="3192" w:type="dxa"/>
          </w:tcPr>
          <w:p w14:paraId="3633F4DF" w14:textId="1B62BC65" w:rsidR="00A51727" w:rsidRPr="00A51727" w:rsidRDefault="00A51727" w:rsidP="00A51727">
            <w:pPr>
              <w:rPr>
                <w:rFonts w:ascii="Times New Roman" w:hAnsi="Times New Roman" w:cs="Times New Roman"/>
                <w:sz w:val="24"/>
                <w:szCs w:val="24"/>
              </w:rPr>
            </w:pPr>
            <w:r w:rsidRPr="00A51727">
              <w:rPr>
                <w:rFonts w:ascii="Times New Roman" w:hAnsi="Times New Roman" w:cs="Times New Roman"/>
                <w:sz w:val="24"/>
                <w:szCs w:val="24"/>
              </w:rPr>
              <w:t xml:space="preserve">FACTORY FLOOR USE </w:t>
            </w:r>
          </w:p>
        </w:tc>
        <w:tc>
          <w:tcPr>
            <w:tcW w:w="3192" w:type="dxa"/>
          </w:tcPr>
          <w:p w14:paraId="0245D2D3" w14:textId="168A607F" w:rsidR="00A51727" w:rsidRPr="00A51727" w:rsidRDefault="00A51727" w:rsidP="00A51727">
            <w:pPr>
              <w:rPr>
                <w:rFonts w:ascii="Times New Roman" w:hAnsi="Times New Roman" w:cs="Times New Roman"/>
                <w:sz w:val="24"/>
                <w:szCs w:val="24"/>
              </w:rPr>
            </w:pPr>
            <w:r w:rsidRPr="00A51727">
              <w:rPr>
                <w:rFonts w:ascii="Times New Roman" w:hAnsi="Times New Roman" w:cs="Times New Roman"/>
                <w:sz w:val="24"/>
                <w:szCs w:val="24"/>
              </w:rPr>
              <w:t>DESGINED FOR IT</w:t>
            </w:r>
          </w:p>
        </w:tc>
        <w:tc>
          <w:tcPr>
            <w:tcW w:w="3192" w:type="dxa"/>
          </w:tcPr>
          <w:p w14:paraId="4BB5AAE3" w14:textId="26B64A6D" w:rsidR="00A51727" w:rsidRPr="00A51727" w:rsidRDefault="00A51727" w:rsidP="00A51727">
            <w:pPr>
              <w:rPr>
                <w:rFonts w:ascii="Times New Roman" w:hAnsi="Times New Roman" w:cs="Times New Roman"/>
                <w:sz w:val="24"/>
                <w:szCs w:val="24"/>
              </w:rPr>
            </w:pPr>
            <w:r w:rsidRPr="00A51727">
              <w:rPr>
                <w:rFonts w:ascii="Times New Roman" w:hAnsi="Times New Roman" w:cs="Times New Roman"/>
                <w:sz w:val="24"/>
                <w:szCs w:val="24"/>
              </w:rPr>
              <w:t>NO</w:t>
            </w:r>
          </w:p>
        </w:tc>
      </w:tr>
      <w:tr w:rsidR="00A51727" w14:paraId="7DC96672" w14:textId="77777777" w:rsidTr="00A51727">
        <w:tc>
          <w:tcPr>
            <w:tcW w:w="3192" w:type="dxa"/>
          </w:tcPr>
          <w:p w14:paraId="597F133F" w14:textId="0CF2CE96" w:rsidR="00A51727" w:rsidRPr="00A51727" w:rsidRDefault="00A51727" w:rsidP="00A51727">
            <w:pPr>
              <w:rPr>
                <w:rFonts w:ascii="Times New Roman" w:hAnsi="Times New Roman" w:cs="Times New Roman"/>
                <w:sz w:val="24"/>
                <w:szCs w:val="24"/>
              </w:rPr>
            </w:pPr>
            <w:r w:rsidRPr="00A51727">
              <w:rPr>
                <w:rFonts w:ascii="Times New Roman" w:hAnsi="Times New Roman" w:cs="Times New Roman"/>
                <w:sz w:val="24"/>
                <w:szCs w:val="24"/>
              </w:rPr>
              <w:t xml:space="preserve">MULTILINGUAL SOFTWARE </w:t>
            </w:r>
          </w:p>
        </w:tc>
        <w:tc>
          <w:tcPr>
            <w:tcW w:w="3192" w:type="dxa"/>
          </w:tcPr>
          <w:p w14:paraId="7B12407C" w14:textId="516BE0D0" w:rsidR="00A51727" w:rsidRPr="00A51727" w:rsidRDefault="00A51727" w:rsidP="00A51727">
            <w:pPr>
              <w:rPr>
                <w:rFonts w:ascii="Times New Roman" w:hAnsi="Times New Roman" w:cs="Times New Roman"/>
                <w:sz w:val="24"/>
                <w:szCs w:val="24"/>
              </w:rPr>
            </w:pPr>
            <w:r w:rsidRPr="00A51727">
              <w:rPr>
                <w:rFonts w:ascii="Times New Roman" w:hAnsi="Times New Roman" w:cs="Times New Roman"/>
                <w:sz w:val="24"/>
                <w:szCs w:val="24"/>
              </w:rPr>
              <w:t>YES</w:t>
            </w:r>
          </w:p>
        </w:tc>
        <w:tc>
          <w:tcPr>
            <w:tcW w:w="3192" w:type="dxa"/>
          </w:tcPr>
          <w:p w14:paraId="0640C4C5" w14:textId="3A59D478" w:rsidR="00A51727" w:rsidRPr="00A51727" w:rsidRDefault="00A51727" w:rsidP="00A51727">
            <w:pPr>
              <w:rPr>
                <w:rFonts w:ascii="Times New Roman" w:hAnsi="Times New Roman" w:cs="Times New Roman"/>
                <w:sz w:val="24"/>
                <w:szCs w:val="24"/>
              </w:rPr>
            </w:pPr>
            <w:r w:rsidRPr="00A51727">
              <w:rPr>
                <w:rFonts w:ascii="Times New Roman" w:hAnsi="Times New Roman" w:cs="Times New Roman"/>
                <w:sz w:val="24"/>
                <w:szCs w:val="24"/>
              </w:rPr>
              <w:t>RARE</w:t>
            </w:r>
          </w:p>
        </w:tc>
      </w:tr>
    </w:tbl>
    <w:p w14:paraId="44C9EC33" w14:textId="75646341" w:rsidR="00A51727" w:rsidRDefault="00A51727" w:rsidP="00A51727">
      <w:pPr>
        <w:pStyle w:val="Heading1"/>
        <w:numPr>
          <w:ilvl w:val="0"/>
          <w:numId w:val="7"/>
        </w:numPr>
        <w:ind w:left="360"/>
        <w:rPr>
          <w:rFonts w:ascii="Times New Roman" w:hAnsi="Times New Roman" w:cs="Times New Roman"/>
          <w:b/>
          <w:bCs/>
          <w:color w:val="auto"/>
          <w:sz w:val="32"/>
          <w:szCs w:val="32"/>
        </w:rPr>
      </w:pPr>
      <w:bookmarkStart w:id="15" w:name="_Toc197865652"/>
      <w:r>
        <w:rPr>
          <w:rFonts w:ascii="Times New Roman" w:hAnsi="Times New Roman" w:cs="Times New Roman"/>
          <w:b/>
          <w:bCs/>
          <w:color w:val="auto"/>
          <w:sz w:val="32"/>
          <w:szCs w:val="32"/>
        </w:rPr>
        <w:lastRenderedPageBreak/>
        <w:t>PROJECT ESTIMATION</w:t>
      </w:r>
      <w:bookmarkEnd w:id="15"/>
    </w:p>
    <w:p w14:paraId="77BBEF3A" w14:textId="72D15B7D" w:rsidR="00A51727" w:rsidRDefault="00AB1B73" w:rsidP="00AB1B73">
      <w:pPr>
        <w:pStyle w:val="Caption"/>
        <w:rPr>
          <w:rFonts w:ascii="Times New Roman" w:hAnsi="Times New Roman" w:cs="Times New Roman"/>
          <w:i w:val="0"/>
          <w:iCs w:val="0"/>
          <w:sz w:val="24"/>
          <w:szCs w:val="24"/>
        </w:rPr>
      </w:pPr>
      <w:r w:rsidRPr="00AB1B73">
        <w:rPr>
          <w:rFonts w:ascii="Times New Roman" w:hAnsi="Times New Roman" w:cs="Times New Roman"/>
          <w:i w:val="0"/>
          <w:iCs w:val="0"/>
          <w:sz w:val="24"/>
          <w:szCs w:val="24"/>
        </w:rPr>
        <w:t>Table 8.</w:t>
      </w:r>
      <w:r w:rsidRPr="00AB1B73">
        <w:rPr>
          <w:rFonts w:ascii="Times New Roman" w:hAnsi="Times New Roman" w:cs="Times New Roman"/>
          <w:i w:val="0"/>
          <w:iCs w:val="0"/>
          <w:sz w:val="24"/>
          <w:szCs w:val="24"/>
        </w:rPr>
        <w:fldChar w:fldCharType="begin"/>
      </w:r>
      <w:r w:rsidRPr="00AB1B73">
        <w:rPr>
          <w:rFonts w:ascii="Times New Roman" w:hAnsi="Times New Roman" w:cs="Times New Roman"/>
          <w:i w:val="0"/>
          <w:iCs w:val="0"/>
          <w:sz w:val="24"/>
          <w:szCs w:val="24"/>
        </w:rPr>
        <w:instrText xml:space="preserve"> SEQ Table \* ARABIC </w:instrText>
      </w:r>
      <w:r w:rsidRPr="00AB1B73">
        <w:rPr>
          <w:rFonts w:ascii="Times New Roman" w:hAnsi="Times New Roman" w:cs="Times New Roman"/>
          <w:i w:val="0"/>
          <w:iCs w:val="0"/>
          <w:sz w:val="24"/>
          <w:szCs w:val="24"/>
        </w:rPr>
        <w:fldChar w:fldCharType="separate"/>
      </w:r>
      <w:r w:rsidR="00C44533">
        <w:rPr>
          <w:rFonts w:ascii="Times New Roman" w:hAnsi="Times New Roman" w:cs="Times New Roman"/>
          <w:i w:val="0"/>
          <w:iCs w:val="0"/>
          <w:noProof/>
          <w:sz w:val="24"/>
          <w:szCs w:val="24"/>
        </w:rPr>
        <w:t>3</w:t>
      </w:r>
      <w:r w:rsidRPr="00AB1B73">
        <w:rPr>
          <w:rFonts w:ascii="Times New Roman" w:hAnsi="Times New Roman" w:cs="Times New Roman"/>
          <w:i w:val="0"/>
          <w:iCs w:val="0"/>
          <w:sz w:val="24"/>
          <w:szCs w:val="24"/>
        </w:rPr>
        <w:fldChar w:fldCharType="end"/>
      </w:r>
      <w:r w:rsidRPr="00AB1B73">
        <w:rPr>
          <w:rFonts w:ascii="Times New Roman" w:hAnsi="Times New Roman" w:cs="Times New Roman"/>
          <w:i w:val="0"/>
          <w:iCs w:val="0"/>
          <w:sz w:val="24"/>
          <w:szCs w:val="24"/>
        </w:rPr>
        <w:t>:TABLE OF PROJECT ESTIMATION</w:t>
      </w:r>
    </w:p>
    <w:tbl>
      <w:tblPr>
        <w:tblStyle w:val="TableGrid"/>
        <w:tblW w:w="0" w:type="auto"/>
        <w:tblLook w:val="04A0" w:firstRow="1" w:lastRow="0" w:firstColumn="1" w:lastColumn="0" w:noHBand="0" w:noVBand="1"/>
      </w:tblPr>
      <w:tblGrid>
        <w:gridCol w:w="2640"/>
        <w:gridCol w:w="2351"/>
        <w:gridCol w:w="1959"/>
        <w:gridCol w:w="2400"/>
      </w:tblGrid>
      <w:tr w:rsidR="00AB1B73" w14:paraId="784B316A" w14:textId="77777777" w:rsidTr="00AB1B73">
        <w:tc>
          <w:tcPr>
            <w:tcW w:w="2665" w:type="dxa"/>
          </w:tcPr>
          <w:p w14:paraId="5E5F604C" w14:textId="446A5D5A" w:rsidR="00AB1B73" w:rsidRPr="00AB1B73" w:rsidRDefault="00AB1B73" w:rsidP="00AB1B73">
            <w:pPr>
              <w:rPr>
                <w:rFonts w:ascii="Times New Roman" w:hAnsi="Times New Roman" w:cs="Times New Roman"/>
                <w:b/>
                <w:bCs/>
                <w:sz w:val="24"/>
                <w:szCs w:val="24"/>
              </w:rPr>
            </w:pPr>
            <w:r w:rsidRPr="00AB1B73">
              <w:rPr>
                <w:rFonts w:ascii="Times New Roman" w:hAnsi="Times New Roman" w:cs="Times New Roman"/>
                <w:b/>
                <w:bCs/>
                <w:sz w:val="24"/>
                <w:szCs w:val="24"/>
              </w:rPr>
              <w:t>ITEM</w:t>
            </w:r>
          </w:p>
        </w:tc>
        <w:tc>
          <w:tcPr>
            <w:tcW w:w="2430" w:type="dxa"/>
          </w:tcPr>
          <w:p w14:paraId="0BFE1EA7" w14:textId="06553A76" w:rsidR="00AB1B73" w:rsidRPr="00AB1B73" w:rsidRDefault="00AB1B73" w:rsidP="00AB1B73">
            <w:pPr>
              <w:rPr>
                <w:rFonts w:ascii="Times New Roman" w:hAnsi="Times New Roman" w:cs="Times New Roman"/>
                <w:b/>
                <w:bCs/>
                <w:sz w:val="24"/>
                <w:szCs w:val="24"/>
              </w:rPr>
            </w:pPr>
            <w:r w:rsidRPr="00AB1B73">
              <w:rPr>
                <w:rFonts w:ascii="Times New Roman" w:hAnsi="Times New Roman" w:cs="Times New Roman"/>
                <w:b/>
                <w:bCs/>
                <w:sz w:val="24"/>
                <w:szCs w:val="24"/>
              </w:rPr>
              <w:t>COST</w:t>
            </w:r>
          </w:p>
        </w:tc>
        <w:tc>
          <w:tcPr>
            <w:tcW w:w="1999" w:type="dxa"/>
          </w:tcPr>
          <w:p w14:paraId="377F8519" w14:textId="5FB0B093" w:rsidR="00AB1B73" w:rsidRPr="00AB1B73" w:rsidRDefault="00AB1B73" w:rsidP="00AB1B73">
            <w:pPr>
              <w:rPr>
                <w:rFonts w:ascii="Times New Roman" w:hAnsi="Times New Roman" w:cs="Times New Roman"/>
                <w:b/>
                <w:bCs/>
                <w:sz w:val="24"/>
                <w:szCs w:val="24"/>
              </w:rPr>
            </w:pPr>
            <w:r w:rsidRPr="00AB1B73">
              <w:rPr>
                <w:rFonts w:ascii="Times New Roman" w:hAnsi="Times New Roman" w:cs="Times New Roman"/>
                <w:b/>
                <w:bCs/>
                <w:sz w:val="24"/>
                <w:szCs w:val="24"/>
              </w:rPr>
              <w:t>INTEREST RATE</w:t>
            </w:r>
          </w:p>
        </w:tc>
        <w:tc>
          <w:tcPr>
            <w:tcW w:w="2482" w:type="dxa"/>
          </w:tcPr>
          <w:p w14:paraId="2EEA9462" w14:textId="12BED844" w:rsidR="00AB1B73" w:rsidRPr="00AB1B73" w:rsidRDefault="00AB1B73" w:rsidP="00AB1B73">
            <w:pPr>
              <w:rPr>
                <w:rFonts w:ascii="Times New Roman" w:hAnsi="Times New Roman" w:cs="Times New Roman"/>
                <w:b/>
                <w:bCs/>
                <w:sz w:val="24"/>
                <w:szCs w:val="24"/>
              </w:rPr>
            </w:pPr>
            <w:r>
              <w:rPr>
                <w:rFonts w:ascii="Times New Roman" w:hAnsi="Times New Roman" w:cs="Times New Roman"/>
                <w:b/>
                <w:bCs/>
                <w:sz w:val="24"/>
                <w:szCs w:val="24"/>
              </w:rPr>
              <w:t>TOTAL COST</w:t>
            </w:r>
          </w:p>
        </w:tc>
      </w:tr>
      <w:tr w:rsidR="00AB1B73" w14:paraId="719F3AD1" w14:textId="77777777" w:rsidTr="00AB1B73">
        <w:tc>
          <w:tcPr>
            <w:tcW w:w="2665" w:type="dxa"/>
          </w:tcPr>
          <w:p w14:paraId="77B3AA16" w14:textId="115D0155" w:rsidR="00AB1B73" w:rsidRPr="00AB1B73" w:rsidRDefault="00AB1B73" w:rsidP="00AB1B73">
            <w:pPr>
              <w:rPr>
                <w:rFonts w:ascii="Times New Roman" w:hAnsi="Times New Roman" w:cs="Times New Roman"/>
                <w:sz w:val="24"/>
                <w:szCs w:val="24"/>
              </w:rPr>
            </w:pPr>
            <w:r w:rsidRPr="00AB1B73">
              <w:rPr>
                <w:rFonts w:ascii="Times New Roman" w:hAnsi="Times New Roman" w:cs="Times New Roman"/>
                <w:sz w:val="24"/>
                <w:szCs w:val="24"/>
              </w:rPr>
              <w:t>R&amp;D  PROTOTYPING</w:t>
            </w:r>
          </w:p>
        </w:tc>
        <w:tc>
          <w:tcPr>
            <w:tcW w:w="2430" w:type="dxa"/>
          </w:tcPr>
          <w:p w14:paraId="4291147D" w14:textId="0C66B3D3" w:rsidR="00AB1B73" w:rsidRPr="00AB1B73" w:rsidRDefault="00AB1B73" w:rsidP="00AB1B73">
            <w:pPr>
              <w:rPr>
                <w:rFonts w:ascii="Times New Roman" w:hAnsi="Times New Roman" w:cs="Times New Roman"/>
                <w:sz w:val="24"/>
                <w:szCs w:val="24"/>
              </w:rPr>
            </w:pPr>
            <w:r w:rsidRPr="00AB1B73">
              <w:rPr>
                <w:rFonts w:ascii="Times New Roman" w:hAnsi="Times New Roman" w:cs="Times New Roman"/>
                <w:sz w:val="24"/>
                <w:szCs w:val="24"/>
              </w:rPr>
              <w:t>14,000,000 PKR</w:t>
            </w:r>
          </w:p>
        </w:tc>
        <w:tc>
          <w:tcPr>
            <w:tcW w:w="1999" w:type="dxa"/>
          </w:tcPr>
          <w:p w14:paraId="56B3BB76" w14:textId="2A17BC62" w:rsidR="00AB1B73" w:rsidRPr="00AB1B73" w:rsidRDefault="00AB1B73" w:rsidP="00AB1B73">
            <w:pPr>
              <w:rPr>
                <w:rFonts w:ascii="Times New Roman" w:hAnsi="Times New Roman" w:cs="Times New Roman"/>
                <w:sz w:val="24"/>
                <w:szCs w:val="24"/>
              </w:rPr>
            </w:pPr>
            <w:r w:rsidRPr="00AB1B73">
              <w:rPr>
                <w:rFonts w:ascii="Times New Roman" w:hAnsi="Times New Roman" w:cs="Times New Roman"/>
                <w:sz w:val="24"/>
                <w:szCs w:val="24"/>
              </w:rPr>
              <w:t>2,800,000 PKR</w:t>
            </w:r>
          </w:p>
        </w:tc>
        <w:tc>
          <w:tcPr>
            <w:tcW w:w="2482" w:type="dxa"/>
          </w:tcPr>
          <w:p w14:paraId="52CBDB0C" w14:textId="1698A222" w:rsidR="00AB1B73" w:rsidRPr="00AB1B73" w:rsidRDefault="00AB1B73" w:rsidP="00AB1B73">
            <w:pPr>
              <w:rPr>
                <w:rFonts w:ascii="Times New Roman" w:hAnsi="Times New Roman" w:cs="Times New Roman"/>
                <w:sz w:val="24"/>
                <w:szCs w:val="24"/>
              </w:rPr>
            </w:pPr>
            <w:r w:rsidRPr="00AB1B73">
              <w:rPr>
                <w:rFonts w:ascii="Times New Roman" w:hAnsi="Times New Roman" w:cs="Times New Roman"/>
                <w:sz w:val="24"/>
                <w:szCs w:val="24"/>
              </w:rPr>
              <w:t>16,800,000 PKR</w:t>
            </w:r>
          </w:p>
        </w:tc>
      </w:tr>
      <w:tr w:rsidR="00AB1B73" w14:paraId="58FBC4E6" w14:textId="77777777" w:rsidTr="00AB1B73">
        <w:tc>
          <w:tcPr>
            <w:tcW w:w="2665" w:type="dxa"/>
          </w:tcPr>
          <w:p w14:paraId="04A04D81" w14:textId="630CD213" w:rsidR="00AB1B73" w:rsidRPr="0055485D" w:rsidRDefault="00AB1B73" w:rsidP="00AB1B73">
            <w:pPr>
              <w:rPr>
                <w:rFonts w:ascii="Times New Roman" w:hAnsi="Times New Roman" w:cs="Times New Roman"/>
                <w:sz w:val="24"/>
                <w:szCs w:val="24"/>
              </w:rPr>
            </w:pPr>
            <w:r w:rsidRPr="0055485D">
              <w:rPr>
                <w:rFonts w:ascii="Times New Roman" w:hAnsi="Times New Roman" w:cs="Times New Roman"/>
                <w:sz w:val="24"/>
                <w:szCs w:val="24"/>
              </w:rPr>
              <w:t>MANUFACTURING  SETUP</w:t>
            </w:r>
          </w:p>
        </w:tc>
        <w:tc>
          <w:tcPr>
            <w:tcW w:w="2430" w:type="dxa"/>
          </w:tcPr>
          <w:p w14:paraId="14C9FECB" w14:textId="1B8F37FA" w:rsidR="00AB1B73" w:rsidRPr="0055485D" w:rsidRDefault="0055485D" w:rsidP="00AB1B73">
            <w:pPr>
              <w:rPr>
                <w:rFonts w:ascii="Times New Roman" w:hAnsi="Times New Roman" w:cs="Times New Roman"/>
                <w:sz w:val="24"/>
                <w:szCs w:val="24"/>
              </w:rPr>
            </w:pPr>
            <w:r w:rsidRPr="0055485D">
              <w:rPr>
                <w:rFonts w:ascii="Times New Roman" w:hAnsi="Times New Roman" w:cs="Times New Roman"/>
                <w:sz w:val="24"/>
                <w:szCs w:val="24"/>
              </w:rPr>
              <w:t>28,000,000 PKR</w:t>
            </w:r>
          </w:p>
        </w:tc>
        <w:tc>
          <w:tcPr>
            <w:tcW w:w="1999" w:type="dxa"/>
          </w:tcPr>
          <w:p w14:paraId="49148FF9" w14:textId="0F530755" w:rsidR="00AB1B73" w:rsidRPr="0055485D" w:rsidRDefault="0055485D" w:rsidP="00AB1B73">
            <w:pPr>
              <w:rPr>
                <w:rFonts w:ascii="Times New Roman" w:hAnsi="Times New Roman" w:cs="Times New Roman"/>
                <w:sz w:val="24"/>
                <w:szCs w:val="24"/>
              </w:rPr>
            </w:pPr>
            <w:r w:rsidRPr="0055485D">
              <w:rPr>
                <w:rFonts w:ascii="Times New Roman" w:hAnsi="Times New Roman" w:cs="Times New Roman"/>
                <w:sz w:val="24"/>
                <w:szCs w:val="24"/>
              </w:rPr>
              <w:t>5,600,000 PKR</w:t>
            </w:r>
          </w:p>
        </w:tc>
        <w:tc>
          <w:tcPr>
            <w:tcW w:w="2482" w:type="dxa"/>
          </w:tcPr>
          <w:p w14:paraId="24407CAD" w14:textId="114B72F8" w:rsidR="00AB1B73" w:rsidRPr="0055485D" w:rsidRDefault="0055485D" w:rsidP="00AB1B73">
            <w:pPr>
              <w:rPr>
                <w:rFonts w:ascii="Times New Roman" w:hAnsi="Times New Roman" w:cs="Times New Roman"/>
                <w:sz w:val="24"/>
                <w:szCs w:val="24"/>
              </w:rPr>
            </w:pPr>
            <w:r w:rsidRPr="0055485D">
              <w:rPr>
                <w:rFonts w:ascii="Times New Roman" w:hAnsi="Times New Roman" w:cs="Times New Roman"/>
                <w:sz w:val="24"/>
                <w:szCs w:val="24"/>
              </w:rPr>
              <w:t>33,600,000 PKR</w:t>
            </w:r>
          </w:p>
        </w:tc>
      </w:tr>
      <w:tr w:rsidR="00AB1B73" w14:paraId="0215547F" w14:textId="77777777" w:rsidTr="00AB1B73">
        <w:tc>
          <w:tcPr>
            <w:tcW w:w="2665" w:type="dxa"/>
          </w:tcPr>
          <w:p w14:paraId="4DBD9368" w14:textId="0FDCF436" w:rsidR="00AB1B73" w:rsidRPr="0055485D" w:rsidRDefault="0055485D" w:rsidP="00AB1B73">
            <w:pPr>
              <w:rPr>
                <w:rFonts w:ascii="Times New Roman" w:hAnsi="Times New Roman" w:cs="Times New Roman"/>
                <w:sz w:val="24"/>
                <w:szCs w:val="24"/>
              </w:rPr>
            </w:pPr>
            <w:r w:rsidRPr="0055485D">
              <w:rPr>
                <w:rFonts w:ascii="Times New Roman" w:hAnsi="Times New Roman" w:cs="Times New Roman"/>
                <w:sz w:val="24"/>
                <w:szCs w:val="24"/>
              </w:rPr>
              <w:t>MARKETING AND DISTRIBUTION</w:t>
            </w:r>
          </w:p>
        </w:tc>
        <w:tc>
          <w:tcPr>
            <w:tcW w:w="2430" w:type="dxa"/>
          </w:tcPr>
          <w:p w14:paraId="7CCCCD2D" w14:textId="2A687381" w:rsidR="00AB1B73" w:rsidRPr="0055485D" w:rsidRDefault="0055485D" w:rsidP="00AB1B73">
            <w:pPr>
              <w:rPr>
                <w:rFonts w:ascii="Times New Roman" w:hAnsi="Times New Roman" w:cs="Times New Roman"/>
                <w:sz w:val="24"/>
                <w:szCs w:val="24"/>
              </w:rPr>
            </w:pPr>
            <w:r w:rsidRPr="0055485D">
              <w:rPr>
                <w:rFonts w:ascii="Times New Roman" w:hAnsi="Times New Roman" w:cs="Times New Roman"/>
                <w:sz w:val="24"/>
                <w:szCs w:val="24"/>
              </w:rPr>
              <w:t>8,400,000 PKR</w:t>
            </w:r>
          </w:p>
        </w:tc>
        <w:tc>
          <w:tcPr>
            <w:tcW w:w="1999" w:type="dxa"/>
          </w:tcPr>
          <w:p w14:paraId="304FE6BF" w14:textId="2ABBD6FB" w:rsidR="00AB1B73" w:rsidRPr="0055485D" w:rsidRDefault="0055485D" w:rsidP="00AB1B73">
            <w:pPr>
              <w:rPr>
                <w:rFonts w:ascii="Times New Roman" w:hAnsi="Times New Roman" w:cs="Times New Roman"/>
                <w:sz w:val="24"/>
                <w:szCs w:val="24"/>
              </w:rPr>
            </w:pPr>
            <w:r w:rsidRPr="0055485D">
              <w:rPr>
                <w:rFonts w:ascii="Times New Roman" w:hAnsi="Times New Roman" w:cs="Times New Roman"/>
                <w:sz w:val="24"/>
                <w:szCs w:val="24"/>
              </w:rPr>
              <w:t>1,680,000 PKR</w:t>
            </w:r>
          </w:p>
        </w:tc>
        <w:tc>
          <w:tcPr>
            <w:tcW w:w="2482" w:type="dxa"/>
          </w:tcPr>
          <w:p w14:paraId="57E833BA" w14:textId="0BD70FB1" w:rsidR="00AB1B73" w:rsidRPr="0055485D" w:rsidRDefault="0055485D" w:rsidP="00AB1B73">
            <w:pPr>
              <w:rPr>
                <w:rFonts w:ascii="Times New Roman" w:hAnsi="Times New Roman" w:cs="Times New Roman"/>
                <w:sz w:val="24"/>
                <w:szCs w:val="24"/>
              </w:rPr>
            </w:pPr>
            <w:r w:rsidRPr="0055485D">
              <w:rPr>
                <w:rFonts w:ascii="Times New Roman" w:hAnsi="Times New Roman" w:cs="Times New Roman"/>
                <w:sz w:val="24"/>
                <w:szCs w:val="24"/>
              </w:rPr>
              <w:t>10,080,000 PKR</w:t>
            </w:r>
          </w:p>
        </w:tc>
      </w:tr>
      <w:tr w:rsidR="00AB1B73" w14:paraId="6E0BB698" w14:textId="77777777" w:rsidTr="00AB1B73">
        <w:tc>
          <w:tcPr>
            <w:tcW w:w="2665" w:type="dxa"/>
          </w:tcPr>
          <w:p w14:paraId="07572B29" w14:textId="56CEE0AB" w:rsidR="00AB1B73" w:rsidRPr="0055485D" w:rsidRDefault="0055485D" w:rsidP="00AB1B73">
            <w:pPr>
              <w:rPr>
                <w:rFonts w:ascii="Times New Roman" w:hAnsi="Times New Roman" w:cs="Times New Roman"/>
                <w:b/>
                <w:bCs/>
              </w:rPr>
            </w:pPr>
            <w:r w:rsidRPr="0055485D">
              <w:rPr>
                <w:rFonts w:ascii="Times New Roman" w:hAnsi="Times New Roman" w:cs="Times New Roman"/>
                <w:b/>
                <w:bCs/>
                <w:sz w:val="24"/>
                <w:szCs w:val="24"/>
              </w:rPr>
              <w:t>TOTAL</w:t>
            </w:r>
          </w:p>
        </w:tc>
        <w:tc>
          <w:tcPr>
            <w:tcW w:w="2430" w:type="dxa"/>
          </w:tcPr>
          <w:p w14:paraId="361F7F04" w14:textId="0251F7F5" w:rsidR="00AB1B73" w:rsidRPr="00C44533" w:rsidRDefault="0055485D" w:rsidP="00AB1B73">
            <w:pPr>
              <w:rPr>
                <w:rFonts w:ascii="Times New Roman" w:hAnsi="Times New Roman" w:cs="Times New Roman"/>
                <w:sz w:val="24"/>
                <w:szCs w:val="24"/>
              </w:rPr>
            </w:pPr>
            <w:r w:rsidRPr="00C44533">
              <w:rPr>
                <w:rFonts w:ascii="Times New Roman" w:hAnsi="Times New Roman" w:cs="Times New Roman"/>
                <w:sz w:val="24"/>
                <w:szCs w:val="24"/>
              </w:rPr>
              <w:t>50,400,000 PKR</w:t>
            </w:r>
          </w:p>
        </w:tc>
        <w:tc>
          <w:tcPr>
            <w:tcW w:w="1999" w:type="dxa"/>
          </w:tcPr>
          <w:p w14:paraId="236A32FD" w14:textId="6E281313" w:rsidR="00AB1B73" w:rsidRPr="00C44533" w:rsidRDefault="00C44533" w:rsidP="00AB1B73">
            <w:pPr>
              <w:rPr>
                <w:rFonts w:ascii="Times New Roman" w:hAnsi="Times New Roman" w:cs="Times New Roman"/>
                <w:sz w:val="24"/>
                <w:szCs w:val="24"/>
              </w:rPr>
            </w:pPr>
            <w:r w:rsidRPr="00C44533">
              <w:rPr>
                <w:rFonts w:ascii="Times New Roman" w:hAnsi="Times New Roman" w:cs="Times New Roman"/>
                <w:sz w:val="24"/>
                <w:szCs w:val="24"/>
              </w:rPr>
              <w:t>10,080,000 PKR</w:t>
            </w:r>
          </w:p>
        </w:tc>
        <w:tc>
          <w:tcPr>
            <w:tcW w:w="2482" w:type="dxa"/>
          </w:tcPr>
          <w:p w14:paraId="715892FC" w14:textId="4C9CAF51" w:rsidR="00AB1B73" w:rsidRPr="00C44533" w:rsidRDefault="00C44533" w:rsidP="00AB1B73">
            <w:pPr>
              <w:rPr>
                <w:rFonts w:ascii="Times New Roman" w:hAnsi="Times New Roman" w:cs="Times New Roman"/>
                <w:sz w:val="24"/>
                <w:szCs w:val="24"/>
              </w:rPr>
            </w:pPr>
            <w:r w:rsidRPr="00C44533">
              <w:rPr>
                <w:rFonts w:ascii="Times New Roman" w:hAnsi="Times New Roman" w:cs="Times New Roman"/>
                <w:sz w:val="24"/>
                <w:szCs w:val="24"/>
              </w:rPr>
              <w:t>60,480,000 PKR</w:t>
            </w:r>
          </w:p>
        </w:tc>
      </w:tr>
    </w:tbl>
    <w:p w14:paraId="1C6FC3C1" w14:textId="41414B0C" w:rsidR="00AB1B73" w:rsidRDefault="00C44533" w:rsidP="00C44533">
      <w:pPr>
        <w:pStyle w:val="Heading1"/>
        <w:numPr>
          <w:ilvl w:val="0"/>
          <w:numId w:val="7"/>
        </w:numPr>
        <w:ind w:left="360"/>
        <w:rPr>
          <w:rFonts w:ascii="Times New Roman" w:hAnsi="Times New Roman" w:cs="Times New Roman"/>
          <w:b/>
          <w:bCs/>
          <w:color w:val="auto"/>
          <w:sz w:val="32"/>
          <w:szCs w:val="32"/>
        </w:rPr>
      </w:pPr>
      <w:bookmarkStart w:id="16" w:name="_Toc197865653"/>
      <w:r>
        <w:rPr>
          <w:rFonts w:ascii="Times New Roman" w:hAnsi="Times New Roman" w:cs="Times New Roman"/>
          <w:b/>
          <w:bCs/>
          <w:color w:val="auto"/>
          <w:sz w:val="32"/>
          <w:szCs w:val="32"/>
        </w:rPr>
        <w:t>CHALLENGES AND RISK MITIGATION</w:t>
      </w:r>
      <w:bookmarkEnd w:id="16"/>
    </w:p>
    <w:p w14:paraId="009C937D" w14:textId="5D6E8509" w:rsidR="00C44533" w:rsidRDefault="00C44533" w:rsidP="00C44533">
      <w:pPr>
        <w:pStyle w:val="Caption"/>
        <w:rPr>
          <w:rFonts w:ascii="Times New Roman" w:hAnsi="Times New Roman" w:cs="Times New Roman"/>
          <w:i w:val="0"/>
          <w:iCs w:val="0"/>
          <w:sz w:val="24"/>
          <w:szCs w:val="24"/>
        </w:rPr>
      </w:pPr>
      <w:r w:rsidRPr="00C44533">
        <w:rPr>
          <w:rFonts w:ascii="Times New Roman" w:hAnsi="Times New Roman" w:cs="Times New Roman"/>
          <w:i w:val="0"/>
          <w:iCs w:val="0"/>
          <w:sz w:val="24"/>
          <w:szCs w:val="24"/>
        </w:rPr>
        <w:t>Table 9.</w:t>
      </w:r>
      <w:r w:rsidRPr="00C44533">
        <w:rPr>
          <w:rFonts w:ascii="Times New Roman" w:hAnsi="Times New Roman" w:cs="Times New Roman"/>
          <w:i w:val="0"/>
          <w:iCs w:val="0"/>
          <w:sz w:val="24"/>
          <w:szCs w:val="24"/>
        </w:rPr>
        <w:fldChar w:fldCharType="begin"/>
      </w:r>
      <w:r w:rsidRPr="00C44533">
        <w:rPr>
          <w:rFonts w:ascii="Times New Roman" w:hAnsi="Times New Roman" w:cs="Times New Roman"/>
          <w:i w:val="0"/>
          <w:iCs w:val="0"/>
          <w:sz w:val="24"/>
          <w:szCs w:val="24"/>
        </w:rPr>
        <w:instrText xml:space="preserve"> SEQ Table \* ARABIC </w:instrText>
      </w:r>
      <w:r w:rsidRPr="00C44533">
        <w:rPr>
          <w:rFonts w:ascii="Times New Roman" w:hAnsi="Times New Roman" w:cs="Times New Roman"/>
          <w:i w:val="0"/>
          <w:iCs w:val="0"/>
          <w:sz w:val="24"/>
          <w:szCs w:val="24"/>
        </w:rPr>
        <w:fldChar w:fldCharType="separate"/>
      </w:r>
      <w:r w:rsidRPr="00C44533">
        <w:rPr>
          <w:rFonts w:ascii="Times New Roman" w:hAnsi="Times New Roman" w:cs="Times New Roman"/>
          <w:i w:val="0"/>
          <w:iCs w:val="0"/>
          <w:noProof/>
          <w:sz w:val="24"/>
          <w:szCs w:val="24"/>
        </w:rPr>
        <w:t>4</w:t>
      </w:r>
      <w:r w:rsidRPr="00C44533">
        <w:rPr>
          <w:rFonts w:ascii="Times New Roman" w:hAnsi="Times New Roman" w:cs="Times New Roman"/>
          <w:i w:val="0"/>
          <w:iCs w:val="0"/>
          <w:sz w:val="24"/>
          <w:szCs w:val="24"/>
        </w:rPr>
        <w:fldChar w:fldCharType="end"/>
      </w:r>
      <w:r w:rsidRPr="00C44533">
        <w:rPr>
          <w:rFonts w:ascii="Times New Roman" w:hAnsi="Times New Roman" w:cs="Times New Roman"/>
          <w:i w:val="0"/>
          <w:iCs w:val="0"/>
          <w:sz w:val="24"/>
          <w:szCs w:val="24"/>
        </w:rPr>
        <w:t>:TABLE OF CHALLENGES AND RISK MITIGATION</w:t>
      </w:r>
    </w:p>
    <w:tbl>
      <w:tblPr>
        <w:tblStyle w:val="TableGrid"/>
        <w:tblW w:w="0" w:type="auto"/>
        <w:tblLook w:val="04A0" w:firstRow="1" w:lastRow="0" w:firstColumn="1" w:lastColumn="0" w:noHBand="0" w:noVBand="1"/>
      </w:tblPr>
      <w:tblGrid>
        <w:gridCol w:w="4711"/>
        <w:gridCol w:w="4639"/>
      </w:tblGrid>
      <w:tr w:rsidR="00C44533" w14:paraId="341D3320" w14:textId="77777777" w:rsidTr="00C44533">
        <w:tc>
          <w:tcPr>
            <w:tcW w:w="4788" w:type="dxa"/>
          </w:tcPr>
          <w:p w14:paraId="250BB75E" w14:textId="12DFADCD" w:rsidR="00C44533" w:rsidRPr="00C44533" w:rsidRDefault="00C44533" w:rsidP="00C44533">
            <w:pPr>
              <w:rPr>
                <w:rFonts w:ascii="Times New Roman" w:hAnsi="Times New Roman" w:cs="Times New Roman"/>
                <w:b/>
                <w:bCs/>
                <w:sz w:val="24"/>
                <w:szCs w:val="24"/>
              </w:rPr>
            </w:pPr>
            <w:r w:rsidRPr="00C44533">
              <w:rPr>
                <w:rFonts w:ascii="Times New Roman" w:hAnsi="Times New Roman" w:cs="Times New Roman"/>
                <w:b/>
                <w:bCs/>
                <w:sz w:val="24"/>
                <w:szCs w:val="24"/>
              </w:rPr>
              <w:t>RISK</w:t>
            </w:r>
          </w:p>
        </w:tc>
        <w:tc>
          <w:tcPr>
            <w:tcW w:w="4788" w:type="dxa"/>
          </w:tcPr>
          <w:p w14:paraId="4D864BF7" w14:textId="34B02717" w:rsidR="00C44533" w:rsidRPr="00C44533" w:rsidRDefault="00C44533" w:rsidP="00C44533">
            <w:pPr>
              <w:rPr>
                <w:rFonts w:ascii="Times New Roman" w:hAnsi="Times New Roman" w:cs="Times New Roman"/>
                <w:b/>
                <w:bCs/>
                <w:sz w:val="24"/>
                <w:szCs w:val="24"/>
              </w:rPr>
            </w:pPr>
            <w:r w:rsidRPr="00C44533">
              <w:rPr>
                <w:rFonts w:ascii="Times New Roman" w:hAnsi="Times New Roman" w:cs="Times New Roman"/>
                <w:b/>
                <w:bCs/>
                <w:sz w:val="24"/>
                <w:szCs w:val="24"/>
              </w:rPr>
              <w:t>MITIGATION</w:t>
            </w:r>
          </w:p>
        </w:tc>
      </w:tr>
      <w:tr w:rsidR="00C44533" w14:paraId="5E21277C" w14:textId="77777777" w:rsidTr="00C44533">
        <w:tc>
          <w:tcPr>
            <w:tcW w:w="4788" w:type="dxa"/>
          </w:tcPr>
          <w:p w14:paraId="5F3F17C8" w14:textId="37A4A193" w:rsidR="00C44533" w:rsidRPr="00C44533" w:rsidRDefault="00C44533" w:rsidP="00C44533">
            <w:pPr>
              <w:rPr>
                <w:rFonts w:ascii="Times New Roman" w:hAnsi="Times New Roman" w:cs="Times New Roman"/>
                <w:sz w:val="24"/>
                <w:szCs w:val="24"/>
              </w:rPr>
            </w:pPr>
            <w:r w:rsidRPr="00C44533">
              <w:rPr>
                <w:rFonts w:ascii="Times New Roman" w:hAnsi="Times New Roman" w:cs="Times New Roman"/>
                <w:sz w:val="24"/>
                <w:szCs w:val="24"/>
              </w:rPr>
              <w:t>ADOPTION  RESISTANCE</w:t>
            </w:r>
          </w:p>
        </w:tc>
        <w:tc>
          <w:tcPr>
            <w:tcW w:w="4788" w:type="dxa"/>
          </w:tcPr>
          <w:p w14:paraId="12804699" w14:textId="2B954B03" w:rsidR="00C44533" w:rsidRPr="00C44533" w:rsidRDefault="00C44533" w:rsidP="00C44533">
            <w:pPr>
              <w:rPr>
                <w:rFonts w:ascii="Times New Roman" w:hAnsi="Times New Roman" w:cs="Times New Roman"/>
                <w:sz w:val="24"/>
                <w:szCs w:val="24"/>
              </w:rPr>
            </w:pPr>
            <w:r w:rsidRPr="00C44533">
              <w:rPr>
                <w:rFonts w:ascii="Times New Roman" w:hAnsi="Times New Roman" w:cs="Times New Roman"/>
                <w:sz w:val="24"/>
                <w:szCs w:val="24"/>
              </w:rPr>
              <w:t>PILOT ROLLOUT WITH HR AND QUALITY DEPARTMENTS</w:t>
            </w:r>
          </w:p>
        </w:tc>
      </w:tr>
      <w:tr w:rsidR="00C44533" w14:paraId="512160FF" w14:textId="77777777" w:rsidTr="00C44533">
        <w:tc>
          <w:tcPr>
            <w:tcW w:w="4788" w:type="dxa"/>
          </w:tcPr>
          <w:p w14:paraId="38F499F6" w14:textId="44F00756" w:rsidR="00C44533" w:rsidRPr="00C44533" w:rsidRDefault="00C44533" w:rsidP="00C44533">
            <w:pPr>
              <w:rPr>
                <w:rFonts w:ascii="Times New Roman" w:hAnsi="Times New Roman" w:cs="Times New Roman"/>
                <w:sz w:val="24"/>
                <w:szCs w:val="24"/>
              </w:rPr>
            </w:pPr>
            <w:r w:rsidRPr="00C44533">
              <w:rPr>
                <w:rFonts w:ascii="Times New Roman" w:hAnsi="Times New Roman" w:cs="Times New Roman"/>
                <w:sz w:val="24"/>
                <w:szCs w:val="24"/>
              </w:rPr>
              <w:t xml:space="preserve">LANGUAGE/LOCALIZATION ISSUES  </w:t>
            </w:r>
          </w:p>
        </w:tc>
        <w:tc>
          <w:tcPr>
            <w:tcW w:w="4788" w:type="dxa"/>
          </w:tcPr>
          <w:p w14:paraId="1AC34B03" w14:textId="35E94E50" w:rsidR="00C44533" w:rsidRPr="00C44533" w:rsidRDefault="00C44533" w:rsidP="00C44533">
            <w:pPr>
              <w:rPr>
                <w:rFonts w:ascii="Times New Roman" w:hAnsi="Times New Roman" w:cs="Times New Roman"/>
                <w:sz w:val="24"/>
                <w:szCs w:val="24"/>
              </w:rPr>
            </w:pPr>
            <w:r w:rsidRPr="00C44533">
              <w:rPr>
                <w:rFonts w:ascii="Times New Roman" w:hAnsi="Times New Roman" w:cs="Times New Roman"/>
                <w:sz w:val="24"/>
                <w:szCs w:val="24"/>
              </w:rPr>
              <w:t>MULTILINGUAL  TEMPLATES AND UI</w:t>
            </w:r>
          </w:p>
        </w:tc>
      </w:tr>
      <w:tr w:rsidR="00C44533" w14:paraId="3C816310" w14:textId="77777777" w:rsidTr="00C44533">
        <w:tc>
          <w:tcPr>
            <w:tcW w:w="4788" w:type="dxa"/>
          </w:tcPr>
          <w:p w14:paraId="0892E53D" w14:textId="1F141C61" w:rsidR="00C44533" w:rsidRPr="00C44533" w:rsidRDefault="00C44533" w:rsidP="00C44533">
            <w:pPr>
              <w:rPr>
                <w:rFonts w:ascii="Times New Roman" w:hAnsi="Times New Roman" w:cs="Times New Roman"/>
                <w:sz w:val="24"/>
                <w:szCs w:val="24"/>
              </w:rPr>
            </w:pPr>
            <w:r w:rsidRPr="00C44533">
              <w:rPr>
                <w:rFonts w:ascii="Times New Roman" w:hAnsi="Times New Roman" w:cs="Times New Roman"/>
                <w:sz w:val="24"/>
                <w:szCs w:val="24"/>
              </w:rPr>
              <w:t>COMPATIBILITY WITH EXISTING SYSTEMS</w:t>
            </w:r>
          </w:p>
        </w:tc>
        <w:tc>
          <w:tcPr>
            <w:tcW w:w="4788" w:type="dxa"/>
          </w:tcPr>
          <w:p w14:paraId="06711D65" w14:textId="7E42949E" w:rsidR="00C44533" w:rsidRPr="00C44533" w:rsidRDefault="00C44533" w:rsidP="00C44533">
            <w:pPr>
              <w:rPr>
                <w:rFonts w:ascii="Times New Roman" w:hAnsi="Times New Roman" w:cs="Times New Roman"/>
                <w:sz w:val="24"/>
                <w:szCs w:val="24"/>
              </w:rPr>
            </w:pPr>
            <w:r w:rsidRPr="00C44533">
              <w:rPr>
                <w:rFonts w:ascii="Times New Roman" w:hAnsi="Times New Roman" w:cs="Times New Roman"/>
                <w:sz w:val="24"/>
                <w:szCs w:val="24"/>
              </w:rPr>
              <w:t xml:space="preserve">DEVELOP OPEN API AND MODULAR SDK </w:t>
            </w:r>
          </w:p>
        </w:tc>
      </w:tr>
      <w:tr w:rsidR="00C44533" w14:paraId="36FEF9FC" w14:textId="77777777" w:rsidTr="00C44533">
        <w:tc>
          <w:tcPr>
            <w:tcW w:w="4788" w:type="dxa"/>
          </w:tcPr>
          <w:p w14:paraId="4AC23F91" w14:textId="36564951" w:rsidR="00C44533" w:rsidRPr="00C44533" w:rsidRDefault="00C44533" w:rsidP="00C44533">
            <w:pPr>
              <w:rPr>
                <w:rFonts w:ascii="Times New Roman" w:hAnsi="Times New Roman" w:cs="Times New Roman"/>
                <w:sz w:val="24"/>
                <w:szCs w:val="24"/>
              </w:rPr>
            </w:pPr>
            <w:r w:rsidRPr="00C44533">
              <w:rPr>
                <w:rFonts w:ascii="Times New Roman" w:hAnsi="Times New Roman" w:cs="Times New Roman"/>
                <w:sz w:val="24"/>
                <w:szCs w:val="24"/>
              </w:rPr>
              <w:t>ENVIRONMENT DURABILITY</w:t>
            </w:r>
          </w:p>
        </w:tc>
        <w:tc>
          <w:tcPr>
            <w:tcW w:w="4788" w:type="dxa"/>
          </w:tcPr>
          <w:p w14:paraId="190D86F4" w14:textId="704A39CF" w:rsidR="00C44533" w:rsidRPr="00C44533" w:rsidRDefault="00C44533" w:rsidP="00C44533">
            <w:pPr>
              <w:rPr>
                <w:rFonts w:ascii="Times New Roman" w:hAnsi="Times New Roman" w:cs="Times New Roman"/>
                <w:sz w:val="24"/>
                <w:szCs w:val="24"/>
              </w:rPr>
            </w:pPr>
            <w:r w:rsidRPr="00C44533">
              <w:rPr>
                <w:rFonts w:ascii="Times New Roman" w:hAnsi="Times New Roman" w:cs="Times New Roman"/>
                <w:sz w:val="24"/>
                <w:szCs w:val="24"/>
              </w:rPr>
              <w:t>IP-RATED HOUSING AND INDUSTRIAL TESTING</w:t>
            </w:r>
          </w:p>
        </w:tc>
      </w:tr>
    </w:tbl>
    <w:p w14:paraId="650256E1" w14:textId="7D0987BC" w:rsidR="00C44533" w:rsidRDefault="00C44533" w:rsidP="00C44533">
      <w:pPr>
        <w:pStyle w:val="Heading1"/>
        <w:numPr>
          <w:ilvl w:val="0"/>
          <w:numId w:val="7"/>
        </w:numPr>
        <w:ind w:left="360"/>
        <w:rPr>
          <w:rFonts w:ascii="Times New Roman" w:hAnsi="Times New Roman" w:cs="Times New Roman"/>
          <w:b/>
          <w:bCs/>
          <w:color w:val="auto"/>
          <w:sz w:val="32"/>
          <w:szCs w:val="32"/>
        </w:rPr>
      </w:pPr>
      <w:bookmarkStart w:id="17" w:name="_Toc197865654"/>
      <w:r>
        <w:rPr>
          <w:rFonts w:ascii="Times New Roman" w:hAnsi="Times New Roman" w:cs="Times New Roman"/>
          <w:b/>
          <w:bCs/>
          <w:color w:val="auto"/>
          <w:sz w:val="32"/>
          <w:szCs w:val="32"/>
        </w:rPr>
        <w:t>CONCLUSION</w:t>
      </w:r>
      <w:bookmarkEnd w:id="17"/>
    </w:p>
    <w:p w14:paraId="255E2896" w14:textId="1818B003" w:rsidR="00C44533" w:rsidRPr="00C44533" w:rsidRDefault="00C44533" w:rsidP="00C44533">
      <w:pPr>
        <w:jc w:val="both"/>
        <w:rPr>
          <w:rFonts w:ascii="Times New Roman" w:hAnsi="Times New Roman" w:cs="Times New Roman"/>
          <w:sz w:val="24"/>
          <w:szCs w:val="24"/>
        </w:rPr>
      </w:pPr>
      <w:r w:rsidRPr="00C44533">
        <w:rPr>
          <w:rFonts w:ascii="Times New Roman" w:hAnsi="Times New Roman" w:cs="Times New Roman"/>
          <w:sz w:val="24"/>
          <w:szCs w:val="24"/>
        </w:rPr>
        <w:t>In conclusion,</w:t>
      </w:r>
      <w:r w:rsidRPr="00C44533">
        <w:rPr>
          <w:rFonts w:ascii="Times New Roman" w:eastAsia="Times New Roman" w:hAnsi="Times New Roman" w:cs="Times New Roman"/>
          <w:kern w:val="0"/>
          <w:sz w:val="24"/>
          <w:szCs w:val="24"/>
          <w14:ligatures w14:val="none"/>
        </w:rPr>
        <w:t xml:space="preserve"> </w:t>
      </w:r>
      <w:r>
        <w:rPr>
          <w:rFonts w:ascii="Times New Roman" w:hAnsi="Times New Roman" w:cs="Times New Roman"/>
          <w:sz w:val="24"/>
          <w:szCs w:val="24"/>
        </w:rPr>
        <w:t>t</w:t>
      </w:r>
      <w:r w:rsidRPr="00C44533">
        <w:rPr>
          <w:rFonts w:ascii="Times New Roman" w:hAnsi="Times New Roman" w:cs="Times New Roman"/>
          <w:sz w:val="24"/>
          <w:szCs w:val="24"/>
        </w:rPr>
        <w:t>he industrial-grade OMR scanner offers a cost-effective, efficient solution for administrative and compliance functions in large-scale manufacturing. It integrates minimally with digital systems, addressing operational gaps and future scalability. Launched within a 6-month timeframe, it's strategically advantageous in the hybrid industrial ecosystem.</w:t>
      </w:r>
    </w:p>
    <w:bookmarkStart w:id="18" w:name="_Toc197865655" w:displacedByCustomXml="next"/>
    <w:sdt>
      <w:sdtPr>
        <w:id w:val="78262018"/>
        <w:docPartObj>
          <w:docPartGallery w:val="Bibliographies"/>
          <w:docPartUnique/>
        </w:docPartObj>
      </w:sdtPr>
      <w:sdtEndPr>
        <w:rPr>
          <w:rFonts w:asciiTheme="minorHAnsi" w:eastAsiaTheme="minorHAnsi" w:hAnsiTheme="minorHAnsi" w:cstheme="minorBidi"/>
          <w:color w:val="auto"/>
          <w:sz w:val="22"/>
          <w:szCs w:val="22"/>
        </w:rPr>
      </w:sdtEndPr>
      <w:sdtContent>
        <w:p w14:paraId="00F4BC5B" w14:textId="7BF1B261" w:rsidR="00C44533" w:rsidRDefault="00C44533">
          <w:pPr>
            <w:pStyle w:val="Heading1"/>
          </w:pPr>
          <w:r>
            <w:t>References</w:t>
          </w:r>
          <w:bookmarkEnd w:id="18"/>
        </w:p>
        <w:sdt>
          <w:sdtPr>
            <w:rPr>
              <w:rFonts w:ascii="Times New Roman" w:hAnsi="Times New Roman" w:cs="Times New Roman"/>
              <w:sz w:val="24"/>
              <w:szCs w:val="24"/>
            </w:rPr>
            <w:id w:val="-573587230"/>
            <w:bibliography/>
          </w:sdtPr>
          <w:sdtEndPr>
            <w:rPr>
              <w:rFonts w:asciiTheme="minorHAnsi" w:hAnsiTheme="minorHAnsi" w:cstheme="minorBidi"/>
              <w:sz w:val="22"/>
              <w:szCs w:val="22"/>
            </w:rPr>
          </w:sdtEndPr>
          <w:sdtContent>
            <w:p w14:paraId="3E907369" w14:textId="30A7FE9E" w:rsidR="00C44533" w:rsidRPr="00C44533" w:rsidRDefault="00C44533" w:rsidP="00C44533">
              <w:pPr>
                <w:rPr>
                  <w:rFonts w:ascii="Times New Roman" w:hAnsi="Times New Roman" w:cs="Times New Roman"/>
                  <w:sz w:val="24"/>
                  <w:szCs w:val="24"/>
                </w:rPr>
              </w:pPr>
              <w:r>
                <w:rPr>
                  <w:rFonts w:ascii="Times New Roman" w:hAnsi="Times New Roman" w:cs="Times New Roman"/>
                  <w:sz w:val="24"/>
                  <w:szCs w:val="24"/>
                </w:rPr>
                <w:t>[1]</w:t>
              </w:r>
              <w:r w:rsidRPr="00C44533">
                <w:rPr>
                  <w:rFonts w:ascii="Times New Roman" w:hAnsi="Times New Roman" w:cs="Times New Roman"/>
                  <w:sz w:val="24"/>
                  <w:szCs w:val="24"/>
                </w:rPr>
                <w:t xml:space="preserve">  Ahuja, V., &amp; Thakur, N. (2020). </w:t>
              </w:r>
              <w:r w:rsidRPr="00C44533">
                <w:rPr>
                  <w:rFonts w:ascii="Times New Roman" w:hAnsi="Times New Roman" w:cs="Times New Roman"/>
                  <w:i/>
                  <w:iCs/>
                  <w:sz w:val="24"/>
                  <w:szCs w:val="24"/>
                </w:rPr>
                <w:t>OMR and its Application in Smart Industries</w:t>
              </w:r>
              <w:r w:rsidRPr="00C44533">
                <w:rPr>
                  <w:rFonts w:ascii="Times New Roman" w:hAnsi="Times New Roman" w:cs="Times New Roman"/>
                  <w:sz w:val="24"/>
                  <w:szCs w:val="24"/>
                </w:rPr>
                <w:t>. International Journal of Engineering Research &amp; Technology, 9(3), 12–18.</w:t>
              </w:r>
            </w:p>
            <w:p w14:paraId="46A8587D" w14:textId="57101B4D" w:rsidR="00C44533" w:rsidRPr="00C44533" w:rsidRDefault="00C44533" w:rsidP="00C44533">
              <w:pPr>
                <w:rPr>
                  <w:rFonts w:ascii="Times New Roman" w:hAnsi="Times New Roman" w:cs="Times New Roman"/>
                  <w:sz w:val="24"/>
                  <w:szCs w:val="24"/>
                </w:rPr>
              </w:pPr>
              <w:r>
                <w:rPr>
                  <w:rFonts w:ascii="Times New Roman" w:hAnsi="Times New Roman" w:cs="Times New Roman"/>
                  <w:sz w:val="24"/>
                  <w:szCs w:val="24"/>
                </w:rPr>
                <w:t>[2]</w:t>
              </w:r>
              <w:r w:rsidRPr="00C44533">
                <w:rPr>
                  <w:rFonts w:ascii="Times New Roman" w:hAnsi="Times New Roman" w:cs="Times New Roman"/>
                  <w:sz w:val="24"/>
                  <w:szCs w:val="24"/>
                </w:rPr>
                <w:t xml:space="preserve"> Sharma, K. (2021). </w:t>
              </w:r>
              <w:r w:rsidRPr="00C44533">
                <w:rPr>
                  <w:rFonts w:ascii="Times New Roman" w:hAnsi="Times New Roman" w:cs="Times New Roman"/>
                  <w:i/>
                  <w:iCs/>
                  <w:sz w:val="24"/>
                  <w:szCs w:val="24"/>
                </w:rPr>
                <w:t>Digital Transformation in Manufacturing Industries: Role of Automation Tools</w:t>
              </w:r>
              <w:r w:rsidRPr="00C44533">
                <w:rPr>
                  <w:rFonts w:ascii="Times New Roman" w:hAnsi="Times New Roman" w:cs="Times New Roman"/>
                  <w:sz w:val="24"/>
                  <w:szCs w:val="24"/>
                </w:rPr>
                <w:t>. Manufacturing Today.</w:t>
              </w:r>
            </w:p>
            <w:p w14:paraId="435788FA" w14:textId="0F2336E9" w:rsidR="00C44533" w:rsidRPr="00C44533" w:rsidRDefault="00C44533" w:rsidP="00C44533">
              <w:pPr>
                <w:rPr>
                  <w:rFonts w:ascii="Times New Roman" w:hAnsi="Times New Roman" w:cs="Times New Roman"/>
                  <w:sz w:val="24"/>
                  <w:szCs w:val="24"/>
                </w:rPr>
              </w:pPr>
              <w:r>
                <w:rPr>
                  <w:rFonts w:ascii="Times New Roman" w:hAnsi="Times New Roman" w:cs="Times New Roman"/>
                  <w:sz w:val="24"/>
                  <w:szCs w:val="24"/>
                </w:rPr>
                <w:t>[3]</w:t>
              </w:r>
              <w:r w:rsidRPr="00C44533">
                <w:rPr>
                  <w:rFonts w:ascii="Times New Roman" w:hAnsi="Times New Roman" w:cs="Times New Roman"/>
                  <w:sz w:val="24"/>
                  <w:szCs w:val="24"/>
                </w:rPr>
                <w:t xml:space="preserve">  SAP SE. (2022). </w:t>
              </w:r>
              <w:r w:rsidRPr="00C44533">
                <w:rPr>
                  <w:rFonts w:ascii="Times New Roman" w:hAnsi="Times New Roman" w:cs="Times New Roman"/>
                  <w:i/>
                  <w:iCs/>
                  <w:sz w:val="24"/>
                  <w:szCs w:val="24"/>
                </w:rPr>
                <w:t>ERP Integration for Industrial Devices</w:t>
              </w:r>
              <w:r w:rsidRPr="00C44533">
                <w:rPr>
                  <w:rFonts w:ascii="Times New Roman" w:hAnsi="Times New Roman" w:cs="Times New Roman"/>
                  <w:sz w:val="24"/>
                  <w:szCs w:val="24"/>
                </w:rPr>
                <w:t xml:space="preserve">. Retrieved from </w:t>
              </w:r>
              <w:hyperlink r:id="rId9" w:tgtFrame="_new" w:history="1">
                <w:r w:rsidRPr="00C44533">
                  <w:rPr>
                    <w:rStyle w:val="Hyperlink"/>
                    <w:rFonts w:ascii="Times New Roman" w:hAnsi="Times New Roman" w:cs="Times New Roman"/>
                    <w:sz w:val="24"/>
                    <w:szCs w:val="24"/>
                  </w:rPr>
                  <w:t>https://www.sap.com</w:t>
                </w:r>
              </w:hyperlink>
            </w:p>
            <w:p w14:paraId="102EC94C" w14:textId="4B83E0FF" w:rsidR="00C44533" w:rsidRPr="00C44533" w:rsidRDefault="00C44533" w:rsidP="00C44533">
              <w:pPr>
                <w:rPr>
                  <w:rFonts w:ascii="Times New Roman" w:hAnsi="Times New Roman" w:cs="Times New Roman"/>
                  <w:sz w:val="24"/>
                  <w:szCs w:val="24"/>
                </w:rPr>
              </w:pPr>
              <w:r>
                <w:rPr>
                  <w:rFonts w:ascii="Times New Roman" w:hAnsi="Times New Roman" w:cs="Times New Roman"/>
                  <w:sz w:val="24"/>
                  <w:szCs w:val="24"/>
                </w:rPr>
                <w:t>[4]</w:t>
              </w:r>
              <w:r w:rsidRPr="00C44533">
                <w:rPr>
                  <w:rFonts w:ascii="Times New Roman" w:hAnsi="Times New Roman" w:cs="Times New Roman"/>
                  <w:sz w:val="24"/>
                  <w:szCs w:val="24"/>
                </w:rPr>
                <w:t xml:space="preserve"> IDC Manufacturing Insights. (2023). </w:t>
              </w:r>
              <w:r w:rsidRPr="00C44533">
                <w:rPr>
                  <w:rFonts w:ascii="Times New Roman" w:hAnsi="Times New Roman" w:cs="Times New Roman"/>
                  <w:i/>
                  <w:iCs/>
                  <w:sz w:val="24"/>
                  <w:szCs w:val="24"/>
                </w:rPr>
                <w:t>Automation Trends in Asia-Pacific Manufacturing</w:t>
              </w:r>
              <w:r w:rsidRPr="00C44533">
                <w:rPr>
                  <w:rFonts w:ascii="Times New Roman" w:hAnsi="Times New Roman" w:cs="Times New Roman"/>
                  <w:sz w:val="24"/>
                  <w:szCs w:val="24"/>
                </w:rPr>
                <w:t>.</w:t>
              </w:r>
            </w:p>
            <w:p w14:paraId="7DAA31A7" w14:textId="0C38EAC9" w:rsidR="00517C2A" w:rsidRPr="00517C2A" w:rsidRDefault="00C44533" w:rsidP="00C44533">
              <w:r>
                <w:rPr>
                  <w:rFonts w:ascii="Times New Roman" w:hAnsi="Times New Roman" w:cs="Times New Roman"/>
                  <w:sz w:val="24"/>
                  <w:szCs w:val="24"/>
                </w:rPr>
                <w:lastRenderedPageBreak/>
                <w:t>[5]</w:t>
              </w:r>
              <w:r w:rsidRPr="00C44533">
                <w:rPr>
                  <w:rFonts w:ascii="Times New Roman" w:hAnsi="Times New Roman" w:cs="Times New Roman"/>
                  <w:sz w:val="24"/>
                  <w:szCs w:val="24"/>
                </w:rPr>
                <w:t xml:space="preserve"> ISO 9001:2015. </w:t>
              </w:r>
              <w:r w:rsidRPr="00C44533">
                <w:rPr>
                  <w:rFonts w:ascii="Times New Roman" w:hAnsi="Times New Roman" w:cs="Times New Roman"/>
                  <w:i/>
                  <w:iCs/>
                  <w:sz w:val="24"/>
                  <w:szCs w:val="24"/>
                </w:rPr>
                <w:t>Quality Management Systems – Requirements</w:t>
              </w:r>
              <w:r w:rsidRPr="00C44533">
                <w:rPr>
                  <w:rFonts w:ascii="Times New Roman" w:hAnsi="Times New Roman" w:cs="Times New Roman"/>
                  <w:sz w:val="24"/>
                  <w:szCs w:val="24"/>
                </w:rPr>
                <w:t>. International Organization for Standardization.</w:t>
              </w:r>
            </w:p>
          </w:sdtContent>
        </w:sdt>
      </w:sdtContent>
    </w:sdt>
    <w:p w14:paraId="7B155637" w14:textId="77777777" w:rsidR="00517C2A" w:rsidRPr="006E75F8" w:rsidRDefault="00517C2A" w:rsidP="00517C2A">
      <w:pPr>
        <w:pStyle w:val="ListParagraph"/>
      </w:pPr>
    </w:p>
    <w:p w14:paraId="53F52F3E" w14:textId="77777777" w:rsidR="006E75F8" w:rsidRPr="006E75F8" w:rsidRDefault="006E75F8" w:rsidP="006E75F8">
      <w:pPr>
        <w:pStyle w:val="ListParagraph"/>
        <w:ind w:left="360"/>
      </w:pPr>
    </w:p>
    <w:p w14:paraId="5CB4FEE1" w14:textId="77777777" w:rsidR="006E75F8" w:rsidRPr="006E75F8" w:rsidRDefault="006E75F8" w:rsidP="006E75F8">
      <w:pPr>
        <w:pStyle w:val="ListParagraph"/>
      </w:pPr>
    </w:p>
    <w:p w14:paraId="7A2F36E2" w14:textId="77777777" w:rsidR="006E75F8" w:rsidRPr="006E75F8" w:rsidRDefault="006E75F8" w:rsidP="006E75F8">
      <w:pPr>
        <w:pStyle w:val="ListParagraph"/>
      </w:pPr>
    </w:p>
    <w:p w14:paraId="766C7C28" w14:textId="77777777" w:rsidR="00426459" w:rsidRPr="00426459" w:rsidRDefault="00426459" w:rsidP="00426459">
      <w:pPr>
        <w:rPr>
          <w:rFonts w:ascii="Times New Roman" w:hAnsi="Times New Roman" w:cs="Times New Roman"/>
          <w:sz w:val="24"/>
          <w:szCs w:val="24"/>
        </w:rPr>
      </w:pPr>
    </w:p>
    <w:sectPr w:rsidR="00426459" w:rsidRPr="00426459" w:rsidSect="001D2085">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49796" w14:textId="77777777" w:rsidR="00ED3733" w:rsidRDefault="00ED3733" w:rsidP="001D2085">
      <w:pPr>
        <w:spacing w:after="0" w:line="240" w:lineRule="auto"/>
      </w:pPr>
      <w:r>
        <w:separator/>
      </w:r>
    </w:p>
  </w:endnote>
  <w:endnote w:type="continuationSeparator" w:id="0">
    <w:p w14:paraId="0D75C806" w14:textId="77777777" w:rsidR="00ED3733" w:rsidRDefault="00ED3733" w:rsidP="001D2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78293"/>
      <w:docPartObj>
        <w:docPartGallery w:val="Page Numbers (Bottom of Page)"/>
        <w:docPartUnique/>
      </w:docPartObj>
    </w:sdtPr>
    <w:sdtEndPr>
      <w:rPr>
        <w:noProof/>
      </w:rPr>
    </w:sdtEndPr>
    <w:sdtContent>
      <w:p w14:paraId="420E9B85" w14:textId="1F4A22EE" w:rsidR="001D2085" w:rsidRDefault="001D20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816241" w14:textId="77777777" w:rsidR="001D2085" w:rsidRDefault="001D20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8C1AF" w14:textId="77777777" w:rsidR="00ED3733" w:rsidRDefault="00ED3733" w:rsidP="001D2085">
      <w:pPr>
        <w:spacing w:after="0" w:line="240" w:lineRule="auto"/>
      </w:pPr>
      <w:r>
        <w:separator/>
      </w:r>
    </w:p>
  </w:footnote>
  <w:footnote w:type="continuationSeparator" w:id="0">
    <w:p w14:paraId="0616E810" w14:textId="77777777" w:rsidR="00ED3733" w:rsidRDefault="00ED3733" w:rsidP="001D20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5EE0"/>
    <w:multiLevelType w:val="hybridMultilevel"/>
    <w:tmpl w:val="27CE9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978A4"/>
    <w:multiLevelType w:val="hybridMultilevel"/>
    <w:tmpl w:val="14BE26A6"/>
    <w:lvl w:ilvl="0" w:tplc="6FFC91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382535"/>
    <w:multiLevelType w:val="hybridMultilevel"/>
    <w:tmpl w:val="718445BE"/>
    <w:lvl w:ilvl="0" w:tplc="4516AB0C">
      <w:start w:val="4"/>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231587"/>
    <w:multiLevelType w:val="hybridMultilevel"/>
    <w:tmpl w:val="2488BE0A"/>
    <w:lvl w:ilvl="0" w:tplc="63A8A2B8">
      <w:start w:val="1"/>
      <w:numFmt w:val="decimal"/>
      <w:lvlText w:val="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D6F4525"/>
    <w:multiLevelType w:val="hybridMultilevel"/>
    <w:tmpl w:val="B1826018"/>
    <w:lvl w:ilvl="0" w:tplc="4516AB0C">
      <w:start w:val="4"/>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635A50"/>
    <w:multiLevelType w:val="hybridMultilevel"/>
    <w:tmpl w:val="FB441DEE"/>
    <w:lvl w:ilvl="0" w:tplc="15ACC0B6">
      <w:start w:val="2"/>
      <w:numFmt w:val="decimal"/>
      <w:lvlText w:val="%1.3"/>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C9198A"/>
    <w:multiLevelType w:val="hybridMultilevel"/>
    <w:tmpl w:val="597E9874"/>
    <w:lvl w:ilvl="0" w:tplc="FD50B394">
      <w:start w:val="4"/>
      <w:numFmt w:val="decimal"/>
      <w:lvlText w:val="%1.2"/>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755619"/>
    <w:multiLevelType w:val="hybridMultilevel"/>
    <w:tmpl w:val="8FCE4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B9397A"/>
    <w:multiLevelType w:val="hybridMultilevel"/>
    <w:tmpl w:val="CDA24276"/>
    <w:lvl w:ilvl="0" w:tplc="F8B6FD5C">
      <w:start w:val="3"/>
      <w:numFmt w:val="decimal"/>
      <w:lvlText w:val="%1."/>
      <w:lvlJc w:val="left"/>
      <w:pPr>
        <w:ind w:left="720" w:hanging="360"/>
      </w:pPr>
      <w:rPr>
        <w:rFonts w:ascii="Times New Roman" w:hAnsi="Times New Roman" w:cs="Times New Roman" w:hint="default"/>
        <w:b/>
        <w:bCs/>
        <w:color w:val="auto"/>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1F5357"/>
    <w:multiLevelType w:val="hybridMultilevel"/>
    <w:tmpl w:val="DD3E3816"/>
    <w:lvl w:ilvl="0" w:tplc="B0729F10">
      <w:start w:val="4"/>
      <w:numFmt w:val="decimal"/>
      <w:lvlText w:val="%1.3"/>
      <w:lvlJc w:val="left"/>
      <w:pPr>
        <w:ind w:left="720" w:hanging="360"/>
      </w:pPr>
      <w:rPr>
        <w:rFonts w:ascii="Times New Roman" w:hAnsi="Times New Roman" w:cs="Times New Roman"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3C7299"/>
    <w:multiLevelType w:val="hybridMultilevel"/>
    <w:tmpl w:val="4BA67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E00062"/>
    <w:multiLevelType w:val="hybridMultilevel"/>
    <w:tmpl w:val="97ECB02A"/>
    <w:lvl w:ilvl="0" w:tplc="254AE638">
      <w:start w:val="1"/>
      <w:numFmt w:val="decimal"/>
      <w:lvlText w:val="%1."/>
      <w:lvlJc w:val="left"/>
      <w:pPr>
        <w:ind w:left="720"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341542"/>
    <w:multiLevelType w:val="hybridMultilevel"/>
    <w:tmpl w:val="76E46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491F5A"/>
    <w:multiLevelType w:val="hybridMultilevel"/>
    <w:tmpl w:val="E070B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323F97"/>
    <w:multiLevelType w:val="hybridMultilevel"/>
    <w:tmpl w:val="CE58BFF4"/>
    <w:lvl w:ilvl="0" w:tplc="6C68300C">
      <w:start w:val="1"/>
      <w:numFmt w:val="decimal"/>
      <w:lvlText w:val="1.%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9926261">
    <w:abstractNumId w:val="1"/>
  </w:num>
  <w:num w:numId="2" w16cid:durableId="95296152">
    <w:abstractNumId w:val="14"/>
  </w:num>
  <w:num w:numId="3" w16cid:durableId="827290532">
    <w:abstractNumId w:val="3"/>
  </w:num>
  <w:num w:numId="4" w16cid:durableId="391738642">
    <w:abstractNumId w:val="0"/>
  </w:num>
  <w:num w:numId="5" w16cid:durableId="1985769074">
    <w:abstractNumId w:val="13"/>
  </w:num>
  <w:num w:numId="6" w16cid:durableId="236212187">
    <w:abstractNumId w:val="11"/>
  </w:num>
  <w:num w:numId="7" w16cid:durableId="330960054">
    <w:abstractNumId w:val="8"/>
  </w:num>
  <w:num w:numId="8" w16cid:durableId="16781654">
    <w:abstractNumId w:val="10"/>
  </w:num>
  <w:num w:numId="9" w16cid:durableId="522087518">
    <w:abstractNumId w:val="4"/>
  </w:num>
  <w:num w:numId="10" w16cid:durableId="313222231">
    <w:abstractNumId w:val="2"/>
  </w:num>
  <w:num w:numId="11" w16cid:durableId="509872966">
    <w:abstractNumId w:val="6"/>
  </w:num>
  <w:num w:numId="12" w16cid:durableId="2119791051">
    <w:abstractNumId w:val="12"/>
  </w:num>
  <w:num w:numId="13" w16cid:durableId="1331636097">
    <w:abstractNumId w:val="5"/>
  </w:num>
  <w:num w:numId="14" w16cid:durableId="1606957678">
    <w:abstractNumId w:val="9"/>
  </w:num>
  <w:num w:numId="15" w16cid:durableId="14747182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085"/>
    <w:rsid w:val="000113B2"/>
    <w:rsid w:val="000235FB"/>
    <w:rsid w:val="001D2085"/>
    <w:rsid w:val="00426459"/>
    <w:rsid w:val="004B2F80"/>
    <w:rsid w:val="00517C2A"/>
    <w:rsid w:val="0055485D"/>
    <w:rsid w:val="005905D0"/>
    <w:rsid w:val="005F361A"/>
    <w:rsid w:val="00693C56"/>
    <w:rsid w:val="006C6CB5"/>
    <w:rsid w:val="006E75F8"/>
    <w:rsid w:val="00A51727"/>
    <w:rsid w:val="00A83813"/>
    <w:rsid w:val="00AB1B73"/>
    <w:rsid w:val="00B16251"/>
    <w:rsid w:val="00C44533"/>
    <w:rsid w:val="00DA7CD0"/>
    <w:rsid w:val="00DE6251"/>
    <w:rsid w:val="00ED3733"/>
    <w:rsid w:val="00FD1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47D09"/>
  <w15:chartTrackingRefBased/>
  <w15:docId w15:val="{DCFB4605-7BC2-4A3B-B8E9-94BE4718A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1">
    <w:name w:val="heading 1"/>
    <w:basedOn w:val="Normal"/>
    <w:next w:val="Normal"/>
    <w:link w:val="Heading1Char"/>
    <w:uiPriority w:val="9"/>
    <w:qFormat/>
    <w:rsid w:val="001D20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20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20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20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20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2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0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20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20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20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20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2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085"/>
    <w:rPr>
      <w:rFonts w:eastAsiaTheme="majorEastAsia" w:cstheme="majorBidi"/>
      <w:color w:val="272727" w:themeColor="text1" w:themeTint="D8"/>
    </w:rPr>
  </w:style>
  <w:style w:type="paragraph" w:styleId="Title">
    <w:name w:val="Title"/>
    <w:basedOn w:val="Normal"/>
    <w:next w:val="Normal"/>
    <w:link w:val="TitleChar"/>
    <w:uiPriority w:val="10"/>
    <w:qFormat/>
    <w:rsid w:val="001D2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085"/>
    <w:pPr>
      <w:spacing w:before="160"/>
      <w:jc w:val="center"/>
    </w:pPr>
    <w:rPr>
      <w:i/>
      <w:iCs/>
      <w:color w:val="404040" w:themeColor="text1" w:themeTint="BF"/>
    </w:rPr>
  </w:style>
  <w:style w:type="character" w:customStyle="1" w:styleId="QuoteChar">
    <w:name w:val="Quote Char"/>
    <w:basedOn w:val="DefaultParagraphFont"/>
    <w:link w:val="Quote"/>
    <w:uiPriority w:val="29"/>
    <w:rsid w:val="001D2085"/>
    <w:rPr>
      <w:i/>
      <w:iCs/>
      <w:color w:val="404040" w:themeColor="text1" w:themeTint="BF"/>
    </w:rPr>
  </w:style>
  <w:style w:type="paragraph" w:styleId="ListParagraph">
    <w:name w:val="List Paragraph"/>
    <w:basedOn w:val="Normal"/>
    <w:uiPriority w:val="34"/>
    <w:qFormat/>
    <w:rsid w:val="001D2085"/>
    <w:pPr>
      <w:ind w:left="720"/>
      <w:contextualSpacing/>
    </w:pPr>
  </w:style>
  <w:style w:type="character" w:styleId="IntenseEmphasis">
    <w:name w:val="Intense Emphasis"/>
    <w:basedOn w:val="DefaultParagraphFont"/>
    <w:uiPriority w:val="21"/>
    <w:qFormat/>
    <w:rsid w:val="001D2085"/>
    <w:rPr>
      <w:i/>
      <w:iCs/>
      <w:color w:val="2F5496" w:themeColor="accent1" w:themeShade="BF"/>
    </w:rPr>
  </w:style>
  <w:style w:type="paragraph" w:styleId="IntenseQuote">
    <w:name w:val="Intense Quote"/>
    <w:basedOn w:val="Normal"/>
    <w:next w:val="Normal"/>
    <w:link w:val="IntenseQuoteChar"/>
    <w:uiPriority w:val="30"/>
    <w:qFormat/>
    <w:rsid w:val="001D20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2085"/>
    <w:rPr>
      <w:i/>
      <w:iCs/>
      <w:color w:val="2F5496" w:themeColor="accent1" w:themeShade="BF"/>
    </w:rPr>
  </w:style>
  <w:style w:type="character" w:styleId="IntenseReference">
    <w:name w:val="Intense Reference"/>
    <w:basedOn w:val="DefaultParagraphFont"/>
    <w:uiPriority w:val="32"/>
    <w:qFormat/>
    <w:rsid w:val="001D2085"/>
    <w:rPr>
      <w:b/>
      <w:bCs/>
      <w:smallCaps/>
      <w:color w:val="2F5496" w:themeColor="accent1" w:themeShade="BF"/>
      <w:spacing w:val="5"/>
    </w:rPr>
  </w:style>
  <w:style w:type="paragraph" w:styleId="TOCHeading">
    <w:name w:val="TOC Heading"/>
    <w:basedOn w:val="Heading1"/>
    <w:next w:val="Normal"/>
    <w:uiPriority w:val="39"/>
    <w:unhideWhenUsed/>
    <w:qFormat/>
    <w:rsid w:val="001D2085"/>
    <w:pPr>
      <w:spacing w:before="240" w:after="0"/>
      <w:outlineLvl w:val="9"/>
    </w:pPr>
    <w:rPr>
      <w:kern w:val="0"/>
      <w:sz w:val="32"/>
      <w:szCs w:val="32"/>
    </w:rPr>
  </w:style>
  <w:style w:type="paragraph" w:styleId="TOC1">
    <w:name w:val="toc 1"/>
    <w:basedOn w:val="Normal"/>
    <w:next w:val="Normal"/>
    <w:autoRedefine/>
    <w:uiPriority w:val="39"/>
    <w:unhideWhenUsed/>
    <w:rsid w:val="001D2085"/>
    <w:pPr>
      <w:spacing w:after="100"/>
    </w:pPr>
  </w:style>
  <w:style w:type="character" w:styleId="Hyperlink">
    <w:name w:val="Hyperlink"/>
    <w:basedOn w:val="DefaultParagraphFont"/>
    <w:uiPriority w:val="99"/>
    <w:unhideWhenUsed/>
    <w:rsid w:val="001D2085"/>
    <w:rPr>
      <w:color w:val="0563C1" w:themeColor="hyperlink"/>
      <w:u w:val="single"/>
    </w:rPr>
  </w:style>
  <w:style w:type="paragraph" w:styleId="Header">
    <w:name w:val="header"/>
    <w:basedOn w:val="Normal"/>
    <w:link w:val="HeaderChar"/>
    <w:uiPriority w:val="99"/>
    <w:unhideWhenUsed/>
    <w:rsid w:val="001D2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2085"/>
  </w:style>
  <w:style w:type="paragraph" w:styleId="Footer">
    <w:name w:val="footer"/>
    <w:basedOn w:val="Normal"/>
    <w:link w:val="FooterChar"/>
    <w:uiPriority w:val="99"/>
    <w:unhideWhenUsed/>
    <w:rsid w:val="001D2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2085"/>
  </w:style>
  <w:style w:type="paragraph" w:styleId="Caption">
    <w:name w:val="caption"/>
    <w:basedOn w:val="Normal"/>
    <w:next w:val="Normal"/>
    <w:uiPriority w:val="35"/>
    <w:unhideWhenUsed/>
    <w:qFormat/>
    <w:rsid w:val="00693C56"/>
    <w:pPr>
      <w:spacing w:after="200" w:line="240" w:lineRule="auto"/>
    </w:pPr>
    <w:rPr>
      <w:i/>
      <w:iCs/>
      <w:color w:val="44546A" w:themeColor="text2"/>
      <w:sz w:val="18"/>
      <w:szCs w:val="18"/>
    </w:rPr>
  </w:style>
  <w:style w:type="table" w:styleId="TableGrid">
    <w:name w:val="Table Grid"/>
    <w:basedOn w:val="TableNormal"/>
    <w:uiPriority w:val="39"/>
    <w:rsid w:val="00693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445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3219">
      <w:bodyDiv w:val="1"/>
      <w:marLeft w:val="0"/>
      <w:marRight w:val="0"/>
      <w:marTop w:val="0"/>
      <w:marBottom w:val="0"/>
      <w:divBdr>
        <w:top w:val="none" w:sz="0" w:space="0" w:color="auto"/>
        <w:left w:val="none" w:sz="0" w:space="0" w:color="auto"/>
        <w:bottom w:val="none" w:sz="0" w:space="0" w:color="auto"/>
        <w:right w:val="none" w:sz="0" w:space="0" w:color="auto"/>
      </w:divBdr>
    </w:div>
    <w:div w:id="199633286">
      <w:bodyDiv w:val="1"/>
      <w:marLeft w:val="0"/>
      <w:marRight w:val="0"/>
      <w:marTop w:val="0"/>
      <w:marBottom w:val="0"/>
      <w:divBdr>
        <w:top w:val="none" w:sz="0" w:space="0" w:color="auto"/>
        <w:left w:val="none" w:sz="0" w:space="0" w:color="auto"/>
        <w:bottom w:val="none" w:sz="0" w:space="0" w:color="auto"/>
        <w:right w:val="none" w:sz="0" w:space="0" w:color="auto"/>
      </w:divBdr>
    </w:div>
    <w:div w:id="226886497">
      <w:bodyDiv w:val="1"/>
      <w:marLeft w:val="0"/>
      <w:marRight w:val="0"/>
      <w:marTop w:val="0"/>
      <w:marBottom w:val="0"/>
      <w:divBdr>
        <w:top w:val="none" w:sz="0" w:space="0" w:color="auto"/>
        <w:left w:val="none" w:sz="0" w:space="0" w:color="auto"/>
        <w:bottom w:val="none" w:sz="0" w:space="0" w:color="auto"/>
        <w:right w:val="none" w:sz="0" w:space="0" w:color="auto"/>
      </w:divBdr>
    </w:div>
    <w:div w:id="267810529">
      <w:bodyDiv w:val="1"/>
      <w:marLeft w:val="0"/>
      <w:marRight w:val="0"/>
      <w:marTop w:val="0"/>
      <w:marBottom w:val="0"/>
      <w:divBdr>
        <w:top w:val="none" w:sz="0" w:space="0" w:color="auto"/>
        <w:left w:val="none" w:sz="0" w:space="0" w:color="auto"/>
        <w:bottom w:val="none" w:sz="0" w:space="0" w:color="auto"/>
        <w:right w:val="none" w:sz="0" w:space="0" w:color="auto"/>
      </w:divBdr>
    </w:div>
    <w:div w:id="310645485">
      <w:bodyDiv w:val="1"/>
      <w:marLeft w:val="0"/>
      <w:marRight w:val="0"/>
      <w:marTop w:val="0"/>
      <w:marBottom w:val="0"/>
      <w:divBdr>
        <w:top w:val="none" w:sz="0" w:space="0" w:color="auto"/>
        <w:left w:val="none" w:sz="0" w:space="0" w:color="auto"/>
        <w:bottom w:val="none" w:sz="0" w:space="0" w:color="auto"/>
        <w:right w:val="none" w:sz="0" w:space="0" w:color="auto"/>
      </w:divBdr>
    </w:div>
    <w:div w:id="332414422">
      <w:bodyDiv w:val="1"/>
      <w:marLeft w:val="0"/>
      <w:marRight w:val="0"/>
      <w:marTop w:val="0"/>
      <w:marBottom w:val="0"/>
      <w:divBdr>
        <w:top w:val="none" w:sz="0" w:space="0" w:color="auto"/>
        <w:left w:val="none" w:sz="0" w:space="0" w:color="auto"/>
        <w:bottom w:val="none" w:sz="0" w:space="0" w:color="auto"/>
        <w:right w:val="none" w:sz="0" w:space="0" w:color="auto"/>
      </w:divBdr>
    </w:div>
    <w:div w:id="399905444">
      <w:bodyDiv w:val="1"/>
      <w:marLeft w:val="0"/>
      <w:marRight w:val="0"/>
      <w:marTop w:val="0"/>
      <w:marBottom w:val="0"/>
      <w:divBdr>
        <w:top w:val="none" w:sz="0" w:space="0" w:color="auto"/>
        <w:left w:val="none" w:sz="0" w:space="0" w:color="auto"/>
        <w:bottom w:val="none" w:sz="0" w:space="0" w:color="auto"/>
        <w:right w:val="none" w:sz="0" w:space="0" w:color="auto"/>
      </w:divBdr>
    </w:div>
    <w:div w:id="411657028">
      <w:bodyDiv w:val="1"/>
      <w:marLeft w:val="0"/>
      <w:marRight w:val="0"/>
      <w:marTop w:val="0"/>
      <w:marBottom w:val="0"/>
      <w:divBdr>
        <w:top w:val="none" w:sz="0" w:space="0" w:color="auto"/>
        <w:left w:val="none" w:sz="0" w:space="0" w:color="auto"/>
        <w:bottom w:val="none" w:sz="0" w:space="0" w:color="auto"/>
        <w:right w:val="none" w:sz="0" w:space="0" w:color="auto"/>
      </w:divBdr>
    </w:div>
    <w:div w:id="420955898">
      <w:bodyDiv w:val="1"/>
      <w:marLeft w:val="0"/>
      <w:marRight w:val="0"/>
      <w:marTop w:val="0"/>
      <w:marBottom w:val="0"/>
      <w:divBdr>
        <w:top w:val="none" w:sz="0" w:space="0" w:color="auto"/>
        <w:left w:val="none" w:sz="0" w:space="0" w:color="auto"/>
        <w:bottom w:val="none" w:sz="0" w:space="0" w:color="auto"/>
        <w:right w:val="none" w:sz="0" w:space="0" w:color="auto"/>
      </w:divBdr>
    </w:div>
    <w:div w:id="484593366">
      <w:bodyDiv w:val="1"/>
      <w:marLeft w:val="0"/>
      <w:marRight w:val="0"/>
      <w:marTop w:val="0"/>
      <w:marBottom w:val="0"/>
      <w:divBdr>
        <w:top w:val="none" w:sz="0" w:space="0" w:color="auto"/>
        <w:left w:val="none" w:sz="0" w:space="0" w:color="auto"/>
        <w:bottom w:val="none" w:sz="0" w:space="0" w:color="auto"/>
        <w:right w:val="none" w:sz="0" w:space="0" w:color="auto"/>
      </w:divBdr>
    </w:div>
    <w:div w:id="890384372">
      <w:bodyDiv w:val="1"/>
      <w:marLeft w:val="0"/>
      <w:marRight w:val="0"/>
      <w:marTop w:val="0"/>
      <w:marBottom w:val="0"/>
      <w:divBdr>
        <w:top w:val="none" w:sz="0" w:space="0" w:color="auto"/>
        <w:left w:val="none" w:sz="0" w:space="0" w:color="auto"/>
        <w:bottom w:val="none" w:sz="0" w:space="0" w:color="auto"/>
        <w:right w:val="none" w:sz="0" w:space="0" w:color="auto"/>
      </w:divBdr>
    </w:div>
    <w:div w:id="968130034">
      <w:bodyDiv w:val="1"/>
      <w:marLeft w:val="0"/>
      <w:marRight w:val="0"/>
      <w:marTop w:val="0"/>
      <w:marBottom w:val="0"/>
      <w:divBdr>
        <w:top w:val="none" w:sz="0" w:space="0" w:color="auto"/>
        <w:left w:val="none" w:sz="0" w:space="0" w:color="auto"/>
        <w:bottom w:val="none" w:sz="0" w:space="0" w:color="auto"/>
        <w:right w:val="none" w:sz="0" w:space="0" w:color="auto"/>
      </w:divBdr>
    </w:div>
    <w:div w:id="970402248">
      <w:bodyDiv w:val="1"/>
      <w:marLeft w:val="0"/>
      <w:marRight w:val="0"/>
      <w:marTop w:val="0"/>
      <w:marBottom w:val="0"/>
      <w:divBdr>
        <w:top w:val="none" w:sz="0" w:space="0" w:color="auto"/>
        <w:left w:val="none" w:sz="0" w:space="0" w:color="auto"/>
        <w:bottom w:val="none" w:sz="0" w:space="0" w:color="auto"/>
        <w:right w:val="none" w:sz="0" w:space="0" w:color="auto"/>
      </w:divBdr>
    </w:div>
    <w:div w:id="972176566">
      <w:bodyDiv w:val="1"/>
      <w:marLeft w:val="0"/>
      <w:marRight w:val="0"/>
      <w:marTop w:val="0"/>
      <w:marBottom w:val="0"/>
      <w:divBdr>
        <w:top w:val="none" w:sz="0" w:space="0" w:color="auto"/>
        <w:left w:val="none" w:sz="0" w:space="0" w:color="auto"/>
        <w:bottom w:val="none" w:sz="0" w:space="0" w:color="auto"/>
        <w:right w:val="none" w:sz="0" w:space="0" w:color="auto"/>
      </w:divBdr>
    </w:div>
    <w:div w:id="987515043">
      <w:bodyDiv w:val="1"/>
      <w:marLeft w:val="0"/>
      <w:marRight w:val="0"/>
      <w:marTop w:val="0"/>
      <w:marBottom w:val="0"/>
      <w:divBdr>
        <w:top w:val="none" w:sz="0" w:space="0" w:color="auto"/>
        <w:left w:val="none" w:sz="0" w:space="0" w:color="auto"/>
        <w:bottom w:val="none" w:sz="0" w:space="0" w:color="auto"/>
        <w:right w:val="none" w:sz="0" w:space="0" w:color="auto"/>
      </w:divBdr>
    </w:div>
    <w:div w:id="1135106306">
      <w:bodyDiv w:val="1"/>
      <w:marLeft w:val="0"/>
      <w:marRight w:val="0"/>
      <w:marTop w:val="0"/>
      <w:marBottom w:val="0"/>
      <w:divBdr>
        <w:top w:val="none" w:sz="0" w:space="0" w:color="auto"/>
        <w:left w:val="none" w:sz="0" w:space="0" w:color="auto"/>
        <w:bottom w:val="none" w:sz="0" w:space="0" w:color="auto"/>
        <w:right w:val="none" w:sz="0" w:space="0" w:color="auto"/>
      </w:divBdr>
    </w:div>
    <w:div w:id="1141074379">
      <w:bodyDiv w:val="1"/>
      <w:marLeft w:val="0"/>
      <w:marRight w:val="0"/>
      <w:marTop w:val="0"/>
      <w:marBottom w:val="0"/>
      <w:divBdr>
        <w:top w:val="none" w:sz="0" w:space="0" w:color="auto"/>
        <w:left w:val="none" w:sz="0" w:space="0" w:color="auto"/>
        <w:bottom w:val="none" w:sz="0" w:space="0" w:color="auto"/>
        <w:right w:val="none" w:sz="0" w:space="0" w:color="auto"/>
      </w:divBdr>
    </w:div>
    <w:div w:id="1180893681">
      <w:bodyDiv w:val="1"/>
      <w:marLeft w:val="0"/>
      <w:marRight w:val="0"/>
      <w:marTop w:val="0"/>
      <w:marBottom w:val="0"/>
      <w:divBdr>
        <w:top w:val="none" w:sz="0" w:space="0" w:color="auto"/>
        <w:left w:val="none" w:sz="0" w:space="0" w:color="auto"/>
        <w:bottom w:val="none" w:sz="0" w:space="0" w:color="auto"/>
        <w:right w:val="none" w:sz="0" w:space="0" w:color="auto"/>
      </w:divBdr>
    </w:div>
    <w:div w:id="1224558890">
      <w:bodyDiv w:val="1"/>
      <w:marLeft w:val="0"/>
      <w:marRight w:val="0"/>
      <w:marTop w:val="0"/>
      <w:marBottom w:val="0"/>
      <w:divBdr>
        <w:top w:val="none" w:sz="0" w:space="0" w:color="auto"/>
        <w:left w:val="none" w:sz="0" w:space="0" w:color="auto"/>
        <w:bottom w:val="none" w:sz="0" w:space="0" w:color="auto"/>
        <w:right w:val="none" w:sz="0" w:space="0" w:color="auto"/>
      </w:divBdr>
    </w:div>
    <w:div w:id="1344238971">
      <w:bodyDiv w:val="1"/>
      <w:marLeft w:val="0"/>
      <w:marRight w:val="0"/>
      <w:marTop w:val="0"/>
      <w:marBottom w:val="0"/>
      <w:divBdr>
        <w:top w:val="none" w:sz="0" w:space="0" w:color="auto"/>
        <w:left w:val="none" w:sz="0" w:space="0" w:color="auto"/>
        <w:bottom w:val="none" w:sz="0" w:space="0" w:color="auto"/>
        <w:right w:val="none" w:sz="0" w:space="0" w:color="auto"/>
      </w:divBdr>
    </w:div>
    <w:div w:id="1354264832">
      <w:bodyDiv w:val="1"/>
      <w:marLeft w:val="0"/>
      <w:marRight w:val="0"/>
      <w:marTop w:val="0"/>
      <w:marBottom w:val="0"/>
      <w:divBdr>
        <w:top w:val="none" w:sz="0" w:space="0" w:color="auto"/>
        <w:left w:val="none" w:sz="0" w:space="0" w:color="auto"/>
        <w:bottom w:val="none" w:sz="0" w:space="0" w:color="auto"/>
        <w:right w:val="none" w:sz="0" w:space="0" w:color="auto"/>
      </w:divBdr>
    </w:div>
    <w:div w:id="1562520314">
      <w:bodyDiv w:val="1"/>
      <w:marLeft w:val="0"/>
      <w:marRight w:val="0"/>
      <w:marTop w:val="0"/>
      <w:marBottom w:val="0"/>
      <w:divBdr>
        <w:top w:val="none" w:sz="0" w:space="0" w:color="auto"/>
        <w:left w:val="none" w:sz="0" w:space="0" w:color="auto"/>
        <w:bottom w:val="none" w:sz="0" w:space="0" w:color="auto"/>
        <w:right w:val="none" w:sz="0" w:space="0" w:color="auto"/>
      </w:divBdr>
    </w:div>
    <w:div w:id="1681423731">
      <w:bodyDiv w:val="1"/>
      <w:marLeft w:val="0"/>
      <w:marRight w:val="0"/>
      <w:marTop w:val="0"/>
      <w:marBottom w:val="0"/>
      <w:divBdr>
        <w:top w:val="none" w:sz="0" w:space="0" w:color="auto"/>
        <w:left w:val="none" w:sz="0" w:space="0" w:color="auto"/>
        <w:bottom w:val="none" w:sz="0" w:space="0" w:color="auto"/>
        <w:right w:val="none" w:sz="0" w:space="0" w:color="auto"/>
      </w:divBdr>
    </w:div>
    <w:div w:id="1746370474">
      <w:bodyDiv w:val="1"/>
      <w:marLeft w:val="0"/>
      <w:marRight w:val="0"/>
      <w:marTop w:val="0"/>
      <w:marBottom w:val="0"/>
      <w:divBdr>
        <w:top w:val="none" w:sz="0" w:space="0" w:color="auto"/>
        <w:left w:val="none" w:sz="0" w:space="0" w:color="auto"/>
        <w:bottom w:val="none" w:sz="0" w:space="0" w:color="auto"/>
        <w:right w:val="none" w:sz="0" w:space="0" w:color="auto"/>
      </w:divBdr>
    </w:div>
    <w:div w:id="1918519410">
      <w:bodyDiv w:val="1"/>
      <w:marLeft w:val="0"/>
      <w:marRight w:val="0"/>
      <w:marTop w:val="0"/>
      <w:marBottom w:val="0"/>
      <w:divBdr>
        <w:top w:val="none" w:sz="0" w:space="0" w:color="auto"/>
        <w:left w:val="none" w:sz="0" w:space="0" w:color="auto"/>
        <w:bottom w:val="none" w:sz="0" w:space="0" w:color="auto"/>
        <w:right w:val="none" w:sz="0" w:space="0" w:color="auto"/>
      </w:divBdr>
    </w:div>
    <w:div w:id="2024361123">
      <w:bodyDiv w:val="1"/>
      <w:marLeft w:val="0"/>
      <w:marRight w:val="0"/>
      <w:marTop w:val="0"/>
      <w:marBottom w:val="0"/>
      <w:divBdr>
        <w:top w:val="none" w:sz="0" w:space="0" w:color="auto"/>
        <w:left w:val="none" w:sz="0" w:space="0" w:color="auto"/>
        <w:bottom w:val="none" w:sz="0" w:space="0" w:color="auto"/>
        <w:right w:val="none" w:sz="0" w:space="0" w:color="auto"/>
      </w:divBdr>
    </w:div>
    <w:div w:id="2079208332">
      <w:bodyDiv w:val="1"/>
      <w:marLeft w:val="0"/>
      <w:marRight w:val="0"/>
      <w:marTop w:val="0"/>
      <w:marBottom w:val="0"/>
      <w:divBdr>
        <w:top w:val="none" w:sz="0" w:space="0" w:color="auto"/>
        <w:left w:val="none" w:sz="0" w:space="0" w:color="auto"/>
        <w:bottom w:val="none" w:sz="0" w:space="0" w:color="auto"/>
        <w:right w:val="none" w:sz="0" w:space="0" w:color="auto"/>
      </w:divBdr>
    </w:div>
    <w:div w:id="2081902365">
      <w:bodyDiv w:val="1"/>
      <w:marLeft w:val="0"/>
      <w:marRight w:val="0"/>
      <w:marTop w:val="0"/>
      <w:marBottom w:val="0"/>
      <w:divBdr>
        <w:top w:val="none" w:sz="0" w:space="0" w:color="auto"/>
        <w:left w:val="none" w:sz="0" w:space="0" w:color="auto"/>
        <w:bottom w:val="none" w:sz="0" w:space="0" w:color="auto"/>
        <w:right w:val="none" w:sz="0" w:space="0" w:color="auto"/>
      </w:divBdr>
    </w:div>
    <w:div w:id="2103256078">
      <w:bodyDiv w:val="1"/>
      <w:marLeft w:val="0"/>
      <w:marRight w:val="0"/>
      <w:marTop w:val="0"/>
      <w:marBottom w:val="0"/>
      <w:divBdr>
        <w:top w:val="none" w:sz="0" w:space="0" w:color="auto"/>
        <w:left w:val="none" w:sz="0" w:space="0" w:color="auto"/>
        <w:bottom w:val="none" w:sz="0" w:space="0" w:color="auto"/>
        <w:right w:val="none" w:sz="0" w:space="0" w:color="auto"/>
      </w:divBdr>
    </w:div>
    <w:div w:id="2123649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s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763F5-58CC-45FE-A262-243F2E443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8</Pages>
  <Words>1526</Words>
  <Characters>8703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dcterms:created xsi:type="dcterms:W3CDTF">2025-05-11T06:59:00Z</dcterms:created>
  <dcterms:modified xsi:type="dcterms:W3CDTF">2025-05-11T09:21:00Z</dcterms:modified>
</cp:coreProperties>
</file>