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3BED8" w14:textId="61E34343" w:rsidR="00E72528" w:rsidRDefault="00BA08A1" w:rsidP="00E72528">
      <w:pPr>
        <w:pBdr>
          <w:top w:val="nil"/>
          <w:left w:val="nil"/>
          <w:bottom w:val="nil"/>
          <w:right w:val="nil"/>
          <w:between w:val="nil"/>
        </w:pBdr>
        <w:spacing w:after="0" w:line="240" w:lineRule="auto"/>
        <w:jc w:val="center"/>
        <w:rPr>
          <w:b/>
          <w:color w:val="000000"/>
          <w:sz w:val="32"/>
          <w:szCs w:val="32"/>
        </w:rPr>
      </w:pPr>
      <w:r>
        <w:rPr>
          <w:noProof/>
        </w:rPr>
        <mc:AlternateContent>
          <mc:Choice Requires="wpg">
            <w:drawing>
              <wp:anchor distT="0" distB="0" distL="114300" distR="114300" simplePos="0" relativeHeight="251659264" behindDoc="0" locked="0" layoutInCell="1" allowOverlap="1" wp14:anchorId="58EDB919" wp14:editId="0B554922">
                <wp:simplePos x="0" y="0"/>
                <wp:positionH relativeFrom="page">
                  <wp:posOffset>280670</wp:posOffset>
                </wp:positionH>
                <wp:positionV relativeFrom="margin">
                  <wp:align>center</wp:align>
                </wp:positionV>
                <wp:extent cx="2535555" cy="9448800"/>
                <wp:effectExtent l="0" t="0" r="0" b="0"/>
                <wp:wrapNone/>
                <wp:docPr id="70984352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5555" cy="9448800"/>
                          <a:chOff x="4078125" y="0"/>
                          <a:chExt cx="2535750" cy="7560000"/>
                        </a:xfrm>
                      </wpg:grpSpPr>
                      <wpg:grpSp>
                        <wpg:cNvPr id="857683871" name="Group 1879053906"/>
                        <wpg:cNvGrpSpPr>
                          <a:grpSpLocks/>
                        </wpg:cNvGrpSpPr>
                        <wpg:grpSpPr bwMode="auto">
                          <a:xfrm>
                            <a:off x="4078135" y="0"/>
                            <a:ext cx="2535731" cy="7560000"/>
                            <a:chOff x="0" y="0"/>
                            <a:chExt cx="2202988" cy="9125712"/>
                          </a:xfrm>
                        </wpg:grpSpPr>
                        <wps:wsp>
                          <wps:cNvPr id="308456010" name="Rectangle 1669058206"/>
                          <wps:cNvSpPr>
                            <a:spLocks noChangeArrowheads="1"/>
                          </wps:cNvSpPr>
                          <wps:spPr bwMode="auto">
                            <a:xfrm>
                              <a:off x="0" y="0"/>
                              <a:ext cx="2202975" cy="9125700"/>
                            </a:xfrm>
                            <a:prstGeom prst="rect">
                              <a:avLst/>
                            </a:prstGeom>
                            <a:noFill/>
                            <a:ln>
                              <a:noFill/>
                            </a:ln>
                          </wps:spPr>
                          <wps:txbx>
                            <w:txbxContent>
                              <w:p w14:paraId="240B6D20" w14:textId="77777777" w:rsidR="00E72528" w:rsidRDefault="00E72528" w:rsidP="00E72528">
                                <w:pPr>
                                  <w:spacing w:after="0" w:line="240" w:lineRule="auto"/>
                                  <w:textDirection w:val="btLr"/>
                                </w:pPr>
                              </w:p>
                            </w:txbxContent>
                          </wps:txbx>
                          <wps:bodyPr rot="0" vert="horz" wrap="square" lIns="91425" tIns="91425" rIns="91425" bIns="91425" anchor="ctr" anchorCtr="0" upright="1">
                            <a:noAutofit/>
                          </wps:bodyPr>
                        </wps:wsp>
                        <wps:wsp>
                          <wps:cNvPr id="346258951" name="Rectangle 1249818945"/>
                          <wps:cNvSpPr>
                            <a:spLocks noChangeArrowheads="1"/>
                          </wps:cNvSpPr>
                          <wps:spPr bwMode="auto">
                            <a:xfrm>
                              <a:off x="0" y="0"/>
                              <a:ext cx="194535" cy="9125712"/>
                            </a:xfrm>
                            <a:prstGeom prst="rect">
                              <a:avLst/>
                            </a:prstGeom>
                            <a:solidFill>
                              <a:schemeClr val="dk2">
                                <a:lumMod val="100000"/>
                                <a:lumOff val="0"/>
                              </a:schemeClr>
                            </a:solidFill>
                            <a:ln>
                              <a:noFill/>
                            </a:ln>
                          </wps:spPr>
                          <wps:txbx>
                            <w:txbxContent>
                              <w:p w14:paraId="1D8B7782" w14:textId="77777777" w:rsidR="00E72528" w:rsidRDefault="00E72528" w:rsidP="00E72528">
                                <w:pPr>
                                  <w:spacing w:after="0" w:line="240" w:lineRule="auto"/>
                                  <w:textDirection w:val="btLr"/>
                                </w:pPr>
                              </w:p>
                            </w:txbxContent>
                          </wps:txbx>
                          <wps:bodyPr rot="0" vert="horz" wrap="square" lIns="91425" tIns="91425" rIns="91425" bIns="91425" anchor="ctr" anchorCtr="0" upright="1">
                            <a:noAutofit/>
                          </wps:bodyPr>
                        </wps:wsp>
                        <wps:wsp>
                          <wps:cNvPr id="543606619" name="Arrow: Pentagon 864292439"/>
                          <wps:cNvSpPr>
                            <a:spLocks noChangeArrowheads="1"/>
                          </wps:cNvSpPr>
                          <wps:spPr bwMode="auto">
                            <a:xfrm>
                              <a:off x="8428" y="402025"/>
                              <a:ext cx="2194560" cy="552055"/>
                            </a:xfrm>
                            <a:prstGeom prst="homePlate">
                              <a:avLst>
                                <a:gd name="adj" fmla="val 50004"/>
                              </a:avLst>
                            </a:prstGeom>
                            <a:solidFill>
                              <a:schemeClr val="accent1">
                                <a:lumMod val="100000"/>
                                <a:lumOff val="0"/>
                              </a:schemeClr>
                            </a:solidFill>
                            <a:ln>
                              <a:noFill/>
                            </a:ln>
                          </wps:spPr>
                          <wps:txbx>
                            <w:txbxContent>
                              <w:p w14:paraId="339CBB4C" w14:textId="77777777" w:rsidR="00E72528" w:rsidRDefault="00E72528" w:rsidP="00E72528">
                                <w:pPr>
                                  <w:spacing w:after="0" w:line="240" w:lineRule="auto"/>
                                  <w:textDirection w:val="btLr"/>
                                </w:pPr>
                              </w:p>
                            </w:txbxContent>
                          </wps:txbx>
                          <wps:bodyPr rot="0" vert="horz" wrap="square" lIns="91425" tIns="0" rIns="182875" bIns="0" anchor="ctr" anchorCtr="0" upright="1">
                            <a:noAutofit/>
                          </wps:bodyPr>
                        </wps:wsp>
                        <wpg:grpSp>
                          <wpg:cNvPr id="1129838918" name="Group 1722497568"/>
                          <wpg:cNvGrpSpPr>
                            <a:grpSpLocks/>
                          </wpg:cNvGrpSpPr>
                          <wpg:grpSpPr bwMode="auto">
                            <a:xfrm>
                              <a:off x="76200" y="4210050"/>
                              <a:ext cx="2057400" cy="4910328"/>
                              <a:chOff x="80645" y="4211812"/>
                              <a:chExt cx="1306273" cy="3121026"/>
                            </a:xfrm>
                          </wpg:grpSpPr>
                          <wpg:grpSp>
                            <wpg:cNvPr id="213796532" name="Group 1843455441"/>
                            <wpg:cNvGrpSpPr>
                              <a:grpSpLocks/>
                            </wpg:cNvGrpSpPr>
                            <wpg:grpSpPr bwMode="auto">
                              <a:xfrm>
                                <a:off x="141062" y="4211812"/>
                                <a:ext cx="1047750" cy="3121026"/>
                                <a:chOff x="141062" y="4211812"/>
                                <a:chExt cx="1047750" cy="3121026"/>
                              </a:xfrm>
                            </wpg:grpSpPr>
                            <wps:wsp>
                              <wps:cNvPr id="1761642262" name="Freeform: Shape 64997147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823381972" name="Freeform: Shape 318566718"/>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64015674" name="Freeform: Shape 20095495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120803439" name="Freeform: Shape 2099530336"/>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140949259" name="Freeform: Shape 1670295488"/>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215574914" name="Freeform: Shape 407687543"/>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extrusionOk="0">
                                      <a:moveTo>
                                        <a:pt x="0" y="0"/>
                                      </a:moveTo>
                                      <a:lnTo>
                                        <a:pt x="33" y="69"/>
                                      </a:lnTo>
                                      <a:lnTo>
                                        <a:pt x="24" y="69"/>
                                      </a:lnTo>
                                      <a:lnTo>
                                        <a:pt x="12" y="3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229890818" name="Freeform: Shape 17083810"/>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extrusionOk="0">
                                      <a:moveTo>
                                        <a:pt x="0" y="0"/>
                                      </a:moveTo>
                                      <a:lnTo>
                                        <a:pt x="9" y="37"/>
                                      </a:lnTo>
                                      <a:lnTo>
                                        <a:pt x="9" y="40"/>
                                      </a:lnTo>
                                      <a:lnTo>
                                        <a:pt x="15" y="93"/>
                                      </a:lnTo>
                                      <a:lnTo>
                                        <a:pt x="5" y="49"/>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555705714" name="Freeform: Shape 1843895402"/>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699906602" name="Freeform: Shape 191063646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046577149" name="Freeform: Shape 1952337800"/>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extrusionOk="0">
                                      <a:moveTo>
                                        <a:pt x="0" y="0"/>
                                      </a:moveTo>
                                      <a:lnTo>
                                        <a:pt x="31" y="65"/>
                                      </a:lnTo>
                                      <a:lnTo>
                                        <a:pt x="23" y="6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844956806" name="Freeform: Shape 164695937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extrusionOk="0">
                                      <a:moveTo>
                                        <a:pt x="0" y="0"/>
                                      </a:moveTo>
                                      <a:lnTo>
                                        <a:pt x="6" y="17"/>
                                      </a:lnTo>
                                      <a:lnTo>
                                        <a:pt x="7" y="42"/>
                                      </a:lnTo>
                                      <a:lnTo>
                                        <a:pt x="6" y="39"/>
                                      </a:lnTo>
                                      <a:lnTo>
                                        <a:pt x="0" y="23"/>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690876981" name="Freeform: Shape 739443067"/>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g:grpSp>
                          <wpg:grpSp>
                            <wpg:cNvPr id="1486528037" name="Group 488803090"/>
                            <wpg:cNvGrpSpPr>
                              <a:grpSpLocks/>
                            </wpg:cNvGrpSpPr>
                            <wpg:grpSpPr bwMode="auto">
                              <a:xfrm>
                                <a:off x="80645" y="4826972"/>
                                <a:ext cx="1306273" cy="2505863"/>
                                <a:chOff x="80645" y="4649964"/>
                                <a:chExt cx="874712" cy="1677988"/>
                              </a:xfrm>
                            </wpg:grpSpPr>
                            <wps:wsp>
                              <wps:cNvPr id="1455673103" name="Freeform: Shape 1366934394"/>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623786483" name="Freeform: Shape 204900331"/>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941373418" name="Freeform: Shape 6612637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extrusionOk="0">
                                      <a:moveTo>
                                        <a:pt x="0" y="0"/>
                                      </a:moveTo>
                                      <a:lnTo>
                                        <a:pt x="16" y="72"/>
                                      </a:lnTo>
                                      <a:lnTo>
                                        <a:pt x="20" y="121"/>
                                      </a:lnTo>
                                      <a:lnTo>
                                        <a:pt x="18" y="112"/>
                                      </a:lnTo>
                                      <a:lnTo>
                                        <a:pt x="0" y="31"/>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434408210" name="Freeform: Shape 1004457361"/>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066040392" name="Freeform: Shape 211904108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extrusionOk="0">
                                      <a:moveTo>
                                        <a:pt x="0" y="0"/>
                                      </a:moveTo>
                                      <a:lnTo>
                                        <a:pt x="33" y="71"/>
                                      </a:lnTo>
                                      <a:lnTo>
                                        <a:pt x="24" y="71"/>
                                      </a:lnTo>
                                      <a:lnTo>
                                        <a:pt x="11" y="3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346183649" name="Freeform: Shape 167105158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extrusionOk="0">
                                      <a:moveTo>
                                        <a:pt x="0" y="0"/>
                                      </a:moveTo>
                                      <a:lnTo>
                                        <a:pt x="8" y="37"/>
                                      </a:lnTo>
                                      <a:lnTo>
                                        <a:pt x="8" y="41"/>
                                      </a:lnTo>
                                      <a:lnTo>
                                        <a:pt x="15" y="95"/>
                                      </a:lnTo>
                                      <a:lnTo>
                                        <a:pt x="4" y="49"/>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890045118" name="Freeform: Shape 1800166724"/>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44295027" name="Freeform: Shape 2099042021"/>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270321630" name="Freeform: Shape 1450527190"/>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extrusionOk="0">
                                      <a:moveTo>
                                        <a:pt x="0" y="0"/>
                                      </a:moveTo>
                                      <a:lnTo>
                                        <a:pt x="31" y="66"/>
                                      </a:lnTo>
                                      <a:lnTo>
                                        <a:pt x="24" y="6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166142611" name="Freeform: Shape 35190753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extrusionOk="0">
                                      <a:moveTo>
                                        <a:pt x="0" y="0"/>
                                      </a:moveTo>
                                      <a:lnTo>
                                        <a:pt x="7" y="17"/>
                                      </a:lnTo>
                                      <a:lnTo>
                                        <a:pt x="7" y="43"/>
                                      </a:lnTo>
                                      <a:lnTo>
                                        <a:pt x="6" y="40"/>
                                      </a:lnTo>
                                      <a:lnTo>
                                        <a:pt x="0" y="25"/>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473990122" name="Freeform: Shape 1766318304"/>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58EDB919" id="Group 2" o:spid="_x0000_s1026" style="position:absolute;left:0;text-align:left;margin-left:22.1pt;margin-top:0;width:199.65pt;height:744pt;z-index:251659264;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zzCaiYAAMAVAQAOAAAAZHJzL2Uyb0RvYy54bWzsXdtyIzeSfd+I/QeGHjdiLda9SjHtiYnx&#10;jGMi5uJYaz+ATVGXtSRySHarPV+/JxMXJogESm6yPe3u8oOpFlNZQBaAPHmQSPzu9x+eHmfvV9vd&#10;w/r5zUXxzfxitnperm8enu/eXPzv9Z//u7+Y7faL55vF4/p59ebi59Xu4vff/ud//O5lc7Uq1/fr&#10;x5vVdgYlz7url82bi/v9fnN1eblb3q+eFrtv1pvVM768XW+fFnv8c3t3ebNdvED70+NlOZ+3ly/r&#10;7c1mu16udjv89jvz5cW3rP/2drXc/+P2drfazx7fXKBte/7/lv//lv5/+e3vFld328Xm/mFpm7H4&#10;iFY8LR6e8VCv6rvFfjF7t32IVD09LLfr3fp2/81y/XS5vr19WK64D+hNMT/qzffb9bsN9+Xu6uVu&#10;480E0x7Z6aPVLv/+/vvt5sfND1vTevz41/Xypx3scvmyubuS39O/74zw7O3L39Y3eJ+Ld/s1d/zD&#10;7faJVKBLsw9s35+9fVcf9rMlflk2VYP/LmZLfDfUdd/P7RtY3uM10d/V864vSogc/np5/yfx912D&#10;10h/3zXtHP/RG7xcXJnHc5NtE2kI2PaaH9GVH7azh5s3F33TtX3Vd8XF7HnxhF6woWdF3w3zphrm&#10;LSk97j2923NZh3tZBb2UNuoqtOyoj4srbyMYQLVOOS+HHvONrQsjdkWZtQ5m3O4wqHanDaof7xeb&#10;FY/VHQ0aa+lq3td4TwWabCz9P5iRi+e7x9WsaFtYuy+dtfnP3EDcmVE4e17/8R7iqz9st+uX+9Xi&#10;Bq0suFMvG/EH9I8dxvBHDksyXOeGJRnuaFgtrjbb3f771fppRj+8udiiFzzqF+//utubEehEaBI8&#10;r//88PiI3y+uHp+DX2Co0m8wUE2LaZztrvYf3n7gIbe7eru++Rkd2a7NUoWlFT/cr7f/upi9YJl6&#10;c7H757vFdnUxe/zLM4wxFDXNlr38x1b+4638x+J5CVVvLpb77cXM/OOPe7MavttsH+7u8ayCO/a8&#10;/gNm9u0Dd46aaNplW45xYxr+6QdQ3ZZNPzR+qooBVNZDX/RD3ZjpKsbDAqOBl7FfZwAVaAPN5tTE&#10;+8XjZ7d+fLihIURjh33h6o+P29n7BbzYzU8lv6HHd09Ygs3vCloJ7VKK39NayrJudfQqeK0MtL96&#10;fPLKyXPvMBymYWrXuaau2nnbFoNb53jBupr9sHreL+7Wz7O+rcuhrKvhVxyrfV3CG8BV1HOscDxL&#10;Flfez9Cgba0vbZpyDr9sFjLnyd2CZte8+/XT6ofHxZ4W+cUVL3z0w92NXdkXN/93Mbt9egR8wtib&#10;NRiQtdVohbH2OZ08rjODfLFcwnJmKfq3DHT2nKcOdFjXrMVFX/bkYMxijF+feSFO4JyiACCo+qHA&#10;MAiATldi7QSA6s1oDGHeOYFO1wKkmzFYYpECdmOn6AfhvOlqEqCVsx6KeYURyxIe7PTzFgs8j+Ky&#10;KIAN3fcOFBbVvC27yuioCjymZPz2S0FhWVTd0DZVeWSrvq7qpqlru/R9OlsVdYGexF11xirmdefR&#10;r+ioQIYpFQcInVKStNavABKLri2wPJbUeTNM/7xdrSjmu5oxrJy19TB0Rd3x8KFZCYR5BBVp7Qq+&#10;oX+8ChNW7dBau7dl0fbHK2UxVK1Dh+3QY2GjIegNBvO/M+DQr4s8gu9uAA2DFfIaA90skP91OZvP&#10;XmZFaUezX0SvgXOEyP2sru2UOYjASl6kGnQ1mA5epmjKmaqoFkJ9rSvC1POKqnmtK2qFEPqka+qE&#10;UF10uiYsVP5xSU1wsl4I9tE1UcjhpbpWb1MhzY11JKHqNRYvApP3qVZJm6caJW3eVIk2SZunxpI0&#10;uWgQhq4fnIt7E8BgFH94tgMWP8FBgWSYs6vfrHcUmdPoxSqNEWpGP6RodCeEzTp2Xb1KGEYhzQ6A&#10;5DWj4yTcvUqzwT/XjLrQ7bxmGjLcw9d1Ea7IiL+uk4XtZfG6bha2n0XQUdMH+54oCj3mtbYAGW8u&#10;3pJxgLYWe3q97sfZC6I7LDmzezhbrCszeJbtO2Lu/vGTe9lP6/er6zX/xf6Ix8GzD98+PkspwFoy&#10;BVYa+1bc1+5zw8p6YwKsI1kxbiPUYZV4nZxZI9E+9zj3aR7bGVNifmfVuU70bn13Wtyn0WaUNe6l&#10;uy/dpxEyI+lY0fJxvVuZ2UOvhp2If0f0aoUjCYI0H799ohCQRsbQEJGwJIrhFjAfPz5tbkA3PN/x&#10;KvArtoeChO8Wu3vTWX4wvbjFFejQ5xv+iaigPz3fzPY/b0DfPYNaBj2Cxj6BF1mBiMYPLLdfPDyO&#10;y/HIsfiBIIPhNiYmxgAtG+L2ZVX1xdBh/dBBWlX0Tdt2CDZg+gCKeToGX3wkSGu6sncgjWhDx3Z4&#10;cNzXhWOG67KbV9wKvFgXzcq55Vg74QcP8ApT1+MGdqxYiXksHUQkaiC/WrbsYEQwfA0reS09gY9Y&#10;SwAYBl0NFkyvpup0PRIuDAQXlOZg0fJ62oQeiRYKCKmKAoBWMIKJeyYBGhqjawoAWjFPGClAaGld&#10;0txt6q0FBk82KzB5SlVg8z7RQWn0Qn938HCHF1M2CUXS6KkWSZuLMYkZMGE9Bcz+BrBeElsTncM4&#10;NYC1hB88hP8oaEiQE9CQlo/zQUPTVhCjtPanEFqFaYAeDXlQ1RoprE1ZZbTUkja7DCYfijXnVXJE&#10;kkJdYRb5pLrKiA3O8ThA6D4NMITroKa5GMB96T4n9HjyhsaEHj/HfbyyredF03bwrjp6BE88NDWC&#10;EA4hzw0fU8Sog48l/nPwEYkYQ3VGki9m8I7xY1ECVR9hTIlo2OfHaiSeIZevqZFohjFIrEZimY7A&#10;mqZHYpmKsEysR0KZokkpklimYKow1iSxTMVUodakAECWiUYF+LEGD6h3j7gcD5ANqRo3K6D42orI&#10;ULVd0uYN41pFV2h1YmhVXdLufaqP0vJDTXBU1RWYfs5RgNIwaXy4yJTFShknFVWjj4lSDnXwOhSe&#10;aG0jVsrbH2MroU2OeFKT0ibfQFElXgHRHYdnYvchpU2+g2Ke6ql8CQV2clLa5FvoEi+hlC9hqFNz&#10;iSCH7wGYYnVaUi6RF+qGVC9p38uLpV5nJV9AegZU0v5l4mVSwoR/YHpmVtL6vNsRj1mCj15VesEA&#10;J3AQSyw9RAJ6VelVDG04iCU6iB3Dg0xyYa2l3VOapNnlSg8wOkV3X0V0lwwGaR1GRHGNldZEWPk9&#10;DlpoWdyFWiPimMks7gKWEXFMVhZ3EdqIOCYki7voMC9uI6xrrGiv6SqtaKQdi9arxG1XsS69Stx2&#10;FWvPq8RtV00CEOZtvqu0vlDbTdbBuLjtah101fzZKZtF1AwwAuyxz0cJmL4db46EITDWTvS/cwPD&#10;fek+TZyMZRFCWKXtK3Dfuk8bchvjwC9kxUqjDZ4oK2Z3ieD8smKNed/wt1mx3jwUoC0rVszh4air&#10;wGN5QZtUTFArL2hHmANjGCvOau7TWo+8Jj2a0jPMSHcC7tMKzuHQSRDYJyvYmb4A1mTFsMNG6sYs&#10;aDs89j7sMjn2duH98czRoWI6OjLuzDAfGcL6XJg2Cu3ZAQxLv/fJ/GGwDTlRPZ8l1VOU835eUa5r&#10;kusZhqaaV8D2WFHOzfVUyKPrzRpT9y2WI5tB5bgeJJLRmkYph4hbsbHoHP5JW4U1xYUmFV3uA8oY&#10;gJB737DfkCJwTz7iSGjBUuhFElpkyMXhW9wWGXC1FJ8qjZHRVknbe7EaGWwVFUX0ih4Y2Le4oNyy&#10;WI+MtEreb1T0BCSP3p6Q4pkXeoNChkdtUMDvNMzvaC2Slk60KLQ0he+aImnrhI2C/UFMqoSmwNpE&#10;d8TWptR0/0bQGl1TyOromgJOp28S9g4YHYrb4yYR4jo0CRZQzVRKeydaJO2dtBLSgg+PIy5UaZEc&#10;2ziflGiRNDeF7Ioiae3kUAr4G6JvYkUBewMKXW9RQN4wq6poktZOzreQutHXtIC5KSpilJThHRA3&#10;mExq70J7JxRJc6cWSGlvsUICP0wEyUSQwNVPBEmU0PsbIEhOpjCwDhKDQevTawgMEsdgcdxEKt/1&#10;SMwFwu7TshNGV5uPhskrMRIdi9dZDOt2Nmg2yuAnslImsoZbykoZXfCCWSmb1gyvmxfDIo5uWj+R&#10;ZhucWL4DWO1JGZ6dYySsrrGWsa6xbpo4fcxkxrBj5reJ42PvkvaneGTkeRfy2BAbGWaJETsRDYfJ&#10;PhENv7Gz4SU2isEiluDhEkQDUsVwtL9BoQlaKM5ONLQVjuGZ2VdWBU5b0lPEEdu6rt3BsQEHx86Y&#10;kxyzCMdEQ4s9ZG7NIW1ZEg0FbzXGamSQUFNEpuiRAVnJSSWxHqxdPrQDdawrkgEZRwhFrEhGCCWS&#10;FtQWyQjB7IPHimSEUHKetNK1gG7oeKs/1hQQDhUf9dJUheZO2DvgHGpmZTRd0uSg1xBMKabCyaKD&#10;0Ru8GdVWlB15eDV14v0FxAPKpSR0ScPTOUO9XdL0bUH5KUofQ+oBBIWqKyAfoCWhK7C9SSeJ32PA&#10;PzQDZV9r7QpsXyTGRJBMgkPECV3S9hiDehflkK/blLmk6U1Kv9JDafkK+UNqDwMaouaUlFhVQERg&#10;TU2okoYvOfFGUSUXmeScDpgIkymmqJJDHmebE62SZk9MniCHhBgEOxQmBkE/DfrlJdBPKRbIlTBx&#10;zuecYnEyJUCekzgBmuCv4QTCLdoUJWDnQ50PScl9UUznS1Q4ysB9WuoALYQY1sZsgGu3yIFmsmKE&#10;QaENSCUrRhtlJAcUkpeze+lAGHk5SoCDPqCHvBxODZMckMGInLHKYWF2RnOfNhHBpjbAo+f1EV6i&#10;9oEHy9EIsK4xS7559nQKvGxWWw3vjofCg2bFbOWesRFgww94vqy2cAg7c03B/xT82/pxZ65H9GsU&#10;jSkL7N2jZhAWBf1ECYostqi6ZHLizh37o65RbZMMUEypsudFDrF/U1auFGOBgy3nC/1NNqPMH4gi&#10;/2zgjw37l1msREJy3veMjzTD0D5uLCk8i7VINJ7QIqE4o/pYi4x/kMoAKB71SAY/BOhjJTLyYTjv&#10;aOyveT/wZOwEOzN0OidyIp3k/t0Lcu7JfRqvTmkA41LWH/ocXqfDfRpdkzs8oWDklHT3OSbdIeF3&#10;6Ic56qGm3GHRzVELEGHKp2DCm6aio500QYumqkxK3cEbwhkS0ckpd0jBPZ83NMWUct7QxEZSQlJU&#10;fKCIkbiUkM4QVTfuZ7ES6Qx1JdIXcpGyWEngCw2xSG9HNkX6QiatYy3SF+pKpC/kw2SxkoD4NhTZ&#10;cVMC2ptcqtEyEWS/hCA72QNT0AryArY/H3eB8YGZ60+yOGfpPo3TNEKIrXOxsg2p/chwKtynUWXi&#10;7pH8/8lJT04aA+VLKmaOuw86VLxNh6wFis2i2DnqNX8KL91gv5q2OTDXUfp3QDFZs8S7xHhUWvf7&#10;1aij29qa0ViyTsqMrwYOFgemqKRvOw5cO0M8ShHpq5N6pLsmv6Toke66aihrG9qOHZz02Dg0riqS&#10;LrsqyPMriqTTxhFvVZH02iVXX1UUScddcCEEpW+B60ZdZ71NgffGu9VbRfHTIcjnGgFKs4JN65I3&#10;dLV2SaOjrm6iXdLqJW80a7qk3YuKNq21dknDVyjjoFqeILLv45BqljQ95qOuKtizBuGhtirYsq75&#10;oIPSwyBfnrOclQ6GO9bMjWiqpOH5EIemStq95Z1TTVVg98Q8LqXZ2452mTVV0uy0yaw1Slq9qynr&#10;QNEU7Fcn5nKwXQ0dCU1yuDOPFK8KRE/44QLCMaFJ2jwxPIO8+Y6za7TeSZMn7BRsVictTqecfMs5&#10;UUcxeVDwoOUTJkqjaEvFq+J8CkVVUPAAUaBuqaDgQUsBi6ZKGt2kxWitkkZPeRnKfBRNTyx8tbQ6&#10;DsUmmiVHOo6vJXoo7Y7K5gldcqyXyDVSxzoVJfKtB+es66LrUQ5SyFHRdcnRXqJOjGp62lT0ugrU&#10;r9F1SdOXPWX+KK+R7no66EK5SF2XtD2qiCZ0Sdun/AQdu/YPrDiJSGuWND0H+MrgorJvB1Wp0dVK&#10;y4uxNUXFvyQqTqZeWD73GojDhJ35sgk2Gf3a0EIm1iY+BX+lVTS3hQKvfWWAEe0YXMDO176YYV7c&#10;bpNPB09+iwdPkmPGJhecVpkjrR3LKg0xOK3XjHfyWizu8kTyIxJVJoy422rJi5PvIe3wLq9pjE3j&#10;uPal0Ue02676e4dGxG1Xm9d11dbfuPY1GvLabY3Payznoqsnk3Xke4itI/fyGrqO5WFyR7Klko2O&#10;5Ry95j4NzYZAl1+gp9vd1+7TitHRYDwUdTlM393X7tOIIUhlMcSheTnweqQOMWZeztY0QfyYlUPk&#10;yPoQG+blCPLjuYj7snIo0EpilmPBK3bddJ+mu9iOZLGRA1f2XA1d/5Y1nnkTiLOyYtZ/AdFnxYCE&#10;6H1h9ueeaR5pkU2yn2aOI67J6jKmRcySlTLtGmu9zYFDrJFV5rK4zNZ+sv0tICa9zpGkNZqI/Nbz&#10;gxLIn+VsaYrkU4HqWQ64PdsJIHYj5xGJG2Xu004uuzQDb+f19cDw6IctJ59sH1A0y43MGSBkFhuh&#10;/lPLzZRAdliqp9Njv7HTY6jnPeCqX7DcyR1zXEjXVm1tHNm5M8gEG98O2DQ/3jPHPoGrSFzNO7qf&#10;1iz2J3HxzHGx25As+3EMi6sh6WFSRFIHTLlFSgLagCJ9RQtWGx9SM8USaQkIA+LaFC1wbF5LwVxb&#10;pEZyBXxAS1GDFdKr4SNVphyR7LXkCUyhC0VPwL+b9LqoPSH73hNBo2mSVga7BE4l1hTYGbSErkla&#10;2lB/sabA1i0dF9PaFFib6bpYkzR3AfJa1yQNnlAkDd4nWhSQ7vrrDyn3lB5pbX1iBHw7sTvWQPC7&#10;X3MaYTJ8pakAdHKN4W4Wq3zU9dWzOxhHsNAJFTqpyA7iSxqWr4kvzetxEDgVXZrAAeRYLrowONlT&#10;YQ7Ouk8Da2nZw3gYOXhiiTIssNkn2jxR3DKVF7PNNz4siZBtFFL4iN+13H3aHpjwAota9qFGqnfD&#10;3ulwn1YXG8OXdHVfuk8jFL4i992EtCek/Zs9qoEguG06pL3Au+tHNQrc+4HUFHur27mRdjvvusNZ&#10;DdzxzAvgITsVJSR8duockbMLwU9H2rweSEB5jLTBXmSAtslziJRIBIgNVJyPiLQE8I9PfERaJPpL&#10;aJHQjwFSpEQCP8JHpiVfHjw63VHjzdOZU1gd6VZnunXVeFdvc+cs3KdxKIRh4YNHpCa3M2VbYmx+&#10;SdmWSKbEfVJtj3LkKbcDbmdohurT3CsvCZ6+63tEO7zWu3RLFAxybqfFvakOYJ7sdXh7Jud0kIGT&#10;cTpEO0QqpMsxd7dHOqTLIW4n0iEdTk0JdXE7pMNR2yH9Def3xToky0BOK2qH5Bj4QqJYR0DpqEoC&#10;Qoc8n1Hy5Xm+ZKxvNhiu3b7RSKSvEgMne1UMBzhVmP58TtVGjzxq0D7nS92n8akm+PWv3H3pPo2Q&#10;0TSyG2nsAh+di7Un5zw55y/NObc4rNi1AyiThHPusOtYV3Oz/37ukLDpTTgKYIwfmubYN+OXlD3L&#10;Bxb7zu7NYDk42TkbHinnnQuTDyFFJFFNbjFWEvhn3nyJtUgHzVsCsZrARfPuS6xG+mje7YjVSC+N&#10;ow2gzWM10k0ninpLRw0Nup7AVSOnWrNO4KzTmqSZC70ce3DyAZUG1a5RFoffWeINqthEdFDOyzAa&#10;UmwUlOojGKLokbbmHQpj6gmIJFI+VSCSBDn/jh2Kk1ERRglvCmAknB0X5TcFLKk+kkxkiXzkk+VA&#10;D/UCy7OdFkkohpSk14jRxIU2n5vooJr7NJDN7leMALsJjk1wDIPzV+JKLl82d1d3282PG6pgHPy4&#10;/Pv7H7azhxvMEtx01JQowg53YCj277frd5sZKh/jl/OBGW/6a/zJ96Trhy3nd9CPf10vf9rRTDz+&#10;3j8ND3n78rf1zerNxeLdfn1Bf+qQ0Pr2dvaBtvhaO2HrvmwHd5+15zoA5EpkNTKiwk3bTd9yyIOF&#10;9/4fkYa2HgYk2DFJsbz/04f9bEmP6OqO1mMGZW3XDUdE/cFQ1DlCjC+7zezD0+Mzftrs3lzc7/eb&#10;q8tLztRa7L55elhu17v17f6b5frpEv14WK4uX9bbm0vcAD7nnzbb9XK12z083/14v9is0HELRL3Z&#10;G9xpXhVIZUyg2KJCZXm6C4u7c24Yi8Wxs2ZvCpzoBfJgo3mzD3Sg2JiMIO35SKbCpSsdyksf723U&#10;bp/lICIRlqk8HKsJoGxD2xuKIomwcEU16ujGiiTCwhTQFUk0Cx26JomxagipTZKANqlJQlp0S9cU&#10;QFpcHKz2LsC0KD6eUPUaiwegtuAqwYrJA1RLBJ9i8gDV8h1TmiJpc0K1miJpcmGmCdZ+vbCWhgnT&#10;fZQWiRXuPJtotkgpiglm0SjuXSX8iHUkK8ZthBxWidfJmTUyiW5xeyg/FrM9i5XNTiDmblYMk4ow&#10;cB53f2bodnG1eNzcL2bvF49UEBf/2S5mEq4fn2cvKJHT0IBZLjZvLm4fF3v8+LQBVNo93zGACW4S&#10;9crMc25+Klnm8d0TYI/5XRbzfkwrp0Jqn2UhtbZEIkpb083MerIK0lmG+RxXf9BAPDeiq3CWGqWB&#10;eZ72Q4FqMPSUQ64KAB+xkQyC66rFHqOdDg6PL9/t9t+v1k/0R4v3SC3kP/fZqgcshnnuCSj2wjFH&#10;d4zo7GmXFDVJB7cVFksCOuRZ388UNRLP4UC2qge99g0eiONU9EhowfU4lPZIaIGieLqiAM3xkXRF&#10;k0RzaIyuKUBzqAWrdy6Ac2ldEs4hY1u1UwjnOuJfFUsFcK5KDQBpcyyACVXS6ilN0up8H4zWJmn1&#10;lCJpdNGgCRn+ZpFhmn3FeABgOTpwjzd9WtI0zWQCkjQCzwckTVuRy5wDarb81pCnUe3ZUyxOWWXc&#10;D9jHzqQkiMSiw3Yck6NaFlBXoJJntg8GIWI5yIoZqZGLDiaw+eZiApvr7b8uZi9bQuq7f75bbFcX&#10;s8e/PIOxsynPe/mPX4l2JWD3yfnDoS6qDvfVY+3QsWbb4qoQiHA6yrmx5oGzbUB4Vjj6HEDNqugo&#10;0ma6dSjnR2wrFuGPRZpmjZQo8hhoovqgacsBrkrkg0JCL7NYiwSaXQmsoqiRQJMP/cVqAszDt6gp&#10;eiTkYXgY65GIB3cD6u3Bm/eglhBPrEbiHSSEq70KMKauJgCYhJtspybc9Etw08nYA++X92Zpp/Rs&#10;HJatY2Q2XZIwgB5N7t3MraQYLUYkZlJikmJGmQmCR4SOccK/7TDTx7A0E5cEbww2bfcEp7x65h8c&#10;OuQ9w93VjncTyTu9Xd/8jK2x7XpPx7Vm71db/IC6AF+pe6+rup73Ja3OunsHhq7rpqvMIcRz+3dM&#10;4cpxSeW8rI93B7EP2zsuqZjjqqkzkkmmjknOx7fmYh4pEvh4ZjdiNdLJc4FQRU/g5M2lpHymSz4r&#10;9PK0O6gokl6ez+Pb+ixSkXTzJe/DKYqkm8eeJnibuGeBo5+Tp1cUBZ4eVRBVTYGvB4WYUBWYG5U/&#10;dV2Bwc1FsPGbC9gkDLuELml0UyBU66K0esEpfYq1wgtqe74lVWmXNDz2eBLtkqZvzeWtsS7ynx6r&#10;oUW6LnLsXgq9020fVPstkP+n2j4oP9DOE32km3H8E8EJJHQFtjdXOyt9lLbHJa96s+SQr7tUs6Tp&#10;DRcbj3m6gtG3vRoSgz4o+GsvqI0mdFDxt+KKzcrgwhnzwwNxfbDawaDkb8nQXVMV2D0x5IOav4W5&#10;vzo2Ox3j92Zg4jM2FVFHQsavDgBfnt1f3DvC/8CQ4Set9qXBb9duXzF/fANGAyS8dnsNeWGYhYTd&#10;BmheGB0nYXfcIi9skOlJR07SXKPtI9hzA2/yTaEFjxru63qNiNt++tp5I+K2p768Ql7cIvup0uhn&#10;UWkUExKv64SiHuTtKEikNeeMQaJhd0eKBpJjwrgusDA7lH+9pr3EMFGWFiyIAe9kxaj+M8SqeV4M&#10;VepYzGx2JqNJTrODOtwglX0q8AfrA8LIy9nc4cZTW66T7tNmBdtuABnk9dF7Q/usr0j3gw6skdzc&#10;VRpwz3OfLhvZ6GtGyi5ajA9PnG2e3VWAl82K2Qtq4UGzYuS50Qd4x6yYzbuG58uKGW80EQU806ak&#10;k69tHwB1BlEadl4NWBh0pgAr7TCvC1zhR/Po3EwBEoPB8JtFCffqgjagpxyyTvAbrJFmKwAlUj1G&#10;OjnpxKzQMpyW4RPR1B2vVlICNvI4+BW32XYUVMRaJHgv+VoFtqx8kIyYElrguHxbTCnCSIuE7ebG&#10;iKhHMK3XQug/tooMkw5W+cqh/8lAi+I84CwMjvPBLNIJv2gGXBIC2NtsR6SIx4EuUwQyqWvyndMe&#10;+ldMshdV3SLxGWeGUr6zaLti3iCqYnx5bt8J3z33Z3DKGsecQt8p774F4X4+32moB+mwjn0nAgN2&#10;4/ouuiEKjyWwfHlfZO6+jZRI16krkZ4T53xwVWykJPCchmg8bor0nOAiNS3Sc5ITj20iPae5+zZq&#10;SsCpG/btuCkBo04O2HToK3fAaTLNsYsu1GT+6mR/TceL4K8p3j3b3rkJsU2CTdLFGqGRyp3UOnhr&#10;PzJcMO8+TVBveMORE9KTS59c+lfs0nGRPVwqp7fq0XCBSqEFaqYBRn+KaLjoCnvPRi2PIrtTtbi/&#10;HqlxNhymbXV/2OukeJhuGUWJD8O75dx6h8Zl/HpSj3TtHBTHeqRrr1qugRK3B10/QATaXFYaJN07&#10;DqzoHZMOHudcVUXSw5cDeWfFQtLJI79J1xS4+ZL3ghVVgaenyxvVVtE5dG8D2vVXm0Xk50GqLBO6&#10;pNEx9BK6pNXpwmC9XdLuhSnPE7/AYO8c8DmhS5qeDn/ofZS2rzn/QRkOwd55qovB1rnZV9ZUSdOb&#10;ykFxD4Od8ybVw2DnvKRjR8qAoAwZ/xJbcwlzPHGQ536QMsWDlFbJAY8buHW7l9LuqUZJq3d8d4Ni&#10;qmDfPKEp2DaHDr1NwbZ5YiQQ8+EN1XFJYa1NwWjXTR5smqd7J02e6l1ocUpV0NokLW5KY8UvL7wo&#10;19xlGo+D+KJcZUjRmWNvqYbvy1BaRbtEXgo3GKujk7YIvRBub9c7SBtdXorTOrRWyYFec8EErVXS&#10;6gUfHNN0Sbuj/EWiWdLuiNITXZRjveRbQZR2Uaq672LJx+yUdoUX5fJpRE2XtHyJMl+q6cOLcuEs&#10;1bFFN2wd2tUn+kg7jF6qSLZL2r5i1lrro7Q9Z+doXZSmr9oE8sDtiYdmVYnZE1yUi/bo1qLDRb6H&#10;TGGbyTOF0Hp+DqEVRJPTVSpRTodNUbj2RVNHkmMwAcmQHqSPiGOOsbjbsB4RxzxicZcvkRcnj0zi&#10;Pm9+RBwLEYu7RIYRcdtVfxnliLjtqic/RsRtV31F27z4dFFu6trp6aLcPeUp0gbzZrG/p9MF5MZ4&#10;Kw5O4TXcHstjZriMkdRVRk7O8ZCOi3OfhpNDpMvzzI9s97X7tGIUCuChKMqC8DtJFiJKZbGxgzYI&#10;QY2cKXWW1me3AUssfLnnInRkfXRRb1bOblEi8MvL4YAvdRdBXVbOPnYs/cjtkYw81V7AikAr+1Cb&#10;V4QgKisGKEQvbOSSJyvlAYl77e7TvH5jDQQ22Sead/C6J7YjiWcUEKP57chVXO6mXFg4997pDmp6&#10;nb4InOue+zTdJHadxMYqHVlXBnCffSpgPesDcM/KAbIbOVAFuV4AjrNc4Q+ruOa7T9ON0t74AzCd&#10;1QcYzfpGkucAkVls5C5tt94cP3M68gYCydZuQi7puycq+sglndhSH3Mwbyqf9FmWT6pr1C+a0yqu&#10;U/eY50hkw3E0Xg7OvRmPM+uOum/wmPlx+STUfXf1MFEzkS7YNWvNScQ98WEGQ+dY+8IU/ZAiWFJ8&#10;SEz8TqxEsjsFkTuKFkkwEL0QawnIBYriFS2SWsCJF00N3qlvrr1UlxGE7JKkFZhJi1sjOQUkb+jN&#10;Cch6k+Vn8yoOyQwhVc9HwJSOBVQ915aKmxQQ9dCRaJO0NNh8zUa0CeyNVIBXUY0dFHbHe1U1SXMX&#10;TGFrvZMGTyiSBreX6kbvLSDoaQsiNlJIzxOFo7QnONimT4yAmxdqJiZoYoIsPWKcAwZEnmLQmSDz&#10;Zyecv8HQp1iURvdrYlHTZudJUpGoAd8mPykZ6uHBgN6mEF9SiBY0SI1dqmtiByywefhr0fRIJEIm&#10;oZaNFK6yLwTrXvahNlMGi1pWzAQiI3GD6SZCoFzQEL4iFyhMoHwC5bKy1BdbZgpHNlDeCREz5oGO&#10;ynEH0rzBwQ53UcCOLgpwtwTs5BUB4hsC71T7Y/RyAPBrJQEMrCBtWQKjH6XIBhfw1p0nKE5H5Rxk&#10;SHyK5cLDM8IeIEWwcEgJCcpfcwEvgcVYSwAV+XhJ1BSJFLG9q2mRoJzBVKREgsRDf+A7vrAz4ac7&#10;dbx5OlN7Tp9OuRM0pvNuzBJMI1KTi5pSPr/ilM8C6ZxIpGwpptddVNXAO3WNwbOfkjdC8W+icdkt&#10;uJRPeVcv7rdxlPfJDirmNI78k2HXU/6J6J5IRcAZdfArsQ7pnVQd0jdx9k6sQ/omIq+idkjXVJNv&#10;inVI8oL8W6RDUhfm4pXofGXAFKlKAp7o0JAvz0kmz2PYnXu3V5aPqvXMk5MdMIYD/C/GwPliahuU&#10;8qhB+1xc5z7NRpARMmMvKWSi81dFkT6PxD3GfcpdwuNwdAo1p1Dz6wg1a9zbO8wLYoJ0P150bVvh&#10;wOb805zdwL613cFuiwrXzPFTDpUMOtQ1gXM7f1Fjw2VJR30catp8ECkiY03ODI2i0cCZ876E4Ual&#10;FunNeVsibov053ztmNIY6dDNyYGoNdKl49o17ADErZE+HbsWSJ2N1EivDg26nsCvmzz/SFHg2dOa&#10;pJkLviI41iQNzbfOKV0LqxzyQY1YkTQ1l9nTFElbE2aJbRSc0SDQYtVMqOU3u0tyMoTCKOGNCdqJ&#10;O9sBWAuieCAn8ZEl9v1+ucM87tNgH5tYhrvScmQ89YL2Evwmj1PiPo0ymy82JmYL8SGXLvdMWijw&#10;zJFCWhMHM3EwnycHc7jb1t7Tay8Ejn7/codrgslH4DaN+4fld4v9Qv6b//pqVa7v1483q+23/w8A&#10;AP//AwBQSwMEFAAGAAgAAAAhAMB9jUfeAAAACAEAAA8AAABkcnMvZG93bnJldi54bWxMj0FrwkAQ&#10;he+F/odlhN7qJrqWELMRkbYnKVQLpbcxGZNgdjdk1yT++05P9Ti8jzffyzaTacVAvW+c1RDPIxBk&#10;C1c2ttLwdXx7TkD4gLbE1lnScCMPm/zxIcO0dKP9pOEQKsEl1qeooQ6hS6X0RU0G/dx1ZDk7u95g&#10;4LOvZNnjyOWmlYsoepEGG8sfauxoV1NxOVyNhvcRx+0yfh32l/Pu9nNcfXzvY9L6aTZt1yACTeEf&#10;hj99VoecnU7uaksvWg1KLZjUwIM4VWq5AnFiTCVJBDLP5P2A/BcAAP//AwBQSwECLQAUAAYACAAA&#10;ACEAtoM4kv4AAADhAQAAEwAAAAAAAAAAAAAAAAAAAAAAW0NvbnRlbnRfVHlwZXNdLnhtbFBLAQIt&#10;ABQABgAIAAAAIQA4/SH/1gAAAJQBAAALAAAAAAAAAAAAAAAAAC8BAABfcmVscy8ucmVsc1BLAQIt&#10;ABQABgAIAAAAIQDlDzzCaiYAAMAVAQAOAAAAAAAAAAAAAAAAAC4CAABkcnMvZTJvRG9jLnhtbFBL&#10;AQItABQABgAIAAAAIQDAfY1H3gAAAAgBAAAPAAAAAAAAAAAAAAAAAMQoAABkcnMvZG93bnJldi54&#10;bWxQSwUGAAAAAAQABADzAAAAzyk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CEaygAAAOIAAAAPAAAAZHJzL2Rvd25yZXYueG1sRI9Ba8JA&#10;FITvQv/D8oTedJOKGqKriFjxIEK1UHp7ZJ9JMPs2ZNck/vtuQfA4zMw3zHLdm0q01LjSsoJ4HIEg&#10;zqwuOVfwffkcJSCcR9ZYWSYFD3KwXr0Nlphq2/EXtWefiwBhl6KCwvs6ldJlBRl0Y1sTB+9qG4M+&#10;yCaXusEuwE0lP6JoJg2WHBYKrGlbUHY7342CfYfdZhLv2uPtun38Xqann2NMSr0P+80ChKfev8LP&#10;9kErSKbzWTJJ5jH8Xwp3QK7+AAAA//8DAFBLAQItABQABgAIAAAAIQDb4fbL7gAAAIUBAAATAAAA&#10;AAAAAAAAAAAAAAAAAABbQ29udGVudF9UeXBlc10ueG1sUEsBAi0AFAAGAAgAAAAhAFr0LFu/AAAA&#10;FQEAAAsAAAAAAAAAAAAAAAAAHwEAAF9yZWxzLy5yZWxzUEsBAi0AFAAGAAgAAAAhAFzcIRrKAAAA&#10;4gAAAA8AAAAAAAAAAAAAAAAABwIAAGRycy9kb3ducmV2LnhtbFBLBQYAAAAAAwADALcAAAD+AgAA&#10;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dteyAAAAOIAAAAPAAAAZHJzL2Rvd25yZXYueG1sRI/fTsIw&#10;FMbvSXyH5ph4By0TFxwUIgQT5UqHD3BYj+viejrXAvPt7QUJl1++f/kt14NrxZn60HjWMJ0oEMSV&#10;Nw3XGr4Or+M5iBCRDbaeScMfBViv7kZLLIy/8Cedy1iLNMKhQA02xq6QMlSWHIaJ74iT9+17hzHJ&#10;vpamx0sad63MlMqlw4bTg8WOtpaqn/LkNHzMPGW7LGzK2j3b4XjYv/9irvXD/fCyABFpiLfwtf1m&#10;NDyq+ewpV9MEkZASDsjVPwAAAP//AwBQSwECLQAUAAYACAAAACEA2+H2y+4AAACFAQAAEwAAAAAA&#10;AAAAAAAAAAAAAAAAW0NvbnRlbnRfVHlwZXNdLnhtbFBLAQItABQABgAIAAAAIQBa9CxbvwAAABUB&#10;AAALAAAAAAAAAAAAAAAAAB8BAABfcmVscy8ucmVsc1BLAQItABQABgAIAAAAIQA1qdteyAAAAOIA&#10;AAAPAAAAAAAAAAAAAAAAAAcCAABkcnMvZG93bnJldi54bWxQSwUGAAAAAAMAAwC3AAAA/AIAAAAA&#10;" filled="f" stroked="f">
                    <v:textbox inset="2.53958mm,2.53958mm,2.53958mm,2.53958mm">
                      <w:txbxContent>
                        <w:p w14:paraId="240B6D20" w14:textId="77777777" w:rsidR="00E72528" w:rsidRDefault="00E72528" w:rsidP="00E72528">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4mbygAAAOIAAAAPAAAAZHJzL2Rvd25yZXYueG1sRI/NasMw&#10;EITvhbyD2EBvjRw3NqkbJYTQQk4NTUt7Xaz1D7VWRlIc++2rQiHHYWa+YTa70XRiIOdbywqWiwQE&#10;cWl1y7WCz4/XhzUIH5A1dpZJwUQedtvZ3QYLba/8TsM51CJC2BeooAmhL6T0ZUMG/cL2xNGrrDMY&#10;onS11A6vEW46mSZJLg22HBca7OnQUPlzvhgFp7eVyy7dRPSVp1M1HU/f1cug1P183D+DCDSGW/i/&#10;fdQKHld5mq2fsiX8XYp3QG5/AQAA//8DAFBLAQItABQABgAIAAAAIQDb4fbL7gAAAIUBAAATAAAA&#10;AAAAAAAAAAAAAAAAAABbQ29udGVudF9UeXBlc10ueG1sUEsBAi0AFAAGAAgAAAAhAFr0LFu/AAAA&#10;FQEAAAsAAAAAAAAAAAAAAAAAHwEAAF9yZWxzLy5yZWxzUEsBAi0AFAAGAAgAAAAhAFjriZvKAAAA&#10;4gAAAA8AAAAAAAAAAAAAAAAABwIAAGRycy9kb3ducmV2LnhtbFBLBQYAAAAAAwADALcAAAD+AgAA&#10;AAA=&#10;" fillcolor="#44546a [3202]" stroked="f">
                    <v:textbox inset="2.53958mm,2.53958mm,2.53958mm,2.53958mm">
                      <w:txbxContent>
                        <w:p w14:paraId="1D8B7782" w14:textId="77777777" w:rsidR="00E72528" w:rsidRDefault="00E72528" w:rsidP="00E72528">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SODzAAAAOIAAAAPAAAAZHJzL2Rvd25yZXYueG1sRI9BawIx&#10;FITvhf6H8AreaqK2S7s1ioiF9tCD2kO9PTavm9XNy7KJuuuvbwqCx2FmvmGm887V4kRtqDxrGA0V&#10;COLCm4pLDd/b98cXECEiG6w9k4aeAsxn93dTzI0/85pOm1iKBOGQowYbY5NLGQpLDsPQN8TJ+/Wt&#10;w5hkW0rT4jnBXS3HSmXSYcVpwWJDS0vFYXN0Gsyl6VeLcjdRn7v+sv9ZresvabUePHSLNxCRungL&#10;X9sfRsPz0yRTWTZ6hf9L6Q7I2R8AAAD//wMAUEsBAi0AFAAGAAgAAAAhANvh9svuAAAAhQEAABMA&#10;AAAAAAAAAAAAAAAAAAAAAFtDb250ZW50X1R5cGVzXS54bWxQSwECLQAUAAYACAAAACEAWvQsW78A&#10;AAAVAQAACwAAAAAAAAAAAAAAAAAfAQAAX3JlbHMvLnJlbHNQSwECLQAUAAYACAAAACEAp80jg8wA&#10;AADiAAAADwAAAAAAAAAAAAAAAAAHAgAAZHJzL2Rvd25yZXYueG1sUEsFBgAAAAADAAMAtwAAAAAD&#10;AAAAAA==&#10;" adj="18883" fillcolor="#4472c4 [3204]" stroked="f">
                    <v:textbox inset="2.53958mm,0,5.07986mm,0">
                      <w:txbxContent>
                        <w:p w14:paraId="339CBB4C" w14:textId="77777777" w:rsidR="00E72528" w:rsidRDefault="00E72528" w:rsidP="00E72528">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1sRzAAAAOMAAAAPAAAAZHJzL2Rvd25yZXYueG1sRI9BS8NA&#10;EIXvgv9hGcGb3WyLksZuSykqHorQVhBvQ3aahGZnQ3ZN0n/vHASPM+/Ne9+sNpNv1UB9bAJbMLMM&#10;FHEZXMOVhc/T60MOKiZkh21gsnClCJv17c0KCxdGPtBwTJWSEI4FWqhT6gqtY1mTxzgLHbFo59B7&#10;TDL2lXY9jhLuWz3PsiftsWFpqLGjXU3l5fjjLbyNOG4X5mXYX8676/fp8eNrb8ja+7tp+wwq0ZT+&#10;zX/X707wzXyZL/KlEWj5SRag178AAAD//wMAUEsBAi0AFAAGAAgAAAAhANvh9svuAAAAhQEAABMA&#10;AAAAAAAAAAAAAAAAAAAAAFtDb250ZW50X1R5cGVzXS54bWxQSwECLQAUAAYACAAAACEAWvQsW78A&#10;AAAVAQAACwAAAAAAAAAAAAAAAAAfAQAAX3JlbHMvLnJlbHNQSwECLQAUAAYACAAAACEArc9bEcwA&#10;AADjAAAADwAAAAAAAAAAAAAAAAAHAgAAZHJzL2Rvd25yZXYueG1sUEsFBgAAAAADAAMAtwAAAAAD&#10;A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mC1ywAAAOIAAAAPAAAAZHJzL2Rvd25yZXYueG1sRI9Pa8JA&#10;FMTvhX6H5RV6080f1Jq6ikgtPYigFqS3R/aZBLNvQ3ZN4rfvFoQeh5n5DbNYDaYWHbWusqwgHkcg&#10;iHOrKy4UfJ+2ozcQziNrrC2Tgjs5WC2fnxaYadvzgbqjL0SAsMtQQel9k0np8pIMurFtiIN3sa1B&#10;H2RbSN1iH+CmlkkUTaXBisNCiQ1tSsqvx5tR8Nljv07jj253vWzuP6fJ/ryLSanXl2H9DsLT4P/D&#10;j/aXVpDE6Ww+naQJ/F0Kd0AufwEAAP//AwBQSwECLQAUAAYACAAAACEA2+H2y+4AAACFAQAAEwAA&#10;AAAAAAAAAAAAAAAAAAAAW0NvbnRlbnRfVHlwZXNdLnhtbFBLAQItABQABgAIAAAAIQBa9CxbvwAA&#10;ABUBAAALAAAAAAAAAAAAAAAAAB8BAABfcmVscy8ucmVsc1BLAQItABQABgAIAAAAIQDiimC1ywAA&#10;AOIAAAAPAAAAAAAAAAAAAAAAAAcCAABkcnMvZG93bnJldi54bWxQSwUGAAAAAAMAAwC3AAAA/wIA&#10;AA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wKyAAAAOMAAAAPAAAAZHJzL2Rvd25yZXYueG1sRE9fS8Mw&#10;EH8X/A7hBN9culiq1GVDRcExhtgNxLejOZticilNttVvbwTBx/v9v8Vq8k4caYx9YA3zWQGCuA2m&#10;507Dfvd8dQsiJmSDLjBp+KYIq+X52QJrE078RscmdSKHcKxRg01pqKWMrSWPcRYG4sx9htFjyufY&#10;STPiKYd7J1VRVNJjz7nB4kCPltqv5uA1qHKL75v1h3XXG/OwdoemfH1qtL68mO7vQCSa0r/4z/1i&#10;8vybal6VSlUKfn/KAMjlDwAAAP//AwBQSwECLQAUAAYACAAAACEA2+H2y+4AAACFAQAAEwAAAAAA&#10;AAAAAAAAAAAAAAAAW0NvbnRlbnRfVHlwZXNdLnhtbFBLAQItABQABgAIAAAAIQBa9CxbvwAAABUB&#10;AAALAAAAAAAAAAAAAAAAAB8BAABfcmVscy8ucmVsc1BLAQItABQABgAIAAAAIQCCazwKyAAAAOMA&#10;AAAPAAAAAAAAAAAAAAAAAAcCAABkcnMvZG93bnJldi54bWxQSwUGAAAAAAMAAwC3AAAA/AIAAAAA&#10;" path="m,l39,152,84,304r38,113l122,440,76,306,39,180,6,53,,xe" fillcolor="#44546a [3202]" strokecolor="#44546a [3202]">
                        <v:stroke startarrowwidth="narrow" startarrowlength="short" endarrowwidth="narrow" endarrowlength="short"/>
                        <v:path arrowok="t" o:extrusionok="f" o:connecttype="custom" o:connectlocs="0,0;61913,241300;133350,482600;193675,661988;193675,698500;120650,485775;61913,285750;9525,84138;0,0" o:connectangles="0,0,0,0,0,0,0,0,0"/>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qxRywAAAOIAAAAPAAAAZHJzL2Rvd25yZXYueG1sRI9Ba8JA&#10;FITvQv/D8gq9FN2YoImpqxRBkB6UWtHrI/uaBLNvQ3bV+O+7QsHjMDPfMPNlbxpxpc7VlhWMRxEI&#10;4sLqmksFh5/1MAPhPLLGxjIpuJOD5eJlMMdc2xt/03XvSxEg7HJUUHnf5lK6oiKDbmRb4uD92s6g&#10;D7Irpe7wFuCmkXEUTaXBmsNChS2tKirO+4tR8J6uz2b11afHXXaXh2ky0aftRKm31/7zA4Sn3j/D&#10;/+2NVpDFSZKNZ2kMj0vhDsjFHwAAAP//AwBQSwECLQAUAAYACAAAACEA2+H2y+4AAACFAQAAEwAA&#10;AAAAAAAAAAAAAAAAAAAAW0NvbnRlbnRfVHlwZXNdLnhtbFBLAQItABQABgAIAAAAIQBa9CxbvwAA&#10;ABUBAAALAAAAAAAAAAAAAAAAAB8BAABfcmVscy8ucmVsc1BLAQItABQABgAIAAAAIQBkrqxRywAA&#10;AOIAAAAPAAAAAAAAAAAAAAAAAAcCAABkcnMvZG93bnJldi54bWxQSwUGAAAAAAMAAwC3AAAA/wIA&#10;AAAA&#10;" path="m,l8,19,37,93r30,74l116,269r-8,l60,169,30,98,1,25,,xe" fillcolor="#44546a [3202]" strokecolor="#44546a [3202]">
                        <v:stroke startarrowwidth="narrow" startarrowlength="short" endarrowwidth="narrow" endarrowlength="short"/>
                        <v:path arrowok="t" o:extrusionok="f" o:connecttype="custom" o:connectlocs="0,0;12700,30163;58738,147638;106363,265113;184150,427038;171450,427038;95250,268288;47625,155575;1588,39688;0,0" o:connectangles="0,0,0,0,0,0,0,0,0,0"/>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cOzAAAAOIAAAAPAAAAZHJzL2Rvd25yZXYueG1sRI9RS8Mw&#10;FIXfhf2HcAe+uWRjra4uG0MoKDjQKQPfrs21LUtuahO3+u+XgeDj4ZzzHc5yPTgrjtSH1rOG6USB&#10;IK68abnW8P5W3tyBCBHZoPVMGn4pwHo1ulpiYfyJX+m4i7VIEA4Famhi7AopQ9WQwzDxHXHyvnzv&#10;MCbZ19L0eEpwZ+VMqVw6bDktNNjRQ0PVYffjNCwO2eb7ycbP7Yva5qUts/1z/aH19XjY3IOINMT/&#10;8F/70WiY5XM1zfLbOVwupTsgV2cAAAD//wMAUEsBAi0AFAAGAAgAAAAhANvh9svuAAAAhQEAABMA&#10;AAAAAAAAAAAAAAAAAAAAAFtDb250ZW50X1R5cGVzXS54bWxQSwECLQAUAAYACAAAACEAWvQsW78A&#10;AAAVAQAACwAAAAAAAAAAAAAAAAAfAQAAX3JlbHMvLnJlbHNQSwECLQAUAAYACAAAACEAxgH3DswA&#10;AADiAAAADwAAAAAAAAAAAAAAAAAHAgAAZHJzL2Rvd25yZXYueG1sUEsFBgAAAAADAAMAtwAAAAAD&#10;AAAAAA==&#10;" path="m,l,,1,79r2,80l12,317,23,476,39,634,58,792,83,948r24,138l135,1223r5,49l138,1262,105,1106,77,949,53,792,35,634,20,476,9,317,2,159,,79,,xe" fillcolor="#44546a [3202]" strokecolor="#44546a [3202]">
                        <v:stroke startarrowwidth="narrow" startarrowlength="short" endarrowwidth="narrow" endarrowlength="short"/>
                        <v:path arrowok="t" o:extrusionok="f"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2s1ygAAAOMAAAAPAAAAZHJzL2Rvd25yZXYueG1sRI9BawIx&#10;FITvBf9DeEJvNXFti26NIgWht1Ytnp+b192tm5c1STX++6Yg9DjMzDfMfJlsJ87kQ+tYw3ikQBBX&#10;zrRca/jcrR+mIEJENtg5Jg1XCrBcDO7mWBp34Q2dt7EWGcKhRA1NjH0pZagashhGrifO3pfzFmOW&#10;vpbG4yXDbScLpZ6lxZbzQoM9vTZUHbc/VsPeFKfZbr06+MMHvV/3T5v0XSWt74dp9QIiUor/4Vv7&#10;zWgoxoWaqsnjZAZ/n/IfkItfAAAA//8DAFBLAQItABQABgAIAAAAIQDb4fbL7gAAAIUBAAATAAAA&#10;AAAAAAAAAAAAAAAAAABbQ29udGVudF9UeXBlc10ueG1sUEsBAi0AFAAGAAgAAAAhAFr0LFu/AAAA&#10;FQEAAAsAAAAAAAAAAAAAAAAAHwEAAF9yZWxzLy5yZWxzUEsBAi0AFAAGAAgAAAAhAPbTazXKAAAA&#10;4wAAAA8AAAAAAAAAAAAAAAAABwIAAGRycy9kb3ducmV2LnhtbFBLBQYAAAAAAwADALcAAAD+AgAA&#10;AAA=&#10;" path="m45,r,l35,66r-9,67l14,267,6,401,3,534,6,669r8,134l18,854r,-3l9,814,8,803,1,669,,534,3,401,12,267,25,132,34,66,45,xe" fillcolor="#44546a [3202]" strokecolor="#44546a [3202]">
                        <v:stroke startarrowwidth="narrow" startarrowlength="short" endarrowwidth="narrow" endarrowlength="short"/>
                        <v:path arrowok="t" o:extrusionok="f"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ga3ygAAAOMAAAAPAAAAZHJzL2Rvd25yZXYueG1sRI9Ba8JA&#10;FITvBf/D8gQvpW4MVkx0FSmIQk+1ll4f2dckmn27ZLcx8dd3C4Ueh5n5hllve9OIjlpfW1YwmyYg&#10;iAuray4VnN/3T0sQPiBrbCyTgoE8bDejhzXm2t74jbpTKEWEsM9RQRWCy6X0RUUG/dQ64uh92dZg&#10;iLItpW7xFuGmkWmSLKTBmuNChY5eKiqup2+j4J4e2Lr98Dgs9efl45VcV1qn1GTc71YgAvXhP/zX&#10;PmoF6WyeZPMsfc7g91P8A3LzAwAA//8DAFBLAQItABQABgAIAAAAIQDb4fbL7gAAAIUBAAATAAAA&#10;AAAAAAAAAAAAAAAAAABbQ29udGVudF9UeXBlc10ueG1sUEsBAi0AFAAGAAgAAAAhAFr0LFu/AAAA&#10;FQEAAAsAAAAAAAAAAAAAAAAAHwEAAF9yZWxzLy5yZWxzUEsBAi0AFAAGAAgAAAAhAEkyBrfKAAAA&#10;4wAAAA8AAAAAAAAAAAAAAAAABwIAAGRycy9kb3ducmV2LnhtbFBLBQYAAAAAAwADALcAAAD+AgAA&#10;AAA=&#10;" path="m,l10,44r11,82l34,207r19,86l75,380r25,86l120,521r21,55l152,618r2,11l140,595,115,532,93,468,67,383,47,295,28,207,12,104,,xe" fillcolor="#44546a [3202]" strokecolor="#44546a [3202]">
                        <v:stroke startarrowwidth="narrow" startarrowlength="short" endarrowwidth="narrow" endarrowlength="short"/>
                        <v:path arrowok="t" o:extrusionok="f"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6yvyAAAAOMAAAAPAAAAZHJzL2Rvd25yZXYueG1sRE9fT8Iw&#10;EH8n8Ts0Z+IbdJuAMClkEUjwwUTBD3BZz226Xpe2sPHtLYmJj/f7f6vNYFpxIecbywrSSQKCuLS6&#10;4UrB52k/XoDwAVlja5kUXMnDZn03WmGubc8fdDmGSsQQ9jkqqEPocil9WZNBP7EdceS+rDMY4ukq&#10;qR32Mdy0MkuSuTTYcGyosaOXmsqf49koKF77kMy/d1vn7eG9e3s0xXLIlHq4H4pnEIGG8C/+cx90&#10;nJ+ls9nTdJlO4fZTBECufwEAAP//AwBQSwECLQAUAAYACAAAACEA2+H2y+4AAACFAQAAEwAAAAAA&#10;AAAAAAAAAAAAAAAAW0NvbnRlbnRfVHlwZXNdLnhtbFBLAQItABQABgAIAAAAIQBa9CxbvwAAABUB&#10;AAALAAAAAAAAAAAAAAAAAB8BAABfcmVscy8ucmVsc1BLAQItABQABgAIAAAAIQAPq6yvyAAAAOMA&#10;AAAPAAAAAAAAAAAAAAAAAAcCAABkcnMvZG93bnJldi54bWxQSwUGAAAAAAMAAwC3AAAA/AIAAAAA&#10;" path="m,l33,69r-9,l12,35,,xe" fillcolor="#44546a [3202]" strokecolor="#44546a [3202]">
                        <v:stroke startarrowwidth="narrow" startarrowlength="short" endarrowwidth="narrow" endarrowlength="short"/>
                        <v:path arrowok="t" o:extrusionok="f" o:connecttype="custom" o:connectlocs="0,0;52388,109538;38100,109538;19050,55563;0,0" o:connectangles="0,0,0,0,0"/>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9U2ygAAAOMAAAAPAAAAZHJzL2Rvd25yZXYueG1sRI9BS8NA&#10;EIXvgv9hGcGb3W2KmsRuS1WEgierUHobsmMSzM6m2TWJ/945CB7fzJtv3ltvZ9+pkYbYBrawXBhQ&#10;xFVwLdcWPt5fbnJQMSE77AKThR+KsN1cXqyxdGHiNxoPqVYC4ViihSalvtQ6Vg15jIvQE8vuMwwe&#10;k8ih1m7ASeC+05kxd9pjy/KhwZ6eGqq+Dt9eKH66f16t2t3t67g/nc+P7kimsPb6at49gEo0p3/z&#10;3/XeSfwsK/LC5EsJLZ1kAHrzCwAA//8DAFBLAQItABQABgAIAAAAIQDb4fbL7gAAAIUBAAATAAAA&#10;AAAAAAAAAAAAAAAAAABbQ29udGVudF9UeXBlc10ueG1sUEsBAi0AFAAGAAgAAAAhAFr0LFu/AAAA&#10;FQEAAAsAAAAAAAAAAAAAAAAAHwEAAF9yZWxzLy5yZWxzUEsBAi0AFAAGAAgAAAAhAISX1TbKAAAA&#10;4wAAAA8AAAAAAAAAAAAAAAAABwIAAGRycy9kb3ducmV2LnhtbFBLBQYAAAAAAwADALcAAAD+AgAA&#10;AAA=&#10;" path="m,l9,37r,3l15,93,5,49,,xe" fillcolor="#44546a [3202]" strokecolor="#44546a [3202]">
                        <v:stroke startarrowwidth="narrow" startarrowlength="short" endarrowwidth="narrow" endarrowlength="short"/>
                        <v:path arrowok="t" o:extrusionok="f" o:connecttype="custom" o:connectlocs="0,0;14288,58738;14288,63500;23813,147638;7938,77788;0,0" o:connectangles="0,0,0,0,0,0"/>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0UqywAAAOIAAAAPAAAAZHJzL2Rvd25yZXYueG1sRI9BTwIx&#10;FITvJvyH5pF4IdLFuEJWCgESiVfRg9ye20e7un3d3XZh+ffWxMTjZGa+ySzXg6vFmbpQeVYwm2Yg&#10;iEuvKzYK3t+e7xYgQkTWWHsmBVcKsF6NbpZYaH/hVzofohEJwqFABTbGppAylJYchqlviJN38p3D&#10;mGRnpO7wkuCulvdZ9igdVpwWLDa0s1R+H3qn4LixH5/7stXtvp9s25Ppr+ZrotTteNg8gYg0xP/w&#10;X/tFK8jzfJ7l89kD/F5Kd0CufgAAAP//AwBQSwECLQAUAAYACAAAACEA2+H2y+4AAACFAQAAEwAA&#10;AAAAAAAAAAAAAAAAAAAAW0NvbnRlbnRfVHlwZXNdLnhtbFBLAQItABQABgAIAAAAIQBa9CxbvwAA&#10;ABUBAAALAAAAAAAAAAAAAAAAAB8BAABfcmVscy8ucmVsc1BLAQItABQABgAIAAAAIQBH90UqywAA&#10;AOIAAAAPAAAAAAAAAAAAAAAAAAcCAABkcnMvZG93bnJldi54bWxQSwUGAAAAAAMAAwC3AAAA/wIA&#10;AAAA&#10;" path="m394,r,l356,38,319,77r-35,40l249,160r-42,58l168,276r-37,63l98,402,69,467,45,535,26,604,14,673,7,746,6,766,,749r1,-5l7,673,21,603,40,533,65,466,94,400r33,-64l164,275r40,-60l248,158r34,-42l318,76,354,37,394,xe" fillcolor="#44546a [3202]" strokecolor="#44546a [3202]">
                        <v:stroke startarrowwidth="narrow" startarrowlength="short" endarrowwidth="narrow" endarrowlength="short"/>
                        <v:path arrowok="t" o:extrusionok="f"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IBxQAAAOMAAAAPAAAAZHJzL2Rvd25yZXYueG1sRE9fT8Iw&#10;EH838Ts0Z8KbtAKZbFCIEkj0EeQDXNpjG67XsRY2vr01MfHxfv9vuR5cI27UhdqzhpexAkFsvK25&#10;1HD82j3PQYSIbLHxTBruFGC9enxYYmF9z3u6HWIpUgiHAjVUMbaFlMFU5DCMfUucuJPvHMZ0dqW0&#10;HfYp3DVyolQmHdacGipsaVOR+T5cnYbLtif1eYwXGc6z91fTmO30GrQePQ1vCxCRhvgv/nN/2DQ/&#10;y/NcZZmawO9PCQC5+gEAAP//AwBQSwECLQAUAAYACAAAACEA2+H2y+4AAACFAQAAEwAAAAAAAAAA&#10;AAAAAAAAAAAAW0NvbnRlbnRfVHlwZXNdLnhtbFBLAQItABQABgAIAAAAIQBa9CxbvwAAABUBAAAL&#10;AAAAAAAAAAAAAAAAAB8BAABfcmVscy8ucmVsc1BLAQItABQABgAIAAAAIQDzZWIBxQAAAOMAAAAP&#10;AAAAAAAAAAAAAAAAAAcCAABkcnMvZG93bnJldi54bWxQSwUGAAAAAAMAAwC3AAAA+QIAAAAA&#10;" path="m,l6,16r1,3l11,80r9,52l33,185r3,9l21,161,15,145,5,81,1,41,,xe" fillcolor="#44546a [3202]" strokecolor="#44546a [3202]">
                        <v:stroke startarrowwidth="narrow" startarrowlength="short" endarrowwidth="narrow" endarrowlength="short"/>
                        <v:path arrowok="t" o:extrusionok="f" o:connecttype="custom" o:connectlocs="0,0;9525,25400;11113,30163;17463,127000;31750,209550;52388,293688;57150,307975;33338,255588;23813,230188;7938,128588;1588,65088;0,0" o:connectangles="0,0,0,0,0,0,0,0,0,0,0,0"/>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ECGzgAAAOMAAAAPAAAAZHJzL2Rvd25yZXYueG1sRI9BS8NA&#10;FITvgv9heYI3u2mJaU27LWIRqkVoG8Xra/aZpGbfptk1jf/eFQo9DjPzDTNb9KYWHbWusqxgOIhA&#10;EOdWV1woeM+e7yYgnEfWWFsmBb/kYDG/vpphqu2Jt9TtfCEChF2KCkrvm1RKl5dk0A1sQxy8L9sa&#10;9EG2hdQtngLc1HIURYk0WHFYKLGhp5Ly792PUfD69nHo1qvlZ3aMm80+2RxesuNSqdub/nEKwlPv&#10;L+Fze6UVjKI4uR+Ph/ED/H8Kf0DO/wAAAP//AwBQSwECLQAUAAYACAAAACEA2+H2y+4AAACFAQAA&#10;EwAAAAAAAAAAAAAAAAAAAAAAW0NvbnRlbnRfVHlwZXNdLnhtbFBLAQItABQABgAIAAAAIQBa9Cxb&#10;vwAAABUBAAALAAAAAAAAAAAAAAAAAB8BAABfcmVscy8ucmVsc1BLAQItABQABgAIAAAAIQCtoECG&#10;zgAAAOMAAAAPAAAAAAAAAAAAAAAAAAcCAABkcnMvZG93bnJldi54bWxQSwUGAAAAAAMAAwC3AAAA&#10;AgMAAAAA&#10;" path="m,l31,65r-8,l,xe" fillcolor="#44546a [3202]" strokecolor="#44546a [3202]">
                        <v:stroke startarrowwidth="narrow" startarrowlength="short" endarrowwidth="narrow" endarrowlength="short"/>
                        <v:path arrowok="t" o:extrusionok="f" o:connecttype="custom" o:connectlocs="0,0;49213,103188;36513,103188;0,0" o:connectangles="0,0,0,0"/>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6tQyQAAAOMAAAAPAAAAZHJzL2Rvd25yZXYueG1sRE/NasJA&#10;EL4X+g7LFLzVTcWGGF1FrMVCLxq9eBuy0yQ0Oxt3tzG+fbdQ8Djf/yxWg2lFT843lhW8jBMQxKXV&#10;DVcKTsf35wyED8gaW8uk4EYeVsvHhwXm2l75QH0RKhFD2OeooA6hy6X0ZU0G/dh2xJH7ss5giKer&#10;pHZ4jeGmlZMkSaXBhmNDjR1taiq/ix+joLuc3Vsxu+13k89sfdls+1116JUaPQ3rOYhAQ7iL/90f&#10;Os7PptPZa5olKfz9FAGQy18AAAD//wMAUEsBAi0AFAAGAAgAAAAhANvh9svuAAAAhQEAABMAAAAA&#10;AAAAAAAAAAAAAAAAAFtDb250ZW50X1R5cGVzXS54bWxQSwECLQAUAAYACAAAACEAWvQsW78AAAAV&#10;AQAACwAAAAAAAAAAAAAAAAAfAQAAX3JlbHMvLnJlbHNQSwECLQAUAAYACAAAACEA3G+rUMkAAADj&#10;AAAADwAAAAAAAAAAAAAAAAAHAgAAZHJzL2Rvd25yZXYueG1sUEsFBgAAAAADAAMAtwAAAP0CAAAA&#10;AA==&#10;" path="m,l6,17,7,42,6,39,,23,,xe" fillcolor="#44546a [3202]" strokecolor="#44546a [3202]">
                        <v:stroke startarrowwidth="narrow" startarrowlength="short" endarrowwidth="narrow" endarrowlength="short"/>
                        <v:path arrowok="t" o:extrusionok="f" o:connecttype="custom" o:connectlocs="0,0;9525,26988;11113,66675;9525,61913;0,36513;0,0" o:connectangles="0,0,0,0,0,0"/>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VNIxwAAAOMAAAAPAAAAZHJzL2Rvd25yZXYueG1sRE9fS8Mw&#10;EH8X/A7hBN9cMoWuq8uGiKIPItpt70dzNmXNpSSxa7+9EQQf7/f/NrvJ9WKkEDvPGpYLBYK48abj&#10;VsNh/3xTgogJ2WDvmTTMFGG3vbzYYGX8mT9prFMrcgjHCjXYlIZKythYchgXfiDO3JcPDlM+QytN&#10;wHMOd728VaqQDjvODRYHerTUnOpvp2H1oj7c02CP9X58u+vfD/PpGGatr6+mh3sQiab0L/5zv5o8&#10;v1irclWsyyX8/pQBkNsfAAAA//8DAFBLAQItABQABgAIAAAAIQDb4fbL7gAAAIUBAAATAAAAAAAA&#10;AAAAAAAAAAAAAABbQ29udGVudF9UeXBlc10ueG1sUEsBAi0AFAAGAAgAAAAhAFr0LFu/AAAAFQEA&#10;AAsAAAAAAAAAAAAAAAAAHwEAAF9yZWxzLy5yZWxzUEsBAi0AFAAGAAgAAAAhAP11U0jHAAAA4wAA&#10;AA8AAAAAAAAAAAAAAAAABwIAAGRycy9kb3ducmV2LnhtbFBLBQYAAAAAAwADALcAAAD7AgAAAAA=&#10;" path="m,l6,16,21,49,33,84r12,34l44,118,13,53,11,42,,xe" fillcolor="#44546a [3202]" strokecolor="#44546a [3202]">
                        <v:stroke startarrowwidth="narrow" startarrowlength="short" endarrowwidth="narrow" endarrowlength="short"/>
                        <v:path arrowok="t" o:extrusionok="f" o:connecttype="custom" o:connectlocs="0,0;9525,25400;33338,77788;52388,133350;71438,187325;69850,187325;20638,84138;17463,66675;0,0" o:connectangles="0,0,0,0,0,0,0,0,0"/>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OxyAAAAOMAAAAPAAAAZHJzL2Rvd25yZXYueG1sRE9La8JA&#10;EL4X+h+WKXjTTXw1pK4i0pYeRFAL4m3IjkkwOxuyaxL/vVsQepzvPYtVbyrRUuNKywriUQSCOLO6&#10;5FzB7/FrmIBwHlljZZkU3MnBavn6ssBU24731B58LkIIuxQVFN7XqZQuK8igG9maOHAX2xj04Wxy&#10;qRvsQrip5DiK5tJgyaGhwJo2BWXXw80o+O6wW0/iz3Z7vWzu5+Nsd9rGpNTgrV9/gPDU+3/x0/2j&#10;w/xpMp+Nk2jyDn8/BQDk8gEAAP//AwBQSwECLQAUAAYACAAAACEA2+H2y+4AAACFAQAAEwAAAAAA&#10;AAAAAAAAAAAAAAAAW0NvbnRlbnRfVHlwZXNdLnhtbFBLAQItABQABgAIAAAAIQBa9CxbvwAAABUB&#10;AAALAAAAAAAAAAAAAAAAAB8BAABfcmVscy8ucmVsc1BLAQItABQABgAIAAAAIQBXR/OxyAAAAOMA&#10;AAAPAAAAAAAAAAAAAAAAAAcCAABkcnMvZG93bnJldi54bWxQSwUGAAAAAAMAAwC3AAAA/AIAA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HRCyQAAAOMAAAAPAAAAZHJzL2Rvd25yZXYueG1sRE/NTgIx&#10;EL6b+A7NmHAx0gKCZqUQAyHCgRhYL97G7bhd3E432wLr21MTEo/z/c903rlanKgNlWcNg74CQVx4&#10;U3Gp4SNfPTyDCBHZYO2ZNPxSgPns9maKmfFn3tFpH0uRQjhkqMHG2GRShsKSw9D3DXHivn3rMKaz&#10;LaVp8ZzCXS2HSk2kw4pTg8WGFpaKn/3RaTi82e1n/r4I926HX8tNeVgrn2vdu+teX0BE6uK/+Ope&#10;mzT/cTyePI0GagR/PyUA5OwCAAD//wMAUEsBAi0AFAAGAAgAAAAhANvh9svuAAAAhQEAABMAAAAA&#10;AAAAAAAAAAAAAAAAAFtDb250ZW50X1R5cGVzXS54bWxQSwECLQAUAAYACAAAACEAWvQsW78AAAAV&#10;AQAACwAAAAAAAAAAAAAAAAAfAQAAX3JlbHMvLnJlbHNQSwECLQAUAAYACAAAACEATSB0QskAAADj&#10;AAAADwAAAAAAAAAAAAAAAAAHAgAAZHJzL2Rvd25yZXYueG1sUEsFBgAAAAADAAMAtwAAAP0CAAAA&#10;AA==&#10;" path="m,l41,155,86,309r39,116l125,450,79,311,41,183,7,54,,xe" fillcolor="#44546a [3202]" strokecolor="#44546a [3202]">
                        <v:fill opacity="13107f"/>
                        <v:stroke startarrowwidth="narrow" startarrowlength="short" endarrowwidth="narrow" endarrowlength="short" opacity="13107f"/>
                        <v:path arrowok="t" o:extrusionok="f" o:connecttype="custom" o:connectlocs="0,0;65088,246063;136525,490538;198438,674688;198438,714375;125413,493713;65088,290513;11113,85725;0,0" o:connectangles="0,0,0,0,0,0,0,0,0"/>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b6yAAAAOMAAAAPAAAAZHJzL2Rvd25yZXYueG1sRE9La8JA&#10;EL4X+h+WKfRWNz5IQ3QVKYilB6mpxOuQHTeh2dmQXU36791Cocf53rPajLYVN+p941jBdJKAIK6c&#10;btgoOH3tXjIQPiBrbB2Tgh/ysFk/Pqww127gI92KYEQMYZ+jgjqELpfSVzVZ9BPXEUfu4nqLIZ69&#10;kbrHIYbbVs6SJJUWG44NNXb0VlP1XVytAl01pisPxbacltni42z25eewV+r5adwuQQQaw7/4z/2u&#10;4/x0Nn/N0kU2h9+fIgByfQcAAP//AwBQSwECLQAUAAYACAAAACEA2+H2y+4AAACFAQAAEwAAAAAA&#10;AAAAAAAAAAAAAAAAW0NvbnRlbnRfVHlwZXNdLnhtbFBLAQItABQABgAIAAAAIQBa9CxbvwAAABUB&#10;AAALAAAAAAAAAAAAAAAAAB8BAABfcmVscy8ucmVsc1BLAQItABQABgAIAAAAIQBr+eb6yAAAAOMA&#10;AAAPAAAAAAAAAAAAAAAAAAcCAABkcnMvZG93bnJldi54bWxQSwUGAAAAAAMAAwC3AAAA/AIAAAAA&#10;" path="m,l8,20,37,96r32,74l118,275r-9,l61,174,30,100,,26,,xe" fillcolor="#44546a [3202]" strokecolor="#44546a [3202]">
                        <v:fill opacity="13107f"/>
                        <v:stroke startarrowwidth="narrow" startarrowlength="short" endarrowwidth="narrow" endarrowlength="short" opacity="13107f"/>
                        <v:path arrowok="t" o:extrusionok="f" o:connecttype="custom" o:connectlocs="0,0;12700,31750;58738,152400;109538,269875;187325,436563;173038,436563;96838,276225;47625,158750;0,41275;0,0" o:connectangles="0,0,0,0,0,0,0,0,0,0"/>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1CdyAAAAOIAAAAPAAAAZHJzL2Rvd25yZXYueG1sRE/LasJA&#10;FN0X/IfhCt2ITuKzpo4iQmlx5xPc3WZuk2DmTsyMGv++sxBcHs57tmhMKW5Uu8KygrgXgSBOrS44&#10;U7DffXU/QDiPrLG0TAoe5GAxb73NMNH2zhu6bX0mQgi7BBXk3leJlC7NyaDr2Yo4cH+2NugDrDOp&#10;a7yHcFPKfhSNpcGCQ0OOFa1ySs/bq1EwWn6vfafTnx5Hp8kDL7/N4RBtlHpvN8tPEJ4a/xI/3T9a&#10;wXQYDyaDYRw2h0vhDsj5PwAAAP//AwBQSwECLQAUAAYACAAAACEA2+H2y+4AAACFAQAAEwAAAAAA&#10;AAAAAAAAAAAAAAAAW0NvbnRlbnRfVHlwZXNdLnhtbFBLAQItABQABgAIAAAAIQBa9CxbvwAAABUB&#10;AAALAAAAAAAAAAAAAAAAAB8BAABfcmVscy8ucmVsc1BLAQItABQABgAIAAAAIQBQq1CdyAAAAOIA&#10;AAAPAAAAAAAAAAAAAAAAAAcCAABkcnMvZG93bnJldi54bWxQSwUGAAAAAAMAAwC3AAAA/AIAAAAA&#10;" path="m,l16,72r4,49l18,112,,31,,xe" fillcolor="#44546a [3202]" strokecolor="#44546a [3202]">
                        <v:fill opacity="13107f"/>
                        <v:stroke startarrowwidth="narrow" startarrowlength="short" endarrowwidth="narrow" endarrowlength="short" opacity="13107f"/>
                        <v:path arrowok="t" o:extrusionok="f" o:connecttype="custom" o:connectlocs="0,0;25400,114300;31750,192088;28575,177800;0,49213;0,0" o:connectangles="0,0,0,0,0,0"/>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UixwAAAOIAAAAPAAAAZHJzL2Rvd25yZXYueG1sRI/NisIw&#10;FIX3wrxDuAOzs6mdUko1yjAiOIILq7i+NNe22NyUJmrn7c1CcHk4f3yL1Wg6cafBtZYVzKIYBHFl&#10;dcu1gtNxM81BOI+ssbNMCv7JwWr5MVlgoe2DD3QvfS3CCLsCFTTe94WUrmrIoItsTxy8ix0M+iCH&#10;WuoBH2HcdDKJ40wabDk8NNjTb0PVtbwZBetMnqvtPtvtD31Z/iXa52unlfr6HH/mIDyN/h1+tbda&#10;QfqdpnGezAJEQAo4IJdPAAAA//8DAFBLAQItABQABgAIAAAAIQDb4fbL7gAAAIUBAAATAAAAAAAA&#10;AAAAAAAAAAAAAABbQ29udGVudF9UeXBlc10ueG1sUEsBAi0AFAAGAAgAAAAhAFr0LFu/AAAAFQEA&#10;AAsAAAAAAAAAAAAAAAAAHwEAAF9yZWxzLy5yZWxzUEsBAi0AFAAGAAgAAAAhAI+D5SLHAAAA4gAA&#10;AA8AAAAAAAAAAAAAAAAABwIAAGRycy9kb3ducmV2LnhtbFBLBQYAAAAAAwADALcAAAD7AgAAAAA=&#10;" path="m,l11,46r11,83l36,211r19,90l76,389r27,87l123,533r21,55l155,632r3,11l142,608,118,544,95,478,69,391,47,302,29,212,13,107,,xe" fillcolor="#44546a [3202]" strokecolor="#44546a [3202]">
                        <v:fill opacity="13107f"/>
                        <v:stroke startarrowwidth="narrow" startarrowlength="short" endarrowwidth="narrow" endarrowlength="short" opacity="13107f"/>
                        <v:path arrowok="t" o:extrusionok="f"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YwlzAAAAOMAAAAPAAAAZHJzL2Rvd25yZXYueG1sRI9BT8Mw&#10;DIXvSPyHyEi7sWQDVawsm9CkajvswphAu5nGaysapyRZ1/57goTE0X7ve35ergfbip58aBxrmE0V&#10;COLSmYYrDce34v4JRIjIBlvHpGGkAOvV7c0Sc+Ou/Er9IVYihXDIUUMdY5dLGcqaLIap64iTdnbe&#10;Ykyjr6TxeE3htpVzpTJpseF0ocaONjWVX4eLTTU+xlNRzMpim32/7z/9sd9uxrPWk7vh5RlEpCH+&#10;m//onUmcyjL1qB4Wc/j9KS1Arn4AAAD//wMAUEsBAi0AFAAGAAgAAAAhANvh9svuAAAAhQEAABMA&#10;AAAAAAAAAAAAAAAAAAAAAFtDb250ZW50X1R5cGVzXS54bWxQSwECLQAUAAYACAAAACEAWvQsW78A&#10;AAAVAQAACwAAAAAAAAAAAAAAAAAfAQAAX3JlbHMvLnJlbHNQSwECLQAUAAYACAAAACEASS2MJcwA&#10;AADjAAAADwAAAAAAAAAAAAAAAAAHAgAAZHJzL2Rvd25yZXYueG1sUEsFBgAAAAADAAMAtwAAAAAD&#10;AAAAAA==&#10;" path="m,l33,71r-9,l11,36,,xe" fillcolor="#44546a [3202]" strokecolor="#44546a [3202]">
                        <v:fill opacity="13107f"/>
                        <v:stroke startarrowwidth="narrow" startarrowlength="short" endarrowwidth="narrow" endarrowlength="short" opacity="13107f"/>
                        <v:path arrowok="t" o:extrusionok="f" o:connecttype="custom" o:connectlocs="0,0;52388,112713;38100,112713;17463,57150;0,0" o:connectangles="0,0,0,0,0"/>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JdHxwAAAOMAAAAPAAAAZHJzL2Rvd25yZXYueG1sRE9fa8Iw&#10;EH8f7DuEG/g2U7UU7YyiA0Eoe6gbez6as602l9Jkbfbtl8Fgj/f7f9t9MJ0YaXCtZQWLeQKCuLK6&#10;5VrBx/vpeQ3CeWSNnWVS8E0O9rvHhy3m2k5c0njxtYgh7HJU0Hjf51K6qiGDbm574shd7WDQx3Oo&#10;pR5wiuGmk8skyaTBlmNDgz29NlTdL19Gwf14C8XUj5viM7xhkZ7KA5alUrOncHgB4Sn4f/Gf+6zj&#10;/FWaLdarLN3A708RALn7AQAA//8DAFBLAQItABQABgAIAAAAIQDb4fbL7gAAAIUBAAATAAAAAAAA&#10;AAAAAAAAAAAAAABbQ29udGVudF9UeXBlc10ueG1sUEsBAi0AFAAGAAgAAAAhAFr0LFu/AAAAFQEA&#10;AAsAAAAAAAAAAAAAAAAAHwEAAF9yZWxzLy5yZWxzUEsBAi0AFAAGAAgAAAAhAE1Il0fHAAAA4wAA&#10;AA8AAAAAAAAAAAAAAAAABwIAAGRycy9kb3ducmV2LnhtbFBLBQYAAAAAAwADALcAAAD7AgAAAAA=&#10;" path="m,l8,37r,4l15,95,4,49,,xe" fillcolor="#44546a [3202]" strokecolor="#44546a [3202]">
                        <v:fill opacity="13107f"/>
                        <v:stroke startarrowwidth="narrow" startarrowlength="short" endarrowwidth="narrow" endarrowlength="short" opacity="13107f"/>
                        <v:path arrowok="t" o:extrusionok="f" o:connecttype="custom" o:connectlocs="0,0;12700,58738;12700,65088;23813,150813;6350,77788;0,0" o:connectangles="0,0,0,0,0,0"/>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NrzyQAAAOIAAAAPAAAAZHJzL2Rvd25yZXYueG1sRE/PT8Iw&#10;FL6b+D80z8QLkXZkIkwKMSQSvAgyOXh7WZ/rdH1d1grjv7cHE49fvt+L1eBacaI+NJ41ZGMFgrjy&#10;puFaw3v5fDcDESKywdYzabhQgNXy+mqBhfFnfqPTIdYihXAoUIONsSukDJUlh2HsO+LEffreYUyw&#10;r6Xp8ZzCXSsnSk2lw4ZTg8WO1paq78OP07A5vm52D9P8a3jJ1d7yqBzJj1Lr25vh6RFEpCH+i//c&#10;W6NhNlcqv8+ytDldSndALn8BAAD//wMAUEsBAi0AFAAGAAgAAAAhANvh9svuAAAAhQEAABMAAAAA&#10;AAAAAAAAAAAAAAAAAFtDb250ZW50X1R5cGVzXS54bWxQSwECLQAUAAYACAAAACEAWvQsW78AAAAV&#10;AQAACwAAAAAAAAAAAAAAAAAfAQAAX3JlbHMvLnJlbHNQSwECLQAUAAYACAAAACEAXRja88kAAADi&#10;AAAADwAAAAAAAAAAAAAAAAAHAgAAZHJzL2Rvd25yZXYueG1sUEsFBgAAAAADAAMAtwAAAP0CAAAA&#10;AA==&#10;" path="m402,r,1l363,39,325,79r-35,42l255,164r-44,58l171,284r-38,62l100,411,71,478,45,546,27,617,13,689,7,761r,21l,765r1,-4l7,688,21,616,40,545,66,475,95,409r35,-66l167,281r42,-61l253,163r34,-43l324,78,362,38,402,xe" fillcolor="#44546a [3202]" strokecolor="#44546a [3202]">
                        <v:fill opacity="13107f"/>
                        <v:stroke startarrowwidth="narrow" startarrowlength="short" endarrowwidth="narrow" endarrowlength="short" opacity="13107f"/>
                        <v:path arrowok="t" o:extrusionok="f"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0QoxwAAAOIAAAAPAAAAZHJzL2Rvd25yZXYueG1sRE9bS8Mw&#10;FH4X/A/hCHtzqd3cpS4bMhAnymAX9nxsjk2xOSlJ7Dp/vREEHz+++2LV20Z05EPtWMHdMANBXDpd&#10;c6XgeHi6nYEIEVlj45gUXCjAanl9tcBCuzPvqNvHSqQQDgUqMDG2hZShNGQxDF1LnLgP5y3GBH0l&#10;tcdzCreNzLNsIi3WnBoMtrQ2VH7uv6yCvFs3Lc0n5vS9ex/x2/Pry7b3Sg1u+scHEJH6+C/+c290&#10;mj8e5/P7LJ/C76WEQS5/AAAA//8DAFBLAQItABQABgAIAAAAIQDb4fbL7gAAAIUBAAATAAAAAAAA&#10;AAAAAAAAAAAAAABbQ29udGVudF9UeXBlc10ueG1sUEsBAi0AFAAGAAgAAAAhAFr0LFu/AAAAFQEA&#10;AAsAAAAAAAAAAAAAAAAAHwEAAF9yZWxzLy5yZWxzUEsBAi0AFAAGAAgAAAAhAKYfRCjHAAAA4gAA&#10;AA8AAAAAAAAAAAAAAAAABwIAAGRycy9kb3ducmV2LnhtbFBLBQYAAAAAAwADALcAAAD7AgAAAAA=&#10;" path="m,l6,15r1,3l12,80r9,54l33,188r4,8l22,162,15,146,5,81,1,40,,xe" fillcolor="#44546a [3202]" strokecolor="#44546a [3202]">
                        <v:fill opacity="13107f"/>
                        <v:stroke startarrowwidth="narrow" startarrowlength="short" endarrowwidth="narrow" endarrowlength="short" opacity="13107f"/>
                        <v:path arrowok="t" o:extrusionok="f" o:connecttype="custom" o:connectlocs="0,0;9525,23813;11113,28575;19050,127000;33338,212725;52388,298450;58738,311150;34925,257175;23813,231775;7938,128588;1588,63500;0,0" o:connectangles="0,0,0,0,0,0,0,0,0,0,0,0"/>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6SWywAAAOMAAAAPAAAAZHJzL2Rvd25yZXYueG1sRI/NTsNA&#10;DITvSLzDykjc6KaJVKq026ogED8HVAoPYGWdbErWG7JLGt4eH5B6tD2emW+9nXynRhpiG9jAfJaB&#10;Iq6Cbbkx8PnxeLMEFROyxS4wGfilCNvN5cUaSxtO/E7jITVKTDiWaMCl1Jdax8qRxzgLPbHc6jB4&#10;TDIOjbYDnsTcdzrPsoX22LIkOOzp3lH1dfjxBo7ubbrrXukb6/FlSUW93z087Y25vpp2K1CJpnQW&#10;/38/W6mf32ZFPl8UQiFMsgC9+QMAAP//AwBQSwECLQAUAAYACAAAACEA2+H2y+4AAACFAQAAEwAA&#10;AAAAAAAAAAAAAAAAAAAAW0NvbnRlbnRfVHlwZXNdLnhtbFBLAQItABQABgAIAAAAIQBa9CxbvwAA&#10;ABUBAAALAAAAAAAAAAAAAAAAAB8BAABfcmVscy8ucmVsc1BLAQItABQABgAIAAAAIQAA26SWywAA&#10;AOMAAAAPAAAAAAAAAAAAAAAAAAcCAABkcnMvZG93bnJldi54bWxQSwUGAAAAAAMAAwC3AAAA/wIA&#10;AAAA&#10;" path="m,l31,66r-7,l,xe" fillcolor="#44546a [3202]" strokecolor="#44546a [3202]">
                        <v:fill opacity="13107f"/>
                        <v:stroke startarrowwidth="narrow" startarrowlength="short" endarrowwidth="narrow" endarrowlength="short" opacity="13107f"/>
                        <v:path arrowok="t" o:extrusionok="f" o:connecttype="custom" o:connectlocs="0,0;49213,104775;38100,104775;0,0" o:connectangles="0,0,0,0"/>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QrxgAAAOMAAAAPAAAAZHJzL2Rvd25yZXYueG1sRE9fa8Iw&#10;EH8X/A7hhL3ZNGWU0RllCGPCfFkn7PVobm1pcylJpt0+vRkIPt7v/212sx3FmXzoHWtQWQ6CuHGm&#10;51bD6fN1/QQiRGSDo2PS8EsBdtvlYoOVcRf+oHMdW5FCOFSooYtxqqQMTUcWQ+Ym4sR9O28xptO3&#10;0ni8pHA7yiLPS2mx59TQ4UT7jpqh/rEaju/hTfb1MNI+/vl5OBRfbV1o/bCaX55BRJrjXXxzH0ya&#10;r8pSPRalUvD/UwJAbq8AAAD//wMAUEsBAi0AFAAGAAgAAAAhANvh9svuAAAAhQEAABMAAAAAAAAA&#10;AAAAAAAAAAAAAFtDb250ZW50X1R5cGVzXS54bWxQSwECLQAUAAYACAAAACEAWvQsW78AAAAVAQAA&#10;CwAAAAAAAAAAAAAAAAAfAQAAX3JlbHMvLnJlbHNQSwECLQAUAAYACAAAACEAI67EK8YAAADjAAAA&#10;DwAAAAAAAAAAAAAAAAAHAgAAZHJzL2Rvd25yZXYueG1sUEsFBgAAAAADAAMAtwAAAPoCAAAAAA==&#10;" path="m,l7,17r,26l6,40,,25,,xe" fillcolor="#44546a [3202]" strokecolor="#44546a [3202]">
                        <v:fill opacity="13107f"/>
                        <v:stroke startarrowwidth="narrow" startarrowlength="short" endarrowwidth="narrow" endarrowlength="short" opacity="13107f"/>
                        <v:path arrowok="t" o:extrusionok="f" o:connecttype="custom" o:connectlocs="0,0;11113,26988;11113,68263;9525,63500;0,39688;0,0" o:connectangles="0,0,0,0,0,0"/>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xXxwAAAOMAAAAPAAAAZHJzL2Rvd25yZXYueG1sRE9Lb8Iw&#10;DL5P4j9ERuIGKQVtoyMghHjsuLEJdrQa01Q0TmkClH+/TELa0d/b03lrK3GlxpeOFQwHCQji3OmS&#10;CwXfX+v+KwgfkDVWjknBnTzMZ52nKWba3fiTrrtQiBjCPkMFJoQ6k9Lnhiz6gauJI3d0jcUQz6aQ&#10;usFbDLeVTJPkWVosOTYYrGlpKD/tLlbBenU/b+lncRiVH9tDMHK/OdNeqV63XbyBCNSGf/HD/a7j&#10;/PHLaDJJhmkKfz9FAOTsFwAA//8DAFBLAQItABQABgAIAAAAIQDb4fbL7gAAAIUBAAATAAAAAAAA&#10;AAAAAAAAAAAAAABbQ29udGVudF9UeXBlc10ueG1sUEsBAi0AFAAGAAgAAAAhAFr0LFu/AAAAFQEA&#10;AAsAAAAAAAAAAAAAAAAAHwEAAF9yZWxzLy5yZWxzUEsBAi0AFAAGAAgAAAAhANt8HFfHAAAA4wAA&#10;AA8AAAAAAAAAAAAAAAAABwIAAGRycy9kb3ducmV2LnhtbFBLBQYAAAAAAwADALcAAAD7AgAAAAA=&#10;" path="m,l7,16,22,50,33,86r13,35l45,121,14,55,11,44,,xe" fillcolor="#44546a [3202]" strokecolor="#44546a [3202]">
                        <v:fill opacity="13107f"/>
                        <v:stroke startarrowwidth="narrow" startarrowlength="short" endarrowwidth="narrow" endarrowlength="short" opacity="13107f"/>
                        <v:path arrowok="t" o:extrusionok="f" o:connecttype="custom" o:connectlocs="0,0;11113,25400;34925,79375;52388,136525;73025,192088;71438,192088;22225,87313;17463,69850;0,0" o:connectangles="0,0,0,0,0,0,0,0,0"/>
                      </v:shape>
                    </v:group>
                  </v:group>
                </v:group>
                <w10:wrap anchorx="page" anchory="margin"/>
              </v:group>
            </w:pict>
          </mc:Fallback>
        </mc:AlternateContent>
      </w:r>
      <w:r w:rsidR="00E72528">
        <w:rPr>
          <w:b/>
          <w:color w:val="000000"/>
          <w:sz w:val="32"/>
          <w:szCs w:val="32"/>
        </w:rPr>
        <w:t>Project Report</w:t>
      </w:r>
    </w:p>
    <w:p w14:paraId="610B5F21" w14:textId="7D215791" w:rsidR="00E72528" w:rsidRDefault="00E72528" w:rsidP="00E72528">
      <w:pPr>
        <w:pBdr>
          <w:top w:val="nil"/>
          <w:left w:val="nil"/>
          <w:bottom w:val="nil"/>
          <w:right w:val="nil"/>
          <w:between w:val="nil"/>
        </w:pBdr>
        <w:spacing w:after="0" w:line="240" w:lineRule="auto"/>
        <w:jc w:val="center"/>
        <w:rPr>
          <w:b/>
          <w:color w:val="000000"/>
          <w:sz w:val="32"/>
          <w:szCs w:val="32"/>
        </w:rPr>
      </w:pPr>
      <w:r>
        <w:rPr>
          <w:b/>
          <w:color w:val="000000"/>
          <w:sz w:val="32"/>
          <w:szCs w:val="32"/>
        </w:rPr>
        <w:t xml:space="preserve">                                     RISETECH  COMPUTER ENGINEERING DEPARTMENT NUST EME COLLEGE(ORANIZATION)</w:t>
      </w:r>
    </w:p>
    <w:p w14:paraId="7814A278" w14:textId="47480BFD" w:rsidR="00E72528" w:rsidRDefault="00E72528" w:rsidP="00E72528">
      <w:pPr>
        <w:jc w:val="center"/>
        <w:rPr>
          <w:b/>
          <w:color w:val="1F3864"/>
          <w:sz w:val="28"/>
          <w:szCs w:val="28"/>
        </w:rPr>
      </w:pPr>
      <w:r>
        <w:rPr>
          <w:b/>
          <w:color w:val="1F3864"/>
          <w:sz w:val="28"/>
          <w:szCs w:val="28"/>
        </w:rPr>
        <w:t xml:space="preserve">Health Safety And Environment </w:t>
      </w:r>
    </w:p>
    <w:p w14:paraId="4AA9D9D8" w14:textId="77777777" w:rsidR="00E72528" w:rsidRDefault="00E72528" w:rsidP="00E72528">
      <w:pPr>
        <w:jc w:val="center"/>
        <w:rPr>
          <w:sz w:val="28"/>
          <w:szCs w:val="28"/>
        </w:rPr>
      </w:pPr>
      <w:bookmarkStart w:id="0" w:name="_gjdgxs" w:colFirst="0" w:colLast="0"/>
      <w:bookmarkEnd w:id="0"/>
    </w:p>
    <w:p w14:paraId="71170969" w14:textId="77777777" w:rsidR="00E72528" w:rsidRDefault="00E72528" w:rsidP="00E72528">
      <w:pPr>
        <w:spacing w:line="360" w:lineRule="auto"/>
        <w:jc w:val="center"/>
        <w:rPr>
          <w:sz w:val="28"/>
          <w:szCs w:val="28"/>
        </w:rPr>
      </w:pPr>
      <w:r>
        <w:rPr>
          <w:noProof/>
        </w:rPr>
        <w:drawing>
          <wp:inline distT="0" distB="0" distL="0" distR="0" wp14:anchorId="40A224EB" wp14:editId="276F34A6">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146300" cy="2146300"/>
                    </a:xfrm>
                    <a:prstGeom prst="rect">
                      <a:avLst/>
                    </a:prstGeom>
                    <a:ln/>
                  </pic:spPr>
                </pic:pic>
              </a:graphicData>
            </a:graphic>
          </wp:inline>
        </w:drawing>
      </w:r>
    </w:p>
    <w:p w14:paraId="1BD0E819" w14:textId="77777777" w:rsidR="00E72528" w:rsidRDefault="00E72528" w:rsidP="00E72528">
      <w:pPr>
        <w:spacing w:line="360" w:lineRule="auto"/>
        <w:jc w:val="center"/>
        <w:rPr>
          <w:sz w:val="28"/>
          <w:szCs w:val="28"/>
        </w:rPr>
      </w:pPr>
    </w:p>
    <w:p w14:paraId="3864D0BD" w14:textId="77777777" w:rsidR="00E72528" w:rsidRDefault="00E72528" w:rsidP="00E72528">
      <w:pPr>
        <w:spacing w:line="240" w:lineRule="auto"/>
        <w:jc w:val="center"/>
        <w:rPr>
          <w:b/>
          <w:sz w:val="28"/>
          <w:szCs w:val="28"/>
        </w:rPr>
      </w:pPr>
      <w:r>
        <w:rPr>
          <w:b/>
          <w:sz w:val="28"/>
          <w:szCs w:val="28"/>
        </w:rPr>
        <w:t xml:space="preserve">Submitted By: </w:t>
      </w:r>
    </w:p>
    <w:p w14:paraId="0EA8AB58" w14:textId="77777777" w:rsidR="00E72528" w:rsidRDefault="00E72528" w:rsidP="00E72528">
      <w:pPr>
        <w:spacing w:line="240" w:lineRule="auto"/>
        <w:jc w:val="center"/>
        <w:rPr>
          <w:sz w:val="26"/>
          <w:szCs w:val="26"/>
        </w:rPr>
      </w:pPr>
      <w:r>
        <w:rPr>
          <w:sz w:val="26"/>
          <w:szCs w:val="26"/>
        </w:rPr>
        <w:t>[Huzaifa Shahbaz]</w:t>
      </w:r>
    </w:p>
    <w:p w14:paraId="77C209C9" w14:textId="77777777" w:rsidR="00E72528" w:rsidRDefault="00E72528" w:rsidP="00E72528">
      <w:pPr>
        <w:spacing w:line="240" w:lineRule="auto"/>
        <w:jc w:val="center"/>
        <w:rPr>
          <w:sz w:val="26"/>
          <w:szCs w:val="26"/>
        </w:rPr>
      </w:pPr>
      <w:r>
        <w:rPr>
          <w:sz w:val="26"/>
          <w:szCs w:val="26"/>
        </w:rPr>
        <w:t>[21-CE-009]</w:t>
      </w:r>
    </w:p>
    <w:p w14:paraId="69FE5469" w14:textId="77777777" w:rsidR="00E72528" w:rsidRDefault="00E72528" w:rsidP="00E72528">
      <w:pPr>
        <w:spacing w:line="240" w:lineRule="auto"/>
        <w:jc w:val="center"/>
        <w:rPr>
          <w:sz w:val="26"/>
          <w:szCs w:val="26"/>
        </w:rPr>
      </w:pPr>
      <w:r>
        <w:rPr>
          <w:sz w:val="26"/>
          <w:szCs w:val="26"/>
        </w:rPr>
        <w:t>[Aqsa Shah]</w:t>
      </w:r>
    </w:p>
    <w:p w14:paraId="5CF92BAA" w14:textId="77777777" w:rsidR="00E72528" w:rsidRPr="00920E35" w:rsidRDefault="00E72528" w:rsidP="00E72528">
      <w:pPr>
        <w:spacing w:line="240" w:lineRule="auto"/>
        <w:jc w:val="center"/>
        <w:rPr>
          <w:sz w:val="26"/>
          <w:szCs w:val="26"/>
        </w:rPr>
      </w:pPr>
      <w:r>
        <w:rPr>
          <w:sz w:val="26"/>
          <w:szCs w:val="26"/>
        </w:rPr>
        <w:t>[21-CE-039]</w:t>
      </w:r>
    </w:p>
    <w:p w14:paraId="5E0D0BB2" w14:textId="77777777" w:rsidR="00E72528" w:rsidRDefault="00E72528" w:rsidP="00E72528">
      <w:pPr>
        <w:spacing w:line="240" w:lineRule="auto"/>
        <w:jc w:val="center"/>
        <w:rPr>
          <w:b/>
          <w:sz w:val="28"/>
          <w:szCs w:val="28"/>
        </w:rPr>
      </w:pPr>
      <w:r>
        <w:rPr>
          <w:b/>
          <w:sz w:val="28"/>
          <w:szCs w:val="28"/>
        </w:rPr>
        <w:t xml:space="preserve">Submitted to: </w:t>
      </w:r>
    </w:p>
    <w:p w14:paraId="35869DEE" w14:textId="46FE2BB0" w:rsidR="00E72528" w:rsidRDefault="00E72528" w:rsidP="00E72528">
      <w:pPr>
        <w:spacing w:line="240" w:lineRule="auto"/>
        <w:jc w:val="center"/>
        <w:rPr>
          <w:sz w:val="26"/>
          <w:szCs w:val="26"/>
        </w:rPr>
      </w:pPr>
      <w:bookmarkStart w:id="1" w:name="_30j0zll" w:colFirst="0" w:colLast="0"/>
      <w:bookmarkEnd w:id="1"/>
      <w:r>
        <w:rPr>
          <w:sz w:val="26"/>
          <w:szCs w:val="26"/>
        </w:rPr>
        <w:t>COL(R)Abdul Aleem</w:t>
      </w:r>
    </w:p>
    <w:p w14:paraId="08658D61" w14:textId="77777777" w:rsidR="00E72528" w:rsidRDefault="00E72528" w:rsidP="00E72528">
      <w:pPr>
        <w:spacing w:line="240" w:lineRule="auto"/>
        <w:rPr>
          <w:b/>
          <w:sz w:val="28"/>
          <w:szCs w:val="28"/>
        </w:rPr>
      </w:pPr>
      <w:r>
        <w:rPr>
          <w:sz w:val="26"/>
          <w:szCs w:val="26"/>
        </w:rPr>
        <w:t xml:space="preserve">                                                                      </w:t>
      </w:r>
      <w:r>
        <w:rPr>
          <w:b/>
          <w:sz w:val="28"/>
          <w:szCs w:val="28"/>
        </w:rPr>
        <w:t xml:space="preserve">Dated: </w:t>
      </w:r>
    </w:p>
    <w:p w14:paraId="3AED7484" w14:textId="0CCD19AF" w:rsidR="00E72528" w:rsidRDefault="00E72528" w:rsidP="00E72528">
      <w:pPr>
        <w:spacing w:line="240" w:lineRule="auto"/>
        <w:jc w:val="center"/>
        <w:rPr>
          <w:sz w:val="28"/>
          <w:szCs w:val="28"/>
        </w:rPr>
      </w:pPr>
      <w:r>
        <w:rPr>
          <w:sz w:val="28"/>
          <w:szCs w:val="28"/>
        </w:rPr>
        <w:t>22</w:t>
      </w:r>
      <w:r>
        <w:rPr>
          <w:sz w:val="28"/>
          <w:szCs w:val="28"/>
          <w:vertAlign w:val="superscript"/>
        </w:rPr>
        <w:t>th</w:t>
      </w:r>
      <w:r>
        <w:rPr>
          <w:sz w:val="28"/>
          <w:szCs w:val="28"/>
        </w:rPr>
        <w:t>May,2025</w:t>
      </w:r>
    </w:p>
    <w:p w14:paraId="429BC139" w14:textId="77777777" w:rsidR="00E72528" w:rsidRDefault="00E72528" w:rsidP="00E72528">
      <w:pPr>
        <w:spacing w:line="240" w:lineRule="auto"/>
        <w:jc w:val="center"/>
        <w:rPr>
          <w:b/>
          <w:sz w:val="28"/>
          <w:szCs w:val="28"/>
        </w:rPr>
      </w:pPr>
      <w:r>
        <w:rPr>
          <w:b/>
          <w:sz w:val="28"/>
          <w:szCs w:val="28"/>
        </w:rPr>
        <w:t xml:space="preserve">Department of Computer Engineering,        </w:t>
      </w:r>
    </w:p>
    <w:p w14:paraId="6C50764E" w14:textId="77777777" w:rsidR="00E72528" w:rsidRDefault="00E72528" w:rsidP="00E72528">
      <w:pPr>
        <w:spacing w:line="240" w:lineRule="auto"/>
        <w:jc w:val="center"/>
        <w:rPr>
          <w:b/>
          <w:sz w:val="28"/>
          <w:szCs w:val="28"/>
        </w:rPr>
      </w:pPr>
      <w:r>
        <w:rPr>
          <w:b/>
          <w:sz w:val="28"/>
          <w:szCs w:val="28"/>
        </w:rPr>
        <w:t xml:space="preserve">     HITEC University, Taxila</w:t>
      </w:r>
    </w:p>
    <w:p w14:paraId="1991BDD3" w14:textId="77777777" w:rsidR="004B2F80" w:rsidRDefault="004B2F80"/>
    <w:p w14:paraId="64042828" w14:textId="77777777" w:rsidR="00E72528" w:rsidRDefault="00E72528"/>
    <w:sdt>
      <w:sdtPr>
        <w:rPr>
          <w:rFonts w:ascii="Calibri" w:eastAsia="Calibri" w:hAnsi="Calibri" w:cs="Calibri"/>
          <w:color w:val="auto"/>
          <w:sz w:val="22"/>
          <w:szCs w:val="22"/>
        </w:rPr>
        <w:id w:val="2105686011"/>
        <w:docPartObj>
          <w:docPartGallery w:val="Table of Contents"/>
          <w:docPartUnique/>
        </w:docPartObj>
      </w:sdtPr>
      <w:sdtEndPr>
        <w:rPr>
          <w:b/>
          <w:bCs/>
          <w:noProof/>
        </w:rPr>
      </w:sdtEndPr>
      <w:sdtContent>
        <w:p w14:paraId="425AC4A3" w14:textId="2B4CDCDA" w:rsidR="00E72528" w:rsidRDefault="00E72528">
          <w:pPr>
            <w:pStyle w:val="TOCHeading"/>
          </w:pPr>
          <w:r>
            <w:t>Table of Contents</w:t>
          </w:r>
        </w:p>
        <w:p w14:paraId="39869E67" w14:textId="517B26C4" w:rsidR="00EC7430" w:rsidRDefault="00E72528">
          <w:pPr>
            <w:pStyle w:val="TOC1"/>
            <w:tabs>
              <w:tab w:val="right" w:leader="dot" w:pos="9350"/>
            </w:tabs>
            <w:rPr>
              <w:rFonts w:asciiTheme="minorHAnsi" w:eastAsiaTheme="minorEastAsia" w:hAnsiTheme="minorHAnsi" w:cstheme="minorBidi"/>
              <w:noProof/>
              <w:kern w:val="2"/>
              <w:sz w:val="24"/>
              <w:szCs w:val="24"/>
            </w:rPr>
          </w:pPr>
          <w:r>
            <w:fldChar w:fldCharType="begin"/>
          </w:r>
          <w:r>
            <w:instrText xml:space="preserve"> TOC \o "1-3" \h \z \u </w:instrText>
          </w:r>
          <w:r>
            <w:fldChar w:fldCharType="separate"/>
          </w:r>
          <w:hyperlink w:anchor="_Toc198985374" w:history="1">
            <w:r w:rsidR="00EC7430" w:rsidRPr="0086029E">
              <w:rPr>
                <w:rStyle w:val="Hyperlink"/>
                <w:rFonts w:ascii="Times New Roman" w:hAnsi="Times New Roman" w:cs="Times New Roman"/>
                <w:b/>
                <w:bCs/>
                <w:noProof/>
              </w:rPr>
              <w:t>ABSTRACT</w:t>
            </w:r>
            <w:r w:rsidR="00EC7430">
              <w:rPr>
                <w:noProof/>
                <w:webHidden/>
              </w:rPr>
              <w:tab/>
            </w:r>
            <w:r w:rsidR="00EC7430">
              <w:rPr>
                <w:noProof/>
                <w:webHidden/>
              </w:rPr>
              <w:fldChar w:fldCharType="begin"/>
            </w:r>
            <w:r w:rsidR="00EC7430">
              <w:rPr>
                <w:noProof/>
                <w:webHidden/>
              </w:rPr>
              <w:instrText xml:space="preserve"> PAGEREF _Toc198985374 \h </w:instrText>
            </w:r>
            <w:r w:rsidR="00EC7430">
              <w:rPr>
                <w:noProof/>
                <w:webHidden/>
              </w:rPr>
            </w:r>
            <w:r w:rsidR="00EC7430">
              <w:rPr>
                <w:noProof/>
                <w:webHidden/>
              </w:rPr>
              <w:fldChar w:fldCharType="separate"/>
            </w:r>
            <w:r w:rsidR="00EC7430">
              <w:rPr>
                <w:noProof/>
                <w:webHidden/>
              </w:rPr>
              <w:t>3</w:t>
            </w:r>
            <w:r w:rsidR="00EC7430">
              <w:rPr>
                <w:noProof/>
                <w:webHidden/>
              </w:rPr>
              <w:fldChar w:fldCharType="end"/>
            </w:r>
          </w:hyperlink>
        </w:p>
        <w:p w14:paraId="7C779C5F" w14:textId="696ECB1B" w:rsidR="00EC7430" w:rsidRDefault="00EC7430">
          <w:pPr>
            <w:pStyle w:val="TOC1"/>
            <w:tabs>
              <w:tab w:val="left" w:pos="480"/>
              <w:tab w:val="right" w:leader="dot" w:pos="9350"/>
            </w:tabs>
            <w:rPr>
              <w:rFonts w:asciiTheme="minorHAnsi" w:eastAsiaTheme="minorEastAsia" w:hAnsiTheme="minorHAnsi" w:cstheme="minorBidi"/>
              <w:noProof/>
              <w:kern w:val="2"/>
              <w:sz w:val="24"/>
              <w:szCs w:val="24"/>
            </w:rPr>
          </w:pPr>
          <w:hyperlink w:anchor="_Toc198985375" w:history="1">
            <w:r w:rsidRPr="0086029E">
              <w:rPr>
                <w:rStyle w:val="Hyperlink"/>
                <w:rFonts w:ascii="Times New Roman" w:hAnsi="Times New Roman" w:cs="Times New Roman"/>
                <w:noProof/>
              </w:rPr>
              <w:t>1.</w:t>
            </w:r>
            <w:r>
              <w:rPr>
                <w:rFonts w:asciiTheme="minorHAnsi" w:eastAsiaTheme="minorEastAsia" w:hAnsiTheme="minorHAnsi" w:cstheme="minorBidi"/>
                <w:noProof/>
                <w:kern w:val="2"/>
                <w:sz w:val="24"/>
                <w:szCs w:val="24"/>
              </w:rPr>
              <w:tab/>
            </w:r>
            <w:r w:rsidRPr="0086029E">
              <w:rPr>
                <w:rStyle w:val="Hyperlink"/>
                <w:rFonts w:ascii="Times New Roman" w:hAnsi="Times New Roman" w:cs="Times New Roman"/>
                <w:noProof/>
              </w:rPr>
              <w:t>INTRODUCTION OF THE ORGANIZATION</w:t>
            </w:r>
            <w:r>
              <w:rPr>
                <w:noProof/>
                <w:webHidden/>
              </w:rPr>
              <w:tab/>
            </w:r>
            <w:r>
              <w:rPr>
                <w:noProof/>
                <w:webHidden/>
              </w:rPr>
              <w:fldChar w:fldCharType="begin"/>
            </w:r>
            <w:r>
              <w:rPr>
                <w:noProof/>
                <w:webHidden/>
              </w:rPr>
              <w:instrText xml:space="preserve"> PAGEREF _Toc198985375 \h </w:instrText>
            </w:r>
            <w:r>
              <w:rPr>
                <w:noProof/>
                <w:webHidden/>
              </w:rPr>
            </w:r>
            <w:r>
              <w:rPr>
                <w:noProof/>
                <w:webHidden/>
              </w:rPr>
              <w:fldChar w:fldCharType="separate"/>
            </w:r>
            <w:r>
              <w:rPr>
                <w:noProof/>
                <w:webHidden/>
              </w:rPr>
              <w:t>4</w:t>
            </w:r>
            <w:r>
              <w:rPr>
                <w:noProof/>
                <w:webHidden/>
              </w:rPr>
              <w:fldChar w:fldCharType="end"/>
            </w:r>
          </w:hyperlink>
        </w:p>
        <w:p w14:paraId="13B6E93E" w14:textId="4E40ECD6" w:rsidR="00EC7430" w:rsidRDefault="00EC7430">
          <w:pPr>
            <w:pStyle w:val="TOC1"/>
            <w:tabs>
              <w:tab w:val="left" w:pos="720"/>
              <w:tab w:val="right" w:leader="dot" w:pos="9350"/>
            </w:tabs>
            <w:rPr>
              <w:rFonts w:asciiTheme="minorHAnsi" w:eastAsiaTheme="minorEastAsia" w:hAnsiTheme="minorHAnsi" w:cstheme="minorBidi"/>
              <w:noProof/>
              <w:kern w:val="2"/>
              <w:sz w:val="24"/>
              <w:szCs w:val="24"/>
            </w:rPr>
          </w:pPr>
          <w:hyperlink w:anchor="_Toc198985376" w:history="1">
            <w:r w:rsidRPr="0086029E">
              <w:rPr>
                <w:rStyle w:val="Hyperlink"/>
                <w:rFonts w:ascii="Times New Roman" w:hAnsi="Times New Roman" w:cs="Times New Roman"/>
                <w:b/>
                <w:bCs/>
                <w:noProof/>
              </w:rPr>
              <w:t>1.1</w:t>
            </w:r>
            <w:r>
              <w:rPr>
                <w:rFonts w:asciiTheme="minorHAnsi" w:eastAsiaTheme="minorEastAsia" w:hAnsiTheme="minorHAnsi" w:cstheme="minorBidi"/>
                <w:noProof/>
                <w:kern w:val="2"/>
                <w:sz w:val="24"/>
                <w:szCs w:val="24"/>
              </w:rPr>
              <w:tab/>
            </w:r>
            <w:r w:rsidRPr="0086029E">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_Toc198985376 \h </w:instrText>
            </w:r>
            <w:r>
              <w:rPr>
                <w:noProof/>
                <w:webHidden/>
              </w:rPr>
            </w:r>
            <w:r>
              <w:rPr>
                <w:noProof/>
                <w:webHidden/>
              </w:rPr>
              <w:fldChar w:fldCharType="separate"/>
            </w:r>
            <w:r>
              <w:rPr>
                <w:noProof/>
                <w:webHidden/>
              </w:rPr>
              <w:t>4</w:t>
            </w:r>
            <w:r>
              <w:rPr>
                <w:noProof/>
                <w:webHidden/>
              </w:rPr>
              <w:fldChar w:fldCharType="end"/>
            </w:r>
          </w:hyperlink>
        </w:p>
        <w:p w14:paraId="6B1EA565" w14:textId="177D28D6" w:rsidR="00EC7430" w:rsidRDefault="00EC7430">
          <w:pPr>
            <w:pStyle w:val="TOC1"/>
            <w:tabs>
              <w:tab w:val="left" w:pos="720"/>
              <w:tab w:val="right" w:leader="dot" w:pos="9350"/>
            </w:tabs>
            <w:rPr>
              <w:rFonts w:asciiTheme="minorHAnsi" w:eastAsiaTheme="minorEastAsia" w:hAnsiTheme="minorHAnsi" w:cstheme="minorBidi"/>
              <w:noProof/>
              <w:kern w:val="2"/>
              <w:sz w:val="24"/>
              <w:szCs w:val="24"/>
            </w:rPr>
          </w:pPr>
          <w:hyperlink w:anchor="_Toc198985377" w:history="1">
            <w:r w:rsidRPr="0086029E">
              <w:rPr>
                <w:rStyle w:val="Hyperlink"/>
                <w:rFonts w:ascii="Times New Roman" w:eastAsia="Times New Roman" w:hAnsi="Times New Roman" w:cs="Times New Roman"/>
                <w:b/>
                <w:bCs/>
                <w:noProof/>
              </w:rPr>
              <w:t>1.2</w:t>
            </w:r>
            <w:r>
              <w:rPr>
                <w:rFonts w:asciiTheme="minorHAnsi" w:eastAsiaTheme="minorEastAsia" w:hAnsiTheme="minorHAnsi" w:cstheme="minorBidi"/>
                <w:noProof/>
                <w:kern w:val="2"/>
                <w:sz w:val="24"/>
                <w:szCs w:val="24"/>
              </w:rPr>
              <w:tab/>
            </w:r>
            <w:r w:rsidRPr="0086029E">
              <w:rPr>
                <w:rStyle w:val="Hyperlink"/>
                <w:rFonts w:ascii="Times New Roman" w:eastAsia="Times New Roman" w:hAnsi="Times New Roman" w:cs="Times New Roman"/>
                <w:b/>
                <w:bCs/>
                <w:noProof/>
              </w:rPr>
              <w:t>PURPOSE OF THE AUDIT</w:t>
            </w:r>
            <w:r>
              <w:rPr>
                <w:noProof/>
                <w:webHidden/>
              </w:rPr>
              <w:tab/>
            </w:r>
            <w:r>
              <w:rPr>
                <w:noProof/>
                <w:webHidden/>
              </w:rPr>
              <w:fldChar w:fldCharType="begin"/>
            </w:r>
            <w:r>
              <w:rPr>
                <w:noProof/>
                <w:webHidden/>
              </w:rPr>
              <w:instrText xml:space="preserve"> PAGEREF _Toc198985377 \h </w:instrText>
            </w:r>
            <w:r>
              <w:rPr>
                <w:noProof/>
                <w:webHidden/>
              </w:rPr>
            </w:r>
            <w:r>
              <w:rPr>
                <w:noProof/>
                <w:webHidden/>
              </w:rPr>
              <w:fldChar w:fldCharType="separate"/>
            </w:r>
            <w:r>
              <w:rPr>
                <w:noProof/>
                <w:webHidden/>
              </w:rPr>
              <w:t>4</w:t>
            </w:r>
            <w:r>
              <w:rPr>
                <w:noProof/>
                <w:webHidden/>
              </w:rPr>
              <w:fldChar w:fldCharType="end"/>
            </w:r>
          </w:hyperlink>
        </w:p>
        <w:p w14:paraId="11BC0489" w14:textId="79B08BA4" w:rsidR="00EC7430" w:rsidRDefault="00EC7430">
          <w:pPr>
            <w:pStyle w:val="TOC1"/>
            <w:tabs>
              <w:tab w:val="left" w:pos="480"/>
              <w:tab w:val="right" w:leader="dot" w:pos="9350"/>
            </w:tabs>
            <w:rPr>
              <w:rFonts w:asciiTheme="minorHAnsi" w:eastAsiaTheme="minorEastAsia" w:hAnsiTheme="minorHAnsi" w:cstheme="minorBidi"/>
              <w:noProof/>
              <w:kern w:val="2"/>
              <w:sz w:val="24"/>
              <w:szCs w:val="24"/>
            </w:rPr>
          </w:pPr>
          <w:hyperlink w:anchor="_Toc198985378" w:history="1">
            <w:r w:rsidRPr="0086029E">
              <w:rPr>
                <w:rStyle w:val="Hyperlink"/>
                <w:rFonts w:ascii="Times New Roman" w:hAnsi="Times New Roman" w:cs="Times New Roman"/>
                <w:noProof/>
              </w:rPr>
              <w:t>2.</w:t>
            </w:r>
            <w:r>
              <w:rPr>
                <w:rFonts w:asciiTheme="minorHAnsi" w:eastAsiaTheme="minorEastAsia" w:hAnsiTheme="minorHAnsi" w:cstheme="minorBidi"/>
                <w:noProof/>
                <w:kern w:val="2"/>
                <w:sz w:val="24"/>
                <w:szCs w:val="24"/>
              </w:rPr>
              <w:tab/>
            </w:r>
            <w:r w:rsidRPr="0086029E">
              <w:rPr>
                <w:rStyle w:val="Hyperlink"/>
                <w:rFonts w:ascii="Times New Roman" w:hAnsi="Times New Roman" w:cs="Times New Roman"/>
                <w:noProof/>
              </w:rPr>
              <w:t>GENERAL OPERATIONAL COMPONENTS</w:t>
            </w:r>
            <w:r>
              <w:rPr>
                <w:noProof/>
                <w:webHidden/>
              </w:rPr>
              <w:tab/>
            </w:r>
            <w:r>
              <w:rPr>
                <w:noProof/>
                <w:webHidden/>
              </w:rPr>
              <w:fldChar w:fldCharType="begin"/>
            </w:r>
            <w:r>
              <w:rPr>
                <w:noProof/>
                <w:webHidden/>
              </w:rPr>
              <w:instrText xml:space="preserve"> PAGEREF _Toc198985378 \h </w:instrText>
            </w:r>
            <w:r>
              <w:rPr>
                <w:noProof/>
                <w:webHidden/>
              </w:rPr>
            </w:r>
            <w:r>
              <w:rPr>
                <w:noProof/>
                <w:webHidden/>
              </w:rPr>
              <w:fldChar w:fldCharType="separate"/>
            </w:r>
            <w:r>
              <w:rPr>
                <w:noProof/>
                <w:webHidden/>
              </w:rPr>
              <w:t>4</w:t>
            </w:r>
            <w:r>
              <w:rPr>
                <w:noProof/>
                <w:webHidden/>
              </w:rPr>
              <w:fldChar w:fldCharType="end"/>
            </w:r>
          </w:hyperlink>
        </w:p>
        <w:p w14:paraId="7506C486" w14:textId="24650BB4" w:rsidR="00EC7430" w:rsidRDefault="00EC7430">
          <w:pPr>
            <w:pStyle w:val="TOC1"/>
            <w:tabs>
              <w:tab w:val="left" w:pos="720"/>
              <w:tab w:val="right" w:leader="dot" w:pos="9350"/>
            </w:tabs>
            <w:rPr>
              <w:rFonts w:asciiTheme="minorHAnsi" w:eastAsiaTheme="minorEastAsia" w:hAnsiTheme="minorHAnsi" w:cstheme="minorBidi"/>
              <w:noProof/>
              <w:kern w:val="2"/>
              <w:sz w:val="24"/>
              <w:szCs w:val="24"/>
            </w:rPr>
          </w:pPr>
          <w:hyperlink w:anchor="_Toc198985379" w:history="1">
            <w:r w:rsidRPr="0086029E">
              <w:rPr>
                <w:rStyle w:val="Hyperlink"/>
                <w:rFonts w:ascii="Times New Roman" w:hAnsi="Times New Roman" w:cs="Times New Roman"/>
                <w:b/>
                <w:bCs/>
                <w:noProof/>
              </w:rPr>
              <w:t>2.1</w:t>
            </w:r>
            <w:r>
              <w:rPr>
                <w:rFonts w:asciiTheme="minorHAnsi" w:eastAsiaTheme="minorEastAsia" w:hAnsiTheme="minorHAnsi" w:cstheme="minorBidi"/>
                <w:noProof/>
                <w:kern w:val="2"/>
                <w:sz w:val="24"/>
                <w:szCs w:val="24"/>
              </w:rPr>
              <w:tab/>
            </w:r>
            <w:r w:rsidRPr="0086029E">
              <w:rPr>
                <w:rStyle w:val="Hyperlink"/>
                <w:rFonts w:ascii="Times New Roman" w:hAnsi="Times New Roman" w:cs="Times New Roman"/>
                <w:b/>
                <w:bCs/>
                <w:noProof/>
              </w:rPr>
              <w:t>GENRAL OPERATIONAL COMPONENTS</w:t>
            </w:r>
            <w:r>
              <w:rPr>
                <w:noProof/>
                <w:webHidden/>
              </w:rPr>
              <w:tab/>
            </w:r>
            <w:r>
              <w:rPr>
                <w:noProof/>
                <w:webHidden/>
              </w:rPr>
              <w:fldChar w:fldCharType="begin"/>
            </w:r>
            <w:r>
              <w:rPr>
                <w:noProof/>
                <w:webHidden/>
              </w:rPr>
              <w:instrText xml:space="preserve"> PAGEREF _Toc198985379 \h </w:instrText>
            </w:r>
            <w:r>
              <w:rPr>
                <w:noProof/>
                <w:webHidden/>
              </w:rPr>
            </w:r>
            <w:r>
              <w:rPr>
                <w:noProof/>
                <w:webHidden/>
              </w:rPr>
              <w:fldChar w:fldCharType="separate"/>
            </w:r>
            <w:r>
              <w:rPr>
                <w:noProof/>
                <w:webHidden/>
              </w:rPr>
              <w:t>4</w:t>
            </w:r>
            <w:r>
              <w:rPr>
                <w:noProof/>
                <w:webHidden/>
              </w:rPr>
              <w:fldChar w:fldCharType="end"/>
            </w:r>
          </w:hyperlink>
        </w:p>
        <w:p w14:paraId="1FAE30D5" w14:textId="4DC6BED9" w:rsidR="00EC7430" w:rsidRDefault="00EC7430">
          <w:pPr>
            <w:pStyle w:val="TOC1"/>
            <w:tabs>
              <w:tab w:val="left" w:pos="480"/>
              <w:tab w:val="right" w:leader="dot" w:pos="9350"/>
            </w:tabs>
            <w:rPr>
              <w:rFonts w:asciiTheme="minorHAnsi" w:eastAsiaTheme="minorEastAsia" w:hAnsiTheme="minorHAnsi" w:cstheme="minorBidi"/>
              <w:noProof/>
              <w:kern w:val="2"/>
              <w:sz w:val="24"/>
              <w:szCs w:val="24"/>
            </w:rPr>
          </w:pPr>
          <w:hyperlink w:anchor="_Toc198985380" w:history="1">
            <w:r w:rsidRPr="0086029E">
              <w:rPr>
                <w:rStyle w:val="Hyperlink"/>
                <w:rFonts w:ascii="Times New Roman" w:eastAsia="Times New Roman" w:hAnsi="Times New Roman" w:cs="Times New Roman"/>
                <w:b/>
                <w:bCs/>
                <w:noProof/>
              </w:rPr>
              <w:t>3.</w:t>
            </w:r>
            <w:r>
              <w:rPr>
                <w:rFonts w:asciiTheme="minorHAnsi" w:eastAsiaTheme="minorEastAsia" w:hAnsiTheme="minorHAnsi" w:cstheme="minorBidi"/>
                <w:noProof/>
                <w:kern w:val="2"/>
                <w:sz w:val="24"/>
                <w:szCs w:val="24"/>
              </w:rPr>
              <w:tab/>
            </w:r>
            <w:r w:rsidRPr="0086029E">
              <w:rPr>
                <w:rStyle w:val="Hyperlink"/>
                <w:rFonts w:ascii="Times New Roman" w:eastAsia="Times New Roman" w:hAnsi="Times New Roman" w:cs="Times New Roman"/>
                <w:b/>
                <w:bCs/>
                <w:noProof/>
              </w:rPr>
              <w:t>WORKPLACE-WISE HAZARDS IDENTIFCATION AND RISK ASSESSMENT</w:t>
            </w:r>
            <w:r>
              <w:rPr>
                <w:noProof/>
                <w:webHidden/>
              </w:rPr>
              <w:tab/>
            </w:r>
            <w:r>
              <w:rPr>
                <w:noProof/>
                <w:webHidden/>
              </w:rPr>
              <w:fldChar w:fldCharType="begin"/>
            </w:r>
            <w:r>
              <w:rPr>
                <w:noProof/>
                <w:webHidden/>
              </w:rPr>
              <w:instrText xml:space="preserve"> PAGEREF _Toc198985380 \h </w:instrText>
            </w:r>
            <w:r>
              <w:rPr>
                <w:noProof/>
                <w:webHidden/>
              </w:rPr>
            </w:r>
            <w:r>
              <w:rPr>
                <w:noProof/>
                <w:webHidden/>
              </w:rPr>
              <w:fldChar w:fldCharType="separate"/>
            </w:r>
            <w:r>
              <w:rPr>
                <w:noProof/>
                <w:webHidden/>
              </w:rPr>
              <w:t>5</w:t>
            </w:r>
            <w:r>
              <w:rPr>
                <w:noProof/>
                <w:webHidden/>
              </w:rPr>
              <w:fldChar w:fldCharType="end"/>
            </w:r>
          </w:hyperlink>
        </w:p>
        <w:p w14:paraId="7894216F" w14:textId="45BAE42A" w:rsidR="00EC7430" w:rsidRDefault="00EC7430">
          <w:pPr>
            <w:pStyle w:val="TOC1"/>
            <w:tabs>
              <w:tab w:val="left" w:pos="720"/>
              <w:tab w:val="right" w:leader="dot" w:pos="9350"/>
            </w:tabs>
            <w:rPr>
              <w:rFonts w:asciiTheme="minorHAnsi" w:eastAsiaTheme="minorEastAsia" w:hAnsiTheme="minorHAnsi" w:cstheme="minorBidi"/>
              <w:noProof/>
              <w:kern w:val="2"/>
              <w:sz w:val="24"/>
              <w:szCs w:val="24"/>
            </w:rPr>
          </w:pPr>
          <w:hyperlink w:anchor="_Toc198985381" w:history="1">
            <w:r w:rsidRPr="0086029E">
              <w:rPr>
                <w:rStyle w:val="Hyperlink"/>
                <w:rFonts w:ascii="Times New Roman" w:hAnsi="Times New Roman" w:cs="Times New Roman"/>
                <w:b/>
                <w:bCs/>
                <w:noProof/>
              </w:rPr>
              <w:t>3.1</w:t>
            </w:r>
            <w:r>
              <w:rPr>
                <w:rFonts w:asciiTheme="minorHAnsi" w:eastAsiaTheme="minorEastAsia" w:hAnsiTheme="minorHAnsi" w:cstheme="minorBidi"/>
                <w:noProof/>
                <w:kern w:val="2"/>
                <w:sz w:val="24"/>
                <w:szCs w:val="24"/>
              </w:rPr>
              <w:tab/>
            </w:r>
            <w:r w:rsidRPr="0086029E">
              <w:rPr>
                <w:rStyle w:val="Hyperlink"/>
                <w:rFonts w:ascii="Times New Roman" w:hAnsi="Times New Roman" w:cs="Times New Roman"/>
                <w:b/>
                <w:bCs/>
                <w:noProof/>
              </w:rPr>
              <w:t>WORKPLACE-WISE HAZARDS IDENTIFCATION AND RISK ASSESSMENT</w:t>
            </w:r>
            <w:r>
              <w:rPr>
                <w:noProof/>
                <w:webHidden/>
              </w:rPr>
              <w:tab/>
            </w:r>
            <w:r>
              <w:rPr>
                <w:noProof/>
                <w:webHidden/>
              </w:rPr>
              <w:fldChar w:fldCharType="begin"/>
            </w:r>
            <w:r>
              <w:rPr>
                <w:noProof/>
                <w:webHidden/>
              </w:rPr>
              <w:instrText xml:space="preserve"> PAGEREF _Toc198985381 \h </w:instrText>
            </w:r>
            <w:r>
              <w:rPr>
                <w:noProof/>
                <w:webHidden/>
              </w:rPr>
            </w:r>
            <w:r>
              <w:rPr>
                <w:noProof/>
                <w:webHidden/>
              </w:rPr>
              <w:fldChar w:fldCharType="separate"/>
            </w:r>
            <w:r>
              <w:rPr>
                <w:noProof/>
                <w:webHidden/>
              </w:rPr>
              <w:t>5</w:t>
            </w:r>
            <w:r>
              <w:rPr>
                <w:noProof/>
                <w:webHidden/>
              </w:rPr>
              <w:fldChar w:fldCharType="end"/>
            </w:r>
          </w:hyperlink>
        </w:p>
        <w:p w14:paraId="65D39928" w14:textId="6D117A9E" w:rsidR="00EC7430" w:rsidRDefault="00EC7430">
          <w:pPr>
            <w:pStyle w:val="TOC1"/>
            <w:tabs>
              <w:tab w:val="left" w:pos="480"/>
              <w:tab w:val="right" w:leader="dot" w:pos="9350"/>
            </w:tabs>
            <w:rPr>
              <w:rFonts w:asciiTheme="minorHAnsi" w:eastAsiaTheme="minorEastAsia" w:hAnsiTheme="minorHAnsi" w:cstheme="minorBidi"/>
              <w:noProof/>
              <w:kern w:val="2"/>
              <w:sz w:val="24"/>
              <w:szCs w:val="24"/>
            </w:rPr>
          </w:pPr>
          <w:hyperlink w:anchor="_Toc198985382" w:history="1">
            <w:r w:rsidRPr="0086029E">
              <w:rPr>
                <w:rStyle w:val="Hyperlink"/>
                <w:rFonts w:ascii="Times New Roman" w:eastAsia="Times New Roman" w:hAnsi="Times New Roman" w:cs="Times New Roman"/>
                <w:noProof/>
              </w:rPr>
              <w:t>4.</w:t>
            </w:r>
            <w:r>
              <w:rPr>
                <w:rFonts w:asciiTheme="minorHAnsi" w:eastAsiaTheme="minorEastAsia" w:hAnsiTheme="minorHAnsi" w:cstheme="minorBidi"/>
                <w:noProof/>
                <w:kern w:val="2"/>
                <w:sz w:val="24"/>
                <w:szCs w:val="24"/>
              </w:rPr>
              <w:tab/>
            </w:r>
            <w:r w:rsidRPr="0086029E">
              <w:rPr>
                <w:rStyle w:val="Hyperlink"/>
                <w:rFonts w:ascii="Times New Roman" w:eastAsia="Times New Roman" w:hAnsi="Times New Roman" w:cs="Times New Roman"/>
                <w:noProof/>
              </w:rPr>
              <w:t>MITIGATION/ELIMINATION STRATEGY(ISO 45001 AND ISO 14001 COMPLIANT)</w:t>
            </w:r>
            <w:r>
              <w:rPr>
                <w:noProof/>
                <w:webHidden/>
              </w:rPr>
              <w:tab/>
            </w:r>
            <w:r>
              <w:rPr>
                <w:noProof/>
                <w:webHidden/>
              </w:rPr>
              <w:fldChar w:fldCharType="begin"/>
            </w:r>
            <w:r>
              <w:rPr>
                <w:noProof/>
                <w:webHidden/>
              </w:rPr>
              <w:instrText xml:space="preserve"> PAGEREF _Toc198985382 \h </w:instrText>
            </w:r>
            <w:r>
              <w:rPr>
                <w:noProof/>
                <w:webHidden/>
              </w:rPr>
            </w:r>
            <w:r>
              <w:rPr>
                <w:noProof/>
                <w:webHidden/>
              </w:rPr>
              <w:fldChar w:fldCharType="separate"/>
            </w:r>
            <w:r>
              <w:rPr>
                <w:noProof/>
                <w:webHidden/>
              </w:rPr>
              <w:t>6</w:t>
            </w:r>
            <w:r>
              <w:rPr>
                <w:noProof/>
                <w:webHidden/>
              </w:rPr>
              <w:fldChar w:fldCharType="end"/>
            </w:r>
          </w:hyperlink>
        </w:p>
        <w:p w14:paraId="01A77ADD" w14:textId="2051D65E" w:rsidR="00EC7430" w:rsidRDefault="00EC7430">
          <w:pPr>
            <w:pStyle w:val="TOC1"/>
            <w:tabs>
              <w:tab w:val="left" w:pos="720"/>
              <w:tab w:val="right" w:leader="dot" w:pos="9350"/>
            </w:tabs>
            <w:rPr>
              <w:rFonts w:asciiTheme="minorHAnsi" w:eastAsiaTheme="minorEastAsia" w:hAnsiTheme="minorHAnsi" w:cstheme="minorBidi"/>
              <w:noProof/>
              <w:kern w:val="2"/>
              <w:sz w:val="24"/>
              <w:szCs w:val="24"/>
            </w:rPr>
          </w:pPr>
          <w:hyperlink w:anchor="_Toc198985383" w:history="1">
            <w:r w:rsidRPr="0086029E">
              <w:rPr>
                <w:rStyle w:val="Hyperlink"/>
                <w:rFonts w:ascii="Times New Roman" w:hAnsi="Times New Roman" w:cs="Times New Roman"/>
                <w:b/>
                <w:bCs/>
                <w:noProof/>
              </w:rPr>
              <w:t>4.1</w:t>
            </w:r>
            <w:r>
              <w:rPr>
                <w:rFonts w:asciiTheme="minorHAnsi" w:eastAsiaTheme="minorEastAsia" w:hAnsiTheme="minorHAnsi" w:cstheme="minorBidi"/>
                <w:noProof/>
                <w:kern w:val="2"/>
                <w:sz w:val="24"/>
                <w:szCs w:val="24"/>
              </w:rPr>
              <w:tab/>
            </w:r>
            <w:r w:rsidRPr="0086029E">
              <w:rPr>
                <w:rStyle w:val="Hyperlink"/>
                <w:rFonts w:ascii="Times New Roman" w:hAnsi="Times New Roman" w:cs="Times New Roman"/>
                <w:b/>
                <w:bCs/>
                <w:noProof/>
              </w:rPr>
              <w:t>MITIGATION/ELIMINATION STRATEGY(ISO 45001 AND ISO 14001 COMPLIANT)</w:t>
            </w:r>
            <w:r>
              <w:rPr>
                <w:noProof/>
                <w:webHidden/>
              </w:rPr>
              <w:tab/>
            </w:r>
            <w:r>
              <w:rPr>
                <w:noProof/>
                <w:webHidden/>
              </w:rPr>
              <w:fldChar w:fldCharType="begin"/>
            </w:r>
            <w:r>
              <w:rPr>
                <w:noProof/>
                <w:webHidden/>
              </w:rPr>
              <w:instrText xml:space="preserve"> PAGEREF _Toc198985383 \h </w:instrText>
            </w:r>
            <w:r>
              <w:rPr>
                <w:noProof/>
                <w:webHidden/>
              </w:rPr>
            </w:r>
            <w:r>
              <w:rPr>
                <w:noProof/>
                <w:webHidden/>
              </w:rPr>
              <w:fldChar w:fldCharType="separate"/>
            </w:r>
            <w:r>
              <w:rPr>
                <w:noProof/>
                <w:webHidden/>
              </w:rPr>
              <w:t>6</w:t>
            </w:r>
            <w:r>
              <w:rPr>
                <w:noProof/>
                <w:webHidden/>
              </w:rPr>
              <w:fldChar w:fldCharType="end"/>
            </w:r>
          </w:hyperlink>
        </w:p>
        <w:p w14:paraId="11210FE8" w14:textId="327C2E47" w:rsidR="00EC7430" w:rsidRDefault="00EC7430">
          <w:pPr>
            <w:pStyle w:val="TOC1"/>
            <w:tabs>
              <w:tab w:val="left" w:pos="480"/>
              <w:tab w:val="right" w:leader="dot" w:pos="9350"/>
            </w:tabs>
            <w:rPr>
              <w:rFonts w:asciiTheme="minorHAnsi" w:eastAsiaTheme="minorEastAsia" w:hAnsiTheme="minorHAnsi" w:cstheme="minorBidi"/>
              <w:noProof/>
              <w:kern w:val="2"/>
              <w:sz w:val="24"/>
              <w:szCs w:val="24"/>
            </w:rPr>
          </w:pPr>
          <w:hyperlink w:anchor="_Toc198985384" w:history="1">
            <w:r w:rsidRPr="0086029E">
              <w:rPr>
                <w:rStyle w:val="Hyperlink"/>
                <w:rFonts w:ascii="Times New Roman" w:eastAsia="Times New Roman" w:hAnsi="Times New Roman" w:cs="Times New Roman"/>
                <w:noProof/>
              </w:rPr>
              <w:t>5.</w:t>
            </w:r>
            <w:r>
              <w:rPr>
                <w:rFonts w:asciiTheme="minorHAnsi" w:eastAsiaTheme="minorEastAsia" w:hAnsiTheme="minorHAnsi" w:cstheme="minorBidi"/>
                <w:noProof/>
                <w:kern w:val="2"/>
                <w:sz w:val="24"/>
                <w:szCs w:val="24"/>
              </w:rPr>
              <w:tab/>
            </w:r>
            <w:r w:rsidRPr="0086029E">
              <w:rPr>
                <w:rStyle w:val="Hyperlink"/>
                <w:rFonts w:ascii="Times New Roman" w:eastAsia="Times New Roman" w:hAnsi="Times New Roman" w:cs="Times New Roman"/>
                <w:noProof/>
              </w:rPr>
              <w:t>ISO 45001 COMPLIANCE CHECKLISTS</w:t>
            </w:r>
            <w:r>
              <w:rPr>
                <w:noProof/>
                <w:webHidden/>
              </w:rPr>
              <w:tab/>
            </w:r>
            <w:r>
              <w:rPr>
                <w:noProof/>
                <w:webHidden/>
              </w:rPr>
              <w:fldChar w:fldCharType="begin"/>
            </w:r>
            <w:r>
              <w:rPr>
                <w:noProof/>
                <w:webHidden/>
              </w:rPr>
              <w:instrText xml:space="preserve"> PAGEREF _Toc198985384 \h </w:instrText>
            </w:r>
            <w:r>
              <w:rPr>
                <w:noProof/>
                <w:webHidden/>
              </w:rPr>
            </w:r>
            <w:r>
              <w:rPr>
                <w:noProof/>
                <w:webHidden/>
              </w:rPr>
              <w:fldChar w:fldCharType="separate"/>
            </w:r>
            <w:r>
              <w:rPr>
                <w:noProof/>
                <w:webHidden/>
              </w:rPr>
              <w:t>6</w:t>
            </w:r>
            <w:r>
              <w:rPr>
                <w:noProof/>
                <w:webHidden/>
              </w:rPr>
              <w:fldChar w:fldCharType="end"/>
            </w:r>
          </w:hyperlink>
        </w:p>
        <w:p w14:paraId="3C6C03C9" w14:textId="0FFBD2CF" w:rsidR="00EC7430" w:rsidRDefault="00EC7430">
          <w:pPr>
            <w:pStyle w:val="TOC1"/>
            <w:tabs>
              <w:tab w:val="left" w:pos="720"/>
              <w:tab w:val="right" w:leader="dot" w:pos="9350"/>
            </w:tabs>
            <w:rPr>
              <w:rFonts w:asciiTheme="minorHAnsi" w:eastAsiaTheme="minorEastAsia" w:hAnsiTheme="minorHAnsi" w:cstheme="minorBidi"/>
              <w:noProof/>
              <w:kern w:val="2"/>
              <w:sz w:val="24"/>
              <w:szCs w:val="24"/>
            </w:rPr>
          </w:pPr>
          <w:hyperlink w:anchor="_Toc198985385" w:history="1">
            <w:r w:rsidRPr="0086029E">
              <w:rPr>
                <w:rStyle w:val="Hyperlink"/>
                <w:rFonts w:ascii="Times New Roman" w:hAnsi="Times New Roman" w:cs="Times New Roman"/>
                <w:b/>
                <w:bCs/>
                <w:noProof/>
              </w:rPr>
              <w:t>5.1</w:t>
            </w:r>
            <w:r>
              <w:rPr>
                <w:rFonts w:asciiTheme="minorHAnsi" w:eastAsiaTheme="minorEastAsia" w:hAnsiTheme="minorHAnsi" w:cstheme="minorBidi"/>
                <w:noProof/>
                <w:kern w:val="2"/>
                <w:sz w:val="24"/>
                <w:szCs w:val="24"/>
              </w:rPr>
              <w:tab/>
            </w:r>
            <w:r w:rsidRPr="0086029E">
              <w:rPr>
                <w:rStyle w:val="Hyperlink"/>
                <w:rFonts w:ascii="Times New Roman" w:hAnsi="Times New Roman" w:cs="Times New Roman"/>
                <w:b/>
                <w:bCs/>
                <w:noProof/>
              </w:rPr>
              <w:t>ISO 45001 COMPLIANCE CHECKLISTS</w:t>
            </w:r>
            <w:r>
              <w:rPr>
                <w:noProof/>
                <w:webHidden/>
              </w:rPr>
              <w:tab/>
            </w:r>
            <w:r>
              <w:rPr>
                <w:noProof/>
                <w:webHidden/>
              </w:rPr>
              <w:fldChar w:fldCharType="begin"/>
            </w:r>
            <w:r>
              <w:rPr>
                <w:noProof/>
                <w:webHidden/>
              </w:rPr>
              <w:instrText xml:space="preserve"> PAGEREF _Toc198985385 \h </w:instrText>
            </w:r>
            <w:r>
              <w:rPr>
                <w:noProof/>
                <w:webHidden/>
              </w:rPr>
            </w:r>
            <w:r>
              <w:rPr>
                <w:noProof/>
                <w:webHidden/>
              </w:rPr>
              <w:fldChar w:fldCharType="separate"/>
            </w:r>
            <w:r>
              <w:rPr>
                <w:noProof/>
                <w:webHidden/>
              </w:rPr>
              <w:t>6</w:t>
            </w:r>
            <w:r>
              <w:rPr>
                <w:noProof/>
                <w:webHidden/>
              </w:rPr>
              <w:fldChar w:fldCharType="end"/>
            </w:r>
          </w:hyperlink>
        </w:p>
        <w:p w14:paraId="16DA0675" w14:textId="798EEB54" w:rsidR="00EC7430" w:rsidRDefault="00EC7430">
          <w:pPr>
            <w:pStyle w:val="TOC1"/>
            <w:tabs>
              <w:tab w:val="left" w:pos="480"/>
              <w:tab w:val="right" w:leader="dot" w:pos="9350"/>
            </w:tabs>
            <w:rPr>
              <w:rFonts w:asciiTheme="minorHAnsi" w:eastAsiaTheme="minorEastAsia" w:hAnsiTheme="minorHAnsi" w:cstheme="minorBidi"/>
              <w:noProof/>
              <w:kern w:val="2"/>
              <w:sz w:val="24"/>
              <w:szCs w:val="24"/>
            </w:rPr>
          </w:pPr>
          <w:hyperlink w:anchor="_Toc198985386" w:history="1">
            <w:r w:rsidRPr="0086029E">
              <w:rPr>
                <w:rStyle w:val="Hyperlink"/>
                <w:rFonts w:ascii="Times New Roman" w:eastAsia="Times New Roman" w:hAnsi="Times New Roman" w:cs="Times New Roman"/>
                <w:noProof/>
              </w:rPr>
              <w:t>6.</w:t>
            </w:r>
            <w:r>
              <w:rPr>
                <w:rFonts w:asciiTheme="minorHAnsi" w:eastAsiaTheme="minorEastAsia" w:hAnsiTheme="minorHAnsi" w:cstheme="minorBidi"/>
                <w:noProof/>
                <w:kern w:val="2"/>
                <w:sz w:val="24"/>
                <w:szCs w:val="24"/>
              </w:rPr>
              <w:tab/>
            </w:r>
            <w:r w:rsidRPr="0086029E">
              <w:rPr>
                <w:rStyle w:val="Hyperlink"/>
                <w:rFonts w:ascii="Times New Roman" w:eastAsia="Times New Roman" w:hAnsi="Times New Roman" w:cs="Times New Roman"/>
                <w:noProof/>
              </w:rPr>
              <w:t>ISO 14001 COMPLIANCE CHECKLIST</w:t>
            </w:r>
            <w:r>
              <w:rPr>
                <w:noProof/>
                <w:webHidden/>
              </w:rPr>
              <w:tab/>
            </w:r>
            <w:r>
              <w:rPr>
                <w:noProof/>
                <w:webHidden/>
              </w:rPr>
              <w:fldChar w:fldCharType="begin"/>
            </w:r>
            <w:r>
              <w:rPr>
                <w:noProof/>
                <w:webHidden/>
              </w:rPr>
              <w:instrText xml:space="preserve"> PAGEREF _Toc198985386 \h </w:instrText>
            </w:r>
            <w:r>
              <w:rPr>
                <w:noProof/>
                <w:webHidden/>
              </w:rPr>
            </w:r>
            <w:r>
              <w:rPr>
                <w:noProof/>
                <w:webHidden/>
              </w:rPr>
              <w:fldChar w:fldCharType="separate"/>
            </w:r>
            <w:r>
              <w:rPr>
                <w:noProof/>
                <w:webHidden/>
              </w:rPr>
              <w:t>7</w:t>
            </w:r>
            <w:r>
              <w:rPr>
                <w:noProof/>
                <w:webHidden/>
              </w:rPr>
              <w:fldChar w:fldCharType="end"/>
            </w:r>
          </w:hyperlink>
        </w:p>
        <w:p w14:paraId="45367CC9" w14:textId="273CEF80" w:rsidR="00EC7430" w:rsidRDefault="00EC7430">
          <w:pPr>
            <w:pStyle w:val="TOC1"/>
            <w:tabs>
              <w:tab w:val="left" w:pos="720"/>
              <w:tab w:val="right" w:leader="dot" w:pos="9350"/>
            </w:tabs>
            <w:rPr>
              <w:rFonts w:asciiTheme="minorHAnsi" w:eastAsiaTheme="minorEastAsia" w:hAnsiTheme="minorHAnsi" w:cstheme="minorBidi"/>
              <w:noProof/>
              <w:kern w:val="2"/>
              <w:sz w:val="24"/>
              <w:szCs w:val="24"/>
            </w:rPr>
          </w:pPr>
          <w:hyperlink w:anchor="_Toc198985387" w:history="1">
            <w:r w:rsidRPr="0086029E">
              <w:rPr>
                <w:rStyle w:val="Hyperlink"/>
                <w:rFonts w:ascii="Times New Roman" w:hAnsi="Times New Roman" w:cs="Times New Roman"/>
                <w:b/>
                <w:bCs/>
                <w:noProof/>
              </w:rPr>
              <w:t>6.1</w:t>
            </w:r>
            <w:r>
              <w:rPr>
                <w:rFonts w:asciiTheme="minorHAnsi" w:eastAsiaTheme="minorEastAsia" w:hAnsiTheme="minorHAnsi" w:cstheme="minorBidi"/>
                <w:noProof/>
                <w:kern w:val="2"/>
                <w:sz w:val="24"/>
                <w:szCs w:val="24"/>
              </w:rPr>
              <w:tab/>
            </w:r>
            <w:r w:rsidRPr="0086029E">
              <w:rPr>
                <w:rStyle w:val="Hyperlink"/>
                <w:rFonts w:ascii="Times New Roman" w:hAnsi="Times New Roman" w:cs="Times New Roman"/>
                <w:b/>
                <w:bCs/>
                <w:noProof/>
              </w:rPr>
              <w:t>ISO 14001 COMPLIANCE CHECKLIST</w:t>
            </w:r>
            <w:r>
              <w:rPr>
                <w:noProof/>
                <w:webHidden/>
              </w:rPr>
              <w:tab/>
            </w:r>
            <w:r>
              <w:rPr>
                <w:noProof/>
                <w:webHidden/>
              </w:rPr>
              <w:fldChar w:fldCharType="begin"/>
            </w:r>
            <w:r>
              <w:rPr>
                <w:noProof/>
                <w:webHidden/>
              </w:rPr>
              <w:instrText xml:space="preserve"> PAGEREF _Toc198985387 \h </w:instrText>
            </w:r>
            <w:r>
              <w:rPr>
                <w:noProof/>
                <w:webHidden/>
              </w:rPr>
            </w:r>
            <w:r>
              <w:rPr>
                <w:noProof/>
                <w:webHidden/>
              </w:rPr>
              <w:fldChar w:fldCharType="separate"/>
            </w:r>
            <w:r>
              <w:rPr>
                <w:noProof/>
                <w:webHidden/>
              </w:rPr>
              <w:t>7</w:t>
            </w:r>
            <w:r>
              <w:rPr>
                <w:noProof/>
                <w:webHidden/>
              </w:rPr>
              <w:fldChar w:fldCharType="end"/>
            </w:r>
          </w:hyperlink>
        </w:p>
        <w:p w14:paraId="565E1365" w14:textId="39F6A357" w:rsidR="00EC7430" w:rsidRDefault="00EC7430">
          <w:pPr>
            <w:pStyle w:val="TOC1"/>
            <w:tabs>
              <w:tab w:val="left" w:pos="480"/>
              <w:tab w:val="right" w:leader="dot" w:pos="9350"/>
            </w:tabs>
            <w:rPr>
              <w:rFonts w:asciiTheme="minorHAnsi" w:eastAsiaTheme="minorEastAsia" w:hAnsiTheme="minorHAnsi" w:cstheme="minorBidi"/>
              <w:noProof/>
              <w:kern w:val="2"/>
              <w:sz w:val="24"/>
              <w:szCs w:val="24"/>
            </w:rPr>
          </w:pPr>
          <w:hyperlink w:anchor="_Toc198985388" w:history="1">
            <w:r w:rsidRPr="0086029E">
              <w:rPr>
                <w:rStyle w:val="Hyperlink"/>
                <w:rFonts w:ascii="Times New Roman" w:eastAsia="Times New Roman" w:hAnsi="Times New Roman" w:cs="Times New Roman"/>
                <w:noProof/>
              </w:rPr>
              <w:t>7.</w:t>
            </w:r>
            <w:r>
              <w:rPr>
                <w:rFonts w:asciiTheme="minorHAnsi" w:eastAsiaTheme="minorEastAsia" w:hAnsiTheme="minorHAnsi" w:cstheme="minorBidi"/>
                <w:noProof/>
                <w:kern w:val="2"/>
                <w:sz w:val="24"/>
                <w:szCs w:val="24"/>
              </w:rPr>
              <w:tab/>
            </w:r>
            <w:r w:rsidRPr="0086029E">
              <w:rPr>
                <w:rStyle w:val="Hyperlink"/>
                <w:rFonts w:ascii="Times New Roman" w:eastAsia="Times New Roman" w:hAnsi="Times New Roman" w:cs="Times New Roman"/>
                <w:noProof/>
              </w:rPr>
              <w:t>ISO 45001:HAZARDS AND SAFETY REQUIREMENTS</w:t>
            </w:r>
            <w:r>
              <w:rPr>
                <w:noProof/>
                <w:webHidden/>
              </w:rPr>
              <w:tab/>
            </w:r>
            <w:r>
              <w:rPr>
                <w:noProof/>
                <w:webHidden/>
              </w:rPr>
              <w:fldChar w:fldCharType="begin"/>
            </w:r>
            <w:r>
              <w:rPr>
                <w:noProof/>
                <w:webHidden/>
              </w:rPr>
              <w:instrText xml:space="preserve"> PAGEREF _Toc198985388 \h </w:instrText>
            </w:r>
            <w:r>
              <w:rPr>
                <w:noProof/>
                <w:webHidden/>
              </w:rPr>
            </w:r>
            <w:r>
              <w:rPr>
                <w:noProof/>
                <w:webHidden/>
              </w:rPr>
              <w:fldChar w:fldCharType="separate"/>
            </w:r>
            <w:r>
              <w:rPr>
                <w:noProof/>
                <w:webHidden/>
              </w:rPr>
              <w:t>8</w:t>
            </w:r>
            <w:r>
              <w:rPr>
                <w:noProof/>
                <w:webHidden/>
              </w:rPr>
              <w:fldChar w:fldCharType="end"/>
            </w:r>
          </w:hyperlink>
        </w:p>
        <w:p w14:paraId="721AE480" w14:textId="10FFB234" w:rsidR="00EC7430" w:rsidRDefault="00EC7430">
          <w:pPr>
            <w:pStyle w:val="TOC1"/>
            <w:tabs>
              <w:tab w:val="left" w:pos="720"/>
              <w:tab w:val="right" w:leader="dot" w:pos="9350"/>
            </w:tabs>
            <w:rPr>
              <w:rFonts w:asciiTheme="minorHAnsi" w:eastAsiaTheme="minorEastAsia" w:hAnsiTheme="minorHAnsi" w:cstheme="minorBidi"/>
              <w:noProof/>
              <w:kern w:val="2"/>
              <w:sz w:val="24"/>
              <w:szCs w:val="24"/>
            </w:rPr>
          </w:pPr>
          <w:hyperlink w:anchor="_Toc198985389" w:history="1">
            <w:r w:rsidRPr="0086029E">
              <w:rPr>
                <w:rStyle w:val="Hyperlink"/>
                <w:rFonts w:ascii="Times New Roman" w:hAnsi="Times New Roman" w:cs="Times New Roman"/>
                <w:b/>
                <w:bCs/>
                <w:noProof/>
              </w:rPr>
              <w:t>7.1</w:t>
            </w:r>
            <w:r>
              <w:rPr>
                <w:rFonts w:asciiTheme="minorHAnsi" w:eastAsiaTheme="minorEastAsia" w:hAnsiTheme="minorHAnsi" w:cstheme="minorBidi"/>
                <w:noProof/>
                <w:kern w:val="2"/>
                <w:sz w:val="24"/>
                <w:szCs w:val="24"/>
              </w:rPr>
              <w:tab/>
            </w:r>
            <w:r w:rsidRPr="0086029E">
              <w:rPr>
                <w:rStyle w:val="Hyperlink"/>
                <w:rFonts w:ascii="Times New Roman" w:hAnsi="Times New Roman" w:cs="Times New Roman"/>
                <w:b/>
                <w:bCs/>
                <w:noProof/>
              </w:rPr>
              <w:t>ISO 45001:HAZARDS AND SAFETY REQUIREMENTS</w:t>
            </w:r>
            <w:r>
              <w:rPr>
                <w:noProof/>
                <w:webHidden/>
              </w:rPr>
              <w:tab/>
            </w:r>
            <w:r>
              <w:rPr>
                <w:noProof/>
                <w:webHidden/>
              </w:rPr>
              <w:fldChar w:fldCharType="begin"/>
            </w:r>
            <w:r>
              <w:rPr>
                <w:noProof/>
                <w:webHidden/>
              </w:rPr>
              <w:instrText xml:space="preserve"> PAGEREF _Toc198985389 \h </w:instrText>
            </w:r>
            <w:r>
              <w:rPr>
                <w:noProof/>
                <w:webHidden/>
              </w:rPr>
            </w:r>
            <w:r>
              <w:rPr>
                <w:noProof/>
                <w:webHidden/>
              </w:rPr>
              <w:fldChar w:fldCharType="separate"/>
            </w:r>
            <w:r>
              <w:rPr>
                <w:noProof/>
                <w:webHidden/>
              </w:rPr>
              <w:t>8</w:t>
            </w:r>
            <w:r>
              <w:rPr>
                <w:noProof/>
                <w:webHidden/>
              </w:rPr>
              <w:fldChar w:fldCharType="end"/>
            </w:r>
          </w:hyperlink>
        </w:p>
        <w:p w14:paraId="0CBD0866" w14:textId="1BEE4EFF" w:rsidR="00EC7430" w:rsidRDefault="00EC7430">
          <w:pPr>
            <w:pStyle w:val="TOC1"/>
            <w:tabs>
              <w:tab w:val="left" w:pos="480"/>
              <w:tab w:val="right" w:leader="dot" w:pos="9350"/>
            </w:tabs>
            <w:rPr>
              <w:rFonts w:asciiTheme="minorHAnsi" w:eastAsiaTheme="minorEastAsia" w:hAnsiTheme="minorHAnsi" w:cstheme="minorBidi"/>
              <w:noProof/>
              <w:kern w:val="2"/>
              <w:sz w:val="24"/>
              <w:szCs w:val="24"/>
            </w:rPr>
          </w:pPr>
          <w:hyperlink w:anchor="_Toc198985390" w:history="1">
            <w:r w:rsidRPr="0086029E">
              <w:rPr>
                <w:rStyle w:val="Hyperlink"/>
                <w:rFonts w:ascii="Times New Roman" w:hAnsi="Times New Roman" w:cs="Times New Roman"/>
                <w:noProof/>
              </w:rPr>
              <w:t>8.</w:t>
            </w:r>
            <w:r>
              <w:rPr>
                <w:rFonts w:asciiTheme="minorHAnsi" w:eastAsiaTheme="minorEastAsia" w:hAnsiTheme="minorHAnsi" w:cstheme="minorBidi"/>
                <w:noProof/>
                <w:kern w:val="2"/>
                <w:sz w:val="24"/>
                <w:szCs w:val="24"/>
              </w:rPr>
              <w:tab/>
            </w:r>
            <w:r w:rsidRPr="0086029E">
              <w:rPr>
                <w:rStyle w:val="Hyperlink"/>
                <w:rFonts w:ascii="Times New Roman" w:hAnsi="Times New Roman" w:cs="Times New Roman"/>
                <w:noProof/>
              </w:rPr>
              <w:t>ISO 14001:HAZARDS AND ENVIRONMENTAL SAFETY REQUIREMENTS</w:t>
            </w:r>
            <w:r>
              <w:rPr>
                <w:noProof/>
                <w:webHidden/>
              </w:rPr>
              <w:tab/>
            </w:r>
            <w:r>
              <w:rPr>
                <w:noProof/>
                <w:webHidden/>
              </w:rPr>
              <w:fldChar w:fldCharType="begin"/>
            </w:r>
            <w:r>
              <w:rPr>
                <w:noProof/>
                <w:webHidden/>
              </w:rPr>
              <w:instrText xml:space="preserve"> PAGEREF _Toc198985390 \h </w:instrText>
            </w:r>
            <w:r>
              <w:rPr>
                <w:noProof/>
                <w:webHidden/>
              </w:rPr>
            </w:r>
            <w:r>
              <w:rPr>
                <w:noProof/>
                <w:webHidden/>
              </w:rPr>
              <w:fldChar w:fldCharType="separate"/>
            </w:r>
            <w:r>
              <w:rPr>
                <w:noProof/>
                <w:webHidden/>
              </w:rPr>
              <w:t>9</w:t>
            </w:r>
            <w:r>
              <w:rPr>
                <w:noProof/>
                <w:webHidden/>
              </w:rPr>
              <w:fldChar w:fldCharType="end"/>
            </w:r>
          </w:hyperlink>
        </w:p>
        <w:p w14:paraId="4AF7FB4F" w14:textId="39A9B67B" w:rsidR="00EC7430" w:rsidRDefault="00EC7430">
          <w:pPr>
            <w:pStyle w:val="TOC1"/>
            <w:tabs>
              <w:tab w:val="left" w:pos="720"/>
              <w:tab w:val="right" w:leader="dot" w:pos="9350"/>
            </w:tabs>
            <w:rPr>
              <w:rFonts w:asciiTheme="minorHAnsi" w:eastAsiaTheme="minorEastAsia" w:hAnsiTheme="minorHAnsi" w:cstheme="minorBidi"/>
              <w:noProof/>
              <w:kern w:val="2"/>
              <w:sz w:val="24"/>
              <w:szCs w:val="24"/>
            </w:rPr>
          </w:pPr>
          <w:hyperlink w:anchor="_Toc198985391" w:history="1">
            <w:r w:rsidRPr="0086029E">
              <w:rPr>
                <w:rStyle w:val="Hyperlink"/>
                <w:rFonts w:ascii="Times New Roman" w:hAnsi="Times New Roman" w:cs="Times New Roman"/>
                <w:b/>
                <w:bCs/>
                <w:noProof/>
              </w:rPr>
              <w:t>8.1</w:t>
            </w:r>
            <w:r>
              <w:rPr>
                <w:rFonts w:asciiTheme="minorHAnsi" w:eastAsiaTheme="minorEastAsia" w:hAnsiTheme="minorHAnsi" w:cstheme="minorBidi"/>
                <w:noProof/>
                <w:kern w:val="2"/>
                <w:sz w:val="24"/>
                <w:szCs w:val="24"/>
              </w:rPr>
              <w:tab/>
            </w:r>
            <w:r w:rsidRPr="0086029E">
              <w:rPr>
                <w:rStyle w:val="Hyperlink"/>
                <w:rFonts w:ascii="Times New Roman" w:hAnsi="Times New Roman" w:cs="Times New Roman"/>
                <w:b/>
                <w:bCs/>
                <w:noProof/>
              </w:rPr>
              <w:t>ISO 14001:HAZARDS AND ENVIRONMENTAL SAFETY REQUIRMENTS</w:t>
            </w:r>
            <w:r>
              <w:rPr>
                <w:noProof/>
                <w:webHidden/>
              </w:rPr>
              <w:tab/>
            </w:r>
            <w:r>
              <w:rPr>
                <w:noProof/>
                <w:webHidden/>
              </w:rPr>
              <w:fldChar w:fldCharType="begin"/>
            </w:r>
            <w:r>
              <w:rPr>
                <w:noProof/>
                <w:webHidden/>
              </w:rPr>
              <w:instrText xml:space="preserve"> PAGEREF _Toc198985391 \h </w:instrText>
            </w:r>
            <w:r>
              <w:rPr>
                <w:noProof/>
                <w:webHidden/>
              </w:rPr>
            </w:r>
            <w:r>
              <w:rPr>
                <w:noProof/>
                <w:webHidden/>
              </w:rPr>
              <w:fldChar w:fldCharType="separate"/>
            </w:r>
            <w:r>
              <w:rPr>
                <w:noProof/>
                <w:webHidden/>
              </w:rPr>
              <w:t>9</w:t>
            </w:r>
            <w:r>
              <w:rPr>
                <w:noProof/>
                <w:webHidden/>
              </w:rPr>
              <w:fldChar w:fldCharType="end"/>
            </w:r>
          </w:hyperlink>
        </w:p>
        <w:p w14:paraId="2670DFC4" w14:textId="4C0F5E2D" w:rsidR="00EC7430" w:rsidRDefault="00EC7430">
          <w:pPr>
            <w:pStyle w:val="TOC1"/>
            <w:tabs>
              <w:tab w:val="left" w:pos="480"/>
              <w:tab w:val="right" w:leader="dot" w:pos="9350"/>
            </w:tabs>
            <w:rPr>
              <w:rFonts w:asciiTheme="minorHAnsi" w:eastAsiaTheme="minorEastAsia" w:hAnsiTheme="minorHAnsi" w:cstheme="minorBidi"/>
              <w:noProof/>
              <w:kern w:val="2"/>
              <w:sz w:val="24"/>
              <w:szCs w:val="24"/>
            </w:rPr>
          </w:pPr>
          <w:hyperlink w:anchor="_Toc198985392" w:history="1">
            <w:r w:rsidRPr="0086029E">
              <w:rPr>
                <w:rStyle w:val="Hyperlink"/>
                <w:rFonts w:ascii="Times New Roman" w:eastAsia="Times New Roman" w:hAnsi="Times New Roman" w:cs="Times New Roman"/>
                <w:noProof/>
              </w:rPr>
              <w:t>9.</w:t>
            </w:r>
            <w:r>
              <w:rPr>
                <w:rFonts w:asciiTheme="minorHAnsi" w:eastAsiaTheme="minorEastAsia" w:hAnsiTheme="minorHAnsi" w:cstheme="minorBidi"/>
                <w:noProof/>
                <w:kern w:val="2"/>
                <w:sz w:val="24"/>
                <w:szCs w:val="24"/>
              </w:rPr>
              <w:tab/>
            </w:r>
            <w:r w:rsidRPr="0086029E">
              <w:rPr>
                <w:rStyle w:val="Hyperlink"/>
                <w:rFonts w:ascii="Times New Roman" w:eastAsia="Times New Roman" w:hAnsi="Times New Roman" w:cs="Times New Roman"/>
                <w:noProof/>
              </w:rPr>
              <w:t>CONCLUSION</w:t>
            </w:r>
            <w:r>
              <w:rPr>
                <w:noProof/>
                <w:webHidden/>
              </w:rPr>
              <w:tab/>
            </w:r>
            <w:r>
              <w:rPr>
                <w:noProof/>
                <w:webHidden/>
              </w:rPr>
              <w:fldChar w:fldCharType="begin"/>
            </w:r>
            <w:r>
              <w:rPr>
                <w:noProof/>
                <w:webHidden/>
              </w:rPr>
              <w:instrText xml:space="preserve"> PAGEREF _Toc198985392 \h </w:instrText>
            </w:r>
            <w:r>
              <w:rPr>
                <w:noProof/>
                <w:webHidden/>
              </w:rPr>
            </w:r>
            <w:r>
              <w:rPr>
                <w:noProof/>
                <w:webHidden/>
              </w:rPr>
              <w:fldChar w:fldCharType="separate"/>
            </w:r>
            <w:r>
              <w:rPr>
                <w:noProof/>
                <w:webHidden/>
              </w:rPr>
              <w:t>10</w:t>
            </w:r>
            <w:r>
              <w:rPr>
                <w:noProof/>
                <w:webHidden/>
              </w:rPr>
              <w:fldChar w:fldCharType="end"/>
            </w:r>
          </w:hyperlink>
        </w:p>
        <w:p w14:paraId="2F368818" w14:textId="5345226A" w:rsidR="00E72528" w:rsidRDefault="00E72528">
          <w:r>
            <w:rPr>
              <w:b/>
              <w:bCs/>
              <w:noProof/>
            </w:rPr>
            <w:fldChar w:fldCharType="end"/>
          </w:r>
        </w:p>
      </w:sdtContent>
    </w:sdt>
    <w:p w14:paraId="2F2AD58A" w14:textId="77777777" w:rsidR="00E72528" w:rsidRDefault="00E72528"/>
    <w:p w14:paraId="503E0CAC" w14:textId="77777777" w:rsidR="00E72528" w:rsidRDefault="00E72528"/>
    <w:p w14:paraId="7AFE4515" w14:textId="77777777" w:rsidR="00E72528" w:rsidRDefault="00E72528"/>
    <w:p w14:paraId="1BFD910A" w14:textId="77777777" w:rsidR="00E72528" w:rsidRDefault="00E72528"/>
    <w:p w14:paraId="6C7B8F77" w14:textId="77777777" w:rsidR="00E72528" w:rsidRDefault="00E72528"/>
    <w:p w14:paraId="1C8B5E6B" w14:textId="77777777" w:rsidR="00E72528" w:rsidRDefault="00E72528"/>
    <w:p w14:paraId="23C065D0" w14:textId="77777777" w:rsidR="00E72528" w:rsidRDefault="00E72528"/>
    <w:p w14:paraId="34A90B9C" w14:textId="77777777" w:rsidR="00EC7430" w:rsidRDefault="00EC7430"/>
    <w:p w14:paraId="79252E59" w14:textId="6D1BC3C6" w:rsidR="00E72528" w:rsidRDefault="00F5763E" w:rsidP="00E72528">
      <w:pPr>
        <w:pStyle w:val="Heading1"/>
        <w:rPr>
          <w:rFonts w:ascii="Times New Roman" w:hAnsi="Times New Roman" w:cs="Times New Roman"/>
          <w:b/>
          <w:bCs/>
          <w:color w:val="auto"/>
          <w:sz w:val="28"/>
          <w:szCs w:val="28"/>
        </w:rPr>
      </w:pPr>
      <w:bookmarkStart w:id="2" w:name="_Toc198985374"/>
      <w:r>
        <w:rPr>
          <w:rFonts w:ascii="Times New Roman" w:hAnsi="Times New Roman" w:cs="Times New Roman"/>
          <w:b/>
          <w:bCs/>
          <w:color w:val="auto"/>
          <w:sz w:val="28"/>
          <w:szCs w:val="28"/>
        </w:rPr>
        <w:lastRenderedPageBreak/>
        <w:t>ABSTRACT</w:t>
      </w:r>
      <w:bookmarkEnd w:id="2"/>
    </w:p>
    <w:p w14:paraId="75846508" w14:textId="63373C1A" w:rsidR="00F5763E" w:rsidRDefault="00F5763E" w:rsidP="003D38B5">
      <w:pPr>
        <w:jc w:val="both"/>
        <w:rPr>
          <w:rFonts w:ascii="Times New Roman" w:hAnsi="Times New Roman" w:cs="Times New Roman"/>
          <w:sz w:val="24"/>
          <w:szCs w:val="24"/>
        </w:rPr>
      </w:pPr>
      <w:r>
        <w:rPr>
          <w:rFonts w:ascii="Times New Roman" w:hAnsi="Times New Roman" w:cs="Times New Roman"/>
          <w:sz w:val="24"/>
          <w:szCs w:val="24"/>
        </w:rPr>
        <w:t xml:space="preserve">In this semester project our organization </w:t>
      </w:r>
      <w:r w:rsidRPr="00F5763E">
        <w:rPr>
          <w:rFonts w:ascii="Times New Roman" w:hAnsi="Times New Roman" w:cs="Times New Roman"/>
          <w:b/>
          <w:bCs/>
          <w:sz w:val="24"/>
          <w:szCs w:val="24"/>
        </w:rPr>
        <w:t>RISETECH COMPUTER ENGINERRING DEPARTMENT NUST EME COLLEGE.</w:t>
      </w:r>
      <w:r w:rsidR="003D38B5" w:rsidRPr="003D38B5">
        <w:t xml:space="preserve"> </w:t>
      </w:r>
      <w:r w:rsidR="003D38B5" w:rsidRPr="003D38B5">
        <w:rPr>
          <w:rFonts w:ascii="Times New Roman" w:hAnsi="Times New Roman" w:cs="Times New Roman"/>
          <w:sz w:val="24"/>
          <w:szCs w:val="24"/>
        </w:rPr>
        <w:t xml:space="preserve">Under the dispensation of the HSE Development Program of the College of Electrical and Mechanical Engineering-National University of Sciences and Technology, this group audit for RISETECH is cross-sectional and aimed at auditing the Health, Safety, and Environmental practices within the organization. Compliance to International Best Practice by way of the ISO 45001:2018 Occupational Health and Safety Management Systems (OHSMS) and ISO 14001:2015 Environmental Management Systems (EMS) standards </w:t>
      </w:r>
      <w:proofErr w:type="gramStart"/>
      <w:r w:rsidR="003D38B5" w:rsidRPr="003D38B5">
        <w:rPr>
          <w:rFonts w:ascii="Times New Roman" w:hAnsi="Times New Roman" w:cs="Times New Roman"/>
          <w:sz w:val="24"/>
          <w:szCs w:val="24"/>
        </w:rPr>
        <w:t>is</w:t>
      </w:r>
      <w:proofErr w:type="gramEnd"/>
      <w:r w:rsidR="003D38B5" w:rsidRPr="003D38B5">
        <w:rPr>
          <w:rFonts w:ascii="Times New Roman" w:hAnsi="Times New Roman" w:cs="Times New Roman"/>
          <w:sz w:val="24"/>
          <w:szCs w:val="24"/>
        </w:rPr>
        <w:t xml:space="preserve"> strictly followed during the audit, which also touches compliance with other key area audits that will include identifying hazards in the workplace, assessing risks, and legal and regulatory compliance, along with a review of existing safety and environmental controls. Several non-conformities and areas for improvement are cited as a result of comprehensive site surveys, document reviews, and stakeholder interviews. Proposed actions include those available for mitigation and control measures to eliminate or reduce occupational hazards, environ-sensitive impacts, and therefore internalizing appropriate culture within an organization that thrives on proactive HSE-modelled operations. This audit strengthens RISETECH's commitment to sustainability, while, at the same time, serving as a good experience for engineering students to apply ISO standards in real-life situations. </w:t>
      </w:r>
    </w:p>
    <w:p w14:paraId="175D4CF5" w14:textId="3B4F009C" w:rsidR="003D38B5" w:rsidRDefault="003D38B5" w:rsidP="003D38B5">
      <w:pPr>
        <w:rPr>
          <w:rFonts w:ascii="Times New Roman" w:hAnsi="Times New Roman" w:cs="Times New Roman"/>
          <w:sz w:val="28"/>
          <w:szCs w:val="28"/>
        </w:rPr>
      </w:pPr>
      <w:r>
        <w:rPr>
          <w:rFonts w:ascii="Times New Roman" w:hAnsi="Times New Roman" w:cs="Times New Roman"/>
          <w:sz w:val="28"/>
          <w:szCs w:val="28"/>
        </w:rPr>
        <w:t xml:space="preserve">CHAPTER ONE </w:t>
      </w:r>
    </w:p>
    <w:p w14:paraId="3C795EED" w14:textId="37891EDB" w:rsidR="003D38B5" w:rsidRPr="003D38B5" w:rsidRDefault="003D38B5" w:rsidP="003D38B5">
      <w:pPr>
        <w:pStyle w:val="Heading1"/>
        <w:numPr>
          <w:ilvl w:val="0"/>
          <w:numId w:val="1"/>
        </w:numPr>
        <w:jc w:val="center"/>
        <w:rPr>
          <w:rFonts w:ascii="Times New Roman" w:hAnsi="Times New Roman" w:cs="Times New Roman"/>
          <w:color w:val="auto"/>
          <w:sz w:val="28"/>
          <w:szCs w:val="28"/>
        </w:rPr>
      </w:pPr>
      <w:bookmarkStart w:id="3" w:name="_Toc198985375"/>
      <w:r w:rsidRPr="003D38B5">
        <w:rPr>
          <w:rFonts w:ascii="Times New Roman" w:hAnsi="Times New Roman" w:cs="Times New Roman"/>
          <w:color w:val="auto"/>
          <w:sz w:val="28"/>
          <w:szCs w:val="28"/>
        </w:rPr>
        <w:t>INTRODUCTION</w:t>
      </w:r>
      <w:r w:rsidR="00AA780B">
        <w:rPr>
          <w:rFonts w:ascii="Times New Roman" w:hAnsi="Times New Roman" w:cs="Times New Roman"/>
          <w:color w:val="auto"/>
          <w:sz w:val="28"/>
          <w:szCs w:val="28"/>
        </w:rPr>
        <w:t xml:space="preserve"> OF THE ORGANIZATION</w:t>
      </w:r>
      <w:bookmarkEnd w:id="3"/>
    </w:p>
    <w:p w14:paraId="0CA958F0" w14:textId="5E68CFCE" w:rsidR="003D38B5" w:rsidRDefault="003D38B5" w:rsidP="003D38B5">
      <w:pPr>
        <w:pStyle w:val="Heading1"/>
        <w:numPr>
          <w:ilvl w:val="0"/>
          <w:numId w:val="2"/>
        </w:numPr>
        <w:ind w:left="360"/>
        <w:rPr>
          <w:rFonts w:ascii="Times New Roman" w:hAnsi="Times New Roman" w:cs="Times New Roman"/>
          <w:b/>
          <w:bCs/>
          <w:color w:val="auto"/>
          <w:sz w:val="28"/>
          <w:szCs w:val="28"/>
        </w:rPr>
      </w:pPr>
      <w:r>
        <w:t xml:space="preserve"> </w:t>
      </w:r>
      <w:bookmarkStart w:id="4" w:name="_Toc198985376"/>
      <w:r w:rsidRPr="003D38B5">
        <w:rPr>
          <w:rFonts w:ascii="Times New Roman" w:hAnsi="Times New Roman" w:cs="Times New Roman"/>
          <w:b/>
          <w:bCs/>
          <w:color w:val="auto"/>
          <w:sz w:val="28"/>
          <w:szCs w:val="28"/>
        </w:rPr>
        <w:t>INTRODUCTION:</w:t>
      </w:r>
      <w:bookmarkEnd w:id="4"/>
    </w:p>
    <w:p w14:paraId="4E4767C2" w14:textId="6E0F77B9" w:rsidR="00AA780B" w:rsidRPr="005908D7" w:rsidRDefault="0081446D" w:rsidP="005908D7">
      <w:pPr>
        <w:spacing w:after="0" w:line="240" w:lineRule="auto"/>
        <w:jc w:val="both"/>
        <w:rPr>
          <w:rFonts w:ascii="Times New Roman" w:eastAsia="Times New Roman" w:hAnsi="Times New Roman" w:cs="Times New Roman"/>
          <w:sz w:val="24"/>
          <w:szCs w:val="24"/>
          <w14:ligatures w14:val="none"/>
        </w:rPr>
      </w:pPr>
      <w:r w:rsidRPr="0081446D">
        <w:rPr>
          <w:rFonts w:ascii="Times New Roman" w:eastAsia="Times New Roman" w:hAnsi="Times New Roman" w:cs="Times New Roman"/>
          <w:sz w:val="24"/>
          <w:szCs w:val="24"/>
          <w14:ligatures w14:val="none"/>
        </w:rPr>
        <w:t>RISETECH, a technological unit under the Department of Computer Engineering at NUST College of EME, focuses on academic research, embedded systems prototyping, IoT solutions, and hardware-software integration. It offers a multidisciplinary environment combining electronics, programming, and systems design, providing zones for hardware prototyping, software development, and embedded system research.</w:t>
      </w:r>
    </w:p>
    <w:p w14:paraId="27073A5E" w14:textId="726BE529" w:rsidR="002D02D6" w:rsidRDefault="0081446D" w:rsidP="002D02D6">
      <w:pPr>
        <w:pStyle w:val="Heading1"/>
        <w:numPr>
          <w:ilvl w:val="0"/>
          <w:numId w:val="2"/>
        </w:numPr>
        <w:ind w:left="360"/>
        <w:rPr>
          <w:rFonts w:ascii="Times New Roman" w:eastAsia="Times New Roman" w:hAnsi="Times New Roman" w:cs="Times New Roman"/>
          <w:b/>
          <w:bCs/>
          <w:color w:val="auto"/>
          <w:sz w:val="28"/>
          <w:szCs w:val="28"/>
        </w:rPr>
      </w:pPr>
      <w:bookmarkStart w:id="5" w:name="_Hlk198988085"/>
      <w:r>
        <w:rPr>
          <w:rFonts w:ascii="Times New Roman" w:eastAsia="Times New Roman" w:hAnsi="Times New Roman" w:cs="Times New Roman"/>
          <w:b/>
          <w:bCs/>
          <w:color w:val="auto"/>
          <w:sz w:val="28"/>
          <w:szCs w:val="28"/>
        </w:rPr>
        <w:t xml:space="preserve"> </w:t>
      </w:r>
      <w:bookmarkStart w:id="6" w:name="_Toc198985377"/>
      <w:r w:rsidR="002D02D6" w:rsidRPr="002D02D6">
        <w:rPr>
          <w:rFonts w:ascii="Times New Roman" w:eastAsia="Times New Roman" w:hAnsi="Times New Roman" w:cs="Times New Roman"/>
          <w:b/>
          <w:bCs/>
          <w:color w:val="auto"/>
          <w:sz w:val="28"/>
          <w:szCs w:val="28"/>
        </w:rPr>
        <w:t>PURPOSE OF THE AUDIT</w:t>
      </w:r>
      <w:bookmarkEnd w:id="6"/>
    </w:p>
    <w:bookmarkEnd w:id="5"/>
    <w:p w14:paraId="35B73F30" w14:textId="77777777" w:rsidR="001A7379" w:rsidRPr="001A7379" w:rsidRDefault="001A7379" w:rsidP="001A7379">
      <w:pPr>
        <w:spacing w:after="0" w:line="240" w:lineRule="auto"/>
        <w:jc w:val="both"/>
        <w:rPr>
          <w:rFonts w:ascii="Times New Roman" w:eastAsia="Times New Roman" w:hAnsi="Times New Roman" w:cs="Times New Roman"/>
          <w:sz w:val="24"/>
          <w:szCs w:val="24"/>
          <w14:ligatures w14:val="none"/>
        </w:rPr>
      </w:pPr>
      <w:r w:rsidRPr="001A7379">
        <w:rPr>
          <w:rFonts w:ascii="Times New Roman" w:eastAsia="Times New Roman" w:hAnsi="Times New Roman" w:cs="Times New Roman"/>
          <w:sz w:val="24"/>
          <w:szCs w:val="24"/>
          <w14:ligatures w14:val="none"/>
        </w:rPr>
        <w:t>The Health, Safety, and Environment (HS&amp;E) audit evaluates RISETECH's workplace safety practices and environmental compliance, identifying potential hazards, assessing risks, and recommending mitigation strategies in accordance with ISO 45001:2018 and ISO 14001:2015 standards, ensuring personnel safety and sustainable environmental practices.</w:t>
      </w:r>
    </w:p>
    <w:p w14:paraId="66E0E15C" w14:textId="77777777" w:rsidR="001A7379" w:rsidRDefault="001A7379" w:rsidP="001A7379">
      <w:pPr>
        <w:rPr>
          <w:rFonts w:ascii="Times New Roman" w:hAnsi="Times New Roman" w:cs="Times New Roman"/>
          <w:sz w:val="28"/>
          <w:szCs w:val="28"/>
        </w:rPr>
      </w:pPr>
    </w:p>
    <w:p w14:paraId="7B866EF9" w14:textId="61F2CC47" w:rsidR="001A7379" w:rsidRDefault="001A7379" w:rsidP="001A7379">
      <w:pPr>
        <w:rPr>
          <w:rFonts w:ascii="Times New Roman" w:hAnsi="Times New Roman" w:cs="Times New Roman"/>
          <w:sz w:val="28"/>
          <w:szCs w:val="28"/>
        </w:rPr>
      </w:pPr>
      <w:bookmarkStart w:id="7" w:name="_Hlk198997208"/>
      <w:r>
        <w:rPr>
          <w:rFonts w:ascii="Times New Roman" w:hAnsi="Times New Roman" w:cs="Times New Roman"/>
          <w:sz w:val="28"/>
          <w:szCs w:val="28"/>
        </w:rPr>
        <w:t xml:space="preserve">CHAPTER </w:t>
      </w:r>
      <w:r>
        <w:rPr>
          <w:rFonts w:ascii="Times New Roman" w:hAnsi="Times New Roman" w:cs="Times New Roman"/>
          <w:sz w:val="28"/>
          <w:szCs w:val="28"/>
        </w:rPr>
        <w:t>TWO</w:t>
      </w:r>
      <w:r>
        <w:rPr>
          <w:rFonts w:ascii="Times New Roman" w:hAnsi="Times New Roman" w:cs="Times New Roman"/>
          <w:sz w:val="28"/>
          <w:szCs w:val="28"/>
        </w:rPr>
        <w:t xml:space="preserve"> </w:t>
      </w:r>
    </w:p>
    <w:p w14:paraId="1FC6EBCD" w14:textId="0BCDD674" w:rsidR="0081446D" w:rsidRDefault="00461ABD" w:rsidP="001A7379">
      <w:pPr>
        <w:pStyle w:val="Heading1"/>
        <w:numPr>
          <w:ilvl w:val="0"/>
          <w:numId w:val="1"/>
        </w:numPr>
        <w:jc w:val="center"/>
        <w:rPr>
          <w:rFonts w:ascii="Times New Roman" w:hAnsi="Times New Roman" w:cs="Times New Roman"/>
          <w:color w:val="auto"/>
          <w:sz w:val="28"/>
          <w:szCs w:val="28"/>
        </w:rPr>
      </w:pPr>
      <w:bookmarkStart w:id="8" w:name="_Toc198985378"/>
      <w:r w:rsidRPr="00461ABD">
        <w:rPr>
          <w:rFonts w:ascii="Times New Roman" w:hAnsi="Times New Roman" w:cs="Times New Roman"/>
          <w:color w:val="auto"/>
          <w:sz w:val="28"/>
          <w:szCs w:val="28"/>
        </w:rPr>
        <w:lastRenderedPageBreak/>
        <w:t>GENERAL OPERATIONAL COMPONENTS</w:t>
      </w:r>
      <w:bookmarkEnd w:id="8"/>
    </w:p>
    <w:p w14:paraId="3A586794" w14:textId="4BF924B6" w:rsidR="00461ABD" w:rsidRDefault="00461ABD" w:rsidP="00461ABD">
      <w:pPr>
        <w:pStyle w:val="Heading1"/>
        <w:numPr>
          <w:ilvl w:val="0"/>
          <w:numId w:val="6"/>
        </w:numPr>
        <w:ind w:left="360"/>
        <w:rPr>
          <w:rFonts w:ascii="Times New Roman" w:hAnsi="Times New Roman" w:cs="Times New Roman"/>
          <w:b/>
          <w:bCs/>
          <w:color w:val="auto"/>
          <w:sz w:val="28"/>
          <w:szCs w:val="28"/>
        </w:rPr>
      </w:pPr>
      <w:r>
        <w:t xml:space="preserve"> </w:t>
      </w:r>
      <w:bookmarkStart w:id="9" w:name="_Toc198985379"/>
      <w:r w:rsidRPr="00461ABD">
        <w:rPr>
          <w:rFonts w:ascii="Times New Roman" w:hAnsi="Times New Roman" w:cs="Times New Roman"/>
          <w:b/>
          <w:bCs/>
          <w:color w:val="auto"/>
          <w:sz w:val="28"/>
          <w:szCs w:val="28"/>
        </w:rPr>
        <w:t>GENRAL OPERATIONAL COMPONENTS</w:t>
      </w:r>
      <w:bookmarkEnd w:id="9"/>
    </w:p>
    <w:bookmarkEnd w:id="7"/>
    <w:p w14:paraId="18929912" w14:textId="2B86CA9D" w:rsidR="00461ABD" w:rsidRDefault="0047363D" w:rsidP="0047363D">
      <w:pPr>
        <w:jc w:val="both"/>
        <w:rPr>
          <w:rFonts w:ascii="Times New Roman" w:hAnsi="Times New Roman" w:cs="Times New Roman"/>
          <w:sz w:val="24"/>
          <w:szCs w:val="24"/>
        </w:rPr>
      </w:pPr>
      <w:r w:rsidRPr="0047363D">
        <w:rPr>
          <w:rFonts w:ascii="Times New Roman" w:hAnsi="Times New Roman" w:cs="Times New Roman"/>
          <w:sz w:val="24"/>
          <w:szCs w:val="24"/>
        </w:rPr>
        <w:t>The RISETECH facility comprises several distinct workspaces:</w:t>
      </w:r>
    </w:p>
    <w:p w14:paraId="59DED5C2" w14:textId="5CB2AC5B" w:rsidR="0047363D" w:rsidRDefault="0047363D" w:rsidP="0047363D">
      <w:pPr>
        <w:pStyle w:val="ListParagraph"/>
        <w:numPr>
          <w:ilvl w:val="0"/>
          <w:numId w:val="7"/>
        </w:numPr>
        <w:jc w:val="both"/>
        <w:rPr>
          <w:rFonts w:ascii="Times New Roman" w:hAnsi="Times New Roman" w:cs="Times New Roman"/>
          <w:b/>
          <w:bCs/>
          <w:sz w:val="24"/>
          <w:szCs w:val="24"/>
        </w:rPr>
      </w:pPr>
      <w:bookmarkStart w:id="10" w:name="_Hlk199002377"/>
      <w:r w:rsidRPr="0047363D">
        <w:rPr>
          <w:rFonts w:ascii="Times New Roman" w:hAnsi="Times New Roman" w:cs="Times New Roman"/>
          <w:b/>
          <w:bCs/>
          <w:sz w:val="24"/>
          <w:szCs w:val="24"/>
        </w:rPr>
        <w:t>Labs and Hardware Prototyping Stations</w:t>
      </w:r>
      <w:r w:rsidRPr="0047363D">
        <w:rPr>
          <w:rFonts w:ascii="Times New Roman" w:hAnsi="Times New Roman" w:cs="Times New Roman"/>
          <w:b/>
          <w:bCs/>
          <w:sz w:val="24"/>
          <w:szCs w:val="24"/>
        </w:rPr>
        <w:t>:</w:t>
      </w:r>
    </w:p>
    <w:bookmarkEnd w:id="10"/>
    <w:p w14:paraId="20320606" w14:textId="77777777" w:rsidR="005301C7" w:rsidRPr="005301C7" w:rsidRDefault="005301C7" w:rsidP="005301C7">
      <w:pPr>
        <w:pStyle w:val="ListParagraph"/>
        <w:spacing w:after="0" w:line="240" w:lineRule="auto"/>
        <w:jc w:val="both"/>
        <w:rPr>
          <w:rFonts w:ascii="Times New Roman" w:eastAsia="Times New Roman" w:hAnsi="Times New Roman" w:cs="Times New Roman"/>
          <w:sz w:val="24"/>
          <w:szCs w:val="24"/>
          <w14:ligatures w14:val="none"/>
        </w:rPr>
      </w:pPr>
      <w:r w:rsidRPr="005301C7">
        <w:rPr>
          <w:rFonts w:ascii="Times New Roman" w:eastAsia="Times New Roman" w:hAnsi="Times New Roman" w:cs="Times New Roman"/>
          <w:sz w:val="24"/>
          <w:szCs w:val="24"/>
          <w14:ligatures w14:val="none"/>
        </w:rPr>
        <w:t>This tool is utilized for circuit development, sensor integration, and hands-on testing of embedded devices.</w:t>
      </w:r>
    </w:p>
    <w:p w14:paraId="60E02165" w14:textId="3CB61FF9" w:rsidR="0047363D" w:rsidRDefault="00F3052B" w:rsidP="005301C7">
      <w:pPr>
        <w:pStyle w:val="ListParagraph"/>
        <w:numPr>
          <w:ilvl w:val="0"/>
          <w:numId w:val="7"/>
        </w:numPr>
        <w:jc w:val="both"/>
        <w:rPr>
          <w:rFonts w:ascii="Times New Roman" w:hAnsi="Times New Roman" w:cs="Times New Roman"/>
          <w:b/>
          <w:bCs/>
          <w:sz w:val="24"/>
          <w:szCs w:val="24"/>
        </w:rPr>
      </w:pPr>
      <w:bookmarkStart w:id="11" w:name="_Hlk199002523"/>
      <w:r w:rsidRPr="00F3052B">
        <w:rPr>
          <w:rFonts w:ascii="Times New Roman" w:hAnsi="Times New Roman" w:cs="Times New Roman"/>
          <w:b/>
          <w:bCs/>
          <w:sz w:val="24"/>
          <w:szCs w:val="24"/>
        </w:rPr>
        <w:t>Software Development and Testing Zones</w:t>
      </w:r>
      <w:r>
        <w:rPr>
          <w:rFonts w:ascii="Times New Roman" w:hAnsi="Times New Roman" w:cs="Times New Roman"/>
          <w:b/>
          <w:bCs/>
          <w:sz w:val="24"/>
          <w:szCs w:val="24"/>
        </w:rPr>
        <w:t>:</w:t>
      </w:r>
    </w:p>
    <w:bookmarkEnd w:id="11"/>
    <w:p w14:paraId="325BFBEA" w14:textId="77777777" w:rsidR="00F3052B" w:rsidRPr="00F3052B" w:rsidRDefault="00F3052B" w:rsidP="00F3052B">
      <w:pPr>
        <w:pStyle w:val="ListParagraph"/>
        <w:spacing w:after="0" w:line="240" w:lineRule="auto"/>
        <w:jc w:val="both"/>
        <w:rPr>
          <w:rFonts w:ascii="Times New Roman" w:eastAsia="Times New Roman" w:hAnsi="Times New Roman" w:cs="Times New Roman"/>
          <w:sz w:val="24"/>
          <w:szCs w:val="24"/>
          <w14:ligatures w14:val="none"/>
        </w:rPr>
      </w:pPr>
      <w:r w:rsidRPr="00F3052B">
        <w:rPr>
          <w:rFonts w:ascii="Times New Roman" w:eastAsia="Times New Roman" w:hAnsi="Times New Roman" w:cs="Times New Roman"/>
          <w:sz w:val="24"/>
          <w:szCs w:val="24"/>
          <w14:ligatures w14:val="none"/>
        </w:rPr>
        <w:t>The system is equipped with desktop systems for coding, simulation, and debugging software components.</w:t>
      </w:r>
    </w:p>
    <w:p w14:paraId="3004478F" w14:textId="4A450F25" w:rsidR="00F3052B" w:rsidRDefault="009D154A" w:rsidP="00F3052B">
      <w:pPr>
        <w:pStyle w:val="ListParagraph"/>
        <w:numPr>
          <w:ilvl w:val="0"/>
          <w:numId w:val="7"/>
        </w:numPr>
        <w:jc w:val="both"/>
        <w:rPr>
          <w:rFonts w:ascii="Times New Roman" w:hAnsi="Times New Roman" w:cs="Times New Roman"/>
          <w:b/>
          <w:bCs/>
          <w:sz w:val="24"/>
          <w:szCs w:val="24"/>
        </w:rPr>
      </w:pPr>
      <w:bookmarkStart w:id="12" w:name="_Hlk199002577"/>
      <w:r w:rsidRPr="009D154A">
        <w:rPr>
          <w:rFonts w:ascii="Times New Roman" w:hAnsi="Times New Roman" w:cs="Times New Roman"/>
          <w:b/>
          <w:bCs/>
          <w:sz w:val="24"/>
          <w:szCs w:val="24"/>
        </w:rPr>
        <w:t>Soldering and PCB Manufacturing Area</w:t>
      </w:r>
      <w:r w:rsidRPr="009D154A">
        <w:rPr>
          <w:rFonts w:ascii="Times New Roman" w:hAnsi="Times New Roman" w:cs="Times New Roman"/>
          <w:b/>
          <w:bCs/>
          <w:sz w:val="24"/>
          <w:szCs w:val="24"/>
        </w:rPr>
        <w:t>:</w:t>
      </w:r>
    </w:p>
    <w:bookmarkEnd w:id="12"/>
    <w:p w14:paraId="371D1BD5" w14:textId="4F6ED9AB" w:rsidR="003F07CB" w:rsidRPr="003F07CB" w:rsidRDefault="003F07CB" w:rsidP="003F07CB">
      <w:pPr>
        <w:pStyle w:val="ListParagraph"/>
        <w:spacing w:after="0" w:line="240" w:lineRule="auto"/>
        <w:rPr>
          <w:rFonts w:ascii="Times New Roman" w:eastAsia="Times New Roman" w:hAnsi="Times New Roman" w:cs="Times New Roman"/>
          <w:sz w:val="24"/>
          <w:szCs w:val="24"/>
          <w14:ligatures w14:val="none"/>
        </w:rPr>
      </w:pPr>
      <w:r w:rsidRPr="003F07CB">
        <w:rPr>
          <w:rFonts w:ascii="Times New Roman" w:eastAsia="Times New Roman" w:hAnsi="Times New Roman" w:cs="Times New Roman"/>
          <w:sz w:val="24"/>
          <w:szCs w:val="24"/>
          <w14:ligatures w14:val="none"/>
        </w:rPr>
        <w:t>The item includes soldering irons, PCB etching materials, and ventilation systems.</w:t>
      </w:r>
    </w:p>
    <w:p w14:paraId="3815FFE3" w14:textId="5E4273CD" w:rsidR="003768A6" w:rsidRDefault="007D1540" w:rsidP="009D154A">
      <w:pPr>
        <w:pStyle w:val="ListParagraph"/>
        <w:numPr>
          <w:ilvl w:val="0"/>
          <w:numId w:val="7"/>
        </w:numPr>
        <w:jc w:val="both"/>
        <w:rPr>
          <w:rFonts w:ascii="Times New Roman" w:hAnsi="Times New Roman" w:cs="Times New Roman"/>
          <w:b/>
          <w:bCs/>
          <w:sz w:val="24"/>
          <w:szCs w:val="24"/>
        </w:rPr>
      </w:pPr>
      <w:bookmarkStart w:id="13" w:name="_Hlk199021569"/>
      <w:r w:rsidRPr="007D1540">
        <w:rPr>
          <w:rFonts w:ascii="Times New Roman" w:hAnsi="Times New Roman" w:cs="Times New Roman"/>
          <w:b/>
          <w:bCs/>
          <w:sz w:val="24"/>
          <w:szCs w:val="24"/>
        </w:rPr>
        <w:t>Power Supply Units and Test Benches</w:t>
      </w:r>
      <w:r>
        <w:rPr>
          <w:rFonts w:ascii="Times New Roman" w:hAnsi="Times New Roman" w:cs="Times New Roman"/>
          <w:b/>
          <w:bCs/>
          <w:sz w:val="24"/>
          <w:szCs w:val="24"/>
        </w:rPr>
        <w:t>:</w:t>
      </w:r>
    </w:p>
    <w:bookmarkEnd w:id="13"/>
    <w:p w14:paraId="21EE874F" w14:textId="77777777" w:rsidR="00EB403D" w:rsidRPr="00EB403D" w:rsidRDefault="00EB403D" w:rsidP="00EB403D">
      <w:pPr>
        <w:pStyle w:val="ListParagraph"/>
        <w:spacing w:after="0" w:line="240" w:lineRule="auto"/>
        <w:jc w:val="both"/>
        <w:rPr>
          <w:rFonts w:ascii="Times New Roman" w:eastAsia="Times New Roman" w:hAnsi="Times New Roman" w:cs="Times New Roman"/>
          <w:sz w:val="24"/>
          <w:szCs w:val="24"/>
          <w14:ligatures w14:val="none"/>
        </w:rPr>
      </w:pPr>
      <w:r w:rsidRPr="00EB403D">
        <w:rPr>
          <w:rFonts w:ascii="Times New Roman" w:eastAsia="Times New Roman" w:hAnsi="Times New Roman" w:cs="Times New Roman"/>
          <w:sz w:val="24"/>
          <w:szCs w:val="24"/>
          <w14:ligatures w14:val="none"/>
        </w:rPr>
        <w:t>The product includes programmable power supplies, multimeters, oscilloscopes, and electronic loads.</w:t>
      </w:r>
    </w:p>
    <w:p w14:paraId="5297821C" w14:textId="1C89058C" w:rsidR="007D1540" w:rsidRDefault="00151B58" w:rsidP="00151B58">
      <w:pPr>
        <w:pStyle w:val="ListParagraph"/>
        <w:numPr>
          <w:ilvl w:val="0"/>
          <w:numId w:val="7"/>
        </w:numPr>
        <w:jc w:val="both"/>
        <w:rPr>
          <w:rFonts w:ascii="Times New Roman" w:hAnsi="Times New Roman" w:cs="Times New Roman"/>
          <w:b/>
          <w:bCs/>
          <w:sz w:val="24"/>
          <w:szCs w:val="24"/>
        </w:rPr>
      </w:pPr>
      <w:bookmarkStart w:id="14" w:name="_Hlk199021663"/>
      <w:r w:rsidRPr="00151B58">
        <w:rPr>
          <w:rFonts w:ascii="Times New Roman" w:hAnsi="Times New Roman" w:cs="Times New Roman"/>
          <w:b/>
          <w:bCs/>
          <w:sz w:val="24"/>
          <w:szCs w:val="24"/>
        </w:rPr>
        <w:t>Storage for Electronic Components and Chemicals</w:t>
      </w:r>
      <w:r w:rsidRPr="00151B58">
        <w:rPr>
          <w:rFonts w:ascii="Times New Roman" w:hAnsi="Times New Roman" w:cs="Times New Roman"/>
          <w:b/>
          <w:bCs/>
          <w:sz w:val="24"/>
          <w:szCs w:val="24"/>
        </w:rPr>
        <w:t>:</w:t>
      </w:r>
    </w:p>
    <w:bookmarkEnd w:id="14"/>
    <w:p w14:paraId="3EFF7DA3" w14:textId="63F6ACEF" w:rsidR="00352970" w:rsidRDefault="00632820" w:rsidP="00632820">
      <w:pPr>
        <w:pStyle w:val="ListParagraph"/>
        <w:jc w:val="both"/>
        <w:rPr>
          <w:rFonts w:ascii="Times New Roman" w:hAnsi="Times New Roman" w:cs="Times New Roman"/>
          <w:sz w:val="24"/>
          <w:szCs w:val="24"/>
        </w:rPr>
      </w:pPr>
      <w:r w:rsidRPr="00632820">
        <w:rPr>
          <w:rFonts w:ascii="Times New Roman" w:hAnsi="Times New Roman" w:cs="Times New Roman"/>
          <w:sz w:val="24"/>
          <w:szCs w:val="24"/>
        </w:rPr>
        <w:t>Includes cabinets for microcontrollers, sensors, resistors, and chemical agents used in PCB cleaning.</w:t>
      </w:r>
    </w:p>
    <w:p w14:paraId="729FE5A4" w14:textId="23A4C54B" w:rsidR="00632820" w:rsidRDefault="00632820" w:rsidP="00632820">
      <w:pPr>
        <w:pStyle w:val="ListParagraph"/>
        <w:numPr>
          <w:ilvl w:val="0"/>
          <w:numId w:val="7"/>
        </w:numPr>
        <w:jc w:val="both"/>
        <w:rPr>
          <w:rFonts w:ascii="Times New Roman" w:hAnsi="Times New Roman" w:cs="Times New Roman"/>
          <w:b/>
          <w:bCs/>
          <w:sz w:val="24"/>
          <w:szCs w:val="24"/>
        </w:rPr>
      </w:pPr>
      <w:bookmarkStart w:id="15" w:name="_Hlk199023037"/>
      <w:r w:rsidRPr="00632820">
        <w:rPr>
          <w:rFonts w:ascii="Times New Roman" w:hAnsi="Times New Roman" w:cs="Times New Roman"/>
          <w:b/>
          <w:bCs/>
          <w:sz w:val="24"/>
          <w:szCs w:val="24"/>
        </w:rPr>
        <w:t>Server and Networking Racks</w:t>
      </w:r>
      <w:r w:rsidRPr="00632820">
        <w:rPr>
          <w:rFonts w:ascii="Times New Roman" w:hAnsi="Times New Roman" w:cs="Times New Roman"/>
          <w:b/>
          <w:bCs/>
          <w:sz w:val="24"/>
          <w:szCs w:val="24"/>
        </w:rPr>
        <w:t>:</w:t>
      </w:r>
    </w:p>
    <w:bookmarkEnd w:id="15"/>
    <w:p w14:paraId="4A39BA4F" w14:textId="1AB13ACB" w:rsidR="007956E8" w:rsidRPr="007956E8" w:rsidRDefault="007956E8" w:rsidP="007956E8">
      <w:pPr>
        <w:pStyle w:val="ListParagraph"/>
        <w:spacing w:after="0" w:line="240"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It</w:t>
      </w:r>
      <w:r w:rsidRPr="007956E8">
        <w:rPr>
          <w:rFonts w:ascii="Times New Roman" w:eastAsia="Times New Roman" w:hAnsi="Times New Roman" w:cs="Times New Roman"/>
          <w:sz w:val="24"/>
          <w:szCs w:val="24"/>
          <w14:ligatures w14:val="none"/>
        </w:rPr>
        <w:t xml:space="preserve"> involves facilitating backend services, local hosting, and I</w:t>
      </w:r>
      <w:r>
        <w:rPr>
          <w:rFonts w:ascii="Times New Roman" w:eastAsia="Times New Roman" w:hAnsi="Times New Roman" w:cs="Times New Roman"/>
          <w:sz w:val="24"/>
          <w:szCs w:val="24"/>
          <w14:ligatures w14:val="none"/>
        </w:rPr>
        <w:t>O</w:t>
      </w:r>
      <w:r w:rsidRPr="007956E8">
        <w:rPr>
          <w:rFonts w:ascii="Times New Roman" w:eastAsia="Times New Roman" w:hAnsi="Times New Roman" w:cs="Times New Roman"/>
          <w:sz w:val="24"/>
          <w:szCs w:val="24"/>
          <w14:ligatures w14:val="none"/>
        </w:rPr>
        <w:t>T cloud platforms.</w:t>
      </w:r>
    </w:p>
    <w:p w14:paraId="01CF58DF" w14:textId="1B95D9F3" w:rsidR="00632820" w:rsidRDefault="00750E94" w:rsidP="007956E8">
      <w:pPr>
        <w:pStyle w:val="ListParagraph"/>
        <w:numPr>
          <w:ilvl w:val="0"/>
          <w:numId w:val="7"/>
        </w:numPr>
        <w:jc w:val="both"/>
        <w:rPr>
          <w:rFonts w:ascii="Times New Roman" w:hAnsi="Times New Roman" w:cs="Times New Roman"/>
          <w:b/>
          <w:bCs/>
          <w:sz w:val="24"/>
          <w:szCs w:val="24"/>
        </w:rPr>
      </w:pPr>
      <w:bookmarkStart w:id="16" w:name="_Hlk199023085"/>
      <w:r w:rsidRPr="00750E94">
        <w:rPr>
          <w:rFonts w:ascii="Times New Roman" w:hAnsi="Times New Roman" w:cs="Times New Roman"/>
          <w:b/>
          <w:bCs/>
          <w:sz w:val="24"/>
          <w:szCs w:val="24"/>
        </w:rPr>
        <w:t>Waste Disposal Area (E-waste and General Waste)</w:t>
      </w:r>
      <w:r>
        <w:rPr>
          <w:rFonts w:ascii="Times New Roman" w:hAnsi="Times New Roman" w:cs="Times New Roman"/>
          <w:b/>
          <w:bCs/>
          <w:sz w:val="24"/>
          <w:szCs w:val="24"/>
        </w:rPr>
        <w:t>:</w:t>
      </w:r>
    </w:p>
    <w:bookmarkEnd w:id="16"/>
    <w:p w14:paraId="00CB67A4" w14:textId="77777777" w:rsidR="00750E94" w:rsidRDefault="00750E94" w:rsidP="00750E94">
      <w:pPr>
        <w:pStyle w:val="ListParagraph"/>
        <w:spacing w:after="0" w:line="240" w:lineRule="auto"/>
        <w:jc w:val="both"/>
        <w:rPr>
          <w:rFonts w:ascii="Times New Roman" w:eastAsia="Times New Roman" w:hAnsi="Times New Roman" w:cs="Times New Roman"/>
          <w:sz w:val="24"/>
          <w:szCs w:val="24"/>
          <w14:ligatures w14:val="none"/>
        </w:rPr>
      </w:pPr>
      <w:r w:rsidRPr="00750E94">
        <w:rPr>
          <w:rFonts w:ascii="Times New Roman" w:eastAsia="Times New Roman" w:hAnsi="Times New Roman" w:cs="Times New Roman"/>
          <w:sz w:val="24"/>
          <w:szCs w:val="24"/>
          <w14:ligatures w14:val="none"/>
        </w:rPr>
        <w:t>The individual is responsible for the proper disposal of various lab waste, including printed circuit boards, resistors, batteries, and general lab waste.</w:t>
      </w:r>
    </w:p>
    <w:p w14:paraId="0C3B3A2D" w14:textId="77777777" w:rsidR="00D8322B" w:rsidRDefault="00D8322B" w:rsidP="00750E94">
      <w:pPr>
        <w:pStyle w:val="ListParagraph"/>
        <w:spacing w:after="0" w:line="240" w:lineRule="auto"/>
        <w:jc w:val="both"/>
        <w:rPr>
          <w:rFonts w:ascii="Times New Roman" w:eastAsia="Times New Roman" w:hAnsi="Times New Roman" w:cs="Times New Roman"/>
          <w:sz w:val="24"/>
          <w:szCs w:val="24"/>
          <w14:ligatures w14:val="none"/>
        </w:rPr>
      </w:pPr>
    </w:p>
    <w:p w14:paraId="6ED9415F" w14:textId="62ED5C50" w:rsidR="00D8322B" w:rsidRPr="009E3D3B" w:rsidRDefault="00D8322B" w:rsidP="00D8322B">
      <w:pPr>
        <w:pStyle w:val="ListParagraph"/>
        <w:spacing w:after="0" w:line="240" w:lineRule="auto"/>
        <w:ind w:left="0"/>
        <w:jc w:val="both"/>
        <w:rPr>
          <w:rFonts w:ascii="Times New Roman" w:eastAsia="Times New Roman" w:hAnsi="Times New Roman" w:cs="Times New Roman"/>
          <w:sz w:val="28"/>
          <w:szCs w:val="28"/>
          <w14:ligatures w14:val="none"/>
        </w:rPr>
      </w:pPr>
      <w:bookmarkStart w:id="17" w:name="_Hlk199023451"/>
      <w:r w:rsidRPr="009E3D3B">
        <w:rPr>
          <w:rFonts w:ascii="Times New Roman" w:eastAsia="Times New Roman" w:hAnsi="Times New Roman" w:cs="Times New Roman"/>
          <w:sz w:val="28"/>
          <w:szCs w:val="28"/>
          <w14:ligatures w14:val="none"/>
        </w:rPr>
        <w:t>CHAPTER THREE</w:t>
      </w:r>
    </w:p>
    <w:p w14:paraId="3008EC2D" w14:textId="0DC1D6DF" w:rsidR="00D8322B" w:rsidRDefault="00D8322B" w:rsidP="00D8322B">
      <w:pPr>
        <w:pStyle w:val="Heading1"/>
        <w:numPr>
          <w:ilvl w:val="0"/>
          <w:numId w:val="1"/>
        </w:numPr>
        <w:jc w:val="center"/>
        <w:rPr>
          <w:rFonts w:ascii="Times New Roman" w:eastAsia="Times New Roman" w:hAnsi="Times New Roman" w:cs="Times New Roman"/>
          <w:b/>
          <w:bCs/>
          <w:color w:val="auto"/>
          <w:sz w:val="28"/>
          <w:szCs w:val="28"/>
        </w:rPr>
      </w:pPr>
      <w:bookmarkStart w:id="18" w:name="_Toc198985380"/>
      <w:r w:rsidRPr="00D8322B">
        <w:rPr>
          <w:rFonts w:ascii="Times New Roman" w:eastAsia="Times New Roman" w:hAnsi="Times New Roman" w:cs="Times New Roman"/>
          <w:b/>
          <w:bCs/>
          <w:color w:val="auto"/>
          <w:sz w:val="28"/>
          <w:szCs w:val="28"/>
        </w:rPr>
        <w:t>WORKPLACE-WISE HAZARDS IDENTIFCATION AND RISK ASSESSMENT</w:t>
      </w:r>
      <w:bookmarkEnd w:id="18"/>
    </w:p>
    <w:p w14:paraId="2A376127" w14:textId="4AA606F4" w:rsidR="00D8322B" w:rsidRDefault="00D8322B" w:rsidP="00D8322B">
      <w:pPr>
        <w:pStyle w:val="Heading1"/>
        <w:numPr>
          <w:ilvl w:val="0"/>
          <w:numId w:val="9"/>
        </w:numPr>
        <w:ind w:left="360"/>
        <w:rPr>
          <w:rFonts w:ascii="Times New Roman" w:hAnsi="Times New Roman" w:cs="Times New Roman"/>
          <w:b/>
          <w:bCs/>
          <w:color w:val="auto"/>
          <w:sz w:val="28"/>
          <w:szCs w:val="28"/>
        </w:rPr>
      </w:pPr>
      <w:r>
        <w:t xml:space="preserve"> </w:t>
      </w:r>
      <w:bookmarkStart w:id="19" w:name="_Toc198985381"/>
      <w:r w:rsidRPr="00D8322B">
        <w:rPr>
          <w:rFonts w:ascii="Times New Roman" w:hAnsi="Times New Roman" w:cs="Times New Roman"/>
          <w:b/>
          <w:bCs/>
          <w:color w:val="auto"/>
          <w:sz w:val="28"/>
          <w:szCs w:val="28"/>
        </w:rPr>
        <w:t>WORKPLACE-WISE HAZARDS IDENTIFCATION AND RISK ASSESSMENT</w:t>
      </w:r>
      <w:bookmarkEnd w:id="19"/>
    </w:p>
    <w:p w14:paraId="76A7A79A" w14:textId="691E3DE6" w:rsidR="00D8322B" w:rsidRDefault="00D8322B" w:rsidP="00D8322B">
      <w:pPr>
        <w:pStyle w:val="Caption"/>
        <w:rPr>
          <w:rFonts w:ascii="Times New Roman" w:hAnsi="Times New Roman" w:cs="Times New Roman"/>
          <w:i w:val="0"/>
          <w:iCs w:val="0"/>
          <w:sz w:val="24"/>
          <w:szCs w:val="24"/>
        </w:rPr>
      </w:pPr>
      <w:r w:rsidRPr="00351D3C">
        <w:rPr>
          <w:rFonts w:ascii="Times New Roman" w:hAnsi="Times New Roman" w:cs="Times New Roman"/>
          <w:i w:val="0"/>
          <w:iCs w:val="0"/>
          <w:sz w:val="24"/>
          <w:szCs w:val="24"/>
        </w:rPr>
        <w:t>Table 3.</w:t>
      </w:r>
      <w:r w:rsidRPr="00351D3C">
        <w:rPr>
          <w:rFonts w:ascii="Times New Roman" w:hAnsi="Times New Roman" w:cs="Times New Roman"/>
          <w:i w:val="0"/>
          <w:iCs w:val="0"/>
          <w:sz w:val="24"/>
          <w:szCs w:val="24"/>
        </w:rPr>
        <w:fldChar w:fldCharType="begin"/>
      </w:r>
      <w:r w:rsidRPr="00351D3C">
        <w:rPr>
          <w:rFonts w:ascii="Times New Roman" w:hAnsi="Times New Roman" w:cs="Times New Roman"/>
          <w:i w:val="0"/>
          <w:iCs w:val="0"/>
          <w:sz w:val="24"/>
          <w:szCs w:val="24"/>
        </w:rPr>
        <w:instrText xml:space="preserve"> SEQ Table \* ARABIC </w:instrText>
      </w:r>
      <w:r w:rsidRPr="00351D3C">
        <w:rPr>
          <w:rFonts w:ascii="Times New Roman" w:hAnsi="Times New Roman" w:cs="Times New Roman"/>
          <w:i w:val="0"/>
          <w:iCs w:val="0"/>
          <w:sz w:val="24"/>
          <w:szCs w:val="24"/>
        </w:rPr>
        <w:fldChar w:fldCharType="separate"/>
      </w:r>
      <w:r w:rsidR="00410862">
        <w:rPr>
          <w:rFonts w:ascii="Times New Roman" w:hAnsi="Times New Roman" w:cs="Times New Roman"/>
          <w:i w:val="0"/>
          <w:iCs w:val="0"/>
          <w:noProof/>
          <w:sz w:val="24"/>
          <w:szCs w:val="24"/>
        </w:rPr>
        <w:t>1</w:t>
      </w:r>
      <w:r w:rsidRPr="00351D3C">
        <w:rPr>
          <w:rFonts w:ascii="Times New Roman" w:hAnsi="Times New Roman" w:cs="Times New Roman"/>
          <w:i w:val="0"/>
          <w:iCs w:val="0"/>
          <w:sz w:val="24"/>
          <w:szCs w:val="24"/>
        </w:rPr>
        <w:fldChar w:fldCharType="end"/>
      </w:r>
      <w:r w:rsidRPr="00351D3C">
        <w:rPr>
          <w:rFonts w:ascii="Times New Roman" w:hAnsi="Times New Roman" w:cs="Times New Roman"/>
          <w:i w:val="0"/>
          <w:iCs w:val="0"/>
          <w:sz w:val="24"/>
          <w:szCs w:val="24"/>
        </w:rPr>
        <w:t>:WORKPLACE-WISE HAZARDS IDENTIFICATION AND RISK ASSESSMENT</w:t>
      </w:r>
    </w:p>
    <w:tbl>
      <w:tblPr>
        <w:tblStyle w:val="TableGrid"/>
        <w:tblW w:w="0" w:type="auto"/>
        <w:tblLook w:val="04A0" w:firstRow="1" w:lastRow="0" w:firstColumn="1" w:lastColumn="0" w:noHBand="0" w:noVBand="1"/>
      </w:tblPr>
      <w:tblGrid>
        <w:gridCol w:w="2337"/>
        <w:gridCol w:w="2337"/>
        <w:gridCol w:w="2338"/>
        <w:gridCol w:w="2338"/>
      </w:tblGrid>
      <w:tr w:rsidR="00351D3C" w14:paraId="25A877F6" w14:textId="77777777" w:rsidTr="00351D3C">
        <w:tc>
          <w:tcPr>
            <w:tcW w:w="2337" w:type="dxa"/>
          </w:tcPr>
          <w:p w14:paraId="5680C59B" w14:textId="426707C0" w:rsidR="00351D3C" w:rsidRPr="00351D3C" w:rsidRDefault="00351D3C" w:rsidP="00351D3C">
            <w:pPr>
              <w:rPr>
                <w:rFonts w:ascii="Times New Roman" w:hAnsi="Times New Roman" w:cs="Times New Roman"/>
                <w:b/>
                <w:bCs/>
                <w:sz w:val="28"/>
                <w:szCs w:val="28"/>
              </w:rPr>
            </w:pPr>
            <w:r w:rsidRPr="00351D3C">
              <w:rPr>
                <w:rFonts w:ascii="Times New Roman" w:hAnsi="Times New Roman" w:cs="Times New Roman"/>
                <w:b/>
                <w:bCs/>
                <w:sz w:val="28"/>
                <w:szCs w:val="28"/>
              </w:rPr>
              <w:t>Workplace</w:t>
            </w:r>
          </w:p>
        </w:tc>
        <w:tc>
          <w:tcPr>
            <w:tcW w:w="2337" w:type="dxa"/>
          </w:tcPr>
          <w:p w14:paraId="2529A034" w14:textId="5E80D3AE" w:rsidR="00351D3C" w:rsidRPr="00351D3C" w:rsidRDefault="00351D3C" w:rsidP="00351D3C">
            <w:pPr>
              <w:rPr>
                <w:rFonts w:ascii="Times New Roman" w:hAnsi="Times New Roman" w:cs="Times New Roman"/>
                <w:b/>
                <w:bCs/>
                <w:sz w:val="28"/>
                <w:szCs w:val="28"/>
              </w:rPr>
            </w:pPr>
            <w:r w:rsidRPr="00351D3C">
              <w:rPr>
                <w:rFonts w:ascii="Times New Roman" w:hAnsi="Times New Roman" w:cs="Times New Roman"/>
                <w:b/>
                <w:bCs/>
                <w:sz w:val="28"/>
                <w:szCs w:val="28"/>
              </w:rPr>
              <w:t>Hazards Identified</w:t>
            </w:r>
          </w:p>
        </w:tc>
        <w:tc>
          <w:tcPr>
            <w:tcW w:w="2338" w:type="dxa"/>
          </w:tcPr>
          <w:p w14:paraId="48F3BD03" w14:textId="66F5F767" w:rsidR="00351D3C" w:rsidRPr="00351D3C" w:rsidRDefault="00351D3C" w:rsidP="00351D3C">
            <w:pPr>
              <w:rPr>
                <w:rFonts w:ascii="Times New Roman" w:hAnsi="Times New Roman" w:cs="Times New Roman"/>
                <w:b/>
                <w:bCs/>
                <w:sz w:val="28"/>
                <w:szCs w:val="28"/>
              </w:rPr>
            </w:pPr>
            <w:r w:rsidRPr="00351D3C">
              <w:rPr>
                <w:rFonts w:ascii="Times New Roman" w:hAnsi="Times New Roman" w:cs="Times New Roman"/>
                <w:b/>
                <w:bCs/>
                <w:sz w:val="28"/>
                <w:szCs w:val="28"/>
              </w:rPr>
              <w:t>Causes</w:t>
            </w:r>
          </w:p>
        </w:tc>
        <w:tc>
          <w:tcPr>
            <w:tcW w:w="2338" w:type="dxa"/>
          </w:tcPr>
          <w:p w14:paraId="49A6F8ED" w14:textId="21A25819" w:rsidR="00351D3C" w:rsidRPr="00351D3C" w:rsidRDefault="00351D3C" w:rsidP="00351D3C">
            <w:pPr>
              <w:rPr>
                <w:rFonts w:ascii="Times New Roman" w:hAnsi="Times New Roman" w:cs="Times New Roman"/>
                <w:b/>
                <w:bCs/>
                <w:sz w:val="28"/>
                <w:szCs w:val="28"/>
              </w:rPr>
            </w:pPr>
            <w:r w:rsidRPr="00351D3C">
              <w:rPr>
                <w:rFonts w:ascii="Times New Roman" w:hAnsi="Times New Roman" w:cs="Times New Roman"/>
                <w:b/>
                <w:bCs/>
                <w:sz w:val="28"/>
                <w:szCs w:val="28"/>
              </w:rPr>
              <w:t>Effects</w:t>
            </w:r>
          </w:p>
        </w:tc>
      </w:tr>
      <w:tr w:rsidR="00351D3C" w14:paraId="2CD672D1" w14:textId="77777777" w:rsidTr="00351D3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tblGrid>
            <w:tr w:rsidR="003C2C5F" w:rsidRPr="003C2C5F" w14:paraId="7B0E4ADD" w14:textId="77777777" w:rsidTr="003C2C5F">
              <w:trPr>
                <w:tblCellSpacing w:w="15" w:type="dxa"/>
              </w:trPr>
              <w:tc>
                <w:tcPr>
                  <w:tcW w:w="0" w:type="auto"/>
                  <w:vAlign w:val="center"/>
                  <w:hideMark/>
                </w:tcPr>
                <w:p w14:paraId="30E5CDA0" w14:textId="77777777" w:rsidR="003C2C5F" w:rsidRPr="003C2C5F" w:rsidRDefault="003C2C5F" w:rsidP="003C2C5F">
                  <w:pPr>
                    <w:spacing w:after="0" w:line="240" w:lineRule="auto"/>
                    <w:rPr>
                      <w:rFonts w:ascii="Times New Roman" w:hAnsi="Times New Roman" w:cs="Times New Roman"/>
                      <w:sz w:val="24"/>
                      <w:szCs w:val="24"/>
                    </w:rPr>
                  </w:pPr>
                  <w:r w:rsidRPr="003C2C5F">
                    <w:rPr>
                      <w:rFonts w:ascii="Times New Roman" w:hAnsi="Times New Roman" w:cs="Times New Roman"/>
                      <w:sz w:val="24"/>
                      <w:szCs w:val="24"/>
                    </w:rPr>
                    <w:t>Soldering Station</w:t>
                  </w:r>
                </w:p>
              </w:tc>
            </w:tr>
          </w:tbl>
          <w:p w14:paraId="6E5AF505" w14:textId="77777777" w:rsidR="003C2C5F" w:rsidRPr="003C2C5F" w:rsidRDefault="003C2C5F" w:rsidP="003C2C5F">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2C5F" w:rsidRPr="003C2C5F" w14:paraId="10D7AE91" w14:textId="77777777" w:rsidTr="003C2C5F">
              <w:trPr>
                <w:tblCellSpacing w:w="15" w:type="dxa"/>
              </w:trPr>
              <w:tc>
                <w:tcPr>
                  <w:tcW w:w="0" w:type="auto"/>
                  <w:vAlign w:val="center"/>
                  <w:hideMark/>
                </w:tcPr>
                <w:p w14:paraId="3276C105" w14:textId="77777777" w:rsidR="003C2C5F" w:rsidRPr="003C2C5F" w:rsidRDefault="003C2C5F" w:rsidP="003C2C5F">
                  <w:pPr>
                    <w:spacing w:after="0" w:line="240" w:lineRule="auto"/>
                    <w:rPr>
                      <w:rFonts w:ascii="Times New Roman" w:hAnsi="Times New Roman" w:cs="Times New Roman"/>
                      <w:sz w:val="24"/>
                      <w:szCs w:val="24"/>
                    </w:rPr>
                  </w:pPr>
                </w:p>
              </w:tc>
            </w:tr>
          </w:tbl>
          <w:p w14:paraId="4B0EE65E" w14:textId="77777777" w:rsidR="00351D3C" w:rsidRPr="00290961" w:rsidRDefault="00351D3C" w:rsidP="00351D3C">
            <w:pPr>
              <w:rPr>
                <w:rFonts w:ascii="Times New Roman" w:hAnsi="Times New Roman" w:cs="Times New Roman"/>
                <w:sz w:val="24"/>
                <w:szCs w:val="24"/>
              </w:rPr>
            </w:pP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3C2C5F" w:rsidRPr="003C2C5F" w14:paraId="34DCE9F3" w14:textId="77777777" w:rsidTr="003C2C5F">
              <w:trPr>
                <w:tblCellSpacing w:w="15" w:type="dxa"/>
              </w:trPr>
              <w:tc>
                <w:tcPr>
                  <w:tcW w:w="0" w:type="auto"/>
                  <w:vAlign w:val="center"/>
                  <w:hideMark/>
                </w:tcPr>
                <w:p w14:paraId="5D76E285" w14:textId="77777777" w:rsidR="003C2C5F" w:rsidRPr="003C2C5F" w:rsidRDefault="003C2C5F" w:rsidP="003C2C5F">
                  <w:pPr>
                    <w:spacing w:after="0" w:line="240" w:lineRule="auto"/>
                    <w:rPr>
                      <w:rFonts w:ascii="Times New Roman" w:hAnsi="Times New Roman" w:cs="Times New Roman"/>
                      <w:sz w:val="24"/>
                      <w:szCs w:val="24"/>
                    </w:rPr>
                  </w:pPr>
                  <w:r w:rsidRPr="003C2C5F">
                    <w:rPr>
                      <w:rFonts w:ascii="Times New Roman" w:hAnsi="Times New Roman" w:cs="Times New Roman"/>
                      <w:sz w:val="24"/>
                      <w:szCs w:val="24"/>
                    </w:rPr>
                    <w:t>Fume inhalation, burns, fire hazard</w:t>
                  </w:r>
                </w:p>
              </w:tc>
            </w:tr>
          </w:tbl>
          <w:p w14:paraId="1A07DCC1" w14:textId="77777777" w:rsidR="003C2C5F" w:rsidRPr="003C2C5F" w:rsidRDefault="003C2C5F" w:rsidP="003C2C5F">
            <w:pP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2C5F" w:rsidRPr="003C2C5F" w14:paraId="0D257B79" w14:textId="77777777" w:rsidTr="003C2C5F">
              <w:trPr>
                <w:tblCellSpacing w:w="15" w:type="dxa"/>
              </w:trPr>
              <w:tc>
                <w:tcPr>
                  <w:tcW w:w="0" w:type="auto"/>
                  <w:vAlign w:val="center"/>
                  <w:hideMark/>
                </w:tcPr>
                <w:p w14:paraId="3AACAAE9" w14:textId="77777777" w:rsidR="003C2C5F" w:rsidRPr="003C2C5F" w:rsidRDefault="003C2C5F" w:rsidP="003C2C5F">
                  <w:pPr>
                    <w:spacing w:after="0" w:line="240" w:lineRule="auto"/>
                    <w:rPr>
                      <w:rFonts w:ascii="Times New Roman" w:hAnsi="Times New Roman" w:cs="Times New Roman"/>
                      <w:sz w:val="24"/>
                      <w:szCs w:val="24"/>
                    </w:rPr>
                  </w:pPr>
                </w:p>
              </w:tc>
            </w:tr>
          </w:tbl>
          <w:p w14:paraId="15A8815D" w14:textId="77777777" w:rsidR="00351D3C" w:rsidRPr="00290961" w:rsidRDefault="00351D3C" w:rsidP="00351D3C">
            <w:pPr>
              <w:rPr>
                <w:rFonts w:ascii="Times New Roman" w:hAnsi="Times New Roman" w:cs="Times New Roman"/>
                <w:sz w:val="24"/>
                <w:szCs w:val="24"/>
              </w:rPr>
            </w:pPr>
          </w:p>
        </w:tc>
        <w:tc>
          <w:tcPr>
            <w:tcW w:w="2338" w:type="dxa"/>
          </w:tcPr>
          <w:p w14:paraId="7C777EC2" w14:textId="6843D7A3" w:rsidR="00351D3C" w:rsidRPr="00290961" w:rsidRDefault="003C2C5F" w:rsidP="00351D3C">
            <w:pPr>
              <w:rPr>
                <w:rFonts w:ascii="Times New Roman" w:hAnsi="Times New Roman" w:cs="Times New Roman"/>
                <w:sz w:val="24"/>
                <w:szCs w:val="24"/>
              </w:rPr>
            </w:pPr>
            <w:r w:rsidRPr="00290961">
              <w:rPr>
                <w:rFonts w:ascii="Times New Roman" w:hAnsi="Times New Roman" w:cs="Times New Roman"/>
                <w:sz w:val="24"/>
                <w:szCs w:val="24"/>
              </w:rPr>
              <w:t>Poor ventilation, mishandling of hot tools</w:t>
            </w:r>
          </w:p>
        </w:tc>
        <w:tc>
          <w:tcPr>
            <w:tcW w:w="2338" w:type="dxa"/>
          </w:tcPr>
          <w:p w14:paraId="0F46DE9A" w14:textId="4F3E038E" w:rsidR="00351D3C" w:rsidRPr="00290961" w:rsidRDefault="00290961" w:rsidP="00351D3C">
            <w:pPr>
              <w:rPr>
                <w:rFonts w:ascii="Times New Roman" w:hAnsi="Times New Roman" w:cs="Times New Roman"/>
                <w:sz w:val="24"/>
                <w:szCs w:val="24"/>
              </w:rPr>
            </w:pPr>
            <w:r w:rsidRPr="00290961">
              <w:rPr>
                <w:rFonts w:ascii="Times New Roman" w:hAnsi="Times New Roman" w:cs="Times New Roman"/>
                <w:sz w:val="24"/>
                <w:szCs w:val="24"/>
              </w:rPr>
              <w:t>Respiratory problems, skin injuries, fire risk</w:t>
            </w:r>
          </w:p>
        </w:tc>
      </w:tr>
      <w:tr w:rsidR="00351D3C" w14:paraId="00656342" w14:textId="77777777" w:rsidTr="00351D3C">
        <w:tc>
          <w:tcPr>
            <w:tcW w:w="2337" w:type="dxa"/>
          </w:tcPr>
          <w:p w14:paraId="39FF9098" w14:textId="5E9E5656" w:rsidR="00351D3C" w:rsidRPr="00E74D63" w:rsidRDefault="00290961" w:rsidP="00351D3C">
            <w:pPr>
              <w:rPr>
                <w:rFonts w:ascii="Times New Roman" w:hAnsi="Times New Roman" w:cs="Times New Roman"/>
                <w:sz w:val="24"/>
                <w:szCs w:val="24"/>
              </w:rPr>
            </w:pPr>
            <w:r w:rsidRPr="00E74D63">
              <w:rPr>
                <w:rFonts w:ascii="Times New Roman" w:hAnsi="Times New Roman" w:cs="Times New Roman"/>
                <w:sz w:val="24"/>
                <w:szCs w:val="24"/>
              </w:rPr>
              <w:t>Electrical Bench</w:t>
            </w:r>
          </w:p>
        </w:tc>
        <w:tc>
          <w:tcPr>
            <w:tcW w:w="2337" w:type="dxa"/>
          </w:tcPr>
          <w:p w14:paraId="1C5AFACD" w14:textId="1E17A7B0" w:rsidR="00351D3C" w:rsidRPr="00E74D63" w:rsidRDefault="00E74D63" w:rsidP="00351D3C">
            <w:pPr>
              <w:rPr>
                <w:rFonts w:ascii="Times New Roman" w:hAnsi="Times New Roman" w:cs="Times New Roman"/>
                <w:sz w:val="24"/>
                <w:szCs w:val="24"/>
              </w:rPr>
            </w:pPr>
            <w:r w:rsidRPr="00E74D63">
              <w:rPr>
                <w:rFonts w:ascii="Times New Roman" w:hAnsi="Times New Roman" w:cs="Times New Roman"/>
                <w:sz w:val="24"/>
                <w:szCs w:val="24"/>
              </w:rPr>
              <w:t>Electric shock, short circuits, tripping hazards</w:t>
            </w:r>
          </w:p>
        </w:tc>
        <w:tc>
          <w:tcPr>
            <w:tcW w:w="2338" w:type="dxa"/>
          </w:tcPr>
          <w:p w14:paraId="69544D4E" w14:textId="5D351B01" w:rsidR="00351D3C" w:rsidRPr="00E74D63" w:rsidRDefault="00E74D63" w:rsidP="00351D3C">
            <w:pPr>
              <w:rPr>
                <w:rFonts w:ascii="Times New Roman" w:hAnsi="Times New Roman" w:cs="Times New Roman"/>
                <w:sz w:val="24"/>
                <w:szCs w:val="24"/>
              </w:rPr>
            </w:pPr>
            <w:r w:rsidRPr="00E74D63">
              <w:rPr>
                <w:rFonts w:ascii="Times New Roman" w:hAnsi="Times New Roman" w:cs="Times New Roman"/>
                <w:sz w:val="24"/>
                <w:szCs w:val="24"/>
              </w:rPr>
              <w:t>Exposed wiring, overloading circuits</w:t>
            </w:r>
          </w:p>
        </w:tc>
        <w:tc>
          <w:tcPr>
            <w:tcW w:w="2338" w:type="dxa"/>
          </w:tcPr>
          <w:p w14:paraId="6226AA70" w14:textId="355CBC49" w:rsidR="00351D3C" w:rsidRPr="00E74D63" w:rsidRDefault="00E74D63" w:rsidP="00351D3C">
            <w:pPr>
              <w:rPr>
                <w:rFonts w:ascii="Times New Roman" w:hAnsi="Times New Roman" w:cs="Times New Roman"/>
                <w:sz w:val="24"/>
                <w:szCs w:val="24"/>
              </w:rPr>
            </w:pPr>
            <w:r w:rsidRPr="00E74D63">
              <w:rPr>
                <w:rFonts w:ascii="Times New Roman" w:hAnsi="Times New Roman" w:cs="Times New Roman"/>
                <w:sz w:val="24"/>
                <w:szCs w:val="24"/>
              </w:rPr>
              <w:t>Equipment failure, injuries, possible fire</w:t>
            </w:r>
          </w:p>
        </w:tc>
      </w:tr>
      <w:tr w:rsidR="00351D3C" w14:paraId="31D42396" w14:textId="77777777" w:rsidTr="00351D3C">
        <w:tc>
          <w:tcPr>
            <w:tcW w:w="2337" w:type="dxa"/>
          </w:tcPr>
          <w:p w14:paraId="4C9D82EA" w14:textId="56946FFD" w:rsidR="00351D3C" w:rsidRPr="00E67FC3" w:rsidRDefault="00ED5731" w:rsidP="00351D3C">
            <w:pPr>
              <w:rPr>
                <w:rFonts w:ascii="Times New Roman" w:hAnsi="Times New Roman" w:cs="Times New Roman"/>
                <w:sz w:val="24"/>
                <w:szCs w:val="24"/>
              </w:rPr>
            </w:pPr>
            <w:r w:rsidRPr="00E67FC3">
              <w:rPr>
                <w:rFonts w:ascii="Times New Roman" w:hAnsi="Times New Roman" w:cs="Times New Roman"/>
                <w:sz w:val="24"/>
                <w:szCs w:val="24"/>
              </w:rPr>
              <w:lastRenderedPageBreak/>
              <w:t>Software Dev Area</w:t>
            </w:r>
          </w:p>
        </w:tc>
        <w:tc>
          <w:tcPr>
            <w:tcW w:w="2337" w:type="dxa"/>
          </w:tcPr>
          <w:p w14:paraId="51B41DBB" w14:textId="2CAD4C20" w:rsidR="00351D3C" w:rsidRPr="00E67FC3" w:rsidRDefault="00ED5731" w:rsidP="00351D3C">
            <w:pPr>
              <w:rPr>
                <w:rFonts w:ascii="Times New Roman" w:hAnsi="Times New Roman" w:cs="Times New Roman"/>
                <w:sz w:val="24"/>
                <w:szCs w:val="24"/>
              </w:rPr>
            </w:pPr>
            <w:r w:rsidRPr="00E67FC3">
              <w:rPr>
                <w:rFonts w:ascii="Times New Roman" w:hAnsi="Times New Roman" w:cs="Times New Roman"/>
                <w:sz w:val="24"/>
                <w:szCs w:val="24"/>
              </w:rPr>
              <w:t>Eye strain, ergonomic injuries, fatigue</w:t>
            </w:r>
          </w:p>
        </w:tc>
        <w:tc>
          <w:tcPr>
            <w:tcW w:w="2338" w:type="dxa"/>
          </w:tcPr>
          <w:p w14:paraId="05E5652E" w14:textId="14D31867" w:rsidR="00351D3C" w:rsidRPr="00E67FC3" w:rsidRDefault="00ED5731" w:rsidP="00351D3C">
            <w:pPr>
              <w:rPr>
                <w:rFonts w:ascii="Times New Roman" w:hAnsi="Times New Roman" w:cs="Times New Roman"/>
                <w:sz w:val="24"/>
                <w:szCs w:val="24"/>
              </w:rPr>
            </w:pPr>
            <w:r w:rsidRPr="00E67FC3">
              <w:rPr>
                <w:rFonts w:ascii="Times New Roman" w:hAnsi="Times New Roman" w:cs="Times New Roman"/>
                <w:sz w:val="24"/>
                <w:szCs w:val="24"/>
              </w:rPr>
              <w:t>Poor posture, long screen exposure</w:t>
            </w:r>
          </w:p>
        </w:tc>
        <w:tc>
          <w:tcPr>
            <w:tcW w:w="2338" w:type="dxa"/>
          </w:tcPr>
          <w:p w14:paraId="4C674BCF" w14:textId="4B96CB8F" w:rsidR="00351D3C" w:rsidRPr="00E67FC3" w:rsidRDefault="00E67FC3" w:rsidP="00351D3C">
            <w:pPr>
              <w:rPr>
                <w:rFonts w:ascii="Times New Roman" w:hAnsi="Times New Roman" w:cs="Times New Roman"/>
                <w:sz w:val="24"/>
                <w:szCs w:val="24"/>
              </w:rPr>
            </w:pPr>
            <w:r w:rsidRPr="00E67FC3">
              <w:rPr>
                <w:rFonts w:ascii="Times New Roman" w:hAnsi="Times New Roman" w:cs="Times New Roman"/>
                <w:sz w:val="24"/>
                <w:szCs w:val="24"/>
              </w:rPr>
              <w:t>Musculoskeletal disorders, reduced efficiency</w:t>
            </w:r>
          </w:p>
        </w:tc>
      </w:tr>
      <w:tr w:rsidR="00351D3C" w14:paraId="27267357" w14:textId="77777777" w:rsidTr="00351D3C">
        <w:tc>
          <w:tcPr>
            <w:tcW w:w="2337" w:type="dxa"/>
          </w:tcPr>
          <w:p w14:paraId="3265EDBC" w14:textId="38E8D65E" w:rsidR="00351D3C" w:rsidRPr="00E67FC3" w:rsidRDefault="00E67FC3" w:rsidP="00351D3C">
            <w:pPr>
              <w:rPr>
                <w:rFonts w:ascii="Times New Roman" w:hAnsi="Times New Roman" w:cs="Times New Roman"/>
                <w:sz w:val="24"/>
                <w:szCs w:val="24"/>
              </w:rPr>
            </w:pPr>
            <w:r w:rsidRPr="00E67FC3">
              <w:rPr>
                <w:rFonts w:ascii="Times New Roman" w:hAnsi="Times New Roman" w:cs="Times New Roman"/>
                <w:sz w:val="24"/>
                <w:szCs w:val="24"/>
              </w:rPr>
              <w:t>Chemical Storage Area</w:t>
            </w:r>
          </w:p>
        </w:tc>
        <w:tc>
          <w:tcPr>
            <w:tcW w:w="2337" w:type="dxa"/>
          </w:tcPr>
          <w:p w14:paraId="0B5E20A3" w14:textId="413DF086" w:rsidR="00351D3C" w:rsidRPr="00E67FC3" w:rsidRDefault="001217B7" w:rsidP="00351D3C">
            <w:pPr>
              <w:rPr>
                <w:rFonts w:ascii="Times New Roman" w:hAnsi="Times New Roman" w:cs="Times New Roman"/>
                <w:sz w:val="24"/>
                <w:szCs w:val="24"/>
              </w:rPr>
            </w:pPr>
            <w:r w:rsidRPr="001217B7">
              <w:rPr>
                <w:rFonts w:ascii="Times New Roman" w:hAnsi="Times New Roman" w:cs="Times New Roman"/>
                <w:sz w:val="24"/>
                <w:szCs w:val="24"/>
              </w:rPr>
              <w:t>Toxic spill, flammable gas release</w:t>
            </w:r>
          </w:p>
        </w:tc>
        <w:tc>
          <w:tcPr>
            <w:tcW w:w="2338" w:type="dxa"/>
          </w:tcPr>
          <w:p w14:paraId="3516D0CD" w14:textId="56DEC025" w:rsidR="00351D3C" w:rsidRPr="00E67FC3" w:rsidRDefault="001217B7" w:rsidP="00351D3C">
            <w:pPr>
              <w:rPr>
                <w:rFonts w:ascii="Times New Roman" w:hAnsi="Times New Roman" w:cs="Times New Roman"/>
                <w:sz w:val="24"/>
                <w:szCs w:val="24"/>
              </w:rPr>
            </w:pPr>
            <w:r w:rsidRPr="001217B7">
              <w:rPr>
                <w:rFonts w:ascii="Times New Roman" w:hAnsi="Times New Roman" w:cs="Times New Roman"/>
                <w:sz w:val="24"/>
                <w:szCs w:val="24"/>
              </w:rPr>
              <w:t>Improper labeling, no ventilation</w:t>
            </w:r>
          </w:p>
        </w:tc>
        <w:tc>
          <w:tcPr>
            <w:tcW w:w="2338" w:type="dxa"/>
          </w:tcPr>
          <w:p w14:paraId="47551C2B" w14:textId="1455FFA1" w:rsidR="00351D3C" w:rsidRPr="00E67FC3" w:rsidRDefault="001217B7" w:rsidP="00351D3C">
            <w:pPr>
              <w:rPr>
                <w:rFonts w:ascii="Times New Roman" w:hAnsi="Times New Roman" w:cs="Times New Roman"/>
                <w:sz w:val="24"/>
                <w:szCs w:val="24"/>
              </w:rPr>
            </w:pPr>
            <w:r w:rsidRPr="001217B7">
              <w:rPr>
                <w:rFonts w:ascii="Times New Roman" w:hAnsi="Times New Roman" w:cs="Times New Roman"/>
                <w:sz w:val="24"/>
                <w:szCs w:val="24"/>
              </w:rPr>
              <w:t>Health risks, explosion, environmental damage</w:t>
            </w:r>
          </w:p>
        </w:tc>
      </w:tr>
      <w:tr w:rsidR="00351D3C" w14:paraId="75EED564" w14:textId="77777777" w:rsidTr="00351D3C">
        <w:tc>
          <w:tcPr>
            <w:tcW w:w="2337" w:type="dxa"/>
          </w:tcPr>
          <w:p w14:paraId="0923A2A8" w14:textId="5377DBAD" w:rsidR="00351D3C" w:rsidRPr="00942BC9" w:rsidRDefault="001217B7" w:rsidP="00351D3C">
            <w:pPr>
              <w:rPr>
                <w:rFonts w:ascii="Times New Roman" w:hAnsi="Times New Roman" w:cs="Times New Roman"/>
                <w:sz w:val="24"/>
                <w:szCs w:val="24"/>
              </w:rPr>
            </w:pPr>
            <w:r w:rsidRPr="00942BC9">
              <w:rPr>
                <w:rFonts w:ascii="Times New Roman" w:hAnsi="Times New Roman" w:cs="Times New Roman"/>
                <w:sz w:val="24"/>
                <w:szCs w:val="24"/>
              </w:rPr>
              <w:t>Server Rack</w:t>
            </w:r>
          </w:p>
        </w:tc>
        <w:tc>
          <w:tcPr>
            <w:tcW w:w="2337" w:type="dxa"/>
          </w:tcPr>
          <w:p w14:paraId="3723B689" w14:textId="13987D4B" w:rsidR="00351D3C" w:rsidRPr="00942BC9" w:rsidRDefault="001217B7" w:rsidP="00351D3C">
            <w:pPr>
              <w:rPr>
                <w:rFonts w:ascii="Times New Roman" w:hAnsi="Times New Roman" w:cs="Times New Roman"/>
                <w:sz w:val="24"/>
                <w:szCs w:val="24"/>
              </w:rPr>
            </w:pPr>
            <w:r w:rsidRPr="00942BC9">
              <w:rPr>
                <w:rFonts w:ascii="Times New Roman" w:hAnsi="Times New Roman" w:cs="Times New Roman"/>
                <w:sz w:val="24"/>
                <w:szCs w:val="24"/>
              </w:rPr>
              <w:t>EMF exposure, overheating, cable tripping</w:t>
            </w:r>
          </w:p>
        </w:tc>
        <w:tc>
          <w:tcPr>
            <w:tcW w:w="2338" w:type="dxa"/>
          </w:tcPr>
          <w:p w14:paraId="701E85C0" w14:textId="2870805F" w:rsidR="00351D3C" w:rsidRPr="00942BC9" w:rsidRDefault="00942BC9" w:rsidP="00351D3C">
            <w:pPr>
              <w:rPr>
                <w:rFonts w:ascii="Times New Roman" w:hAnsi="Times New Roman" w:cs="Times New Roman"/>
                <w:sz w:val="24"/>
                <w:szCs w:val="24"/>
              </w:rPr>
            </w:pPr>
            <w:r w:rsidRPr="00942BC9">
              <w:rPr>
                <w:rFonts w:ascii="Times New Roman" w:hAnsi="Times New Roman" w:cs="Times New Roman"/>
                <w:sz w:val="24"/>
                <w:szCs w:val="24"/>
              </w:rPr>
              <w:t>Poor thermal management, messy wiring</w:t>
            </w:r>
          </w:p>
        </w:tc>
        <w:tc>
          <w:tcPr>
            <w:tcW w:w="2338" w:type="dxa"/>
          </w:tcPr>
          <w:p w14:paraId="5DFE0ABD" w14:textId="12E0C357" w:rsidR="00351D3C" w:rsidRPr="00942BC9" w:rsidRDefault="00942BC9" w:rsidP="00351D3C">
            <w:pPr>
              <w:rPr>
                <w:rFonts w:ascii="Times New Roman" w:hAnsi="Times New Roman" w:cs="Times New Roman"/>
                <w:sz w:val="24"/>
                <w:szCs w:val="24"/>
              </w:rPr>
            </w:pPr>
            <w:r w:rsidRPr="00942BC9">
              <w:rPr>
                <w:rFonts w:ascii="Times New Roman" w:hAnsi="Times New Roman" w:cs="Times New Roman"/>
                <w:sz w:val="24"/>
                <w:szCs w:val="24"/>
              </w:rPr>
              <w:t>System failure, personal injury</w:t>
            </w:r>
          </w:p>
        </w:tc>
      </w:tr>
      <w:tr w:rsidR="00942BC9" w14:paraId="2E58D016" w14:textId="77777777" w:rsidTr="00351D3C">
        <w:tc>
          <w:tcPr>
            <w:tcW w:w="2337" w:type="dxa"/>
          </w:tcPr>
          <w:p w14:paraId="77A2E824" w14:textId="4ACDFD72" w:rsidR="00942BC9" w:rsidRPr="00942BC9" w:rsidRDefault="006E3961" w:rsidP="00351D3C">
            <w:pPr>
              <w:rPr>
                <w:rFonts w:ascii="Times New Roman" w:hAnsi="Times New Roman" w:cs="Times New Roman"/>
                <w:sz w:val="24"/>
                <w:szCs w:val="24"/>
              </w:rPr>
            </w:pPr>
            <w:r w:rsidRPr="006E3961">
              <w:rPr>
                <w:rFonts w:ascii="Times New Roman" w:hAnsi="Times New Roman" w:cs="Times New Roman"/>
                <w:sz w:val="24"/>
                <w:szCs w:val="24"/>
              </w:rPr>
              <w:t>E-Waste Disposal Zon</w:t>
            </w:r>
            <w:r>
              <w:rPr>
                <w:rFonts w:ascii="Times New Roman" w:hAnsi="Times New Roman" w:cs="Times New Roman"/>
                <w:sz w:val="24"/>
                <w:szCs w:val="24"/>
              </w:rPr>
              <w:t>e</w:t>
            </w:r>
          </w:p>
        </w:tc>
        <w:tc>
          <w:tcPr>
            <w:tcW w:w="2337" w:type="dxa"/>
          </w:tcPr>
          <w:p w14:paraId="3FB0989A" w14:textId="536FC532" w:rsidR="00942BC9" w:rsidRPr="00942BC9" w:rsidRDefault="006E3961" w:rsidP="00351D3C">
            <w:pPr>
              <w:rPr>
                <w:rFonts w:ascii="Times New Roman" w:hAnsi="Times New Roman" w:cs="Times New Roman"/>
                <w:sz w:val="24"/>
                <w:szCs w:val="24"/>
              </w:rPr>
            </w:pPr>
            <w:r w:rsidRPr="006E3961">
              <w:rPr>
                <w:rFonts w:ascii="Times New Roman" w:hAnsi="Times New Roman" w:cs="Times New Roman"/>
                <w:sz w:val="24"/>
                <w:szCs w:val="24"/>
              </w:rPr>
              <w:t>Pollution, injuries from sharp objects</w:t>
            </w:r>
          </w:p>
        </w:tc>
        <w:tc>
          <w:tcPr>
            <w:tcW w:w="2338" w:type="dxa"/>
          </w:tcPr>
          <w:p w14:paraId="74DB1898" w14:textId="42D3F4C8" w:rsidR="00942BC9" w:rsidRPr="00942BC9" w:rsidRDefault="006E3961" w:rsidP="00351D3C">
            <w:pPr>
              <w:rPr>
                <w:rFonts w:ascii="Times New Roman" w:hAnsi="Times New Roman" w:cs="Times New Roman"/>
                <w:sz w:val="24"/>
                <w:szCs w:val="24"/>
              </w:rPr>
            </w:pPr>
            <w:r w:rsidRPr="006E3961">
              <w:rPr>
                <w:rFonts w:ascii="Times New Roman" w:hAnsi="Times New Roman" w:cs="Times New Roman"/>
                <w:sz w:val="24"/>
                <w:szCs w:val="24"/>
              </w:rPr>
              <w:t>Inadequate disposal protocol</w:t>
            </w:r>
          </w:p>
        </w:tc>
        <w:tc>
          <w:tcPr>
            <w:tcW w:w="2338" w:type="dxa"/>
          </w:tcPr>
          <w:p w14:paraId="144B7875" w14:textId="561E51E7" w:rsidR="00942BC9" w:rsidRPr="00942BC9" w:rsidRDefault="006E3961" w:rsidP="00351D3C">
            <w:pPr>
              <w:rPr>
                <w:rFonts w:ascii="Times New Roman" w:hAnsi="Times New Roman" w:cs="Times New Roman"/>
                <w:sz w:val="24"/>
                <w:szCs w:val="24"/>
              </w:rPr>
            </w:pPr>
            <w:r w:rsidRPr="006E3961">
              <w:rPr>
                <w:rFonts w:ascii="Times New Roman" w:hAnsi="Times New Roman" w:cs="Times New Roman"/>
                <w:sz w:val="24"/>
                <w:szCs w:val="24"/>
              </w:rPr>
              <w:t>Toxic exposure, environmental degradation</w:t>
            </w:r>
          </w:p>
        </w:tc>
      </w:tr>
      <w:bookmarkEnd w:id="17"/>
    </w:tbl>
    <w:p w14:paraId="7B1B956F" w14:textId="77777777" w:rsidR="00351D3C" w:rsidRDefault="00351D3C" w:rsidP="00351D3C"/>
    <w:p w14:paraId="42302368" w14:textId="417005DB" w:rsidR="006E3961" w:rsidRPr="001C5DE3" w:rsidRDefault="006E3961" w:rsidP="006E3961">
      <w:pPr>
        <w:pStyle w:val="ListParagraph"/>
        <w:spacing w:after="0" w:line="240" w:lineRule="auto"/>
        <w:ind w:left="0"/>
        <w:jc w:val="both"/>
        <w:rPr>
          <w:rFonts w:ascii="Times New Roman" w:eastAsia="Times New Roman" w:hAnsi="Times New Roman" w:cs="Times New Roman"/>
          <w:sz w:val="28"/>
          <w:szCs w:val="28"/>
          <w14:ligatures w14:val="none"/>
        </w:rPr>
      </w:pPr>
      <w:bookmarkStart w:id="20" w:name="_Hlk199023466"/>
      <w:r w:rsidRPr="001C5DE3">
        <w:rPr>
          <w:rFonts w:ascii="Times New Roman" w:eastAsia="Times New Roman" w:hAnsi="Times New Roman" w:cs="Times New Roman"/>
          <w:sz w:val="28"/>
          <w:szCs w:val="28"/>
          <w14:ligatures w14:val="none"/>
        </w:rPr>
        <w:t xml:space="preserve">CHAPTER </w:t>
      </w:r>
      <w:r w:rsidRPr="001C5DE3">
        <w:rPr>
          <w:rFonts w:ascii="Times New Roman" w:eastAsia="Times New Roman" w:hAnsi="Times New Roman" w:cs="Times New Roman"/>
          <w:sz w:val="28"/>
          <w:szCs w:val="28"/>
          <w14:ligatures w14:val="none"/>
        </w:rPr>
        <w:t>FOUR</w:t>
      </w:r>
    </w:p>
    <w:p w14:paraId="0ECEC85B" w14:textId="741A5664" w:rsidR="006E3961" w:rsidRDefault="001C5DE3" w:rsidP="001C5DE3">
      <w:pPr>
        <w:pStyle w:val="Heading1"/>
        <w:numPr>
          <w:ilvl w:val="0"/>
          <w:numId w:val="1"/>
        </w:numPr>
        <w:jc w:val="center"/>
        <w:rPr>
          <w:rFonts w:ascii="Times New Roman" w:eastAsia="Times New Roman" w:hAnsi="Times New Roman" w:cs="Times New Roman"/>
          <w:color w:val="auto"/>
          <w:sz w:val="28"/>
          <w:szCs w:val="28"/>
        </w:rPr>
      </w:pPr>
      <w:bookmarkStart w:id="21" w:name="_Toc198985382"/>
      <w:r w:rsidRPr="001C5DE3">
        <w:rPr>
          <w:rFonts w:ascii="Times New Roman" w:eastAsia="Times New Roman" w:hAnsi="Times New Roman" w:cs="Times New Roman"/>
          <w:color w:val="auto"/>
          <w:sz w:val="28"/>
          <w:szCs w:val="28"/>
        </w:rPr>
        <w:t>MITIGATION/ELIMINATION STRATEGY(ISO 45001 AND ISO 14001 COMPLIANT)</w:t>
      </w:r>
      <w:bookmarkEnd w:id="21"/>
    </w:p>
    <w:p w14:paraId="5D55A261" w14:textId="7448E4CE" w:rsidR="001C5DE3" w:rsidRDefault="001C5DE3" w:rsidP="001C5DE3">
      <w:pPr>
        <w:pStyle w:val="Heading1"/>
        <w:numPr>
          <w:ilvl w:val="0"/>
          <w:numId w:val="11"/>
        </w:numPr>
        <w:ind w:left="360"/>
        <w:rPr>
          <w:rFonts w:ascii="Times New Roman" w:hAnsi="Times New Roman" w:cs="Times New Roman"/>
          <w:b/>
          <w:bCs/>
          <w:color w:val="auto"/>
          <w:sz w:val="28"/>
          <w:szCs w:val="28"/>
        </w:rPr>
      </w:pPr>
      <w:r w:rsidRPr="001C5DE3">
        <w:rPr>
          <w:rFonts w:ascii="Times New Roman" w:hAnsi="Times New Roman" w:cs="Times New Roman"/>
          <w:b/>
          <w:bCs/>
          <w:color w:val="auto"/>
          <w:sz w:val="28"/>
          <w:szCs w:val="28"/>
        </w:rPr>
        <w:t xml:space="preserve"> </w:t>
      </w:r>
      <w:bookmarkStart w:id="22" w:name="_Toc198985383"/>
      <w:r w:rsidRPr="001C5DE3">
        <w:rPr>
          <w:rFonts w:ascii="Times New Roman" w:hAnsi="Times New Roman" w:cs="Times New Roman"/>
          <w:b/>
          <w:bCs/>
          <w:color w:val="auto"/>
          <w:sz w:val="28"/>
          <w:szCs w:val="28"/>
        </w:rPr>
        <w:t>MITIGATION/ELIMINATION STRATEGY(ISO 45001 AND ISO 14001 COMPLIANT)</w:t>
      </w:r>
      <w:bookmarkEnd w:id="22"/>
    </w:p>
    <w:p w14:paraId="07222E14" w14:textId="07720A9C" w:rsidR="001C5DE3" w:rsidRDefault="001C5DE3" w:rsidP="001C5DE3">
      <w:pPr>
        <w:pStyle w:val="Caption"/>
        <w:rPr>
          <w:rFonts w:ascii="Times New Roman" w:hAnsi="Times New Roman" w:cs="Times New Roman"/>
          <w:i w:val="0"/>
          <w:iCs w:val="0"/>
          <w:sz w:val="24"/>
          <w:szCs w:val="24"/>
        </w:rPr>
      </w:pPr>
      <w:r w:rsidRPr="00253115">
        <w:rPr>
          <w:rFonts w:ascii="Times New Roman" w:hAnsi="Times New Roman" w:cs="Times New Roman"/>
          <w:i w:val="0"/>
          <w:iCs w:val="0"/>
          <w:sz w:val="24"/>
          <w:szCs w:val="24"/>
        </w:rPr>
        <w:t>Table 4.</w:t>
      </w:r>
      <w:r w:rsidRPr="00253115">
        <w:rPr>
          <w:rFonts w:ascii="Times New Roman" w:hAnsi="Times New Roman" w:cs="Times New Roman"/>
          <w:i w:val="0"/>
          <w:iCs w:val="0"/>
          <w:sz w:val="24"/>
          <w:szCs w:val="24"/>
        </w:rPr>
        <w:fldChar w:fldCharType="begin"/>
      </w:r>
      <w:r w:rsidRPr="00253115">
        <w:rPr>
          <w:rFonts w:ascii="Times New Roman" w:hAnsi="Times New Roman" w:cs="Times New Roman"/>
          <w:i w:val="0"/>
          <w:iCs w:val="0"/>
          <w:sz w:val="24"/>
          <w:szCs w:val="24"/>
        </w:rPr>
        <w:instrText xml:space="preserve"> SEQ Table \* ARABIC </w:instrText>
      </w:r>
      <w:r w:rsidRPr="00253115">
        <w:rPr>
          <w:rFonts w:ascii="Times New Roman" w:hAnsi="Times New Roman" w:cs="Times New Roman"/>
          <w:i w:val="0"/>
          <w:iCs w:val="0"/>
          <w:sz w:val="24"/>
          <w:szCs w:val="24"/>
        </w:rPr>
        <w:fldChar w:fldCharType="separate"/>
      </w:r>
      <w:r w:rsidR="00410862">
        <w:rPr>
          <w:rFonts w:ascii="Times New Roman" w:hAnsi="Times New Roman" w:cs="Times New Roman"/>
          <w:i w:val="0"/>
          <w:iCs w:val="0"/>
          <w:noProof/>
          <w:sz w:val="24"/>
          <w:szCs w:val="24"/>
        </w:rPr>
        <w:t>2</w:t>
      </w:r>
      <w:r w:rsidRPr="00253115">
        <w:rPr>
          <w:rFonts w:ascii="Times New Roman" w:hAnsi="Times New Roman" w:cs="Times New Roman"/>
          <w:i w:val="0"/>
          <w:iCs w:val="0"/>
          <w:sz w:val="24"/>
          <w:szCs w:val="24"/>
        </w:rPr>
        <w:fldChar w:fldCharType="end"/>
      </w:r>
      <w:r w:rsidRPr="00253115">
        <w:rPr>
          <w:rFonts w:ascii="Times New Roman" w:hAnsi="Times New Roman" w:cs="Times New Roman"/>
          <w:i w:val="0"/>
          <w:iCs w:val="0"/>
          <w:sz w:val="24"/>
          <w:szCs w:val="24"/>
        </w:rPr>
        <w:t xml:space="preserve">:TABLE OF MITIGATION/ELIMINATION STRATEGY (ISO 45001 AND </w:t>
      </w:r>
      <w:r w:rsidR="00253115" w:rsidRPr="00253115">
        <w:rPr>
          <w:rFonts w:ascii="Times New Roman" w:hAnsi="Times New Roman" w:cs="Times New Roman"/>
          <w:i w:val="0"/>
          <w:iCs w:val="0"/>
          <w:sz w:val="24"/>
          <w:szCs w:val="24"/>
        </w:rPr>
        <w:t>ISO 14001 COMPLIANT)</w:t>
      </w:r>
    </w:p>
    <w:tbl>
      <w:tblPr>
        <w:tblStyle w:val="TableGrid"/>
        <w:tblW w:w="0" w:type="auto"/>
        <w:tblLook w:val="04A0" w:firstRow="1" w:lastRow="0" w:firstColumn="1" w:lastColumn="0" w:noHBand="0" w:noVBand="1"/>
      </w:tblPr>
      <w:tblGrid>
        <w:gridCol w:w="4675"/>
        <w:gridCol w:w="4675"/>
      </w:tblGrid>
      <w:tr w:rsidR="00253115" w14:paraId="2338FC6D" w14:textId="77777777" w:rsidTr="00253115">
        <w:tc>
          <w:tcPr>
            <w:tcW w:w="4675" w:type="dxa"/>
          </w:tcPr>
          <w:p w14:paraId="524B12C1" w14:textId="6E97EA49" w:rsidR="00253115" w:rsidRPr="00714930" w:rsidRDefault="00714930" w:rsidP="00253115">
            <w:pPr>
              <w:rPr>
                <w:rFonts w:ascii="Times New Roman" w:hAnsi="Times New Roman" w:cs="Times New Roman"/>
                <w:b/>
                <w:bCs/>
              </w:rPr>
            </w:pPr>
            <w:r w:rsidRPr="00714930">
              <w:rPr>
                <w:rFonts w:ascii="Times New Roman" w:hAnsi="Times New Roman" w:cs="Times New Roman"/>
                <w:b/>
                <w:bCs/>
                <w:sz w:val="28"/>
                <w:szCs w:val="28"/>
              </w:rPr>
              <w:t>Hazard</w:t>
            </w:r>
          </w:p>
        </w:tc>
        <w:tc>
          <w:tcPr>
            <w:tcW w:w="4675" w:type="dxa"/>
          </w:tcPr>
          <w:p w14:paraId="251B4BD5" w14:textId="5B448463" w:rsidR="00253115" w:rsidRPr="00714930" w:rsidRDefault="00714930" w:rsidP="00253115">
            <w:pPr>
              <w:rPr>
                <w:rFonts w:ascii="Times New Roman" w:hAnsi="Times New Roman" w:cs="Times New Roman"/>
                <w:b/>
                <w:bCs/>
              </w:rPr>
            </w:pPr>
            <w:r w:rsidRPr="00714930">
              <w:rPr>
                <w:rFonts w:ascii="Times New Roman" w:hAnsi="Times New Roman" w:cs="Times New Roman"/>
                <w:b/>
                <w:bCs/>
                <w:sz w:val="28"/>
                <w:szCs w:val="28"/>
              </w:rPr>
              <w:t>Mitigation  Strategy</w:t>
            </w:r>
          </w:p>
        </w:tc>
      </w:tr>
      <w:tr w:rsidR="00253115" w14:paraId="54BD7B9B" w14:textId="77777777" w:rsidTr="00253115">
        <w:tc>
          <w:tcPr>
            <w:tcW w:w="4675" w:type="dxa"/>
          </w:tcPr>
          <w:p w14:paraId="5C38B777" w14:textId="7A6CB111" w:rsidR="00253115" w:rsidRPr="00714930" w:rsidRDefault="00290253" w:rsidP="00253115">
            <w:pPr>
              <w:rPr>
                <w:rFonts w:ascii="Times New Roman" w:hAnsi="Times New Roman" w:cs="Times New Roman"/>
                <w:sz w:val="24"/>
                <w:szCs w:val="24"/>
              </w:rPr>
            </w:pPr>
            <w:r w:rsidRPr="00290253">
              <w:rPr>
                <w:rFonts w:ascii="Times New Roman" w:hAnsi="Times New Roman" w:cs="Times New Roman"/>
                <w:sz w:val="24"/>
                <w:szCs w:val="24"/>
              </w:rPr>
              <w:t>Soldering Fumes</w:t>
            </w:r>
          </w:p>
        </w:tc>
        <w:tc>
          <w:tcPr>
            <w:tcW w:w="4675" w:type="dxa"/>
          </w:tcPr>
          <w:p w14:paraId="06E33038" w14:textId="14EDE3DD" w:rsidR="00253115" w:rsidRPr="00714930" w:rsidRDefault="00290253" w:rsidP="00253115">
            <w:pPr>
              <w:rPr>
                <w:rFonts w:ascii="Times New Roman" w:hAnsi="Times New Roman" w:cs="Times New Roman"/>
                <w:sz w:val="24"/>
                <w:szCs w:val="24"/>
              </w:rPr>
            </w:pPr>
            <w:r w:rsidRPr="00290253">
              <w:rPr>
                <w:rFonts w:ascii="Times New Roman" w:hAnsi="Times New Roman" w:cs="Times New Roman"/>
                <w:sz w:val="24"/>
                <w:szCs w:val="24"/>
              </w:rPr>
              <w:t>Install fume extractors, ensure lab PPE (gloves, goggles), and provide safety training.</w:t>
            </w:r>
          </w:p>
        </w:tc>
      </w:tr>
      <w:tr w:rsidR="00253115" w14:paraId="407BE1A7" w14:textId="77777777" w:rsidTr="00253115">
        <w:tc>
          <w:tcPr>
            <w:tcW w:w="4675" w:type="dxa"/>
          </w:tcPr>
          <w:p w14:paraId="043BCA0C" w14:textId="1C604813" w:rsidR="00253115" w:rsidRPr="00714930" w:rsidRDefault="00290253" w:rsidP="00253115">
            <w:pPr>
              <w:rPr>
                <w:rFonts w:ascii="Times New Roman" w:hAnsi="Times New Roman" w:cs="Times New Roman"/>
                <w:sz w:val="24"/>
                <w:szCs w:val="24"/>
              </w:rPr>
            </w:pPr>
            <w:r w:rsidRPr="00290253">
              <w:rPr>
                <w:rFonts w:ascii="Times New Roman" w:hAnsi="Times New Roman" w:cs="Times New Roman"/>
                <w:sz w:val="24"/>
                <w:szCs w:val="24"/>
              </w:rPr>
              <w:t>Electrical Hazards</w:t>
            </w:r>
          </w:p>
        </w:tc>
        <w:tc>
          <w:tcPr>
            <w:tcW w:w="4675" w:type="dxa"/>
          </w:tcPr>
          <w:p w14:paraId="04C2CE95" w14:textId="6A336245" w:rsidR="00253115" w:rsidRPr="00714930" w:rsidRDefault="00290253" w:rsidP="00253115">
            <w:pPr>
              <w:rPr>
                <w:rFonts w:ascii="Times New Roman" w:hAnsi="Times New Roman" w:cs="Times New Roman"/>
                <w:sz w:val="24"/>
                <w:szCs w:val="24"/>
              </w:rPr>
            </w:pPr>
            <w:r w:rsidRPr="00290253">
              <w:rPr>
                <w:rFonts w:ascii="Times New Roman" w:hAnsi="Times New Roman" w:cs="Times New Roman"/>
                <w:sz w:val="24"/>
                <w:szCs w:val="24"/>
              </w:rPr>
              <w:t>Use RCDs (Residual Current Devices), insulate all wiring, and conduct monthly inspections.</w:t>
            </w:r>
          </w:p>
        </w:tc>
      </w:tr>
      <w:tr w:rsidR="00253115" w14:paraId="7A9392A6" w14:textId="77777777" w:rsidTr="00253115">
        <w:tc>
          <w:tcPr>
            <w:tcW w:w="4675" w:type="dxa"/>
          </w:tcPr>
          <w:p w14:paraId="6B8C8DFF" w14:textId="29C15B5C" w:rsidR="00253115" w:rsidRPr="00714930" w:rsidRDefault="0003299D" w:rsidP="00253115">
            <w:pPr>
              <w:rPr>
                <w:rFonts w:ascii="Times New Roman" w:hAnsi="Times New Roman" w:cs="Times New Roman"/>
                <w:sz w:val="24"/>
                <w:szCs w:val="24"/>
              </w:rPr>
            </w:pPr>
            <w:r w:rsidRPr="0003299D">
              <w:rPr>
                <w:rFonts w:ascii="Times New Roman" w:hAnsi="Times New Roman" w:cs="Times New Roman"/>
                <w:sz w:val="24"/>
                <w:szCs w:val="24"/>
              </w:rPr>
              <w:t>Ergonomic Issues</w:t>
            </w:r>
          </w:p>
        </w:tc>
        <w:tc>
          <w:tcPr>
            <w:tcW w:w="4675" w:type="dxa"/>
          </w:tcPr>
          <w:p w14:paraId="0A3050AC" w14:textId="7B44C008" w:rsidR="00253115" w:rsidRPr="00714930" w:rsidRDefault="0003299D" w:rsidP="00253115">
            <w:pPr>
              <w:rPr>
                <w:rFonts w:ascii="Times New Roman" w:hAnsi="Times New Roman" w:cs="Times New Roman"/>
                <w:sz w:val="24"/>
                <w:szCs w:val="24"/>
              </w:rPr>
            </w:pPr>
            <w:r w:rsidRPr="0003299D">
              <w:rPr>
                <w:rFonts w:ascii="Times New Roman" w:hAnsi="Times New Roman" w:cs="Times New Roman"/>
                <w:sz w:val="24"/>
                <w:szCs w:val="24"/>
              </w:rPr>
              <w:t>Install ergonomic chairs and desks, promote 60-minute screen breaks, and use monitor risers.</w:t>
            </w:r>
          </w:p>
        </w:tc>
      </w:tr>
      <w:tr w:rsidR="00253115" w14:paraId="3B3334AB" w14:textId="77777777" w:rsidTr="00253115">
        <w:tc>
          <w:tcPr>
            <w:tcW w:w="4675" w:type="dxa"/>
          </w:tcPr>
          <w:p w14:paraId="0A6DE50A" w14:textId="36E45691" w:rsidR="00253115" w:rsidRPr="00714930" w:rsidRDefault="0003299D" w:rsidP="00253115">
            <w:pPr>
              <w:rPr>
                <w:rFonts w:ascii="Times New Roman" w:hAnsi="Times New Roman" w:cs="Times New Roman"/>
                <w:sz w:val="24"/>
                <w:szCs w:val="24"/>
              </w:rPr>
            </w:pPr>
            <w:r w:rsidRPr="0003299D">
              <w:rPr>
                <w:rFonts w:ascii="Times New Roman" w:hAnsi="Times New Roman" w:cs="Times New Roman"/>
                <w:sz w:val="24"/>
                <w:szCs w:val="24"/>
              </w:rPr>
              <w:t>Chemical Exposure</w:t>
            </w:r>
          </w:p>
        </w:tc>
        <w:tc>
          <w:tcPr>
            <w:tcW w:w="4675" w:type="dxa"/>
          </w:tcPr>
          <w:p w14:paraId="34F8787D" w14:textId="22620039" w:rsidR="00253115" w:rsidRPr="00714930" w:rsidRDefault="0003299D" w:rsidP="00253115">
            <w:pPr>
              <w:rPr>
                <w:rFonts w:ascii="Times New Roman" w:hAnsi="Times New Roman" w:cs="Times New Roman"/>
                <w:sz w:val="24"/>
                <w:szCs w:val="24"/>
              </w:rPr>
            </w:pPr>
            <w:r w:rsidRPr="0003299D">
              <w:rPr>
                <w:rFonts w:ascii="Times New Roman" w:hAnsi="Times New Roman" w:cs="Times New Roman"/>
                <w:sz w:val="24"/>
                <w:szCs w:val="24"/>
              </w:rPr>
              <w:t>Store chemicals in ventilated, labeled cabinets with MSDS sheets; install fume hoods.</w:t>
            </w:r>
          </w:p>
        </w:tc>
      </w:tr>
      <w:tr w:rsidR="00253115" w14:paraId="0BCA21ED" w14:textId="77777777" w:rsidTr="00253115">
        <w:tc>
          <w:tcPr>
            <w:tcW w:w="4675" w:type="dxa"/>
          </w:tcPr>
          <w:p w14:paraId="3678551F" w14:textId="655E7183" w:rsidR="00253115" w:rsidRPr="00714930" w:rsidRDefault="004E7290" w:rsidP="00253115">
            <w:pPr>
              <w:rPr>
                <w:rFonts w:ascii="Times New Roman" w:hAnsi="Times New Roman" w:cs="Times New Roman"/>
                <w:sz w:val="24"/>
                <w:szCs w:val="24"/>
              </w:rPr>
            </w:pPr>
            <w:r w:rsidRPr="004E7290">
              <w:rPr>
                <w:rFonts w:ascii="Times New Roman" w:hAnsi="Times New Roman" w:cs="Times New Roman"/>
                <w:sz w:val="24"/>
                <w:szCs w:val="24"/>
              </w:rPr>
              <w:t>Server Room Risks</w:t>
            </w:r>
          </w:p>
        </w:tc>
        <w:tc>
          <w:tcPr>
            <w:tcW w:w="4675" w:type="dxa"/>
          </w:tcPr>
          <w:p w14:paraId="4166474D" w14:textId="3E36C0A7" w:rsidR="00253115" w:rsidRPr="00714930" w:rsidRDefault="004E7290" w:rsidP="00253115">
            <w:pPr>
              <w:rPr>
                <w:rFonts w:ascii="Times New Roman" w:hAnsi="Times New Roman" w:cs="Times New Roman"/>
                <w:sz w:val="24"/>
                <w:szCs w:val="24"/>
              </w:rPr>
            </w:pPr>
            <w:r w:rsidRPr="004E7290">
              <w:rPr>
                <w:rFonts w:ascii="Times New Roman" w:hAnsi="Times New Roman" w:cs="Times New Roman"/>
                <w:sz w:val="24"/>
                <w:szCs w:val="24"/>
              </w:rPr>
              <w:t>Implement cable management systems, temperature sensors, and lockable access control.</w:t>
            </w:r>
          </w:p>
        </w:tc>
      </w:tr>
      <w:tr w:rsidR="004E7290" w14:paraId="6B12118A" w14:textId="77777777" w:rsidTr="00253115">
        <w:tc>
          <w:tcPr>
            <w:tcW w:w="4675" w:type="dxa"/>
          </w:tcPr>
          <w:p w14:paraId="218621A1" w14:textId="79E0540B" w:rsidR="004E7290" w:rsidRPr="004E7290" w:rsidRDefault="004E7290" w:rsidP="00253115">
            <w:pPr>
              <w:rPr>
                <w:rFonts w:ascii="Times New Roman" w:hAnsi="Times New Roman" w:cs="Times New Roman"/>
                <w:sz w:val="24"/>
                <w:szCs w:val="24"/>
              </w:rPr>
            </w:pPr>
            <w:r w:rsidRPr="004E7290">
              <w:rPr>
                <w:rFonts w:ascii="Times New Roman" w:hAnsi="Times New Roman" w:cs="Times New Roman"/>
                <w:sz w:val="24"/>
                <w:szCs w:val="24"/>
              </w:rPr>
              <w:t>E-Waste Handling</w:t>
            </w:r>
          </w:p>
        </w:tc>
        <w:tc>
          <w:tcPr>
            <w:tcW w:w="4675" w:type="dxa"/>
          </w:tcPr>
          <w:p w14:paraId="31C4EF03" w14:textId="6D8F6751" w:rsidR="004E7290" w:rsidRPr="004E7290" w:rsidRDefault="009E3D3B" w:rsidP="00253115">
            <w:pPr>
              <w:rPr>
                <w:rFonts w:ascii="Times New Roman" w:hAnsi="Times New Roman" w:cs="Times New Roman"/>
                <w:sz w:val="24"/>
                <w:szCs w:val="24"/>
              </w:rPr>
            </w:pPr>
            <w:r w:rsidRPr="009E3D3B">
              <w:rPr>
                <w:rFonts w:ascii="Times New Roman" w:hAnsi="Times New Roman" w:cs="Times New Roman"/>
                <w:sz w:val="24"/>
                <w:szCs w:val="24"/>
              </w:rPr>
              <w:t>Establish labeled bins, partner with e-waste recyclers, conduct regular waste audits.</w:t>
            </w:r>
          </w:p>
        </w:tc>
      </w:tr>
      <w:bookmarkEnd w:id="20"/>
    </w:tbl>
    <w:p w14:paraId="0EE9E2CD" w14:textId="77777777" w:rsidR="00253115" w:rsidRDefault="00253115" w:rsidP="00253115"/>
    <w:p w14:paraId="132FA68F" w14:textId="12CEAAAC" w:rsidR="009E3D3B" w:rsidRDefault="009E3D3B" w:rsidP="009E3D3B">
      <w:pPr>
        <w:pStyle w:val="ListParagraph"/>
        <w:spacing w:after="0" w:line="240" w:lineRule="auto"/>
        <w:ind w:left="0"/>
        <w:jc w:val="both"/>
        <w:rPr>
          <w:rFonts w:ascii="Times New Roman" w:eastAsia="Times New Roman" w:hAnsi="Times New Roman" w:cs="Times New Roman"/>
          <w:sz w:val="28"/>
          <w:szCs w:val="28"/>
          <w14:ligatures w14:val="none"/>
        </w:rPr>
      </w:pPr>
      <w:bookmarkStart w:id="23" w:name="_Hlk199023513"/>
      <w:r w:rsidRPr="009E3D3B">
        <w:rPr>
          <w:rFonts w:ascii="Times New Roman" w:eastAsia="Times New Roman" w:hAnsi="Times New Roman" w:cs="Times New Roman"/>
          <w:sz w:val="28"/>
          <w:szCs w:val="28"/>
          <w14:ligatures w14:val="none"/>
        </w:rPr>
        <w:t>CHAPTER</w:t>
      </w:r>
      <w:r>
        <w:rPr>
          <w:rFonts w:ascii="Times New Roman" w:eastAsia="Times New Roman" w:hAnsi="Times New Roman" w:cs="Times New Roman"/>
          <w:sz w:val="28"/>
          <w:szCs w:val="28"/>
          <w14:ligatures w14:val="none"/>
        </w:rPr>
        <w:t xml:space="preserve"> FIVE</w:t>
      </w:r>
    </w:p>
    <w:p w14:paraId="5BC1BFB8" w14:textId="22EB6B7C" w:rsidR="009E3D3B" w:rsidRDefault="00D54938" w:rsidP="00D54938">
      <w:pPr>
        <w:pStyle w:val="Heading1"/>
        <w:numPr>
          <w:ilvl w:val="0"/>
          <w:numId w:val="12"/>
        </w:numPr>
        <w:jc w:val="center"/>
        <w:rPr>
          <w:rFonts w:ascii="Times New Roman" w:eastAsia="Times New Roman" w:hAnsi="Times New Roman" w:cs="Times New Roman"/>
          <w:color w:val="auto"/>
          <w:sz w:val="28"/>
          <w:szCs w:val="28"/>
        </w:rPr>
      </w:pPr>
      <w:bookmarkStart w:id="24" w:name="_Toc198985384"/>
      <w:r w:rsidRPr="00D54938">
        <w:rPr>
          <w:rFonts w:ascii="Times New Roman" w:eastAsia="Times New Roman" w:hAnsi="Times New Roman" w:cs="Times New Roman"/>
          <w:color w:val="auto"/>
          <w:sz w:val="28"/>
          <w:szCs w:val="28"/>
        </w:rPr>
        <w:lastRenderedPageBreak/>
        <w:t>ISO 45001 COMPLIANCE CHECKLISTS</w:t>
      </w:r>
      <w:bookmarkEnd w:id="24"/>
    </w:p>
    <w:p w14:paraId="458C4E96" w14:textId="28E724A0" w:rsidR="00D54938" w:rsidRDefault="00D54938" w:rsidP="00D54938">
      <w:pPr>
        <w:pStyle w:val="Heading1"/>
        <w:numPr>
          <w:ilvl w:val="0"/>
          <w:numId w:val="14"/>
        </w:numPr>
        <w:ind w:left="360"/>
        <w:rPr>
          <w:rFonts w:ascii="Times New Roman" w:hAnsi="Times New Roman" w:cs="Times New Roman"/>
          <w:b/>
          <w:bCs/>
          <w:color w:val="auto"/>
          <w:sz w:val="28"/>
          <w:szCs w:val="28"/>
        </w:rPr>
      </w:pPr>
      <w:r w:rsidRPr="00D54938">
        <w:rPr>
          <w:b/>
          <w:bCs/>
        </w:rPr>
        <w:t xml:space="preserve"> </w:t>
      </w:r>
      <w:bookmarkStart w:id="25" w:name="_Toc198985385"/>
      <w:r w:rsidRPr="00D54938">
        <w:rPr>
          <w:rFonts w:ascii="Times New Roman" w:hAnsi="Times New Roman" w:cs="Times New Roman"/>
          <w:b/>
          <w:bCs/>
          <w:color w:val="auto"/>
          <w:sz w:val="28"/>
          <w:szCs w:val="28"/>
        </w:rPr>
        <w:t>ISO 45001 COMPLIANCE CHECKLISTS</w:t>
      </w:r>
      <w:bookmarkEnd w:id="25"/>
    </w:p>
    <w:p w14:paraId="4692F3AB" w14:textId="59CA9D33" w:rsidR="00D54938" w:rsidRPr="00093B18" w:rsidRDefault="00873B6B" w:rsidP="00873B6B">
      <w:pPr>
        <w:pStyle w:val="Caption"/>
        <w:rPr>
          <w:rFonts w:ascii="Times New Roman" w:hAnsi="Times New Roman" w:cs="Times New Roman"/>
          <w:i w:val="0"/>
          <w:iCs w:val="0"/>
          <w:sz w:val="24"/>
          <w:szCs w:val="24"/>
        </w:rPr>
      </w:pPr>
      <w:r w:rsidRPr="00093B18">
        <w:rPr>
          <w:rFonts w:ascii="Times New Roman" w:hAnsi="Times New Roman" w:cs="Times New Roman"/>
          <w:i w:val="0"/>
          <w:iCs w:val="0"/>
          <w:sz w:val="24"/>
          <w:szCs w:val="24"/>
        </w:rPr>
        <w:t>Table 5.</w:t>
      </w:r>
      <w:r w:rsidRPr="00093B18">
        <w:rPr>
          <w:rFonts w:ascii="Times New Roman" w:hAnsi="Times New Roman" w:cs="Times New Roman"/>
          <w:i w:val="0"/>
          <w:iCs w:val="0"/>
          <w:sz w:val="24"/>
          <w:szCs w:val="24"/>
        </w:rPr>
        <w:fldChar w:fldCharType="begin"/>
      </w:r>
      <w:r w:rsidRPr="00093B18">
        <w:rPr>
          <w:rFonts w:ascii="Times New Roman" w:hAnsi="Times New Roman" w:cs="Times New Roman"/>
          <w:i w:val="0"/>
          <w:iCs w:val="0"/>
          <w:sz w:val="24"/>
          <w:szCs w:val="24"/>
        </w:rPr>
        <w:instrText xml:space="preserve"> SEQ Table \* ARABIC </w:instrText>
      </w:r>
      <w:r w:rsidRPr="00093B18">
        <w:rPr>
          <w:rFonts w:ascii="Times New Roman" w:hAnsi="Times New Roman" w:cs="Times New Roman"/>
          <w:i w:val="0"/>
          <w:iCs w:val="0"/>
          <w:sz w:val="24"/>
          <w:szCs w:val="24"/>
        </w:rPr>
        <w:fldChar w:fldCharType="separate"/>
      </w:r>
      <w:r w:rsidR="00410862">
        <w:rPr>
          <w:rFonts w:ascii="Times New Roman" w:hAnsi="Times New Roman" w:cs="Times New Roman"/>
          <w:i w:val="0"/>
          <w:iCs w:val="0"/>
          <w:noProof/>
          <w:sz w:val="24"/>
          <w:szCs w:val="24"/>
        </w:rPr>
        <w:t>3</w:t>
      </w:r>
      <w:r w:rsidRPr="00093B18">
        <w:rPr>
          <w:rFonts w:ascii="Times New Roman" w:hAnsi="Times New Roman" w:cs="Times New Roman"/>
          <w:i w:val="0"/>
          <w:iCs w:val="0"/>
          <w:sz w:val="24"/>
          <w:szCs w:val="24"/>
        </w:rPr>
        <w:fldChar w:fldCharType="end"/>
      </w:r>
      <w:r w:rsidRPr="00093B18">
        <w:rPr>
          <w:rFonts w:ascii="Times New Roman" w:hAnsi="Times New Roman" w:cs="Times New Roman"/>
          <w:i w:val="0"/>
          <w:iCs w:val="0"/>
          <w:sz w:val="24"/>
          <w:szCs w:val="24"/>
        </w:rPr>
        <w:t xml:space="preserve">:TABLE OF ISO 45001 COMPLIANCE CHECKLISTS OF AUDIT </w:t>
      </w:r>
      <w:r w:rsidR="00093B18" w:rsidRPr="00093B18">
        <w:rPr>
          <w:rFonts w:ascii="Times New Roman" w:hAnsi="Times New Roman" w:cs="Times New Roman"/>
          <w:i w:val="0"/>
          <w:iCs w:val="0"/>
          <w:sz w:val="24"/>
          <w:szCs w:val="24"/>
        </w:rPr>
        <w:t>REPORT OF RISETECH</w:t>
      </w:r>
    </w:p>
    <w:tbl>
      <w:tblPr>
        <w:tblStyle w:val="TableGrid"/>
        <w:tblW w:w="0" w:type="auto"/>
        <w:tblLook w:val="04A0" w:firstRow="1" w:lastRow="0" w:firstColumn="1" w:lastColumn="0" w:noHBand="0" w:noVBand="1"/>
      </w:tblPr>
      <w:tblGrid>
        <w:gridCol w:w="1212"/>
        <w:gridCol w:w="3482"/>
        <w:gridCol w:w="2333"/>
        <w:gridCol w:w="2323"/>
      </w:tblGrid>
      <w:tr w:rsidR="00B2080A" w14:paraId="6D8A4220" w14:textId="77777777" w:rsidTr="00FD7AAD">
        <w:tc>
          <w:tcPr>
            <w:tcW w:w="1165" w:type="dxa"/>
          </w:tcPr>
          <w:p w14:paraId="1AC4D386" w14:textId="10AEEF87" w:rsidR="00B2080A" w:rsidRPr="00B2080A" w:rsidRDefault="00B2080A" w:rsidP="00873B6B">
            <w:pPr>
              <w:rPr>
                <w:rFonts w:ascii="Times New Roman" w:hAnsi="Times New Roman" w:cs="Times New Roman"/>
                <w:b/>
                <w:bCs/>
                <w:sz w:val="28"/>
                <w:szCs w:val="28"/>
              </w:rPr>
            </w:pPr>
            <w:r>
              <w:rPr>
                <w:rFonts w:ascii="Times New Roman" w:hAnsi="Times New Roman" w:cs="Times New Roman"/>
                <w:b/>
                <w:bCs/>
                <w:sz w:val="28"/>
                <w:szCs w:val="28"/>
              </w:rPr>
              <w:t>Number</w:t>
            </w:r>
          </w:p>
        </w:tc>
        <w:tc>
          <w:tcPr>
            <w:tcW w:w="3509" w:type="dxa"/>
          </w:tcPr>
          <w:p w14:paraId="0BF37321" w14:textId="4D08E9E6" w:rsidR="00B2080A" w:rsidRPr="00B2080A" w:rsidRDefault="00B2080A" w:rsidP="00873B6B">
            <w:pPr>
              <w:rPr>
                <w:rFonts w:ascii="Times New Roman" w:hAnsi="Times New Roman" w:cs="Times New Roman"/>
                <w:b/>
                <w:bCs/>
                <w:sz w:val="28"/>
                <w:szCs w:val="28"/>
              </w:rPr>
            </w:pPr>
            <w:r>
              <w:rPr>
                <w:rFonts w:ascii="Times New Roman" w:hAnsi="Times New Roman" w:cs="Times New Roman"/>
                <w:b/>
                <w:bCs/>
                <w:sz w:val="28"/>
                <w:szCs w:val="28"/>
              </w:rPr>
              <w:t>Requirement</w:t>
            </w:r>
          </w:p>
        </w:tc>
        <w:tc>
          <w:tcPr>
            <w:tcW w:w="2338" w:type="dxa"/>
          </w:tcPr>
          <w:p w14:paraId="15947C5A" w14:textId="3C3AC83E" w:rsidR="00B2080A" w:rsidRPr="00B2080A" w:rsidRDefault="00B2080A" w:rsidP="00873B6B">
            <w:pPr>
              <w:rPr>
                <w:rFonts w:ascii="Times New Roman" w:hAnsi="Times New Roman" w:cs="Times New Roman"/>
                <w:b/>
                <w:bCs/>
                <w:sz w:val="28"/>
                <w:szCs w:val="28"/>
              </w:rPr>
            </w:pPr>
            <w:r>
              <w:rPr>
                <w:rFonts w:ascii="Times New Roman" w:hAnsi="Times New Roman" w:cs="Times New Roman"/>
                <w:b/>
                <w:bCs/>
                <w:sz w:val="28"/>
                <w:szCs w:val="28"/>
              </w:rPr>
              <w:t>Status</w:t>
            </w:r>
            <w:r w:rsidR="00616C15">
              <w:rPr>
                <w:rFonts w:ascii="Times New Roman" w:hAnsi="Times New Roman" w:cs="Times New Roman"/>
                <w:b/>
                <w:bCs/>
                <w:sz w:val="28"/>
                <w:szCs w:val="28"/>
              </w:rPr>
              <w:t>(Yes/No)</w:t>
            </w:r>
          </w:p>
        </w:tc>
        <w:tc>
          <w:tcPr>
            <w:tcW w:w="2338" w:type="dxa"/>
          </w:tcPr>
          <w:p w14:paraId="7C73477B" w14:textId="1BD60D60" w:rsidR="00B2080A" w:rsidRPr="00B2080A" w:rsidRDefault="00616C15" w:rsidP="00873B6B">
            <w:pPr>
              <w:rPr>
                <w:rFonts w:ascii="Times New Roman" w:hAnsi="Times New Roman" w:cs="Times New Roman"/>
                <w:b/>
                <w:bCs/>
                <w:sz w:val="28"/>
                <w:szCs w:val="28"/>
              </w:rPr>
            </w:pPr>
            <w:r>
              <w:rPr>
                <w:rFonts w:ascii="Times New Roman" w:hAnsi="Times New Roman" w:cs="Times New Roman"/>
                <w:b/>
                <w:bCs/>
                <w:sz w:val="28"/>
                <w:szCs w:val="28"/>
              </w:rPr>
              <w:t>Evidence Needed</w:t>
            </w:r>
          </w:p>
        </w:tc>
      </w:tr>
      <w:tr w:rsidR="00B2080A" w14:paraId="58449154" w14:textId="77777777" w:rsidTr="00FD7AAD">
        <w:tc>
          <w:tcPr>
            <w:tcW w:w="1165" w:type="dxa"/>
          </w:tcPr>
          <w:p w14:paraId="6C17BCFC" w14:textId="7DCBCE00" w:rsidR="00B2080A" w:rsidRPr="00616C15" w:rsidRDefault="00616C15" w:rsidP="00873B6B">
            <w:pPr>
              <w:rPr>
                <w:rFonts w:ascii="Times New Roman" w:hAnsi="Times New Roman" w:cs="Times New Roman"/>
                <w:sz w:val="24"/>
                <w:szCs w:val="24"/>
              </w:rPr>
            </w:pPr>
            <w:r>
              <w:rPr>
                <w:rFonts w:ascii="Times New Roman" w:hAnsi="Times New Roman" w:cs="Times New Roman"/>
                <w:sz w:val="24"/>
                <w:szCs w:val="24"/>
              </w:rPr>
              <w:t>1</w:t>
            </w:r>
          </w:p>
        </w:tc>
        <w:tc>
          <w:tcPr>
            <w:tcW w:w="35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7AAD" w:rsidRPr="00FD7AAD" w14:paraId="4B9DB203" w14:textId="77777777" w:rsidTr="00FD7AAD">
              <w:trPr>
                <w:tblCellSpacing w:w="15" w:type="dxa"/>
              </w:trPr>
              <w:tc>
                <w:tcPr>
                  <w:tcW w:w="0" w:type="auto"/>
                  <w:vAlign w:val="center"/>
                  <w:hideMark/>
                </w:tcPr>
                <w:p w14:paraId="192C17E7" w14:textId="77777777" w:rsidR="00FD7AAD" w:rsidRPr="00FD7AAD" w:rsidRDefault="00FD7AAD" w:rsidP="00FD7AAD">
                  <w:pPr>
                    <w:spacing w:after="0" w:line="240" w:lineRule="auto"/>
                    <w:rPr>
                      <w:rFonts w:ascii="Times New Roman" w:hAnsi="Times New Roman" w:cs="Times New Roman"/>
                      <w:sz w:val="24"/>
                      <w:szCs w:val="24"/>
                    </w:rPr>
                  </w:pPr>
                </w:p>
              </w:tc>
            </w:tr>
          </w:tbl>
          <w:p w14:paraId="7BC306A9" w14:textId="732CA927" w:rsidR="00FD7AAD" w:rsidRPr="00FD7AAD" w:rsidRDefault="00FD7AAD" w:rsidP="00FD7AAD">
            <w:pPr>
              <w:rPr>
                <w:rFonts w:ascii="Times New Roman" w:hAnsi="Times New Roman" w:cs="Times New Roman"/>
                <w:vanish/>
                <w:sz w:val="24"/>
                <w:szCs w:val="24"/>
              </w:rPr>
            </w:pPr>
            <w:r>
              <w:rPr>
                <w:rFonts w:ascii="Times New Roman" w:hAnsi="Times New Roman" w:cs="Times New Roman"/>
                <w:sz w:val="24"/>
                <w:szCs w:val="24"/>
              </w:rPr>
              <w:t>Leadership and worker participations</w:t>
            </w:r>
          </w:p>
          <w:p w14:paraId="65B9F705" w14:textId="77777777" w:rsidR="00B2080A" w:rsidRPr="00616C15" w:rsidRDefault="00B2080A" w:rsidP="00873B6B">
            <w:pPr>
              <w:rPr>
                <w:rFonts w:ascii="Times New Roman" w:hAnsi="Times New Roman" w:cs="Times New Roman"/>
                <w:sz w:val="24"/>
                <w:szCs w:val="24"/>
              </w:rPr>
            </w:pPr>
          </w:p>
        </w:tc>
        <w:tc>
          <w:tcPr>
            <w:tcW w:w="2338" w:type="dxa"/>
          </w:tcPr>
          <w:p w14:paraId="2A46752D" w14:textId="6C44B565" w:rsidR="00B2080A" w:rsidRPr="00616C15" w:rsidRDefault="00FD7AAD" w:rsidP="00873B6B">
            <w:pPr>
              <w:rPr>
                <w:rFonts w:ascii="Times New Roman" w:hAnsi="Times New Roman" w:cs="Times New Roman"/>
                <w:sz w:val="24"/>
                <w:szCs w:val="24"/>
              </w:rPr>
            </w:pPr>
            <w:r>
              <w:rPr>
                <w:rFonts w:ascii="Times New Roman" w:hAnsi="Times New Roman" w:cs="Times New Roman"/>
                <w:sz w:val="24"/>
                <w:szCs w:val="24"/>
              </w:rPr>
              <w:t>Yes</w:t>
            </w:r>
          </w:p>
        </w:tc>
        <w:tc>
          <w:tcPr>
            <w:tcW w:w="2338" w:type="dxa"/>
          </w:tcPr>
          <w:p w14:paraId="6C0A0A93" w14:textId="37C87AA4" w:rsidR="00B2080A" w:rsidRPr="00616C15" w:rsidRDefault="00FD7AAD" w:rsidP="00873B6B">
            <w:pPr>
              <w:rPr>
                <w:rFonts w:ascii="Times New Roman" w:hAnsi="Times New Roman" w:cs="Times New Roman"/>
                <w:sz w:val="24"/>
                <w:szCs w:val="24"/>
              </w:rPr>
            </w:pPr>
            <w:r>
              <w:rPr>
                <w:rFonts w:ascii="Times New Roman" w:hAnsi="Times New Roman" w:cs="Times New Roman"/>
                <w:sz w:val="24"/>
                <w:szCs w:val="24"/>
              </w:rPr>
              <w:t>Safety committees and staff training exist</w:t>
            </w:r>
          </w:p>
        </w:tc>
      </w:tr>
      <w:tr w:rsidR="00B2080A" w14:paraId="0908F730" w14:textId="77777777" w:rsidTr="00FD7AAD">
        <w:tc>
          <w:tcPr>
            <w:tcW w:w="1165" w:type="dxa"/>
          </w:tcPr>
          <w:p w14:paraId="59881AF5" w14:textId="0EAAC3B3" w:rsidR="00B2080A" w:rsidRPr="00616C15" w:rsidRDefault="00616C15" w:rsidP="00873B6B">
            <w:pPr>
              <w:rPr>
                <w:rFonts w:ascii="Times New Roman" w:hAnsi="Times New Roman" w:cs="Times New Roman"/>
                <w:sz w:val="24"/>
                <w:szCs w:val="24"/>
              </w:rPr>
            </w:pPr>
            <w:r>
              <w:rPr>
                <w:rFonts w:ascii="Times New Roman" w:hAnsi="Times New Roman" w:cs="Times New Roman"/>
                <w:sz w:val="24"/>
                <w:szCs w:val="24"/>
              </w:rPr>
              <w:t>2</w:t>
            </w:r>
          </w:p>
        </w:tc>
        <w:tc>
          <w:tcPr>
            <w:tcW w:w="3509" w:type="dxa"/>
          </w:tcPr>
          <w:p w14:paraId="557F01DE" w14:textId="05F37AE6" w:rsidR="00B2080A" w:rsidRPr="00616C15" w:rsidRDefault="00FD7AAD" w:rsidP="00873B6B">
            <w:pPr>
              <w:rPr>
                <w:rFonts w:ascii="Times New Roman" w:hAnsi="Times New Roman" w:cs="Times New Roman"/>
                <w:sz w:val="24"/>
                <w:szCs w:val="24"/>
              </w:rPr>
            </w:pPr>
            <w:r>
              <w:rPr>
                <w:rFonts w:ascii="Times New Roman" w:hAnsi="Times New Roman" w:cs="Times New Roman"/>
                <w:sz w:val="24"/>
                <w:szCs w:val="24"/>
              </w:rPr>
              <w:t>Hazard identification and risk assessment</w:t>
            </w:r>
          </w:p>
        </w:tc>
        <w:tc>
          <w:tcPr>
            <w:tcW w:w="2338" w:type="dxa"/>
          </w:tcPr>
          <w:p w14:paraId="04778BD3" w14:textId="57EB7D3F" w:rsidR="00B2080A" w:rsidRPr="00616C15" w:rsidRDefault="00FD7AAD" w:rsidP="00873B6B">
            <w:pPr>
              <w:rPr>
                <w:rFonts w:ascii="Times New Roman" w:hAnsi="Times New Roman" w:cs="Times New Roman"/>
                <w:sz w:val="24"/>
                <w:szCs w:val="24"/>
              </w:rPr>
            </w:pPr>
            <w:r>
              <w:rPr>
                <w:rFonts w:ascii="Times New Roman" w:hAnsi="Times New Roman" w:cs="Times New Roman"/>
                <w:sz w:val="24"/>
                <w:szCs w:val="24"/>
              </w:rPr>
              <w:t>Yes</w:t>
            </w:r>
          </w:p>
        </w:tc>
        <w:tc>
          <w:tcPr>
            <w:tcW w:w="2338" w:type="dxa"/>
          </w:tcPr>
          <w:p w14:paraId="793BDFE3" w14:textId="76AF4EBC" w:rsidR="00B2080A" w:rsidRPr="00616C15" w:rsidRDefault="00FD7AAD" w:rsidP="00873B6B">
            <w:pPr>
              <w:rPr>
                <w:rFonts w:ascii="Times New Roman" w:hAnsi="Times New Roman" w:cs="Times New Roman"/>
                <w:sz w:val="24"/>
                <w:szCs w:val="24"/>
              </w:rPr>
            </w:pPr>
            <w:r>
              <w:rPr>
                <w:rFonts w:ascii="Times New Roman" w:hAnsi="Times New Roman" w:cs="Times New Roman"/>
                <w:sz w:val="24"/>
                <w:szCs w:val="24"/>
              </w:rPr>
              <w:t>Lab-specific risk register maintained</w:t>
            </w:r>
          </w:p>
        </w:tc>
      </w:tr>
      <w:tr w:rsidR="00B2080A" w14:paraId="4C52FA44" w14:textId="77777777" w:rsidTr="00FD7AAD">
        <w:tc>
          <w:tcPr>
            <w:tcW w:w="1165" w:type="dxa"/>
          </w:tcPr>
          <w:p w14:paraId="37FF9952" w14:textId="48225A81" w:rsidR="00B2080A" w:rsidRPr="00616C15" w:rsidRDefault="00616C15" w:rsidP="00873B6B">
            <w:pPr>
              <w:rPr>
                <w:rFonts w:ascii="Times New Roman" w:hAnsi="Times New Roman" w:cs="Times New Roman"/>
                <w:sz w:val="24"/>
                <w:szCs w:val="24"/>
              </w:rPr>
            </w:pPr>
            <w:r>
              <w:rPr>
                <w:rFonts w:ascii="Times New Roman" w:hAnsi="Times New Roman" w:cs="Times New Roman"/>
                <w:sz w:val="24"/>
                <w:szCs w:val="24"/>
              </w:rPr>
              <w:t>3</w:t>
            </w:r>
          </w:p>
        </w:tc>
        <w:tc>
          <w:tcPr>
            <w:tcW w:w="3509" w:type="dxa"/>
          </w:tcPr>
          <w:p w14:paraId="63A9B10F" w14:textId="521F95E1" w:rsidR="00B2080A" w:rsidRPr="00616C15" w:rsidRDefault="000D7AED" w:rsidP="00873B6B">
            <w:pPr>
              <w:rPr>
                <w:rFonts w:ascii="Times New Roman" w:hAnsi="Times New Roman" w:cs="Times New Roman"/>
                <w:sz w:val="24"/>
                <w:szCs w:val="24"/>
              </w:rPr>
            </w:pPr>
            <w:r>
              <w:rPr>
                <w:rFonts w:ascii="Times New Roman" w:hAnsi="Times New Roman" w:cs="Times New Roman"/>
                <w:sz w:val="24"/>
                <w:szCs w:val="24"/>
              </w:rPr>
              <w:t>Emergency preparedness and response</w:t>
            </w:r>
          </w:p>
        </w:tc>
        <w:tc>
          <w:tcPr>
            <w:tcW w:w="2338" w:type="dxa"/>
          </w:tcPr>
          <w:p w14:paraId="7FFA7738" w14:textId="5CCDB903" w:rsidR="00B2080A" w:rsidRPr="00616C15" w:rsidRDefault="000D7AED" w:rsidP="00873B6B">
            <w:pPr>
              <w:rPr>
                <w:rFonts w:ascii="Times New Roman" w:hAnsi="Times New Roman" w:cs="Times New Roman"/>
                <w:sz w:val="24"/>
                <w:szCs w:val="24"/>
              </w:rPr>
            </w:pPr>
            <w:r>
              <w:rPr>
                <w:rFonts w:ascii="Times New Roman" w:hAnsi="Times New Roman" w:cs="Times New Roman"/>
                <w:sz w:val="24"/>
                <w:szCs w:val="24"/>
              </w:rPr>
              <w:t>No</w:t>
            </w:r>
          </w:p>
        </w:tc>
        <w:tc>
          <w:tcPr>
            <w:tcW w:w="2338" w:type="dxa"/>
          </w:tcPr>
          <w:p w14:paraId="46BC9954" w14:textId="072A7144" w:rsidR="00B2080A" w:rsidRPr="00616C15" w:rsidRDefault="000D7AED" w:rsidP="00873B6B">
            <w:pPr>
              <w:rPr>
                <w:rFonts w:ascii="Times New Roman" w:hAnsi="Times New Roman" w:cs="Times New Roman"/>
                <w:sz w:val="24"/>
                <w:szCs w:val="24"/>
              </w:rPr>
            </w:pPr>
            <w:r>
              <w:rPr>
                <w:rFonts w:ascii="Times New Roman" w:hAnsi="Times New Roman" w:cs="Times New Roman"/>
                <w:sz w:val="24"/>
                <w:szCs w:val="24"/>
              </w:rPr>
              <w:t>Fire drill record missing</w:t>
            </w:r>
          </w:p>
        </w:tc>
      </w:tr>
      <w:tr w:rsidR="00B2080A" w14:paraId="61E2102C" w14:textId="77777777" w:rsidTr="00FD7AAD">
        <w:tc>
          <w:tcPr>
            <w:tcW w:w="1165" w:type="dxa"/>
          </w:tcPr>
          <w:p w14:paraId="2657D8DF" w14:textId="68F6F4B5" w:rsidR="00B2080A" w:rsidRPr="00616C15" w:rsidRDefault="00616C15" w:rsidP="00873B6B">
            <w:pPr>
              <w:rPr>
                <w:rFonts w:ascii="Times New Roman" w:hAnsi="Times New Roman" w:cs="Times New Roman"/>
                <w:sz w:val="24"/>
                <w:szCs w:val="24"/>
              </w:rPr>
            </w:pPr>
            <w:r>
              <w:rPr>
                <w:rFonts w:ascii="Times New Roman" w:hAnsi="Times New Roman" w:cs="Times New Roman"/>
                <w:sz w:val="24"/>
                <w:szCs w:val="24"/>
              </w:rPr>
              <w:t>4</w:t>
            </w:r>
          </w:p>
        </w:tc>
        <w:tc>
          <w:tcPr>
            <w:tcW w:w="3509" w:type="dxa"/>
          </w:tcPr>
          <w:p w14:paraId="1327B882" w14:textId="22D4D91F" w:rsidR="00B2080A" w:rsidRPr="00616C15" w:rsidRDefault="00F471F1" w:rsidP="00873B6B">
            <w:pPr>
              <w:rPr>
                <w:rFonts w:ascii="Times New Roman" w:hAnsi="Times New Roman" w:cs="Times New Roman"/>
                <w:sz w:val="24"/>
                <w:szCs w:val="24"/>
              </w:rPr>
            </w:pPr>
            <w:r>
              <w:rPr>
                <w:rFonts w:ascii="Times New Roman" w:hAnsi="Times New Roman" w:cs="Times New Roman"/>
                <w:sz w:val="24"/>
                <w:szCs w:val="24"/>
              </w:rPr>
              <w:t>Incident investigation and corrective action</w:t>
            </w:r>
          </w:p>
        </w:tc>
        <w:tc>
          <w:tcPr>
            <w:tcW w:w="2338" w:type="dxa"/>
          </w:tcPr>
          <w:p w14:paraId="75DE105D" w14:textId="5A361F20" w:rsidR="00B2080A" w:rsidRPr="00616C15" w:rsidRDefault="00F471F1" w:rsidP="00873B6B">
            <w:pPr>
              <w:rPr>
                <w:rFonts w:ascii="Times New Roman" w:hAnsi="Times New Roman" w:cs="Times New Roman"/>
                <w:sz w:val="24"/>
                <w:szCs w:val="24"/>
              </w:rPr>
            </w:pPr>
            <w:r>
              <w:rPr>
                <w:rFonts w:ascii="Times New Roman" w:hAnsi="Times New Roman" w:cs="Times New Roman"/>
                <w:sz w:val="24"/>
                <w:szCs w:val="24"/>
              </w:rPr>
              <w:t>Yes</w:t>
            </w:r>
          </w:p>
        </w:tc>
        <w:tc>
          <w:tcPr>
            <w:tcW w:w="2338" w:type="dxa"/>
          </w:tcPr>
          <w:p w14:paraId="6326C861" w14:textId="27E715CA" w:rsidR="00B2080A" w:rsidRPr="00616C15" w:rsidRDefault="00F471F1" w:rsidP="00873B6B">
            <w:pPr>
              <w:rPr>
                <w:rFonts w:ascii="Times New Roman" w:hAnsi="Times New Roman" w:cs="Times New Roman"/>
                <w:sz w:val="24"/>
                <w:szCs w:val="24"/>
              </w:rPr>
            </w:pPr>
            <w:r>
              <w:rPr>
                <w:rFonts w:ascii="Times New Roman" w:hAnsi="Times New Roman" w:cs="Times New Roman"/>
                <w:sz w:val="24"/>
                <w:szCs w:val="24"/>
              </w:rPr>
              <w:t>Basic incident logbook in use</w:t>
            </w:r>
          </w:p>
        </w:tc>
      </w:tr>
      <w:tr w:rsidR="00B2080A" w14:paraId="5284AC28" w14:textId="77777777" w:rsidTr="00FD7AAD">
        <w:tc>
          <w:tcPr>
            <w:tcW w:w="1165" w:type="dxa"/>
          </w:tcPr>
          <w:p w14:paraId="38934725" w14:textId="6516A888" w:rsidR="00B2080A" w:rsidRPr="00616C15" w:rsidRDefault="00616C15" w:rsidP="00873B6B">
            <w:pPr>
              <w:rPr>
                <w:rFonts w:ascii="Times New Roman" w:hAnsi="Times New Roman" w:cs="Times New Roman"/>
                <w:sz w:val="24"/>
                <w:szCs w:val="24"/>
              </w:rPr>
            </w:pPr>
            <w:r>
              <w:rPr>
                <w:rFonts w:ascii="Times New Roman" w:hAnsi="Times New Roman" w:cs="Times New Roman"/>
                <w:sz w:val="24"/>
                <w:szCs w:val="24"/>
              </w:rPr>
              <w:t>5</w:t>
            </w:r>
          </w:p>
        </w:tc>
        <w:tc>
          <w:tcPr>
            <w:tcW w:w="3509" w:type="dxa"/>
          </w:tcPr>
          <w:p w14:paraId="051D2425" w14:textId="1AFB350D" w:rsidR="00B2080A" w:rsidRPr="00616C15" w:rsidRDefault="00611CB7" w:rsidP="00873B6B">
            <w:pPr>
              <w:rPr>
                <w:rFonts w:ascii="Times New Roman" w:hAnsi="Times New Roman" w:cs="Times New Roman"/>
                <w:sz w:val="24"/>
                <w:szCs w:val="24"/>
              </w:rPr>
            </w:pPr>
            <w:r>
              <w:rPr>
                <w:rFonts w:ascii="Times New Roman" w:hAnsi="Times New Roman" w:cs="Times New Roman"/>
                <w:sz w:val="24"/>
                <w:szCs w:val="24"/>
              </w:rPr>
              <w:t>Use of PPE  and controls</w:t>
            </w:r>
          </w:p>
        </w:tc>
        <w:tc>
          <w:tcPr>
            <w:tcW w:w="2338" w:type="dxa"/>
          </w:tcPr>
          <w:p w14:paraId="4A0060C7" w14:textId="66EE3068" w:rsidR="00B2080A" w:rsidRPr="00616C15" w:rsidRDefault="00611CB7" w:rsidP="00873B6B">
            <w:pPr>
              <w:rPr>
                <w:rFonts w:ascii="Times New Roman" w:hAnsi="Times New Roman" w:cs="Times New Roman"/>
                <w:sz w:val="24"/>
                <w:szCs w:val="24"/>
              </w:rPr>
            </w:pPr>
            <w:r>
              <w:rPr>
                <w:rFonts w:ascii="Times New Roman" w:hAnsi="Times New Roman" w:cs="Times New Roman"/>
                <w:sz w:val="24"/>
                <w:szCs w:val="24"/>
              </w:rPr>
              <w:t>Yes</w:t>
            </w:r>
          </w:p>
        </w:tc>
        <w:tc>
          <w:tcPr>
            <w:tcW w:w="2338" w:type="dxa"/>
          </w:tcPr>
          <w:p w14:paraId="0B8D9B1F" w14:textId="4D729A5E" w:rsidR="00B2080A" w:rsidRPr="00616C15" w:rsidRDefault="00611CB7" w:rsidP="00873B6B">
            <w:pPr>
              <w:rPr>
                <w:rFonts w:ascii="Times New Roman" w:hAnsi="Times New Roman" w:cs="Times New Roman"/>
                <w:sz w:val="24"/>
                <w:szCs w:val="24"/>
              </w:rPr>
            </w:pPr>
            <w:r>
              <w:rPr>
                <w:rFonts w:ascii="Times New Roman" w:hAnsi="Times New Roman" w:cs="Times New Roman"/>
                <w:sz w:val="24"/>
                <w:szCs w:val="24"/>
              </w:rPr>
              <w:t>Gloves, googles, lab coats provided</w:t>
            </w:r>
          </w:p>
        </w:tc>
      </w:tr>
      <w:tr w:rsidR="00611CB7" w14:paraId="4D97B14E" w14:textId="77777777" w:rsidTr="00FD7AAD">
        <w:tc>
          <w:tcPr>
            <w:tcW w:w="1165" w:type="dxa"/>
          </w:tcPr>
          <w:p w14:paraId="078917A1" w14:textId="334940A4" w:rsidR="00611CB7" w:rsidRDefault="00611CB7" w:rsidP="00873B6B">
            <w:pPr>
              <w:rPr>
                <w:rFonts w:ascii="Times New Roman" w:hAnsi="Times New Roman" w:cs="Times New Roman"/>
                <w:sz w:val="24"/>
                <w:szCs w:val="24"/>
              </w:rPr>
            </w:pPr>
            <w:r>
              <w:rPr>
                <w:rFonts w:ascii="Times New Roman" w:hAnsi="Times New Roman" w:cs="Times New Roman"/>
                <w:sz w:val="24"/>
                <w:szCs w:val="24"/>
              </w:rPr>
              <w:t>6</w:t>
            </w:r>
          </w:p>
        </w:tc>
        <w:tc>
          <w:tcPr>
            <w:tcW w:w="3509" w:type="dxa"/>
          </w:tcPr>
          <w:p w14:paraId="315C2680" w14:textId="02AB2066" w:rsidR="00611CB7" w:rsidRDefault="00611CB7" w:rsidP="00873B6B">
            <w:pPr>
              <w:rPr>
                <w:rFonts w:ascii="Times New Roman" w:hAnsi="Times New Roman" w:cs="Times New Roman"/>
                <w:sz w:val="24"/>
                <w:szCs w:val="24"/>
              </w:rPr>
            </w:pPr>
            <w:r>
              <w:rPr>
                <w:rFonts w:ascii="Times New Roman" w:hAnsi="Times New Roman" w:cs="Times New Roman"/>
                <w:sz w:val="24"/>
                <w:szCs w:val="24"/>
              </w:rPr>
              <w:t>Internal audit and compliance monitoring</w:t>
            </w:r>
          </w:p>
        </w:tc>
        <w:tc>
          <w:tcPr>
            <w:tcW w:w="2338" w:type="dxa"/>
          </w:tcPr>
          <w:p w14:paraId="373DC865" w14:textId="0F3A5E3A" w:rsidR="00611CB7" w:rsidRDefault="00611CB7" w:rsidP="00873B6B">
            <w:pPr>
              <w:rPr>
                <w:rFonts w:ascii="Times New Roman" w:hAnsi="Times New Roman" w:cs="Times New Roman"/>
                <w:sz w:val="24"/>
                <w:szCs w:val="24"/>
              </w:rPr>
            </w:pPr>
            <w:r>
              <w:rPr>
                <w:rFonts w:ascii="Times New Roman" w:hAnsi="Times New Roman" w:cs="Times New Roman"/>
                <w:sz w:val="24"/>
                <w:szCs w:val="24"/>
              </w:rPr>
              <w:t>No</w:t>
            </w:r>
          </w:p>
        </w:tc>
        <w:tc>
          <w:tcPr>
            <w:tcW w:w="2338" w:type="dxa"/>
          </w:tcPr>
          <w:p w14:paraId="583D955B" w14:textId="3C03D447" w:rsidR="00611CB7" w:rsidRDefault="00771718" w:rsidP="00873B6B">
            <w:pPr>
              <w:rPr>
                <w:rFonts w:ascii="Times New Roman" w:hAnsi="Times New Roman" w:cs="Times New Roman"/>
                <w:sz w:val="24"/>
                <w:szCs w:val="24"/>
              </w:rPr>
            </w:pPr>
            <w:r>
              <w:rPr>
                <w:rFonts w:ascii="Times New Roman" w:hAnsi="Times New Roman" w:cs="Times New Roman"/>
                <w:sz w:val="24"/>
                <w:szCs w:val="24"/>
              </w:rPr>
              <w:t>Periodic audit plan does not form formalized</w:t>
            </w:r>
          </w:p>
        </w:tc>
      </w:tr>
      <w:tr w:rsidR="00611CB7" w14:paraId="5067A59C" w14:textId="77777777" w:rsidTr="00FD7AAD">
        <w:tc>
          <w:tcPr>
            <w:tcW w:w="1165" w:type="dxa"/>
          </w:tcPr>
          <w:p w14:paraId="0277BBB5" w14:textId="1C41ADCB" w:rsidR="00611CB7" w:rsidRDefault="00611CB7" w:rsidP="00873B6B">
            <w:pPr>
              <w:rPr>
                <w:rFonts w:ascii="Times New Roman" w:hAnsi="Times New Roman" w:cs="Times New Roman"/>
                <w:sz w:val="24"/>
                <w:szCs w:val="24"/>
              </w:rPr>
            </w:pPr>
            <w:r>
              <w:rPr>
                <w:rFonts w:ascii="Times New Roman" w:hAnsi="Times New Roman" w:cs="Times New Roman"/>
                <w:sz w:val="24"/>
                <w:szCs w:val="24"/>
              </w:rPr>
              <w:t>7</w:t>
            </w:r>
          </w:p>
        </w:tc>
        <w:tc>
          <w:tcPr>
            <w:tcW w:w="3509" w:type="dxa"/>
          </w:tcPr>
          <w:p w14:paraId="4668BBC9" w14:textId="33E196F3" w:rsidR="00611CB7" w:rsidRDefault="00771718" w:rsidP="00873B6B">
            <w:pPr>
              <w:rPr>
                <w:rFonts w:ascii="Times New Roman" w:hAnsi="Times New Roman" w:cs="Times New Roman"/>
                <w:sz w:val="24"/>
                <w:szCs w:val="24"/>
              </w:rPr>
            </w:pPr>
            <w:r>
              <w:rPr>
                <w:rFonts w:ascii="Times New Roman" w:hAnsi="Times New Roman" w:cs="Times New Roman"/>
                <w:sz w:val="24"/>
                <w:szCs w:val="24"/>
              </w:rPr>
              <w:t>Documentation of procedures</w:t>
            </w:r>
          </w:p>
        </w:tc>
        <w:tc>
          <w:tcPr>
            <w:tcW w:w="2338" w:type="dxa"/>
          </w:tcPr>
          <w:p w14:paraId="3AF8EE3B" w14:textId="74152BB8" w:rsidR="00611CB7" w:rsidRDefault="00771718" w:rsidP="00873B6B">
            <w:pPr>
              <w:rPr>
                <w:rFonts w:ascii="Times New Roman" w:hAnsi="Times New Roman" w:cs="Times New Roman"/>
                <w:sz w:val="24"/>
                <w:szCs w:val="24"/>
              </w:rPr>
            </w:pPr>
            <w:r>
              <w:rPr>
                <w:rFonts w:ascii="Times New Roman" w:hAnsi="Times New Roman" w:cs="Times New Roman"/>
                <w:sz w:val="24"/>
                <w:szCs w:val="24"/>
              </w:rPr>
              <w:t>Yes</w:t>
            </w:r>
          </w:p>
        </w:tc>
        <w:tc>
          <w:tcPr>
            <w:tcW w:w="2338" w:type="dxa"/>
          </w:tcPr>
          <w:p w14:paraId="7AD8209A" w14:textId="3FFEBD95" w:rsidR="00611CB7" w:rsidRDefault="00771718" w:rsidP="00873B6B">
            <w:pPr>
              <w:rPr>
                <w:rFonts w:ascii="Times New Roman" w:hAnsi="Times New Roman" w:cs="Times New Roman"/>
                <w:sz w:val="24"/>
                <w:szCs w:val="24"/>
              </w:rPr>
            </w:pPr>
            <w:r>
              <w:rPr>
                <w:rFonts w:ascii="Times New Roman" w:hAnsi="Times New Roman" w:cs="Times New Roman"/>
                <w:sz w:val="24"/>
                <w:szCs w:val="24"/>
              </w:rPr>
              <w:t>SOPs displayed in labs</w:t>
            </w:r>
          </w:p>
        </w:tc>
      </w:tr>
      <w:tr w:rsidR="00611CB7" w14:paraId="034B884E" w14:textId="77777777" w:rsidTr="00FD7AAD">
        <w:tc>
          <w:tcPr>
            <w:tcW w:w="1165" w:type="dxa"/>
          </w:tcPr>
          <w:p w14:paraId="353D6399" w14:textId="03B8B9C2" w:rsidR="00611CB7" w:rsidRDefault="00611CB7" w:rsidP="00873B6B">
            <w:pPr>
              <w:rPr>
                <w:rFonts w:ascii="Times New Roman" w:hAnsi="Times New Roman" w:cs="Times New Roman"/>
                <w:sz w:val="24"/>
                <w:szCs w:val="24"/>
              </w:rPr>
            </w:pPr>
            <w:r>
              <w:rPr>
                <w:rFonts w:ascii="Times New Roman" w:hAnsi="Times New Roman" w:cs="Times New Roman"/>
                <w:sz w:val="24"/>
                <w:szCs w:val="24"/>
              </w:rPr>
              <w:t>8</w:t>
            </w:r>
          </w:p>
        </w:tc>
        <w:tc>
          <w:tcPr>
            <w:tcW w:w="3509" w:type="dxa"/>
          </w:tcPr>
          <w:p w14:paraId="0F22A878" w14:textId="043B91EF" w:rsidR="00611CB7" w:rsidRDefault="00F410FF" w:rsidP="00873B6B">
            <w:pPr>
              <w:rPr>
                <w:rFonts w:ascii="Times New Roman" w:hAnsi="Times New Roman" w:cs="Times New Roman"/>
                <w:sz w:val="24"/>
                <w:szCs w:val="24"/>
              </w:rPr>
            </w:pPr>
            <w:r>
              <w:rPr>
                <w:rFonts w:ascii="Times New Roman" w:hAnsi="Times New Roman" w:cs="Times New Roman"/>
                <w:sz w:val="24"/>
                <w:szCs w:val="24"/>
              </w:rPr>
              <w:t>Training and awareness programs</w:t>
            </w:r>
          </w:p>
        </w:tc>
        <w:tc>
          <w:tcPr>
            <w:tcW w:w="2338" w:type="dxa"/>
          </w:tcPr>
          <w:p w14:paraId="3FA5CCCD" w14:textId="0B47853F" w:rsidR="00611CB7" w:rsidRDefault="00F410FF" w:rsidP="00873B6B">
            <w:pPr>
              <w:rPr>
                <w:rFonts w:ascii="Times New Roman" w:hAnsi="Times New Roman" w:cs="Times New Roman"/>
                <w:sz w:val="24"/>
                <w:szCs w:val="24"/>
              </w:rPr>
            </w:pPr>
            <w:r>
              <w:rPr>
                <w:rFonts w:ascii="Times New Roman" w:hAnsi="Times New Roman" w:cs="Times New Roman"/>
                <w:sz w:val="24"/>
                <w:szCs w:val="24"/>
              </w:rPr>
              <w:t>Yes</w:t>
            </w:r>
          </w:p>
        </w:tc>
        <w:tc>
          <w:tcPr>
            <w:tcW w:w="2338" w:type="dxa"/>
          </w:tcPr>
          <w:p w14:paraId="56AE99B5" w14:textId="205D5589" w:rsidR="00611CB7" w:rsidRDefault="00F410FF" w:rsidP="00873B6B">
            <w:pPr>
              <w:rPr>
                <w:rFonts w:ascii="Times New Roman" w:hAnsi="Times New Roman" w:cs="Times New Roman"/>
                <w:sz w:val="24"/>
                <w:szCs w:val="24"/>
              </w:rPr>
            </w:pPr>
            <w:r>
              <w:rPr>
                <w:rFonts w:ascii="Times New Roman" w:hAnsi="Times New Roman" w:cs="Times New Roman"/>
                <w:sz w:val="24"/>
                <w:szCs w:val="24"/>
              </w:rPr>
              <w:t>Annual orientation conducted</w:t>
            </w:r>
          </w:p>
        </w:tc>
      </w:tr>
      <w:tr w:rsidR="00611CB7" w14:paraId="7FE6DA99" w14:textId="77777777" w:rsidTr="00FD7AAD">
        <w:tc>
          <w:tcPr>
            <w:tcW w:w="1165" w:type="dxa"/>
          </w:tcPr>
          <w:p w14:paraId="2EF8B318" w14:textId="565D0FF9" w:rsidR="00611CB7" w:rsidRDefault="00611CB7" w:rsidP="00873B6B">
            <w:pPr>
              <w:rPr>
                <w:rFonts w:ascii="Times New Roman" w:hAnsi="Times New Roman" w:cs="Times New Roman"/>
                <w:sz w:val="24"/>
                <w:szCs w:val="24"/>
              </w:rPr>
            </w:pPr>
            <w:r>
              <w:rPr>
                <w:rFonts w:ascii="Times New Roman" w:hAnsi="Times New Roman" w:cs="Times New Roman"/>
                <w:sz w:val="24"/>
                <w:szCs w:val="24"/>
              </w:rPr>
              <w:t>9</w:t>
            </w:r>
          </w:p>
        </w:tc>
        <w:tc>
          <w:tcPr>
            <w:tcW w:w="3509" w:type="dxa"/>
          </w:tcPr>
          <w:p w14:paraId="15FB5EA9" w14:textId="171EB7C3" w:rsidR="00611CB7" w:rsidRDefault="00F410FF" w:rsidP="00873B6B">
            <w:pPr>
              <w:rPr>
                <w:rFonts w:ascii="Times New Roman" w:hAnsi="Times New Roman" w:cs="Times New Roman"/>
                <w:sz w:val="24"/>
                <w:szCs w:val="24"/>
              </w:rPr>
            </w:pPr>
            <w:r>
              <w:rPr>
                <w:rFonts w:ascii="Times New Roman" w:hAnsi="Times New Roman" w:cs="Times New Roman"/>
                <w:sz w:val="24"/>
                <w:szCs w:val="24"/>
              </w:rPr>
              <w:t>Review and continual improvement</w:t>
            </w:r>
          </w:p>
        </w:tc>
        <w:tc>
          <w:tcPr>
            <w:tcW w:w="2338" w:type="dxa"/>
          </w:tcPr>
          <w:p w14:paraId="676B430C" w14:textId="0E582E54" w:rsidR="00611CB7" w:rsidRDefault="00F410FF" w:rsidP="00873B6B">
            <w:pPr>
              <w:rPr>
                <w:rFonts w:ascii="Times New Roman" w:hAnsi="Times New Roman" w:cs="Times New Roman"/>
                <w:sz w:val="24"/>
                <w:szCs w:val="24"/>
              </w:rPr>
            </w:pPr>
            <w:r>
              <w:rPr>
                <w:rFonts w:ascii="Times New Roman" w:hAnsi="Times New Roman" w:cs="Times New Roman"/>
                <w:sz w:val="24"/>
                <w:szCs w:val="24"/>
              </w:rPr>
              <w:t>No</w:t>
            </w:r>
          </w:p>
        </w:tc>
        <w:tc>
          <w:tcPr>
            <w:tcW w:w="2338" w:type="dxa"/>
          </w:tcPr>
          <w:p w14:paraId="18F81268" w14:textId="6BF649C4" w:rsidR="00611CB7" w:rsidRDefault="00F410FF" w:rsidP="00873B6B">
            <w:pPr>
              <w:rPr>
                <w:rFonts w:ascii="Times New Roman" w:hAnsi="Times New Roman" w:cs="Times New Roman"/>
                <w:sz w:val="24"/>
                <w:szCs w:val="24"/>
              </w:rPr>
            </w:pPr>
            <w:r>
              <w:rPr>
                <w:rFonts w:ascii="Times New Roman" w:hAnsi="Times New Roman" w:cs="Times New Roman"/>
                <w:sz w:val="24"/>
                <w:szCs w:val="24"/>
              </w:rPr>
              <w:t>No formal  review mechanisms in place</w:t>
            </w:r>
          </w:p>
        </w:tc>
      </w:tr>
      <w:bookmarkEnd w:id="23"/>
    </w:tbl>
    <w:p w14:paraId="64FE105B" w14:textId="77777777" w:rsidR="00873B6B" w:rsidRPr="00873B6B" w:rsidRDefault="00873B6B" w:rsidP="00873B6B"/>
    <w:p w14:paraId="2CDB5677" w14:textId="11CAFB2B" w:rsidR="00410862" w:rsidRDefault="00410862" w:rsidP="00410862">
      <w:pPr>
        <w:pStyle w:val="ListParagraph"/>
        <w:spacing w:after="0" w:line="240" w:lineRule="auto"/>
        <w:ind w:left="0"/>
        <w:jc w:val="both"/>
        <w:rPr>
          <w:rFonts w:ascii="Times New Roman" w:eastAsia="Times New Roman" w:hAnsi="Times New Roman" w:cs="Times New Roman"/>
          <w:sz w:val="28"/>
          <w:szCs w:val="28"/>
          <w14:ligatures w14:val="none"/>
        </w:rPr>
      </w:pPr>
      <w:bookmarkStart w:id="26" w:name="_Hlk199023532"/>
      <w:r w:rsidRPr="009E3D3B">
        <w:rPr>
          <w:rFonts w:ascii="Times New Roman" w:eastAsia="Times New Roman" w:hAnsi="Times New Roman" w:cs="Times New Roman"/>
          <w:sz w:val="28"/>
          <w:szCs w:val="28"/>
          <w14:ligatures w14:val="none"/>
        </w:rPr>
        <w:t>CHAPTER</w:t>
      </w:r>
      <w:r>
        <w:rPr>
          <w:rFonts w:ascii="Times New Roman" w:eastAsia="Times New Roman" w:hAnsi="Times New Roman" w:cs="Times New Roman"/>
          <w:sz w:val="28"/>
          <w:szCs w:val="28"/>
          <w14:ligatures w14:val="none"/>
        </w:rPr>
        <w:t xml:space="preserve"> </w:t>
      </w:r>
      <w:r>
        <w:rPr>
          <w:rFonts w:ascii="Times New Roman" w:eastAsia="Times New Roman" w:hAnsi="Times New Roman" w:cs="Times New Roman"/>
          <w:sz w:val="28"/>
          <w:szCs w:val="28"/>
          <w14:ligatures w14:val="none"/>
        </w:rPr>
        <w:t>S</w:t>
      </w:r>
      <w:r>
        <w:rPr>
          <w:rFonts w:ascii="Times New Roman" w:eastAsia="Times New Roman" w:hAnsi="Times New Roman" w:cs="Times New Roman"/>
          <w:sz w:val="28"/>
          <w:szCs w:val="28"/>
          <w14:ligatures w14:val="none"/>
        </w:rPr>
        <w:t>I</w:t>
      </w:r>
      <w:r>
        <w:rPr>
          <w:rFonts w:ascii="Times New Roman" w:eastAsia="Times New Roman" w:hAnsi="Times New Roman" w:cs="Times New Roman"/>
          <w:sz w:val="28"/>
          <w:szCs w:val="28"/>
          <w14:ligatures w14:val="none"/>
        </w:rPr>
        <w:t>X</w:t>
      </w:r>
    </w:p>
    <w:p w14:paraId="618D109D" w14:textId="239C97BC" w:rsidR="00410862" w:rsidRDefault="00410862" w:rsidP="00410862">
      <w:pPr>
        <w:pStyle w:val="Heading1"/>
        <w:numPr>
          <w:ilvl w:val="0"/>
          <w:numId w:val="15"/>
        </w:numPr>
        <w:jc w:val="center"/>
        <w:rPr>
          <w:rFonts w:ascii="Times New Roman" w:eastAsia="Times New Roman" w:hAnsi="Times New Roman" w:cs="Times New Roman"/>
          <w:color w:val="auto"/>
          <w:sz w:val="28"/>
          <w:szCs w:val="28"/>
        </w:rPr>
      </w:pPr>
      <w:bookmarkStart w:id="27" w:name="_Toc198985386"/>
      <w:r w:rsidRPr="00410862">
        <w:rPr>
          <w:rFonts w:ascii="Times New Roman" w:eastAsia="Times New Roman" w:hAnsi="Times New Roman" w:cs="Times New Roman"/>
          <w:color w:val="auto"/>
          <w:sz w:val="28"/>
          <w:szCs w:val="28"/>
        </w:rPr>
        <w:t>ISO 14001 COMPLIANCE CHECKLIST</w:t>
      </w:r>
      <w:bookmarkEnd w:id="27"/>
    </w:p>
    <w:p w14:paraId="032B282E" w14:textId="22FF4203" w:rsidR="00410862" w:rsidRPr="00410862" w:rsidRDefault="00410862" w:rsidP="00410862">
      <w:pPr>
        <w:pStyle w:val="Heading1"/>
        <w:numPr>
          <w:ilvl w:val="0"/>
          <w:numId w:val="17"/>
        </w:numPr>
        <w:ind w:left="360"/>
        <w:rPr>
          <w:rFonts w:ascii="Times New Roman" w:hAnsi="Times New Roman" w:cs="Times New Roman"/>
          <w:b/>
          <w:bCs/>
          <w:color w:val="auto"/>
          <w:sz w:val="28"/>
          <w:szCs w:val="28"/>
        </w:rPr>
      </w:pPr>
      <w:r>
        <w:t xml:space="preserve"> </w:t>
      </w:r>
      <w:bookmarkStart w:id="28" w:name="_Toc198985387"/>
      <w:r w:rsidRPr="00410862">
        <w:rPr>
          <w:rFonts w:ascii="Times New Roman" w:hAnsi="Times New Roman" w:cs="Times New Roman"/>
          <w:b/>
          <w:bCs/>
          <w:color w:val="auto"/>
          <w:sz w:val="28"/>
          <w:szCs w:val="28"/>
        </w:rPr>
        <w:t>ISO 14001 COMPLIANCE CHECKLIST</w:t>
      </w:r>
      <w:bookmarkEnd w:id="28"/>
    </w:p>
    <w:p w14:paraId="09F975FD" w14:textId="0A12E11F" w:rsidR="006E3961" w:rsidRPr="00D54938" w:rsidRDefault="00410862" w:rsidP="00410862">
      <w:pPr>
        <w:pStyle w:val="Caption"/>
        <w:rPr>
          <w:rFonts w:ascii="Times New Roman" w:hAnsi="Times New Roman" w:cs="Times New Roman"/>
          <w:b/>
          <w:bCs/>
          <w:sz w:val="28"/>
          <w:szCs w:val="28"/>
        </w:rPr>
      </w:pPr>
      <w:r>
        <w:t>Table 6.</w:t>
      </w:r>
      <w:fldSimple w:instr=" SEQ Table \* ARABIC ">
        <w:r>
          <w:rPr>
            <w:noProof/>
          </w:rPr>
          <w:t>4</w:t>
        </w:r>
      </w:fldSimple>
      <w:r>
        <w:t>:TABLE OF ISO 14001 COMPLIANCE CHECKLIST</w:t>
      </w:r>
    </w:p>
    <w:tbl>
      <w:tblPr>
        <w:tblStyle w:val="TableGrid"/>
        <w:tblW w:w="0" w:type="auto"/>
        <w:tblLook w:val="04A0" w:firstRow="1" w:lastRow="0" w:firstColumn="1" w:lastColumn="0" w:noHBand="0" w:noVBand="1"/>
      </w:tblPr>
      <w:tblGrid>
        <w:gridCol w:w="1212"/>
        <w:gridCol w:w="3512"/>
        <w:gridCol w:w="2322"/>
        <w:gridCol w:w="2304"/>
      </w:tblGrid>
      <w:tr w:rsidR="00373DB3" w14:paraId="318F13ED" w14:textId="77777777" w:rsidTr="000D4BB3">
        <w:tc>
          <w:tcPr>
            <w:tcW w:w="1212" w:type="dxa"/>
          </w:tcPr>
          <w:p w14:paraId="68E0E3DE" w14:textId="0EF34FE2" w:rsidR="00373DB3" w:rsidRPr="00373DB3" w:rsidRDefault="00373DB3" w:rsidP="00351D3C">
            <w:pPr>
              <w:rPr>
                <w:rFonts w:ascii="Times New Roman" w:hAnsi="Times New Roman" w:cs="Times New Roman"/>
                <w:b/>
                <w:bCs/>
                <w:sz w:val="28"/>
                <w:szCs w:val="28"/>
              </w:rPr>
            </w:pPr>
            <w:r>
              <w:rPr>
                <w:rFonts w:ascii="Times New Roman" w:hAnsi="Times New Roman" w:cs="Times New Roman"/>
                <w:b/>
                <w:bCs/>
                <w:sz w:val="28"/>
                <w:szCs w:val="28"/>
              </w:rPr>
              <w:t>Number</w:t>
            </w:r>
          </w:p>
        </w:tc>
        <w:tc>
          <w:tcPr>
            <w:tcW w:w="3512" w:type="dxa"/>
          </w:tcPr>
          <w:p w14:paraId="16929D35" w14:textId="0A9954FC" w:rsidR="00373DB3" w:rsidRPr="00373DB3" w:rsidRDefault="00373DB3" w:rsidP="00351D3C">
            <w:pPr>
              <w:rPr>
                <w:rFonts w:ascii="Times New Roman" w:hAnsi="Times New Roman" w:cs="Times New Roman"/>
                <w:b/>
                <w:bCs/>
                <w:sz w:val="28"/>
                <w:szCs w:val="28"/>
              </w:rPr>
            </w:pPr>
            <w:r>
              <w:rPr>
                <w:rFonts w:ascii="Times New Roman" w:hAnsi="Times New Roman" w:cs="Times New Roman"/>
                <w:b/>
                <w:bCs/>
                <w:sz w:val="28"/>
                <w:szCs w:val="28"/>
              </w:rPr>
              <w:t>Requirement</w:t>
            </w:r>
          </w:p>
        </w:tc>
        <w:tc>
          <w:tcPr>
            <w:tcW w:w="2322" w:type="dxa"/>
          </w:tcPr>
          <w:p w14:paraId="11A5C0C4" w14:textId="6D755EFD" w:rsidR="00373DB3" w:rsidRPr="00373DB3" w:rsidRDefault="002335AF" w:rsidP="00351D3C">
            <w:pPr>
              <w:rPr>
                <w:rFonts w:ascii="Times New Roman" w:hAnsi="Times New Roman" w:cs="Times New Roman"/>
                <w:b/>
                <w:bCs/>
                <w:sz w:val="28"/>
                <w:szCs w:val="28"/>
              </w:rPr>
            </w:pPr>
            <w:r>
              <w:rPr>
                <w:rFonts w:ascii="Times New Roman" w:hAnsi="Times New Roman" w:cs="Times New Roman"/>
                <w:b/>
                <w:bCs/>
                <w:sz w:val="28"/>
                <w:szCs w:val="28"/>
              </w:rPr>
              <w:t>Status(Yes/No)</w:t>
            </w:r>
          </w:p>
        </w:tc>
        <w:tc>
          <w:tcPr>
            <w:tcW w:w="2304" w:type="dxa"/>
          </w:tcPr>
          <w:p w14:paraId="1EE0CFC2" w14:textId="550F7E8D" w:rsidR="00373DB3" w:rsidRPr="00373DB3" w:rsidRDefault="002335AF" w:rsidP="00351D3C">
            <w:pPr>
              <w:rPr>
                <w:rFonts w:ascii="Times New Roman" w:hAnsi="Times New Roman" w:cs="Times New Roman"/>
                <w:b/>
                <w:bCs/>
                <w:sz w:val="28"/>
                <w:szCs w:val="28"/>
              </w:rPr>
            </w:pPr>
            <w:r>
              <w:rPr>
                <w:rFonts w:ascii="Times New Roman" w:hAnsi="Times New Roman" w:cs="Times New Roman"/>
                <w:b/>
                <w:bCs/>
                <w:sz w:val="28"/>
                <w:szCs w:val="28"/>
              </w:rPr>
              <w:t>Evidence Needed</w:t>
            </w:r>
          </w:p>
        </w:tc>
      </w:tr>
      <w:tr w:rsidR="00373DB3" w14:paraId="3731B537" w14:textId="77777777" w:rsidTr="000D4BB3">
        <w:tc>
          <w:tcPr>
            <w:tcW w:w="1212" w:type="dxa"/>
          </w:tcPr>
          <w:p w14:paraId="58FC4BC1" w14:textId="4E76C8C7" w:rsidR="00373DB3" w:rsidRPr="002335AF" w:rsidRDefault="002335AF" w:rsidP="00351D3C">
            <w:pPr>
              <w:rPr>
                <w:rFonts w:ascii="Times New Roman" w:hAnsi="Times New Roman" w:cs="Times New Roman"/>
                <w:sz w:val="24"/>
                <w:szCs w:val="24"/>
              </w:rPr>
            </w:pPr>
            <w:r>
              <w:rPr>
                <w:rFonts w:ascii="Times New Roman" w:hAnsi="Times New Roman" w:cs="Times New Roman"/>
                <w:sz w:val="24"/>
                <w:szCs w:val="24"/>
              </w:rPr>
              <w:t>1</w:t>
            </w:r>
          </w:p>
        </w:tc>
        <w:tc>
          <w:tcPr>
            <w:tcW w:w="3512" w:type="dxa"/>
          </w:tcPr>
          <w:p w14:paraId="61F31117" w14:textId="1638D8D7" w:rsidR="00373DB3" w:rsidRPr="002335AF" w:rsidRDefault="002335AF" w:rsidP="00351D3C">
            <w:pPr>
              <w:rPr>
                <w:rFonts w:ascii="Times New Roman" w:hAnsi="Times New Roman" w:cs="Times New Roman"/>
                <w:sz w:val="24"/>
                <w:szCs w:val="24"/>
              </w:rPr>
            </w:pPr>
            <w:r>
              <w:rPr>
                <w:rFonts w:ascii="Times New Roman" w:hAnsi="Times New Roman" w:cs="Times New Roman"/>
                <w:sz w:val="24"/>
                <w:szCs w:val="24"/>
              </w:rPr>
              <w:t>Environmental policy documentation</w:t>
            </w:r>
          </w:p>
        </w:tc>
        <w:tc>
          <w:tcPr>
            <w:tcW w:w="2322" w:type="dxa"/>
          </w:tcPr>
          <w:p w14:paraId="44E3815D" w14:textId="6B428651" w:rsidR="00373DB3" w:rsidRPr="002335AF" w:rsidRDefault="004E48A1" w:rsidP="00351D3C">
            <w:pPr>
              <w:rPr>
                <w:rFonts w:ascii="Times New Roman" w:hAnsi="Times New Roman" w:cs="Times New Roman"/>
                <w:sz w:val="24"/>
                <w:szCs w:val="24"/>
              </w:rPr>
            </w:pPr>
            <w:r>
              <w:rPr>
                <w:rFonts w:ascii="Times New Roman" w:hAnsi="Times New Roman" w:cs="Times New Roman"/>
                <w:sz w:val="24"/>
                <w:szCs w:val="24"/>
              </w:rPr>
              <w:t>Yes</w:t>
            </w:r>
          </w:p>
        </w:tc>
        <w:tc>
          <w:tcPr>
            <w:tcW w:w="2304" w:type="dxa"/>
          </w:tcPr>
          <w:p w14:paraId="66E696BD" w14:textId="7D0BFC68" w:rsidR="00373DB3" w:rsidRPr="002335AF" w:rsidRDefault="004E48A1" w:rsidP="00351D3C">
            <w:pPr>
              <w:rPr>
                <w:rFonts w:ascii="Times New Roman" w:hAnsi="Times New Roman" w:cs="Times New Roman"/>
                <w:sz w:val="24"/>
                <w:szCs w:val="24"/>
              </w:rPr>
            </w:pPr>
            <w:r>
              <w:rPr>
                <w:rFonts w:ascii="Times New Roman" w:hAnsi="Times New Roman" w:cs="Times New Roman"/>
                <w:sz w:val="24"/>
                <w:szCs w:val="24"/>
              </w:rPr>
              <w:t>Displayed near lab entrance</w:t>
            </w:r>
          </w:p>
        </w:tc>
      </w:tr>
      <w:tr w:rsidR="00373DB3" w14:paraId="43AC2D20" w14:textId="77777777" w:rsidTr="000D4BB3">
        <w:tc>
          <w:tcPr>
            <w:tcW w:w="1212" w:type="dxa"/>
          </w:tcPr>
          <w:p w14:paraId="0901CFAF" w14:textId="4FDF19BE" w:rsidR="00373DB3" w:rsidRPr="002335AF" w:rsidRDefault="004E48A1" w:rsidP="00351D3C">
            <w:pPr>
              <w:rPr>
                <w:rFonts w:ascii="Times New Roman" w:hAnsi="Times New Roman" w:cs="Times New Roman"/>
                <w:sz w:val="24"/>
                <w:szCs w:val="24"/>
              </w:rPr>
            </w:pPr>
            <w:r>
              <w:rPr>
                <w:rFonts w:ascii="Times New Roman" w:hAnsi="Times New Roman" w:cs="Times New Roman"/>
                <w:sz w:val="24"/>
                <w:szCs w:val="24"/>
              </w:rPr>
              <w:t>2</w:t>
            </w:r>
          </w:p>
        </w:tc>
        <w:tc>
          <w:tcPr>
            <w:tcW w:w="3512" w:type="dxa"/>
          </w:tcPr>
          <w:p w14:paraId="258911BE" w14:textId="1421E800" w:rsidR="00373DB3" w:rsidRPr="002335AF" w:rsidRDefault="004E48A1" w:rsidP="00351D3C">
            <w:pPr>
              <w:rPr>
                <w:rFonts w:ascii="Times New Roman" w:hAnsi="Times New Roman" w:cs="Times New Roman"/>
                <w:sz w:val="24"/>
                <w:szCs w:val="24"/>
              </w:rPr>
            </w:pPr>
            <w:r>
              <w:rPr>
                <w:rFonts w:ascii="Times New Roman" w:hAnsi="Times New Roman" w:cs="Times New Roman"/>
                <w:sz w:val="24"/>
                <w:szCs w:val="24"/>
              </w:rPr>
              <w:t>Environmental aspect and impact identification</w:t>
            </w:r>
          </w:p>
        </w:tc>
        <w:tc>
          <w:tcPr>
            <w:tcW w:w="2322" w:type="dxa"/>
          </w:tcPr>
          <w:p w14:paraId="167A5D19" w14:textId="4CE1D1AB" w:rsidR="00373DB3" w:rsidRPr="002335AF" w:rsidRDefault="004E48A1" w:rsidP="00351D3C">
            <w:pPr>
              <w:rPr>
                <w:rFonts w:ascii="Times New Roman" w:hAnsi="Times New Roman" w:cs="Times New Roman"/>
                <w:sz w:val="24"/>
                <w:szCs w:val="24"/>
              </w:rPr>
            </w:pPr>
            <w:r>
              <w:rPr>
                <w:rFonts w:ascii="Times New Roman" w:hAnsi="Times New Roman" w:cs="Times New Roman"/>
                <w:sz w:val="24"/>
                <w:szCs w:val="24"/>
              </w:rPr>
              <w:t>Yes</w:t>
            </w:r>
          </w:p>
        </w:tc>
        <w:tc>
          <w:tcPr>
            <w:tcW w:w="2304" w:type="dxa"/>
          </w:tcPr>
          <w:p w14:paraId="6F524EF6" w14:textId="20BBE28E" w:rsidR="00373DB3" w:rsidRPr="002335AF" w:rsidRDefault="004E48A1" w:rsidP="00351D3C">
            <w:pPr>
              <w:rPr>
                <w:rFonts w:ascii="Times New Roman" w:hAnsi="Times New Roman" w:cs="Times New Roman"/>
                <w:sz w:val="24"/>
                <w:szCs w:val="24"/>
              </w:rPr>
            </w:pPr>
            <w:r>
              <w:rPr>
                <w:rFonts w:ascii="Times New Roman" w:hAnsi="Times New Roman" w:cs="Times New Roman"/>
                <w:sz w:val="24"/>
                <w:szCs w:val="24"/>
              </w:rPr>
              <w:t xml:space="preserve">Waste </w:t>
            </w:r>
            <w:r w:rsidR="009621A1">
              <w:rPr>
                <w:rFonts w:ascii="Times New Roman" w:hAnsi="Times New Roman" w:cs="Times New Roman"/>
                <w:sz w:val="24"/>
                <w:szCs w:val="24"/>
              </w:rPr>
              <w:t>categorization conducted</w:t>
            </w:r>
          </w:p>
        </w:tc>
      </w:tr>
      <w:tr w:rsidR="00373DB3" w14:paraId="4D294895" w14:textId="77777777" w:rsidTr="000D4BB3">
        <w:tc>
          <w:tcPr>
            <w:tcW w:w="1212" w:type="dxa"/>
          </w:tcPr>
          <w:p w14:paraId="3F4C04E9" w14:textId="62EF2C96" w:rsidR="00373DB3" w:rsidRPr="002335AF" w:rsidRDefault="009621A1" w:rsidP="00351D3C">
            <w:pPr>
              <w:rPr>
                <w:rFonts w:ascii="Times New Roman" w:hAnsi="Times New Roman" w:cs="Times New Roman"/>
                <w:sz w:val="24"/>
                <w:szCs w:val="24"/>
              </w:rPr>
            </w:pPr>
            <w:r>
              <w:rPr>
                <w:rFonts w:ascii="Times New Roman" w:hAnsi="Times New Roman" w:cs="Times New Roman"/>
                <w:sz w:val="24"/>
                <w:szCs w:val="24"/>
              </w:rPr>
              <w:t>3</w:t>
            </w:r>
          </w:p>
        </w:tc>
        <w:tc>
          <w:tcPr>
            <w:tcW w:w="3512" w:type="dxa"/>
          </w:tcPr>
          <w:p w14:paraId="626521C7" w14:textId="2326423B" w:rsidR="00373DB3" w:rsidRPr="002335AF" w:rsidRDefault="009621A1" w:rsidP="00351D3C">
            <w:pPr>
              <w:rPr>
                <w:rFonts w:ascii="Times New Roman" w:hAnsi="Times New Roman" w:cs="Times New Roman"/>
                <w:sz w:val="24"/>
                <w:szCs w:val="24"/>
              </w:rPr>
            </w:pPr>
            <w:r>
              <w:rPr>
                <w:rFonts w:ascii="Times New Roman" w:hAnsi="Times New Roman" w:cs="Times New Roman"/>
                <w:sz w:val="24"/>
                <w:szCs w:val="24"/>
              </w:rPr>
              <w:t>Legal and compliance obligations</w:t>
            </w:r>
          </w:p>
        </w:tc>
        <w:tc>
          <w:tcPr>
            <w:tcW w:w="2322" w:type="dxa"/>
          </w:tcPr>
          <w:p w14:paraId="5CCDC5E7" w14:textId="3DD1E752" w:rsidR="00373DB3" w:rsidRPr="002335AF" w:rsidRDefault="009621A1" w:rsidP="00351D3C">
            <w:pPr>
              <w:rPr>
                <w:rFonts w:ascii="Times New Roman" w:hAnsi="Times New Roman" w:cs="Times New Roman"/>
                <w:sz w:val="24"/>
                <w:szCs w:val="24"/>
              </w:rPr>
            </w:pPr>
            <w:r>
              <w:rPr>
                <w:rFonts w:ascii="Times New Roman" w:hAnsi="Times New Roman" w:cs="Times New Roman"/>
                <w:sz w:val="24"/>
                <w:szCs w:val="24"/>
              </w:rPr>
              <w:t>No</w:t>
            </w:r>
          </w:p>
        </w:tc>
        <w:tc>
          <w:tcPr>
            <w:tcW w:w="2304" w:type="dxa"/>
          </w:tcPr>
          <w:p w14:paraId="5D2E1D5C" w14:textId="50DF7DDF" w:rsidR="00373DB3" w:rsidRPr="002335AF" w:rsidRDefault="009621A1" w:rsidP="00351D3C">
            <w:pPr>
              <w:rPr>
                <w:rFonts w:ascii="Times New Roman" w:hAnsi="Times New Roman" w:cs="Times New Roman"/>
                <w:sz w:val="24"/>
                <w:szCs w:val="24"/>
              </w:rPr>
            </w:pPr>
            <w:r>
              <w:rPr>
                <w:rFonts w:ascii="Times New Roman" w:hAnsi="Times New Roman" w:cs="Times New Roman"/>
                <w:sz w:val="24"/>
                <w:szCs w:val="24"/>
              </w:rPr>
              <w:t>No record of updated environmental regulations</w:t>
            </w:r>
          </w:p>
        </w:tc>
      </w:tr>
      <w:tr w:rsidR="00373DB3" w14:paraId="0889AD6A" w14:textId="77777777" w:rsidTr="000D4BB3">
        <w:tc>
          <w:tcPr>
            <w:tcW w:w="1212" w:type="dxa"/>
          </w:tcPr>
          <w:p w14:paraId="43D26720" w14:textId="28ECB57F" w:rsidR="00373DB3" w:rsidRPr="002335AF" w:rsidRDefault="009621A1" w:rsidP="00351D3C">
            <w:pPr>
              <w:rPr>
                <w:rFonts w:ascii="Times New Roman" w:hAnsi="Times New Roman" w:cs="Times New Roman"/>
                <w:sz w:val="24"/>
                <w:szCs w:val="24"/>
              </w:rPr>
            </w:pPr>
            <w:r>
              <w:rPr>
                <w:rFonts w:ascii="Times New Roman" w:hAnsi="Times New Roman" w:cs="Times New Roman"/>
                <w:sz w:val="24"/>
                <w:szCs w:val="24"/>
              </w:rPr>
              <w:lastRenderedPageBreak/>
              <w:t>4</w:t>
            </w:r>
          </w:p>
        </w:tc>
        <w:tc>
          <w:tcPr>
            <w:tcW w:w="3512" w:type="dxa"/>
          </w:tcPr>
          <w:p w14:paraId="79CB1F26" w14:textId="395A0F16" w:rsidR="00373DB3" w:rsidRPr="002335AF" w:rsidRDefault="0027539E" w:rsidP="00351D3C">
            <w:pPr>
              <w:rPr>
                <w:rFonts w:ascii="Times New Roman" w:hAnsi="Times New Roman" w:cs="Times New Roman"/>
                <w:sz w:val="24"/>
                <w:szCs w:val="24"/>
              </w:rPr>
            </w:pPr>
            <w:r>
              <w:rPr>
                <w:rFonts w:ascii="Times New Roman" w:hAnsi="Times New Roman" w:cs="Times New Roman"/>
                <w:sz w:val="24"/>
                <w:szCs w:val="24"/>
              </w:rPr>
              <w:t>Operational controls for waste and emissions</w:t>
            </w:r>
          </w:p>
        </w:tc>
        <w:tc>
          <w:tcPr>
            <w:tcW w:w="2322" w:type="dxa"/>
          </w:tcPr>
          <w:p w14:paraId="0076DD8F" w14:textId="468B87FF" w:rsidR="00373DB3" w:rsidRPr="002335AF" w:rsidRDefault="00EA33F8" w:rsidP="00351D3C">
            <w:pPr>
              <w:rPr>
                <w:rFonts w:ascii="Times New Roman" w:hAnsi="Times New Roman" w:cs="Times New Roman"/>
                <w:sz w:val="24"/>
                <w:szCs w:val="24"/>
              </w:rPr>
            </w:pPr>
            <w:r>
              <w:rPr>
                <w:rFonts w:ascii="Times New Roman" w:hAnsi="Times New Roman" w:cs="Times New Roman"/>
                <w:sz w:val="24"/>
                <w:szCs w:val="24"/>
              </w:rPr>
              <w:t>Yes</w:t>
            </w:r>
          </w:p>
        </w:tc>
        <w:tc>
          <w:tcPr>
            <w:tcW w:w="2304" w:type="dxa"/>
          </w:tcPr>
          <w:p w14:paraId="6B1E6806" w14:textId="49BD8715" w:rsidR="00373DB3" w:rsidRPr="002335AF" w:rsidRDefault="00EA33F8" w:rsidP="00351D3C">
            <w:pPr>
              <w:rPr>
                <w:rFonts w:ascii="Times New Roman" w:hAnsi="Times New Roman" w:cs="Times New Roman"/>
                <w:sz w:val="24"/>
                <w:szCs w:val="24"/>
              </w:rPr>
            </w:pPr>
            <w:r>
              <w:rPr>
                <w:rFonts w:ascii="Times New Roman" w:hAnsi="Times New Roman" w:cs="Times New Roman"/>
                <w:sz w:val="24"/>
                <w:szCs w:val="24"/>
              </w:rPr>
              <w:t>Separate bins for e-waste and chemicals</w:t>
            </w:r>
          </w:p>
        </w:tc>
      </w:tr>
      <w:tr w:rsidR="00373DB3" w14:paraId="190E86C7" w14:textId="77777777" w:rsidTr="000D4BB3">
        <w:tc>
          <w:tcPr>
            <w:tcW w:w="1212" w:type="dxa"/>
          </w:tcPr>
          <w:p w14:paraId="24CE647F" w14:textId="06F41590" w:rsidR="00373DB3" w:rsidRPr="002335AF" w:rsidRDefault="00EA33F8" w:rsidP="00351D3C">
            <w:pPr>
              <w:rPr>
                <w:rFonts w:ascii="Times New Roman" w:hAnsi="Times New Roman" w:cs="Times New Roman"/>
                <w:sz w:val="24"/>
                <w:szCs w:val="24"/>
              </w:rPr>
            </w:pPr>
            <w:r>
              <w:rPr>
                <w:rFonts w:ascii="Times New Roman" w:hAnsi="Times New Roman" w:cs="Times New Roman"/>
                <w:sz w:val="24"/>
                <w:szCs w:val="24"/>
              </w:rPr>
              <w:t>5</w:t>
            </w:r>
          </w:p>
        </w:tc>
        <w:tc>
          <w:tcPr>
            <w:tcW w:w="3512" w:type="dxa"/>
          </w:tcPr>
          <w:p w14:paraId="1CF21D54" w14:textId="46B59199" w:rsidR="00373DB3" w:rsidRPr="002335AF" w:rsidRDefault="00A15DAE" w:rsidP="00351D3C">
            <w:pPr>
              <w:rPr>
                <w:rFonts w:ascii="Times New Roman" w:hAnsi="Times New Roman" w:cs="Times New Roman"/>
                <w:sz w:val="24"/>
                <w:szCs w:val="24"/>
              </w:rPr>
            </w:pPr>
            <w:r>
              <w:rPr>
                <w:rFonts w:ascii="Times New Roman" w:hAnsi="Times New Roman" w:cs="Times New Roman"/>
                <w:sz w:val="24"/>
                <w:szCs w:val="24"/>
              </w:rPr>
              <w:t>Emergency environmental response</w:t>
            </w:r>
          </w:p>
        </w:tc>
        <w:tc>
          <w:tcPr>
            <w:tcW w:w="2322" w:type="dxa"/>
          </w:tcPr>
          <w:p w14:paraId="0F5BD40B" w14:textId="08C607F1" w:rsidR="00373DB3" w:rsidRPr="002335AF" w:rsidRDefault="00A15DAE" w:rsidP="00351D3C">
            <w:pPr>
              <w:rPr>
                <w:rFonts w:ascii="Times New Roman" w:hAnsi="Times New Roman" w:cs="Times New Roman"/>
                <w:sz w:val="24"/>
                <w:szCs w:val="24"/>
              </w:rPr>
            </w:pPr>
            <w:r>
              <w:rPr>
                <w:rFonts w:ascii="Times New Roman" w:hAnsi="Times New Roman" w:cs="Times New Roman"/>
                <w:sz w:val="24"/>
                <w:szCs w:val="24"/>
              </w:rPr>
              <w:t>No</w:t>
            </w:r>
          </w:p>
        </w:tc>
        <w:tc>
          <w:tcPr>
            <w:tcW w:w="2304" w:type="dxa"/>
          </w:tcPr>
          <w:p w14:paraId="50E26A22" w14:textId="48B0484D" w:rsidR="00373DB3" w:rsidRPr="002335AF" w:rsidRDefault="00A15DAE" w:rsidP="00351D3C">
            <w:pPr>
              <w:rPr>
                <w:rFonts w:ascii="Times New Roman" w:hAnsi="Times New Roman" w:cs="Times New Roman"/>
                <w:sz w:val="24"/>
                <w:szCs w:val="24"/>
              </w:rPr>
            </w:pPr>
            <w:r>
              <w:rPr>
                <w:rFonts w:ascii="Times New Roman" w:hAnsi="Times New Roman" w:cs="Times New Roman"/>
                <w:sz w:val="24"/>
                <w:szCs w:val="24"/>
              </w:rPr>
              <w:t>No spill containment training document</w:t>
            </w:r>
          </w:p>
        </w:tc>
      </w:tr>
      <w:tr w:rsidR="00A15DAE" w14:paraId="68738637" w14:textId="77777777" w:rsidTr="000D4BB3">
        <w:tc>
          <w:tcPr>
            <w:tcW w:w="1212" w:type="dxa"/>
          </w:tcPr>
          <w:p w14:paraId="0346A077" w14:textId="57D07A22" w:rsidR="00A15DAE" w:rsidRDefault="00A15DAE" w:rsidP="00351D3C">
            <w:pPr>
              <w:rPr>
                <w:rFonts w:ascii="Times New Roman" w:hAnsi="Times New Roman" w:cs="Times New Roman"/>
                <w:sz w:val="24"/>
                <w:szCs w:val="24"/>
              </w:rPr>
            </w:pPr>
            <w:r>
              <w:rPr>
                <w:rFonts w:ascii="Times New Roman" w:hAnsi="Times New Roman" w:cs="Times New Roman"/>
                <w:sz w:val="24"/>
                <w:szCs w:val="24"/>
              </w:rPr>
              <w:t>6</w:t>
            </w:r>
          </w:p>
        </w:tc>
        <w:tc>
          <w:tcPr>
            <w:tcW w:w="3512" w:type="dxa"/>
          </w:tcPr>
          <w:p w14:paraId="4786A842" w14:textId="47D0DCFB" w:rsidR="00A15DAE" w:rsidRDefault="00C113DB" w:rsidP="00351D3C">
            <w:pPr>
              <w:rPr>
                <w:rFonts w:ascii="Times New Roman" w:hAnsi="Times New Roman" w:cs="Times New Roman"/>
                <w:sz w:val="24"/>
                <w:szCs w:val="24"/>
              </w:rPr>
            </w:pPr>
            <w:r>
              <w:rPr>
                <w:rFonts w:ascii="Times New Roman" w:hAnsi="Times New Roman" w:cs="Times New Roman"/>
                <w:sz w:val="24"/>
                <w:szCs w:val="24"/>
              </w:rPr>
              <w:t>Monitoring and measurement of</w:t>
            </w:r>
            <w:r w:rsidR="00C63D2D">
              <w:rPr>
                <w:rFonts w:ascii="Times New Roman" w:hAnsi="Times New Roman" w:cs="Times New Roman"/>
                <w:sz w:val="24"/>
                <w:szCs w:val="24"/>
              </w:rPr>
              <w:t xml:space="preserve"> impact</w:t>
            </w:r>
          </w:p>
        </w:tc>
        <w:tc>
          <w:tcPr>
            <w:tcW w:w="2322" w:type="dxa"/>
          </w:tcPr>
          <w:p w14:paraId="13F1BA35" w14:textId="3564189C" w:rsidR="00A15DAE" w:rsidRDefault="00C63D2D" w:rsidP="00351D3C">
            <w:pPr>
              <w:rPr>
                <w:rFonts w:ascii="Times New Roman" w:hAnsi="Times New Roman" w:cs="Times New Roman"/>
                <w:sz w:val="24"/>
                <w:szCs w:val="24"/>
              </w:rPr>
            </w:pPr>
            <w:r>
              <w:rPr>
                <w:rFonts w:ascii="Times New Roman" w:hAnsi="Times New Roman" w:cs="Times New Roman"/>
                <w:sz w:val="24"/>
                <w:szCs w:val="24"/>
              </w:rPr>
              <w:t>No</w:t>
            </w:r>
          </w:p>
        </w:tc>
        <w:tc>
          <w:tcPr>
            <w:tcW w:w="2304" w:type="dxa"/>
          </w:tcPr>
          <w:p w14:paraId="3B813FA6" w14:textId="4ED8D936" w:rsidR="00A15DAE" w:rsidRDefault="00C63D2D" w:rsidP="00351D3C">
            <w:pPr>
              <w:rPr>
                <w:rFonts w:ascii="Times New Roman" w:hAnsi="Times New Roman" w:cs="Times New Roman"/>
                <w:sz w:val="24"/>
                <w:szCs w:val="24"/>
              </w:rPr>
            </w:pPr>
            <w:r>
              <w:rPr>
                <w:rFonts w:ascii="Times New Roman" w:hAnsi="Times New Roman" w:cs="Times New Roman"/>
                <w:sz w:val="24"/>
                <w:szCs w:val="24"/>
              </w:rPr>
              <w:t>No environmental KPIs defined</w:t>
            </w:r>
          </w:p>
        </w:tc>
      </w:tr>
      <w:tr w:rsidR="00A15DAE" w14:paraId="507C9E44" w14:textId="77777777" w:rsidTr="000D4BB3">
        <w:tc>
          <w:tcPr>
            <w:tcW w:w="1212" w:type="dxa"/>
          </w:tcPr>
          <w:p w14:paraId="21B5A2E4" w14:textId="73EA459D" w:rsidR="00A15DAE" w:rsidRDefault="00A15DAE" w:rsidP="00351D3C">
            <w:pPr>
              <w:rPr>
                <w:rFonts w:ascii="Times New Roman" w:hAnsi="Times New Roman" w:cs="Times New Roman"/>
                <w:sz w:val="24"/>
                <w:szCs w:val="24"/>
              </w:rPr>
            </w:pPr>
            <w:r>
              <w:rPr>
                <w:rFonts w:ascii="Times New Roman" w:hAnsi="Times New Roman" w:cs="Times New Roman"/>
                <w:sz w:val="24"/>
                <w:szCs w:val="24"/>
              </w:rPr>
              <w:t>7</w:t>
            </w:r>
          </w:p>
        </w:tc>
        <w:tc>
          <w:tcPr>
            <w:tcW w:w="3512" w:type="dxa"/>
          </w:tcPr>
          <w:p w14:paraId="5036C198" w14:textId="1D4AA97E" w:rsidR="00A15DAE" w:rsidRDefault="00C63D2D" w:rsidP="00351D3C">
            <w:pPr>
              <w:rPr>
                <w:rFonts w:ascii="Times New Roman" w:hAnsi="Times New Roman" w:cs="Times New Roman"/>
                <w:sz w:val="24"/>
                <w:szCs w:val="24"/>
              </w:rPr>
            </w:pPr>
            <w:r>
              <w:rPr>
                <w:rFonts w:ascii="Times New Roman" w:hAnsi="Times New Roman" w:cs="Times New Roman"/>
                <w:sz w:val="24"/>
                <w:szCs w:val="24"/>
              </w:rPr>
              <w:t>Waste disposal and segregation procedures</w:t>
            </w:r>
          </w:p>
        </w:tc>
        <w:tc>
          <w:tcPr>
            <w:tcW w:w="2322" w:type="dxa"/>
          </w:tcPr>
          <w:p w14:paraId="5FADC9F8" w14:textId="773D0C92" w:rsidR="00A15DAE" w:rsidRDefault="00C63D2D" w:rsidP="00351D3C">
            <w:pPr>
              <w:rPr>
                <w:rFonts w:ascii="Times New Roman" w:hAnsi="Times New Roman" w:cs="Times New Roman"/>
                <w:sz w:val="24"/>
                <w:szCs w:val="24"/>
              </w:rPr>
            </w:pPr>
            <w:r>
              <w:rPr>
                <w:rFonts w:ascii="Times New Roman" w:hAnsi="Times New Roman" w:cs="Times New Roman"/>
                <w:sz w:val="24"/>
                <w:szCs w:val="24"/>
              </w:rPr>
              <w:t>Yes</w:t>
            </w:r>
          </w:p>
        </w:tc>
        <w:tc>
          <w:tcPr>
            <w:tcW w:w="2304" w:type="dxa"/>
          </w:tcPr>
          <w:p w14:paraId="292A228F" w14:textId="3E41B660" w:rsidR="00A15DAE" w:rsidRDefault="00C63D2D" w:rsidP="00351D3C">
            <w:pPr>
              <w:rPr>
                <w:rFonts w:ascii="Times New Roman" w:hAnsi="Times New Roman" w:cs="Times New Roman"/>
                <w:sz w:val="24"/>
                <w:szCs w:val="24"/>
              </w:rPr>
            </w:pPr>
            <w:r>
              <w:rPr>
                <w:rFonts w:ascii="Times New Roman" w:hAnsi="Times New Roman" w:cs="Times New Roman"/>
                <w:sz w:val="24"/>
                <w:szCs w:val="24"/>
              </w:rPr>
              <w:t>In practice, but not documented formally</w:t>
            </w:r>
          </w:p>
        </w:tc>
      </w:tr>
      <w:tr w:rsidR="00A15DAE" w14:paraId="4B5132A8" w14:textId="77777777" w:rsidTr="000D4BB3">
        <w:tc>
          <w:tcPr>
            <w:tcW w:w="1212" w:type="dxa"/>
          </w:tcPr>
          <w:p w14:paraId="52C8C3AF" w14:textId="05113D89" w:rsidR="00A15DAE" w:rsidRDefault="00A15DAE" w:rsidP="00351D3C">
            <w:pPr>
              <w:rPr>
                <w:rFonts w:ascii="Times New Roman" w:hAnsi="Times New Roman" w:cs="Times New Roman"/>
                <w:sz w:val="24"/>
                <w:szCs w:val="24"/>
              </w:rPr>
            </w:pPr>
            <w:r>
              <w:rPr>
                <w:rFonts w:ascii="Times New Roman" w:hAnsi="Times New Roman" w:cs="Times New Roman"/>
                <w:sz w:val="24"/>
                <w:szCs w:val="24"/>
              </w:rPr>
              <w:t>8</w:t>
            </w:r>
          </w:p>
        </w:tc>
        <w:tc>
          <w:tcPr>
            <w:tcW w:w="3512" w:type="dxa"/>
          </w:tcPr>
          <w:p w14:paraId="7B07EB89" w14:textId="02E83F73" w:rsidR="00A15DAE" w:rsidRDefault="00EF5DF3" w:rsidP="00351D3C">
            <w:pPr>
              <w:rPr>
                <w:rFonts w:ascii="Times New Roman" w:hAnsi="Times New Roman" w:cs="Times New Roman"/>
                <w:sz w:val="24"/>
                <w:szCs w:val="24"/>
              </w:rPr>
            </w:pPr>
            <w:r>
              <w:rPr>
                <w:rFonts w:ascii="Times New Roman" w:hAnsi="Times New Roman" w:cs="Times New Roman"/>
                <w:sz w:val="24"/>
                <w:szCs w:val="24"/>
              </w:rPr>
              <w:t>Environmental performance review</w:t>
            </w:r>
          </w:p>
        </w:tc>
        <w:tc>
          <w:tcPr>
            <w:tcW w:w="2322" w:type="dxa"/>
          </w:tcPr>
          <w:p w14:paraId="79E3D43D" w14:textId="27976A6B" w:rsidR="00A15DAE" w:rsidRDefault="00EF5DF3" w:rsidP="00351D3C">
            <w:pPr>
              <w:rPr>
                <w:rFonts w:ascii="Times New Roman" w:hAnsi="Times New Roman" w:cs="Times New Roman"/>
                <w:sz w:val="24"/>
                <w:szCs w:val="24"/>
              </w:rPr>
            </w:pPr>
            <w:r>
              <w:rPr>
                <w:rFonts w:ascii="Times New Roman" w:hAnsi="Times New Roman" w:cs="Times New Roman"/>
                <w:sz w:val="24"/>
                <w:szCs w:val="24"/>
              </w:rPr>
              <w:t>No</w:t>
            </w:r>
          </w:p>
        </w:tc>
        <w:tc>
          <w:tcPr>
            <w:tcW w:w="2304" w:type="dxa"/>
          </w:tcPr>
          <w:p w14:paraId="34521089" w14:textId="718FFDC3" w:rsidR="00A15DAE" w:rsidRDefault="00EF5DF3" w:rsidP="00351D3C">
            <w:pPr>
              <w:rPr>
                <w:rFonts w:ascii="Times New Roman" w:hAnsi="Times New Roman" w:cs="Times New Roman"/>
                <w:sz w:val="24"/>
                <w:szCs w:val="24"/>
              </w:rPr>
            </w:pPr>
            <w:r>
              <w:rPr>
                <w:rFonts w:ascii="Times New Roman" w:hAnsi="Times New Roman" w:cs="Times New Roman"/>
                <w:sz w:val="24"/>
                <w:szCs w:val="24"/>
              </w:rPr>
              <w:t xml:space="preserve">No baseline or improvement </w:t>
            </w:r>
            <w:r w:rsidR="00D76AD2">
              <w:rPr>
                <w:rFonts w:ascii="Times New Roman" w:hAnsi="Times New Roman" w:cs="Times New Roman"/>
                <w:sz w:val="24"/>
                <w:szCs w:val="24"/>
              </w:rPr>
              <w:t>benchmarks</w:t>
            </w:r>
          </w:p>
        </w:tc>
      </w:tr>
      <w:tr w:rsidR="00A15DAE" w14:paraId="3E8C91A2" w14:textId="77777777" w:rsidTr="000D4BB3">
        <w:tc>
          <w:tcPr>
            <w:tcW w:w="1212" w:type="dxa"/>
          </w:tcPr>
          <w:p w14:paraId="51F75EC1" w14:textId="31BBCAB2" w:rsidR="00A15DAE" w:rsidRDefault="00A15DAE" w:rsidP="00351D3C">
            <w:pPr>
              <w:rPr>
                <w:rFonts w:ascii="Times New Roman" w:hAnsi="Times New Roman" w:cs="Times New Roman"/>
                <w:sz w:val="24"/>
                <w:szCs w:val="24"/>
              </w:rPr>
            </w:pPr>
            <w:r>
              <w:rPr>
                <w:rFonts w:ascii="Times New Roman" w:hAnsi="Times New Roman" w:cs="Times New Roman"/>
                <w:sz w:val="24"/>
                <w:szCs w:val="24"/>
              </w:rPr>
              <w:t>9</w:t>
            </w:r>
          </w:p>
        </w:tc>
        <w:tc>
          <w:tcPr>
            <w:tcW w:w="3512" w:type="dxa"/>
          </w:tcPr>
          <w:p w14:paraId="19FAE669" w14:textId="23C53948" w:rsidR="00A15DAE" w:rsidRDefault="00D76AD2" w:rsidP="00351D3C">
            <w:pPr>
              <w:rPr>
                <w:rFonts w:ascii="Times New Roman" w:hAnsi="Times New Roman" w:cs="Times New Roman"/>
                <w:sz w:val="24"/>
                <w:szCs w:val="24"/>
              </w:rPr>
            </w:pPr>
            <w:r>
              <w:rPr>
                <w:rFonts w:ascii="Times New Roman" w:hAnsi="Times New Roman" w:cs="Times New Roman"/>
                <w:sz w:val="24"/>
                <w:szCs w:val="24"/>
              </w:rPr>
              <w:t>Employee  awareness and training</w:t>
            </w:r>
          </w:p>
        </w:tc>
        <w:tc>
          <w:tcPr>
            <w:tcW w:w="2322" w:type="dxa"/>
          </w:tcPr>
          <w:p w14:paraId="49661659" w14:textId="6397B024" w:rsidR="00A15DAE" w:rsidRDefault="00D76AD2" w:rsidP="00351D3C">
            <w:pPr>
              <w:rPr>
                <w:rFonts w:ascii="Times New Roman" w:hAnsi="Times New Roman" w:cs="Times New Roman"/>
                <w:sz w:val="24"/>
                <w:szCs w:val="24"/>
              </w:rPr>
            </w:pPr>
            <w:r>
              <w:rPr>
                <w:rFonts w:ascii="Times New Roman" w:hAnsi="Times New Roman" w:cs="Times New Roman"/>
                <w:sz w:val="24"/>
                <w:szCs w:val="24"/>
              </w:rPr>
              <w:t>Yes</w:t>
            </w:r>
          </w:p>
        </w:tc>
        <w:tc>
          <w:tcPr>
            <w:tcW w:w="2304" w:type="dxa"/>
          </w:tcPr>
          <w:p w14:paraId="6C7423C1" w14:textId="42D615CB" w:rsidR="00A15DAE" w:rsidRDefault="009261D7" w:rsidP="00351D3C">
            <w:pPr>
              <w:rPr>
                <w:rFonts w:ascii="Times New Roman" w:hAnsi="Times New Roman" w:cs="Times New Roman"/>
                <w:sz w:val="24"/>
                <w:szCs w:val="24"/>
              </w:rPr>
            </w:pPr>
            <w:r>
              <w:rPr>
                <w:rFonts w:ascii="Times New Roman" w:hAnsi="Times New Roman" w:cs="Times New Roman"/>
                <w:sz w:val="24"/>
                <w:szCs w:val="24"/>
              </w:rPr>
              <w:t xml:space="preserve">General awareness, limited documentation </w:t>
            </w:r>
          </w:p>
        </w:tc>
      </w:tr>
      <w:bookmarkEnd w:id="26"/>
    </w:tbl>
    <w:p w14:paraId="3DABDE6C" w14:textId="77777777" w:rsidR="000D4BB3" w:rsidRDefault="000D4BB3" w:rsidP="000D4BB3">
      <w:pPr>
        <w:pStyle w:val="ListParagraph"/>
        <w:spacing w:after="0" w:line="240" w:lineRule="auto"/>
        <w:ind w:left="0"/>
        <w:jc w:val="both"/>
        <w:rPr>
          <w:rFonts w:ascii="Times New Roman" w:eastAsia="Times New Roman" w:hAnsi="Times New Roman" w:cs="Times New Roman"/>
          <w:sz w:val="28"/>
          <w:szCs w:val="28"/>
          <w14:ligatures w14:val="none"/>
        </w:rPr>
      </w:pPr>
    </w:p>
    <w:p w14:paraId="7E311EA3" w14:textId="30C9495B" w:rsidR="000D4BB3" w:rsidRDefault="000D4BB3" w:rsidP="000D4BB3">
      <w:pPr>
        <w:pStyle w:val="ListParagraph"/>
        <w:spacing w:after="0" w:line="240" w:lineRule="auto"/>
        <w:ind w:left="0"/>
        <w:jc w:val="both"/>
        <w:rPr>
          <w:rFonts w:ascii="Times New Roman" w:eastAsia="Times New Roman" w:hAnsi="Times New Roman" w:cs="Times New Roman"/>
          <w:sz w:val="28"/>
          <w:szCs w:val="28"/>
          <w14:ligatures w14:val="none"/>
        </w:rPr>
      </w:pPr>
      <w:bookmarkStart w:id="29" w:name="_Hlk199023567"/>
      <w:r w:rsidRPr="009E3D3B">
        <w:rPr>
          <w:rFonts w:ascii="Times New Roman" w:eastAsia="Times New Roman" w:hAnsi="Times New Roman" w:cs="Times New Roman"/>
          <w:sz w:val="28"/>
          <w:szCs w:val="28"/>
          <w14:ligatures w14:val="none"/>
        </w:rPr>
        <w:t>CHAPTER</w:t>
      </w:r>
      <w:r>
        <w:rPr>
          <w:rFonts w:ascii="Times New Roman" w:eastAsia="Times New Roman" w:hAnsi="Times New Roman" w:cs="Times New Roman"/>
          <w:sz w:val="28"/>
          <w:szCs w:val="28"/>
          <w14:ligatures w14:val="none"/>
        </w:rPr>
        <w:t xml:space="preserve"> S</w:t>
      </w:r>
      <w:r>
        <w:rPr>
          <w:rFonts w:ascii="Times New Roman" w:eastAsia="Times New Roman" w:hAnsi="Times New Roman" w:cs="Times New Roman"/>
          <w:sz w:val="28"/>
          <w:szCs w:val="28"/>
          <w14:ligatures w14:val="none"/>
        </w:rPr>
        <w:t>EVEN</w:t>
      </w:r>
    </w:p>
    <w:p w14:paraId="3F31A83D" w14:textId="646E2F12" w:rsidR="000D4BB3" w:rsidRPr="000D4BB3" w:rsidRDefault="000D4BB3" w:rsidP="000D4BB3">
      <w:pPr>
        <w:pStyle w:val="Heading1"/>
        <w:numPr>
          <w:ilvl w:val="0"/>
          <w:numId w:val="19"/>
        </w:numPr>
        <w:ind w:left="360"/>
        <w:jc w:val="center"/>
        <w:rPr>
          <w:rFonts w:ascii="Times New Roman" w:eastAsia="Times New Roman" w:hAnsi="Times New Roman" w:cs="Times New Roman"/>
          <w:color w:val="auto"/>
          <w:sz w:val="28"/>
          <w:szCs w:val="28"/>
        </w:rPr>
      </w:pPr>
      <w:bookmarkStart w:id="30" w:name="_Toc198985388"/>
      <w:r w:rsidRPr="000D4BB3">
        <w:rPr>
          <w:rFonts w:ascii="Times New Roman" w:eastAsia="Times New Roman" w:hAnsi="Times New Roman" w:cs="Times New Roman"/>
          <w:color w:val="auto"/>
          <w:sz w:val="28"/>
          <w:szCs w:val="28"/>
        </w:rPr>
        <w:t>ISO 45001:HAZARDS AND SAFETY REQUIREMENTS</w:t>
      </w:r>
      <w:bookmarkEnd w:id="30"/>
    </w:p>
    <w:p w14:paraId="07653FF0" w14:textId="14B36926" w:rsidR="006E3961" w:rsidRDefault="000D4BB3" w:rsidP="000D4BB3">
      <w:pPr>
        <w:pStyle w:val="Heading1"/>
        <w:numPr>
          <w:ilvl w:val="0"/>
          <w:numId w:val="21"/>
        </w:numPr>
        <w:ind w:left="360"/>
        <w:rPr>
          <w:rFonts w:ascii="Times New Roman" w:hAnsi="Times New Roman" w:cs="Times New Roman"/>
          <w:b/>
          <w:bCs/>
          <w:color w:val="auto"/>
          <w:sz w:val="28"/>
          <w:szCs w:val="28"/>
        </w:rPr>
      </w:pPr>
      <w:r w:rsidRPr="000D4BB3">
        <w:rPr>
          <w:rFonts w:ascii="Times New Roman" w:hAnsi="Times New Roman" w:cs="Times New Roman"/>
          <w:b/>
          <w:bCs/>
          <w:color w:val="auto"/>
          <w:sz w:val="28"/>
          <w:szCs w:val="28"/>
        </w:rPr>
        <w:t xml:space="preserve"> </w:t>
      </w:r>
      <w:bookmarkStart w:id="31" w:name="_Toc198985389"/>
      <w:r w:rsidRPr="000D4BB3">
        <w:rPr>
          <w:rFonts w:ascii="Times New Roman" w:hAnsi="Times New Roman" w:cs="Times New Roman"/>
          <w:b/>
          <w:bCs/>
          <w:color w:val="auto"/>
          <w:sz w:val="28"/>
          <w:szCs w:val="28"/>
        </w:rPr>
        <w:t>ISO 45001:HAZARDS AND SAFETY REQUIREMENTS</w:t>
      </w:r>
      <w:bookmarkEnd w:id="31"/>
    </w:p>
    <w:bookmarkEnd w:id="29"/>
    <w:p w14:paraId="4F7940EF" w14:textId="77777777" w:rsidR="00DA280B" w:rsidRDefault="00DA280B" w:rsidP="00DA280B">
      <w:pPr>
        <w:spacing w:after="0" w:line="240" w:lineRule="auto"/>
        <w:jc w:val="both"/>
        <w:rPr>
          <w:rFonts w:ascii="Times New Roman" w:eastAsia="Times New Roman" w:hAnsi="Times New Roman" w:cs="Times New Roman"/>
          <w:sz w:val="24"/>
          <w:szCs w:val="24"/>
          <w14:ligatures w14:val="none"/>
        </w:rPr>
      </w:pPr>
      <w:r w:rsidRPr="00DA280B">
        <w:rPr>
          <w:rFonts w:ascii="Times New Roman" w:eastAsia="Times New Roman" w:hAnsi="Times New Roman" w:cs="Times New Roman"/>
          <w:sz w:val="24"/>
          <w:szCs w:val="24"/>
          <w14:ligatures w14:val="none"/>
        </w:rPr>
        <w:t>ISO 45001:2018 is a globally recognized framework for managing occupational health and safety risks in the workplace.</w:t>
      </w:r>
    </w:p>
    <w:p w14:paraId="7F47121A" w14:textId="24ADA431" w:rsidR="00DA280B" w:rsidRDefault="00DA280B" w:rsidP="00DA280B">
      <w:pPr>
        <w:spacing w:after="0" w:line="240" w:lineRule="auto"/>
        <w:jc w:val="both"/>
        <w:rPr>
          <w:rFonts w:ascii="Times New Roman" w:eastAsia="Times New Roman" w:hAnsi="Times New Roman" w:cs="Times New Roman"/>
          <w:b/>
          <w:bCs/>
          <w:sz w:val="24"/>
          <w:szCs w:val="24"/>
          <w14:ligatures w14:val="none"/>
        </w:rPr>
      </w:pPr>
      <w:bookmarkStart w:id="32" w:name="_Hlk199023727"/>
      <w:r>
        <w:rPr>
          <w:rFonts w:ascii="Times New Roman" w:eastAsia="Times New Roman" w:hAnsi="Times New Roman" w:cs="Times New Roman"/>
          <w:b/>
          <w:bCs/>
          <w:sz w:val="24"/>
          <w:szCs w:val="24"/>
          <w14:ligatures w14:val="none"/>
        </w:rPr>
        <w:t>Key Hazards addressed:</w:t>
      </w:r>
    </w:p>
    <w:p w14:paraId="47C6DD4E" w14:textId="4A985DA6" w:rsidR="00DA280B" w:rsidRDefault="00DA280B" w:rsidP="00DA280B">
      <w:pPr>
        <w:pStyle w:val="ListParagraph"/>
        <w:numPr>
          <w:ilvl w:val="0"/>
          <w:numId w:val="7"/>
        </w:numPr>
        <w:spacing w:after="0" w:line="240" w:lineRule="auto"/>
        <w:jc w:val="both"/>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Physical Hazards:</w:t>
      </w:r>
    </w:p>
    <w:bookmarkEnd w:id="32"/>
    <w:p w14:paraId="516A2085" w14:textId="77777777" w:rsidR="00F32F6E" w:rsidRPr="00F32F6E" w:rsidRDefault="00F32F6E" w:rsidP="00F32F6E">
      <w:pPr>
        <w:pStyle w:val="ListParagraph"/>
        <w:spacing w:after="0" w:line="240" w:lineRule="auto"/>
        <w:rPr>
          <w:rFonts w:ascii="Times New Roman" w:eastAsia="Times New Roman" w:hAnsi="Times New Roman" w:cs="Times New Roman"/>
          <w:sz w:val="24"/>
          <w:szCs w:val="24"/>
          <w14:ligatures w14:val="none"/>
        </w:rPr>
      </w:pPr>
      <w:r w:rsidRPr="00F32F6E">
        <w:rPr>
          <w:rFonts w:ascii="Times New Roman" w:eastAsia="Times New Roman" w:hAnsi="Times New Roman" w:cs="Times New Roman"/>
          <w:sz w:val="24"/>
          <w:szCs w:val="24"/>
          <w14:ligatures w14:val="none"/>
        </w:rPr>
        <w:t>The soldering process can cause electric shock, noise, and heat.</w:t>
      </w:r>
    </w:p>
    <w:p w14:paraId="01A1A025" w14:textId="58E7DC57" w:rsidR="00DA280B" w:rsidRDefault="00F32F6E" w:rsidP="00F32F6E">
      <w:pPr>
        <w:pStyle w:val="ListParagraph"/>
        <w:numPr>
          <w:ilvl w:val="0"/>
          <w:numId w:val="7"/>
        </w:numPr>
        <w:spacing w:after="0" w:line="240" w:lineRule="auto"/>
        <w:jc w:val="both"/>
        <w:rPr>
          <w:rFonts w:ascii="Times New Roman" w:eastAsia="Times New Roman" w:hAnsi="Times New Roman" w:cs="Times New Roman"/>
          <w:b/>
          <w:bCs/>
          <w:sz w:val="24"/>
          <w:szCs w:val="24"/>
          <w14:ligatures w14:val="none"/>
        </w:rPr>
      </w:pPr>
      <w:bookmarkStart w:id="33" w:name="_Hlk199023784"/>
      <w:r w:rsidRPr="00F32F6E">
        <w:rPr>
          <w:rFonts w:ascii="Times New Roman" w:eastAsia="Times New Roman" w:hAnsi="Times New Roman" w:cs="Times New Roman"/>
          <w:b/>
          <w:bCs/>
          <w:sz w:val="24"/>
          <w:szCs w:val="24"/>
          <w14:ligatures w14:val="none"/>
        </w:rPr>
        <w:t>Chemical Hazards:</w:t>
      </w:r>
    </w:p>
    <w:bookmarkEnd w:id="33"/>
    <w:p w14:paraId="2BAEAA92" w14:textId="77777777" w:rsidR="00B509E8" w:rsidRPr="00B509E8" w:rsidRDefault="00B509E8" w:rsidP="00B509E8">
      <w:pPr>
        <w:pStyle w:val="ListParagraph"/>
        <w:spacing w:after="0" w:line="240" w:lineRule="auto"/>
        <w:rPr>
          <w:rFonts w:ascii="Times New Roman" w:eastAsia="Times New Roman" w:hAnsi="Times New Roman" w:cs="Times New Roman"/>
          <w:sz w:val="24"/>
          <w:szCs w:val="24"/>
          <w14:ligatures w14:val="none"/>
        </w:rPr>
      </w:pPr>
      <w:r w:rsidRPr="00B509E8">
        <w:rPr>
          <w:rFonts w:ascii="Times New Roman" w:eastAsia="Times New Roman" w:hAnsi="Times New Roman" w:cs="Times New Roman"/>
          <w:sz w:val="24"/>
          <w:szCs w:val="24"/>
          <w14:ligatures w14:val="none"/>
        </w:rPr>
        <w:t>Exposure to fumes and cleaning agents is a significant health concern.</w:t>
      </w:r>
    </w:p>
    <w:p w14:paraId="7054BD06" w14:textId="245FD665" w:rsidR="00F32F6E" w:rsidRDefault="00B509E8" w:rsidP="00B509E8">
      <w:pPr>
        <w:pStyle w:val="ListParagraph"/>
        <w:numPr>
          <w:ilvl w:val="0"/>
          <w:numId w:val="7"/>
        </w:numPr>
        <w:spacing w:after="0" w:line="240" w:lineRule="auto"/>
        <w:jc w:val="both"/>
        <w:rPr>
          <w:rFonts w:ascii="Times New Roman" w:eastAsia="Times New Roman" w:hAnsi="Times New Roman" w:cs="Times New Roman"/>
          <w:b/>
          <w:bCs/>
          <w:sz w:val="24"/>
          <w:szCs w:val="24"/>
          <w14:ligatures w14:val="none"/>
        </w:rPr>
      </w:pPr>
      <w:bookmarkStart w:id="34" w:name="_Hlk199023823"/>
      <w:r>
        <w:rPr>
          <w:rFonts w:ascii="Times New Roman" w:eastAsia="Times New Roman" w:hAnsi="Times New Roman" w:cs="Times New Roman"/>
          <w:b/>
          <w:bCs/>
          <w:sz w:val="24"/>
          <w:szCs w:val="24"/>
          <w14:ligatures w14:val="none"/>
        </w:rPr>
        <w:t>Biological Hazards:</w:t>
      </w:r>
    </w:p>
    <w:bookmarkEnd w:id="34"/>
    <w:p w14:paraId="65618352" w14:textId="77777777" w:rsidR="00D56BD0" w:rsidRPr="00D56BD0" w:rsidRDefault="00D56BD0" w:rsidP="00D56BD0">
      <w:pPr>
        <w:pStyle w:val="ListParagraph"/>
        <w:spacing w:after="0" w:line="240" w:lineRule="auto"/>
        <w:rPr>
          <w:rFonts w:ascii="Times New Roman" w:eastAsia="Times New Roman" w:hAnsi="Times New Roman" w:cs="Times New Roman"/>
          <w:sz w:val="24"/>
          <w:szCs w:val="24"/>
          <w14:ligatures w14:val="none"/>
        </w:rPr>
      </w:pPr>
      <w:r w:rsidRPr="00D56BD0">
        <w:rPr>
          <w:rFonts w:ascii="Times New Roman" w:eastAsia="Times New Roman" w:hAnsi="Times New Roman" w:cs="Times New Roman"/>
          <w:sz w:val="24"/>
          <w:szCs w:val="24"/>
          <w14:ligatures w14:val="none"/>
        </w:rPr>
        <w:t>Common equipment contamination or inadequate sanitation can lead to health issues.</w:t>
      </w:r>
    </w:p>
    <w:p w14:paraId="103C86C7" w14:textId="063CE568" w:rsidR="00B509E8" w:rsidRDefault="008219F9" w:rsidP="00D56BD0">
      <w:pPr>
        <w:pStyle w:val="ListParagraph"/>
        <w:numPr>
          <w:ilvl w:val="0"/>
          <w:numId w:val="7"/>
        </w:numPr>
        <w:spacing w:after="0" w:line="240" w:lineRule="auto"/>
        <w:jc w:val="both"/>
        <w:rPr>
          <w:rFonts w:ascii="Times New Roman" w:eastAsia="Times New Roman" w:hAnsi="Times New Roman" w:cs="Times New Roman"/>
          <w:b/>
          <w:bCs/>
          <w:sz w:val="24"/>
          <w:szCs w:val="24"/>
          <w14:ligatures w14:val="none"/>
        </w:rPr>
      </w:pPr>
      <w:bookmarkStart w:id="35" w:name="_Hlk199023864"/>
      <w:r w:rsidRPr="008219F9">
        <w:rPr>
          <w:rFonts w:ascii="Times New Roman" w:eastAsia="Times New Roman" w:hAnsi="Times New Roman" w:cs="Times New Roman"/>
          <w:b/>
          <w:bCs/>
          <w:sz w:val="24"/>
          <w:szCs w:val="24"/>
          <w14:ligatures w14:val="none"/>
        </w:rPr>
        <w:t>Ergonomic Hazards:</w:t>
      </w:r>
    </w:p>
    <w:bookmarkEnd w:id="35"/>
    <w:p w14:paraId="4AF2F213" w14:textId="77777777" w:rsidR="00F17CAA" w:rsidRPr="00F17CAA" w:rsidRDefault="00F17CAA" w:rsidP="00F17CAA">
      <w:pPr>
        <w:pStyle w:val="ListParagraph"/>
        <w:spacing w:after="0" w:line="240" w:lineRule="auto"/>
        <w:rPr>
          <w:rFonts w:ascii="Times New Roman" w:eastAsia="Times New Roman" w:hAnsi="Times New Roman" w:cs="Times New Roman"/>
          <w:sz w:val="24"/>
          <w:szCs w:val="24"/>
          <w14:ligatures w14:val="none"/>
        </w:rPr>
      </w:pPr>
      <w:r w:rsidRPr="00F17CAA">
        <w:rPr>
          <w:rFonts w:ascii="Times New Roman" w:eastAsia="Times New Roman" w:hAnsi="Times New Roman" w:cs="Times New Roman"/>
          <w:sz w:val="24"/>
          <w:szCs w:val="24"/>
          <w14:ligatures w14:val="none"/>
        </w:rPr>
        <w:t>Prolonged sitting and repetitive strain injuries are common issues.</w:t>
      </w:r>
    </w:p>
    <w:p w14:paraId="30804879" w14:textId="5BC4CE67" w:rsidR="008219F9" w:rsidRDefault="00F17CAA" w:rsidP="00F17CAA">
      <w:pPr>
        <w:pStyle w:val="ListParagraph"/>
        <w:numPr>
          <w:ilvl w:val="0"/>
          <w:numId w:val="7"/>
        </w:numPr>
        <w:spacing w:after="0" w:line="240" w:lineRule="auto"/>
        <w:jc w:val="both"/>
        <w:rPr>
          <w:rFonts w:ascii="Times New Roman" w:eastAsia="Times New Roman" w:hAnsi="Times New Roman" w:cs="Times New Roman"/>
          <w:b/>
          <w:bCs/>
          <w:sz w:val="24"/>
          <w:szCs w:val="24"/>
          <w14:ligatures w14:val="none"/>
        </w:rPr>
      </w:pPr>
      <w:bookmarkStart w:id="36" w:name="_Hlk199023900"/>
      <w:r>
        <w:rPr>
          <w:rFonts w:ascii="Times New Roman" w:eastAsia="Times New Roman" w:hAnsi="Times New Roman" w:cs="Times New Roman"/>
          <w:b/>
          <w:bCs/>
          <w:sz w:val="24"/>
          <w:szCs w:val="24"/>
          <w14:ligatures w14:val="none"/>
        </w:rPr>
        <w:t>Psychosocial Hazards:</w:t>
      </w:r>
    </w:p>
    <w:bookmarkEnd w:id="36"/>
    <w:p w14:paraId="35DFFFA4" w14:textId="77777777" w:rsidR="001D6CEB" w:rsidRPr="001D6CEB" w:rsidRDefault="001D6CEB" w:rsidP="001D6CEB">
      <w:pPr>
        <w:pStyle w:val="ListParagraph"/>
        <w:spacing w:after="0" w:line="240" w:lineRule="auto"/>
        <w:jc w:val="both"/>
        <w:rPr>
          <w:rFonts w:ascii="Times New Roman" w:eastAsia="Times New Roman" w:hAnsi="Times New Roman" w:cs="Times New Roman"/>
          <w:sz w:val="24"/>
          <w:szCs w:val="24"/>
          <w14:ligatures w14:val="none"/>
        </w:rPr>
      </w:pPr>
      <w:r w:rsidRPr="001D6CEB">
        <w:rPr>
          <w:rFonts w:ascii="Times New Roman" w:eastAsia="Times New Roman" w:hAnsi="Times New Roman" w:cs="Times New Roman"/>
          <w:sz w:val="24"/>
          <w:szCs w:val="24"/>
          <w14:ligatures w14:val="none"/>
        </w:rPr>
        <w:t>Work pressure, stress, and a lack of reporting culture are prevalent issues.</w:t>
      </w:r>
    </w:p>
    <w:p w14:paraId="371A7725" w14:textId="485A3FE4" w:rsidR="00F17CAA" w:rsidRDefault="00A02010" w:rsidP="00F17CAA">
      <w:pPr>
        <w:pStyle w:val="ListParagraph"/>
        <w:spacing w:after="0" w:line="240" w:lineRule="auto"/>
        <w:jc w:val="both"/>
        <w:rPr>
          <w:rFonts w:ascii="Times New Roman" w:eastAsia="Times New Roman" w:hAnsi="Times New Roman" w:cs="Times New Roman"/>
          <w:b/>
          <w:bCs/>
          <w:sz w:val="24"/>
          <w:szCs w:val="24"/>
          <w14:ligatures w14:val="none"/>
        </w:rPr>
      </w:pPr>
      <w:r w:rsidRPr="00A02010">
        <w:rPr>
          <w:rFonts w:ascii="Times New Roman" w:eastAsia="Times New Roman" w:hAnsi="Times New Roman" w:cs="Times New Roman"/>
          <w:b/>
          <w:bCs/>
          <w:sz w:val="24"/>
          <w:szCs w:val="24"/>
          <w14:ligatures w14:val="none"/>
        </w:rPr>
        <w:drawing>
          <wp:inline distT="0" distB="0" distL="0" distR="0" wp14:anchorId="4951F348" wp14:editId="0674EFE4">
            <wp:extent cx="2419350" cy="1388853"/>
            <wp:effectExtent l="0" t="0" r="0" b="1905"/>
            <wp:docPr id="24377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78973" name=""/>
                    <pic:cNvPicPr/>
                  </pic:nvPicPr>
                  <pic:blipFill>
                    <a:blip r:embed="rId9"/>
                    <a:stretch>
                      <a:fillRect/>
                    </a:stretch>
                  </pic:blipFill>
                  <pic:spPr>
                    <a:xfrm>
                      <a:off x="0" y="0"/>
                      <a:ext cx="2419876" cy="1389155"/>
                    </a:xfrm>
                    <a:prstGeom prst="rect">
                      <a:avLst/>
                    </a:prstGeom>
                  </pic:spPr>
                </pic:pic>
              </a:graphicData>
            </a:graphic>
          </wp:inline>
        </w:drawing>
      </w:r>
    </w:p>
    <w:p w14:paraId="78248AF9" w14:textId="6FD2683C" w:rsidR="00A02010" w:rsidRPr="00B62F07" w:rsidRDefault="00A02010" w:rsidP="00A02010">
      <w:pPr>
        <w:pStyle w:val="Caption"/>
        <w:rPr>
          <w:rFonts w:ascii="Times New Roman" w:eastAsia="Times New Roman" w:hAnsi="Times New Roman" w:cs="Times New Roman"/>
          <w:b/>
          <w:bCs/>
          <w:i w:val="0"/>
          <w:iCs w:val="0"/>
          <w:sz w:val="36"/>
          <w:szCs w:val="36"/>
          <w14:ligatures w14:val="none"/>
        </w:rPr>
      </w:pPr>
      <w:bookmarkStart w:id="37" w:name="_Hlk199024120"/>
      <w:r w:rsidRPr="00B62F07">
        <w:rPr>
          <w:rFonts w:ascii="Times New Roman" w:hAnsi="Times New Roman" w:cs="Times New Roman"/>
          <w:i w:val="0"/>
          <w:iCs w:val="0"/>
          <w:sz w:val="24"/>
          <w:szCs w:val="24"/>
        </w:rPr>
        <w:t>Figure 7.</w:t>
      </w:r>
      <w:r w:rsidRPr="00B62F07">
        <w:rPr>
          <w:rFonts w:ascii="Times New Roman" w:hAnsi="Times New Roman" w:cs="Times New Roman"/>
          <w:i w:val="0"/>
          <w:iCs w:val="0"/>
          <w:sz w:val="24"/>
          <w:szCs w:val="24"/>
        </w:rPr>
        <w:fldChar w:fldCharType="begin"/>
      </w:r>
      <w:r w:rsidRPr="00B62F07">
        <w:rPr>
          <w:rFonts w:ascii="Times New Roman" w:hAnsi="Times New Roman" w:cs="Times New Roman"/>
          <w:i w:val="0"/>
          <w:iCs w:val="0"/>
          <w:sz w:val="24"/>
          <w:szCs w:val="24"/>
        </w:rPr>
        <w:instrText xml:space="preserve"> SEQ Figure \* ARABIC </w:instrText>
      </w:r>
      <w:r w:rsidRPr="00B62F07">
        <w:rPr>
          <w:rFonts w:ascii="Times New Roman" w:hAnsi="Times New Roman" w:cs="Times New Roman"/>
          <w:i w:val="0"/>
          <w:iCs w:val="0"/>
          <w:sz w:val="24"/>
          <w:szCs w:val="24"/>
        </w:rPr>
        <w:fldChar w:fldCharType="separate"/>
      </w:r>
      <w:r w:rsidR="00AD36CD">
        <w:rPr>
          <w:rFonts w:ascii="Times New Roman" w:hAnsi="Times New Roman" w:cs="Times New Roman"/>
          <w:i w:val="0"/>
          <w:iCs w:val="0"/>
          <w:noProof/>
          <w:sz w:val="24"/>
          <w:szCs w:val="24"/>
        </w:rPr>
        <w:t>1</w:t>
      </w:r>
      <w:r w:rsidRPr="00B62F07">
        <w:rPr>
          <w:rFonts w:ascii="Times New Roman" w:hAnsi="Times New Roman" w:cs="Times New Roman"/>
          <w:i w:val="0"/>
          <w:iCs w:val="0"/>
          <w:sz w:val="24"/>
          <w:szCs w:val="24"/>
        </w:rPr>
        <w:fldChar w:fldCharType="end"/>
      </w:r>
      <w:r w:rsidR="00B62F07" w:rsidRPr="00B62F07">
        <w:rPr>
          <w:rFonts w:ascii="Times New Roman" w:hAnsi="Times New Roman" w:cs="Times New Roman"/>
          <w:i w:val="0"/>
          <w:iCs w:val="0"/>
          <w:sz w:val="24"/>
          <w:szCs w:val="24"/>
        </w:rPr>
        <w:t>:</w:t>
      </w:r>
      <w:r w:rsidR="00AD36CD">
        <w:rPr>
          <w:rFonts w:ascii="Times New Roman" w:hAnsi="Times New Roman" w:cs="Times New Roman"/>
          <w:i w:val="0"/>
          <w:iCs w:val="0"/>
          <w:sz w:val="24"/>
          <w:szCs w:val="24"/>
        </w:rPr>
        <w:t xml:space="preserve">HAZARDS </w:t>
      </w:r>
      <w:r w:rsidR="00B62F07" w:rsidRPr="00B62F07">
        <w:rPr>
          <w:rFonts w:ascii="Times New Roman" w:hAnsi="Times New Roman" w:cs="Times New Roman"/>
          <w:i w:val="0"/>
          <w:iCs w:val="0"/>
          <w:sz w:val="24"/>
          <w:szCs w:val="24"/>
        </w:rPr>
        <w:t>ISO45001 HAZARDS</w:t>
      </w:r>
      <w:r w:rsidR="00AD36CD">
        <w:rPr>
          <w:rFonts w:ascii="Times New Roman" w:hAnsi="Times New Roman" w:cs="Times New Roman"/>
          <w:i w:val="0"/>
          <w:iCs w:val="0"/>
          <w:sz w:val="24"/>
          <w:szCs w:val="24"/>
        </w:rPr>
        <w:t xml:space="preserve"> OF RISETECH</w:t>
      </w:r>
    </w:p>
    <w:p w14:paraId="5E8F4725" w14:textId="3479E72D" w:rsidR="007A1F4F" w:rsidRDefault="00475E06" w:rsidP="000D4BB3">
      <w:pPr>
        <w:rPr>
          <w:rFonts w:ascii="Times New Roman" w:hAnsi="Times New Roman" w:cs="Times New Roman"/>
          <w:b/>
          <w:bCs/>
          <w:sz w:val="24"/>
          <w:szCs w:val="24"/>
        </w:rPr>
      </w:pPr>
      <w:bookmarkStart w:id="38" w:name="_Hlk199024126"/>
      <w:bookmarkEnd w:id="37"/>
      <w:r w:rsidRPr="00475E06">
        <w:rPr>
          <w:rFonts w:ascii="Times New Roman" w:hAnsi="Times New Roman" w:cs="Times New Roman"/>
          <w:b/>
          <w:bCs/>
          <w:sz w:val="24"/>
          <w:szCs w:val="24"/>
        </w:rPr>
        <w:t>Safety Requirements under ISO 45001:</w:t>
      </w:r>
    </w:p>
    <w:bookmarkEnd w:id="38"/>
    <w:p w14:paraId="5138B3C4" w14:textId="77777777" w:rsidR="00E71366" w:rsidRPr="00E71366" w:rsidRDefault="00E71366" w:rsidP="00FC49DE">
      <w:pPr>
        <w:pStyle w:val="ListParagraph"/>
        <w:numPr>
          <w:ilvl w:val="0"/>
          <w:numId w:val="7"/>
        </w:numPr>
        <w:spacing w:after="0" w:line="240" w:lineRule="auto"/>
        <w:jc w:val="both"/>
        <w:rPr>
          <w:rFonts w:ascii="Times New Roman" w:eastAsia="Times New Roman" w:hAnsi="Times New Roman" w:cs="Times New Roman"/>
          <w:sz w:val="24"/>
          <w:szCs w:val="24"/>
          <w14:ligatures w14:val="none"/>
        </w:rPr>
      </w:pPr>
      <w:r w:rsidRPr="00E71366">
        <w:rPr>
          <w:rFonts w:ascii="Times New Roman" w:eastAsia="Times New Roman" w:hAnsi="Times New Roman" w:cs="Times New Roman"/>
          <w:sz w:val="24"/>
          <w:szCs w:val="24"/>
          <w14:ligatures w14:val="none"/>
        </w:rPr>
        <w:lastRenderedPageBreak/>
        <w:t>The task involves the implementation of a systematic approach to identify and assess potential risks.</w:t>
      </w:r>
    </w:p>
    <w:p w14:paraId="55D70F04" w14:textId="77777777" w:rsidR="00FB4EE8" w:rsidRPr="00FB4EE8" w:rsidRDefault="00FB4EE8" w:rsidP="00FB4EE8">
      <w:pPr>
        <w:pStyle w:val="ListParagraph"/>
        <w:numPr>
          <w:ilvl w:val="0"/>
          <w:numId w:val="7"/>
        </w:numPr>
        <w:spacing w:after="0" w:line="240" w:lineRule="auto"/>
        <w:jc w:val="both"/>
        <w:rPr>
          <w:rFonts w:ascii="Times New Roman" w:eastAsia="Times New Roman" w:hAnsi="Times New Roman" w:cs="Times New Roman"/>
          <w:sz w:val="24"/>
          <w:szCs w:val="24"/>
          <w14:ligatures w14:val="none"/>
        </w:rPr>
      </w:pPr>
      <w:r w:rsidRPr="00FB4EE8">
        <w:rPr>
          <w:rFonts w:ascii="Times New Roman" w:eastAsia="Times New Roman" w:hAnsi="Times New Roman" w:cs="Times New Roman"/>
          <w:sz w:val="24"/>
          <w:szCs w:val="24"/>
          <w14:ligatures w14:val="none"/>
        </w:rPr>
        <w:t>The use of Personal Protective Equipment (PPE) is mandatory as per the job requirements.</w:t>
      </w:r>
    </w:p>
    <w:p w14:paraId="32FBA619" w14:textId="77777777" w:rsidR="00214CC4" w:rsidRPr="00214CC4" w:rsidRDefault="00214CC4" w:rsidP="00214CC4">
      <w:pPr>
        <w:pStyle w:val="ListParagraph"/>
        <w:numPr>
          <w:ilvl w:val="0"/>
          <w:numId w:val="7"/>
        </w:numPr>
        <w:spacing w:after="0" w:line="240" w:lineRule="auto"/>
        <w:rPr>
          <w:rFonts w:ascii="Times New Roman" w:eastAsia="Times New Roman" w:hAnsi="Times New Roman" w:cs="Times New Roman"/>
          <w:sz w:val="24"/>
          <w:szCs w:val="24"/>
          <w14:ligatures w14:val="none"/>
        </w:rPr>
      </w:pPr>
      <w:r w:rsidRPr="00214CC4">
        <w:rPr>
          <w:rFonts w:ascii="Times New Roman" w:eastAsia="Times New Roman" w:hAnsi="Times New Roman" w:cs="Times New Roman"/>
          <w:sz w:val="24"/>
          <w:szCs w:val="24"/>
          <w14:ligatures w14:val="none"/>
        </w:rPr>
        <w:t>Develop incident response and emergency evacuation plans.</w:t>
      </w:r>
    </w:p>
    <w:p w14:paraId="26F60E7D" w14:textId="77777777" w:rsidR="00214CC4" w:rsidRPr="00214CC4" w:rsidRDefault="00214CC4" w:rsidP="00214CC4">
      <w:pPr>
        <w:pStyle w:val="ListParagraph"/>
        <w:numPr>
          <w:ilvl w:val="0"/>
          <w:numId w:val="7"/>
        </w:numPr>
        <w:spacing w:after="0" w:line="240" w:lineRule="auto"/>
        <w:rPr>
          <w:rFonts w:ascii="Times New Roman" w:eastAsia="Times New Roman" w:hAnsi="Times New Roman" w:cs="Times New Roman"/>
          <w:sz w:val="24"/>
          <w:szCs w:val="24"/>
          <w14:ligatures w14:val="none"/>
        </w:rPr>
      </w:pPr>
      <w:r w:rsidRPr="00214CC4">
        <w:rPr>
          <w:rFonts w:ascii="Times New Roman" w:eastAsia="Times New Roman" w:hAnsi="Times New Roman" w:cs="Times New Roman"/>
          <w:sz w:val="24"/>
          <w:szCs w:val="24"/>
          <w14:ligatures w14:val="none"/>
        </w:rPr>
        <w:t>Encourage employee participation in safety audits and reviews.</w:t>
      </w:r>
    </w:p>
    <w:p w14:paraId="49645C9B" w14:textId="77777777" w:rsidR="00E9387D" w:rsidRPr="00E9387D" w:rsidRDefault="00E9387D" w:rsidP="00E9387D">
      <w:pPr>
        <w:pStyle w:val="ListParagraph"/>
        <w:numPr>
          <w:ilvl w:val="0"/>
          <w:numId w:val="7"/>
        </w:numPr>
        <w:spacing w:after="0" w:line="240" w:lineRule="auto"/>
        <w:rPr>
          <w:rFonts w:ascii="Times New Roman" w:eastAsia="Times New Roman" w:hAnsi="Times New Roman" w:cs="Times New Roman"/>
          <w:sz w:val="24"/>
          <w:szCs w:val="24"/>
          <w14:ligatures w14:val="none"/>
        </w:rPr>
      </w:pPr>
      <w:r w:rsidRPr="00E9387D">
        <w:rPr>
          <w:rFonts w:ascii="Times New Roman" w:eastAsia="Times New Roman" w:hAnsi="Times New Roman" w:cs="Times New Roman"/>
          <w:sz w:val="24"/>
          <w:szCs w:val="24"/>
          <w14:ligatures w14:val="none"/>
        </w:rPr>
        <w:t>Training programs are being implemented to improve hazard awareness.</w:t>
      </w:r>
    </w:p>
    <w:p w14:paraId="0C3D5143" w14:textId="615D88E2" w:rsidR="00187F4F" w:rsidRPr="00EC7430" w:rsidRDefault="00E53392" w:rsidP="00EC7430">
      <w:pPr>
        <w:pStyle w:val="ListParagraph"/>
        <w:numPr>
          <w:ilvl w:val="0"/>
          <w:numId w:val="7"/>
        </w:numPr>
        <w:spacing w:after="0" w:line="240" w:lineRule="auto"/>
        <w:rPr>
          <w:rFonts w:ascii="Times New Roman" w:eastAsia="Times New Roman" w:hAnsi="Times New Roman" w:cs="Times New Roman"/>
          <w:sz w:val="24"/>
          <w:szCs w:val="24"/>
          <w14:ligatures w14:val="none"/>
        </w:rPr>
      </w:pPr>
      <w:r w:rsidRPr="00E53392">
        <w:rPr>
          <w:rFonts w:ascii="Times New Roman" w:eastAsia="Times New Roman" w:hAnsi="Times New Roman" w:cs="Times New Roman"/>
          <w:sz w:val="24"/>
          <w:szCs w:val="24"/>
          <w14:ligatures w14:val="none"/>
        </w:rPr>
        <w:t>A system for reporting near-misses or unsafe conditions through communication.</w:t>
      </w:r>
    </w:p>
    <w:p w14:paraId="20DBF7B5" w14:textId="77777777" w:rsidR="00187F4F" w:rsidRDefault="00187F4F" w:rsidP="00805519">
      <w:pPr>
        <w:pStyle w:val="ListParagraph"/>
        <w:spacing w:after="0" w:line="240" w:lineRule="auto"/>
        <w:ind w:left="0"/>
        <w:jc w:val="both"/>
        <w:rPr>
          <w:rFonts w:ascii="Times New Roman" w:eastAsia="Times New Roman" w:hAnsi="Times New Roman" w:cs="Times New Roman"/>
          <w:sz w:val="28"/>
          <w:szCs w:val="28"/>
          <w14:ligatures w14:val="none"/>
        </w:rPr>
      </w:pPr>
    </w:p>
    <w:p w14:paraId="3E7C70F8" w14:textId="27632054" w:rsidR="00805519" w:rsidRDefault="00805519" w:rsidP="00805519">
      <w:pPr>
        <w:pStyle w:val="ListParagraph"/>
        <w:spacing w:after="0" w:line="240" w:lineRule="auto"/>
        <w:ind w:left="0"/>
        <w:jc w:val="both"/>
        <w:rPr>
          <w:rFonts w:ascii="Times New Roman" w:eastAsia="Times New Roman" w:hAnsi="Times New Roman" w:cs="Times New Roman"/>
          <w:sz w:val="28"/>
          <w:szCs w:val="28"/>
          <w14:ligatures w14:val="none"/>
        </w:rPr>
      </w:pPr>
      <w:bookmarkStart w:id="39" w:name="_Hlk199074539"/>
      <w:r w:rsidRPr="009E3D3B">
        <w:rPr>
          <w:rFonts w:ascii="Times New Roman" w:eastAsia="Times New Roman" w:hAnsi="Times New Roman" w:cs="Times New Roman"/>
          <w:sz w:val="28"/>
          <w:szCs w:val="28"/>
          <w14:ligatures w14:val="none"/>
        </w:rPr>
        <w:t>CHAPTER</w:t>
      </w:r>
      <w:r>
        <w:rPr>
          <w:rFonts w:ascii="Times New Roman" w:eastAsia="Times New Roman" w:hAnsi="Times New Roman" w:cs="Times New Roman"/>
          <w:sz w:val="28"/>
          <w:szCs w:val="28"/>
          <w14:ligatures w14:val="none"/>
        </w:rPr>
        <w:t xml:space="preserve"> </w:t>
      </w:r>
      <w:r>
        <w:rPr>
          <w:rFonts w:ascii="Times New Roman" w:eastAsia="Times New Roman" w:hAnsi="Times New Roman" w:cs="Times New Roman"/>
          <w:sz w:val="28"/>
          <w:szCs w:val="28"/>
          <w14:ligatures w14:val="none"/>
        </w:rPr>
        <w:t>EIGHT</w:t>
      </w:r>
    </w:p>
    <w:p w14:paraId="3AC8A55B" w14:textId="665D8053" w:rsidR="00805519" w:rsidRPr="00187F4F" w:rsidRDefault="00983837" w:rsidP="00187F4F">
      <w:pPr>
        <w:pStyle w:val="Heading1"/>
        <w:numPr>
          <w:ilvl w:val="0"/>
          <w:numId w:val="24"/>
        </w:numPr>
        <w:jc w:val="center"/>
        <w:rPr>
          <w:rFonts w:ascii="Times New Roman" w:hAnsi="Times New Roman" w:cs="Times New Roman"/>
          <w:color w:val="auto"/>
          <w:sz w:val="28"/>
          <w:szCs w:val="28"/>
        </w:rPr>
      </w:pPr>
      <w:bookmarkStart w:id="40" w:name="_Toc198985390"/>
      <w:r w:rsidRPr="00187F4F">
        <w:rPr>
          <w:rFonts w:ascii="Times New Roman" w:hAnsi="Times New Roman" w:cs="Times New Roman"/>
          <w:color w:val="auto"/>
          <w:sz w:val="28"/>
          <w:szCs w:val="28"/>
        </w:rPr>
        <w:t>ISO 14001</w:t>
      </w:r>
      <w:r w:rsidR="00AA0DE3" w:rsidRPr="00187F4F">
        <w:rPr>
          <w:rFonts w:ascii="Times New Roman" w:hAnsi="Times New Roman" w:cs="Times New Roman"/>
          <w:color w:val="auto"/>
          <w:sz w:val="28"/>
          <w:szCs w:val="28"/>
        </w:rPr>
        <w:t>:HAZARDS AND ENVIRO</w:t>
      </w:r>
      <w:r w:rsidR="00187F4F" w:rsidRPr="00187F4F">
        <w:rPr>
          <w:rFonts w:ascii="Times New Roman" w:hAnsi="Times New Roman" w:cs="Times New Roman"/>
          <w:color w:val="auto"/>
          <w:sz w:val="28"/>
          <w:szCs w:val="28"/>
        </w:rPr>
        <w:t>NMENTAL SAFETY REQUIREMENTS</w:t>
      </w:r>
      <w:bookmarkEnd w:id="40"/>
    </w:p>
    <w:p w14:paraId="791731AB" w14:textId="7057A5EF" w:rsidR="00750E94" w:rsidRDefault="00187F4F" w:rsidP="00187F4F">
      <w:pPr>
        <w:pStyle w:val="Heading1"/>
        <w:numPr>
          <w:ilvl w:val="0"/>
          <w:numId w:val="26"/>
        </w:numPr>
        <w:ind w:left="360"/>
        <w:rPr>
          <w:rFonts w:ascii="Times New Roman" w:hAnsi="Times New Roman" w:cs="Times New Roman"/>
          <w:b/>
          <w:bCs/>
          <w:color w:val="auto"/>
          <w:sz w:val="28"/>
          <w:szCs w:val="28"/>
        </w:rPr>
      </w:pPr>
      <w:r>
        <w:t xml:space="preserve"> </w:t>
      </w:r>
      <w:bookmarkStart w:id="41" w:name="_Toc198985391"/>
      <w:r w:rsidRPr="00187F4F">
        <w:rPr>
          <w:rFonts w:ascii="Times New Roman" w:hAnsi="Times New Roman" w:cs="Times New Roman"/>
          <w:b/>
          <w:bCs/>
          <w:color w:val="auto"/>
          <w:sz w:val="28"/>
          <w:szCs w:val="28"/>
        </w:rPr>
        <w:t>ISO 14001:HAZARDS AND ENVIRONMENTAL SAFETY REQUIRMENTS</w:t>
      </w:r>
      <w:bookmarkEnd w:id="41"/>
    </w:p>
    <w:bookmarkEnd w:id="39"/>
    <w:p w14:paraId="788694C0" w14:textId="77777777" w:rsidR="00091F43" w:rsidRDefault="00091F43" w:rsidP="00091F43">
      <w:pPr>
        <w:spacing w:after="0" w:line="240" w:lineRule="auto"/>
        <w:jc w:val="both"/>
        <w:rPr>
          <w:rFonts w:ascii="Times New Roman" w:eastAsia="Times New Roman" w:hAnsi="Times New Roman" w:cs="Times New Roman"/>
          <w:sz w:val="24"/>
          <w:szCs w:val="24"/>
          <w14:ligatures w14:val="none"/>
        </w:rPr>
      </w:pPr>
      <w:r w:rsidRPr="00091F43">
        <w:rPr>
          <w:rFonts w:ascii="Times New Roman" w:eastAsia="Times New Roman" w:hAnsi="Times New Roman" w:cs="Times New Roman"/>
          <w:sz w:val="24"/>
          <w:szCs w:val="24"/>
          <w14:ligatures w14:val="none"/>
        </w:rPr>
        <w:t>ISO 14001:2015 is a standard that aims to minimize environmental harm and promote sustainable operations.</w:t>
      </w:r>
    </w:p>
    <w:p w14:paraId="1976F62C" w14:textId="6D67179E" w:rsidR="008648D5" w:rsidRPr="00B8578B" w:rsidRDefault="00B8578B" w:rsidP="00091F43">
      <w:pPr>
        <w:spacing w:after="0" w:line="240" w:lineRule="auto"/>
        <w:jc w:val="both"/>
        <w:rPr>
          <w:rFonts w:ascii="Times New Roman" w:eastAsia="Times New Roman" w:hAnsi="Times New Roman" w:cs="Times New Roman"/>
          <w:b/>
          <w:bCs/>
          <w:sz w:val="24"/>
          <w:szCs w:val="24"/>
          <w14:ligatures w14:val="none"/>
        </w:rPr>
      </w:pPr>
      <w:bookmarkStart w:id="42" w:name="_Hlk199074634"/>
      <w:r w:rsidRPr="00B8578B">
        <w:rPr>
          <w:rFonts w:ascii="Times New Roman" w:eastAsia="Times New Roman" w:hAnsi="Times New Roman" w:cs="Times New Roman"/>
          <w:b/>
          <w:bCs/>
          <w:sz w:val="24"/>
          <w:szCs w:val="24"/>
          <w14:ligatures w14:val="none"/>
        </w:rPr>
        <w:t>Key Environmental Hazards Identified at RISETECH:</w:t>
      </w:r>
    </w:p>
    <w:p w14:paraId="38E09F1D" w14:textId="763A31D6" w:rsidR="00187F4F" w:rsidRDefault="000A1021" w:rsidP="00B8578B">
      <w:pPr>
        <w:pStyle w:val="ListParagraph"/>
        <w:numPr>
          <w:ilvl w:val="0"/>
          <w:numId w:val="27"/>
        </w:numPr>
        <w:rPr>
          <w:rFonts w:ascii="Times New Roman" w:hAnsi="Times New Roman" w:cs="Times New Roman"/>
          <w:b/>
          <w:bCs/>
          <w:sz w:val="24"/>
          <w:szCs w:val="24"/>
        </w:rPr>
      </w:pPr>
      <w:r w:rsidRPr="00321648">
        <w:rPr>
          <w:rFonts w:ascii="Times New Roman" w:hAnsi="Times New Roman" w:cs="Times New Roman"/>
          <w:b/>
          <w:bCs/>
          <w:sz w:val="24"/>
          <w:szCs w:val="24"/>
        </w:rPr>
        <w:t>Electronic Waste</w:t>
      </w:r>
    </w:p>
    <w:bookmarkEnd w:id="42"/>
    <w:p w14:paraId="72FB06EF" w14:textId="77777777" w:rsidR="009D2502" w:rsidRPr="009D2502" w:rsidRDefault="009D2502" w:rsidP="009D2502">
      <w:pPr>
        <w:pStyle w:val="ListParagraph"/>
        <w:spacing w:after="0" w:line="240" w:lineRule="auto"/>
        <w:rPr>
          <w:rFonts w:ascii="Times New Roman" w:eastAsia="Times New Roman" w:hAnsi="Times New Roman" w:cs="Times New Roman"/>
          <w:sz w:val="24"/>
          <w:szCs w:val="24"/>
          <w14:ligatures w14:val="none"/>
        </w:rPr>
      </w:pPr>
      <w:r w:rsidRPr="009D2502">
        <w:rPr>
          <w:rFonts w:ascii="Times New Roman" w:eastAsia="Times New Roman" w:hAnsi="Times New Roman" w:cs="Times New Roman"/>
          <w:sz w:val="24"/>
          <w:szCs w:val="24"/>
          <w14:ligatures w14:val="none"/>
        </w:rPr>
        <w:t>Old PCBs, sensors, and batteries have been found to contain contaminants.</w:t>
      </w:r>
    </w:p>
    <w:p w14:paraId="3690F7CB" w14:textId="644BD92A" w:rsidR="00321648" w:rsidRDefault="009D2502" w:rsidP="009D2502">
      <w:pPr>
        <w:pStyle w:val="ListParagraph"/>
        <w:numPr>
          <w:ilvl w:val="0"/>
          <w:numId w:val="27"/>
        </w:numPr>
        <w:rPr>
          <w:rFonts w:ascii="Times New Roman" w:hAnsi="Times New Roman" w:cs="Times New Roman"/>
          <w:b/>
          <w:bCs/>
          <w:sz w:val="24"/>
          <w:szCs w:val="24"/>
        </w:rPr>
      </w:pPr>
      <w:bookmarkStart w:id="43" w:name="_Hlk199074686"/>
      <w:r>
        <w:rPr>
          <w:rFonts w:ascii="Times New Roman" w:hAnsi="Times New Roman" w:cs="Times New Roman"/>
          <w:b/>
          <w:bCs/>
          <w:sz w:val="24"/>
          <w:szCs w:val="24"/>
        </w:rPr>
        <w:t>Chemical Spills:</w:t>
      </w:r>
    </w:p>
    <w:bookmarkEnd w:id="43"/>
    <w:p w14:paraId="0F1AB2F6" w14:textId="77777777" w:rsidR="008F2B01" w:rsidRPr="008F2B01" w:rsidRDefault="008F2B01" w:rsidP="008F2B01">
      <w:pPr>
        <w:pStyle w:val="ListParagraph"/>
        <w:spacing w:after="0" w:line="240" w:lineRule="auto"/>
        <w:rPr>
          <w:rFonts w:ascii="Times New Roman" w:eastAsia="Times New Roman" w:hAnsi="Times New Roman" w:cs="Times New Roman"/>
          <w:sz w:val="24"/>
          <w:szCs w:val="24"/>
          <w14:ligatures w14:val="none"/>
        </w:rPr>
      </w:pPr>
      <w:r w:rsidRPr="008F2B01">
        <w:rPr>
          <w:rFonts w:ascii="Times New Roman" w:eastAsia="Times New Roman" w:hAnsi="Times New Roman" w:cs="Times New Roman"/>
          <w:sz w:val="24"/>
          <w:szCs w:val="24"/>
          <w14:ligatures w14:val="none"/>
        </w:rPr>
        <w:t>The process involves the use of etching chemicals and cleaning agents.</w:t>
      </w:r>
    </w:p>
    <w:p w14:paraId="717B7DC4" w14:textId="63203E53" w:rsidR="009D2502" w:rsidRDefault="008F2B01" w:rsidP="008F2B01">
      <w:pPr>
        <w:pStyle w:val="ListParagraph"/>
        <w:numPr>
          <w:ilvl w:val="0"/>
          <w:numId w:val="27"/>
        </w:numPr>
        <w:rPr>
          <w:rFonts w:ascii="Times New Roman" w:hAnsi="Times New Roman" w:cs="Times New Roman"/>
          <w:b/>
          <w:bCs/>
          <w:sz w:val="24"/>
          <w:szCs w:val="24"/>
        </w:rPr>
      </w:pPr>
      <w:bookmarkStart w:id="44" w:name="_Hlk199074747"/>
      <w:r w:rsidRPr="008F2B01">
        <w:rPr>
          <w:rFonts w:ascii="Times New Roman" w:hAnsi="Times New Roman" w:cs="Times New Roman"/>
          <w:b/>
          <w:bCs/>
          <w:sz w:val="24"/>
          <w:szCs w:val="24"/>
        </w:rPr>
        <w:t>Air pollution:</w:t>
      </w:r>
    </w:p>
    <w:bookmarkEnd w:id="44"/>
    <w:p w14:paraId="183815FC" w14:textId="738CFE63" w:rsidR="008F2B01" w:rsidRDefault="000B7C65" w:rsidP="008F2B01">
      <w:pPr>
        <w:pStyle w:val="ListParagraph"/>
        <w:rPr>
          <w:rFonts w:ascii="Times New Roman" w:hAnsi="Times New Roman" w:cs="Times New Roman"/>
          <w:sz w:val="24"/>
          <w:szCs w:val="24"/>
        </w:rPr>
      </w:pPr>
      <w:r w:rsidRPr="000B7C65">
        <w:rPr>
          <w:rFonts w:ascii="Times New Roman" w:hAnsi="Times New Roman" w:cs="Times New Roman"/>
          <w:sz w:val="24"/>
          <w:szCs w:val="24"/>
        </w:rPr>
        <w:t>Fumes from soldering without proper extraction</w:t>
      </w:r>
    </w:p>
    <w:p w14:paraId="65DB1C9D" w14:textId="39DB8121" w:rsidR="000B7C65" w:rsidRPr="00B759B0" w:rsidRDefault="00B759B0" w:rsidP="000B7C65">
      <w:pPr>
        <w:pStyle w:val="ListParagraph"/>
        <w:numPr>
          <w:ilvl w:val="0"/>
          <w:numId w:val="27"/>
        </w:numPr>
        <w:rPr>
          <w:rFonts w:ascii="Times New Roman" w:hAnsi="Times New Roman" w:cs="Times New Roman"/>
          <w:sz w:val="24"/>
          <w:szCs w:val="24"/>
        </w:rPr>
      </w:pPr>
      <w:bookmarkStart w:id="45" w:name="_Hlk199074779"/>
      <w:r>
        <w:rPr>
          <w:rFonts w:ascii="Times New Roman" w:hAnsi="Times New Roman" w:cs="Times New Roman"/>
          <w:b/>
          <w:bCs/>
          <w:sz w:val="24"/>
          <w:szCs w:val="24"/>
        </w:rPr>
        <w:t>Water Contamination:</w:t>
      </w:r>
    </w:p>
    <w:bookmarkEnd w:id="45"/>
    <w:p w14:paraId="511B0A83" w14:textId="34A6BC36" w:rsidR="00B759B0" w:rsidRDefault="00167049" w:rsidP="00B759B0">
      <w:pPr>
        <w:pStyle w:val="ListParagraph"/>
        <w:rPr>
          <w:rFonts w:ascii="Times New Roman" w:hAnsi="Times New Roman" w:cs="Times New Roman"/>
          <w:sz w:val="24"/>
          <w:szCs w:val="24"/>
        </w:rPr>
      </w:pPr>
      <w:r w:rsidRPr="00167049">
        <w:rPr>
          <w:rFonts w:ascii="Times New Roman" w:hAnsi="Times New Roman" w:cs="Times New Roman"/>
          <w:sz w:val="24"/>
          <w:szCs w:val="24"/>
        </w:rPr>
        <w:t>Potential spill or drainage of solvents</w:t>
      </w:r>
    </w:p>
    <w:p w14:paraId="38BFDDC8" w14:textId="4D4C96DE" w:rsidR="00167049" w:rsidRPr="00892042" w:rsidRDefault="00892042" w:rsidP="00485FF0">
      <w:pPr>
        <w:pStyle w:val="ListParagraph"/>
        <w:numPr>
          <w:ilvl w:val="0"/>
          <w:numId w:val="27"/>
        </w:numPr>
        <w:rPr>
          <w:rFonts w:ascii="Times New Roman" w:hAnsi="Times New Roman" w:cs="Times New Roman"/>
          <w:sz w:val="24"/>
          <w:szCs w:val="24"/>
        </w:rPr>
      </w:pPr>
      <w:bookmarkStart w:id="46" w:name="_Hlk199074812"/>
      <w:r>
        <w:rPr>
          <w:rFonts w:ascii="Times New Roman" w:hAnsi="Times New Roman" w:cs="Times New Roman"/>
          <w:b/>
          <w:bCs/>
          <w:sz w:val="24"/>
          <w:szCs w:val="24"/>
        </w:rPr>
        <w:t>Energy consumption</w:t>
      </w:r>
    </w:p>
    <w:bookmarkEnd w:id="46"/>
    <w:p w14:paraId="7B17235A" w14:textId="32C12167" w:rsidR="00892042" w:rsidRDefault="00AD36CD" w:rsidP="00892042">
      <w:pPr>
        <w:pStyle w:val="ListParagraph"/>
        <w:rPr>
          <w:rFonts w:ascii="Times New Roman" w:hAnsi="Times New Roman" w:cs="Times New Roman"/>
          <w:sz w:val="24"/>
          <w:szCs w:val="24"/>
        </w:rPr>
      </w:pPr>
      <w:r w:rsidRPr="00AD36CD">
        <w:rPr>
          <w:rFonts w:ascii="Times New Roman" w:hAnsi="Times New Roman" w:cs="Times New Roman"/>
          <w:sz w:val="24"/>
          <w:szCs w:val="24"/>
        </w:rPr>
        <w:t>Continuous server operations</w:t>
      </w:r>
    </w:p>
    <w:p w14:paraId="5D06EC51" w14:textId="74965C19" w:rsidR="00AD36CD" w:rsidRDefault="00AD36CD" w:rsidP="00892042">
      <w:pPr>
        <w:pStyle w:val="ListParagraph"/>
        <w:rPr>
          <w:rFonts w:ascii="Times New Roman" w:hAnsi="Times New Roman" w:cs="Times New Roman"/>
          <w:sz w:val="24"/>
          <w:szCs w:val="24"/>
        </w:rPr>
      </w:pPr>
      <w:r w:rsidRPr="00AD36CD">
        <w:rPr>
          <w:rFonts w:ascii="Times New Roman" w:hAnsi="Times New Roman" w:cs="Times New Roman"/>
          <w:sz w:val="24"/>
          <w:szCs w:val="24"/>
        </w:rPr>
        <w:drawing>
          <wp:inline distT="0" distB="0" distL="0" distR="0" wp14:anchorId="47581687" wp14:editId="1965252B">
            <wp:extent cx="2286319" cy="647790"/>
            <wp:effectExtent l="0" t="0" r="0" b="0"/>
            <wp:docPr id="56930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00759" name=""/>
                    <pic:cNvPicPr/>
                  </pic:nvPicPr>
                  <pic:blipFill>
                    <a:blip r:embed="rId10"/>
                    <a:stretch>
                      <a:fillRect/>
                    </a:stretch>
                  </pic:blipFill>
                  <pic:spPr>
                    <a:xfrm>
                      <a:off x="0" y="0"/>
                      <a:ext cx="2286319" cy="647790"/>
                    </a:xfrm>
                    <a:prstGeom prst="rect">
                      <a:avLst/>
                    </a:prstGeom>
                  </pic:spPr>
                </pic:pic>
              </a:graphicData>
            </a:graphic>
          </wp:inline>
        </w:drawing>
      </w:r>
    </w:p>
    <w:p w14:paraId="00DC27A5" w14:textId="7C80AE14" w:rsidR="00AD36CD" w:rsidRPr="00AD36CD" w:rsidRDefault="00AD36CD" w:rsidP="00AD36CD">
      <w:pPr>
        <w:pStyle w:val="Caption"/>
        <w:rPr>
          <w:rFonts w:ascii="Times New Roman" w:hAnsi="Times New Roman" w:cs="Times New Roman"/>
          <w:i w:val="0"/>
          <w:iCs w:val="0"/>
          <w:sz w:val="36"/>
          <w:szCs w:val="36"/>
        </w:rPr>
      </w:pPr>
      <w:bookmarkStart w:id="47" w:name="_Hlk199074864"/>
      <w:r w:rsidRPr="00AD36CD">
        <w:rPr>
          <w:rFonts w:ascii="Times New Roman" w:hAnsi="Times New Roman" w:cs="Times New Roman"/>
          <w:i w:val="0"/>
          <w:iCs w:val="0"/>
          <w:sz w:val="24"/>
          <w:szCs w:val="24"/>
        </w:rPr>
        <w:t>Figure 8.</w:t>
      </w:r>
      <w:r w:rsidRPr="00AD36CD">
        <w:rPr>
          <w:rFonts w:ascii="Times New Roman" w:hAnsi="Times New Roman" w:cs="Times New Roman"/>
          <w:i w:val="0"/>
          <w:iCs w:val="0"/>
          <w:sz w:val="24"/>
          <w:szCs w:val="24"/>
        </w:rPr>
        <w:fldChar w:fldCharType="begin"/>
      </w:r>
      <w:r w:rsidRPr="00AD36CD">
        <w:rPr>
          <w:rFonts w:ascii="Times New Roman" w:hAnsi="Times New Roman" w:cs="Times New Roman"/>
          <w:i w:val="0"/>
          <w:iCs w:val="0"/>
          <w:sz w:val="24"/>
          <w:szCs w:val="24"/>
        </w:rPr>
        <w:instrText xml:space="preserve"> SEQ Figure \* ARABIC </w:instrText>
      </w:r>
      <w:r w:rsidRPr="00AD36CD">
        <w:rPr>
          <w:rFonts w:ascii="Times New Roman" w:hAnsi="Times New Roman" w:cs="Times New Roman"/>
          <w:i w:val="0"/>
          <w:iCs w:val="0"/>
          <w:sz w:val="24"/>
          <w:szCs w:val="24"/>
        </w:rPr>
        <w:fldChar w:fldCharType="separate"/>
      </w:r>
      <w:r w:rsidRPr="00AD36CD">
        <w:rPr>
          <w:rFonts w:ascii="Times New Roman" w:hAnsi="Times New Roman" w:cs="Times New Roman"/>
          <w:i w:val="0"/>
          <w:iCs w:val="0"/>
          <w:noProof/>
          <w:sz w:val="24"/>
          <w:szCs w:val="24"/>
        </w:rPr>
        <w:t>2</w:t>
      </w:r>
      <w:r w:rsidRPr="00AD36CD">
        <w:rPr>
          <w:rFonts w:ascii="Times New Roman" w:hAnsi="Times New Roman" w:cs="Times New Roman"/>
          <w:i w:val="0"/>
          <w:iCs w:val="0"/>
          <w:sz w:val="24"/>
          <w:szCs w:val="24"/>
        </w:rPr>
        <w:fldChar w:fldCharType="end"/>
      </w:r>
      <w:r w:rsidRPr="00AD36CD">
        <w:rPr>
          <w:rFonts w:ascii="Times New Roman" w:hAnsi="Times New Roman" w:cs="Times New Roman"/>
          <w:i w:val="0"/>
          <w:iCs w:val="0"/>
          <w:sz w:val="24"/>
          <w:szCs w:val="24"/>
        </w:rPr>
        <w:t>:HAZARDS OF ISO 14001</w:t>
      </w:r>
      <w:r>
        <w:rPr>
          <w:rFonts w:ascii="Times New Roman" w:hAnsi="Times New Roman" w:cs="Times New Roman"/>
          <w:i w:val="0"/>
          <w:iCs w:val="0"/>
          <w:sz w:val="24"/>
          <w:szCs w:val="24"/>
        </w:rPr>
        <w:t xml:space="preserve"> OF RISETECH</w:t>
      </w:r>
      <w:r w:rsidRPr="00AD36CD">
        <w:rPr>
          <w:rFonts w:ascii="Times New Roman" w:hAnsi="Times New Roman" w:cs="Times New Roman"/>
          <w:i w:val="0"/>
          <w:iCs w:val="0"/>
          <w:sz w:val="24"/>
          <w:szCs w:val="24"/>
        </w:rPr>
        <w:t xml:space="preserve"> </w:t>
      </w:r>
    </w:p>
    <w:p w14:paraId="2700395D" w14:textId="37AE44AE" w:rsidR="00B759B0" w:rsidRDefault="009B217C" w:rsidP="009B217C">
      <w:pPr>
        <w:pStyle w:val="ListParagraph"/>
        <w:ind w:left="0"/>
        <w:rPr>
          <w:rFonts w:ascii="Times New Roman" w:hAnsi="Times New Roman" w:cs="Times New Roman"/>
          <w:b/>
          <w:bCs/>
          <w:sz w:val="24"/>
          <w:szCs w:val="24"/>
        </w:rPr>
      </w:pPr>
      <w:bookmarkStart w:id="48" w:name="_Hlk199074908"/>
      <w:bookmarkEnd w:id="47"/>
      <w:r>
        <w:rPr>
          <w:rFonts w:ascii="Times New Roman" w:hAnsi="Times New Roman" w:cs="Times New Roman"/>
          <w:b/>
          <w:bCs/>
          <w:sz w:val="24"/>
          <w:szCs w:val="24"/>
        </w:rPr>
        <w:t>Environmental Safety Requirements under ISO 14001:</w:t>
      </w:r>
    </w:p>
    <w:bookmarkEnd w:id="48"/>
    <w:p w14:paraId="7A75E7D6" w14:textId="77777777" w:rsidR="005C0A36" w:rsidRDefault="005C0A36" w:rsidP="005C0A36">
      <w:pPr>
        <w:pStyle w:val="ListParagraph"/>
        <w:numPr>
          <w:ilvl w:val="0"/>
          <w:numId w:val="27"/>
        </w:numPr>
        <w:rPr>
          <w:rFonts w:ascii="Times New Roman" w:hAnsi="Times New Roman" w:cs="Times New Roman"/>
          <w:sz w:val="24"/>
          <w:szCs w:val="24"/>
        </w:rPr>
      </w:pPr>
      <w:r w:rsidRPr="005C0A36">
        <w:rPr>
          <w:rFonts w:ascii="Times New Roman" w:hAnsi="Times New Roman" w:cs="Times New Roman"/>
          <w:sz w:val="24"/>
          <w:szCs w:val="24"/>
        </w:rPr>
        <w:t>Develop a policy for waste segregation and recycling.</w:t>
      </w:r>
    </w:p>
    <w:p w14:paraId="69DC66ED" w14:textId="77777777" w:rsidR="00FC62B8" w:rsidRPr="00FC62B8" w:rsidRDefault="00FC62B8" w:rsidP="00FC62B8">
      <w:pPr>
        <w:pStyle w:val="ListParagraph"/>
        <w:numPr>
          <w:ilvl w:val="0"/>
          <w:numId w:val="27"/>
        </w:numPr>
        <w:spacing w:after="0" w:line="240" w:lineRule="auto"/>
        <w:jc w:val="both"/>
        <w:rPr>
          <w:rFonts w:ascii="Times New Roman" w:eastAsia="Times New Roman" w:hAnsi="Times New Roman" w:cs="Times New Roman"/>
          <w:sz w:val="24"/>
          <w:szCs w:val="24"/>
          <w14:ligatures w14:val="none"/>
        </w:rPr>
      </w:pPr>
      <w:r w:rsidRPr="00FC62B8">
        <w:rPr>
          <w:rFonts w:ascii="Times New Roman" w:eastAsia="Times New Roman" w:hAnsi="Times New Roman" w:cs="Times New Roman"/>
          <w:sz w:val="24"/>
          <w:szCs w:val="24"/>
          <w14:ligatures w14:val="none"/>
        </w:rPr>
        <w:t>The proposal involves the installation of spill containment kits and the provision of chemical handling training.</w:t>
      </w:r>
    </w:p>
    <w:p w14:paraId="2674974B" w14:textId="07C9E019" w:rsidR="009E08B1" w:rsidRPr="009E08B1" w:rsidRDefault="009E08B1" w:rsidP="009E08B1">
      <w:pPr>
        <w:pStyle w:val="ListParagraph"/>
        <w:numPr>
          <w:ilvl w:val="0"/>
          <w:numId w:val="27"/>
        </w:numPr>
        <w:spacing w:after="0" w:line="240"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It</w:t>
      </w:r>
      <w:r w:rsidRPr="009E08B1">
        <w:rPr>
          <w:rFonts w:ascii="Times New Roman" w:eastAsia="Times New Roman" w:hAnsi="Times New Roman" w:cs="Times New Roman"/>
          <w:sz w:val="24"/>
          <w:szCs w:val="24"/>
          <w14:ligatures w14:val="none"/>
        </w:rPr>
        <w:t xml:space="preserve"> involves maintaining ventilation systems in soldering and PCB areas.</w:t>
      </w:r>
    </w:p>
    <w:p w14:paraId="4F3E0717" w14:textId="77777777" w:rsidR="00525CA4" w:rsidRPr="00525CA4" w:rsidRDefault="00525CA4" w:rsidP="00525CA4">
      <w:pPr>
        <w:pStyle w:val="ListParagraph"/>
        <w:numPr>
          <w:ilvl w:val="0"/>
          <w:numId w:val="27"/>
        </w:numPr>
        <w:spacing w:after="0" w:line="240" w:lineRule="auto"/>
        <w:rPr>
          <w:rFonts w:ascii="Times New Roman" w:eastAsia="Times New Roman" w:hAnsi="Times New Roman" w:cs="Times New Roman"/>
          <w:sz w:val="24"/>
          <w:szCs w:val="24"/>
          <w14:ligatures w14:val="none"/>
        </w:rPr>
      </w:pPr>
      <w:r w:rsidRPr="00525CA4">
        <w:rPr>
          <w:rFonts w:ascii="Times New Roman" w:eastAsia="Times New Roman" w:hAnsi="Times New Roman" w:cs="Times New Roman"/>
          <w:sz w:val="24"/>
          <w:szCs w:val="24"/>
          <w14:ligatures w14:val="none"/>
        </w:rPr>
        <w:t>Implement energy-saving policies for lab equipment that is idle.</w:t>
      </w:r>
    </w:p>
    <w:p w14:paraId="50116420" w14:textId="11C037F2" w:rsidR="00A218E9" w:rsidRPr="00A218E9" w:rsidRDefault="00A218E9" w:rsidP="00A218E9">
      <w:pPr>
        <w:pStyle w:val="ListParagraph"/>
        <w:numPr>
          <w:ilvl w:val="0"/>
          <w:numId w:val="27"/>
        </w:numPr>
        <w:spacing w:after="0" w:line="240"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 xml:space="preserve">It </w:t>
      </w:r>
      <w:r w:rsidRPr="00A218E9">
        <w:rPr>
          <w:rFonts w:ascii="Times New Roman" w:eastAsia="Times New Roman" w:hAnsi="Times New Roman" w:cs="Times New Roman"/>
          <w:sz w:val="24"/>
          <w:szCs w:val="24"/>
          <w14:ligatures w14:val="none"/>
        </w:rPr>
        <w:t xml:space="preserve"> involves monitoring and reviewing environmental performance indicators, such as e-waste volumes.</w:t>
      </w:r>
    </w:p>
    <w:p w14:paraId="38C93415" w14:textId="68872F09" w:rsidR="00B04244" w:rsidRPr="00EC7430" w:rsidRDefault="00435FB9" w:rsidP="00EC7430">
      <w:pPr>
        <w:pStyle w:val="ListParagraph"/>
        <w:numPr>
          <w:ilvl w:val="0"/>
          <w:numId w:val="27"/>
        </w:numPr>
        <w:spacing w:after="0" w:line="240" w:lineRule="auto"/>
        <w:rPr>
          <w:rFonts w:ascii="Times New Roman" w:eastAsia="Times New Roman" w:hAnsi="Times New Roman" w:cs="Times New Roman"/>
          <w:sz w:val="24"/>
          <w:szCs w:val="24"/>
          <w14:ligatures w14:val="none"/>
        </w:rPr>
      </w:pPr>
      <w:r w:rsidRPr="00435FB9">
        <w:rPr>
          <w:rFonts w:ascii="Times New Roman" w:eastAsia="Times New Roman" w:hAnsi="Times New Roman" w:cs="Times New Roman"/>
          <w:sz w:val="24"/>
          <w:szCs w:val="24"/>
          <w14:ligatures w14:val="none"/>
        </w:rPr>
        <w:lastRenderedPageBreak/>
        <w:t>The company is committed to continuous improvement by setting annual environmental targets.</w:t>
      </w:r>
    </w:p>
    <w:p w14:paraId="3BB09514" w14:textId="77777777" w:rsidR="00B04244" w:rsidRDefault="00B04244" w:rsidP="0033637E">
      <w:pPr>
        <w:spacing w:after="0" w:line="240" w:lineRule="auto"/>
        <w:jc w:val="both"/>
        <w:rPr>
          <w:rFonts w:ascii="Times New Roman" w:eastAsia="Times New Roman" w:hAnsi="Times New Roman" w:cs="Times New Roman"/>
          <w:sz w:val="28"/>
          <w:szCs w:val="28"/>
          <w14:ligatures w14:val="none"/>
        </w:rPr>
      </w:pPr>
    </w:p>
    <w:p w14:paraId="598A5F5F" w14:textId="19DFD9BB" w:rsidR="0033637E" w:rsidRDefault="0033637E" w:rsidP="0033637E">
      <w:pPr>
        <w:spacing w:after="0" w:line="240" w:lineRule="auto"/>
        <w:jc w:val="both"/>
        <w:rPr>
          <w:rFonts w:ascii="Times New Roman" w:eastAsia="Times New Roman" w:hAnsi="Times New Roman" w:cs="Times New Roman"/>
          <w:sz w:val="28"/>
          <w:szCs w:val="28"/>
          <w14:ligatures w14:val="none"/>
        </w:rPr>
      </w:pPr>
      <w:bookmarkStart w:id="49" w:name="_Hlk199085123"/>
      <w:r w:rsidRPr="0033637E">
        <w:rPr>
          <w:rFonts w:ascii="Times New Roman" w:eastAsia="Times New Roman" w:hAnsi="Times New Roman" w:cs="Times New Roman"/>
          <w:sz w:val="28"/>
          <w:szCs w:val="28"/>
          <w14:ligatures w14:val="none"/>
        </w:rPr>
        <w:t xml:space="preserve">CHAPTER </w:t>
      </w:r>
      <w:r>
        <w:rPr>
          <w:rFonts w:ascii="Times New Roman" w:eastAsia="Times New Roman" w:hAnsi="Times New Roman" w:cs="Times New Roman"/>
          <w:sz w:val="28"/>
          <w:szCs w:val="28"/>
          <w14:ligatures w14:val="none"/>
        </w:rPr>
        <w:t>NINE</w:t>
      </w:r>
    </w:p>
    <w:p w14:paraId="19D53817" w14:textId="360049F9" w:rsidR="0033637E" w:rsidRDefault="00B04244" w:rsidP="00B04244">
      <w:pPr>
        <w:pStyle w:val="Heading1"/>
        <w:numPr>
          <w:ilvl w:val="0"/>
          <w:numId w:val="28"/>
        </w:numPr>
        <w:jc w:val="center"/>
        <w:rPr>
          <w:rFonts w:ascii="Times New Roman" w:eastAsia="Times New Roman" w:hAnsi="Times New Roman" w:cs="Times New Roman"/>
          <w:color w:val="auto"/>
          <w:sz w:val="28"/>
          <w:szCs w:val="28"/>
        </w:rPr>
      </w:pPr>
      <w:bookmarkStart w:id="50" w:name="_Toc198985392"/>
      <w:r>
        <w:rPr>
          <w:rFonts w:ascii="Times New Roman" w:eastAsia="Times New Roman" w:hAnsi="Times New Roman" w:cs="Times New Roman"/>
          <w:color w:val="auto"/>
          <w:sz w:val="28"/>
          <w:szCs w:val="28"/>
        </w:rPr>
        <w:t>CONCLUSION</w:t>
      </w:r>
      <w:bookmarkEnd w:id="50"/>
    </w:p>
    <w:p w14:paraId="00F6B06F" w14:textId="53F29190" w:rsidR="00B04244" w:rsidRPr="00B04244" w:rsidRDefault="00B04244" w:rsidP="00B04244">
      <w:pPr>
        <w:pStyle w:val="ListParagraph"/>
        <w:numPr>
          <w:ilvl w:val="0"/>
          <w:numId w:val="30"/>
        </w:numPr>
        <w:ind w:left="360"/>
      </w:pPr>
      <w:r>
        <w:t xml:space="preserve">  </w:t>
      </w:r>
      <w:r>
        <w:rPr>
          <w:rFonts w:ascii="Times New Roman" w:hAnsi="Times New Roman" w:cs="Times New Roman"/>
          <w:b/>
          <w:bCs/>
          <w:sz w:val="28"/>
          <w:szCs w:val="28"/>
        </w:rPr>
        <w:t>CONCLUSION</w:t>
      </w:r>
    </w:p>
    <w:bookmarkEnd w:id="49"/>
    <w:p w14:paraId="3069B296" w14:textId="0540CD23" w:rsidR="00B04244" w:rsidRDefault="00EC7430" w:rsidP="00DC7B87">
      <w:pPr>
        <w:pStyle w:val="ListParagraph"/>
        <w:ind w:left="0"/>
        <w:jc w:val="both"/>
        <w:rPr>
          <w:rFonts w:ascii="Times New Roman" w:hAnsi="Times New Roman" w:cs="Times New Roman"/>
          <w:sz w:val="24"/>
          <w:szCs w:val="24"/>
        </w:rPr>
      </w:pPr>
      <w:r w:rsidRPr="00EC7430">
        <w:rPr>
          <w:rFonts w:ascii="Times New Roman" w:hAnsi="Times New Roman" w:cs="Times New Roman"/>
          <w:sz w:val="24"/>
          <w:szCs w:val="24"/>
        </w:rPr>
        <w:t>In conclusion,</w:t>
      </w:r>
      <w:r w:rsidR="00DC7B87" w:rsidRPr="00DC7B87">
        <w:t xml:space="preserve"> </w:t>
      </w:r>
      <w:r w:rsidR="00DC7B87">
        <w:rPr>
          <w:rFonts w:ascii="Times New Roman" w:hAnsi="Times New Roman" w:cs="Times New Roman"/>
          <w:sz w:val="24"/>
          <w:szCs w:val="24"/>
        </w:rPr>
        <w:t>t</w:t>
      </w:r>
      <w:r w:rsidR="00DC7B87" w:rsidRPr="00DC7B87">
        <w:rPr>
          <w:rFonts w:ascii="Times New Roman" w:hAnsi="Times New Roman" w:cs="Times New Roman"/>
          <w:sz w:val="24"/>
          <w:szCs w:val="24"/>
        </w:rPr>
        <w:t>he HS&amp;E audit of RISETECH reflects strengths and weaknesses in the current environmental and safety practices. A satisfactory level of basic compliance with ISO 45001 and ISO 14001 is observed, but there is room for improvement in documentation, internal audits on a regular basis, and procedure formalization. Implementation of performance reviews, formalized training, and waste documentation will greatly enhance the safety culture and environmental integrity of the organization. Following these international standards, RISETECH can establish a safe and environmentally friendly working environment to encourage innovation and research.</w:t>
      </w:r>
    </w:p>
    <w:bookmarkStart w:id="51" w:name="_Hlk199085409" w:displacedByCustomXml="next"/>
    <w:sdt>
      <w:sdtPr>
        <w:id w:val="-1631860206"/>
        <w:docPartObj>
          <w:docPartGallery w:val="Bibliographies"/>
          <w:docPartUnique/>
        </w:docPartObj>
      </w:sdtPr>
      <w:sdtEndPr>
        <w:rPr>
          <w:rFonts w:ascii="Calibri" w:eastAsia="Calibri" w:hAnsi="Calibri" w:cs="Calibri"/>
          <w:color w:val="auto"/>
          <w:sz w:val="22"/>
          <w:szCs w:val="22"/>
        </w:rPr>
      </w:sdtEndPr>
      <w:sdtContent>
        <w:p w14:paraId="6373B7E3" w14:textId="389379C7" w:rsidR="000500AA" w:rsidRDefault="000500AA">
          <w:pPr>
            <w:pStyle w:val="Heading1"/>
          </w:pPr>
          <w:r>
            <w:t>References</w:t>
          </w:r>
        </w:p>
        <w:sdt>
          <w:sdtPr>
            <w:id w:val="-573587230"/>
            <w:bibliography/>
          </w:sdtPr>
          <w:sdtContent>
            <w:p w14:paraId="0305B6F6" w14:textId="77777777" w:rsidR="00B15852" w:rsidRDefault="00B15852">
              <w:r w:rsidRPr="00B15852">
                <w:t xml:space="preserve">[1] International Organization for Standardization, </w:t>
              </w:r>
              <w:r w:rsidRPr="00B15852">
                <w:rPr>
                  <w:i/>
                  <w:iCs/>
                </w:rPr>
                <w:t>ISO 45001:2018 – Occupational Health and Safety Management Systems – Requirements with Guidance for Use</w:t>
              </w:r>
              <w:r w:rsidRPr="00B15852">
                <w:t>, Geneva, Switzerland: ISO, 2018.</w:t>
              </w:r>
            </w:p>
            <w:p w14:paraId="4D1C4BB6" w14:textId="77777777" w:rsidR="004272CB" w:rsidRDefault="004272CB">
              <w:r w:rsidRPr="004272CB">
                <w:t xml:space="preserve">[2] International Organization for Standardization, </w:t>
              </w:r>
              <w:r w:rsidRPr="004272CB">
                <w:rPr>
                  <w:i/>
                  <w:iCs/>
                </w:rPr>
                <w:t>ISO 14001:2015 – Environmental Management Systems – Requirements with Guidance for Use</w:t>
              </w:r>
              <w:r w:rsidRPr="004272CB">
                <w:t>, Geneva, Switzerland: ISO, 2015.</w:t>
              </w:r>
            </w:p>
            <w:p w14:paraId="7EE63C56" w14:textId="77777777" w:rsidR="004272CB" w:rsidRDefault="004272CB">
              <w:r w:rsidRPr="004272CB">
                <w:t xml:space="preserve">[3] RISETECH, </w:t>
              </w:r>
              <w:r w:rsidRPr="004272CB">
                <w:rPr>
                  <w:i/>
                  <w:iCs/>
                </w:rPr>
                <w:t>Lab Safety Manual</w:t>
              </w:r>
              <w:r w:rsidRPr="004272CB">
                <w:t>, Department of Computer Engineering, NUST College of EME, Rawalpindi, Pakistan, 2025.</w:t>
              </w:r>
            </w:p>
            <w:p w14:paraId="7A121E1B" w14:textId="77777777" w:rsidR="004272CB" w:rsidRDefault="004272CB">
              <w:r w:rsidRPr="004272CB">
                <w:t xml:space="preserve">[4] A. Smith and J. Chen, "Best Practices in Laboratory Safety: A Global Perspective," </w:t>
              </w:r>
              <w:r w:rsidRPr="004272CB">
                <w:rPr>
                  <w:i/>
                  <w:iCs/>
                </w:rPr>
                <w:t>Journal of Occupational Health and Safety</w:t>
              </w:r>
              <w:r w:rsidRPr="004272CB">
                <w:t>, vol. 64, no. 2, pp. 134–142, 2023.</w:t>
              </w:r>
            </w:p>
            <w:p w14:paraId="198DC58D" w14:textId="77777777" w:rsidR="008C4D72" w:rsidRDefault="008C4D72">
              <w:r w:rsidRPr="008C4D72">
                <w:t xml:space="preserve">[5] National Institute for Occupational Safety and Health (NIOSH), </w:t>
              </w:r>
              <w:r w:rsidRPr="008C4D72">
                <w:rPr>
                  <w:i/>
                  <w:iCs/>
                </w:rPr>
                <w:t>Material Safety Data Sheets (MSDS) for Common Laboratory Chemicals</w:t>
              </w:r>
              <w:r w:rsidRPr="008C4D72">
                <w:t xml:space="preserve">, U.S. Department of Health and Human Services, 2022. [Online]. Available: </w:t>
              </w:r>
              <w:hyperlink r:id="rId11" w:tgtFrame="_new" w:history="1">
                <w:r w:rsidRPr="008C4D72">
                  <w:rPr>
                    <w:rStyle w:val="Hyperlink"/>
                  </w:rPr>
                  <w:t>https://www.cdc.gov/niosh/docs/</w:t>
                </w:r>
              </w:hyperlink>
            </w:p>
            <w:p w14:paraId="6C4A4C75" w14:textId="77777777" w:rsidR="008C4D72" w:rsidRDefault="008C4D72">
              <w:r w:rsidRPr="008C4D72">
                <w:t xml:space="preserve">[6] Occupational Safety and Health Administration (OSHA), </w:t>
              </w:r>
              <w:r w:rsidRPr="008C4D72">
                <w:rPr>
                  <w:i/>
                  <w:iCs/>
                </w:rPr>
                <w:t>Guidelines for Electronic Waste Disposal and Management</w:t>
              </w:r>
              <w:r w:rsidRPr="008C4D72">
                <w:t xml:space="preserve">, U.S. Department of Labor, 2021. [Online]. Available: </w:t>
              </w:r>
              <w:hyperlink r:id="rId12" w:tgtFrame="_new" w:history="1">
                <w:r w:rsidRPr="008C4D72">
                  <w:rPr>
                    <w:rStyle w:val="Hyperlink"/>
                  </w:rPr>
                  <w:t>https://www.osha.gov</w:t>
                </w:r>
              </w:hyperlink>
            </w:p>
            <w:p w14:paraId="6962601F" w14:textId="41E53B48" w:rsidR="000500AA" w:rsidRDefault="008C4D72">
              <w:r w:rsidRPr="008C4D72">
                <w:t xml:space="preserve">[7] Pakistan Environmental Protection Agency (SEPA), </w:t>
              </w:r>
              <w:r w:rsidRPr="008C4D72">
                <w:rPr>
                  <w:i/>
                  <w:iCs/>
                </w:rPr>
                <w:t>National Environmental Quality Standards for Industrial Emissions</w:t>
              </w:r>
              <w:r w:rsidRPr="008C4D72">
                <w:t xml:space="preserve">, Government of Pakistan, Islamabad, 2020. [Online]. Available: </w:t>
              </w:r>
              <w:hyperlink r:id="rId13" w:tgtFrame="_new" w:history="1">
                <w:r w:rsidRPr="008C4D72">
                  <w:rPr>
                    <w:rStyle w:val="Hyperlink"/>
                  </w:rPr>
                  <w:t>https://environment.gov.pk</w:t>
                </w:r>
              </w:hyperlink>
            </w:p>
          </w:sdtContent>
        </w:sdt>
      </w:sdtContent>
    </w:sdt>
    <w:bookmarkEnd w:id="51"/>
    <w:p w14:paraId="00134893" w14:textId="563103DE" w:rsidR="00CF43F8" w:rsidRDefault="00CF43F8" w:rsidP="003D1B2F">
      <w:pPr>
        <w:spacing w:after="0" w:line="240" w:lineRule="auto"/>
        <w:jc w:val="both"/>
      </w:pPr>
    </w:p>
    <w:p w14:paraId="79D20AC3" w14:textId="77777777" w:rsidR="00CF43F8" w:rsidRPr="00EC7430" w:rsidRDefault="00CF43F8" w:rsidP="00DC7B87">
      <w:pPr>
        <w:pStyle w:val="ListParagraph"/>
        <w:ind w:left="0"/>
        <w:jc w:val="both"/>
        <w:rPr>
          <w:rFonts w:ascii="Times New Roman" w:hAnsi="Times New Roman" w:cs="Times New Roman"/>
          <w:sz w:val="24"/>
          <w:szCs w:val="24"/>
        </w:rPr>
      </w:pPr>
    </w:p>
    <w:p w14:paraId="36A98727" w14:textId="77777777" w:rsidR="00B04244" w:rsidRPr="00B04244" w:rsidRDefault="00B04244" w:rsidP="00B04244">
      <w:pPr>
        <w:ind w:left="360"/>
      </w:pPr>
    </w:p>
    <w:p w14:paraId="40FEF21D" w14:textId="77777777" w:rsidR="00B04244" w:rsidRPr="00B04244" w:rsidRDefault="00B04244" w:rsidP="00B04244">
      <w:pPr>
        <w:ind w:left="360"/>
      </w:pPr>
    </w:p>
    <w:p w14:paraId="687E8E13" w14:textId="77777777" w:rsidR="005C0A36" w:rsidRPr="00435FB9" w:rsidRDefault="005C0A36" w:rsidP="00435FB9">
      <w:pPr>
        <w:ind w:left="360"/>
        <w:rPr>
          <w:rFonts w:ascii="Times New Roman" w:hAnsi="Times New Roman" w:cs="Times New Roman"/>
          <w:sz w:val="24"/>
          <w:szCs w:val="24"/>
        </w:rPr>
      </w:pPr>
    </w:p>
    <w:p w14:paraId="595A390F" w14:textId="77777777" w:rsidR="009B217C" w:rsidRPr="005C0A36" w:rsidRDefault="009B217C" w:rsidP="009B217C">
      <w:pPr>
        <w:pStyle w:val="ListParagraph"/>
        <w:ind w:left="0"/>
        <w:rPr>
          <w:rFonts w:ascii="Times New Roman" w:hAnsi="Times New Roman" w:cs="Times New Roman"/>
          <w:sz w:val="24"/>
          <w:szCs w:val="24"/>
        </w:rPr>
      </w:pPr>
    </w:p>
    <w:sectPr w:rsidR="009B217C" w:rsidRPr="005C0A36" w:rsidSect="00E72528">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B50E" w14:textId="77777777" w:rsidR="000C4C31" w:rsidRDefault="000C4C31" w:rsidP="00E72528">
      <w:pPr>
        <w:spacing w:after="0" w:line="240" w:lineRule="auto"/>
      </w:pPr>
      <w:r>
        <w:separator/>
      </w:r>
    </w:p>
  </w:endnote>
  <w:endnote w:type="continuationSeparator" w:id="0">
    <w:p w14:paraId="266C09D5" w14:textId="77777777" w:rsidR="000C4C31" w:rsidRDefault="000C4C31" w:rsidP="00E72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261862"/>
      <w:docPartObj>
        <w:docPartGallery w:val="Page Numbers (Bottom of Page)"/>
        <w:docPartUnique/>
      </w:docPartObj>
    </w:sdtPr>
    <w:sdtEndPr>
      <w:rPr>
        <w:noProof/>
      </w:rPr>
    </w:sdtEndPr>
    <w:sdtContent>
      <w:p w14:paraId="66A3212A" w14:textId="704D8436" w:rsidR="00E72528" w:rsidRDefault="00E725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73A712" w14:textId="77777777" w:rsidR="00E72528" w:rsidRDefault="00E725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EABF8" w14:textId="77777777" w:rsidR="000C4C31" w:rsidRDefault="000C4C31" w:rsidP="00E72528">
      <w:pPr>
        <w:spacing w:after="0" w:line="240" w:lineRule="auto"/>
      </w:pPr>
      <w:r>
        <w:separator/>
      </w:r>
    </w:p>
  </w:footnote>
  <w:footnote w:type="continuationSeparator" w:id="0">
    <w:p w14:paraId="75065AD0" w14:textId="77777777" w:rsidR="000C4C31" w:rsidRDefault="000C4C31" w:rsidP="00E725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E3F"/>
    <w:multiLevelType w:val="hybridMultilevel"/>
    <w:tmpl w:val="6F602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153BDA"/>
    <w:multiLevelType w:val="hybridMultilevel"/>
    <w:tmpl w:val="C2E45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A4EBC"/>
    <w:multiLevelType w:val="hybridMultilevel"/>
    <w:tmpl w:val="9514C8BC"/>
    <w:lvl w:ilvl="0" w:tplc="654A5B8A">
      <w:start w:val="1"/>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14855"/>
    <w:multiLevelType w:val="hybridMultilevel"/>
    <w:tmpl w:val="38C07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3F6DB6"/>
    <w:multiLevelType w:val="hybridMultilevel"/>
    <w:tmpl w:val="7D3CCA78"/>
    <w:lvl w:ilvl="0" w:tplc="828EF9C8">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7D651F"/>
    <w:multiLevelType w:val="hybridMultilevel"/>
    <w:tmpl w:val="55CAB2BC"/>
    <w:lvl w:ilvl="0" w:tplc="654A5B8A">
      <w:start w:val="1"/>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0C0309"/>
    <w:multiLevelType w:val="hybridMultilevel"/>
    <w:tmpl w:val="27461224"/>
    <w:lvl w:ilvl="0" w:tplc="0516756E">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220399"/>
    <w:multiLevelType w:val="hybridMultilevel"/>
    <w:tmpl w:val="F49A4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B74D69"/>
    <w:multiLevelType w:val="hybridMultilevel"/>
    <w:tmpl w:val="4EBE46F0"/>
    <w:lvl w:ilvl="0" w:tplc="654A5B8A">
      <w:start w:val="1"/>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D846B3"/>
    <w:multiLevelType w:val="hybridMultilevel"/>
    <w:tmpl w:val="8BCA6DD4"/>
    <w:lvl w:ilvl="0" w:tplc="C082DFA2">
      <w:start w:val="1"/>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EE131F"/>
    <w:multiLevelType w:val="hybridMultilevel"/>
    <w:tmpl w:val="72A82078"/>
    <w:lvl w:ilvl="0" w:tplc="FAB69AC8">
      <w:start w:val="9"/>
      <w:numFmt w:val="decimal"/>
      <w:lvlText w:val="%1."/>
      <w:lvlJc w:val="left"/>
      <w:pPr>
        <w:ind w:left="720" w:hanging="360"/>
      </w:pPr>
      <w:rPr>
        <w:rFonts w:ascii="Times New Roman" w:hAnsi="Times New Roman" w:cs="Times New Roman" w:hint="default"/>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957B7F"/>
    <w:multiLevelType w:val="hybridMultilevel"/>
    <w:tmpl w:val="FF9C8C78"/>
    <w:lvl w:ilvl="0" w:tplc="5B925CE0">
      <w:start w:val="3"/>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E3138E"/>
    <w:multiLevelType w:val="hybridMultilevel"/>
    <w:tmpl w:val="04545E8A"/>
    <w:lvl w:ilvl="0" w:tplc="47D4F89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71336E"/>
    <w:multiLevelType w:val="hybridMultilevel"/>
    <w:tmpl w:val="2CAE9B84"/>
    <w:lvl w:ilvl="0" w:tplc="82021FBC">
      <w:start w:val="5"/>
      <w:numFmt w:val="decimal"/>
      <w:lvlText w:val="%1.1"/>
      <w:lvlJc w:val="left"/>
      <w:pPr>
        <w:ind w:left="720" w:hanging="360"/>
      </w:pPr>
      <w:rPr>
        <w:rFonts w:hint="default"/>
        <w:b/>
        <w:bCs/>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BF342E"/>
    <w:multiLevelType w:val="hybridMultilevel"/>
    <w:tmpl w:val="31585436"/>
    <w:lvl w:ilvl="0" w:tplc="654A5B8A">
      <w:start w:val="1"/>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AE5723"/>
    <w:multiLevelType w:val="hybridMultilevel"/>
    <w:tmpl w:val="4D32D6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C490911"/>
    <w:multiLevelType w:val="hybridMultilevel"/>
    <w:tmpl w:val="FCAE4568"/>
    <w:lvl w:ilvl="0" w:tplc="654A5B8A">
      <w:start w:val="1"/>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4A517D"/>
    <w:multiLevelType w:val="hybridMultilevel"/>
    <w:tmpl w:val="CE4E3302"/>
    <w:lvl w:ilvl="0" w:tplc="654A5B8A">
      <w:start w:val="1"/>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E3730C"/>
    <w:multiLevelType w:val="hybridMultilevel"/>
    <w:tmpl w:val="AF0CF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693548"/>
    <w:multiLevelType w:val="hybridMultilevel"/>
    <w:tmpl w:val="9050C8C2"/>
    <w:lvl w:ilvl="0" w:tplc="46A4605E">
      <w:start w:val="7"/>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D229FB"/>
    <w:multiLevelType w:val="hybridMultilevel"/>
    <w:tmpl w:val="0C349250"/>
    <w:lvl w:ilvl="0" w:tplc="2FD8D2B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730069"/>
    <w:multiLevelType w:val="hybridMultilevel"/>
    <w:tmpl w:val="42F296CE"/>
    <w:lvl w:ilvl="0" w:tplc="06A40D00">
      <w:start w:val="9"/>
      <w:numFmt w:val="decimal"/>
      <w:lvlText w:val="%1.1"/>
      <w:lvlJc w:val="left"/>
      <w:pPr>
        <w:ind w:left="720" w:hanging="360"/>
      </w:pPr>
      <w:rPr>
        <w:rFonts w:ascii="Times New Roman" w:hAnsi="Times New Roman" w:cs="Times New Roman"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A86888"/>
    <w:multiLevelType w:val="hybridMultilevel"/>
    <w:tmpl w:val="F2CAD2C4"/>
    <w:lvl w:ilvl="0" w:tplc="654A5B8A">
      <w:start w:val="1"/>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695125"/>
    <w:multiLevelType w:val="hybridMultilevel"/>
    <w:tmpl w:val="96FA7354"/>
    <w:lvl w:ilvl="0" w:tplc="DF986086">
      <w:start w:val="1"/>
      <w:numFmt w:val="decimal"/>
      <w:lvlText w:val="%1."/>
      <w:lvlJc w:val="left"/>
      <w:pPr>
        <w:ind w:left="720" w:hanging="360"/>
      </w:pPr>
      <w:rPr>
        <w:rFonts w:ascii="Times New Roman" w:hAnsi="Times New Roman" w:cs="Times New Roman" w:hint="default"/>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D30958"/>
    <w:multiLevelType w:val="hybridMultilevel"/>
    <w:tmpl w:val="7C368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7D7ED9"/>
    <w:multiLevelType w:val="hybridMultilevel"/>
    <w:tmpl w:val="35A2F560"/>
    <w:lvl w:ilvl="0" w:tplc="654A5B8A">
      <w:start w:val="1"/>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A412FC"/>
    <w:multiLevelType w:val="hybridMultilevel"/>
    <w:tmpl w:val="2EA49F82"/>
    <w:lvl w:ilvl="0" w:tplc="BC38663A">
      <w:start w:val="8"/>
      <w:numFmt w:val="decimal"/>
      <w:lvlText w:val="%1.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B3516C"/>
    <w:multiLevelType w:val="hybridMultilevel"/>
    <w:tmpl w:val="CD98C280"/>
    <w:lvl w:ilvl="0" w:tplc="9AD8D776">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E6052C"/>
    <w:multiLevelType w:val="hybridMultilevel"/>
    <w:tmpl w:val="F77CDDB0"/>
    <w:lvl w:ilvl="0" w:tplc="6D8AC0BC">
      <w:start w:val="2"/>
      <w:numFmt w:val="decimal"/>
      <w:lvlText w:val="%1.1"/>
      <w:lvlJc w:val="left"/>
      <w:pPr>
        <w:ind w:left="720" w:hanging="360"/>
      </w:pPr>
      <w:rPr>
        <w:rFonts w:hint="default"/>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AF1476"/>
    <w:multiLevelType w:val="hybridMultilevel"/>
    <w:tmpl w:val="32FEBBAC"/>
    <w:lvl w:ilvl="0" w:tplc="6AA47572">
      <w:start w:val="4"/>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522D9B"/>
    <w:multiLevelType w:val="hybridMultilevel"/>
    <w:tmpl w:val="2E2EE100"/>
    <w:lvl w:ilvl="0" w:tplc="03901A7C">
      <w:start w:val="6"/>
      <w:numFmt w:val="decimal"/>
      <w:lvlText w:val="%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2146993">
    <w:abstractNumId w:val="23"/>
  </w:num>
  <w:num w:numId="2" w16cid:durableId="1156455349">
    <w:abstractNumId w:val="9"/>
  </w:num>
  <w:num w:numId="3" w16cid:durableId="400755673">
    <w:abstractNumId w:val="18"/>
  </w:num>
  <w:num w:numId="4" w16cid:durableId="1135492129">
    <w:abstractNumId w:val="3"/>
  </w:num>
  <w:num w:numId="5" w16cid:durableId="53355440">
    <w:abstractNumId w:val="22"/>
  </w:num>
  <w:num w:numId="6" w16cid:durableId="1071973528">
    <w:abstractNumId w:val="28"/>
  </w:num>
  <w:num w:numId="7" w16cid:durableId="1486700309">
    <w:abstractNumId w:val="24"/>
  </w:num>
  <w:num w:numId="8" w16cid:durableId="1824422517">
    <w:abstractNumId w:val="17"/>
  </w:num>
  <w:num w:numId="9" w16cid:durableId="1287858482">
    <w:abstractNumId w:val="11"/>
  </w:num>
  <w:num w:numId="10" w16cid:durableId="49305765">
    <w:abstractNumId w:val="2"/>
  </w:num>
  <w:num w:numId="11" w16cid:durableId="267811921">
    <w:abstractNumId w:val="29"/>
  </w:num>
  <w:num w:numId="12" w16cid:durableId="1328751215">
    <w:abstractNumId w:val="20"/>
  </w:num>
  <w:num w:numId="13" w16cid:durableId="600726244">
    <w:abstractNumId w:val="8"/>
  </w:num>
  <w:num w:numId="14" w16cid:durableId="2015648171">
    <w:abstractNumId w:val="13"/>
  </w:num>
  <w:num w:numId="15" w16cid:durableId="1048064060">
    <w:abstractNumId w:val="12"/>
  </w:num>
  <w:num w:numId="16" w16cid:durableId="542719577">
    <w:abstractNumId w:val="5"/>
  </w:num>
  <w:num w:numId="17" w16cid:durableId="931862859">
    <w:abstractNumId w:val="30"/>
  </w:num>
  <w:num w:numId="18" w16cid:durableId="1116869709">
    <w:abstractNumId w:val="1"/>
  </w:num>
  <w:num w:numId="19" w16cid:durableId="402921746">
    <w:abstractNumId w:val="4"/>
  </w:num>
  <w:num w:numId="20" w16cid:durableId="2067952181">
    <w:abstractNumId w:val="14"/>
  </w:num>
  <w:num w:numId="21" w16cid:durableId="899944373">
    <w:abstractNumId w:val="19"/>
  </w:num>
  <w:num w:numId="22" w16cid:durableId="1937907843">
    <w:abstractNumId w:val="0"/>
  </w:num>
  <w:num w:numId="23" w16cid:durableId="659121369">
    <w:abstractNumId w:val="15"/>
  </w:num>
  <w:num w:numId="24" w16cid:durableId="589852728">
    <w:abstractNumId w:val="27"/>
  </w:num>
  <w:num w:numId="25" w16cid:durableId="694159859">
    <w:abstractNumId w:val="25"/>
  </w:num>
  <w:num w:numId="26" w16cid:durableId="1392313977">
    <w:abstractNumId w:val="26"/>
  </w:num>
  <w:num w:numId="27" w16cid:durableId="987436974">
    <w:abstractNumId w:val="7"/>
  </w:num>
  <w:num w:numId="28" w16cid:durableId="63651064">
    <w:abstractNumId w:val="10"/>
  </w:num>
  <w:num w:numId="29" w16cid:durableId="359823109">
    <w:abstractNumId w:val="16"/>
  </w:num>
  <w:num w:numId="30" w16cid:durableId="1214149962">
    <w:abstractNumId w:val="21"/>
  </w:num>
  <w:num w:numId="31" w16cid:durableId="9384837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528"/>
    <w:rsid w:val="000113B2"/>
    <w:rsid w:val="0003299D"/>
    <w:rsid w:val="000500AA"/>
    <w:rsid w:val="00091F43"/>
    <w:rsid w:val="0009393D"/>
    <w:rsid w:val="00093B18"/>
    <w:rsid w:val="000A1021"/>
    <w:rsid w:val="000B1B70"/>
    <w:rsid w:val="000B7C65"/>
    <w:rsid w:val="000C4C31"/>
    <w:rsid w:val="000D4BB3"/>
    <w:rsid w:val="000D7AED"/>
    <w:rsid w:val="001217B7"/>
    <w:rsid w:val="00151B58"/>
    <w:rsid w:val="00167049"/>
    <w:rsid w:val="00187F4F"/>
    <w:rsid w:val="001A7379"/>
    <w:rsid w:val="001C5DE3"/>
    <w:rsid w:val="001D6CEB"/>
    <w:rsid w:val="0020384A"/>
    <w:rsid w:val="00214CC4"/>
    <w:rsid w:val="002335AF"/>
    <w:rsid w:val="002528AD"/>
    <w:rsid w:val="00253115"/>
    <w:rsid w:val="0027539E"/>
    <w:rsid w:val="00290253"/>
    <w:rsid w:val="00290961"/>
    <w:rsid w:val="002D02D6"/>
    <w:rsid w:val="00302A30"/>
    <w:rsid w:val="00307415"/>
    <w:rsid w:val="00321648"/>
    <w:rsid w:val="0033637E"/>
    <w:rsid w:val="00351D3C"/>
    <w:rsid w:val="00352970"/>
    <w:rsid w:val="00373DB3"/>
    <w:rsid w:val="003768A6"/>
    <w:rsid w:val="00382C36"/>
    <w:rsid w:val="003B4156"/>
    <w:rsid w:val="003C2C5F"/>
    <w:rsid w:val="003D1B2F"/>
    <w:rsid w:val="003D38B5"/>
    <w:rsid w:val="003F07CB"/>
    <w:rsid w:val="00410862"/>
    <w:rsid w:val="004272CB"/>
    <w:rsid w:val="00435FB9"/>
    <w:rsid w:val="00461ABD"/>
    <w:rsid w:val="0047363D"/>
    <w:rsid w:val="00475E06"/>
    <w:rsid w:val="00485FF0"/>
    <w:rsid w:val="0048730E"/>
    <w:rsid w:val="004B2F80"/>
    <w:rsid w:val="004C35FB"/>
    <w:rsid w:val="004E48A1"/>
    <w:rsid w:val="004E7290"/>
    <w:rsid w:val="00525CA4"/>
    <w:rsid w:val="005301C7"/>
    <w:rsid w:val="00554E60"/>
    <w:rsid w:val="00586A8F"/>
    <w:rsid w:val="005905D0"/>
    <w:rsid w:val="005908D7"/>
    <w:rsid w:val="005C0A36"/>
    <w:rsid w:val="005D666E"/>
    <w:rsid w:val="00611CB7"/>
    <w:rsid w:val="00616C15"/>
    <w:rsid w:val="00630814"/>
    <w:rsid w:val="00632820"/>
    <w:rsid w:val="0063674F"/>
    <w:rsid w:val="006A33E5"/>
    <w:rsid w:val="006B7BD4"/>
    <w:rsid w:val="006E3961"/>
    <w:rsid w:val="00714930"/>
    <w:rsid w:val="00722300"/>
    <w:rsid w:val="00750E94"/>
    <w:rsid w:val="00755DB9"/>
    <w:rsid w:val="00771718"/>
    <w:rsid w:val="007956E8"/>
    <w:rsid w:val="007A1F4F"/>
    <w:rsid w:val="007D1540"/>
    <w:rsid w:val="00805519"/>
    <w:rsid w:val="0081446D"/>
    <w:rsid w:val="008219F9"/>
    <w:rsid w:val="008235EE"/>
    <w:rsid w:val="008648D5"/>
    <w:rsid w:val="00873B6B"/>
    <w:rsid w:val="00892042"/>
    <w:rsid w:val="00894FDA"/>
    <w:rsid w:val="008C4D72"/>
    <w:rsid w:val="008F2B01"/>
    <w:rsid w:val="009261D7"/>
    <w:rsid w:val="00942BC9"/>
    <w:rsid w:val="009621A1"/>
    <w:rsid w:val="00983837"/>
    <w:rsid w:val="009B217C"/>
    <w:rsid w:val="009D154A"/>
    <w:rsid w:val="009D2502"/>
    <w:rsid w:val="009E08B1"/>
    <w:rsid w:val="009E3D3B"/>
    <w:rsid w:val="00A02010"/>
    <w:rsid w:val="00A15DAE"/>
    <w:rsid w:val="00A218E9"/>
    <w:rsid w:val="00A63BB4"/>
    <w:rsid w:val="00A83813"/>
    <w:rsid w:val="00AA0720"/>
    <w:rsid w:val="00AA0DE3"/>
    <w:rsid w:val="00AA780B"/>
    <w:rsid w:val="00AB3368"/>
    <w:rsid w:val="00AD36CD"/>
    <w:rsid w:val="00B04244"/>
    <w:rsid w:val="00B15852"/>
    <w:rsid w:val="00B16251"/>
    <w:rsid w:val="00B2080A"/>
    <w:rsid w:val="00B366EB"/>
    <w:rsid w:val="00B509E8"/>
    <w:rsid w:val="00B62F07"/>
    <w:rsid w:val="00B759B0"/>
    <w:rsid w:val="00B8023E"/>
    <w:rsid w:val="00B8578B"/>
    <w:rsid w:val="00BA08A1"/>
    <w:rsid w:val="00C113DB"/>
    <w:rsid w:val="00C45337"/>
    <w:rsid w:val="00C5330E"/>
    <w:rsid w:val="00C636C0"/>
    <w:rsid w:val="00C63D2D"/>
    <w:rsid w:val="00C91660"/>
    <w:rsid w:val="00CA4B00"/>
    <w:rsid w:val="00CF43F8"/>
    <w:rsid w:val="00D169B8"/>
    <w:rsid w:val="00D54938"/>
    <w:rsid w:val="00D56BD0"/>
    <w:rsid w:val="00D76AD2"/>
    <w:rsid w:val="00D8322B"/>
    <w:rsid w:val="00DA280B"/>
    <w:rsid w:val="00DA7CD0"/>
    <w:rsid w:val="00DC7B87"/>
    <w:rsid w:val="00DE6251"/>
    <w:rsid w:val="00E3170F"/>
    <w:rsid w:val="00E53392"/>
    <w:rsid w:val="00E67FC3"/>
    <w:rsid w:val="00E71366"/>
    <w:rsid w:val="00E72528"/>
    <w:rsid w:val="00E74D63"/>
    <w:rsid w:val="00E9387D"/>
    <w:rsid w:val="00EA33F8"/>
    <w:rsid w:val="00EB403D"/>
    <w:rsid w:val="00EC7430"/>
    <w:rsid w:val="00ED5731"/>
    <w:rsid w:val="00EF5DF3"/>
    <w:rsid w:val="00F17CAA"/>
    <w:rsid w:val="00F3052B"/>
    <w:rsid w:val="00F32F6E"/>
    <w:rsid w:val="00F410FF"/>
    <w:rsid w:val="00F471F1"/>
    <w:rsid w:val="00F5763E"/>
    <w:rsid w:val="00F60F36"/>
    <w:rsid w:val="00FB4EE8"/>
    <w:rsid w:val="00FC49DE"/>
    <w:rsid w:val="00FC62B8"/>
    <w:rsid w:val="00FD7AAD"/>
    <w:rsid w:val="00FE72EC"/>
    <w:rsid w:val="00FE7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0EB51"/>
  <w15:chartTrackingRefBased/>
  <w15:docId w15:val="{87550B2B-351A-4CD5-8E3C-385EE61EB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528"/>
    <w:rPr>
      <w:rFonts w:ascii="Calibri" w:eastAsia="Calibri" w:hAnsi="Calibri" w:cs="Calibri"/>
      <w:kern w:val="0"/>
    </w:rPr>
  </w:style>
  <w:style w:type="paragraph" w:styleId="Heading1">
    <w:name w:val="heading 1"/>
    <w:basedOn w:val="Normal"/>
    <w:next w:val="Normal"/>
    <w:link w:val="Heading1Char"/>
    <w:uiPriority w:val="9"/>
    <w:qFormat/>
    <w:rsid w:val="00E725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25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25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25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25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2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5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25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25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25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25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2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528"/>
    <w:rPr>
      <w:rFonts w:eastAsiaTheme="majorEastAsia" w:cstheme="majorBidi"/>
      <w:color w:val="272727" w:themeColor="text1" w:themeTint="D8"/>
    </w:rPr>
  </w:style>
  <w:style w:type="paragraph" w:styleId="Title">
    <w:name w:val="Title"/>
    <w:basedOn w:val="Normal"/>
    <w:next w:val="Normal"/>
    <w:link w:val="TitleChar"/>
    <w:uiPriority w:val="10"/>
    <w:qFormat/>
    <w:rsid w:val="00E72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528"/>
    <w:pPr>
      <w:spacing w:before="160"/>
      <w:jc w:val="center"/>
    </w:pPr>
    <w:rPr>
      <w:i/>
      <w:iCs/>
      <w:color w:val="404040" w:themeColor="text1" w:themeTint="BF"/>
    </w:rPr>
  </w:style>
  <w:style w:type="character" w:customStyle="1" w:styleId="QuoteChar">
    <w:name w:val="Quote Char"/>
    <w:basedOn w:val="DefaultParagraphFont"/>
    <w:link w:val="Quote"/>
    <w:uiPriority w:val="29"/>
    <w:rsid w:val="00E72528"/>
    <w:rPr>
      <w:i/>
      <w:iCs/>
      <w:color w:val="404040" w:themeColor="text1" w:themeTint="BF"/>
    </w:rPr>
  </w:style>
  <w:style w:type="paragraph" w:styleId="ListParagraph">
    <w:name w:val="List Paragraph"/>
    <w:basedOn w:val="Normal"/>
    <w:uiPriority w:val="34"/>
    <w:qFormat/>
    <w:rsid w:val="00E72528"/>
    <w:pPr>
      <w:ind w:left="720"/>
      <w:contextualSpacing/>
    </w:pPr>
  </w:style>
  <w:style w:type="character" w:styleId="IntenseEmphasis">
    <w:name w:val="Intense Emphasis"/>
    <w:basedOn w:val="DefaultParagraphFont"/>
    <w:uiPriority w:val="21"/>
    <w:qFormat/>
    <w:rsid w:val="00E72528"/>
    <w:rPr>
      <w:i/>
      <w:iCs/>
      <w:color w:val="2F5496" w:themeColor="accent1" w:themeShade="BF"/>
    </w:rPr>
  </w:style>
  <w:style w:type="paragraph" w:styleId="IntenseQuote">
    <w:name w:val="Intense Quote"/>
    <w:basedOn w:val="Normal"/>
    <w:next w:val="Normal"/>
    <w:link w:val="IntenseQuoteChar"/>
    <w:uiPriority w:val="30"/>
    <w:qFormat/>
    <w:rsid w:val="00E725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2528"/>
    <w:rPr>
      <w:i/>
      <w:iCs/>
      <w:color w:val="2F5496" w:themeColor="accent1" w:themeShade="BF"/>
    </w:rPr>
  </w:style>
  <w:style w:type="character" w:styleId="IntenseReference">
    <w:name w:val="Intense Reference"/>
    <w:basedOn w:val="DefaultParagraphFont"/>
    <w:uiPriority w:val="32"/>
    <w:qFormat/>
    <w:rsid w:val="00E72528"/>
    <w:rPr>
      <w:b/>
      <w:bCs/>
      <w:smallCaps/>
      <w:color w:val="2F5496" w:themeColor="accent1" w:themeShade="BF"/>
      <w:spacing w:val="5"/>
    </w:rPr>
  </w:style>
  <w:style w:type="paragraph" w:styleId="TOCHeading">
    <w:name w:val="TOC Heading"/>
    <w:basedOn w:val="Heading1"/>
    <w:next w:val="Normal"/>
    <w:uiPriority w:val="39"/>
    <w:unhideWhenUsed/>
    <w:qFormat/>
    <w:rsid w:val="00E72528"/>
    <w:pPr>
      <w:spacing w:before="240" w:after="0"/>
      <w:outlineLvl w:val="9"/>
    </w:pPr>
    <w:rPr>
      <w:sz w:val="32"/>
      <w:szCs w:val="32"/>
    </w:rPr>
  </w:style>
  <w:style w:type="paragraph" w:styleId="Header">
    <w:name w:val="header"/>
    <w:basedOn w:val="Normal"/>
    <w:link w:val="HeaderChar"/>
    <w:uiPriority w:val="99"/>
    <w:unhideWhenUsed/>
    <w:rsid w:val="00E725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528"/>
    <w:rPr>
      <w:rFonts w:ascii="Calibri" w:eastAsia="Calibri" w:hAnsi="Calibri" w:cs="Calibri"/>
      <w:kern w:val="0"/>
    </w:rPr>
  </w:style>
  <w:style w:type="paragraph" w:styleId="Footer">
    <w:name w:val="footer"/>
    <w:basedOn w:val="Normal"/>
    <w:link w:val="FooterChar"/>
    <w:uiPriority w:val="99"/>
    <w:unhideWhenUsed/>
    <w:rsid w:val="00E725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528"/>
    <w:rPr>
      <w:rFonts w:ascii="Calibri" w:eastAsia="Calibri" w:hAnsi="Calibri" w:cs="Calibri"/>
      <w:kern w:val="0"/>
    </w:rPr>
  </w:style>
  <w:style w:type="paragraph" w:styleId="TOC1">
    <w:name w:val="toc 1"/>
    <w:basedOn w:val="Normal"/>
    <w:next w:val="Normal"/>
    <w:autoRedefine/>
    <w:uiPriority w:val="39"/>
    <w:unhideWhenUsed/>
    <w:rsid w:val="003D38B5"/>
    <w:pPr>
      <w:spacing w:after="100"/>
    </w:pPr>
  </w:style>
  <w:style w:type="character" w:styleId="Hyperlink">
    <w:name w:val="Hyperlink"/>
    <w:basedOn w:val="DefaultParagraphFont"/>
    <w:uiPriority w:val="99"/>
    <w:unhideWhenUsed/>
    <w:rsid w:val="003D38B5"/>
    <w:rPr>
      <w:color w:val="0563C1" w:themeColor="hyperlink"/>
      <w:u w:val="single"/>
    </w:rPr>
  </w:style>
  <w:style w:type="paragraph" w:styleId="Caption">
    <w:name w:val="caption"/>
    <w:basedOn w:val="Normal"/>
    <w:next w:val="Normal"/>
    <w:uiPriority w:val="35"/>
    <w:unhideWhenUsed/>
    <w:qFormat/>
    <w:rsid w:val="00D8322B"/>
    <w:pPr>
      <w:spacing w:after="200" w:line="240" w:lineRule="auto"/>
    </w:pPr>
    <w:rPr>
      <w:i/>
      <w:iCs/>
      <w:color w:val="44546A" w:themeColor="text2"/>
      <w:sz w:val="18"/>
      <w:szCs w:val="18"/>
    </w:rPr>
  </w:style>
  <w:style w:type="table" w:styleId="TableGrid">
    <w:name w:val="Table Grid"/>
    <w:basedOn w:val="TableNormal"/>
    <w:uiPriority w:val="39"/>
    <w:rsid w:val="00351D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C4D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04452">
      <w:bodyDiv w:val="1"/>
      <w:marLeft w:val="0"/>
      <w:marRight w:val="0"/>
      <w:marTop w:val="0"/>
      <w:marBottom w:val="0"/>
      <w:divBdr>
        <w:top w:val="none" w:sz="0" w:space="0" w:color="auto"/>
        <w:left w:val="none" w:sz="0" w:space="0" w:color="auto"/>
        <w:bottom w:val="none" w:sz="0" w:space="0" w:color="auto"/>
        <w:right w:val="none" w:sz="0" w:space="0" w:color="auto"/>
      </w:divBdr>
    </w:div>
    <w:div w:id="124082182">
      <w:bodyDiv w:val="1"/>
      <w:marLeft w:val="0"/>
      <w:marRight w:val="0"/>
      <w:marTop w:val="0"/>
      <w:marBottom w:val="0"/>
      <w:divBdr>
        <w:top w:val="none" w:sz="0" w:space="0" w:color="auto"/>
        <w:left w:val="none" w:sz="0" w:space="0" w:color="auto"/>
        <w:bottom w:val="none" w:sz="0" w:space="0" w:color="auto"/>
        <w:right w:val="none" w:sz="0" w:space="0" w:color="auto"/>
      </w:divBdr>
    </w:div>
    <w:div w:id="145320429">
      <w:bodyDiv w:val="1"/>
      <w:marLeft w:val="0"/>
      <w:marRight w:val="0"/>
      <w:marTop w:val="0"/>
      <w:marBottom w:val="0"/>
      <w:divBdr>
        <w:top w:val="none" w:sz="0" w:space="0" w:color="auto"/>
        <w:left w:val="none" w:sz="0" w:space="0" w:color="auto"/>
        <w:bottom w:val="none" w:sz="0" w:space="0" w:color="auto"/>
        <w:right w:val="none" w:sz="0" w:space="0" w:color="auto"/>
      </w:divBdr>
    </w:div>
    <w:div w:id="156656871">
      <w:bodyDiv w:val="1"/>
      <w:marLeft w:val="0"/>
      <w:marRight w:val="0"/>
      <w:marTop w:val="0"/>
      <w:marBottom w:val="0"/>
      <w:divBdr>
        <w:top w:val="none" w:sz="0" w:space="0" w:color="auto"/>
        <w:left w:val="none" w:sz="0" w:space="0" w:color="auto"/>
        <w:bottom w:val="none" w:sz="0" w:space="0" w:color="auto"/>
        <w:right w:val="none" w:sz="0" w:space="0" w:color="auto"/>
      </w:divBdr>
    </w:div>
    <w:div w:id="204294271">
      <w:bodyDiv w:val="1"/>
      <w:marLeft w:val="0"/>
      <w:marRight w:val="0"/>
      <w:marTop w:val="0"/>
      <w:marBottom w:val="0"/>
      <w:divBdr>
        <w:top w:val="none" w:sz="0" w:space="0" w:color="auto"/>
        <w:left w:val="none" w:sz="0" w:space="0" w:color="auto"/>
        <w:bottom w:val="none" w:sz="0" w:space="0" w:color="auto"/>
        <w:right w:val="none" w:sz="0" w:space="0" w:color="auto"/>
      </w:divBdr>
    </w:div>
    <w:div w:id="250629285">
      <w:bodyDiv w:val="1"/>
      <w:marLeft w:val="0"/>
      <w:marRight w:val="0"/>
      <w:marTop w:val="0"/>
      <w:marBottom w:val="0"/>
      <w:divBdr>
        <w:top w:val="none" w:sz="0" w:space="0" w:color="auto"/>
        <w:left w:val="none" w:sz="0" w:space="0" w:color="auto"/>
        <w:bottom w:val="none" w:sz="0" w:space="0" w:color="auto"/>
        <w:right w:val="none" w:sz="0" w:space="0" w:color="auto"/>
      </w:divBdr>
    </w:div>
    <w:div w:id="286158674">
      <w:bodyDiv w:val="1"/>
      <w:marLeft w:val="0"/>
      <w:marRight w:val="0"/>
      <w:marTop w:val="0"/>
      <w:marBottom w:val="0"/>
      <w:divBdr>
        <w:top w:val="none" w:sz="0" w:space="0" w:color="auto"/>
        <w:left w:val="none" w:sz="0" w:space="0" w:color="auto"/>
        <w:bottom w:val="none" w:sz="0" w:space="0" w:color="auto"/>
        <w:right w:val="none" w:sz="0" w:space="0" w:color="auto"/>
      </w:divBdr>
    </w:div>
    <w:div w:id="321007642">
      <w:bodyDiv w:val="1"/>
      <w:marLeft w:val="0"/>
      <w:marRight w:val="0"/>
      <w:marTop w:val="0"/>
      <w:marBottom w:val="0"/>
      <w:divBdr>
        <w:top w:val="none" w:sz="0" w:space="0" w:color="auto"/>
        <w:left w:val="none" w:sz="0" w:space="0" w:color="auto"/>
        <w:bottom w:val="none" w:sz="0" w:space="0" w:color="auto"/>
        <w:right w:val="none" w:sz="0" w:space="0" w:color="auto"/>
      </w:divBdr>
    </w:div>
    <w:div w:id="392194213">
      <w:bodyDiv w:val="1"/>
      <w:marLeft w:val="0"/>
      <w:marRight w:val="0"/>
      <w:marTop w:val="0"/>
      <w:marBottom w:val="0"/>
      <w:divBdr>
        <w:top w:val="none" w:sz="0" w:space="0" w:color="auto"/>
        <w:left w:val="none" w:sz="0" w:space="0" w:color="auto"/>
        <w:bottom w:val="none" w:sz="0" w:space="0" w:color="auto"/>
        <w:right w:val="none" w:sz="0" w:space="0" w:color="auto"/>
      </w:divBdr>
    </w:div>
    <w:div w:id="415244548">
      <w:bodyDiv w:val="1"/>
      <w:marLeft w:val="0"/>
      <w:marRight w:val="0"/>
      <w:marTop w:val="0"/>
      <w:marBottom w:val="0"/>
      <w:divBdr>
        <w:top w:val="none" w:sz="0" w:space="0" w:color="auto"/>
        <w:left w:val="none" w:sz="0" w:space="0" w:color="auto"/>
        <w:bottom w:val="none" w:sz="0" w:space="0" w:color="auto"/>
        <w:right w:val="none" w:sz="0" w:space="0" w:color="auto"/>
      </w:divBdr>
    </w:div>
    <w:div w:id="456532772">
      <w:bodyDiv w:val="1"/>
      <w:marLeft w:val="0"/>
      <w:marRight w:val="0"/>
      <w:marTop w:val="0"/>
      <w:marBottom w:val="0"/>
      <w:divBdr>
        <w:top w:val="none" w:sz="0" w:space="0" w:color="auto"/>
        <w:left w:val="none" w:sz="0" w:space="0" w:color="auto"/>
        <w:bottom w:val="none" w:sz="0" w:space="0" w:color="auto"/>
        <w:right w:val="none" w:sz="0" w:space="0" w:color="auto"/>
      </w:divBdr>
    </w:div>
    <w:div w:id="466363659">
      <w:bodyDiv w:val="1"/>
      <w:marLeft w:val="0"/>
      <w:marRight w:val="0"/>
      <w:marTop w:val="0"/>
      <w:marBottom w:val="0"/>
      <w:divBdr>
        <w:top w:val="none" w:sz="0" w:space="0" w:color="auto"/>
        <w:left w:val="none" w:sz="0" w:space="0" w:color="auto"/>
        <w:bottom w:val="none" w:sz="0" w:space="0" w:color="auto"/>
        <w:right w:val="none" w:sz="0" w:space="0" w:color="auto"/>
      </w:divBdr>
    </w:div>
    <w:div w:id="497888085">
      <w:bodyDiv w:val="1"/>
      <w:marLeft w:val="0"/>
      <w:marRight w:val="0"/>
      <w:marTop w:val="0"/>
      <w:marBottom w:val="0"/>
      <w:divBdr>
        <w:top w:val="none" w:sz="0" w:space="0" w:color="auto"/>
        <w:left w:val="none" w:sz="0" w:space="0" w:color="auto"/>
        <w:bottom w:val="none" w:sz="0" w:space="0" w:color="auto"/>
        <w:right w:val="none" w:sz="0" w:space="0" w:color="auto"/>
      </w:divBdr>
    </w:div>
    <w:div w:id="538976455">
      <w:bodyDiv w:val="1"/>
      <w:marLeft w:val="0"/>
      <w:marRight w:val="0"/>
      <w:marTop w:val="0"/>
      <w:marBottom w:val="0"/>
      <w:divBdr>
        <w:top w:val="none" w:sz="0" w:space="0" w:color="auto"/>
        <w:left w:val="none" w:sz="0" w:space="0" w:color="auto"/>
        <w:bottom w:val="none" w:sz="0" w:space="0" w:color="auto"/>
        <w:right w:val="none" w:sz="0" w:space="0" w:color="auto"/>
      </w:divBdr>
    </w:div>
    <w:div w:id="583803191">
      <w:bodyDiv w:val="1"/>
      <w:marLeft w:val="0"/>
      <w:marRight w:val="0"/>
      <w:marTop w:val="0"/>
      <w:marBottom w:val="0"/>
      <w:divBdr>
        <w:top w:val="none" w:sz="0" w:space="0" w:color="auto"/>
        <w:left w:val="none" w:sz="0" w:space="0" w:color="auto"/>
        <w:bottom w:val="none" w:sz="0" w:space="0" w:color="auto"/>
        <w:right w:val="none" w:sz="0" w:space="0" w:color="auto"/>
      </w:divBdr>
    </w:div>
    <w:div w:id="629945071">
      <w:bodyDiv w:val="1"/>
      <w:marLeft w:val="0"/>
      <w:marRight w:val="0"/>
      <w:marTop w:val="0"/>
      <w:marBottom w:val="0"/>
      <w:divBdr>
        <w:top w:val="none" w:sz="0" w:space="0" w:color="auto"/>
        <w:left w:val="none" w:sz="0" w:space="0" w:color="auto"/>
        <w:bottom w:val="none" w:sz="0" w:space="0" w:color="auto"/>
        <w:right w:val="none" w:sz="0" w:space="0" w:color="auto"/>
      </w:divBdr>
    </w:div>
    <w:div w:id="651258595">
      <w:bodyDiv w:val="1"/>
      <w:marLeft w:val="0"/>
      <w:marRight w:val="0"/>
      <w:marTop w:val="0"/>
      <w:marBottom w:val="0"/>
      <w:divBdr>
        <w:top w:val="none" w:sz="0" w:space="0" w:color="auto"/>
        <w:left w:val="none" w:sz="0" w:space="0" w:color="auto"/>
        <w:bottom w:val="none" w:sz="0" w:space="0" w:color="auto"/>
        <w:right w:val="none" w:sz="0" w:space="0" w:color="auto"/>
      </w:divBdr>
    </w:div>
    <w:div w:id="689531581">
      <w:bodyDiv w:val="1"/>
      <w:marLeft w:val="0"/>
      <w:marRight w:val="0"/>
      <w:marTop w:val="0"/>
      <w:marBottom w:val="0"/>
      <w:divBdr>
        <w:top w:val="none" w:sz="0" w:space="0" w:color="auto"/>
        <w:left w:val="none" w:sz="0" w:space="0" w:color="auto"/>
        <w:bottom w:val="none" w:sz="0" w:space="0" w:color="auto"/>
        <w:right w:val="none" w:sz="0" w:space="0" w:color="auto"/>
      </w:divBdr>
    </w:div>
    <w:div w:id="710109312">
      <w:bodyDiv w:val="1"/>
      <w:marLeft w:val="0"/>
      <w:marRight w:val="0"/>
      <w:marTop w:val="0"/>
      <w:marBottom w:val="0"/>
      <w:divBdr>
        <w:top w:val="none" w:sz="0" w:space="0" w:color="auto"/>
        <w:left w:val="none" w:sz="0" w:space="0" w:color="auto"/>
        <w:bottom w:val="none" w:sz="0" w:space="0" w:color="auto"/>
        <w:right w:val="none" w:sz="0" w:space="0" w:color="auto"/>
      </w:divBdr>
    </w:div>
    <w:div w:id="907887168">
      <w:bodyDiv w:val="1"/>
      <w:marLeft w:val="0"/>
      <w:marRight w:val="0"/>
      <w:marTop w:val="0"/>
      <w:marBottom w:val="0"/>
      <w:divBdr>
        <w:top w:val="none" w:sz="0" w:space="0" w:color="auto"/>
        <w:left w:val="none" w:sz="0" w:space="0" w:color="auto"/>
        <w:bottom w:val="none" w:sz="0" w:space="0" w:color="auto"/>
        <w:right w:val="none" w:sz="0" w:space="0" w:color="auto"/>
      </w:divBdr>
    </w:div>
    <w:div w:id="1014069036">
      <w:bodyDiv w:val="1"/>
      <w:marLeft w:val="0"/>
      <w:marRight w:val="0"/>
      <w:marTop w:val="0"/>
      <w:marBottom w:val="0"/>
      <w:divBdr>
        <w:top w:val="none" w:sz="0" w:space="0" w:color="auto"/>
        <w:left w:val="none" w:sz="0" w:space="0" w:color="auto"/>
        <w:bottom w:val="none" w:sz="0" w:space="0" w:color="auto"/>
        <w:right w:val="none" w:sz="0" w:space="0" w:color="auto"/>
      </w:divBdr>
    </w:div>
    <w:div w:id="1066878072">
      <w:bodyDiv w:val="1"/>
      <w:marLeft w:val="0"/>
      <w:marRight w:val="0"/>
      <w:marTop w:val="0"/>
      <w:marBottom w:val="0"/>
      <w:divBdr>
        <w:top w:val="none" w:sz="0" w:space="0" w:color="auto"/>
        <w:left w:val="none" w:sz="0" w:space="0" w:color="auto"/>
        <w:bottom w:val="none" w:sz="0" w:space="0" w:color="auto"/>
        <w:right w:val="none" w:sz="0" w:space="0" w:color="auto"/>
      </w:divBdr>
    </w:div>
    <w:div w:id="1130319336">
      <w:bodyDiv w:val="1"/>
      <w:marLeft w:val="0"/>
      <w:marRight w:val="0"/>
      <w:marTop w:val="0"/>
      <w:marBottom w:val="0"/>
      <w:divBdr>
        <w:top w:val="none" w:sz="0" w:space="0" w:color="auto"/>
        <w:left w:val="none" w:sz="0" w:space="0" w:color="auto"/>
        <w:bottom w:val="none" w:sz="0" w:space="0" w:color="auto"/>
        <w:right w:val="none" w:sz="0" w:space="0" w:color="auto"/>
      </w:divBdr>
    </w:div>
    <w:div w:id="1147210437">
      <w:bodyDiv w:val="1"/>
      <w:marLeft w:val="0"/>
      <w:marRight w:val="0"/>
      <w:marTop w:val="0"/>
      <w:marBottom w:val="0"/>
      <w:divBdr>
        <w:top w:val="none" w:sz="0" w:space="0" w:color="auto"/>
        <w:left w:val="none" w:sz="0" w:space="0" w:color="auto"/>
        <w:bottom w:val="none" w:sz="0" w:space="0" w:color="auto"/>
        <w:right w:val="none" w:sz="0" w:space="0" w:color="auto"/>
      </w:divBdr>
    </w:div>
    <w:div w:id="1200316701">
      <w:bodyDiv w:val="1"/>
      <w:marLeft w:val="0"/>
      <w:marRight w:val="0"/>
      <w:marTop w:val="0"/>
      <w:marBottom w:val="0"/>
      <w:divBdr>
        <w:top w:val="none" w:sz="0" w:space="0" w:color="auto"/>
        <w:left w:val="none" w:sz="0" w:space="0" w:color="auto"/>
        <w:bottom w:val="none" w:sz="0" w:space="0" w:color="auto"/>
        <w:right w:val="none" w:sz="0" w:space="0" w:color="auto"/>
      </w:divBdr>
    </w:div>
    <w:div w:id="1220675779">
      <w:bodyDiv w:val="1"/>
      <w:marLeft w:val="0"/>
      <w:marRight w:val="0"/>
      <w:marTop w:val="0"/>
      <w:marBottom w:val="0"/>
      <w:divBdr>
        <w:top w:val="none" w:sz="0" w:space="0" w:color="auto"/>
        <w:left w:val="none" w:sz="0" w:space="0" w:color="auto"/>
        <w:bottom w:val="none" w:sz="0" w:space="0" w:color="auto"/>
        <w:right w:val="none" w:sz="0" w:space="0" w:color="auto"/>
      </w:divBdr>
    </w:div>
    <w:div w:id="1235162561">
      <w:bodyDiv w:val="1"/>
      <w:marLeft w:val="0"/>
      <w:marRight w:val="0"/>
      <w:marTop w:val="0"/>
      <w:marBottom w:val="0"/>
      <w:divBdr>
        <w:top w:val="none" w:sz="0" w:space="0" w:color="auto"/>
        <w:left w:val="none" w:sz="0" w:space="0" w:color="auto"/>
        <w:bottom w:val="none" w:sz="0" w:space="0" w:color="auto"/>
        <w:right w:val="none" w:sz="0" w:space="0" w:color="auto"/>
      </w:divBdr>
    </w:div>
    <w:div w:id="1270049164">
      <w:bodyDiv w:val="1"/>
      <w:marLeft w:val="0"/>
      <w:marRight w:val="0"/>
      <w:marTop w:val="0"/>
      <w:marBottom w:val="0"/>
      <w:divBdr>
        <w:top w:val="none" w:sz="0" w:space="0" w:color="auto"/>
        <w:left w:val="none" w:sz="0" w:space="0" w:color="auto"/>
        <w:bottom w:val="none" w:sz="0" w:space="0" w:color="auto"/>
        <w:right w:val="none" w:sz="0" w:space="0" w:color="auto"/>
      </w:divBdr>
    </w:div>
    <w:div w:id="1299528538">
      <w:bodyDiv w:val="1"/>
      <w:marLeft w:val="0"/>
      <w:marRight w:val="0"/>
      <w:marTop w:val="0"/>
      <w:marBottom w:val="0"/>
      <w:divBdr>
        <w:top w:val="none" w:sz="0" w:space="0" w:color="auto"/>
        <w:left w:val="none" w:sz="0" w:space="0" w:color="auto"/>
        <w:bottom w:val="none" w:sz="0" w:space="0" w:color="auto"/>
        <w:right w:val="none" w:sz="0" w:space="0" w:color="auto"/>
      </w:divBdr>
    </w:div>
    <w:div w:id="1321885642">
      <w:bodyDiv w:val="1"/>
      <w:marLeft w:val="0"/>
      <w:marRight w:val="0"/>
      <w:marTop w:val="0"/>
      <w:marBottom w:val="0"/>
      <w:divBdr>
        <w:top w:val="none" w:sz="0" w:space="0" w:color="auto"/>
        <w:left w:val="none" w:sz="0" w:space="0" w:color="auto"/>
        <w:bottom w:val="none" w:sz="0" w:space="0" w:color="auto"/>
        <w:right w:val="none" w:sz="0" w:space="0" w:color="auto"/>
      </w:divBdr>
    </w:div>
    <w:div w:id="1323192547">
      <w:bodyDiv w:val="1"/>
      <w:marLeft w:val="0"/>
      <w:marRight w:val="0"/>
      <w:marTop w:val="0"/>
      <w:marBottom w:val="0"/>
      <w:divBdr>
        <w:top w:val="none" w:sz="0" w:space="0" w:color="auto"/>
        <w:left w:val="none" w:sz="0" w:space="0" w:color="auto"/>
        <w:bottom w:val="none" w:sz="0" w:space="0" w:color="auto"/>
        <w:right w:val="none" w:sz="0" w:space="0" w:color="auto"/>
      </w:divBdr>
    </w:div>
    <w:div w:id="1324894793">
      <w:bodyDiv w:val="1"/>
      <w:marLeft w:val="0"/>
      <w:marRight w:val="0"/>
      <w:marTop w:val="0"/>
      <w:marBottom w:val="0"/>
      <w:divBdr>
        <w:top w:val="none" w:sz="0" w:space="0" w:color="auto"/>
        <w:left w:val="none" w:sz="0" w:space="0" w:color="auto"/>
        <w:bottom w:val="none" w:sz="0" w:space="0" w:color="auto"/>
        <w:right w:val="none" w:sz="0" w:space="0" w:color="auto"/>
      </w:divBdr>
    </w:div>
    <w:div w:id="1341201968">
      <w:bodyDiv w:val="1"/>
      <w:marLeft w:val="0"/>
      <w:marRight w:val="0"/>
      <w:marTop w:val="0"/>
      <w:marBottom w:val="0"/>
      <w:divBdr>
        <w:top w:val="none" w:sz="0" w:space="0" w:color="auto"/>
        <w:left w:val="none" w:sz="0" w:space="0" w:color="auto"/>
        <w:bottom w:val="none" w:sz="0" w:space="0" w:color="auto"/>
        <w:right w:val="none" w:sz="0" w:space="0" w:color="auto"/>
      </w:divBdr>
    </w:div>
    <w:div w:id="1364476951">
      <w:bodyDiv w:val="1"/>
      <w:marLeft w:val="0"/>
      <w:marRight w:val="0"/>
      <w:marTop w:val="0"/>
      <w:marBottom w:val="0"/>
      <w:divBdr>
        <w:top w:val="none" w:sz="0" w:space="0" w:color="auto"/>
        <w:left w:val="none" w:sz="0" w:space="0" w:color="auto"/>
        <w:bottom w:val="none" w:sz="0" w:space="0" w:color="auto"/>
        <w:right w:val="none" w:sz="0" w:space="0" w:color="auto"/>
      </w:divBdr>
    </w:div>
    <w:div w:id="1400859678">
      <w:bodyDiv w:val="1"/>
      <w:marLeft w:val="0"/>
      <w:marRight w:val="0"/>
      <w:marTop w:val="0"/>
      <w:marBottom w:val="0"/>
      <w:divBdr>
        <w:top w:val="none" w:sz="0" w:space="0" w:color="auto"/>
        <w:left w:val="none" w:sz="0" w:space="0" w:color="auto"/>
        <w:bottom w:val="none" w:sz="0" w:space="0" w:color="auto"/>
        <w:right w:val="none" w:sz="0" w:space="0" w:color="auto"/>
      </w:divBdr>
    </w:div>
    <w:div w:id="1429160887">
      <w:bodyDiv w:val="1"/>
      <w:marLeft w:val="0"/>
      <w:marRight w:val="0"/>
      <w:marTop w:val="0"/>
      <w:marBottom w:val="0"/>
      <w:divBdr>
        <w:top w:val="none" w:sz="0" w:space="0" w:color="auto"/>
        <w:left w:val="none" w:sz="0" w:space="0" w:color="auto"/>
        <w:bottom w:val="none" w:sz="0" w:space="0" w:color="auto"/>
        <w:right w:val="none" w:sz="0" w:space="0" w:color="auto"/>
      </w:divBdr>
    </w:div>
    <w:div w:id="1484740563">
      <w:bodyDiv w:val="1"/>
      <w:marLeft w:val="0"/>
      <w:marRight w:val="0"/>
      <w:marTop w:val="0"/>
      <w:marBottom w:val="0"/>
      <w:divBdr>
        <w:top w:val="none" w:sz="0" w:space="0" w:color="auto"/>
        <w:left w:val="none" w:sz="0" w:space="0" w:color="auto"/>
        <w:bottom w:val="none" w:sz="0" w:space="0" w:color="auto"/>
        <w:right w:val="none" w:sz="0" w:space="0" w:color="auto"/>
      </w:divBdr>
    </w:div>
    <w:div w:id="1506703199">
      <w:bodyDiv w:val="1"/>
      <w:marLeft w:val="0"/>
      <w:marRight w:val="0"/>
      <w:marTop w:val="0"/>
      <w:marBottom w:val="0"/>
      <w:divBdr>
        <w:top w:val="none" w:sz="0" w:space="0" w:color="auto"/>
        <w:left w:val="none" w:sz="0" w:space="0" w:color="auto"/>
        <w:bottom w:val="none" w:sz="0" w:space="0" w:color="auto"/>
        <w:right w:val="none" w:sz="0" w:space="0" w:color="auto"/>
      </w:divBdr>
    </w:div>
    <w:div w:id="1509056008">
      <w:bodyDiv w:val="1"/>
      <w:marLeft w:val="0"/>
      <w:marRight w:val="0"/>
      <w:marTop w:val="0"/>
      <w:marBottom w:val="0"/>
      <w:divBdr>
        <w:top w:val="none" w:sz="0" w:space="0" w:color="auto"/>
        <w:left w:val="none" w:sz="0" w:space="0" w:color="auto"/>
        <w:bottom w:val="none" w:sz="0" w:space="0" w:color="auto"/>
        <w:right w:val="none" w:sz="0" w:space="0" w:color="auto"/>
      </w:divBdr>
    </w:div>
    <w:div w:id="1541043000">
      <w:bodyDiv w:val="1"/>
      <w:marLeft w:val="0"/>
      <w:marRight w:val="0"/>
      <w:marTop w:val="0"/>
      <w:marBottom w:val="0"/>
      <w:divBdr>
        <w:top w:val="none" w:sz="0" w:space="0" w:color="auto"/>
        <w:left w:val="none" w:sz="0" w:space="0" w:color="auto"/>
        <w:bottom w:val="none" w:sz="0" w:space="0" w:color="auto"/>
        <w:right w:val="none" w:sz="0" w:space="0" w:color="auto"/>
      </w:divBdr>
    </w:div>
    <w:div w:id="1561595187">
      <w:bodyDiv w:val="1"/>
      <w:marLeft w:val="0"/>
      <w:marRight w:val="0"/>
      <w:marTop w:val="0"/>
      <w:marBottom w:val="0"/>
      <w:divBdr>
        <w:top w:val="none" w:sz="0" w:space="0" w:color="auto"/>
        <w:left w:val="none" w:sz="0" w:space="0" w:color="auto"/>
        <w:bottom w:val="none" w:sz="0" w:space="0" w:color="auto"/>
        <w:right w:val="none" w:sz="0" w:space="0" w:color="auto"/>
      </w:divBdr>
    </w:div>
    <w:div w:id="1580600042">
      <w:bodyDiv w:val="1"/>
      <w:marLeft w:val="0"/>
      <w:marRight w:val="0"/>
      <w:marTop w:val="0"/>
      <w:marBottom w:val="0"/>
      <w:divBdr>
        <w:top w:val="none" w:sz="0" w:space="0" w:color="auto"/>
        <w:left w:val="none" w:sz="0" w:space="0" w:color="auto"/>
        <w:bottom w:val="none" w:sz="0" w:space="0" w:color="auto"/>
        <w:right w:val="none" w:sz="0" w:space="0" w:color="auto"/>
      </w:divBdr>
    </w:div>
    <w:div w:id="1638801151">
      <w:bodyDiv w:val="1"/>
      <w:marLeft w:val="0"/>
      <w:marRight w:val="0"/>
      <w:marTop w:val="0"/>
      <w:marBottom w:val="0"/>
      <w:divBdr>
        <w:top w:val="none" w:sz="0" w:space="0" w:color="auto"/>
        <w:left w:val="none" w:sz="0" w:space="0" w:color="auto"/>
        <w:bottom w:val="none" w:sz="0" w:space="0" w:color="auto"/>
        <w:right w:val="none" w:sz="0" w:space="0" w:color="auto"/>
      </w:divBdr>
    </w:div>
    <w:div w:id="1651398285">
      <w:bodyDiv w:val="1"/>
      <w:marLeft w:val="0"/>
      <w:marRight w:val="0"/>
      <w:marTop w:val="0"/>
      <w:marBottom w:val="0"/>
      <w:divBdr>
        <w:top w:val="none" w:sz="0" w:space="0" w:color="auto"/>
        <w:left w:val="none" w:sz="0" w:space="0" w:color="auto"/>
        <w:bottom w:val="none" w:sz="0" w:space="0" w:color="auto"/>
        <w:right w:val="none" w:sz="0" w:space="0" w:color="auto"/>
      </w:divBdr>
    </w:div>
    <w:div w:id="1682463501">
      <w:bodyDiv w:val="1"/>
      <w:marLeft w:val="0"/>
      <w:marRight w:val="0"/>
      <w:marTop w:val="0"/>
      <w:marBottom w:val="0"/>
      <w:divBdr>
        <w:top w:val="none" w:sz="0" w:space="0" w:color="auto"/>
        <w:left w:val="none" w:sz="0" w:space="0" w:color="auto"/>
        <w:bottom w:val="none" w:sz="0" w:space="0" w:color="auto"/>
        <w:right w:val="none" w:sz="0" w:space="0" w:color="auto"/>
      </w:divBdr>
    </w:div>
    <w:div w:id="1694575719">
      <w:bodyDiv w:val="1"/>
      <w:marLeft w:val="0"/>
      <w:marRight w:val="0"/>
      <w:marTop w:val="0"/>
      <w:marBottom w:val="0"/>
      <w:divBdr>
        <w:top w:val="none" w:sz="0" w:space="0" w:color="auto"/>
        <w:left w:val="none" w:sz="0" w:space="0" w:color="auto"/>
        <w:bottom w:val="none" w:sz="0" w:space="0" w:color="auto"/>
        <w:right w:val="none" w:sz="0" w:space="0" w:color="auto"/>
      </w:divBdr>
    </w:div>
    <w:div w:id="1769348490">
      <w:bodyDiv w:val="1"/>
      <w:marLeft w:val="0"/>
      <w:marRight w:val="0"/>
      <w:marTop w:val="0"/>
      <w:marBottom w:val="0"/>
      <w:divBdr>
        <w:top w:val="none" w:sz="0" w:space="0" w:color="auto"/>
        <w:left w:val="none" w:sz="0" w:space="0" w:color="auto"/>
        <w:bottom w:val="none" w:sz="0" w:space="0" w:color="auto"/>
        <w:right w:val="none" w:sz="0" w:space="0" w:color="auto"/>
      </w:divBdr>
    </w:div>
    <w:div w:id="1789003626">
      <w:bodyDiv w:val="1"/>
      <w:marLeft w:val="0"/>
      <w:marRight w:val="0"/>
      <w:marTop w:val="0"/>
      <w:marBottom w:val="0"/>
      <w:divBdr>
        <w:top w:val="none" w:sz="0" w:space="0" w:color="auto"/>
        <w:left w:val="none" w:sz="0" w:space="0" w:color="auto"/>
        <w:bottom w:val="none" w:sz="0" w:space="0" w:color="auto"/>
        <w:right w:val="none" w:sz="0" w:space="0" w:color="auto"/>
      </w:divBdr>
    </w:div>
    <w:div w:id="1796099391">
      <w:bodyDiv w:val="1"/>
      <w:marLeft w:val="0"/>
      <w:marRight w:val="0"/>
      <w:marTop w:val="0"/>
      <w:marBottom w:val="0"/>
      <w:divBdr>
        <w:top w:val="none" w:sz="0" w:space="0" w:color="auto"/>
        <w:left w:val="none" w:sz="0" w:space="0" w:color="auto"/>
        <w:bottom w:val="none" w:sz="0" w:space="0" w:color="auto"/>
        <w:right w:val="none" w:sz="0" w:space="0" w:color="auto"/>
      </w:divBdr>
    </w:div>
    <w:div w:id="1893082180">
      <w:bodyDiv w:val="1"/>
      <w:marLeft w:val="0"/>
      <w:marRight w:val="0"/>
      <w:marTop w:val="0"/>
      <w:marBottom w:val="0"/>
      <w:divBdr>
        <w:top w:val="none" w:sz="0" w:space="0" w:color="auto"/>
        <w:left w:val="none" w:sz="0" w:space="0" w:color="auto"/>
        <w:bottom w:val="none" w:sz="0" w:space="0" w:color="auto"/>
        <w:right w:val="none" w:sz="0" w:space="0" w:color="auto"/>
      </w:divBdr>
    </w:div>
    <w:div w:id="2016690143">
      <w:bodyDiv w:val="1"/>
      <w:marLeft w:val="0"/>
      <w:marRight w:val="0"/>
      <w:marTop w:val="0"/>
      <w:marBottom w:val="0"/>
      <w:divBdr>
        <w:top w:val="none" w:sz="0" w:space="0" w:color="auto"/>
        <w:left w:val="none" w:sz="0" w:space="0" w:color="auto"/>
        <w:bottom w:val="none" w:sz="0" w:space="0" w:color="auto"/>
        <w:right w:val="none" w:sz="0" w:space="0" w:color="auto"/>
      </w:divBdr>
    </w:div>
    <w:div w:id="2039819263">
      <w:bodyDiv w:val="1"/>
      <w:marLeft w:val="0"/>
      <w:marRight w:val="0"/>
      <w:marTop w:val="0"/>
      <w:marBottom w:val="0"/>
      <w:divBdr>
        <w:top w:val="none" w:sz="0" w:space="0" w:color="auto"/>
        <w:left w:val="none" w:sz="0" w:space="0" w:color="auto"/>
        <w:bottom w:val="none" w:sz="0" w:space="0" w:color="auto"/>
        <w:right w:val="none" w:sz="0" w:space="0" w:color="auto"/>
      </w:divBdr>
    </w:div>
    <w:div w:id="2054649718">
      <w:bodyDiv w:val="1"/>
      <w:marLeft w:val="0"/>
      <w:marRight w:val="0"/>
      <w:marTop w:val="0"/>
      <w:marBottom w:val="0"/>
      <w:divBdr>
        <w:top w:val="none" w:sz="0" w:space="0" w:color="auto"/>
        <w:left w:val="none" w:sz="0" w:space="0" w:color="auto"/>
        <w:bottom w:val="none" w:sz="0" w:space="0" w:color="auto"/>
        <w:right w:val="none" w:sz="0" w:space="0" w:color="auto"/>
      </w:divBdr>
    </w:div>
    <w:div w:id="2083527104">
      <w:bodyDiv w:val="1"/>
      <w:marLeft w:val="0"/>
      <w:marRight w:val="0"/>
      <w:marTop w:val="0"/>
      <w:marBottom w:val="0"/>
      <w:divBdr>
        <w:top w:val="none" w:sz="0" w:space="0" w:color="auto"/>
        <w:left w:val="none" w:sz="0" w:space="0" w:color="auto"/>
        <w:bottom w:val="none" w:sz="0" w:space="0" w:color="auto"/>
        <w:right w:val="none" w:sz="0" w:space="0" w:color="auto"/>
      </w:divBdr>
    </w:div>
    <w:div w:id="2090884061">
      <w:bodyDiv w:val="1"/>
      <w:marLeft w:val="0"/>
      <w:marRight w:val="0"/>
      <w:marTop w:val="0"/>
      <w:marBottom w:val="0"/>
      <w:divBdr>
        <w:top w:val="none" w:sz="0" w:space="0" w:color="auto"/>
        <w:left w:val="none" w:sz="0" w:space="0" w:color="auto"/>
        <w:bottom w:val="none" w:sz="0" w:space="0" w:color="auto"/>
        <w:right w:val="none" w:sz="0" w:space="0" w:color="auto"/>
      </w:divBdr>
    </w:div>
    <w:div w:id="2099865812">
      <w:bodyDiv w:val="1"/>
      <w:marLeft w:val="0"/>
      <w:marRight w:val="0"/>
      <w:marTop w:val="0"/>
      <w:marBottom w:val="0"/>
      <w:divBdr>
        <w:top w:val="none" w:sz="0" w:space="0" w:color="auto"/>
        <w:left w:val="none" w:sz="0" w:space="0" w:color="auto"/>
        <w:bottom w:val="none" w:sz="0" w:space="0" w:color="auto"/>
        <w:right w:val="none" w:sz="0" w:space="0" w:color="auto"/>
      </w:divBdr>
    </w:div>
    <w:div w:id="2105414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environment.gov.p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osha.gov"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c.gov/niosh/doc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FCB9F-4D5F-4067-88BA-8B2F1A052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1180</TotalTime>
  <Pages>10</Pages>
  <Words>2175</Words>
  <Characters>12398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3</cp:revision>
  <dcterms:created xsi:type="dcterms:W3CDTF">2025-05-24T08:56:00Z</dcterms:created>
  <dcterms:modified xsi:type="dcterms:W3CDTF">2025-05-25T19:11:00Z</dcterms:modified>
</cp:coreProperties>
</file>