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912B" w14:textId="0898DFD4" w:rsidR="005B3275" w:rsidRDefault="005B3275" w:rsidP="005B3275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Ma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gnesium</w:t>
      </w:r>
      <w:r w:rsidRPr="00696B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sensor core monitoring and capabilities of water purification devices</w:t>
      </w:r>
    </w:p>
    <w:p w14:paraId="7AA51D70" w14:textId="5D1FE1AE" w:rsidR="004B2F80" w:rsidRPr="005B3275" w:rsidRDefault="005B3275" w:rsidP="005B3275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5B327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5B3275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5B3275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5B3275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5B3275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5B3275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5B327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5B3275">
        <w:rPr>
          <w:rFonts w:ascii="Times New Roman" w:hAnsi="Times New Roman" w:cs="Times New Roman"/>
          <w:i w:val="0"/>
          <w:iCs w:val="0"/>
          <w:sz w:val="24"/>
          <w:szCs w:val="24"/>
        </w:rPr>
        <w:t>Core monitoring and capabilities of ma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gnesium</w:t>
      </w:r>
      <w:r w:rsidRPr="005B327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sensors of water purification devices</w:t>
      </w:r>
    </w:p>
    <w:sectPr w:rsidR="004B2F80" w:rsidRPr="005B3275" w:rsidSect="005B3275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36D16" w14:textId="77777777" w:rsidR="00E10C08" w:rsidRDefault="00E10C08" w:rsidP="005B3275">
      <w:pPr>
        <w:spacing w:after="0" w:line="240" w:lineRule="auto"/>
      </w:pPr>
      <w:r>
        <w:separator/>
      </w:r>
    </w:p>
  </w:endnote>
  <w:endnote w:type="continuationSeparator" w:id="0">
    <w:p w14:paraId="5ED9C52D" w14:textId="77777777" w:rsidR="00E10C08" w:rsidRDefault="00E10C08" w:rsidP="005B3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5926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96D210" w14:textId="5EC13CE5" w:rsidR="005B3275" w:rsidRDefault="005B32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FD8F7A" w14:textId="77777777" w:rsidR="005B3275" w:rsidRDefault="005B32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D5EB" w14:textId="77777777" w:rsidR="00E10C08" w:rsidRDefault="00E10C08" w:rsidP="005B3275">
      <w:pPr>
        <w:spacing w:after="0" w:line="240" w:lineRule="auto"/>
      </w:pPr>
      <w:r>
        <w:separator/>
      </w:r>
    </w:p>
  </w:footnote>
  <w:footnote w:type="continuationSeparator" w:id="0">
    <w:p w14:paraId="31010DCD" w14:textId="77777777" w:rsidR="00E10C08" w:rsidRDefault="00E10C08" w:rsidP="005B32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75"/>
    <w:rsid w:val="000113B2"/>
    <w:rsid w:val="00100E03"/>
    <w:rsid w:val="00132C25"/>
    <w:rsid w:val="00221DF7"/>
    <w:rsid w:val="004B2F80"/>
    <w:rsid w:val="005905D0"/>
    <w:rsid w:val="005B3275"/>
    <w:rsid w:val="00A83813"/>
    <w:rsid w:val="00B16251"/>
    <w:rsid w:val="00DA7CD0"/>
    <w:rsid w:val="00DE6251"/>
    <w:rsid w:val="00E1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E88C7"/>
  <w15:chartTrackingRefBased/>
  <w15:docId w15:val="{5E027A0D-7C12-46C8-AC45-A8EDA907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5B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3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275"/>
  </w:style>
  <w:style w:type="paragraph" w:styleId="Footer">
    <w:name w:val="footer"/>
    <w:basedOn w:val="Normal"/>
    <w:link w:val="FooterChar"/>
    <w:uiPriority w:val="99"/>
    <w:unhideWhenUsed/>
    <w:rsid w:val="005B3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275"/>
  </w:style>
  <w:style w:type="paragraph" w:styleId="Caption">
    <w:name w:val="caption"/>
    <w:basedOn w:val="Normal"/>
    <w:next w:val="Normal"/>
    <w:uiPriority w:val="35"/>
    <w:unhideWhenUsed/>
    <w:qFormat/>
    <w:rsid w:val="005B327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25C1C68-7931-4C3C-9CDD-8090EDCAB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168</Characters>
  <Application>Microsoft Office Word</Application>
  <DocSecurity>0</DocSecurity>
  <Lines>1</Lines>
  <Paragraphs>1</Paragraphs>
  <ScaleCrop>false</ScaleCrop>
  <Company>Windows User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2025-11-07T06:46:00Z</dcterms:created>
  <dcterms:modified xsi:type="dcterms:W3CDTF">2025-11-07T06:50:00Z</dcterms:modified>
</cp:coreProperties>
</file>