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2AC27" w14:textId="7ECD0A40" w:rsidR="004B2F80" w:rsidRDefault="00B72A7E" w:rsidP="00B72A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>Electrodes</w:t>
      </w:r>
      <w:r w:rsidRPr="00D76581"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F</w:t>
      </w:r>
      <w:r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>or</w:t>
      </w:r>
      <w:r w:rsidRPr="00D76581"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Manganese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material,</w:t>
      </w:r>
      <w:r w:rsidRPr="00253EB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Magnesium material,</w:t>
      </w:r>
      <w:r w:rsidRPr="00253EB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Lead material and Mercury material</w:t>
      </w:r>
    </w:p>
    <w:p w14:paraId="2493D9A3" w14:textId="4B14CE9A" w:rsidR="00B72A7E" w:rsidRDefault="00B72A7E" w:rsidP="00B72A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72A7E">
        <w:rPr>
          <w:rFonts w:ascii="Times New Roman" w:hAnsi="Times New Roman" w:cs="Times New Roman"/>
          <w:b/>
          <w:bCs/>
          <w:sz w:val="28"/>
          <w:szCs w:val="28"/>
        </w:rPr>
        <w:t>Modified  glassy  carbon electrodes(GCEs)</w:t>
      </w:r>
    </w:p>
    <w:p w14:paraId="231DC5CA" w14:textId="11E077C6" w:rsidR="00B72A7E" w:rsidRPr="00B72A7E" w:rsidRDefault="00B72A7E" w:rsidP="007A204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 can detect the lead, magnesium, manganese and mercury that detect into </w:t>
      </w:r>
      <w:r w:rsidR="00AA2750">
        <w:rPr>
          <w:rFonts w:ascii="Times New Roman" w:hAnsi="Times New Roman" w:cs="Times New Roman"/>
          <w:sz w:val="28"/>
          <w:szCs w:val="28"/>
        </w:rPr>
        <w:t xml:space="preserve">   the </w:t>
      </w:r>
      <w:r>
        <w:rPr>
          <w:rFonts w:ascii="Times New Roman" w:hAnsi="Times New Roman" w:cs="Times New Roman"/>
          <w:sz w:val="28"/>
          <w:szCs w:val="28"/>
        </w:rPr>
        <w:t>water for water purification.</w:t>
      </w:r>
    </w:p>
    <w:p w14:paraId="08EDFD01" w14:textId="611F0FC2" w:rsidR="00B72A7E" w:rsidRPr="00B72A7E" w:rsidRDefault="00B72A7E" w:rsidP="007A204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B72A7E">
        <w:rPr>
          <w:rFonts w:ascii="Times New Roman" w:hAnsi="Times New Roman" w:cs="Times New Roman"/>
          <w:sz w:val="28"/>
          <w:szCs w:val="28"/>
        </w:rPr>
        <w:t>Link</w:t>
      </w:r>
      <w:r w:rsidR="004C381A">
        <w:rPr>
          <w:rFonts w:ascii="Times New Roman" w:hAnsi="Times New Roman" w:cs="Times New Roman"/>
          <w:sz w:val="28"/>
          <w:szCs w:val="28"/>
        </w:rPr>
        <w:t>s</w:t>
      </w:r>
      <w:r w:rsidRPr="00B72A7E">
        <w:rPr>
          <w:rFonts w:ascii="Times New Roman" w:hAnsi="Times New Roman" w:cs="Times New Roman"/>
          <w:sz w:val="28"/>
          <w:szCs w:val="28"/>
        </w:rPr>
        <w:t>:</w:t>
      </w:r>
      <w:r w:rsidRPr="00B72A7E">
        <w:t xml:space="preserve"> </w:t>
      </w:r>
      <w:hyperlink r:id="rId7" w:history="1">
        <w:r w:rsidRPr="00B72A7E">
          <w:rPr>
            <w:rStyle w:val="Hyperlink"/>
            <w:rFonts w:ascii="Times New Roman" w:hAnsi="Times New Roman" w:cs="Times New Roman"/>
            <w:sz w:val="28"/>
            <w:szCs w:val="28"/>
          </w:rPr>
          <w:t>https://doaj.org/article/d3cb31153f144ffeafaaa4481a0ce8da</w:t>
        </w:r>
      </w:hyperlink>
      <w:r w:rsidRPr="00B72A7E">
        <w:rPr>
          <w:rFonts w:ascii="Times New Roman" w:hAnsi="Times New Roman" w:cs="Times New Roman"/>
          <w:sz w:val="28"/>
          <w:szCs w:val="28"/>
        </w:rPr>
        <w:t xml:space="preserve"> (lea</w:t>
      </w:r>
      <w:r>
        <w:rPr>
          <w:rFonts w:ascii="Times New Roman" w:hAnsi="Times New Roman" w:cs="Times New Roman"/>
          <w:sz w:val="28"/>
          <w:szCs w:val="28"/>
        </w:rPr>
        <w:t>d)</w:t>
      </w:r>
    </w:p>
    <w:p w14:paraId="782FA4D1" w14:textId="56DDB970" w:rsidR="00B72A7E" w:rsidRDefault="003E6DA0" w:rsidP="003E6DA0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3E6DA0">
          <w:rPr>
            <w:rStyle w:val="Hyperlink"/>
            <w:rFonts w:ascii="Times New Roman" w:hAnsi="Times New Roman" w:cs="Times New Roman"/>
            <w:sz w:val="28"/>
            <w:szCs w:val="28"/>
          </w:rPr>
          <w:t>https://pubs.rsc.org/en/content/articlelanding/2025/ra/d4ra08952a</w:t>
        </w:r>
      </w:hyperlink>
      <w:r w:rsidRPr="003E6DA0">
        <w:rPr>
          <w:rFonts w:ascii="Times New Roman" w:hAnsi="Times New Roman" w:cs="Times New Roman"/>
          <w:sz w:val="28"/>
          <w:szCs w:val="28"/>
        </w:rPr>
        <w:t xml:space="preserve">  (lead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B3C9DF1" w14:textId="7D3F3409" w:rsidR="003E6DA0" w:rsidRDefault="003E6DA0" w:rsidP="003E6DA0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3E6DA0">
          <w:rPr>
            <w:rStyle w:val="Hyperlink"/>
            <w:rFonts w:ascii="Times New Roman" w:hAnsi="Times New Roman" w:cs="Times New Roman"/>
            <w:sz w:val="28"/>
            <w:szCs w:val="28"/>
          </w:rPr>
          <w:t>https://pubs.rsc.org/en/content/articlelanding/2025/ra/d4ra08952a</w:t>
        </w:r>
      </w:hyperlink>
      <w:r w:rsidRPr="003E6DA0">
        <w:rPr>
          <w:rFonts w:ascii="Times New Roman" w:hAnsi="Times New Roman" w:cs="Times New Roman"/>
          <w:sz w:val="28"/>
          <w:szCs w:val="28"/>
        </w:rPr>
        <w:t xml:space="preserve"> (mercury)</w:t>
      </w:r>
    </w:p>
    <w:p w14:paraId="09CBE287" w14:textId="43AE07AB" w:rsidR="003E6DA0" w:rsidRPr="00AA2750" w:rsidRDefault="00AA2750" w:rsidP="003E6DA0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10" w:history="1">
        <w:r w:rsidRPr="00AA2750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https://www.mdpi.com/2227-9040/11/8/442</w:t>
        </w:r>
      </w:hyperlink>
      <w:r w:rsidRPr="00AA2750">
        <w:rPr>
          <w:rFonts w:ascii="Times New Roman" w:hAnsi="Times New Roman" w:cs="Times New Roman"/>
          <w:sz w:val="28"/>
          <w:szCs w:val="28"/>
          <w:lang w:val="it-IT"/>
        </w:rPr>
        <w:t xml:space="preserve"> (mag</w:t>
      </w:r>
      <w:r>
        <w:rPr>
          <w:rFonts w:ascii="Times New Roman" w:hAnsi="Times New Roman" w:cs="Times New Roman"/>
          <w:sz w:val="28"/>
          <w:szCs w:val="28"/>
          <w:lang w:val="it-IT"/>
        </w:rPr>
        <w:t>nesium)</w:t>
      </w:r>
    </w:p>
    <w:p w14:paraId="5CFF37BC" w14:textId="61AA6B3E" w:rsidR="003E6DA0" w:rsidRDefault="007A2043" w:rsidP="00B72A7E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11" w:history="1">
        <w:r w:rsidRPr="007A2043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https://portal.tpu.ru/SHARED/t/TMG/publications/Tab/Voltammetric%20determination%20of%20Manganese.pdf</w:t>
        </w:r>
      </w:hyperlink>
      <w:r w:rsidRPr="007A2043">
        <w:rPr>
          <w:rFonts w:ascii="Times New Roman" w:hAnsi="Times New Roman" w:cs="Times New Roman"/>
          <w:sz w:val="28"/>
          <w:szCs w:val="28"/>
          <w:lang w:val="it-IT"/>
        </w:rPr>
        <w:t xml:space="preserve"> (mang</w:t>
      </w:r>
      <w:r>
        <w:rPr>
          <w:rFonts w:ascii="Times New Roman" w:hAnsi="Times New Roman" w:cs="Times New Roman"/>
          <w:sz w:val="28"/>
          <w:szCs w:val="28"/>
          <w:lang w:val="it-IT"/>
        </w:rPr>
        <w:t>anese)</w:t>
      </w:r>
    </w:p>
    <w:p w14:paraId="14F6A2A9" w14:textId="7D273370" w:rsidR="007A2043" w:rsidRDefault="007A2043" w:rsidP="007A20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A2043">
        <w:rPr>
          <w:rFonts w:ascii="Times New Roman" w:hAnsi="Times New Roman" w:cs="Times New Roman"/>
          <w:sz w:val="28"/>
          <w:szCs w:val="28"/>
        </w:rPr>
        <w:t>EDTA-functionalized graphene oxide(ErG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7A2043">
        <w:rPr>
          <w:rFonts w:ascii="Times New Roman" w:hAnsi="Times New Roman" w:cs="Times New Roman"/>
          <w:sz w:val="28"/>
          <w:szCs w:val="28"/>
        </w:rPr>
        <w:t>)</w:t>
      </w:r>
    </w:p>
    <w:p w14:paraId="7CE3262E" w14:textId="2A7D7DC2" w:rsidR="00A92FC0" w:rsidRPr="00B72A7E" w:rsidRDefault="00A92FC0" w:rsidP="00CE5BC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can detect the lead and mercury that detect into the water for water purification.</w:t>
      </w:r>
    </w:p>
    <w:p w14:paraId="0FD7ADC5" w14:textId="5C55C2CD" w:rsidR="007A2043" w:rsidRDefault="00A92FC0" w:rsidP="00CE5BC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92FC0">
        <w:rPr>
          <w:rFonts w:ascii="Times New Roman" w:hAnsi="Times New Roman" w:cs="Times New Roman"/>
          <w:sz w:val="28"/>
          <w:szCs w:val="28"/>
        </w:rPr>
        <w:t>Link</w:t>
      </w:r>
      <w:r w:rsidR="004C381A">
        <w:rPr>
          <w:rFonts w:ascii="Times New Roman" w:hAnsi="Times New Roman" w:cs="Times New Roman"/>
          <w:sz w:val="28"/>
          <w:szCs w:val="28"/>
        </w:rPr>
        <w:t>s</w:t>
      </w:r>
      <w:r w:rsidRPr="00A92FC0">
        <w:rPr>
          <w:rFonts w:ascii="Times New Roman" w:hAnsi="Times New Roman" w:cs="Times New Roman"/>
          <w:sz w:val="28"/>
          <w:szCs w:val="28"/>
        </w:rPr>
        <w:t>:</w:t>
      </w:r>
      <w:r w:rsidRPr="00A92FC0">
        <w:t xml:space="preserve"> </w:t>
      </w:r>
      <w:hyperlink r:id="rId12" w:history="1">
        <w:r w:rsidRPr="00A92FC0">
          <w:rPr>
            <w:rStyle w:val="Hyperlink"/>
            <w:rFonts w:ascii="Times New Roman" w:hAnsi="Times New Roman" w:cs="Times New Roman"/>
            <w:sz w:val="28"/>
            <w:szCs w:val="28"/>
          </w:rPr>
          <w:t>https://pubmed.ncbi.nlm.nih.gov/36530323</w:t>
        </w:r>
      </w:hyperlink>
      <w:r w:rsidRPr="00A92FC0">
        <w:rPr>
          <w:rFonts w:ascii="Times New Roman" w:hAnsi="Times New Roman" w:cs="Times New Roman"/>
          <w:sz w:val="28"/>
          <w:szCs w:val="28"/>
        </w:rPr>
        <w:t xml:space="preserve"> (lea</w:t>
      </w:r>
      <w:r>
        <w:rPr>
          <w:rFonts w:ascii="Times New Roman" w:hAnsi="Times New Roman" w:cs="Times New Roman"/>
          <w:sz w:val="28"/>
          <w:szCs w:val="28"/>
        </w:rPr>
        <w:t>d)</w:t>
      </w:r>
    </w:p>
    <w:p w14:paraId="0E535A11" w14:textId="08976063" w:rsidR="00A92FC0" w:rsidRDefault="00CE5BCD" w:rsidP="00CE5BCD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https://pubs.rsc.org/en/content/articlehtml/2017/ra/c6ra28406j</w:t>
        </w:r>
      </w:hyperlink>
      <w:r w:rsidRPr="00CE5BCD">
        <w:rPr>
          <w:rFonts w:ascii="Times New Roman" w:hAnsi="Times New Roman" w:cs="Times New Roman"/>
          <w:sz w:val="28"/>
          <w:szCs w:val="28"/>
        </w:rPr>
        <w:t xml:space="preserve"> (lead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F68AF3F" w14:textId="1E145DC6" w:rsidR="00CE5BCD" w:rsidRDefault="00CE5BCD" w:rsidP="00CE5BCD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4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https://pubmed.ncbi.nlm.nih.gov/34597635</w:t>
        </w:r>
      </w:hyperlink>
      <w:r w:rsidRPr="00CE5BCD">
        <w:rPr>
          <w:rFonts w:ascii="Times New Roman" w:hAnsi="Times New Roman" w:cs="Times New Roman"/>
          <w:sz w:val="28"/>
          <w:szCs w:val="28"/>
        </w:rPr>
        <w:t xml:space="preserve"> (mercury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3E556F6" w14:textId="618122B9" w:rsidR="00CE5BCD" w:rsidRDefault="00CE5BCD" w:rsidP="00CE5BCD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https://www.frontiersin.org/journals/materials/articles/10.3389/fmats.2020.00081/full</w:t>
        </w:r>
      </w:hyperlink>
      <w:r w:rsidRPr="00CE5BCD">
        <w:rPr>
          <w:rFonts w:ascii="Times New Roman" w:hAnsi="Times New Roman" w:cs="Times New Roman"/>
          <w:sz w:val="28"/>
          <w:szCs w:val="28"/>
        </w:rPr>
        <w:t xml:space="preserve"> (mercury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8A7016E" w14:textId="196EA32D" w:rsidR="00CE5BCD" w:rsidRPr="002165B3" w:rsidRDefault="00CA4D0A" w:rsidP="00CE5B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2165B3">
        <w:rPr>
          <w:rFonts w:ascii="Times New Roman" w:hAnsi="Times New Roman" w:cs="Times New Roman"/>
          <w:b/>
          <w:sz w:val="28"/>
          <w:szCs w:val="28"/>
        </w:rPr>
        <w:t>Boron-doped diamond (BDD) electrodes</w:t>
      </w:r>
    </w:p>
    <w:p w14:paraId="03A846AF" w14:textId="0571EAB6" w:rsidR="00CA4D0A" w:rsidRPr="00B72A7E" w:rsidRDefault="00CA4D0A" w:rsidP="00CA4D0A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can detect the lead</w:t>
      </w:r>
      <w:r w:rsidR="00075BE3">
        <w:rPr>
          <w:rFonts w:ascii="Times New Roman" w:hAnsi="Times New Roman" w:cs="Times New Roman"/>
          <w:sz w:val="28"/>
          <w:szCs w:val="28"/>
        </w:rPr>
        <w:t>, manganese</w:t>
      </w:r>
      <w:r>
        <w:rPr>
          <w:rFonts w:ascii="Times New Roman" w:hAnsi="Times New Roman" w:cs="Times New Roman"/>
          <w:sz w:val="28"/>
          <w:szCs w:val="28"/>
        </w:rPr>
        <w:t xml:space="preserve"> and mercury that detect into the water for water purification.</w:t>
      </w:r>
    </w:p>
    <w:p w14:paraId="1A63B4B3" w14:textId="387E3220" w:rsidR="00CA4D0A" w:rsidRDefault="00CA4D0A" w:rsidP="002165B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165B3">
        <w:rPr>
          <w:rFonts w:ascii="Times New Roman" w:hAnsi="Times New Roman" w:cs="Times New Roman"/>
          <w:sz w:val="28"/>
          <w:szCs w:val="28"/>
        </w:rPr>
        <w:t>Link</w:t>
      </w:r>
      <w:r w:rsidR="004C381A">
        <w:rPr>
          <w:rFonts w:ascii="Times New Roman" w:hAnsi="Times New Roman" w:cs="Times New Roman"/>
          <w:sz w:val="28"/>
          <w:szCs w:val="28"/>
        </w:rPr>
        <w:t>s</w:t>
      </w:r>
      <w:r w:rsidRPr="002165B3">
        <w:rPr>
          <w:rFonts w:ascii="Times New Roman" w:hAnsi="Times New Roman" w:cs="Times New Roman"/>
          <w:sz w:val="28"/>
          <w:szCs w:val="28"/>
        </w:rPr>
        <w:t>:</w:t>
      </w:r>
      <w:r w:rsidR="002165B3" w:rsidRPr="002165B3">
        <w:t xml:space="preserve"> </w:t>
      </w:r>
      <w:hyperlink r:id="rId16" w:history="1">
        <w:r w:rsidR="002165B3" w:rsidRPr="002165B3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https://www.mdpi.com/1996-1944/15/17/6013</w:t>
        </w:r>
      </w:hyperlink>
      <w:r w:rsidR="002165B3" w:rsidRPr="002165B3">
        <w:rPr>
          <w:rFonts w:ascii="Times New Roman" w:hAnsi="Times New Roman" w:cs="Times New Roman"/>
          <w:sz w:val="28"/>
          <w:szCs w:val="28"/>
        </w:rPr>
        <w:t xml:space="preserve"> (lea</w:t>
      </w:r>
      <w:r w:rsidR="002165B3">
        <w:rPr>
          <w:rFonts w:ascii="Times New Roman" w:hAnsi="Times New Roman" w:cs="Times New Roman"/>
          <w:sz w:val="28"/>
          <w:szCs w:val="28"/>
        </w:rPr>
        <w:t>d)</w:t>
      </w:r>
    </w:p>
    <w:p w14:paraId="3853EBF8" w14:textId="7C534858" w:rsidR="002165B3" w:rsidRDefault="002165B3" w:rsidP="002165B3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https://pmc.ncbi.nlm.nih.gov/articles/PMC9456600</w:t>
        </w:r>
      </w:hyperlink>
      <w:r w:rsidRPr="002165B3">
        <w:rPr>
          <w:rFonts w:ascii="Times New Roman" w:hAnsi="Times New Roman" w:cs="Times New Roman"/>
          <w:sz w:val="28"/>
          <w:szCs w:val="28"/>
        </w:rPr>
        <w:t xml:space="preserve"> (lead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7484CE9" w14:textId="4E38479D" w:rsidR="002165B3" w:rsidRDefault="002165B3" w:rsidP="002165B3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2165B3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https://www.sciencedirect.com/science/article/abs/pii/S0022072804006394</w:t>
        </w:r>
      </w:hyperlink>
      <w:r w:rsidRPr="002165B3">
        <w:rPr>
          <w:rFonts w:ascii="Times New Roman" w:hAnsi="Times New Roman" w:cs="Times New Roman"/>
          <w:sz w:val="28"/>
          <w:szCs w:val="28"/>
        </w:rPr>
        <w:t xml:space="preserve"> (mercury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DEC7A49" w14:textId="34A4B861" w:rsidR="002165B3" w:rsidRDefault="00075BE3" w:rsidP="002165B3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19" w:history="1">
        <w:r w:rsidRPr="00075BE3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https://www.sciencedirect.com/science/article/abs/pii/S0022072804006394</w:t>
        </w:r>
      </w:hyperlink>
      <w:r w:rsidRPr="00075BE3">
        <w:rPr>
          <w:rFonts w:ascii="Times New Roman" w:hAnsi="Times New Roman" w:cs="Times New Roman"/>
          <w:sz w:val="28"/>
          <w:szCs w:val="28"/>
          <w:lang w:val="it-IT"/>
        </w:rPr>
        <w:t xml:space="preserve"> (mang</w:t>
      </w:r>
      <w:r>
        <w:rPr>
          <w:rFonts w:ascii="Times New Roman" w:hAnsi="Times New Roman" w:cs="Times New Roman"/>
          <w:sz w:val="28"/>
          <w:szCs w:val="28"/>
          <w:lang w:val="it-IT"/>
        </w:rPr>
        <w:t>anese)</w:t>
      </w:r>
    </w:p>
    <w:p w14:paraId="3D5D05E3" w14:textId="128EB550" w:rsidR="00075BE3" w:rsidRPr="00E76B42" w:rsidRDefault="007B22A0" w:rsidP="007B22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it-IT"/>
        </w:rPr>
      </w:pPr>
      <w:r w:rsidRPr="00E76B42">
        <w:rPr>
          <w:rFonts w:ascii="Times New Roman" w:hAnsi="Times New Roman" w:cs="Times New Roman"/>
          <w:b/>
          <w:bCs/>
          <w:sz w:val="28"/>
          <w:szCs w:val="28"/>
          <w:lang w:val="it-IT"/>
        </w:rPr>
        <w:t>Copper-based  electrodes</w:t>
      </w:r>
    </w:p>
    <w:p w14:paraId="17A138E4" w14:textId="4184C870" w:rsidR="007B22A0" w:rsidRPr="00B72A7E" w:rsidRDefault="007B22A0" w:rsidP="00E76B42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can detect the lead, manganese and mercury that detect into    the water for water purification.</w:t>
      </w:r>
    </w:p>
    <w:p w14:paraId="1A964C93" w14:textId="0C050ADB" w:rsidR="007B22A0" w:rsidRDefault="007B22A0" w:rsidP="00E76B4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B22A0">
        <w:rPr>
          <w:rFonts w:ascii="Times New Roman" w:hAnsi="Times New Roman" w:cs="Times New Roman"/>
          <w:sz w:val="28"/>
          <w:szCs w:val="28"/>
        </w:rPr>
        <w:t>Link</w:t>
      </w:r>
      <w:r w:rsidR="004C381A">
        <w:rPr>
          <w:rFonts w:ascii="Times New Roman" w:hAnsi="Times New Roman" w:cs="Times New Roman"/>
          <w:sz w:val="28"/>
          <w:szCs w:val="28"/>
        </w:rPr>
        <w:t>s</w:t>
      </w:r>
      <w:r w:rsidRPr="007B22A0">
        <w:rPr>
          <w:rFonts w:ascii="Times New Roman" w:hAnsi="Times New Roman" w:cs="Times New Roman"/>
          <w:sz w:val="28"/>
          <w:szCs w:val="28"/>
        </w:rPr>
        <w:t>:</w:t>
      </w:r>
      <w:r w:rsidRPr="007B22A0">
        <w:t xml:space="preserve"> </w:t>
      </w:r>
      <w:hyperlink r:id="rId20" w:history="1">
        <w:r w:rsidRPr="007B22A0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https://www.mdpi.com/2079-6374/5/2/241</w:t>
        </w:r>
      </w:hyperlink>
      <w:r w:rsidRPr="007B22A0">
        <w:rPr>
          <w:rFonts w:ascii="Times New Roman" w:hAnsi="Times New Roman" w:cs="Times New Roman"/>
          <w:sz w:val="28"/>
          <w:szCs w:val="28"/>
        </w:rPr>
        <w:t xml:space="preserve"> (lea</w:t>
      </w:r>
      <w:r>
        <w:rPr>
          <w:rFonts w:ascii="Times New Roman" w:hAnsi="Times New Roman" w:cs="Times New Roman"/>
          <w:sz w:val="28"/>
          <w:szCs w:val="28"/>
        </w:rPr>
        <w:t>d)</w:t>
      </w:r>
    </w:p>
    <w:p w14:paraId="7D8D77F5" w14:textId="69E77015" w:rsidR="007B22A0" w:rsidRDefault="00E76B42" w:rsidP="00E76B42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21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https://pubs.rsc.org/en/content/articlehtml/2022/ra/d2ra02733j</w:t>
        </w:r>
      </w:hyperlink>
      <w:r w:rsidR="001A7D0A" w:rsidRPr="001A7D0A">
        <w:rPr>
          <w:rFonts w:ascii="Times New Roman" w:hAnsi="Times New Roman" w:cs="Times New Roman"/>
          <w:sz w:val="28"/>
          <w:szCs w:val="28"/>
        </w:rPr>
        <w:t xml:space="preserve"> (lead</w:t>
      </w:r>
      <w:r w:rsidR="001A7D0A">
        <w:rPr>
          <w:rFonts w:ascii="Times New Roman" w:hAnsi="Times New Roman" w:cs="Times New Roman"/>
          <w:sz w:val="28"/>
          <w:szCs w:val="28"/>
        </w:rPr>
        <w:t xml:space="preserve"> and manganese)</w:t>
      </w:r>
    </w:p>
    <w:p w14:paraId="7E7FD6FC" w14:textId="07513F63" w:rsidR="001A7D0A" w:rsidRPr="001A7D0A" w:rsidRDefault="00E76B42" w:rsidP="00E76B42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22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https://chemrxiv.org/engage/chemrxiv/articledetails/60c74e5af96a008566287ad6</w:t>
        </w:r>
      </w:hyperlink>
      <w:r w:rsidR="001A7D0A" w:rsidRPr="001A7D0A">
        <w:rPr>
          <w:rFonts w:ascii="Times New Roman" w:hAnsi="Times New Roman" w:cs="Times New Roman"/>
          <w:sz w:val="28"/>
          <w:szCs w:val="28"/>
        </w:rPr>
        <w:t xml:space="preserve"> </w:t>
      </w:r>
      <w:r w:rsidR="001A7D0A">
        <w:rPr>
          <w:rFonts w:ascii="Times New Roman" w:hAnsi="Times New Roman" w:cs="Times New Roman"/>
          <w:sz w:val="28"/>
          <w:szCs w:val="28"/>
        </w:rPr>
        <w:t xml:space="preserve"> </w:t>
      </w:r>
      <w:r w:rsidR="001A7D0A" w:rsidRPr="001A7D0A">
        <w:rPr>
          <w:rFonts w:ascii="Times New Roman" w:hAnsi="Times New Roman" w:cs="Times New Roman"/>
          <w:sz w:val="28"/>
          <w:szCs w:val="28"/>
        </w:rPr>
        <w:t>(mercury)</w:t>
      </w:r>
    </w:p>
    <w:p w14:paraId="0090E19F" w14:textId="21B0280D" w:rsidR="001A7D0A" w:rsidRDefault="00E76B42" w:rsidP="00E76B42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23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https://pmc.ncbi.nlm.nih.gov/articles/PMC4270405</w:t>
        </w:r>
      </w:hyperlink>
      <w:r w:rsidRPr="00E76B42">
        <w:rPr>
          <w:rFonts w:ascii="Times New Roman" w:hAnsi="Times New Roman" w:cs="Times New Roman"/>
          <w:sz w:val="28"/>
          <w:szCs w:val="28"/>
          <w:lang w:val="it-IT"/>
        </w:rPr>
        <w:t xml:space="preserve"> (mang</w:t>
      </w:r>
      <w:r>
        <w:rPr>
          <w:rFonts w:ascii="Times New Roman" w:hAnsi="Times New Roman" w:cs="Times New Roman"/>
          <w:sz w:val="28"/>
          <w:szCs w:val="28"/>
          <w:lang w:val="it-IT"/>
        </w:rPr>
        <w:t>anese)</w:t>
      </w:r>
    </w:p>
    <w:p w14:paraId="7A4D2F8D" w14:textId="77777777" w:rsidR="00E76B42" w:rsidRDefault="00E76B42" w:rsidP="00E76B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it-IT"/>
        </w:rPr>
      </w:pPr>
      <w:r>
        <w:rPr>
          <w:rFonts w:ascii="Times New Roman" w:hAnsi="Times New Roman" w:cs="Times New Roman"/>
          <w:sz w:val="28"/>
          <w:szCs w:val="28"/>
          <w:lang w:val="it-IT"/>
        </w:rPr>
        <w:t>Gold  electordes</w:t>
      </w:r>
    </w:p>
    <w:p w14:paraId="7E263ACB" w14:textId="77777777" w:rsidR="00E76B42" w:rsidRPr="00B72A7E" w:rsidRDefault="00E76B42" w:rsidP="00721E9B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can detect the lead, magnesium, manganese and mercury that detect into    the water for water purification.</w:t>
      </w:r>
    </w:p>
    <w:p w14:paraId="6C293657" w14:textId="39945EC9" w:rsidR="009A6F24" w:rsidRDefault="00E76B42" w:rsidP="00721E9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4C381A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="009A6F24" w:rsidRPr="009A6F24">
        <w:t xml:space="preserve"> </w:t>
      </w:r>
      <w:hyperlink r:id="rId24" w:history="1">
        <w:r w:rsidR="009A6F24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https://pubmed.ncbi.nlm.nih.gov/40433036</w:t>
        </w:r>
      </w:hyperlink>
      <w:r w:rsidR="009A6F24">
        <w:rPr>
          <w:rFonts w:ascii="Times New Roman" w:hAnsi="Times New Roman" w:cs="Times New Roman"/>
          <w:sz w:val="28"/>
          <w:szCs w:val="28"/>
        </w:rPr>
        <w:t xml:space="preserve"> (lead)</w:t>
      </w:r>
    </w:p>
    <w:p w14:paraId="03317D59" w14:textId="164F3802" w:rsidR="009A6F24" w:rsidRDefault="00721E9B" w:rsidP="00721E9B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25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https://pubs.rsc.org/en/content/articlehtml/2025/ra/d5ra02612a</w:t>
        </w:r>
      </w:hyperlink>
      <w:r w:rsidR="009A6F24" w:rsidRPr="009A6F24">
        <w:rPr>
          <w:rFonts w:ascii="Times New Roman" w:hAnsi="Times New Roman" w:cs="Times New Roman"/>
          <w:sz w:val="28"/>
          <w:szCs w:val="28"/>
        </w:rPr>
        <w:t xml:space="preserve"> (lead)</w:t>
      </w:r>
    </w:p>
    <w:p w14:paraId="3373DF17" w14:textId="34DC1A21" w:rsidR="00721E9B" w:rsidRDefault="00721E9B" w:rsidP="00721E9B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26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https://link.springer.com/article/10.1007/s13204-014-0325-2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(mercury)</w:t>
      </w:r>
    </w:p>
    <w:p w14:paraId="6B3CF759" w14:textId="384F6B17" w:rsidR="00721E9B" w:rsidRDefault="00721E9B" w:rsidP="00721E9B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27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https://pubmed.ncbi.nlm.nih.gov/16841929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(mercury)</w:t>
      </w:r>
    </w:p>
    <w:p w14:paraId="61D9E4D8" w14:textId="77777777" w:rsidR="00721E9B" w:rsidRDefault="00721E9B" w:rsidP="00721E9B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28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https://pubmed.ncbi.nlm.nih.gov/36421135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(mercury)</w:t>
      </w:r>
    </w:p>
    <w:p w14:paraId="56CB05A6" w14:textId="77777777" w:rsidR="003F58D4" w:rsidRDefault="003F58D4" w:rsidP="00721E9B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29" w:history="1">
        <w:r w:rsidRPr="003F58D4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https://pubmed.ncbi.nlm.nih.gov/38522191</w:t>
        </w:r>
      </w:hyperlink>
      <w:r w:rsidRPr="003F58D4">
        <w:rPr>
          <w:rFonts w:ascii="Times New Roman" w:hAnsi="Times New Roman" w:cs="Times New Roman"/>
          <w:sz w:val="28"/>
          <w:szCs w:val="28"/>
          <w:lang w:val="it-IT"/>
        </w:rPr>
        <w:t xml:space="preserve"> (mag</w:t>
      </w:r>
      <w:r>
        <w:rPr>
          <w:rFonts w:ascii="Times New Roman" w:hAnsi="Times New Roman" w:cs="Times New Roman"/>
          <w:sz w:val="28"/>
          <w:szCs w:val="28"/>
          <w:lang w:val="it-IT"/>
        </w:rPr>
        <w:t>neses)</w:t>
      </w:r>
    </w:p>
    <w:p w14:paraId="2D5B7BAE" w14:textId="77777777" w:rsidR="00F35DB6" w:rsidRDefault="00F35DB6" w:rsidP="00721E9B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30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https://researchers.mq.edu.au/en/publications/electrochemical-detection-of-calcium-and-magnesium-in-water-bodie</w:t>
        </w:r>
      </w:hyperlink>
      <w:r>
        <w:rPr>
          <w:rFonts w:ascii="Times New Roman" w:hAnsi="Times New Roman" w:cs="Times New Roman"/>
          <w:sz w:val="28"/>
          <w:szCs w:val="28"/>
          <w:lang w:val="it-IT"/>
        </w:rPr>
        <w:t xml:space="preserve"> (magnesium) </w:t>
      </w:r>
    </w:p>
    <w:p w14:paraId="0F835CFE" w14:textId="01CDB413" w:rsidR="00E76B42" w:rsidRPr="000F13CE" w:rsidRDefault="000F13CE" w:rsidP="000F13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13CE">
        <w:rPr>
          <w:rFonts w:ascii="Times New Roman" w:hAnsi="Times New Roman" w:cs="Times New Roman"/>
          <w:sz w:val="28"/>
          <w:szCs w:val="28"/>
        </w:rPr>
        <w:t>Screen-printed Gold Electrode(SPGEs)</w:t>
      </w:r>
    </w:p>
    <w:p w14:paraId="749A1460" w14:textId="0462070F" w:rsidR="000F13CE" w:rsidRPr="00B72A7E" w:rsidRDefault="000F13CE" w:rsidP="000F13CE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can detect the lead and mercury that detect into    the water for water purification.</w:t>
      </w:r>
    </w:p>
    <w:p w14:paraId="53B8C1DC" w14:textId="5046721B" w:rsidR="000F13CE" w:rsidRDefault="000F13CE" w:rsidP="000F13C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13CE">
        <w:rPr>
          <w:rFonts w:ascii="Times New Roman" w:hAnsi="Times New Roman" w:cs="Times New Roman"/>
          <w:sz w:val="28"/>
          <w:szCs w:val="28"/>
        </w:rPr>
        <w:t>Link</w:t>
      </w:r>
      <w:r w:rsidR="004C381A">
        <w:rPr>
          <w:rFonts w:ascii="Times New Roman" w:hAnsi="Times New Roman" w:cs="Times New Roman"/>
          <w:sz w:val="28"/>
          <w:szCs w:val="28"/>
        </w:rPr>
        <w:t>s</w:t>
      </w:r>
      <w:r w:rsidRPr="000F13CE">
        <w:rPr>
          <w:rFonts w:ascii="Times New Roman" w:hAnsi="Times New Roman" w:cs="Times New Roman"/>
          <w:sz w:val="28"/>
          <w:szCs w:val="28"/>
        </w:rPr>
        <w:t>:</w:t>
      </w:r>
      <w:r w:rsidRPr="000F13CE">
        <w:t xml:space="preserve"> </w:t>
      </w:r>
      <w:hyperlink r:id="rId31" w:history="1">
        <w:r w:rsidRPr="000F13CE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https://pmc.ncbi.nlm.nih.gov/articles/PMC11314839</w:t>
        </w:r>
      </w:hyperlink>
      <w:r w:rsidRPr="000F13CE">
        <w:rPr>
          <w:rFonts w:ascii="Times New Roman" w:hAnsi="Times New Roman" w:cs="Times New Roman"/>
          <w:sz w:val="28"/>
          <w:szCs w:val="28"/>
        </w:rPr>
        <w:t xml:space="preserve"> (lea</w:t>
      </w:r>
      <w:r>
        <w:rPr>
          <w:rFonts w:ascii="Times New Roman" w:hAnsi="Times New Roman" w:cs="Times New Roman"/>
          <w:sz w:val="28"/>
          <w:szCs w:val="28"/>
        </w:rPr>
        <w:t>d and mercury)</w:t>
      </w:r>
    </w:p>
    <w:p w14:paraId="7B54E97E" w14:textId="34EDB151" w:rsidR="000F13CE" w:rsidRDefault="003A1124" w:rsidP="003A11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Gold Microwave Electrodes</w:t>
      </w:r>
    </w:p>
    <w:p w14:paraId="0A8B54A8" w14:textId="1CEF7C2F" w:rsidR="003A1124" w:rsidRPr="00B72A7E" w:rsidRDefault="003A1124" w:rsidP="003A1124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can detect the mercury that detect into    the water for water purification.</w:t>
      </w:r>
    </w:p>
    <w:p w14:paraId="41B567FF" w14:textId="40491F66" w:rsidR="003A1124" w:rsidRDefault="003A1124" w:rsidP="005C544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13CE">
        <w:rPr>
          <w:rFonts w:ascii="Times New Roman" w:hAnsi="Times New Roman" w:cs="Times New Roman"/>
          <w:sz w:val="28"/>
          <w:szCs w:val="28"/>
        </w:rPr>
        <w:t>Link</w:t>
      </w:r>
      <w:r w:rsidR="004C381A">
        <w:rPr>
          <w:rFonts w:ascii="Times New Roman" w:hAnsi="Times New Roman" w:cs="Times New Roman"/>
          <w:sz w:val="28"/>
          <w:szCs w:val="28"/>
        </w:rPr>
        <w:t>s</w:t>
      </w:r>
      <w:r w:rsidRPr="000F13CE">
        <w:rPr>
          <w:rFonts w:ascii="Times New Roman" w:hAnsi="Times New Roman" w:cs="Times New Roman"/>
          <w:sz w:val="28"/>
          <w:szCs w:val="28"/>
        </w:rPr>
        <w:t>:</w:t>
      </w:r>
      <w:r w:rsidR="005C5441" w:rsidRPr="005C5441">
        <w:t xml:space="preserve"> </w:t>
      </w:r>
      <w:hyperlink r:id="rId32" w:history="1">
        <w:r w:rsidR="005C5441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https://pubs.rsc.org/en/content/articlehtml/2015/ay/c4ay90088j</w:t>
        </w:r>
      </w:hyperlink>
      <w:r w:rsidR="005C5441">
        <w:rPr>
          <w:rFonts w:ascii="Times New Roman" w:hAnsi="Times New Roman" w:cs="Times New Roman"/>
          <w:sz w:val="28"/>
          <w:szCs w:val="28"/>
        </w:rPr>
        <w:t xml:space="preserve"> (mercury)</w:t>
      </w:r>
    </w:p>
    <w:p w14:paraId="6371DF25" w14:textId="26F08056" w:rsidR="005C5441" w:rsidRDefault="005C5441" w:rsidP="003A11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Glassy carbon electrodes(GCEs)</w:t>
      </w:r>
    </w:p>
    <w:p w14:paraId="1817FBAE" w14:textId="77777777" w:rsidR="005C5441" w:rsidRPr="00B72A7E" w:rsidRDefault="005C5441" w:rsidP="005C5441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can detect the lead, magnesium, manganese and mercury that detect into    the water for water purification.</w:t>
      </w:r>
    </w:p>
    <w:p w14:paraId="35AF107A" w14:textId="06FA02C6" w:rsidR="005C5441" w:rsidRDefault="005C5441" w:rsidP="00C242F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5441">
        <w:rPr>
          <w:rFonts w:ascii="Times New Roman" w:hAnsi="Times New Roman" w:cs="Times New Roman"/>
          <w:sz w:val="28"/>
          <w:szCs w:val="28"/>
        </w:rPr>
        <w:t>Link</w:t>
      </w:r>
      <w:r w:rsidR="004C381A">
        <w:rPr>
          <w:rFonts w:ascii="Times New Roman" w:hAnsi="Times New Roman" w:cs="Times New Roman"/>
          <w:sz w:val="28"/>
          <w:szCs w:val="28"/>
        </w:rPr>
        <w:t>s</w:t>
      </w:r>
      <w:r w:rsidRPr="005C5441">
        <w:rPr>
          <w:rFonts w:ascii="Times New Roman" w:hAnsi="Times New Roman" w:cs="Times New Roman"/>
          <w:sz w:val="28"/>
          <w:szCs w:val="28"/>
        </w:rPr>
        <w:t>:</w:t>
      </w:r>
      <w:r w:rsidRPr="005C5441">
        <w:t xml:space="preserve"> </w:t>
      </w:r>
      <w:hyperlink r:id="rId33" w:history="1">
        <w:r w:rsidRPr="005C5441">
          <w:rPr>
            <w:rStyle w:val="Hyperlink"/>
            <w:rFonts w:ascii="Times New Roman" w:hAnsi="Times New Roman" w:cs="Times New Roman"/>
            <w:sz w:val="28"/>
            <w:szCs w:val="28"/>
          </w:rPr>
          <w:t>https://pubmed.ncbi.nlm.nih.gov/36530323</w:t>
        </w:r>
      </w:hyperlink>
      <w:r w:rsidRPr="005C5441">
        <w:rPr>
          <w:rFonts w:ascii="Times New Roman" w:hAnsi="Times New Roman" w:cs="Times New Roman"/>
          <w:sz w:val="28"/>
          <w:szCs w:val="28"/>
        </w:rPr>
        <w:t xml:space="preserve"> (lea</w:t>
      </w:r>
      <w:r>
        <w:rPr>
          <w:rFonts w:ascii="Times New Roman" w:hAnsi="Times New Roman" w:cs="Times New Roman"/>
          <w:sz w:val="28"/>
          <w:szCs w:val="28"/>
        </w:rPr>
        <w:t>d)</w:t>
      </w:r>
    </w:p>
    <w:p w14:paraId="568D4E06" w14:textId="21D37950" w:rsidR="005C5441" w:rsidRDefault="00C242FE" w:rsidP="00C242FE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34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https://pubmed.ncbi.nlm.nih.gov/27040231</w:t>
        </w:r>
      </w:hyperlink>
      <w:r w:rsidR="005C5441" w:rsidRPr="005C5441">
        <w:rPr>
          <w:rFonts w:ascii="Times New Roman" w:hAnsi="Times New Roman" w:cs="Times New Roman"/>
          <w:sz w:val="28"/>
          <w:szCs w:val="28"/>
        </w:rPr>
        <w:t xml:space="preserve"> (mercury</w:t>
      </w:r>
      <w:r w:rsidR="005C5441">
        <w:rPr>
          <w:rFonts w:ascii="Times New Roman" w:hAnsi="Times New Roman" w:cs="Times New Roman"/>
          <w:sz w:val="28"/>
          <w:szCs w:val="28"/>
        </w:rPr>
        <w:t>)</w:t>
      </w:r>
    </w:p>
    <w:p w14:paraId="70E3F602" w14:textId="349A0840" w:rsidR="005C5441" w:rsidRDefault="00C242FE" w:rsidP="00C242FE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35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https://portal.tpu.ru/SHARED/t/TMG/publications/Tab/Voltammetric%20determination%20of%20Manganese.pdf</w:t>
        </w:r>
      </w:hyperlink>
      <w:r w:rsidRPr="00C242FE">
        <w:rPr>
          <w:rFonts w:ascii="Times New Roman" w:hAnsi="Times New Roman" w:cs="Times New Roman"/>
          <w:sz w:val="28"/>
          <w:szCs w:val="28"/>
          <w:lang w:val="it-IT"/>
        </w:rPr>
        <w:t xml:space="preserve"> (mang</w:t>
      </w:r>
      <w:r>
        <w:rPr>
          <w:rFonts w:ascii="Times New Roman" w:hAnsi="Times New Roman" w:cs="Times New Roman"/>
          <w:sz w:val="28"/>
          <w:szCs w:val="28"/>
          <w:lang w:val="it-IT"/>
        </w:rPr>
        <w:t>anese)</w:t>
      </w:r>
    </w:p>
    <w:p w14:paraId="3DC437CF" w14:textId="4DD1975F" w:rsidR="00C242FE" w:rsidRDefault="00C242FE" w:rsidP="00C242FE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36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https://www.mdpi.com/2227-9040/11/8/442</w:t>
        </w:r>
      </w:hyperlink>
      <w:r>
        <w:rPr>
          <w:rFonts w:ascii="Times New Roman" w:hAnsi="Times New Roman" w:cs="Times New Roman"/>
          <w:sz w:val="28"/>
          <w:szCs w:val="28"/>
          <w:lang w:val="it-IT"/>
        </w:rPr>
        <w:t xml:space="preserve"> (magnesium)</w:t>
      </w:r>
    </w:p>
    <w:p w14:paraId="1BD834AF" w14:textId="3768F7F0" w:rsidR="00C242FE" w:rsidRDefault="00C242FE" w:rsidP="005C54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it-IT"/>
        </w:rPr>
      </w:pPr>
      <w:r>
        <w:rPr>
          <w:rFonts w:ascii="Times New Roman" w:hAnsi="Times New Roman" w:cs="Times New Roman"/>
          <w:sz w:val="28"/>
          <w:szCs w:val="28"/>
          <w:lang w:val="it-IT"/>
        </w:rPr>
        <w:t>Carbon Nanomaterials</w:t>
      </w:r>
    </w:p>
    <w:p w14:paraId="0A7D3266" w14:textId="77777777" w:rsidR="00C242FE" w:rsidRPr="00B72A7E" w:rsidRDefault="00C242FE" w:rsidP="00C242FE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can detect the lead, magnesium, manganese and mercury that detect into    the water for water purification.</w:t>
      </w:r>
    </w:p>
    <w:p w14:paraId="344D09C9" w14:textId="7C489145" w:rsidR="00C242FE" w:rsidRDefault="00C242FE" w:rsidP="003626A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626AC">
        <w:rPr>
          <w:rFonts w:ascii="Times New Roman" w:hAnsi="Times New Roman" w:cs="Times New Roman"/>
          <w:sz w:val="28"/>
          <w:szCs w:val="28"/>
        </w:rPr>
        <w:t>Link</w:t>
      </w:r>
      <w:r w:rsidR="004C381A">
        <w:rPr>
          <w:rFonts w:ascii="Times New Roman" w:hAnsi="Times New Roman" w:cs="Times New Roman"/>
          <w:sz w:val="28"/>
          <w:szCs w:val="28"/>
        </w:rPr>
        <w:t>s</w:t>
      </w:r>
      <w:r w:rsidRPr="003626AC">
        <w:rPr>
          <w:rFonts w:ascii="Times New Roman" w:hAnsi="Times New Roman" w:cs="Times New Roman"/>
          <w:sz w:val="28"/>
          <w:szCs w:val="28"/>
        </w:rPr>
        <w:t>:</w:t>
      </w:r>
      <w:r w:rsidR="003626AC" w:rsidRPr="003626AC">
        <w:t xml:space="preserve"> </w:t>
      </w:r>
      <w:hyperlink r:id="rId37" w:history="1">
        <w:r w:rsidR="003626AC" w:rsidRPr="003626AC">
          <w:rPr>
            <w:rStyle w:val="Hyperlink"/>
            <w:rFonts w:ascii="Times New Roman" w:hAnsi="Times New Roman" w:cs="Times New Roman"/>
            <w:sz w:val="28"/>
            <w:szCs w:val="28"/>
          </w:rPr>
          <w:t>https://pubs.rsc.org/en/content/articlehtml/2025/nr/d4nr04108a</w:t>
        </w:r>
      </w:hyperlink>
      <w:r w:rsidR="003626AC" w:rsidRPr="003626AC">
        <w:rPr>
          <w:rFonts w:ascii="Times New Roman" w:hAnsi="Times New Roman" w:cs="Times New Roman"/>
          <w:sz w:val="28"/>
          <w:szCs w:val="28"/>
        </w:rPr>
        <w:t xml:space="preserve"> (lea</w:t>
      </w:r>
      <w:r w:rsidR="003626AC">
        <w:rPr>
          <w:rFonts w:ascii="Times New Roman" w:hAnsi="Times New Roman" w:cs="Times New Roman"/>
          <w:sz w:val="28"/>
          <w:szCs w:val="28"/>
        </w:rPr>
        <w:t>d)</w:t>
      </w:r>
    </w:p>
    <w:p w14:paraId="423BAAA2" w14:textId="45366CA5" w:rsidR="003626AC" w:rsidRDefault="00CD4603" w:rsidP="00CD4603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38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https://arxiv.org/abs/1811.09654</w:t>
        </w:r>
      </w:hyperlink>
      <w:r w:rsidR="003626AC">
        <w:rPr>
          <w:rFonts w:ascii="Times New Roman" w:hAnsi="Times New Roman" w:cs="Times New Roman"/>
          <w:sz w:val="28"/>
          <w:szCs w:val="28"/>
        </w:rPr>
        <w:t xml:space="preserve"> (lead)</w:t>
      </w:r>
    </w:p>
    <w:p w14:paraId="512FAC89" w14:textId="04527AC3" w:rsidR="003626AC" w:rsidRDefault="00CD4603" w:rsidP="00CD4603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39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https://www.mdpi.com/2079-6374/15/8/505</w:t>
        </w:r>
      </w:hyperlink>
      <w:r w:rsidR="003626AC">
        <w:rPr>
          <w:rFonts w:ascii="Times New Roman" w:hAnsi="Times New Roman" w:cs="Times New Roman"/>
          <w:sz w:val="28"/>
          <w:szCs w:val="28"/>
        </w:rPr>
        <w:t xml:space="preserve"> (lead)</w:t>
      </w:r>
    </w:p>
    <w:p w14:paraId="4CCF9E0F" w14:textId="7E42EA9B" w:rsidR="003626AC" w:rsidRDefault="00CD4603" w:rsidP="00CD4603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40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https://www.mdpi.com/2673-4583/5/1/8</w:t>
        </w:r>
      </w:hyperlink>
      <w:r w:rsidR="00E621CB">
        <w:rPr>
          <w:rFonts w:ascii="Times New Roman" w:hAnsi="Times New Roman" w:cs="Times New Roman"/>
          <w:sz w:val="28"/>
          <w:szCs w:val="28"/>
        </w:rPr>
        <w:t xml:space="preserve"> (lead)</w:t>
      </w:r>
    </w:p>
    <w:p w14:paraId="7764CCD7" w14:textId="754F452E" w:rsidR="00E621CB" w:rsidRDefault="00CD4603" w:rsidP="00CD4603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41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https://www.mdpi.com/2079-6374/15/8/505</w:t>
        </w:r>
      </w:hyperlink>
      <w:r w:rsidR="00E621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(mercury)</w:t>
      </w:r>
    </w:p>
    <w:p w14:paraId="06A313CD" w14:textId="053B94A5" w:rsidR="00CD4603" w:rsidRDefault="00CD4603" w:rsidP="00CD4603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42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https://pubmed.ncbi.nlm.nih.gov/37700059</w:t>
        </w:r>
      </w:hyperlink>
      <w:r w:rsidRPr="00CD4603">
        <w:rPr>
          <w:rFonts w:ascii="Times New Roman" w:hAnsi="Times New Roman" w:cs="Times New Roman"/>
          <w:sz w:val="28"/>
          <w:szCs w:val="28"/>
          <w:lang w:val="it-IT"/>
        </w:rPr>
        <w:t xml:space="preserve"> (ma</w:t>
      </w:r>
      <w:r>
        <w:rPr>
          <w:rFonts w:ascii="Times New Roman" w:hAnsi="Times New Roman" w:cs="Times New Roman"/>
          <w:sz w:val="28"/>
          <w:szCs w:val="28"/>
          <w:lang w:val="it-IT"/>
        </w:rPr>
        <w:t xml:space="preserve">nganese) </w:t>
      </w:r>
    </w:p>
    <w:p w14:paraId="2351C8BE" w14:textId="2DF00D2F" w:rsidR="00CD4603" w:rsidRDefault="00CD4603" w:rsidP="00C242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it-IT"/>
        </w:rPr>
      </w:pPr>
      <w:r>
        <w:rPr>
          <w:rFonts w:ascii="Times New Roman" w:hAnsi="Times New Roman" w:cs="Times New Roman"/>
          <w:sz w:val="28"/>
          <w:szCs w:val="28"/>
          <w:lang w:val="it-IT"/>
        </w:rPr>
        <w:t>Graphene and Composite  Electrodes</w:t>
      </w:r>
    </w:p>
    <w:p w14:paraId="109F562A" w14:textId="4284F6DD" w:rsidR="00BF4E50" w:rsidRPr="00B72A7E" w:rsidRDefault="00BF4E50" w:rsidP="00BF4E50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can detect the lead, manganese and mercury that detect into    the water for water purification.</w:t>
      </w:r>
    </w:p>
    <w:p w14:paraId="3F374416" w14:textId="0AA52351" w:rsidR="00BF4E50" w:rsidRDefault="00BF4E50" w:rsidP="00BF4E5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4E50">
        <w:rPr>
          <w:rFonts w:ascii="Times New Roman" w:hAnsi="Times New Roman" w:cs="Times New Roman"/>
          <w:sz w:val="28"/>
          <w:szCs w:val="28"/>
        </w:rPr>
        <w:t>Link</w:t>
      </w:r>
      <w:r w:rsidR="004C381A">
        <w:rPr>
          <w:rFonts w:ascii="Times New Roman" w:hAnsi="Times New Roman" w:cs="Times New Roman"/>
          <w:sz w:val="28"/>
          <w:szCs w:val="28"/>
        </w:rPr>
        <w:t>s</w:t>
      </w:r>
      <w:r w:rsidRPr="00BF4E50">
        <w:rPr>
          <w:rFonts w:ascii="Times New Roman" w:hAnsi="Times New Roman" w:cs="Times New Roman"/>
          <w:sz w:val="28"/>
          <w:szCs w:val="28"/>
        </w:rPr>
        <w:t>:</w:t>
      </w:r>
      <w:r w:rsidRPr="00BF4E50">
        <w:t xml:space="preserve"> </w:t>
      </w:r>
      <w:hyperlink r:id="rId43" w:history="1">
        <w:r w:rsidRPr="00BF4E50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https://pmc.ncbi.nlm.nih.gov/articles/PMC9565483</w:t>
        </w:r>
      </w:hyperlink>
      <w:r w:rsidRPr="00BF4E50">
        <w:rPr>
          <w:rFonts w:ascii="Times New Roman" w:hAnsi="Times New Roman" w:cs="Times New Roman"/>
          <w:sz w:val="28"/>
          <w:szCs w:val="28"/>
        </w:rPr>
        <w:t xml:space="preserve"> (lea</w:t>
      </w:r>
      <w:r>
        <w:rPr>
          <w:rFonts w:ascii="Times New Roman" w:hAnsi="Times New Roman" w:cs="Times New Roman"/>
          <w:sz w:val="28"/>
          <w:szCs w:val="28"/>
        </w:rPr>
        <w:t>d)</w:t>
      </w:r>
    </w:p>
    <w:p w14:paraId="609B1482" w14:textId="174544D9" w:rsidR="00BF4E50" w:rsidRDefault="00094079" w:rsidP="00094079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44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https://jast-journal.springeropen.com/articles/10.1186/s40543-019-0194-0</w:t>
        </w:r>
      </w:hyperlink>
      <w:r w:rsidRPr="00094079">
        <w:rPr>
          <w:rFonts w:ascii="Times New Roman" w:hAnsi="Times New Roman" w:cs="Times New Roman"/>
          <w:sz w:val="28"/>
          <w:szCs w:val="28"/>
        </w:rPr>
        <w:t xml:space="preserve">  (mercury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B70AF02" w14:textId="6DB1D825" w:rsidR="00094079" w:rsidRDefault="00094079" w:rsidP="00094079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45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https://pubmed.ncbi.nlm.nih.gov/27040231</w:t>
        </w:r>
      </w:hyperlink>
      <w:r w:rsidRPr="00094079">
        <w:rPr>
          <w:rFonts w:ascii="Times New Roman" w:hAnsi="Times New Roman" w:cs="Times New Roman"/>
          <w:sz w:val="28"/>
          <w:szCs w:val="28"/>
        </w:rPr>
        <w:t xml:space="preserve"> (mercury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0366C14" w14:textId="0E55CCDF" w:rsidR="00094079" w:rsidRDefault="00094079" w:rsidP="00094079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46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https://pubmed.ncbi.nlm.nih.gov/37700059</w:t>
        </w:r>
      </w:hyperlink>
      <w:r w:rsidRPr="00094079">
        <w:rPr>
          <w:rFonts w:ascii="Times New Roman" w:hAnsi="Times New Roman" w:cs="Times New Roman"/>
          <w:sz w:val="28"/>
          <w:szCs w:val="28"/>
          <w:lang w:val="it-IT"/>
        </w:rPr>
        <w:t xml:space="preserve"> (mang</w:t>
      </w:r>
      <w:r>
        <w:rPr>
          <w:rFonts w:ascii="Times New Roman" w:hAnsi="Times New Roman" w:cs="Times New Roman"/>
          <w:sz w:val="28"/>
          <w:szCs w:val="28"/>
          <w:lang w:val="it-IT"/>
        </w:rPr>
        <w:t xml:space="preserve">anese) </w:t>
      </w:r>
    </w:p>
    <w:p w14:paraId="238F82DC" w14:textId="675F5179" w:rsidR="00094079" w:rsidRDefault="00094079" w:rsidP="00BF4E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it-IT"/>
        </w:rPr>
      </w:pPr>
      <w:r>
        <w:rPr>
          <w:rFonts w:ascii="Times New Roman" w:hAnsi="Times New Roman" w:cs="Times New Roman"/>
          <w:sz w:val="28"/>
          <w:szCs w:val="28"/>
          <w:lang w:val="it-IT"/>
        </w:rPr>
        <w:t>Screen-printed Carbon Electrodes</w:t>
      </w:r>
    </w:p>
    <w:p w14:paraId="3F2CD45B" w14:textId="77777777" w:rsidR="00094079" w:rsidRPr="00B72A7E" w:rsidRDefault="00094079" w:rsidP="00094079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can detect the lead, magnesium, manganese and mercury that detect into    the water for water purification.</w:t>
      </w:r>
    </w:p>
    <w:p w14:paraId="0A124097" w14:textId="39BFB590" w:rsidR="00094079" w:rsidRDefault="00094079" w:rsidP="00A5763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5763F">
        <w:rPr>
          <w:rFonts w:ascii="Times New Roman" w:hAnsi="Times New Roman" w:cs="Times New Roman"/>
          <w:sz w:val="28"/>
          <w:szCs w:val="28"/>
        </w:rPr>
        <w:t>Link</w:t>
      </w:r>
      <w:r w:rsidR="004C381A">
        <w:rPr>
          <w:rFonts w:ascii="Times New Roman" w:hAnsi="Times New Roman" w:cs="Times New Roman"/>
          <w:sz w:val="28"/>
          <w:szCs w:val="28"/>
        </w:rPr>
        <w:t>s</w:t>
      </w:r>
      <w:r w:rsidRPr="00A5763F">
        <w:rPr>
          <w:rFonts w:ascii="Times New Roman" w:hAnsi="Times New Roman" w:cs="Times New Roman"/>
          <w:sz w:val="28"/>
          <w:szCs w:val="28"/>
        </w:rPr>
        <w:t>:</w:t>
      </w:r>
      <w:r w:rsidRPr="00A5763F">
        <w:t xml:space="preserve"> </w:t>
      </w:r>
      <w:hyperlink r:id="rId47" w:history="1">
        <w:r w:rsidRPr="00A5763F">
          <w:rPr>
            <w:rStyle w:val="Hyperlink"/>
            <w:rFonts w:ascii="Times New Roman" w:hAnsi="Times New Roman" w:cs="Times New Roman"/>
            <w:sz w:val="28"/>
            <w:szCs w:val="28"/>
          </w:rPr>
          <w:t>https://www.scientific.net/AMM.303-306.891</w:t>
        </w:r>
      </w:hyperlink>
      <w:r w:rsidRPr="00A5763F">
        <w:rPr>
          <w:rFonts w:ascii="Times New Roman" w:hAnsi="Times New Roman" w:cs="Times New Roman"/>
          <w:sz w:val="28"/>
          <w:szCs w:val="28"/>
        </w:rPr>
        <w:t xml:space="preserve"> /</w:t>
      </w:r>
      <w:r w:rsidR="00A5763F" w:rsidRPr="00A5763F">
        <w:t xml:space="preserve"> </w:t>
      </w:r>
      <w:hyperlink r:id="rId48" w:history="1">
        <w:r w:rsidR="00A5763F" w:rsidRPr="00A5763F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https://sci-hub.hlgczx.com/10.4028/www.scientific.net/amm.303-306.891</w:t>
        </w:r>
      </w:hyperlink>
      <w:r w:rsidR="00A5763F" w:rsidRPr="00A5763F">
        <w:rPr>
          <w:rFonts w:ascii="Times New Roman" w:hAnsi="Times New Roman" w:cs="Times New Roman"/>
          <w:sz w:val="28"/>
          <w:szCs w:val="28"/>
        </w:rPr>
        <w:t xml:space="preserve"> (lea</w:t>
      </w:r>
      <w:r w:rsidR="00A5763F">
        <w:rPr>
          <w:rFonts w:ascii="Times New Roman" w:hAnsi="Times New Roman" w:cs="Times New Roman"/>
          <w:sz w:val="28"/>
          <w:szCs w:val="28"/>
        </w:rPr>
        <w:t>d)</w:t>
      </w:r>
    </w:p>
    <w:p w14:paraId="7F8840BE" w14:textId="7482C4C7" w:rsidR="00A5763F" w:rsidRDefault="00A5763F" w:rsidP="00A5763F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49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https://sci-hub.hlgczx.com/10.1039/d1an01012c</w:t>
        </w:r>
      </w:hyperlink>
      <w:r w:rsidRPr="00A5763F">
        <w:rPr>
          <w:rFonts w:ascii="Times New Roman" w:hAnsi="Times New Roman" w:cs="Times New Roman"/>
          <w:sz w:val="28"/>
          <w:szCs w:val="28"/>
        </w:rPr>
        <w:t xml:space="preserve"> /</w:t>
      </w:r>
      <w:r w:rsidRPr="00A5763F">
        <w:t xml:space="preserve"> </w:t>
      </w:r>
      <w:hyperlink r:id="rId50" w:history="1">
        <w:r w:rsidRPr="00A5763F">
          <w:rPr>
            <w:rStyle w:val="Hyperlink"/>
            <w:rFonts w:ascii="Times New Roman" w:hAnsi="Times New Roman" w:cs="Times New Roman"/>
            <w:sz w:val="28"/>
            <w:szCs w:val="28"/>
          </w:rPr>
          <w:t>https://pubs.rsc.org/en/content/articlelanding/2021/an/d1an01012c</w:t>
        </w:r>
      </w:hyperlink>
      <w:r w:rsidRPr="00A5763F">
        <w:rPr>
          <w:rFonts w:ascii="Times New Roman" w:hAnsi="Times New Roman" w:cs="Times New Roman"/>
          <w:sz w:val="28"/>
          <w:szCs w:val="28"/>
        </w:rPr>
        <w:t xml:space="preserve"> (mercury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7D08CEA" w14:textId="07EC312F" w:rsidR="00A5763F" w:rsidRDefault="00A5763F" w:rsidP="00A5763F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51" w:history="1">
        <w:r w:rsidRPr="00A5763F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https://pubmed.ncbi.nlm.nih.gov/40839128</w:t>
        </w:r>
      </w:hyperlink>
      <w:r w:rsidRPr="00A5763F">
        <w:rPr>
          <w:rFonts w:ascii="Times New Roman" w:hAnsi="Times New Roman" w:cs="Times New Roman"/>
          <w:sz w:val="28"/>
          <w:szCs w:val="28"/>
          <w:lang w:val="it-IT"/>
        </w:rPr>
        <w:t xml:space="preserve">  / /</w:t>
      </w:r>
      <w:hyperlink r:id="rId52" w:history="1">
        <w:r w:rsidRPr="00A5763F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https://link.springer.com/article/10.1007/s00604-025-07459-5</w:t>
        </w:r>
      </w:hyperlink>
      <w:r w:rsidRPr="00A5763F">
        <w:rPr>
          <w:rFonts w:ascii="Times New Roman" w:hAnsi="Times New Roman" w:cs="Times New Roman"/>
          <w:sz w:val="28"/>
          <w:szCs w:val="28"/>
          <w:lang w:val="it-IT"/>
        </w:rPr>
        <w:t xml:space="preserve"> (mang</w:t>
      </w:r>
      <w:r>
        <w:rPr>
          <w:rFonts w:ascii="Times New Roman" w:hAnsi="Times New Roman" w:cs="Times New Roman"/>
          <w:sz w:val="28"/>
          <w:szCs w:val="28"/>
          <w:lang w:val="it-IT"/>
        </w:rPr>
        <w:t>anese)</w:t>
      </w:r>
    </w:p>
    <w:p w14:paraId="09ADF48B" w14:textId="7C30FE28" w:rsidR="00A5763F" w:rsidRDefault="00626F15" w:rsidP="00A5763F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53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https://www.mdpi.com/1424-8220/21/12/4131</w:t>
        </w:r>
      </w:hyperlink>
      <w:r>
        <w:rPr>
          <w:rFonts w:ascii="Times New Roman" w:hAnsi="Times New Roman" w:cs="Times New Roman"/>
          <w:sz w:val="28"/>
          <w:szCs w:val="28"/>
          <w:lang w:val="it-IT"/>
        </w:rPr>
        <w:t xml:space="preserve"> (magnesium)</w:t>
      </w:r>
    </w:p>
    <w:p w14:paraId="73FCE3D1" w14:textId="203817D0" w:rsidR="00626F15" w:rsidRDefault="00626F15" w:rsidP="00626F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it-IT"/>
        </w:rPr>
      </w:pPr>
      <w:r>
        <w:rPr>
          <w:rFonts w:ascii="Times New Roman" w:hAnsi="Times New Roman" w:cs="Times New Roman"/>
          <w:sz w:val="28"/>
          <w:szCs w:val="28"/>
          <w:lang w:val="it-IT"/>
        </w:rPr>
        <w:t>Bismuth Film electrodes</w:t>
      </w:r>
    </w:p>
    <w:p w14:paraId="3DDC7C4A" w14:textId="440AFFDF" w:rsidR="00626F15" w:rsidRPr="00B72A7E" w:rsidRDefault="00626F15" w:rsidP="00626F1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can detect the lead and mercury that detect into    the water for water purification.</w:t>
      </w:r>
    </w:p>
    <w:p w14:paraId="5C8D52C0" w14:textId="7F31EF8B" w:rsidR="00626F15" w:rsidRDefault="00626F15" w:rsidP="0083570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3570F">
        <w:rPr>
          <w:rFonts w:ascii="Times New Roman" w:hAnsi="Times New Roman" w:cs="Times New Roman"/>
          <w:sz w:val="28"/>
          <w:szCs w:val="28"/>
        </w:rPr>
        <w:t>Link</w:t>
      </w:r>
      <w:r w:rsidR="004C381A">
        <w:rPr>
          <w:rFonts w:ascii="Times New Roman" w:hAnsi="Times New Roman" w:cs="Times New Roman"/>
          <w:sz w:val="28"/>
          <w:szCs w:val="28"/>
        </w:rPr>
        <w:t>s</w:t>
      </w:r>
      <w:r w:rsidRPr="0083570F">
        <w:rPr>
          <w:rFonts w:ascii="Times New Roman" w:hAnsi="Times New Roman" w:cs="Times New Roman"/>
          <w:sz w:val="28"/>
          <w:szCs w:val="28"/>
        </w:rPr>
        <w:t>:</w:t>
      </w:r>
      <w:r w:rsidR="0083570F" w:rsidRPr="0083570F">
        <w:t xml:space="preserve"> </w:t>
      </w:r>
      <w:hyperlink r:id="rId54" w:history="1">
        <w:r w:rsidR="0083570F" w:rsidRPr="0083570F">
          <w:rPr>
            <w:rStyle w:val="Hyperlink"/>
            <w:rFonts w:ascii="Times New Roman" w:hAnsi="Times New Roman" w:cs="Times New Roman"/>
            <w:sz w:val="28"/>
            <w:szCs w:val="28"/>
          </w:rPr>
          <w:t>https://pubmed.ncbi.nlm.nih.gov/30402102</w:t>
        </w:r>
      </w:hyperlink>
      <w:r w:rsidR="0083570F" w:rsidRPr="0083570F">
        <w:rPr>
          <w:rFonts w:ascii="Times New Roman" w:hAnsi="Times New Roman" w:cs="Times New Roman"/>
          <w:sz w:val="28"/>
          <w:szCs w:val="28"/>
        </w:rPr>
        <w:t xml:space="preserve"> (Lea</w:t>
      </w:r>
      <w:r w:rsidR="0083570F">
        <w:rPr>
          <w:rFonts w:ascii="Times New Roman" w:hAnsi="Times New Roman" w:cs="Times New Roman"/>
          <w:sz w:val="28"/>
          <w:szCs w:val="28"/>
        </w:rPr>
        <w:t>d)</w:t>
      </w:r>
    </w:p>
    <w:p w14:paraId="78A9D9B0" w14:textId="4F11B31C" w:rsidR="0083570F" w:rsidRDefault="008866E1" w:rsidP="008866E1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55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https://www.mdpi.com/1424-8220/21/5/1811</w:t>
        </w:r>
      </w:hyperlink>
      <w:r w:rsidR="005278A7">
        <w:rPr>
          <w:rFonts w:ascii="Times New Roman" w:hAnsi="Times New Roman" w:cs="Times New Roman"/>
          <w:sz w:val="28"/>
          <w:szCs w:val="28"/>
        </w:rPr>
        <w:t xml:space="preserve"> (Lead)</w:t>
      </w:r>
    </w:p>
    <w:p w14:paraId="2EE2C374" w14:textId="74F285D3" w:rsidR="008866E1" w:rsidRDefault="00B740BE" w:rsidP="00B740BE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56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https://www.mdpi.com/1424-8220/21/5/1811</w:t>
        </w:r>
      </w:hyperlink>
      <w:r w:rsidR="008866E1" w:rsidRPr="008866E1">
        <w:rPr>
          <w:rFonts w:ascii="Times New Roman" w:hAnsi="Times New Roman" w:cs="Times New Roman"/>
          <w:sz w:val="28"/>
          <w:szCs w:val="28"/>
        </w:rPr>
        <w:t xml:space="preserve"> /</w:t>
      </w:r>
      <w:r w:rsidR="008866E1" w:rsidRPr="008866E1">
        <w:t xml:space="preserve"> </w:t>
      </w:r>
      <w:hyperlink r:id="rId57" w:history="1">
        <w:r w:rsidR="008866E1" w:rsidRPr="008866E1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https://sci-hub.hlgczx.com/10.3390/s21051811</w:t>
        </w:r>
      </w:hyperlink>
      <w:r w:rsidR="008866E1" w:rsidRPr="008866E1">
        <w:rPr>
          <w:rFonts w:ascii="Times New Roman" w:hAnsi="Times New Roman" w:cs="Times New Roman"/>
          <w:sz w:val="28"/>
          <w:szCs w:val="28"/>
        </w:rPr>
        <w:t xml:space="preserve"> (Lead</w:t>
      </w:r>
      <w:r w:rsidR="008866E1">
        <w:rPr>
          <w:rFonts w:ascii="Times New Roman" w:hAnsi="Times New Roman" w:cs="Times New Roman"/>
          <w:sz w:val="28"/>
          <w:szCs w:val="28"/>
        </w:rPr>
        <w:t>)</w:t>
      </w:r>
    </w:p>
    <w:p w14:paraId="055747C1" w14:textId="6784C11C" w:rsidR="008866E1" w:rsidRDefault="00B740BE" w:rsidP="00B740BE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hyperlink r:id="rId58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https://scihub.hlgczx.com/https://pubs.rsc.org/en/content/articlehtml/2015/ra/c5ra02977e</w:t>
        </w:r>
      </w:hyperlink>
      <w:r w:rsidRPr="00B740BE">
        <w:rPr>
          <w:rFonts w:ascii="Times New Roman" w:hAnsi="Times New Roman" w:cs="Times New Roman"/>
          <w:sz w:val="28"/>
          <w:szCs w:val="28"/>
        </w:rPr>
        <w:t xml:space="preserve">  /</w:t>
      </w:r>
      <w:r w:rsidRPr="00B740BE">
        <w:t xml:space="preserve"> </w:t>
      </w:r>
      <w:hyperlink r:id="rId59" w:history="1">
        <w:r w:rsidRPr="00B740BE">
          <w:rPr>
            <w:rStyle w:val="Hyperlink"/>
            <w:rFonts w:ascii="Times New Roman" w:hAnsi="Times New Roman" w:cs="Times New Roman"/>
            <w:sz w:val="28"/>
            <w:szCs w:val="28"/>
          </w:rPr>
          <w:t>https://pubs.rsc.org/en/content/articlehtml/2015/ra/c5ra02977e</w:t>
        </w:r>
      </w:hyperlink>
      <w:r w:rsidRPr="00B740BE">
        <w:rPr>
          <w:rFonts w:ascii="Times New Roman" w:hAnsi="Times New Roman" w:cs="Times New Roman"/>
          <w:sz w:val="28"/>
          <w:szCs w:val="28"/>
        </w:rPr>
        <w:t xml:space="preserve"> (mercu</w:t>
      </w:r>
      <w:r>
        <w:rPr>
          <w:rFonts w:ascii="Times New Roman" w:hAnsi="Times New Roman" w:cs="Times New Roman"/>
          <w:sz w:val="28"/>
          <w:szCs w:val="28"/>
        </w:rPr>
        <w:t>ry)</w:t>
      </w:r>
    </w:p>
    <w:p w14:paraId="13E42A53" w14:textId="26638A2A" w:rsidR="00B740BE" w:rsidRPr="00F539DF" w:rsidRDefault="00F539DF" w:rsidP="00F539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39DF">
        <w:rPr>
          <w:rFonts w:ascii="Times New Roman" w:hAnsi="Times New Roman" w:cs="Times New Roman"/>
          <w:b/>
          <w:bCs/>
          <w:sz w:val="28"/>
          <w:szCs w:val="28"/>
        </w:rPr>
        <w:t>NT Sensors – Magnesium Ion Selective Electrode (Mg²⁺ ISE)</w:t>
      </w:r>
    </w:p>
    <w:p w14:paraId="46ED3841" w14:textId="27094DDC" w:rsidR="00F539DF" w:rsidRPr="00B72A7E" w:rsidRDefault="00F539DF" w:rsidP="00F539D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 can detect the magnesium that </w:t>
      </w:r>
      <w:r>
        <w:rPr>
          <w:rFonts w:ascii="Times New Roman" w:hAnsi="Times New Roman" w:cs="Times New Roman"/>
          <w:sz w:val="28"/>
          <w:szCs w:val="28"/>
        </w:rPr>
        <w:t>detects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into    the water for water purification.</w:t>
      </w:r>
    </w:p>
    <w:p w14:paraId="5F475EDB" w14:textId="007AB9AE" w:rsidR="00F539DF" w:rsidRDefault="00F539DF" w:rsidP="005D7F8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5763F">
        <w:rPr>
          <w:rFonts w:ascii="Times New Roman" w:hAnsi="Times New Roman" w:cs="Times New Roman"/>
          <w:sz w:val="28"/>
          <w:szCs w:val="28"/>
        </w:rPr>
        <w:t>Link</w:t>
      </w:r>
      <w:r w:rsidR="004C381A">
        <w:rPr>
          <w:rFonts w:ascii="Times New Roman" w:hAnsi="Times New Roman" w:cs="Times New Roman"/>
          <w:sz w:val="28"/>
          <w:szCs w:val="28"/>
        </w:rPr>
        <w:t>s</w:t>
      </w:r>
      <w:r w:rsidRPr="00A5763F">
        <w:rPr>
          <w:rFonts w:ascii="Times New Roman" w:hAnsi="Times New Roman" w:cs="Times New Roman"/>
          <w:sz w:val="28"/>
          <w:szCs w:val="28"/>
        </w:rPr>
        <w:t>:</w:t>
      </w:r>
      <w:r w:rsidRPr="00F539DF">
        <w:t xml:space="preserve"> </w:t>
      </w:r>
      <w:hyperlink r:id="rId60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https://pubmed.ncbi.nlm.nih.gov/8485876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/</w:t>
      </w:r>
      <w:r w:rsidRPr="00F539DF">
        <w:t xml:space="preserve"> </w:t>
      </w:r>
      <w:hyperlink r:id="rId61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https://pubmed.ncbi.nlm.nih.gov/8485876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(magnesium</w:t>
      </w:r>
      <w:r w:rsidR="005D7F8D">
        <w:rPr>
          <w:rFonts w:ascii="Times New Roman" w:hAnsi="Times New Roman" w:cs="Times New Roman"/>
          <w:sz w:val="28"/>
          <w:szCs w:val="28"/>
        </w:rPr>
        <w:t>)</w:t>
      </w:r>
    </w:p>
    <w:p w14:paraId="3F9213BF" w14:textId="6220E61D" w:rsidR="005D7F8D" w:rsidRDefault="005D7F8D" w:rsidP="005D7F8D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62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https://pubs.rsc.org/en/content/articlehtml/2023/ra/d2ra06839g</w:t>
        </w:r>
      </w:hyperlink>
      <w:r w:rsidRPr="005D7F8D">
        <w:rPr>
          <w:rFonts w:ascii="Times New Roman" w:hAnsi="Times New Roman" w:cs="Times New Roman"/>
          <w:sz w:val="28"/>
          <w:szCs w:val="28"/>
          <w:lang w:val="it-IT"/>
        </w:rPr>
        <w:t xml:space="preserve"> (magnesi</w:t>
      </w:r>
      <w:r>
        <w:rPr>
          <w:rFonts w:ascii="Times New Roman" w:hAnsi="Times New Roman" w:cs="Times New Roman"/>
          <w:sz w:val="28"/>
          <w:szCs w:val="28"/>
          <w:lang w:val="it-IT"/>
        </w:rPr>
        <w:t>um)</w:t>
      </w:r>
    </w:p>
    <w:p w14:paraId="55A9298A" w14:textId="1AD3C55A" w:rsidR="005D7F8D" w:rsidRDefault="00BC4999" w:rsidP="00BC4999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63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https://www.mdpi.com/2227-9040/9/5/96</w:t>
        </w:r>
      </w:hyperlink>
      <w:r w:rsidR="005D7F8D" w:rsidRPr="00BC4999">
        <w:rPr>
          <w:rFonts w:ascii="Times New Roman" w:hAnsi="Times New Roman" w:cs="Times New Roman"/>
          <w:sz w:val="28"/>
          <w:szCs w:val="28"/>
          <w:lang w:val="it-IT"/>
        </w:rPr>
        <w:t xml:space="preserve"> /</w:t>
      </w:r>
      <w:r w:rsidRPr="00BC4999">
        <w:rPr>
          <w:lang w:val="it-IT"/>
        </w:rPr>
        <w:t xml:space="preserve"> </w:t>
      </w:r>
      <w:hyperlink r:id="rId64" w:history="1">
        <w:r w:rsidRPr="00BC4999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https://sci-hub.hlgczx.com/10.3390/chemosensors9050096</w:t>
        </w:r>
      </w:hyperlink>
      <w:r w:rsidRPr="00BC4999">
        <w:rPr>
          <w:rFonts w:ascii="Times New Roman" w:hAnsi="Times New Roman" w:cs="Times New Roman"/>
          <w:sz w:val="28"/>
          <w:szCs w:val="28"/>
          <w:lang w:val="it-IT"/>
        </w:rPr>
        <w:t xml:space="preserve"> (magnesi</w:t>
      </w:r>
      <w:r>
        <w:rPr>
          <w:rFonts w:ascii="Times New Roman" w:hAnsi="Times New Roman" w:cs="Times New Roman"/>
          <w:sz w:val="28"/>
          <w:szCs w:val="28"/>
          <w:lang w:val="it-IT"/>
        </w:rPr>
        <w:t>um)</w:t>
      </w:r>
    </w:p>
    <w:p w14:paraId="04C33B7A" w14:textId="75A783C4" w:rsidR="00BC4999" w:rsidRPr="00BC4999" w:rsidRDefault="00BC4999" w:rsidP="00F539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it-IT"/>
        </w:rPr>
      </w:pPr>
      <w:r w:rsidRPr="00BC4999">
        <w:rPr>
          <w:rFonts w:ascii="Times New Roman" w:hAnsi="Times New Roman" w:cs="Times New Roman"/>
          <w:sz w:val="28"/>
          <w:szCs w:val="28"/>
        </w:rPr>
        <w:t>PVC-matrix membrane ISE electrode</w:t>
      </w:r>
    </w:p>
    <w:p w14:paraId="0CE44B18" w14:textId="77777777" w:rsidR="00BC4999" w:rsidRPr="00B72A7E" w:rsidRDefault="00BC4999" w:rsidP="00BC4999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It can detect the lead, magnesium, manganese and mercury that detect into    the water for water purification.</w:t>
      </w:r>
    </w:p>
    <w:p w14:paraId="41A9405C" w14:textId="41CA1454" w:rsidR="00BC4999" w:rsidRDefault="00BC4999" w:rsidP="009857F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5763F">
        <w:rPr>
          <w:rFonts w:ascii="Times New Roman" w:hAnsi="Times New Roman" w:cs="Times New Roman"/>
          <w:sz w:val="28"/>
          <w:szCs w:val="28"/>
        </w:rPr>
        <w:t>Link</w:t>
      </w:r>
      <w:r w:rsidR="004C381A">
        <w:rPr>
          <w:rFonts w:ascii="Times New Roman" w:hAnsi="Times New Roman" w:cs="Times New Roman"/>
          <w:sz w:val="28"/>
          <w:szCs w:val="28"/>
        </w:rPr>
        <w:t>s</w:t>
      </w:r>
      <w:r w:rsidRPr="00A5763F">
        <w:rPr>
          <w:rFonts w:ascii="Times New Roman" w:hAnsi="Times New Roman" w:cs="Times New Roman"/>
          <w:sz w:val="28"/>
          <w:szCs w:val="28"/>
        </w:rPr>
        <w:t>:</w:t>
      </w:r>
      <w:r w:rsidRPr="00BC4999">
        <w:t xml:space="preserve"> </w:t>
      </w:r>
      <w:hyperlink r:id="rId65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https://pubmed.ncb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i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.nlm.nih.gov/18967262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/ </w:t>
      </w:r>
      <w:hyperlink r:id="rId66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https://sci-hub.hlgczx.com/10.1016/s0039-9140(97)00421-9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(lead)</w:t>
      </w:r>
    </w:p>
    <w:p w14:paraId="060F08E2" w14:textId="55541AE9" w:rsidR="00B16B85" w:rsidRDefault="009857FC" w:rsidP="009857FC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67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https://academic.oup.com/bcsj/article-abstract/95/2/353/7257776</w:t>
        </w:r>
      </w:hyperlink>
      <w:r w:rsidR="00B16B85">
        <w:rPr>
          <w:rFonts w:ascii="Times New Roman" w:hAnsi="Times New Roman" w:cs="Times New Roman"/>
          <w:sz w:val="28"/>
          <w:szCs w:val="28"/>
        </w:rPr>
        <w:t xml:space="preserve">  (mercury)</w:t>
      </w:r>
    </w:p>
    <w:p w14:paraId="61B23691" w14:textId="1394B073" w:rsidR="00BC4999" w:rsidRDefault="009857FC" w:rsidP="009857FC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68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https://www.walshmedicalmedia.com/open-access/chemical-sensor-for-determination-of-mercury-in-contaminated-water-2329-6798.1000111.pdf</w:t>
        </w:r>
      </w:hyperlink>
      <w:r w:rsidRPr="009857FC">
        <w:rPr>
          <w:rFonts w:ascii="Times New Roman" w:hAnsi="Times New Roman" w:cs="Times New Roman"/>
          <w:sz w:val="28"/>
          <w:szCs w:val="28"/>
        </w:rPr>
        <w:t xml:space="preserve"> (mercury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462D915" w14:textId="35EE8C82" w:rsidR="009857FC" w:rsidRDefault="009857FC" w:rsidP="009857FC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69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https://pubmed.ncbi.nlm.nih.gov/19071730</w:t>
        </w:r>
      </w:hyperlink>
      <w:r w:rsidRPr="009857FC">
        <w:rPr>
          <w:rFonts w:ascii="Times New Roman" w:hAnsi="Times New Roman" w:cs="Times New Roman"/>
          <w:sz w:val="28"/>
          <w:szCs w:val="28"/>
          <w:lang w:val="it-IT"/>
        </w:rPr>
        <w:t xml:space="preserve"> /</w:t>
      </w:r>
      <w:r w:rsidRPr="009857FC">
        <w:rPr>
          <w:lang w:val="it-IT"/>
        </w:rPr>
        <w:t xml:space="preserve"> </w:t>
      </w:r>
      <w:hyperlink r:id="rId70" w:history="1">
        <w:r w:rsidRPr="009857FC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https://sci-hub.hlgczx.com/10.1016/j.talanta.2007.01.021</w:t>
        </w:r>
      </w:hyperlink>
      <w:r w:rsidRPr="009857FC">
        <w:rPr>
          <w:rFonts w:ascii="Times New Roman" w:hAnsi="Times New Roman" w:cs="Times New Roman"/>
          <w:sz w:val="28"/>
          <w:szCs w:val="28"/>
          <w:lang w:val="it-IT"/>
        </w:rPr>
        <w:t xml:space="preserve"> (mang</w:t>
      </w:r>
      <w:r>
        <w:rPr>
          <w:rFonts w:ascii="Times New Roman" w:hAnsi="Times New Roman" w:cs="Times New Roman"/>
          <w:sz w:val="28"/>
          <w:szCs w:val="28"/>
          <w:lang w:val="it-IT"/>
        </w:rPr>
        <w:t>anese)</w:t>
      </w:r>
    </w:p>
    <w:p w14:paraId="716E6BF4" w14:textId="67F7A66D" w:rsidR="009857FC" w:rsidRDefault="00C22691" w:rsidP="00C22691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71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https://www.tsijournals.com/articles/mgii-ionselestive-electrode-based-on-chlorpohyll-as-ion-exchanger.pdf</w:t>
        </w:r>
      </w:hyperlink>
      <w:r w:rsidRPr="00C22691">
        <w:rPr>
          <w:rFonts w:ascii="Times New Roman" w:hAnsi="Times New Roman" w:cs="Times New Roman"/>
          <w:sz w:val="28"/>
          <w:szCs w:val="28"/>
          <w:lang w:val="it-IT"/>
        </w:rPr>
        <w:t xml:space="preserve"> (magnesi</w:t>
      </w:r>
      <w:r>
        <w:rPr>
          <w:rFonts w:ascii="Times New Roman" w:hAnsi="Times New Roman" w:cs="Times New Roman"/>
          <w:sz w:val="28"/>
          <w:szCs w:val="28"/>
          <w:lang w:val="it-IT"/>
        </w:rPr>
        <w:t>um)</w:t>
      </w:r>
    </w:p>
    <w:p w14:paraId="0C919358" w14:textId="2CA221DD" w:rsidR="00C22691" w:rsidRDefault="00C22691" w:rsidP="00C22691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72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https://pubs.rsc.org/en/content/articlehtml/2023/ra/d2ra06839g</w:t>
        </w:r>
      </w:hyperlink>
      <w:r w:rsidRPr="00C22691">
        <w:rPr>
          <w:rFonts w:ascii="Times New Roman" w:hAnsi="Times New Roman" w:cs="Times New Roman"/>
          <w:sz w:val="28"/>
          <w:szCs w:val="28"/>
          <w:lang w:val="it-IT"/>
        </w:rPr>
        <w:t xml:space="preserve"> (magnesi</w:t>
      </w:r>
      <w:r>
        <w:rPr>
          <w:rFonts w:ascii="Times New Roman" w:hAnsi="Times New Roman" w:cs="Times New Roman"/>
          <w:sz w:val="28"/>
          <w:szCs w:val="28"/>
          <w:lang w:val="it-IT"/>
        </w:rPr>
        <w:t>um)</w:t>
      </w:r>
    </w:p>
    <w:p w14:paraId="7F55A2A0" w14:textId="5596D835" w:rsidR="00C22691" w:rsidRPr="004C381A" w:rsidRDefault="004C381A" w:rsidP="00C22691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73" w:history="1">
        <w:r w:rsidRPr="004C381A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https://cosmosscholars.com/phms/index.php/ijmst/article/view/1030/654</w:t>
        </w:r>
      </w:hyperlink>
      <w:r w:rsidRPr="004C381A">
        <w:rPr>
          <w:rFonts w:ascii="Times New Roman" w:hAnsi="Times New Roman" w:cs="Times New Roman"/>
          <w:sz w:val="28"/>
          <w:szCs w:val="28"/>
          <w:lang w:val="it-IT"/>
        </w:rPr>
        <w:t xml:space="preserve"> (magnesi</w:t>
      </w:r>
      <w:r>
        <w:rPr>
          <w:rFonts w:ascii="Times New Roman" w:hAnsi="Times New Roman" w:cs="Times New Roman"/>
          <w:sz w:val="28"/>
          <w:szCs w:val="28"/>
          <w:lang w:val="it-IT"/>
        </w:rPr>
        <w:t>um)</w:t>
      </w:r>
    </w:p>
    <w:p w14:paraId="46433230" w14:textId="49506FA7" w:rsidR="00C22691" w:rsidRDefault="00C22691" w:rsidP="00BC49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it-IT"/>
        </w:rPr>
      </w:pPr>
      <w:r>
        <w:rPr>
          <w:rFonts w:ascii="Times New Roman" w:hAnsi="Times New Roman" w:cs="Times New Roman"/>
          <w:sz w:val="28"/>
          <w:szCs w:val="28"/>
          <w:lang w:val="it-IT"/>
        </w:rPr>
        <w:t>Ionophore electrode</w:t>
      </w:r>
    </w:p>
    <w:p w14:paraId="22333325" w14:textId="77777777" w:rsidR="00C22691" w:rsidRPr="00B72A7E" w:rsidRDefault="00C22691" w:rsidP="00C22691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can detect the lead, magnesium, manganese and mercury that detect into    the water for water purification.</w:t>
      </w:r>
    </w:p>
    <w:p w14:paraId="5C4DBC1A" w14:textId="11E2636F" w:rsidR="00C22691" w:rsidRDefault="00C22691" w:rsidP="006F141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5763F">
        <w:rPr>
          <w:rFonts w:ascii="Times New Roman" w:hAnsi="Times New Roman" w:cs="Times New Roman"/>
          <w:sz w:val="28"/>
          <w:szCs w:val="28"/>
        </w:rPr>
        <w:t>Link</w:t>
      </w:r>
      <w:r w:rsidR="004C381A">
        <w:rPr>
          <w:rFonts w:ascii="Times New Roman" w:hAnsi="Times New Roman" w:cs="Times New Roman"/>
          <w:sz w:val="28"/>
          <w:szCs w:val="28"/>
        </w:rPr>
        <w:t>s</w:t>
      </w:r>
      <w:r w:rsidRPr="00A5763F">
        <w:rPr>
          <w:rFonts w:ascii="Times New Roman" w:hAnsi="Times New Roman" w:cs="Times New Roman"/>
          <w:sz w:val="28"/>
          <w:szCs w:val="28"/>
        </w:rPr>
        <w:t>:</w:t>
      </w:r>
      <w:r w:rsidR="004C381A" w:rsidRPr="004C381A">
        <w:t xml:space="preserve"> </w:t>
      </w:r>
      <w:hyperlink r:id="rId74" w:history="1">
        <w:r w:rsidR="004C381A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https://pubmed.ncbi.nlm.nih.gov/21807224</w:t>
        </w:r>
      </w:hyperlink>
      <w:r w:rsidR="006F1411">
        <w:rPr>
          <w:rFonts w:ascii="Times New Roman" w:hAnsi="Times New Roman" w:cs="Times New Roman"/>
          <w:sz w:val="28"/>
          <w:szCs w:val="28"/>
        </w:rPr>
        <w:t xml:space="preserve"> /</w:t>
      </w:r>
      <w:r w:rsidR="006F1411" w:rsidRPr="006F1411">
        <w:t xml:space="preserve"> </w:t>
      </w:r>
      <w:hyperlink r:id="rId75" w:history="1">
        <w:r w:rsidR="006F1411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https://sci-hub.hlgczx.com/10.1016/j.talanta.2011.06.049</w:t>
        </w:r>
      </w:hyperlink>
      <w:r w:rsidR="006F1411">
        <w:rPr>
          <w:rFonts w:ascii="Times New Roman" w:hAnsi="Times New Roman" w:cs="Times New Roman"/>
          <w:sz w:val="28"/>
          <w:szCs w:val="28"/>
        </w:rPr>
        <w:t xml:space="preserve"> </w:t>
      </w:r>
      <w:r w:rsidR="004C381A">
        <w:rPr>
          <w:rFonts w:ascii="Times New Roman" w:hAnsi="Times New Roman" w:cs="Times New Roman"/>
          <w:sz w:val="28"/>
          <w:szCs w:val="28"/>
        </w:rPr>
        <w:t xml:space="preserve"> (lead)</w:t>
      </w:r>
    </w:p>
    <w:p w14:paraId="625F7843" w14:textId="7FB47F3C" w:rsidR="00603447" w:rsidRDefault="00603447" w:rsidP="00603447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76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https://pubmed.ncbi.nlm.nih.gov/21807224</w:t>
        </w:r>
      </w:hyperlink>
      <w:r w:rsidR="006F1411" w:rsidRPr="00603447">
        <w:rPr>
          <w:rFonts w:ascii="Times New Roman" w:hAnsi="Times New Roman" w:cs="Times New Roman"/>
          <w:sz w:val="28"/>
          <w:szCs w:val="28"/>
        </w:rPr>
        <w:t xml:space="preserve"> / </w:t>
      </w:r>
      <w:hyperlink r:id="rId77" w:history="1">
        <w:r w:rsidRPr="00603447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https://sci-hub.hlgczx.com/10.1016/j.talanta.2011.06.049</w:t>
        </w:r>
      </w:hyperlink>
      <w:r w:rsidRPr="00603447">
        <w:rPr>
          <w:rFonts w:ascii="Times New Roman" w:hAnsi="Times New Roman" w:cs="Times New Roman"/>
          <w:sz w:val="28"/>
          <w:szCs w:val="28"/>
        </w:rPr>
        <w:t xml:space="preserve"> (lead)</w:t>
      </w:r>
    </w:p>
    <w:p w14:paraId="4D9136F0" w14:textId="23088729" w:rsidR="00603447" w:rsidRDefault="00603447" w:rsidP="00603447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78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https://pubs.rsc.org/en/content/articlelanding/2000/an/b003502p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/</w:t>
      </w:r>
      <w:r w:rsidRPr="00603447">
        <w:t xml:space="preserve"> </w:t>
      </w:r>
      <w:hyperlink r:id="rId79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https://sci-hub.hlgczx.com/10.1039/B003502P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(mercury)</w:t>
      </w:r>
    </w:p>
    <w:p w14:paraId="6E7FB426" w14:textId="3095ABAC" w:rsidR="0063481D" w:rsidRDefault="0063481D" w:rsidP="0063481D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80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https://pubs.rsc.org/en/content/articlehtml/2023/ra/d2ra06839g</w:t>
        </w:r>
      </w:hyperlink>
      <w:r w:rsidRPr="0063481D">
        <w:rPr>
          <w:rFonts w:ascii="Times New Roman" w:hAnsi="Times New Roman" w:cs="Times New Roman"/>
          <w:sz w:val="28"/>
          <w:szCs w:val="28"/>
          <w:lang w:val="it-IT"/>
        </w:rPr>
        <w:t xml:space="preserve">  (mag</w:t>
      </w:r>
      <w:r>
        <w:rPr>
          <w:rFonts w:ascii="Times New Roman" w:hAnsi="Times New Roman" w:cs="Times New Roman"/>
          <w:sz w:val="28"/>
          <w:szCs w:val="28"/>
          <w:lang w:val="it-IT"/>
        </w:rPr>
        <w:t>nesium)</w:t>
      </w:r>
    </w:p>
    <w:p w14:paraId="31DCBD33" w14:textId="19449B75" w:rsidR="0063481D" w:rsidRPr="00A00917" w:rsidRDefault="00A00917" w:rsidP="00A00917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81" w:history="1">
        <w:r w:rsidRPr="00A00917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https://www.sciencedirect.com/science/article/abs/pii/S0039914024003059?via%3Dihub</w:t>
        </w:r>
      </w:hyperlink>
      <w:r w:rsidR="0063481D" w:rsidRPr="00A00917">
        <w:rPr>
          <w:rFonts w:ascii="Times New Roman" w:hAnsi="Times New Roman" w:cs="Times New Roman"/>
          <w:sz w:val="28"/>
          <w:szCs w:val="28"/>
          <w:lang w:val="it-IT"/>
        </w:rPr>
        <w:t xml:space="preserve"> (manganese)</w:t>
      </w:r>
    </w:p>
    <w:p w14:paraId="1534B6C0" w14:textId="77777777" w:rsidR="0063481D" w:rsidRDefault="0063481D" w:rsidP="006348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481D">
        <w:rPr>
          <w:rFonts w:ascii="Times New Roman" w:hAnsi="Times New Roman" w:cs="Times New Roman"/>
          <w:sz w:val="28"/>
          <w:szCs w:val="28"/>
        </w:rPr>
        <w:t>Cerium oxide-modified glassy carbon electrode (GC/CeO</w:t>
      </w:r>
      <w:r w:rsidRPr="0063481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3481D">
        <w:rPr>
          <w:rFonts w:ascii="Times New Roman" w:hAnsi="Times New Roman" w:cs="Times New Roman"/>
          <w:sz w:val="28"/>
          <w:szCs w:val="28"/>
        </w:rPr>
        <w:t>)</w:t>
      </w:r>
    </w:p>
    <w:p w14:paraId="39F3C09F" w14:textId="77777777" w:rsidR="0063481D" w:rsidRPr="00B72A7E" w:rsidRDefault="0063481D" w:rsidP="0063481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can detect the lead, magnesium, manganese and mercury that detect into    the water for water purification.</w:t>
      </w:r>
    </w:p>
    <w:p w14:paraId="7FFB1322" w14:textId="0D2DA35F" w:rsidR="004C381A" w:rsidRDefault="0063481D" w:rsidP="008A0A0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5763F">
        <w:rPr>
          <w:rFonts w:ascii="Times New Roman" w:hAnsi="Times New Roman" w:cs="Times New Roman"/>
          <w:sz w:val="28"/>
          <w:szCs w:val="28"/>
        </w:rPr>
        <w:t>Link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A5763F">
        <w:rPr>
          <w:rFonts w:ascii="Times New Roman" w:hAnsi="Times New Roman" w:cs="Times New Roman"/>
          <w:sz w:val="28"/>
          <w:szCs w:val="28"/>
        </w:rPr>
        <w:t>:</w:t>
      </w:r>
      <w:r w:rsidRPr="004C381A">
        <w:t xml:space="preserve"> </w:t>
      </w:r>
      <w:hyperlink r:id="rId82" w:history="1">
        <w:r w:rsidR="00A00917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https://www.mdpi.com/1424-8220/25/9/2655</w:t>
        </w:r>
      </w:hyperlink>
      <w:r w:rsidR="00A00917">
        <w:rPr>
          <w:rFonts w:ascii="Times New Roman" w:hAnsi="Times New Roman" w:cs="Times New Roman"/>
          <w:sz w:val="28"/>
          <w:szCs w:val="28"/>
        </w:rPr>
        <w:t xml:space="preserve"> </w:t>
      </w:r>
      <w:r w:rsidR="008A0A01">
        <w:rPr>
          <w:rFonts w:ascii="Times New Roman" w:hAnsi="Times New Roman" w:cs="Times New Roman"/>
          <w:sz w:val="28"/>
          <w:szCs w:val="28"/>
        </w:rPr>
        <w:t>(lead)</w:t>
      </w:r>
    </w:p>
    <w:p w14:paraId="1999157C" w14:textId="4A0F2460" w:rsidR="008A0A01" w:rsidRDefault="008A0A01" w:rsidP="008A0A01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83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https://pubmed.ncbi.nlm.nih.gov/29403707</w:t>
        </w:r>
      </w:hyperlink>
      <w:r w:rsidRPr="008A0A01">
        <w:rPr>
          <w:rFonts w:ascii="Times New Roman" w:hAnsi="Times New Roman" w:cs="Times New Roman"/>
          <w:sz w:val="28"/>
          <w:szCs w:val="28"/>
        </w:rPr>
        <w:t xml:space="preserve"> /  </w:t>
      </w:r>
      <w:hyperlink r:id="rId84" w:history="1">
        <w:r w:rsidRPr="008A0A01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https://sci-hub.hlgczx.com/10.1016/j.jpha.2011.09.001</w:t>
        </w:r>
      </w:hyperlink>
      <w:r w:rsidRPr="008A0A01">
        <w:rPr>
          <w:rFonts w:ascii="Times New Roman" w:hAnsi="Times New Roman" w:cs="Times New Roman"/>
          <w:sz w:val="28"/>
          <w:szCs w:val="28"/>
        </w:rPr>
        <w:t xml:space="preserve"> (lead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28E393C" w14:textId="05636B1E" w:rsidR="008A0A01" w:rsidRDefault="002176A5" w:rsidP="002176A5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85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https://www.mdpi.com/2227-9040/12/7/128</w:t>
        </w:r>
      </w:hyperlink>
      <w:r w:rsidR="008A0A01" w:rsidRPr="002176A5">
        <w:rPr>
          <w:rFonts w:ascii="Times New Roman" w:hAnsi="Times New Roman" w:cs="Times New Roman"/>
          <w:sz w:val="28"/>
          <w:szCs w:val="28"/>
        </w:rPr>
        <w:t xml:space="preserve">   /   </w:t>
      </w:r>
      <w:hyperlink r:id="rId86" w:history="1">
        <w:r w:rsidRPr="002176A5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https://sci-hub.hlgczx.com/10.1016/j.jelechem.2015.09.043</w:t>
        </w:r>
      </w:hyperlink>
      <w:r w:rsidRPr="002176A5">
        <w:rPr>
          <w:rFonts w:ascii="Times New Roman" w:hAnsi="Times New Roman" w:cs="Times New Roman"/>
          <w:sz w:val="28"/>
          <w:szCs w:val="28"/>
        </w:rPr>
        <w:t xml:space="preserve"> (mercury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B1714EE" w14:textId="33E1729A" w:rsidR="002176A5" w:rsidRDefault="003D5C60" w:rsidP="003D5C60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87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https://www.mdpi.com/2227-9040/11/8/442</w:t>
        </w:r>
      </w:hyperlink>
      <w:r w:rsidR="002176A5" w:rsidRPr="003D5C60">
        <w:rPr>
          <w:rFonts w:ascii="Times New Roman" w:hAnsi="Times New Roman" w:cs="Times New Roman"/>
          <w:sz w:val="28"/>
          <w:szCs w:val="28"/>
          <w:lang w:val="it-IT"/>
        </w:rPr>
        <w:t xml:space="preserve"> </w:t>
      </w:r>
      <w:r w:rsidRPr="003D5C60">
        <w:rPr>
          <w:rFonts w:ascii="Times New Roman" w:hAnsi="Times New Roman" w:cs="Times New Roman"/>
          <w:sz w:val="28"/>
          <w:szCs w:val="28"/>
          <w:lang w:val="it-IT"/>
        </w:rPr>
        <w:t>(magnesium)</w:t>
      </w:r>
    </w:p>
    <w:p w14:paraId="103E673F" w14:textId="6643CACE" w:rsidR="003D5C60" w:rsidRDefault="003D5C60" w:rsidP="003D5C60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88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https://www.mdpi.com/1422-0067/25/4/2348</w:t>
        </w:r>
      </w:hyperlink>
      <w:r>
        <w:rPr>
          <w:rFonts w:ascii="Times New Roman" w:hAnsi="Times New Roman" w:cs="Times New Roman"/>
          <w:sz w:val="28"/>
          <w:szCs w:val="28"/>
          <w:lang w:val="it-IT"/>
        </w:rPr>
        <w:t xml:space="preserve"> (mangansese)</w:t>
      </w:r>
    </w:p>
    <w:p w14:paraId="6148028F" w14:textId="2DCE4617" w:rsidR="003D5C60" w:rsidRDefault="003D5C60" w:rsidP="006348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it-IT"/>
        </w:rPr>
      </w:pPr>
      <w:r>
        <w:rPr>
          <w:rFonts w:ascii="Times New Roman" w:hAnsi="Times New Roman" w:cs="Times New Roman"/>
          <w:sz w:val="28"/>
          <w:szCs w:val="28"/>
          <w:lang w:val="it-IT"/>
        </w:rPr>
        <w:t>MWCNTs/PDMS interdigitated electrodes</w:t>
      </w:r>
    </w:p>
    <w:p w14:paraId="14B267EC" w14:textId="77777777" w:rsidR="003D5C60" w:rsidRPr="00B72A7E" w:rsidRDefault="003D5C60" w:rsidP="003D5C60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can detect the lead, magnesium, manganese and mercury that detect into    the water for water purification.</w:t>
      </w:r>
    </w:p>
    <w:p w14:paraId="540AD76F" w14:textId="46A0DEF7" w:rsidR="003D5C60" w:rsidRDefault="003D5C60" w:rsidP="00620CC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5763F">
        <w:rPr>
          <w:rFonts w:ascii="Times New Roman" w:hAnsi="Times New Roman" w:cs="Times New Roman"/>
          <w:sz w:val="28"/>
          <w:szCs w:val="28"/>
        </w:rPr>
        <w:t>Link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A5763F">
        <w:rPr>
          <w:rFonts w:ascii="Times New Roman" w:hAnsi="Times New Roman" w:cs="Times New Roman"/>
          <w:sz w:val="28"/>
          <w:szCs w:val="28"/>
        </w:rPr>
        <w:t>:</w:t>
      </w:r>
      <w:r w:rsidR="00620CC3" w:rsidRPr="00620CC3">
        <w:t xml:space="preserve"> </w:t>
      </w:r>
      <w:hyperlink r:id="rId89" w:history="1">
        <w:r w:rsidR="00620CC3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https://pmc.ncbi.nlm.nih.gov/articles/PMC8768993</w:t>
        </w:r>
      </w:hyperlink>
      <w:r w:rsidR="00620CC3">
        <w:rPr>
          <w:rFonts w:ascii="Times New Roman" w:hAnsi="Times New Roman" w:cs="Times New Roman"/>
          <w:sz w:val="28"/>
          <w:szCs w:val="28"/>
        </w:rPr>
        <w:t xml:space="preserve"> (lead)</w:t>
      </w:r>
    </w:p>
    <w:p w14:paraId="3B765E67" w14:textId="4820E32E" w:rsidR="00620CC3" w:rsidRDefault="000F3513" w:rsidP="000F3513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90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https://www.researchgate.net/publication/340176325_Inkjet_Printed_Multi-Walled_Carbon_Nanotube_Sensor_for_the_Detection_of_Lead_in_Drinking_Water</w:t>
        </w:r>
      </w:hyperlink>
      <w:r w:rsidRPr="000F3513">
        <w:rPr>
          <w:rFonts w:ascii="Times New Roman" w:hAnsi="Times New Roman" w:cs="Times New Roman"/>
          <w:sz w:val="28"/>
          <w:szCs w:val="28"/>
        </w:rPr>
        <w:t xml:space="preserve"> /</w:t>
      </w:r>
      <w:r w:rsidRPr="000F3513">
        <w:t xml:space="preserve"> </w:t>
      </w:r>
      <w:hyperlink r:id="rId91" w:history="1">
        <w:r w:rsidRPr="000F3513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https://sci-hub.hlgczx.com/10.1002/elan.202000040</w:t>
        </w:r>
      </w:hyperlink>
      <w:r w:rsidRPr="000F3513">
        <w:rPr>
          <w:rFonts w:ascii="Times New Roman" w:hAnsi="Times New Roman" w:cs="Times New Roman"/>
          <w:sz w:val="28"/>
          <w:szCs w:val="28"/>
        </w:rPr>
        <w:t xml:space="preserve"> (lead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1A59994" w14:textId="73F95BFB" w:rsidR="000F3513" w:rsidRDefault="000F3513" w:rsidP="000F3513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92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https://www.sciencedirect.com/science/article/abs/pii/S1572665717306604</w:t>
        </w:r>
      </w:hyperlink>
      <w:r w:rsidRPr="000F3513">
        <w:rPr>
          <w:rFonts w:ascii="Times New Roman" w:hAnsi="Times New Roman" w:cs="Times New Roman"/>
          <w:sz w:val="28"/>
          <w:szCs w:val="28"/>
          <w:lang w:val="it-IT"/>
        </w:rPr>
        <w:t xml:space="preserve"> (mang</w:t>
      </w:r>
      <w:r>
        <w:rPr>
          <w:rFonts w:ascii="Times New Roman" w:hAnsi="Times New Roman" w:cs="Times New Roman"/>
          <w:sz w:val="28"/>
          <w:szCs w:val="28"/>
          <w:lang w:val="it-IT"/>
        </w:rPr>
        <w:t>anese)</w:t>
      </w:r>
    </w:p>
    <w:p w14:paraId="24A9C225" w14:textId="3AEE8108" w:rsidR="000F3513" w:rsidRDefault="006141AD" w:rsidP="006141AD">
      <w:pPr>
        <w:pStyle w:val="ListParagraph"/>
        <w:rPr>
          <w:rFonts w:ascii="Times New Roman" w:hAnsi="Times New Roman" w:cs="Times New Roman"/>
          <w:sz w:val="28"/>
          <w:szCs w:val="28"/>
          <w:lang w:val="it-IT"/>
        </w:rPr>
      </w:pPr>
      <w:hyperlink r:id="rId93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https://researchers.mq.edu.au/en/publications/electrochemical-detection-of-calcium-and-magnesium-in-water-bodie</w:t>
        </w:r>
      </w:hyperlink>
      <w:r w:rsidRPr="006141AD">
        <w:rPr>
          <w:rFonts w:ascii="Times New Roman" w:hAnsi="Times New Roman" w:cs="Times New Roman"/>
          <w:sz w:val="28"/>
          <w:szCs w:val="28"/>
          <w:lang w:val="it-IT"/>
        </w:rPr>
        <w:t xml:space="preserve"> /</w:t>
      </w:r>
      <w:r w:rsidRPr="006141AD">
        <w:rPr>
          <w:lang w:val="it-IT"/>
        </w:rPr>
        <w:t xml:space="preserve"> </w:t>
      </w:r>
      <w:hyperlink r:id="rId94" w:history="1">
        <w:r w:rsidRPr="006141AD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https://sci-hub.hlgczx.com/10.1016/j.sna.2020.111949</w:t>
        </w:r>
      </w:hyperlink>
      <w:r w:rsidRPr="006141AD">
        <w:rPr>
          <w:rFonts w:ascii="Times New Roman" w:hAnsi="Times New Roman" w:cs="Times New Roman"/>
          <w:sz w:val="28"/>
          <w:szCs w:val="28"/>
          <w:lang w:val="it-IT"/>
        </w:rPr>
        <w:t xml:space="preserve"> (magnesi</w:t>
      </w:r>
      <w:r>
        <w:rPr>
          <w:rFonts w:ascii="Times New Roman" w:hAnsi="Times New Roman" w:cs="Times New Roman"/>
          <w:sz w:val="28"/>
          <w:szCs w:val="28"/>
          <w:lang w:val="it-IT"/>
        </w:rPr>
        <w:t>um)</w:t>
      </w:r>
    </w:p>
    <w:p w14:paraId="6B416B87" w14:textId="2271FE7D" w:rsidR="006141AD" w:rsidRPr="002D52E8" w:rsidRDefault="006141AD" w:rsidP="003D5C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it-IT"/>
        </w:rPr>
      </w:pPr>
      <w:hyperlink r:id="rId95" w:history="1">
        <w:r w:rsidRPr="002D52E8">
          <w:rPr>
            <w:rStyle w:val="Hyperlink"/>
            <w:rFonts w:ascii="Times New Roman" w:hAnsi="Times New Roman" w:cs="Times New Roman"/>
            <w:sz w:val="28"/>
            <w:szCs w:val="28"/>
            <w:lang w:val="it-IT"/>
          </w:rPr>
          <w:t>https://researchers.mq.edu.au/en/publications/an-iot-enabled-portable-sensing-system-with-mwcntspdms-sensor-for</w:t>
        </w:r>
      </w:hyperlink>
      <w:r w:rsidRPr="002D52E8">
        <w:rPr>
          <w:rFonts w:ascii="Times New Roman" w:hAnsi="Times New Roman" w:cs="Times New Roman"/>
          <w:sz w:val="28"/>
          <w:szCs w:val="28"/>
          <w:lang w:val="it-IT"/>
        </w:rPr>
        <w:t xml:space="preserve"> </w:t>
      </w:r>
      <w:r w:rsidR="002D52E8" w:rsidRPr="002D52E8">
        <w:rPr>
          <w:rFonts w:ascii="Times New Roman" w:hAnsi="Times New Roman" w:cs="Times New Roman"/>
          <w:sz w:val="28"/>
          <w:szCs w:val="28"/>
          <w:lang w:val="it-IT"/>
        </w:rPr>
        <w:t>(magnesi</w:t>
      </w:r>
      <w:r w:rsidR="002D52E8">
        <w:rPr>
          <w:rFonts w:ascii="Times New Roman" w:hAnsi="Times New Roman" w:cs="Times New Roman"/>
          <w:sz w:val="28"/>
          <w:szCs w:val="28"/>
          <w:lang w:val="it-IT"/>
        </w:rPr>
        <w:t>um)</w:t>
      </w:r>
    </w:p>
    <w:sectPr w:rsidR="006141AD" w:rsidRPr="002D52E8" w:rsidSect="00B72A7E">
      <w:footerReference w:type="default" r:id="rId9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526FD" w14:textId="77777777" w:rsidR="00AE70A0" w:rsidRDefault="00AE70A0" w:rsidP="00BC4999">
      <w:pPr>
        <w:spacing w:after="0" w:line="240" w:lineRule="auto"/>
      </w:pPr>
      <w:r>
        <w:separator/>
      </w:r>
    </w:p>
  </w:endnote>
  <w:endnote w:type="continuationSeparator" w:id="0">
    <w:p w14:paraId="0B1E541D" w14:textId="77777777" w:rsidR="00AE70A0" w:rsidRDefault="00AE70A0" w:rsidP="00BC4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06438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46D9BC" w14:textId="0998CA31" w:rsidR="00BC4999" w:rsidRDefault="00BC49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48A352" w14:textId="77777777" w:rsidR="00BC4999" w:rsidRDefault="00BC49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F7D51" w14:textId="77777777" w:rsidR="00AE70A0" w:rsidRDefault="00AE70A0" w:rsidP="00BC4999">
      <w:pPr>
        <w:spacing w:after="0" w:line="240" w:lineRule="auto"/>
      </w:pPr>
      <w:r>
        <w:separator/>
      </w:r>
    </w:p>
  </w:footnote>
  <w:footnote w:type="continuationSeparator" w:id="0">
    <w:p w14:paraId="5A42621C" w14:textId="77777777" w:rsidR="00AE70A0" w:rsidRDefault="00AE70A0" w:rsidP="00BC49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AE3"/>
    <w:multiLevelType w:val="hybridMultilevel"/>
    <w:tmpl w:val="732AA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683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7E"/>
    <w:rsid w:val="000113B2"/>
    <w:rsid w:val="00075BE3"/>
    <w:rsid w:val="00094079"/>
    <w:rsid w:val="000F13CE"/>
    <w:rsid w:val="000F3513"/>
    <w:rsid w:val="00100E03"/>
    <w:rsid w:val="001A7D0A"/>
    <w:rsid w:val="002165B3"/>
    <w:rsid w:val="002176A5"/>
    <w:rsid w:val="00221DF7"/>
    <w:rsid w:val="002D52E8"/>
    <w:rsid w:val="003626AC"/>
    <w:rsid w:val="003A1124"/>
    <w:rsid w:val="003D5C60"/>
    <w:rsid w:val="003E6DA0"/>
    <w:rsid w:val="003F58D4"/>
    <w:rsid w:val="004B2F80"/>
    <w:rsid w:val="004C381A"/>
    <w:rsid w:val="005278A7"/>
    <w:rsid w:val="005905D0"/>
    <w:rsid w:val="005C5441"/>
    <w:rsid w:val="005D7F8D"/>
    <w:rsid w:val="00603447"/>
    <w:rsid w:val="006141AD"/>
    <w:rsid w:val="00620CC3"/>
    <w:rsid w:val="00626F15"/>
    <w:rsid w:val="0063481D"/>
    <w:rsid w:val="006F1411"/>
    <w:rsid w:val="00721E9B"/>
    <w:rsid w:val="007A2043"/>
    <w:rsid w:val="007B22A0"/>
    <w:rsid w:val="0083570F"/>
    <w:rsid w:val="008866E1"/>
    <w:rsid w:val="008A0A01"/>
    <w:rsid w:val="009857FC"/>
    <w:rsid w:val="009A6F24"/>
    <w:rsid w:val="00A00917"/>
    <w:rsid w:val="00A5763F"/>
    <w:rsid w:val="00A65644"/>
    <w:rsid w:val="00A83813"/>
    <w:rsid w:val="00A92FC0"/>
    <w:rsid w:val="00AA2750"/>
    <w:rsid w:val="00AE70A0"/>
    <w:rsid w:val="00B11792"/>
    <w:rsid w:val="00B16251"/>
    <w:rsid w:val="00B16B85"/>
    <w:rsid w:val="00B72A7E"/>
    <w:rsid w:val="00B740BE"/>
    <w:rsid w:val="00BC4999"/>
    <w:rsid w:val="00BF4E50"/>
    <w:rsid w:val="00C22691"/>
    <w:rsid w:val="00C242FE"/>
    <w:rsid w:val="00CA4D0A"/>
    <w:rsid w:val="00CD4603"/>
    <w:rsid w:val="00CE5BCD"/>
    <w:rsid w:val="00DA7CD0"/>
    <w:rsid w:val="00DE6251"/>
    <w:rsid w:val="00E621CB"/>
    <w:rsid w:val="00E76B42"/>
    <w:rsid w:val="00F35DB6"/>
    <w:rsid w:val="00F5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785CF"/>
  <w15:chartTrackingRefBased/>
  <w15:docId w15:val="{D2189178-9F6F-4BD7-87D3-57B45746A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B72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A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2A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A7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C49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999"/>
  </w:style>
  <w:style w:type="paragraph" w:styleId="Footer">
    <w:name w:val="footer"/>
    <w:basedOn w:val="Normal"/>
    <w:link w:val="FooterChar"/>
    <w:uiPriority w:val="99"/>
    <w:unhideWhenUsed/>
    <w:rsid w:val="00BC49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999"/>
  </w:style>
  <w:style w:type="character" w:styleId="FollowedHyperlink">
    <w:name w:val="FollowedHyperlink"/>
    <w:basedOn w:val="DefaultParagraphFont"/>
    <w:uiPriority w:val="99"/>
    <w:semiHidden/>
    <w:unhideWhenUsed/>
    <w:rsid w:val="00B16B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ink.springer.com/article/10.1007/s13204-014-0325-2" TargetMode="External"/><Relationship Id="rId21" Type="http://schemas.openxmlformats.org/officeDocument/2006/relationships/hyperlink" Target="https://pubs.rsc.org/en/content/articlehtml/2022/ra/d2ra02733j" TargetMode="External"/><Relationship Id="rId42" Type="http://schemas.openxmlformats.org/officeDocument/2006/relationships/hyperlink" Target="https://pubmed.ncbi.nlm.nih.gov/37700059" TargetMode="External"/><Relationship Id="rId47" Type="http://schemas.openxmlformats.org/officeDocument/2006/relationships/hyperlink" Target="https://www.scientific.net/AMM.303-306.891" TargetMode="External"/><Relationship Id="rId63" Type="http://schemas.openxmlformats.org/officeDocument/2006/relationships/hyperlink" Target="https://www.mdpi.com/2227-9040/9/5/96" TargetMode="External"/><Relationship Id="rId68" Type="http://schemas.openxmlformats.org/officeDocument/2006/relationships/hyperlink" Target="https://www.walshmedicalmedia.com/open-access/chemical-sensor-for-determination-of-mercury-in-contaminated-water-2329-6798.1000111.pdf" TargetMode="External"/><Relationship Id="rId84" Type="http://schemas.openxmlformats.org/officeDocument/2006/relationships/hyperlink" Target="https://sci-hub.hlgczx.com/10.1016/j.jpha.2011.09.001" TargetMode="External"/><Relationship Id="rId89" Type="http://schemas.openxmlformats.org/officeDocument/2006/relationships/hyperlink" Target="https://pmc.ncbi.nlm.nih.gov/articles/PMC8768993" TargetMode="External"/><Relationship Id="rId16" Type="http://schemas.openxmlformats.org/officeDocument/2006/relationships/hyperlink" Target="https://www.mdpi.com/1996-1944/15/17/6013" TargetMode="External"/><Relationship Id="rId11" Type="http://schemas.openxmlformats.org/officeDocument/2006/relationships/hyperlink" Target="https://portal.tpu.ru/SHARED/t/TMG/publications/Tab/Voltammetric%20determination%20of%20Manganese.pdf" TargetMode="External"/><Relationship Id="rId32" Type="http://schemas.openxmlformats.org/officeDocument/2006/relationships/hyperlink" Target="https://pubs.rsc.org/en/content/articlehtml/2015/ay/c4ay90088j" TargetMode="External"/><Relationship Id="rId37" Type="http://schemas.openxmlformats.org/officeDocument/2006/relationships/hyperlink" Target="https://pubs.rsc.org/en/content/articlehtml/2025/nr/d4nr04108a" TargetMode="External"/><Relationship Id="rId53" Type="http://schemas.openxmlformats.org/officeDocument/2006/relationships/hyperlink" Target="https://www.mdpi.com/1424-8220/21/12/4131" TargetMode="External"/><Relationship Id="rId58" Type="http://schemas.openxmlformats.org/officeDocument/2006/relationships/hyperlink" Target="https://scihub.hlgczx.com/https://pubs.rsc.org/en/content/articlehtml/2015/ra/c5ra02977e" TargetMode="External"/><Relationship Id="rId74" Type="http://schemas.openxmlformats.org/officeDocument/2006/relationships/hyperlink" Target="https://pubmed.ncbi.nlm.nih.gov/21807224" TargetMode="External"/><Relationship Id="rId79" Type="http://schemas.openxmlformats.org/officeDocument/2006/relationships/hyperlink" Target="https://sci-hub.hlgczx.com/10.1039/B003502P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www.researchgate.net/publication/340176325_Inkjet_Printed_Multi-Walled_Carbon_Nanotube_Sensor_for_the_Detection_of_Lead_in_Drinking_Water" TargetMode="External"/><Relationship Id="rId95" Type="http://schemas.openxmlformats.org/officeDocument/2006/relationships/hyperlink" Target="https://researchers.mq.edu.au/en/publications/an-iot-enabled-portable-sensing-system-with-mwcntspdms-sensor-for" TargetMode="External"/><Relationship Id="rId22" Type="http://schemas.openxmlformats.org/officeDocument/2006/relationships/hyperlink" Target="https://chemrxiv.org/engage/chemrxiv/articledetails/60c74e5af96a008566287ad6" TargetMode="External"/><Relationship Id="rId27" Type="http://schemas.openxmlformats.org/officeDocument/2006/relationships/hyperlink" Target="https://pubmed.ncbi.nlm.nih.gov/16841929" TargetMode="External"/><Relationship Id="rId43" Type="http://schemas.openxmlformats.org/officeDocument/2006/relationships/hyperlink" Target="https://pmc.ncbi.nlm.nih.gov/articles/PMC9565483" TargetMode="External"/><Relationship Id="rId48" Type="http://schemas.openxmlformats.org/officeDocument/2006/relationships/hyperlink" Target="https://sci-hub.hlgczx.com/10.4028/www.scientific.net/amm.303-306.891" TargetMode="External"/><Relationship Id="rId64" Type="http://schemas.openxmlformats.org/officeDocument/2006/relationships/hyperlink" Target="https://sci-hub.hlgczx.com/10.3390/chemosensors9050096" TargetMode="External"/><Relationship Id="rId69" Type="http://schemas.openxmlformats.org/officeDocument/2006/relationships/hyperlink" Target="https://pubmed.ncbi.nlm.nih.gov/19071730" TargetMode="External"/><Relationship Id="rId80" Type="http://schemas.openxmlformats.org/officeDocument/2006/relationships/hyperlink" Target="https://pubs.rsc.org/en/content/articlehtml/2023/ra/d2ra06839g" TargetMode="External"/><Relationship Id="rId85" Type="http://schemas.openxmlformats.org/officeDocument/2006/relationships/hyperlink" Target="https://www.mdpi.com/2227-9040/12/7/128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ubmed.ncbi.nlm.nih.gov/36530323" TargetMode="External"/><Relationship Id="rId17" Type="http://schemas.openxmlformats.org/officeDocument/2006/relationships/hyperlink" Target="https://pmc.ncbi.nlm.nih.gov/articles/PMC9456600" TargetMode="External"/><Relationship Id="rId25" Type="http://schemas.openxmlformats.org/officeDocument/2006/relationships/hyperlink" Target="https://pubs.rsc.org/en/content/articlehtml/2025/ra/d5ra02612a" TargetMode="External"/><Relationship Id="rId33" Type="http://schemas.openxmlformats.org/officeDocument/2006/relationships/hyperlink" Target="https://pubmed.ncbi.nlm.nih.gov/36530323" TargetMode="External"/><Relationship Id="rId38" Type="http://schemas.openxmlformats.org/officeDocument/2006/relationships/hyperlink" Target="https://arxiv.org/abs/1811.09654" TargetMode="External"/><Relationship Id="rId46" Type="http://schemas.openxmlformats.org/officeDocument/2006/relationships/hyperlink" Target="https://pubmed.ncbi.nlm.nih.gov/37700059" TargetMode="External"/><Relationship Id="rId59" Type="http://schemas.openxmlformats.org/officeDocument/2006/relationships/hyperlink" Target="https://pubs.rsc.org/en/content/articlehtml/2015/ra/c5ra02977e" TargetMode="External"/><Relationship Id="rId67" Type="http://schemas.openxmlformats.org/officeDocument/2006/relationships/hyperlink" Target="https://academic.oup.com/bcsj/article-abstract/95/2/353/7257776" TargetMode="External"/><Relationship Id="rId20" Type="http://schemas.openxmlformats.org/officeDocument/2006/relationships/hyperlink" Target="https://www.mdpi.com/2079-6374/5/2/241" TargetMode="External"/><Relationship Id="rId41" Type="http://schemas.openxmlformats.org/officeDocument/2006/relationships/hyperlink" Target="https://www.mdpi.com/2079-6374/15/8/505" TargetMode="External"/><Relationship Id="rId54" Type="http://schemas.openxmlformats.org/officeDocument/2006/relationships/hyperlink" Target="https://pubmed.ncbi.nlm.nih.gov/30402102" TargetMode="External"/><Relationship Id="rId62" Type="http://schemas.openxmlformats.org/officeDocument/2006/relationships/hyperlink" Target="https://pubs.rsc.org/en/content/articlehtml/2023/ra/d2ra06839g" TargetMode="External"/><Relationship Id="rId70" Type="http://schemas.openxmlformats.org/officeDocument/2006/relationships/hyperlink" Target="https://sci-hub.hlgczx.com/10.1016/j.talanta.2007.01.021" TargetMode="External"/><Relationship Id="rId75" Type="http://schemas.openxmlformats.org/officeDocument/2006/relationships/hyperlink" Target="https://sci-hub.hlgczx.com/10.1016/j.talanta.2011.06.049" TargetMode="External"/><Relationship Id="rId83" Type="http://schemas.openxmlformats.org/officeDocument/2006/relationships/hyperlink" Target="https://pubmed.ncbi.nlm.nih.gov/29403707" TargetMode="External"/><Relationship Id="rId88" Type="http://schemas.openxmlformats.org/officeDocument/2006/relationships/hyperlink" Target="https://www.mdpi.com/1422-0067/25/4/2348" TargetMode="External"/><Relationship Id="rId91" Type="http://schemas.openxmlformats.org/officeDocument/2006/relationships/hyperlink" Target="https://sci-hub.hlgczx.com/10.1002/elan.202000040" TargetMode="External"/><Relationship Id="rId9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frontiersin.org/journals/materials/articles/10.3389/fmats.2020.00081/full" TargetMode="External"/><Relationship Id="rId23" Type="http://schemas.openxmlformats.org/officeDocument/2006/relationships/hyperlink" Target="https://pmc.ncbi.nlm.nih.gov/articles/PMC4270405" TargetMode="External"/><Relationship Id="rId28" Type="http://schemas.openxmlformats.org/officeDocument/2006/relationships/hyperlink" Target="https://pubmed.ncbi.nlm.nih.gov/36421135" TargetMode="External"/><Relationship Id="rId36" Type="http://schemas.openxmlformats.org/officeDocument/2006/relationships/hyperlink" Target="https://www.mdpi.com/2227-9040/11/8/442" TargetMode="External"/><Relationship Id="rId49" Type="http://schemas.openxmlformats.org/officeDocument/2006/relationships/hyperlink" Target="https://sci-hub.hlgczx.com/10.1039/d1an01012c" TargetMode="External"/><Relationship Id="rId57" Type="http://schemas.openxmlformats.org/officeDocument/2006/relationships/hyperlink" Target="https://sci-hub.hlgczx.com/10.3390/s21051811" TargetMode="External"/><Relationship Id="rId10" Type="http://schemas.openxmlformats.org/officeDocument/2006/relationships/hyperlink" Target="https://www.mdpi.com/2227-9040/11/8/442" TargetMode="External"/><Relationship Id="rId31" Type="http://schemas.openxmlformats.org/officeDocument/2006/relationships/hyperlink" Target="https://pmc.ncbi.nlm.nih.gov/articles/PMC11314839" TargetMode="External"/><Relationship Id="rId44" Type="http://schemas.openxmlformats.org/officeDocument/2006/relationships/hyperlink" Target="https://jast-journal.springeropen.com/articles/10.1186/s40543-019-0194-0" TargetMode="External"/><Relationship Id="rId52" Type="http://schemas.openxmlformats.org/officeDocument/2006/relationships/hyperlink" Target="https://link.springer.com/article/10.1007/s00604-025-07459-5" TargetMode="External"/><Relationship Id="rId60" Type="http://schemas.openxmlformats.org/officeDocument/2006/relationships/hyperlink" Target="https://pubmed.ncbi.nlm.nih.gov/8485876" TargetMode="External"/><Relationship Id="rId65" Type="http://schemas.openxmlformats.org/officeDocument/2006/relationships/hyperlink" Target="https://pubmed.ncbi.nlm.nih.gov/18967262" TargetMode="External"/><Relationship Id="rId73" Type="http://schemas.openxmlformats.org/officeDocument/2006/relationships/hyperlink" Target="https://cosmosscholars.com/phms/index.php/ijmst/article/view/1030/654" TargetMode="External"/><Relationship Id="rId78" Type="http://schemas.openxmlformats.org/officeDocument/2006/relationships/hyperlink" Target="https://pubs.rsc.org/en/content/articlelanding/2000/an/b003502p" TargetMode="External"/><Relationship Id="rId81" Type="http://schemas.openxmlformats.org/officeDocument/2006/relationships/hyperlink" Target="https://www.sciencedirect.com/science/article/abs/pii/S0039914024003059?via%3Dihub" TargetMode="External"/><Relationship Id="rId86" Type="http://schemas.openxmlformats.org/officeDocument/2006/relationships/hyperlink" Target="https://sci-hub.hlgczx.com/10.1016/j.jelechem.2015.09.043" TargetMode="External"/><Relationship Id="rId94" Type="http://schemas.openxmlformats.org/officeDocument/2006/relationships/hyperlink" Target="https://sci-hub.hlgczx.com/10.1016/j.sna.2020.11194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s.rsc.org/en/content/articlelanding/2025/ra/d4ra08952a" TargetMode="External"/><Relationship Id="rId13" Type="http://schemas.openxmlformats.org/officeDocument/2006/relationships/hyperlink" Target="https://pubs.rsc.org/en/content/articlehtml/2017/ra/c6ra28406j" TargetMode="External"/><Relationship Id="rId18" Type="http://schemas.openxmlformats.org/officeDocument/2006/relationships/hyperlink" Target="https://www.sciencedirect.com/science/article/abs/pii/S0022072804006394" TargetMode="External"/><Relationship Id="rId39" Type="http://schemas.openxmlformats.org/officeDocument/2006/relationships/hyperlink" Target="https://www.mdpi.com/2079-6374/15/8/505" TargetMode="External"/><Relationship Id="rId34" Type="http://schemas.openxmlformats.org/officeDocument/2006/relationships/hyperlink" Target="https://pubmed.ncbi.nlm.nih.gov/27040231" TargetMode="External"/><Relationship Id="rId50" Type="http://schemas.openxmlformats.org/officeDocument/2006/relationships/hyperlink" Target="https://pubs.rsc.org/en/content/articlelanding/2021/an/d1an01012c" TargetMode="External"/><Relationship Id="rId55" Type="http://schemas.openxmlformats.org/officeDocument/2006/relationships/hyperlink" Target="https://www.mdpi.com/1424-8220/21/5/1811" TargetMode="External"/><Relationship Id="rId76" Type="http://schemas.openxmlformats.org/officeDocument/2006/relationships/hyperlink" Target="https://pubmed.ncbi.nlm.nih.gov/21807224" TargetMode="External"/><Relationship Id="rId97" Type="http://schemas.openxmlformats.org/officeDocument/2006/relationships/fontTable" Target="fontTable.xml"/><Relationship Id="rId7" Type="http://schemas.openxmlformats.org/officeDocument/2006/relationships/hyperlink" Target="https://doaj.org/article/d3cb31153f144ffeafaaa4481a0ce8da" TargetMode="External"/><Relationship Id="rId71" Type="http://schemas.openxmlformats.org/officeDocument/2006/relationships/hyperlink" Target="https://www.tsijournals.com/articles/mgii-ionselestive-electrode-based-on-chlorpohyll-as-ion-exchanger.pdf" TargetMode="External"/><Relationship Id="rId92" Type="http://schemas.openxmlformats.org/officeDocument/2006/relationships/hyperlink" Target="https://www.sciencedirect.com/science/article/abs/pii/S1572665717306604" TargetMode="External"/><Relationship Id="rId2" Type="http://schemas.openxmlformats.org/officeDocument/2006/relationships/styles" Target="styles.xml"/><Relationship Id="rId29" Type="http://schemas.openxmlformats.org/officeDocument/2006/relationships/hyperlink" Target="https://pubmed.ncbi.nlm.nih.gov/38522191" TargetMode="External"/><Relationship Id="rId24" Type="http://schemas.openxmlformats.org/officeDocument/2006/relationships/hyperlink" Target="https://pubmed.ncbi.nlm.nih.gov/40433036" TargetMode="External"/><Relationship Id="rId40" Type="http://schemas.openxmlformats.org/officeDocument/2006/relationships/hyperlink" Target="https://www.mdpi.com/2673-4583/5/1/8" TargetMode="External"/><Relationship Id="rId45" Type="http://schemas.openxmlformats.org/officeDocument/2006/relationships/hyperlink" Target="https://pubmed.ncbi.nlm.nih.gov/27040231" TargetMode="External"/><Relationship Id="rId66" Type="http://schemas.openxmlformats.org/officeDocument/2006/relationships/hyperlink" Target="https://sci-hub.hlgczx.com/10.1016/s0039-9140(97)00421-9" TargetMode="External"/><Relationship Id="rId87" Type="http://schemas.openxmlformats.org/officeDocument/2006/relationships/hyperlink" Target="https://www.mdpi.com/2227-9040/11/8/442" TargetMode="External"/><Relationship Id="rId61" Type="http://schemas.openxmlformats.org/officeDocument/2006/relationships/hyperlink" Target="https://pubmed.ncbi.nlm.nih.gov/8485876" TargetMode="External"/><Relationship Id="rId82" Type="http://schemas.openxmlformats.org/officeDocument/2006/relationships/hyperlink" Target="https://www.mdpi.com/1424-8220/25/9/2655" TargetMode="External"/><Relationship Id="rId19" Type="http://schemas.openxmlformats.org/officeDocument/2006/relationships/hyperlink" Target="https://www.sciencedirect.com/science/article/abs/pii/S0022072804006394" TargetMode="External"/><Relationship Id="rId14" Type="http://schemas.openxmlformats.org/officeDocument/2006/relationships/hyperlink" Target="https://pubmed.ncbi.nlm.nih.gov/34597635" TargetMode="External"/><Relationship Id="rId30" Type="http://schemas.openxmlformats.org/officeDocument/2006/relationships/hyperlink" Target="https://researchers.mq.edu.au/en/publications/electrochemical-detection-of-calcium-and-magnesium-in-water-bodie" TargetMode="External"/><Relationship Id="rId35" Type="http://schemas.openxmlformats.org/officeDocument/2006/relationships/hyperlink" Target="https://portal.tpu.ru/SHARED/t/TMG/publications/Tab/Voltammetric%20determination%20of%20Manganese.pdf" TargetMode="External"/><Relationship Id="rId56" Type="http://schemas.openxmlformats.org/officeDocument/2006/relationships/hyperlink" Target="https://www.mdpi.com/1424-8220/21/5/1811" TargetMode="External"/><Relationship Id="rId77" Type="http://schemas.openxmlformats.org/officeDocument/2006/relationships/hyperlink" Target="https://sci-hub.hlgczx.com/10.1016/j.talanta.2011.06.049" TargetMode="External"/><Relationship Id="rId8" Type="http://schemas.openxmlformats.org/officeDocument/2006/relationships/hyperlink" Target="https://pubs.rsc.org/en/content/articlelanding/2025/ra/d4ra08952a" TargetMode="External"/><Relationship Id="rId51" Type="http://schemas.openxmlformats.org/officeDocument/2006/relationships/hyperlink" Target="https://pubmed.ncbi.nlm.nih.gov/40839128" TargetMode="External"/><Relationship Id="rId72" Type="http://schemas.openxmlformats.org/officeDocument/2006/relationships/hyperlink" Target="https://pubs.rsc.org/en/content/articlehtml/2023/ra/d2ra06839g" TargetMode="External"/><Relationship Id="rId93" Type="http://schemas.openxmlformats.org/officeDocument/2006/relationships/hyperlink" Target="https://researchers.mq.edu.au/en/publications/electrochemical-detection-of-calcium-and-magnesium-in-water-bodie" TargetMode="External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1769</TotalTime>
  <Pages>5</Pages>
  <Words>2217</Words>
  <Characters>12637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2025-10-29T03:53:00Z</dcterms:created>
  <dcterms:modified xsi:type="dcterms:W3CDTF">2025-10-30T09:31:00Z</dcterms:modified>
</cp:coreProperties>
</file>