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00E08" w14:textId="77777777" w:rsidR="00F87BEC" w:rsidRPr="00A618DC" w:rsidRDefault="00C44787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A618DC">
        <w:rPr>
          <w:rFonts w:ascii="Times New Roman" w:hAnsi="Times New Roman" w:cs="Times New Roman"/>
          <w:sz w:val="32"/>
          <w:szCs w:val="32"/>
        </w:rPr>
        <w:t>Multi-Stage Water Purification System</w:t>
      </w:r>
    </w:p>
    <w:p w14:paraId="00F6F917" w14:textId="77777777" w:rsidR="00F87BEC" w:rsidRPr="00A618DC" w:rsidRDefault="00C44787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A618DC">
        <w:rPr>
          <w:rFonts w:ascii="Times New Roman" w:hAnsi="Times New Roman" w:cs="Times New Roman"/>
          <w:sz w:val="32"/>
          <w:szCs w:val="32"/>
        </w:rPr>
        <w:t>Stage 1: Oxidation for Manganese Removal</w:t>
      </w:r>
    </w:p>
    <w:p w14:paraId="1A946D93" w14:textId="0C47C729" w:rsidR="00A618DC" w:rsidRPr="00A618DC" w:rsidRDefault="00A618DC" w:rsidP="00F427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618DC">
        <w:rPr>
          <w:rFonts w:ascii="Times New Roman" w:hAnsi="Times New Roman" w:cs="Times New Roman"/>
          <w:sz w:val="28"/>
          <w:szCs w:val="28"/>
        </w:rPr>
        <w:t>Stage One removes manganese by first oxidizing the soluble (Mn(II)) form into insoluble manganese oxide (MnO</w:t>
      </w:r>
      <w:r w:rsidRPr="00A618D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618DC">
        <w:rPr>
          <w:rFonts w:ascii="Times New Roman" w:hAnsi="Times New Roman" w:cs="Times New Roman"/>
          <w:sz w:val="28"/>
          <w:szCs w:val="28"/>
        </w:rPr>
        <w:t>) particles, which are then filtered out using either a Greensand filter or an aeration and filtration system. Aeration uses dissolved oxygen to convert Mn(II) to MnO</w:t>
      </w:r>
      <w:r w:rsidRPr="00A618D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618DC">
        <w:rPr>
          <w:rFonts w:ascii="Times New Roman" w:hAnsi="Times New Roman" w:cs="Times New Roman"/>
          <w:sz w:val="28"/>
          <w:szCs w:val="28"/>
        </w:rPr>
        <w:t>, while Greensand filters use a manganese-coated media to catalyze the oxidation and filtration process. Both methods remove manganese to improve water taste and prevent staining. </w:t>
      </w:r>
    </w:p>
    <w:p w14:paraId="1BA14B4D" w14:textId="675D36EE" w:rsidR="00A618DC" w:rsidRPr="00A618DC" w:rsidRDefault="00A618DC" w:rsidP="00A618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618DC">
        <w:rPr>
          <w:rFonts w:ascii="Times New Roman" w:hAnsi="Times New Roman" w:cs="Times New Roman"/>
          <w:sz w:val="28"/>
          <w:szCs w:val="28"/>
        </w:rPr>
        <w:t>How the process Work:</w:t>
      </w:r>
    </w:p>
    <w:p w14:paraId="6EAD2331" w14:textId="77777777" w:rsidR="00A618DC" w:rsidRPr="00A618DC" w:rsidRDefault="00A618DC" w:rsidP="00A618DC">
      <w:pPr>
        <w:pStyle w:val="ListParagraph"/>
        <w:numPr>
          <w:ilvl w:val="0"/>
          <w:numId w:val="10"/>
        </w:numPr>
        <w:spacing w:after="0" w:line="360" w:lineRule="atLeast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A618DC">
        <w:rPr>
          <w:rFonts w:ascii="Times New Roman" w:eastAsia="Times New Roman" w:hAnsi="Times New Roman" w:cs="Times New Roman"/>
          <w:b/>
          <w:bCs/>
          <w:sz w:val="28"/>
          <w:szCs w:val="28"/>
        </w:rPr>
        <w:t>Oxidation:</w:t>
      </w:r>
      <w:r w:rsidRPr="00A618D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032C0F75" w14:textId="77777777" w:rsidR="00A618DC" w:rsidRPr="00A618DC" w:rsidRDefault="00A618DC" w:rsidP="00F42743">
      <w:pPr>
        <w:pStyle w:val="ListParagraph"/>
        <w:spacing w:after="0" w:line="360" w:lineRule="atLeast"/>
        <w:ind w:left="360"/>
        <w:jc w:val="both"/>
        <w:rPr>
          <w:rFonts w:ascii="Times New Roman" w:eastAsia="Times New Roman" w:hAnsi="Times New Roman" w:cs="Times New Roman"/>
          <w:spacing w:val="2"/>
          <w:sz w:val="28"/>
          <w:szCs w:val="28"/>
        </w:rPr>
      </w:pPr>
      <w:r w:rsidRPr="00A618DC">
        <w:rPr>
          <w:rFonts w:ascii="Times New Roman" w:eastAsia="Times New Roman" w:hAnsi="Times New Roman" w:cs="Times New Roman"/>
          <w:spacing w:val="2"/>
          <w:sz w:val="28"/>
          <w:szCs w:val="28"/>
        </w:rPr>
        <w:t>Dissolved manganese (Mn(II)) is converted into insoluble manganese dioxide (MnO</w:t>
      </w:r>
      <w:r w:rsidRPr="00F42743">
        <w:rPr>
          <w:rFonts w:ascii="Times New Roman" w:eastAsia="Times New Roman" w:hAnsi="Times New Roman" w:cs="Times New Roman"/>
          <w:spacing w:val="2"/>
          <w:sz w:val="28"/>
          <w:szCs w:val="28"/>
          <w:vertAlign w:val="subscript"/>
        </w:rPr>
        <w:t>2</w:t>
      </w:r>
      <w:r w:rsidRPr="00A618DC">
        <w:rPr>
          <w:rFonts w:ascii="Times New Roman" w:eastAsia="Times New Roman" w:hAnsi="Times New Roman" w:cs="Times New Roman"/>
          <w:spacing w:val="2"/>
          <w:sz w:val="28"/>
          <w:szCs w:val="28"/>
        </w:rPr>
        <w:t>). </w:t>
      </w:r>
    </w:p>
    <w:p w14:paraId="7950FFF1" w14:textId="77777777" w:rsidR="00F42743" w:rsidRDefault="00A618DC" w:rsidP="00F42743">
      <w:pPr>
        <w:numPr>
          <w:ilvl w:val="0"/>
          <w:numId w:val="11"/>
        </w:numPr>
        <w:spacing w:after="0" w:line="360" w:lineRule="atLeast"/>
        <w:ind w:left="720"/>
        <w:rPr>
          <w:rFonts w:ascii="Times New Roman" w:eastAsia="Times New Roman" w:hAnsi="Times New Roman" w:cs="Times New Roman"/>
          <w:spacing w:val="2"/>
          <w:sz w:val="28"/>
          <w:szCs w:val="28"/>
        </w:rPr>
      </w:pPr>
      <w:r w:rsidRPr="00A618DC">
        <w:rPr>
          <w:rFonts w:ascii="Times New Roman" w:eastAsia="Times New Roman" w:hAnsi="Times New Roman" w:cs="Times New Roman"/>
          <w:b/>
          <w:bCs/>
          <w:spacing w:val="2"/>
          <w:sz w:val="28"/>
          <w:szCs w:val="28"/>
        </w:rPr>
        <w:t>Aeration:</w:t>
      </w:r>
    </w:p>
    <w:p w14:paraId="47A66793" w14:textId="75272205" w:rsidR="00A618DC" w:rsidRPr="00A618DC" w:rsidRDefault="00A618DC" w:rsidP="00F42743">
      <w:pPr>
        <w:spacing w:after="0" w:line="360" w:lineRule="atLeast"/>
        <w:ind w:left="720"/>
        <w:jc w:val="both"/>
        <w:rPr>
          <w:rFonts w:ascii="Times New Roman" w:eastAsia="Times New Roman" w:hAnsi="Times New Roman" w:cs="Times New Roman"/>
          <w:spacing w:val="2"/>
          <w:sz w:val="28"/>
          <w:szCs w:val="28"/>
        </w:rPr>
      </w:pPr>
      <w:r w:rsidRPr="00A618DC">
        <w:rPr>
          <w:rFonts w:ascii="Times New Roman" w:eastAsia="Times New Roman" w:hAnsi="Times New Roman" w:cs="Times New Roman"/>
          <w:spacing w:val="2"/>
          <w:sz w:val="28"/>
          <w:szCs w:val="28"/>
        </w:rPr>
        <w:t>Air is introduced into the water to provide dissolved oxygen, which oxidizes Mn(II) into MnO2 particles. </w:t>
      </w:r>
    </w:p>
    <w:p w14:paraId="0F818E98" w14:textId="77777777" w:rsidR="00F42743" w:rsidRDefault="00A618DC" w:rsidP="00F42743">
      <w:pPr>
        <w:numPr>
          <w:ilvl w:val="0"/>
          <w:numId w:val="11"/>
        </w:numPr>
        <w:spacing w:after="0" w:line="360" w:lineRule="atLeast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A618DC">
        <w:rPr>
          <w:rFonts w:ascii="Times New Roman" w:eastAsia="Times New Roman" w:hAnsi="Times New Roman" w:cs="Times New Roman"/>
          <w:b/>
          <w:bCs/>
          <w:spacing w:val="2"/>
          <w:sz w:val="28"/>
          <w:szCs w:val="28"/>
        </w:rPr>
        <w:t>Greensand Filtration:</w:t>
      </w:r>
      <w:r w:rsidRPr="00A618DC">
        <w:rPr>
          <w:rFonts w:ascii="Times New Roman" w:eastAsia="Times New Roman" w:hAnsi="Times New Roman" w:cs="Times New Roman"/>
          <w:spacing w:val="2"/>
          <w:sz w:val="28"/>
          <w:szCs w:val="28"/>
        </w:rPr>
        <w:t> </w:t>
      </w:r>
    </w:p>
    <w:p w14:paraId="114D831F" w14:textId="1ED94039" w:rsidR="00A618DC" w:rsidRPr="00F42743" w:rsidRDefault="00A618DC" w:rsidP="00F42743">
      <w:pPr>
        <w:spacing w:after="0" w:line="360" w:lineRule="atLeast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18DC">
        <w:rPr>
          <w:rFonts w:ascii="Times New Roman" w:eastAsia="Times New Roman" w:hAnsi="Times New Roman" w:cs="Times New Roman"/>
          <w:spacing w:val="2"/>
          <w:sz w:val="28"/>
          <w:szCs w:val="28"/>
        </w:rPr>
        <w:t>The water flows through a filter bed containing Greensand media, which has a manganese-oxide coating. This coated surface acts as a catalyst, promoting the oxidation of Mn(II) into MnO</w:t>
      </w:r>
      <w:r w:rsidRPr="00A618DC">
        <w:rPr>
          <w:rFonts w:ascii="Times New Roman" w:eastAsia="Times New Roman" w:hAnsi="Times New Roman" w:cs="Times New Roman"/>
          <w:spacing w:val="2"/>
          <w:sz w:val="28"/>
          <w:szCs w:val="28"/>
          <w:vertAlign w:val="subscript"/>
        </w:rPr>
        <w:t>2</w:t>
      </w:r>
      <w:r w:rsidRPr="00A618DC">
        <w:rPr>
          <w:rFonts w:ascii="Times New Roman" w:eastAsia="Times New Roman" w:hAnsi="Times New Roman" w:cs="Times New Roman"/>
          <w:spacing w:val="2"/>
          <w:sz w:val="28"/>
          <w:szCs w:val="28"/>
        </w:rPr>
        <w:t>. </w:t>
      </w:r>
    </w:p>
    <w:p w14:paraId="301A66F6" w14:textId="129218B5" w:rsidR="00F42743" w:rsidRPr="00F42743" w:rsidRDefault="00F42743" w:rsidP="00F42743">
      <w:pPr>
        <w:pStyle w:val="ListParagraph"/>
        <w:numPr>
          <w:ilvl w:val="0"/>
          <w:numId w:val="10"/>
        </w:numPr>
        <w:spacing w:after="0" w:line="360" w:lineRule="atLeast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2743">
        <w:rPr>
          <w:rFonts w:ascii="Times New Roman" w:eastAsia="Times New Roman" w:hAnsi="Times New Roman" w:cs="Times New Roman"/>
          <w:b/>
          <w:bCs/>
          <w:sz w:val="28"/>
          <w:szCs w:val="28"/>
        </w:rPr>
        <w:t>Filtration:</w:t>
      </w:r>
    </w:p>
    <w:p w14:paraId="3C4EB0F5" w14:textId="3BAEF67F" w:rsidR="00F42743" w:rsidRDefault="00F42743" w:rsidP="00F42743">
      <w:pPr>
        <w:pStyle w:val="ListParagraph"/>
        <w:spacing w:after="0" w:line="360" w:lineRule="atLeast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F42743">
        <w:rPr>
          <w:rFonts w:ascii="Times New Roman" w:eastAsia="Times New Roman" w:hAnsi="Times New Roman" w:cs="Times New Roman"/>
          <w:sz w:val="28"/>
          <w:szCs w:val="28"/>
        </w:rPr>
        <w:t>The insoluble manganese dioxide particles are then trapped and removed by the filter media, which can be Greensand or other filter materials like sand.</w:t>
      </w:r>
    </w:p>
    <w:p w14:paraId="40B1C7F2" w14:textId="4FCA33F3" w:rsidR="00F42743" w:rsidRDefault="00F42743" w:rsidP="00F42743">
      <w:pPr>
        <w:pStyle w:val="ListParagraph"/>
        <w:numPr>
          <w:ilvl w:val="0"/>
          <w:numId w:val="10"/>
        </w:numPr>
        <w:spacing w:after="0" w:line="360" w:lineRule="atLeast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2743">
        <w:rPr>
          <w:rFonts w:ascii="Times New Roman" w:eastAsia="Times New Roman" w:hAnsi="Times New Roman" w:cs="Times New Roman"/>
          <w:b/>
          <w:bCs/>
          <w:sz w:val="28"/>
          <w:szCs w:val="28"/>
        </w:rPr>
        <w:t>Backwashing:</w:t>
      </w:r>
    </w:p>
    <w:p w14:paraId="6CA90ABD" w14:textId="222153F4" w:rsidR="00F42743" w:rsidRPr="00F42743" w:rsidRDefault="00F42743" w:rsidP="00F42743">
      <w:pPr>
        <w:pStyle w:val="ListParagraph"/>
        <w:spacing w:after="0" w:line="360" w:lineRule="atLeast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2743">
        <w:rPr>
          <w:rFonts w:ascii="Times New Roman" w:eastAsia="Times New Roman" w:hAnsi="Times New Roman" w:cs="Times New Roman"/>
          <w:sz w:val="28"/>
          <w:szCs w:val="28"/>
        </w:rPr>
        <w:t>The filter is periodically cleaned by reversing the water flow (backwashing) to remove the accumulated manganese oxides from the filter bed. </w:t>
      </w:r>
    </w:p>
    <w:p w14:paraId="58EF0264" w14:textId="33D636D9" w:rsidR="00A618DC" w:rsidRDefault="00F42743" w:rsidP="00A618DC">
      <w:pPr>
        <w:spacing w:after="0" w:line="360" w:lineRule="atLeas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2743">
        <w:rPr>
          <w:rFonts w:ascii="Times New Roman" w:eastAsia="Times New Roman" w:hAnsi="Times New Roman" w:cs="Times New Roman"/>
          <w:b/>
          <w:bCs/>
          <w:sz w:val="28"/>
          <w:szCs w:val="28"/>
        </w:rPr>
        <w:t>Purpose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5841E2C9" w14:textId="77777777" w:rsidR="00F42743" w:rsidRDefault="00F42743" w:rsidP="00F42743">
      <w:pPr>
        <w:numPr>
          <w:ilvl w:val="0"/>
          <w:numId w:val="13"/>
        </w:numPr>
        <w:spacing w:after="0" w:line="360" w:lineRule="atLeast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2743">
        <w:rPr>
          <w:rFonts w:ascii="Times New Roman" w:eastAsia="Times New Roman" w:hAnsi="Times New Roman" w:cs="Times New Roman"/>
          <w:b/>
          <w:bCs/>
          <w:sz w:val="28"/>
          <w:szCs w:val="28"/>
        </w:rPr>
        <w:t>Aesthetic Quality: </w:t>
      </w:r>
    </w:p>
    <w:p w14:paraId="310AA7F8" w14:textId="457FF0B3" w:rsidR="00F42743" w:rsidRPr="00F42743" w:rsidRDefault="00F42743" w:rsidP="00F42743">
      <w:pPr>
        <w:spacing w:after="0" w:line="360" w:lineRule="atLeast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2743">
        <w:rPr>
          <w:rFonts w:ascii="Times New Roman" w:eastAsia="Times New Roman" w:hAnsi="Times New Roman" w:cs="Times New Roman"/>
          <w:sz w:val="28"/>
          <w:szCs w:val="28"/>
        </w:rPr>
        <w:t>Removes dissolved manganese that causes black staining, bitter taste, and metallic odors in water.</w:t>
      </w:r>
    </w:p>
    <w:p w14:paraId="4D4E5EC7" w14:textId="77777777" w:rsidR="00F42743" w:rsidRDefault="00F42743" w:rsidP="00F42743">
      <w:pPr>
        <w:numPr>
          <w:ilvl w:val="0"/>
          <w:numId w:val="13"/>
        </w:numPr>
        <w:spacing w:after="0" w:line="360" w:lineRule="atLeast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2743">
        <w:rPr>
          <w:rFonts w:ascii="Times New Roman" w:eastAsia="Times New Roman" w:hAnsi="Times New Roman" w:cs="Times New Roman"/>
          <w:b/>
          <w:bCs/>
          <w:sz w:val="28"/>
          <w:szCs w:val="28"/>
        </w:rPr>
        <w:t>Health Considerations: </w:t>
      </w:r>
    </w:p>
    <w:p w14:paraId="5D5C7C30" w14:textId="1D0E6BE8" w:rsidR="00F42743" w:rsidRPr="00F42743" w:rsidRDefault="00F42743" w:rsidP="00F42743">
      <w:pPr>
        <w:spacing w:after="0" w:line="360" w:lineRule="atLeast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2743">
        <w:rPr>
          <w:rFonts w:ascii="Times New Roman" w:eastAsia="Times New Roman" w:hAnsi="Times New Roman" w:cs="Times New Roman"/>
          <w:sz w:val="28"/>
          <w:szCs w:val="28"/>
        </w:rPr>
        <w:lastRenderedPageBreak/>
        <w:t>Addresses potential health concerns linked to high manganese exposure, although </w:t>
      </w:r>
      <w:hyperlink r:id="rId6" w:history="1">
        <w:r w:rsidRPr="00F42743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EPA</w:t>
        </w:r>
      </w:hyperlink>
      <w:r w:rsidRPr="00F42743">
        <w:rPr>
          <w:rFonts w:ascii="Times New Roman" w:eastAsia="Times New Roman" w:hAnsi="Times New Roman" w:cs="Times New Roman"/>
          <w:sz w:val="28"/>
          <w:szCs w:val="28"/>
        </w:rPr>
        <w:t> guidelines are typically for aesthetics rather than direct toxicity at lower levels.</w:t>
      </w:r>
    </w:p>
    <w:p w14:paraId="2C30B992" w14:textId="77777777" w:rsidR="00F42743" w:rsidRDefault="00F42743" w:rsidP="00F42743">
      <w:pPr>
        <w:numPr>
          <w:ilvl w:val="0"/>
          <w:numId w:val="13"/>
        </w:numPr>
        <w:spacing w:after="0" w:line="360" w:lineRule="atLeast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2743">
        <w:rPr>
          <w:rFonts w:ascii="Times New Roman" w:eastAsia="Times New Roman" w:hAnsi="Times New Roman" w:cs="Times New Roman"/>
          <w:b/>
          <w:bCs/>
          <w:sz w:val="28"/>
          <w:szCs w:val="28"/>
        </w:rPr>
        <w:t>Preventing Staining:</w:t>
      </w:r>
    </w:p>
    <w:p w14:paraId="6181B758" w14:textId="37C25D52" w:rsidR="00A618DC" w:rsidRPr="00F42743" w:rsidRDefault="00F42743" w:rsidP="00F42743">
      <w:pPr>
        <w:spacing w:after="0" w:line="360" w:lineRule="atLeast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2743">
        <w:rPr>
          <w:rFonts w:ascii="Times New Roman" w:eastAsia="Times New Roman" w:hAnsi="Times New Roman" w:cs="Times New Roman"/>
          <w:sz w:val="28"/>
          <w:szCs w:val="28"/>
        </w:rPr>
        <w:t>Eliminates manganese deposits that can cause black staining on fixtures and laundry.</w:t>
      </w:r>
    </w:p>
    <w:p w14:paraId="312C39DC" w14:textId="0F271257" w:rsidR="00A618DC" w:rsidRDefault="00F42743" w:rsidP="00A618DC">
      <w:r>
        <w:rPr>
          <w:noProof/>
        </w:rPr>
        <w:drawing>
          <wp:inline distT="0" distB="0" distL="0" distR="0" wp14:anchorId="35EA3CEB" wp14:editId="3C8F706A">
            <wp:extent cx="5486400" cy="2033905"/>
            <wp:effectExtent l="0" t="0" r="0" b="4445"/>
            <wp:docPr id="461249163" name="Picture 3" descr="The Use of Membrane Processes in Manganese Removal from Drinking Wa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e Use of Membrane Processes in Manganese Removal from Drinking Wat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F32C2" w14:textId="5542F85C" w:rsidR="00F42743" w:rsidRPr="00F42743" w:rsidRDefault="00F42743" w:rsidP="00F42743">
      <w:pPr>
        <w:pStyle w:val="Caption"/>
        <w:rPr>
          <w:rFonts w:ascii="Times New Roman" w:hAnsi="Times New Roman" w:cs="Times New Roman"/>
          <w:color w:val="auto"/>
          <w:sz w:val="24"/>
          <w:szCs w:val="24"/>
        </w:rPr>
      </w:pPr>
      <w:r w:rsidRPr="00F42743">
        <w:rPr>
          <w:rFonts w:ascii="Times New Roman" w:hAnsi="Times New Roman" w:cs="Times New Roman"/>
          <w:color w:val="auto"/>
          <w:sz w:val="24"/>
          <w:szCs w:val="24"/>
        </w:rPr>
        <w:t xml:space="preserve">Figure </w:t>
      </w:r>
      <w:r w:rsidRPr="00F42743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F42743">
        <w:rPr>
          <w:rFonts w:ascii="Times New Roman" w:hAnsi="Times New Roman" w:cs="Times New Roman"/>
          <w:color w:val="auto"/>
          <w:sz w:val="24"/>
          <w:szCs w:val="24"/>
        </w:rPr>
        <w:instrText xml:space="preserve"> SEQ Figure \* ARABIC </w:instrText>
      </w:r>
      <w:r w:rsidRPr="00F42743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0946AD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F42743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F42743">
        <w:rPr>
          <w:rFonts w:ascii="Times New Roman" w:hAnsi="Times New Roman" w:cs="Times New Roman"/>
          <w:color w:val="auto"/>
          <w:sz w:val="24"/>
          <w:szCs w:val="24"/>
        </w:rPr>
        <w:t>:STAGE 1:OXIDATION FOR MANGANESE</w:t>
      </w:r>
    </w:p>
    <w:p w14:paraId="52F7BEEA" w14:textId="77777777" w:rsidR="00F87BEC" w:rsidRPr="00F42743" w:rsidRDefault="00C44787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42743">
        <w:rPr>
          <w:rFonts w:ascii="Times New Roman" w:hAnsi="Times New Roman" w:cs="Times New Roman"/>
          <w:sz w:val="32"/>
          <w:szCs w:val="32"/>
        </w:rPr>
        <w:t>Stage 2: Heavy Metal Adsorption and Chemical Reduction</w:t>
      </w:r>
    </w:p>
    <w:p w14:paraId="06447D01" w14:textId="6504C437" w:rsidR="00F42743" w:rsidRDefault="00CD6BE4" w:rsidP="00CD6B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D6BE4">
        <w:rPr>
          <w:rFonts w:ascii="Times New Roman" w:hAnsi="Times New Roman" w:cs="Times New Roman"/>
          <w:sz w:val="28"/>
          <w:szCs w:val="28"/>
        </w:rPr>
        <w:t>In the advanced adsorption stage, heavy metals like </w:t>
      </w:r>
      <w:hyperlink r:id="rId8" w:history="1">
        <w:r w:rsidRPr="00CD6BE4">
          <w:rPr>
            <w:rStyle w:val="Hyperlink"/>
            <w:rFonts w:ascii="Times New Roman" w:hAnsi="Times New Roman" w:cs="Times New Roman"/>
            <w:sz w:val="28"/>
            <w:szCs w:val="28"/>
          </w:rPr>
          <w:t>lead (Pb)</w:t>
        </w:r>
      </w:hyperlink>
      <w:r w:rsidRPr="00CD6BE4">
        <w:rPr>
          <w:rFonts w:ascii="Times New Roman" w:hAnsi="Times New Roman" w:cs="Times New Roman"/>
          <w:sz w:val="28"/>
          <w:szCs w:val="28"/>
        </w:rPr>
        <w:t> and </w:t>
      </w:r>
      <w:hyperlink r:id="rId9" w:history="1">
        <w:r w:rsidRPr="00CD6BE4">
          <w:rPr>
            <w:rStyle w:val="Hyperlink"/>
            <w:rFonts w:ascii="Times New Roman" w:hAnsi="Times New Roman" w:cs="Times New Roman"/>
            <w:sz w:val="28"/>
            <w:szCs w:val="28"/>
          </w:rPr>
          <w:t>mercury (Hg)</w:t>
        </w:r>
      </w:hyperlink>
      <w:r w:rsidRPr="00CD6BE4">
        <w:rPr>
          <w:rFonts w:ascii="Times New Roman" w:hAnsi="Times New Roman" w:cs="Times New Roman"/>
          <w:sz w:val="28"/>
          <w:szCs w:val="28"/>
        </w:rPr>
        <w:t> are removed by activated carbon and KDF media. Activated carbon adsorbs these metals through strong physical and chemical interactions on its high-surface-area pores, while KDF acts as a </w:t>
      </w:r>
      <w:hyperlink r:id="rId10" w:history="1">
        <w:r w:rsidRPr="00CD6BE4">
          <w:rPr>
            <w:rStyle w:val="Hyperlink"/>
            <w:rFonts w:ascii="Times New Roman" w:hAnsi="Times New Roman" w:cs="Times New Roman"/>
            <w:sz w:val="28"/>
            <w:szCs w:val="28"/>
          </w:rPr>
          <w:t>redox medium</w:t>
        </w:r>
      </w:hyperlink>
      <w:r w:rsidRPr="00CD6BE4">
        <w:rPr>
          <w:rFonts w:ascii="Times New Roman" w:hAnsi="Times New Roman" w:cs="Times New Roman"/>
          <w:sz w:val="28"/>
          <w:szCs w:val="28"/>
        </w:rPr>
        <w:t>. For mercury, KDF can convert toxic Hg²⁺ ions to elemental mercury (Hg⁰), which then adsorbs onto the carbon. For lead, both the carbon and KDF media can bind Pb²⁺ ions through complexation and ion exchange, though the specific reactions are complex and not represented by a single universal chemical equation. </w:t>
      </w:r>
    </w:p>
    <w:p w14:paraId="1F3A5E33" w14:textId="77777777" w:rsidR="00CD6BE4" w:rsidRPr="00CD6BE4" w:rsidRDefault="00CD6BE4" w:rsidP="00CD6B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D6BE4">
        <w:rPr>
          <w:rFonts w:ascii="Times New Roman" w:hAnsi="Times New Roman" w:cs="Times New Roman"/>
          <w:sz w:val="28"/>
          <w:szCs w:val="28"/>
        </w:rPr>
        <w:t>Simplified Chemical Interactions:</w:t>
      </w:r>
    </w:p>
    <w:p w14:paraId="1D3C9143" w14:textId="77777777" w:rsidR="00CD6BE4" w:rsidRPr="00CD6BE4" w:rsidRDefault="00CD6BE4" w:rsidP="00CD6BE4">
      <w:pPr>
        <w:numPr>
          <w:ilvl w:val="0"/>
          <w:numId w:val="14"/>
        </w:num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D6BE4">
        <w:rPr>
          <w:rFonts w:ascii="Times New Roman" w:hAnsi="Times New Roman" w:cs="Times New Roman"/>
          <w:b/>
          <w:bCs/>
          <w:sz w:val="28"/>
          <w:szCs w:val="28"/>
        </w:rPr>
        <w:t>Mercury Removal (Simplified):</w:t>
      </w:r>
    </w:p>
    <w:p w14:paraId="379D7CCD" w14:textId="77777777" w:rsidR="00CD6BE4" w:rsidRPr="00CD6BE4" w:rsidRDefault="00CD6BE4" w:rsidP="00CD6BE4">
      <w:pPr>
        <w:numPr>
          <w:ilvl w:val="1"/>
          <w:numId w:val="15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D6BE4">
        <w:rPr>
          <w:rFonts w:ascii="Times New Roman" w:hAnsi="Times New Roman" w:cs="Times New Roman"/>
          <w:b/>
          <w:bCs/>
          <w:sz w:val="28"/>
          <w:szCs w:val="28"/>
        </w:rPr>
        <w:t>Reduction by KDF:</w:t>
      </w:r>
      <w:r w:rsidRPr="00CD6BE4">
        <w:rPr>
          <w:rFonts w:ascii="Times New Roman" w:hAnsi="Times New Roman" w:cs="Times New Roman"/>
          <w:sz w:val="28"/>
          <w:szCs w:val="28"/>
        </w:rPr>
        <w:t> Hg²⁺(</w:t>
      </w:r>
      <w:proofErr w:type="spellStart"/>
      <w:r w:rsidRPr="00CD6BE4">
        <w:rPr>
          <w:rFonts w:ascii="Times New Roman" w:hAnsi="Times New Roman" w:cs="Times New Roman"/>
          <w:sz w:val="28"/>
          <w:szCs w:val="28"/>
        </w:rPr>
        <w:t>aq</w:t>
      </w:r>
      <w:proofErr w:type="spellEnd"/>
      <w:r w:rsidRPr="00CD6BE4">
        <w:rPr>
          <w:rFonts w:ascii="Times New Roman" w:hAnsi="Times New Roman" w:cs="Times New Roman"/>
          <w:sz w:val="28"/>
          <w:szCs w:val="28"/>
        </w:rPr>
        <w:t>) + 2e⁻ (from KDF) → Hg⁰(s) </w:t>
      </w:r>
    </w:p>
    <w:p w14:paraId="2FC98690" w14:textId="77777777" w:rsidR="00CD6BE4" w:rsidRPr="00CD6BE4" w:rsidRDefault="00CD6BE4" w:rsidP="00CD6BE4">
      <w:pPr>
        <w:numPr>
          <w:ilvl w:val="1"/>
          <w:numId w:val="16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D6BE4">
        <w:rPr>
          <w:rFonts w:ascii="Times New Roman" w:hAnsi="Times New Roman" w:cs="Times New Roman"/>
          <w:b/>
          <w:bCs/>
          <w:sz w:val="28"/>
          <w:szCs w:val="28"/>
        </w:rPr>
        <w:t>Adsorption by Activated Carbon:</w:t>
      </w:r>
      <w:r w:rsidRPr="00CD6BE4">
        <w:rPr>
          <w:rFonts w:ascii="Times New Roman" w:hAnsi="Times New Roman" w:cs="Times New Roman"/>
          <w:sz w:val="28"/>
          <w:szCs w:val="28"/>
        </w:rPr>
        <w:t> Hg⁰(s) + C (activated carbon surface) → Hg-C (adsorbed mercury) </w:t>
      </w:r>
    </w:p>
    <w:p w14:paraId="11A76D8D" w14:textId="77777777" w:rsidR="00CD6BE4" w:rsidRPr="00CD6BE4" w:rsidRDefault="00CD6BE4" w:rsidP="00CD6BE4">
      <w:pPr>
        <w:numPr>
          <w:ilvl w:val="0"/>
          <w:numId w:val="17"/>
        </w:num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D6BE4">
        <w:rPr>
          <w:rFonts w:ascii="Times New Roman" w:hAnsi="Times New Roman" w:cs="Times New Roman"/>
          <w:b/>
          <w:bCs/>
          <w:sz w:val="28"/>
          <w:szCs w:val="28"/>
        </w:rPr>
        <w:t>Lead Removal (Simplified):</w:t>
      </w:r>
    </w:p>
    <w:p w14:paraId="5F227796" w14:textId="77777777" w:rsidR="00CD6BE4" w:rsidRPr="00CD6BE4" w:rsidRDefault="00CD6BE4" w:rsidP="00CD6BE4">
      <w:pPr>
        <w:numPr>
          <w:ilvl w:val="1"/>
          <w:numId w:val="18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D6BE4">
        <w:rPr>
          <w:rFonts w:ascii="Times New Roman" w:hAnsi="Times New Roman" w:cs="Times New Roman"/>
          <w:b/>
          <w:bCs/>
          <w:sz w:val="28"/>
          <w:szCs w:val="28"/>
        </w:rPr>
        <w:t>Complexation with Carbon:</w:t>
      </w:r>
      <w:r w:rsidRPr="00CD6BE4">
        <w:rPr>
          <w:rFonts w:ascii="Times New Roman" w:hAnsi="Times New Roman" w:cs="Times New Roman"/>
          <w:sz w:val="28"/>
          <w:szCs w:val="28"/>
        </w:rPr>
        <w:t> Pb²⁺(</w:t>
      </w:r>
      <w:proofErr w:type="spellStart"/>
      <w:r w:rsidRPr="00CD6BE4">
        <w:rPr>
          <w:rFonts w:ascii="Times New Roman" w:hAnsi="Times New Roman" w:cs="Times New Roman"/>
          <w:sz w:val="28"/>
          <w:szCs w:val="28"/>
        </w:rPr>
        <w:t>aq</w:t>
      </w:r>
      <w:proofErr w:type="spellEnd"/>
      <w:r w:rsidRPr="00CD6BE4">
        <w:rPr>
          <w:rFonts w:ascii="Times New Roman" w:hAnsi="Times New Roman" w:cs="Times New Roman"/>
          <w:sz w:val="28"/>
          <w:szCs w:val="28"/>
        </w:rPr>
        <w:t>) + C-OH (carbon surface functional group) → Pb-OH-C (complex) + H⁺ </w:t>
      </w:r>
    </w:p>
    <w:p w14:paraId="4852ACA1" w14:textId="77777777" w:rsidR="00CD6BE4" w:rsidRPr="00CD6BE4" w:rsidRDefault="00CD6BE4" w:rsidP="00CD6BE4">
      <w:pPr>
        <w:numPr>
          <w:ilvl w:val="1"/>
          <w:numId w:val="19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D6BE4">
        <w:rPr>
          <w:rFonts w:ascii="Times New Roman" w:hAnsi="Times New Roman" w:cs="Times New Roman"/>
          <w:b/>
          <w:bCs/>
          <w:sz w:val="28"/>
          <w:szCs w:val="28"/>
        </w:rPr>
        <w:lastRenderedPageBreak/>
        <w:t>Adsorption with KDF:</w:t>
      </w:r>
      <w:r w:rsidRPr="00CD6BE4">
        <w:rPr>
          <w:rFonts w:ascii="Times New Roman" w:hAnsi="Times New Roman" w:cs="Times New Roman"/>
          <w:sz w:val="28"/>
          <w:szCs w:val="28"/>
        </w:rPr>
        <w:t> The interaction is complex, involving redox reactions and ion exchange, where Pb²⁺ ions replace other ions on the KDF surface, or are oxidized and precipitate. </w:t>
      </w:r>
    </w:p>
    <w:p w14:paraId="7723CC64" w14:textId="29BA7399" w:rsidR="00CD6BE4" w:rsidRPr="00CD6BE4" w:rsidRDefault="00CD6BE4" w:rsidP="00CD6BE4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B1318BF" wp14:editId="204E4B6B">
            <wp:extent cx="5486400" cy="3491230"/>
            <wp:effectExtent l="0" t="0" r="0" b="0"/>
            <wp:docPr id="1577555800" name="Picture 4" descr="Remediation of Heavy Metals Using Biomass-Based Adsorbent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mediation of Heavy Metals Using Biomass-Based Adsorbents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8C0C2" w14:textId="08834CF7" w:rsidR="00CD6BE4" w:rsidRPr="00254405" w:rsidRDefault="00CD6BE4" w:rsidP="00CD6BE4">
      <w:pPr>
        <w:pStyle w:val="Caption"/>
        <w:rPr>
          <w:rFonts w:ascii="Times New Roman" w:hAnsi="Times New Roman" w:cs="Times New Roman"/>
          <w:color w:val="auto"/>
          <w:sz w:val="40"/>
          <w:szCs w:val="40"/>
        </w:rPr>
      </w:pPr>
      <w:r w:rsidRPr="00254405">
        <w:rPr>
          <w:rFonts w:ascii="Times New Roman" w:hAnsi="Times New Roman" w:cs="Times New Roman"/>
          <w:color w:val="auto"/>
          <w:sz w:val="24"/>
          <w:szCs w:val="24"/>
        </w:rPr>
        <w:t xml:space="preserve">Figure </w:t>
      </w:r>
      <w:r w:rsidRPr="00254405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54405">
        <w:rPr>
          <w:rFonts w:ascii="Times New Roman" w:hAnsi="Times New Roman" w:cs="Times New Roman"/>
          <w:color w:val="auto"/>
          <w:sz w:val="24"/>
          <w:szCs w:val="24"/>
        </w:rPr>
        <w:instrText xml:space="preserve"> SEQ Figure \* ARABIC </w:instrText>
      </w:r>
      <w:r w:rsidRPr="00254405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0946AD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254405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54405">
        <w:rPr>
          <w:rFonts w:ascii="Times New Roman" w:hAnsi="Times New Roman" w:cs="Times New Roman"/>
          <w:color w:val="auto"/>
          <w:sz w:val="24"/>
          <w:szCs w:val="24"/>
        </w:rPr>
        <w:t>:HEAVY METAL ADSORPTION</w:t>
      </w:r>
    </w:p>
    <w:p w14:paraId="736A728B" w14:textId="77777777" w:rsidR="00F87BEC" w:rsidRPr="00F42743" w:rsidRDefault="00C44787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42743">
        <w:rPr>
          <w:rFonts w:ascii="Times New Roman" w:hAnsi="Times New Roman" w:cs="Times New Roman"/>
          <w:sz w:val="32"/>
          <w:szCs w:val="32"/>
        </w:rPr>
        <w:t>Stage 3: pH Balancing and Remineralization</w:t>
      </w:r>
    </w:p>
    <w:p w14:paraId="3FEBF7BB" w14:textId="58169567" w:rsidR="008F1742" w:rsidRPr="00254405" w:rsidRDefault="00254405" w:rsidP="002544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4405">
        <w:rPr>
          <w:rFonts w:ascii="Times New Roman" w:hAnsi="Times New Roman" w:cs="Times New Roman"/>
          <w:sz w:val="28"/>
          <w:szCs w:val="28"/>
        </w:rPr>
        <w:t>Alkaline remineralization reintroduces vital minerals, particularly calcium and magnesium, to purified water, raising its pH and improving taste. A common method involves passing water over a bed of </w:t>
      </w:r>
      <w:hyperlink r:id="rId12" w:history="1">
        <w:r w:rsidRPr="00254405">
          <w:rPr>
            <w:rStyle w:val="Hyperlink"/>
            <w:rFonts w:ascii="Times New Roman" w:hAnsi="Times New Roman" w:cs="Times New Roman"/>
            <w:sz w:val="28"/>
            <w:szCs w:val="28"/>
          </w:rPr>
          <w:t>limestone</w:t>
        </w:r>
      </w:hyperlink>
      <w:r w:rsidRPr="00254405">
        <w:rPr>
          <w:rFonts w:ascii="Times New Roman" w:hAnsi="Times New Roman" w:cs="Times New Roman"/>
          <w:sz w:val="28"/>
          <w:szCs w:val="28"/>
        </w:rPr>
        <w:t> (</w:t>
      </w:r>
      <w:hyperlink r:id="rId13" w:history="1">
        <w:r w:rsidRPr="00254405">
          <w:rPr>
            <w:rStyle w:val="Hyperlink"/>
            <w:rFonts w:ascii="Times New Roman" w:hAnsi="Times New Roman" w:cs="Times New Roman"/>
            <w:sz w:val="28"/>
            <w:szCs w:val="28"/>
          </w:rPr>
          <w:t>calcium</w:t>
        </w:r>
      </w:hyperlink>
      <w:r w:rsidRPr="00254405">
        <w:rPr>
          <w:rFonts w:ascii="Times New Roman" w:hAnsi="Times New Roman" w:cs="Times New Roman"/>
          <w:sz w:val="28"/>
          <w:szCs w:val="28"/>
        </w:rPr>
        <w:t> </w:t>
      </w:r>
      <w:hyperlink r:id="rId14" w:history="1">
        <w:r w:rsidRPr="00254405">
          <w:rPr>
            <w:rStyle w:val="Hyperlink"/>
            <w:rFonts w:ascii="Times New Roman" w:hAnsi="Times New Roman" w:cs="Times New Roman"/>
            <w:sz w:val="28"/>
            <w:szCs w:val="28"/>
          </w:rPr>
          <w:t>carbonate</w:t>
        </w:r>
      </w:hyperlink>
      <w:r w:rsidRPr="00254405">
        <w:rPr>
          <w:rFonts w:ascii="Times New Roman" w:hAnsi="Times New Roman" w:cs="Times New Roman"/>
          <w:sz w:val="28"/>
          <w:szCs w:val="28"/>
        </w:rPr>
        <w:t>) or </w:t>
      </w:r>
      <w:hyperlink r:id="rId15" w:history="1">
        <w:r w:rsidRPr="00254405">
          <w:rPr>
            <w:rStyle w:val="Hyperlink"/>
            <w:rFonts w:ascii="Times New Roman" w:hAnsi="Times New Roman" w:cs="Times New Roman"/>
            <w:sz w:val="28"/>
            <w:szCs w:val="28"/>
          </w:rPr>
          <w:t>dolomite</w:t>
        </w:r>
      </w:hyperlink>
      <w:r w:rsidRPr="00254405">
        <w:rPr>
          <w:rFonts w:ascii="Times New Roman" w:hAnsi="Times New Roman" w:cs="Times New Roman"/>
          <w:sz w:val="28"/>
          <w:szCs w:val="28"/>
        </w:rPr>
        <w:t> (calcium magnesium carbonate), where dissolved minerals, such as calcium, magnesium, and bicarbonate, are slowly added to the water. </w:t>
      </w:r>
    </w:p>
    <w:p w14:paraId="3E991998" w14:textId="065E7648" w:rsidR="00B80833" w:rsidRDefault="00254405" w:rsidP="0025440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4405">
        <w:rPr>
          <w:rFonts w:ascii="Times New Roman" w:hAnsi="Times New Roman" w:cs="Times New Roman"/>
          <w:b/>
          <w:bCs/>
          <w:sz w:val="28"/>
          <w:szCs w:val="28"/>
        </w:rPr>
        <w:t>The Process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527C89" w14:textId="77777777" w:rsidR="00254405" w:rsidRPr="00254405" w:rsidRDefault="00254405" w:rsidP="0025440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4405">
        <w:rPr>
          <w:rFonts w:ascii="Times New Roman" w:hAnsi="Times New Roman" w:cs="Times New Roman"/>
          <w:b/>
          <w:bCs/>
          <w:sz w:val="28"/>
          <w:szCs w:val="28"/>
        </w:rPr>
        <w:t>Mineralization: </w:t>
      </w:r>
    </w:p>
    <w:p w14:paraId="568090E6" w14:textId="0A430D3F" w:rsidR="00254405" w:rsidRPr="00254405" w:rsidRDefault="00254405" w:rsidP="0025440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4405">
        <w:rPr>
          <w:rFonts w:ascii="Times New Roman" w:hAnsi="Times New Roman" w:cs="Times New Roman"/>
          <w:sz w:val="28"/>
          <w:szCs w:val="28"/>
        </w:rPr>
        <w:t>The water flows through a bed containing alkaline mineral-rich media, such as limestone (CaCO₃) or dolomite (CaMg(CO₃)₂)</w:t>
      </w:r>
      <w:r w:rsidRPr="00254405">
        <w:rPr>
          <w:rFonts w:ascii="Times New Roman" w:hAnsi="Times New Roman" w:cs="Times New Roman"/>
          <w:sz w:val="28"/>
          <w:szCs w:val="28"/>
        </w:rPr>
        <w:t>.</w:t>
      </w:r>
      <w:r w:rsidRPr="00254405">
        <w:rPr>
          <w:rFonts w:ascii="Times New Roman" w:hAnsi="Times New Roman" w:cs="Times New Roman"/>
          <w:sz w:val="28"/>
          <w:szCs w:val="28"/>
        </w:rPr>
        <w:t> </w:t>
      </w:r>
    </w:p>
    <w:p w14:paraId="09AE0B2E" w14:textId="77777777" w:rsidR="00254405" w:rsidRPr="00254405" w:rsidRDefault="00254405" w:rsidP="0025440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4405">
        <w:rPr>
          <w:rFonts w:ascii="Times New Roman" w:hAnsi="Times New Roman" w:cs="Times New Roman"/>
          <w:b/>
          <w:bCs/>
          <w:sz w:val="28"/>
          <w:szCs w:val="28"/>
        </w:rPr>
        <w:t>Chemical Equations</w:t>
      </w:r>
    </w:p>
    <w:p w14:paraId="74EFA319" w14:textId="77777777" w:rsidR="00254405" w:rsidRPr="00254405" w:rsidRDefault="00254405" w:rsidP="0025440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4405">
        <w:rPr>
          <w:rFonts w:ascii="Times New Roman" w:hAnsi="Times New Roman" w:cs="Times New Roman"/>
          <w:sz w:val="28"/>
          <w:szCs w:val="28"/>
        </w:rPr>
        <w:t>The specific chemical equations depend on the mineral media used, but common examples include:</w:t>
      </w:r>
    </w:p>
    <w:p w14:paraId="2850E98C" w14:textId="77777777" w:rsidR="00254405" w:rsidRPr="00254405" w:rsidRDefault="00254405" w:rsidP="00254405">
      <w:pPr>
        <w:numPr>
          <w:ilvl w:val="0"/>
          <w:numId w:val="21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54405">
        <w:rPr>
          <w:rFonts w:ascii="Times New Roman" w:hAnsi="Times New Roman" w:cs="Times New Roman"/>
          <w:sz w:val="28"/>
          <w:szCs w:val="28"/>
        </w:rPr>
        <w:t>Using Limestone (Calcium Carbonate - CaCO₃):</w:t>
      </w:r>
    </w:p>
    <w:p w14:paraId="7EB42753" w14:textId="77777777" w:rsidR="00254405" w:rsidRDefault="00254405" w:rsidP="00254405">
      <w:pPr>
        <w:numPr>
          <w:ilvl w:val="1"/>
          <w:numId w:val="21"/>
        </w:numPr>
        <w:tabs>
          <w:tab w:val="num" w:pos="1440"/>
        </w:tabs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54405">
        <w:rPr>
          <w:rFonts w:ascii="Times New Roman" w:hAnsi="Times New Roman" w:cs="Times New Roman"/>
          <w:sz w:val="28"/>
          <w:szCs w:val="28"/>
        </w:rPr>
        <w:lastRenderedPageBreak/>
        <w:t>Water dissolves limestone over time: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F15FA6" w14:textId="4BCC7BBF" w:rsidR="00254405" w:rsidRPr="00254405" w:rsidRDefault="00254405" w:rsidP="00254405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54405">
        <w:rPr>
          <w:rFonts w:ascii="Times New Roman" w:hAnsi="Times New Roman" w:cs="Times New Roman"/>
          <w:b/>
          <w:bCs/>
          <w:sz w:val="28"/>
          <w:szCs w:val="28"/>
        </w:rPr>
        <w:t xml:space="preserve">CaCO₃(s) + H₂O(l) </w:t>
      </w:r>
      <w:r w:rsidRPr="00254405">
        <w:rPr>
          <w:rFonts w:ascii="Cambria Math" w:hAnsi="Cambria Math" w:cs="Cambria Math"/>
          <w:b/>
          <w:bCs/>
          <w:sz w:val="28"/>
          <w:szCs w:val="28"/>
        </w:rPr>
        <w:t>⇌</w:t>
      </w:r>
      <w:r w:rsidRPr="00254405">
        <w:rPr>
          <w:rFonts w:ascii="Times New Roman" w:hAnsi="Times New Roman" w:cs="Times New Roman"/>
          <w:b/>
          <w:bCs/>
          <w:sz w:val="28"/>
          <w:szCs w:val="28"/>
        </w:rPr>
        <w:t xml:space="preserve"> Ca²⁺(</w:t>
      </w:r>
      <w:proofErr w:type="spellStart"/>
      <w:r w:rsidRPr="00254405">
        <w:rPr>
          <w:rFonts w:ascii="Times New Roman" w:hAnsi="Times New Roman" w:cs="Times New Roman"/>
          <w:b/>
          <w:bCs/>
          <w:sz w:val="28"/>
          <w:szCs w:val="28"/>
        </w:rPr>
        <w:t>aq</w:t>
      </w:r>
      <w:proofErr w:type="spellEnd"/>
      <w:r w:rsidRPr="00254405">
        <w:rPr>
          <w:rFonts w:ascii="Times New Roman" w:hAnsi="Times New Roman" w:cs="Times New Roman"/>
          <w:b/>
          <w:bCs/>
          <w:sz w:val="28"/>
          <w:szCs w:val="28"/>
        </w:rPr>
        <w:t>) + HCO₃⁻(</w:t>
      </w:r>
      <w:proofErr w:type="spellStart"/>
      <w:r w:rsidRPr="00254405">
        <w:rPr>
          <w:rFonts w:ascii="Times New Roman" w:hAnsi="Times New Roman" w:cs="Times New Roman"/>
          <w:b/>
          <w:bCs/>
          <w:sz w:val="28"/>
          <w:szCs w:val="28"/>
        </w:rPr>
        <w:t>aq</w:t>
      </w:r>
      <w:proofErr w:type="spellEnd"/>
      <w:r w:rsidRPr="00254405">
        <w:rPr>
          <w:rFonts w:ascii="Times New Roman" w:hAnsi="Times New Roman" w:cs="Times New Roman"/>
          <w:b/>
          <w:bCs/>
          <w:sz w:val="28"/>
          <w:szCs w:val="28"/>
        </w:rPr>
        <w:t>) + OH⁻(</w:t>
      </w:r>
      <w:proofErr w:type="spellStart"/>
      <w:r w:rsidRPr="00254405">
        <w:rPr>
          <w:rFonts w:ascii="Times New Roman" w:hAnsi="Times New Roman" w:cs="Times New Roman"/>
          <w:b/>
          <w:bCs/>
          <w:sz w:val="28"/>
          <w:szCs w:val="28"/>
        </w:rPr>
        <w:t>aq</w:t>
      </w:r>
      <w:proofErr w:type="spellEnd"/>
      <w:r w:rsidRPr="00254405">
        <w:rPr>
          <w:rFonts w:ascii="Times New Roman" w:hAnsi="Times New Roman" w:cs="Times New Roman"/>
          <w:b/>
          <w:bCs/>
          <w:sz w:val="28"/>
          <w:szCs w:val="28"/>
        </w:rPr>
        <w:t>) </w:t>
      </w:r>
    </w:p>
    <w:p w14:paraId="07EF3A73" w14:textId="77777777" w:rsidR="00254405" w:rsidRPr="00254405" w:rsidRDefault="00254405" w:rsidP="00254405">
      <w:pPr>
        <w:numPr>
          <w:ilvl w:val="0"/>
          <w:numId w:val="22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54405">
        <w:rPr>
          <w:rFonts w:ascii="Times New Roman" w:hAnsi="Times New Roman" w:cs="Times New Roman"/>
          <w:sz w:val="28"/>
          <w:szCs w:val="28"/>
        </w:rPr>
        <w:t>Using Dolomite (Calcium Magnesium Carbonate - CaMg(CO₃)₂):</w:t>
      </w:r>
    </w:p>
    <w:p w14:paraId="1D1EDC0C" w14:textId="77777777" w:rsidR="00254405" w:rsidRDefault="00254405" w:rsidP="00254405">
      <w:pPr>
        <w:numPr>
          <w:ilvl w:val="1"/>
          <w:numId w:val="22"/>
        </w:numPr>
        <w:tabs>
          <w:tab w:val="num" w:pos="1440"/>
        </w:tabs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54405">
        <w:rPr>
          <w:rFonts w:ascii="Times New Roman" w:hAnsi="Times New Roman" w:cs="Times New Roman"/>
          <w:sz w:val="28"/>
          <w:szCs w:val="28"/>
        </w:rPr>
        <w:t>Dolomite dissolves, adding both calcium and magnesium:</w:t>
      </w:r>
    </w:p>
    <w:p w14:paraId="0683FBDD" w14:textId="2E235920" w:rsidR="00254405" w:rsidRPr="00254405" w:rsidRDefault="00254405" w:rsidP="00254405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54405">
        <w:rPr>
          <w:rFonts w:ascii="Times New Roman" w:hAnsi="Times New Roman" w:cs="Times New Roman"/>
          <w:b/>
          <w:bCs/>
          <w:sz w:val="28"/>
          <w:szCs w:val="28"/>
        </w:rPr>
        <w:t xml:space="preserve">CaMg(CO₃)₂(s) + 2H₂O(l) </w:t>
      </w:r>
      <w:r w:rsidRPr="00254405">
        <w:rPr>
          <w:rFonts w:ascii="Cambria Math" w:hAnsi="Cambria Math" w:cs="Cambria Math"/>
          <w:b/>
          <w:bCs/>
          <w:sz w:val="28"/>
          <w:szCs w:val="28"/>
        </w:rPr>
        <w:t>⇌</w:t>
      </w:r>
      <w:r w:rsidRPr="00254405">
        <w:rPr>
          <w:rFonts w:ascii="Times New Roman" w:hAnsi="Times New Roman" w:cs="Times New Roman"/>
          <w:b/>
          <w:bCs/>
          <w:sz w:val="28"/>
          <w:szCs w:val="28"/>
        </w:rPr>
        <w:t xml:space="preserve"> Ca²⁺(</w:t>
      </w:r>
      <w:proofErr w:type="spellStart"/>
      <w:r w:rsidRPr="00254405">
        <w:rPr>
          <w:rFonts w:ascii="Times New Roman" w:hAnsi="Times New Roman" w:cs="Times New Roman"/>
          <w:b/>
          <w:bCs/>
          <w:sz w:val="28"/>
          <w:szCs w:val="28"/>
        </w:rPr>
        <w:t>aq</w:t>
      </w:r>
      <w:proofErr w:type="spellEnd"/>
      <w:r w:rsidRPr="00254405">
        <w:rPr>
          <w:rFonts w:ascii="Times New Roman" w:hAnsi="Times New Roman" w:cs="Times New Roman"/>
          <w:b/>
          <w:bCs/>
          <w:sz w:val="28"/>
          <w:szCs w:val="28"/>
        </w:rPr>
        <w:t>) + Mg²⁺(</w:t>
      </w:r>
      <w:proofErr w:type="spellStart"/>
      <w:r w:rsidRPr="00254405">
        <w:rPr>
          <w:rFonts w:ascii="Times New Roman" w:hAnsi="Times New Roman" w:cs="Times New Roman"/>
          <w:b/>
          <w:bCs/>
          <w:sz w:val="28"/>
          <w:szCs w:val="28"/>
        </w:rPr>
        <w:t>aq</w:t>
      </w:r>
      <w:proofErr w:type="spellEnd"/>
      <w:r w:rsidRPr="00254405">
        <w:rPr>
          <w:rFonts w:ascii="Times New Roman" w:hAnsi="Times New Roman" w:cs="Times New Roman"/>
          <w:b/>
          <w:bCs/>
          <w:sz w:val="28"/>
          <w:szCs w:val="28"/>
        </w:rPr>
        <w:t>) + 2HCO₃⁻(</w:t>
      </w:r>
      <w:proofErr w:type="spellStart"/>
      <w:r w:rsidRPr="00254405">
        <w:rPr>
          <w:rFonts w:ascii="Times New Roman" w:hAnsi="Times New Roman" w:cs="Times New Roman"/>
          <w:b/>
          <w:bCs/>
          <w:sz w:val="28"/>
          <w:szCs w:val="28"/>
        </w:rPr>
        <w:t>aq</w:t>
      </w:r>
      <w:proofErr w:type="spellEnd"/>
      <w:r w:rsidRPr="00254405">
        <w:rPr>
          <w:rFonts w:ascii="Times New Roman" w:hAnsi="Times New Roman" w:cs="Times New Roman"/>
          <w:b/>
          <w:bCs/>
          <w:sz w:val="28"/>
          <w:szCs w:val="28"/>
        </w:rPr>
        <w:t>) + 2OH⁻(</w:t>
      </w:r>
      <w:proofErr w:type="spellStart"/>
      <w:r w:rsidRPr="00254405">
        <w:rPr>
          <w:rFonts w:ascii="Times New Roman" w:hAnsi="Times New Roman" w:cs="Times New Roman"/>
          <w:b/>
          <w:bCs/>
          <w:sz w:val="28"/>
          <w:szCs w:val="28"/>
        </w:rPr>
        <w:t>aq</w:t>
      </w:r>
      <w:proofErr w:type="spellEnd"/>
      <w:r w:rsidRPr="00254405">
        <w:rPr>
          <w:rFonts w:ascii="Times New Roman" w:hAnsi="Times New Roman" w:cs="Times New Roman"/>
          <w:b/>
          <w:bCs/>
          <w:sz w:val="28"/>
          <w:szCs w:val="28"/>
        </w:rPr>
        <w:t>) </w:t>
      </w:r>
    </w:p>
    <w:p w14:paraId="10620E1A" w14:textId="77777777" w:rsidR="00254405" w:rsidRPr="00254405" w:rsidRDefault="00254405" w:rsidP="00254405">
      <w:pPr>
        <w:numPr>
          <w:ilvl w:val="0"/>
          <w:numId w:val="23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54405">
        <w:rPr>
          <w:rFonts w:ascii="Times New Roman" w:hAnsi="Times New Roman" w:cs="Times New Roman"/>
          <w:sz w:val="28"/>
          <w:szCs w:val="28"/>
        </w:rPr>
        <w:t>Reactions with Dissolved CO₂ (often present):</w:t>
      </w:r>
    </w:p>
    <w:p w14:paraId="792F9531" w14:textId="77777777" w:rsidR="00254405" w:rsidRDefault="00254405" w:rsidP="00254405">
      <w:pPr>
        <w:numPr>
          <w:ilvl w:val="1"/>
          <w:numId w:val="23"/>
        </w:numPr>
        <w:tabs>
          <w:tab w:val="num" w:pos="1440"/>
        </w:tabs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54405">
        <w:rPr>
          <w:rFonts w:ascii="Times New Roman" w:hAnsi="Times New Roman" w:cs="Times New Roman"/>
          <w:sz w:val="28"/>
          <w:szCs w:val="28"/>
        </w:rPr>
        <w:t>The introduced bicarbonate ions react with dissolved carbon dioxide to help buffer the pH: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C9BD85" w14:textId="30F319C0" w:rsidR="00254405" w:rsidRPr="00254405" w:rsidRDefault="00254405" w:rsidP="00254405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54405">
        <w:rPr>
          <w:rFonts w:ascii="Times New Roman" w:hAnsi="Times New Roman" w:cs="Times New Roman"/>
          <w:b/>
          <w:bCs/>
          <w:sz w:val="28"/>
          <w:szCs w:val="28"/>
        </w:rPr>
        <w:t>CO₂(</w:t>
      </w:r>
      <w:proofErr w:type="spellStart"/>
      <w:r w:rsidRPr="00254405">
        <w:rPr>
          <w:rFonts w:ascii="Times New Roman" w:hAnsi="Times New Roman" w:cs="Times New Roman"/>
          <w:b/>
          <w:bCs/>
          <w:sz w:val="28"/>
          <w:szCs w:val="28"/>
        </w:rPr>
        <w:t>aq</w:t>
      </w:r>
      <w:proofErr w:type="spellEnd"/>
      <w:r w:rsidRPr="00254405">
        <w:rPr>
          <w:rFonts w:ascii="Times New Roman" w:hAnsi="Times New Roman" w:cs="Times New Roman"/>
          <w:b/>
          <w:bCs/>
          <w:sz w:val="28"/>
          <w:szCs w:val="28"/>
        </w:rPr>
        <w:t xml:space="preserve">) + OH⁻(aq) </w:t>
      </w:r>
      <w:r w:rsidRPr="00254405">
        <w:rPr>
          <w:rFonts w:ascii="Cambria Math" w:hAnsi="Cambria Math" w:cs="Cambria Math"/>
          <w:b/>
          <w:bCs/>
          <w:sz w:val="28"/>
          <w:szCs w:val="28"/>
        </w:rPr>
        <w:t>⇌</w:t>
      </w:r>
      <w:r w:rsidRPr="00254405">
        <w:rPr>
          <w:rFonts w:ascii="Times New Roman" w:hAnsi="Times New Roman" w:cs="Times New Roman"/>
          <w:b/>
          <w:bCs/>
          <w:sz w:val="28"/>
          <w:szCs w:val="28"/>
        </w:rPr>
        <w:t xml:space="preserve"> HCO₃⁻(</w:t>
      </w:r>
      <w:proofErr w:type="spellStart"/>
      <w:r w:rsidRPr="00254405">
        <w:rPr>
          <w:rFonts w:ascii="Times New Roman" w:hAnsi="Times New Roman" w:cs="Times New Roman"/>
          <w:b/>
          <w:bCs/>
          <w:sz w:val="28"/>
          <w:szCs w:val="28"/>
        </w:rPr>
        <w:t>aq</w:t>
      </w:r>
      <w:proofErr w:type="spellEnd"/>
      <w:r w:rsidRPr="00254405">
        <w:rPr>
          <w:rFonts w:ascii="Times New Roman" w:hAnsi="Times New Roman" w:cs="Times New Roman"/>
          <w:b/>
          <w:bCs/>
          <w:sz w:val="28"/>
          <w:szCs w:val="28"/>
        </w:rPr>
        <w:t>) </w:t>
      </w:r>
    </w:p>
    <w:p w14:paraId="37759CA9" w14:textId="43744701" w:rsidR="00254405" w:rsidRDefault="00254405" w:rsidP="0025440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A193CCF" wp14:editId="45BC49EC">
            <wp:extent cx="5486400" cy="3572510"/>
            <wp:effectExtent l="0" t="0" r="0" b="8890"/>
            <wp:docPr id="1615398424" name="Picture 5" descr="Figure 2.Schematic of a typical lime dosing syste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igure 2.Schematic of a typical lime dosing system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F03DA" w14:textId="6A92CF95" w:rsidR="00254405" w:rsidRPr="00254405" w:rsidRDefault="00254405" w:rsidP="00254405">
      <w:pPr>
        <w:pStyle w:val="Caption"/>
        <w:rPr>
          <w:rFonts w:ascii="Times New Roman" w:hAnsi="Times New Roman" w:cs="Times New Roman"/>
          <w:b w:val="0"/>
          <w:bCs w:val="0"/>
          <w:color w:val="auto"/>
          <w:sz w:val="40"/>
          <w:szCs w:val="40"/>
        </w:rPr>
      </w:pPr>
      <w:r w:rsidRPr="00254405">
        <w:rPr>
          <w:rFonts w:ascii="Times New Roman" w:hAnsi="Times New Roman" w:cs="Times New Roman"/>
          <w:color w:val="auto"/>
          <w:sz w:val="24"/>
          <w:szCs w:val="24"/>
        </w:rPr>
        <w:t xml:space="preserve">Figure </w:t>
      </w:r>
      <w:r w:rsidRPr="00254405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54405">
        <w:rPr>
          <w:rFonts w:ascii="Times New Roman" w:hAnsi="Times New Roman" w:cs="Times New Roman"/>
          <w:color w:val="auto"/>
          <w:sz w:val="24"/>
          <w:szCs w:val="24"/>
        </w:rPr>
        <w:instrText xml:space="preserve"> SEQ Figure \* ARABIC </w:instrText>
      </w:r>
      <w:r w:rsidRPr="00254405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0946AD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254405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54405">
        <w:rPr>
          <w:rFonts w:ascii="Times New Roman" w:hAnsi="Times New Roman" w:cs="Times New Roman"/>
          <w:color w:val="auto"/>
          <w:sz w:val="24"/>
          <w:szCs w:val="24"/>
        </w:rPr>
        <w:t>:ALKALINE REMINERALIZATION</w:t>
      </w:r>
    </w:p>
    <w:p w14:paraId="227C92DA" w14:textId="0C4B8052" w:rsidR="00C451FA" w:rsidRDefault="001D3507" w:rsidP="001D350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D3507">
        <w:rPr>
          <w:rFonts w:ascii="Times New Roman" w:hAnsi="Times New Roman" w:cs="Times New Roman"/>
          <w:b/>
          <w:bCs/>
          <w:sz w:val="28"/>
          <w:szCs w:val="28"/>
        </w:rPr>
        <w:t xml:space="preserve"> Smart Water Monitoring &amp; Purification Device</w:t>
      </w:r>
      <w:r w:rsidRPr="001D35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3965E1" w14:textId="77777777" w:rsidR="001D3507" w:rsidRPr="001D3507" w:rsidRDefault="001D3507" w:rsidP="001D3507">
      <w:pPr>
        <w:spacing w:after="0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system is designed to </w:t>
      </w:r>
      <w:r w:rsidRPr="001D3507">
        <w:rPr>
          <w:b/>
          <w:bCs/>
          <w:sz w:val="28"/>
          <w:szCs w:val="28"/>
        </w:rPr>
        <w:t>detect and purify</w:t>
      </w:r>
      <w:r w:rsidRPr="001D3507">
        <w:rPr>
          <w:sz w:val="28"/>
          <w:szCs w:val="28"/>
        </w:rPr>
        <w:t xml:space="preserve"> five critical parameters:</w:t>
      </w:r>
    </w:p>
    <w:p w14:paraId="72064340" w14:textId="77777777" w:rsidR="001D3507" w:rsidRPr="001D3507" w:rsidRDefault="001D3507" w:rsidP="001D350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D3507">
        <w:rPr>
          <w:rFonts w:ascii="Times New Roman" w:hAnsi="Times New Roman" w:cs="Times New Roman"/>
          <w:b/>
          <w:bCs/>
          <w:sz w:val="28"/>
          <w:szCs w:val="28"/>
        </w:rPr>
        <w:t>pH, Lead (Pb), Mercury (Hg), Manganese (Mn), and Magnesium (Mg)</w:t>
      </w:r>
    </w:p>
    <w:p w14:paraId="754ED845" w14:textId="5BC15331" w:rsidR="001D3507" w:rsidRDefault="001D3507" w:rsidP="001D350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D3507">
        <w:rPr>
          <w:rFonts w:ascii="Times New Roman" w:hAnsi="Times New Roman" w:cs="Times New Roman"/>
          <w:sz w:val="28"/>
          <w:szCs w:val="28"/>
        </w:rPr>
        <w:t xml:space="preserve">It integrates </w:t>
      </w:r>
      <w:r w:rsidRPr="001D3507">
        <w:rPr>
          <w:rFonts w:ascii="Times New Roman" w:hAnsi="Times New Roman" w:cs="Times New Roman"/>
          <w:b/>
          <w:bCs/>
          <w:sz w:val="28"/>
          <w:szCs w:val="28"/>
        </w:rPr>
        <w:t>ESP32</w:t>
      </w:r>
      <w:r>
        <w:rPr>
          <w:rFonts w:ascii="Times New Roman" w:hAnsi="Times New Roman" w:cs="Times New Roman"/>
          <w:b/>
          <w:bCs/>
          <w:sz w:val="28"/>
          <w:szCs w:val="28"/>
        </w:rPr>
        <w:t>-S3</w:t>
      </w:r>
      <w:r w:rsidRPr="001D3507">
        <w:rPr>
          <w:rFonts w:ascii="Times New Roman" w:hAnsi="Times New Roman" w:cs="Times New Roman"/>
          <w:sz w:val="28"/>
          <w:szCs w:val="28"/>
        </w:rPr>
        <w:t xml:space="preserve"> sensors for real-time data monitoring and uses </w:t>
      </w:r>
      <w:r w:rsidRPr="001D3507">
        <w:rPr>
          <w:rFonts w:ascii="Times New Roman" w:hAnsi="Times New Roman" w:cs="Times New Roman"/>
          <w:b/>
          <w:bCs/>
          <w:sz w:val="28"/>
          <w:szCs w:val="28"/>
        </w:rPr>
        <w:t>multi-stage filtration</w:t>
      </w:r>
      <w:r w:rsidRPr="001D3507">
        <w:rPr>
          <w:rFonts w:ascii="Times New Roman" w:hAnsi="Times New Roman" w:cs="Times New Roman"/>
          <w:sz w:val="28"/>
          <w:szCs w:val="28"/>
        </w:rPr>
        <w:t xml:space="preserve"> for purification.</w:t>
      </w:r>
    </w:p>
    <w:p w14:paraId="2DB97D15" w14:textId="4FDE86CD" w:rsidR="001D3507" w:rsidRDefault="001D3507" w:rsidP="001D350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D3507">
        <w:rPr>
          <w:rFonts w:ascii="Times New Roman" w:hAnsi="Times New Roman" w:cs="Times New Roman"/>
          <w:sz w:val="28"/>
          <w:szCs w:val="28"/>
        </w:rPr>
        <w:t>Major Filtration Stages in the Smart Water Purification Device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28"/>
        <w:gridCol w:w="2141"/>
        <w:gridCol w:w="2203"/>
      </w:tblGrid>
      <w:tr w:rsidR="001D3507" w14:paraId="054C3D54" w14:textId="77777777" w:rsidTr="001D3507">
        <w:tc>
          <w:tcPr>
            <w:tcW w:w="2214" w:type="dxa"/>
          </w:tcPr>
          <w:p w14:paraId="34285CA2" w14:textId="7B949046" w:rsidR="001D3507" w:rsidRDefault="001D3507" w:rsidP="001D35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Stage</w:t>
            </w:r>
          </w:p>
        </w:tc>
        <w:tc>
          <w:tcPr>
            <w:tcW w:w="2214" w:type="dxa"/>
          </w:tcPr>
          <w:p w14:paraId="0B7678D7" w14:textId="27B3086A" w:rsidR="001D3507" w:rsidRDefault="001D3507" w:rsidP="001D35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507">
              <w:rPr>
                <w:rFonts w:ascii="Times New Roman" w:hAnsi="Times New Roman" w:cs="Times New Roman"/>
                <w:sz w:val="28"/>
                <w:szCs w:val="28"/>
              </w:rPr>
              <w:t>Filtration Process</w:t>
            </w:r>
          </w:p>
        </w:tc>
        <w:tc>
          <w:tcPr>
            <w:tcW w:w="2214" w:type="dxa"/>
          </w:tcPr>
          <w:p w14:paraId="5B06763E" w14:textId="729EB77C" w:rsidR="001D3507" w:rsidRDefault="001D3507" w:rsidP="001D35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507">
              <w:rPr>
                <w:rFonts w:ascii="Times New Roman" w:hAnsi="Times New Roman" w:cs="Times New Roman"/>
                <w:sz w:val="28"/>
                <w:szCs w:val="28"/>
              </w:rPr>
              <w:t xml:space="preserve">Purpose / Target </w:t>
            </w:r>
            <w:r w:rsidRPr="001D350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Pollutant</w:t>
            </w:r>
          </w:p>
        </w:tc>
        <w:tc>
          <w:tcPr>
            <w:tcW w:w="2214" w:type="dxa"/>
          </w:tcPr>
          <w:p w14:paraId="21F313D3" w14:textId="240C9C74" w:rsidR="001D3507" w:rsidRDefault="001D3507" w:rsidP="001D35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50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Description</w:t>
            </w:r>
          </w:p>
        </w:tc>
      </w:tr>
      <w:tr w:rsidR="001D3507" w14:paraId="4AADB751" w14:textId="77777777" w:rsidTr="001D3507">
        <w:tc>
          <w:tcPr>
            <w:tcW w:w="2214" w:type="dxa"/>
          </w:tcPr>
          <w:p w14:paraId="58D9716B" w14:textId="29340C37" w:rsidR="001D3507" w:rsidRDefault="001D3507" w:rsidP="001D35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Stage 1: </w:t>
            </w:r>
            <w:r w:rsidRPr="001D3507">
              <w:rPr>
                <w:rFonts w:ascii="Times New Roman" w:hAnsi="Times New Roman" w:cs="Times New Roman"/>
                <w:sz w:val="28"/>
                <w:szCs w:val="28"/>
              </w:rPr>
              <w:t>Oxidation + Filtration</w:t>
            </w:r>
          </w:p>
        </w:tc>
        <w:tc>
          <w:tcPr>
            <w:tcW w:w="2214" w:type="dxa"/>
          </w:tcPr>
          <w:p w14:paraId="28E0EEAA" w14:textId="29D8E163" w:rsidR="001D3507" w:rsidRDefault="001D3507" w:rsidP="001D35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Greensand or Aeration</w:t>
            </w:r>
          </w:p>
        </w:tc>
        <w:tc>
          <w:tcPr>
            <w:tcW w:w="2214" w:type="dxa"/>
          </w:tcPr>
          <w:p w14:paraId="5830AC99" w14:textId="690C4E8B" w:rsidR="001D3507" w:rsidRDefault="001D3507" w:rsidP="001D35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507">
              <w:rPr>
                <w:rFonts w:ascii="Times New Roman" w:hAnsi="Times New Roman" w:cs="Times New Roman"/>
                <w:sz w:val="28"/>
                <w:szCs w:val="28"/>
              </w:rPr>
              <w:t>Manganese (Mn²⁺)</w:t>
            </w:r>
          </w:p>
        </w:tc>
        <w:tc>
          <w:tcPr>
            <w:tcW w:w="2214" w:type="dxa"/>
          </w:tcPr>
          <w:p w14:paraId="5E5A564D" w14:textId="6A6BBA7B" w:rsidR="001D3507" w:rsidRDefault="001D3507" w:rsidP="001D35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507">
              <w:rPr>
                <w:rFonts w:ascii="Times New Roman" w:hAnsi="Times New Roman" w:cs="Times New Roman"/>
                <w:sz w:val="28"/>
                <w:szCs w:val="28"/>
              </w:rPr>
              <w:t>Oxidizes dissolved Mn²⁺ to insoluble MnO₂, filtered out easily.</w:t>
            </w:r>
          </w:p>
        </w:tc>
      </w:tr>
      <w:tr w:rsidR="001D3507" w14:paraId="78F484B6" w14:textId="77777777" w:rsidTr="001D3507">
        <w:tc>
          <w:tcPr>
            <w:tcW w:w="2214" w:type="dxa"/>
          </w:tcPr>
          <w:p w14:paraId="055E751F" w14:textId="2EC43D1D" w:rsidR="001D3507" w:rsidRDefault="001D3507" w:rsidP="001D35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507">
              <w:rPr>
                <w:rFonts w:ascii="Times New Roman" w:hAnsi="Times New Roman" w:cs="Times New Roman"/>
                <w:sz w:val="28"/>
                <w:szCs w:val="28"/>
              </w:rPr>
              <w:t>Stage 2: Adsorption + Ion Exchange</w:t>
            </w:r>
          </w:p>
        </w:tc>
        <w:tc>
          <w:tcPr>
            <w:tcW w:w="2214" w:type="dxa"/>
          </w:tcPr>
          <w:p w14:paraId="13BFDFCF" w14:textId="32DD13A5" w:rsidR="001D3507" w:rsidRDefault="001D3507" w:rsidP="001D35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507">
              <w:rPr>
                <w:rFonts w:ascii="Times New Roman" w:hAnsi="Times New Roman" w:cs="Times New Roman"/>
                <w:sz w:val="28"/>
                <w:szCs w:val="28"/>
              </w:rPr>
              <w:t>Activated Carbon + Resin Filter</w:t>
            </w:r>
          </w:p>
        </w:tc>
        <w:tc>
          <w:tcPr>
            <w:tcW w:w="2214" w:type="dxa"/>
          </w:tcPr>
          <w:p w14:paraId="42F9CEDB" w14:textId="37A964E8" w:rsidR="001D3507" w:rsidRDefault="001D3507" w:rsidP="001D35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507">
              <w:rPr>
                <w:rFonts w:ascii="Times New Roman" w:hAnsi="Times New Roman" w:cs="Times New Roman"/>
                <w:sz w:val="28"/>
                <w:szCs w:val="28"/>
              </w:rPr>
              <w:t>Lead (Pb²⁺), Mercury (Hg²⁺)</w:t>
            </w:r>
          </w:p>
        </w:tc>
        <w:tc>
          <w:tcPr>
            <w:tcW w:w="2214" w:type="dxa"/>
          </w:tcPr>
          <w:p w14:paraId="04818C6B" w14:textId="09217142" w:rsidR="001D3507" w:rsidRDefault="001D3507" w:rsidP="001D35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507">
              <w:rPr>
                <w:rFonts w:ascii="Times New Roman" w:hAnsi="Times New Roman" w:cs="Times New Roman"/>
                <w:sz w:val="28"/>
                <w:szCs w:val="28"/>
              </w:rPr>
              <w:t>Heavy metal ions are trapped by carbon pores and exchanged with harmless ions like Na⁺ or H⁺.</w:t>
            </w:r>
          </w:p>
        </w:tc>
      </w:tr>
      <w:tr w:rsidR="001D3507" w14:paraId="0489A1A8" w14:textId="77777777" w:rsidTr="001D3507">
        <w:tc>
          <w:tcPr>
            <w:tcW w:w="2214" w:type="dxa"/>
          </w:tcPr>
          <w:p w14:paraId="579441E3" w14:textId="0D796BC6" w:rsidR="001D3507" w:rsidRDefault="001D3507" w:rsidP="001D35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507">
              <w:rPr>
                <w:rFonts w:ascii="Times New Roman" w:hAnsi="Times New Roman" w:cs="Times New Roman"/>
                <w:sz w:val="28"/>
                <w:szCs w:val="28"/>
              </w:rPr>
              <w:t>Stage 3: pH Conditioning and Mineral Balance</w:t>
            </w:r>
          </w:p>
        </w:tc>
        <w:tc>
          <w:tcPr>
            <w:tcW w:w="2214" w:type="dxa"/>
          </w:tcPr>
          <w:p w14:paraId="6DB08066" w14:textId="650858F9" w:rsidR="001D3507" w:rsidRDefault="001D3507" w:rsidP="001D35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507">
              <w:rPr>
                <w:rFonts w:ascii="Times New Roman" w:hAnsi="Times New Roman" w:cs="Times New Roman"/>
                <w:sz w:val="28"/>
                <w:szCs w:val="28"/>
              </w:rPr>
              <w:t>Calcite Filter + Reverse Osmosis</w:t>
            </w:r>
          </w:p>
        </w:tc>
        <w:tc>
          <w:tcPr>
            <w:tcW w:w="2214" w:type="dxa"/>
          </w:tcPr>
          <w:p w14:paraId="273AA837" w14:textId="1B05503A" w:rsidR="001D3507" w:rsidRDefault="001D3507" w:rsidP="001D35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507">
              <w:rPr>
                <w:rFonts w:ascii="Times New Roman" w:hAnsi="Times New Roman" w:cs="Times New Roman"/>
                <w:sz w:val="28"/>
                <w:szCs w:val="28"/>
              </w:rPr>
              <w:t>pH and Magnesium (Mg²⁺)</w:t>
            </w:r>
          </w:p>
        </w:tc>
        <w:tc>
          <w:tcPr>
            <w:tcW w:w="2214" w:type="dxa"/>
          </w:tcPr>
          <w:p w14:paraId="105413D6" w14:textId="1232A42A" w:rsidR="001D3507" w:rsidRDefault="001D3507" w:rsidP="001D35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507">
              <w:rPr>
                <w:rFonts w:ascii="Times New Roman" w:hAnsi="Times New Roman" w:cs="Times New Roman"/>
                <w:sz w:val="28"/>
                <w:szCs w:val="28"/>
              </w:rPr>
              <w:t>Adjusts acidity/alkalinity and removes excess minerals for balanced water.</w:t>
            </w:r>
          </w:p>
        </w:tc>
      </w:tr>
    </w:tbl>
    <w:p w14:paraId="4D327ACA" w14:textId="77777777" w:rsidR="002F6F39" w:rsidRDefault="002F6F39" w:rsidP="002F6F3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6F39">
        <w:rPr>
          <w:rFonts w:ascii="Times New Roman" w:hAnsi="Times New Roman" w:cs="Times New Roman"/>
          <w:b/>
          <w:bCs/>
          <w:sz w:val="28"/>
          <w:szCs w:val="28"/>
        </w:rPr>
        <w:t>Pollutants and Their Removal Methods with Chemical Reactions</w:t>
      </w:r>
    </w:p>
    <w:p w14:paraId="63FBF83E" w14:textId="62BECFB0" w:rsidR="002F6F39" w:rsidRPr="002F6F39" w:rsidRDefault="002F6F39" w:rsidP="002F6F3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6F39">
        <w:rPr>
          <w:rFonts w:ascii="Times New Roman" w:hAnsi="Times New Roman" w:cs="Times New Roman"/>
          <w:b/>
          <w:bCs/>
          <w:sz w:val="28"/>
          <w:szCs w:val="28"/>
        </w:rPr>
        <w:t>(a) pH – Hydrogen Ion Concentration</w:t>
      </w:r>
    </w:p>
    <w:p w14:paraId="546F57EF" w14:textId="77777777" w:rsidR="002F6F39" w:rsidRPr="002F6F39" w:rsidRDefault="002F6F39" w:rsidP="002F6F39">
      <w:pPr>
        <w:numPr>
          <w:ilvl w:val="0"/>
          <w:numId w:val="24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F6F39">
        <w:rPr>
          <w:rFonts w:ascii="Times New Roman" w:hAnsi="Times New Roman" w:cs="Times New Roman"/>
          <w:b/>
          <w:bCs/>
          <w:sz w:val="28"/>
          <w:szCs w:val="28"/>
        </w:rPr>
        <w:t>Problem:</w:t>
      </w:r>
    </w:p>
    <w:p w14:paraId="4B913DEF" w14:textId="1F17AB06" w:rsidR="002F6F39" w:rsidRPr="002F6F39" w:rsidRDefault="002F6F39" w:rsidP="002F6F39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F6F39">
        <w:rPr>
          <w:rFonts w:ascii="Times New Roman" w:eastAsia="Times New Roman" w:hAnsi="Times New Roman" w:cs="Times New Roman"/>
          <w:sz w:val="28"/>
          <w:szCs w:val="28"/>
        </w:rPr>
        <w:t xml:space="preserve"> pH measures </w:t>
      </w:r>
      <w:r w:rsidRPr="002F6F39">
        <w:rPr>
          <w:rFonts w:ascii="Times New Roman" w:eastAsia="Times New Roman" w:hAnsi="Times New Roman" w:cs="Times New Roman"/>
          <w:b/>
          <w:bCs/>
          <w:sz w:val="28"/>
          <w:szCs w:val="28"/>
        </w:rPr>
        <w:t>hydrogen ion concentration</w:t>
      </w:r>
      <w:r w:rsidRPr="002F6F39">
        <w:rPr>
          <w:rFonts w:ascii="Times New Roman" w:eastAsia="Times New Roman" w:hAnsi="Times New Roman" w:cs="Times New Roman"/>
          <w:sz w:val="28"/>
          <w:szCs w:val="28"/>
        </w:rPr>
        <w:t xml:space="preserve"> in water:</w:t>
      </w:r>
    </w:p>
    <w:p w14:paraId="1E01C820" w14:textId="59C9766F" w:rsidR="002F6F39" w:rsidRPr="002F6F39" w:rsidRDefault="002F6F39" w:rsidP="002F6F39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r>
          <m:rPr>
            <m:nor/>
          </m:rPr>
          <w:rPr>
            <w:rFonts w:ascii="Times New Roman" w:eastAsia="Times New Roman" w:hAnsi="Times New Roman" w:cs="Times New Roman"/>
            <w:sz w:val="28"/>
            <w:szCs w:val="28"/>
          </w:rPr>
          <m:t>pH</m:t>
        </m:r>
        <m:r>
          <w:rPr>
            <w:rFonts w:ascii="Cambria Math" w:eastAsia="Times New Roman" w:hAnsi="Cambria Math" w:cs="Times New Roman"/>
            <w:sz w:val="28"/>
            <w:szCs w:val="28"/>
          </w:rPr>
          <m:t>=-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log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⁡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10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[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+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]</m:t>
        </m:r>
      </m:oMath>
    </w:p>
    <w:p w14:paraId="45674659" w14:textId="20D15645" w:rsidR="002F6F39" w:rsidRPr="002F6F39" w:rsidRDefault="002F6F39" w:rsidP="002F6F39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F6F39">
        <w:rPr>
          <w:rFonts w:ascii="Times New Roman" w:eastAsia="Times New Roman" w:hAnsi="Times New Roman" w:cs="Times New Roman"/>
          <w:sz w:val="28"/>
          <w:szCs w:val="28"/>
        </w:rPr>
        <w:t xml:space="preserve"> Ideal </w:t>
      </w:r>
      <w:r w:rsidRPr="002F6F39">
        <w:rPr>
          <w:rFonts w:ascii="Times New Roman" w:eastAsia="Times New Roman" w:hAnsi="Times New Roman" w:cs="Times New Roman"/>
          <w:b/>
          <w:bCs/>
          <w:sz w:val="28"/>
          <w:szCs w:val="28"/>
        </w:rPr>
        <w:t>drinking water pH</w:t>
      </w:r>
      <w:r w:rsidRPr="002F6F3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2F6F39">
        <w:rPr>
          <w:rFonts w:ascii="Times New Roman" w:eastAsia="Times New Roman" w:hAnsi="Times New Roman" w:cs="Times New Roman"/>
          <w:b/>
          <w:bCs/>
          <w:sz w:val="28"/>
          <w:szCs w:val="28"/>
        </w:rPr>
        <w:t>6.5 – 8.5 (neutral to slightly alkaline)</w:t>
      </w:r>
      <w:r w:rsidRPr="002F6F39">
        <w:rPr>
          <w:rFonts w:ascii="Times New Roman" w:eastAsia="Times New Roman" w:hAnsi="Times New Roman" w:cs="Times New Roman"/>
          <w:sz w:val="28"/>
          <w:szCs w:val="28"/>
        </w:rPr>
        <w:br/>
        <w:t xml:space="preserve">Outside this range, water becomes </w:t>
      </w:r>
      <w:r w:rsidRPr="002F6F39">
        <w:rPr>
          <w:rFonts w:ascii="Times New Roman" w:eastAsia="Times New Roman" w:hAnsi="Times New Roman" w:cs="Times New Roman"/>
          <w:b/>
          <w:bCs/>
          <w:sz w:val="28"/>
          <w:szCs w:val="28"/>
        </w:rPr>
        <w:t>corrosive (acidic)</w:t>
      </w:r>
      <w:r w:rsidRPr="002F6F39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r w:rsidRPr="002F6F39">
        <w:rPr>
          <w:rFonts w:ascii="Times New Roman" w:eastAsia="Times New Roman" w:hAnsi="Times New Roman" w:cs="Times New Roman"/>
          <w:b/>
          <w:bCs/>
          <w:sz w:val="28"/>
          <w:szCs w:val="28"/>
        </w:rPr>
        <w:t>scale-forming (alkaline)</w:t>
      </w:r>
      <w:r w:rsidRPr="002F6F3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E6F8C08" w14:textId="77777777" w:rsidR="002F6F39" w:rsidRPr="002F6F39" w:rsidRDefault="002F6F39" w:rsidP="002F6F39">
      <w:pPr>
        <w:pStyle w:val="Heading3"/>
        <w:spacing w:before="0"/>
        <w:rPr>
          <w:rFonts w:ascii="Times New Roman" w:hAnsi="Times New Roman" w:cs="Times New Roman"/>
          <w:sz w:val="32"/>
          <w:szCs w:val="32"/>
        </w:rPr>
      </w:pPr>
      <w:r w:rsidRPr="002F6F39">
        <w:rPr>
          <w:rFonts w:ascii="Times New Roman" w:hAnsi="Times New Roman" w:cs="Times New Roman"/>
          <w:sz w:val="32"/>
          <w:szCs w:val="32"/>
        </w:rPr>
        <w:t>Adjustment Reactions:</w:t>
      </w:r>
    </w:p>
    <w:p w14:paraId="785BFF98" w14:textId="77777777" w:rsidR="002F6F39" w:rsidRPr="002F6F39" w:rsidRDefault="002F6F39" w:rsidP="002F6F39">
      <w:pPr>
        <w:pStyle w:val="NormalWeb"/>
        <w:spacing w:after="0"/>
        <w:rPr>
          <w:sz w:val="28"/>
          <w:szCs w:val="28"/>
        </w:rPr>
      </w:pPr>
      <w:r w:rsidRPr="002F6F39">
        <w:rPr>
          <w:rStyle w:val="Strong"/>
          <w:sz w:val="28"/>
          <w:szCs w:val="28"/>
        </w:rPr>
        <w:t>1. Making Water Alkaline (raising pH):</w:t>
      </w:r>
      <w:r w:rsidRPr="002F6F39">
        <w:rPr>
          <w:sz w:val="28"/>
          <w:szCs w:val="28"/>
        </w:rPr>
        <w:br/>
        <w:t>Neutralizes acidity by adding basic compounds such as lime (Ca(OH)₂) or soda ash (Na₂CO₃).</w:t>
      </w:r>
    </w:p>
    <w:p w14:paraId="7C69719C" w14:textId="3E0D4CD2" w:rsidR="002F6F39" w:rsidRPr="002F6F39" w:rsidRDefault="002F6F39" w:rsidP="002F6F39">
      <w:pPr>
        <w:spacing w:after="0"/>
        <w:rPr>
          <w:rFonts w:ascii="Times New Roman" w:hAnsi="Times New Roman" w:cs="Times New Roman"/>
          <w:sz w:val="28"/>
          <w:szCs w:val="28"/>
          <w:lang w:val="it-IT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it-IT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it-IT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it-IT"/>
                </w:rPr>
                <m:t>CO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it-IT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it-IT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it-IT"/>
                </w:rPr>
                <m:t>Ca(OH)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it-IT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it-IT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it-IT"/>
                </w:rPr>
                <m:t>CaCO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it-IT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it-IT"/>
            </w:rPr>
            <m:t>↓+2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it-IT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it-IT"/>
                </w:rPr>
                <m:t>2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it-IT"/>
            </w:rPr>
            <m:t>O</m:t>
          </m:r>
        </m:oMath>
      </m:oMathPara>
    </w:p>
    <w:p w14:paraId="74387690" w14:textId="77777777" w:rsidR="002F6F39" w:rsidRPr="002F6F39" w:rsidRDefault="002F6F39" w:rsidP="002F6F39">
      <w:pPr>
        <w:pStyle w:val="NormalWeb"/>
        <w:spacing w:after="0"/>
        <w:rPr>
          <w:sz w:val="28"/>
          <w:szCs w:val="28"/>
        </w:rPr>
      </w:pPr>
      <w:r w:rsidRPr="002F6F39">
        <w:rPr>
          <w:rStyle w:val="Strong"/>
          <w:sz w:val="28"/>
          <w:szCs w:val="28"/>
        </w:rPr>
        <w:t>2. Making Water Acidic (lowering pH):</w:t>
      </w:r>
      <w:r w:rsidRPr="002F6F39">
        <w:rPr>
          <w:sz w:val="28"/>
          <w:szCs w:val="28"/>
        </w:rPr>
        <w:br/>
        <w:t>If pH is too high, acids like CO₂, H₂SO₄, or HCl are added carefully.</w:t>
      </w:r>
    </w:p>
    <w:p w14:paraId="35296D1F" w14:textId="1F48F759" w:rsidR="002F6F39" w:rsidRPr="002F6F39" w:rsidRDefault="002F6F39" w:rsidP="002F6F39">
      <w:pPr>
        <w:spacing w:after="0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CO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O</m:t>
          </m:r>
          <m:r>
            <w:rPr>
              <w:rFonts w:ascii="Cambria Math" w:hAnsi="Cambria Math" w:cs="Times New Roman"/>
              <w:sz w:val="28"/>
              <w:szCs w:val="28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CO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→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HCO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</m:sup>
          </m:sSubSup>
        </m:oMath>
      </m:oMathPara>
    </w:p>
    <w:p w14:paraId="114C0D04" w14:textId="77777777" w:rsidR="002F6F39" w:rsidRPr="002F6F39" w:rsidRDefault="002F6F39" w:rsidP="002F6F39">
      <w:pPr>
        <w:pStyle w:val="NormalWeb"/>
        <w:spacing w:after="0"/>
        <w:rPr>
          <w:sz w:val="28"/>
          <w:szCs w:val="28"/>
        </w:rPr>
      </w:pPr>
      <w:r w:rsidRPr="002F6F39">
        <w:rPr>
          <w:rStyle w:val="Strong"/>
          <w:sz w:val="28"/>
          <w:szCs w:val="28"/>
        </w:rPr>
        <w:t>3. Balancing to Neutral (7.0):</w:t>
      </w:r>
      <w:r w:rsidRPr="002F6F39">
        <w:rPr>
          <w:sz w:val="28"/>
          <w:szCs w:val="28"/>
        </w:rPr>
        <w:br/>
        <w:t xml:space="preserve">Automated pH sensor feedback (e.g., </w:t>
      </w:r>
      <w:r w:rsidRPr="002F6F39">
        <w:rPr>
          <w:rStyle w:val="Strong"/>
          <w:sz w:val="28"/>
          <w:szCs w:val="28"/>
        </w:rPr>
        <w:t>DFRobot pH Sensor V2</w:t>
      </w:r>
      <w:r w:rsidRPr="002F6F39">
        <w:rPr>
          <w:sz w:val="28"/>
          <w:szCs w:val="28"/>
        </w:rPr>
        <w:t xml:space="preserve">, </w:t>
      </w:r>
      <w:r w:rsidRPr="002F6F39">
        <w:rPr>
          <w:rStyle w:val="Strong"/>
          <w:sz w:val="28"/>
          <w:szCs w:val="28"/>
        </w:rPr>
        <w:t xml:space="preserve">Gravity </w:t>
      </w:r>
      <w:r w:rsidRPr="002F6F39">
        <w:rPr>
          <w:rStyle w:val="Strong"/>
          <w:sz w:val="28"/>
          <w:szCs w:val="28"/>
        </w:rPr>
        <w:lastRenderedPageBreak/>
        <w:t>Analog pH Meter</w:t>
      </w:r>
      <w:r w:rsidRPr="002F6F39">
        <w:rPr>
          <w:sz w:val="28"/>
          <w:szCs w:val="28"/>
        </w:rPr>
        <w:t xml:space="preserve"> – available in Pakistan) adjusts chemical dosing dynamically.</w:t>
      </w:r>
    </w:p>
    <w:p w14:paraId="41660095" w14:textId="77777777" w:rsidR="002F6F39" w:rsidRPr="002F6F39" w:rsidRDefault="002F6F39" w:rsidP="002F6F39">
      <w:pPr>
        <w:spacing w:after="0"/>
        <w:ind w:left="144"/>
        <w:rPr>
          <w:rFonts w:ascii="Times New Roman" w:hAnsi="Times New Roman" w:cs="Times New Roman"/>
          <w:b/>
          <w:bCs/>
          <w:sz w:val="28"/>
          <w:szCs w:val="28"/>
        </w:rPr>
      </w:pPr>
      <w:r w:rsidRPr="002F6F39">
        <w:rPr>
          <w:rFonts w:ascii="Times New Roman" w:hAnsi="Times New Roman" w:cs="Times New Roman"/>
          <w:b/>
          <w:bCs/>
          <w:sz w:val="28"/>
          <w:szCs w:val="28"/>
        </w:rPr>
        <w:t>(b) Lead (Pb²⁺)</w:t>
      </w:r>
    </w:p>
    <w:p w14:paraId="0083F0F0" w14:textId="77777777" w:rsidR="002F6F39" w:rsidRDefault="002F6F39" w:rsidP="002F6F3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6F39">
        <w:rPr>
          <w:rFonts w:ascii="Times New Roman" w:hAnsi="Times New Roman" w:cs="Times New Roman"/>
          <w:b/>
          <w:bCs/>
          <w:sz w:val="28"/>
          <w:szCs w:val="28"/>
        </w:rPr>
        <w:t xml:space="preserve"> Pollutant:</w:t>
      </w:r>
    </w:p>
    <w:p w14:paraId="567E179C" w14:textId="512B2DAC" w:rsidR="002F6F39" w:rsidRPr="002F6F39" w:rsidRDefault="002F6F39" w:rsidP="002F6F3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6F39">
        <w:rPr>
          <w:rFonts w:ascii="Times New Roman" w:hAnsi="Times New Roman" w:cs="Times New Roman"/>
          <w:sz w:val="28"/>
          <w:szCs w:val="28"/>
        </w:rPr>
        <w:t xml:space="preserve">Lead ions originate from corroded pipes or industrial discharge — </w:t>
      </w:r>
      <w:r w:rsidRPr="002F6F39">
        <w:rPr>
          <w:rFonts w:ascii="Times New Roman" w:hAnsi="Times New Roman" w:cs="Times New Roman"/>
          <w:b/>
          <w:bCs/>
          <w:sz w:val="28"/>
          <w:szCs w:val="28"/>
        </w:rPr>
        <w:t>toxic to nervous system</w:t>
      </w:r>
      <w:r w:rsidRPr="002F6F39">
        <w:rPr>
          <w:rFonts w:ascii="Times New Roman" w:hAnsi="Times New Roman" w:cs="Times New Roman"/>
          <w:sz w:val="28"/>
          <w:szCs w:val="28"/>
        </w:rPr>
        <w:t>.</w:t>
      </w:r>
    </w:p>
    <w:p w14:paraId="0764BE99" w14:textId="77777777" w:rsidR="002F6F39" w:rsidRDefault="002F6F39" w:rsidP="002F6F3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6F39">
        <w:rPr>
          <w:rFonts w:ascii="Times New Roman" w:hAnsi="Times New Roman" w:cs="Times New Roman"/>
          <w:b/>
          <w:bCs/>
          <w:sz w:val="28"/>
          <w:szCs w:val="28"/>
        </w:rPr>
        <w:t>Removal Method:</w:t>
      </w:r>
    </w:p>
    <w:p w14:paraId="02E60873" w14:textId="5C9CD358" w:rsidR="002F6F39" w:rsidRPr="002F6F39" w:rsidRDefault="002F6F39" w:rsidP="002F6F3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6F39">
        <w:rPr>
          <w:rFonts w:ascii="Times New Roman" w:hAnsi="Times New Roman" w:cs="Times New Roman"/>
          <w:b/>
          <w:bCs/>
          <w:sz w:val="28"/>
          <w:szCs w:val="28"/>
        </w:rPr>
        <w:t>Chemical precipitation &amp; adsorption</w:t>
      </w:r>
      <w:r w:rsidRPr="002F6F39">
        <w:rPr>
          <w:rFonts w:ascii="Times New Roman" w:hAnsi="Times New Roman" w:cs="Times New Roman"/>
          <w:sz w:val="28"/>
          <w:szCs w:val="28"/>
        </w:rPr>
        <w:t xml:space="preserve"> using lime softening, activated carbon, or ion exchange.</w:t>
      </w:r>
    </w:p>
    <w:p w14:paraId="4DDEE843" w14:textId="3EF0AF13" w:rsidR="002F6F39" w:rsidRPr="002F6F39" w:rsidRDefault="002F6F39" w:rsidP="002F6F3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Pb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2+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SO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2-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PbSO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↓</m:t>
          </m:r>
        </m:oMath>
      </m:oMathPara>
    </w:p>
    <w:p w14:paraId="7B812CED" w14:textId="77777777" w:rsidR="002F6F39" w:rsidRPr="002F6F39" w:rsidRDefault="002F6F39" w:rsidP="002F6F3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2F6F39">
        <w:rPr>
          <w:rFonts w:ascii="Times New Roman" w:hAnsi="Times New Roman" w:cs="Times New Roman"/>
          <w:sz w:val="28"/>
          <w:szCs w:val="28"/>
        </w:rPr>
        <w:t>or</w:t>
      </w:r>
    </w:p>
    <w:p w14:paraId="25A58818" w14:textId="32794E49" w:rsidR="002F6F39" w:rsidRPr="002F6F39" w:rsidRDefault="002F6F39" w:rsidP="002F6F3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Pb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2+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+2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OH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Pb(OH)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↓</m:t>
          </m:r>
        </m:oMath>
      </m:oMathPara>
    </w:p>
    <w:p w14:paraId="5A62CE45" w14:textId="59A6BC96" w:rsidR="002F6F39" w:rsidRPr="002F6F39" w:rsidRDefault="002F6F39" w:rsidP="002F6F3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6F39">
        <w:rPr>
          <w:rFonts w:ascii="Times New Roman" w:hAnsi="Times New Roman" w:cs="Times New Roman"/>
          <w:b/>
          <w:bCs/>
          <w:sz w:val="28"/>
          <w:szCs w:val="28"/>
        </w:rPr>
        <w:t>Real Process:</w:t>
      </w:r>
    </w:p>
    <w:p w14:paraId="3DA5F002" w14:textId="77777777" w:rsidR="000C7D1C" w:rsidRDefault="002F6F39" w:rsidP="000C7D1C">
      <w:pPr>
        <w:numPr>
          <w:ilvl w:val="0"/>
          <w:numId w:val="25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F6F39">
        <w:rPr>
          <w:rFonts w:ascii="Times New Roman" w:hAnsi="Times New Roman" w:cs="Times New Roman"/>
          <w:b/>
          <w:bCs/>
          <w:sz w:val="28"/>
          <w:szCs w:val="28"/>
        </w:rPr>
        <w:t>Filtration Stage:</w:t>
      </w:r>
      <w:r w:rsidRPr="002F6F3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9006D5" w14:textId="5BBEB155" w:rsidR="002F6F39" w:rsidRPr="002F6F39" w:rsidRDefault="002F6F39" w:rsidP="000C7D1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F6F39">
        <w:rPr>
          <w:rFonts w:ascii="Times New Roman" w:hAnsi="Times New Roman" w:cs="Times New Roman"/>
          <w:sz w:val="28"/>
          <w:szCs w:val="28"/>
        </w:rPr>
        <w:t>Activated carbon or reverse osmosis removes Pb ions.</w:t>
      </w:r>
    </w:p>
    <w:p w14:paraId="59970669" w14:textId="77777777" w:rsidR="000C7D1C" w:rsidRDefault="002F6F39" w:rsidP="000C7D1C">
      <w:pPr>
        <w:numPr>
          <w:ilvl w:val="0"/>
          <w:numId w:val="25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F6F39">
        <w:rPr>
          <w:rFonts w:ascii="Times New Roman" w:hAnsi="Times New Roman" w:cs="Times New Roman"/>
          <w:b/>
          <w:bCs/>
          <w:sz w:val="28"/>
          <w:szCs w:val="28"/>
        </w:rPr>
        <w:t>R&amp;D Sensors (Pakistan):</w:t>
      </w:r>
      <w:r w:rsidRPr="002F6F3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62E414" w14:textId="21F5464F" w:rsidR="002F6F39" w:rsidRDefault="002F6F39" w:rsidP="000C7D1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2F6F39">
        <w:rPr>
          <w:rFonts w:ascii="Times New Roman" w:hAnsi="Times New Roman" w:cs="Times New Roman"/>
          <w:b/>
          <w:bCs/>
          <w:sz w:val="28"/>
          <w:szCs w:val="28"/>
        </w:rPr>
        <w:t>DFRobot Lead Ion Sensor (ISE)</w:t>
      </w:r>
      <w:r w:rsidRPr="002F6F39">
        <w:rPr>
          <w:rFonts w:ascii="Times New Roman" w:hAnsi="Times New Roman" w:cs="Times New Roman"/>
          <w:sz w:val="28"/>
          <w:szCs w:val="28"/>
        </w:rPr>
        <w:t xml:space="preserve">, </w:t>
      </w:r>
      <w:r w:rsidRPr="002F6F39">
        <w:rPr>
          <w:rFonts w:ascii="Times New Roman" w:hAnsi="Times New Roman" w:cs="Times New Roman"/>
          <w:b/>
          <w:bCs/>
          <w:sz w:val="28"/>
          <w:szCs w:val="28"/>
        </w:rPr>
        <w:t>Atlas Scientific Pb²⁺ ISE Probe</w:t>
      </w:r>
      <w:r w:rsidRPr="002F6F39">
        <w:rPr>
          <w:rFonts w:ascii="Times New Roman" w:hAnsi="Times New Roman" w:cs="Times New Roman"/>
          <w:sz w:val="28"/>
          <w:szCs w:val="28"/>
        </w:rPr>
        <w:t xml:space="preserve"> – used with </w:t>
      </w:r>
      <w:r w:rsidRPr="002F6F39">
        <w:rPr>
          <w:rFonts w:ascii="Times New Roman" w:hAnsi="Times New Roman" w:cs="Times New Roman"/>
          <w:b/>
          <w:bCs/>
          <w:sz w:val="28"/>
          <w:szCs w:val="28"/>
        </w:rPr>
        <w:t>ESP32</w:t>
      </w:r>
      <w:r w:rsidRPr="002F6F39">
        <w:rPr>
          <w:rFonts w:ascii="Times New Roman" w:hAnsi="Times New Roman" w:cs="Times New Roman"/>
          <w:sz w:val="28"/>
          <w:szCs w:val="28"/>
        </w:rPr>
        <w:t xml:space="preserve"> monitoring system.</w:t>
      </w:r>
    </w:p>
    <w:p w14:paraId="1A61F21E" w14:textId="77777777" w:rsidR="000C7D1C" w:rsidRPr="000C7D1C" w:rsidRDefault="000C7D1C" w:rsidP="000C7D1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C7D1C">
        <w:rPr>
          <w:rFonts w:ascii="Times New Roman" w:hAnsi="Times New Roman" w:cs="Times New Roman"/>
          <w:b/>
          <w:bCs/>
          <w:sz w:val="28"/>
          <w:szCs w:val="28"/>
        </w:rPr>
        <w:t>(c) Mercury (Hg²⁺)</w:t>
      </w:r>
    </w:p>
    <w:p w14:paraId="5ACF602D" w14:textId="77777777" w:rsidR="000C7D1C" w:rsidRDefault="000C7D1C" w:rsidP="000C7D1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C7D1C">
        <w:rPr>
          <w:rFonts w:ascii="Times New Roman" w:hAnsi="Times New Roman" w:cs="Times New Roman"/>
          <w:b/>
          <w:bCs/>
          <w:sz w:val="28"/>
          <w:szCs w:val="28"/>
        </w:rPr>
        <w:t xml:space="preserve"> Pollutant:</w:t>
      </w:r>
    </w:p>
    <w:p w14:paraId="14376AF4" w14:textId="0105E92F" w:rsidR="000C7D1C" w:rsidRPr="000C7D1C" w:rsidRDefault="000C7D1C" w:rsidP="000C7D1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C7D1C">
        <w:rPr>
          <w:rFonts w:ascii="Times New Roman" w:hAnsi="Times New Roman" w:cs="Times New Roman"/>
          <w:sz w:val="28"/>
          <w:szCs w:val="28"/>
        </w:rPr>
        <w:t xml:space="preserve">Mercury arises from </w:t>
      </w:r>
      <w:r w:rsidRPr="000C7D1C">
        <w:rPr>
          <w:rFonts w:ascii="Times New Roman" w:hAnsi="Times New Roman" w:cs="Times New Roman"/>
          <w:b/>
          <w:bCs/>
          <w:sz w:val="28"/>
          <w:szCs w:val="28"/>
        </w:rPr>
        <w:t>chlor-alkali industries</w:t>
      </w:r>
      <w:r w:rsidRPr="000C7D1C">
        <w:rPr>
          <w:rFonts w:ascii="Times New Roman" w:hAnsi="Times New Roman" w:cs="Times New Roman"/>
          <w:sz w:val="28"/>
          <w:szCs w:val="28"/>
        </w:rPr>
        <w:t xml:space="preserve">, </w:t>
      </w:r>
      <w:r w:rsidRPr="000C7D1C">
        <w:rPr>
          <w:rFonts w:ascii="Times New Roman" w:hAnsi="Times New Roman" w:cs="Times New Roman"/>
          <w:b/>
          <w:bCs/>
          <w:sz w:val="28"/>
          <w:szCs w:val="28"/>
        </w:rPr>
        <w:t>batteries</w:t>
      </w:r>
      <w:r w:rsidRPr="000C7D1C">
        <w:rPr>
          <w:rFonts w:ascii="Times New Roman" w:hAnsi="Times New Roman" w:cs="Times New Roman"/>
          <w:sz w:val="28"/>
          <w:szCs w:val="28"/>
        </w:rPr>
        <w:t xml:space="preserve">, and </w:t>
      </w:r>
      <w:r w:rsidRPr="000C7D1C">
        <w:rPr>
          <w:rFonts w:ascii="Times New Roman" w:hAnsi="Times New Roman" w:cs="Times New Roman"/>
          <w:b/>
          <w:bCs/>
          <w:sz w:val="28"/>
          <w:szCs w:val="28"/>
        </w:rPr>
        <w:t>effluent</w:t>
      </w:r>
      <w:r w:rsidRPr="000C7D1C">
        <w:rPr>
          <w:rFonts w:ascii="Times New Roman" w:hAnsi="Times New Roman" w:cs="Times New Roman"/>
          <w:sz w:val="28"/>
          <w:szCs w:val="28"/>
        </w:rPr>
        <w:t xml:space="preserve">; it bioaccumulates in tissues — extremely </w:t>
      </w:r>
      <w:r w:rsidRPr="000C7D1C">
        <w:rPr>
          <w:rFonts w:ascii="Times New Roman" w:hAnsi="Times New Roman" w:cs="Times New Roman"/>
          <w:b/>
          <w:bCs/>
          <w:sz w:val="28"/>
          <w:szCs w:val="28"/>
        </w:rPr>
        <w:t>toxic</w:t>
      </w:r>
      <w:r w:rsidRPr="000C7D1C">
        <w:rPr>
          <w:rFonts w:ascii="Times New Roman" w:hAnsi="Times New Roman" w:cs="Times New Roman"/>
          <w:sz w:val="28"/>
          <w:szCs w:val="28"/>
        </w:rPr>
        <w:t>.</w:t>
      </w:r>
    </w:p>
    <w:p w14:paraId="71EED6C5" w14:textId="77777777" w:rsidR="000C7D1C" w:rsidRDefault="000C7D1C" w:rsidP="000C7D1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C7D1C">
        <w:rPr>
          <w:rFonts w:ascii="Times New Roman" w:hAnsi="Times New Roman" w:cs="Times New Roman"/>
          <w:b/>
          <w:bCs/>
          <w:sz w:val="28"/>
          <w:szCs w:val="28"/>
        </w:rPr>
        <w:t>Removal Method:</w:t>
      </w:r>
    </w:p>
    <w:p w14:paraId="2B1B1B57" w14:textId="62A1BD7A" w:rsidR="000C7D1C" w:rsidRPr="000C7D1C" w:rsidRDefault="000C7D1C" w:rsidP="000C7D1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C7D1C">
        <w:rPr>
          <w:rFonts w:ascii="Times New Roman" w:hAnsi="Times New Roman" w:cs="Times New Roman"/>
          <w:b/>
          <w:bCs/>
          <w:sz w:val="28"/>
          <w:szCs w:val="28"/>
        </w:rPr>
        <w:t>Chemical Reduction and Precipitation</w:t>
      </w:r>
    </w:p>
    <w:p w14:paraId="49F497B2" w14:textId="77777777" w:rsidR="000C7D1C" w:rsidRPr="000C7D1C" w:rsidRDefault="000C7D1C" w:rsidP="000C7D1C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C7D1C">
        <w:rPr>
          <w:rFonts w:ascii="Times New Roman" w:hAnsi="Times New Roman" w:cs="Times New Roman"/>
          <w:sz w:val="28"/>
          <w:szCs w:val="28"/>
        </w:rPr>
        <w:t>Reduction of Hg²⁺ to elemental Hg:</w:t>
      </w:r>
    </w:p>
    <w:p w14:paraId="476C5F41" w14:textId="72B24185" w:rsidR="000C7D1C" w:rsidRPr="000C7D1C" w:rsidRDefault="000C7D1C" w:rsidP="000C7D1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Hg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2+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→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Hg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+2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</m:sup>
          </m:sSup>
        </m:oMath>
      </m:oMathPara>
    </w:p>
    <w:p w14:paraId="238F276B" w14:textId="77777777" w:rsidR="000C7D1C" w:rsidRPr="000C7D1C" w:rsidRDefault="000C7D1C" w:rsidP="000C7D1C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C7D1C">
        <w:rPr>
          <w:rFonts w:ascii="Times New Roman" w:hAnsi="Times New Roman" w:cs="Times New Roman"/>
          <w:sz w:val="28"/>
          <w:szCs w:val="28"/>
        </w:rPr>
        <w:t>Sulfide precipitation:</w:t>
      </w:r>
    </w:p>
    <w:p w14:paraId="45E7EF70" w14:textId="3B887232" w:rsidR="000C7D1C" w:rsidRPr="000C7D1C" w:rsidRDefault="000C7D1C" w:rsidP="000C7D1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Hg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2+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2-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→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HgS</m:t>
          </m:r>
          <m:r>
            <w:rPr>
              <w:rFonts w:ascii="Cambria Math" w:hAnsi="Cambria Math" w:cs="Times New Roman"/>
              <w:sz w:val="28"/>
              <w:szCs w:val="28"/>
            </w:rPr>
            <m:t>↓</m:t>
          </m:r>
        </m:oMath>
      </m:oMathPara>
    </w:p>
    <w:p w14:paraId="6DD98509" w14:textId="7B515A1F" w:rsidR="000C7D1C" w:rsidRPr="000C7D1C" w:rsidRDefault="000C7D1C" w:rsidP="000C7D1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C7D1C">
        <w:rPr>
          <w:rFonts w:ascii="Times New Roman" w:hAnsi="Times New Roman" w:cs="Times New Roman"/>
          <w:b/>
          <w:bCs/>
          <w:sz w:val="28"/>
          <w:szCs w:val="28"/>
        </w:rPr>
        <w:t>Application:</w:t>
      </w:r>
    </w:p>
    <w:p w14:paraId="4CD192F2" w14:textId="77777777" w:rsidR="000C7D1C" w:rsidRPr="000C7D1C" w:rsidRDefault="000C7D1C" w:rsidP="000C7D1C">
      <w:pPr>
        <w:numPr>
          <w:ilvl w:val="0"/>
          <w:numId w:val="28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0C7D1C">
        <w:rPr>
          <w:rFonts w:ascii="Times New Roman" w:hAnsi="Times New Roman" w:cs="Times New Roman"/>
          <w:b/>
          <w:bCs/>
          <w:sz w:val="28"/>
          <w:szCs w:val="28"/>
        </w:rPr>
        <w:t>Activated carbon adsorption</w:t>
      </w:r>
      <w:r w:rsidRPr="000C7D1C">
        <w:rPr>
          <w:rFonts w:ascii="Times New Roman" w:hAnsi="Times New Roman" w:cs="Times New Roman"/>
          <w:sz w:val="28"/>
          <w:szCs w:val="28"/>
        </w:rPr>
        <w:t xml:space="preserve"> after precipitation for polishing.</w:t>
      </w:r>
    </w:p>
    <w:p w14:paraId="1EFF1E51" w14:textId="77777777" w:rsidR="000C7D1C" w:rsidRPr="000C7D1C" w:rsidRDefault="000C7D1C" w:rsidP="000C7D1C">
      <w:pPr>
        <w:numPr>
          <w:ilvl w:val="0"/>
          <w:numId w:val="28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0C7D1C">
        <w:rPr>
          <w:rFonts w:ascii="Times New Roman" w:hAnsi="Times New Roman" w:cs="Times New Roman"/>
          <w:b/>
          <w:bCs/>
          <w:sz w:val="28"/>
          <w:szCs w:val="28"/>
        </w:rPr>
        <w:t>Sensor Example (Pakistan):</w:t>
      </w:r>
      <w:r w:rsidRPr="000C7D1C">
        <w:rPr>
          <w:rFonts w:ascii="Times New Roman" w:hAnsi="Times New Roman" w:cs="Times New Roman"/>
          <w:sz w:val="28"/>
          <w:szCs w:val="28"/>
        </w:rPr>
        <w:t xml:space="preserve"> </w:t>
      </w:r>
      <w:r w:rsidRPr="000C7D1C">
        <w:rPr>
          <w:rFonts w:ascii="Times New Roman" w:hAnsi="Times New Roman" w:cs="Times New Roman"/>
          <w:b/>
          <w:bCs/>
          <w:sz w:val="28"/>
          <w:szCs w:val="28"/>
        </w:rPr>
        <w:t>ISE Mercury Ion Electrode (Hg²⁺)</w:t>
      </w:r>
      <w:r w:rsidRPr="000C7D1C">
        <w:rPr>
          <w:rFonts w:ascii="Times New Roman" w:hAnsi="Times New Roman" w:cs="Times New Roman"/>
          <w:sz w:val="28"/>
          <w:szCs w:val="28"/>
        </w:rPr>
        <w:t xml:space="preserve"> available via </w:t>
      </w:r>
      <w:r w:rsidRPr="000C7D1C">
        <w:rPr>
          <w:rFonts w:ascii="Times New Roman" w:hAnsi="Times New Roman" w:cs="Times New Roman"/>
          <w:b/>
          <w:bCs/>
          <w:sz w:val="28"/>
          <w:szCs w:val="28"/>
        </w:rPr>
        <w:t>DFRobot</w:t>
      </w:r>
      <w:r w:rsidRPr="000C7D1C">
        <w:rPr>
          <w:rFonts w:ascii="Times New Roman" w:hAnsi="Times New Roman" w:cs="Times New Roman"/>
          <w:sz w:val="28"/>
          <w:szCs w:val="28"/>
        </w:rPr>
        <w:t xml:space="preserve"> or </w:t>
      </w:r>
      <w:r w:rsidRPr="000C7D1C">
        <w:rPr>
          <w:rFonts w:ascii="Times New Roman" w:hAnsi="Times New Roman" w:cs="Times New Roman"/>
          <w:b/>
          <w:bCs/>
          <w:sz w:val="28"/>
          <w:szCs w:val="28"/>
        </w:rPr>
        <w:t>Alibaba.pk</w:t>
      </w:r>
      <w:r w:rsidRPr="000C7D1C">
        <w:rPr>
          <w:rFonts w:ascii="Times New Roman" w:hAnsi="Times New Roman" w:cs="Times New Roman"/>
          <w:sz w:val="28"/>
          <w:szCs w:val="28"/>
        </w:rPr>
        <w:t>.</w:t>
      </w:r>
    </w:p>
    <w:p w14:paraId="2DB9EED0" w14:textId="77777777" w:rsidR="000C7D1C" w:rsidRPr="000C7D1C" w:rsidRDefault="000C7D1C" w:rsidP="000C7D1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C7D1C">
        <w:rPr>
          <w:rFonts w:ascii="Times New Roman" w:hAnsi="Times New Roman" w:cs="Times New Roman"/>
          <w:b/>
          <w:bCs/>
          <w:sz w:val="28"/>
          <w:szCs w:val="28"/>
        </w:rPr>
        <w:t>(d) Manganese (Mn²⁺)</w:t>
      </w:r>
    </w:p>
    <w:p w14:paraId="510B6B37" w14:textId="700C0FD2" w:rsidR="000C7D1C" w:rsidRPr="000C7D1C" w:rsidRDefault="000C7D1C" w:rsidP="000C7D1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C7D1C">
        <w:rPr>
          <w:rFonts w:ascii="Times New Roman" w:hAnsi="Times New Roman" w:cs="Times New Roman"/>
          <w:b/>
          <w:bCs/>
          <w:sz w:val="28"/>
          <w:szCs w:val="28"/>
        </w:rPr>
        <w:t xml:space="preserve"> Pollutant:</w:t>
      </w:r>
    </w:p>
    <w:p w14:paraId="3E1D0C06" w14:textId="77777777" w:rsidR="000C7D1C" w:rsidRPr="000C7D1C" w:rsidRDefault="000C7D1C" w:rsidP="000C7D1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C7D1C">
        <w:rPr>
          <w:rFonts w:ascii="Times New Roman" w:hAnsi="Times New Roman" w:cs="Times New Roman"/>
          <w:sz w:val="28"/>
          <w:szCs w:val="28"/>
        </w:rPr>
        <w:lastRenderedPageBreak/>
        <w:t xml:space="preserve">Occurs naturally or from mine runoff; causes </w:t>
      </w:r>
      <w:r w:rsidRPr="000C7D1C">
        <w:rPr>
          <w:rFonts w:ascii="Times New Roman" w:hAnsi="Times New Roman" w:cs="Times New Roman"/>
          <w:b/>
          <w:bCs/>
          <w:sz w:val="28"/>
          <w:szCs w:val="28"/>
        </w:rPr>
        <w:t>taste</w:t>
      </w:r>
      <w:r w:rsidRPr="000C7D1C">
        <w:rPr>
          <w:rFonts w:ascii="Times New Roman" w:hAnsi="Times New Roman" w:cs="Times New Roman"/>
          <w:sz w:val="28"/>
          <w:szCs w:val="28"/>
        </w:rPr>
        <w:t xml:space="preserve">, </w:t>
      </w:r>
      <w:r w:rsidRPr="000C7D1C">
        <w:rPr>
          <w:rFonts w:ascii="Times New Roman" w:hAnsi="Times New Roman" w:cs="Times New Roman"/>
          <w:b/>
          <w:bCs/>
          <w:sz w:val="28"/>
          <w:szCs w:val="28"/>
        </w:rPr>
        <w:t>color</w:t>
      </w:r>
      <w:r w:rsidRPr="000C7D1C">
        <w:rPr>
          <w:rFonts w:ascii="Times New Roman" w:hAnsi="Times New Roman" w:cs="Times New Roman"/>
          <w:sz w:val="28"/>
          <w:szCs w:val="28"/>
        </w:rPr>
        <w:t xml:space="preserve">, and </w:t>
      </w:r>
      <w:r w:rsidRPr="000C7D1C">
        <w:rPr>
          <w:rFonts w:ascii="Times New Roman" w:hAnsi="Times New Roman" w:cs="Times New Roman"/>
          <w:b/>
          <w:bCs/>
          <w:sz w:val="28"/>
          <w:szCs w:val="28"/>
        </w:rPr>
        <w:t>scaling</w:t>
      </w:r>
      <w:r w:rsidRPr="000C7D1C">
        <w:rPr>
          <w:rFonts w:ascii="Times New Roman" w:hAnsi="Times New Roman" w:cs="Times New Roman"/>
          <w:sz w:val="28"/>
          <w:szCs w:val="28"/>
        </w:rPr>
        <w:t xml:space="preserve"> problems.</w:t>
      </w:r>
    </w:p>
    <w:p w14:paraId="7B63235C" w14:textId="243AC2C3" w:rsidR="000C7D1C" w:rsidRPr="000C7D1C" w:rsidRDefault="000C7D1C" w:rsidP="000C7D1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C7D1C">
        <w:rPr>
          <w:rFonts w:ascii="Times New Roman" w:hAnsi="Times New Roman" w:cs="Times New Roman"/>
          <w:b/>
          <w:bCs/>
          <w:sz w:val="28"/>
          <w:szCs w:val="28"/>
        </w:rPr>
        <w:t>Removal Method:</w:t>
      </w:r>
    </w:p>
    <w:p w14:paraId="255070D1" w14:textId="77777777" w:rsidR="000C7D1C" w:rsidRPr="000C7D1C" w:rsidRDefault="000C7D1C" w:rsidP="000C7D1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C7D1C">
        <w:rPr>
          <w:rFonts w:ascii="Times New Roman" w:hAnsi="Times New Roman" w:cs="Times New Roman"/>
          <w:b/>
          <w:bCs/>
          <w:sz w:val="28"/>
          <w:szCs w:val="28"/>
        </w:rPr>
        <w:t>Oxidation followed by Filtration</w:t>
      </w:r>
    </w:p>
    <w:p w14:paraId="1A04C716" w14:textId="77777777" w:rsidR="000C7D1C" w:rsidRPr="000C7D1C" w:rsidRDefault="000C7D1C" w:rsidP="000C7D1C">
      <w:pPr>
        <w:numPr>
          <w:ilvl w:val="0"/>
          <w:numId w:val="29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0C7D1C">
        <w:rPr>
          <w:rFonts w:ascii="Times New Roman" w:hAnsi="Times New Roman" w:cs="Times New Roman"/>
          <w:sz w:val="28"/>
          <w:szCs w:val="28"/>
        </w:rPr>
        <w:t>Oxidation with Potassium Permanganate:</w:t>
      </w:r>
    </w:p>
    <w:p w14:paraId="44566392" w14:textId="7D4E8435" w:rsidR="000C7D1C" w:rsidRPr="000C7D1C" w:rsidRDefault="000C7D1C" w:rsidP="000C7D1C">
      <w:pPr>
        <w:spacing w:after="0"/>
        <w:ind w:left="360"/>
        <w:rPr>
          <w:rFonts w:ascii="Times New Roman" w:hAnsi="Times New Roman" w:cs="Times New Roman"/>
          <w:sz w:val="28"/>
          <w:szCs w:val="28"/>
          <w:lang w:val="it-IT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it-IT"/>
            </w:rPr>
            <m:t>3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it-IT"/>
                </w:rPr>
                <m:t>Mn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it-IT"/>
                </w:rPr>
                <m:t>2+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it-IT"/>
            </w:rPr>
            <m:t>+2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it-IT"/>
                </w:rPr>
                <m:t>KMnO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it-IT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it-IT"/>
            </w:rPr>
            <m:t>+2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it-IT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it-IT"/>
                </w:rPr>
                <m:t>2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it-IT"/>
            </w:rPr>
            <m:t>O</m:t>
          </m:r>
          <m:r>
            <w:rPr>
              <w:rFonts w:ascii="Cambria Math" w:hAnsi="Cambria Math" w:cs="Times New Roman"/>
              <w:sz w:val="28"/>
              <w:szCs w:val="28"/>
              <w:lang w:val="it-IT"/>
            </w:rPr>
            <m:t>→5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it-IT"/>
                </w:rPr>
                <m:t>MnO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it-IT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it-IT"/>
            </w:rPr>
            <m:t>↓+4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it-IT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it-IT"/>
                </w:rPr>
                <m:t>+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it-IT"/>
            </w:rPr>
            <m:t>+2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it-IT"/>
                </w:rPr>
                <m:t>K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it-IT"/>
                </w:rPr>
                <m:t>+</m:t>
              </m:r>
            </m:sup>
          </m:sSup>
        </m:oMath>
      </m:oMathPara>
    </w:p>
    <w:p w14:paraId="4136A3F1" w14:textId="77777777" w:rsidR="000C7D1C" w:rsidRPr="000C7D1C" w:rsidRDefault="000C7D1C" w:rsidP="000C7D1C">
      <w:pPr>
        <w:numPr>
          <w:ilvl w:val="0"/>
          <w:numId w:val="30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0C7D1C">
        <w:rPr>
          <w:rFonts w:ascii="Times New Roman" w:hAnsi="Times New Roman" w:cs="Times New Roman"/>
          <w:sz w:val="28"/>
          <w:szCs w:val="28"/>
        </w:rPr>
        <w:t xml:space="preserve">MnO₂ (manganese dioxide) acts as a </w:t>
      </w:r>
      <w:r w:rsidRPr="000C7D1C">
        <w:rPr>
          <w:rFonts w:ascii="Times New Roman" w:hAnsi="Times New Roman" w:cs="Times New Roman"/>
          <w:b/>
          <w:bCs/>
          <w:sz w:val="28"/>
          <w:szCs w:val="28"/>
        </w:rPr>
        <w:t>self-catalyst</w:t>
      </w:r>
      <w:r w:rsidRPr="000C7D1C">
        <w:rPr>
          <w:rFonts w:ascii="Times New Roman" w:hAnsi="Times New Roman" w:cs="Times New Roman"/>
          <w:sz w:val="28"/>
          <w:szCs w:val="28"/>
        </w:rPr>
        <w:t xml:space="preserve"> on greensand filter beds.</w:t>
      </w:r>
    </w:p>
    <w:p w14:paraId="683C2E76" w14:textId="651AB9EB" w:rsidR="000C7D1C" w:rsidRPr="000C7D1C" w:rsidRDefault="000C7D1C" w:rsidP="000C7D1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C7D1C">
        <w:rPr>
          <w:rFonts w:ascii="Times New Roman" w:hAnsi="Times New Roman" w:cs="Times New Roman"/>
          <w:b/>
          <w:bCs/>
          <w:sz w:val="28"/>
          <w:szCs w:val="28"/>
        </w:rPr>
        <w:t>Application:</w:t>
      </w:r>
    </w:p>
    <w:p w14:paraId="67CF63DE" w14:textId="77777777" w:rsidR="000C7D1C" w:rsidRPr="000C7D1C" w:rsidRDefault="000C7D1C" w:rsidP="000C7D1C">
      <w:pPr>
        <w:numPr>
          <w:ilvl w:val="0"/>
          <w:numId w:val="31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0C7D1C">
        <w:rPr>
          <w:rFonts w:ascii="Times New Roman" w:hAnsi="Times New Roman" w:cs="Times New Roman"/>
          <w:b/>
          <w:bCs/>
          <w:sz w:val="28"/>
          <w:szCs w:val="28"/>
        </w:rPr>
        <w:t>Stage One</w:t>
      </w:r>
      <w:r w:rsidRPr="000C7D1C">
        <w:rPr>
          <w:rFonts w:ascii="Times New Roman" w:hAnsi="Times New Roman" w:cs="Times New Roman"/>
          <w:sz w:val="28"/>
          <w:szCs w:val="28"/>
        </w:rPr>
        <w:t xml:space="preserve"> in filtration unit (Greensand or Aeration + Sand filter)</w:t>
      </w:r>
    </w:p>
    <w:p w14:paraId="1A373748" w14:textId="77777777" w:rsidR="000C7D1C" w:rsidRPr="000C7D1C" w:rsidRDefault="000C7D1C" w:rsidP="000C7D1C">
      <w:pPr>
        <w:numPr>
          <w:ilvl w:val="0"/>
          <w:numId w:val="31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0C7D1C">
        <w:rPr>
          <w:rFonts w:ascii="Times New Roman" w:hAnsi="Times New Roman" w:cs="Times New Roman"/>
          <w:b/>
          <w:bCs/>
          <w:sz w:val="28"/>
          <w:szCs w:val="28"/>
        </w:rPr>
        <w:t>Sensor Example:</w:t>
      </w:r>
      <w:r w:rsidRPr="000C7D1C">
        <w:rPr>
          <w:rFonts w:ascii="Times New Roman" w:hAnsi="Times New Roman" w:cs="Times New Roman"/>
          <w:sz w:val="28"/>
          <w:szCs w:val="28"/>
        </w:rPr>
        <w:t xml:space="preserve"> </w:t>
      </w:r>
      <w:r w:rsidRPr="000C7D1C">
        <w:rPr>
          <w:rFonts w:ascii="Times New Roman" w:hAnsi="Times New Roman" w:cs="Times New Roman"/>
          <w:b/>
          <w:bCs/>
          <w:sz w:val="28"/>
          <w:szCs w:val="28"/>
        </w:rPr>
        <w:t>DFRobot Gravity Mn²⁺ Ion Sensor</w:t>
      </w:r>
      <w:r w:rsidRPr="000C7D1C">
        <w:rPr>
          <w:rFonts w:ascii="Times New Roman" w:hAnsi="Times New Roman" w:cs="Times New Roman"/>
          <w:sz w:val="28"/>
          <w:szCs w:val="28"/>
        </w:rPr>
        <w:t xml:space="preserve"> (available in Pakistan through </w:t>
      </w:r>
      <w:r w:rsidRPr="000C7D1C">
        <w:rPr>
          <w:rFonts w:ascii="Times New Roman" w:hAnsi="Times New Roman" w:cs="Times New Roman"/>
          <w:b/>
          <w:bCs/>
          <w:sz w:val="28"/>
          <w:szCs w:val="28"/>
        </w:rPr>
        <w:t>ElectronicsPoint.pk</w:t>
      </w:r>
      <w:r w:rsidRPr="000C7D1C">
        <w:rPr>
          <w:rFonts w:ascii="Times New Roman" w:hAnsi="Times New Roman" w:cs="Times New Roman"/>
          <w:sz w:val="28"/>
          <w:szCs w:val="28"/>
        </w:rPr>
        <w:t xml:space="preserve"> or </w:t>
      </w:r>
      <w:r w:rsidRPr="000C7D1C">
        <w:rPr>
          <w:rFonts w:ascii="Times New Roman" w:hAnsi="Times New Roman" w:cs="Times New Roman"/>
          <w:b/>
          <w:bCs/>
          <w:sz w:val="28"/>
          <w:szCs w:val="28"/>
        </w:rPr>
        <w:t>PakElectronics.com</w:t>
      </w:r>
      <w:r w:rsidRPr="000C7D1C">
        <w:rPr>
          <w:rFonts w:ascii="Times New Roman" w:hAnsi="Times New Roman" w:cs="Times New Roman"/>
          <w:sz w:val="28"/>
          <w:szCs w:val="28"/>
        </w:rPr>
        <w:t>)</w:t>
      </w:r>
    </w:p>
    <w:p w14:paraId="09F90C9B" w14:textId="77777777" w:rsidR="000C7D1C" w:rsidRPr="000C7D1C" w:rsidRDefault="000C7D1C" w:rsidP="000C7D1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C7D1C">
        <w:rPr>
          <w:rFonts w:ascii="Times New Roman" w:hAnsi="Times New Roman" w:cs="Times New Roman"/>
          <w:b/>
          <w:bCs/>
          <w:sz w:val="28"/>
          <w:szCs w:val="28"/>
        </w:rPr>
        <w:t>(e) Magnesium (Mg²⁺)</w:t>
      </w:r>
    </w:p>
    <w:p w14:paraId="32655147" w14:textId="58453915" w:rsidR="000C7D1C" w:rsidRPr="000C7D1C" w:rsidRDefault="000C7D1C" w:rsidP="000C7D1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C7D1C">
        <w:rPr>
          <w:rFonts w:ascii="Times New Roman" w:hAnsi="Times New Roman" w:cs="Times New Roman"/>
          <w:b/>
          <w:bCs/>
          <w:sz w:val="28"/>
          <w:szCs w:val="28"/>
        </w:rPr>
        <w:t xml:space="preserve"> Pollutant:</w:t>
      </w:r>
    </w:p>
    <w:p w14:paraId="73EBE8C2" w14:textId="77777777" w:rsidR="000C7D1C" w:rsidRPr="000C7D1C" w:rsidRDefault="000C7D1C" w:rsidP="000C7D1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C7D1C">
        <w:rPr>
          <w:rFonts w:ascii="Times New Roman" w:hAnsi="Times New Roman" w:cs="Times New Roman"/>
          <w:sz w:val="28"/>
          <w:szCs w:val="28"/>
        </w:rPr>
        <w:t xml:space="preserve">Though essential, excess Mg²⁺ contributes to </w:t>
      </w:r>
      <w:r w:rsidRPr="000C7D1C">
        <w:rPr>
          <w:rFonts w:ascii="Times New Roman" w:hAnsi="Times New Roman" w:cs="Times New Roman"/>
          <w:b/>
          <w:bCs/>
          <w:sz w:val="28"/>
          <w:szCs w:val="28"/>
        </w:rPr>
        <w:t>hardness</w:t>
      </w:r>
      <w:r w:rsidRPr="000C7D1C">
        <w:rPr>
          <w:rFonts w:ascii="Times New Roman" w:hAnsi="Times New Roman" w:cs="Times New Roman"/>
          <w:sz w:val="28"/>
          <w:szCs w:val="28"/>
        </w:rPr>
        <w:t xml:space="preserve"> of water.</w:t>
      </w:r>
    </w:p>
    <w:p w14:paraId="3C4D3DC2" w14:textId="3FA497DD" w:rsidR="000C7D1C" w:rsidRPr="000C7D1C" w:rsidRDefault="000C7D1C" w:rsidP="000C7D1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C7D1C">
        <w:rPr>
          <w:rFonts w:ascii="Times New Roman" w:hAnsi="Times New Roman" w:cs="Times New Roman"/>
          <w:b/>
          <w:bCs/>
          <w:sz w:val="28"/>
          <w:szCs w:val="28"/>
        </w:rPr>
        <w:t>Removal Method:</w:t>
      </w:r>
    </w:p>
    <w:p w14:paraId="7A4708E0" w14:textId="77777777" w:rsidR="000C7D1C" w:rsidRPr="000C7D1C" w:rsidRDefault="000C7D1C" w:rsidP="000C7D1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C7D1C">
        <w:rPr>
          <w:rFonts w:ascii="Times New Roman" w:hAnsi="Times New Roman" w:cs="Times New Roman"/>
          <w:b/>
          <w:bCs/>
          <w:sz w:val="28"/>
          <w:szCs w:val="28"/>
        </w:rPr>
        <w:t>Ion Exchange or Precipitation</w:t>
      </w:r>
      <w:r w:rsidRPr="000C7D1C">
        <w:rPr>
          <w:rFonts w:ascii="Times New Roman" w:hAnsi="Times New Roman" w:cs="Times New Roman"/>
          <w:sz w:val="28"/>
          <w:szCs w:val="28"/>
        </w:rPr>
        <w:t xml:space="preserve"> (Lime Softening)</w:t>
      </w:r>
    </w:p>
    <w:p w14:paraId="122C6B92" w14:textId="2862BEBF" w:rsidR="000C7D1C" w:rsidRPr="000C7D1C" w:rsidRDefault="000C7D1C" w:rsidP="000C7D1C">
      <w:pPr>
        <w:spacing w:after="0"/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Mg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2+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+2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OH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Mg(OH)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↓</m:t>
          </m:r>
        </m:oMath>
      </m:oMathPara>
    </w:p>
    <w:p w14:paraId="4D276C9F" w14:textId="77777777" w:rsidR="000C7D1C" w:rsidRPr="000C7D1C" w:rsidRDefault="000C7D1C" w:rsidP="000C7D1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C7D1C">
        <w:rPr>
          <w:rFonts w:ascii="Times New Roman" w:hAnsi="Times New Roman" w:cs="Times New Roman"/>
          <w:b/>
          <w:bCs/>
          <w:sz w:val="28"/>
          <w:szCs w:val="28"/>
        </w:rPr>
        <w:t>In Lime Softening:</w:t>
      </w:r>
    </w:p>
    <w:p w14:paraId="442A3674" w14:textId="77777777" w:rsidR="000C7D1C" w:rsidRDefault="000C7D1C" w:rsidP="000C7D1C">
      <w:pPr>
        <w:spacing w:after="0"/>
        <w:rPr>
          <w:rFonts w:ascii="Times New Roman" w:hAnsi="Times New Roman" w:cs="Times New Roman"/>
          <w:sz w:val="28"/>
          <w:szCs w:val="28"/>
          <w:lang w:val="it-IT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it-IT"/>
                </w:rPr>
                <m:t>Mg(HCO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it-IT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it-IT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it-IT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it-IT"/>
            </w:rPr>
            <m:t>+2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it-IT"/>
                </w:rPr>
                <m:t>Ca(OH)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it-IT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it-IT"/>
            </w:rPr>
            <m:t>→2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it-IT"/>
                </w:rPr>
                <m:t>CaCO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it-IT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it-IT"/>
            </w:rPr>
            <m:t>↓+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it-IT"/>
                </w:rPr>
                <m:t>Mg(OH)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it-IT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it-IT"/>
            </w:rPr>
            <m:t>↓+2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it-IT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it-IT"/>
                </w:rPr>
                <m:t>2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it-IT"/>
            </w:rPr>
            <m:t>O</m:t>
          </m:r>
        </m:oMath>
      </m:oMathPara>
    </w:p>
    <w:p w14:paraId="2C44A593" w14:textId="75471CD6" w:rsidR="000C7D1C" w:rsidRPr="000C7D1C" w:rsidRDefault="000C7D1C" w:rsidP="000C7D1C">
      <w:pPr>
        <w:spacing w:after="0"/>
        <w:rPr>
          <w:rFonts w:ascii="Times New Roman" w:hAnsi="Times New Roman" w:cs="Times New Roman"/>
          <w:sz w:val="28"/>
          <w:szCs w:val="28"/>
          <w:lang w:val="it-IT"/>
        </w:rPr>
      </w:pPr>
      <w:r w:rsidRPr="000C7D1C">
        <w:rPr>
          <w:rFonts w:ascii="Times New Roman" w:hAnsi="Times New Roman" w:cs="Times New Roman"/>
          <w:b/>
          <w:bCs/>
          <w:sz w:val="28"/>
          <w:szCs w:val="28"/>
        </w:rPr>
        <w:t>Application:</w:t>
      </w:r>
    </w:p>
    <w:p w14:paraId="6090CA99" w14:textId="77777777" w:rsidR="000C7D1C" w:rsidRPr="000C7D1C" w:rsidRDefault="000C7D1C" w:rsidP="000C7D1C">
      <w:pPr>
        <w:numPr>
          <w:ilvl w:val="0"/>
          <w:numId w:val="32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0C7D1C">
        <w:rPr>
          <w:rFonts w:ascii="Times New Roman" w:hAnsi="Times New Roman" w:cs="Times New Roman"/>
          <w:b/>
          <w:bCs/>
          <w:sz w:val="28"/>
          <w:szCs w:val="28"/>
        </w:rPr>
        <w:t>RO + Ion Exchange</w:t>
      </w:r>
      <w:r w:rsidRPr="000C7D1C">
        <w:rPr>
          <w:rFonts w:ascii="Times New Roman" w:hAnsi="Times New Roman" w:cs="Times New Roman"/>
          <w:sz w:val="28"/>
          <w:szCs w:val="28"/>
        </w:rPr>
        <w:t xml:space="preserve"> to remove residual Mg²⁺.</w:t>
      </w:r>
    </w:p>
    <w:p w14:paraId="2DB93363" w14:textId="77777777" w:rsidR="000C7D1C" w:rsidRDefault="000C7D1C" w:rsidP="000C7D1C">
      <w:pPr>
        <w:numPr>
          <w:ilvl w:val="0"/>
          <w:numId w:val="32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0C7D1C">
        <w:rPr>
          <w:rFonts w:ascii="Times New Roman" w:hAnsi="Times New Roman" w:cs="Times New Roman"/>
          <w:b/>
          <w:bCs/>
          <w:sz w:val="28"/>
          <w:szCs w:val="28"/>
        </w:rPr>
        <w:t>Sensor Example:</w:t>
      </w:r>
      <w:r w:rsidRPr="000C7D1C">
        <w:rPr>
          <w:rFonts w:ascii="Times New Roman" w:hAnsi="Times New Roman" w:cs="Times New Roman"/>
          <w:sz w:val="28"/>
          <w:szCs w:val="28"/>
        </w:rPr>
        <w:t xml:space="preserve"> </w:t>
      </w:r>
      <w:r w:rsidRPr="000C7D1C">
        <w:rPr>
          <w:rFonts w:ascii="Times New Roman" w:hAnsi="Times New Roman" w:cs="Times New Roman"/>
          <w:b/>
          <w:bCs/>
          <w:sz w:val="28"/>
          <w:szCs w:val="28"/>
        </w:rPr>
        <w:t>DFRobot Magnesium Ion Sensor</w:t>
      </w:r>
      <w:r w:rsidRPr="000C7D1C">
        <w:rPr>
          <w:rFonts w:ascii="Times New Roman" w:hAnsi="Times New Roman" w:cs="Times New Roman"/>
          <w:sz w:val="28"/>
          <w:szCs w:val="28"/>
        </w:rPr>
        <w:t xml:space="preserve"> (ISE type).</w:t>
      </w:r>
    </w:p>
    <w:p w14:paraId="1B0D1DB5" w14:textId="36C447DE" w:rsidR="000C7D1C" w:rsidRDefault="000C7D1C" w:rsidP="000C7D1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C7D1C">
        <w:rPr>
          <w:rFonts w:ascii="Times New Roman" w:hAnsi="Times New Roman" w:cs="Times New Roman"/>
          <w:sz w:val="28"/>
          <w:szCs w:val="28"/>
        </w:rPr>
        <w:t>Summary Table — Pollutants and Removal Reactions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570"/>
        <w:gridCol w:w="1622"/>
        <w:gridCol w:w="1365"/>
        <w:gridCol w:w="1352"/>
        <w:gridCol w:w="1278"/>
      </w:tblGrid>
      <w:tr w:rsidR="000C7D1C" w:rsidRPr="000C7D1C" w14:paraId="725D107D" w14:textId="77777777" w:rsidTr="000C7D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DD70A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A0F55D3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Typical Source</w:t>
            </w:r>
          </w:p>
        </w:tc>
        <w:tc>
          <w:tcPr>
            <w:tcW w:w="0" w:type="auto"/>
            <w:vAlign w:val="center"/>
            <w:hideMark/>
          </w:tcPr>
          <w:p w14:paraId="395C6C86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Removal Method</w:t>
            </w:r>
          </w:p>
        </w:tc>
        <w:tc>
          <w:tcPr>
            <w:tcW w:w="0" w:type="auto"/>
            <w:vAlign w:val="center"/>
            <w:hideMark/>
          </w:tcPr>
          <w:p w14:paraId="29BC27AC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Chemical Reaction</w:t>
            </w:r>
          </w:p>
        </w:tc>
        <w:tc>
          <w:tcPr>
            <w:tcW w:w="0" w:type="auto"/>
            <w:vAlign w:val="center"/>
            <w:hideMark/>
          </w:tcPr>
          <w:p w14:paraId="324AC6E7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Reaction Output</w:t>
            </w:r>
          </w:p>
        </w:tc>
        <w:tc>
          <w:tcPr>
            <w:tcW w:w="0" w:type="auto"/>
            <w:vAlign w:val="center"/>
            <w:hideMark/>
          </w:tcPr>
          <w:p w14:paraId="79BD6874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 Sensor (Available in Pakistan)</w:t>
            </w:r>
          </w:p>
        </w:tc>
      </w:tr>
      <w:tr w:rsidR="000C7D1C" w:rsidRPr="000C7D1C" w14:paraId="5CB65EBD" w14:textId="77777777" w:rsidTr="000C7D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E9068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 (H⁺)</w:t>
            </w:r>
          </w:p>
        </w:tc>
        <w:tc>
          <w:tcPr>
            <w:tcW w:w="0" w:type="auto"/>
            <w:vAlign w:val="center"/>
            <w:hideMark/>
          </w:tcPr>
          <w:p w14:paraId="1C06CF82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sz w:val="28"/>
                <w:szCs w:val="28"/>
              </w:rPr>
              <w:t>Acidic/basic imbalance</w:t>
            </w:r>
          </w:p>
        </w:tc>
        <w:tc>
          <w:tcPr>
            <w:tcW w:w="0" w:type="auto"/>
            <w:vAlign w:val="center"/>
            <w:hideMark/>
          </w:tcPr>
          <w:p w14:paraId="4C536D17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sz w:val="28"/>
                <w:szCs w:val="28"/>
              </w:rPr>
              <w:t>Neutralization</w:t>
            </w:r>
          </w:p>
        </w:tc>
        <w:tc>
          <w:tcPr>
            <w:tcW w:w="0" w:type="auto"/>
            <w:vAlign w:val="center"/>
            <w:hideMark/>
          </w:tcPr>
          <w:p w14:paraId="378CF468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sz w:val="28"/>
                <w:szCs w:val="28"/>
              </w:rPr>
              <w:t>H₂CO₃ + Ca(OH)₂ → CaCO₃↓ + 2H₂O</w:t>
            </w:r>
          </w:p>
        </w:tc>
        <w:tc>
          <w:tcPr>
            <w:tcW w:w="0" w:type="auto"/>
            <w:vAlign w:val="center"/>
            <w:hideMark/>
          </w:tcPr>
          <w:p w14:paraId="35890695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sz w:val="28"/>
                <w:szCs w:val="28"/>
              </w:rPr>
              <w:t>Neutral pH 7 water</w:t>
            </w:r>
          </w:p>
        </w:tc>
        <w:tc>
          <w:tcPr>
            <w:tcW w:w="0" w:type="auto"/>
            <w:vAlign w:val="center"/>
            <w:hideMark/>
          </w:tcPr>
          <w:p w14:paraId="64CE62EF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sz w:val="28"/>
                <w:szCs w:val="28"/>
              </w:rPr>
              <w:t>DFRobot pH V2, Gravity pH Meter</w:t>
            </w:r>
          </w:p>
        </w:tc>
      </w:tr>
      <w:tr w:rsidR="000C7D1C" w:rsidRPr="000C7D1C" w14:paraId="4C635697" w14:textId="77777777" w:rsidTr="000C7D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D526C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Lead (Pb²⁺)</w:t>
            </w:r>
          </w:p>
        </w:tc>
        <w:tc>
          <w:tcPr>
            <w:tcW w:w="0" w:type="auto"/>
            <w:vAlign w:val="center"/>
            <w:hideMark/>
          </w:tcPr>
          <w:p w14:paraId="262FEA4E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sz w:val="28"/>
                <w:szCs w:val="28"/>
              </w:rPr>
              <w:t>Pipes, paints, effluent</w:t>
            </w:r>
          </w:p>
        </w:tc>
        <w:tc>
          <w:tcPr>
            <w:tcW w:w="0" w:type="auto"/>
            <w:vAlign w:val="center"/>
            <w:hideMark/>
          </w:tcPr>
          <w:p w14:paraId="173C697C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sz w:val="28"/>
                <w:szCs w:val="28"/>
              </w:rPr>
              <w:t>Precipitation / Adsorption</w:t>
            </w:r>
          </w:p>
        </w:tc>
        <w:tc>
          <w:tcPr>
            <w:tcW w:w="0" w:type="auto"/>
            <w:vAlign w:val="center"/>
            <w:hideMark/>
          </w:tcPr>
          <w:p w14:paraId="03A787E7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sz w:val="28"/>
                <w:szCs w:val="28"/>
              </w:rPr>
              <w:t>Pb²⁺ + 2OH⁻ → Pb(OH)₂↓</w:t>
            </w:r>
          </w:p>
        </w:tc>
        <w:tc>
          <w:tcPr>
            <w:tcW w:w="0" w:type="auto"/>
            <w:vAlign w:val="center"/>
            <w:hideMark/>
          </w:tcPr>
          <w:p w14:paraId="4D1551D4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sz w:val="28"/>
                <w:szCs w:val="28"/>
              </w:rPr>
              <w:t>Pb removed as sludge</w:t>
            </w:r>
          </w:p>
        </w:tc>
        <w:tc>
          <w:tcPr>
            <w:tcW w:w="0" w:type="auto"/>
            <w:vAlign w:val="center"/>
            <w:hideMark/>
          </w:tcPr>
          <w:p w14:paraId="45F11299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sz w:val="28"/>
                <w:szCs w:val="28"/>
              </w:rPr>
              <w:t>DFRobot Pb²⁺ ISE Sensor</w:t>
            </w:r>
          </w:p>
        </w:tc>
      </w:tr>
      <w:tr w:rsidR="000C7D1C" w:rsidRPr="000C7D1C" w14:paraId="016FCAF7" w14:textId="77777777" w:rsidTr="000C7D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DC4FC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Mercury (Hg²⁺)</w:t>
            </w:r>
          </w:p>
        </w:tc>
        <w:tc>
          <w:tcPr>
            <w:tcW w:w="0" w:type="auto"/>
            <w:vAlign w:val="center"/>
            <w:hideMark/>
          </w:tcPr>
          <w:p w14:paraId="377AC121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sz w:val="28"/>
                <w:szCs w:val="28"/>
              </w:rPr>
              <w:t>Industrial waste</w:t>
            </w:r>
          </w:p>
        </w:tc>
        <w:tc>
          <w:tcPr>
            <w:tcW w:w="0" w:type="auto"/>
            <w:vAlign w:val="center"/>
            <w:hideMark/>
          </w:tcPr>
          <w:p w14:paraId="7B4FD0B2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sz w:val="28"/>
                <w:szCs w:val="28"/>
              </w:rPr>
              <w:t>Sulfide Precipitation</w:t>
            </w:r>
          </w:p>
        </w:tc>
        <w:tc>
          <w:tcPr>
            <w:tcW w:w="0" w:type="auto"/>
            <w:vAlign w:val="center"/>
            <w:hideMark/>
          </w:tcPr>
          <w:p w14:paraId="40064855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sz w:val="28"/>
                <w:szCs w:val="28"/>
              </w:rPr>
              <w:t>Hg²⁺ + S²⁻ → HgS↓</w:t>
            </w:r>
          </w:p>
        </w:tc>
        <w:tc>
          <w:tcPr>
            <w:tcW w:w="0" w:type="auto"/>
            <w:vAlign w:val="center"/>
            <w:hideMark/>
          </w:tcPr>
          <w:p w14:paraId="4C11AE88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sz w:val="28"/>
                <w:szCs w:val="28"/>
              </w:rPr>
              <w:t>Mercury sulfide precipitate</w:t>
            </w:r>
          </w:p>
        </w:tc>
        <w:tc>
          <w:tcPr>
            <w:tcW w:w="0" w:type="auto"/>
            <w:vAlign w:val="center"/>
            <w:hideMark/>
          </w:tcPr>
          <w:p w14:paraId="5D618673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sz w:val="28"/>
                <w:szCs w:val="28"/>
              </w:rPr>
              <w:t>Mercury ISE Probe</w:t>
            </w:r>
          </w:p>
        </w:tc>
      </w:tr>
      <w:tr w:rsidR="000C7D1C" w:rsidRPr="000C7D1C" w14:paraId="4499E54A" w14:textId="77777777" w:rsidTr="000C7D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A0966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Manganese (Mn²⁺)</w:t>
            </w:r>
          </w:p>
        </w:tc>
        <w:tc>
          <w:tcPr>
            <w:tcW w:w="0" w:type="auto"/>
            <w:vAlign w:val="center"/>
            <w:hideMark/>
          </w:tcPr>
          <w:p w14:paraId="39D75337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sz w:val="28"/>
                <w:szCs w:val="28"/>
              </w:rPr>
              <w:t>Groundwater, mining</w:t>
            </w:r>
          </w:p>
        </w:tc>
        <w:tc>
          <w:tcPr>
            <w:tcW w:w="0" w:type="auto"/>
            <w:vAlign w:val="center"/>
            <w:hideMark/>
          </w:tcPr>
          <w:p w14:paraId="14A03D06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sz w:val="28"/>
                <w:szCs w:val="28"/>
              </w:rPr>
              <w:t>Oxidation + Filtration</w:t>
            </w:r>
          </w:p>
        </w:tc>
        <w:tc>
          <w:tcPr>
            <w:tcW w:w="0" w:type="auto"/>
            <w:vAlign w:val="center"/>
            <w:hideMark/>
          </w:tcPr>
          <w:p w14:paraId="6251D310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sz w:val="28"/>
                <w:szCs w:val="28"/>
              </w:rPr>
              <w:t>3Mn²⁺ + 2KMnO₄ + 2H₂O → 5MnO₂↓ + 4H⁺ + 2K⁺</w:t>
            </w:r>
          </w:p>
        </w:tc>
        <w:tc>
          <w:tcPr>
            <w:tcW w:w="0" w:type="auto"/>
            <w:vAlign w:val="center"/>
            <w:hideMark/>
          </w:tcPr>
          <w:p w14:paraId="781AFC61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sz w:val="28"/>
                <w:szCs w:val="28"/>
              </w:rPr>
              <w:t>Solid MnO₂ filtered</w:t>
            </w:r>
          </w:p>
        </w:tc>
        <w:tc>
          <w:tcPr>
            <w:tcW w:w="0" w:type="auto"/>
            <w:vAlign w:val="center"/>
            <w:hideMark/>
          </w:tcPr>
          <w:p w14:paraId="3E5100D6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sz w:val="28"/>
                <w:szCs w:val="28"/>
              </w:rPr>
              <w:t>DFRobot Mn²⁺ ISE</w:t>
            </w:r>
          </w:p>
        </w:tc>
      </w:tr>
      <w:tr w:rsidR="000C7D1C" w:rsidRPr="000C7D1C" w14:paraId="6EE527FA" w14:textId="77777777" w:rsidTr="000C7D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E0FAA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Magnesium (Mg²⁺)</w:t>
            </w:r>
          </w:p>
        </w:tc>
        <w:tc>
          <w:tcPr>
            <w:tcW w:w="0" w:type="auto"/>
            <w:vAlign w:val="center"/>
            <w:hideMark/>
          </w:tcPr>
          <w:p w14:paraId="53ABC70C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sz w:val="28"/>
                <w:szCs w:val="28"/>
              </w:rPr>
              <w:t>Natural minerals</w:t>
            </w:r>
          </w:p>
        </w:tc>
        <w:tc>
          <w:tcPr>
            <w:tcW w:w="0" w:type="auto"/>
            <w:vAlign w:val="center"/>
            <w:hideMark/>
          </w:tcPr>
          <w:p w14:paraId="7FFFEC79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sz w:val="28"/>
                <w:szCs w:val="28"/>
              </w:rPr>
              <w:t>Lime softening</w:t>
            </w:r>
          </w:p>
        </w:tc>
        <w:tc>
          <w:tcPr>
            <w:tcW w:w="0" w:type="auto"/>
            <w:vAlign w:val="center"/>
            <w:hideMark/>
          </w:tcPr>
          <w:p w14:paraId="181FEB59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sz w:val="28"/>
                <w:szCs w:val="28"/>
              </w:rPr>
              <w:t>Mg(HCO₃)₂ + 2Ca(OH)₂ → 2CaCO₃↓ + Mg(OH)₂↓ + 2H₂O</w:t>
            </w:r>
          </w:p>
        </w:tc>
        <w:tc>
          <w:tcPr>
            <w:tcW w:w="0" w:type="auto"/>
            <w:vAlign w:val="center"/>
            <w:hideMark/>
          </w:tcPr>
          <w:p w14:paraId="1B9485E2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sz w:val="28"/>
                <w:szCs w:val="28"/>
              </w:rPr>
              <w:t>Mg precipitated</w:t>
            </w:r>
          </w:p>
        </w:tc>
        <w:tc>
          <w:tcPr>
            <w:tcW w:w="0" w:type="auto"/>
            <w:vAlign w:val="center"/>
            <w:hideMark/>
          </w:tcPr>
          <w:p w14:paraId="2BE0ECB2" w14:textId="77777777" w:rsidR="000C7D1C" w:rsidRPr="000C7D1C" w:rsidRDefault="000C7D1C" w:rsidP="000C7D1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7D1C">
              <w:rPr>
                <w:rFonts w:ascii="Times New Roman" w:hAnsi="Times New Roman" w:cs="Times New Roman"/>
                <w:sz w:val="28"/>
                <w:szCs w:val="28"/>
              </w:rPr>
              <w:t>DFRobot Mg²⁺ ISE</w:t>
            </w:r>
          </w:p>
        </w:tc>
      </w:tr>
    </w:tbl>
    <w:p w14:paraId="7057A37C" w14:textId="77777777" w:rsidR="000C7D1C" w:rsidRPr="000C7D1C" w:rsidRDefault="000C7D1C" w:rsidP="000C7D1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56C3870" w14:textId="77777777" w:rsidR="000C7D1C" w:rsidRPr="002F6F39" w:rsidRDefault="000C7D1C" w:rsidP="000C7D1C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62D8DDDD" w14:textId="77777777" w:rsidR="002F6F39" w:rsidRPr="002F6F39" w:rsidRDefault="002F6F39" w:rsidP="002F6F3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237635E1" w14:textId="77777777" w:rsidR="001D3507" w:rsidRPr="001D3507" w:rsidRDefault="001D3507" w:rsidP="001D350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ECDDC60" w14:textId="6CCBD02A" w:rsidR="001D3507" w:rsidRPr="001D3507" w:rsidRDefault="001D3507" w:rsidP="00C451FA">
      <w:pPr>
        <w:rPr>
          <w:rFonts w:ascii="Times New Roman" w:hAnsi="Times New Roman" w:cs="Times New Roman"/>
          <w:sz w:val="28"/>
          <w:szCs w:val="28"/>
        </w:rPr>
      </w:pPr>
    </w:p>
    <w:sectPr w:rsidR="001D3507" w:rsidRPr="001D3507" w:rsidSect="00C44787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966167"/>
    <w:multiLevelType w:val="multilevel"/>
    <w:tmpl w:val="2728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C2819"/>
    <w:multiLevelType w:val="multilevel"/>
    <w:tmpl w:val="6E3C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C3907"/>
    <w:multiLevelType w:val="multilevel"/>
    <w:tmpl w:val="12FE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E6C86"/>
    <w:multiLevelType w:val="hybridMultilevel"/>
    <w:tmpl w:val="9D0692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EC54AF2"/>
    <w:multiLevelType w:val="multilevel"/>
    <w:tmpl w:val="3A70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4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36"/>
        <w:szCs w:val="3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96AAF"/>
    <w:multiLevelType w:val="multilevel"/>
    <w:tmpl w:val="CE647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2256A3"/>
    <w:multiLevelType w:val="hybridMultilevel"/>
    <w:tmpl w:val="FD4A9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404C98"/>
    <w:multiLevelType w:val="multilevel"/>
    <w:tmpl w:val="31A0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17754"/>
    <w:multiLevelType w:val="multilevel"/>
    <w:tmpl w:val="0E08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672E83"/>
    <w:multiLevelType w:val="multilevel"/>
    <w:tmpl w:val="CE647F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157043"/>
    <w:multiLevelType w:val="multilevel"/>
    <w:tmpl w:val="DA04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1B7EE6"/>
    <w:multiLevelType w:val="multilevel"/>
    <w:tmpl w:val="969C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4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07179"/>
    <w:multiLevelType w:val="multilevel"/>
    <w:tmpl w:val="CE647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0405EE"/>
    <w:multiLevelType w:val="multilevel"/>
    <w:tmpl w:val="C3E4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542A0B"/>
    <w:multiLevelType w:val="multilevel"/>
    <w:tmpl w:val="CE647F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541575"/>
    <w:multiLevelType w:val="multilevel"/>
    <w:tmpl w:val="B9E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5C64E3"/>
    <w:multiLevelType w:val="multilevel"/>
    <w:tmpl w:val="00C6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0D5B39"/>
    <w:multiLevelType w:val="multilevel"/>
    <w:tmpl w:val="10F2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A331D"/>
    <w:multiLevelType w:val="multilevel"/>
    <w:tmpl w:val="CE647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3310300">
    <w:abstractNumId w:val="8"/>
  </w:num>
  <w:num w:numId="2" w16cid:durableId="349111975">
    <w:abstractNumId w:val="6"/>
  </w:num>
  <w:num w:numId="3" w16cid:durableId="334459279">
    <w:abstractNumId w:val="5"/>
  </w:num>
  <w:num w:numId="4" w16cid:durableId="1416052595">
    <w:abstractNumId w:val="4"/>
  </w:num>
  <w:num w:numId="5" w16cid:durableId="217664436">
    <w:abstractNumId w:val="7"/>
  </w:num>
  <w:num w:numId="6" w16cid:durableId="1477721203">
    <w:abstractNumId w:val="3"/>
  </w:num>
  <w:num w:numId="7" w16cid:durableId="123668729">
    <w:abstractNumId w:val="2"/>
  </w:num>
  <w:num w:numId="8" w16cid:durableId="286088796">
    <w:abstractNumId w:val="1"/>
  </w:num>
  <w:num w:numId="9" w16cid:durableId="1821923470">
    <w:abstractNumId w:val="0"/>
  </w:num>
  <w:num w:numId="10" w16cid:durableId="1595898513">
    <w:abstractNumId w:val="15"/>
  </w:num>
  <w:num w:numId="11" w16cid:durableId="509491578">
    <w:abstractNumId w:val="12"/>
  </w:num>
  <w:num w:numId="12" w16cid:durableId="1971978693">
    <w:abstractNumId w:val="11"/>
  </w:num>
  <w:num w:numId="13" w16cid:durableId="148055897">
    <w:abstractNumId w:val="17"/>
  </w:num>
  <w:num w:numId="14" w16cid:durableId="880555226">
    <w:abstractNumId w:val="9"/>
  </w:num>
  <w:num w:numId="15" w16cid:durableId="1494762191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8"/>
          <w:szCs w:val="40"/>
        </w:rPr>
      </w:lvl>
    </w:lvlOverride>
  </w:num>
  <w:num w:numId="16" w16cid:durableId="1635141575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8"/>
          <w:szCs w:val="40"/>
        </w:rPr>
      </w:lvl>
    </w:lvlOverride>
  </w:num>
  <w:num w:numId="17" w16cid:durableId="897131308">
    <w:abstractNumId w:val="10"/>
  </w:num>
  <w:num w:numId="18" w16cid:durableId="1207717918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8"/>
          <w:szCs w:val="40"/>
        </w:rPr>
      </w:lvl>
    </w:lvlOverride>
  </w:num>
  <w:num w:numId="19" w16cid:durableId="1837646168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8"/>
          <w:szCs w:val="40"/>
        </w:rPr>
      </w:lvl>
    </w:lvlOverride>
  </w:num>
  <w:num w:numId="20" w16cid:durableId="1928538152">
    <w:abstractNumId w:val="21"/>
  </w:num>
  <w:num w:numId="21" w16cid:durableId="1925382819">
    <w:abstractNumId w:val="16"/>
  </w:num>
  <w:num w:numId="22" w16cid:durableId="2107380601">
    <w:abstractNumId w:val="20"/>
  </w:num>
  <w:num w:numId="23" w16cid:durableId="1771076790">
    <w:abstractNumId w:val="13"/>
  </w:num>
  <w:num w:numId="24" w16cid:durableId="351339748">
    <w:abstractNumId w:val="22"/>
  </w:num>
  <w:num w:numId="25" w16cid:durableId="887373025">
    <w:abstractNumId w:val="24"/>
  </w:num>
  <w:num w:numId="26" w16cid:durableId="274798238">
    <w:abstractNumId w:val="14"/>
  </w:num>
  <w:num w:numId="27" w16cid:durableId="480393226">
    <w:abstractNumId w:val="18"/>
  </w:num>
  <w:num w:numId="28" w16cid:durableId="531038999">
    <w:abstractNumId w:val="19"/>
  </w:num>
  <w:num w:numId="29" w16cid:durableId="695808144">
    <w:abstractNumId w:val="27"/>
  </w:num>
  <w:num w:numId="30" w16cid:durableId="743718231">
    <w:abstractNumId w:val="23"/>
  </w:num>
  <w:num w:numId="31" w16cid:durableId="2097824772">
    <w:abstractNumId w:val="26"/>
  </w:num>
  <w:num w:numId="32" w16cid:durableId="201117734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6AD"/>
    <w:rsid w:val="000C7D1C"/>
    <w:rsid w:val="0015074B"/>
    <w:rsid w:val="00190120"/>
    <w:rsid w:val="001D3507"/>
    <w:rsid w:val="00254405"/>
    <w:rsid w:val="0029639D"/>
    <w:rsid w:val="002F6F39"/>
    <w:rsid w:val="00326F90"/>
    <w:rsid w:val="004F1A3F"/>
    <w:rsid w:val="008F1742"/>
    <w:rsid w:val="00A618DC"/>
    <w:rsid w:val="00A659B1"/>
    <w:rsid w:val="00AA1D8D"/>
    <w:rsid w:val="00AC49A7"/>
    <w:rsid w:val="00B47730"/>
    <w:rsid w:val="00B80833"/>
    <w:rsid w:val="00C3216F"/>
    <w:rsid w:val="00C44787"/>
    <w:rsid w:val="00C451FA"/>
    <w:rsid w:val="00CB0664"/>
    <w:rsid w:val="00CD6BE4"/>
    <w:rsid w:val="00D32400"/>
    <w:rsid w:val="00F42743"/>
    <w:rsid w:val="00F87B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3F4BF2"/>
  <w14:defaultImageDpi w14:val="300"/>
  <w15:docId w15:val="{B6A73E61-90A5-47DC-AD12-F5F68BCF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oxzekf">
    <w:name w:val="oxzekf"/>
    <w:basedOn w:val="DefaultParagraphFont"/>
    <w:rsid w:val="00A618DC"/>
  </w:style>
  <w:style w:type="character" w:customStyle="1" w:styleId="uv3um">
    <w:name w:val="uv3um"/>
    <w:basedOn w:val="DefaultParagraphFont"/>
    <w:rsid w:val="00A618DC"/>
  </w:style>
  <w:style w:type="character" w:styleId="Hyperlink">
    <w:name w:val="Hyperlink"/>
    <w:basedOn w:val="DefaultParagraphFont"/>
    <w:uiPriority w:val="99"/>
    <w:unhideWhenUsed/>
    <w:rsid w:val="00F427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7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4405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D350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client=opera&amp;sca_esv=cbb7f6c3823ad055&amp;cs=1&amp;sxsrf=AE3TifOGAk1rY2C-ZiM-46R5uK8VicgApg%3A1759743675305&amp;q=lead+%28Pb%29&amp;sa=X&amp;ved=2ahUKEwjB7umEpI-QAxVe_7sIHQuSJ9oQxccNegQIAxAB&amp;mstk=AUtExfCybLqXSd5VqPb8o_INXkC7k4syCTK11LtQIO0WpD4FDc8cTFcsW_WO0_kyU5kKB1pt_e_OFf0XhV-C9r4AmD7atZu6jd3rp4RsShvE7OOdzkTb-2o-39A2ARIkFHgWv9TaHRSqjSTZVsLdqJbfrKk12MI3Eg6YdSwmxFmWnNfT-k4fvfLDkW46Cx6BdwZzjwwGaWgZkfV2EJF658o2SFn8xe45-aVceR00qGt-_NRKrkYy7T6Ll2seoRV-q1rRIfxVgAIAxXEMQwywtx0lMyiMAsgjNhhMa8MsAAkX1zEEfE55IBm3EqxILAPoM0m1obUjoejK5pVVWEnpvvyQuGMGiipQMPjuiCdcRwZGSoAtvM6jS70gIaP-JdO3Avx3UxWkV0EJvq87dk02uuZg0g6ZgGJ69t2YUgBlCU8Jiao&amp;csui=3" TargetMode="External"/><Relationship Id="rId13" Type="http://schemas.openxmlformats.org/officeDocument/2006/relationships/hyperlink" Target="https://www.google.com/search?client=opera&amp;sca_esv=cbb7f6c3823ad055&amp;cs=1&amp;sxsrf=AE3TifN4xunSOzpGmpnpZBq2tSly4ltZsA%3A1759744161828&amp;q=calcium&amp;sa=X&amp;ved=2ahUKEwiPtvHspY-QAxWrgP0HHfStKh0QxccNegQIBxAC&amp;mstk=AUtExfBkAOweI5cbzyLiW-jp90Nw6zs50CpKPvHemLJaY_0Lp6MaQSJViJEeA98xkJ4uFwcE6PUCvMHHdf_w0hl_E9dgrzHtLn6Wik98kohQLObX53RhLT6z9i1LxY_JlHCa8AdBwTq6Rr1rOEQpH6_rwer7xGten7atR-E4ojqiSadsLmtO4j2xYIF7xHJMv30NDUu0wR5yoDc-ufrr6CzD4HkSseAEkD_8yfpAbbcGycKrYLnSpwMPhf6urN5iZFOEcgt07oUUDR6w_EigfTOhaGdOPnlHtc_IRekT3by9-Pw1xDkhNS_0wcZeZS_HaSUfql7UYp2y_4aaI2Xt9eAN5QH6gzM11jZ4sije54PimnLb7M-Tr--Gk8BIHoRJd0FoVLh1p4NT80Nkx9m-e6OS-HHR6B0E3GS8GHRRry_fnURYRemt6X-q8Eps8dWda7kj&amp;csui=3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www.google.com/search?client=opera&amp;sca_esv=cbb7f6c3823ad055&amp;cs=1&amp;sxsrf=AE3TifN4xunSOzpGmpnpZBq2tSly4ltZsA%3A1759744161828&amp;q=limestone&amp;sa=X&amp;ved=2ahUKEwiPtvHspY-QAxWrgP0HHfStKh0QxccNegQIBxAB&amp;mstk=AUtExfBkAOweI5cbzyLiW-jp90Nw6zs50CpKPvHemLJaY_0Lp6MaQSJViJEeA98xkJ4uFwcE6PUCvMHHdf_w0hl_E9dgrzHtLn6Wik98kohQLObX53RhLT6z9i1LxY_JlHCa8AdBwTq6Rr1rOEQpH6_rwer7xGten7atR-E4ojqiSadsLmtO4j2xYIF7xHJMv30NDUu0wR5yoDc-ufrr6CzD4HkSseAEkD_8yfpAbbcGycKrYLnSpwMPhf6urN5iZFOEcgt07oUUDR6w_EigfTOhaGdOPnlHtc_IRekT3by9-Pw1xDkhNS_0wcZeZS_HaSUfql7UYp2y_4aaI2Xt9eAN5QH6gzM11jZ4sije54PimnLb7M-Tr--Gk8BIHoRJd0FoVLh1p4NT80Nkx9m-e6OS-HHR6B0E3GS8GHRRry_fnURYRemt6X-q8Eps8dWda7kj&amp;csui=3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client=opera&amp;sca_esv=cbb7f6c3823ad055&amp;cs=1&amp;sxsrf=AE3TifMOptLgBeHnW5eX_u6klPQsZR8DXA%3A1759742609164&amp;q=EPA&amp;sa=X&amp;ved=2ahUKEwiWrcaIoI-QAxVAnf0HHVfAMLkQxccNegQIQRAB&amp;mstk=AUtExfBLiM7-pYnnwXoqrlW5mw_s3MkpOJZNyT6CzMcZg8ilQ0xaGUPjo4w5NQrPA1sES9i30Btvh9Rp02BJVLp_9t3bpdsqVhxBHU48yQ8mZcJeNdrd5-gC5rgX30fE8wrjY7HR7DDxgbjQAJkJv_hmh-0dsY8JVjDEGLKv2McS7AYl5Onr6K4UWbv-m79xWHLQT3gJbpy2REFO7_yS-QSIt5apdHS0IEDi42ZK0tqTUznrxGyZz1Vhuhtn0yKIpFbMY0EE_t1RKHOBHtGIMW0V899h&amp;csui=3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search?client=opera&amp;sca_esv=cbb7f6c3823ad055&amp;cs=1&amp;sxsrf=AE3TifN4xunSOzpGmpnpZBq2tSly4ltZsA%3A1759744161828&amp;q=dolomite&amp;sa=X&amp;ved=2ahUKEwiPtvHspY-QAxWrgP0HHfStKh0QxccNegQIBxAE&amp;mstk=AUtExfBkAOweI5cbzyLiW-jp90Nw6zs50CpKPvHemLJaY_0Lp6MaQSJViJEeA98xkJ4uFwcE6PUCvMHHdf_w0hl_E9dgrzHtLn6Wik98kohQLObX53RhLT6z9i1LxY_JlHCa8AdBwTq6Rr1rOEQpH6_rwer7xGten7atR-E4ojqiSadsLmtO4j2xYIF7xHJMv30NDUu0wR5yoDc-ufrr6CzD4HkSseAEkD_8yfpAbbcGycKrYLnSpwMPhf6urN5iZFOEcgt07oUUDR6w_EigfTOhaGdOPnlHtc_IRekT3by9-Pw1xDkhNS_0wcZeZS_HaSUfql7UYp2y_4aaI2Xt9eAN5QH6gzM11jZ4sije54PimnLb7M-Tr--Gk8BIHoRJd0FoVLh1p4NT80Nkx9m-e6OS-HHR6B0E3GS8GHRRry_fnURYRemt6X-q8Eps8dWda7kj&amp;csui=3" TargetMode="External"/><Relationship Id="rId10" Type="http://schemas.openxmlformats.org/officeDocument/2006/relationships/hyperlink" Target="https://www.google.com/search?client=opera&amp;sca_esv=cbb7f6c3823ad055&amp;cs=1&amp;sxsrf=AE3TifOGAk1rY2C-ZiM-46R5uK8VicgApg%3A1759743675305&amp;q=redox+medium&amp;sa=X&amp;ved=2ahUKEwjB7umEpI-QAxVe_7sIHQuSJ9oQxccNegQIBRAB&amp;mstk=AUtExfCybLqXSd5VqPb8o_INXkC7k4syCTK11LtQIO0WpD4FDc8cTFcsW_WO0_kyU5kKB1pt_e_OFf0XhV-C9r4AmD7atZu6jd3rp4RsShvE7OOdzkTb-2o-39A2ARIkFHgWv9TaHRSqjSTZVsLdqJbfrKk12MI3Eg6YdSwmxFmWnNfT-k4fvfLDkW46Cx6BdwZzjwwGaWgZkfV2EJF658o2SFn8xe45-aVceR00qGt-_NRKrkYy7T6Ll2seoRV-q1rRIfxVgAIAxXEMQwywtx0lMyiMAsgjNhhMa8MsAAkX1zEEfE55IBm3EqxILAPoM0m1obUjoejK5pVVWEnpvvyQuGMGiipQMPjuiCdcRwZGSoAtvM6jS70gIaP-JdO3Avx3UxWkV0EJvq87dk02uuZg0g6ZgGJ69t2YUgBlCU8Jiao&amp;csui=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client=opera&amp;sca_esv=cbb7f6c3823ad055&amp;cs=1&amp;sxsrf=AE3TifOGAk1rY2C-ZiM-46R5uK8VicgApg%3A1759743675305&amp;q=mercury+%28Hg%29&amp;sa=X&amp;ved=2ahUKEwjB7umEpI-QAxVe_7sIHQuSJ9oQxccNegQIAxAC&amp;mstk=AUtExfCybLqXSd5VqPb8o_INXkC7k4syCTK11LtQIO0WpD4FDc8cTFcsW_WO0_kyU5kKB1pt_e_OFf0XhV-C9r4AmD7atZu6jd3rp4RsShvE7OOdzkTb-2o-39A2ARIkFHgWv9TaHRSqjSTZVsLdqJbfrKk12MI3Eg6YdSwmxFmWnNfT-k4fvfLDkW46Cx6BdwZzjwwGaWgZkfV2EJF658o2SFn8xe45-aVceR00qGt-_NRKrkYy7T6Ll2seoRV-q1rRIfxVgAIAxXEMQwywtx0lMyiMAsgjNhhMa8MsAAkX1zEEfE55IBm3EqxILAPoM0m1obUjoejK5pVVWEnpvvyQuGMGiipQMPjuiCdcRwZGSoAtvM6jS70gIaP-JdO3Avx3UxWkV0EJvq87dk02uuZg0g6ZgGJ69t2YUgBlCU8Jiao&amp;csui=3" TargetMode="External"/><Relationship Id="rId14" Type="http://schemas.openxmlformats.org/officeDocument/2006/relationships/hyperlink" Target="https://www.google.com/search?client=opera&amp;sca_esv=cbb7f6c3823ad055&amp;cs=1&amp;sxsrf=AE3TifN4xunSOzpGmpnpZBq2tSly4ltZsA%3A1759744161828&amp;q=carbonate&amp;sa=X&amp;ved=2ahUKEwiPtvHspY-QAxWrgP0HHfStKh0QxccNegQIBxAD&amp;mstk=AUtExfBkAOweI5cbzyLiW-jp90Nw6zs50CpKPvHemLJaY_0Lp6MaQSJViJEeA98xkJ4uFwcE6PUCvMHHdf_w0hl_E9dgrzHtLn6Wik98kohQLObX53RhLT6z9i1LxY_JlHCa8AdBwTq6Rr1rOEQpH6_rwer7xGten7atR-E4ojqiSadsLmtO4j2xYIF7xHJMv30NDUu0wR5yoDc-ufrr6CzD4HkSseAEkD_8yfpAbbcGycKrYLnSpwMPhf6urN5iZFOEcgt07oUUDR6w_EigfTOhaGdOPnlHtc_IRekT3by9-Pw1xDkhNS_0wcZeZS_HaSUfql7UYp2y_4aaI2Xt9eAN5QH6gzM11jZ4sije54PimnLb7M-Tr--Gk8BIHoRJd0FoVLh1p4NT80Nkx9m-e6OS-HHR6B0E3GS8GHRRry_fnURYRemt6X-q8Eps8dWda7kj&amp;csui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2079</Words>
  <Characters>11851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huzaifa shahbaz</cp:lastModifiedBy>
  <cp:revision>2</cp:revision>
  <cp:lastPrinted>2025-10-06T11:47:00Z</cp:lastPrinted>
  <dcterms:created xsi:type="dcterms:W3CDTF">2025-10-06T11:47:00Z</dcterms:created>
  <dcterms:modified xsi:type="dcterms:W3CDTF">2025-10-06T11:47:00Z</dcterms:modified>
  <cp:category/>
</cp:coreProperties>
</file>