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C6A" w:rsidRPr="00F97C6A" w:rsidRDefault="00F97C6A" w:rsidP="00B050BA">
      <w:pPr>
        <w:spacing w:line="240" w:lineRule="auto"/>
        <w:jc w:val="center"/>
        <w:rPr>
          <w:rFonts w:ascii="Times New Roman" w:eastAsia="Times New Roman" w:hAnsi="Times New Roman" w:cs="Times New Roman"/>
          <w:b/>
          <w:color w:val="000000" w:themeColor="text1"/>
          <w:sz w:val="24"/>
          <w:szCs w:val="24"/>
        </w:rPr>
      </w:pPr>
      <w:r w:rsidRPr="00F97C6A">
        <w:rPr>
          <w:rFonts w:ascii="Times New Roman" w:eastAsia="Times New Roman" w:hAnsi="Times New Roman" w:cs="Times New Roman"/>
          <w:b/>
          <w:color w:val="000000" w:themeColor="text1"/>
          <w:sz w:val="28"/>
          <w:szCs w:val="28"/>
        </w:rPr>
        <w:t>HADITH</w:t>
      </w:r>
    </w:p>
    <w:p w:rsidR="0051313E" w:rsidRPr="0051313E" w:rsidRDefault="0051313E" w:rsidP="00616CBC">
      <w:pPr>
        <w:spacing w:line="240" w:lineRule="auto"/>
        <w:rPr>
          <w:rFonts w:ascii="Times New Roman" w:eastAsia="Times New Roman" w:hAnsi="Times New Roman" w:cs="Times New Roman"/>
          <w:b/>
          <w:color w:val="000000" w:themeColor="text1"/>
          <w:sz w:val="10"/>
          <w:szCs w:val="10"/>
          <w:u w:val="single"/>
        </w:rPr>
      </w:pPr>
    </w:p>
    <w:p w:rsidR="00B87B44" w:rsidRDefault="00B87B44" w:rsidP="00E02886">
      <w:pPr>
        <w:spacing w:line="240" w:lineRule="auto"/>
        <w:rPr>
          <w:rFonts w:ascii="Times New Roman" w:hAnsi="Times New Roman" w:cs="Times New Roman"/>
          <w:b/>
          <w:bCs/>
          <w:i/>
          <w:iCs/>
          <w:color w:val="000000" w:themeColor="text1"/>
        </w:rPr>
      </w:pPr>
      <w:r w:rsidRPr="00AF24F3">
        <w:rPr>
          <w:rFonts w:ascii="Times New Roman" w:eastAsia="Times New Roman" w:hAnsi="Times New Roman" w:cs="Times New Roman"/>
          <w:b/>
          <w:color w:val="000000" w:themeColor="text1"/>
          <w:sz w:val="24"/>
          <w:szCs w:val="24"/>
          <w:u w:val="single"/>
        </w:rPr>
        <w:t>Definition of Hadith:</w:t>
      </w:r>
      <w:r w:rsidRPr="00803E10">
        <w:rPr>
          <w:rFonts w:ascii="Times New Roman" w:eastAsia="Times New Roman" w:hAnsi="Times New Roman" w:cs="Times New Roman"/>
          <w:b/>
          <w:i/>
          <w:color w:val="000000" w:themeColor="text1"/>
        </w:rPr>
        <w:br/>
      </w:r>
      <w:r w:rsidRPr="00803E10">
        <w:rPr>
          <w:rFonts w:ascii="Times New Roman" w:hAnsi="Times New Roman" w:cs="Times New Roman"/>
          <w:color w:val="000000" w:themeColor="text1"/>
        </w:rPr>
        <w:t>The word Hadith is derived from “</w:t>
      </w:r>
      <w:r w:rsidRPr="00803E10">
        <w:rPr>
          <w:rFonts w:ascii="Times New Roman" w:hAnsi="Times New Roman" w:cs="Times New Roman"/>
          <w:b/>
          <w:bCs/>
          <w:i/>
          <w:iCs/>
          <w:color w:val="000000" w:themeColor="text1"/>
        </w:rPr>
        <w:t>TAHDIS</w:t>
      </w:r>
      <w:r w:rsidR="008A5C4C">
        <w:rPr>
          <w:rFonts w:ascii="Times New Roman" w:hAnsi="Times New Roman" w:cs="Times New Roman"/>
          <w:b/>
          <w:bCs/>
          <w:i/>
          <w:iCs/>
          <w:color w:val="000000" w:themeColor="text1"/>
        </w:rPr>
        <w:t xml:space="preserve"> (</w:t>
      </w:r>
      <w:r w:rsidR="008A5C4C" w:rsidRPr="00E02886">
        <w:rPr>
          <w:rFonts w:ascii="Times New Roman" w:hAnsi="Times New Roman" w:cs="Times New Roman" w:hint="cs"/>
          <w:b/>
          <w:bCs/>
          <w:i/>
          <w:iCs/>
          <w:color w:val="000000" w:themeColor="text1"/>
          <w:sz w:val="24"/>
          <w:szCs w:val="24"/>
          <w:rtl/>
          <w:lang w:bidi="ur-PK"/>
        </w:rPr>
        <w:t>تحدیث</w:t>
      </w:r>
      <w:r w:rsidR="008A5C4C">
        <w:rPr>
          <w:rFonts w:ascii="Times New Roman" w:hAnsi="Times New Roman" w:cs="Times New Roman"/>
          <w:b/>
          <w:bCs/>
          <w:i/>
          <w:iCs/>
          <w:color w:val="000000" w:themeColor="text1"/>
        </w:rPr>
        <w:t>)</w:t>
      </w:r>
      <w:r w:rsidRPr="00803E10">
        <w:rPr>
          <w:rFonts w:ascii="Times New Roman" w:hAnsi="Times New Roman" w:cs="Times New Roman"/>
          <w:color w:val="000000" w:themeColor="text1"/>
        </w:rPr>
        <w:t xml:space="preserve">” which means </w:t>
      </w:r>
      <w:r w:rsidR="0005165C" w:rsidRPr="00E02886">
        <w:rPr>
          <w:rFonts w:ascii="Times New Roman" w:hAnsi="Times New Roman" w:cs="Times New Roman"/>
          <w:b/>
          <w:bCs/>
          <w:i/>
          <w:iCs/>
          <w:color w:val="000000" w:themeColor="text1"/>
          <w:u w:val="single"/>
        </w:rPr>
        <w:t>“to inform</w:t>
      </w:r>
      <w:r w:rsidRPr="00E02886">
        <w:rPr>
          <w:rFonts w:ascii="Times New Roman" w:hAnsi="Times New Roman" w:cs="Times New Roman"/>
          <w:b/>
          <w:bCs/>
          <w:i/>
          <w:iCs/>
          <w:color w:val="000000" w:themeColor="text1"/>
          <w:u w:val="single"/>
        </w:rPr>
        <w:t>”</w:t>
      </w:r>
      <w:r w:rsidR="00803E10">
        <w:rPr>
          <w:rFonts w:ascii="Times New Roman" w:hAnsi="Times New Roman" w:cs="Times New Roman"/>
          <w:color w:val="000000" w:themeColor="text1"/>
        </w:rPr>
        <w:t xml:space="preserve"> Or </w:t>
      </w:r>
      <w:r w:rsidRPr="00E02886">
        <w:rPr>
          <w:rFonts w:ascii="Times New Roman" w:hAnsi="Times New Roman" w:cs="Times New Roman"/>
          <w:b/>
          <w:bCs/>
          <w:i/>
          <w:iCs/>
          <w:color w:val="000000" w:themeColor="text1"/>
          <w:u w:val="single"/>
        </w:rPr>
        <w:t>“TALK.”</w:t>
      </w:r>
      <w:r w:rsidR="00E02886">
        <w:rPr>
          <w:rFonts w:ascii="Times New Roman" w:hAnsi="Times New Roman" w:cs="Times New Roman"/>
          <w:color w:val="000000" w:themeColor="text1"/>
        </w:rPr>
        <w:t xml:space="preserve">. </w:t>
      </w:r>
      <w:r w:rsidRPr="00803E10">
        <w:rPr>
          <w:rFonts w:ascii="Times New Roman" w:hAnsi="Times New Roman" w:cs="Times New Roman"/>
          <w:color w:val="000000" w:themeColor="text1"/>
        </w:rPr>
        <w:t xml:space="preserve">In Islamic terminology Hadith is </w:t>
      </w:r>
      <w:r w:rsidRPr="00803E10">
        <w:rPr>
          <w:rFonts w:ascii="Times New Roman" w:hAnsi="Times New Roman" w:cs="Times New Roman"/>
          <w:b/>
          <w:bCs/>
          <w:i/>
          <w:iCs/>
          <w:color w:val="000000" w:themeColor="text1"/>
        </w:rPr>
        <w:t>the knowledge of affairs, sayings, doings, character and conducts (including the speeches) or</w:t>
      </w:r>
      <w:r w:rsidR="00803E10">
        <w:rPr>
          <w:rFonts w:ascii="Times New Roman" w:hAnsi="Times New Roman" w:cs="Times New Roman"/>
          <w:b/>
          <w:bCs/>
          <w:i/>
          <w:iCs/>
          <w:color w:val="000000" w:themeColor="text1"/>
        </w:rPr>
        <w:t xml:space="preserve"> confirmation (</w:t>
      </w:r>
      <w:r w:rsidRPr="00803E10">
        <w:rPr>
          <w:rFonts w:ascii="Times New Roman" w:hAnsi="Times New Roman" w:cs="Times New Roman"/>
          <w:b/>
          <w:bCs/>
          <w:i/>
          <w:iCs/>
          <w:color w:val="000000" w:themeColor="text1"/>
        </w:rPr>
        <w:t>any act done in the presence or knowledge of Prophet Muhammad (</w:t>
      </w:r>
      <w:r w:rsidR="00CF212F">
        <w:rPr>
          <w:rFonts w:ascii="Arial Unicode MS" w:eastAsia="Arial Unicode MS" w:hAnsi="Arial Unicode MS" w:cs="Arial Unicode MS" w:hint="cs"/>
          <w:b/>
          <w:bCs/>
          <w:i/>
          <w:iCs/>
          <w:color w:val="000000" w:themeColor="text1"/>
          <w:rtl/>
        </w:rPr>
        <w:t>ﷺ</w:t>
      </w:r>
      <w:r w:rsidRPr="00803E10">
        <w:rPr>
          <w:rFonts w:ascii="Times New Roman" w:hAnsi="Times New Roman" w:cs="Times New Roman"/>
          <w:b/>
          <w:bCs/>
          <w:i/>
          <w:iCs/>
          <w:color w:val="000000" w:themeColor="text1"/>
        </w:rPr>
        <w:t>) and to which he did not express his dissent</w:t>
      </w:r>
      <w:r w:rsidR="00803E10">
        <w:rPr>
          <w:rFonts w:ascii="Times New Roman" w:hAnsi="Times New Roman" w:cs="Times New Roman"/>
          <w:b/>
          <w:bCs/>
          <w:i/>
          <w:iCs/>
          <w:color w:val="000000" w:themeColor="text1"/>
        </w:rPr>
        <w:t xml:space="preserve"> (disagree)</w:t>
      </w:r>
      <w:r w:rsidRPr="00803E10">
        <w:rPr>
          <w:rFonts w:ascii="Times New Roman" w:hAnsi="Times New Roman" w:cs="Times New Roman"/>
          <w:b/>
          <w:bCs/>
          <w:i/>
          <w:iCs/>
          <w:color w:val="000000" w:themeColor="text1"/>
        </w:rPr>
        <w:t xml:space="preserve"> is called Hadith.</w:t>
      </w:r>
    </w:p>
    <w:p w:rsidR="00803E10" w:rsidRDefault="00803E10" w:rsidP="00E02886">
      <w:pPr>
        <w:spacing w:line="240" w:lineRule="auto"/>
        <w:rPr>
          <w:rFonts w:ascii="Times New Roman" w:hAnsi="Times New Roman" w:cs="Times New Roman"/>
          <w:b/>
          <w:bCs/>
          <w:i/>
          <w:iCs/>
          <w:color w:val="000000" w:themeColor="text1"/>
        </w:rPr>
      </w:pPr>
      <w:r>
        <w:rPr>
          <w:rFonts w:ascii="Times New Roman" w:hAnsi="Times New Roman" w:cs="Times New Roman"/>
          <w:b/>
          <w:bCs/>
          <w:i/>
          <w:iCs/>
          <w:color w:val="000000" w:themeColor="text1"/>
        </w:rPr>
        <w:t>So we can say that;</w:t>
      </w:r>
    </w:p>
    <w:p w:rsidR="00803E10" w:rsidRPr="00803E10" w:rsidRDefault="00803E10" w:rsidP="00E02886">
      <w:pPr>
        <w:spacing w:line="240" w:lineRule="auto"/>
        <w:rPr>
          <w:rFonts w:ascii="Times New Roman" w:hAnsi="Times New Roman" w:cs="Times New Roman"/>
          <w:color w:val="000000" w:themeColor="text1"/>
        </w:rPr>
      </w:pPr>
      <w:r w:rsidRPr="00803E10">
        <w:rPr>
          <w:rFonts w:ascii="Times New Roman" w:eastAsia="Times New Roman" w:hAnsi="Times New Roman" w:cs="Times New Roman"/>
          <w:color w:val="000000" w:themeColor="text1"/>
        </w:rPr>
        <w:t>“</w:t>
      </w:r>
      <w:r w:rsidRPr="00803E10">
        <w:rPr>
          <w:rFonts w:ascii="Times New Roman" w:eastAsia="Times New Roman" w:hAnsi="Times New Roman" w:cs="Times New Roman"/>
          <w:b/>
          <w:i/>
          <w:color w:val="000000" w:themeColor="text1"/>
        </w:rPr>
        <w:t>A word spoken, or an act done, or a confirmation given by the Holy Prophet Muhammad (</w:t>
      </w:r>
      <w:r w:rsidR="00CF212F" w:rsidRPr="00CF212F">
        <w:rPr>
          <w:rFonts w:ascii="Arial Unicode MS" w:eastAsia="Arial Unicode MS" w:hAnsi="Arial Unicode MS" w:cs="Arial Unicode MS" w:hint="cs"/>
          <w:bCs/>
          <w:i/>
          <w:color w:val="000000" w:themeColor="text1"/>
          <w:rtl/>
        </w:rPr>
        <w:t>ﷺ</w:t>
      </w:r>
      <w:r w:rsidRPr="00803E10">
        <w:rPr>
          <w:rFonts w:ascii="Times New Roman" w:eastAsia="Times New Roman" w:hAnsi="Times New Roman" w:cs="Times New Roman"/>
          <w:b/>
          <w:i/>
          <w:color w:val="000000" w:themeColor="text1"/>
        </w:rPr>
        <w:t>)</w:t>
      </w:r>
      <w:r>
        <w:rPr>
          <w:rFonts w:ascii="Times New Roman" w:eastAsia="Times New Roman" w:hAnsi="Times New Roman" w:cs="Times New Roman"/>
          <w:b/>
          <w:i/>
          <w:color w:val="000000" w:themeColor="text1"/>
        </w:rPr>
        <w:t xml:space="preserve"> is known as Hadith</w:t>
      </w:r>
      <w:r w:rsidRPr="00803E10">
        <w:rPr>
          <w:rFonts w:ascii="Times New Roman" w:eastAsia="Times New Roman" w:hAnsi="Times New Roman" w:cs="Times New Roman"/>
          <w:b/>
          <w:i/>
          <w:color w:val="000000" w:themeColor="text1"/>
        </w:rPr>
        <w:t>.”</w:t>
      </w:r>
    </w:p>
    <w:p w:rsidR="00B050BA" w:rsidRPr="00B050BA" w:rsidRDefault="00B050BA" w:rsidP="00E02886">
      <w:pPr>
        <w:spacing w:line="240" w:lineRule="auto"/>
        <w:jc w:val="both"/>
        <w:rPr>
          <w:rFonts w:ascii="Times New Roman" w:eastAsia="Times New Roman" w:hAnsi="Times New Roman" w:cs="Times New Roman"/>
          <w:b/>
          <w:color w:val="000000" w:themeColor="text1"/>
          <w:sz w:val="10"/>
          <w:szCs w:val="10"/>
          <w:u w:val="single"/>
        </w:rPr>
      </w:pPr>
    </w:p>
    <w:p w:rsidR="0005165C" w:rsidRDefault="00B87B44" w:rsidP="00E02886">
      <w:pPr>
        <w:spacing w:line="240" w:lineRule="auto"/>
        <w:jc w:val="both"/>
        <w:rPr>
          <w:rFonts w:ascii="Times New Roman" w:eastAsia="Times New Roman" w:hAnsi="Times New Roman" w:cs="Times New Roman"/>
          <w:color w:val="000000" w:themeColor="text1"/>
        </w:rPr>
      </w:pPr>
      <w:r w:rsidRPr="00AF24F3">
        <w:rPr>
          <w:rFonts w:ascii="Times New Roman" w:eastAsia="Times New Roman" w:hAnsi="Times New Roman" w:cs="Times New Roman"/>
          <w:b/>
          <w:color w:val="000000" w:themeColor="text1"/>
          <w:sz w:val="24"/>
          <w:szCs w:val="24"/>
          <w:u w:val="single"/>
        </w:rPr>
        <w:t>Confirmation:</w:t>
      </w:r>
      <w:r w:rsidRPr="00AF24F3">
        <w:rPr>
          <w:rFonts w:ascii="Times New Roman" w:eastAsia="Times New Roman" w:hAnsi="Times New Roman" w:cs="Times New Roman"/>
          <w:color w:val="000000" w:themeColor="text1"/>
          <w:sz w:val="24"/>
          <w:szCs w:val="24"/>
        </w:rPr>
        <w:br/>
      </w:r>
      <w:r w:rsidRPr="00803E10">
        <w:rPr>
          <w:rFonts w:ascii="Times New Roman" w:eastAsia="Times New Roman" w:hAnsi="Times New Roman" w:cs="Times New Roman"/>
          <w:b/>
          <w:i/>
          <w:color w:val="000000" w:themeColor="text1"/>
        </w:rPr>
        <w:t>“Confirmation”</w:t>
      </w:r>
      <w:r w:rsidRPr="00803E10">
        <w:rPr>
          <w:rFonts w:ascii="Times New Roman" w:eastAsia="Times New Roman" w:hAnsi="Times New Roman" w:cs="Times New Roman"/>
          <w:color w:val="000000" w:themeColor="text1"/>
        </w:rPr>
        <w:t xml:space="preserve"> in this definition is termed as </w:t>
      </w:r>
      <w:r w:rsidR="00FA2507">
        <w:rPr>
          <w:rFonts w:ascii="Times New Roman" w:eastAsia="Times New Roman" w:hAnsi="Times New Roman" w:cs="Times New Roman"/>
          <w:b/>
          <w:bCs/>
          <w:i/>
          <w:iCs/>
          <w:color w:val="000000" w:themeColor="text1"/>
          <w:u w:val="single"/>
        </w:rPr>
        <w:t>Taqrir (</w:t>
      </w:r>
      <w:r w:rsidR="00FA2507">
        <w:rPr>
          <w:rFonts w:ascii="Times New Roman" w:eastAsia="Times New Roman" w:hAnsi="Times New Roman" w:cs="Times New Roman" w:hint="cs"/>
          <w:b/>
          <w:bCs/>
          <w:i/>
          <w:iCs/>
          <w:color w:val="000000" w:themeColor="text1"/>
          <w:u w:val="single"/>
          <w:rtl/>
          <w:lang w:bidi="ur-PK"/>
        </w:rPr>
        <w:t>تقریر</w:t>
      </w:r>
      <w:r w:rsidR="00FA2507">
        <w:rPr>
          <w:rFonts w:ascii="Times New Roman" w:eastAsia="Times New Roman" w:hAnsi="Times New Roman" w:cs="Times New Roman"/>
          <w:b/>
          <w:bCs/>
          <w:i/>
          <w:iCs/>
          <w:color w:val="000000" w:themeColor="text1"/>
          <w:u w:val="single"/>
        </w:rPr>
        <w:t>)</w:t>
      </w:r>
      <w:r w:rsidR="00396711">
        <w:rPr>
          <w:rFonts w:ascii="Times New Roman" w:eastAsia="Times New Roman" w:hAnsi="Times New Roman" w:cs="Times New Roman"/>
          <w:color w:val="000000" w:themeColor="text1"/>
        </w:rPr>
        <w:t xml:space="preserve"> </w:t>
      </w:r>
      <w:r w:rsidR="00396711" w:rsidRPr="00803E10">
        <w:rPr>
          <w:rFonts w:ascii="Times New Roman" w:eastAsia="Times New Roman" w:hAnsi="Times New Roman" w:cs="Times New Roman"/>
          <w:color w:val="000000" w:themeColor="text1"/>
        </w:rPr>
        <w:t>in Arabic</w:t>
      </w:r>
      <w:r w:rsidR="00396711">
        <w:rPr>
          <w:rFonts w:ascii="Times New Roman" w:eastAsia="Times New Roman" w:hAnsi="Times New Roman" w:cs="Times New Roman"/>
          <w:color w:val="000000" w:themeColor="text1"/>
        </w:rPr>
        <w:t>.</w:t>
      </w:r>
      <w:r w:rsidR="00396711" w:rsidRPr="00803E10">
        <w:rPr>
          <w:rFonts w:ascii="Times New Roman" w:eastAsia="Times New Roman" w:hAnsi="Times New Roman" w:cs="Times New Roman"/>
          <w:color w:val="000000" w:themeColor="text1"/>
        </w:rPr>
        <w:t xml:space="preserve"> </w:t>
      </w:r>
      <w:r w:rsidRPr="00803E10">
        <w:rPr>
          <w:rFonts w:ascii="Times New Roman" w:eastAsia="Times New Roman" w:hAnsi="Times New Roman" w:cs="Times New Roman"/>
          <w:color w:val="000000" w:themeColor="text1"/>
        </w:rPr>
        <w:t>What is meant by this term is</w:t>
      </w:r>
      <w:r w:rsidR="00E02886">
        <w:rPr>
          <w:rFonts w:ascii="Times New Roman" w:eastAsia="Times New Roman" w:hAnsi="Times New Roman" w:cs="Times New Roman"/>
          <w:color w:val="000000" w:themeColor="text1"/>
        </w:rPr>
        <w:t>;</w:t>
      </w:r>
      <w:r w:rsidRPr="00803E10">
        <w:rPr>
          <w:rFonts w:ascii="Times New Roman" w:eastAsia="Times New Roman" w:hAnsi="Times New Roman" w:cs="Times New Roman"/>
          <w:color w:val="000000" w:themeColor="text1"/>
        </w:rPr>
        <w:t xml:space="preserve"> </w:t>
      </w:r>
      <w:r w:rsidR="00E02886" w:rsidRPr="00E02886">
        <w:rPr>
          <w:rFonts w:ascii="Times New Roman" w:eastAsia="Times New Roman" w:hAnsi="Times New Roman" w:cs="Times New Roman"/>
          <w:b/>
          <w:bCs/>
          <w:i/>
          <w:iCs/>
          <w:color w:val="000000" w:themeColor="text1"/>
        </w:rPr>
        <w:t>“</w:t>
      </w:r>
      <w:r w:rsidRPr="00E02886">
        <w:rPr>
          <w:rFonts w:ascii="Times New Roman" w:eastAsia="Times New Roman" w:hAnsi="Times New Roman" w:cs="Times New Roman"/>
          <w:b/>
          <w:bCs/>
          <w:i/>
          <w:iCs/>
          <w:color w:val="000000" w:themeColor="text1"/>
        </w:rPr>
        <w:t>like somebody said something, or acted in a particular manner, and his saying or act came to the knowledge of the Holy Prophet (</w:t>
      </w:r>
      <w:r w:rsidR="00CF212F" w:rsidRPr="00E02886">
        <w:rPr>
          <w:rFonts w:ascii="Arial Unicode MS" w:eastAsia="Arial Unicode MS" w:hAnsi="Arial Unicode MS" w:cs="Arial Unicode MS" w:hint="cs"/>
          <w:b/>
          <w:bCs/>
          <w:i/>
          <w:iCs/>
          <w:color w:val="000000" w:themeColor="text1"/>
          <w:rtl/>
        </w:rPr>
        <w:t>ﷺ</w:t>
      </w:r>
      <w:r w:rsidRPr="00E02886">
        <w:rPr>
          <w:rFonts w:ascii="Times New Roman" w:eastAsia="Times New Roman" w:hAnsi="Times New Roman" w:cs="Times New Roman"/>
          <w:b/>
          <w:bCs/>
          <w:i/>
          <w:iCs/>
          <w:color w:val="000000" w:themeColor="text1"/>
        </w:rPr>
        <w:t>) and he either confirmed it in express words or remained silent without given any indication of disapproval. Such silence, being an implied approval of the Holy Prophet (</w:t>
      </w:r>
      <w:r w:rsidR="00CF212F" w:rsidRPr="00E02886">
        <w:rPr>
          <w:rFonts w:ascii="Arial Unicode MS" w:eastAsia="Arial Unicode MS" w:hAnsi="Arial Unicode MS" w:cs="Arial Unicode MS" w:hint="cs"/>
          <w:b/>
          <w:bCs/>
          <w:i/>
          <w:iCs/>
          <w:color w:val="000000" w:themeColor="text1"/>
          <w:rtl/>
        </w:rPr>
        <w:t>ﷺ</w:t>
      </w:r>
      <w:r w:rsidRPr="00E02886">
        <w:rPr>
          <w:rFonts w:ascii="Times New Roman" w:eastAsia="Times New Roman" w:hAnsi="Times New Roman" w:cs="Times New Roman"/>
          <w:b/>
          <w:bCs/>
          <w:i/>
          <w:iCs/>
          <w:color w:val="000000" w:themeColor="text1"/>
        </w:rPr>
        <w:t>) is also included in the term</w:t>
      </w:r>
      <w:r w:rsidR="00396711" w:rsidRPr="00E02886">
        <w:rPr>
          <w:rFonts w:ascii="Times New Roman" w:eastAsia="Times New Roman" w:hAnsi="Times New Roman" w:cs="Times New Roman"/>
          <w:b/>
          <w:bCs/>
          <w:i/>
          <w:iCs/>
          <w:color w:val="000000" w:themeColor="text1"/>
        </w:rPr>
        <w:t xml:space="preserve"> Hadith or</w:t>
      </w:r>
      <w:r w:rsidRPr="00E02886">
        <w:rPr>
          <w:rFonts w:ascii="Times New Roman" w:eastAsia="Times New Roman" w:hAnsi="Times New Roman" w:cs="Times New Roman"/>
          <w:b/>
          <w:bCs/>
          <w:i/>
          <w:iCs/>
          <w:color w:val="000000" w:themeColor="text1"/>
        </w:rPr>
        <w:t xml:space="preserve"> Sunnah</w:t>
      </w:r>
      <w:r w:rsidR="00E02886" w:rsidRPr="00E02886">
        <w:rPr>
          <w:rFonts w:ascii="Times New Roman" w:eastAsia="Times New Roman" w:hAnsi="Times New Roman" w:cs="Times New Roman"/>
          <w:b/>
          <w:bCs/>
          <w:i/>
          <w:iCs/>
          <w:color w:val="000000" w:themeColor="text1"/>
        </w:rPr>
        <w:t>”</w:t>
      </w:r>
      <w:r w:rsidRPr="00E02886">
        <w:rPr>
          <w:rFonts w:ascii="Times New Roman" w:eastAsia="Times New Roman" w:hAnsi="Times New Roman" w:cs="Times New Roman"/>
          <w:b/>
          <w:bCs/>
          <w:i/>
          <w:iCs/>
          <w:color w:val="000000" w:themeColor="text1"/>
        </w:rPr>
        <w:t>.</w:t>
      </w:r>
    </w:p>
    <w:p w:rsidR="00B050BA" w:rsidRPr="00B050BA" w:rsidRDefault="00B050BA" w:rsidP="00E02886">
      <w:pPr>
        <w:spacing w:line="240" w:lineRule="auto"/>
        <w:jc w:val="both"/>
        <w:rPr>
          <w:rFonts w:ascii="Times New Roman" w:eastAsia="Times New Roman" w:hAnsi="Times New Roman" w:cs="Times New Roman"/>
          <w:b/>
          <w:bCs/>
          <w:color w:val="000000" w:themeColor="text1"/>
          <w:sz w:val="10"/>
          <w:szCs w:val="10"/>
          <w:u w:val="single"/>
        </w:rPr>
      </w:pPr>
    </w:p>
    <w:p w:rsidR="00803E10" w:rsidRPr="00AF24F3" w:rsidRDefault="00803E10" w:rsidP="00E02886">
      <w:pPr>
        <w:spacing w:line="240" w:lineRule="auto"/>
        <w:jc w:val="both"/>
        <w:rPr>
          <w:rFonts w:ascii="Times New Roman" w:eastAsia="Times New Roman" w:hAnsi="Times New Roman" w:cs="Times New Roman"/>
          <w:color w:val="000000" w:themeColor="text1"/>
          <w:sz w:val="24"/>
          <w:szCs w:val="24"/>
        </w:rPr>
      </w:pPr>
      <w:r w:rsidRPr="00AF24F3">
        <w:rPr>
          <w:rFonts w:ascii="Times New Roman" w:eastAsia="Times New Roman" w:hAnsi="Times New Roman" w:cs="Times New Roman"/>
          <w:b/>
          <w:bCs/>
          <w:color w:val="000000" w:themeColor="text1"/>
          <w:sz w:val="24"/>
          <w:szCs w:val="24"/>
          <w:u w:val="single"/>
        </w:rPr>
        <w:t>Definition of Sunnah:</w:t>
      </w:r>
    </w:p>
    <w:p w:rsidR="00803E10" w:rsidRPr="00055BCF" w:rsidRDefault="00AF3236" w:rsidP="00E02886">
      <w:pPr>
        <w:spacing w:line="240" w:lineRule="auto"/>
        <w:jc w:val="both"/>
        <w:rPr>
          <w:rFonts w:asciiTheme="majorBidi" w:hAnsiTheme="majorBidi" w:cstheme="majorBidi"/>
          <w:shd w:val="clear" w:color="auto" w:fill="FFFFFF"/>
        </w:rPr>
      </w:pPr>
      <w:r w:rsidRPr="00055BCF">
        <w:rPr>
          <w:rFonts w:asciiTheme="majorBidi" w:hAnsiTheme="majorBidi" w:cstheme="majorBidi"/>
          <w:shd w:val="clear" w:color="auto" w:fill="FFFFFF"/>
        </w:rPr>
        <w:t>The literal meaning of the word</w:t>
      </w:r>
      <w:r w:rsidR="00055BCF">
        <w:rPr>
          <w:rFonts w:asciiTheme="majorBidi" w:hAnsiTheme="majorBidi" w:cstheme="majorBidi"/>
          <w:shd w:val="clear" w:color="auto" w:fill="FFFFFF"/>
        </w:rPr>
        <w:t xml:space="preserve"> Sunnah</w:t>
      </w:r>
      <w:r w:rsidR="0005165C" w:rsidRPr="00055BCF">
        <w:rPr>
          <w:rFonts w:asciiTheme="majorBidi" w:hAnsiTheme="majorBidi" w:cstheme="majorBidi"/>
          <w:shd w:val="clear" w:color="auto" w:fill="FFFFFF"/>
        </w:rPr>
        <w:t xml:space="preserve"> </w:t>
      </w:r>
      <w:r w:rsidRPr="00055BCF">
        <w:rPr>
          <w:rFonts w:asciiTheme="majorBidi" w:hAnsiTheme="majorBidi" w:cstheme="majorBidi"/>
          <w:shd w:val="clear" w:color="auto" w:fill="FFFFFF"/>
        </w:rPr>
        <w:t>is</w:t>
      </w:r>
      <w:r w:rsidR="00055BCF">
        <w:rPr>
          <w:rFonts w:asciiTheme="majorBidi" w:hAnsiTheme="majorBidi" w:cstheme="majorBidi"/>
          <w:shd w:val="clear" w:color="auto" w:fill="FFFFFF"/>
        </w:rPr>
        <w:t xml:space="preserve"> </w:t>
      </w:r>
      <w:r w:rsidR="00055BCF" w:rsidRPr="00E02886">
        <w:rPr>
          <w:rFonts w:asciiTheme="majorBidi" w:hAnsiTheme="majorBidi" w:cstheme="majorBidi"/>
          <w:b/>
          <w:bCs/>
          <w:i/>
          <w:iCs/>
          <w:shd w:val="clear" w:color="auto" w:fill="FFFFFF"/>
        </w:rPr>
        <w:t>‘The Method’</w:t>
      </w:r>
      <w:r w:rsidR="00055BCF">
        <w:rPr>
          <w:rFonts w:asciiTheme="majorBidi" w:hAnsiTheme="majorBidi" w:cstheme="majorBidi"/>
          <w:b/>
          <w:bCs/>
          <w:shd w:val="clear" w:color="auto" w:fill="FFFFFF"/>
        </w:rPr>
        <w:t>,</w:t>
      </w:r>
      <w:r w:rsidR="0005165C" w:rsidRPr="00055BCF">
        <w:rPr>
          <w:rFonts w:asciiTheme="majorBidi" w:hAnsiTheme="majorBidi" w:cstheme="majorBidi"/>
          <w:b/>
          <w:bCs/>
          <w:shd w:val="clear" w:color="auto" w:fill="FFFFFF"/>
        </w:rPr>
        <w:t xml:space="preserve"> </w:t>
      </w:r>
      <w:r w:rsidR="00055BCF" w:rsidRPr="00E02886">
        <w:rPr>
          <w:rFonts w:asciiTheme="majorBidi" w:hAnsiTheme="majorBidi" w:cstheme="majorBidi"/>
          <w:b/>
          <w:bCs/>
          <w:i/>
          <w:iCs/>
          <w:shd w:val="clear" w:color="auto" w:fill="FFFFFF"/>
        </w:rPr>
        <w:t>‘A</w:t>
      </w:r>
      <w:r w:rsidR="0005165C" w:rsidRPr="00E02886">
        <w:rPr>
          <w:rFonts w:asciiTheme="majorBidi" w:hAnsiTheme="majorBidi" w:cstheme="majorBidi"/>
          <w:b/>
          <w:bCs/>
          <w:i/>
          <w:iCs/>
          <w:shd w:val="clear" w:color="auto" w:fill="FFFFFF"/>
        </w:rPr>
        <w:t xml:space="preserve"> </w:t>
      </w:r>
      <w:r w:rsidR="00055BCF" w:rsidRPr="00E02886">
        <w:rPr>
          <w:rFonts w:asciiTheme="majorBidi" w:hAnsiTheme="majorBidi" w:cstheme="majorBidi"/>
          <w:b/>
          <w:bCs/>
          <w:i/>
          <w:iCs/>
          <w:shd w:val="clear" w:color="auto" w:fill="FFFFFF"/>
        </w:rPr>
        <w:t>C</w:t>
      </w:r>
      <w:r w:rsidR="0005165C" w:rsidRPr="00E02886">
        <w:rPr>
          <w:rFonts w:asciiTheme="majorBidi" w:hAnsiTheme="majorBidi" w:cstheme="majorBidi"/>
          <w:b/>
          <w:bCs/>
          <w:i/>
          <w:iCs/>
          <w:shd w:val="clear" w:color="auto" w:fill="FFFFFF"/>
        </w:rPr>
        <w:t xml:space="preserve">lear </w:t>
      </w:r>
      <w:r w:rsidR="00055BCF" w:rsidRPr="00E02886">
        <w:rPr>
          <w:rFonts w:asciiTheme="majorBidi" w:hAnsiTheme="majorBidi" w:cstheme="majorBidi"/>
          <w:b/>
          <w:bCs/>
          <w:i/>
          <w:iCs/>
          <w:shd w:val="clear" w:color="auto" w:fill="FFFFFF"/>
        </w:rPr>
        <w:t>W</w:t>
      </w:r>
      <w:r w:rsidR="0005165C" w:rsidRPr="00E02886">
        <w:rPr>
          <w:rFonts w:asciiTheme="majorBidi" w:hAnsiTheme="majorBidi" w:cstheme="majorBidi"/>
          <w:b/>
          <w:bCs/>
          <w:i/>
          <w:iCs/>
          <w:shd w:val="clear" w:color="auto" w:fill="FFFFFF"/>
        </w:rPr>
        <w:t>ay'</w:t>
      </w:r>
      <w:r w:rsidR="0005165C" w:rsidRPr="00055BCF">
        <w:rPr>
          <w:rFonts w:asciiTheme="majorBidi" w:hAnsiTheme="majorBidi" w:cstheme="majorBidi"/>
          <w:shd w:val="clear" w:color="auto" w:fill="FFFFFF"/>
        </w:rPr>
        <w:t xml:space="preserve"> </w:t>
      </w:r>
      <w:r w:rsidR="00055BCF">
        <w:rPr>
          <w:rFonts w:asciiTheme="majorBidi" w:hAnsiTheme="majorBidi" w:cstheme="majorBidi"/>
          <w:shd w:val="clear" w:color="auto" w:fill="FFFFFF"/>
        </w:rPr>
        <w:t>and</w:t>
      </w:r>
      <w:r w:rsidR="0005165C" w:rsidRPr="00055BCF">
        <w:rPr>
          <w:rFonts w:asciiTheme="majorBidi" w:hAnsiTheme="majorBidi" w:cstheme="majorBidi"/>
          <w:shd w:val="clear" w:color="auto" w:fill="FFFFFF"/>
        </w:rPr>
        <w:t xml:space="preserve"> </w:t>
      </w:r>
      <w:r w:rsidR="0005165C" w:rsidRPr="00E02886">
        <w:rPr>
          <w:rFonts w:asciiTheme="majorBidi" w:hAnsiTheme="majorBidi" w:cstheme="majorBidi"/>
          <w:b/>
          <w:bCs/>
          <w:i/>
          <w:iCs/>
          <w:shd w:val="clear" w:color="auto" w:fill="FFFFFF"/>
        </w:rPr>
        <w:t>`</w:t>
      </w:r>
      <w:r w:rsidR="00055BCF" w:rsidRPr="00E02886">
        <w:rPr>
          <w:rFonts w:asciiTheme="majorBidi" w:hAnsiTheme="majorBidi" w:cstheme="majorBidi"/>
          <w:b/>
          <w:bCs/>
          <w:i/>
          <w:iCs/>
          <w:shd w:val="clear" w:color="auto" w:fill="FFFFFF"/>
        </w:rPr>
        <w:t>A</w:t>
      </w:r>
      <w:r w:rsidRPr="00E02886">
        <w:rPr>
          <w:rFonts w:asciiTheme="majorBidi" w:hAnsiTheme="majorBidi" w:cstheme="majorBidi"/>
          <w:b/>
          <w:bCs/>
          <w:i/>
          <w:iCs/>
          <w:shd w:val="clear" w:color="auto" w:fill="FFFFFF"/>
        </w:rPr>
        <w:t xml:space="preserve"> </w:t>
      </w:r>
      <w:r w:rsidR="00055BCF" w:rsidRPr="00E02886">
        <w:rPr>
          <w:rFonts w:asciiTheme="majorBidi" w:hAnsiTheme="majorBidi" w:cstheme="majorBidi"/>
          <w:b/>
          <w:bCs/>
          <w:i/>
          <w:iCs/>
          <w:shd w:val="clear" w:color="auto" w:fill="FFFFFF"/>
        </w:rPr>
        <w:t>S</w:t>
      </w:r>
      <w:r w:rsidR="0005165C" w:rsidRPr="00E02886">
        <w:rPr>
          <w:rFonts w:asciiTheme="majorBidi" w:hAnsiTheme="majorBidi" w:cstheme="majorBidi"/>
          <w:b/>
          <w:bCs/>
          <w:i/>
          <w:iCs/>
          <w:shd w:val="clear" w:color="auto" w:fill="FFFFFF"/>
        </w:rPr>
        <w:t xml:space="preserve">mooth </w:t>
      </w:r>
      <w:r w:rsidR="00055BCF" w:rsidRPr="00E02886">
        <w:rPr>
          <w:rFonts w:asciiTheme="majorBidi" w:hAnsiTheme="majorBidi" w:cstheme="majorBidi"/>
          <w:b/>
          <w:bCs/>
          <w:i/>
          <w:iCs/>
          <w:shd w:val="clear" w:color="auto" w:fill="FFFFFF"/>
        </w:rPr>
        <w:t>Path'</w:t>
      </w:r>
      <w:r w:rsidR="0005165C" w:rsidRPr="00055BCF">
        <w:rPr>
          <w:rFonts w:asciiTheme="majorBidi" w:hAnsiTheme="majorBidi" w:cstheme="majorBidi"/>
          <w:shd w:val="clear" w:color="auto" w:fill="FFFFFF"/>
        </w:rPr>
        <w:t>.</w:t>
      </w:r>
    </w:p>
    <w:p w:rsidR="00AF3236" w:rsidRPr="00B87B44" w:rsidRDefault="00F43AF7" w:rsidP="00E02886">
      <w:pPr>
        <w:spacing w:line="240" w:lineRule="auto"/>
        <w:jc w:val="both"/>
        <w:rPr>
          <w:rFonts w:ascii="Times New Roman" w:eastAsia="Times New Roman" w:hAnsi="Times New Roman" w:cs="Times New Roman"/>
          <w:b/>
          <w:color w:val="000000" w:themeColor="text1"/>
          <w:u w:val="single"/>
          <w:rtl/>
          <w:lang w:bidi="ur-PK"/>
        </w:rPr>
      </w:pPr>
      <w:r>
        <w:rPr>
          <w:rFonts w:asciiTheme="majorBidi" w:hAnsiTheme="majorBidi" w:cstheme="majorBidi"/>
          <w:shd w:val="clear" w:color="auto" w:fill="FFFFFF"/>
        </w:rPr>
        <w:t>In Islamic t</w:t>
      </w:r>
      <w:r w:rsidR="00AF3236" w:rsidRPr="00055BCF">
        <w:rPr>
          <w:rFonts w:asciiTheme="majorBidi" w:hAnsiTheme="majorBidi" w:cstheme="majorBidi"/>
          <w:shd w:val="clear" w:color="auto" w:fill="FFFFFF"/>
        </w:rPr>
        <w:t xml:space="preserve">erminology, Sunnah means; </w:t>
      </w:r>
      <w:r w:rsidR="00AF3236" w:rsidRPr="00E02886">
        <w:rPr>
          <w:rFonts w:asciiTheme="majorBidi" w:hAnsiTheme="majorBidi" w:cstheme="majorBidi"/>
          <w:b/>
          <w:bCs/>
          <w:i/>
          <w:iCs/>
          <w:shd w:val="clear" w:color="auto" w:fill="FFFFFF"/>
        </w:rPr>
        <w:t>“</w:t>
      </w:r>
      <w:r w:rsidR="00055BCF" w:rsidRPr="00E02886">
        <w:rPr>
          <w:rFonts w:asciiTheme="majorBidi" w:hAnsiTheme="majorBidi" w:cstheme="majorBidi"/>
          <w:b/>
          <w:bCs/>
          <w:i/>
          <w:iCs/>
          <w:shd w:val="clear" w:color="auto" w:fill="FFFFFF"/>
        </w:rPr>
        <w:t>the conducts and proven methods of our respected Prophet</w:t>
      </w:r>
      <w:r w:rsidR="00CF212F" w:rsidRPr="00E02886">
        <w:rPr>
          <w:rFonts w:asciiTheme="majorBidi" w:hAnsiTheme="majorBidi" w:cstheme="majorBidi" w:hint="cs"/>
          <w:b/>
          <w:bCs/>
          <w:i/>
          <w:iCs/>
          <w:shd w:val="clear" w:color="auto" w:fill="FFFFFF"/>
          <w:rtl/>
        </w:rPr>
        <w:t xml:space="preserve"> </w:t>
      </w:r>
      <w:r w:rsidR="00CF212F" w:rsidRPr="00E02886">
        <w:rPr>
          <w:rFonts w:ascii="Arial Unicode MS" w:eastAsia="Arial Unicode MS" w:hAnsi="Arial Unicode MS" w:cs="Arial Unicode MS" w:hint="cs"/>
          <w:b/>
          <w:bCs/>
          <w:i/>
          <w:iCs/>
          <w:shd w:val="clear" w:color="auto" w:fill="FFFFFF"/>
          <w:rtl/>
        </w:rPr>
        <w:t>ﷺ</w:t>
      </w:r>
      <w:r w:rsidR="00055BCF" w:rsidRPr="00E02886">
        <w:rPr>
          <w:rFonts w:asciiTheme="majorBidi" w:hAnsiTheme="majorBidi" w:cstheme="majorBidi"/>
          <w:b/>
          <w:bCs/>
          <w:i/>
          <w:iCs/>
          <w:shd w:val="clear" w:color="auto" w:fill="FFFFFF"/>
        </w:rPr>
        <w:t>, which he adopted for the guidance of his followers excepting those aspects of his character which relate to prophethood which are not to be followed by his followers.</w:t>
      </w:r>
      <w:r w:rsidR="00AF3236" w:rsidRPr="00E02886">
        <w:rPr>
          <w:rFonts w:asciiTheme="majorBidi" w:hAnsiTheme="majorBidi" w:cstheme="majorBidi"/>
          <w:b/>
          <w:bCs/>
          <w:i/>
          <w:iCs/>
          <w:shd w:val="clear" w:color="auto" w:fill="FFFFFF"/>
        </w:rPr>
        <w:t>”</w:t>
      </w:r>
    </w:p>
    <w:p w:rsidR="00B050BA" w:rsidRPr="00B050BA" w:rsidRDefault="00B050BA" w:rsidP="00E02886">
      <w:pPr>
        <w:spacing w:line="240" w:lineRule="auto"/>
        <w:jc w:val="both"/>
        <w:rPr>
          <w:rFonts w:asciiTheme="majorBidi" w:hAnsiTheme="majorBidi" w:cstheme="majorBidi"/>
          <w:b/>
          <w:bCs/>
          <w:sz w:val="10"/>
          <w:szCs w:val="10"/>
          <w:u w:val="single"/>
        </w:rPr>
      </w:pPr>
    </w:p>
    <w:p w:rsidR="00803E10" w:rsidRPr="00AF24F3" w:rsidRDefault="00B033E4" w:rsidP="00E02886">
      <w:pPr>
        <w:spacing w:line="240" w:lineRule="auto"/>
        <w:jc w:val="both"/>
        <w:rPr>
          <w:rFonts w:asciiTheme="majorBidi" w:hAnsiTheme="majorBidi" w:cstheme="majorBidi"/>
          <w:b/>
          <w:bCs/>
          <w:sz w:val="24"/>
          <w:szCs w:val="24"/>
          <w:u w:val="single"/>
        </w:rPr>
      </w:pPr>
      <w:r w:rsidRPr="00AF24F3">
        <w:rPr>
          <w:rFonts w:asciiTheme="majorBidi" w:hAnsiTheme="majorBidi" w:cstheme="majorBidi"/>
          <w:b/>
          <w:bCs/>
          <w:sz w:val="24"/>
          <w:szCs w:val="24"/>
          <w:u w:val="single"/>
        </w:rPr>
        <w:t>Difference</w:t>
      </w:r>
      <w:r w:rsidR="00803E10" w:rsidRPr="00AF24F3">
        <w:rPr>
          <w:rFonts w:asciiTheme="majorBidi" w:hAnsiTheme="majorBidi" w:cstheme="majorBidi"/>
          <w:b/>
          <w:bCs/>
          <w:sz w:val="24"/>
          <w:szCs w:val="24"/>
          <w:u w:val="single"/>
        </w:rPr>
        <w:t xml:space="preserve"> between Sunnah &amp; Hadith:</w:t>
      </w:r>
    </w:p>
    <w:p w:rsidR="00803E10" w:rsidRDefault="00E871C7" w:rsidP="00E02886">
      <w:pPr>
        <w:spacing w:line="240" w:lineRule="auto"/>
        <w:jc w:val="both"/>
        <w:rPr>
          <w:rStyle w:val="fontstyle01"/>
        </w:rPr>
      </w:pPr>
      <w:r>
        <w:rPr>
          <w:rStyle w:val="fontstyle01"/>
        </w:rPr>
        <w:t>Generally, the terms Hadith and Sunnah are considered quite synonyms but they are actually</w:t>
      </w:r>
      <w:r>
        <w:rPr>
          <w:rFonts w:ascii="TT54o00" w:hAnsi="TT54o00"/>
          <w:color w:val="000000"/>
        </w:rPr>
        <w:br/>
      </w:r>
      <w:r>
        <w:rPr>
          <w:rStyle w:val="fontstyle01"/>
        </w:rPr>
        <w:t>distinct from one another. Some basic difference</w:t>
      </w:r>
      <w:r w:rsidR="00257230">
        <w:rPr>
          <w:rStyle w:val="fontstyle01"/>
        </w:rPr>
        <w:t>s</w:t>
      </w:r>
      <w:r>
        <w:rPr>
          <w:rStyle w:val="fontstyle01"/>
        </w:rPr>
        <w:t xml:space="preserve"> are given below;</w:t>
      </w:r>
    </w:p>
    <w:p w:rsidR="0092507B" w:rsidRPr="00E02886" w:rsidRDefault="0092507B" w:rsidP="00E02886">
      <w:pPr>
        <w:pStyle w:val="ListParagraph"/>
        <w:numPr>
          <w:ilvl w:val="0"/>
          <w:numId w:val="15"/>
        </w:numPr>
        <w:spacing w:line="240" w:lineRule="auto"/>
        <w:jc w:val="both"/>
        <w:rPr>
          <w:rFonts w:asciiTheme="majorBidi" w:hAnsiTheme="majorBidi" w:cstheme="majorBidi"/>
          <w:b/>
          <w:bCs/>
        </w:rPr>
      </w:pPr>
      <w:r w:rsidRPr="00E02886">
        <w:rPr>
          <w:rFonts w:asciiTheme="majorBidi" w:hAnsiTheme="majorBidi" w:cstheme="majorBidi"/>
          <w:b/>
          <w:bCs/>
        </w:rPr>
        <w:t>Hadith is common in use while Sunnah is special.</w:t>
      </w:r>
    </w:p>
    <w:p w:rsidR="0092507B" w:rsidRPr="00E02886" w:rsidRDefault="0092507B" w:rsidP="00E02886">
      <w:pPr>
        <w:pStyle w:val="ListParagraph"/>
        <w:numPr>
          <w:ilvl w:val="0"/>
          <w:numId w:val="15"/>
        </w:numPr>
        <w:spacing w:line="240" w:lineRule="auto"/>
        <w:jc w:val="both"/>
        <w:rPr>
          <w:rFonts w:asciiTheme="majorBidi" w:hAnsiTheme="majorBidi" w:cstheme="majorBidi"/>
          <w:b/>
          <w:bCs/>
        </w:rPr>
      </w:pPr>
      <w:r w:rsidRPr="00E02886">
        <w:rPr>
          <w:rFonts w:asciiTheme="majorBidi" w:hAnsiTheme="majorBidi" w:cstheme="majorBidi"/>
          <w:b/>
          <w:bCs/>
        </w:rPr>
        <w:t>Every Sunnah can be practiced while it is impossible to follow every Hadith.</w:t>
      </w:r>
    </w:p>
    <w:p w:rsidR="0092507B" w:rsidRPr="0092507B" w:rsidRDefault="00062780" w:rsidP="00E02886">
      <w:pPr>
        <w:pStyle w:val="ListParagraph"/>
        <w:numPr>
          <w:ilvl w:val="0"/>
          <w:numId w:val="15"/>
        </w:numPr>
        <w:spacing w:line="240" w:lineRule="auto"/>
        <w:jc w:val="both"/>
        <w:rPr>
          <w:rFonts w:asciiTheme="majorBidi" w:hAnsiTheme="majorBidi" w:cstheme="majorBidi"/>
          <w:b/>
          <w:bCs/>
        </w:rPr>
      </w:pPr>
      <w:r w:rsidRPr="00E02886">
        <w:rPr>
          <w:rFonts w:ascii="inherit" w:eastAsia="Times New Roman" w:hAnsi="inherit" w:cs="Courier New"/>
          <w:b/>
          <w:bCs/>
        </w:rPr>
        <w:t>The Hadith includes all the things related to the Holy Prophet</w:t>
      </w:r>
      <w:r w:rsidR="00CF212F" w:rsidRPr="00E02886">
        <w:rPr>
          <w:rFonts w:ascii="inherit" w:eastAsia="Times New Roman" w:hAnsi="inherit" w:cs="Courier New" w:hint="cs"/>
          <w:b/>
          <w:bCs/>
          <w:rtl/>
        </w:rPr>
        <w:t xml:space="preserve"> </w:t>
      </w:r>
      <w:r w:rsidR="00CF212F" w:rsidRPr="00E02886">
        <w:rPr>
          <w:rFonts w:ascii="Arial Unicode MS" w:eastAsia="Arial Unicode MS" w:hAnsi="Arial Unicode MS" w:cs="Arial Unicode MS" w:hint="cs"/>
          <w:b/>
          <w:bCs/>
          <w:rtl/>
        </w:rPr>
        <w:t xml:space="preserve">ﷺ </w:t>
      </w:r>
      <w:r w:rsidRPr="00E02886">
        <w:rPr>
          <w:rFonts w:ascii="inherit" w:eastAsia="Times New Roman" w:hAnsi="inherit" w:cs="Courier New"/>
          <w:b/>
          <w:bCs/>
        </w:rPr>
        <w:t xml:space="preserve">while </w:t>
      </w:r>
      <w:r w:rsidRPr="00E02886">
        <w:rPr>
          <w:rFonts w:asciiTheme="majorBidi" w:hAnsiTheme="majorBidi" w:cstheme="majorBidi"/>
          <w:b/>
          <w:bCs/>
        </w:rPr>
        <w:t>the Sunnah contains only the things that the Ummah has been commanded to do.</w:t>
      </w:r>
    </w:p>
    <w:p w:rsidR="00B050BA" w:rsidRPr="00B050BA" w:rsidRDefault="00B050BA" w:rsidP="00E02886">
      <w:pPr>
        <w:spacing w:line="240" w:lineRule="auto"/>
        <w:jc w:val="both"/>
        <w:rPr>
          <w:rFonts w:asciiTheme="majorBidi" w:hAnsiTheme="majorBidi" w:cstheme="majorBidi"/>
          <w:b/>
          <w:bCs/>
          <w:sz w:val="10"/>
          <w:szCs w:val="10"/>
          <w:u w:val="single"/>
        </w:rPr>
      </w:pPr>
    </w:p>
    <w:p w:rsidR="00F258DB" w:rsidRPr="00AF24F3" w:rsidRDefault="00F258DB" w:rsidP="00E02886">
      <w:pPr>
        <w:spacing w:line="240" w:lineRule="auto"/>
        <w:jc w:val="both"/>
        <w:rPr>
          <w:rFonts w:asciiTheme="majorBidi" w:hAnsiTheme="majorBidi" w:cstheme="majorBidi"/>
          <w:b/>
          <w:bCs/>
          <w:sz w:val="24"/>
          <w:szCs w:val="24"/>
          <w:u w:val="single"/>
        </w:rPr>
      </w:pPr>
      <w:r w:rsidRPr="00AF24F3">
        <w:rPr>
          <w:rFonts w:asciiTheme="majorBidi" w:hAnsiTheme="majorBidi" w:cstheme="majorBidi"/>
          <w:b/>
          <w:bCs/>
          <w:sz w:val="24"/>
          <w:szCs w:val="24"/>
          <w:u w:val="single"/>
        </w:rPr>
        <w:t>Importance &amp; Necessity of Hadith:</w:t>
      </w:r>
    </w:p>
    <w:p w:rsidR="0051313E" w:rsidRDefault="00F74593" w:rsidP="00E02886">
      <w:pPr>
        <w:spacing w:line="240" w:lineRule="auto"/>
        <w:jc w:val="both"/>
        <w:rPr>
          <w:rFonts w:asciiTheme="majorBidi" w:hAnsiTheme="majorBidi" w:cstheme="majorBidi"/>
        </w:rPr>
      </w:pPr>
      <w:r>
        <w:rPr>
          <w:rFonts w:asciiTheme="majorBidi" w:hAnsiTheme="majorBidi" w:cstheme="majorBidi"/>
        </w:rPr>
        <w:t xml:space="preserve">In the religion of Islam, the rank of Hadith comes after the Holy Quran. </w:t>
      </w:r>
      <w:r w:rsidR="0045011E">
        <w:rPr>
          <w:rFonts w:asciiTheme="majorBidi" w:hAnsiTheme="majorBidi" w:cstheme="majorBidi"/>
        </w:rPr>
        <w:t xml:space="preserve">The Holy Quran that has been granted by Allah Almighty is the most authentic and most reliable of all books. But Allah has stated everything with regard to the worship, worldly matters, social and economic </w:t>
      </w:r>
      <w:r w:rsidR="00E51F1E">
        <w:rPr>
          <w:rFonts w:asciiTheme="majorBidi" w:hAnsiTheme="majorBidi" w:cstheme="majorBidi"/>
        </w:rPr>
        <w:t>problems very</w:t>
      </w:r>
      <w:r w:rsidR="0045011E">
        <w:rPr>
          <w:rFonts w:asciiTheme="majorBidi" w:hAnsiTheme="majorBidi" w:cstheme="majorBidi"/>
        </w:rPr>
        <w:t xml:space="preserve"> concisely. To know the details about all su</w:t>
      </w:r>
      <w:r w:rsidR="00270246">
        <w:rPr>
          <w:rFonts w:asciiTheme="majorBidi" w:hAnsiTheme="majorBidi" w:cstheme="majorBidi"/>
        </w:rPr>
        <w:t>c</w:t>
      </w:r>
      <w:r w:rsidR="0045011E">
        <w:rPr>
          <w:rFonts w:asciiTheme="majorBidi" w:hAnsiTheme="majorBidi" w:cstheme="majorBidi"/>
        </w:rPr>
        <w:t>h matters a man has the need to refer to the Hadith. And the practical aspects of it from the Sunnah of the Holy Prophet</w:t>
      </w:r>
      <w:r w:rsidR="00E93065">
        <w:rPr>
          <w:rFonts w:asciiTheme="majorBidi" w:hAnsiTheme="majorBidi" w:cstheme="majorBidi"/>
        </w:rPr>
        <w:t xml:space="preserve"> </w:t>
      </w:r>
      <w:r w:rsidR="00E93065" w:rsidRPr="00803E10">
        <w:rPr>
          <w:rFonts w:ascii="Times New Roman" w:eastAsia="Times New Roman" w:hAnsi="Times New Roman" w:cs="Times New Roman"/>
          <w:b/>
          <w:bCs/>
          <w:i/>
          <w:iCs/>
          <w:color w:val="000000" w:themeColor="text1"/>
        </w:rPr>
        <w:t>(</w:t>
      </w:r>
      <w:r w:rsidR="00CF212F">
        <w:rPr>
          <w:rFonts w:ascii="Arial Unicode MS" w:eastAsia="Arial Unicode MS" w:hAnsi="Arial Unicode MS" w:cs="Arial Unicode MS" w:hint="cs"/>
          <w:b/>
          <w:bCs/>
          <w:i/>
          <w:iCs/>
          <w:color w:val="000000" w:themeColor="text1"/>
          <w:rtl/>
        </w:rPr>
        <w:t>ﷺ</w:t>
      </w:r>
      <w:r w:rsidR="001E68BF">
        <w:rPr>
          <w:rFonts w:ascii="Times New Roman" w:eastAsia="Times New Roman" w:hAnsi="Times New Roman" w:cs="Times New Roman"/>
          <w:b/>
          <w:bCs/>
          <w:i/>
          <w:iCs/>
          <w:color w:val="000000" w:themeColor="text1"/>
        </w:rPr>
        <w:t>)</w:t>
      </w:r>
      <w:r w:rsidR="0051313E">
        <w:rPr>
          <w:rFonts w:asciiTheme="majorBidi" w:hAnsiTheme="majorBidi" w:cstheme="majorBidi"/>
        </w:rPr>
        <w:t>.</w:t>
      </w:r>
    </w:p>
    <w:p w:rsidR="00E40D52" w:rsidRDefault="00E40D52" w:rsidP="00E02886">
      <w:pPr>
        <w:spacing w:line="240" w:lineRule="auto"/>
        <w:jc w:val="both"/>
        <w:rPr>
          <w:rFonts w:asciiTheme="majorBidi" w:hAnsiTheme="majorBidi" w:cstheme="majorBidi"/>
        </w:rPr>
      </w:pPr>
      <w:r>
        <w:rPr>
          <w:rFonts w:asciiTheme="majorBidi" w:hAnsiTheme="majorBidi" w:cstheme="majorBidi"/>
        </w:rPr>
        <w:lastRenderedPageBreak/>
        <w:t>Thus Ahadith of the Prophet</w:t>
      </w:r>
      <w:r w:rsidR="00D2216C">
        <w:rPr>
          <w:rFonts w:asciiTheme="majorBidi" w:hAnsiTheme="majorBidi" w:cstheme="majorBidi"/>
        </w:rPr>
        <w:t xml:space="preserve"> </w:t>
      </w:r>
      <w:r w:rsidR="00D2216C" w:rsidRPr="00803E10">
        <w:rPr>
          <w:rFonts w:ascii="Times New Roman" w:eastAsia="Times New Roman" w:hAnsi="Times New Roman" w:cs="Times New Roman"/>
          <w:b/>
          <w:bCs/>
          <w:i/>
          <w:iCs/>
          <w:color w:val="000000" w:themeColor="text1"/>
        </w:rPr>
        <w:t>(</w:t>
      </w:r>
      <w:r w:rsidR="00CF212F">
        <w:rPr>
          <w:rFonts w:ascii="Arial Unicode MS" w:eastAsia="Arial Unicode MS" w:hAnsi="Arial Unicode MS" w:cs="Arial Unicode MS" w:hint="cs"/>
          <w:b/>
          <w:bCs/>
          <w:i/>
          <w:iCs/>
          <w:color w:val="000000" w:themeColor="text1"/>
          <w:rtl/>
          <w:lang w:bidi="ur-PK"/>
        </w:rPr>
        <w:t>ﷺ</w:t>
      </w:r>
      <w:r w:rsidR="00D2216C">
        <w:rPr>
          <w:rFonts w:ascii="Times New Roman" w:eastAsia="Times New Roman" w:hAnsi="Times New Roman" w:cs="Times New Roman"/>
          <w:b/>
          <w:bCs/>
          <w:i/>
          <w:iCs/>
          <w:color w:val="000000" w:themeColor="text1"/>
        </w:rPr>
        <w:t>)</w:t>
      </w:r>
      <w:r>
        <w:rPr>
          <w:rFonts w:asciiTheme="majorBidi" w:hAnsiTheme="majorBidi" w:cstheme="majorBidi"/>
        </w:rPr>
        <w:t xml:space="preserve"> provide the practical details of the Holy Quran, including the </w:t>
      </w:r>
      <w:r w:rsidRPr="007034FA">
        <w:rPr>
          <w:rFonts w:asciiTheme="majorBidi" w:hAnsiTheme="majorBidi" w:cstheme="majorBidi"/>
          <w:b/>
          <w:bCs/>
        </w:rPr>
        <w:t>Sal</w:t>
      </w:r>
      <w:r w:rsidR="00467414">
        <w:rPr>
          <w:rFonts w:asciiTheme="majorBidi" w:hAnsiTheme="majorBidi" w:cstheme="majorBidi"/>
          <w:b/>
          <w:bCs/>
        </w:rPr>
        <w:t>a</w:t>
      </w:r>
      <w:r w:rsidRPr="007034FA">
        <w:rPr>
          <w:rFonts w:asciiTheme="majorBidi" w:hAnsiTheme="majorBidi" w:cstheme="majorBidi"/>
          <w:b/>
          <w:bCs/>
        </w:rPr>
        <w:t>ah</w:t>
      </w:r>
      <w:r>
        <w:rPr>
          <w:rFonts w:asciiTheme="majorBidi" w:hAnsiTheme="majorBidi" w:cstheme="majorBidi"/>
        </w:rPr>
        <w:t xml:space="preserve"> (Prayer), </w:t>
      </w:r>
      <w:r w:rsidRPr="007034FA">
        <w:rPr>
          <w:rFonts w:asciiTheme="majorBidi" w:hAnsiTheme="majorBidi" w:cstheme="majorBidi"/>
          <w:b/>
          <w:bCs/>
        </w:rPr>
        <w:t>Saum</w:t>
      </w:r>
      <w:r>
        <w:rPr>
          <w:rFonts w:asciiTheme="majorBidi" w:hAnsiTheme="majorBidi" w:cstheme="majorBidi"/>
        </w:rPr>
        <w:t xml:space="preserve"> (Fasting), </w:t>
      </w:r>
      <w:r w:rsidRPr="007034FA">
        <w:rPr>
          <w:rFonts w:asciiTheme="majorBidi" w:hAnsiTheme="majorBidi" w:cstheme="majorBidi"/>
          <w:b/>
          <w:bCs/>
        </w:rPr>
        <w:t>Zakat</w:t>
      </w:r>
      <w:r w:rsidR="007034FA">
        <w:rPr>
          <w:rFonts w:asciiTheme="majorBidi" w:hAnsiTheme="majorBidi" w:cstheme="majorBidi"/>
          <w:b/>
          <w:bCs/>
        </w:rPr>
        <w:t xml:space="preserve"> </w:t>
      </w:r>
      <w:r>
        <w:rPr>
          <w:rFonts w:asciiTheme="majorBidi" w:hAnsiTheme="majorBidi" w:cstheme="majorBidi"/>
        </w:rPr>
        <w:t xml:space="preserve">(Charity) and </w:t>
      </w:r>
      <w:r w:rsidRPr="007034FA">
        <w:rPr>
          <w:rFonts w:asciiTheme="majorBidi" w:hAnsiTheme="majorBidi" w:cstheme="majorBidi"/>
          <w:b/>
          <w:bCs/>
        </w:rPr>
        <w:t>Hajj</w:t>
      </w:r>
      <w:r w:rsidR="007034FA">
        <w:rPr>
          <w:rFonts w:asciiTheme="majorBidi" w:hAnsiTheme="majorBidi" w:cstheme="majorBidi"/>
          <w:b/>
          <w:bCs/>
        </w:rPr>
        <w:t xml:space="preserve"> </w:t>
      </w:r>
      <w:r>
        <w:rPr>
          <w:rFonts w:asciiTheme="majorBidi" w:hAnsiTheme="majorBidi" w:cstheme="majorBidi"/>
        </w:rPr>
        <w:t>(Pilgrimage) are the Quranic terms, which</w:t>
      </w:r>
      <w:r w:rsidR="00D2216C">
        <w:rPr>
          <w:rFonts w:asciiTheme="majorBidi" w:hAnsiTheme="majorBidi" w:cstheme="majorBidi"/>
        </w:rPr>
        <w:t xml:space="preserve"> cannot be understood by Arabic Dictionary in the correct religious sense. Therefore, there is no way out for us to grasp</w:t>
      </w:r>
      <w:r w:rsidR="009E329B">
        <w:rPr>
          <w:rFonts w:asciiTheme="majorBidi" w:hAnsiTheme="majorBidi" w:cstheme="majorBidi"/>
        </w:rPr>
        <w:t xml:space="preserve"> (take hold of)</w:t>
      </w:r>
      <w:r w:rsidR="00D2216C">
        <w:rPr>
          <w:rFonts w:asciiTheme="majorBidi" w:hAnsiTheme="majorBidi" w:cstheme="majorBidi"/>
        </w:rPr>
        <w:t xml:space="preserve"> the real meaning of these religious terms except to turn to the Hadith of our Holy Prophet </w:t>
      </w:r>
      <w:r w:rsidR="00D2216C" w:rsidRPr="00803E10">
        <w:rPr>
          <w:rFonts w:ascii="Times New Roman" w:eastAsia="Times New Roman" w:hAnsi="Times New Roman" w:cs="Times New Roman"/>
          <w:b/>
          <w:bCs/>
          <w:i/>
          <w:iCs/>
          <w:color w:val="000000" w:themeColor="text1"/>
        </w:rPr>
        <w:t>(</w:t>
      </w:r>
      <w:r w:rsidR="00CF212F">
        <w:rPr>
          <w:rFonts w:ascii="Arial Unicode MS" w:eastAsia="Arial Unicode MS" w:hAnsi="Arial Unicode MS" w:cs="Arial Unicode MS" w:hint="cs"/>
          <w:b/>
          <w:bCs/>
          <w:i/>
          <w:iCs/>
          <w:color w:val="000000" w:themeColor="text1"/>
          <w:rtl/>
        </w:rPr>
        <w:t>ﷺ</w:t>
      </w:r>
      <w:r w:rsidR="00D2216C">
        <w:rPr>
          <w:rFonts w:ascii="Times New Roman" w:eastAsia="Times New Roman" w:hAnsi="Times New Roman" w:cs="Times New Roman"/>
          <w:b/>
          <w:bCs/>
          <w:i/>
          <w:iCs/>
          <w:color w:val="000000" w:themeColor="text1"/>
        </w:rPr>
        <w:t>)</w:t>
      </w:r>
      <w:r w:rsidR="00D2216C">
        <w:rPr>
          <w:rFonts w:asciiTheme="majorBidi" w:hAnsiTheme="majorBidi" w:cstheme="majorBidi"/>
        </w:rPr>
        <w:t>.</w:t>
      </w:r>
    </w:p>
    <w:p w:rsidR="00B050BA" w:rsidRPr="00B050BA" w:rsidRDefault="00B050BA" w:rsidP="00E02886">
      <w:pPr>
        <w:spacing w:line="240" w:lineRule="auto"/>
        <w:jc w:val="both"/>
        <w:rPr>
          <w:rFonts w:asciiTheme="majorBidi" w:hAnsiTheme="majorBidi" w:cstheme="majorBidi"/>
          <w:sz w:val="10"/>
          <w:szCs w:val="10"/>
        </w:rPr>
      </w:pPr>
    </w:p>
    <w:p w:rsidR="000C3897" w:rsidRPr="00F33663" w:rsidRDefault="0008139E" w:rsidP="00E02886">
      <w:pPr>
        <w:spacing w:line="240" w:lineRule="auto"/>
        <w:jc w:val="center"/>
        <w:rPr>
          <w:rFonts w:asciiTheme="majorBidi" w:hAnsiTheme="majorBidi" w:cstheme="majorBidi"/>
          <w:b/>
          <w:bCs/>
          <w:sz w:val="28"/>
          <w:szCs w:val="28"/>
          <w:u w:val="single"/>
        </w:rPr>
      </w:pPr>
      <w:r w:rsidRPr="00F33663">
        <w:rPr>
          <w:rFonts w:asciiTheme="majorBidi" w:hAnsiTheme="majorBidi" w:cstheme="majorBidi"/>
          <w:b/>
          <w:bCs/>
          <w:sz w:val="28"/>
          <w:szCs w:val="28"/>
          <w:u w:val="single"/>
        </w:rPr>
        <w:t>Authenticity of Sunnah:</w:t>
      </w:r>
    </w:p>
    <w:p w:rsidR="00B050BA" w:rsidRPr="00B050BA" w:rsidRDefault="00B050BA" w:rsidP="00E02886">
      <w:pPr>
        <w:spacing w:line="240" w:lineRule="auto"/>
        <w:jc w:val="both"/>
        <w:rPr>
          <w:rFonts w:asciiTheme="majorBidi" w:hAnsiTheme="majorBidi" w:cstheme="majorBidi"/>
          <w:sz w:val="4"/>
          <w:szCs w:val="4"/>
        </w:rPr>
      </w:pPr>
    </w:p>
    <w:p w:rsidR="0051313E" w:rsidRDefault="002A5931" w:rsidP="00E02886">
      <w:pPr>
        <w:spacing w:line="240" w:lineRule="auto"/>
        <w:jc w:val="both"/>
        <w:rPr>
          <w:rFonts w:ascii="Times New Roman" w:eastAsia="Times New Roman" w:hAnsi="Times New Roman" w:cs="Times New Roman"/>
          <w:b/>
          <w:bCs/>
          <w:i/>
          <w:iCs/>
          <w:color w:val="000000" w:themeColor="text1"/>
        </w:rPr>
      </w:pPr>
      <w:r>
        <w:rPr>
          <w:rFonts w:asciiTheme="majorBidi" w:hAnsiTheme="majorBidi" w:cstheme="majorBidi"/>
        </w:rPr>
        <w:t>I</w:t>
      </w:r>
      <w:r w:rsidR="0051313E">
        <w:rPr>
          <w:rFonts w:asciiTheme="majorBidi" w:hAnsiTheme="majorBidi" w:cstheme="majorBidi"/>
        </w:rPr>
        <w:t xml:space="preserve">f a person desires to pass his life according to the teachings of Islam, he cannot do any work in any field of Islam unless he seeks complete guidance from the Ahadith of the Holy Prophet </w:t>
      </w:r>
      <w:r w:rsidR="0051313E" w:rsidRPr="00803E10">
        <w:rPr>
          <w:rFonts w:ascii="Times New Roman" w:eastAsia="Times New Roman" w:hAnsi="Times New Roman" w:cs="Times New Roman"/>
          <w:b/>
          <w:bCs/>
          <w:i/>
          <w:iCs/>
          <w:color w:val="000000" w:themeColor="text1"/>
        </w:rPr>
        <w:t>(</w:t>
      </w:r>
      <w:r w:rsidR="00CF212F">
        <w:rPr>
          <w:rFonts w:ascii="Arial Unicode MS" w:eastAsia="Arial Unicode MS" w:hAnsi="Arial Unicode MS" w:cs="Arial Unicode MS" w:hint="cs"/>
          <w:b/>
          <w:bCs/>
          <w:i/>
          <w:iCs/>
          <w:color w:val="000000" w:themeColor="text1"/>
          <w:rtl/>
        </w:rPr>
        <w:t>ﷺ</w:t>
      </w:r>
      <w:r w:rsidR="0051313E">
        <w:rPr>
          <w:rFonts w:ascii="Times New Roman" w:eastAsia="Times New Roman" w:hAnsi="Times New Roman" w:cs="Times New Roman"/>
          <w:b/>
          <w:bCs/>
          <w:i/>
          <w:iCs/>
          <w:color w:val="000000" w:themeColor="text1"/>
        </w:rPr>
        <w:t>).</w:t>
      </w:r>
    </w:p>
    <w:p w:rsidR="005A478A" w:rsidRDefault="0051313E" w:rsidP="00E02886">
      <w:pPr>
        <w:spacing w:line="240" w:lineRule="auto"/>
        <w:jc w:val="both"/>
        <w:rPr>
          <w:rFonts w:asciiTheme="majorBidi" w:hAnsiTheme="majorBidi" w:cstheme="majorBidi"/>
        </w:rPr>
      </w:pPr>
      <w:r>
        <w:rPr>
          <w:rFonts w:asciiTheme="majorBidi" w:hAnsiTheme="majorBidi" w:cstheme="majorBidi"/>
        </w:rPr>
        <w:t>After this discussion, it is clarify that every Muslim is in a dire needs of Hadith &amp; Sunnah and without those he cannot take any step according to the will of Allah.</w:t>
      </w:r>
    </w:p>
    <w:p w:rsidR="00BB7E33" w:rsidRDefault="0051313E" w:rsidP="00BB7E33">
      <w:pPr>
        <w:spacing w:line="240" w:lineRule="auto"/>
        <w:jc w:val="both"/>
        <w:rPr>
          <w:rFonts w:asciiTheme="majorBidi" w:hAnsiTheme="majorBidi" w:cstheme="majorBidi"/>
        </w:rPr>
      </w:pPr>
      <w:r>
        <w:rPr>
          <w:rFonts w:asciiTheme="majorBidi" w:hAnsiTheme="majorBidi" w:cstheme="majorBidi"/>
        </w:rPr>
        <w:t>Due to this reaso</w:t>
      </w:r>
      <w:r w:rsidR="00533DF3">
        <w:rPr>
          <w:rFonts w:asciiTheme="majorBidi" w:hAnsiTheme="majorBidi" w:cstheme="majorBidi"/>
        </w:rPr>
        <w:t xml:space="preserve">n, Allah has made the obedience of the Holy Prophet </w:t>
      </w:r>
      <w:r w:rsidR="00533DF3" w:rsidRPr="00803E10">
        <w:rPr>
          <w:rFonts w:ascii="Times New Roman" w:eastAsia="Times New Roman" w:hAnsi="Times New Roman" w:cs="Times New Roman"/>
          <w:b/>
          <w:bCs/>
          <w:i/>
          <w:iCs/>
          <w:color w:val="000000" w:themeColor="text1"/>
        </w:rPr>
        <w:t>(</w:t>
      </w:r>
      <w:r w:rsidR="00CF212F">
        <w:rPr>
          <w:rFonts w:ascii="Arial Unicode MS" w:eastAsia="Arial Unicode MS" w:hAnsi="Arial Unicode MS" w:cs="Arial Unicode MS" w:hint="cs"/>
          <w:b/>
          <w:bCs/>
          <w:i/>
          <w:iCs/>
          <w:color w:val="000000" w:themeColor="text1"/>
          <w:rtl/>
        </w:rPr>
        <w:t>ﷺ</w:t>
      </w:r>
      <w:r w:rsidR="00533DF3">
        <w:rPr>
          <w:rFonts w:ascii="Times New Roman" w:eastAsia="Times New Roman" w:hAnsi="Times New Roman" w:cs="Times New Roman"/>
          <w:b/>
          <w:bCs/>
          <w:i/>
          <w:iCs/>
          <w:color w:val="000000" w:themeColor="text1"/>
        </w:rPr>
        <w:t>)</w:t>
      </w:r>
      <w:r w:rsidR="00533DF3">
        <w:rPr>
          <w:rFonts w:asciiTheme="majorBidi" w:hAnsiTheme="majorBidi" w:cstheme="majorBidi"/>
        </w:rPr>
        <w:t xml:space="preserve"> as obligatory and stated in the Ho</w:t>
      </w:r>
      <w:r w:rsidR="00BB7E33">
        <w:rPr>
          <w:rFonts w:asciiTheme="majorBidi" w:hAnsiTheme="majorBidi" w:cstheme="majorBidi"/>
        </w:rPr>
        <w:t>ly Quran from different angles.</w:t>
      </w:r>
    </w:p>
    <w:p w:rsidR="00533DF3" w:rsidRDefault="00533DF3" w:rsidP="00BB7E33">
      <w:pPr>
        <w:spacing w:line="240" w:lineRule="auto"/>
        <w:jc w:val="both"/>
        <w:rPr>
          <w:rFonts w:asciiTheme="majorBidi" w:hAnsiTheme="majorBidi" w:cstheme="majorBidi"/>
        </w:rPr>
      </w:pPr>
      <w:r>
        <w:rPr>
          <w:rFonts w:asciiTheme="majorBidi" w:hAnsiTheme="majorBidi" w:cstheme="majorBidi"/>
        </w:rPr>
        <w:t>Allah says</w:t>
      </w:r>
      <w:r w:rsidR="006D1034">
        <w:rPr>
          <w:rFonts w:asciiTheme="majorBidi" w:hAnsiTheme="majorBidi" w:cstheme="majorBidi"/>
        </w:rPr>
        <w:t xml:space="preserve"> in the Holy Quran</w:t>
      </w:r>
      <w:r>
        <w:rPr>
          <w:rFonts w:asciiTheme="majorBidi" w:hAnsiTheme="majorBidi" w:cstheme="majorBidi"/>
        </w:rPr>
        <w:t>;</w:t>
      </w:r>
    </w:p>
    <w:p w:rsidR="00533DF3" w:rsidRPr="00081D3D" w:rsidRDefault="00533DF3" w:rsidP="00BB7E33">
      <w:pPr>
        <w:spacing w:line="240" w:lineRule="auto"/>
        <w:jc w:val="center"/>
        <w:rPr>
          <w:rFonts w:asciiTheme="majorBidi" w:hAnsiTheme="majorBidi" w:cstheme="majorBidi"/>
          <w:b/>
          <w:bCs/>
          <w:rtl/>
          <w:lang w:bidi="ur-PK"/>
        </w:rPr>
      </w:pPr>
      <w:r w:rsidRPr="00081D3D">
        <w:rPr>
          <w:rFonts w:asciiTheme="majorBidi" w:hAnsiTheme="majorBidi" w:cstheme="majorBidi" w:hint="cs"/>
          <w:b/>
          <w:bCs/>
          <w:rtl/>
          <w:lang w:bidi="ur-PK"/>
        </w:rPr>
        <w:t>قل ان کنتم تحبون اللہ فاتبعونی (اٰل عمران : 31 )</w:t>
      </w:r>
    </w:p>
    <w:p w:rsidR="00533DF3" w:rsidRDefault="00533DF3" w:rsidP="00BB7E33">
      <w:pPr>
        <w:spacing w:line="240" w:lineRule="auto"/>
        <w:jc w:val="center"/>
        <w:rPr>
          <w:rFonts w:asciiTheme="majorBidi" w:hAnsiTheme="majorBidi" w:cstheme="majorBidi"/>
          <w:lang w:bidi="ur-PK"/>
        </w:rPr>
      </w:pPr>
      <w:r w:rsidRPr="00FC50D9">
        <w:rPr>
          <w:rFonts w:asciiTheme="majorBidi" w:hAnsiTheme="majorBidi" w:cstheme="majorBidi"/>
          <w:lang w:bidi="ur-PK"/>
        </w:rPr>
        <w:t>Translation</w:t>
      </w:r>
      <w:r w:rsidRPr="00081D3D">
        <w:rPr>
          <w:rFonts w:asciiTheme="majorBidi" w:hAnsiTheme="majorBidi" w:cstheme="majorBidi"/>
          <w:b/>
          <w:bCs/>
          <w:lang w:bidi="ur-PK"/>
        </w:rPr>
        <w:t xml:space="preserve">: </w:t>
      </w:r>
      <w:r w:rsidR="00C2078E" w:rsidRPr="00534EFF">
        <w:rPr>
          <w:rFonts w:asciiTheme="majorBidi" w:hAnsiTheme="majorBidi" w:cstheme="majorBidi"/>
          <w:b/>
          <w:bCs/>
          <w:i/>
          <w:iCs/>
          <w:lang w:bidi="ur-PK"/>
        </w:rPr>
        <w:t>“tell (them) that you sho</w:t>
      </w:r>
      <w:r w:rsidR="00BB7E33" w:rsidRPr="00534EFF">
        <w:rPr>
          <w:rFonts w:asciiTheme="majorBidi" w:hAnsiTheme="majorBidi" w:cstheme="majorBidi"/>
          <w:b/>
          <w:bCs/>
          <w:i/>
          <w:iCs/>
          <w:lang w:bidi="ur-PK"/>
        </w:rPr>
        <w:t>uld follow me if you love Allah.</w:t>
      </w:r>
      <w:r w:rsidR="00C2078E" w:rsidRPr="00534EFF">
        <w:rPr>
          <w:rFonts w:asciiTheme="majorBidi" w:hAnsiTheme="majorBidi" w:cstheme="majorBidi"/>
          <w:b/>
          <w:bCs/>
          <w:i/>
          <w:iCs/>
          <w:lang w:bidi="ur-PK"/>
        </w:rPr>
        <w:t>”</w:t>
      </w:r>
    </w:p>
    <w:p w:rsidR="00533DF3" w:rsidRDefault="00533DF3" w:rsidP="00E02886">
      <w:pPr>
        <w:spacing w:line="240" w:lineRule="auto"/>
        <w:jc w:val="both"/>
        <w:rPr>
          <w:rFonts w:asciiTheme="majorBidi" w:hAnsiTheme="majorBidi" w:cstheme="majorBidi"/>
          <w:lang w:bidi="ur-PK"/>
        </w:rPr>
      </w:pPr>
      <w:r>
        <w:rPr>
          <w:rFonts w:asciiTheme="majorBidi" w:hAnsiTheme="majorBidi" w:cstheme="majorBidi"/>
          <w:lang w:bidi="ur-PK"/>
        </w:rPr>
        <w:t>Allah says in other verse;</w:t>
      </w:r>
    </w:p>
    <w:p w:rsidR="00533DF3" w:rsidRPr="00081D3D" w:rsidRDefault="00533DF3" w:rsidP="00BB7E33">
      <w:pPr>
        <w:spacing w:line="240" w:lineRule="auto"/>
        <w:jc w:val="center"/>
        <w:rPr>
          <w:rFonts w:asciiTheme="majorBidi" w:hAnsiTheme="majorBidi" w:cstheme="majorBidi"/>
          <w:b/>
          <w:bCs/>
          <w:rtl/>
          <w:lang w:bidi="ur-PK"/>
        </w:rPr>
      </w:pPr>
      <w:r w:rsidRPr="00081D3D">
        <w:rPr>
          <w:rFonts w:asciiTheme="majorBidi" w:hAnsiTheme="majorBidi" w:cstheme="majorBidi" w:hint="cs"/>
          <w:b/>
          <w:bCs/>
          <w:rtl/>
          <w:lang w:bidi="ur-PK"/>
        </w:rPr>
        <w:t>لقد کان لکم فی رسول اللہ اسوۃ حسنۃ (الاحزاب : 21 )</w:t>
      </w:r>
    </w:p>
    <w:p w:rsidR="00533DF3" w:rsidRDefault="00533DF3" w:rsidP="00BB7E33">
      <w:pPr>
        <w:spacing w:line="240" w:lineRule="auto"/>
        <w:jc w:val="center"/>
        <w:rPr>
          <w:rFonts w:asciiTheme="majorBidi" w:hAnsiTheme="majorBidi" w:cstheme="majorBidi"/>
          <w:lang w:bidi="ur-PK"/>
        </w:rPr>
      </w:pPr>
      <w:r w:rsidRPr="00FC50D9">
        <w:rPr>
          <w:rFonts w:asciiTheme="majorBidi" w:hAnsiTheme="majorBidi" w:cstheme="majorBidi"/>
          <w:lang w:bidi="ur-PK"/>
        </w:rPr>
        <w:t>Translation</w:t>
      </w:r>
      <w:r w:rsidRPr="00081D3D">
        <w:rPr>
          <w:rFonts w:asciiTheme="majorBidi" w:hAnsiTheme="majorBidi" w:cstheme="majorBidi"/>
          <w:b/>
          <w:bCs/>
          <w:lang w:bidi="ur-PK"/>
        </w:rPr>
        <w:t>:</w:t>
      </w:r>
      <w:r w:rsidR="00C2078E" w:rsidRPr="00081D3D">
        <w:rPr>
          <w:rFonts w:asciiTheme="majorBidi" w:hAnsiTheme="majorBidi" w:cstheme="majorBidi"/>
          <w:b/>
          <w:bCs/>
          <w:lang w:bidi="ur-PK"/>
        </w:rPr>
        <w:t xml:space="preserve"> </w:t>
      </w:r>
      <w:r w:rsidR="00C2078E" w:rsidRPr="00534EFF">
        <w:rPr>
          <w:rFonts w:asciiTheme="majorBidi" w:hAnsiTheme="majorBidi" w:cstheme="majorBidi"/>
          <w:b/>
          <w:bCs/>
          <w:i/>
          <w:iCs/>
          <w:lang w:bidi="ur-PK"/>
        </w:rPr>
        <w:t>“for you there is a best model in the life of the Prophet of Allah.”</w:t>
      </w:r>
    </w:p>
    <w:p w:rsidR="00534EFF" w:rsidRDefault="00533DF3" w:rsidP="00E02886">
      <w:pPr>
        <w:spacing w:line="240" w:lineRule="auto"/>
        <w:jc w:val="both"/>
        <w:rPr>
          <w:rFonts w:ascii="Times New Roman" w:eastAsia="Times New Roman" w:hAnsi="Times New Roman" w:cs="Times New Roman"/>
          <w:color w:val="000000" w:themeColor="text1"/>
        </w:rPr>
      </w:pPr>
      <w:r>
        <w:rPr>
          <w:rFonts w:asciiTheme="majorBidi" w:hAnsiTheme="majorBidi" w:cstheme="majorBidi"/>
          <w:lang w:bidi="ur-PK"/>
        </w:rPr>
        <w:t xml:space="preserve">In many places of the Holy Quran, Allah ordered to Muslims to obey the </w:t>
      </w:r>
      <w:r w:rsidR="00865F37">
        <w:rPr>
          <w:rFonts w:asciiTheme="majorBidi" w:hAnsiTheme="majorBidi" w:cstheme="majorBidi"/>
          <w:lang w:bidi="ur-PK"/>
        </w:rPr>
        <w:t xml:space="preserve">Holy Prophet </w:t>
      </w:r>
      <w:r w:rsidR="00865F37" w:rsidRPr="00803E10">
        <w:rPr>
          <w:rFonts w:ascii="Times New Roman" w:eastAsia="Times New Roman" w:hAnsi="Times New Roman" w:cs="Times New Roman"/>
          <w:b/>
          <w:bCs/>
          <w:i/>
          <w:iCs/>
          <w:color w:val="000000" w:themeColor="text1"/>
        </w:rPr>
        <w:t>(</w:t>
      </w:r>
      <w:r w:rsidR="00014151">
        <w:rPr>
          <w:rFonts w:ascii="Arial Unicode MS" w:eastAsia="Arial Unicode MS" w:hAnsi="Arial Unicode MS" w:cs="Arial Unicode MS" w:hint="cs"/>
          <w:b/>
          <w:bCs/>
          <w:i/>
          <w:iCs/>
          <w:color w:val="000000" w:themeColor="text1"/>
          <w:rtl/>
        </w:rPr>
        <w:t>ﷺ</w:t>
      </w:r>
      <w:r w:rsidR="00865F37">
        <w:rPr>
          <w:rFonts w:ascii="Times New Roman" w:eastAsia="Times New Roman" w:hAnsi="Times New Roman" w:cs="Times New Roman"/>
          <w:b/>
          <w:bCs/>
          <w:i/>
          <w:iCs/>
          <w:color w:val="000000" w:themeColor="text1"/>
        </w:rPr>
        <w:t xml:space="preserve">) </w:t>
      </w:r>
      <w:r w:rsidR="00865F37">
        <w:rPr>
          <w:rFonts w:ascii="Times New Roman" w:eastAsia="Times New Roman" w:hAnsi="Times New Roman" w:cs="Times New Roman"/>
          <w:color w:val="000000" w:themeColor="text1"/>
        </w:rPr>
        <w:t xml:space="preserve">whatever he orders. </w:t>
      </w:r>
    </w:p>
    <w:p w:rsidR="00533DF3" w:rsidRDefault="00865F37" w:rsidP="00E02886">
      <w:pPr>
        <w:spacing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Allah says in the Holy Quran;</w:t>
      </w:r>
    </w:p>
    <w:p w:rsidR="00865F37" w:rsidRPr="00081D3D" w:rsidRDefault="00865F37" w:rsidP="00534EFF">
      <w:pPr>
        <w:spacing w:line="240" w:lineRule="auto"/>
        <w:jc w:val="center"/>
        <w:rPr>
          <w:rFonts w:ascii="Times New Roman" w:eastAsia="Times New Roman" w:hAnsi="Times New Roman" w:cs="Times New Roman"/>
          <w:b/>
          <w:bCs/>
          <w:color w:val="000000" w:themeColor="text1"/>
          <w:rtl/>
          <w:lang w:bidi="ur-PK"/>
        </w:rPr>
      </w:pPr>
      <w:r w:rsidRPr="00081D3D">
        <w:rPr>
          <w:rFonts w:ascii="Times New Roman" w:eastAsia="Times New Roman" w:hAnsi="Times New Roman" w:cs="Times New Roman" w:hint="cs"/>
          <w:b/>
          <w:bCs/>
          <w:color w:val="000000" w:themeColor="text1"/>
          <w:rtl/>
          <w:lang w:bidi="ur-PK"/>
        </w:rPr>
        <w:t>اطیعوا اللہ و الرسول</w:t>
      </w:r>
    </w:p>
    <w:p w:rsidR="00865F37" w:rsidRDefault="00865F37" w:rsidP="00534EFF">
      <w:pPr>
        <w:spacing w:line="240" w:lineRule="auto"/>
        <w:jc w:val="center"/>
        <w:rPr>
          <w:rFonts w:ascii="Times New Roman" w:eastAsia="Times New Roman" w:hAnsi="Times New Roman" w:cs="Times New Roman"/>
          <w:color w:val="000000" w:themeColor="text1"/>
          <w:lang w:bidi="ur-PK"/>
        </w:rPr>
      </w:pPr>
      <w:r w:rsidRPr="00FC50D9">
        <w:rPr>
          <w:rFonts w:ascii="Times New Roman" w:eastAsia="Times New Roman" w:hAnsi="Times New Roman" w:cs="Times New Roman"/>
          <w:color w:val="000000" w:themeColor="text1"/>
          <w:lang w:bidi="ur-PK"/>
        </w:rPr>
        <w:t>Translation</w:t>
      </w:r>
      <w:r w:rsidRPr="00081D3D">
        <w:rPr>
          <w:rFonts w:ascii="Times New Roman" w:eastAsia="Times New Roman" w:hAnsi="Times New Roman" w:cs="Times New Roman"/>
          <w:b/>
          <w:bCs/>
          <w:color w:val="000000" w:themeColor="text1"/>
          <w:lang w:bidi="ur-PK"/>
        </w:rPr>
        <w:t>:</w:t>
      </w:r>
      <w:r w:rsidR="00C2078E" w:rsidRPr="00081D3D">
        <w:rPr>
          <w:rFonts w:ascii="Times New Roman" w:eastAsia="Times New Roman" w:hAnsi="Times New Roman" w:cs="Times New Roman"/>
          <w:b/>
          <w:bCs/>
          <w:color w:val="000000" w:themeColor="text1"/>
          <w:lang w:bidi="ur-PK"/>
        </w:rPr>
        <w:t xml:space="preserve"> </w:t>
      </w:r>
      <w:r w:rsidR="00C2078E" w:rsidRPr="00534EFF">
        <w:rPr>
          <w:rFonts w:ascii="Times New Roman" w:eastAsia="Times New Roman" w:hAnsi="Times New Roman" w:cs="Times New Roman"/>
          <w:b/>
          <w:bCs/>
          <w:i/>
          <w:iCs/>
          <w:color w:val="000000" w:themeColor="text1"/>
          <w:lang w:bidi="ur-PK"/>
        </w:rPr>
        <w:t>“obey Allah and the Rasool.”</w:t>
      </w:r>
    </w:p>
    <w:p w:rsidR="00865F37" w:rsidRDefault="00865F37" w:rsidP="00E02886">
      <w:pPr>
        <w:spacing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bidi="ur-PK"/>
        </w:rPr>
        <w:t xml:space="preserve">It has not been said in any order of Quran that to act on it according to your will. But order has been given to keep in view the behavior of the Holy Prophet </w:t>
      </w:r>
      <w:r w:rsidRPr="00803E10">
        <w:rPr>
          <w:rFonts w:ascii="Times New Roman" w:eastAsia="Times New Roman" w:hAnsi="Times New Roman" w:cs="Times New Roman"/>
          <w:b/>
          <w:bCs/>
          <w:i/>
          <w:iCs/>
          <w:color w:val="000000" w:themeColor="text1"/>
        </w:rPr>
        <w:t>(</w:t>
      </w:r>
      <w:r w:rsidR="00014151">
        <w:rPr>
          <w:rFonts w:ascii="Arial Unicode MS" w:eastAsia="Arial Unicode MS" w:hAnsi="Arial Unicode MS" w:cs="Arial Unicode MS" w:hint="cs"/>
          <w:b/>
          <w:bCs/>
          <w:i/>
          <w:iCs/>
          <w:color w:val="000000" w:themeColor="text1"/>
          <w:rtl/>
        </w:rPr>
        <w:t>ﷺ</w:t>
      </w:r>
      <w:r>
        <w:rPr>
          <w:rFonts w:ascii="Times New Roman" w:eastAsia="Times New Roman" w:hAnsi="Times New Roman" w:cs="Times New Roman"/>
          <w:b/>
          <w:bCs/>
          <w:i/>
          <w:iCs/>
          <w:color w:val="000000" w:themeColor="text1"/>
        </w:rPr>
        <w:t xml:space="preserve">) </w:t>
      </w:r>
      <w:r>
        <w:rPr>
          <w:rFonts w:ascii="Times New Roman" w:eastAsia="Times New Roman" w:hAnsi="Times New Roman" w:cs="Times New Roman"/>
          <w:color w:val="000000" w:themeColor="text1"/>
        </w:rPr>
        <w:t>for obeying any order.</w:t>
      </w:r>
    </w:p>
    <w:p w:rsidR="00865F37" w:rsidRDefault="00865F37" w:rsidP="00E02886">
      <w:pPr>
        <w:spacing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Like this Allah says in another place of the Holy Quran;</w:t>
      </w:r>
    </w:p>
    <w:p w:rsidR="00865F37" w:rsidRPr="00081D3D" w:rsidRDefault="00BA678E" w:rsidP="00534EFF">
      <w:pPr>
        <w:spacing w:line="240" w:lineRule="auto"/>
        <w:jc w:val="center"/>
        <w:rPr>
          <w:rFonts w:asciiTheme="majorBidi" w:hAnsiTheme="majorBidi" w:cstheme="majorBidi"/>
          <w:b/>
          <w:bCs/>
          <w:rtl/>
          <w:lang w:bidi="ur-PK"/>
        </w:rPr>
      </w:pPr>
      <w:r w:rsidRPr="00081D3D">
        <w:rPr>
          <w:rFonts w:asciiTheme="majorBidi" w:hAnsiTheme="majorBidi" w:cstheme="majorBidi" w:hint="cs"/>
          <w:b/>
          <w:bCs/>
          <w:rtl/>
          <w:lang w:bidi="ur-PK"/>
        </w:rPr>
        <w:t>مآ اٰتٰکم الرسول فخذوہ وما نٰھٰکم عنہ فانتھوا (الحشر : 7 )</w:t>
      </w:r>
    </w:p>
    <w:p w:rsidR="00BA678E" w:rsidRDefault="00BA678E" w:rsidP="00534EFF">
      <w:pPr>
        <w:spacing w:line="240" w:lineRule="auto"/>
        <w:jc w:val="center"/>
        <w:rPr>
          <w:rFonts w:asciiTheme="majorBidi" w:hAnsiTheme="majorBidi" w:cstheme="majorBidi"/>
          <w:lang w:bidi="ur-PK"/>
        </w:rPr>
      </w:pPr>
      <w:r w:rsidRPr="00FC50D9">
        <w:rPr>
          <w:rFonts w:asciiTheme="majorBidi" w:hAnsiTheme="majorBidi" w:cstheme="majorBidi"/>
          <w:lang w:bidi="ur-PK"/>
        </w:rPr>
        <w:t>Translation</w:t>
      </w:r>
      <w:r w:rsidRPr="00081D3D">
        <w:rPr>
          <w:rFonts w:asciiTheme="majorBidi" w:hAnsiTheme="majorBidi" w:cstheme="majorBidi"/>
          <w:b/>
          <w:bCs/>
          <w:lang w:bidi="ur-PK"/>
        </w:rPr>
        <w:t>:</w:t>
      </w:r>
      <w:r w:rsidR="00C2078E" w:rsidRPr="00081D3D">
        <w:rPr>
          <w:rFonts w:asciiTheme="majorBidi" w:hAnsiTheme="majorBidi" w:cstheme="majorBidi"/>
          <w:b/>
          <w:bCs/>
          <w:lang w:bidi="ur-PK"/>
        </w:rPr>
        <w:t xml:space="preserve"> </w:t>
      </w:r>
      <w:r w:rsidR="00C2078E" w:rsidRPr="00534EFF">
        <w:rPr>
          <w:rFonts w:asciiTheme="majorBidi" w:hAnsiTheme="majorBidi" w:cstheme="majorBidi"/>
          <w:b/>
          <w:bCs/>
          <w:i/>
          <w:iCs/>
          <w:lang w:bidi="ur-PK"/>
        </w:rPr>
        <w:t>“take what Rasool gives you and keep away what so</w:t>
      </w:r>
      <w:r w:rsidR="00582E75" w:rsidRPr="00534EFF">
        <w:rPr>
          <w:rFonts w:asciiTheme="majorBidi" w:hAnsiTheme="majorBidi" w:cstheme="majorBidi"/>
          <w:b/>
          <w:bCs/>
          <w:i/>
          <w:iCs/>
          <w:lang w:bidi="ur-PK"/>
        </w:rPr>
        <w:t xml:space="preserve"> </w:t>
      </w:r>
      <w:r w:rsidR="00C2078E" w:rsidRPr="00534EFF">
        <w:rPr>
          <w:rFonts w:asciiTheme="majorBidi" w:hAnsiTheme="majorBidi" w:cstheme="majorBidi"/>
          <w:b/>
          <w:bCs/>
          <w:i/>
          <w:iCs/>
          <w:lang w:bidi="ur-PK"/>
        </w:rPr>
        <w:t>ever he forbids.</w:t>
      </w:r>
      <w:r w:rsidR="00534EFF" w:rsidRPr="00534EFF">
        <w:rPr>
          <w:rFonts w:asciiTheme="majorBidi" w:hAnsiTheme="majorBidi" w:cstheme="majorBidi"/>
          <w:b/>
          <w:bCs/>
          <w:i/>
          <w:iCs/>
          <w:lang w:bidi="ur-PK"/>
        </w:rPr>
        <w:t>”</w:t>
      </w:r>
    </w:p>
    <w:p w:rsidR="00BA678E" w:rsidRPr="00865F37" w:rsidRDefault="00BA678E" w:rsidP="00E02886">
      <w:pPr>
        <w:spacing w:line="240" w:lineRule="auto"/>
        <w:jc w:val="both"/>
        <w:rPr>
          <w:rFonts w:asciiTheme="majorBidi" w:hAnsiTheme="majorBidi" w:cstheme="majorBidi"/>
          <w:lang w:bidi="ur-PK"/>
        </w:rPr>
      </w:pPr>
      <w:r>
        <w:rPr>
          <w:rFonts w:asciiTheme="majorBidi" w:hAnsiTheme="majorBidi" w:cstheme="majorBidi"/>
          <w:lang w:bidi="ur-PK"/>
        </w:rPr>
        <w:t>This is a general order in every matter, in every field of life and for every person</w:t>
      </w:r>
      <w:r w:rsidR="00FC50D9">
        <w:rPr>
          <w:rFonts w:asciiTheme="majorBidi" w:hAnsiTheme="majorBidi" w:cstheme="majorBidi"/>
          <w:lang w:bidi="ur-PK"/>
        </w:rPr>
        <w:t xml:space="preserve"> of the Ummah</w:t>
      </w:r>
      <w:r>
        <w:rPr>
          <w:rFonts w:asciiTheme="majorBidi" w:hAnsiTheme="majorBidi" w:cstheme="majorBidi"/>
          <w:lang w:bidi="ur-PK"/>
        </w:rPr>
        <w:t>.</w:t>
      </w:r>
    </w:p>
    <w:p w:rsidR="00311D6C" w:rsidRDefault="00311D6C" w:rsidP="00E02886">
      <w:pPr>
        <w:spacing w:line="240" w:lineRule="auto"/>
        <w:jc w:val="center"/>
        <w:rPr>
          <w:rFonts w:ascii="Times New Roman" w:eastAsia="Times New Roman" w:hAnsi="Times New Roman" w:cs="Times New Roman"/>
          <w:b/>
          <w:bCs/>
          <w:i/>
          <w:color w:val="000000" w:themeColor="text1"/>
          <w:sz w:val="10"/>
          <w:szCs w:val="10"/>
          <w:u w:val="single"/>
        </w:rPr>
      </w:pPr>
    </w:p>
    <w:p w:rsidR="00311D6C" w:rsidRDefault="00311D6C" w:rsidP="00E02886">
      <w:pPr>
        <w:spacing w:line="240" w:lineRule="auto"/>
        <w:jc w:val="center"/>
        <w:rPr>
          <w:rFonts w:ascii="Times New Roman" w:eastAsia="Times New Roman" w:hAnsi="Times New Roman" w:cs="Times New Roman"/>
          <w:b/>
          <w:bCs/>
          <w:i/>
          <w:color w:val="000000" w:themeColor="text1"/>
          <w:sz w:val="10"/>
          <w:szCs w:val="10"/>
          <w:u w:val="single"/>
        </w:rPr>
      </w:pPr>
    </w:p>
    <w:p w:rsidR="00F33663" w:rsidRDefault="00F33663" w:rsidP="00E02886">
      <w:pPr>
        <w:spacing w:line="240" w:lineRule="auto"/>
        <w:jc w:val="center"/>
        <w:rPr>
          <w:rFonts w:ascii="Times New Roman" w:eastAsia="Times New Roman" w:hAnsi="Times New Roman" w:cs="Times New Roman"/>
          <w:b/>
          <w:color w:val="000000" w:themeColor="text1"/>
          <w:sz w:val="28"/>
          <w:szCs w:val="28"/>
          <w:u w:val="single"/>
        </w:rPr>
      </w:pPr>
      <w:r w:rsidRPr="00F33663">
        <w:rPr>
          <w:rFonts w:ascii="Times New Roman" w:eastAsia="Times New Roman" w:hAnsi="Times New Roman" w:cs="Times New Roman"/>
          <w:b/>
          <w:bCs/>
          <w:i/>
          <w:color w:val="000000" w:themeColor="text1"/>
          <w:sz w:val="28"/>
          <w:szCs w:val="28"/>
          <w:u w:val="single"/>
        </w:rPr>
        <w:lastRenderedPageBreak/>
        <w:t>The Scope of the Prophetic Authority</w:t>
      </w:r>
      <w:r w:rsidRPr="00F33663">
        <w:rPr>
          <w:rFonts w:ascii="Times New Roman" w:eastAsia="Times New Roman" w:hAnsi="Times New Roman" w:cs="Times New Roman"/>
          <w:b/>
          <w:color w:val="000000" w:themeColor="text1"/>
          <w:sz w:val="28"/>
          <w:szCs w:val="28"/>
          <w:u w:val="single"/>
        </w:rPr>
        <w:t>:</w:t>
      </w:r>
    </w:p>
    <w:p w:rsidR="000312BC" w:rsidRPr="002A5931" w:rsidRDefault="000312BC" w:rsidP="00E02886">
      <w:pPr>
        <w:pStyle w:val="HTMLPreformatted"/>
        <w:shd w:val="clear" w:color="auto" w:fill="F8F9FA"/>
        <w:rPr>
          <w:rFonts w:ascii="inherit" w:hAnsi="inherit"/>
          <w:color w:val="222222"/>
          <w:sz w:val="42"/>
          <w:szCs w:val="42"/>
        </w:rPr>
      </w:pPr>
      <w:r w:rsidRPr="000312BC">
        <w:rPr>
          <w:rFonts w:asciiTheme="majorBidi" w:hAnsiTheme="majorBidi" w:cstheme="majorBidi"/>
          <w:color w:val="222222"/>
          <w:sz w:val="22"/>
          <w:szCs w:val="22"/>
        </w:rPr>
        <w:t xml:space="preserve">It is very important to understand the position of the Prophet before understanding </w:t>
      </w:r>
      <w:r w:rsidR="008F5F80">
        <w:rPr>
          <w:rFonts w:asciiTheme="majorBidi" w:hAnsiTheme="majorBidi" w:cstheme="majorBidi"/>
          <w:color w:val="222222"/>
          <w:sz w:val="22"/>
          <w:szCs w:val="22"/>
        </w:rPr>
        <w:t>authenticity of Hadith/</w:t>
      </w:r>
      <w:r>
        <w:rPr>
          <w:rFonts w:asciiTheme="majorBidi" w:hAnsiTheme="majorBidi" w:cstheme="majorBidi"/>
          <w:color w:val="222222"/>
          <w:sz w:val="22"/>
          <w:szCs w:val="22"/>
        </w:rPr>
        <w:t>Sunnah. So w</w:t>
      </w:r>
      <w:r w:rsidRPr="000312BC">
        <w:rPr>
          <w:rFonts w:asciiTheme="majorBidi" w:hAnsiTheme="majorBidi" w:cstheme="majorBidi"/>
          <w:color w:val="222222"/>
          <w:sz w:val="22"/>
          <w:szCs w:val="22"/>
        </w:rPr>
        <w:t>hat is the status</w:t>
      </w:r>
      <w:r>
        <w:rPr>
          <w:rFonts w:asciiTheme="majorBidi" w:hAnsiTheme="majorBidi" w:cstheme="majorBidi"/>
          <w:color w:val="222222"/>
          <w:sz w:val="22"/>
          <w:szCs w:val="22"/>
        </w:rPr>
        <w:t xml:space="preserve"> and dignity</w:t>
      </w:r>
      <w:r w:rsidRPr="000312BC">
        <w:rPr>
          <w:rFonts w:asciiTheme="majorBidi" w:hAnsiTheme="majorBidi" w:cstheme="majorBidi"/>
          <w:color w:val="222222"/>
          <w:sz w:val="22"/>
          <w:szCs w:val="22"/>
        </w:rPr>
        <w:t xml:space="preserve"> of the </w:t>
      </w:r>
      <w:r>
        <w:rPr>
          <w:rFonts w:asciiTheme="majorBidi" w:hAnsiTheme="majorBidi" w:cstheme="majorBidi"/>
          <w:color w:val="222222"/>
          <w:sz w:val="22"/>
          <w:szCs w:val="22"/>
        </w:rPr>
        <w:t>Prophet</w:t>
      </w:r>
      <w:r w:rsidRPr="000312BC">
        <w:rPr>
          <w:rFonts w:asciiTheme="majorBidi" w:hAnsiTheme="majorBidi" w:cstheme="majorBidi"/>
          <w:color w:val="222222"/>
          <w:sz w:val="22"/>
          <w:szCs w:val="22"/>
        </w:rPr>
        <w:t xml:space="preserve"> in</w:t>
      </w:r>
      <w:r>
        <w:rPr>
          <w:rFonts w:asciiTheme="majorBidi" w:hAnsiTheme="majorBidi" w:cstheme="majorBidi"/>
          <w:color w:val="222222"/>
          <w:sz w:val="22"/>
          <w:szCs w:val="22"/>
        </w:rPr>
        <w:t xml:space="preserve"> the religion of</w:t>
      </w:r>
      <w:r w:rsidRPr="000312BC">
        <w:rPr>
          <w:rFonts w:asciiTheme="majorBidi" w:hAnsiTheme="majorBidi" w:cstheme="majorBidi"/>
          <w:color w:val="222222"/>
          <w:sz w:val="22"/>
          <w:szCs w:val="22"/>
        </w:rPr>
        <w:t xml:space="preserve"> Islam is described below</w:t>
      </w:r>
      <w:r>
        <w:rPr>
          <w:rFonts w:asciiTheme="majorBidi" w:hAnsiTheme="majorBidi" w:cstheme="majorBidi"/>
          <w:color w:val="222222"/>
          <w:sz w:val="22"/>
          <w:szCs w:val="22"/>
        </w:rPr>
        <w:t>;</w:t>
      </w:r>
    </w:p>
    <w:p w:rsidR="00D544ED" w:rsidRPr="00311D6C" w:rsidRDefault="00D544ED" w:rsidP="00E02886">
      <w:pPr>
        <w:spacing w:line="240" w:lineRule="auto"/>
        <w:rPr>
          <w:rFonts w:ascii="Times New Roman" w:eastAsia="Times New Roman" w:hAnsi="Times New Roman" w:cs="Times New Roman"/>
          <w:b/>
          <w:bCs/>
          <w:color w:val="000000" w:themeColor="text1"/>
          <w:sz w:val="10"/>
          <w:szCs w:val="10"/>
          <w:u w:val="single"/>
        </w:rPr>
      </w:pPr>
    </w:p>
    <w:p w:rsidR="00F33663" w:rsidRPr="00F33663" w:rsidRDefault="00F33663" w:rsidP="00E02886">
      <w:pPr>
        <w:spacing w:line="240" w:lineRule="auto"/>
        <w:rPr>
          <w:rFonts w:ascii="Times New Roman" w:eastAsia="Times New Roman" w:hAnsi="Times New Roman" w:cs="Times New Roman"/>
          <w:b/>
          <w:color w:val="000000" w:themeColor="text1"/>
          <w:sz w:val="24"/>
          <w:szCs w:val="24"/>
          <w:u w:val="single"/>
        </w:rPr>
      </w:pPr>
      <w:r w:rsidRPr="00F33663">
        <w:rPr>
          <w:rFonts w:ascii="Times New Roman" w:eastAsia="Times New Roman" w:hAnsi="Times New Roman" w:cs="Times New Roman"/>
          <w:b/>
          <w:bCs/>
          <w:color w:val="000000" w:themeColor="text1"/>
          <w:sz w:val="24"/>
          <w:szCs w:val="24"/>
          <w:u w:val="single"/>
        </w:rPr>
        <w:t>The Prophet’s (</w:t>
      </w:r>
      <w:r w:rsidR="00014151">
        <w:rPr>
          <w:rFonts w:ascii="Arial Unicode MS" w:eastAsia="Arial Unicode MS" w:hAnsi="Arial Unicode MS" w:cs="Arial Unicode MS" w:hint="cs"/>
          <w:b/>
          <w:bCs/>
          <w:color w:val="000000" w:themeColor="text1"/>
          <w:sz w:val="24"/>
          <w:szCs w:val="24"/>
          <w:u w:val="single"/>
          <w:rtl/>
        </w:rPr>
        <w:t>ﷺ</w:t>
      </w:r>
      <w:r w:rsidRPr="00F33663">
        <w:rPr>
          <w:rFonts w:ascii="Times New Roman" w:eastAsia="Times New Roman" w:hAnsi="Times New Roman" w:cs="Times New Roman"/>
          <w:b/>
          <w:bCs/>
          <w:color w:val="000000" w:themeColor="text1"/>
          <w:sz w:val="24"/>
          <w:szCs w:val="24"/>
          <w:u w:val="single"/>
        </w:rPr>
        <w:t>) Authority to Make Laws</w:t>
      </w:r>
      <w:r w:rsidR="00AA741B">
        <w:rPr>
          <w:rFonts w:ascii="Times New Roman" w:eastAsia="Times New Roman" w:hAnsi="Times New Roman" w:cs="Times New Roman"/>
          <w:b/>
          <w:bCs/>
          <w:color w:val="000000" w:themeColor="text1"/>
          <w:sz w:val="24"/>
          <w:szCs w:val="24"/>
          <w:u w:val="single"/>
        </w:rPr>
        <w:t xml:space="preserve"> </w:t>
      </w:r>
      <w:r w:rsidR="00AA741B" w:rsidRPr="00276E24">
        <w:rPr>
          <w:rFonts w:ascii="Times New Roman" w:eastAsia="Times New Roman" w:hAnsi="Times New Roman" w:cs="Times New Roman"/>
          <w:b/>
          <w:bCs/>
          <w:color w:val="000000" w:themeColor="text1"/>
          <w:sz w:val="28"/>
          <w:szCs w:val="28"/>
          <w:u w:val="single"/>
        </w:rPr>
        <w:t>(</w:t>
      </w:r>
      <w:r w:rsidR="00AA741B" w:rsidRPr="00276E24">
        <w:rPr>
          <w:rFonts w:ascii="Times New Roman" w:eastAsia="Times New Roman" w:hAnsi="Times New Roman" w:cs="Times New Roman" w:hint="cs"/>
          <w:b/>
          <w:bCs/>
          <w:color w:val="000000" w:themeColor="text1"/>
          <w:sz w:val="28"/>
          <w:szCs w:val="28"/>
          <w:u w:val="single"/>
          <w:rtl/>
          <w:lang w:bidi="ur-PK"/>
        </w:rPr>
        <w:t>شارع احکام الٰہی</w:t>
      </w:r>
      <w:r w:rsidR="00AA741B" w:rsidRPr="00276E24">
        <w:rPr>
          <w:rFonts w:ascii="Times New Roman" w:eastAsia="Times New Roman" w:hAnsi="Times New Roman" w:cs="Times New Roman"/>
          <w:b/>
          <w:bCs/>
          <w:color w:val="000000" w:themeColor="text1"/>
          <w:sz w:val="28"/>
          <w:szCs w:val="28"/>
          <w:u w:val="single"/>
        </w:rPr>
        <w:t>)</w:t>
      </w:r>
      <w:r w:rsidRPr="00F33663">
        <w:rPr>
          <w:rFonts w:ascii="Times New Roman" w:eastAsia="Times New Roman" w:hAnsi="Times New Roman" w:cs="Times New Roman"/>
          <w:b/>
          <w:bCs/>
          <w:color w:val="000000" w:themeColor="text1"/>
          <w:sz w:val="24"/>
          <w:szCs w:val="24"/>
          <w:u w:val="single"/>
        </w:rPr>
        <w:t>:</w:t>
      </w:r>
    </w:p>
    <w:p w:rsidR="00A61F5B" w:rsidRDefault="00F33663" w:rsidP="00E02886">
      <w:pPr>
        <w:spacing w:line="240" w:lineRule="auto"/>
        <w:rPr>
          <w:rFonts w:ascii="Times New Roman" w:eastAsia="Times New Roman" w:hAnsi="Times New Roman" w:cs="Times New Roman"/>
          <w:color w:val="000000" w:themeColor="text1"/>
        </w:rPr>
      </w:pPr>
      <w:r w:rsidRPr="00681816">
        <w:rPr>
          <w:rFonts w:ascii="Times New Roman" w:eastAsia="Times New Roman" w:hAnsi="Times New Roman" w:cs="Times New Roman"/>
          <w:color w:val="000000" w:themeColor="text1"/>
        </w:rPr>
        <w:t>A n</w:t>
      </w:r>
      <w:r w:rsidR="009E51B8">
        <w:rPr>
          <w:rFonts w:ascii="Times New Roman" w:eastAsia="Times New Roman" w:hAnsi="Times New Roman" w:cs="Times New Roman"/>
          <w:color w:val="000000" w:themeColor="text1"/>
        </w:rPr>
        <w:t>umber of verses in the Holy Qur</w:t>
      </w:r>
      <w:r w:rsidRPr="00681816">
        <w:rPr>
          <w:rFonts w:ascii="Times New Roman" w:eastAsia="Times New Roman" w:hAnsi="Times New Roman" w:cs="Times New Roman"/>
          <w:color w:val="000000" w:themeColor="text1"/>
        </w:rPr>
        <w:t>an establish the authority of the Holy Prophet (</w:t>
      </w:r>
      <w:r w:rsidR="00014151" w:rsidRPr="00014151">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as a legislator or a law-maker. Some</w:t>
      </w:r>
      <w:r w:rsidR="00A61F5B">
        <w:rPr>
          <w:rFonts w:ascii="Times New Roman" w:eastAsia="Times New Roman" w:hAnsi="Times New Roman" w:cs="Times New Roman"/>
          <w:color w:val="000000" w:themeColor="text1"/>
        </w:rPr>
        <w:t xml:space="preserve"> of those are given</w:t>
      </w:r>
      <w:r w:rsidRPr="00681816">
        <w:rPr>
          <w:rFonts w:ascii="Times New Roman" w:eastAsia="Times New Roman" w:hAnsi="Times New Roman" w:cs="Times New Roman"/>
          <w:color w:val="000000" w:themeColor="text1"/>
        </w:rPr>
        <w:t xml:space="preserve"> below:</w:t>
      </w:r>
      <w:r w:rsidRPr="00681816">
        <w:rPr>
          <w:rFonts w:ascii="Times New Roman" w:eastAsia="Times New Roman" w:hAnsi="Times New Roman" w:cs="Times New Roman"/>
          <w:color w:val="000000" w:themeColor="text1"/>
        </w:rPr>
        <w:br/>
      </w:r>
      <w:r w:rsidR="00A61F5B">
        <w:rPr>
          <w:rFonts w:ascii="Times New Roman" w:eastAsia="Times New Roman" w:hAnsi="Times New Roman" w:cs="Times New Roman"/>
          <w:color w:val="000000" w:themeColor="text1"/>
        </w:rPr>
        <w:t>The Holy Quran Says:</w:t>
      </w:r>
    </w:p>
    <w:p w:rsidR="00A61F5B" w:rsidRPr="0057512D" w:rsidRDefault="0012339A" w:rsidP="00457559">
      <w:pPr>
        <w:spacing w:line="240" w:lineRule="auto"/>
        <w:jc w:val="center"/>
        <w:rPr>
          <w:rFonts w:ascii="Times New Roman" w:eastAsia="Times New Roman" w:hAnsi="Times New Roman" w:cs="Times New Roman"/>
          <w:b/>
          <w:bCs/>
          <w:color w:val="000000" w:themeColor="text1"/>
          <w:rtl/>
          <w:lang w:bidi="ur-PK"/>
        </w:rPr>
      </w:pPr>
      <w:r w:rsidRPr="0057512D">
        <w:rPr>
          <w:rFonts w:ascii="Times New Roman" w:eastAsia="Times New Roman" w:hAnsi="Times New Roman" w:cs="Times New Roman" w:hint="cs"/>
          <w:b/>
          <w:bCs/>
          <w:color w:val="000000" w:themeColor="text1"/>
          <w:rtl/>
          <w:lang w:bidi="ur-PK"/>
        </w:rPr>
        <w:t>یُحل لھم الطیبات و یُحرم علیھم الخبائث (الاعراف : 157)</w:t>
      </w:r>
    </w:p>
    <w:p w:rsidR="00276E24" w:rsidRPr="00311D6C" w:rsidRDefault="00A61F5B" w:rsidP="00094ABA">
      <w:pPr>
        <w:spacing w:line="240" w:lineRule="auto"/>
        <w:jc w:val="center"/>
        <w:rPr>
          <w:rFonts w:ascii="Times New Roman" w:eastAsia="Times New Roman" w:hAnsi="Times New Roman" w:cs="Times New Roman"/>
          <w:color w:val="000000" w:themeColor="text1"/>
          <w:sz w:val="10"/>
          <w:szCs w:val="10"/>
        </w:rPr>
      </w:pPr>
      <w:r>
        <w:rPr>
          <w:rFonts w:ascii="Times New Roman" w:eastAsia="Times New Roman" w:hAnsi="Times New Roman" w:cs="Times New Roman"/>
          <w:color w:val="000000" w:themeColor="text1"/>
        </w:rPr>
        <w:t xml:space="preserve">Translation: </w:t>
      </w:r>
      <w:r w:rsidRPr="00457559">
        <w:rPr>
          <w:rFonts w:ascii="Times New Roman" w:eastAsia="Times New Roman" w:hAnsi="Times New Roman" w:cs="Times New Roman"/>
          <w:b/>
          <w:bCs/>
          <w:i/>
          <w:iCs/>
          <w:color w:val="000000" w:themeColor="text1"/>
        </w:rPr>
        <w:t>“He (The Holy Prophet</w:t>
      </w:r>
      <w:r w:rsidR="00014151" w:rsidRPr="00457559">
        <w:rPr>
          <w:rFonts w:ascii="Times New Roman" w:eastAsia="Times New Roman" w:hAnsi="Times New Roman" w:cs="Times New Roman" w:hint="cs"/>
          <w:b/>
          <w:bCs/>
          <w:i/>
          <w:iCs/>
          <w:color w:val="000000" w:themeColor="text1"/>
          <w:rtl/>
        </w:rPr>
        <w:t xml:space="preserve"> </w:t>
      </w:r>
      <w:r w:rsidR="00014151" w:rsidRPr="00F67604">
        <w:rPr>
          <w:rFonts w:asciiTheme="majorBidi" w:eastAsia="Arial Unicode MS" w:hAnsiTheme="majorBidi" w:cs="Arial Unicode MS"/>
          <w:b/>
          <w:bCs/>
          <w:i/>
          <w:iCs/>
          <w:color w:val="000000" w:themeColor="text1"/>
          <w:rtl/>
        </w:rPr>
        <w:t>ﷺ</w:t>
      </w:r>
      <w:r w:rsidR="00014151" w:rsidRPr="00F67604">
        <w:rPr>
          <w:rFonts w:asciiTheme="majorBidi" w:eastAsia="Arial Unicode MS" w:hAnsiTheme="majorBidi" w:cstheme="majorBidi"/>
          <w:b/>
          <w:bCs/>
          <w:i/>
          <w:iCs/>
          <w:color w:val="000000" w:themeColor="text1"/>
          <w:rtl/>
        </w:rPr>
        <w:t xml:space="preserve"> </w:t>
      </w:r>
      <w:r w:rsidR="00F67604" w:rsidRPr="00F67604">
        <w:rPr>
          <w:rFonts w:asciiTheme="majorBidi" w:eastAsia="Arial Unicode MS" w:hAnsiTheme="majorBidi" w:cstheme="majorBidi"/>
          <w:b/>
          <w:bCs/>
          <w:i/>
          <w:iCs/>
          <w:color w:val="000000" w:themeColor="text1"/>
        </w:rPr>
        <w:t>)</w:t>
      </w:r>
      <w:r w:rsidRPr="00457559">
        <w:rPr>
          <w:rFonts w:ascii="Times New Roman" w:eastAsia="Times New Roman" w:hAnsi="Times New Roman" w:cs="Times New Roman"/>
          <w:b/>
          <w:bCs/>
          <w:i/>
          <w:iCs/>
          <w:color w:val="000000" w:themeColor="text1"/>
        </w:rPr>
        <w:t>declare</w:t>
      </w:r>
      <w:r w:rsidR="00F33663" w:rsidRPr="00457559">
        <w:rPr>
          <w:rFonts w:ascii="Times New Roman" w:eastAsia="Times New Roman" w:hAnsi="Times New Roman" w:cs="Times New Roman"/>
          <w:b/>
          <w:bCs/>
          <w:i/>
          <w:iCs/>
          <w:color w:val="000000" w:themeColor="text1"/>
        </w:rPr>
        <w:t>s for them</w:t>
      </w:r>
      <w:r w:rsidRPr="00457559">
        <w:rPr>
          <w:rFonts w:ascii="Times New Roman" w:eastAsia="Times New Roman" w:hAnsi="Times New Roman" w:cs="Times New Roman"/>
          <w:b/>
          <w:bCs/>
          <w:i/>
          <w:iCs/>
          <w:color w:val="000000" w:themeColor="text1"/>
        </w:rPr>
        <w:t xml:space="preserve"> (Muslims)</w:t>
      </w:r>
      <w:r w:rsidR="00F33663" w:rsidRPr="00457559">
        <w:rPr>
          <w:rFonts w:ascii="Times New Roman" w:eastAsia="Times New Roman" w:hAnsi="Times New Roman" w:cs="Times New Roman"/>
          <w:b/>
          <w:bCs/>
          <w:i/>
          <w:iCs/>
          <w:color w:val="000000" w:themeColor="text1"/>
        </w:rPr>
        <w:t xml:space="preserve"> the </w:t>
      </w:r>
      <w:r w:rsidRPr="00457559">
        <w:rPr>
          <w:rFonts w:ascii="Times New Roman" w:eastAsia="Times New Roman" w:hAnsi="Times New Roman" w:cs="Times New Roman"/>
          <w:b/>
          <w:bCs/>
          <w:i/>
          <w:iCs/>
          <w:color w:val="000000" w:themeColor="text1"/>
        </w:rPr>
        <w:t>pure</w:t>
      </w:r>
      <w:r w:rsidR="00F33663" w:rsidRPr="00457559">
        <w:rPr>
          <w:rFonts w:ascii="Times New Roman" w:eastAsia="Times New Roman" w:hAnsi="Times New Roman" w:cs="Times New Roman"/>
          <w:b/>
          <w:bCs/>
          <w:i/>
          <w:iCs/>
          <w:color w:val="000000" w:themeColor="text1"/>
        </w:rPr>
        <w:t xml:space="preserve"> things</w:t>
      </w:r>
      <w:r w:rsidRPr="00457559">
        <w:rPr>
          <w:rFonts w:ascii="Times New Roman" w:eastAsia="Times New Roman" w:hAnsi="Times New Roman" w:cs="Times New Roman"/>
          <w:b/>
          <w:bCs/>
          <w:i/>
          <w:iCs/>
          <w:color w:val="000000" w:themeColor="text1"/>
        </w:rPr>
        <w:t xml:space="preserve"> lawful</w:t>
      </w:r>
      <w:r w:rsidR="00F33663" w:rsidRPr="00457559">
        <w:rPr>
          <w:rFonts w:ascii="Times New Roman" w:eastAsia="Times New Roman" w:hAnsi="Times New Roman" w:cs="Times New Roman"/>
          <w:b/>
          <w:bCs/>
          <w:i/>
          <w:iCs/>
          <w:color w:val="000000" w:themeColor="text1"/>
        </w:rPr>
        <w:t>, and</w:t>
      </w:r>
      <w:r w:rsidRPr="00457559">
        <w:rPr>
          <w:rFonts w:ascii="Times New Roman" w:eastAsia="Times New Roman" w:hAnsi="Times New Roman" w:cs="Times New Roman"/>
          <w:b/>
          <w:bCs/>
          <w:i/>
          <w:iCs/>
          <w:color w:val="000000" w:themeColor="text1"/>
        </w:rPr>
        <w:t xml:space="preserve"> impure things</w:t>
      </w:r>
      <w:r w:rsidR="00F33663" w:rsidRPr="00457559">
        <w:rPr>
          <w:rFonts w:ascii="Times New Roman" w:eastAsia="Times New Roman" w:hAnsi="Times New Roman" w:cs="Times New Roman"/>
          <w:b/>
          <w:bCs/>
          <w:i/>
          <w:iCs/>
          <w:color w:val="000000" w:themeColor="text1"/>
        </w:rPr>
        <w:t xml:space="preserve"> unlawful</w:t>
      </w:r>
      <w:r w:rsidRPr="00457559">
        <w:rPr>
          <w:rFonts w:ascii="Times New Roman" w:eastAsia="Times New Roman" w:hAnsi="Times New Roman" w:cs="Times New Roman"/>
          <w:b/>
          <w:bCs/>
          <w:i/>
          <w:iCs/>
          <w:color w:val="000000" w:themeColor="text1"/>
        </w:rPr>
        <w:t>.”</w:t>
      </w:r>
      <w:r w:rsidR="0057512D">
        <w:rPr>
          <w:rFonts w:ascii="Times New Roman" w:eastAsia="Times New Roman" w:hAnsi="Times New Roman" w:cs="Times New Roman"/>
          <w:color w:val="000000" w:themeColor="text1"/>
        </w:rPr>
        <w:br/>
      </w:r>
    </w:p>
    <w:p w:rsidR="00457559" w:rsidRDefault="0057512D" w:rsidP="00457559">
      <w:pPr>
        <w:spacing w:line="240" w:lineRule="auto"/>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I</w:t>
      </w:r>
      <w:r w:rsidR="00F33663" w:rsidRPr="00681816">
        <w:rPr>
          <w:rFonts w:ascii="Times New Roman" w:eastAsia="Times New Roman" w:hAnsi="Times New Roman" w:cs="Times New Roman"/>
          <w:color w:val="000000" w:themeColor="text1"/>
        </w:rPr>
        <w:t>n thi</w:t>
      </w:r>
      <w:r>
        <w:rPr>
          <w:rFonts w:ascii="Times New Roman" w:eastAsia="Times New Roman" w:hAnsi="Times New Roman" w:cs="Times New Roman"/>
          <w:color w:val="000000" w:themeColor="text1"/>
        </w:rPr>
        <w:t xml:space="preserve">s verse, it is clearly stated </w:t>
      </w:r>
      <w:r w:rsidR="00F33663" w:rsidRPr="00681816">
        <w:rPr>
          <w:rFonts w:ascii="Times New Roman" w:eastAsia="Times New Roman" w:hAnsi="Times New Roman" w:cs="Times New Roman"/>
          <w:color w:val="000000" w:themeColor="text1"/>
        </w:rPr>
        <w:t>that one of the functions of the Holy Prophet (</w:t>
      </w:r>
      <w:r w:rsidR="00014151" w:rsidRPr="00014151">
        <w:rPr>
          <w:rFonts w:ascii="Arial Unicode MS" w:eastAsia="Arial Unicode MS" w:hAnsi="Arial Unicode MS" w:cs="Arial Unicode MS" w:hint="cs"/>
          <w:b/>
          <w:bCs/>
          <w:color w:val="000000" w:themeColor="text1"/>
          <w:rtl/>
        </w:rPr>
        <w:t>ﷺ</w:t>
      </w:r>
      <w:r w:rsidR="00F33663" w:rsidRPr="00681816">
        <w:rPr>
          <w:rFonts w:ascii="Times New Roman" w:eastAsia="Times New Roman" w:hAnsi="Times New Roman" w:cs="Times New Roman"/>
          <w:color w:val="000000" w:themeColor="text1"/>
        </w:rPr>
        <w:t xml:space="preserve">) is </w:t>
      </w:r>
      <w:r w:rsidR="00F33663" w:rsidRPr="00457559">
        <w:rPr>
          <w:rFonts w:ascii="Times New Roman" w:eastAsia="Times New Roman" w:hAnsi="Times New Roman" w:cs="Times New Roman"/>
          <w:b/>
          <w:bCs/>
          <w:i/>
          <w:iCs/>
          <w:color w:val="000000" w:themeColor="text1"/>
        </w:rPr>
        <w:t>“to make lawful the good things and make unlawful the impure things.”</w:t>
      </w:r>
      <w:r w:rsidR="00F33663" w:rsidRPr="00681816">
        <w:rPr>
          <w:rFonts w:ascii="Times New Roman" w:eastAsia="Times New Roman" w:hAnsi="Times New Roman" w:cs="Times New Roman"/>
          <w:color w:val="000000" w:themeColor="text1"/>
        </w:rPr>
        <w:t xml:space="preserve"> This </w:t>
      </w:r>
      <w:r w:rsidR="00C1597D">
        <w:rPr>
          <w:rFonts w:ascii="Times New Roman" w:eastAsia="Times New Roman" w:hAnsi="Times New Roman" w:cs="Times New Roman"/>
          <w:color w:val="000000" w:themeColor="text1"/>
        </w:rPr>
        <w:t>shows that the respected Prophet</w:t>
      </w:r>
      <w:r w:rsidR="00014151">
        <w:rPr>
          <w:rFonts w:ascii="Times New Roman" w:eastAsia="Times New Roman" w:hAnsi="Times New Roman" w:cs="Times New Roman" w:hint="cs"/>
          <w:color w:val="000000" w:themeColor="text1"/>
          <w:rtl/>
        </w:rPr>
        <w:t xml:space="preserve"> </w:t>
      </w:r>
      <w:r w:rsidR="00014151" w:rsidRPr="00014151">
        <w:rPr>
          <w:rFonts w:ascii="Arial Unicode MS" w:eastAsia="Arial Unicode MS" w:hAnsi="Arial Unicode MS" w:cs="Arial Unicode MS" w:hint="cs"/>
          <w:b/>
          <w:bCs/>
          <w:color w:val="000000" w:themeColor="text1"/>
          <w:rtl/>
        </w:rPr>
        <w:t>ﷺ</w:t>
      </w:r>
      <w:r w:rsidR="00014151">
        <w:rPr>
          <w:rFonts w:ascii="Arial Unicode MS" w:eastAsia="Arial Unicode MS" w:hAnsi="Arial Unicode MS" w:cs="Arial Unicode MS" w:hint="cs"/>
          <w:color w:val="000000" w:themeColor="text1"/>
          <w:rtl/>
        </w:rPr>
        <w:t xml:space="preserve"> </w:t>
      </w:r>
      <w:r w:rsidR="00C1597D">
        <w:rPr>
          <w:rFonts w:ascii="Times New Roman" w:eastAsia="Times New Roman" w:hAnsi="Times New Roman" w:cs="Times New Roman"/>
          <w:color w:val="000000" w:themeColor="text1"/>
        </w:rPr>
        <w:t>has been authorized by Allah to legislate some mandatory orders. For example; the Great Prophet</w:t>
      </w:r>
      <w:r w:rsidR="00014151">
        <w:rPr>
          <w:rFonts w:ascii="Times New Roman" w:eastAsia="Times New Roman" w:hAnsi="Times New Roman" w:cs="Times New Roman" w:hint="cs"/>
          <w:color w:val="000000" w:themeColor="text1"/>
          <w:rtl/>
        </w:rPr>
        <w:t xml:space="preserve"> </w:t>
      </w:r>
      <w:r w:rsidR="00014151" w:rsidRPr="00014151">
        <w:rPr>
          <w:rFonts w:ascii="Arial Unicode MS" w:eastAsia="Arial Unicode MS" w:hAnsi="Arial Unicode MS" w:cs="Arial Unicode MS" w:hint="cs"/>
          <w:b/>
          <w:bCs/>
          <w:color w:val="000000" w:themeColor="text1"/>
          <w:rtl/>
        </w:rPr>
        <w:t>ﷺ</w:t>
      </w:r>
      <w:r w:rsidR="00C1597D">
        <w:rPr>
          <w:rFonts w:ascii="Times New Roman" w:eastAsia="Times New Roman" w:hAnsi="Times New Roman" w:cs="Times New Roman"/>
          <w:color w:val="000000" w:themeColor="text1"/>
        </w:rPr>
        <w:t xml:space="preserve"> has declared unlawful or Har</w:t>
      </w:r>
      <w:r w:rsidR="00F67604">
        <w:rPr>
          <w:rFonts w:ascii="Times New Roman" w:eastAsia="Times New Roman" w:hAnsi="Times New Roman" w:cs="Times New Roman"/>
          <w:color w:val="000000" w:themeColor="text1"/>
        </w:rPr>
        <w:t>a</w:t>
      </w:r>
      <w:r w:rsidR="00C1597D">
        <w:rPr>
          <w:rFonts w:ascii="Times New Roman" w:eastAsia="Times New Roman" w:hAnsi="Times New Roman" w:cs="Times New Roman"/>
          <w:color w:val="000000" w:themeColor="text1"/>
        </w:rPr>
        <w:t>am, some of the things which have not been mentioned in the Holy Quran. Such as meat of donkeys</w:t>
      </w:r>
      <w:r w:rsidR="005548E1">
        <w:rPr>
          <w:rFonts w:ascii="Times New Roman" w:eastAsia="Times New Roman" w:hAnsi="Times New Roman" w:cs="Times New Roman"/>
          <w:color w:val="000000" w:themeColor="text1"/>
        </w:rPr>
        <w:t>, flying birds</w:t>
      </w:r>
      <w:r w:rsidR="00C1597D">
        <w:rPr>
          <w:rFonts w:ascii="Times New Roman" w:eastAsia="Times New Roman" w:hAnsi="Times New Roman" w:cs="Times New Roman"/>
          <w:color w:val="000000" w:themeColor="text1"/>
        </w:rPr>
        <w:t xml:space="preserve"> and all insects etc.</w:t>
      </w:r>
      <w:r w:rsidR="005548E1">
        <w:rPr>
          <w:rFonts w:ascii="Times New Roman" w:eastAsia="Times New Roman" w:hAnsi="Times New Roman" w:cs="Times New Roman"/>
          <w:color w:val="000000" w:themeColor="text1"/>
        </w:rPr>
        <w:t xml:space="preserve"> we will have complete information about the lawfulness or unlawfulness of these living beings only by going through the books of Ahadith.</w:t>
      </w:r>
      <w:r w:rsidR="00F33663" w:rsidRPr="00681816">
        <w:rPr>
          <w:rFonts w:ascii="Times New Roman" w:eastAsia="Times New Roman" w:hAnsi="Times New Roman" w:cs="Times New Roman"/>
          <w:color w:val="000000" w:themeColor="text1"/>
        </w:rPr>
        <w:br/>
      </w:r>
      <w:r w:rsidR="00457559">
        <w:rPr>
          <w:rFonts w:ascii="Times New Roman" w:eastAsia="Times New Roman" w:hAnsi="Times New Roman" w:cs="Times New Roman"/>
          <w:b/>
          <w:bCs/>
          <w:color w:val="000000" w:themeColor="text1"/>
        </w:rPr>
        <w:t>The Holy Qura</w:t>
      </w:r>
      <w:r w:rsidR="00F33663" w:rsidRPr="00681816">
        <w:rPr>
          <w:rFonts w:ascii="Times New Roman" w:eastAsia="Times New Roman" w:hAnsi="Times New Roman" w:cs="Times New Roman"/>
          <w:b/>
          <w:bCs/>
          <w:color w:val="000000" w:themeColor="text1"/>
        </w:rPr>
        <w:t>n says:</w:t>
      </w:r>
    </w:p>
    <w:p w:rsidR="00457559" w:rsidRPr="00457559" w:rsidRDefault="00F33663" w:rsidP="00457559">
      <w:pPr>
        <w:spacing w:line="240" w:lineRule="auto"/>
        <w:jc w:val="center"/>
        <w:rPr>
          <w:rFonts w:ascii="Times New Roman" w:eastAsia="Times New Roman" w:hAnsi="Times New Roman" w:cs="Times New Roman"/>
          <w:b/>
          <w:bCs/>
          <w:color w:val="000000" w:themeColor="text1"/>
          <w:rtl/>
        </w:rPr>
      </w:pPr>
      <w:r w:rsidRPr="00311D6C">
        <w:rPr>
          <w:rFonts w:ascii="Times New Roman" w:eastAsia="Times New Roman" w:hAnsi="Times New Roman" w:cs="Times New Roman"/>
          <w:b/>
          <w:bCs/>
          <w:color w:val="000000" w:themeColor="text1"/>
          <w:sz w:val="10"/>
          <w:szCs w:val="10"/>
        </w:rPr>
        <w:br/>
      </w:r>
      <w:r w:rsidR="0062122C" w:rsidRPr="00457559">
        <w:rPr>
          <w:rFonts w:ascii="Times New Roman" w:eastAsia="Times New Roman" w:hAnsi="Times New Roman" w:cs="Times New Roman" w:hint="cs"/>
          <w:b/>
          <w:bCs/>
          <w:color w:val="000000" w:themeColor="text1"/>
          <w:rtl/>
          <w:lang w:bidi="ur-PK"/>
        </w:rPr>
        <w:t>وما کان لمومن ولا مومنۃ اذا قضی اللہ و رسولہ امرا ان یکون لھم الخیرۃ من امرھم (الاحزاب : 36)</w:t>
      </w:r>
    </w:p>
    <w:p w:rsidR="00352AA9" w:rsidRPr="00311D6C" w:rsidRDefault="0062122C" w:rsidP="00C73F63">
      <w:pPr>
        <w:spacing w:line="240" w:lineRule="auto"/>
        <w:jc w:val="center"/>
        <w:rPr>
          <w:rFonts w:ascii="Times New Roman" w:eastAsia="Times New Roman" w:hAnsi="Times New Roman" w:cs="Times New Roman"/>
          <w:color w:val="000000" w:themeColor="text1"/>
          <w:sz w:val="10"/>
          <w:szCs w:val="10"/>
        </w:rPr>
      </w:pPr>
      <w:r>
        <w:rPr>
          <w:rFonts w:ascii="Times New Roman" w:eastAsia="Times New Roman" w:hAnsi="Times New Roman" w:cs="Times New Roman"/>
          <w:color w:val="000000" w:themeColor="text1"/>
        </w:rPr>
        <w:t xml:space="preserve">Translation: </w:t>
      </w:r>
      <w:r w:rsidRPr="00457559">
        <w:rPr>
          <w:rFonts w:ascii="Times New Roman" w:eastAsia="Times New Roman" w:hAnsi="Times New Roman" w:cs="Times New Roman"/>
          <w:b/>
          <w:bCs/>
          <w:i/>
          <w:iCs/>
          <w:color w:val="000000" w:themeColor="text1"/>
        </w:rPr>
        <w:t>“</w:t>
      </w:r>
      <w:r w:rsidR="00C73F63">
        <w:rPr>
          <w:rFonts w:ascii="Times New Roman" w:eastAsia="Times New Roman" w:hAnsi="Times New Roman" w:cs="Times New Roman"/>
          <w:b/>
          <w:bCs/>
          <w:i/>
          <w:iCs/>
          <w:color w:val="000000" w:themeColor="text1"/>
        </w:rPr>
        <w:t>it is not for a believing</w:t>
      </w:r>
      <w:r w:rsidR="00F33663" w:rsidRPr="00457559">
        <w:rPr>
          <w:rFonts w:ascii="Times New Roman" w:eastAsia="Times New Roman" w:hAnsi="Times New Roman" w:cs="Times New Roman"/>
          <w:b/>
          <w:bCs/>
          <w:i/>
          <w:iCs/>
          <w:color w:val="000000" w:themeColor="text1"/>
        </w:rPr>
        <w:t xml:space="preserve"> man or</w:t>
      </w:r>
      <w:r w:rsidR="00C73F63">
        <w:rPr>
          <w:rFonts w:ascii="Times New Roman" w:eastAsia="Times New Roman" w:hAnsi="Times New Roman" w:cs="Times New Roman"/>
          <w:b/>
          <w:bCs/>
          <w:i/>
          <w:iCs/>
          <w:color w:val="000000" w:themeColor="text1"/>
        </w:rPr>
        <w:t xml:space="preserve"> a believing</w:t>
      </w:r>
      <w:r w:rsidR="00F33663" w:rsidRPr="00457559">
        <w:rPr>
          <w:rFonts w:ascii="Times New Roman" w:eastAsia="Times New Roman" w:hAnsi="Times New Roman" w:cs="Times New Roman"/>
          <w:b/>
          <w:bCs/>
          <w:i/>
          <w:iCs/>
          <w:color w:val="000000" w:themeColor="text1"/>
        </w:rPr>
        <w:t xml:space="preserve"> woman, </w:t>
      </w:r>
      <w:r w:rsidR="00C73F63">
        <w:rPr>
          <w:rFonts w:ascii="Times New Roman" w:eastAsia="Times New Roman" w:hAnsi="Times New Roman" w:cs="Times New Roman"/>
          <w:b/>
          <w:bCs/>
          <w:i/>
          <w:iCs/>
          <w:color w:val="000000" w:themeColor="text1"/>
        </w:rPr>
        <w:t>once</w:t>
      </w:r>
      <w:r w:rsidR="00F33663" w:rsidRPr="00457559">
        <w:rPr>
          <w:rFonts w:ascii="Times New Roman" w:eastAsia="Times New Roman" w:hAnsi="Times New Roman" w:cs="Times New Roman"/>
          <w:b/>
          <w:bCs/>
          <w:i/>
          <w:iCs/>
          <w:color w:val="000000" w:themeColor="text1"/>
        </w:rPr>
        <w:t xml:space="preserve"> All</w:t>
      </w:r>
      <w:r w:rsidR="00457559" w:rsidRPr="00457559">
        <w:rPr>
          <w:rFonts w:ascii="Times New Roman" w:eastAsia="Times New Roman" w:hAnsi="Times New Roman" w:cs="Times New Roman"/>
          <w:b/>
          <w:bCs/>
          <w:i/>
          <w:iCs/>
          <w:color w:val="000000" w:themeColor="text1"/>
        </w:rPr>
        <w:t>a</w:t>
      </w:r>
      <w:r w:rsidR="00F33663" w:rsidRPr="00457559">
        <w:rPr>
          <w:rFonts w:ascii="Times New Roman" w:eastAsia="Times New Roman" w:hAnsi="Times New Roman" w:cs="Times New Roman"/>
          <w:b/>
          <w:bCs/>
          <w:i/>
          <w:iCs/>
          <w:color w:val="000000" w:themeColor="text1"/>
        </w:rPr>
        <w:t>h and His Messenger</w:t>
      </w:r>
      <w:r w:rsidR="00C73F63">
        <w:rPr>
          <w:rFonts w:ascii="Times New Roman" w:eastAsia="Times New Roman" w:hAnsi="Times New Roman" w:cs="Times New Roman"/>
          <w:b/>
          <w:bCs/>
          <w:i/>
          <w:iCs/>
          <w:color w:val="000000" w:themeColor="text1"/>
        </w:rPr>
        <w:t xml:space="preserve"> have</w:t>
      </w:r>
      <w:r w:rsidR="00F33663" w:rsidRPr="00457559">
        <w:rPr>
          <w:rFonts w:ascii="Times New Roman" w:eastAsia="Times New Roman" w:hAnsi="Times New Roman" w:cs="Times New Roman"/>
          <w:b/>
          <w:bCs/>
          <w:i/>
          <w:iCs/>
          <w:color w:val="000000" w:themeColor="text1"/>
        </w:rPr>
        <w:t xml:space="preserve"> decide a</w:t>
      </w:r>
      <w:r w:rsidR="00C73F63">
        <w:rPr>
          <w:rFonts w:ascii="Times New Roman" w:eastAsia="Times New Roman" w:hAnsi="Times New Roman" w:cs="Times New Roman"/>
          <w:b/>
          <w:bCs/>
          <w:i/>
          <w:iCs/>
          <w:color w:val="000000" w:themeColor="text1"/>
        </w:rPr>
        <w:t xml:space="preserve"> thing (in any </w:t>
      </w:r>
      <w:r w:rsidR="00F33663" w:rsidRPr="00457559">
        <w:rPr>
          <w:rFonts w:ascii="Times New Roman" w:eastAsia="Times New Roman" w:hAnsi="Times New Roman" w:cs="Times New Roman"/>
          <w:b/>
          <w:bCs/>
          <w:i/>
          <w:iCs/>
          <w:color w:val="000000" w:themeColor="text1"/>
        </w:rPr>
        <w:t>matter</w:t>
      </w:r>
      <w:r w:rsidR="00C73F63">
        <w:rPr>
          <w:rFonts w:ascii="Times New Roman" w:eastAsia="Times New Roman" w:hAnsi="Times New Roman" w:cs="Times New Roman"/>
          <w:b/>
          <w:bCs/>
          <w:i/>
          <w:iCs/>
          <w:color w:val="000000" w:themeColor="text1"/>
        </w:rPr>
        <w:t>) that they should have a choice about their matter.</w:t>
      </w:r>
      <w:r w:rsidRPr="00457559">
        <w:rPr>
          <w:rFonts w:ascii="Times New Roman" w:eastAsia="Times New Roman" w:hAnsi="Times New Roman" w:cs="Times New Roman" w:hint="cs"/>
          <w:b/>
          <w:bCs/>
          <w:i/>
          <w:iCs/>
          <w:color w:val="000000" w:themeColor="text1"/>
          <w:rtl/>
        </w:rPr>
        <w:t>"</w:t>
      </w:r>
      <w:r w:rsidR="00F33663" w:rsidRPr="00681816">
        <w:rPr>
          <w:rFonts w:ascii="Times New Roman" w:eastAsia="Times New Roman" w:hAnsi="Times New Roman" w:cs="Times New Roman"/>
          <w:color w:val="000000" w:themeColor="text1"/>
        </w:rPr>
        <w:br/>
      </w:r>
    </w:p>
    <w:p w:rsidR="00352AA9" w:rsidRDefault="00F33663" w:rsidP="00FD4094">
      <w:pPr>
        <w:spacing w:line="240" w:lineRule="auto"/>
        <w:jc w:val="center"/>
        <w:rPr>
          <w:rFonts w:ascii="Times New Roman" w:eastAsia="Times New Roman" w:hAnsi="Times New Roman" w:cs="Times New Roman"/>
          <w:color w:val="000000" w:themeColor="text1"/>
        </w:rPr>
      </w:pPr>
      <w:r w:rsidRPr="00681816">
        <w:rPr>
          <w:rFonts w:ascii="Times New Roman" w:eastAsia="Times New Roman" w:hAnsi="Times New Roman" w:cs="Times New Roman"/>
          <w:color w:val="000000" w:themeColor="text1"/>
        </w:rPr>
        <w:t>Here, the decisions of All</w:t>
      </w:r>
      <w:r w:rsidR="00FD4094">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h and the Messenger (</w:t>
      </w:r>
      <w:r w:rsidR="00CA6925" w:rsidRPr="00CA6925">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both have been declared binding on the believers.</w:t>
      </w:r>
    </w:p>
    <w:p w:rsidR="0062122C" w:rsidRDefault="00F33663" w:rsidP="00FD4094">
      <w:pPr>
        <w:spacing w:line="240" w:lineRule="auto"/>
        <w:rPr>
          <w:rFonts w:ascii="Times New Roman" w:eastAsia="Times New Roman" w:hAnsi="Times New Roman" w:cs="Times New Roman"/>
          <w:b/>
          <w:bCs/>
          <w:color w:val="000000" w:themeColor="text1"/>
        </w:rPr>
      </w:pPr>
      <w:r w:rsidRPr="00681816">
        <w:rPr>
          <w:rFonts w:ascii="Times New Roman" w:eastAsia="Times New Roman" w:hAnsi="Times New Roman" w:cs="Times New Roman"/>
          <w:b/>
          <w:bCs/>
          <w:color w:val="000000" w:themeColor="text1"/>
        </w:rPr>
        <w:t>The Holy Qur</w:t>
      </w:r>
      <w:r w:rsidR="00FD4094">
        <w:rPr>
          <w:rFonts w:ascii="Times New Roman" w:eastAsia="Times New Roman" w:hAnsi="Times New Roman" w:cs="Times New Roman"/>
          <w:b/>
          <w:bCs/>
          <w:color w:val="000000" w:themeColor="text1"/>
        </w:rPr>
        <w:t>a</w:t>
      </w:r>
      <w:r w:rsidRPr="00681816">
        <w:rPr>
          <w:rFonts w:ascii="Times New Roman" w:eastAsia="Times New Roman" w:hAnsi="Times New Roman" w:cs="Times New Roman"/>
          <w:b/>
          <w:bCs/>
          <w:color w:val="000000" w:themeColor="text1"/>
        </w:rPr>
        <w:t>n says:</w:t>
      </w:r>
    </w:p>
    <w:p w:rsidR="0062122C" w:rsidRDefault="0062122C" w:rsidP="00352AA9">
      <w:pPr>
        <w:spacing w:line="240" w:lineRule="auto"/>
        <w:jc w:val="center"/>
        <w:rPr>
          <w:rFonts w:asciiTheme="majorBidi" w:hAnsiTheme="majorBidi" w:cstheme="majorBidi"/>
          <w:lang w:bidi="ur-PK"/>
        </w:rPr>
      </w:pPr>
      <w:r w:rsidRPr="00081D3D">
        <w:rPr>
          <w:rFonts w:asciiTheme="majorBidi" w:hAnsiTheme="majorBidi" w:cstheme="majorBidi" w:hint="cs"/>
          <w:b/>
          <w:bCs/>
          <w:rtl/>
          <w:lang w:bidi="ur-PK"/>
        </w:rPr>
        <w:t>مآ اٰتٰکم الرسول فخذوہ وما نٰھٰکم عنہ فانتھوا (الحشر : 7 )</w:t>
      </w:r>
      <w:r w:rsidR="00F33663" w:rsidRPr="00681816">
        <w:rPr>
          <w:rFonts w:ascii="Times New Roman" w:eastAsia="Times New Roman" w:hAnsi="Times New Roman" w:cs="Times New Roman"/>
          <w:color w:val="000000" w:themeColor="text1"/>
        </w:rPr>
        <w:br/>
      </w:r>
      <w:r w:rsidRPr="00352AA9">
        <w:rPr>
          <w:rFonts w:ascii="Times New Roman" w:eastAsia="Times New Roman" w:hAnsi="Times New Roman" w:cs="Times New Roman"/>
          <w:color w:val="000000" w:themeColor="text1"/>
        </w:rPr>
        <w:t>Translation:</w:t>
      </w:r>
      <w:r w:rsidRPr="00352AA9">
        <w:rPr>
          <w:rFonts w:ascii="Times New Roman" w:eastAsia="Times New Roman" w:hAnsi="Times New Roman" w:cs="Times New Roman"/>
          <w:b/>
          <w:bCs/>
          <w:color w:val="000000" w:themeColor="text1"/>
        </w:rPr>
        <w:t xml:space="preserve"> “</w:t>
      </w:r>
      <w:r w:rsidR="00F33663" w:rsidRPr="00352AA9">
        <w:rPr>
          <w:rFonts w:ascii="Times New Roman" w:eastAsia="Times New Roman" w:hAnsi="Times New Roman" w:cs="Times New Roman"/>
          <w:b/>
          <w:bCs/>
          <w:i/>
          <w:iCs/>
          <w:color w:val="000000" w:themeColor="text1"/>
        </w:rPr>
        <w:t>Whatever the Messenger gives you, take it; and whatever he forbids you, refrain from it.</w:t>
      </w:r>
      <w:r w:rsidRPr="00352AA9">
        <w:rPr>
          <w:rFonts w:ascii="Times New Roman" w:eastAsia="Times New Roman" w:hAnsi="Times New Roman" w:cs="Times New Roman"/>
          <w:b/>
          <w:bCs/>
          <w:color w:val="000000" w:themeColor="text1"/>
        </w:rPr>
        <w:t>”</w:t>
      </w:r>
    </w:p>
    <w:p w:rsidR="00352AA9" w:rsidRPr="00311D6C" w:rsidRDefault="00352AA9" w:rsidP="00E02886">
      <w:pPr>
        <w:spacing w:line="240" w:lineRule="auto"/>
        <w:rPr>
          <w:rFonts w:asciiTheme="majorBidi" w:hAnsiTheme="majorBidi" w:cstheme="majorBidi"/>
          <w:sz w:val="10"/>
          <w:szCs w:val="10"/>
          <w:lang w:bidi="ur-PK"/>
        </w:rPr>
      </w:pPr>
    </w:p>
    <w:p w:rsidR="0062122C" w:rsidRDefault="0062122C" w:rsidP="00352AA9">
      <w:pPr>
        <w:spacing w:line="240" w:lineRule="auto"/>
        <w:rPr>
          <w:rFonts w:asciiTheme="majorBidi" w:hAnsiTheme="majorBidi" w:cstheme="majorBidi"/>
          <w:rtl/>
          <w:lang w:bidi="ur-PK"/>
        </w:rPr>
      </w:pPr>
      <w:r>
        <w:rPr>
          <w:rFonts w:asciiTheme="majorBidi" w:hAnsiTheme="majorBidi" w:cstheme="majorBidi"/>
          <w:lang w:bidi="ur-PK"/>
        </w:rPr>
        <w:t>This is a general order in every matter, in every field of life and for every person of the Ummah.</w:t>
      </w:r>
    </w:p>
    <w:p w:rsidR="00352AA9" w:rsidRPr="00311D6C" w:rsidRDefault="00F33663" w:rsidP="00FD4094">
      <w:pPr>
        <w:spacing w:line="240" w:lineRule="auto"/>
        <w:rPr>
          <w:rFonts w:ascii="Times New Roman" w:eastAsia="Times New Roman" w:hAnsi="Times New Roman" w:cs="Times New Roman"/>
          <w:color w:val="000000" w:themeColor="text1"/>
          <w:sz w:val="10"/>
          <w:szCs w:val="10"/>
          <w:rtl/>
        </w:rPr>
      </w:pPr>
      <w:r w:rsidRPr="00681816">
        <w:rPr>
          <w:rFonts w:ascii="Times New Roman" w:eastAsia="Times New Roman" w:hAnsi="Times New Roman" w:cs="Times New Roman"/>
          <w:color w:val="000000" w:themeColor="text1"/>
        </w:rPr>
        <w:t>It will be interesting</w:t>
      </w:r>
      <w:r w:rsidR="003334E7">
        <w:rPr>
          <w:rFonts w:ascii="Times New Roman" w:eastAsia="Times New Roman" w:hAnsi="Times New Roman" w:cs="Times New Roman"/>
          <w:color w:val="000000" w:themeColor="text1"/>
        </w:rPr>
        <w:t xml:space="preserve"> here to cite a wise answer of </w:t>
      </w:r>
      <w:r w:rsidRPr="00681816">
        <w:rPr>
          <w:rFonts w:ascii="Times New Roman" w:eastAsia="Times New Roman" w:hAnsi="Times New Roman" w:cs="Times New Roman"/>
          <w:color w:val="000000" w:themeColor="text1"/>
        </w:rPr>
        <w:t>Abdull</w:t>
      </w:r>
      <w:r w:rsidR="00FD4094">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h ibn</w:t>
      </w:r>
      <w:r w:rsidR="00FD4094">
        <w:rPr>
          <w:rFonts w:ascii="Times New Roman" w:eastAsia="Times New Roman" w:hAnsi="Times New Roman" w:cs="Times New Roman"/>
          <w:color w:val="000000" w:themeColor="text1"/>
        </w:rPr>
        <w:t>e</w:t>
      </w:r>
      <w:r w:rsidRPr="00681816">
        <w:rPr>
          <w:rFonts w:ascii="Times New Roman" w:eastAsia="Times New Roman" w:hAnsi="Times New Roman" w:cs="Times New Roman"/>
          <w:color w:val="000000" w:themeColor="text1"/>
        </w:rPr>
        <w:t xml:space="preserve"> Mas</w:t>
      </w:r>
      <w:r w:rsidR="00143C09">
        <w:rPr>
          <w:rFonts w:ascii="Times New Roman" w:eastAsia="Times New Roman" w:hAnsi="Times New Roman" w:cs="Times New Roman"/>
          <w:color w:val="000000" w:themeColor="text1"/>
        </w:rPr>
        <w:t>oo</w:t>
      </w:r>
      <w:r w:rsidRPr="00681816">
        <w:rPr>
          <w:rFonts w:ascii="Times New Roman" w:eastAsia="Times New Roman" w:hAnsi="Times New Roman" w:cs="Times New Roman"/>
          <w:color w:val="000000" w:themeColor="text1"/>
        </w:rPr>
        <w:t>d (</w:t>
      </w:r>
      <w:r w:rsidR="002F4405">
        <w:rPr>
          <w:rFonts w:ascii="Times New Roman" w:eastAsia="Times New Roman" w:hAnsi="Times New Roman" w:cs="Times New Roman" w:hint="cs"/>
          <w:b/>
          <w:bCs/>
          <w:color w:val="000000" w:themeColor="text1"/>
          <w:rtl/>
        </w:rPr>
        <w:t>رضی اللہ عنہ</w:t>
      </w:r>
      <w:r w:rsidRPr="00681816">
        <w:rPr>
          <w:rFonts w:ascii="Times New Roman" w:eastAsia="Times New Roman" w:hAnsi="Times New Roman" w:cs="Times New Roman"/>
          <w:color w:val="000000" w:themeColor="text1"/>
        </w:rPr>
        <w:t>), the blessed companion of the Holy Prophet (</w:t>
      </w:r>
      <w:r w:rsidR="00352AA9">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which he gave to a woman.</w:t>
      </w:r>
      <w:r w:rsidRPr="00681816">
        <w:rPr>
          <w:rFonts w:ascii="Times New Roman" w:eastAsia="Times New Roman" w:hAnsi="Times New Roman" w:cs="Times New Roman"/>
          <w:color w:val="000000" w:themeColor="text1"/>
        </w:rPr>
        <w:br/>
      </w:r>
    </w:p>
    <w:p w:rsidR="00352AA9" w:rsidRPr="00311D6C" w:rsidRDefault="00F33663" w:rsidP="00FD4094">
      <w:pPr>
        <w:spacing w:line="240" w:lineRule="auto"/>
        <w:rPr>
          <w:rFonts w:ascii="Times New Roman" w:eastAsia="Times New Roman" w:hAnsi="Times New Roman" w:cs="Times New Roman"/>
          <w:b/>
          <w:bCs/>
          <w:i/>
          <w:iCs/>
          <w:color w:val="000000" w:themeColor="text1"/>
          <w:sz w:val="10"/>
          <w:szCs w:val="10"/>
          <w:rtl/>
        </w:rPr>
      </w:pPr>
      <w:r w:rsidRPr="00352AA9">
        <w:rPr>
          <w:rFonts w:ascii="Times New Roman" w:eastAsia="Times New Roman" w:hAnsi="Times New Roman" w:cs="Times New Roman"/>
          <w:b/>
          <w:bCs/>
          <w:i/>
          <w:iCs/>
          <w:color w:val="000000" w:themeColor="text1"/>
        </w:rPr>
        <w:t>A woman from the tribe of Asad came to ‘Abdullah ibn</w:t>
      </w:r>
      <w:r w:rsidR="00FD4094">
        <w:rPr>
          <w:rFonts w:ascii="Times New Roman" w:eastAsia="Times New Roman" w:hAnsi="Times New Roman" w:cs="Times New Roman"/>
          <w:b/>
          <w:bCs/>
          <w:i/>
          <w:iCs/>
          <w:color w:val="000000" w:themeColor="text1"/>
        </w:rPr>
        <w:t>e</w:t>
      </w:r>
      <w:r w:rsidRPr="00352AA9">
        <w:rPr>
          <w:rFonts w:ascii="Times New Roman" w:eastAsia="Times New Roman" w:hAnsi="Times New Roman" w:cs="Times New Roman"/>
          <w:b/>
          <w:bCs/>
          <w:i/>
          <w:iCs/>
          <w:color w:val="000000" w:themeColor="text1"/>
        </w:rPr>
        <w:t xml:space="preserve"> Mas</w:t>
      </w:r>
      <w:r w:rsidR="00143C09">
        <w:rPr>
          <w:rFonts w:ascii="Times New Roman" w:eastAsia="Times New Roman" w:hAnsi="Times New Roman" w:cs="Times New Roman"/>
          <w:b/>
          <w:bCs/>
          <w:i/>
          <w:iCs/>
          <w:color w:val="000000" w:themeColor="text1"/>
        </w:rPr>
        <w:t>oo</w:t>
      </w:r>
      <w:r w:rsidRPr="00352AA9">
        <w:rPr>
          <w:rFonts w:ascii="Times New Roman" w:eastAsia="Times New Roman" w:hAnsi="Times New Roman" w:cs="Times New Roman"/>
          <w:b/>
          <w:bCs/>
          <w:i/>
          <w:iCs/>
          <w:color w:val="000000" w:themeColor="text1"/>
        </w:rPr>
        <w:t>d (</w:t>
      </w:r>
      <w:r w:rsidR="002F4405" w:rsidRPr="00352AA9">
        <w:rPr>
          <w:rFonts w:ascii="Times New Roman" w:eastAsia="Times New Roman" w:hAnsi="Times New Roman" w:cs="Times New Roman" w:hint="cs"/>
          <w:b/>
          <w:bCs/>
          <w:i/>
          <w:iCs/>
          <w:color w:val="000000" w:themeColor="text1"/>
          <w:rtl/>
        </w:rPr>
        <w:t>رضی اللہ عنہ</w:t>
      </w:r>
      <w:r w:rsidRPr="00352AA9">
        <w:rPr>
          <w:rFonts w:ascii="Times New Roman" w:eastAsia="Times New Roman" w:hAnsi="Times New Roman" w:cs="Times New Roman"/>
          <w:b/>
          <w:bCs/>
          <w:i/>
          <w:iCs/>
          <w:color w:val="000000" w:themeColor="text1"/>
        </w:rPr>
        <w:t>) and said, “I have come to know that you hold such and such things as prohibited. I have gone through the whole Book of All</w:t>
      </w:r>
      <w:r w:rsidR="00FD4094">
        <w:rPr>
          <w:rFonts w:ascii="Times New Roman" w:eastAsia="Times New Roman" w:hAnsi="Times New Roman" w:cs="Times New Roman"/>
          <w:b/>
          <w:bCs/>
          <w:i/>
          <w:iCs/>
          <w:color w:val="000000" w:themeColor="text1"/>
        </w:rPr>
        <w:t>a</w:t>
      </w:r>
      <w:r w:rsidRPr="00352AA9">
        <w:rPr>
          <w:rFonts w:ascii="Times New Roman" w:eastAsia="Times New Roman" w:hAnsi="Times New Roman" w:cs="Times New Roman"/>
          <w:b/>
          <w:bCs/>
          <w:i/>
          <w:iCs/>
          <w:color w:val="000000" w:themeColor="text1"/>
        </w:rPr>
        <w:t>h, but never found any such prohib</w:t>
      </w:r>
      <w:r w:rsidR="0062122C" w:rsidRPr="00352AA9">
        <w:rPr>
          <w:rFonts w:ascii="Times New Roman" w:eastAsia="Times New Roman" w:hAnsi="Times New Roman" w:cs="Times New Roman"/>
          <w:b/>
          <w:bCs/>
          <w:i/>
          <w:iCs/>
          <w:color w:val="000000" w:themeColor="text1"/>
        </w:rPr>
        <w:t xml:space="preserve">ition in it.” </w:t>
      </w:r>
      <w:r w:rsidRPr="00352AA9">
        <w:rPr>
          <w:rFonts w:ascii="Times New Roman" w:eastAsia="Times New Roman" w:hAnsi="Times New Roman" w:cs="Times New Roman"/>
          <w:b/>
          <w:bCs/>
          <w:i/>
          <w:iCs/>
          <w:color w:val="000000" w:themeColor="text1"/>
        </w:rPr>
        <w:t>‘Abdullah ibn</w:t>
      </w:r>
      <w:r w:rsidR="00FD4094">
        <w:rPr>
          <w:rFonts w:ascii="Times New Roman" w:eastAsia="Times New Roman" w:hAnsi="Times New Roman" w:cs="Times New Roman"/>
          <w:b/>
          <w:bCs/>
          <w:i/>
          <w:iCs/>
          <w:color w:val="000000" w:themeColor="text1"/>
        </w:rPr>
        <w:t>e</w:t>
      </w:r>
      <w:r w:rsidRPr="00352AA9">
        <w:rPr>
          <w:rFonts w:ascii="Times New Roman" w:eastAsia="Times New Roman" w:hAnsi="Times New Roman" w:cs="Times New Roman"/>
          <w:b/>
          <w:bCs/>
          <w:i/>
          <w:iCs/>
          <w:color w:val="000000" w:themeColor="text1"/>
        </w:rPr>
        <w:t xml:space="preserve"> Mas</w:t>
      </w:r>
      <w:r w:rsidR="00143C09">
        <w:rPr>
          <w:rFonts w:ascii="Times New Roman" w:eastAsia="Times New Roman" w:hAnsi="Times New Roman" w:cs="Times New Roman"/>
          <w:b/>
          <w:bCs/>
          <w:i/>
          <w:iCs/>
          <w:color w:val="000000" w:themeColor="text1"/>
        </w:rPr>
        <w:t>oo</w:t>
      </w:r>
      <w:r w:rsidRPr="00352AA9">
        <w:rPr>
          <w:rFonts w:ascii="Times New Roman" w:eastAsia="Times New Roman" w:hAnsi="Times New Roman" w:cs="Times New Roman"/>
          <w:b/>
          <w:bCs/>
          <w:i/>
          <w:iCs/>
          <w:color w:val="000000" w:themeColor="text1"/>
        </w:rPr>
        <w:t>d (</w:t>
      </w:r>
      <w:r w:rsidR="002F4405" w:rsidRPr="00352AA9">
        <w:rPr>
          <w:rFonts w:ascii="Times New Roman" w:eastAsia="Times New Roman" w:hAnsi="Times New Roman" w:cs="Times New Roman" w:hint="cs"/>
          <w:b/>
          <w:bCs/>
          <w:i/>
          <w:iCs/>
          <w:color w:val="000000" w:themeColor="text1"/>
          <w:rtl/>
        </w:rPr>
        <w:t>رضی اللہ عنہ</w:t>
      </w:r>
      <w:r w:rsidRPr="00352AA9">
        <w:rPr>
          <w:rFonts w:ascii="Times New Roman" w:eastAsia="Times New Roman" w:hAnsi="Times New Roman" w:cs="Times New Roman"/>
          <w:b/>
          <w:bCs/>
          <w:i/>
          <w:iCs/>
          <w:color w:val="000000" w:themeColor="text1"/>
        </w:rPr>
        <w:t xml:space="preserve">) </w:t>
      </w:r>
      <w:r w:rsidR="0062122C" w:rsidRPr="00352AA9">
        <w:rPr>
          <w:rFonts w:ascii="Times New Roman" w:eastAsia="Times New Roman" w:hAnsi="Times New Roman" w:cs="Times New Roman"/>
          <w:b/>
          <w:bCs/>
          <w:i/>
          <w:iCs/>
          <w:color w:val="000000" w:themeColor="text1"/>
        </w:rPr>
        <w:t>replied</w:t>
      </w:r>
      <w:r w:rsidRPr="00352AA9">
        <w:rPr>
          <w:rFonts w:ascii="Times New Roman" w:eastAsia="Times New Roman" w:hAnsi="Times New Roman" w:cs="Times New Roman"/>
          <w:b/>
          <w:bCs/>
          <w:i/>
          <w:iCs/>
          <w:color w:val="000000" w:themeColor="text1"/>
        </w:rPr>
        <w:t xml:space="preserve"> “Had you read the Book you would have found it. All</w:t>
      </w:r>
      <w:r w:rsidR="00FD4094">
        <w:rPr>
          <w:rFonts w:ascii="Times New Roman" w:eastAsia="Times New Roman" w:hAnsi="Times New Roman" w:cs="Times New Roman"/>
          <w:b/>
          <w:bCs/>
          <w:i/>
          <w:iCs/>
          <w:color w:val="000000" w:themeColor="text1"/>
        </w:rPr>
        <w:t>a</w:t>
      </w:r>
      <w:r w:rsidRPr="00352AA9">
        <w:rPr>
          <w:rFonts w:ascii="Times New Roman" w:eastAsia="Times New Roman" w:hAnsi="Times New Roman" w:cs="Times New Roman"/>
          <w:b/>
          <w:bCs/>
          <w:i/>
          <w:iCs/>
          <w:color w:val="000000" w:themeColor="text1"/>
        </w:rPr>
        <w:t xml:space="preserve">h Almighty says: </w:t>
      </w:r>
      <w:r w:rsidR="00352AA9">
        <w:rPr>
          <w:rFonts w:ascii="Times New Roman" w:eastAsia="Times New Roman" w:hAnsi="Times New Roman" w:cs="Times New Roman"/>
          <w:b/>
          <w:bCs/>
          <w:i/>
          <w:iCs/>
          <w:color w:val="000000" w:themeColor="text1"/>
        </w:rPr>
        <w:t>“Whatever theRasool</w:t>
      </w:r>
      <w:r w:rsidRPr="00352AA9">
        <w:rPr>
          <w:rFonts w:ascii="Times New Roman" w:eastAsia="Times New Roman" w:hAnsi="Times New Roman" w:cs="Times New Roman"/>
          <w:b/>
          <w:bCs/>
          <w:i/>
          <w:iCs/>
          <w:color w:val="000000" w:themeColor="text1"/>
        </w:rPr>
        <w:t xml:space="preserve"> gives you, take it; and whatever he forbids you, refrain from it.” (</w:t>
      </w:r>
      <w:r w:rsidR="00143C09">
        <w:rPr>
          <w:rFonts w:ascii="Times New Roman" w:eastAsia="Times New Roman" w:hAnsi="Times New Roman" w:cs="Times New Roman"/>
          <w:b/>
          <w:bCs/>
          <w:i/>
          <w:iCs/>
          <w:color w:val="000000" w:themeColor="text1"/>
        </w:rPr>
        <w:t>Al-Hashar</w:t>
      </w:r>
      <w:r w:rsidRPr="00352AA9">
        <w:rPr>
          <w:rFonts w:ascii="Times New Roman" w:eastAsia="Times New Roman" w:hAnsi="Times New Roman" w:cs="Times New Roman"/>
          <w:b/>
          <w:bCs/>
          <w:i/>
          <w:iCs/>
          <w:color w:val="000000" w:themeColor="text1"/>
        </w:rPr>
        <w:t>:7). (</w:t>
      </w:r>
      <w:r w:rsidR="00FD4094">
        <w:rPr>
          <w:rFonts w:ascii="Times New Roman" w:eastAsia="Times New Roman" w:hAnsi="Times New Roman" w:cs="Times New Roman"/>
          <w:b/>
          <w:bCs/>
          <w:color w:val="000000" w:themeColor="text1"/>
        </w:rPr>
        <w:t xml:space="preserve">Sunan </w:t>
      </w:r>
      <w:r w:rsidRPr="00352AA9">
        <w:rPr>
          <w:rFonts w:ascii="Times New Roman" w:eastAsia="Times New Roman" w:hAnsi="Times New Roman" w:cs="Times New Roman"/>
          <w:b/>
          <w:bCs/>
          <w:color w:val="000000" w:themeColor="text1"/>
        </w:rPr>
        <w:t>Ibn</w:t>
      </w:r>
      <w:r w:rsidR="00FD4094">
        <w:rPr>
          <w:rFonts w:ascii="Times New Roman" w:eastAsia="Times New Roman" w:hAnsi="Times New Roman" w:cs="Times New Roman"/>
          <w:b/>
          <w:bCs/>
          <w:color w:val="000000" w:themeColor="text1"/>
        </w:rPr>
        <w:t>e</w:t>
      </w:r>
      <w:r w:rsidRPr="00352AA9">
        <w:rPr>
          <w:rFonts w:ascii="Times New Roman" w:eastAsia="Times New Roman" w:hAnsi="Times New Roman" w:cs="Times New Roman"/>
          <w:b/>
          <w:bCs/>
          <w:color w:val="000000" w:themeColor="text1"/>
        </w:rPr>
        <w:t xml:space="preserve"> Mâjah</w:t>
      </w:r>
      <w:r w:rsidRPr="00352AA9">
        <w:rPr>
          <w:rFonts w:ascii="Times New Roman" w:eastAsia="Times New Roman" w:hAnsi="Times New Roman" w:cs="Times New Roman"/>
          <w:b/>
          <w:bCs/>
          <w:i/>
          <w:iCs/>
          <w:color w:val="000000" w:themeColor="text1"/>
        </w:rPr>
        <w:t>)</w:t>
      </w:r>
      <w:r w:rsidRPr="00352AA9">
        <w:rPr>
          <w:rFonts w:ascii="Times New Roman" w:eastAsia="Times New Roman" w:hAnsi="Times New Roman" w:cs="Times New Roman"/>
          <w:b/>
          <w:bCs/>
          <w:i/>
          <w:iCs/>
          <w:color w:val="000000" w:themeColor="text1"/>
        </w:rPr>
        <w:br/>
      </w:r>
    </w:p>
    <w:p w:rsidR="002D7399" w:rsidRPr="00311D6C" w:rsidRDefault="003334E7" w:rsidP="00143C09">
      <w:pPr>
        <w:spacing w:line="240" w:lineRule="auto"/>
        <w:rPr>
          <w:rFonts w:ascii="Times New Roman" w:eastAsia="Times New Roman" w:hAnsi="Times New Roman" w:cs="Times New Roman"/>
          <w:b/>
          <w:bCs/>
          <w:color w:val="000000" w:themeColor="text1"/>
          <w:sz w:val="10"/>
          <w:szCs w:val="10"/>
        </w:rPr>
      </w:pPr>
      <w:r>
        <w:rPr>
          <w:rFonts w:ascii="Times New Roman" w:eastAsia="Times New Roman" w:hAnsi="Times New Roman" w:cs="Times New Roman"/>
          <w:color w:val="000000" w:themeColor="text1"/>
        </w:rPr>
        <w:lastRenderedPageBreak/>
        <w:t xml:space="preserve">By this answer </w:t>
      </w:r>
      <w:r w:rsidR="00F33663" w:rsidRPr="00681816">
        <w:rPr>
          <w:rFonts w:ascii="Times New Roman" w:eastAsia="Times New Roman" w:hAnsi="Times New Roman" w:cs="Times New Roman"/>
          <w:color w:val="000000" w:themeColor="text1"/>
        </w:rPr>
        <w:t>Abdullah ibn</w:t>
      </w:r>
      <w:r w:rsidR="00FD4094">
        <w:rPr>
          <w:rFonts w:ascii="Times New Roman" w:eastAsia="Times New Roman" w:hAnsi="Times New Roman" w:cs="Times New Roman"/>
          <w:color w:val="000000" w:themeColor="text1"/>
        </w:rPr>
        <w:t>e</w:t>
      </w:r>
      <w:r w:rsidR="00F33663" w:rsidRPr="00681816">
        <w:rPr>
          <w:rFonts w:ascii="Times New Roman" w:eastAsia="Times New Roman" w:hAnsi="Times New Roman" w:cs="Times New Roman"/>
          <w:color w:val="000000" w:themeColor="text1"/>
        </w:rPr>
        <w:t xml:space="preserve"> Mas</w:t>
      </w:r>
      <w:r w:rsidR="00143C09">
        <w:rPr>
          <w:rFonts w:ascii="Times New Roman" w:eastAsia="Times New Roman" w:hAnsi="Times New Roman" w:cs="Times New Roman"/>
          <w:color w:val="000000" w:themeColor="text1"/>
        </w:rPr>
        <w:t>oo</w:t>
      </w:r>
      <w:r w:rsidR="00F33663" w:rsidRPr="00681816">
        <w:rPr>
          <w:rFonts w:ascii="Times New Roman" w:eastAsia="Times New Roman" w:hAnsi="Times New Roman" w:cs="Times New Roman"/>
          <w:color w:val="000000" w:themeColor="text1"/>
        </w:rPr>
        <w:t>d</w:t>
      </w:r>
      <w:r w:rsidR="00143C09">
        <w:rPr>
          <w:rFonts w:ascii="Times New Roman" w:eastAsia="Times New Roman" w:hAnsi="Times New Roman" w:cs="Times New Roman"/>
          <w:color w:val="000000" w:themeColor="text1"/>
        </w:rPr>
        <w:t xml:space="preserve"> (</w:t>
      </w:r>
      <w:r w:rsidR="00FE69FA">
        <w:rPr>
          <w:rFonts w:ascii="Times New Roman" w:eastAsia="Times New Roman" w:hAnsi="Times New Roman" w:cs="Times New Roman" w:hint="cs"/>
          <w:b/>
          <w:bCs/>
          <w:color w:val="000000" w:themeColor="text1"/>
          <w:rtl/>
        </w:rPr>
        <w:t>رضی اللہ</w:t>
      </w:r>
      <w:r w:rsidR="0022556D">
        <w:rPr>
          <w:rFonts w:ascii="Times New Roman" w:eastAsia="Times New Roman" w:hAnsi="Times New Roman" w:cs="Times New Roman" w:hint="cs"/>
          <w:b/>
          <w:bCs/>
          <w:color w:val="000000" w:themeColor="text1"/>
          <w:rtl/>
        </w:rPr>
        <w:t xml:space="preserve"> عنہ</w:t>
      </w:r>
      <w:r w:rsidR="00143C09">
        <w:rPr>
          <w:rFonts w:ascii="Times New Roman" w:eastAsia="Times New Roman" w:hAnsi="Times New Roman" w:cs="Times New Roman"/>
          <w:color w:val="000000" w:themeColor="text1"/>
        </w:rPr>
        <w:t>)</w:t>
      </w:r>
      <w:r w:rsidR="00F33663" w:rsidRPr="00681816">
        <w:rPr>
          <w:rFonts w:ascii="Times New Roman" w:eastAsia="Times New Roman" w:hAnsi="Times New Roman" w:cs="Times New Roman"/>
          <w:color w:val="000000" w:themeColor="text1"/>
        </w:rPr>
        <w:t xml:space="preserve"> pointed out that this verse is so comprehensive that it </w:t>
      </w:r>
      <w:r w:rsidR="00FE69FA">
        <w:rPr>
          <w:rFonts w:ascii="Times New Roman" w:eastAsia="Times New Roman" w:hAnsi="Times New Roman" w:cs="Times New Roman"/>
          <w:color w:val="000000" w:themeColor="text1"/>
        </w:rPr>
        <w:t>signifies</w:t>
      </w:r>
      <w:r w:rsidR="00F33663" w:rsidRPr="00681816">
        <w:rPr>
          <w:rFonts w:ascii="Times New Roman" w:eastAsia="Times New Roman" w:hAnsi="Times New Roman" w:cs="Times New Roman"/>
          <w:color w:val="000000" w:themeColor="text1"/>
        </w:rPr>
        <w:t xml:space="preserve"> all the orders and prohibitions of the Holy Prophet (</w:t>
      </w:r>
      <w:r w:rsidR="0094497D" w:rsidRPr="0094497D">
        <w:rPr>
          <w:rFonts w:ascii="Arial Unicode MS" w:eastAsia="Arial Unicode MS" w:hAnsi="Arial Unicode MS" w:cs="Arial Unicode MS" w:hint="cs"/>
          <w:b/>
          <w:bCs/>
          <w:color w:val="000000" w:themeColor="text1"/>
          <w:rtl/>
        </w:rPr>
        <w:t>ﷺ</w:t>
      </w:r>
      <w:r w:rsidR="00F33663" w:rsidRPr="00681816">
        <w:rPr>
          <w:rFonts w:ascii="Times New Roman" w:eastAsia="Times New Roman" w:hAnsi="Times New Roman" w:cs="Times New Roman"/>
          <w:color w:val="000000" w:themeColor="text1"/>
        </w:rPr>
        <w:t>) and since the questioned prohibitions are enforced by the Holy Prophet (</w:t>
      </w:r>
      <w:r w:rsidR="0094497D">
        <w:rPr>
          <w:rFonts w:ascii="Arial Unicode MS" w:eastAsia="Arial Unicode MS" w:hAnsi="Arial Unicode MS" w:cs="Arial Unicode MS" w:hint="cs"/>
          <w:b/>
          <w:bCs/>
          <w:color w:val="000000" w:themeColor="text1"/>
          <w:rtl/>
        </w:rPr>
        <w:t>ﷺ</w:t>
      </w:r>
      <w:r w:rsidR="00F33663" w:rsidRPr="00681816">
        <w:rPr>
          <w:rFonts w:ascii="Times New Roman" w:eastAsia="Times New Roman" w:hAnsi="Times New Roman" w:cs="Times New Roman"/>
          <w:color w:val="000000" w:themeColor="text1"/>
        </w:rPr>
        <w:t>) they form part of this verse, though indirectly.</w:t>
      </w:r>
      <w:r w:rsidR="00F33663" w:rsidRPr="00681816">
        <w:rPr>
          <w:rFonts w:ascii="Times New Roman" w:eastAsia="Times New Roman" w:hAnsi="Times New Roman" w:cs="Times New Roman"/>
          <w:color w:val="000000" w:themeColor="text1"/>
        </w:rPr>
        <w:br/>
      </w:r>
    </w:p>
    <w:p w:rsidR="002D7399" w:rsidRDefault="00F33663" w:rsidP="002D7399">
      <w:pPr>
        <w:spacing w:line="240" w:lineRule="auto"/>
        <w:rPr>
          <w:rFonts w:ascii="Times New Roman" w:eastAsia="Times New Roman" w:hAnsi="Times New Roman" w:cs="Times New Roman"/>
          <w:b/>
          <w:bCs/>
          <w:color w:val="000000" w:themeColor="text1"/>
        </w:rPr>
      </w:pPr>
      <w:r w:rsidRPr="00681816">
        <w:rPr>
          <w:rFonts w:ascii="Times New Roman" w:eastAsia="Times New Roman" w:hAnsi="Times New Roman" w:cs="Times New Roman"/>
          <w:b/>
          <w:bCs/>
          <w:color w:val="000000" w:themeColor="text1"/>
        </w:rPr>
        <w:t>The Holy Qur</w:t>
      </w:r>
      <w:r w:rsidR="002D7399">
        <w:rPr>
          <w:rFonts w:ascii="Times New Roman" w:eastAsia="Times New Roman" w:hAnsi="Times New Roman" w:cs="Times New Roman"/>
          <w:b/>
          <w:bCs/>
          <w:color w:val="000000" w:themeColor="text1"/>
        </w:rPr>
        <w:t>a</w:t>
      </w:r>
      <w:r w:rsidRPr="00681816">
        <w:rPr>
          <w:rFonts w:ascii="Times New Roman" w:eastAsia="Times New Roman" w:hAnsi="Times New Roman" w:cs="Times New Roman"/>
          <w:b/>
          <w:bCs/>
          <w:color w:val="000000" w:themeColor="text1"/>
        </w:rPr>
        <w:t>n says:</w:t>
      </w:r>
    </w:p>
    <w:p w:rsidR="0099468F" w:rsidRPr="002D7399" w:rsidRDefault="00F33663" w:rsidP="002D7399">
      <w:pPr>
        <w:spacing w:line="240" w:lineRule="auto"/>
        <w:jc w:val="center"/>
        <w:rPr>
          <w:rFonts w:ascii="Times New Roman" w:eastAsia="Times New Roman" w:hAnsi="Times New Roman" w:cs="Times New Roman"/>
          <w:b/>
          <w:bCs/>
          <w:color w:val="000000" w:themeColor="text1"/>
          <w:rtl/>
          <w:lang w:bidi="ur-PK"/>
        </w:rPr>
      </w:pPr>
      <w:r w:rsidRPr="00311D6C">
        <w:rPr>
          <w:rFonts w:ascii="Times New Roman" w:eastAsia="Times New Roman" w:hAnsi="Times New Roman" w:cs="Times New Roman"/>
          <w:b/>
          <w:bCs/>
          <w:color w:val="000000" w:themeColor="text1"/>
          <w:sz w:val="10"/>
          <w:szCs w:val="10"/>
        </w:rPr>
        <w:br/>
      </w:r>
      <w:r w:rsidR="0099468F" w:rsidRPr="002D7399">
        <w:rPr>
          <w:rFonts w:ascii="Times New Roman" w:eastAsia="Times New Roman" w:hAnsi="Times New Roman" w:cs="Times New Roman" w:hint="cs"/>
          <w:b/>
          <w:bCs/>
          <w:color w:val="000000" w:themeColor="text1"/>
          <w:rtl/>
          <w:lang w:bidi="ur-PK"/>
        </w:rPr>
        <w:t>فلا و ربک لا یومنون حتیٰ یُحکموک فیما شجر بینھم ثم لا یجدوا فی انفسھم حرجا مما قضیت ویُسلموا تسلیما ( النساء : 65)</w:t>
      </w:r>
    </w:p>
    <w:p w:rsidR="00FD4094" w:rsidRDefault="0099468F" w:rsidP="002D7399">
      <w:pPr>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Translation: </w:t>
      </w:r>
      <w:r w:rsidRPr="002D7399">
        <w:rPr>
          <w:rFonts w:ascii="Times New Roman" w:eastAsia="Times New Roman" w:hAnsi="Times New Roman" w:cs="Times New Roman"/>
          <w:b/>
          <w:bCs/>
          <w:color w:val="000000" w:themeColor="text1"/>
        </w:rPr>
        <w:t>“</w:t>
      </w:r>
      <w:r w:rsidRPr="002D7399">
        <w:rPr>
          <w:rFonts w:ascii="Times New Roman" w:eastAsia="Times New Roman" w:hAnsi="Times New Roman" w:cs="Times New Roman"/>
          <w:b/>
          <w:bCs/>
          <w:i/>
          <w:iCs/>
          <w:color w:val="000000" w:themeColor="text1"/>
        </w:rPr>
        <w:t xml:space="preserve">So, never by your Lord! Never shall they become believers, unless they make you the judge in the disputes that arise between them, </w:t>
      </w:r>
      <w:r w:rsidR="0094497D" w:rsidRPr="002D7399">
        <w:rPr>
          <w:rFonts w:ascii="Times New Roman" w:eastAsia="Times New Roman" w:hAnsi="Times New Roman" w:cs="Times New Roman"/>
          <w:b/>
          <w:bCs/>
          <w:i/>
          <w:iCs/>
          <w:color w:val="000000" w:themeColor="text1"/>
        </w:rPr>
        <w:t>and then</w:t>
      </w:r>
      <w:r w:rsidRPr="002D7399">
        <w:rPr>
          <w:rFonts w:ascii="Times New Roman" w:eastAsia="Times New Roman" w:hAnsi="Times New Roman" w:cs="Times New Roman"/>
          <w:b/>
          <w:bCs/>
          <w:i/>
          <w:iCs/>
          <w:color w:val="000000" w:themeColor="text1"/>
        </w:rPr>
        <w:t xml:space="preserve"> find no discomfort in their hearts against what you have decided, and surrender to it in total submission.”</w:t>
      </w:r>
    </w:p>
    <w:p w:rsidR="00681816" w:rsidRPr="00311D6C" w:rsidRDefault="00F33663" w:rsidP="00FD4094">
      <w:pPr>
        <w:spacing w:line="240" w:lineRule="auto"/>
        <w:rPr>
          <w:rFonts w:asciiTheme="majorBidi" w:hAnsiTheme="majorBidi" w:cstheme="majorBidi"/>
          <w:b/>
          <w:bCs/>
          <w:sz w:val="10"/>
          <w:szCs w:val="10"/>
          <w:lang w:bidi="ur-PK"/>
        </w:rPr>
      </w:pPr>
      <w:r w:rsidRPr="00681816">
        <w:rPr>
          <w:rFonts w:ascii="Times New Roman" w:eastAsia="Times New Roman" w:hAnsi="Times New Roman" w:cs="Times New Roman"/>
          <w:color w:val="000000" w:themeColor="text1"/>
        </w:rPr>
        <w:t>The authority of the Holy Prophet (</w:t>
      </w:r>
      <w:r w:rsidR="0094497D">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xml:space="preserve">) established in this verse seems apparently to be an authority to </w:t>
      </w:r>
      <w:r w:rsidR="00683468" w:rsidRPr="00681816">
        <w:rPr>
          <w:rFonts w:ascii="Times New Roman" w:eastAsia="Times New Roman" w:hAnsi="Times New Roman" w:cs="Times New Roman"/>
          <w:color w:val="000000" w:themeColor="text1"/>
        </w:rPr>
        <w:t>pass judgment</w:t>
      </w:r>
      <w:r w:rsidRPr="00681816">
        <w:rPr>
          <w:rFonts w:ascii="Times New Roman" w:eastAsia="Times New Roman" w:hAnsi="Times New Roman" w:cs="Times New Roman"/>
          <w:color w:val="000000" w:themeColor="text1"/>
        </w:rPr>
        <w:t xml:space="preserve"> in the disputes brought before him. But after due consideration in the construction used here, this authority appears to be more than that of a judge. A judge, no doubt, has an authority to deliver his judgments, but the submission to his judgments is not a condition for being a Muslim. If somebody does not accept the judgment of a duly authorized judge, it can be a gross misconduct on his part, and a great sin, for which he may be punished, but he cannot be excluded from the pale of Isl</w:t>
      </w:r>
      <w:r w:rsidR="00FD4094">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m on this score alone. He cannot be held as disbeliever.</w:t>
      </w:r>
      <w:r w:rsidRPr="00681816">
        <w:rPr>
          <w:rFonts w:ascii="Times New Roman" w:eastAsia="Times New Roman" w:hAnsi="Times New Roman" w:cs="Times New Roman"/>
          <w:color w:val="000000" w:themeColor="text1"/>
        </w:rPr>
        <w:br/>
        <w:t xml:space="preserve">On the contrary, the verse </w:t>
      </w:r>
      <w:r w:rsidR="00683468" w:rsidRPr="00681816">
        <w:rPr>
          <w:rFonts w:ascii="Times New Roman" w:eastAsia="Times New Roman" w:hAnsi="Times New Roman" w:cs="Times New Roman"/>
          <w:color w:val="000000" w:themeColor="text1"/>
        </w:rPr>
        <w:t>strongly</w:t>
      </w:r>
      <w:r w:rsidRPr="00681816">
        <w:rPr>
          <w:rFonts w:ascii="Times New Roman" w:eastAsia="Times New Roman" w:hAnsi="Times New Roman" w:cs="Times New Roman"/>
          <w:color w:val="000000" w:themeColor="text1"/>
        </w:rPr>
        <w:t xml:space="preserve"> insists that the person who does not accept the verdicts of the Holy Prophet (</w:t>
      </w:r>
      <w:r w:rsidR="0094497D">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cannot be held to be a believer. This forceful assertion indicates that the authority of the Holy Prophet (</w:t>
      </w:r>
      <w:r w:rsidR="0094497D">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is not merely that of a customary</w:t>
      </w:r>
      <w:r w:rsidR="00683468">
        <w:rPr>
          <w:rFonts w:ascii="Times New Roman" w:eastAsia="Times New Roman" w:hAnsi="Times New Roman" w:cs="Times New Roman"/>
          <w:color w:val="000000" w:themeColor="text1"/>
        </w:rPr>
        <w:t xml:space="preserve"> (usual)</w:t>
      </w:r>
      <w:r w:rsidRPr="00681816">
        <w:rPr>
          <w:rFonts w:ascii="Times New Roman" w:eastAsia="Times New Roman" w:hAnsi="Times New Roman" w:cs="Times New Roman"/>
          <w:color w:val="000000" w:themeColor="text1"/>
        </w:rPr>
        <w:t xml:space="preserve"> judge. The denial of his judgments amounts to disbelief. It implies that the verdicts of the Holy Prophet (</w:t>
      </w:r>
      <w:r w:rsidR="0094497D">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referred to here are not the normal verdicts given in the process of a trial. They are the laws laid down by him on the basis of the revelation, recited or un</w:t>
      </w:r>
      <w:r w:rsidR="00FD4094">
        <w:rPr>
          <w:rFonts w:ascii="Times New Roman" w:eastAsia="Times New Roman" w:hAnsi="Times New Roman" w:cs="Times New Roman"/>
          <w:color w:val="000000" w:themeColor="text1"/>
        </w:rPr>
        <w:t>-</w:t>
      </w:r>
      <w:r w:rsidRPr="00681816">
        <w:rPr>
          <w:rFonts w:ascii="Times New Roman" w:eastAsia="Times New Roman" w:hAnsi="Times New Roman" w:cs="Times New Roman"/>
          <w:color w:val="000000" w:themeColor="text1"/>
        </w:rPr>
        <w:t>recited</w:t>
      </w:r>
      <w:r w:rsidR="00FD4094">
        <w:rPr>
          <w:rFonts w:ascii="Times New Roman" w:eastAsia="Times New Roman" w:hAnsi="Times New Roman" w:cs="Times New Roman"/>
          <w:color w:val="000000" w:themeColor="text1"/>
        </w:rPr>
        <w:t xml:space="preserve"> (Non Quranic Wahy)</w:t>
      </w:r>
      <w:r w:rsidRPr="00681816">
        <w:rPr>
          <w:rFonts w:ascii="Times New Roman" w:eastAsia="Times New Roman" w:hAnsi="Times New Roman" w:cs="Times New Roman"/>
          <w:color w:val="000000" w:themeColor="text1"/>
        </w:rPr>
        <w:t xml:space="preserve"> that he receives from All</w:t>
      </w:r>
      <w:r w:rsidR="00FD4094">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h. So, the denial of these laws is, in fact, the denial of the divine orders which excludes the denier from the pale of Isl</w:t>
      </w:r>
      <w:r w:rsidR="00FD4094">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m.</w:t>
      </w:r>
      <w:r w:rsidRPr="00681816">
        <w:rPr>
          <w:rFonts w:ascii="Times New Roman" w:eastAsia="Times New Roman" w:hAnsi="Times New Roman" w:cs="Times New Roman"/>
          <w:color w:val="000000" w:themeColor="text1"/>
        </w:rPr>
        <w:br/>
        <w:t>Looked at from this point of view, this verse gives the Holy Prophet (</w:t>
      </w:r>
      <w:r w:rsidR="0094497D">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not only the authority of a judge, but also confers upon him the authority to make laws, as binding on the Muslims as the divine laws.</w:t>
      </w:r>
      <w:r w:rsidRPr="00681816">
        <w:rPr>
          <w:rFonts w:ascii="Times New Roman" w:eastAsia="Times New Roman" w:hAnsi="Times New Roman" w:cs="Times New Roman"/>
          <w:color w:val="000000" w:themeColor="text1"/>
        </w:rPr>
        <w:br/>
      </w:r>
    </w:p>
    <w:p w:rsidR="0076611B" w:rsidRDefault="00F33663" w:rsidP="003340D2">
      <w:pPr>
        <w:spacing w:line="240" w:lineRule="auto"/>
        <w:rPr>
          <w:rFonts w:ascii="Times New Roman" w:eastAsia="Times New Roman" w:hAnsi="Times New Roman" w:cs="Times New Roman"/>
          <w:b/>
          <w:bCs/>
          <w:color w:val="000000" w:themeColor="text1"/>
          <w:rtl/>
        </w:rPr>
      </w:pPr>
      <w:r w:rsidRPr="00681816">
        <w:rPr>
          <w:rFonts w:ascii="Times New Roman" w:eastAsia="Times New Roman" w:hAnsi="Times New Roman" w:cs="Times New Roman"/>
          <w:b/>
          <w:bCs/>
          <w:color w:val="000000" w:themeColor="text1"/>
          <w:sz w:val="24"/>
          <w:szCs w:val="24"/>
          <w:u w:val="single"/>
        </w:rPr>
        <w:t>The Holy Prophet’s (</w:t>
      </w:r>
      <w:r w:rsidR="0094497D">
        <w:rPr>
          <w:rFonts w:ascii="Arial Unicode MS" w:eastAsia="Arial Unicode MS" w:hAnsi="Arial Unicode MS" w:cs="Arial Unicode MS" w:hint="cs"/>
          <w:b/>
          <w:bCs/>
          <w:color w:val="000000" w:themeColor="text1"/>
          <w:sz w:val="24"/>
          <w:szCs w:val="24"/>
          <w:u w:val="single"/>
          <w:rtl/>
        </w:rPr>
        <w:t>ﷺ</w:t>
      </w:r>
      <w:r w:rsidRPr="00681816">
        <w:rPr>
          <w:rFonts w:ascii="Times New Roman" w:eastAsia="Times New Roman" w:hAnsi="Times New Roman" w:cs="Times New Roman"/>
          <w:b/>
          <w:bCs/>
          <w:color w:val="000000" w:themeColor="text1"/>
          <w:sz w:val="24"/>
          <w:szCs w:val="24"/>
          <w:u w:val="single"/>
        </w:rPr>
        <w:t>) Authority to Interpret the Holy Qur</w:t>
      </w:r>
      <w:r w:rsidR="003340D2">
        <w:rPr>
          <w:rFonts w:ascii="Times New Roman" w:eastAsia="Times New Roman" w:hAnsi="Times New Roman" w:cs="Times New Roman"/>
          <w:b/>
          <w:bCs/>
          <w:color w:val="000000" w:themeColor="text1"/>
          <w:sz w:val="24"/>
          <w:szCs w:val="24"/>
          <w:u w:val="single"/>
        </w:rPr>
        <w:t>a</w:t>
      </w:r>
      <w:r w:rsidRPr="00681816">
        <w:rPr>
          <w:rFonts w:ascii="Times New Roman" w:eastAsia="Times New Roman" w:hAnsi="Times New Roman" w:cs="Times New Roman"/>
          <w:b/>
          <w:bCs/>
          <w:color w:val="000000" w:themeColor="text1"/>
          <w:sz w:val="24"/>
          <w:szCs w:val="24"/>
          <w:u w:val="single"/>
        </w:rPr>
        <w:t>n</w:t>
      </w:r>
      <w:r w:rsidR="00012D93">
        <w:rPr>
          <w:rFonts w:ascii="Times New Roman" w:eastAsia="Times New Roman" w:hAnsi="Times New Roman" w:cs="Times New Roman"/>
          <w:b/>
          <w:bCs/>
          <w:color w:val="000000" w:themeColor="text1"/>
          <w:sz w:val="24"/>
          <w:szCs w:val="24"/>
          <w:u w:val="single"/>
        </w:rPr>
        <w:t xml:space="preserve"> </w:t>
      </w:r>
      <w:r w:rsidR="00AA741B">
        <w:rPr>
          <w:rFonts w:ascii="Times New Roman" w:eastAsia="Times New Roman" w:hAnsi="Times New Roman" w:cs="Times New Roman" w:hint="cs"/>
          <w:b/>
          <w:bCs/>
          <w:color w:val="000000" w:themeColor="text1"/>
          <w:sz w:val="24"/>
          <w:szCs w:val="24"/>
          <w:u w:val="single"/>
          <w:rtl/>
        </w:rPr>
        <w:t xml:space="preserve"> </w:t>
      </w:r>
      <w:r w:rsidR="00AA741B" w:rsidRPr="00012D93">
        <w:rPr>
          <w:rFonts w:ascii="Times New Roman" w:eastAsia="Times New Roman" w:hAnsi="Times New Roman" w:cs="Times New Roman" w:hint="cs"/>
          <w:b/>
          <w:bCs/>
          <w:color w:val="000000" w:themeColor="text1"/>
          <w:sz w:val="28"/>
          <w:szCs w:val="28"/>
          <w:u w:val="single"/>
          <w:rtl/>
        </w:rPr>
        <w:t>(شارح قرآن)</w:t>
      </w:r>
      <w:r w:rsidRPr="00681816">
        <w:rPr>
          <w:rFonts w:ascii="Times New Roman" w:eastAsia="Times New Roman" w:hAnsi="Times New Roman" w:cs="Times New Roman"/>
          <w:b/>
          <w:bCs/>
          <w:color w:val="000000" w:themeColor="text1"/>
          <w:sz w:val="24"/>
          <w:szCs w:val="24"/>
          <w:u w:val="single"/>
        </w:rPr>
        <w:t>:</w:t>
      </w:r>
    </w:p>
    <w:p w:rsidR="0076611B" w:rsidRDefault="0076611B" w:rsidP="00E02886">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Allah has not only made The Holy Quran sufficient for the guidance of his bondsmen, but made it compulsory to follow the conduct of His Rasool</w:t>
      </w:r>
      <w:r w:rsidR="003340D2">
        <w:rPr>
          <w:rFonts w:ascii="Times New Roman" w:eastAsia="Times New Roman" w:hAnsi="Times New Roman" w:cs="Times New Roman"/>
          <w:color w:val="000000" w:themeColor="text1"/>
        </w:rPr>
        <w:t xml:space="preserve"> </w:t>
      </w:r>
      <w:r w:rsidR="0094497D">
        <w:rPr>
          <w:rFonts w:ascii="Times New Roman" w:eastAsia="Times New Roman" w:hAnsi="Times New Roman" w:cs="Times New Roman" w:hint="cs"/>
          <w:color w:val="000000" w:themeColor="text1"/>
          <w:rtl/>
        </w:rPr>
        <w:t xml:space="preserve"> </w:t>
      </w:r>
      <w:r w:rsidR="0094497D" w:rsidRPr="0094497D">
        <w:rPr>
          <w:rFonts w:ascii="Arial Unicode MS" w:eastAsia="Arial Unicode MS" w:hAnsi="Arial Unicode MS" w:cs="Arial Unicode MS" w:hint="cs"/>
          <w:b/>
          <w:bCs/>
          <w:color w:val="000000" w:themeColor="text1"/>
          <w:rtl/>
        </w:rPr>
        <w:t>ﷺ</w:t>
      </w:r>
      <w:r>
        <w:rPr>
          <w:rFonts w:ascii="Times New Roman" w:eastAsia="Times New Roman" w:hAnsi="Times New Roman" w:cs="Times New Roman"/>
          <w:color w:val="000000" w:themeColor="text1"/>
        </w:rPr>
        <w:t xml:space="preserve"> and there is only one source of knowing his conduct, and that is Ahadith. If we do not rely on Ahadith, then the guidance of Quran will remain incomplete because Allah has not only sent down Quran, but it was left to the Prophet Muhammad </w:t>
      </w:r>
      <w:r w:rsidRPr="00681816">
        <w:rPr>
          <w:rFonts w:ascii="Times New Roman" w:eastAsia="Times New Roman" w:hAnsi="Times New Roman" w:cs="Times New Roman"/>
          <w:color w:val="000000" w:themeColor="text1"/>
        </w:rPr>
        <w:t>(</w:t>
      </w:r>
      <w:r w:rsidR="0094497D">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to explain, and give further details about the verses of The Holy Quran.</w:t>
      </w:r>
    </w:p>
    <w:p w:rsidR="0076611B" w:rsidRDefault="0076611B" w:rsidP="00012D93">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 t</w:t>
      </w:r>
      <w:r w:rsidR="00F33663" w:rsidRPr="00681816">
        <w:rPr>
          <w:rFonts w:ascii="Times New Roman" w:eastAsia="Times New Roman" w:hAnsi="Times New Roman" w:cs="Times New Roman"/>
          <w:color w:val="000000" w:themeColor="text1"/>
        </w:rPr>
        <w:t>he second type of authority given to the Holy Prophet (</w:t>
      </w:r>
      <w:r w:rsidR="0094497D">
        <w:rPr>
          <w:rFonts w:ascii="Arial Unicode MS" w:eastAsia="Arial Unicode MS" w:hAnsi="Arial Unicode MS" w:cs="Arial Unicode MS" w:hint="cs"/>
          <w:b/>
          <w:bCs/>
          <w:color w:val="000000" w:themeColor="text1"/>
          <w:rtl/>
        </w:rPr>
        <w:t>ﷺ</w:t>
      </w:r>
      <w:r w:rsidR="00F33663" w:rsidRPr="00681816">
        <w:rPr>
          <w:rFonts w:ascii="Times New Roman" w:eastAsia="Times New Roman" w:hAnsi="Times New Roman" w:cs="Times New Roman"/>
          <w:color w:val="000000" w:themeColor="text1"/>
        </w:rPr>
        <w:t>) is the authority to interpret and explain the Holy Book. He is the final authority in the int</w:t>
      </w:r>
      <w:r>
        <w:rPr>
          <w:rFonts w:ascii="Times New Roman" w:eastAsia="Times New Roman" w:hAnsi="Times New Roman" w:cs="Times New Roman"/>
          <w:color w:val="000000" w:themeColor="text1"/>
        </w:rPr>
        <w:t>erpretation of the Holy Qur</w:t>
      </w:r>
      <w:r w:rsidR="00012D93">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n.</w:t>
      </w:r>
    </w:p>
    <w:p w:rsidR="00374CE4" w:rsidRDefault="00374CE4" w:rsidP="00012D93">
      <w:pPr>
        <w:spacing w:line="240" w:lineRule="auto"/>
        <w:rPr>
          <w:rFonts w:ascii="Times New Roman" w:eastAsia="Times New Roman" w:hAnsi="Times New Roman" w:cs="Times New Roman"/>
          <w:color w:val="000000" w:themeColor="text1"/>
        </w:rPr>
      </w:pPr>
      <w:r w:rsidRPr="00D06814">
        <w:rPr>
          <w:rFonts w:ascii="Times New Roman" w:eastAsia="Times New Roman" w:hAnsi="Times New Roman" w:cs="Times New Roman"/>
          <w:b/>
          <w:bCs/>
          <w:color w:val="000000" w:themeColor="text1"/>
        </w:rPr>
        <w:t>The Holy Quran says</w:t>
      </w:r>
      <w:r>
        <w:rPr>
          <w:rFonts w:ascii="Times New Roman" w:eastAsia="Times New Roman" w:hAnsi="Times New Roman" w:cs="Times New Roman"/>
          <w:color w:val="000000" w:themeColor="text1"/>
        </w:rPr>
        <w:t>:</w:t>
      </w:r>
    </w:p>
    <w:p w:rsidR="00826F50" w:rsidRDefault="00374CE4" w:rsidP="00826F50">
      <w:pPr>
        <w:spacing w:line="240" w:lineRule="auto"/>
        <w:jc w:val="center"/>
        <w:rPr>
          <w:rFonts w:ascii="Times New Roman" w:eastAsia="Times New Roman" w:hAnsi="Times New Roman" w:cs="Times New Roman"/>
          <w:b/>
          <w:bCs/>
          <w:color w:val="000000" w:themeColor="text1"/>
          <w:rtl/>
          <w:lang w:bidi="ur-PK"/>
        </w:rPr>
      </w:pPr>
      <w:r>
        <w:rPr>
          <w:rFonts w:ascii="Times New Roman" w:eastAsia="Times New Roman" w:hAnsi="Times New Roman" w:cs="Times New Roman" w:hint="cs"/>
          <w:b/>
          <w:bCs/>
          <w:color w:val="000000" w:themeColor="text1"/>
          <w:rtl/>
          <w:lang w:bidi="ur-PK"/>
        </w:rPr>
        <w:t>ھوالذی بعث فی الامیین رسولا منھم یتلوا علیھم اٰیٰتہ و یُزکیھم و یُعلمھم الکتاب والحکمۃ</w:t>
      </w:r>
      <w:r w:rsidR="00826F50">
        <w:rPr>
          <w:rFonts w:ascii="Times New Roman" w:eastAsia="Times New Roman" w:hAnsi="Times New Roman" w:cs="Times New Roman" w:hint="cs"/>
          <w:b/>
          <w:bCs/>
          <w:color w:val="000000" w:themeColor="text1"/>
          <w:rtl/>
          <w:lang w:bidi="ur-PK"/>
        </w:rPr>
        <w:t xml:space="preserve"> و ان کانوا من قبل لفی ضلٰل مبین</w:t>
      </w:r>
    </w:p>
    <w:p w:rsidR="00374CE4" w:rsidRPr="00374CE4" w:rsidRDefault="00374CE4" w:rsidP="00826F50">
      <w:pPr>
        <w:spacing w:line="240" w:lineRule="auto"/>
        <w:jc w:val="center"/>
        <w:rPr>
          <w:rFonts w:ascii="Times New Roman" w:eastAsia="Times New Roman" w:hAnsi="Times New Roman" w:cs="Times New Roman"/>
          <w:b/>
          <w:bCs/>
          <w:color w:val="000000" w:themeColor="text1"/>
          <w:lang w:bidi="ur-PK"/>
        </w:rPr>
      </w:pPr>
      <w:r>
        <w:rPr>
          <w:rFonts w:ascii="Times New Roman" w:eastAsia="Times New Roman" w:hAnsi="Times New Roman" w:cs="Times New Roman" w:hint="cs"/>
          <w:b/>
          <w:bCs/>
          <w:color w:val="000000" w:themeColor="text1"/>
          <w:rtl/>
          <w:lang w:bidi="ur-PK"/>
        </w:rPr>
        <w:t xml:space="preserve"> ( الجمعۃ : 3، 2 )</w:t>
      </w:r>
    </w:p>
    <w:p w:rsidR="00374CE4" w:rsidRDefault="00374CE4" w:rsidP="00826F50">
      <w:pPr>
        <w:spacing w:line="240" w:lineRule="auto"/>
        <w:jc w:val="center"/>
        <w:rPr>
          <w:rFonts w:ascii="Times New Roman" w:eastAsia="Times New Roman" w:hAnsi="Times New Roman" w:cs="Times New Roman"/>
          <w:b/>
          <w:bCs/>
          <w:i/>
          <w:iCs/>
          <w:color w:val="000000" w:themeColor="text1"/>
          <w:rtl/>
        </w:rPr>
      </w:pPr>
      <w:r>
        <w:rPr>
          <w:rFonts w:ascii="Times New Roman" w:eastAsia="Times New Roman" w:hAnsi="Times New Roman" w:cs="Times New Roman"/>
          <w:color w:val="000000" w:themeColor="text1"/>
        </w:rPr>
        <w:t xml:space="preserve">Translation: </w:t>
      </w:r>
      <w:r w:rsidRPr="00826F50">
        <w:rPr>
          <w:rFonts w:ascii="Times New Roman" w:eastAsia="Times New Roman" w:hAnsi="Times New Roman" w:cs="Times New Roman"/>
          <w:b/>
          <w:bCs/>
          <w:i/>
          <w:iCs/>
          <w:color w:val="000000" w:themeColor="text1"/>
        </w:rPr>
        <w:t>“</w:t>
      </w:r>
      <w:r w:rsidR="001F58DA" w:rsidRPr="00826F50">
        <w:rPr>
          <w:rFonts w:ascii="Times New Roman" w:eastAsia="Times New Roman" w:hAnsi="Times New Roman" w:cs="Times New Roman"/>
          <w:b/>
          <w:bCs/>
          <w:i/>
          <w:iCs/>
          <w:color w:val="000000" w:themeColor="text1"/>
        </w:rPr>
        <w:t xml:space="preserve">He it is Who sent a Rasool (Muhammad </w:t>
      </w:r>
      <w:r w:rsidR="001F58DA" w:rsidRPr="00826F50">
        <w:rPr>
          <w:rFonts w:ascii="Arial Unicode MS" w:eastAsia="Arial Unicode MS" w:hAnsi="Arial Unicode MS" w:cs="Arial Unicode MS" w:hint="cs"/>
          <w:b/>
          <w:bCs/>
          <w:i/>
          <w:iCs/>
          <w:color w:val="000000" w:themeColor="text1"/>
          <w:lang w:bidi="ur-PK"/>
        </w:rPr>
        <w:t>ﷺ</w:t>
      </w:r>
      <w:r w:rsidR="001F58DA" w:rsidRPr="00826F50">
        <w:rPr>
          <w:rFonts w:ascii="Times New Roman" w:eastAsia="Times New Roman" w:hAnsi="Times New Roman" w:cs="Times New Roman"/>
          <w:b/>
          <w:bCs/>
          <w:i/>
          <w:iCs/>
          <w:color w:val="000000" w:themeColor="text1"/>
        </w:rPr>
        <w:t>) from among the illiterates who recites to them His verses,</w:t>
      </w:r>
      <w:r w:rsidR="00826F50" w:rsidRPr="00826F50">
        <w:rPr>
          <w:rFonts w:ascii="Times New Roman" w:eastAsia="Times New Roman" w:hAnsi="Times New Roman" w:cs="Times New Roman"/>
          <w:b/>
          <w:bCs/>
          <w:i/>
          <w:iCs/>
          <w:color w:val="000000" w:themeColor="text1"/>
        </w:rPr>
        <w:t xml:space="preserve"> and</w:t>
      </w:r>
      <w:r w:rsidR="001F58DA" w:rsidRPr="00826F50">
        <w:rPr>
          <w:rFonts w:ascii="Times New Roman" w:eastAsia="Times New Roman" w:hAnsi="Times New Roman" w:cs="Times New Roman"/>
          <w:b/>
          <w:bCs/>
          <w:i/>
          <w:iCs/>
          <w:color w:val="000000" w:themeColor="text1"/>
        </w:rPr>
        <w:t xml:space="preserve"> purifying them (from the filth of disbelief and polytheism), and teaching them the </w:t>
      </w:r>
      <w:r w:rsidR="001F58DA" w:rsidRPr="00826F50">
        <w:rPr>
          <w:rFonts w:ascii="Times New Roman" w:eastAsia="Times New Roman" w:hAnsi="Times New Roman" w:cs="Times New Roman"/>
          <w:b/>
          <w:bCs/>
          <w:i/>
          <w:iCs/>
          <w:color w:val="000000" w:themeColor="text1"/>
        </w:rPr>
        <w:lastRenderedPageBreak/>
        <w:t>Book (this Quran, Islamic laws (</w:t>
      </w:r>
      <w:r w:rsidR="001F58DA" w:rsidRPr="00826F50">
        <w:rPr>
          <w:rFonts w:ascii="Times New Roman" w:eastAsia="Times New Roman" w:hAnsi="Times New Roman" w:cs="Times New Roman" w:hint="cs"/>
          <w:b/>
          <w:bCs/>
          <w:i/>
          <w:iCs/>
          <w:color w:val="000000" w:themeColor="text1"/>
          <w:rtl/>
          <w:lang w:bidi="ur-PK"/>
        </w:rPr>
        <w:t>اسلامی احکامات</w:t>
      </w:r>
      <w:r w:rsidR="001F58DA" w:rsidRPr="00826F50">
        <w:rPr>
          <w:rFonts w:ascii="Times New Roman" w:eastAsia="Times New Roman" w:hAnsi="Times New Roman" w:cs="Times New Roman"/>
          <w:b/>
          <w:bCs/>
          <w:i/>
          <w:iCs/>
          <w:color w:val="000000" w:themeColor="text1"/>
        </w:rPr>
        <w:t>) and Islamic Jurisprudence (</w:t>
      </w:r>
      <w:r w:rsidR="00F052DA">
        <w:rPr>
          <w:rFonts w:ascii="Times New Roman" w:eastAsia="Times New Roman" w:hAnsi="Times New Roman" w:cs="Times New Roman" w:hint="cs"/>
          <w:b/>
          <w:bCs/>
          <w:i/>
          <w:iCs/>
          <w:color w:val="000000" w:themeColor="text1"/>
          <w:rtl/>
        </w:rPr>
        <w:t>فقہ یعنی اسلامی احکامات کو</w:t>
      </w:r>
      <w:r w:rsidR="001F58DA" w:rsidRPr="00826F50">
        <w:rPr>
          <w:rFonts w:ascii="Times New Roman" w:eastAsia="Times New Roman" w:hAnsi="Times New Roman" w:cs="Times New Roman" w:hint="cs"/>
          <w:b/>
          <w:bCs/>
          <w:i/>
          <w:iCs/>
          <w:color w:val="000000" w:themeColor="text1"/>
          <w:rtl/>
        </w:rPr>
        <w:t xml:space="preserve"> سمجھانا</w:t>
      </w:r>
      <w:r w:rsidR="001F58DA" w:rsidRPr="00826F50">
        <w:rPr>
          <w:rFonts w:ascii="Times New Roman" w:eastAsia="Times New Roman" w:hAnsi="Times New Roman" w:cs="Times New Roman"/>
          <w:b/>
          <w:bCs/>
          <w:i/>
          <w:iCs/>
          <w:color w:val="000000" w:themeColor="text1"/>
        </w:rPr>
        <w:t>) and</w:t>
      </w:r>
      <w:r w:rsidR="00826F50" w:rsidRPr="00826F50">
        <w:rPr>
          <w:rFonts w:ascii="Times New Roman" w:eastAsia="Times New Roman" w:hAnsi="Times New Roman" w:cs="Times New Roman"/>
          <w:b/>
          <w:bCs/>
          <w:i/>
          <w:iCs/>
          <w:color w:val="000000" w:themeColor="text1"/>
        </w:rPr>
        <w:t xml:space="preserve"> the wisdom/</w:t>
      </w:r>
      <w:r w:rsidR="001F58DA" w:rsidRPr="00826F50">
        <w:rPr>
          <w:rFonts w:ascii="Times New Roman" w:eastAsia="Times New Roman" w:hAnsi="Times New Roman" w:cs="Times New Roman"/>
          <w:b/>
          <w:bCs/>
          <w:i/>
          <w:iCs/>
          <w:color w:val="000000" w:themeColor="text1"/>
        </w:rPr>
        <w:t>Al-Hikm</w:t>
      </w:r>
      <w:r w:rsidR="00CB0031" w:rsidRPr="00826F50">
        <w:rPr>
          <w:rFonts w:ascii="Times New Roman" w:eastAsia="Times New Roman" w:hAnsi="Times New Roman" w:cs="Times New Roman"/>
          <w:b/>
          <w:bCs/>
          <w:i/>
          <w:iCs/>
          <w:color w:val="000000" w:themeColor="text1"/>
        </w:rPr>
        <w:t>ah (As-Sunnah: legal ways and orders about the worship of Allah)</w:t>
      </w:r>
      <w:r w:rsidR="00826F50" w:rsidRPr="00826F50">
        <w:rPr>
          <w:rFonts w:ascii="Times New Roman" w:eastAsia="Times New Roman" w:hAnsi="Times New Roman" w:cs="Times New Roman"/>
          <w:b/>
          <w:bCs/>
          <w:i/>
          <w:iCs/>
          <w:color w:val="000000" w:themeColor="text1"/>
        </w:rPr>
        <w:t>, while before this they were in open error.”</w:t>
      </w:r>
    </w:p>
    <w:p w:rsidR="00BF31C7" w:rsidRDefault="007B2D77" w:rsidP="00BF31C7">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topic of t</w:t>
      </w:r>
      <w:r w:rsidR="00B85F15">
        <w:rPr>
          <w:rFonts w:ascii="Times New Roman" w:eastAsia="Times New Roman" w:hAnsi="Times New Roman" w:cs="Times New Roman"/>
          <w:color w:val="000000" w:themeColor="text1"/>
        </w:rPr>
        <w:t xml:space="preserve">his </w:t>
      </w:r>
      <w:r w:rsidR="000B6E6C">
        <w:rPr>
          <w:rFonts w:ascii="Times New Roman" w:eastAsia="Times New Roman" w:hAnsi="Times New Roman" w:cs="Times New Roman"/>
          <w:color w:val="000000" w:themeColor="text1"/>
        </w:rPr>
        <w:t>verse</w:t>
      </w:r>
      <w:r w:rsidR="003F0D42">
        <w:rPr>
          <w:rFonts w:ascii="Times New Roman" w:eastAsia="Times New Roman" w:hAnsi="Times New Roman" w:cs="Times New Roman"/>
          <w:color w:val="000000" w:themeColor="text1"/>
        </w:rPr>
        <w:t xml:space="preserve"> has also co</w:t>
      </w:r>
      <w:r w:rsidR="000B6E6C">
        <w:rPr>
          <w:rFonts w:ascii="Times New Roman" w:eastAsia="Times New Roman" w:hAnsi="Times New Roman" w:cs="Times New Roman"/>
          <w:color w:val="000000" w:themeColor="text1"/>
        </w:rPr>
        <w:t xml:space="preserve">me in </w:t>
      </w:r>
      <w:r w:rsidR="00B85F15" w:rsidRPr="007B2D77">
        <w:rPr>
          <w:rFonts w:ascii="Times New Roman" w:eastAsia="Times New Roman" w:hAnsi="Times New Roman" w:cs="Times New Roman"/>
          <w:b/>
          <w:bCs/>
          <w:color w:val="000000" w:themeColor="text1"/>
        </w:rPr>
        <w:t>Surah Baqarah Verse: 129 &amp; 151, Surah Aal-e-Imran Verse: 164</w:t>
      </w:r>
      <w:r>
        <w:rPr>
          <w:rFonts w:ascii="Times New Roman" w:eastAsia="Times New Roman" w:hAnsi="Times New Roman" w:cs="Times New Roman"/>
          <w:b/>
          <w:bCs/>
          <w:color w:val="000000" w:themeColor="text1"/>
        </w:rPr>
        <w:t>.</w:t>
      </w:r>
    </w:p>
    <w:p w:rsidR="00F97F1C" w:rsidRDefault="00F97F1C" w:rsidP="00F8256B">
      <w:pPr>
        <w:pStyle w:val="HTMLPreformatted"/>
        <w:shd w:val="clear" w:color="auto" w:fill="F8F9FA"/>
        <w:rPr>
          <w:rFonts w:asciiTheme="majorBidi" w:hAnsiTheme="majorBidi" w:cstheme="majorBidi"/>
          <w:color w:val="222222"/>
          <w:sz w:val="22"/>
          <w:szCs w:val="22"/>
        </w:rPr>
      </w:pPr>
      <w:r w:rsidRPr="00F97F1C">
        <w:rPr>
          <w:rFonts w:asciiTheme="majorBidi" w:hAnsiTheme="majorBidi" w:cstheme="majorBidi"/>
          <w:color w:val="222222"/>
          <w:sz w:val="22"/>
          <w:szCs w:val="22"/>
        </w:rPr>
        <w:t>This verse show</w:t>
      </w:r>
      <w:r w:rsidR="007F3FB4">
        <w:rPr>
          <w:rFonts w:asciiTheme="majorBidi" w:hAnsiTheme="majorBidi" w:cstheme="majorBidi"/>
          <w:color w:val="222222"/>
          <w:sz w:val="22"/>
          <w:szCs w:val="22"/>
        </w:rPr>
        <w:t>s that the status of a Rasool</w:t>
      </w:r>
      <w:r w:rsidRPr="00F97F1C">
        <w:rPr>
          <w:rFonts w:asciiTheme="majorBidi" w:hAnsiTheme="majorBidi" w:cstheme="majorBidi"/>
          <w:color w:val="222222"/>
          <w:sz w:val="22"/>
          <w:szCs w:val="22"/>
        </w:rPr>
        <w:t xml:space="preserve"> is not the same as messenger</w:t>
      </w:r>
      <w:r w:rsidR="003A722D">
        <w:rPr>
          <w:rFonts w:asciiTheme="majorBidi" w:hAnsiTheme="majorBidi" w:cstheme="majorBidi"/>
          <w:color w:val="222222"/>
          <w:sz w:val="22"/>
          <w:szCs w:val="22"/>
        </w:rPr>
        <w:t>. Rather, the Rasool</w:t>
      </w:r>
      <w:r w:rsidR="00157B1C">
        <w:rPr>
          <w:rFonts w:asciiTheme="majorBidi" w:hAnsiTheme="majorBidi" w:cstheme="majorBidi"/>
          <w:color w:val="222222"/>
          <w:sz w:val="22"/>
          <w:szCs w:val="22"/>
        </w:rPr>
        <w:t xml:space="preserve"> </w:t>
      </w:r>
      <w:r w:rsidR="00157B1C">
        <w:rPr>
          <w:rFonts w:ascii="Arial Unicode MS" w:eastAsia="Arial Unicode MS" w:hAnsi="Arial Unicode MS" w:cs="Arial Unicode MS" w:hint="cs"/>
          <w:b/>
          <w:bCs/>
          <w:color w:val="222222"/>
          <w:sz w:val="22"/>
          <w:szCs w:val="22"/>
          <w:rtl/>
          <w:lang w:bidi="ur-PK"/>
        </w:rPr>
        <w:t>ﷺ</w:t>
      </w:r>
      <w:r w:rsidR="003A722D">
        <w:rPr>
          <w:rFonts w:asciiTheme="majorBidi" w:hAnsiTheme="majorBidi" w:cstheme="majorBidi"/>
          <w:color w:val="222222"/>
          <w:sz w:val="22"/>
          <w:szCs w:val="22"/>
        </w:rPr>
        <w:t xml:space="preserve"> has been sent as a teacher in the Ummah. And it is the duty of the Rasool</w:t>
      </w:r>
      <w:r w:rsidR="00157B1C">
        <w:rPr>
          <w:rFonts w:asciiTheme="majorBidi" w:hAnsiTheme="majorBidi" w:cstheme="majorBidi" w:hint="cs"/>
          <w:color w:val="222222"/>
          <w:sz w:val="22"/>
          <w:szCs w:val="22"/>
          <w:rtl/>
        </w:rPr>
        <w:t xml:space="preserve"> </w:t>
      </w:r>
      <w:r w:rsidR="00157B1C">
        <w:rPr>
          <w:rFonts w:ascii="Arial Unicode MS" w:eastAsia="Arial Unicode MS" w:hAnsi="Arial Unicode MS" w:cs="Arial Unicode MS" w:hint="cs"/>
          <w:b/>
          <w:bCs/>
          <w:color w:val="222222"/>
          <w:sz w:val="22"/>
          <w:szCs w:val="22"/>
          <w:rtl/>
        </w:rPr>
        <w:t>ﷺ</w:t>
      </w:r>
      <w:r w:rsidR="003A722D">
        <w:rPr>
          <w:rFonts w:asciiTheme="majorBidi" w:hAnsiTheme="majorBidi" w:cstheme="majorBidi"/>
          <w:color w:val="222222"/>
          <w:sz w:val="22"/>
          <w:szCs w:val="22"/>
        </w:rPr>
        <w:t xml:space="preserve"> to teach and explain divine commands to the people.</w:t>
      </w:r>
      <w:r w:rsidR="008A6E47">
        <w:rPr>
          <w:rFonts w:asciiTheme="majorBidi" w:hAnsiTheme="majorBidi" w:cstheme="majorBidi"/>
          <w:color w:val="222222"/>
          <w:sz w:val="22"/>
          <w:szCs w:val="22"/>
        </w:rPr>
        <w:t xml:space="preserve"> This verse is the argument that the Prophet (</w:t>
      </w:r>
      <w:r w:rsidR="008A6E47">
        <w:rPr>
          <w:rFonts w:ascii="Arial Unicode MS" w:eastAsia="Arial Unicode MS" w:hAnsi="Arial Unicode MS" w:cs="Arial Unicode MS" w:hint="cs"/>
          <w:b/>
          <w:bCs/>
          <w:color w:val="222222"/>
          <w:sz w:val="22"/>
          <w:szCs w:val="22"/>
          <w:rtl/>
          <w:lang w:bidi="ur-PK"/>
        </w:rPr>
        <w:t>ﷺ</w:t>
      </w:r>
      <w:r w:rsidR="008A6E47">
        <w:rPr>
          <w:rFonts w:asciiTheme="majorBidi" w:hAnsiTheme="majorBidi" w:cstheme="majorBidi"/>
          <w:color w:val="222222"/>
          <w:sz w:val="22"/>
          <w:szCs w:val="22"/>
        </w:rPr>
        <w:t>) was sent as an interpreter of the Holy Quran.</w:t>
      </w:r>
      <w:r w:rsidR="00A76C91">
        <w:rPr>
          <w:rFonts w:asciiTheme="majorBidi" w:hAnsiTheme="majorBidi" w:cstheme="majorBidi"/>
          <w:color w:val="222222"/>
          <w:sz w:val="22"/>
          <w:szCs w:val="22"/>
        </w:rPr>
        <w:t xml:space="preserve"> </w:t>
      </w:r>
      <w:r w:rsidR="00F8256B">
        <w:rPr>
          <w:rFonts w:asciiTheme="majorBidi" w:hAnsiTheme="majorBidi" w:cstheme="majorBidi"/>
          <w:color w:val="222222"/>
          <w:sz w:val="22"/>
          <w:szCs w:val="22"/>
        </w:rPr>
        <w:t>And Allah has given the authority to</w:t>
      </w:r>
      <w:r w:rsidR="00A76C91">
        <w:rPr>
          <w:rFonts w:asciiTheme="majorBidi" w:hAnsiTheme="majorBidi" w:cstheme="majorBidi"/>
          <w:color w:val="222222"/>
          <w:sz w:val="22"/>
          <w:szCs w:val="22"/>
        </w:rPr>
        <w:t xml:space="preserve"> the Prophet (</w:t>
      </w:r>
      <w:r w:rsidR="00A76C91">
        <w:rPr>
          <w:rFonts w:ascii="Arial Unicode MS" w:eastAsia="Arial Unicode MS" w:hAnsi="Arial Unicode MS" w:cs="Arial Unicode MS" w:hint="cs"/>
          <w:b/>
          <w:bCs/>
          <w:color w:val="222222"/>
          <w:sz w:val="22"/>
          <w:szCs w:val="22"/>
          <w:rtl/>
          <w:lang w:bidi="ur-PK"/>
        </w:rPr>
        <w:t>ﷺ</w:t>
      </w:r>
      <w:r w:rsidR="00A76C91">
        <w:rPr>
          <w:rFonts w:asciiTheme="majorBidi" w:hAnsiTheme="majorBidi" w:cstheme="majorBidi"/>
          <w:color w:val="222222"/>
          <w:sz w:val="22"/>
          <w:szCs w:val="22"/>
        </w:rPr>
        <w:t xml:space="preserve">) to make clear the Quranic Orders </w:t>
      </w:r>
      <w:r w:rsidR="00F8256B">
        <w:rPr>
          <w:rFonts w:asciiTheme="majorBidi" w:hAnsiTheme="majorBidi" w:cstheme="majorBidi"/>
          <w:color w:val="222222"/>
          <w:sz w:val="22"/>
          <w:szCs w:val="22"/>
        </w:rPr>
        <w:t>as well as explain these commands to people</w:t>
      </w:r>
      <w:r w:rsidR="00A76C91">
        <w:rPr>
          <w:rFonts w:asciiTheme="majorBidi" w:hAnsiTheme="majorBidi" w:cstheme="majorBidi"/>
          <w:color w:val="222222"/>
          <w:sz w:val="22"/>
          <w:szCs w:val="22"/>
        </w:rPr>
        <w:t>.</w:t>
      </w:r>
      <w:r w:rsidR="00223915">
        <w:rPr>
          <w:rFonts w:asciiTheme="majorBidi" w:hAnsiTheme="majorBidi" w:cstheme="majorBidi"/>
          <w:color w:val="222222"/>
          <w:sz w:val="22"/>
          <w:szCs w:val="22"/>
        </w:rPr>
        <w:t xml:space="preserve"> The following verse has a clear clue about this;</w:t>
      </w:r>
    </w:p>
    <w:p w:rsidR="00485E3D" w:rsidRPr="00485E3D" w:rsidRDefault="00485E3D" w:rsidP="00485E3D">
      <w:pPr>
        <w:pStyle w:val="HTMLPreformatted"/>
        <w:shd w:val="clear" w:color="auto" w:fill="F8F9FA"/>
        <w:rPr>
          <w:rFonts w:asciiTheme="majorBidi" w:hAnsiTheme="majorBidi" w:cstheme="majorBidi"/>
          <w:color w:val="222222"/>
          <w:sz w:val="10"/>
          <w:szCs w:val="10"/>
        </w:rPr>
      </w:pPr>
    </w:p>
    <w:p w:rsidR="005D6860" w:rsidRDefault="00F33663" w:rsidP="005D6860">
      <w:pPr>
        <w:spacing w:line="240" w:lineRule="auto"/>
        <w:rPr>
          <w:rFonts w:ascii="Times New Roman" w:eastAsia="Times New Roman" w:hAnsi="Times New Roman" w:cs="Times New Roman"/>
          <w:color w:val="000000" w:themeColor="text1"/>
        </w:rPr>
      </w:pPr>
      <w:r w:rsidRPr="00D06814">
        <w:rPr>
          <w:rFonts w:ascii="Times New Roman" w:eastAsia="Times New Roman" w:hAnsi="Times New Roman" w:cs="Times New Roman"/>
          <w:b/>
          <w:bCs/>
          <w:color w:val="000000" w:themeColor="text1"/>
        </w:rPr>
        <w:t>The Holy Qur</w:t>
      </w:r>
      <w:r w:rsidR="00012D93" w:rsidRPr="00D06814">
        <w:rPr>
          <w:rFonts w:ascii="Times New Roman" w:eastAsia="Times New Roman" w:hAnsi="Times New Roman" w:cs="Times New Roman"/>
          <w:b/>
          <w:bCs/>
          <w:color w:val="000000" w:themeColor="text1"/>
        </w:rPr>
        <w:t>a</w:t>
      </w:r>
      <w:r w:rsidRPr="00D06814">
        <w:rPr>
          <w:rFonts w:ascii="Times New Roman" w:eastAsia="Times New Roman" w:hAnsi="Times New Roman" w:cs="Times New Roman"/>
          <w:b/>
          <w:bCs/>
          <w:color w:val="000000" w:themeColor="text1"/>
        </w:rPr>
        <w:t>n says</w:t>
      </w:r>
      <w:r w:rsidRPr="00681816">
        <w:rPr>
          <w:rFonts w:ascii="Times New Roman" w:eastAsia="Times New Roman" w:hAnsi="Times New Roman" w:cs="Times New Roman"/>
          <w:color w:val="000000" w:themeColor="text1"/>
        </w:rPr>
        <w:t>:</w:t>
      </w:r>
    </w:p>
    <w:p w:rsidR="005C637D" w:rsidRPr="003621C7" w:rsidRDefault="005D6860" w:rsidP="003621C7">
      <w:pPr>
        <w:spacing w:line="240" w:lineRule="auto"/>
        <w:jc w:val="center"/>
        <w:rPr>
          <w:rFonts w:ascii="Times New Roman" w:eastAsia="Times New Roman" w:hAnsi="Times New Roman" w:cs="Times New Roman"/>
          <w:b/>
          <w:bCs/>
          <w:color w:val="000000" w:themeColor="text1"/>
          <w:rtl/>
        </w:rPr>
      </w:pPr>
      <w:r w:rsidRPr="003621C7">
        <w:rPr>
          <w:rFonts w:ascii="Times New Roman" w:eastAsia="Times New Roman" w:hAnsi="Times New Roman" w:cs="Times New Roman" w:hint="cs"/>
          <w:b/>
          <w:bCs/>
          <w:color w:val="000000" w:themeColor="text1"/>
          <w:rtl/>
          <w:lang w:bidi="ur-PK"/>
        </w:rPr>
        <w:t>وانزلنا الیک الذکر لتبین للناس ما نزل الیھم (النحل : 44 )</w:t>
      </w:r>
    </w:p>
    <w:p w:rsidR="003621C7" w:rsidRPr="00311D6C" w:rsidRDefault="005C637D" w:rsidP="0028638A">
      <w:pPr>
        <w:spacing w:line="240" w:lineRule="auto"/>
        <w:jc w:val="center"/>
        <w:rPr>
          <w:rFonts w:ascii="Times New Roman" w:eastAsia="Times New Roman" w:hAnsi="Times New Roman" w:cs="Times New Roman"/>
          <w:color w:val="000000" w:themeColor="text1"/>
          <w:sz w:val="10"/>
          <w:szCs w:val="10"/>
          <w:rtl/>
        </w:rPr>
      </w:pPr>
      <w:r>
        <w:rPr>
          <w:rFonts w:ascii="Times New Roman" w:eastAsia="Times New Roman" w:hAnsi="Times New Roman" w:cs="Times New Roman"/>
          <w:color w:val="000000" w:themeColor="text1"/>
        </w:rPr>
        <w:t xml:space="preserve">Translation: </w:t>
      </w:r>
      <w:r w:rsidR="00573932" w:rsidRPr="003621C7">
        <w:rPr>
          <w:rFonts w:ascii="Times New Roman" w:eastAsia="Times New Roman" w:hAnsi="Times New Roman" w:cs="Times New Roman"/>
          <w:b/>
          <w:bCs/>
          <w:i/>
          <w:iCs/>
          <w:color w:val="000000" w:themeColor="text1"/>
        </w:rPr>
        <w:t>“</w:t>
      </w:r>
      <w:r w:rsidR="00F33663" w:rsidRPr="003621C7">
        <w:rPr>
          <w:rFonts w:ascii="Times New Roman" w:eastAsia="Times New Roman" w:hAnsi="Times New Roman" w:cs="Times New Roman"/>
          <w:b/>
          <w:bCs/>
          <w:i/>
          <w:iCs/>
          <w:color w:val="000000" w:themeColor="text1"/>
        </w:rPr>
        <w:t>And We sent down towards you the Advice (i.e. the Qur</w:t>
      </w:r>
      <w:r w:rsidR="0028638A">
        <w:rPr>
          <w:rFonts w:ascii="Times New Roman" w:eastAsia="Times New Roman" w:hAnsi="Times New Roman" w:cs="Times New Roman"/>
          <w:b/>
          <w:bCs/>
          <w:i/>
          <w:iCs/>
          <w:color w:val="000000" w:themeColor="text1"/>
        </w:rPr>
        <w:t>a</w:t>
      </w:r>
      <w:r w:rsidR="00F33663" w:rsidRPr="003621C7">
        <w:rPr>
          <w:rFonts w:ascii="Times New Roman" w:eastAsia="Times New Roman" w:hAnsi="Times New Roman" w:cs="Times New Roman"/>
          <w:b/>
          <w:bCs/>
          <w:i/>
          <w:iCs/>
          <w:color w:val="000000" w:themeColor="text1"/>
        </w:rPr>
        <w:t xml:space="preserve">n) so that you may explain to the people what </w:t>
      </w:r>
      <w:r w:rsidR="00573932" w:rsidRPr="003621C7">
        <w:rPr>
          <w:rFonts w:ascii="Times New Roman" w:eastAsia="Times New Roman" w:hAnsi="Times New Roman" w:cs="Times New Roman"/>
          <w:b/>
          <w:bCs/>
          <w:i/>
          <w:iCs/>
          <w:color w:val="000000" w:themeColor="text1"/>
        </w:rPr>
        <w:t>has been sent down to them.”</w:t>
      </w:r>
      <w:r w:rsidR="00F33663" w:rsidRPr="00681816">
        <w:rPr>
          <w:rFonts w:ascii="Times New Roman" w:eastAsia="Times New Roman" w:hAnsi="Times New Roman" w:cs="Times New Roman"/>
          <w:color w:val="000000" w:themeColor="text1"/>
        </w:rPr>
        <w:br/>
      </w:r>
    </w:p>
    <w:p w:rsidR="00983212" w:rsidRPr="00311D6C" w:rsidRDefault="00F33663" w:rsidP="00B34890">
      <w:pPr>
        <w:spacing w:line="240" w:lineRule="auto"/>
        <w:rPr>
          <w:rFonts w:ascii="Times New Roman" w:eastAsia="Times New Roman" w:hAnsi="Times New Roman" w:cs="Times New Roman"/>
          <w:b/>
          <w:bCs/>
          <w:color w:val="000000" w:themeColor="text1"/>
          <w:sz w:val="10"/>
          <w:szCs w:val="10"/>
          <w:u w:val="single"/>
        </w:rPr>
      </w:pPr>
      <w:r w:rsidRPr="00681816">
        <w:rPr>
          <w:rFonts w:ascii="Times New Roman" w:eastAsia="Times New Roman" w:hAnsi="Times New Roman" w:cs="Times New Roman"/>
          <w:color w:val="000000" w:themeColor="text1"/>
        </w:rPr>
        <w:t xml:space="preserve">It is </w:t>
      </w:r>
      <w:r w:rsidR="00457C4B" w:rsidRPr="00681816">
        <w:rPr>
          <w:rFonts w:ascii="Times New Roman" w:eastAsia="Times New Roman" w:hAnsi="Times New Roman" w:cs="Times New Roman"/>
          <w:color w:val="000000" w:themeColor="text1"/>
        </w:rPr>
        <w:t>clearly</w:t>
      </w:r>
      <w:r w:rsidRPr="00681816">
        <w:rPr>
          <w:rFonts w:ascii="Times New Roman" w:eastAsia="Times New Roman" w:hAnsi="Times New Roman" w:cs="Times New Roman"/>
          <w:color w:val="000000" w:themeColor="text1"/>
        </w:rPr>
        <w:t xml:space="preserve"> established here that the basic function of the Holy Prophet (</w:t>
      </w:r>
      <w:r w:rsidR="0094497D">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is to explain the Holy Book and to interpret the revelation sent down to him. It is obvious</w:t>
      </w:r>
      <w:r w:rsidR="00452C15">
        <w:rPr>
          <w:rFonts w:ascii="Times New Roman" w:eastAsia="Times New Roman" w:hAnsi="Times New Roman" w:cs="Times New Roman"/>
          <w:color w:val="000000" w:themeColor="text1"/>
        </w:rPr>
        <w:t xml:space="preserve"> (understandable)</w:t>
      </w:r>
      <w:r w:rsidRPr="00681816">
        <w:rPr>
          <w:rFonts w:ascii="Times New Roman" w:eastAsia="Times New Roman" w:hAnsi="Times New Roman" w:cs="Times New Roman"/>
          <w:color w:val="000000" w:themeColor="text1"/>
        </w:rPr>
        <w:t xml:space="preserve"> that the Arabs of Makkah, who were directly addressed by the Holy Prophet (</w:t>
      </w:r>
      <w:r w:rsidR="00F052DA">
        <w:rPr>
          <w:rFonts w:ascii="Arial Unicode MS" w:eastAsia="Arial Unicode MS" w:hAnsi="Arial Unicode MS" w:cs="Arial Unicode MS" w:hint="cs"/>
          <w:b/>
          <w:bCs/>
          <w:color w:val="000000" w:themeColor="text1"/>
          <w:rtl/>
        </w:rPr>
        <w:t>ﷺ</w:t>
      </w:r>
      <w:r w:rsidR="00F052DA" w:rsidRPr="00681816">
        <w:rPr>
          <w:rFonts w:ascii="Times New Roman" w:eastAsia="Times New Roman" w:hAnsi="Times New Roman" w:cs="Times New Roman"/>
          <w:color w:val="000000" w:themeColor="text1"/>
        </w:rPr>
        <w:t>),</w:t>
      </w:r>
      <w:r w:rsidRPr="00681816">
        <w:rPr>
          <w:rFonts w:ascii="Times New Roman" w:eastAsia="Times New Roman" w:hAnsi="Times New Roman" w:cs="Times New Roman"/>
          <w:color w:val="000000" w:themeColor="text1"/>
        </w:rPr>
        <w:t xml:space="preserve"> did not need any translation of the Qur</w:t>
      </w:r>
      <w:r w:rsidR="003621C7">
        <w:rPr>
          <w:rFonts w:ascii="Times New Roman" w:eastAsia="Times New Roman" w:hAnsi="Times New Roman" w:cs="Times New Roman"/>
          <w:color w:val="000000" w:themeColor="text1"/>
        </w:rPr>
        <w:t>an</w:t>
      </w:r>
      <w:r w:rsidRPr="00681816">
        <w:rPr>
          <w:rFonts w:ascii="Times New Roman" w:eastAsia="Times New Roman" w:hAnsi="Times New Roman" w:cs="Times New Roman"/>
          <w:color w:val="000000" w:themeColor="text1"/>
        </w:rPr>
        <w:t>ic text. The Holy Qur</w:t>
      </w:r>
      <w:r w:rsidR="00080056">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 xml:space="preserve">n was revealed in their own mother tongue. Despite that they were mostly </w:t>
      </w:r>
      <w:r w:rsidR="00457C4B" w:rsidRPr="00681816">
        <w:rPr>
          <w:rFonts w:ascii="Times New Roman" w:eastAsia="Times New Roman" w:hAnsi="Times New Roman" w:cs="Times New Roman"/>
          <w:color w:val="000000" w:themeColor="text1"/>
        </w:rPr>
        <w:t>illiterate;</w:t>
      </w:r>
      <w:r w:rsidRPr="00681816">
        <w:rPr>
          <w:rFonts w:ascii="Times New Roman" w:eastAsia="Times New Roman" w:hAnsi="Times New Roman" w:cs="Times New Roman"/>
          <w:color w:val="000000" w:themeColor="text1"/>
        </w:rPr>
        <w:t xml:space="preserve"> they had a command on their language and literature. Their beautiful poetry, their </w:t>
      </w:r>
      <w:r w:rsidR="00FE145E" w:rsidRPr="00681816">
        <w:rPr>
          <w:rFonts w:ascii="Times New Roman" w:eastAsia="Times New Roman" w:hAnsi="Times New Roman" w:cs="Times New Roman"/>
          <w:color w:val="000000" w:themeColor="text1"/>
        </w:rPr>
        <w:t>fluent</w:t>
      </w:r>
      <w:r w:rsidRPr="00681816">
        <w:rPr>
          <w:rFonts w:ascii="Times New Roman" w:eastAsia="Times New Roman" w:hAnsi="Times New Roman" w:cs="Times New Roman"/>
          <w:color w:val="000000" w:themeColor="text1"/>
        </w:rPr>
        <w:t xml:space="preserve"> speeches and their impressive dialogues are the basic sources of richness in the Arabic literature. They needed no one to teach them the literal meaning of the Qur</w:t>
      </w:r>
      <w:r w:rsidR="00B34890">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nic text. That they understood the textual meaning is beyond any doubt.</w:t>
      </w:r>
      <w:r w:rsidRPr="00681816">
        <w:rPr>
          <w:rFonts w:ascii="Times New Roman" w:eastAsia="Times New Roman" w:hAnsi="Times New Roman" w:cs="Times New Roman"/>
          <w:color w:val="000000" w:themeColor="text1"/>
        </w:rPr>
        <w:br/>
        <w:t>It is thus obvious that the explanation entrusted</w:t>
      </w:r>
      <w:r w:rsidR="00FE145E">
        <w:rPr>
          <w:rFonts w:ascii="Times New Roman" w:eastAsia="Times New Roman" w:hAnsi="Times New Roman" w:cs="Times New Roman"/>
          <w:color w:val="000000" w:themeColor="text1"/>
        </w:rPr>
        <w:t xml:space="preserve"> (hand over)</w:t>
      </w:r>
      <w:r w:rsidRPr="00681816">
        <w:rPr>
          <w:rFonts w:ascii="Times New Roman" w:eastAsia="Times New Roman" w:hAnsi="Times New Roman" w:cs="Times New Roman"/>
          <w:color w:val="000000" w:themeColor="text1"/>
        </w:rPr>
        <w:t xml:space="preserve"> to the Holy Prophet (</w:t>
      </w:r>
      <w:r w:rsidR="0094497D">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was something more than the literal meaning of the Book. It was an explanation of what All</w:t>
      </w:r>
      <w:r w:rsidR="00B34890">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 xml:space="preserve">h Almighty </w:t>
      </w:r>
      <w:r w:rsidR="00FE145E">
        <w:rPr>
          <w:rFonts w:ascii="Times New Roman" w:eastAsia="Times New Roman" w:hAnsi="Times New Roman" w:cs="Times New Roman"/>
          <w:color w:val="000000" w:themeColor="text1"/>
        </w:rPr>
        <w:t>wished for</w:t>
      </w:r>
      <w:r w:rsidRPr="00681816">
        <w:rPr>
          <w:rFonts w:ascii="Times New Roman" w:eastAsia="Times New Roman" w:hAnsi="Times New Roman" w:cs="Times New Roman"/>
          <w:color w:val="000000" w:themeColor="text1"/>
        </w:rPr>
        <w:t xml:space="preserve">, including all the </w:t>
      </w:r>
      <w:r w:rsidR="00FE145E" w:rsidRPr="00681816">
        <w:rPr>
          <w:rFonts w:ascii="Times New Roman" w:eastAsia="Times New Roman" w:hAnsi="Times New Roman" w:cs="Times New Roman"/>
          <w:color w:val="000000" w:themeColor="text1"/>
        </w:rPr>
        <w:t>suggestion</w:t>
      </w:r>
      <w:r w:rsidRPr="00681816">
        <w:rPr>
          <w:rFonts w:ascii="Times New Roman" w:eastAsia="Times New Roman" w:hAnsi="Times New Roman" w:cs="Times New Roman"/>
          <w:color w:val="000000" w:themeColor="text1"/>
        </w:rPr>
        <w:t xml:space="preserve"> involved and the details needed. These details are also received by the Holy Prophet (</w:t>
      </w:r>
      <w:r w:rsidR="0094497D">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through the un</w:t>
      </w:r>
      <w:r w:rsidR="00FE145E">
        <w:rPr>
          <w:rFonts w:ascii="Times New Roman" w:eastAsia="Times New Roman" w:hAnsi="Times New Roman" w:cs="Times New Roman"/>
          <w:color w:val="000000" w:themeColor="text1"/>
        </w:rPr>
        <w:t>-</w:t>
      </w:r>
      <w:r w:rsidRPr="00681816">
        <w:rPr>
          <w:rFonts w:ascii="Times New Roman" w:eastAsia="Times New Roman" w:hAnsi="Times New Roman" w:cs="Times New Roman"/>
          <w:color w:val="000000" w:themeColor="text1"/>
        </w:rPr>
        <w:t>recited revelation</w:t>
      </w:r>
      <w:r w:rsidR="00FE145E">
        <w:rPr>
          <w:rFonts w:ascii="Times New Roman" w:eastAsia="Times New Roman" w:hAnsi="Times New Roman" w:cs="Times New Roman"/>
          <w:color w:val="000000" w:themeColor="text1"/>
        </w:rPr>
        <w:t xml:space="preserve"> (Non-Quranic Wahy)</w:t>
      </w:r>
      <w:r w:rsidRPr="00681816">
        <w:rPr>
          <w:rFonts w:ascii="Times New Roman" w:eastAsia="Times New Roman" w:hAnsi="Times New Roman" w:cs="Times New Roman"/>
          <w:color w:val="000000" w:themeColor="text1"/>
        </w:rPr>
        <w:t>.</w:t>
      </w:r>
      <w:r w:rsidRPr="00681816">
        <w:rPr>
          <w:rFonts w:ascii="Times New Roman" w:eastAsia="Times New Roman" w:hAnsi="Times New Roman" w:cs="Times New Roman"/>
          <w:color w:val="000000" w:themeColor="text1"/>
        </w:rPr>
        <w:br/>
      </w:r>
    </w:p>
    <w:p w:rsidR="006660E8" w:rsidRPr="00311D6C" w:rsidRDefault="00F33663" w:rsidP="00B34890">
      <w:pPr>
        <w:spacing w:line="240" w:lineRule="auto"/>
        <w:rPr>
          <w:rFonts w:ascii="Times New Roman" w:eastAsia="Times New Roman" w:hAnsi="Times New Roman" w:cs="Times New Roman"/>
          <w:b/>
          <w:bCs/>
          <w:color w:val="000000" w:themeColor="text1"/>
          <w:sz w:val="10"/>
          <w:szCs w:val="10"/>
        </w:rPr>
      </w:pPr>
      <w:r w:rsidRPr="00983212">
        <w:rPr>
          <w:rFonts w:ascii="Times New Roman" w:eastAsia="Times New Roman" w:hAnsi="Times New Roman" w:cs="Times New Roman"/>
          <w:b/>
          <w:bCs/>
          <w:color w:val="000000" w:themeColor="text1"/>
          <w:sz w:val="24"/>
          <w:szCs w:val="24"/>
          <w:u w:val="single"/>
        </w:rPr>
        <w:t>Examples of Prophetic Explanations of the Qur</w:t>
      </w:r>
      <w:r w:rsidR="003C3705">
        <w:rPr>
          <w:rFonts w:ascii="Times New Roman" w:eastAsia="Times New Roman" w:hAnsi="Times New Roman" w:cs="Times New Roman"/>
          <w:b/>
          <w:bCs/>
          <w:color w:val="000000" w:themeColor="text1"/>
          <w:sz w:val="24"/>
          <w:szCs w:val="24"/>
          <w:u w:val="single"/>
        </w:rPr>
        <w:t>a</w:t>
      </w:r>
      <w:r w:rsidRPr="00983212">
        <w:rPr>
          <w:rFonts w:ascii="Times New Roman" w:eastAsia="Times New Roman" w:hAnsi="Times New Roman" w:cs="Times New Roman"/>
          <w:b/>
          <w:bCs/>
          <w:color w:val="000000" w:themeColor="text1"/>
          <w:sz w:val="24"/>
          <w:szCs w:val="24"/>
          <w:u w:val="single"/>
        </w:rPr>
        <w:t>n:</w:t>
      </w:r>
      <w:r w:rsidRPr="00681816">
        <w:rPr>
          <w:rFonts w:ascii="Times New Roman" w:eastAsia="Times New Roman" w:hAnsi="Times New Roman" w:cs="Times New Roman"/>
          <w:color w:val="000000" w:themeColor="text1"/>
        </w:rPr>
        <w:br/>
        <w:t xml:space="preserve">To be more specific, I would give a few concrete </w:t>
      </w:r>
      <w:r w:rsidR="003C3705">
        <w:rPr>
          <w:rFonts w:ascii="Times New Roman" w:eastAsia="Times New Roman" w:hAnsi="Times New Roman" w:cs="Times New Roman"/>
          <w:color w:val="000000" w:themeColor="text1"/>
        </w:rPr>
        <w:t>exampl</w:t>
      </w:r>
      <w:r w:rsidRPr="00681816">
        <w:rPr>
          <w:rFonts w:ascii="Times New Roman" w:eastAsia="Times New Roman" w:hAnsi="Times New Roman" w:cs="Times New Roman"/>
          <w:color w:val="000000" w:themeColor="text1"/>
        </w:rPr>
        <w:t>es of the explanations of the Holy Book given to us by the Holy Prophet (</w:t>
      </w:r>
      <w:r w:rsidR="0094497D">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xml:space="preserve">). These examples will also show the drastic amount of what we lose if we ignore the </w:t>
      </w:r>
      <w:r w:rsidR="00B34890">
        <w:rPr>
          <w:rFonts w:ascii="Times New Roman" w:eastAsia="Times New Roman" w:hAnsi="Times New Roman" w:cs="Times New Roman"/>
          <w:color w:val="000000" w:themeColor="text1"/>
        </w:rPr>
        <w:t>S</w:t>
      </w:r>
      <w:r w:rsidRPr="00681816">
        <w:rPr>
          <w:rFonts w:ascii="Times New Roman" w:eastAsia="Times New Roman" w:hAnsi="Times New Roman" w:cs="Times New Roman"/>
          <w:color w:val="000000" w:themeColor="text1"/>
        </w:rPr>
        <w:t>unnah of the Holy Prophet (</w:t>
      </w:r>
      <w:r w:rsidR="0094497D">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w:t>
      </w:r>
      <w:r w:rsidRPr="00681816">
        <w:rPr>
          <w:rFonts w:ascii="Times New Roman" w:eastAsia="Times New Roman" w:hAnsi="Times New Roman" w:cs="Times New Roman"/>
          <w:color w:val="000000" w:themeColor="text1"/>
        </w:rPr>
        <w:br/>
      </w:r>
    </w:p>
    <w:p w:rsidR="006660E8" w:rsidRPr="00311D6C" w:rsidRDefault="00F33663" w:rsidP="00B34890">
      <w:pPr>
        <w:spacing w:line="240" w:lineRule="auto"/>
        <w:rPr>
          <w:rFonts w:ascii="Times New Roman" w:eastAsia="Times New Roman" w:hAnsi="Times New Roman" w:cs="Times New Roman"/>
          <w:b/>
          <w:bCs/>
          <w:color w:val="000000" w:themeColor="text1"/>
          <w:sz w:val="10"/>
          <w:szCs w:val="10"/>
        </w:rPr>
      </w:pPr>
      <w:r w:rsidRPr="00FF057A">
        <w:rPr>
          <w:rFonts w:ascii="Times New Roman" w:eastAsia="Times New Roman" w:hAnsi="Times New Roman" w:cs="Times New Roman"/>
          <w:b/>
          <w:bCs/>
          <w:color w:val="000000" w:themeColor="text1"/>
        </w:rPr>
        <w:t>1. The salaah (prayer)</w:t>
      </w:r>
      <w:r w:rsidRPr="00681816">
        <w:rPr>
          <w:rFonts w:ascii="Times New Roman" w:eastAsia="Times New Roman" w:hAnsi="Times New Roman" w:cs="Times New Roman"/>
          <w:color w:val="000000" w:themeColor="text1"/>
        </w:rPr>
        <w:t xml:space="preserve"> is the well-known way of worship which is undisputedly held as the first pillar of Isl</w:t>
      </w:r>
      <w:r w:rsidR="00B34890">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m after having faith. The Holy Qur</w:t>
      </w:r>
      <w:r w:rsidR="00B34890">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 xml:space="preserve">n has </w:t>
      </w:r>
      <w:r w:rsidRPr="00FA2507">
        <w:rPr>
          <w:rFonts w:ascii="Times New Roman" w:eastAsia="Times New Roman" w:hAnsi="Times New Roman" w:cs="Times New Roman"/>
          <w:b/>
          <w:bCs/>
          <w:color w:val="000000" w:themeColor="text1"/>
        </w:rPr>
        <w:t>ordered more than 7</w:t>
      </w:r>
      <w:r w:rsidRPr="00681816">
        <w:rPr>
          <w:rFonts w:ascii="Times New Roman" w:eastAsia="Times New Roman" w:hAnsi="Times New Roman" w:cs="Times New Roman"/>
          <w:b/>
          <w:bCs/>
          <w:color w:val="000000" w:themeColor="text1"/>
        </w:rPr>
        <w:t>3 times</w:t>
      </w:r>
      <w:r w:rsidRPr="00681816">
        <w:rPr>
          <w:rFonts w:ascii="Times New Roman" w:eastAsia="Times New Roman" w:hAnsi="Times New Roman" w:cs="Times New Roman"/>
          <w:color w:val="000000" w:themeColor="text1"/>
        </w:rPr>
        <w:t xml:space="preserve"> to observe it. Despite this large number of verses giving direct command to observe the salaah, there is no verse in the entire Book to explain how to perform and observe it.</w:t>
      </w:r>
      <w:r w:rsidRPr="00681816">
        <w:rPr>
          <w:rFonts w:ascii="Times New Roman" w:eastAsia="Times New Roman" w:hAnsi="Times New Roman" w:cs="Times New Roman"/>
          <w:color w:val="000000" w:themeColor="text1"/>
        </w:rPr>
        <w:br/>
        <w:t xml:space="preserve">Some components of the salaah, </w:t>
      </w:r>
      <w:r w:rsidR="00F052DA">
        <w:rPr>
          <w:rFonts w:ascii="Times New Roman" w:eastAsia="Times New Roman" w:hAnsi="Times New Roman" w:cs="Times New Roman"/>
          <w:color w:val="000000" w:themeColor="text1"/>
        </w:rPr>
        <w:t>like ruku (bowing down) or sujoo</w:t>
      </w:r>
      <w:r w:rsidRPr="00681816">
        <w:rPr>
          <w:rFonts w:ascii="Times New Roman" w:eastAsia="Times New Roman" w:hAnsi="Times New Roman" w:cs="Times New Roman"/>
          <w:color w:val="000000" w:themeColor="text1"/>
        </w:rPr>
        <w:t>d (prostration) or qiyaam (standing) are, no doubt, mentioned in the Holy Qur</w:t>
      </w:r>
      <w:r w:rsidR="00B34890">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 xml:space="preserve">n. But the complete way to perform salaah as a composite whole has never been explained. It is only through the </w:t>
      </w:r>
      <w:r w:rsidR="00FA2507">
        <w:rPr>
          <w:rFonts w:ascii="Times New Roman" w:eastAsia="Times New Roman" w:hAnsi="Times New Roman" w:cs="Times New Roman"/>
          <w:color w:val="000000" w:themeColor="text1"/>
        </w:rPr>
        <w:t>S</w:t>
      </w:r>
      <w:r w:rsidRPr="00681816">
        <w:rPr>
          <w:rFonts w:ascii="Times New Roman" w:eastAsia="Times New Roman" w:hAnsi="Times New Roman" w:cs="Times New Roman"/>
          <w:color w:val="000000" w:themeColor="text1"/>
        </w:rPr>
        <w:t>unnah of the Holy Prophet (</w:t>
      </w:r>
      <w:r w:rsidR="00E0472C">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xml:space="preserve">) that we learn the exact way to perform it. If the </w:t>
      </w:r>
      <w:r w:rsidR="00FA2507">
        <w:rPr>
          <w:rFonts w:ascii="Times New Roman" w:eastAsia="Times New Roman" w:hAnsi="Times New Roman" w:cs="Times New Roman"/>
          <w:color w:val="000000" w:themeColor="text1"/>
        </w:rPr>
        <w:t>S</w:t>
      </w:r>
      <w:r w:rsidRPr="00681816">
        <w:rPr>
          <w:rFonts w:ascii="Times New Roman" w:eastAsia="Times New Roman" w:hAnsi="Times New Roman" w:cs="Times New Roman"/>
          <w:color w:val="000000" w:themeColor="text1"/>
        </w:rPr>
        <w:t xml:space="preserve">unnah is ignored, all these details about the correct way of observing salaah are totally lost. Not only this, nobody can bring </w:t>
      </w:r>
      <w:r w:rsidR="002A5EAF" w:rsidRPr="00681816">
        <w:rPr>
          <w:rFonts w:ascii="Times New Roman" w:eastAsia="Times New Roman" w:hAnsi="Times New Roman" w:cs="Times New Roman"/>
          <w:color w:val="000000" w:themeColor="text1"/>
        </w:rPr>
        <w:t>into the world</w:t>
      </w:r>
      <w:r w:rsidRPr="00681816">
        <w:rPr>
          <w:rFonts w:ascii="Times New Roman" w:eastAsia="Times New Roman" w:hAnsi="Times New Roman" w:cs="Times New Roman"/>
          <w:color w:val="000000" w:themeColor="text1"/>
        </w:rPr>
        <w:t xml:space="preserve"> an alternate way to perform salaah on the basis of the Holy Qur</w:t>
      </w:r>
      <w:r w:rsidR="00B34890">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n alone.</w:t>
      </w:r>
      <w:r w:rsidRPr="00681816">
        <w:rPr>
          <w:rFonts w:ascii="Times New Roman" w:eastAsia="Times New Roman" w:hAnsi="Times New Roman" w:cs="Times New Roman"/>
          <w:color w:val="000000" w:themeColor="text1"/>
        </w:rPr>
        <w:br/>
        <w:t>It is significant that the Holy Qur</w:t>
      </w:r>
      <w:r w:rsidR="00B34890">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n has repeated the co</w:t>
      </w:r>
      <w:r w:rsidR="002A5EAF">
        <w:rPr>
          <w:rFonts w:ascii="Times New Roman" w:eastAsia="Times New Roman" w:hAnsi="Times New Roman" w:cs="Times New Roman"/>
          <w:color w:val="000000" w:themeColor="text1"/>
        </w:rPr>
        <w:t>m</w:t>
      </w:r>
      <w:r w:rsidRPr="00681816">
        <w:rPr>
          <w:rFonts w:ascii="Times New Roman" w:eastAsia="Times New Roman" w:hAnsi="Times New Roman" w:cs="Times New Roman"/>
          <w:color w:val="000000" w:themeColor="text1"/>
        </w:rPr>
        <w:t xml:space="preserve">mand of </w:t>
      </w:r>
      <w:r w:rsidRPr="00FA2507">
        <w:rPr>
          <w:rFonts w:ascii="Times New Roman" w:eastAsia="Times New Roman" w:hAnsi="Times New Roman" w:cs="Times New Roman"/>
          <w:b/>
          <w:bCs/>
          <w:color w:val="000000" w:themeColor="text1"/>
        </w:rPr>
        <w:t xml:space="preserve">observing salaah as many as 73 </w:t>
      </w:r>
      <w:r w:rsidR="00F052DA" w:rsidRPr="00FA2507">
        <w:rPr>
          <w:rFonts w:ascii="Times New Roman" w:eastAsia="Times New Roman" w:hAnsi="Times New Roman" w:cs="Times New Roman"/>
          <w:b/>
          <w:bCs/>
          <w:color w:val="000000" w:themeColor="text1"/>
        </w:rPr>
        <w:lastRenderedPageBreak/>
        <w:t>times</w:t>
      </w:r>
      <w:r w:rsidR="00F052DA" w:rsidRPr="00681816">
        <w:rPr>
          <w:rFonts w:ascii="Times New Roman" w:eastAsia="Times New Roman" w:hAnsi="Times New Roman" w:cs="Times New Roman"/>
          <w:color w:val="000000" w:themeColor="text1"/>
        </w:rPr>
        <w:t>;</w:t>
      </w:r>
      <w:r w:rsidRPr="00681816">
        <w:rPr>
          <w:rFonts w:ascii="Times New Roman" w:eastAsia="Times New Roman" w:hAnsi="Times New Roman" w:cs="Times New Roman"/>
          <w:color w:val="000000" w:themeColor="text1"/>
        </w:rPr>
        <w:t xml:space="preserve"> yet, it has elected not to describe the way it had to be performed. This is not without some wisdom behind it. The point that seems to have been made deliberately is one of the significance of the </w:t>
      </w:r>
      <w:r w:rsidR="00B34890">
        <w:rPr>
          <w:rFonts w:ascii="Times New Roman" w:eastAsia="Times New Roman" w:hAnsi="Times New Roman" w:cs="Times New Roman"/>
          <w:color w:val="000000" w:themeColor="text1"/>
        </w:rPr>
        <w:t>S</w:t>
      </w:r>
      <w:r w:rsidRPr="00681816">
        <w:rPr>
          <w:rFonts w:ascii="Times New Roman" w:eastAsia="Times New Roman" w:hAnsi="Times New Roman" w:cs="Times New Roman"/>
          <w:color w:val="000000" w:themeColor="text1"/>
        </w:rPr>
        <w:t>unnah.</w:t>
      </w:r>
      <w:r w:rsidRPr="00681816">
        <w:rPr>
          <w:rFonts w:ascii="Times New Roman" w:eastAsia="Times New Roman" w:hAnsi="Times New Roman" w:cs="Times New Roman"/>
          <w:color w:val="000000" w:themeColor="text1"/>
        </w:rPr>
        <w:br/>
        <w:t>By avoiding the details about no less a pillar of Isl</w:t>
      </w:r>
      <w:r w:rsidR="00B34890">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m than salaah, it is pointed out that the Holy Qur</w:t>
      </w:r>
      <w:r w:rsidR="00B34890">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n is meant for giving the fundamental principles only. The details are left to the explanations of the Holy Prophet (</w:t>
      </w:r>
      <w:r w:rsidR="00E0472C">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w:t>
      </w:r>
      <w:r w:rsidRPr="00681816">
        <w:rPr>
          <w:rFonts w:ascii="Times New Roman" w:eastAsia="Times New Roman" w:hAnsi="Times New Roman" w:cs="Times New Roman"/>
          <w:color w:val="000000" w:themeColor="text1"/>
        </w:rPr>
        <w:br/>
      </w:r>
    </w:p>
    <w:p w:rsidR="006660E8" w:rsidRPr="00311D6C" w:rsidRDefault="002A5EAF" w:rsidP="00B34890">
      <w:pPr>
        <w:spacing w:line="240" w:lineRule="auto"/>
        <w:rPr>
          <w:rFonts w:ascii="Times New Roman" w:eastAsia="Times New Roman" w:hAnsi="Times New Roman" w:cs="Times New Roman"/>
          <w:b/>
          <w:bCs/>
          <w:color w:val="000000" w:themeColor="text1"/>
          <w:sz w:val="10"/>
          <w:szCs w:val="10"/>
        </w:rPr>
      </w:pPr>
      <w:r w:rsidRPr="00FF057A">
        <w:rPr>
          <w:rFonts w:ascii="Times New Roman" w:eastAsia="Times New Roman" w:hAnsi="Times New Roman" w:cs="Times New Roman"/>
          <w:b/>
          <w:bCs/>
          <w:color w:val="000000" w:themeColor="text1"/>
        </w:rPr>
        <w:t>2</w:t>
      </w:r>
      <w:r w:rsidR="00F33663" w:rsidRPr="00FF057A">
        <w:rPr>
          <w:rFonts w:ascii="Times New Roman" w:eastAsia="Times New Roman" w:hAnsi="Times New Roman" w:cs="Times New Roman"/>
          <w:b/>
          <w:bCs/>
          <w:color w:val="000000" w:themeColor="text1"/>
        </w:rPr>
        <w:t>. The same is the position of the number of rak</w:t>
      </w:r>
      <w:r w:rsidR="00B34890" w:rsidRPr="00FF057A">
        <w:rPr>
          <w:rFonts w:ascii="Times New Roman" w:eastAsia="Times New Roman" w:hAnsi="Times New Roman" w:cs="Times New Roman"/>
          <w:b/>
          <w:bCs/>
          <w:color w:val="000000" w:themeColor="text1"/>
        </w:rPr>
        <w:t>a</w:t>
      </w:r>
      <w:r w:rsidR="00F33663" w:rsidRPr="00FF057A">
        <w:rPr>
          <w:rFonts w:ascii="Times New Roman" w:eastAsia="Times New Roman" w:hAnsi="Times New Roman" w:cs="Times New Roman"/>
          <w:b/>
          <w:bCs/>
          <w:color w:val="000000" w:themeColor="text1"/>
        </w:rPr>
        <w:t>’at</w:t>
      </w:r>
      <w:r w:rsidR="00F33663" w:rsidRPr="00681816">
        <w:rPr>
          <w:rFonts w:ascii="Times New Roman" w:eastAsia="Times New Roman" w:hAnsi="Times New Roman" w:cs="Times New Roman"/>
          <w:color w:val="000000" w:themeColor="text1"/>
        </w:rPr>
        <w:t xml:space="preserve"> to be performed in each prayer. It is not ment</w:t>
      </w:r>
      <w:r w:rsidR="00F052DA">
        <w:rPr>
          <w:rFonts w:ascii="Times New Roman" w:eastAsia="Times New Roman" w:hAnsi="Times New Roman" w:cs="Times New Roman"/>
          <w:color w:val="000000" w:themeColor="text1"/>
        </w:rPr>
        <w:t>ioned anywhere in the Holy Qura</w:t>
      </w:r>
      <w:r w:rsidR="00F33663" w:rsidRPr="00681816">
        <w:rPr>
          <w:rFonts w:ascii="Times New Roman" w:eastAsia="Times New Roman" w:hAnsi="Times New Roman" w:cs="Times New Roman"/>
          <w:color w:val="000000" w:themeColor="text1"/>
        </w:rPr>
        <w:t>n that the number of rak</w:t>
      </w:r>
      <w:r w:rsidR="00B34890" w:rsidRPr="00681816">
        <w:rPr>
          <w:rFonts w:ascii="Times New Roman" w:eastAsia="Times New Roman" w:hAnsi="Times New Roman" w:cs="Times New Roman"/>
          <w:color w:val="000000" w:themeColor="text1"/>
        </w:rPr>
        <w:t>a</w:t>
      </w:r>
      <w:r w:rsidR="00F33663" w:rsidRPr="00681816">
        <w:rPr>
          <w:rFonts w:ascii="Times New Roman" w:eastAsia="Times New Roman" w:hAnsi="Times New Roman" w:cs="Times New Roman"/>
          <w:color w:val="000000" w:themeColor="text1"/>
        </w:rPr>
        <w:t xml:space="preserve">’at is two in Fajr, four in Zuhr, ‘Asr and ‘Isha; it is only in the </w:t>
      </w:r>
      <w:r w:rsidR="003066E8">
        <w:rPr>
          <w:rFonts w:ascii="Times New Roman" w:eastAsia="Times New Roman" w:hAnsi="Times New Roman" w:cs="Times New Roman"/>
          <w:color w:val="000000" w:themeColor="text1"/>
        </w:rPr>
        <w:t>S</w:t>
      </w:r>
      <w:r w:rsidR="00F33663" w:rsidRPr="00681816">
        <w:rPr>
          <w:rFonts w:ascii="Times New Roman" w:eastAsia="Times New Roman" w:hAnsi="Times New Roman" w:cs="Times New Roman"/>
          <w:color w:val="000000" w:themeColor="text1"/>
        </w:rPr>
        <w:t>unnah that these matters are mentioned.</w:t>
      </w:r>
      <w:r w:rsidR="00F33663" w:rsidRPr="00681816">
        <w:rPr>
          <w:rFonts w:ascii="Times New Roman" w:eastAsia="Times New Roman" w:hAnsi="Times New Roman" w:cs="Times New Roman"/>
          <w:color w:val="000000" w:themeColor="text1"/>
        </w:rPr>
        <w:br/>
        <w:t xml:space="preserve">If the </w:t>
      </w:r>
      <w:r w:rsidR="003066E8">
        <w:rPr>
          <w:rFonts w:ascii="Times New Roman" w:eastAsia="Times New Roman" w:hAnsi="Times New Roman" w:cs="Times New Roman"/>
          <w:color w:val="000000" w:themeColor="text1"/>
        </w:rPr>
        <w:t>S</w:t>
      </w:r>
      <w:r w:rsidR="00F33663" w:rsidRPr="00681816">
        <w:rPr>
          <w:rFonts w:ascii="Times New Roman" w:eastAsia="Times New Roman" w:hAnsi="Times New Roman" w:cs="Times New Roman"/>
          <w:color w:val="000000" w:themeColor="text1"/>
        </w:rPr>
        <w:t>unnah is not believed, all these necessary details even about the first pillar of Isl</w:t>
      </w:r>
      <w:r w:rsidR="00B34890">
        <w:rPr>
          <w:rFonts w:ascii="Times New Roman" w:eastAsia="Times New Roman" w:hAnsi="Times New Roman" w:cs="Times New Roman"/>
          <w:color w:val="000000" w:themeColor="text1"/>
        </w:rPr>
        <w:t>a</w:t>
      </w:r>
      <w:r w:rsidR="00F33663" w:rsidRPr="00681816">
        <w:rPr>
          <w:rFonts w:ascii="Times New Roman" w:eastAsia="Times New Roman" w:hAnsi="Times New Roman" w:cs="Times New Roman"/>
          <w:color w:val="000000" w:themeColor="text1"/>
        </w:rPr>
        <w:t>m remain totally unknown, so as to render the salaah too vague an obligation to be carried out in practice.</w:t>
      </w:r>
      <w:r w:rsidR="00F33663" w:rsidRPr="00681816">
        <w:rPr>
          <w:rFonts w:ascii="Times New Roman" w:eastAsia="Times New Roman" w:hAnsi="Times New Roman" w:cs="Times New Roman"/>
          <w:color w:val="000000" w:themeColor="text1"/>
        </w:rPr>
        <w:br/>
      </w:r>
    </w:p>
    <w:p w:rsidR="006660E8" w:rsidRPr="00311D6C" w:rsidRDefault="002A5EAF" w:rsidP="00B34890">
      <w:pPr>
        <w:spacing w:line="240" w:lineRule="auto"/>
        <w:rPr>
          <w:rFonts w:ascii="Times New Roman" w:eastAsia="Times New Roman" w:hAnsi="Times New Roman" w:cs="Times New Roman"/>
          <w:b/>
          <w:bCs/>
          <w:color w:val="000000" w:themeColor="text1"/>
          <w:sz w:val="10"/>
          <w:szCs w:val="10"/>
        </w:rPr>
      </w:pPr>
      <w:r w:rsidRPr="00FF057A">
        <w:rPr>
          <w:rFonts w:ascii="Times New Roman" w:eastAsia="Times New Roman" w:hAnsi="Times New Roman" w:cs="Times New Roman"/>
          <w:b/>
          <w:bCs/>
          <w:color w:val="000000" w:themeColor="text1"/>
        </w:rPr>
        <w:t>3</w:t>
      </w:r>
      <w:r w:rsidR="00F33663" w:rsidRPr="00FF057A">
        <w:rPr>
          <w:rFonts w:ascii="Times New Roman" w:eastAsia="Times New Roman" w:hAnsi="Times New Roman" w:cs="Times New Roman"/>
          <w:b/>
          <w:bCs/>
          <w:color w:val="000000" w:themeColor="text1"/>
        </w:rPr>
        <w:t>. The same is the case if zakaah (alms-giving),</w:t>
      </w:r>
      <w:r w:rsidR="00F33663" w:rsidRPr="00681816">
        <w:rPr>
          <w:rFonts w:ascii="Times New Roman" w:eastAsia="Times New Roman" w:hAnsi="Times New Roman" w:cs="Times New Roman"/>
          <w:color w:val="000000" w:themeColor="text1"/>
        </w:rPr>
        <w:t xml:space="preserve"> the second pillar of Isl</w:t>
      </w:r>
      <w:r w:rsidR="00B34890">
        <w:rPr>
          <w:rFonts w:ascii="Times New Roman" w:eastAsia="Times New Roman" w:hAnsi="Times New Roman" w:cs="Times New Roman"/>
          <w:color w:val="000000" w:themeColor="text1"/>
        </w:rPr>
        <w:t>a</w:t>
      </w:r>
      <w:r w:rsidR="00F33663" w:rsidRPr="00681816">
        <w:rPr>
          <w:rFonts w:ascii="Times New Roman" w:eastAsia="Times New Roman" w:hAnsi="Times New Roman" w:cs="Times New Roman"/>
          <w:color w:val="000000" w:themeColor="text1"/>
        </w:rPr>
        <w:t>m, which is in most cas</w:t>
      </w:r>
      <w:r w:rsidR="003066E8">
        <w:rPr>
          <w:rFonts w:ascii="Times New Roman" w:eastAsia="Times New Roman" w:hAnsi="Times New Roman" w:cs="Times New Roman"/>
          <w:color w:val="000000" w:themeColor="text1"/>
        </w:rPr>
        <w:t>es combined with the salaa</w:t>
      </w:r>
      <w:r w:rsidR="00F33663" w:rsidRPr="00681816">
        <w:rPr>
          <w:rFonts w:ascii="Times New Roman" w:eastAsia="Times New Roman" w:hAnsi="Times New Roman" w:cs="Times New Roman"/>
          <w:color w:val="000000" w:themeColor="text1"/>
        </w:rPr>
        <w:t>h in the Holy Qur</w:t>
      </w:r>
      <w:r w:rsidR="00B34890">
        <w:rPr>
          <w:rFonts w:ascii="Times New Roman" w:eastAsia="Times New Roman" w:hAnsi="Times New Roman" w:cs="Times New Roman"/>
          <w:color w:val="000000" w:themeColor="text1"/>
        </w:rPr>
        <w:t>a</w:t>
      </w:r>
      <w:r w:rsidR="00F33663" w:rsidRPr="00681816">
        <w:rPr>
          <w:rFonts w:ascii="Times New Roman" w:eastAsia="Times New Roman" w:hAnsi="Times New Roman" w:cs="Times New Roman"/>
          <w:color w:val="000000" w:themeColor="text1"/>
        </w:rPr>
        <w:t xml:space="preserve">n. The order to </w:t>
      </w:r>
      <w:r w:rsidR="00F33663" w:rsidRPr="00FA2507">
        <w:rPr>
          <w:rFonts w:ascii="Times New Roman" w:eastAsia="Times New Roman" w:hAnsi="Times New Roman" w:cs="Times New Roman"/>
          <w:b/>
          <w:bCs/>
          <w:color w:val="000000" w:themeColor="text1"/>
        </w:rPr>
        <w:t>“</w:t>
      </w:r>
      <w:r w:rsidR="00F33663" w:rsidRPr="00FA2507">
        <w:rPr>
          <w:rFonts w:ascii="Times New Roman" w:eastAsia="Times New Roman" w:hAnsi="Times New Roman" w:cs="Times New Roman"/>
          <w:b/>
          <w:bCs/>
          <w:i/>
          <w:iCs/>
          <w:color w:val="000000" w:themeColor="text1"/>
        </w:rPr>
        <w:t>pay zakaah</w:t>
      </w:r>
      <w:r w:rsidR="00F33663" w:rsidRPr="00FA2507">
        <w:rPr>
          <w:rFonts w:ascii="Times New Roman" w:eastAsia="Times New Roman" w:hAnsi="Times New Roman" w:cs="Times New Roman"/>
          <w:b/>
          <w:bCs/>
          <w:color w:val="000000" w:themeColor="text1"/>
        </w:rPr>
        <w:t>”</w:t>
      </w:r>
      <w:r w:rsidR="00F33663" w:rsidRPr="00681816">
        <w:rPr>
          <w:rFonts w:ascii="Times New Roman" w:eastAsia="Times New Roman" w:hAnsi="Times New Roman" w:cs="Times New Roman"/>
          <w:color w:val="000000" w:themeColor="text1"/>
        </w:rPr>
        <w:t xml:space="preserve"> is found in the Holy Book in </w:t>
      </w:r>
      <w:r w:rsidR="00F33663" w:rsidRPr="00FA2507">
        <w:rPr>
          <w:rFonts w:ascii="Times New Roman" w:eastAsia="Times New Roman" w:hAnsi="Times New Roman" w:cs="Times New Roman"/>
          <w:b/>
          <w:bCs/>
          <w:color w:val="000000" w:themeColor="text1"/>
        </w:rPr>
        <w:t>more than thirty places</w:t>
      </w:r>
      <w:r w:rsidR="00F33663" w:rsidRPr="00681816">
        <w:rPr>
          <w:rFonts w:ascii="Times New Roman" w:eastAsia="Times New Roman" w:hAnsi="Times New Roman" w:cs="Times New Roman"/>
          <w:color w:val="000000" w:themeColor="text1"/>
        </w:rPr>
        <w:t xml:space="preserve">. But who is liable to pay it? On what rate it should be paid? What assets are liable to the obligation of zakaah? What assets are exempted from it? All these questions remain unanswered if the </w:t>
      </w:r>
      <w:r w:rsidR="003066E8">
        <w:rPr>
          <w:rFonts w:ascii="Times New Roman" w:eastAsia="Times New Roman" w:hAnsi="Times New Roman" w:cs="Times New Roman"/>
          <w:color w:val="000000" w:themeColor="text1"/>
        </w:rPr>
        <w:t>S</w:t>
      </w:r>
      <w:r w:rsidR="00F33663" w:rsidRPr="00681816">
        <w:rPr>
          <w:rFonts w:ascii="Times New Roman" w:eastAsia="Times New Roman" w:hAnsi="Times New Roman" w:cs="Times New Roman"/>
          <w:color w:val="000000" w:themeColor="text1"/>
        </w:rPr>
        <w:t xml:space="preserve">unnah of the Holy </w:t>
      </w:r>
      <w:r w:rsidR="00991E4E">
        <w:rPr>
          <w:rFonts w:ascii="Times New Roman" w:eastAsia="Times New Roman" w:hAnsi="Times New Roman" w:cs="Times New Roman"/>
          <w:color w:val="000000" w:themeColor="text1"/>
        </w:rPr>
        <w:t>Prophet</w:t>
      </w:r>
      <w:r w:rsidR="00F33663" w:rsidRPr="00681816">
        <w:rPr>
          <w:rFonts w:ascii="Times New Roman" w:eastAsia="Times New Roman" w:hAnsi="Times New Roman" w:cs="Times New Roman"/>
          <w:color w:val="000000" w:themeColor="text1"/>
        </w:rPr>
        <w:t xml:space="preserve"> (</w:t>
      </w:r>
      <w:r w:rsidR="00E0472C">
        <w:rPr>
          <w:rFonts w:ascii="Arial Unicode MS" w:eastAsia="Arial Unicode MS" w:hAnsi="Arial Unicode MS" w:cs="Arial Unicode MS" w:hint="cs"/>
          <w:b/>
          <w:bCs/>
          <w:color w:val="000000" w:themeColor="text1"/>
          <w:rtl/>
        </w:rPr>
        <w:t>ﷺ</w:t>
      </w:r>
      <w:r w:rsidR="00F33663" w:rsidRPr="00681816">
        <w:rPr>
          <w:rFonts w:ascii="Times New Roman" w:eastAsia="Times New Roman" w:hAnsi="Times New Roman" w:cs="Times New Roman"/>
          <w:color w:val="000000" w:themeColor="text1"/>
        </w:rPr>
        <w:t>) is ignored. It is the Holy Prophet (</w:t>
      </w:r>
      <w:r w:rsidR="00E0472C">
        <w:rPr>
          <w:rFonts w:ascii="Arial Unicode MS" w:eastAsia="Arial Unicode MS" w:hAnsi="Arial Unicode MS" w:cs="Arial Unicode MS" w:hint="cs"/>
          <w:b/>
          <w:bCs/>
          <w:color w:val="000000" w:themeColor="text1"/>
          <w:rtl/>
        </w:rPr>
        <w:t>ﷺ</w:t>
      </w:r>
      <w:r w:rsidR="00F33663" w:rsidRPr="00681816">
        <w:rPr>
          <w:rFonts w:ascii="Times New Roman" w:eastAsia="Times New Roman" w:hAnsi="Times New Roman" w:cs="Times New Roman"/>
          <w:color w:val="000000" w:themeColor="text1"/>
        </w:rPr>
        <w:t>) who explained all these details about zakaah.</w:t>
      </w:r>
      <w:r w:rsidR="00F33663" w:rsidRPr="00681816">
        <w:rPr>
          <w:rFonts w:ascii="Times New Roman" w:eastAsia="Times New Roman" w:hAnsi="Times New Roman" w:cs="Times New Roman"/>
          <w:color w:val="000000" w:themeColor="text1"/>
        </w:rPr>
        <w:br/>
      </w:r>
    </w:p>
    <w:p w:rsidR="006660E8" w:rsidRPr="00311D6C" w:rsidRDefault="002A5EAF" w:rsidP="00B34890">
      <w:pPr>
        <w:spacing w:line="240" w:lineRule="auto"/>
        <w:rPr>
          <w:rFonts w:ascii="Times New Roman" w:eastAsia="Times New Roman" w:hAnsi="Times New Roman" w:cs="Times New Roman"/>
          <w:b/>
          <w:bCs/>
          <w:color w:val="000000" w:themeColor="text1"/>
          <w:sz w:val="10"/>
          <w:szCs w:val="10"/>
        </w:rPr>
      </w:pPr>
      <w:r w:rsidRPr="00FF057A">
        <w:rPr>
          <w:rFonts w:ascii="Times New Roman" w:eastAsia="Times New Roman" w:hAnsi="Times New Roman" w:cs="Times New Roman"/>
          <w:b/>
          <w:bCs/>
          <w:color w:val="000000" w:themeColor="text1"/>
        </w:rPr>
        <w:t>4</w:t>
      </w:r>
      <w:r w:rsidR="00F33663" w:rsidRPr="00FF057A">
        <w:rPr>
          <w:rFonts w:ascii="Times New Roman" w:eastAsia="Times New Roman" w:hAnsi="Times New Roman" w:cs="Times New Roman"/>
          <w:b/>
          <w:bCs/>
          <w:color w:val="000000" w:themeColor="text1"/>
        </w:rPr>
        <w:t>. Fasts of Ramadan</w:t>
      </w:r>
      <w:r w:rsidR="00F33663" w:rsidRPr="00681816">
        <w:rPr>
          <w:rFonts w:ascii="Times New Roman" w:eastAsia="Times New Roman" w:hAnsi="Times New Roman" w:cs="Times New Roman"/>
          <w:color w:val="000000" w:themeColor="text1"/>
        </w:rPr>
        <w:t xml:space="preserve"> are held to be the third pillar of Isl</w:t>
      </w:r>
      <w:r w:rsidR="00B34890">
        <w:rPr>
          <w:rFonts w:ascii="Times New Roman" w:eastAsia="Times New Roman" w:hAnsi="Times New Roman" w:cs="Times New Roman"/>
          <w:color w:val="000000" w:themeColor="text1"/>
        </w:rPr>
        <w:t>a</w:t>
      </w:r>
      <w:r w:rsidR="00F33663" w:rsidRPr="00681816">
        <w:rPr>
          <w:rFonts w:ascii="Times New Roman" w:eastAsia="Times New Roman" w:hAnsi="Times New Roman" w:cs="Times New Roman"/>
          <w:color w:val="000000" w:themeColor="text1"/>
        </w:rPr>
        <w:t>m. Here again only the fundamental principles are found in the Holy Qur</w:t>
      </w:r>
      <w:r w:rsidR="00B34890">
        <w:rPr>
          <w:rFonts w:ascii="Times New Roman" w:eastAsia="Times New Roman" w:hAnsi="Times New Roman" w:cs="Times New Roman"/>
          <w:color w:val="000000" w:themeColor="text1"/>
        </w:rPr>
        <w:t>a</w:t>
      </w:r>
      <w:r w:rsidR="00F33663" w:rsidRPr="00681816">
        <w:rPr>
          <w:rFonts w:ascii="Times New Roman" w:eastAsia="Times New Roman" w:hAnsi="Times New Roman" w:cs="Times New Roman"/>
          <w:color w:val="000000" w:themeColor="text1"/>
        </w:rPr>
        <w:t>n. Most of the necessary details have been left to the explanation of the Holy Prophet (</w:t>
      </w:r>
      <w:r w:rsidR="00E0472C">
        <w:rPr>
          <w:rFonts w:ascii="Arial Unicode MS" w:eastAsia="Arial Unicode MS" w:hAnsi="Arial Unicode MS" w:cs="Arial Unicode MS" w:hint="cs"/>
          <w:b/>
          <w:bCs/>
          <w:color w:val="000000" w:themeColor="text1"/>
          <w:rtl/>
        </w:rPr>
        <w:t>ﷺ</w:t>
      </w:r>
      <w:r w:rsidR="00F33663" w:rsidRPr="00681816">
        <w:rPr>
          <w:rFonts w:ascii="Times New Roman" w:eastAsia="Times New Roman" w:hAnsi="Times New Roman" w:cs="Times New Roman"/>
          <w:color w:val="000000" w:themeColor="text1"/>
        </w:rPr>
        <w:t>) which he disclosed through his sayings and acts. What acts, other than eating, drinking and having sex, are prohibited or permitted during the fast? Under what conditions can one break the fast during the day? What kind of treatment can be undertaken in the state of fasting? All these and similar other details are mentioned by the Holy Prophet (</w:t>
      </w:r>
      <w:r w:rsidR="00E0472C">
        <w:rPr>
          <w:rFonts w:ascii="Arial Unicode MS" w:eastAsia="Arial Unicode MS" w:hAnsi="Arial Unicode MS" w:cs="Arial Unicode MS" w:hint="cs"/>
          <w:b/>
          <w:bCs/>
          <w:color w:val="000000" w:themeColor="text1"/>
          <w:rtl/>
        </w:rPr>
        <w:t>ﷺ</w:t>
      </w:r>
      <w:r w:rsidR="00F33663" w:rsidRPr="00681816">
        <w:rPr>
          <w:rFonts w:ascii="Times New Roman" w:eastAsia="Times New Roman" w:hAnsi="Times New Roman" w:cs="Times New Roman"/>
          <w:color w:val="000000" w:themeColor="text1"/>
        </w:rPr>
        <w:t>).</w:t>
      </w:r>
      <w:r w:rsidR="00F33663" w:rsidRPr="00681816">
        <w:rPr>
          <w:rFonts w:ascii="Times New Roman" w:eastAsia="Times New Roman" w:hAnsi="Times New Roman" w:cs="Times New Roman"/>
          <w:color w:val="000000" w:themeColor="text1"/>
        </w:rPr>
        <w:br/>
      </w:r>
    </w:p>
    <w:p w:rsidR="00BD6394" w:rsidRDefault="002A5EAF" w:rsidP="00B34890">
      <w:pPr>
        <w:spacing w:line="240" w:lineRule="auto"/>
        <w:rPr>
          <w:rFonts w:ascii="Times New Roman" w:eastAsia="Times New Roman" w:hAnsi="Times New Roman" w:cs="Times New Roman"/>
          <w:color w:val="000000" w:themeColor="text1"/>
        </w:rPr>
      </w:pPr>
      <w:r w:rsidRPr="00FF057A">
        <w:rPr>
          <w:rFonts w:ascii="Times New Roman" w:eastAsia="Times New Roman" w:hAnsi="Times New Roman" w:cs="Times New Roman"/>
          <w:b/>
          <w:bCs/>
          <w:color w:val="000000" w:themeColor="text1"/>
        </w:rPr>
        <w:t>5</w:t>
      </w:r>
      <w:r w:rsidR="00D06814">
        <w:rPr>
          <w:rFonts w:ascii="Times New Roman" w:eastAsia="Times New Roman" w:hAnsi="Times New Roman" w:cs="Times New Roman"/>
          <w:b/>
          <w:bCs/>
          <w:color w:val="000000" w:themeColor="text1"/>
        </w:rPr>
        <w:t xml:space="preserve">. </w:t>
      </w:r>
      <w:r w:rsidR="00F33663" w:rsidRPr="00FF057A">
        <w:rPr>
          <w:rFonts w:ascii="Times New Roman" w:eastAsia="Times New Roman" w:hAnsi="Times New Roman" w:cs="Times New Roman"/>
          <w:b/>
          <w:bCs/>
          <w:color w:val="000000" w:themeColor="text1"/>
        </w:rPr>
        <w:t>The command of the Holy Qur</w:t>
      </w:r>
      <w:r w:rsidR="00B34890">
        <w:rPr>
          <w:rFonts w:ascii="Times New Roman" w:eastAsia="Times New Roman" w:hAnsi="Times New Roman" w:cs="Times New Roman"/>
          <w:b/>
          <w:bCs/>
          <w:color w:val="000000" w:themeColor="text1"/>
        </w:rPr>
        <w:t>a</w:t>
      </w:r>
      <w:r w:rsidR="00F33663" w:rsidRPr="00FF057A">
        <w:rPr>
          <w:rFonts w:ascii="Times New Roman" w:eastAsia="Times New Roman" w:hAnsi="Times New Roman" w:cs="Times New Roman"/>
          <w:b/>
          <w:bCs/>
          <w:color w:val="000000" w:themeColor="text1"/>
        </w:rPr>
        <w:t>n concerning Hajj</w:t>
      </w:r>
      <w:r w:rsidR="00F33663" w:rsidRPr="00681816">
        <w:rPr>
          <w:rFonts w:ascii="Times New Roman" w:eastAsia="Times New Roman" w:hAnsi="Times New Roman" w:cs="Times New Roman"/>
          <w:color w:val="000000" w:themeColor="text1"/>
        </w:rPr>
        <w:t>, the fourth pillar of Isl</w:t>
      </w:r>
      <w:r w:rsidR="00B34890">
        <w:rPr>
          <w:rFonts w:ascii="Times New Roman" w:eastAsia="Times New Roman" w:hAnsi="Times New Roman" w:cs="Times New Roman"/>
          <w:color w:val="000000" w:themeColor="text1"/>
        </w:rPr>
        <w:t>a</w:t>
      </w:r>
      <w:r w:rsidR="00F33663" w:rsidRPr="00681816">
        <w:rPr>
          <w:rFonts w:ascii="Times New Roman" w:eastAsia="Times New Roman" w:hAnsi="Times New Roman" w:cs="Times New Roman"/>
          <w:color w:val="000000" w:themeColor="text1"/>
        </w:rPr>
        <w:t>m, is in the following words:</w:t>
      </w:r>
    </w:p>
    <w:p w:rsidR="00D318B5" w:rsidRPr="00311D6C" w:rsidRDefault="00D318B5" w:rsidP="00D318B5">
      <w:pPr>
        <w:spacing w:line="240" w:lineRule="auto"/>
        <w:jc w:val="center"/>
        <w:rPr>
          <w:rFonts w:ascii="Times New Roman" w:eastAsia="Times New Roman" w:hAnsi="Times New Roman" w:cs="Times New Roman"/>
          <w:color w:val="000000" w:themeColor="text1"/>
          <w:sz w:val="10"/>
          <w:szCs w:val="10"/>
        </w:rPr>
      </w:pPr>
      <w:r w:rsidRPr="00D318B5">
        <w:rPr>
          <w:rFonts w:ascii="Times New Roman" w:eastAsia="Times New Roman" w:hAnsi="Times New Roman" w:cs="Times New Roman" w:hint="cs"/>
          <w:b/>
          <w:bCs/>
          <w:color w:val="000000" w:themeColor="text1"/>
          <w:rtl/>
          <w:lang w:bidi="ur-PK"/>
        </w:rPr>
        <w:t xml:space="preserve">وللہ علی الناس حج البیت من استطاع الیہ سبیلا (اٰل عمران : 97) </w:t>
      </w:r>
      <w:r w:rsidR="00F33663" w:rsidRPr="00681816">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t xml:space="preserve">Translation: </w:t>
      </w:r>
      <w:r w:rsidRPr="00D318B5">
        <w:rPr>
          <w:rFonts w:ascii="Times New Roman" w:eastAsia="Times New Roman" w:hAnsi="Times New Roman" w:cs="Times New Roman"/>
          <w:b/>
          <w:bCs/>
          <w:color w:val="000000" w:themeColor="text1"/>
        </w:rPr>
        <w:t>“</w:t>
      </w:r>
      <w:r w:rsidR="00F33663" w:rsidRPr="00D318B5">
        <w:rPr>
          <w:rFonts w:ascii="Times New Roman" w:eastAsia="Times New Roman" w:hAnsi="Times New Roman" w:cs="Times New Roman"/>
          <w:b/>
          <w:bCs/>
          <w:i/>
          <w:iCs/>
          <w:color w:val="000000" w:themeColor="text1"/>
        </w:rPr>
        <w:t>And as a right of All</w:t>
      </w:r>
      <w:r w:rsidR="00B34890" w:rsidRPr="00D318B5">
        <w:rPr>
          <w:rFonts w:ascii="Times New Roman" w:eastAsia="Times New Roman" w:hAnsi="Times New Roman" w:cs="Times New Roman"/>
          <w:b/>
          <w:bCs/>
          <w:i/>
          <w:iCs/>
          <w:color w:val="000000" w:themeColor="text1"/>
        </w:rPr>
        <w:t>a</w:t>
      </w:r>
      <w:r w:rsidR="00F33663" w:rsidRPr="00D318B5">
        <w:rPr>
          <w:rFonts w:ascii="Times New Roman" w:eastAsia="Times New Roman" w:hAnsi="Times New Roman" w:cs="Times New Roman"/>
          <w:b/>
          <w:bCs/>
          <w:i/>
          <w:iCs/>
          <w:color w:val="000000" w:themeColor="text1"/>
        </w:rPr>
        <w:t>h, it is obligatory on people to perform the Hajj of the House- whoever has the ability to manage his way to it.</w:t>
      </w:r>
      <w:r w:rsidRPr="00D318B5">
        <w:rPr>
          <w:rFonts w:ascii="Times New Roman" w:eastAsia="Times New Roman" w:hAnsi="Times New Roman" w:cs="Times New Roman"/>
          <w:b/>
          <w:bCs/>
          <w:color w:val="000000" w:themeColor="text1"/>
        </w:rPr>
        <w:t>”</w:t>
      </w:r>
      <w:r w:rsidR="00F33663" w:rsidRPr="00681816">
        <w:rPr>
          <w:rFonts w:ascii="Times New Roman" w:eastAsia="Times New Roman" w:hAnsi="Times New Roman" w:cs="Times New Roman"/>
          <w:color w:val="000000" w:themeColor="text1"/>
        </w:rPr>
        <w:br/>
      </w:r>
    </w:p>
    <w:p w:rsidR="006660E8" w:rsidRPr="00311D6C" w:rsidRDefault="00F33663" w:rsidP="00D318B5">
      <w:pPr>
        <w:spacing w:line="240" w:lineRule="auto"/>
        <w:rPr>
          <w:rFonts w:ascii="Times New Roman" w:eastAsia="Times New Roman" w:hAnsi="Times New Roman" w:cs="Times New Roman"/>
          <w:color w:val="000000" w:themeColor="text1"/>
          <w:sz w:val="10"/>
          <w:szCs w:val="10"/>
        </w:rPr>
      </w:pPr>
      <w:r w:rsidRPr="00681816">
        <w:rPr>
          <w:rFonts w:ascii="Times New Roman" w:eastAsia="Times New Roman" w:hAnsi="Times New Roman" w:cs="Times New Roman"/>
          <w:color w:val="000000" w:themeColor="text1"/>
        </w:rPr>
        <w:t>It is just not disclosed here as to how many times the Hajj (pilgrimage to Makkah) is obligatory? The Holy Prophet (</w:t>
      </w:r>
      <w:r w:rsidR="00E0472C">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explained that the obligation is discharged by performing Hajj only once in a life-time.</w:t>
      </w:r>
      <w:r w:rsidRPr="00681816">
        <w:rPr>
          <w:rFonts w:ascii="Times New Roman" w:eastAsia="Times New Roman" w:hAnsi="Times New Roman" w:cs="Times New Roman"/>
          <w:color w:val="000000" w:themeColor="text1"/>
        </w:rPr>
        <w:br/>
      </w:r>
    </w:p>
    <w:p w:rsidR="00D318B5" w:rsidRDefault="00BB2F0D" w:rsidP="00D318B5">
      <w:pPr>
        <w:spacing w:line="240" w:lineRule="auto"/>
        <w:rPr>
          <w:rFonts w:ascii="Times New Roman" w:eastAsia="Times New Roman" w:hAnsi="Times New Roman" w:cs="Times New Roman"/>
          <w:b/>
          <w:bCs/>
          <w:color w:val="000000" w:themeColor="text1"/>
        </w:rPr>
      </w:pPr>
      <w:r w:rsidRPr="006660E8">
        <w:rPr>
          <w:rFonts w:ascii="Times New Roman" w:eastAsia="Times New Roman" w:hAnsi="Times New Roman" w:cs="Times New Roman"/>
          <w:b/>
          <w:bCs/>
          <w:color w:val="000000" w:themeColor="text1"/>
        </w:rPr>
        <w:t>6</w:t>
      </w:r>
      <w:r w:rsidR="00F33663" w:rsidRPr="006660E8">
        <w:rPr>
          <w:rFonts w:ascii="Times New Roman" w:eastAsia="Times New Roman" w:hAnsi="Times New Roman" w:cs="Times New Roman"/>
          <w:b/>
          <w:bCs/>
          <w:color w:val="000000" w:themeColor="text1"/>
        </w:rPr>
        <w:t xml:space="preserve">. The </w:t>
      </w:r>
      <w:r w:rsidR="00F33663" w:rsidRPr="00681816">
        <w:rPr>
          <w:rFonts w:ascii="Times New Roman" w:eastAsia="Times New Roman" w:hAnsi="Times New Roman" w:cs="Times New Roman"/>
          <w:b/>
          <w:bCs/>
          <w:color w:val="000000" w:themeColor="text1"/>
        </w:rPr>
        <w:t>Holy Qur</w:t>
      </w:r>
      <w:r w:rsidR="00B34890">
        <w:rPr>
          <w:rFonts w:ascii="Times New Roman" w:eastAsia="Times New Roman" w:hAnsi="Times New Roman" w:cs="Times New Roman"/>
          <w:b/>
          <w:bCs/>
          <w:color w:val="000000" w:themeColor="text1"/>
        </w:rPr>
        <w:t>a</w:t>
      </w:r>
      <w:r w:rsidR="00F33663" w:rsidRPr="00681816">
        <w:rPr>
          <w:rFonts w:ascii="Times New Roman" w:eastAsia="Times New Roman" w:hAnsi="Times New Roman" w:cs="Times New Roman"/>
          <w:b/>
          <w:bCs/>
          <w:color w:val="000000" w:themeColor="text1"/>
        </w:rPr>
        <w:t>n says:</w:t>
      </w:r>
    </w:p>
    <w:p w:rsidR="006660E8" w:rsidRPr="0018711E" w:rsidRDefault="00D318B5" w:rsidP="00D318B5">
      <w:pPr>
        <w:spacing w:line="240" w:lineRule="auto"/>
        <w:jc w:val="center"/>
        <w:rPr>
          <w:rFonts w:ascii="Times New Roman" w:eastAsia="Times New Roman" w:hAnsi="Times New Roman" w:cs="Times New Roman"/>
          <w:color w:val="000000" w:themeColor="text1"/>
          <w:sz w:val="10"/>
          <w:szCs w:val="10"/>
        </w:rPr>
      </w:pPr>
      <w:r>
        <w:rPr>
          <w:rFonts w:ascii="Times New Roman" w:eastAsia="Times New Roman" w:hAnsi="Times New Roman" w:cs="Times New Roman" w:hint="cs"/>
          <w:b/>
          <w:bCs/>
          <w:color w:val="000000" w:themeColor="text1"/>
          <w:rtl/>
          <w:lang w:bidi="ur-PK"/>
        </w:rPr>
        <w:t xml:space="preserve">والذین یکنزون الذھب والفضۃ ولا ینفقونھا فی سبیل اللہ فبشرھم بعذاب الیم (التوبۃ : 34) </w:t>
      </w:r>
      <w:r w:rsidR="00F33663" w:rsidRPr="00681816">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t xml:space="preserve">Translation:  </w:t>
      </w:r>
      <w:r w:rsidRPr="00D318B5">
        <w:rPr>
          <w:rFonts w:ascii="Times New Roman" w:eastAsia="Times New Roman" w:hAnsi="Times New Roman" w:cs="Times New Roman"/>
          <w:b/>
          <w:bCs/>
          <w:color w:val="000000" w:themeColor="text1"/>
        </w:rPr>
        <w:t>“</w:t>
      </w:r>
      <w:r w:rsidR="00F33663" w:rsidRPr="00D318B5">
        <w:rPr>
          <w:rFonts w:ascii="Times New Roman" w:eastAsia="Times New Roman" w:hAnsi="Times New Roman" w:cs="Times New Roman"/>
          <w:b/>
          <w:bCs/>
          <w:i/>
          <w:iCs/>
          <w:color w:val="000000" w:themeColor="text1"/>
        </w:rPr>
        <w:t>Those who accumulate</w:t>
      </w:r>
      <w:r w:rsidR="00FF4E4B">
        <w:rPr>
          <w:rFonts w:ascii="Times New Roman" w:eastAsia="Times New Roman" w:hAnsi="Times New Roman" w:cs="Times New Roman"/>
          <w:b/>
          <w:bCs/>
          <w:i/>
          <w:iCs/>
          <w:color w:val="000000" w:themeColor="text1"/>
        </w:rPr>
        <w:t xml:space="preserve"> (collect)</w:t>
      </w:r>
      <w:r w:rsidR="00F33663" w:rsidRPr="00D318B5">
        <w:rPr>
          <w:rFonts w:ascii="Times New Roman" w:eastAsia="Times New Roman" w:hAnsi="Times New Roman" w:cs="Times New Roman"/>
          <w:b/>
          <w:bCs/>
          <w:i/>
          <w:iCs/>
          <w:color w:val="000000" w:themeColor="text1"/>
        </w:rPr>
        <w:t xml:space="preserve"> gold and silver and do not spend </w:t>
      </w:r>
      <w:r w:rsidRPr="00D318B5">
        <w:rPr>
          <w:rFonts w:ascii="Times New Roman" w:eastAsia="Times New Roman" w:hAnsi="Times New Roman" w:cs="Times New Roman"/>
          <w:b/>
          <w:bCs/>
          <w:i/>
          <w:iCs/>
          <w:color w:val="000000" w:themeColor="text1"/>
        </w:rPr>
        <w:t>them</w:t>
      </w:r>
      <w:r w:rsidR="00F33663" w:rsidRPr="00D318B5">
        <w:rPr>
          <w:rFonts w:ascii="Times New Roman" w:eastAsia="Times New Roman" w:hAnsi="Times New Roman" w:cs="Times New Roman"/>
          <w:b/>
          <w:bCs/>
          <w:i/>
          <w:iCs/>
          <w:color w:val="000000" w:themeColor="text1"/>
        </w:rPr>
        <w:t xml:space="preserve"> in the way of All</w:t>
      </w:r>
      <w:r w:rsidR="00B34890" w:rsidRPr="00D318B5">
        <w:rPr>
          <w:rFonts w:ascii="Times New Roman" w:eastAsia="Times New Roman" w:hAnsi="Times New Roman" w:cs="Times New Roman"/>
          <w:b/>
          <w:bCs/>
          <w:i/>
          <w:iCs/>
          <w:color w:val="000000" w:themeColor="text1"/>
        </w:rPr>
        <w:t>a</w:t>
      </w:r>
      <w:r w:rsidR="00F33663" w:rsidRPr="00D318B5">
        <w:rPr>
          <w:rFonts w:ascii="Times New Roman" w:eastAsia="Times New Roman" w:hAnsi="Times New Roman" w:cs="Times New Roman"/>
          <w:b/>
          <w:bCs/>
          <w:i/>
          <w:iCs/>
          <w:color w:val="000000" w:themeColor="text1"/>
        </w:rPr>
        <w:t>h, give them the news of a painful punishment</w:t>
      </w:r>
      <w:r w:rsidR="00F33663" w:rsidRPr="00D318B5">
        <w:rPr>
          <w:rFonts w:ascii="Times New Roman" w:eastAsia="Times New Roman" w:hAnsi="Times New Roman" w:cs="Times New Roman"/>
          <w:b/>
          <w:bCs/>
          <w:color w:val="000000" w:themeColor="text1"/>
        </w:rPr>
        <w:t>.</w:t>
      </w:r>
      <w:r>
        <w:rPr>
          <w:rFonts w:ascii="Times New Roman" w:eastAsia="Times New Roman" w:hAnsi="Times New Roman" w:cs="Times New Roman"/>
          <w:b/>
          <w:bCs/>
          <w:color w:val="000000" w:themeColor="text1"/>
        </w:rPr>
        <w:t>”</w:t>
      </w:r>
      <w:r w:rsidR="00F33663" w:rsidRPr="00681816">
        <w:rPr>
          <w:rFonts w:ascii="Times New Roman" w:eastAsia="Times New Roman" w:hAnsi="Times New Roman" w:cs="Times New Roman"/>
          <w:color w:val="000000" w:themeColor="text1"/>
        </w:rPr>
        <w:br/>
      </w:r>
    </w:p>
    <w:p w:rsidR="00CB51EF" w:rsidRPr="0018711E" w:rsidRDefault="00F33663" w:rsidP="006660E8">
      <w:pPr>
        <w:spacing w:line="240" w:lineRule="auto"/>
        <w:rPr>
          <w:rFonts w:ascii="Times New Roman" w:eastAsia="Times New Roman" w:hAnsi="Times New Roman" w:cs="Times New Roman"/>
          <w:color w:val="000000" w:themeColor="text1"/>
          <w:sz w:val="4"/>
          <w:szCs w:val="4"/>
        </w:rPr>
      </w:pPr>
      <w:r w:rsidRPr="00681816">
        <w:rPr>
          <w:rFonts w:ascii="Times New Roman" w:eastAsia="Times New Roman" w:hAnsi="Times New Roman" w:cs="Times New Roman"/>
          <w:color w:val="000000" w:themeColor="text1"/>
        </w:rPr>
        <w:t>Here, “accumulation” is prohibited and “spending” is enjoined. But the quantum of none of the two is explained. Up</w:t>
      </w:r>
      <w:r w:rsidR="00BB2F0D">
        <w:rPr>
          <w:rFonts w:ascii="Times New Roman" w:eastAsia="Times New Roman" w:hAnsi="Times New Roman" w:cs="Times New Roman"/>
          <w:color w:val="000000" w:themeColor="text1"/>
        </w:rPr>
        <w:t xml:space="preserve"> </w:t>
      </w:r>
      <w:r w:rsidRPr="00681816">
        <w:rPr>
          <w:rFonts w:ascii="Times New Roman" w:eastAsia="Times New Roman" w:hAnsi="Times New Roman" w:cs="Times New Roman"/>
          <w:color w:val="000000" w:themeColor="text1"/>
        </w:rPr>
        <w:t>to what limit can one save his money, and how much spending is obligatory? Both the questions are left to the explanation of the Holy Prophet (</w:t>
      </w:r>
      <w:r w:rsidR="00E0472C">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who has laid down the detailed rules in this respect.</w:t>
      </w:r>
      <w:r w:rsidRPr="00681816">
        <w:rPr>
          <w:rFonts w:ascii="Times New Roman" w:eastAsia="Times New Roman" w:hAnsi="Times New Roman" w:cs="Times New Roman"/>
          <w:color w:val="000000" w:themeColor="text1"/>
        </w:rPr>
        <w:br/>
      </w:r>
    </w:p>
    <w:p w:rsidR="0018711E" w:rsidRPr="00F146F0" w:rsidRDefault="00F33663" w:rsidP="00F146F0">
      <w:pPr>
        <w:spacing w:line="240" w:lineRule="auto"/>
        <w:rPr>
          <w:rFonts w:ascii="Times New Roman" w:eastAsia="Times New Roman" w:hAnsi="Times New Roman" w:cs="Times New Roman"/>
          <w:b/>
          <w:bCs/>
          <w:color w:val="000000" w:themeColor="text1"/>
        </w:rPr>
      </w:pPr>
      <w:r w:rsidRPr="00681816">
        <w:rPr>
          <w:rFonts w:ascii="Times New Roman" w:eastAsia="Times New Roman" w:hAnsi="Times New Roman" w:cs="Times New Roman"/>
          <w:color w:val="000000" w:themeColor="text1"/>
        </w:rPr>
        <w:lastRenderedPageBreak/>
        <w:t xml:space="preserve">Numerous other examples of this nature may be </w:t>
      </w:r>
      <w:r w:rsidR="002A5EAF">
        <w:rPr>
          <w:rFonts w:ascii="Times New Roman" w:eastAsia="Times New Roman" w:hAnsi="Times New Roman" w:cs="Times New Roman"/>
          <w:color w:val="000000" w:themeColor="text1"/>
        </w:rPr>
        <w:t>quoted</w:t>
      </w:r>
      <w:r w:rsidRPr="00681816">
        <w:rPr>
          <w:rFonts w:ascii="Times New Roman" w:eastAsia="Times New Roman" w:hAnsi="Times New Roman" w:cs="Times New Roman"/>
          <w:color w:val="000000" w:themeColor="text1"/>
        </w:rPr>
        <w:t>. But the few examples given above are,</w:t>
      </w:r>
      <w:r w:rsidR="002A5EAF">
        <w:rPr>
          <w:rFonts w:ascii="Times New Roman" w:eastAsia="Times New Roman" w:hAnsi="Times New Roman" w:cs="Times New Roman"/>
          <w:color w:val="000000" w:themeColor="text1"/>
        </w:rPr>
        <w:t xml:space="preserve"> </w:t>
      </w:r>
      <w:r w:rsidRPr="00681816">
        <w:rPr>
          <w:rFonts w:ascii="Times New Roman" w:eastAsia="Times New Roman" w:hAnsi="Times New Roman" w:cs="Times New Roman"/>
          <w:color w:val="000000" w:themeColor="text1"/>
        </w:rPr>
        <w:t>perhaps, quite sufficient to show the nature of the explanations given by the Holy Prophet (</w:t>
      </w:r>
      <w:r w:rsidR="00E0472C">
        <w:rPr>
          <w:rFonts w:ascii="Arial Unicode MS" w:eastAsia="Arial Unicode MS" w:hAnsi="Arial Unicode MS" w:cs="Arial Unicode MS" w:hint="cs"/>
          <w:b/>
          <w:bCs/>
          <w:color w:val="000000" w:themeColor="text1"/>
          <w:rtl/>
        </w:rPr>
        <w:t>ﷺ</w:t>
      </w:r>
      <w:r w:rsidRPr="00681816">
        <w:rPr>
          <w:rFonts w:ascii="Times New Roman" w:eastAsia="Times New Roman" w:hAnsi="Times New Roman" w:cs="Times New Roman"/>
          <w:color w:val="000000" w:themeColor="text1"/>
        </w:rPr>
        <w:t>) as well as to establish their necessity in the framework of an Isl</w:t>
      </w:r>
      <w:r w:rsidR="002A5EAF">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 xml:space="preserve">mic life </w:t>
      </w:r>
      <w:r w:rsidR="002A5EAF" w:rsidRPr="00681816">
        <w:rPr>
          <w:rFonts w:ascii="Times New Roman" w:eastAsia="Times New Roman" w:hAnsi="Times New Roman" w:cs="Times New Roman"/>
          <w:color w:val="000000" w:themeColor="text1"/>
        </w:rPr>
        <w:t>designed</w:t>
      </w:r>
      <w:r w:rsidRPr="00681816">
        <w:rPr>
          <w:rFonts w:ascii="Times New Roman" w:eastAsia="Times New Roman" w:hAnsi="Times New Roman" w:cs="Times New Roman"/>
          <w:color w:val="000000" w:themeColor="text1"/>
        </w:rPr>
        <w:t xml:space="preserve"> by the Holy Qur</w:t>
      </w:r>
      <w:r w:rsidR="002A5EAF">
        <w:rPr>
          <w:rFonts w:ascii="Times New Roman" w:eastAsia="Times New Roman" w:hAnsi="Times New Roman" w:cs="Times New Roman"/>
          <w:color w:val="000000" w:themeColor="text1"/>
        </w:rPr>
        <w:t>a</w:t>
      </w:r>
      <w:r w:rsidRPr="00681816">
        <w:rPr>
          <w:rFonts w:ascii="Times New Roman" w:eastAsia="Times New Roman" w:hAnsi="Times New Roman" w:cs="Times New Roman"/>
          <w:color w:val="000000" w:themeColor="text1"/>
        </w:rPr>
        <w:t>n for its followers.</w:t>
      </w:r>
    </w:p>
    <w:p w:rsidR="0018711E" w:rsidRPr="00E47998" w:rsidRDefault="0018711E" w:rsidP="00E02886">
      <w:pPr>
        <w:spacing w:line="240" w:lineRule="auto"/>
        <w:jc w:val="both"/>
        <w:rPr>
          <w:rFonts w:asciiTheme="majorBidi" w:hAnsiTheme="majorBidi" w:cstheme="majorBidi"/>
          <w:b/>
          <w:bCs/>
          <w:sz w:val="10"/>
          <w:szCs w:val="10"/>
          <w:u w:val="single"/>
        </w:rPr>
      </w:pPr>
    </w:p>
    <w:p w:rsidR="0018711E" w:rsidRPr="00E47998" w:rsidRDefault="0018711E" w:rsidP="00E02886">
      <w:pPr>
        <w:spacing w:line="240" w:lineRule="auto"/>
        <w:jc w:val="both"/>
        <w:rPr>
          <w:rFonts w:asciiTheme="majorBidi" w:hAnsiTheme="majorBidi" w:cstheme="majorBidi"/>
          <w:b/>
          <w:bCs/>
          <w:sz w:val="10"/>
          <w:szCs w:val="10"/>
          <w:u w:val="single"/>
        </w:rPr>
      </w:pPr>
    </w:p>
    <w:p w:rsidR="00B87B44" w:rsidRPr="0018711E" w:rsidRDefault="00B87B44" w:rsidP="0018711E">
      <w:pPr>
        <w:spacing w:line="240" w:lineRule="auto"/>
        <w:jc w:val="center"/>
        <w:rPr>
          <w:rFonts w:asciiTheme="majorBidi" w:hAnsiTheme="majorBidi" w:cstheme="majorBidi"/>
          <w:b/>
          <w:bCs/>
          <w:sz w:val="28"/>
          <w:szCs w:val="28"/>
          <w:u w:val="single"/>
        </w:rPr>
      </w:pPr>
      <w:r w:rsidRPr="0018711E">
        <w:rPr>
          <w:rFonts w:asciiTheme="majorBidi" w:hAnsiTheme="majorBidi" w:cstheme="majorBidi"/>
          <w:b/>
          <w:bCs/>
          <w:sz w:val="28"/>
          <w:szCs w:val="28"/>
          <w:u w:val="single"/>
        </w:rPr>
        <w:t>Translation</w:t>
      </w:r>
      <w:r w:rsidR="00803E10" w:rsidRPr="0018711E">
        <w:rPr>
          <w:rFonts w:asciiTheme="majorBidi" w:hAnsiTheme="majorBidi" w:cstheme="majorBidi"/>
          <w:b/>
          <w:bCs/>
          <w:sz w:val="28"/>
          <w:szCs w:val="28"/>
          <w:u w:val="single"/>
        </w:rPr>
        <w:t>s</w:t>
      </w:r>
      <w:r w:rsidRPr="0018711E">
        <w:rPr>
          <w:rFonts w:asciiTheme="majorBidi" w:hAnsiTheme="majorBidi" w:cstheme="majorBidi"/>
          <w:b/>
          <w:bCs/>
          <w:sz w:val="28"/>
          <w:szCs w:val="28"/>
          <w:u w:val="single"/>
        </w:rPr>
        <w:t xml:space="preserve"> of Hadith:</w:t>
      </w:r>
    </w:p>
    <w:p w:rsidR="0018711E" w:rsidRPr="0018711E" w:rsidRDefault="0018711E" w:rsidP="00E02886">
      <w:pPr>
        <w:spacing w:line="240" w:lineRule="auto"/>
        <w:jc w:val="both"/>
        <w:rPr>
          <w:rFonts w:asciiTheme="majorBidi" w:hAnsiTheme="majorBidi" w:cstheme="majorBidi"/>
          <w:b/>
          <w:bCs/>
          <w:sz w:val="10"/>
          <w:szCs w:val="10"/>
        </w:rPr>
      </w:pPr>
    </w:p>
    <w:p w:rsidR="00BA1A24" w:rsidRPr="00AF24F3" w:rsidRDefault="00BA1A24" w:rsidP="00E02886">
      <w:pPr>
        <w:spacing w:line="240" w:lineRule="auto"/>
        <w:jc w:val="both"/>
        <w:rPr>
          <w:rFonts w:asciiTheme="majorBidi" w:hAnsiTheme="majorBidi" w:cstheme="majorBidi"/>
          <w:sz w:val="24"/>
          <w:szCs w:val="24"/>
        </w:rPr>
      </w:pPr>
      <w:r w:rsidRPr="00AF24F3">
        <w:rPr>
          <w:rFonts w:asciiTheme="majorBidi" w:hAnsiTheme="majorBidi" w:cstheme="majorBidi"/>
          <w:b/>
          <w:bCs/>
          <w:sz w:val="24"/>
          <w:szCs w:val="24"/>
        </w:rPr>
        <w:t>Hadith # 1:</w:t>
      </w:r>
    </w:p>
    <w:p w:rsidR="00305446" w:rsidRDefault="00305446" w:rsidP="00E02886">
      <w:pPr>
        <w:spacing w:line="240" w:lineRule="auto"/>
        <w:jc w:val="both"/>
        <w:rPr>
          <w:rFonts w:asciiTheme="majorBidi" w:hAnsiTheme="majorBidi" w:cstheme="majorBidi"/>
        </w:rPr>
      </w:pPr>
      <w:r w:rsidRPr="00305446">
        <w:rPr>
          <w:rFonts w:asciiTheme="majorBidi" w:hAnsiTheme="majorBidi" w:cstheme="majorBidi"/>
        </w:rPr>
        <w:t>“The Holy Prophet (</w:t>
      </w:r>
      <w:r w:rsidR="00E0472C">
        <w:rPr>
          <w:rFonts w:ascii="Arial Unicode MS" w:eastAsia="Arial Unicode MS" w:hAnsi="Arial Unicode MS" w:cs="Arial Unicode MS" w:hint="cs"/>
          <w:b/>
          <w:bCs/>
          <w:rtl/>
        </w:rPr>
        <w:t>ﷺ</w:t>
      </w:r>
      <w:r w:rsidRPr="00305446">
        <w:rPr>
          <w:rFonts w:asciiTheme="majorBidi" w:hAnsiTheme="majorBidi" w:cstheme="majorBidi"/>
        </w:rPr>
        <w:t xml:space="preserve">) said; It is doubtless fact that God neither sees of our bodies nor our faces but He sees our inner.” </w:t>
      </w:r>
    </w:p>
    <w:p w:rsidR="0018711E" w:rsidRPr="0018711E" w:rsidRDefault="0018711E" w:rsidP="00E02886">
      <w:pPr>
        <w:spacing w:line="240" w:lineRule="auto"/>
        <w:jc w:val="both"/>
        <w:rPr>
          <w:rFonts w:asciiTheme="majorBidi" w:hAnsiTheme="majorBidi" w:cstheme="majorBidi"/>
          <w:b/>
          <w:bCs/>
          <w:sz w:val="10"/>
          <w:szCs w:val="10"/>
        </w:rPr>
      </w:pPr>
    </w:p>
    <w:p w:rsidR="00305446" w:rsidRPr="00AF24F3" w:rsidRDefault="00305446" w:rsidP="00E02886">
      <w:pPr>
        <w:spacing w:line="240" w:lineRule="auto"/>
        <w:jc w:val="both"/>
        <w:rPr>
          <w:rFonts w:asciiTheme="majorBidi" w:hAnsiTheme="majorBidi" w:cstheme="majorBidi"/>
          <w:sz w:val="24"/>
          <w:szCs w:val="24"/>
        </w:rPr>
      </w:pPr>
      <w:r w:rsidRPr="00AF24F3">
        <w:rPr>
          <w:rFonts w:asciiTheme="majorBidi" w:hAnsiTheme="majorBidi" w:cstheme="majorBidi"/>
          <w:b/>
          <w:bCs/>
          <w:sz w:val="24"/>
          <w:szCs w:val="24"/>
        </w:rPr>
        <w:t>Hadith # 2:</w:t>
      </w:r>
    </w:p>
    <w:p w:rsidR="00D9152D" w:rsidRPr="008F4995" w:rsidRDefault="000A1D12" w:rsidP="00E02886">
      <w:pPr>
        <w:spacing w:line="240" w:lineRule="auto"/>
        <w:jc w:val="both"/>
        <w:rPr>
          <w:rFonts w:asciiTheme="majorBidi" w:hAnsiTheme="majorBidi" w:cstheme="majorBidi"/>
        </w:rPr>
      </w:pPr>
      <w:r w:rsidRPr="008F4995">
        <w:rPr>
          <w:rFonts w:asciiTheme="majorBidi" w:hAnsiTheme="majorBidi" w:cstheme="majorBidi"/>
        </w:rPr>
        <w:t>“The Holy Prophet (</w:t>
      </w:r>
      <w:r w:rsidR="00E0472C">
        <w:rPr>
          <w:rFonts w:ascii="Arial Unicode MS" w:eastAsia="Arial Unicode MS" w:hAnsi="Arial Unicode MS" w:cs="Arial Unicode MS" w:hint="cs"/>
          <w:b/>
          <w:bCs/>
          <w:rtl/>
        </w:rPr>
        <w:t>ﷺ</w:t>
      </w:r>
      <w:r w:rsidRPr="008F4995">
        <w:rPr>
          <w:rFonts w:asciiTheme="majorBidi" w:hAnsiTheme="majorBidi" w:cstheme="majorBidi"/>
        </w:rPr>
        <w:t>) declared that on sadaqah alms are compulsory on every joint of a human every day in which sun rises, (the mode of payment is) to decide justly between two persons is sadaqah, to help a man to his conveyance, to help him mount or to place his belonging on the mount is sadaqah, to speak well is sadaqah, every path on which u walk for Salat is sadaqah and to remove an obstruction from travelers path this is also sadaqah.”</w:t>
      </w:r>
    </w:p>
    <w:p w:rsidR="0018711E" w:rsidRPr="0018711E" w:rsidRDefault="0018711E" w:rsidP="00E02886">
      <w:pPr>
        <w:spacing w:line="240" w:lineRule="auto"/>
        <w:jc w:val="both"/>
        <w:rPr>
          <w:rFonts w:asciiTheme="majorBidi" w:hAnsiTheme="majorBidi" w:cstheme="majorBidi"/>
          <w:b/>
          <w:bCs/>
          <w:sz w:val="10"/>
          <w:szCs w:val="10"/>
        </w:rPr>
      </w:pPr>
    </w:p>
    <w:p w:rsidR="00B87B44" w:rsidRPr="00AF24F3" w:rsidRDefault="00305446" w:rsidP="00E02886">
      <w:pPr>
        <w:spacing w:line="240" w:lineRule="auto"/>
        <w:jc w:val="both"/>
        <w:rPr>
          <w:rFonts w:asciiTheme="majorBidi" w:hAnsiTheme="majorBidi" w:cstheme="majorBidi"/>
          <w:sz w:val="24"/>
          <w:szCs w:val="24"/>
        </w:rPr>
      </w:pPr>
      <w:r w:rsidRPr="00AF24F3">
        <w:rPr>
          <w:rFonts w:asciiTheme="majorBidi" w:hAnsiTheme="majorBidi" w:cstheme="majorBidi"/>
          <w:b/>
          <w:bCs/>
          <w:sz w:val="24"/>
          <w:szCs w:val="24"/>
        </w:rPr>
        <w:t>Hadith # 3</w:t>
      </w:r>
      <w:r w:rsidR="00B87B44" w:rsidRPr="00AF24F3">
        <w:rPr>
          <w:rFonts w:asciiTheme="majorBidi" w:hAnsiTheme="majorBidi" w:cstheme="majorBidi"/>
          <w:b/>
          <w:bCs/>
          <w:sz w:val="24"/>
          <w:szCs w:val="24"/>
        </w:rPr>
        <w:t>:</w:t>
      </w:r>
    </w:p>
    <w:p w:rsidR="00D9152D" w:rsidRPr="008F4995" w:rsidRDefault="00E0472C" w:rsidP="00E02886">
      <w:pPr>
        <w:spacing w:line="240" w:lineRule="auto"/>
        <w:jc w:val="both"/>
        <w:rPr>
          <w:rFonts w:asciiTheme="majorBidi" w:hAnsiTheme="majorBidi" w:cstheme="majorBidi"/>
        </w:rPr>
      </w:pPr>
      <w:r w:rsidRPr="008F4995">
        <w:rPr>
          <w:rFonts w:asciiTheme="majorBidi" w:hAnsiTheme="majorBidi" w:cstheme="majorBidi"/>
        </w:rPr>
        <w:t>The Holy Prophet (</w:t>
      </w:r>
      <w:r>
        <w:rPr>
          <w:rFonts w:ascii="Arial Unicode MS" w:eastAsia="Arial Unicode MS" w:hAnsi="Arial Unicode MS" w:cs="Arial Unicode MS" w:hint="cs"/>
          <w:b/>
          <w:bCs/>
          <w:rtl/>
        </w:rPr>
        <w:t>ﷺ</w:t>
      </w:r>
      <w:r w:rsidRPr="008F4995">
        <w:rPr>
          <w:rFonts w:asciiTheme="majorBidi" w:hAnsiTheme="majorBidi" w:cstheme="majorBidi"/>
        </w:rPr>
        <w:t>)</w:t>
      </w:r>
      <w:r>
        <w:rPr>
          <w:rFonts w:asciiTheme="majorBidi" w:hAnsiTheme="majorBidi" w:cstheme="majorBidi" w:hint="cs"/>
          <w:rtl/>
        </w:rPr>
        <w:t xml:space="preserve"> </w:t>
      </w:r>
      <w:r w:rsidR="000A1D12" w:rsidRPr="008F4995">
        <w:rPr>
          <w:rFonts w:asciiTheme="majorBidi" w:hAnsiTheme="majorBidi" w:cstheme="majorBidi"/>
        </w:rPr>
        <w:t>said: “he is not a liar who brings about peace among people, who desires good and whose speech is nice. And in one narration He gave permission to people but in three matters, to bring about peace during a quarrel, a husband to speak to his wife and a wife to speak to her husband.”</w:t>
      </w:r>
    </w:p>
    <w:p w:rsidR="0018711E" w:rsidRPr="0018711E" w:rsidRDefault="0018711E" w:rsidP="00E02886">
      <w:pPr>
        <w:spacing w:line="240" w:lineRule="auto"/>
        <w:jc w:val="both"/>
        <w:rPr>
          <w:rFonts w:asciiTheme="majorBidi" w:hAnsiTheme="majorBidi" w:cstheme="majorBidi"/>
          <w:b/>
          <w:bCs/>
          <w:sz w:val="10"/>
          <w:szCs w:val="10"/>
        </w:rPr>
      </w:pPr>
    </w:p>
    <w:p w:rsidR="00B87B44" w:rsidRPr="00AF24F3" w:rsidRDefault="00305446" w:rsidP="00E02886">
      <w:pPr>
        <w:spacing w:line="240" w:lineRule="auto"/>
        <w:jc w:val="both"/>
        <w:rPr>
          <w:rFonts w:asciiTheme="majorBidi" w:hAnsiTheme="majorBidi" w:cstheme="majorBidi"/>
          <w:sz w:val="24"/>
          <w:szCs w:val="24"/>
        </w:rPr>
      </w:pPr>
      <w:r w:rsidRPr="00AF24F3">
        <w:rPr>
          <w:rFonts w:asciiTheme="majorBidi" w:hAnsiTheme="majorBidi" w:cstheme="majorBidi"/>
          <w:b/>
          <w:bCs/>
          <w:sz w:val="24"/>
          <w:szCs w:val="24"/>
        </w:rPr>
        <w:t>Hadith # 4</w:t>
      </w:r>
      <w:r w:rsidR="00B87B44" w:rsidRPr="00AF24F3">
        <w:rPr>
          <w:rFonts w:asciiTheme="majorBidi" w:hAnsiTheme="majorBidi" w:cstheme="majorBidi"/>
          <w:b/>
          <w:bCs/>
          <w:sz w:val="24"/>
          <w:szCs w:val="24"/>
        </w:rPr>
        <w:t>:</w:t>
      </w:r>
    </w:p>
    <w:p w:rsidR="00D9152D" w:rsidRPr="008F4995" w:rsidRDefault="00E0472C" w:rsidP="00E02886">
      <w:pPr>
        <w:spacing w:line="240" w:lineRule="auto"/>
        <w:jc w:val="both"/>
        <w:rPr>
          <w:rFonts w:asciiTheme="majorBidi" w:hAnsiTheme="majorBidi" w:cstheme="majorBidi"/>
        </w:rPr>
      </w:pPr>
      <w:r w:rsidRPr="008F4995">
        <w:rPr>
          <w:rFonts w:asciiTheme="majorBidi" w:hAnsiTheme="majorBidi" w:cstheme="majorBidi"/>
        </w:rPr>
        <w:t>The Holy Prophet (</w:t>
      </w:r>
      <w:r>
        <w:rPr>
          <w:rFonts w:ascii="Arial Unicode MS" w:eastAsia="Arial Unicode MS" w:hAnsi="Arial Unicode MS" w:cs="Arial Unicode MS" w:hint="cs"/>
          <w:b/>
          <w:bCs/>
          <w:rtl/>
        </w:rPr>
        <w:t>ﷺ</w:t>
      </w:r>
      <w:r w:rsidRPr="008F4995">
        <w:rPr>
          <w:rFonts w:asciiTheme="majorBidi" w:hAnsiTheme="majorBidi" w:cstheme="majorBidi"/>
        </w:rPr>
        <w:t>)</w:t>
      </w:r>
      <w:r w:rsidR="000A1D12" w:rsidRPr="008F4995">
        <w:rPr>
          <w:rFonts w:asciiTheme="majorBidi" w:hAnsiTheme="majorBidi" w:cstheme="majorBidi"/>
        </w:rPr>
        <w:t xml:space="preserve"> said: “in heaven, I and he who looks after the orphans will be like this.” Pointing to the space between his first and second finger. </w:t>
      </w:r>
    </w:p>
    <w:p w:rsidR="0018711E" w:rsidRPr="0018711E" w:rsidRDefault="0018711E" w:rsidP="00E02886">
      <w:pPr>
        <w:spacing w:line="240" w:lineRule="auto"/>
        <w:jc w:val="both"/>
        <w:rPr>
          <w:rFonts w:asciiTheme="majorBidi" w:hAnsiTheme="majorBidi" w:cstheme="majorBidi"/>
          <w:b/>
          <w:bCs/>
          <w:sz w:val="10"/>
          <w:szCs w:val="10"/>
        </w:rPr>
      </w:pPr>
    </w:p>
    <w:p w:rsidR="00B87B44" w:rsidRPr="00AF24F3" w:rsidRDefault="00305446" w:rsidP="00E02886">
      <w:pPr>
        <w:spacing w:line="240" w:lineRule="auto"/>
        <w:jc w:val="both"/>
        <w:rPr>
          <w:rFonts w:asciiTheme="majorBidi" w:hAnsiTheme="majorBidi" w:cstheme="majorBidi"/>
          <w:sz w:val="24"/>
          <w:szCs w:val="24"/>
        </w:rPr>
      </w:pPr>
      <w:r w:rsidRPr="00AF24F3">
        <w:rPr>
          <w:rFonts w:asciiTheme="majorBidi" w:hAnsiTheme="majorBidi" w:cstheme="majorBidi"/>
          <w:b/>
          <w:bCs/>
          <w:sz w:val="24"/>
          <w:szCs w:val="24"/>
        </w:rPr>
        <w:t>Hadith # 5</w:t>
      </w:r>
      <w:r w:rsidR="00B87B44" w:rsidRPr="00AF24F3">
        <w:rPr>
          <w:rFonts w:asciiTheme="majorBidi" w:hAnsiTheme="majorBidi" w:cstheme="majorBidi"/>
          <w:b/>
          <w:bCs/>
          <w:sz w:val="24"/>
          <w:szCs w:val="24"/>
        </w:rPr>
        <w:t>:</w:t>
      </w:r>
    </w:p>
    <w:p w:rsidR="00B87B44" w:rsidRPr="002E183B" w:rsidRDefault="00E0472C" w:rsidP="00E02886">
      <w:pPr>
        <w:spacing w:line="240" w:lineRule="auto"/>
        <w:jc w:val="both"/>
        <w:rPr>
          <w:rFonts w:asciiTheme="majorBidi" w:hAnsiTheme="majorBidi" w:cstheme="majorBidi"/>
        </w:rPr>
      </w:pPr>
      <w:r w:rsidRPr="008F4995">
        <w:rPr>
          <w:rFonts w:asciiTheme="majorBidi" w:hAnsiTheme="majorBidi" w:cstheme="majorBidi"/>
        </w:rPr>
        <w:t>The Holy Prophet (</w:t>
      </w:r>
      <w:r>
        <w:rPr>
          <w:rFonts w:ascii="Arial Unicode MS" w:eastAsia="Arial Unicode MS" w:hAnsi="Arial Unicode MS" w:cs="Arial Unicode MS" w:hint="cs"/>
          <w:b/>
          <w:bCs/>
          <w:rtl/>
        </w:rPr>
        <w:t>ﷺ</w:t>
      </w:r>
      <w:r w:rsidRPr="008F4995">
        <w:rPr>
          <w:rFonts w:asciiTheme="majorBidi" w:hAnsiTheme="majorBidi" w:cstheme="majorBidi"/>
        </w:rPr>
        <w:t>)</w:t>
      </w:r>
      <w:r w:rsidR="000A1D12" w:rsidRPr="008F4995">
        <w:rPr>
          <w:rFonts w:asciiTheme="majorBidi" w:hAnsiTheme="majorBidi" w:cstheme="majorBidi"/>
        </w:rPr>
        <w:t xml:space="preserve"> said: “the one dinar that you spent in the path of Allah, and the one dinar you spent on freeing a slave, and the one dinar you spent on a humble person in alms, and of the one dinar you spent on your family, the most meritorious is the one you spent on your family.” (Wife and children)</w:t>
      </w:r>
    </w:p>
    <w:p w:rsidR="0018711E" w:rsidRPr="0018711E" w:rsidRDefault="0018711E" w:rsidP="00E02886">
      <w:pPr>
        <w:spacing w:line="240" w:lineRule="auto"/>
        <w:jc w:val="both"/>
        <w:rPr>
          <w:rFonts w:asciiTheme="majorBidi" w:hAnsiTheme="majorBidi" w:cstheme="majorBidi"/>
          <w:b/>
          <w:bCs/>
          <w:sz w:val="10"/>
          <w:szCs w:val="10"/>
        </w:rPr>
      </w:pPr>
    </w:p>
    <w:p w:rsidR="00B87B44" w:rsidRPr="00AF24F3" w:rsidRDefault="00305446" w:rsidP="00E02886">
      <w:pPr>
        <w:spacing w:line="240" w:lineRule="auto"/>
        <w:jc w:val="both"/>
        <w:rPr>
          <w:rFonts w:asciiTheme="majorBidi" w:hAnsiTheme="majorBidi" w:cstheme="majorBidi"/>
          <w:sz w:val="24"/>
          <w:szCs w:val="24"/>
        </w:rPr>
      </w:pPr>
      <w:r w:rsidRPr="00AF24F3">
        <w:rPr>
          <w:rFonts w:asciiTheme="majorBidi" w:hAnsiTheme="majorBidi" w:cstheme="majorBidi"/>
          <w:b/>
          <w:bCs/>
          <w:sz w:val="24"/>
          <w:szCs w:val="24"/>
        </w:rPr>
        <w:t>Hadith # 6</w:t>
      </w:r>
      <w:r w:rsidR="00B87B44" w:rsidRPr="00AF24F3">
        <w:rPr>
          <w:rFonts w:asciiTheme="majorBidi" w:hAnsiTheme="majorBidi" w:cstheme="majorBidi"/>
          <w:b/>
          <w:bCs/>
          <w:sz w:val="24"/>
          <w:szCs w:val="24"/>
        </w:rPr>
        <w:t>:</w:t>
      </w:r>
    </w:p>
    <w:p w:rsidR="00D9152D" w:rsidRPr="008F4995" w:rsidRDefault="00E0472C" w:rsidP="00E02886">
      <w:pPr>
        <w:spacing w:line="240" w:lineRule="auto"/>
        <w:jc w:val="both"/>
        <w:rPr>
          <w:rFonts w:asciiTheme="majorBidi" w:hAnsiTheme="majorBidi" w:cstheme="majorBidi"/>
        </w:rPr>
      </w:pPr>
      <w:r w:rsidRPr="008F4995">
        <w:rPr>
          <w:rFonts w:asciiTheme="majorBidi" w:hAnsiTheme="majorBidi" w:cstheme="majorBidi"/>
        </w:rPr>
        <w:t>The Holy Prophet (</w:t>
      </w:r>
      <w:r>
        <w:rPr>
          <w:rFonts w:ascii="Arial Unicode MS" w:eastAsia="Arial Unicode MS" w:hAnsi="Arial Unicode MS" w:cs="Arial Unicode MS" w:hint="cs"/>
          <w:b/>
          <w:bCs/>
          <w:rtl/>
        </w:rPr>
        <w:t>ﷺ</w:t>
      </w:r>
      <w:r w:rsidRPr="008F4995">
        <w:rPr>
          <w:rFonts w:asciiTheme="majorBidi" w:hAnsiTheme="majorBidi" w:cstheme="majorBidi"/>
        </w:rPr>
        <w:t>)</w:t>
      </w:r>
      <w:r w:rsidR="000A1D12" w:rsidRPr="008F4995">
        <w:rPr>
          <w:rFonts w:asciiTheme="majorBidi" w:hAnsiTheme="majorBidi" w:cstheme="majorBidi"/>
        </w:rPr>
        <w:t xml:space="preserve"> said: “the hand above is better than the hand below, (to give is better than to take) and charity should begin with nearest relatives, and the better charity which come after enrichment, who wishes abstain Allah makes him pure and who wishes for enrichment Allah enriches.”</w:t>
      </w:r>
    </w:p>
    <w:p w:rsidR="0018711E" w:rsidRPr="0018711E" w:rsidRDefault="0018711E" w:rsidP="00E02886">
      <w:pPr>
        <w:spacing w:line="240" w:lineRule="auto"/>
        <w:jc w:val="both"/>
        <w:rPr>
          <w:rFonts w:asciiTheme="majorBidi" w:hAnsiTheme="majorBidi" w:cstheme="majorBidi"/>
          <w:b/>
          <w:bCs/>
          <w:sz w:val="10"/>
          <w:szCs w:val="10"/>
        </w:rPr>
      </w:pPr>
    </w:p>
    <w:p w:rsidR="00B87B44" w:rsidRPr="00AF24F3" w:rsidRDefault="00305446" w:rsidP="00E02886">
      <w:pPr>
        <w:spacing w:line="240" w:lineRule="auto"/>
        <w:jc w:val="both"/>
        <w:rPr>
          <w:rFonts w:asciiTheme="majorBidi" w:hAnsiTheme="majorBidi" w:cstheme="majorBidi"/>
          <w:sz w:val="24"/>
          <w:szCs w:val="24"/>
        </w:rPr>
      </w:pPr>
      <w:r w:rsidRPr="00AF24F3">
        <w:rPr>
          <w:rFonts w:asciiTheme="majorBidi" w:hAnsiTheme="majorBidi" w:cstheme="majorBidi"/>
          <w:b/>
          <w:bCs/>
          <w:sz w:val="24"/>
          <w:szCs w:val="24"/>
        </w:rPr>
        <w:t>Hadith # 7</w:t>
      </w:r>
      <w:r w:rsidR="00B87B44" w:rsidRPr="00AF24F3">
        <w:rPr>
          <w:rFonts w:asciiTheme="majorBidi" w:hAnsiTheme="majorBidi" w:cstheme="majorBidi"/>
          <w:b/>
          <w:bCs/>
          <w:sz w:val="24"/>
          <w:szCs w:val="24"/>
        </w:rPr>
        <w:t>:</w:t>
      </w:r>
    </w:p>
    <w:p w:rsidR="00D9152D" w:rsidRPr="008F4995" w:rsidRDefault="00E0472C" w:rsidP="00E02886">
      <w:pPr>
        <w:spacing w:line="240" w:lineRule="auto"/>
        <w:jc w:val="both"/>
        <w:rPr>
          <w:rFonts w:asciiTheme="majorBidi" w:hAnsiTheme="majorBidi" w:cstheme="majorBidi"/>
        </w:rPr>
      </w:pPr>
      <w:r w:rsidRPr="008F4995">
        <w:rPr>
          <w:rFonts w:asciiTheme="majorBidi" w:hAnsiTheme="majorBidi" w:cstheme="majorBidi"/>
        </w:rPr>
        <w:t>The Holy Prophet (</w:t>
      </w:r>
      <w:r>
        <w:rPr>
          <w:rFonts w:ascii="Arial Unicode MS" w:eastAsia="Arial Unicode MS" w:hAnsi="Arial Unicode MS" w:cs="Arial Unicode MS" w:hint="cs"/>
          <w:b/>
          <w:bCs/>
          <w:rtl/>
        </w:rPr>
        <w:t>ﷺ</w:t>
      </w:r>
      <w:r w:rsidRPr="008F4995">
        <w:rPr>
          <w:rFonts w:asciiTheme="majorBidi" w:hAnsiTheme="majorBidi" w:cstheme="majorBidi"/>
        </w:rPr>
        <w:t>)</w:t>
      </w:r>
      <w:r w:rsidR="000A1D12" w:rsidRPr="008F4995">
        <w:rPr>
          <w:rFonts w:asciiTheme="majorBidi" w:hAnsiTheme="majorBidi" w:cstheme="majorBidi"/>
        </w:rPr>
        <w:t xml:space="preserve"> said: “virtue is the name of ethics, and sin is that which pricks your conscience, and it is distasteful to you that people be informed regarding it.”</w:t>
      </w:r>
    </w:p>
    <w:p w:rsidR="00B87B44" w:rsidRPr="00AF24F3" w:rsidRDefault="00B87B44" w:rsidP="00E02886">
      <w:pPr>
        <w:spacing w:line="240" w:lineRule="auto"/>
        <w:jc w:val="both"/>
        <w:rPr>
          <w:rFonts w:asciiTheme="majorBidi" w:hAnsiTheme="majorBidi" w:cstheme="majorBidi"/>
          <w:sz w:val="24"/>
          <w:szCs w:val="24"/>
        </w:rPr>
      </w:pPr>
      <w:r w:rsidRPr="00AF24F3">
        <w:rPr>
          <w:rFonts w:asciiTheme="majorBidi" w:hAnsiTheme="majorBidi" w:cstheme="majorBidi"/>
          <w:b/>
          <w:bCs/>
          <w:sz w:val="24"/>
          <w:szCs w:val="24"/>
        </w:rPr>
        <w:t>Ha</w:t>
      </w:r>
      <w:r w:rsidR="00305446" w:rsidRPr="00AF24F3">
        <w:rPr>
          <w:rFonts w:asciiTheme="majorBidi" w:hAnsiTheme="majorBidi" w:cstheme="majorBidi"/>
          <w:b/>
          <w:bCs/>
          <w:sz w:val="24"/>
          <w:szCs w:val="24"/>
        </w:rPr>
        <w:t>dith # 8</w:t>
      </w:r>
      <w:r w:rsidRPr="00AF24F3">
        <w:rPr>
          <w:rFonts w:asciiTheme="majorBidi" w:hAnsiTheme="majorBidi" w:cstheme="majorBidi"/>
          <w:b/>
          <w:bCs/>
          <w:sz w:val="24"/>
          <w:szCs w:val="24"/>
        </w:rPr>
        <w:t>:</w:t>
      </w:r>
    </w:p>
    <w:p w:rsidR="00D9152D" w:rsidRPr="008F4995" w:rsidRDefault="00E0472C" w:rsidP="00E02886">
      <w:pPr>
        <w:spacing w:line="240" w:lineRule="auto"/>
        <w:jc w:val="both"/>
        <w:rPr>
          <w:rFonts w:asciiTheme="majorBidi" w:hAnsiTheme="majorBidi" w:cstheme="majorBidi"/>
        </w:rPr>
      </w:pPr>
      <w:r w:rsidRPr="008F4995">
        <w:rPr>
          <w:rFonts w:asciiTheme="majorBidi" w:hAnsiTheme="majorBidi" w:cstheme="majorBidi"/>
        </w:rPr>
        <w:t>The Holy Prophet (</w:t>
      </w:r>
      <w:r>
        <w:rPr>
          <w:rFonts w:ascii="Arial Unicode MS" w:eastAsia="Arial Unicode MS" w:hAnsi="Arial Unicode MS" w:cs="Arial Unicode MS" w:hint="cs"/>
          <w:b/>
          <w:bCs/>
          <w:rtl/>
        </w:rPr>
        <w:t>ﷺ</w:t>
      </w:r>
      <w:r w:rsidRPr="008F4995">
        <w:rPr>
          <w:rFonts w:asciiTheme="majorBidi" w:hAnsiTheme="majorBidi" w:cstheme="majorBidi"/>
        </w:rPr>
        <w:t>)</w:t>
      </w:r>
      <w:r w:rsidR="000A1D12" w:rsidRPr="008F4995">
        <w:rPr>
          <w:rFonts w:asciiTheme="majorBidi" w:hAnsiTheme="majorBidi" w:cstheme="majorBidi"/>
        </w:rPr>
        <w:t xml:space="preserve"> said: “Leave that which creates doubt and accept that which leaves no room for doubt. It means </w:t>
      </w:r>
      <w:r w:rsidR="009D6233">
        <w:rPr>
          <w:rFonts w:asciiTheme="majorBidi" w:hAnsiTheme="majorBidi" w:cstheme="majorBidi"/>
        </w:rPr>
        <w:t>that abstains from what is doubtful and engages</w:t>
      </w:r>
      <w:r w:rsidR="000A1D12" w:rsidRPr="008F4995">
        <w:rPr>
          <w:rFonts w:asciiTheme="majorBidi" w:hAnsiTheme="majorBidi" w:cstheme="majorBidi"/>
        </w:rPr>
        <w:t xml:space="preserve"> in what is beyond doubt.”</w:t>
      </w:r>
    </w:p>
    <w:p w:rsidR="0018711E" w:rsidRPr="0018711E" w:rsidRDefault="0018711E" w:rsidP="00E02886">
      <w:pPr>
        <w:spacing w:line="240" w:lineRule="auto"/>
        <w:jc w:val="both"/>
        <w:rPr>
          <w:rFonts w:asciiTheme="majorBidi" w:hAnsiTheme="majorBidi" w:cstheme="majorBidi"/>
          <w:b/>
          <w:bCs/>
          <w:sz w:val="10"/>
          <w:szCs w:val="10"/>
        </w:rPr>
      </w:pPr>
    </w:p>
    <w:p w:rsidR="00B87B44" w:rsidRPr="00AF24F3" w:rsidRDefault="00305446" w:rsidP="00E02886">
      <w:pPr>
        <w:spacing w:line="240" w:lineRule="auto"/>
        <w:jc w:val="both"/>
        <w:rPr>
          <w:rFonts w:asciiTheme="majorBidi" w:hAnsiTheme="majorBidi" w:cstheme="majorBidi"/>
          <w:sz w:val="24"/>
          <w:szCs w:val="24"/>
        </w:rPr>
      </w:pPr>
      <w:r w:rsidRPr="00AF24F3">
        <w:rPr>
          <w:rFonts w:asciiTheme="majorBidi" w:hAnsiTheme="majorBidi" w:cstheme="majorBidi"/>
          <w:b/>
          <w:bCs/>
          <w:sz w:val="24"/>
          <w:szCs w:val="24"/>
        </w:rPr>
        <w:t>Hadith # 9</w:t>
      </w:r>
      <w:r w:rsidR="00B87B44" w:rsidRPr="00AF24F3">
        <w:rPr>
          <w:rFonts w:asciiTheme="majorBidi" w:hAnsiTheme="majorBidi" w:cstheme="majorBidi"/>
          <w:b/>
          <w:bCs/>
          <w:sz w:val="24"/>
          <w:szCs w:val="24"/>
        </w:rPr>
        <w:t>:</w:t>
      </w:r>
    </w:p>
    <w:p w:rsidR="00B87B44" w:rsidRPr="008F4995" w:rsidRDefault="00E0472C" w:rsidP="00E02886">
      <w:pPr>
        <w:spacing w:line="240" w:lineRule="auto"/>
        <w:jc w:val="both"/>
        <w:rPr>
          <w:rFonts w:asciiTheme="majorBidi" w:hAnsiTheme="majorBidi" w:cstheme="majorBidi"/>
        </w:rPr>
      </w:pPr>
      <w:r w:rsidRPr="008F4995">
        <w:rPr>
          <w:rFonts w:asciiTheme="majorBidi" w:hAnsiTheme="majorBidi" w:cstheme="majorBidi"/>
        </w:rPr>
        <w:t>The Holy Prophet (</w:t>
      </w:r>
      <w:r>
        <w:rPr>
          <w:rFonts w:ascii="Arial Unicode MS" w:eastAsia="Arial Unicode MS" w:hAnsi="Arial Unicode MS" w:cs="Arial Unicode MS" w:hint="cs"/>
          <w:b/>
          <w:bCs/>
          <w:rtl/>
        </w:rPr>
        <w:t>ﷺ</w:t>
      </w:r>
      <w:r w:rsidRPr="008F4995">
        <w:rPr>
          <w:rFonts w:asciiTheme="majorBidi" w:hAnsiTheme="majorBidi" w:cstheme="majorBidi"/>
        </w:rPr>
        <w:t>)</w:t>
      </w:r>
      <w:r w:rsidR="000A1D12" w:rsidRPr="008F4995">
        <w:rPr>
          <w:rFonts w:asciiTheme="majorBidi" w:hAnsiTheme="majorBidi" w:cstheme="majorBidi"/>
        </w:rPr>
        <w:t xml:space="preserve"> said: “on the day of Reckoning, the person nearest to me and dearest to me shall be those among you having the most pleasing manners. And the farthest from me, and the hated shall be those who are tardy in their behavior, hurtful of others due to vanity and pride and the ‘</w:t>
      </w:r>
      <w:r w:rsidR="000A1D12" w:rsidRPr="005C7D38">
        <w:rPr>
          <w:rFonts w:asciiTheme="majorBidi" w:hAnsiTheme="majorBidi" w:cstheme="majorBidi"/>
          <w:b/>
          <w:bCs/>
        </w:rPr>
        <w:t>MUTAFYHIQOON’</w:t>
      </w:r>
      <w:r w:rsidR="000A1D12" w:rsidRPr="008F4995">
        <w:rPr>
          <w:rFonts w:asciiTheme="majorBidi" w:hAnsiTheme="majorBidi" w:cstheme="majorBidi"/>
        </w:rPr>
        <w:t xml:space="preserve"> The companions said what is the meaning of ‘</w:t>
      </w:r>
      <w:r w:rsidR="000A1D12" w:rsidRPr="005C7D38">
        <w:rPr>
          <w:rFonts w:asciiTheme="majorBidi" w:hAnsiTheme="majorBidi" w:cstheme="majorBidi"/>
          <w:b/>
          <w:bCs/>
        </w:rPr>
        <w:t>MUTAFYHIQOON’</w:t>
      </w:r>
      <w:r w:rsidR="000A1D12" w:rsidRPr="008F4995">
        <w:rPr>
          <w:rFonts w:asciiTheme="majorBidi" w:hAnsiTheme="majorBidi" w:cstheme="majorBidi"/>
        </w:rPr>
        <w:t>? He said arrogance.”</w:t>
      </w:r>
    </w:p>
    <w:p w:rsidR="0018711E" w:rsidRPr="0018711E" w:rsidRDefault="0018711E" w:rsidP="00E02886">
      <w:pPr>
        <w:spacing w:line="240" w:lineRule="auto"/>
        <w:jc w:val="both"/>
        <w:rPr>
          <w:rFonts w:asciiTheme="majorBidi" w:hAnsiTheme="majorBidi" w:cstheme="majorBidi"/>
          <w:b/>
          <w:bCs/>
          <w:sz w:val="10"/>
          <w:szCs w:val="10"/>
        </w:rPr>
      </w:pPr>
    </w:p>
    <w:p w:rsidR="00D9152D" w:rsidRPr="00AF24F3" w:rsidRDefault="00305446" w:rsidP="00E02886">
      <w:pPr>
        <w:spacing w:line="240" w:lineRule="auto"/>
        <w:jc w:val="both"/>
        <w:rPr>
          <w:rFonts w:asciiTheme="majorBidi" w:hAnsiTheme="majorBidi" w:cstheme="majorBidi"/>
          <w:sz w:val="24"/>
          <w:szCs w:val="24"/>
        </w:rPr>
      </w:pPr>
      <w:r w:rsidRPr="00AF24F3">
        <w:rPr>
          <w:rFonts w:asciiTheme="majorBidi" w:hAnsiTheme="majorBidi" w:cstheme="majorBidi"/>
          <w:b/>
          <w:bCs/>
          <w:sz w:val="24"/>
          <w:szCs w:val="24"/>
        </w:rPr>
        <w:t>Hadith # 10</w:t>
      </w:r>
      <w:r w:rsidR="00B87B44" w:rsidRPr="00AF24F3">
        <w:rPr>
          <w:rFonts w:asciiTheme="majorBidi" w:hAnsiTheme="majorBidi" w:cstheme="majorBidi"/>
          <w:b/>
          <w:bCs/>
          <w:sz w:val="24"/>
          <w:szCs w:val="24"/>
        </w:rPr>
        <w:t>:</w:t>
      </w:r>
    </w:p>
    <w:p w:rsidR="00D9152D" w:rsidRDefault="00E0472C" w:rsidP="00E02886">
      <w:pPr>
        <w:spacing w:line="240" w:lineRule="auto"/>
        <w:jc w:val="both"/>
        <w:rPr>
          <w:rFonts w:asciiTheme="majorBidi" w:hAnsiTheme="majorBidi" w:cstheme="majorBidi"/>
        </w:rPr>
      </w:pPr>
      <w:r>
        <w:rPr>
          <w:rFonts w:asciiTheme="majorBidi" w:hAnsiTheme="majorBidi" w:cstheme="majorBidi"/>
        </w:rPr>
        <w:t>“Hazrat Ayesha (</w:t>
      </w:r>
      <w:r>
        <w:rPr>
          <w:rFonts w:asciiTheme="majorBidi" w:hAnsiTheme="majorBidi" w:cstheme="majorBidi" w:hint="cs"/>
          <w:b/>
          <w:bCs/>
          <w:rtl/>
          <w:lang w:bidi="ur-PK"/>
        </w:rPr>
        <w:t>رضی اللہ عنھا</w:t>
      </w:r>
      <w:r>
        <w:rPr>
          <w:rFonts w:asciiTheme="majorBidi" w:hAnsiTheme="majorBidi" w:cstheme="majorBidi"/>
        </w:rPr>
        <w:t>) said that if the</w:t>
      </w:r>
      <w:r w:rsidRPr="008F4995">
        <w:rPr>
          <w:rFonts w:asciiTheme="majorBidi" w:hAnsiTheme="majorBidi" w:cstheme="majorBidi"/>
        </w:rPr>
        <w:t xml:space="preserve"> Holy Prophet (</w:t>
      </w:r>
      <w:r>
        <w:rPr>
          <w:rFonts w:ascii="Arial Unicode MS" w:eastAsia="Arial Unicode MS" w:hAnsi="Arial Unicode MS" w:cs="Arial Unicode MS" w:hint="cs"/>
          <w:b/>
          <w:bCs/>
          <w:rtl/>
        </w:rPr>
        <w:t>ﷺ</w:t>
      </w:r>
      <w:r w:rsidRPr="008F4995">
        <w:rPr>
          <w:rFonts w:asciiTheme="majorBidi" w:hAnsiTheme="majorBidi" w:cstheme="majorBidi"/>
        </w:rPr>
        <w:t>)</w:t>
      </w:r>
      <w:r w:rsidR="000A1D12" w:rsidRPr="008F4995">
        <w:rPr>
          <w:rFonts w:asciiTheme="majorBidi" w:hAnsiTheme="majorBidi" w:cstheme="majorBidi"/>
        </w:rPr>
        <w:t xml:space="preserve"> was given two choices in a matter, He chose the simpler or easy, unless it was made unlawful. Then if that choice was made unlawful, He was the farthest from it. He never took revenge for the sake of his person in any matter, but at such a time when Divine injunctions were being insulted, at such a time he would wreak vengeance on account of Allah.”</w:t>
      </w:r>
    </w:p>
    <w:p w:rsidR="005C7D38" w:rsidRPr="00E47998" w:rsidRDefault="005C7D38" w:rsidP="00E02886">
      <w:pPr>
        <w:spacing w:line="240" w:lineRule="auto"/>
        <w:jc w:val="both"/>
        <w:rPr>
          <w:rFonts w:asciiTheme="majorBidi" w:hAnsiTheme="majorBidi" w:cstheme="majorBidi"/>
          <w:sz w:val="10"/>
          <w:szCs w:val="10"/>
        </w:rPr>
      </w:pPr>
    </w:p>
    <w:p w:rsidR="005C7D38" w:rsidRPr="00E47998" w:rsidRDefault="005C7D38" w:rsidP="00E02886">
      <w:pPr>
        <w:spacing w:line="240" w:lineRule="auto"/>
        <w:jc w:val="both"/>
        <w:rPr>
          <w:rFonts w:asciiTheme="majorBidi" w:hAnsiTheme="majorBidi" w:cstheme="majorBidi"/>
          <w:sz w:val="10"/>
          <w:szCs w:val="10"/>
        </w:rPr>
      </w:pPr>
    </w:p>
    <w:p w:rsidR="00BC347F" w:rsidRPr="00E47998" w:rsidRDefault="00BC347F" w:rsidP="00F146F0">
      <w:pPr>
        <w:spacing w:line="240" w:lineRule="auto"/>
        <w:rPr>
          <w:rFonts w:asciiTheme="majorBidi" w:hAnsiTheme="majorBidi" w:cstheme="majorBidi"/>
          <w:b/>
          <w:bCs/>
          <w:sz w:val="10"/>
          <w:szCs w:val="10"/>
          <w:u w:val="single"/>
        </w:rPr>
      </w:pPr>
    </w:p>
    <w:p w:rsidR="00B87B44" w:rsidRPr="0018711E" w:rsidRDefault="00B87B44" w:rsidP="0018711E">
      <w:pPr>
        <w:spacing w:line="240" w:lineRule="auto"/>
        <w:jc w:val="center"/>
        <w:rPr>
          <w:rFonts w:asciiTheme="majorBidi" w:hAnsiTheme="majorBidi" w:cstheme="majorBidi"/>
          <w:b/>
          <w:bCs/>
          <w:sz w:val="28"/>
          <w:szCs w:val="28"/>
          <w:u w:val="single"/>
        </w:rPr>
      </w:pPr>
      <w:r w:rsidRPr="0018711E">
        <w:rPr>
          <w:rFonts w:asciiTheme="majorBidi" w:hAnsiTheme="majorBidi" w:cstheme="majorBidi"/>
          <w:b/>
          <w:bCs/>
          <w:sz w:val="28"/>
          <w:szCs w:val="28"/>
          <w:u w:val="single"/>
        </w:rPr>
        <w:t>Questions:</w:t>
      </w:r>
    </w:p>
    <w:p w:rsidR="0018711E" w:rsidRDefault="0018711E" w:rsidP="0018711E">
      <w:pPr>
        <w:pStyle w:val="ListParagraph"/>
        <w:spacing w:line="240" w:lineRule="auto"/>
        <w:jc w:val="both"/>
        <w:rPr>
          <w:rFonts w:asciiTheme="majorBidi" w:hAnsiTheme="majorBidi" w:cstheme="majorBidi"/>
        </w:rPr>
      </w:pPr>
    </w:p>
    <w:p w:rsidR="00D9152D" w:rsidRPr="0018711E" w:rsidRDefault="000A1D12" w:rsidP="00E02886">
      <w:pPr>
        <w:pStyle w:val="ListParagraph"/>
        <w:numPr>
          <w:ilvl w:val="0"/>
          <w:numId w:val="14"/>
        </w:numPr>
        <w:spacing w:line="240" w:lineRule="auto"/>
        <w:jc w:val="both"/>
        <w:rPr>
          <w:rFonts w:asciiTheme="majorBidi" w:hAnsiTheme="majorBidi" w:cstheme="majorBidi"/>
          <w:b/>
          <w:bCs/>
        </w:rPr>
      </w:pPr>
      <w:r w:rsidRPr="0018711E">
        <w:rPr>
          <w:rFonts w:asciiTheme="majorBidi" w:hAnsiTheme="majorBidi" w:cstheme="majorBidi"/>
          <w:b/>
          <w:bCs/>
        </w:rPr>
        <w:t>Write three kinds of Sadaqah?</w:t>
      </w:r>
    </w:p>
    <w:p w:rsidR="00D9152D" w:rsidRPr="0018711E" w:rsidRDefault="000A1D12" w:rsidP="00E02886">
      <w:pPr>
        <w:pStyle w:val="ListParagraph"/>
        <w:numPr>
          <w:ilvl w:val="0"/>
          <w:numId w:val="14"/>
        </w:numPr>
        <w:spacing w:line="240" w:lineRule="auto"/>
        <w:jc w:val="both"/>
        <w:rPr>
          <w:rFonts w:asciiTheme="majorBidi" w:hAnsiTheme="majorBidi" w:cstheme="majorBidi"/>
          <w:b/>
          <w:bCs/>
        </w:rPr>
      </w:pPr>
      <w:r w:rsidRPr="0018711E">
        <w:rPr>
          <w:rFonts w:asciiTheme="majorBidi" w:hAnsiTheme="majorBidi" w:cstheme="majorBidi"/>
          <w:b/>
          <w:bCs/>
        </w:rPr>
        <w:t>Write three ways of Expenditures?</w:t>
      </w:r>
    </w:p>
    <w:p w:rsidR="00D9152D" w:rsidRPr="0018711E" w:rsidRDefault="000A1D12" w:rsidP="00E02886">
      <w:pPr>
        <w:pStyle w:val="ListParagraph"/>
        <w:numPr>
          <w:ilvl w:val="0"/>
          <w:numId w:val="14"/>
        </w:numPr>
        <w:spacing w:line="240" w:lineRule="auto"/>
        <w:jc w:val="both"/>
        <w:rPr>
          <w:rFonts w:asciiTheme="majorBidi" w:hAnsiTheme="majorBidi" w:cstheme="majorBidi"/>
          <w:b/>
          <w:bCs/>
        </w:rPr>
      </w:pPr>
      <w:r w:rsidRPr="0018711E">
        <w:rPr>
          <w:rFonts w:asciiTheme="majorBidi" w:hAnsiTheme="majorBidi" w:cstheme="majorBidi"/>
          <w:b/>
          <w:bCs/>
        </w:rPr>
        <w:t>Write the definition of sin?</w:t>
      </w:r>
    </w:p>
    <w:p w:rsidR="00D9152D" w:rsidRPr="0018711E" w:rsidRDefault="000A1D12" w:rsidP="00E02886">
      <w:pPr>
        <w:pStyle w:val="ListParagraph"/>
        <w:numPr>
          <w:ilvl w:val="0"/>
          <w:numId w:val="14"/>
        </w:numPr>
        <w:spacing w:line="240" w:lineRule="auto"/>
        <w:jc w:val="both"/>
        <w:rPr>
          <w:rFonts w:asciiTheme="majorBidi" w:hAnsiTheme="majorBidi" w:cstheme="majorBidi"/>
          <w:b/>
          <w:bCs/>
        </w:rPr>
      </w:pPr>
      <w:r w:rsidRPr="0018711E">
        <w:rPr>
          <w:rFonts w:asciiTheme="majorBidi" w:hAnsiTheme="majorBidi" w:cstheme="majorBidi"/>
          <w:b/>
          <w:bCs/>
        </w:rPr>
        <w:t>Who will the nearest &amp; dearest to Holy Prophet on the day of reckoning?</w:t>
      </w:r>
    </w:p>
    <w:p w:rsidR="00D9152D" w:rsidRPr="0018711E" w:rsidRDefault="000A1D12" w:rsidP="00E02886">
      <w:pPr>
        <w:pStyle w:val="ListParagraph"/>
        <w:numPr>
          <w:ilvl w:val="0"/>
          <w:numId w:val="14"/>
        </w:numPr>
        <w:spacing w:line="240" w:lineRule="auto"/>
        <w:jc w:val="both"/>
        <w:rPr>
          <w:rFonts w:asciiTheme="majorBidi" w:hAnsiTheme="majorBidi" w:cstheme="majorBidi"/>
          <w:b/>
          <w:bCs/>
        </w:rPr>
      </w:pPr>
      <w:r w:rsidRPr="0018711E">
        <w:rPr>
          <w:rFonts w:asciiTheme="majorBidi" w:hAnsiTheme="majorBidi" w:cstheme="majorBidi"/>
          <w:b/>
          <w:bCs/>
        </w:rPr>
        <w:t>What are the three events on which we can tell a lie?</w:t>
      </w:r>
    </w:p>
    <w:p w:rsidR="00D9152D" w:rsidRDefault="000A1D12" w:rsidP="00E02886">
      <w:pPr>
        <w:pStyle w:val="ListParagraph"/>
        <w:numPr>
          <w:ilvl w:val="0"/>
          <w:numId w:val="14"/>
        </w:numPr>
        <w:spacing w:line="240" w:lineRule="auto"/>
        <w:jc w:val="both"/>
        <w:rPr>
          <w:rFonts w:asciiTheme="majorBidi" w:hAnsiTheme="majorBidi" w:cstheme="majorBidi"/>
          <w:b/>
          <w:bCs/>
        </w:rPr>
      </w:pPr>
      <w:r w:rsidRPr="0018711E">
        <w:rPr>
          <w:rFonts w:asciiTheme="majorBidi" w:hAnsiTheme="majorBidi" w:cstheme="majorBidi"/>
          <w:b/>
          <w:bCs/>
        </w:rPr>
        <w:t>Define Hadith? Also write what is TAQRIR (confirmation)?</w:t>
      </w:r>
    </w:p>
    <w:p w:rsidR="00ED2772" w:rsidRPr="0018711E" w:rsidRDefault="00ED2772" w:rsidP="00E02886">
      <w:pPr>
        <w:pStyle w:val="ListParagraph"/>
        <w:numPr>
          <w:ilvl w:val="0"/>
          <w:numId w:val="14"/>
        </w:numPr>
        <w:spacing w:line="240" w:lineRule="auto"/>
        <w:jc w:val="both"/>
        <w:rPr>
          <w:rFonts w:asciiTheme="majorBidi" w:hAnsiTheme="majorBidi" w:cstheme="majorBidi"/>
          <w:b/>
          <w:bCs/>
        </w:rPr>
      </w:pPr>
      <w:r>
        <w:rPr>
          <w:rFonts w:asciiTheme="majorBidi" w:hAnsiTheme="majorBidi" w:cstheme="majorBidi"/>
          <w:b/>
          <w:bCs/>
        </w:rPr>
        <w:t>Difference between Hadith and Sunnah?</w:t>
      </w:r>
    </w:p>
    <w:p w:rsidR="00021155" w:rsidRDefault="006C0E90" w:rsidP="005A478A">
      <w:pPr>
        <w:jc w:val="both"/>
      </w:pPr>
    </w:p>
    <w:sectPr w:rsidR="00021155" w:rsidSect="009A6B7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E90" w:rsidRDefault="006C0E90" w:rsidP="00F935AE">
      <w:pPr>
        <w:spacing w:after="0" w:line="240" w:lineRule="auto"/>
      </w:pPr>
      <w:r>
        <w:separator/>
      </w:r>
    </w:p>
  </w:endnote>
  <w:endnote w:type="continuationSeparator" w:id="1">
    <w:p w:rsidR="006C0E90" w:rsidRDefault="006C0E90" w:rsidP="00F935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54o00">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5AE" w:rsidRPr="005741F6" w:rsidRDefault="00947F0A" w:rsidP="00ED2772">
    <w:pPr>
      <w:pStyle w:val="Footer"/>
      <w:pBdr>
        <w:top w:val="thinThickSmallGap" w:sz="24" w:space="1" w:color="622423" w:themeColor="accent2" w:themeShade="7F"/>
      </w:pBdr>
      <w:rPr>
        <w:rFonts w:asciiTheme="majorHAnsi" w:hAnsiTheme="majorHAnsi"/>
        <w:b/>
        <w:bCs/>
      </w:rPr>
    </w:pPr>
    <w:r>
      <w:rPr>
        <w:rFonts w:asciiTheme="majorHAnsi" w:hAnsiTheme="majorHAnsi"/>
      </w:rPr>
      <w:t xml:space="preserve">   </w:t>
    </w:r>
    <w:r w:rsidR="00ED2772">
      <w:rPr>
        <w:rFonts w:asciiTheme="majorHAnsi" w:hAnsiTheme="majorHAnsi"/>
        <w:b/>
        <w:bCs/>
      </w:rPr>
      <w:t>CSSE 307</w:t>
    </w:r>
    <w:r w:rsidR="005423E5">
      <w:rPr>
        <w:rFonts w:asciiTheme="majorHAnsi" w:hAnsiTheme="majorHAnsi"/>
        <w:b/>
        <w:bCs/>
      </w:rPr>
      <w:t xml:space="preserve">                    </w:t>
    </w:r>
    <w:r w:rsidR="00CB7EBA" w:rsidRPr="005741F6">
      <w:rPr>
        <w:rFonts w:asciiTheme="majorHAnsi" w:hAnsiTheme="majorHAnsi"/>
        <w:b/>
        <w:bCs/>
      </w:rPr>
      <w:t xml:space="preserve"> </w:t>
    </w:r>
    <w:r w:rsidR="00ED2772">
      <w:rPr>
        <w:rFonts w:asciiTheme="majorHAnsi" w:hAnsiTheme="majorHAnsi"/>
        <w:b/>
        <w:bCs/>
      </w:rPr>
      <w:t xml:space="preserve">      </w:t>
    </w:r>
    <w:r w:rsidR="005741F6" w:rsidRPr="005741F6">
      <w:rPr>
        <w:rFonts w:asciiTheme="majorHAnsi" w:hAnsiTheme="majorHAnsi"/>
        <w:b/>
        <w:bCs/>
      </w:rPr>
      <w:t xml:space="preserve"> </w:t>
    </w:r>
    <w:r w:rsidR="00ED2772">
      <w:rPr>
        <w:rFonts w:asciiTheme="majorHAnsi" w:hAnsiTheme="majorHAnsi"/>
        <w:b/>
        <w:bCs/>
      </w:rPr>
      <w:t>Islamic Studies (Compulsory)</w:t>
    </w:r>
    <w:r w:rsidR="00CB7EBA" w:rsidRPr="005741F6">
      <w:rPr>
        <w:rFonts w:asciiTheme="majorHAnsi" w:hAnsiTheme="majorHAnsi"/>
        <w:b/>
        <w:bCs/>
      </w:rPr>
      <w:t xml:space="preserve"> </w:t>
    </w:r>
    <w:r w:rsidR="00ED2772">
      <w:rPr>
        <w:rFonts w:asciiTheme="majorHAnsi" w:hAnsiTheme="majorHAnsi"/>
        <w:b/>
        <w:bCs/>
      </w:rPr>
      <w:t xml:space="preserve">               </w:t>
    </w:r>
    <w:r w:rsidR="00CB7EBA" w:rsidRPr="005741F6">
      <w:rPr>
        <w:rFonts w:asciiTheme="majorHAnsi" w:hAnsiTheme="majorHAnsi"/>
        <w:b/>
        <w:bCs/>
      </w:rPr>
      <w:t xml:space="preserve">    </w:t>
    </w:r>
    <w:r w:rsidR="005423E5">
      <w:rPr>
        <w:rFonts w:asciiTheme="majorHAnsi" w:hAnsiTheme="majorHAnsi"/>
        <w:b/>
        <w:bCs/>
      </w:rPr>
      <w:t xml:space="preserve">Dr. </w:t>
    </w:r>
    <w:r w:rsidR="00CB7EBA" w:rsidRPr="005741F6">
      <w:rPr>
        <w:rFonts w:asciiTheme="majorHAnsi" w:hAnsiTheme="majorHAnsi"/>
        <w:b/>
        <w:bCs/>
      </w:rPr>
      <w:t>M</w:t>
    </w:r>
    <w:r w:rsidR="00ED2772">
      <w:rPr>
        <w:rFonts w:asciiTheme="majorHAnsi" w:hAnsiTheme="majorHAnsi"/>
        <w:b/>
        <w:bCs/>
      </w:rPr>
      <w:t>uhammad</w:t>
    </w:r>
    <w:r w:rsidR="00CB7EBA" w:rsidRPr="005741F6">
      <w:rPr>
        <w:rFonts w:asciiTheme="majorHAnsi" w:hAnsiTheme="majorHAnsi"/>
        <w:b/>
        <w:bCs/>
      </w:rPr>
      <w:t xml:space="preserve"> Tariq Khan</w:t>
    </w:r>
  </w:p>
  <w:p w:rsidR="00F935AE" w:rsidRDefault="00F935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E90" w:rsidRDefault="006C0E90" w:rsidP="00F935AE">
      <w:pPr>
        <w:spacing w:after="0" w:line="240" w:lineRule="auto"/>
      </w:pPr>
      <w:r>
        <w:separator/>
      </w:r>
    </w:p>
  </w:footnote>
  <w:footnote w:type="continuationSeparator" w:id="1">
    <w:p w:rsidR="006C0E90" w:rsidRDefault="006C0E90" w:rsidP="00F935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82892"/>
    <w:multiLevelType w:val="hybridMultilevel"/>
    <w:tmpl w:val="45985304"/>
    <w:lvl w:ilvl="0" w:tplc="44ACEE3C">
      <w:start w:val="1"/>
      <w:numFmt w:val="bullet"/>
      <w:lvlText w:val=""/>
      <w:lvlJc w:val="left"/>
      <w:pPr>
        <w:tabs>
          <w:tab w:val="num" w:pos="720"/>
        </w:tabs>
        <w:ind w:left="720" w:hanging="360"/>
      </w:pPr>
      <w:rPr>
        <w:rFonts w:ascii="Wingdings" w:hAnsi="Wingdings" w:hint="default"/>
      </w:rPr>
    </w:lvl>
    <w:lvl w:ilvl="1" w:tplc="300E16B6" w:tentative="1">
      <w:start w:val="1"/>
      <w:numFmt w:val="bullet"/>
      <w:lvlText w:val=""/>
      <w:lvlJc w:val="left"/>
      <w:pPr>
        <w:tabs>
          <w:tab w:val="num" w:pos="1440"/>
        </w:tabs>
        <w:ind w:left="1440" w:hanging="360"/>
      </w:pPr>
      <w:rPr>
        <w:rFonts w:ascii="Wingdings" w:hAnsi="Wingdings" w:hint="default"/>
      </w:rPr>
    </w:lvl>
    <w:lvl w:ilvl="2" w:tplc="95460898" w:tentative="1">
      <w:start w:val="1"/>
      <w:numFmt w:val="bullet"/>
      <w:lvlText w:val=""/>
      <w:lvlJc w:val="left"/>
      <w:pPr>
        <w:tabs>
          <w:tab w:val="num" w:pos="2160"/>
        </w:tabs>
        <w:ind w:left="2160" w:hanging="360"/>
      </w:pPr>
      <w:rPr>
        <w:rFonts w:ascii="Wingdings" w:hAnsi="Wingdings" w:hint="default"/>
      </w:rPr>
    </w:lvl>
    <w:lvl w:ilvl="3" w:tplc="2DCEA398" w:tentative="1">
      <w:start w:val="1"/>
      <w:numFmt w:val="bullet"/>
      <w:lvlText w:val=""/>
      <w:lvlJc w:val="left"/>
      <w:pPr>
        <w:tabs>
          <w:tab w:val="num" w:pos="2880"/>
        </w:tabs>
        <w:ind w:left="2880" w:hanging="360"/>
      </w:pPr>
      <w:rPr>
        <w:rFonts w:ascii="Wingdings" w:hAnsi="Wingdings" w:hint="default"/>
      </w:rPr>
    </w:lvl>
    <w:lvl w:ilvl="4" w:tplc="80BE8F9E" w:tentative="1">
      <w:start w:val="1"/>
      <w:numFmt w:val="bullet"/>
      <w:lvlText w:val=""/>
      <w:lvlJc w:val="left"/>
      <w:pPr>
        <w:tabs>
          <w:tab w:val="num" w:pos="3600"/>
        </w:tabs>
        <w:ind w:left="3600" w:hanging="360"/>
      </w:pPr>
      <w:rPr>
        <w:rFonts w:ascii="Wingdings" w:hAnsi="Wingdings" w:hint="default"/>
      </w:rPr>
    </w:lvl>
    <w:lvl w:ilvl="5" w:tplc="1A162026" w:tentative="1">
      <w:start w:val="1"/>
      <w:numFmt w:val="bullet"/>
      <w:lvlText w:val=""/>
      <w:lvlJc w:val="left"/>
      <w:pPr>
        <w:tabs>
          <w:tab w:val="num" w:pos="4320"/>
        </w:tabs>
        <w:ind w:left="4320" w:hanging="360"/>
      </w:pPr>
      <w:rPr>
        <w:rFonts w:ascii="Wingdings" w:hAnsi="Wingdings" w:hint="default"/>
      </w:rPr>
    </w:lvl>
    <w:lvl w:ilvl="6" w:tplc="CDD03316" w:tentative="1">
      <w:start w:val="1"/>
      <w:numFmt w:val="bullet"/>
      <w:lvlText w:val=""/>
      <w:lvlJc w:val="left"/>
      <w:pPr>
        <w:tabs>
          <w:tab w:val="num" w:pos="5040"/>
        </w:tabs>
        <w:ind w:left="5040" w:hanging="360"/>
      </w:pPr>
      <w:rPr>
        <w:rFonts w:ascii="Wingdings" w:hAnsi="Wingdings" w:hint="default"/>
      </w:rPr>
    </w:lvl>
    <w:lvl w:ilvl="7" w:tplc="5914C3CA" w:tentative="1">
      <w:start w:val="1"/>
      <w:numFmt w:val="bullet"/>
      <w:lvlText w:val=""/>
      <w:lvlJc w:val="left"/>
      <w:pPr>
        <w:tabs>
          <w:tab w:val="num" w:pos="5760"/>
        </w:tabs>
        <w:ind w:left="5760" w:hanging="360"/>
      </w:pPr>
      <w:rPr>
        <w:rFonts w:ascii="Wingdings" w:hAnsi="Wingdings" w:hint="default"/>
      </w:rPr>
    </w:lvl>
    <w:lvl w:ilvl="8" w:tplc="9BD26898" w:tentative="1">
      <w:start w:val="1"/>
      <w:numFmt w:val="bullet"/>
      <w:lvlText w:val=""/>
      <w:lvlJc w:val="left"/>
      <w:pPr>
        <w:tabs>
          <w:tab w:val="num" w:pos="6480"/>
        </w:tabs>
        <w:ind w:left="6480" w:hanging="360"/>
      </w:pPr>
      <w:rPr>
        <w:rFonts w:ascii="Wingdings" w:hAnsi="Wingdings" w:hint="default"/>
      </w:rPr>
    </w:lvl>
  </w:abstractNum>
  <w:abstractNum w:abstractNumId="1">
    <w:nsid w:val="15BC0950"/>
    <w:multiLevelType w:val="hybridMultilevel"/>
    <w:tmpl w:val="C3CAC380"/>
    <w:lvl w:ilvl="0" w:tplc="7B0E6C70">
      <w:start w:val="1"/>
      <w:numFmt w:val="bullet"/>
      <w:lvlText w:val=""/>
      <w:lvlJc w:val="left"/>
      <w:pPr>
        <w:tabs>
          <w:tab w:val="num" w:pos="720"/>
        </w:tabs>
        <w:ind w:left="720" w:hanging="360"/>
      </w:pPr>
      <w:rPr>
        <w:rFonts w:ascii="Wingdings" w:hAnsi="Wingdings" w:hint="default"/>
      </w:rPr>
    </w:lvl>
    <w:lvl w:ilvl="1" w:tplc="724EB962" w:tentative="1">
      <w:start w:val="1"/>
      <w:numFmt w:val="bullet"/>
      <w:lvlText w:val=""/>
      <w:lvlJc w:val="left"/>
      <w:pPr>
        <w:tabs>
          <w:tab w:val="num" w:pos="1440"/>
        </w:tabs>
        <w:ind w:left="1440" w:hanging="360"/>
      </w:pPr>
      <w:rPr>
        <w:rFonts w:ascii="Wingdings" w:hAnsi="Wingdings" w:hint="default"/>
      </w:rPr>
    </w:lvl>
    <w:lvl w:ilvl="2" w:tplc="77161C30" w:tentative="1">
      <w:start w:val="1"/>
      <w:numFmt w:val="bullet"/>
      <w:lvlText w:val=""/>
      <w:lvlJc w:val="left"/>
      <w:pPr>
        <w:tabs>
          <w:tab w:val="num" w:pos="2160"/>
        </w:tabs>
        <w:ind w:left="2160" w:hanging="360"/>
      </w:pPr>
      <w:rPr>
        <w:rFonts w:ascii="Wingdings" w:hAnsi="Wingdings" w:hint="default"/>
      </w:rPr>
    </w:lvl>
    <w:lvl w:ilvl="3" w:tplc="A330FA44" w:tentative="1">
      <w:start w:val="1"/>
      <w:numFmt w:val="bullet"/>
      <w:lvlText w:val=""/>
      <w:lvlJc w:val="left"/>
      <w:pPr>
        <w:tabs>
          <w:tab w:val="num" w:pos="2880"/>
        </w:tabs>
        <w:ind w:left="2880" w:hanging="360"/>
      </w:pPr>
      <w:rPr>
        <w:rFonts w:ascii="Wingdings" w:hAnsi="Wingdings" w:hint="default"/>
      </w:rPr>
    </w:lvl>
    <w:lvl w:ilvl="4" w:tplc="BF7ED4C6" w:tentative="1">
      <w:start w:val="1"/>
      <w:numFmt w:val="bullet"/>
      <w:lvlText w:val=""/>
      <w:lvlJc w:val="left"/>
      <w:pPr>
        <w:tabs>
          <w:tab w:val="num" w:pos="3600"/>
        </w:tabs>
        <w:ind w:left="3600" w:hanging="360"/>
      </w:pPr>
      <w:rPr>
        <w:rFonts w:ascii="Wingdings" w:hAnsi="Wingdings" w:hint="default"/>
      </w:rPr>
    </w:lvl>
    <w:lvl w:ilvl="5" w:tplc="5D76F2DC" w:tentative="1">
      <w:start w:val="1"/>
      <w:numFmt w:val="bullet"/>
      <w:lvlText w:val=""/>
      <w:lvlJc w:val="left"/>
      <w:pPr>
        <w:tabs>
          <w:tab w:val="num" w:pos="4320"/>
        </w:tabs>
        <w:ind w:left="4320" w:hanging="360"/>
      </w:pPr>
      <w:rPr>
        <w:rFonts w:ascii="Wingdings" w:hAnsi="Wingdings" w:hint="default"/>
      </w:rPr>
    </w:lvl>
    <w:lvl w:ilvl="6" w:tplc="833E6DDE" w:tentative="1">
      <w:start w:val="1"/>
      <w:numFmt w:val="bullet"/>
      <w:lvlText w:val=""/>
      <w:lvlJc w:val="left"/>
      <w:pPr>
        <w:tabs>
          <w:tab w:val="num" w:pos="5040"/>
        </w:tabs>
        <w:ind w:left="5040" w:hanging="360"/>
      </w:pPr>
      <w:rPr>
        <w:rFonts w:ascii="Wingdings" w:hAnsi="Wingdings" w:hint="default"/>
      </w:rPr>
    </w:lvl>
    <w:lvl w:ilvl="7" w:tplc="393069E4" w:tentative="1">
      <w:start w:val="1"/>
      <w:numFmt w:val="bullet"/>
      <w:lvlText w:val=""/>
      <w:lvlJc w:val="left"/>
      <w:pPr>
        <w:tabs>
          <w:tab w:val="num" w:pos="5760"/>
        </w:tabs>
        <w:ind w:left="5760" w:hanging="360"/>
      </w:pPr>
      <w:rPr>
        <w:rFonts w:ascii="Wingdings" w:hAnsi="Wingdings" w:hint="default"/>
      </w:rPr>
    </w:lvl>
    <w:lvl w:ilvl="8" w:tplc="D4CE6654" w:tentative="1">
      <w:start w:val="1"/>
      <w:numFmt w:val="bullet"/>
      <w:lvlText w:val=""/>
      <w:lvlJc w:val="left"/>
      <w:pPr>
        <w:tabs>
          <w:tab w:val="num" w:pos="6480"/>
        </w:tabs>
        <w:ind w:left="6480" w:hanging="360"/>
      </w:pPr>
      <w:rPr>
        <w:rFonts w:ascii="Wingdings" w:hAnsi="Wingdings" w:hint="default"/>
      </w:rPr>
    </w:lvl>
  </w:abstractNum>
  <w:abstractNum w:abstractNumId="2">
    <w:nsid w:val="162A74D5"/>
    <w:multiLevelType w:val="hybridMultilevel"/>
    <w:tmpl w:val="DFE868C2"/>
    <w:lvl w:ilvl="0" w:tplc="58284D1C">
      <w:start w:val="1"/>
      <w:numFmt w:val="bullet"/>
      <w:lvlText w:val=""/>
      <w:lvlJc w:val="left"/>
      <w:pPr>
        <w:tabs>
          <w:tab w:val="num" w:pos="720"/>
        </w:tabs>
        <w:ind w:left="720" w:hanging="360"/>
      </w:pPr>
      <w:rPr>
        <w:rFonts w:ascii="Wingdings" w:hAnsi="Wingdings" w:hint="default"/>
      </w:rPr>
    </w:lvl>
    <w:lvl w:ilvl="1" w:tplc="794CC714" w:tentative="1">
      <w:start w:val="1"/>
      <w:numFmt w:val="bullet"/>
      <w:lvlText w:val=""/>
      <w:lvlJc w:val="left"/>
      <w:pPr>
        <w:tabs>
          <w:tab w:val="num" w:pos="1440"/>
        </w:tabs>
        <w:ind w:left="1440" w:hanging="360"/>
      </w:pPr>
      <w:rPr>
        <w:rFonts w:ascii="Wingdings" w:hAnsi="Wingdings" w:hint="default"/>
      </w:rPr>
    </w:lvl>
    <w:lvl w:ilvl="2" w:tplc="FFA60B5E" w:tentative="1">
      <w:start w:val="1"/>
      <w:numFmt w:val="bullet"/>
      <w:lvlText w:val=""/>
      <w:lvlJc w:val="left"/>
      <w:pPr>
        <w:tabs>
          <w:tab w:val="num" w:pos="2160"/>
        </w:tabs>
        <w:ind w:left="2160" w:hanging="360"/>
      </w:pPr>
      <w:rPr>
        <w:rFonts w:ascii="Wingdings" w:hAnsi="Wingdings" w:hint="default"/>
      </w:rPr>
    </w:lvl>
    <w:lvl w:ilvl="3" w:tplc="665C441E" w:tentative="1">
      <w:start w:val="1"/>
      <w:numFmt w:val="bullet"/>
      <w:lvlText w:val=""/>
      <w:lvlJc w:val="left"/>
      <w:pPr>
        <w:tabs>
          <w:tab w:val="num" w:pos="2880"/>
        </w:tabs>
        <w:ind w:left="2880" w:hanging="360"/>
      </w:pPr>
      <w:rPr>
        <w:rFonts w:ascii="Wingdings" w:hAnsi="Wingdings" w:hint="default"/>
      </w:rPr>
    </w:lvl>
    <w:lvl w:ilvl="4" w:tplc="C3981CC8" w:tentative="1">
      <w:start w:val="1"/>
      <w:numFmt w:val="bullet"/>
      <w:lvlText w:val=""/>
      <w:lvlJc w:val="left"/>
      <w:pPr>
        <w:tabs>
          <w:tab w:val="num" w:pos="3600"/>
        </w:tabs>
        <w:ind w:left="3600" w:hanging="360"/>
      </w:pPr>
      <w:rPr>
        <w:rFonts w:ascii="Wingdings" w:hAnsi="Wingdings" w:hint="default"/>
      </w:rPr>
    </w:lvl>
    <w:lvl w:ilvl="5" w:tplc="AE744132" w:tentative="1">
      <w:start w:val="1"/>
      <w:numFmt w:val="bullet"/>
      <w:lvlText w:val=""/>
      <w:lvlJc w:val="left"/>
      <w:pPr>
        <w:tabs>
          <w:tab w:val="num" w:pos="4320"/>
        </w:tabs>
        <w:ind w:left="4320" w:hanging="360"/>
      </w:pPr>
      <w:rPr>
        <w:rFonts w:ascii="Wingdings" w:hAnsi="Wingdings" w:hint="default"/>
      </w:rPr>
    </w:lvl>
    <w:lvl w:ilvl="6" w:tplc="994EBA82" w:tentative="1">
      <w:start w:val="1"/>
      <w:numFmt w:val="bullet"/>
      <w:lvlText w:val=""/>
      <w:lvlJc w:val="left"/>
      <w:pPr>
        <w:tabs>
          <w:tab w:val="num" w:pos="5040"/>
        </w:tabs>
        <w:ind w:left="5040" w:hanging="360"/>
      </w:pPr>
      <w:rPr>
        <w:rFonts w:ascii="Wingdings" w:hAnsi="Wingdings" w:hint="default"/>
      </w:rPr>
    </w:lvl>
    <w:lvl w:ilvl="7" w:tplc="9334A00E" w:tentative="1">
      <w:start w:val="1"/>
      <w:numFmt w:val="bullet"/>
      <w:lvlText w:val=""/>
      <w:lvlJc w:val="left"/>
      <w:pPr>
        <w:tabs>
          <w:tab w:val="num" w:pos="5760"/>
        </w:tabs>
        <w:ind w:left="5760" w:hanging="360"/>
      </w:pPr>
      <w:rPr>
        <w:rFonts w:ascii="Wingdings" w:hAnsi="Wingdings" w:hint="default"/>
      </w:rPr>
    </w:lvl>
    <w:lvl w:ilvl="8" w:tplc="AAAE6414" w:tentative="1">
      <w:start w:val="1"/>
      <w:numFmt w:val="bullet"/>
      <w:lvlText w:val=""/>
      <w:lvlJc w:val="left"/>
      <w:pPr>
        <w:tabs>
          <w:tab w:val="num" w:pos="6480"/>
        </w:tabs>
        <w:ind w:left="6480" w:hanging="360"/>
      </w:pPr>
      <w:rPr>
        <w:rFonts w:ascii="Wingdings" w:hAnsi="Wingdings" w:hint="default"/>
      </w:rPr>
    </w:lvl>
  </w:abstractNum>
  <w:abstractNum w:abstractNumId="3">
    <w:nsid w:val="1A4D4023"/>
    <w:multiLevelType w:val="hybridMultilevel"/>
    <w:tmpl w:val="A420CDAA"/>
    <w:lvl w:ilvl="0" w:tplc="AA1EC9BE">
      <w:start w:val="1"/>
      <w:numFmt w:val="bullet"/>
      <w:lvlText w:val="•"/>
      <w:lvlJc w:val="left"/>
      <w:pPr>
        <w:tabs>
          <w:tab w:val="num" w:pos="720"/>
        </w:tabs>
        <w:ind w:left="720" w:hanging="360"/>
      </w:pPr>
      <w:rPr>
        <w:rFonts w:ascii="Times New Roman" w:hAnsi="Times New Roman" w:hint="default"/>
      </w:rPr>
    </w:lvl>
    <w:lvl w:ilvl="1" w:tplc="16A05E9A" w:tentative="1">
      <w:start w:val="1"/>
      <w:numFmt w:val="bullet"/>
      <w:lvlText w:val="•"/>
      <w:lvlJc w:val="left"/>
      <w:pPr>
        <w:tabs>
          <w:tab w:val="num" w:pos="1440"/>
        </w:tabs>
        <w:ind w:left="1440" w:hanging="360"/>
      </w:pPr>
      <w:rPr>
        <w:rFonts w:ascii="Times New Roman" w:hAnsi="Times New Roman" w:hint="default"/>
      </w:rPr>
    </w:lvl>
    <w:lvl w:ilvl="2" w:tplc="C0A4F7E6" w:tentative="1">
      <w:start w:val="1"/>
      <w:numFmt w:val="bullet"/>
      <w:lvlText w:val="•"/>
      <w:lvlJc w:val="left"/>
      <w:pPr>
        <w:tabs>
          <w:tab w:val="num" w:pos="2160"/>
        </w:tabs>
        <w:ind w:left="2160" w:hanging="360"/>
      </w:pPr>
      <w:rPr>
        <w:rFonts w:ascii="Times New Roman" w:hAnsi="Times New Roman" w:hint="default"/>
      </w:rPr>
    </w:lvl>
    <w:lvl w:ilvl="3" w:tplc="D3563CB4" w:tentative="1">
      <w:start w:val="1"/>
      <w:numFmt w:val="bullet"/>
      <w:lvlText w:val="•"/>
      <w:lvlJc w:val="left"/>
      <w:pPr>
        <w:tabs>
          <w:tab w:val="num" w:pos="2880"/>
        </w:tabs>
        <w:ind w:left="2880" w:hanging="360"/>
      </w:pPr>
      <w:rPr>
        <w:rFonts w:ascii="Times New Roman" w:hAnsi="Times New Roman" w:hint="default"/>
      </w:rPr>
    </w:lvl>
    <w:lvl w:ilvl="4" w:tplc="330EFA32" w:tentative="1">
      <w:start w:val="1"/>
      <w:numFmt w:val="bullet"/>
      <w:lvlText w:val="•"/>
      <w:lvlJc w:val="left"/>
      <w:pPr>
        <w:tabs>
          <w:tab w:val="num" w:pos="3600"/>
        </w:tabs>
        <w:ind w:left="3600" w:hanging="360"/>
      </w:pPr>
      <w:rPr>
        <w:rFonts w:ascii="Times New Roman" w:hAnsi="Times New Roman" w:hint="default"/>
      </w:rPr>
    </w:lvl>
    <w:lvl w:ilvl="5" w:tplc="04C69B6C" w:tentative="1">
      <w:start w:val="1"/>
      <w:numFmt w:val="bullet"/>
      <w:lvlText w:val="•"/>
      <w:lvlJc w:val="left"/>
      <w:pPr>
        <w:tabs>
          <w:tab w:val="num" w:pos="4320"/>
        </w:tabs>
        <w:ind w:left="4320" w:hanging="360"/>
      </w:pPr>
      <w:rPr>
        <w:rFonts w:ascii="Times New Roman" w:hAnsi="Times New Roman" w:hint="default"/>
      </w:rPr>
    </w:lvl>
    <w:lvl w:ilvl="6" w:tplc="F8325608" w:tentative="1">
      <w:start w:val="1"/>
      <w:numFmt w:val="bullet"/>
      <w:lvlText w:val="•"/>
      <w:lvlJc w:val="left"/>
      <w:pPr>
        <w:tabs>
          <w:tab w:val="num" w:pos="5040"/>
        </w:tabs>
        <w:ind w:left="5040" w:hanging="360"/>
      </w:pPr>
      <w:rPr>
        <w:rFonts w:ascii="Times New Roman" w:hAnsi="Times New Roman" w:hint="default"/>
      </w:rPr>
    </w:lvl>
    <w:lvl w:ilvl="7" w:tplc="059EE6FC" w:tentative="1">
      <w:start w:val="1"/>
      <w:numFmt w:val="bullet"/>
      <w:lvlText w:val="•"/>
      <w:lvlJc w:val="left"/>
      <w:pPr>
        <w:tabs>
          <w:tab w:val="num" w:pos="5760"/>
        </w:tabs>
        <w:ind w:left="5760" w:hanging="360"/>
      </w:pPr>
      <w:rPr>
        <w:rFonts w:ascii="Times New Roman" w:hAnsi="Times New Roman" w:hint="default"/>
      </w:rPr>
    </w:lvl>
    <w:lvl w:ilvl="8" w:tplc="E1B205D4" w:tentative="1">
      <w:start w:val="1"/>
      <w:numFmt w:val="bullet"/>
      <w:lvlText w:val="•"/>
      <w:lvlJc w:val="left"/>
      <w:pPr>
        <w:tabs>
          <w:tab w:val="num" w:pos="6480"/>
        </w:tabs>
        <w:ind w:left="6480" w:hanging="360"/>
      </w:pPr>
      <w:rPr>
        <w:rFonts w:ascii="Times New Roman" w:hAnsi="Times New Roman" w:hint="default"/>
      </w:rPr>
    </w:lvl>
  </w:abstractNum>
  <w:abstractNum w:abstractNumId="4">
    <w:nsid w:val="1B1110F0"/>
    <w:multiLevelType w:val="hybridMultilevel"/>
    <w:tmpl w:val="F7F895D2"/>
    <w:lvl w:ilvl="0" w:tplc="17D256F8">
      <w:start w:val="1"/>
      <w:numFmt w:val="bullet"/>
      <w:lvlText w:val=""/>
      <w:lvlJc w:val="left"/>
      <w:pPr>
        <w:tabs>
          <w:tab w:val="num" w:pos="720"/>
        </w:tabs>
        <w:ind w:left="720" w:hanging="360"/>
      </w:pPr>
      <w:rPr>
        <w:rFonts w:ascii="Wingdings" w:hAnsi="Wingdings" w:hint="default"/>
      </w:rPr>
    </w:lvl>
    <w:lvl w:ilvl="1" w:tplc="E4646842" w:tentative="1">
      <w:start w:val="1"/>
      <w:numFmt w:val="bullet"/>
      <w:lvlText w:val=""/>
      <w:lvlJc w:val="left"/>
      <w:pPr>
        <w:tabs>
          <w:tab w:val="num" w:pos="1440"/>
        </w:tabs>
        <w:ind w:left="1440" w:hanging="360"/>
      </w:pPr>
      <w:rPr>
        <w:rFonts w:ascii="Wingdings" w:hAnsi="Wingdings" w:hint="default"/>
      </w:rPr>
    </w:lvl>
    <w:lvl w:ilvl="2" w:tplc="22D80AD0" w:tentative="1">
      <w:start w:val="1"/>
      <w:numFmt w:val="bullet"/>
      <w:lvlText w:val=""/>
      <w:lvlJc w:val="left"/>
      <w:pPr>
        <w:tabs>
          <w:tab w:val="num" w:pos="2160"/>
        </w:tabs>
        <w:ind w:left="2160" w:hanging="360"/>
      </w:pPr>
      <w:rPr>
        <w:rFonts w:ascii="Wingdings" w:hAnsi="Wingdings" w:hint="default"/>
      </w:rPr>
    </w:lvl>
    <w:lvl w:ilvl="3" w:tplc="2834D150" w:tentative="1">
      <w:start w:val="1"/>
      <w:numFmt w:val="bullet"/>
      <w:lvlText w:val=""/>
      <w:lvlJc w:val="left"/>
      <w:pPr>
        <w:tabs>
          <w:tab w:val="num" w:pos="2880"/>
        </w:tabs>
        <w:ind w:left="2880" w:hanging="360"/>
      </w:pPr>
      <w:rPr>
        <w:rFonts w:ascii="Wingdings" w:hAnsi="Wingdings" w:hint="default"/>
      </w:rPr>
    </w:lvl>
    <w:lvl w:ilvl="4" w:tplc="808046F4" w:tentative="1">
      <w:start w:val="1"/>
      <w:numFmt w:val="bullet"/>
      <w:lvlText w:val=""/>
      <w:lvlJc w:val="left"/>
      <w:pPr>
        <w:tabs>
          <w:tab w:val="num" w:pos="3600"/>
        </w:tabs>
        <w:ind w:left="3600" w:hanging="360"/>
      </w:pPr>
      <w:rPr>
        <w:rFonts w:ascii="Wingdings" w:hAnsi="Wingdings" w:hint="default"/>
      </w:rPr>
    </w:lvl>
    <w:lvl w:ilvl="5" w:tplc="66C4F46C" w:tentative="1">
      <w:start w:val="1"/>
      <w:numFmt w:val="bullet"/>
      <w:lvlText w:val=""/>
      <w:lvlJc w:val="left"/>
      <w:pPr>
        <w:tabs>
          <w:tab w:val="num" w:pos="4320"/>
        </w:tabs>
        <w:ind w:left="4320" w:hanging="360"/>
      </w:pPr>
      <w:rPr>
        <w:rFonts w:ascii="Wingdings" w:hAnsi="Wingdings" w:hint="default"/>
      </w:rPr>
    </w:lvl>
    <w:lvl w:ilvl="6" w:tplc="7BA4BE44" w:tentative="1">
      <w:start w:val="1"/>
      <w:numFmt w:val="bullet"/>
      <w:lvlText w:val=""/>
      <w:lvlJc w:val="left"/>
      <w:pPr>
        <w:tabs>
          <w:tab w:val="num" w:pos="5040"/>
        </w:tabs>
        <w:ind w:left="5040" w:hanging="360"/>
      </w:pPr>
      <w:rPr>
        <w:rFonts w:ascii="Wingdings" w:hAnsi="Wingdings" w:hint="default"/>
      </w:rPr>
    </w:lvl>
    <w:lvl w:ilvl="7" w:tplc="BA4EBFB6" w:tentative="1">
      <w:start w:val="1"/>
      <w:numFmt w:val="bullet"/>
      <w:lvlText w:val=""/>
      <w:lvlJc w:val="left"/>
      <w:pPr>
        <w:tabs>
          <w:tab w:val="num" w:pos="5760"/>
        </w:tabs>
        <w:ind w:left="5760" w:hanging="360"/>
      </w:pPr>
      <w:rPr>
        <w:rFonts w:ascii="Wingdings" w:hAnsi="Wingdings" w:hint="default"/>
      </w:rPr>
    </w:lvl>
    <w:lvl w:ilvl="8" w:tplc="3FF4CAD6" w:tentative="1">
      <w:start w:val="1"/>
      <w:numFmt w:val="bullet"/>
      <w:lvlText w:val=""/>
      <w:lvlJc w:val="left"/>
      <w:pPr>
        <w:tabs>
          <w:tab w:val="num" w:pos="6480"/>
        </w:tabs>
        <w:ind w:left="6480" w:hanging="360"/>
      </w:pPr>
      <w:rPr>
        <w:rFonts w:ascii="Wingdings" w:hAnsi="Wingdings" w:hint="default"/>
      </w:rPr>
    </w:lvl>
  </w:abstractNum>
  <w:abstractNum w:abstractNumId="5">
    <w:nsid w:val="201C7896"/>
    <w:multiLevelType w:val="hybridMultilevel"/>
    <w:tmpl w:val="DD1622C8"/>
    <w:lvl w:ilvl="0" w:tplc="B5225F80">
      <w:start w:val="1"/>
      <w:numFmt w:val="bullet"/>
      <w:lvlText w:val=""/>
      <w:lvlJc w:val="left"/>
      <w:pPr>
        <w:tabs>
          <w:tab w:val="num" w:pos="720"/>
        </w:tabs>
        <w:ind w:left="720" w:hanging="360"/>
      </w:pPr>
      <w:rPr>
        <w:rFonts w:ascii="Wingdings" w:hAnsi="Wingdings" w:hint="default"/>
      </w:rPr>
    </w:lvl>
    <w:lvl w:ilvl="1" w:tplc="1A22113E" w:tentative="1">
      <w:start w:val="1"/>
      <w:numFmt w:val="bullet"/>
      <w:lvlText w:val=""/>
      <w:lvlJc w:val="left"/>
      <w:pPr>
        <w:tabs>
          <w:tab w:val="num" w:pos="1440"/>
        </w:tabs>
        <w:ind w:left="1440" w:hanging="360"/>
      </w:pPr>
      <w:rPr>
        <w:rFonts w:ascii="Wingdings" w:hAnsi="Wingdings" w:hint="default"/>
      </w:rPr>
    </w:lvl>
    <w:lvl w:ilvl="2" w:tplc="C53AE694" w:tentative="1">
      <w:start w:val="1"/>
      <w:numFmt w:val="bullet"/>
      <w:lvlText w:val=""/>
      <w:lvlJc w:val="left"/>
      <w:pPr>
        <w:tabs>
          <w:tab w:val="num" w:pos="2160"/>
        </w:tabs>
        <w:ind w:left="2160" w:hanging="360"/>
      </w:pPr>
      <w:rPr>
        <w:rFonts w:ascii="Wingdings" w:hAnsi="Wingdings" w:hint="default"/>
      </w:rPr>
    </w:lvl>
    <w:lvl w:ilvl="3" w:tplc="836A0B80" w:tentative="1">
      <w:start w:val="1"/>
      <w:numFmt w:val="bullet"/>
      <w:lvlText w:val=""/>
      <w:lvlJc w:val="left"/>
      <w:pPr>
        <w:tabs>
          <w:tab w:val="num" w:pos="2880"/>
        </w:tabs>
        <w:ind w:left="2880" w:hanging="360"/>
      </w:pPr>
      <w:rPr>
        <w:rFonts w:ascii="Wingdings" w:hAnsi="Wingdings" w:hint="default"/>
      </w:rPr>
    </w:lvl>
    <w:lvl w:ilvl="4" w:tplc="B0900530" w:tentative="1">
      <w:start w:val="1"/>
      <w:numFmt w:val="bullet"/>
      <w:lvlText w:val=""/>
      <w:lvlJc w:val="left"/>
      <w:pPr>
        <w:tabs>
          <w:tab w:val="num" w:pos="3600"/>
        </w:tabs>
        <w:ind w:left="3600" w:hanging="360"/>
      </w:pPr>
      <w:rPr>
        <w:rFonts w:ascii="Wingdings" w:hAnsi="Wingdings" w:hint="default"/>
      </w:rPr>
    </w:lvl>
    <w:lvl w:ilvl="5" w:tplc="3A86AEA2" w:tentative="1">
      <w:start w:val="1"/>
      <w:numFmt w:val="bullet"/>
      <w:lvlText w:val=""/>
      <w:lvlJc w:val="left"/>
      <w:pPr>
        <w:tabs>
          <w:tab w:val="num" w:pos="4320"/>
        </w:tabs>
        <w:ind w:left="4320" w:hanging="360"/>
      </w:pPr>
      <w:rPr>
        <w:rFonts w:ascii="Wingdings" w:hAnsi="Wingdings" w:hint="default"/>
      </w:rPr>
    </w:lvl>
    <w:lvl w:ilvl="6" w:tplc="FF2E2FBC" w:tentative="1">
      <w:start w:val="1"/>
      <w:numFmt w:val="bullet"/>
      <w:lvlText w:val=""/>
      <w:lvlJc w:val="left"/>
      <w:pPr>
        <w:tabs>
          <w:tab w:val="num" w:pos="5040"/>
        </w:tabs>
        <w:ind w:left="5040" w:hanging="360"/>
      </w:pPr>
      <w:rPr>
        <w:rFonts w:ascii="Wingdings" w:hAnsi="Wingdings" w:hint="default"/>
      </w:rPr>
    </w:lvl>
    <w:lvl w:ilvl="7" w:tplc="9CD051CA" w:tentative="1">
      <w:start w:val="1"/>
      <w:numFmt w:val="bullet"/>
      <w:lvlText w:val=""/>
      <w:lvlJc w:val="left"/>
      <w:pPr>
        <w:tabs>
          <w:tab w:val="num" w:pos="5760"/>
        </w:tabs>
        <w:ind w:left="5760" w:hanging="360"/>
      </w:pPr>
      <w:rPr>
        <w:rFonts w:ascii="Wingdings" w:hAnsi="Wingdings" w:hint="default"/>
      </w:rPr>
    </w:lvl>
    <w:lvl w:ilvl="8" w:tplc="3022E0BC" w:tentative="1">
      <w:start w:val="1"/>
      <w:numFmt w:val="bullet"/>
      <w:lvlText w:val=""/>
      <w:lvlJc w:val="left"/>
      <w:pPr>
        <w:tabs>
          <w:tab w:val="num" w:pos="6480"/>
        </w:tabs>
        <w:ind w:left="6480" w:hanging="360"/>
      </w:pPr>
      <w:rPr>
        <w:rFonts w:ascii="Wingdings" w:hAnsi="Wingdings" w:hint="default"/>
      </w:rPr>
    </w:lvl>
  </w:abstractNum>
  <w:abstractNum w:abstractNumId="6">
    <w:nsid w:val="305869C3"/>
    <w:multiLevelType w:val="hybridMultilevel"/>
    <w:tmpl w:val="4CAE19B6"/>
    <w:lvl w:ilvl="0" w:tplc="DC48763C">
      <w:start w:val="1"/>
      <w:numFmt w:val="bullet"/>
      <w:lvlText w:val=""/>
      <w:lvlJc w:val="left"/>
      <w:pPr>
        <w:tabs>
          <w:tab w:val="num" w:pos="720"/>
        </w:tabs>
        <w:ind w:left="720" w:hanging="360"/>
      </w:pPr>
      <w:rPr>
        <w:rFonts w:ascii="Wingdings" w:hAnsi="Wingdings" w:hint="default"/>
      </w:rPr>
    </w:lvl>
    <w:lvl w:ilvl="1" w:tplc="7CFC6780" w:tentative="1">
      <w:start w:val="1"/>
      <w:numFmt w:val="bullet"/>
      <w:lvlText w:val=""/>
      <w:lvlJc w:val="left"/>
      <w:pPr>
        <w:tabs>
          <w:tab w:val="num" w:pos="1440"/>
        </w:tabs>
        <w:ind w:left="1440" w:hanging="360"/>
      </w:pPr>
      <w:rPr>
        <w:rFonts w:ascii="Wingdings" w:hAnsi="Wingdings" w:hint="default"/>
      </w:rPr>
    </w:lvl>
    <w:lvl w:ilvl="2" w:tplc="2B2E0D28" w:tentative="1">
      <w:start w:val="1"/>
      <w:numFmt w:val="bullet"/>
      <w:lvlText w:val=""/>
      <w:lvlJc w:val="left"/>
      <w:pPr>
        <w:tabs>
          <w:tab w:val="num" w:pos="2160"/>
        </w:tabs>
        <w:ind w:left="2160" w:hanging="360"/>
      </w:pPr>
      <w:rPr>
        <w:rFonts w:ascii="Wingdings" w:hAnsi="Wingdings" w:hint="default"/>
      </w:rPr>
    </w:lvl>
    <w:lvl w:ilvl="3" w:tplc="0A164510" w:tentative="1">
      <w:start w:val="1"/>
      <w:numFmt w:val="bullet"/>
      <w:lvlText w:val=""/>
      <w:lvlJc w:val="left"/>
      <w:pPr>
        <w:tabs>
          <w:tab w:val="num" w:pos="2880"/>
        </w:tabs>
        <w:ind w:left="2880" w:hanging="360"/>
      </w:pPr>
      <w:rPr>
        <w:rFonts w:ascii="Wingdings" w:hAnsi="Wingdings" w:hint="default"/>
      </w:rPr>
    </w:lvl>
    <w:lvl w:ilvl="4" w:tplc="C3A2C90E" w:tentative="1">
      <w:start w:val="1"/>
      <w:numFmt w:val="bullet"/>
      <w:lvlText w:val=""/>
      <w:lvlJc w:val="left"/>
      <w:pPr>
        <w:tabs>
          <w:tab w:val="num" w:pos="3600"/>
        </w:tabs>
        <w:ind w:left="3600" w:hanging="360"/>
      </w:pPr>
      <w:rPr>
        <w:rFonts w:ascii="Wingdings" w:hAnsi="Wingdings" w:hint="default"/>
      </w:rPr>
    </w:lvl>
    <w:lvl w:ilvl="5" w:tplc="A386BC08" w:tentative="1">
      <w:start w:val="1"/>
      <w:numFmt w:val="bullet"/>
      <w:lvlText w:val=""/>
      <w:lvlJc w:val="left"/>
      <w:pPr>
        <w:tabs>
          <w:tab w:val="num" w:pos="4320"/>
        </w:tabs>
        <w:ind w:left="4320" w:hanging="360"/>
      </w:pPr>
      <w:rPr>
        <w:rFonts w:ascii="Wingdings" w:hAnsi="Wingdings" w:hint="default"/>
      </w:rPr>
    </w:lvl>
    <w:lvl w:ilvl="6" w:tplc="F3E8CB9A" w:tentative="1">
      <w:start w:val="1"/>
      <w:numFmt w:val="bullet"/>
      <w:lvlText w:val=""/>
      <w:lvlJc w:val="left"/>
      <w:pPr>
        <w:tabs>
          <w:tab w:val="num" w:pos="5040"/>
        </w:tabs>
        <w:ind w:left="5040" w:hanging="360"/>
      </w:pPr>
      <w:rPr>
        <w:rFonts w:ascii="Wingdings" w:hAnsi="Wingdings" w:hint="default"/>
      </w:rPr>
    </w:lvl>
    <w:lvl w:ilvl="7" w:tplc="6A1C1044" w:tentative="1">
      <w:start w:val="1"/>
      <w:numFmt w:val="bullet"/>
      <w:lvlText w:val=""/>
      <w:lvlJc w:val="left"/>
      <w:pPr>
        <w:tabs>
          <w:tab w:val="num" w:pos="5760"/>
        </w:tabs>
        <w:ind w:left="5760" w:hanging="360"/>
      </w:pPr>
      <w:rPr>
        <w:rFonts w:ascii="Wingdings" w:hAnsi="Wingdings" w:hint="default"/>
      </w:rPr>
    </w:lvl>
    <w:lvl w:ilvl="8" w:tplc="5C94EC78" w:tentative="1">
      <w:start w:val="1"/>
      <w:numFmt w:val="bullet"/>
      <w:lvlText w:val=""/>
      <w:lvlJc w:val="left"/>
      <w:pPr>
        <w:tabs>
          <w:tab w:val="num" w:pos="6480"/>
        </w:tabs>
        <w:ind w:left="6480" w:hanging="360"/>
      </w:pPr>
      <w:rPr>
        <w:rFonts w:ascii="Wingdings" w:hAnsi="Wingdings" w:hint="default"/>
      </w:rPr>
    </w:lvl>
  </w:abstractNum>
  <w:abstractNum w:abstractNumId="7">
    <w:nsid w:val="32437490"/>
    <w:multiLevelType w:val="hybridMultilevel"/>
    <w:tmpl w:val="65AA9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947572"/>
    <w:multiLevelType w:val="hybridMultilevel"/>
    <w:tmpl w:val="EFE83386"/>
    <w:lvl w:ilvl="0" w:tplc="ED06C23E">
      <w:start w:val="1"/>
      <w:numFmt w:val="bullet"/>
      <w:lvlText w:val=""/>
      <w:lvlJc w:val="left"/>
      <w:pPr>
        <w:tabs>
          <w:tab w:val="num" w:pos="720"/>
        </w:tabs>
        <w:ind w:left="720" w:hanging="360"/>
      </w:pPr>
      <w:rPr>
        <w:rFonts w:ascii="Wingdings" w:hAnsi="Wingdings" w:hint="default"/>
      </w:rPr>
    </w:lvl>
    <w:lvl w:ilvl="1" w:tplc="3F60A6CE" w:tentative="1">
      <w:start w:val="1"/>
      <w:numFmt w:val="bullet"/>
      <w:lvlText w:val=""/>
      <w:lvlJc w:val="left"/>
      <w:pPr>
        <w:tabs>
          <w:tab w:val="num" w:pos="1440"/>
        </w:tabs>
        <w:ind w:left="1440" w:hanging="360"/>
      </w:pPr>
      <w:rPr>
        <w:rFonts w:ascii="Wingdings" w:hAnsi="Wingdings" w:hint="default"/>
      </w:rPr>
    </w:lvl>
    <w:lvl w:ilvl="2" w:tplc="CD9C7D9E" w:tentative="1">
      <w:start w:val="1"/>
      <w:numFmt w:val="bullet"/>
      <w:lvlText w:val=""/>
      <w:lvlJc w:val="left"/>
      <w:pPr>
        <w:tabs>
          <w:tab w:val="num" w:pos="2160"/>
        </w:tabs>
        <w:ind w:left="2160" w:hanging="360"/>
      </w:pPr>
      <w:rPr>
        <w:rFonts w:ascii="Wingdings" w:hAnsi="Wingdings" w:hint="default"/>
      </w:rPr>
    </w:lvl>
    <w:lvl w:ilvl="3" w:tplc="7E806D42" w:tentative="1">
      <w:start w:val="1"/>
      <w:numFmt w:val="bullet"/>
      <w:lvlText w:val=""/>
      <w:lvlJc w:val="left"/>
      <w:pPr>
        <w:tabs>
          <w:tab w:val="num" w:pos="2880"/>
        </w:tabs>
        <w:ind w:left="2880" w:hanging="360"/>
      </w:pPr>
      <w:rPr>
        <w:rFonts w:ascii="Wingdings" w:hAnsi="Wingdings" w:hint="default"/>
      </w:rPr>
    </w:lvl>
    <w:lvl w:ilvl="4" w:tplc="EC181214" w:tentative="1">
      <w:start w:val="1"/>
      <w:numFmt w:val="bullet"/>
      <w:lvlText w:val=""/>
      <w:lvlJc w:val="left"/>
      <w:pPr>
        <w:tabs>
          <w:tab w:val="num" w:pos="3600"/>
        </w:tabs>
        <w:ind w:left="3600" w:hanging="360"/>
      </w:pPr>
      <w:rPr>
        <w:rFonts w:ascii="Wingdings" w:hAnsi="Wingdings" w:hint="default"/>
      </w:rPr>
    </w:lvl>
    <w:lvl w:ilvl="5" w:tplc="0C927A5E" w:tentative="1">
      <w:start w:val="1"/>
      <w:numFmt w:val="bullet"/>
      <w:lvlText w:val=""/>
      <w:lvlJc w:val="left"/>
      <w:pPr>
        <w:tabs>
          <w:tab w:val="num" w:pos="4320"/>
        </w:tabs>
        <w:ind w:left="4320" w:hanging="360"/>
      </w:pPr>
      <w:rPr>
        <w:rFonts w:ascii="Wingdings" w:hAnsi="Wingdings" w:hint="default"/>
      </w:rPr>
    </w:lvl>
    <w:lvl w:ilvl="6" w:tplc="D13A245E" w:tentative="1">
      <w:start w:val="1"/>
      <w:numFmt w:val="bullet"/>
      <w:lvlText w:val=""/>
      <w:lvlJc w:val="left"/>
      <w:pPr>
        <w:tabs>
          <w:tab w:val="num" w:pos="5040"/>
        </w:tabs>
        <w:ind w:left="5040" w:hanging="360"/>
      </w:pPr>
      <w:rPr>
        <w:rFonts w:ascii="Wingdings" w:hAnsi="Wingdings" w:hint="default"/>
      </w:rPr>
    </w:lvl>
    <w:lvl w:ilvl="7" w:tplc="A84E636C" w:tentative="1">
      <w:start w:val="1"/>
      <w:numFmt w:val="bullet"/>
      <w:lvlText w:val=""/>
      <w:lvlJc w:val="left"/>
      <w:pPr>
        <w:tabs>
          <w:tab w:val="num" w:pos="5760"/>
        </w:tabs>
        <w:ind w:left="5760" w:hanging="360"/>
      </w:pPr>
      <w:rPr>
        <w:rFonts w:ascii="Wingdings" w:hAnsi="Wingdings" w:hint="default"/>
      </w:rPr>
    </w:lvl>
    <w:lvl w:ilvl="8" w:tplc="B2BEB842" w:tentative="1">
      <w:start w:val="1"/>
      <w:numFmt w:val="bullet"/>
      <w:lvlText w:val=""/>
      <w:lvlJc w:val="left"/>
      <w:pPr>
        <w:tabs>
          <w:tab w:val="num" w:pos="6480"/>
        </w:tabs>
        <w:ind w:left="6480" w:hanging="360"/>
      </w:pPr>
      <w:rPr>
        <w:rFonts w:ascii="Wingdings" w:hAnsi="Wingdings" w:hint="default"/>
      </w:rPr>
    </w:lvl>
  </w:abstractNum>
  <w:abstractNum w:abstractNumId="9">
    <w:nsid w:val="3B944B42"/>
    <w:multiLevelType w:val="hybridMultilevel"/>
    <w:tmpl w:val="E8361462"/>
    <w:lvl w:ilvl="0" w:tplc="4CF0037A">
      <w:start w:val="1"/>
      <w:numFmt w:val="bullet"/>
      <w:lvlText w:val=""/>
      <w:lvlJc w:val="left"/>
      <w:pPr>
        <w:tabs>
          <w:tab w:val="num" w:pos="720"/>
        </w:tabs>
        <w:ind w:left="720" w:hanging="360"/>
      </w:pPr>
      <w:rPr>
        <w:rFonts w:ascii="Wingdings" w:hAnsi="Wingdings" w:hint="default"/>
      </w:rPr>
    </w:lvl>
    <w:lvl w:ilvl="1" w:tplc="9A6803E4" w:tentative="1">
      <w:start w:val="1"/>
      <w:numFmt w:val="bullet"/>
      <w:lvlText w:val=""/>
      <w:lvlJc w:val="left"/>
      <w:pPr>
        <w:tabs>
          <w:tab w:val="num" w:pos="1440"/>
        </w:tabs>
        <w:ind w:left="1440" w:hanging="360"/>
      </w:pPr>
      <w:rPr>
        <w:rFonts w:ascii="Wingdings" w:hAnsi="Wingdings" w:hint="default"/>
      </w:rPr>
    </w:lvl>
    <w:lvl w:ilvl="2" w:tplc="A62ED3B0" w:tentative="1">
      <w:start w:val="1"/>
      <w:numFmt w:val="bullet"/>
      <w:lvlText w:val=""/>
      <w:lvlJc w:val="left"/>
      <w:pPr>
        <w:tabs>
          <w:tab w:val="num" w:pos="2160"/>
        </w:tabs>
        <w:ind w:left="2160" w:hanging="360"/>
      </w:pPr>
      <w:rPr>
        <w:rFonts w:ascii="Wingdings" w:hAnsi="Wingdings" w:hint="default"/>
      </w:rPr>
    </w:lvl>
    <w:lvl w:ilvl="3" w:tplc="AB9CF6EE" w:tentative="1">
      <w:start w:val="1"/>
      <w:numFmt w:val="bullet"/>
      <w:lvlText w:val=""/>
      <w:lvlJc w:val="left"/>
      <w:pPr>
        <w:tabs>
          <w:tab w:val="num" w:pos="2880"/>
        </w:tabs>
        <w:ind w:left="2880" w:hanging="360"/>
      </w:pPr>
      <w:rPr>
        <w:rFonts w:ascii="Wingdings" w:hAnsi="Wingdings" w:hint="default"/>
      </w:rPr>
    </w:lvl>
    <w:lvl w:ilvl="4" w:tplc="BC047112" w:tentative="1">
      <w:start w:val="1"/>
      <w:numFmt w:val="bullet"/>
      <w:lvlText w:val=""/>
      <w:lvlJc w:val="left"/>
      <w:pPr>
        <w:tabs>
          <w:tab w:val="num" w:pos="3600"/>
        </w:tabs>
        <w:ind w:left="3600" w:hanging="360"/>
      </w:pPr>
      <w:rPr>
        <w:rFonts w:ascii="Wingdings" w:hAnsi="Wingdings" w:hint="default"/>
      </w:rPr>
    </w:lvl>
    <w:lvl w:ilvl="5" w:tplc="3B30275E" w:tentative="1">
      <w:start w:val="1"/>
      <w:numFmt w:val="bullet"/>
      <w:lvlText w:val=""/>
      <w:lvlJc w:val="left"/>
      <w:pPr>
        <w:tabs>
          <w:tab w:val="num" w:pos="4320"/>
        </w:tabs>
        <w:ind w:left="4320" w:hanging="360"/>
      </w:pPr>
      <w:rPr>
        <w:rFonts w:ascii="Wingdings" w:hAnsi="Wingdings" w:hint="default"/>
      </w:rPr>
    </w:lvl>
    <w:lvl w:ilvl="6" w:tplc="92CE8626" w:tentative="1">
      <w:start w:val="1"/>
      <w:numFmt w:val="bullet"/>
      <w:lvlText w:val=""/>
      <w:lvlJc w:val="left"/>
      <w:pPr>
        <w:tabs>
          <w:tab w:val="num" w:pos="5040"/>
        </w:tabs>
        <w:ind w:left="5040" w:hanging="360"/>
      </w:pPr>
      <w:rPr>
        <w:rFonts w:ascii="Wingdings" w:hAnsi="Wingdings" w:hint="default"/>
      </w:rPr>
    </w:lvl>
    <w:lvl w:ilvl="7" w:tplc="D59EA8A6" w:tentative="1">
      <w:start w:val="1"/>
      <w:numFmt w:val="bullet"/>
      <w:lvlText w:val=""/>
      <w:lvlJc w:val="left"/>
      <w:pPr>
        <w:tabs>
          <w:tab w:val="num" w:pos="5760"/>
        </w:tabs>
        <w:ind w:left="5760" w:hanging="360"/>
      </w:pPr>
      <w:rPr>
        <w:rFonts w:ascii="Wingdings" w:hAnsi="Wingdings" w:hint="default"/>
      </w:rPr>
    </w:lvl>
    <w:lvl w:ilvl="8" w:tplc="576AF0BA" w:tentative="1">
      <w:start w:val="1"/>
      <w:numFmt w:val="bullet"/>
      <w:lvlText w:val=""/>
      <w:lvlJc w:val="left"/>
      <w:pPr>
        <w:tabs>
          <w:tab w:val="num" w:pos="6480"/>
        </w:tabs>
        <w:ind w:left="6480" w:hanging="360"/>
      </w:pPr>
      <w:rPr>
        <w:rFonts w:ascii="Wingdings" w:hAnsi="Wingdings" w:hint="default"/>
      </w:rPr>
    </w:lvl>
  </w:abstractNum>
  <w:abstractNum w:abstractNumId="10">
    <w:nsid w:val="57C67D1C"/>
    <w:multiLevelType w:val="hybridMultilevel"/>
    <w:tmpl w:val="49DCD114"/>
    <w:lvl w:ilvl="0" w:tplc="98FA5186">
      <w:start w:val="1"/>
      <w:numFmt w:val="bullet"/>
      <w:lvlText w:val=""/>
      <w:lvlJc w:val="left"/>
      <w:pPr>
        <w:tabs>
          <w:tab w:val="num" w:pos="720"/>
        </w:tabs>
        <w:ind w:left="720" w:hanging="360"/>
      </w:pPr>
      <w:rPr>
        <w:rFonts w:ascii="Wingdings" w:hAnsi="Wingdings" w:hint="default"/>
      </w:rPr>
    </w:lvl>
    <w:lvl w:ilvl="1" w:tplc="E67CD5E8" w:tentative="1">
      <w:start w:val="1"/>
      <w:numFmt w:val="bullet"/>
      <w:lvlText w:val=""/>
      <w:lvlJc w:val="left"/>
      <w:pPr>
        <w:tabs>
          <w:tab w:val="num" w:pos="1440"/>
        </w:tabs>
        <w:ind w:left="1440" w:hanging="360"/>
      </w:pPr>
      <w:rPr>
        <w:rFonts w:ascii="Wingdings" w:hAnsi="Wingdings" w:hint="default"/>
      </w:rPr>
    </w:lvl>
    <w:lvl w:ilvl="2" w:tplc="AC6AF42C" w:tentative="1">
      <w:start w:val="1"/>
      <w:numFmt w:val="bullet"/>
      <w:lvlText w:val=""/>
      <w:lvlJc w:val="left"/>
      <w:pPr>
        <w:tabs>
          <w:tab w:val="num" w:pos="2160"/>
        </w:tabs>
        <w:ind w:left="2160" w:hanging="360"/>
      </w:pPr>
      <w:rPr>
        <w:rFonts w:ascii="Wingdings" w:hAnsi="Wingdings" w:hint="default"/>
      </w:rPr>
    </w:lvl>
    <w:lvl w:ilvl="3" w:tplc="E08CF118" w:tentative="1">
      <w:start w:val="1"/>
      <w:numFmt w:val="bullet"/>
      <w:lvlText w:val=""/>
      <w:lvlJc w:val="left"/>
      <w:pPr>
        <w:tabs>
          <w:tab w:val="num" w:pos="2880"/>
        </w:tabs>
        <w:ind w:left="2880" w:hanging="360"/>
      </w:pPr>
      <w:rPr>
        <w:rFonts w:ascii="Wingdings" w:hAnsi="Wingdings" w:hint="default"/>
      </w:rPr>
    </w:lvl>
    <w:lvl w:ilvl="4" w:tplc="E062A642" w:tentative="1">
      <w:start w:val="1"/>
      <w:numFmt w:val="bullet"/>
      <w:lvlText w:val=""/>
      <w:lvlJc w:val="left"/>
      <w:pPr>
        <w:tabs>
          <w:tab w:val="num" w:pos="3600"/>
        </w:tabs>
        <w:ind w:left="3600" w:hanging="360"/>
      </w:pPr>
      <w:rPr>
        <w:rFonts w:ascii="Wingdings" w:hAnsi="Wingdings" w:hint="default"/>
      </w:rPr>
    </w:lvl>
    <w:lvl w:ilvl="5" w:tplc="C82A6C86" w:tentative="1">
      <w:start w:val="1"/>
      <w:numFmt w:val="bullet"/>
      <w:lvlText w:val=""/>
      <w:lvlJc w:val="left"/>
      <w:pPr>
        <w:tabs>
          <w:tab w:val="num" w:pos="4320"/>
        </w:tabs>
        <w:ind w:left="4320" w:hanging="360"/>
      </w:pPr>
      <w:rPr>
        <w:rFonts w:ascii="Wingdings" w:hAnsi="Wingdings" w:hint="default"/>
      </w:rPr>
    </w:lvl>
    <w:lvl w:ilvl="6" w:tplc="B3B25100" w:tentative="1">
      <w:start w:val="1"/>
      <w:numFmt w:val="bullet"/>
      <w:lvlText w:val=""/>
      <w:lvlJc w:val="left"/>
      <w:pPr>
        <w:tabs>
          <w:tab w:val="num" w:pos="5040"/>
        </w:tabs>
        <w:ind w:left="5040" w:hanging="360"/>
      </w:pPr>
      <w:rPr>
        <w:rFonts w:ascii="Wingdings" w:hAnsi="Wingdings" w:hint="default"/>
      </w:rPr>
    </w:lvl>
    <w:lvl w:ilvl="7" w:tplc="DFF6A1D4" w:tentative="1">
      <w:start w:val="1"/>
      <w:numFmt w:val="bullet"/>
      <w:lvlText w:val=""/>
      <w:lvlJc w:val="left"/>
      <w:pPr>
        <w:tabs>
          <w:tab w:val="num" w:pos="5760"/>
        </w:tabs>
        <w:ind w:left="5760" w:hanging="360"/>
      </w:pPr>
      <w:rPr>
        <w:rFonts w:ascii="Wingdings" w:hAnsi="Wingdings" w:hint="default"/>
      </w:rPr>
    </w:lvl>
    <w:lvl w:ilvl="8" w:tplc="C2DC081E" w:tentative="1">
      <w:start w:val="1"/>
      <w:numFmt w:val="bullet"/>
      <w:lvlText w:val=""/>
      <w:lvlJc w:val="left"/>
      <w:pPr>
        <w:tabs>
          <w:tab w:val="num" w:pos="6480"/>
        </w:tabs>
        <w:ind w:left="6480" w:hanging="360"/>
      </w:pPr>
      <w:rPr>
        <w:rFonts w:ascii="Wingdings" w:hAnsi="Wingdings" w:hint="default"/>
      </w:rPr>
    </w:lvl>
  </w:abstractNum>
  <w:abstractNum w:abstractNumId="11">
    <w:nsid w:val="5D2B7F86"/>
    <w:multiLevelType w:val="hybridMultilevel"/>
    <w:tmpl w:val="18C83998"/>
    <w:lvl w:ilvl="0" w:tplc="F2345A06">
      <w:start w:val="1"/>
      <w:numFmt w:val="bullet"/>
      <w:lvlText w:val=""/>
      <w:lvlJc w:val="left"/>
      <w:pPr>
        <w:tabs>
          <w:tab w:val="num" w:pos="720"/>
        </w:tabs>
        <w:ind w:left="720" w:hanging="360"/>
      </w:pPr>
      <w:rPr>
        <w:rFonts w:ascii="Wingdings" w:hAnsi="Wingdings" w:hint="default"/>
      </w:rPr>
    </w:lvl>
    <w:lvl w:ilvl="1" w:tplc="30348926" w:tentative="1">
      <w:start w:val="1"/>
      <w:numFmt w:val="bullet"/>
      <w:lvlText w:val=""/>
      <w:lvlJc w:val="left"/>
      <w:pPr>
        <w:tabs>
          <w:tab w:val="num" w:pos="1440"/>
        </w:tabs>
        <w:ind w:left="1440" w:hanging="360"/>
      </w:pPr>
      <w:rPr>
        <w:rFonts w:ascii="Wingdings" w:hAnsi="Wingdings" w:hint="default"/>
      </w:rPr>
    </w:lvl>
    <w:lvl w:ilvl="2" w:tplc="E22675F0" w:tentative="1">
      <w:start w:val="1"/>
      <w:numFmt w:val="bullet"/>
      <w:lvlText w:val=""/>
      <w:lvlJc w:val="left"/>
      <w:pPr>
        <w:tabs>
          <w:tab w:val="num" w:pos="2160"/>
        </w:tabs>
        <w:ind w:left="2160" w:hanging="360"/>
      </w:pPr>
      <w:rPr>
        <w:rFonts w:ascii="Wingdings" w:hAnsi="Wingdings" w:hint="default"/>
      </w:rPr>
    </w:lvl>
    <w:lvl w:ilvl="3" w:tplc="1570C134" w:tentative="1">
      <w:start w:val="1"/>
      <w:numFmt w:val="bullet"/>
      <w:lvlText w:val=""/>
      <w:lvlJc w:val="left"/>
      <w:pPr>
        <w:tabs>
          <w:tab w:val="num" w:pos="2880"/>
        </w:tabs>
        <w:ind w:left="2880" w:hanging="360"/>
      </w:pPr>
      <w:rPr>
        <w:rFonts w:ascii="Wingdings" w:hAnsi="Wingdings" w:hint="default"/>
      </w:rPr>
    </w:lvl>
    <w:lvl w:ilvl="4" w:tplc="6E286C08" w:tentative="1">
      <w:start w:val="1"/>
      <w:numFmt w:val="bullet"/>
      <w:lvlText w:val=""/>
      <w:lvlJc w:val="left"/>
      <w:pPr>
        <w:tabs>
          <w:tab w:val="num" w:pos="3600"/>
        </w:tabs>
        <w:ind w:left="3600" w:hanging="360"/>
      </w:pPr>
      <w:rPr>
        <w:rFonts w:ascii="Wingdings" w:hAnsi="Wingdings" w:hint="default"/>
      </w:rPr>
    </w:lvl>
    <w:lvl w:ilvl="5" w:tplc="EE2A6D24" w:tentative="1">
      <w:start w:val="1"/>
      <w:numFmt w:val="bullet"/>
      <w:lvlText w:val=""/>
      <w:lvlJc w:val="left"/>
      <w:pPr>
        <w:tabs>
          <w:tab w:val="num" w:pos="4320"/>
        </w:tabs>
        <w:ind w:left="4320" w:hanging="360"/>
      </w:pPr>
      <w:rPr>
        <w:rFonts w:ascii="Wingdings" w:hAnsi="Wingdings" w:hint="default"/>
      </w:rPr>
    </w:lvl>
    <w:lvl w:ilvl="6" w:tplc="6D3041CA" w:tentative="1">
      <w:start w:val="1"/>
      <w:numFmt w:val="bullet"/>
      <w:lvlText w:val=""/>
      <w:lvlJc w:val="left"/>
      <w:pPr>
        <w:tabs>
          <w:tab w:val="num" w:pos="5040"/>
        </w:tabs>
        <w:ind w:left="5040" w:hanging="360"/>
      </w:pPr>
      <w:rPr>
        <w:rFonts w:ascii="Wingdings" w:hAnsi="Wingdings" w:hint="default"/>
      </w:rPr>
    </w:lvl>
    <w:lvl w:ilvl="7" w:tplc="6994F450" w:tentative="1">
      <w:start w:val="1"/>
      <w:numFmt w:val="bullet"/>
      <w:lvlText w:val=""/>
      <w:lvlJc w:val="left"/>
      <w:pPr>
        <w:tabs>
          <w:tab w:val="num" w:pos="5760"/>
        </w:tabs>
        <w:ind w:left="5760" w:hanging="360"/>
      </w:pPr>
      <w:rPr>
        <w:rFonts w:ascii="Wingdings" w:hAnsi="Wingdings" w:hint="default"/>
      </w:rPr>
    </w:lvl>
    <w:lvl w:ilvl="8" w:tplc="5302FD50" w:tentative="1">
      <w:start w:val="1"/>
      <w:numFmt w:val="bullet"/>
      <w:lvlText w:val=""/>
      <w:lvlJc w:val="left"/>
      <w:pPr>
        <w:tabs>
          <w:tab w:val="num" w:pos="6480"/>
        </w:tabs>
        <w:ind w:left="6480" w:hanging="360"/>
      </w:pPr>
      <w:rPr>
        <w:rFonts w:ascii="Wingdings" w:hAnsi="Wingdings" w:hint="default"/>
      </w:rPr>
    </w:lvl>
  </w:abstractNum>
  <w:abstractNum w:abstractNumId="12">
    <w:nsid w:val="6E076094"/>
    <w:multiLevelType w:val="hybridMultilevel"/>
    <w:tmpl w:val="9A121D12"/>
    <w:lvl w:ilvl="0" w:tplc="9362A05E">
      <w:start w:val="1"/>
      <w:numFmt w:val="bullet"/>
      <w:lvlText w:val=""/>
      <w:lvlJc w:val="left"/>
      <w:pPr>
        <w:tabs>
          <w:tab w:val="num" w:pos="720"/>
        </w:tabs>
        <w:ind w:left="720" w:hanging="360"/>
      </w:pPr>
      <w:rPr>
        <w:rFonts w:ascii="Wingdings" w:hAnsi="Wingdings" w:hint="default"/>
      </w:rPr>
    </w:lvl>
    <w:lvl w:ilvl="1" w:tplc="9EA6C300" w:tentative="1">
      <w:start w:val="1"/>
      <w:numFmt w:val="bullet"/>
      <w:lvlText w:val=""/>
      <w:lvlJc w:val="left"/>
      <w:pPr>
        <w:tabs>
          <w:tab w:val="num" w:pos="1440"/>
        </w:tabs>
        <w:ind w:left="1440" w:hanging="360"/>
      </w:pPr>
      <w:rPr>
        <w:rFonts w:ascii="Wingdings" w:hAnsi="Wingdings" w:hint="default"/>
      </w:rPr>
    </w:lvl>
    <w:lvl w:ilvl="2" w:tplc="5088EACE" w:tentative="1">
      <w:start w:val="1"/>
      <w:numFmt w:val="bullet"/>
      <w:lvlText w:val=""/>
      <w:lvlJc w:val="left"/>
      <w:pPr>
        <w:tabs>
          <w:tab w:val="num" w:pos="2160"/>
        </w:tabs>
        <w:ind w:left="2160" w:hanging="360"/>
      </w:pPr>
      <w:rPr>
        <w:rFonts w:ascii="Wingdings" w:hAnsi="Wingdings" w:hint="default"/>
      </w:rPr>
    </w:lvl>
    <w:lvl w:ilvl="3" w:tplc="663693C8" w:tentative="1">
      <w:start w:val="1"/>
      <w:numFmt w:val="bullet"/>
      <w:lvlText w:val=""/>
      <w:lvlJc w:val="left"/>
      <w:pPr>
        <w:tabs>
          <w:tab w:val="num" w:pos="2880"/>
        </w:tabs>
        <w:ind w:left="2880" w:hanging="360"/>
      </w:pPr>
      <w:rPr>
        <w:rFonts w:ascii="Wingdings" w:hAnsi="Wingdings" w:hint="default"/>
      </w:rPr>
    </w:lvl>
    <w:lvl w:ilvl="4" w:tplc="0344B034" w:tentative="1">
      <w:start w:val="1"/>
      <w:numFmt w:val="bullet"/>
      <w:lvlText w:val=""/>
      <w:lvlJc w:val="left"/>
      <w:pPr>
        <w:tabs>
          <w:tab w:val="num" w:pos="3600"/>
        </w:tabs>
        <w:ind w:left="3600" w:hanging="360"/>
      </w:pPr>
      <w:rPr>
        <w:rFonts w:ascii="Wingdings" w:hAnsi="Wingdings" w:hint="default"/>
      </w:rPr>
    </w:lvl>
    <w:lvl w:ilvl="5" w:tplc="43AC6EFC" w:tentative="1">
      <w:start w:val="1"/>
      <w:numFmt w:val="bullet"/>
      <w:lvlText w:val=""/>
      <w:lvlJc w:val="left"/>
      <w:pPr>
        <w:tabs>
          <w:tab w:val="num" w:pos="4320"/>
        </w:tabs>
        <w:ind w:left="4320" w:hanging="360"/>
      </w:pPr>
      <w:rPr>
        <w:rFonts w:ascii="Wingdings" w:hAnsi="Wingdings" w:hint="default"/>
      </w:rPr>
    </w:lvl>
    <w:lvl w:ilvl="6" w:tplc="12C68958" w:tentative="1">
      <w:start w:val="1"/>
      <w:numFmt w:val="bullet"/>
      <w:lvlText w:val=""/>
      <w:lvlJc w:val="left"/>
      <w:pPr>
        <w:tabs>
          <w:tab w:val="num" w:pos="5040"/>
        </w:tabs>
        <w:ind w:left="5040" w:hanging="360"/>
      </w:pPr>
      <w:rPr>
        <w:rFonts w:ascii="Wingdings" w:hAnsi="Wingdings" w:hint="default"/>
      </w:rPr>
    </w:lvl>
    <w:lvl w:ilvl="7" w:tplc="5B485994" w:tentative="1">
      <w:start w:val="1"/>
      <w:numFmt w:val="bullet"/>
      <w:lvlText w:val=""/>
      <w:lvlJc w:val="left"/>
      <w:pPr>
        <w:tabs>
          <w:tab w:val="num" w:pos="5760"/>
        </w:tabs>
        <w:ind w:left="5760" w:hanging="360"/>
      </w:pPr>
      <w:rPr>
        <w:rFonts w:ascii="Wingdings" w:hAnsi="Wingdings" w:hint="default"/>
      </w:rPr>
    </w:lvl>
    <w:lvl w:ilvl="8" w:tplc="1E6C9CA4" w:tentative="1">
      <w:start w:val="1"/>
      <w:numFmt w:val="bullet"/>
      <w:lvlText w:val=""/>
      <w:lvlJc w:val="left"/>
      <w:pPr>
        <w:tabs>
          <w:tab w:val="num" w:pos="6480"/>
        </w:tabs>
        <w:ind w:left="6480" w:hanging="360"/>
      </w:pPr>
      <w:rPr>
        <w:rFonts w:ascii="Wingdings" w:hAnsi="Wingdings" w:hint="default"/>
      </w:rPr>
    </w:lvl>
  </w:abstractNum>
  <w:abstractNum w:abstractNumId="13">
    <w:nsid w:val="71C14E8A"/>
    <w:multiLevelType w:val="hybridMultilevel"/>
    <w:tmpl w:val="8E4EE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97938"/>
    <w:multiLevelType w:val="hybridMultilevel"/>
    <w:tmpl w:val="623CF79E"/>
    <w:lvl w:ilvl="0" w:tplc="17825EDA">
      <w:start w:val="1"/>
      <w:numFmt w:val="decimal"/>
      <w:lvlText w:val="%1."/>
      <w:lvlJc w:val="left"/>
      <w:pPr>
        <w:tabs>
          <w:tab w:val="num" w:pos="720"/>
        </w:tabs>
        <w:ind w:left="720" w:hanging="360"/>
      </w:pPr>
    </w:lvl>
    <w:lvl w:ilvl="1" w:tplc="2918E6C2" w:tentative="1">
      <w:start w:val="1"/>
      <w:numFmt w:val="decimal"/>
      <w:lvlText w:val="%2."/>
      <w:lvlJc w:val="left"/>
      <w:pPr>
        <w:tabs>
          <w:tab w:val="num" w:pos="1440"/>
        </w:tabs>
        <w:ind w:left="1440" w:hanging="360"/>
      </w:pPr>
    </w:lvl>
    <w:lvl w:ilvl="2" w:tplc="1E669F48" w:tentative="1">
      <w:start w:val="1"/>
      <w:numFmt w:val="decimal"/>
      <w:lvlText w:val="%3."/>
      <w:lvlJc w:val="left"/>
      <w:pPr>
        <w:tabs>
          <w:tab w:val="num" w:pos="2160"/>
        </w:tabs>
        <w:ind w:left="2160" w:hanging="360"/>
      </w:pPr>
    </w:lvl>
    <w:lvl w:ilvl="3" w:tplc="180E1E36" w:tentative="1">
      <w:start w:val="1"/>
      <w:numFmt w:val="decimal"/>
      <w:lvlText w:val="%4."/>
      <w:lvlJc w:val="left"/>
      <w:pPr>
        <w:tabs>
          <w:tab w:val="num" w:pos="2880"/>
        </w:tabs>
        <w:ind w:left="2880" w:hanging="360"/>
      </w:pPr>
    </w:lvl>
    <w:lvl w:ilvl="4" w:tplc="6E8A0302" w:tentative="1">
      <w:start w:val="1"/>
      <w:numFmt w:val="decimal"/>
      <w:lvlText w:val="%5."/>
      <w:lvlJc w:val="left"/>
      <w:pPr>
        <w:tabs>
          <w:tab w:val="num" w:pos="3600"/>
        </w:tabs>
        <w:ind w:left="3600" w:hanging="360"/>
      </w:pPr>
    </w:lvl>
    <w:lvl w:ilvl="5" w:tplc="9DCE6EC6" w:tentative="1">
      <w:start w:val="1"/>
      <w:numFmt w:val="decimal"/>
      <w:lvlText w:val="%6."/>
      <w:lvlJc w:val="left"/>
      <w:pPr>
        <w:tabs>
          <w:tab w:val="num" w:pos="4320"/>
        </w:tabs>
        <w:ind w:left="4320" w:hanging="360"/>
      </w:pPr>
    </w:lvl>
    <w:lvl w:ilvl="6" w:tplc="427E42E8" w:tentative="1">
      <w:start w:val="1"/>
      <w:numFmt w:val="decimal"/>
      <w:lvlText w:val="%7."/>
      <w:lvlJc w:val="left"/>
      <w:pPr>
        <w:tabs>
          <w:tab w:val="num" w:pos="5040"/>
        </w:tabs>
        <w:ind w:left="5040" w:hanging="360"/>
      </w:pPr>
    </w:lvl>
    <w:lvl w:ilvl="7" w:tplc="4A6ECA2E" w:tentative="1">
      <w:start w:val="1"/>
      <w:numFmt w:val="decimal"/>
      <w:lvlText w:val="%8."/>
      <w:lvlJc w:val="left"/>
      <w:pPr>
        <w:tabs>
          <w:tab w:val="num" w:pos="5760"/>
        </w:tabs>
        <w:ind w:left="5760" w:hanging="360"/>
      </w:pPr>
    </w:lvl>
    <w:lvl w:ilvl="8" w:tplc="0598035A" w:tentative="1">
      <w:start w:val="1"/>
      <w:numFmt w:val="decimal"/>
      <w:lvlText w:val="%9."/>
      <w:lvlJc w:val="left"/>
      <w:pPr>
        <w:tabs>
          <w:tab w:val="num" w:pos="6480"/>
        </w:tabs>
        <w:ind w:left="6480" w:hanging="360"/>
      </w:pPr>
    </w:lvl>
  </w:abstractNum>
  <w:num w:numId="1">
    <w:abstractNumId w:val="10"/>
  </w:num>
  <w:num w:numId="2">
    <w:abstractNumId w:val="0"/>
  </w:num>
  <w:num w:numId="3">
    <w:abstractNumId w:val="12"/>
  </w:num>
  <w:num w:numId="4">
    <w:abstractNumId w:val="2"/>
  </w:num>
  <w:num w:numId="5">
    <w:abstractNumId w:val="5"/>
  </w:num>
  <w:num w:numId="6">
    <w:abstractNumId w:val="1"/>
  </w:num>
  <w:num w:numId="7">
    <w:abstractNumId w:val="8"/>
  </w:num>
  <w:num w:numId="8">
    <w:abstractNumId w:val="6"/>
  </w:num>
  <w:num w:numId="9">
    <w:abstractNumId w:val="9"/>
  </w:num>
  <w:num w:numId="10">
    <w:abstractNumId w:val="14"/>
  </w:num>
  <w:num w:numId="11">
    <w:abstractNumId w:val="11"/>
  </w:num>
  <w:num w:numId="12">
    <w:abstractNumId w:val="3"/>
  </w:num>
  <w:num w:numId="13">
    <w:abstractNumId w:val="4"/>
  </w:num>
  <w:num w:numId="14">
    <w:abstractNumId w:val="1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1A24"/>
    <w:rsid w:val="00012D93"/>
    <w:rsid w:val="00014151"/>
    <w:rsid w:val="000312BC"/>
    <w:rsid w:val="00032DFC"/>
    <w:rsid w:val="0005165C"/>
    <w:rsid w:val="00055BCF"/>
    <w:rsid w:val="00062780"/>
    <w:rsid w:val="00080056"/>
    <w:rsid w:val="0008139E"/>
    <w:rsid w:val="00081D3D"/>
    <w:rsid w:val="00094ABA"/>
    <w:rsid w:val="000A1D12"/>
    <w:rsid w:val="000A6912"/>
    <w:rsid w:val="000B6E6C"/>
    <w:rsid w:val="000C3897"/>
    <w:rsid w:val="00106482"/>
    <w:rsid w:val="0012339A"/>
    <w:rsid w:val="00143C09"/>
    <w:rsid w:val="0015024D"/>
    <w:rsid w:val="00157B1C"/>
    <w:rsid w:val="0018711E"/>
    <w:rsid w:val="001E68BF"/>
    <w:rsid w:val="001E7A02"/>
    <w:rsid w:val="001F58DA"/>
    <w:rsid w:val="00223915"/>
    <w:rsid w:val="0022556D"/>
    <w:rsid w:val="00247FD5"/>
    <w:rsid w:val="00257230"/>
    <w:rsid w:val="00270246"/>
    <w:rsid w:val="00276E24"/>
    <w:rsid w:val="0028638A"/>
    <w:rsid w:val="00293814"/>
    <w:rsid w:val="002A5931"/>
    <w:rsid w:val="002A5EAF"/>
    <w:rsid w:val="002B793D"/>
    <w:rsid w:val="002D5B30"/>
    <w:rsid w:val="002D7399"/>
    <w:rsid w:val="002E183B"/>
    <w:rsid w:val="002F4405"/>
    <w:rsid w:val="00305446"/>
    <w:rsid w:val="003066E8"/>
    <w:rsid w:val="00310F1E"/>
    <w:rsid w:val="00311D6C"/>
    <w:rsid w:val="00321145"/>
    <w:rsid w:val="003334E7"/>
    <w:rsid w:val="003340D2"/>
    <w:rsid w:val="00352AA9"/>
    <w:rsid w:val="003621C7"/>
    <w:rsid w:val="00374CE4"/>
    <w:rsid w:val="00384F8C"/>
    <w:rsid w:val="00396581"/>
    <w:rsid w:val="00396711"/>
    <w:rsid w:val="003A722D"/>
    <w:rsid w:val="003C3705"/>
    <w:rsid w:val="003F0D42"/>
    <w:rsid w:val="003F73EE"/>
    <w:rsid w:val="0045011E"/>
    <w:rsid w:val="00452C15"/>
    <w:rsid w:val="00457559"/>
    <w:rsid w:val="00457C4B"/>
    <w:rsid w:val="00466BFF"/>
    <w:rsid w:val="00467414"/>
    <w:rsid w:val="00485E3D"/>
    <w:rsid w:val="004D160E"/>
    <w:rsid w:val="004F641E"/>
    <w:rsid w:val="0051313E"/>
    <w:rsid w:val="00533DF3"/>
    <w:rsid w:val="00534EFF"/>
    <w:rsid w:val="005423E5"/>
    <w:rsid w:val="005548E1"/>
    <w:rsid w:val="005632F8"/>
    <w:rsid w:val="00573932"/>
    <w:rsid w:val="005741F6"/>
    <w:rsid w:val="0057512D"/>
    <w:rsid w:val="00582E75"/>
    <w:rsid w:val="005A478A"/>
    <w:rsid w:val="005C637D"/>
    <w:rsid w:val="005C7D38"/>
    <w:rsid w:val="005D6860"/>
    <w:rsid w:val="005F67C1"/>
    <w:rsid w:val="00616CBC"/>
    <w:rsid w:val="0062122C"/>
    <w:rsid w:val="00634C46"/>
    <w:rsid w:val="006545F3"/>
    <w:rsid w:val="0065651A"/>
    <w:rsid w:val="006660E8"/>
    <w:rsid w:val="00681816"/>
    <w:rsid w:val="00683468"/>
    <w:rsid w:val="00691C4A"/>
    <w:rsid w:val="006C0E90"/>
    <w:rsid w:val="006D1034"/>
    <w:rsid w:val="006E01BC"/>
    <w:rsid w:val="007034FA"/>
    <w:rsid w:val="00714A63"/>
    <w:rsid w:val="0076611B"/>
    <w:rsid w:val="00770F8C"/>
    <w:rsid w:val="00785AB2"/>
    <w:rsid w:val="007B2D77"/>
    <w:rsid w:val="007F3FB4"/>
    <w:rsid w:val="00803E10"/>
    <w:rsid w:val="00814EF8"/>
    <w:rsid w:val="00821FEB"/>
    <w:rsid w:val="00826F50"/>
    <w:rsid w:val="00865F37"/>
    <w:rsid w:val="0086765A"/>
    <w:rsid w:val="0088687F"/>
    <w:rsid w:val="008A5C4C"/>
    <w:rsid w:val="008A6E47"/>
    <w:rsid w:val="008B48BA"/>
    <w:rsid w:val="008D0FC7"/>
    <w:rsid w:val="008D1128"/>
    <w:rsid w:val="008F4995"/>
    <w:rsid w:val="008F5F80"/>
    <w:rsid w:val="0092507B"/>
    <w:rsid w:val="0094497D"/>
    <w:rsid w:val="00947F0A"/>
    <w:rsid w:val="00977C8F"/>
    <w:rsid w:val="00983212"/>
    <w:rsid w:val="0098720D"/>
    <w:rsid w:val="00991E4E"/>
    <w:rsid w:val="0099468F"/>
    <w:rsid w:val="009A38EF"/>
    <w:rsid w:val="009A6B77"/>
    <w:rsid w:val="009D6233"/>
    <w:rsid w:val="009E329B"/>
    <w:rsid w:val="009E51B8"/>
    <w:rsid w:val="00A61F5B"/>
    <w:rsid w:val="00A76C91"/>
    <w:rsid w:val="00A96277"/>
    <w:rsid w:val="00AA4D22"/>
    <w:rsid w:val="00AA741B"/>
    <w:rsid w:val="00AD4A26"/>
    <w:rsid w:val="00AF24F3"/>
    <w:rsid w:val="00AF3236"/>
    <w:rsid w:val="00B033E4"/>
    <w:rsid w:val="00B050BA"/>
    <w:rsid w:val="00B30DA1"/>
    <w:rsid w:val="00B34890"/>
    <w:rsid w:val="00B433A6"/>
    <w:rsid w:val="00B85F15"/>
    <w:rsid w:val="00B87B44"/>
    <w:rsid w:val="00BA1A24"/>
    <w:rsid w:val="00BA678E"/>
    <w:rsid w:val="00BB2CE9"/>
    <w:rsid w:val="00BB2F0D"/>
    <w:rsid w:val="00BB7696"/>
    <w:rsid w:val="00BB7E33"/>
    <w:rsid w:val="00BC347F"/>
    <w:rsid w:val="00BD6394"/>
    <w:rsid w:val="00BF31C7"/>
    <w:rsid w:val="00C1597D"/>
    <w:rsid w:val="00C2078E"/>
    <w:rsid w:val="00C56646"/>
    <w:rsid w:val="00C73F63"/>
    <w:rsid w:val="00CA6925"/>
    <w:rsid w:val="00CB0031"/>
    <w:rsid w:val="00CB45D0"/>
    <w:rsid w:val="00CB51EF"/>
    <w:rsid w:val="00CB7EBA"/>
    <w:rsid w:val="00CF212F"/>
    <w:rsid w:val="00D02C5E"/>
    <w:rsid w:val="00D05BE4"/>
    <w:rsid w:val="00D06814"/>
    <w:rsid w:val="00D2216C"/>
    <w:rsid w:val="00D318B5"/>
    <w:rsid w:val="00D544ED"/>
    <w:rsid w:val="00D5537B"/>
    <w:rsid w:val="00D56531"/>
    <w:rsid w:val="00D7171E"/>
    <w:rsid w:val="00D9152D"/>
    <w:rsid w:val="00DF636F"/>
    <w:rsid w:val="00E02886"/>
    <w:rsid w:val="00E02D87"/>
    <w:rsid w:val="00E0472C"/>
    <w:rsid w:val="00E40407"/>
    <w:rsid w:val="00E40D52"/>
    <w:rsid w:val="00E47998"/>
    <w:rsid w:val="00E51F1E"/>
    <w:rsid w:val="00E56B0F"/>
    <w:rsid w:val="00E871C7"/>
    <w:rsid w:val="00E93065"/>
    <w:rsid w:val="00EA5617"/>
    <w:rsid w:val="00ED2772"/>
    <w:rsid w:val="00ED3D54"/>
    <w:rsid w:val="00F052DA"/>
    <w:rsid w:val="00F146F0"/>
    <w:rsid w:val="00F258DB"/>
    <w:rsid w:val="00F33663"/>
    <w:rsid w:val="00F43AF7"/>
    <w:rsid w:val="00F444C6"/>
    <w:rsid w:val="00F67604"/>
    <w:rsid w:val="00F74593"/>
    <w:rsid w:val="00F8256B"/>
    <w:rsid w:val="00F935AE"/>
    <w:rsid w:val="00F97C6A"/>
    <w:rsid w:val="00F97F1C"/>
    <w:rsid w:val="00FA2507"/>
    <w:rsid w:val="00FB2883"/>
    <w:rsid w:val="00FB6EE9"/>
    <w:rsid w:val="00FC50D9"/>
    <w:rsid w:val="00FD4094"/>
    <w:rsid w:val="00FE145E"/>
    <w:rsid w:val="00FE69FA"/>
    <w:rsid w:val="00FF057A"/>
    <w:rsid w:val="00FF4E4B"/>
    <w:rsid w:val="00FF7D1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B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B44"/>
    <w:pPr>
      <w:ind w:left="720"/>
      <w:contextualSpacing/>
    </w:pPr>
  </w:style>
  <w:style w:type="paragraph" w:styleId="Header">
    <w:name w:val="header"/>
    <w:basedOn w:val="Normal"/>
    <w:link w:val="HeaderChar"/>
    <w:uiPriority w:val="99"/>
    <w:semiHidden/>
    <w:unhideWhenUsed/>
    <w:rsid w:val="00F935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5AE"/>
  </w:style>
  <w:style w:type="paragraph" w:styleId="Footer">
    <w:name w:val="footer"/>
    <w:basedOn w:val="Normal"/>
    <w:link w:val="FooterChar"/>
    <w:uiPriority w:val="99"/>
    <w:unhideWhenUsed/>
    <w:rsid w:val="00F93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5AE"/>
  </w:style>
  <w:style w:type="paragraph" w:styleId="BalloonText">
    <w:name w:val="Balloon Text"/>
    <w:basedOn w:val="Normal"/>
    <w:link w:val="BalloonTextChar"/>
    <w:uiPriority w:val="99"/>
    <w:semiHidden/>
    <w:unhideWhenUsed/>
    <w:rsid w:val="00F93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AE"/>
    <w:rPr>
      <w:rFonts w:ascii="Tahoma" w:hAnsi="Tahoma" w:cs="Tahoma"/>
      <w:sz w:val="16"/>
      <w:szCs w:val="16"/>
    </w:rPr>
  </w:style>
  <w:style w:type="character" w:customStyle="1" w:styleId="fontstyle01">
    <w:name w:val="fontstyle01"/>
    <w:basedOn w:val="DefaultParagraphFont"/>
    <w:rsid w:val="00E871C7"/>
    <w:rPr>
      <w:rFonts w:ascii="TT54o00" w:hAnsi="TT54o00" w:hint="default"/>
      <w:b w:val="0"/>
      <w:bCs w:val="0"/>
      <w:i w:val="0"/>
      <w:iCs w:val="0"/>
      <w:color w:val="000000"/>
      <w:sz w:val="22"/>
      <w:szCs w:val="22"/>
    </w:rPr>
  </w:style>
  <w:style w:type="paragraph" w:styleId="HTMLPreformatted">
    <w:name w:val="HTML Preformatted"/>
    <w:basedOn w:val="Normal"/>
    <w:link w:val="HTMLPreformattedChar"/>
    <w:uiPriority w:val="99"/>
    <w:unhideWhenUsed/>
    <w:rsid w:val="0092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507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3104296">
      <w:bodyDiv w:val="1"/>
      <w:marLeft w:val="0"/>
      <w:marRight w:val="0"/>
      <w:marTop w:val="0"/>
      <w:marBottom w:val="0"/>
      <w:divBdr>
        <w:top w:val="none" w:sz="0" w:space="0" w:color="auto"/>
        <w:left w:val="none" w:sz="0" w:space="0" w:color="auto"/>
        <w:bottom w:val="none" w:sz="0" w:space="0" w:color="auto"/>
        <w:right w:val="none" w:sz="0" w:space="0" w:color="auto"/>
      </w:divBdr>
      <w:divsChild>
        <w:div w:id="119492530">
          <w:marLeft w:val="547"/>
          <w:marRight w:val="0"/>
          <w:marTop w:val="154"/>
          <w:marBottom w:val="0"/>
          <w:divBdr>
            <w:top w:val="none" w:sz="0" w:space="0" w:color="auto"/>
            <w:left w:val="none" w:sz="0" w:space="0" w:color="auto"/>
            <w:bottom w:val="none" w:sz="0" w:space="0" w:color="auto"/>
            <w:right w:val="none" w:sz="0" w:space="0" w:color="auto"/>
          </w:divBdr>
        </w:div>
      </w:divsChild>
    </w:div>
    <w:div w:id="214859102">
      <w:bodyDiv w:val="1"/>
      <w:marLeft w:val="0"/>
      <w:marRight w:val="0"/>
      <w:marTop w:val="0"/>
      <w:marBottom w:val="0"/>
      <w:divBdr>
        <w:top w:val="none" w:sz="0" w:space="0" w:color="auto"/>
        <w:left w:val="none" w:sz="0" w:space="0" w:color="auto"/>
        <w:bottom w:val="none" w:sz="0" w:space="0" w:color="auto"/>
        <w:right w:val="none" w:sz="0" w:space="0" w:color="auto"/>
      </w:divBdr>
    </w:div>
    <w:div w:id="270017663">
      <w:bodyDiv w:val="1"/>
      <w:marLeft w:val="0"/>
      <w:marRight w:val="0"/>
      <w:marTop w:val="0"/>
      <w:marBottom w:val="0"/>
      <w:divBdr>
        <w:top w:val="none" w:sz="0" w:space="0" w:color="auto"/>
        <w:left w:val="none" w:sz="0" w:space="0" w:color="auto"/>
        <w:bottom w:val="none" w:sz="0" w:space="0" w:color="auto"/>
        <w:right w:val="none" w:sz="0" w:space="0" w:color="auto"/>
      </w:divBdr>
      <w:divsChild>
        <w:div w:id="393091247">
          <w:marLeft w:val="547"/>
          <w:marRight w:val="0"/>
          <w:marTop w:val="154"/>
          <w:marBottom w:val="0"/>
          <w:divBdr>
            <w:top w:val="none" w:sz="0" w:space="0" w:color="auto"/>
            <w:left w:val="none" w:sz="0" w:space="0" w:color="auto"/>
            <w:bottom w:val="none" w:sz="0" w:space="0" w:color="auto"/>
            <w:right w:val="none" w:sz="0" w:space="0" w:color="auto"/>
          </w:divBdr>
        </w:div>
      </w:divsChild>
    </w:div>
    <w:div w:id="323356367">
      <w:bodyDiv w:val="1"/>
      <w:marLeft w:val="0"/>
      <w:marRight w:val="0"/>
      <w:marTop w:val="0"/>
      <w:marBottom w:val="0"/>
      <w:divBdr>
        <w:top w:val="none" w:sz="0" w:space="0" w:color="auto"/>
        <w:left w:val="none" w:sz="0" w:space="0" w:color="auto"/>
        <w:bottom w:val="none" w:sz="0" w:space="0" w:color="auto"/>
        <w:right w:val="none" w:sz="0" w:space="0" w:color="auto"/>
      </w:divBdr>
      <w:divsChild>
        <w:div w:id="1515269971">
          <w:marLeft w:val="547"/>
          <w:marRight w:val="0"/>
          <w:marTop w:val="154"/>
          <w:marBottom w:val="0"/>
          <w:divBdr>
            <w:top w:val="none" w:sz="0" w:space="0" w:color="auto"/>
            <w:left w:val="none" w:sz="0" w:space="0" w:color="auto"/>
            <w:bottom w:val="none" w:sz="0" w:space="0" w:color="auto"/>
            <w:right w:val="none" w:sz="0" w:space="0" w:color="auto"/>
          </w:divBdr>
        </w:div>
      </w:divsChild>
    </w:div>
    <w:div w:id="359669922">
      <w:bodyDiv w:val="1"/>
      <w:marLeft w:val="0"/>
      <w:marRight w:val="0"/>
      <w:marTop w:val="0"/>
      <w:marBottom w:val="0"/>
      <w:divBdr>
        <w:top w:val="none" w:sz="0" w:space="0" w:color="auto"/>
        <w:left w:val="none" w:sz="0" w:space="0" w:color="auto"/>
        <w:bottom w:val="none" w:sz="0" w:space="0" w:color="auto"/>
        <w:right w:val="none" w:sz="0" w:space="0" w:color="auto"/>
      </w:divBdr>
      <w:divsChild>
        <w:div w:id="986587722">
          <w:marLeft w:val="547"/>
          <w:marRight w:val="0"/>
          <w:marTop w:val="154"/>
          <w:marBottom w:val="0"/>
          <w:divBdr>
            <w:top w:val="none" w:sz="0" w:space="0" w:color="auto"/>
            <w:left w:val="none" w:sz="0" w:space="0" w:color="auto"/>
            <w:bottom w:val="none" w:sz="0" w:space="0" w:color="auto"/>
            <w:right w:val="none" w:sz="0" w:space="0" w:color="auto"/>
          </w:divBdr>
        </w:div>
      </w:divsChild>
    </w:div>
    <w:div w:id="410660991">
      <w:bodyDiv w:val="1"/>
      <w:marLeft w:val="0"/>
      <w:marRight w:val="0"/>
      <w:marTop w:val="0"/>
      <w:marBottom w:val="0"/>
      <w:divBdr>
        <w:top w:val="none" w:sz="0" w:space="0" w:color="auto"/>
        <w:left w:val="none" w:sz="0" w:space="0" w:color="auto"/>
        <w:bottom w:val="none" w:sz="0" w:space="0" w:color="auto"/>
        <w:right w:val="none" w:sz="0" w:space="0" w:color="auto"/>
      </w:divBdr>
      <w:divsChild>
        <w:div w:id="1738941920">
          <w:marLeft w:val="547"/>
          <w:marRight w:val="0"/>
          <w:marTop w:val="154"/>
          <w:marBottom w:val="0"/>
          <w:divBdr>
            <w:top w:val="none" w:sz="0" w:space="0" w:color="auto"/>
            <w:left w:val="none" w:sz="0" w:space="0" w:color="auto"/>
            <w:bottom w:val="none" w:sz="0" w:space="0" w:color="auto"/>
            <w:right w:val="none" w:sz="0" w:space="0" w:color="auto"/>
          </w:divBdr>
        </w:div>
      </w:divsChild>
    </w:div>
    <w:div w:id="563881635">
      <w:bodyDiv w:val="1"/>
      <w:marLeft w:val="0"/>
      <w:marRight w:val="0"/>
      <w:marTop w:val="0"/>
      <w:marBottom w:val="0"/>
      <w:divBdr>
        <w:top w:val="none" w:sz="0" w:space="0" w:color="auto"/>
        <w:left w:val="none" w:sz="0" w:space="0" w:color="auto"/>
        <w:bottom w:val="none" w:sz="0" w:space="0" w:color="auto"/>
        <w:right w:val="none" w:sz="0" w:space="0" w:color="auto"/>
      </w:divBdr>
      <w:divsChild>
        <w:div w:id="414010461">
          <w:marLeft w:val="547"/>
          <w:marRight w:val="0"/>
          <w:marTop w:val="154"/>
          <w:marBottom w:val="0"/>
          <w:divBdr>
            <w:top w:val="none" w:sz="0" w:space="0" w:color="auto"/>
            <w:left w:val="none" w:sz="0" w:space="0" w:color="auto"/>
            <w:bottom w:val="none" w:sz="0" w:space="0" w:color="auto"/>
            <w:right w:val="none" w:sz="0" w:space="0" w:color="auto"/>
          </w:divBdr>
        </w:div>
      </w:divsChild>
    </w:div>
    <w:div w:id="764812105">
      <w:bodyDiv w:val="1"/>
      <w:marLeft w:val="0"/>
      <w:marRight w:val="0"/>
      <w:marTop w:val="0"/>
      <w:marBottom w:val="0"/>
      <w:divBdr>
        <w:top w:val="none" w:sz="0" w:space="0" w:color="auto"/>
        <w:left w:val="none" w:sz="0" w:space="0" w:color="auto"/>
        <w:bottom w:val="none" w:sz="0" w:space="0" w:color="auto"/>
        <w:right w:val="none" w:sz="0" w:space="0" w:color="auto"/>
      </w:divBdr>
      <w:divsChild>
        <w:div w:id="1324551393">
          <w:marLeft w:val="547"/>
          <w:marRight w:val="0"/>
          <w:marTop w:val="154"/>
          <w:marBottom w:val="0"/>
          <w:divBdr>
            <w:top w:val="none" w:sz="0" w:space="0" w:color="auto"/>
            <w:left w:val="none" w:sz="0" w:space="0" w:color="auto"/>
            <w:bottom w:val="none" w:sz="0" w:space="0" w:color="auto"/>
            <w:right w:val="none" w:sz="0" w:space="0" w:color="auto"/>
          </w:divBdr>
        </w:div>
      </w:divsChild>
    </w:div>
    <w:div w:id="1152335427">
      <w:bodyDiv w:val="1"/>
      <w:marLeft w:val="0"/>
      <w:marRight w:val="0"/>
      <w:marTop w:val="0"/>
      <w:marBottom w:val="0"/>
      <w:divBdr>
        <w:top w:val="none" w:sz="0" w:space="0" w:color="auto"/>
        <w:left w:val="none" w:sz="0" w:space="0" w:color="auto"/>
        <w:bottom w:val="none" w:sz="0" w:space="0" w:color="auto"/>
        <w:right w:val="none" w:sz="0" w:space="0" w:color="auto"/>
      </w:divBdr>
    </w:div>
    <w:div w:id="1236088387">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sChild>
        <w:div w:id="222837606">
          <w:marLeft w:val="547"/>
          <w:marRight w:val="0"/>
          <w:marTop w:val="134"/>
          <w:marBottom w:val="0"/>
          <w:divBdr>
            <w:top w:val="none" w:sz="0" w:space="0" w:color="auto"/>
            <w:left w:val="none" w:sz="0" w:space="0" w:color="auto"/>
            <w:bottom w:val="none" w:sz="0" w:space="0" w:color="auto"/>
            <w:right w:val="none" w:sz="0" w:space="0" w:color="auto"/>
          </w:divBdr>
        </w:div>
      </w:divsChild>
    </w:div>
    <w:div w:id="1571960768">
      <w:bodyDiv w:val="1"/>
      <w:marLeft w:val="0"/>
      <w:marRight w:val="0"/>
      <w:marTop w:val="0"/>
      <w:marBottom w:val="0"/>
      <w:divBdr>
        <w:top w:val="none" w:sz="0" w:space="0" w:color="auto"/>
        <w:left w:val="none" w:sz="0" w:space="0" w:color="auto"/>
        <w:bottom w:val="none" w:sz="0" w:space="0" w:color="auto"/>
        <w:right w:val="none" w:sz="0" w:space="0" w:color="auto"/>
      </w:divBdr>
      <w:divsChild>
        <w:div w:id="510608261">
          <w:marLeft w:val="547"/>
          <w:marRight w:val="0"/>
          <w:marTop w:val="154"/>
          <w:marBottom w:val="0"/>
          <w:divBdr>
            <w:top w:val="none" w:sz="0" w:space="0" w:color="auto"/>
            <w:left w:val="none" w:sz="0" w:space="0" w:color="auto"/>
            <w:bottom w:val="none" w:sz="0" w:space="0" w:color="auto"/>
            <w:right w:val="none" w:sz="0" w:space="0" w:color="auto"/>
          </w:divBdr>
        </w:div>
      </w:divsChild>
    </w:div>
    <w:div w:id="1623264902">
      <w:bodyDiv w:val="1"/>
      <w:marLeft w:val="0"/>
      <w:marRight w:val="0"/>
      <w:marTop w:val="0"/>
      <w:marBottom w:val="0"/>
      <w:divBdr>
        <w:top w:val="none" w:sz="0" w:space="0" w:color="auto"/>
        <w:left w:val="none" w:sz="0" w:space="0" w:color="auto"/>
        <w:bottom w:val="none" w:sz="0" w:space="0" w:color="auto"/>
        <w:right w:val="none" w:sz="0" w:space="0" w:color="auto"/>
      </w:divBdr>
      <w:divsChild>
        <w:div w:id="1544754450">
          <w:marLeft w:val="547"/>
          <w:marRight w:val="0"/>
          <w:marTop w:val="134"/>
          <w:marBottom w:val="0"/>
          <w:divBdr>
            <w:top w:val="none" w:sz="0" w:space="0" w:color="auto"/>
            <w:left w:val="none" w:sz="0" w:space="0" w:color="auto"/>
            <w:bottom w:val="none" w:sz="0" w:space="0" w:color="auto"/>
            <w:right w:val="none" w:sz="0" w:space="0" w:color="auto"/>
          </w:divBdr>
        </w:div>
      </w:divsChild>
    </w:div>
    <w:div w:id="1695955440">
      <w:bodyDiv w:val="1"/>
      <w:marLeft w:val="0"/>
      <w:marRight w:val="0"/>
      <w:marTop w:val="0"/>
      <w:marBottom w:val="0"/>
      <w:divBdr>
        <w:top w:val="none" w:sz="0" w:space="0" w:color="auto"/>
        <w:left w:val="none" w:sz="0" w:space="0" w:color="auto"/>
        <w:bottom w:val="none" w:sz="0" w:space="0" w:color="auto"/>
        <w:right w:val="none" w:sz="0" w:space="0" w:color="auto"/>
      </w:divBdr>
      <w:divsChild>
        <w:div w:id="1045372023">
          <w:marLeft w:val="547"/>
          <w:marRight w:val="0"/>
          <w:marTop w:val="154"/>
          <w:marBottom w:val="0"/>
          <w:divBdr>
            <w:top w:val="none" w:sz="0" w:space="0" w:color="auto"/>
            <w:left w:val="none" w:sz="0" w:space="0" w:color="auto"/>
            <w:bottom w:val="none" w:sz="0" w:space="0" w:color="auto"/>
            <w:right w:val="none" w:sz="0" w:space="0" w:color="auto"/>
          </w:divBdr>
        </w:div>
        <w:div w:id="101995178">
          <w:marLeft w:val="547"/>
          <w:marRight w:val="0"/>
          <w:marTop w:val="154"/>
          <w:marBottom w:val="0"/>
          <w:divBdr>
            <w:top w:val="none" w:sz="0" w:space="0" w:color="auto"/>
            <w:left w:val="none" w:sz="0" w:space="0" w:color="auto"/>
            <w:bottom w:val="none" w:sz="0" w:space="0" w:color="auto"/>
            <w:right w:val="none" w:sz="0" w:space="0" w:color="auto"/>
          </w:divBdr>
        </w:div>
      </w:divsChild>
    </w:div>
    <w:div w:id="1961255648">
      <w:bodyDiv w:val="1"/>
      <w:marLeft w:val="0"/>
      <w:marRight w:val="0"/>
      <w:marTop w:val="0"/>
      <w:marBottom w:val="0"/>
      <w:divBdr>
        <w:top w:val="none" w:sz="0" w:space="0" w:color="auto"/>
        <w:left w:val="none" w:sz="0" w:space="0" w:color="auto"/>
        <w:bottom w:val="none" w:sz="0" w:space="0" w:color="auto"/>
        <w:right w:val="none" w:sz="0" w:space="0" w:color="auto"/>
      </w:divBdr>
      <w:divsChild>
        <w:div w:id="152724555">
          <w:marLeft w:val="965"/>
          <w:marRight w:val="0"/>
          <w:marTop w:val="154"/>
          <w:marBottom w:val="0"/>
          <w:divBdr>
            <w:top w:val="none" w:sz="0" w:space="0" w:color="auto"/>
            <w:left w:val="none" w:sz="0" w:space="0" w:color="auto"/>
            <w:bottom w:val="none" w:sz="0" w:space="0" w:color="auto"/>
            <w:right w:val="none" w:sz="0" w:space="0" w:color="auto"/>
          </w:divBdr>
        </w:div>
        <w:div w:id="609698800">
          <w:marLeft w:val="965"/>
          <w:marRight w:val="0"/>
          <w:marTop w:val="154"/>
          <w:marBottom w:val="0"/>
          <w:divBdr>
            <w:top w:val="none" w:sz="0" w:space="0" w:color="auto"/>
            <w:left w:val="none" w:sz="0" w:space="0" w:color="auto"/>
            <w:bottom w:val="none" w:sz="0" w:space="0" w:color="auto"/>
            <w:right w:val="none" w:sz="0" w:space="0" w:color="auto"/>
          </w:divBdr>
        </w:div>
        <w:div w:id="1959527110">
          <w:marLeft w:val="965"/>
          <w:marRight w:val="0"/>
          <w:marTop w:val="154"/>
          <w:marBottom w:val="0"/>
          <w:divBdr>
            <w:top w:val="none" w:sz="0" w:space="0" w:color="auto"/>
            <w:left w:val="none" w:sz="0" w:space="0" w:color="auto"/>
            <w:bottom w:val="none" w:sz="0" w:space="0" w:color="auto"/>
            <w:right w:val="none" w:sz="0" w:space="0" w:color="auto"/>
          </w:divBdr>
        </w:div>
        <w:div w:id="1623724847">
          <w:marLeft w:val="965"/>
          <w:marRight w:val="0"/>
          <w:marTop w:val="154"/>
          <w:marBottom w:val="0"/>
          <w:divBdr>
            <w:top w:val="none" w:sz="0" w:space="0" w:color="auto"/>
            <w:left w:val="none" w:sz="0" w:space="0" w:color="auto"/>
            <w:bottom w:val="none" w:sz="0" w:space="0" w:color="auto"/>
            <w:right w:val="none" w:sz="0" w:space="0" w:color="auto"/>
          </w:divBdr>
        </w:div>
        <w:div w:id="269166865">
          <w:marLeft w:val="965"/>
          <w:marRight w:val="0"/>
          <w:marTop w:val="154"/>
          <w:marBottom w:val="0"/>
          <w:divBdr>
            <w:top w:val="none" w:sz="0" w:space="0" w:color="auto"/>
            <w:left w:val="none" w:sz="0" w:space="0" w:color="auto"/>
            <w:bottom w:val="none" w:sz="0" w:space="0" w:color="auto"/>
            <w:right w:val="none" w:sz="0" w:space="0" w:color="auto"/>
          </w:divBdr>
        </w:div>
        <w:div w:id="262224539">
          <w:marLeft w:val="965"/>
          <w:marRight w:val="0"/>
          <w:marTop w:val="154"/>
          <w:marBottom w:val="0"/>
          <w:divBdr>
            <w:top w:val="none" w:sz="0" w:space="0" w:color="auto"/>
            <w:left w:val="none" w:sz="0" w:space="0" w:color="auto"/>
            <w:bottom w:val="none" w:sz="0" w:space="0" w:color="auto"/>
            <w:right w:val="none" w:sz="0" w:space="0" w:color="auto"/>
          </w:divBdr>
        </w:div>
      </w:divsChild>
    </w:div>
    <w:div w:id="1998915396">
      <w:bodyDiv w:val="1"/>
      <w:marLeft w:val="0"/>
      <w:marRight w:val="0"/>
      <w:marTop w:val="0"/>
      <w:marBottom w:val="0"/>
      <w:divBdr>
        <w:top w:val="none" w:sz="0" w:space="0" w:color="auto"/>
        <w:left w:val="none" w:sz="0" w:space="0" w:color="auto"/>
        <w:bottom w:val="none" w:sz="0" w:space="0" w:color="auto"/>
        <w:right w:val="none" w:sz="0" w:space="0" w:color="auto"/>
      </w:divBdr>
    </w:div>
    <w:div w:id="200542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85201-2013-420A-A886-D66DD667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dc:creator>
  <cp:lastModifiedBy>sar</cp:lastModifiedBy>
  <cp:revision>2</cp:revision>
  <dcterms:created xsi:type="dcterms:W3CDTF">2022-02-26T06:34:00Z</dcterms:created>
  <dcterms:modified xsi:type="dcterms:W3CDTF">2022-02-26T06:34:00Z</dcterms:modified>
</cp:coreProperties>
</file>