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**Abstract Summary**:</w:t>
      </w:r>
    </w:p>
    <w:p>
      <w:r>
        <w:t>This meeting was held to interview a candidate, Lisa Green, for the office assistant position. The discussion revolved around her work experience, skills, availability, and salary expectations. The interviewer assessed Lisa's qualifications and strengths, and the candidate asked relevant questions about the job requirements. The meeting concluded with a decision-making step in hiring.</w:t>
      </w:r>
    </w:p>
    <w:p/>
    <w:p>
      <w:r>
        <w:t>**Key Points**:</w:t>
      </w:r>
    </w:p>
    <w:p>
      <w:r>
        <w:t>* Candidate introduction: Meeting kicked off with introducing Lisa Green, the applicant for the office assistant role.</w:t>
      </w:r>
    </w:p>
    <w:p>
      <w:r>
        <w:t>* Work experience: Lisa shared her experience as a part-time assistant for two years, highlighting her ability to answer phones, write emails, and organize files.</w:t>
      </w:r>
    </w:p>
    <w:p>
      <w:r>
        <w:t>* Technical skills: She demonstrated proficiency in using computers, specifically Word and Excel.</w:t>
      </w:r>
    </w:p>
    <w:p>
      <w:r>
        <w:t>* Availability: Lisa confirmed her willingness to work full-time, Monday to Friday.</w:t>
      </w:r>
    </w:p>
    <w:p>
      <w:r>
        <w:t>* Work style: The candidate expressed her strengths as being hardworking, friendly, and careful, highlighting her ability to work well with others.</w:t>
      </w:r>
    </w:p>
    <w:p>
      <w:r>
        <w:t>* Questions and discussion: The candidate asked relevant questions, including the working hours and salary.</w:t>
      </w:r>
    </w:p>
    <w:p/>
    <w:p>
      <w:r>
        <w:t>**Action Items**:</w:t>
      </w:r>
    </w:p>
    <w:p>
      <w:r>
        <w:t>1. (HR Department – Evaluate the candidate's qualifications) Complete a thorough assessment of Lisa Green's fit for the office assistant position, considering her skills, experience, and work style.</w:t>
      </w:r>
    </w:p>
    <w:p>
      <w:r>
        <w:t>2. (Interviewer – Confirm the decision) Decide whether to proceed with hiring Lisa Green for the office assistant role.</w:t>
      </w:r>
    </w:p>
    <w:p>
      <w:r>
        <w:t>3. (Hiring Manager – Finalize the details) Arrange a follow-up meeting to discuss the details of Lisa's employment, including benefits, salary, and job expectations.</w:t>
      </w:r>
    </w:p>
    <w:p>
      <w:r>
        <w:t>4. (Candidate – Prepare for next steps) If hired, Lisa Green should prepare for the role by familiarizing herself with the company's policies and procedures.</w:t>
      </w:r>
    </w:p>
    <w:p/>
    <w:p>
      <w:r>
        <w:t>**Sentiment**:</w:t>
      </w:r>
    </w:p>
    <w:p>
      <w:r>
        <w:t>The tone of this meeting was generally neutral, with a positive undertone. The interviewer's questions were professional, and the candidate provided clear and relevant answers. However, the absence of any red flags or concerns during the interview suggests that Lisa Green is a strong candidate for the office assistant position. The decision to hire her will likely be based on the assessment of her qualifications and work style.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